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79F574" w14:textId="107F7368" w:rsidR="00E64116" w:rsidRPr="005817EC" w:rsidRDefault="00B54E18" w:rsidP="00EC1FB3">
      <w:pPr>
        <w:ind w:firstLine="0"/>
        <w:rPr>
          <w:b/>
          <w:bCs/>
          <w:rtl/>
        </w:rPr>
      </w:pPr>
      <w:r>
        <w:rPr>
          <w:b/>
          <w:bCs/>
          <w:rtl/>
        </w:rPr>
        <w:t>הכנסת העשרים-וחמש</w:t>
      </w:r>
    </w:p>
    <w:p w14:paraId="08CA362A" w14:textId="77777777" w:rsidR="00A22C90" w:rsidRDefault="00A22C90" w:rsidP="00327BF8">
      <w:pPr>
        <w:ind w:firstLine="0"/>
        <w:outlineLvl w:val="0"/>
        <w:rPr>
          <w:b/>
          <w:bCs/>
          <w:rtl/>
        </w:rPr>
        <w:sectPr w:rsidR="00A22C90" w:rsidSect="00813F8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EE118E6" w14:textId="047B1CA0" w:rsidR="00E64116" w:rsidRDefault="00B54E18" w:rsidP="008320F6">
      <w:pPr>
        <w:ind w:firstLine="0"/>
        <w:rPr>
          <w:b/>
          <w:bCs/>
          <w:rtl/>
        </w:rPr>
      </w:pPr>
      <w:r>
        <w:rPr>
          <w:b/>
          <w:bCs/>
          <w:rtl/>
        </w:rPr>
        <w:t>מושב שלישי</w:t>
      </w:r>
    </w:p>
    <w:p w14:paraId="644011DD" w14:textId="77777777" w:rsidR="00813F86" w:rsidRDefault="00813F86" w:rsidP="008320F6">
      <w:pPr>
        <w:ind w:firstLine="0"/>
        <w:rPr>
          <w:b/>
          <w:bCs/>
          <w:rtl/>
        </w:rPr>
      </w:pPr>
    </w:p>
    <w:p w14:paraId="08FA2ECB" w14:textId="77777777" w:rsidR="00813F86" w:rsidRDefault="00813F86" w:rsidP="008320F6">
      <w:pPr>
        <w:ind w:firstLine="0"/>
        <w:rPr>
          <w:b/>
          <w:bCs/>
          <w:rtl/>
        </w:rPr>
      </w:pPr>
    </w:p>
    <w:p w14:paraId="00E1DD9E" w14:textId="77777777" w:rsidR="00813F86" w:rsidRDefault="00813F86" w:rsidP="008320F6">
      <w:pPr>
        <w:ind w:firstLine="0"/>
        <w:rPr>
          <w:b/>
          <w:bCs/>
          <w:rtl/>
        </w:rPr>
      </w:pPr>
    </w:p>
    <w:p w14:paraId="73FFAEE4" w14:textId="77777777" w:rsidR="00813F86" w:rsidRDefault="00813F86" w:rsidP="008320F6">
      <w:pPr>
        <w:ind w:firstLine="0"/>
        <w:rPr>
          <w:b/>
          <w:bCs/>
          <w:rtl/>
        </w:rPr>
      </w:pPr>
    </w:p>
    <w:p w14:paraId="4B259EC7" w14:textId="25A5C9EB" w:rsidR="00E64116" w:rsidRPr="008713A4" w:rsidRDefault="00B54E18" w:rsidP="008320F6">
      <w:pPr>
        <w:ind w:firstLine="0"/>
        <w:jc w:val="center"/>
        <w:outlineLvl w:val="0"/>
        <w:rPr>
          <w:b/>
          <w:bCs/>
          <w:rtl/>
        </w:rPr>
      </w:pPr>
      <w:r>
        <w:rPr>
          <w:b/>
          <w:bCs/>
          <w:rtl/>
        </w:rPr>
        <w:t>פרוטוקול מס'</w:t>
      </w:r>
      <w:r w:rsidR="00861B4F">
        <w:rPr>
          <w:rFonts w:hint="cs"/>
          <w:b/>
          <w:bCs/>
          <w:rtl/>
        </w:rPr>
        <w:t xml:space="preserve"> </w:t>
      </w:r>
      <w:r w:rsidR="00813F86">
        <w:rPr>
          <w:rFonts w:hint="cs"/>
          <w:b/>
          <w:bCs/>
          <w:rtl/>
        </w:rPr>
        <w:t>269</w:t>
      </w:r>
    </w:p>
    <w:p w14:paraId="7D490AEF" w14:textId="6B420977" w:rsidR="00E64116" w:rsidRPr="008713A4" w:rsidRDefault="00B54E18" w:rsidP="008320F6">
      <w:pPr>
        <w:ind w:firstLine="0"/>
        <w:jc w:val="center"/>
        <w:outlineLvl w:val="0"/>
        <w:rPr>
          <w:b/>
          <w:bCs/>
          <w:rtl/>
        </w:rPr>
      </w:pPr>
      <w:r>
        <w:rPr>
          <w:b/>
          <w:bCs/>
          <w:rtl/>
        </w:rPr>
        <w:t>מישיבת ועדת הבריאות</w:t>
      </w:r>
    </w:p>
    <w:p w14:paraId="76358070" w14:textId="611B488D" w:rsidR="00E64116" w:rsidRPr="008713A4" w:rsidRDefault="00B54E18" w:rsidP="008320F6">
      <w:pPr>
        <w:ind w:firstLine="0"/>
        <w:jc w:val="center"/>
        <w:outlineLvl w:val="0"/>
        <w:rPr>
          <w:b/>
          <w:bCs/>
          <w:u w:val="single"/>
          <w:rtl/>
        </w:rPr>
      </w:pPr>
      <w:r>
        <w:rPr>
          <w:b/>
          <w:bCs/>
          <w:u w:val="single"/>
          <w:rtl/>
        </w:rPr>
        <w:t>יום שני, כ"ד בחשון התשפ"ה (25 בנובמבר 2024), שעה 9:</w:t>
      </w:r>
      <w:r w:rsidR="00861B4F">
        <w:rPr>
          <w:rFonts w:hint="cs"/>
          <w:b/>
          <w:bCs/>
          <w:u w:val="single"/>
          <w:rtl/>
        </w:rPr>
        <w:t>14</w:t>
      </w:r>
    </w:p>
    <w:p w14:paraId="2489100A" w14:textId="77777777" w:rsidR="00813F86" w:rsidRDefault="00813F86" w:rsidP="00EC1FB3">
      <w:pPr>
        <w:ind w:firstLine="0"/>
        <w:outlineLvl w:val="1"/>
        <w:rPr>
          <w:b/>
          <w:bCs/>
          <w:u w:val="single"/>
          <w:rtl/>
        </w:rPr>
      </w:pPr>
    </w:p>
    <w:p w14:paraId="39391684" w14:textId="77777777" w:rsidR="00813F86" w:rsidRDefault="00813F86" w:rsidP="00EC1FB3">
      <w:pPr>
        <w:ind w:firstLine="0"/>
        <w:outlineLvl w:val="1"/>
        <w:rPr>
          <w:b/>
          <w:bCs/>
          <w:u w:val="single"/>
          <w:rtl/>
        </w:rPr>
      </w:pPr>
    </w:p>
    <w:p w14:paraId="5E219959" w14:textId="77777777" w:rsidR="00813F86" w:rsidRDefault="00813F86" w:rsidP="00EC1FB3">
      <w:pPr>
        <w:ind w:firstLine="0"/>
        <w:outlineLvl w:val="1"/>
        <w:rPr>
          <w:b/>
          <w:bCs/>
          <w:u w:val="single"/>
          <w:rtl/>
        </w:rPr>
      </w:pPr>
    </w:p>
    <w:p w14:paraId="46F789A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167C792" w14:textId="4AB78F8B" w:rsidR="00E64116" w:rsidRPr="008713A4" w:rsidRDefault="00B54E18" w:rsidP="00B54E18">
      <w:pPr>
        <w:spacing w:before="60"/>
        <w:ind w:firstLine="0"/>
        <w:rPr>
          <w:rtl/>
        </w:rPr>
      </w:pPr>
      <w:bookmarkStart w:id="0" w:name="ET_subject_644061_1"/>
      <w:r w:rsidRPr="00B54E18">
        <w:rPr>
          <w:rStyle w:val="TagStyle"/>
          <w:rtl/>
        </w:rPr>
        <w:t xml:space="preserve"> &lt;&lt; נושא &gt;&gt; </w:t>
      </w:r>
      <w:r w:rsidRPr="00B54E18">
        <w:rPr>
          <w:rtl/>
        </w:rPr>
        <w:t>1. הצעת צו הגנה על בריאות הציבור (מזון)(שינוי התוספת השנייה לחוק), התשפ"ד-2024</w:t>
      </w:r>
      <w:r w:rsidRPr="00B54E18">
        <w:rPr>
          <w:rStyle w:val="TagStyle"/>
          <w:rtl/>
        </w:rPr>
        <w:t xml:space="preserve"> &lt;&lt; נושא &gt;&gt;</w:t>
      </w:r>
      <w:r w:rsidR="00C60FED">
        <w:rPr>
          <w:rtl/>
        </w:rPr>
        <w:t xml:space="preserve"> </w:t>
      </w:r>
      <w:bookmarkEnd w:id="0"/>
    </w:p>
    <w:p w14:paraId="255FFCF7" w14:textId="579C9DBD" w:rsidR="00E64116" w:rsidRDefault="00B54E18" w:rsidP="00B54E18">
      <w:pPr>
        <w:spacing w:before="60"/>
        <w:ind w:firstLine="0"/>
        <w:rPr>
          <w:rtl/>
        </w:rPr>
      </w:pPr>
      <w:bookmarkStart w:id="1" w:name="ET_subject_644062_2"/>
      <w:r w:rsidRPr="00B54E18">
        <w:rPr>
          <w:rStyle w:val="TagStyle"/>
          <w:rtl/>
        </w:rPr>
        <w:t xml:space="preserve"> &lt;&lt; נושא &gt;&gt; </w:t>
      </w:r>
      <w:r w:rsidRPr="00B54E18">
        <w:rPr>
          <w:rtl/>
        </w:rPr>
        <w:t>2. הצעת תקנות הגנה על בריאות הציבור (מזון)(מזון שהוא משקה משכר), התשפ"ד – 2024</w:t>
      </w:r>
      <w:r w:rsidRPr="00B54E18">
        <w:rPr>
          <w:rStyle w:val="TagStyle"/>
          <w:rtl/>
        </w:rPr>
        <w:t xml:space="preserve"> &lt;&lt; נושא &gt;&gt;</w:t>
      </w:r>
      <w:r w:rsidR="00C60FED">
        <w:rPr>
          <w:rtl/>
        </w:rPr>
        <w:t xml:space="preserve"> </w:t>
      </w:r>
      <w:bookmarkEnd w:id="1"/>
    </w:p>
    <w:p w14:paraId="1E87707B" w14:textId="77777777" w:rsidR="00C60FED" w:rsidRDefault="00C60FED" w:rsidP="007C693F">
      <w:pPr>
        <w:spacing w:before="60"/>
        <w:ind w:firstLine="0"/>
        <w:rPr>
          <w:rtl/>
        </w:rPr>
      </w:pPr>
    </w:p>
    <w:p w14:paraId="4A04CB8A" w14:textId="77777777" w:rsidR="00813F86" w:rsidRDefault="00813F86" w:rsidP="007C693F">
      <w:pPr>
        <w:spacing w:before="60"/>
        <w:ind w:firstLine="0"/>
        <w:rPr>
          <w:rtl/>
        </w:rPr>
      </w:pPr>
    </w:p>
    <w:p w14:paraId="6E7849CC" w14:textId="77777777" w:rsidR="00E64116" w:rsidRPr="008713A4" w:rsidRDefault="00E64116" w:rsidP="00EC1FB3">
      <w:pPr>
        <w:ind w:firstLine="0"/>
        <w:outlineLvl w:val="1"/>
        <w:rPr>
          <w:b/>
          <w:bCs/>
          <w:u w:val="single"/>
          <w:rtl/>
        </w:rPr>
      </w:pPr>
      <w:r w:rsidRPr="008713A4">
        <w:rPr>
          <w:b/>
          <w:bCs/>
          <w:u w:val="single"/>
          <w:rtl/>
        </w:rPr>
        <w:t>נכחו:</w:t>
      </w:r>
    </w:p>
    <w:p w14:paraId="17B40E8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19ED903" w14:textId="21B1463D" w:rsidR="00E64116" w:rsidRPr="00C60FED" w:rsidRDefault="00B54E18" w:rsidP="00EC1FB3">
      <w:pPr>
        <w:ind w:firstLine="0"/>
        <w:rPr>
          <w:rtl/>
        </w:rPr>
      </w:pPr>
      <w:r w:rsidRPr="00C60FED">
        <w:rPr>
          <w:rtl/>
        </w:rPr>
        <w:t>יונתן מישרקי – היו"ר</w:t>
      </w:r>
    </w:p>
    <w:p w14:paraId="0BA91868" w14:textId="77777777" w:rsidR="002E5E31" w:rsidRDefault="002E5E31" w:rsidP="00DE5B80">
      <w:pPr>
        <w:ind w:firstLine="0"/>
        <w:rPr>
          <w:b/>
          <w:bCs/>
          <w:u w:val="single"/>
          <w:rtl/>
        </w:rPr>
      </w:pPr>
    </w:p>
    <w:p w14:paraId="525D5447" w14:textId="77777777" w:rsidR="00C60FED" w:rsidRPr="000C47F5" w:rsidRDefault="00C60FED" w:rsidP="00DE5B80">
      <w:pPr>
        <w:ind w:firstLine="0"/>
        <w:rPr>
          <w:b/>
          <w:bCs/>
          <w:u w:val="single"/>
          <w:rtl/>
        </w:rPr>
      </w:pPr>
    </w:p>
    <w:p w14:paraId="711A0D1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6504"/>
      </w:tblGrid>
      <w:tr w:rsidR="00C60FED" w14:paraId="38456B42" w14:textId="77777777" w:rsidTr="00C60FED">
        <w:tc>
          <w:tcPr>
            <w:tcW w:w="0" w:type="auto"/>
            <w:shd w:val="clear" w:color="auto" w:fill="auto"/>
          </w:tcPr>
          <w:p w14:paraId="47DD190D" w14:textId="3AC1B288" w:rsidR="00C60FED" w:rsidRDefault="00C60FED" w:rsidP="00DE5B80">
            <w:pPr>
              <w:ind w:firstLine="0"/>
              <w:rPr>
                <w:rtl/>
              </w:rPr>
            </w:pPr>
            <w:r>
              <w:rPr>
                <w:rtl/>
              </w:rPr>
              <w:t>פנינה אורן שנידור</w:t>
            </w:r>
          </w:p>
        </w:tc>
        <w:tc>
          <w:tcPr>
            <w:tcW w:w="0" w:type="auto"/>
            <w:shd w:val="clear" w:color="auto" w:fill="auto"/>
          </w:tcPr>
          <w:p w14:paraId="0816EF0D" w14:textId="33EAD669" w:rsidR="00C60FED" w:rsidRDefault="00C60FED" w:rsidP="00DE5B80">
            <w:pPr>
              <w:ind w:firstLine="0"/>
              <w:rPr>
                <w:rtl/>
              </w:rPr>
            </w:pPr>
            <w:r>
              <w:rPr>
                <w:rtl/>
              </w:rPr>
              <w:t>–</w:t>
            </w:r>
          </w:p>
        </w:tc>
        <w:tc>
          <w:tcPr>
            <w:tcW w:w="0" w:type="auto"/>
            <w:shd w:val="clear" w:color="auto" w:fill="auto"/>
          </w:tcPr>
          <w:p w14:paraId="72DD8BB4" w14:textId="53304D2A" w:rsidR="00C60FED" w:rsidRDefault="00C60FED" w:rsidP="00DE5B80">
            <w:pPr>
              <w:ind w:firstLine="0"/>
              <w:rPr>
                <w:rtl/>
              </w:rPr>
            </w:pPr>
            <w:r>
              <w:rPr>
                <w:rtl/>
              </w:rPr>
              <w:t>ראש שירות המזון הארצי, משרד הבריאות</w:t>
            </w:r>
          </w:p>
        </w:tc>
      </w:tr>
      <w:tr w:rsidR="00C60FED" w14:paraId="0B077B51" w14:textId="77777777" w:rsidTr="00C60FED">
        <w:tc>
          <w:tcPr>
            <w:tcW w:w="0" w:type="auto"/>
            <w:shd w:val="clear" w:color="auto" w:fill="auto"/>
          </w:tcPr>
          <w:p w14:paraId="5A3087FC" w14:textId="7F0D27FC" w:rsidR="00C60FED" w:rsidRDefault="00C60FED" w:rsidP="00DE5B80">
            <w:pPr>
              <w:ind w:firstLine="0"/>
              <w:rPr>
                <w:rtl/>
              </w:rPr>
            </w:pPr>
            <w:r>
              <w:rPr>
                <w:rtl/>
              </w:rPr>
              <w:t>דורית האוס</w:t>
            </w:r>
          </w:p>
        </w:tc>
        <w:tc>
          <w:tcPr>
            <w:tcW w:w="0" w:type="auto"/>
            <w:shd w:val="clear" w:color="auto" w:fill="auto"/>
          </w:tcPr>
          <w:p w14:paraId="12DDB38E" w14:textId="36C3E5AF" w:rsidR="00C60FED" w:rsidRDefault="00C60FED" w:rsidP="00DE5B80">
            <w:pPr>
              <w:ind w:firstLine="0"/>
              <w:rPr>
                <w:rtl/>
              </w:rPr>
            </w:pPr>
            <w:r>
              <w:rPr>
                <w:rtl/>
              </w:rPr>
              <w:t>–</w:t>
            </w:r>
          </w:p>
        </w:tc>
        <w:tc>
          <w:tcPr>
            <w:tcW w:w="0" w:type="auto"/>
            <w:shd w:val="clear" w:color="auto" w:fill="auto"/>
          </w:tcPr>
          <w:p w14:paraId="5E3DFC5E" w14:textId="144F3D39" w:rsidR="00C60FED" w:rsidRDefault="00C60FED" w:rsidP="00DE5B80">
            <w:pPr>
              <w:ind w:firstLine="0"/>
              <w:rPr>
                <w:rtl/>
              </w:rPr>
            </w:pPr>
            <w:r>
              <w:rPr>
                <w:rtl/>
              </w:rPr>
              <w:t>מנהלת אגף יבוא, משרד הבריאות</w:t>
            </w:r>
          </w:p>
        </w:tc>
      </w:tr>
      <w:tr w:rsidR="00C60FED" w14:paraId="1ECBC0EE" w14:textId="77777777" w:rsidTr="00C60FED">
        <w:tc>
          <w:tcPr>
            <w:tcW w:w="0" w:type="auto"/>
            <w:shd w:val="clear" w:color="auto" w:fill="auto"/>
          </w:tcPr>
          <w:p w14:paraId="39128BBF" w14:textId="3EEC7498" w:rsidR="00C60FED" w:rsidRDefault="00C60FED" w:rsidP="00DE5B80">
            <w:pPr>
              <w:ind w:firstLine="0"/>
              <w:rPr>
                <w:rtl/>
              </w:rPr>
            </w:pPr>
            <w:r>
              <w:rPr>
                <w:rtl/>
              </w:rPr>
              <w:t>מרינה אוסטפלד</w:t>
            </w:r>
          </w:p>
        </w:tc>
        <w:tc>
          <w:tcPr>
            <w:tcW w:w="0" w:type="auto"/>
            <w:shd w:val="clear" w:color="auto" w:fill="auto"/>
          </w:tcPr>
          <w:p w14:paraId="1787F681" w14:textId="1041D09A" w:rsidR="00C60FED" w:rsidRDefault="00C60FED" w:rsidP="00DE5B80">
            <w:pPr>
              <w:ind w:firstLine="0"/>
              <w:rPr>
                <w:rtl/>
              </w:rPr>
            </w:pPr>
            <w:r>
              <w:rPr>
                <w:rtl/>
              </w:rPr>
              <w:t>–</w:t>
            </w:r>
          </w:p>
        </w:tc>
        <w:tc>
          <w:tcPr>
            <w:tcW w:w="0" w:type="auto"/>
            <w:shd w:val="clear" w:color="auto" w:fill="auto"/>
          </w:tcPr>
          <w:p w14:paraId="56087DB7" w14:textId="47EC4E34" w:rsidR="00C60FED" w:rsidRDefault="00C60FED" w:rsidP="00DE5B80">
            <w:pPr>
              <w:ind w:firstLine="0"/>
              <w:rPr>
                <w:rtl/>
              </w:rPr>
            </w:pPr>
            <w:r>
              <w:rPr>
                <w:rtl/>
              </w:rPr>
              <w:t>ראש צוות משפטי, משרד הבריאות</w:t>
            </w:r>
          </w:p>
        </w:tc>
      </w:tr>
      <w:tr w:rsidR="00C60FED" w14:paraId="110E225C" w14:textId="77777777" w:rsidTr="00C60FED">
        <w:tc>
          <w:tcPr>
            <w:tcW w:w="0" w:type="auto"/>
            <w:shd w:val="clear" w:color="auto" w:fill="auto"/>
          </w:tcPr>
          <w:p w14:paraId="09B53013" w14:textId="4F810BD0" w:rsidR="00C60FED" w:rsidRDefault="00C60FED" w:rsidP="00DE5B80">
            <w:pPr>
              <w:ind w:firstLine="0"/>
              <w:rPr>
                <w:rtl/>
              </w:rPr>
            </w:pPr>
            <w:r>
              <w:rPr>
                <w:rtl/>
              </w:rPr>
              <w:t>שי סומך</w:t>
            </w:r>
          </w:p>
        </w:tc>
        <w:tc>
          <w:tcPr>
            <w:tcW w:w="0" w:type="auto"/>
            <w:shd w:val="clear" w:color="auto" w:fill="auto"/>
          </w:tcPr>
          <w:p w14:paraId="0701F291" w14:textId="24AF0C1F" w:rsidR="00C60FED" w:rsidRDefault="00C60FED" w:rsidP="00DE5B80">
            <w:pPr>
              <w:ind w:firstLine="0"/>
              <w:rPr>
                <w:rtl/>
              </w:rPr>
            </w:pPr>
            <w:r>
              <w:rPr>
                <w:rtl/>
              </w:rPr>
              <w:t>–</w:t>
            </w:r>
          </w:p>
        </w:tc>
        <w:tc>
          <w:tcPr>
            <w:tcW w:w="0" w:type="auto"/>
            <w:shd w:val="clear" w:color="auto" w:fill="auto"/>
          </w:tcPr>
          <w:p w14:paraId="70C357D9" w14:textId="6A70C7C4" w:rsidR="00C60FED" w:rsidRDefault="00C60FED" w:rsidP="00DE5B80">
            <w:pPr>
              <w:ind w:firstLine="0"/>
              <w:rPr>
                <w:rtl/>
              </w:rPr>
            </w:pPr>
            <w:r>
              <w:rPr>
                <w:rtl/>
              </w:rPr>
              <w:t>מח' ייעוץ וחקיקה, משרד המשפטים</w:t>
            </w:r>
          </w:p>
        </w:tc>
      </w:tr>
      <w:tr w:rsidR="00C60FED" w14:paraId="6D72C9E3" w14:textId="77777777" w:rsidTr="00C60FED">
        <w:tc>
          <w:tcPr>
            <w:tcW w:w="0" w:type="auto"/>
            <w:shd w:val="clear" w:color="auto" w:fill="auto"/>
          </w:tcPr>
          <w:p w14:paraId="6648E715" w14:textId="03ACA77D" w:rsidR="00C60FED" w:rsidRDefault="00C60FED" w:rsidP="00DE5B80">
            <w:pPr>
              <w:ind w:firstLine="0"/>
              <w:rPr>
                <w:rtl/>
              </w:rPr>
            </w:pPr>
            <w:r>
              <w:rPr>
                <w:rtl/>
              </w:rPr>
              <w:t>גיל ארז</w:t>
            </w:r>
          </w:p>
        </w:tc>
        <w:tc>
          <w:tcPr>
            <w:tcW w:w="0" w:type="auto"/>
            <w:shd w:val="clear" w:color="auto" w:fill="auto"/>
          </w:tcPr>
          <w:p w14:paraId="15D5EB4C" w14:textId="11A20E80" w:rsidR="00C60FED" w:rsidRDefault="00C60FED" w:rsidP="00DE5B80">
            <w:pPr>
              <w:ind w:firstLine="0"/>
              <w:rPr>
                <w:rtl/>
              </w:rPr>
            </w:pPr>
            <w:r>
              <w:rPr>
                <w:rtl/>
              </w:rPr>
              <w:t>–</w:t>
            </w:r>
          </w:p>
        </w:tc>
        <w:tc>
          <w:tcPr>
            <w:tcW w:w="0" w:type="auto"/>
            <w:shd w:val="clear" w:color="auto" w:fill="auto"/>
          </w:tcPr>
          <w:p w14:paraId="4AB06DD8" w14:textId="1112FECC" w:rsidR="00C60FED" w:rsidRDefault="00C60FED" w:rsidP="00DE5B80">
            <w:pPr>
              <w:ind w:firstLine="0"/>
              <w:rPr>
                <w:rtl/>
              </w:rPr>
            </w:pPr>
            <w:r>
              <w:rPr>
                <w:rtl/>
              </w:rPr>
              <w:t>מנהל אגף המזון, משרד הכלכלה והתעשייה</w:t>
            </w:r>
          </w:p>
        </w:tc>
      </w:tr>
      <w:tr w:rsidR="00C60FED" w14:paraId="44BB198E" w14:textId="77777777" w:rsidTr="00C60FED">
        <w:tc>
          <w:tcPr>
            <w:tcW w:w="0" w:type="auto"/>
            <w:shd w:val="clear" w:color="auto" w:fill="auto"/>
          </w:tcPr>
          <w:p w14:paraId="67B8022C" w14:textId="20C597BA" w:rsidR="00C60FED" w:rsidRDefault="00C60FED" w:rsidP="00DE5B80">
            <w:pPr>
              <w:ind w:firstLine="0"/>
              <w:rPr>
                <w:rtl/>
              </w:rPr>
            </w:pPr>
            <w:r>
              <w:rPr>
                <w:rtl/>
              </w:rPr>
              <w:t>שדי ישר</w:t>
            </w:r>
          </w:p>
        </w:tc>
        <w:tc>
          <w:tcPr>
            <w:tcW w:w="0" w:type="auto"/>
            <w:shd w:val="clear" w:color="auto" w:fill="auto"/>
          </w:tcPr>
          <w:p w14:paraId="193843CE" w14:textId="575A7636" w:rsidR="00C60FED" w:rsidRDefault="00C60FED" w:rsidP="00DE5B80">
            <w:pPr>
              <w:ind w:firstLine="0"/>
              <w:rPr>
                <w:rtl/>
              </w:rPr>
            </w:pPr>
            <w:r>
              <w:rPr>
                <w:rtl/>
              </w:rPr>
              <w:t>–</w:t>
            </w:r>
          </w:p>
        </w:tc>
        <w:tc>
          <w:tcPr>
            <w:tcW w:w="0" w:type="auto"/>
            <w:shd w:val="clear" w:color="auto" w:fill="auto"/>
          </w:tcPr>
          <w:p w14:paraId="1E8DE5F1" w14:textId="4475E5EF" w:rsidR="00C60FED" w:rsidRDefault="00C60FED" w:rsidP="00DE5B80">
            <w:pPr>
              <w:ind w:firstLine="0"/>
              <w:rPr>
                <w:rtl/>
              </w:rPr>
            </w:pPr>
            <w:r>
              <w:rPr>
                <w:rtl/>
              </w:rPr>
              <w:t>ממונה בכירה, לשכה משפטית, משרד הכלכלה והתעשייה</w:t>
            </w:r>
          </w:p>
        </w:tc>
      </w:tr>
      <w:tr w:rsidR="00C60FED" w14:paraId="0879F148" w14:textId="77777777" w:rsidTr="00C60FED">
        <w:tc>
          <w:tcPr>
            <w:tcW w:w="0" w:type="auto"/>
            <w:shd w:val="clear" w:color="auto" w:fill="auto"/>
          </w:tcPr>
          <w:p w14:paraId="58D02F9B" w14:textId="7A02E660" w:rsidR="00C60FED" w:rsidRDefault="00C60FED" w:rsidP="00DE5B80">
            <w:pPr>
              <w:ind w:firstLine="0"/>
              <w:rPr>
                <w:rtl/>
              </w:rPr>
            </w:pPr>
            <w:r>
              <w:rPr>
                <w:rtl/>
              </w:rPr>
              <w:t>נעמי דרעי</w:t>
            </w:r>
          </w:p>
        </w:tc>
        <w:tc>
          <w:tcPr>
            <w:tcW w:w="0" w:type="auto"/>
            <w:shd w:val="clear" w:color="auto" w:fill="auto"/>
          </w:tcPr>
          <w:p w14:paraId="45BF310A" w14:textId="5C4CE7EF" w:rsidR="00C60FED" w:rsidRDefault="00C60FED" w:rsidP="00DE5B80">
            <w:pPr>
              <w:ind w:firstLine="0"/>
              <w:rPr>
                <w:rtl/>
              </w:rPr>
            </w:pPr>
            <w:r>
              <w:rPr>
                <w:rtl/>
              </w:rPr>
              <w:t>–</w:t>
            </w:r>
          </w:p>
        </w:tc>
        <w:tc>
          <w:tcPr>
            <w:tcW w:w="0" w:type="auto"/>
            <w:shd w:val="clear" w:color="auto" w:fill="auto"/>
          </w:tcPr>
          <w:p w14:paraId="52C91D68" w14:textId="0D6AADCB" w:rsidR="00C60FED" w:rsidRDefault="00C60FED" w:rsidP="00DE5B80">
            <w:pPr>
              <w:ind w:firstLine="0"/>
              <w:rPr>
                <w:rtl/>
              </w:rPr>
            </w:pPr>
            <w:r>
              <w:rPr>
                <w:rtl/>
              </w:rPr>
              <w:t>מרכזת בכירה תעשיות, משרד הכלכלה והתעשייה</w:t>
            </w:r>
          </w:p>
        </w:tc>
      </w:tr>
      <w:tr w:rsidR="00C60FED" w14:paraId="60BDCF7E" w14:textId="77777777" w:rsidTr="00C60FED">
        <w:tc>
          <w:tcPr>
            <w:tcW w:w="0" w:type="auto"/>
            <w:shd w:val="clear" w:color="auto" w:fill="auto"/>
          </w:tcPr>
          <w:p w14:paraId="492A0A1B" w14:textId="509A02C9" w:rsidR="00C60FED" w:rsidRDefault="00C60FED" w:rsidP="00DE5B80">
            <w:pPr>
              <w:ind w:firstLine="0"/>
              <w:rPr>
                <w:rtl/>
              </w:rPr>
            </w:pPr>
            <w:r>
              <w:rPr>
                <w:rtl/>
              </w:rPr>
              <w:t>יעל יוסף</w:t>
            </w:r>
          </w:p>
        </w:tc>
        <w:tc>
          <w:tcPr>
            <w:tcW w:w="0" w:type="auto"/>
            <w:shd w:val="clear" w:color="auto" w:fill="auto"/>
          </w:tcPr>
          <w:p w14:paraId="6CD29B6D" w14:textId="3F69C225" w:rsidR="00C60FED" w:rsidRDefault="00C60FED" w:rsidP="00DE5B80">
            <w:pPr>
              <w:ind w:firstLine="0"/>
              <w:rPr>
                <w:rtl/>
              </w:rPr>
            </w:pPr>
            <w:r>
              <w:rPr>
                <w:rtl/>
              </w:rPr>
              <w:t>–</w:t>
            </w:r>
          </w:p>
        </w:tc>
        <w:tc>
          <w:tcPr>
            <w:tcW w:w="0" w:type="auto"/>
            <w:shd w:val="clear" w:color="auto" w:fill="auto"/>
          </w:tcPr>
          <w:p w14:paraId="66A19AD5" w14:textId="5749D936" w:rsidR="00C60FED" w:rsidRDefault="00C60FED" w:rsidP="00DE5B80">
            <w:pPr>
              <w:ind w:firstLine="0"/>
              <w:rPr>
                <w:rtl/>
              </w:rPr>
            </w:pPr>
            <w:r>
              <w:rPr>
                <w:rtl/>
              </w:rPr>
              <w:t>ראש מדור יין ומשקאות משכרים, מכון התקנים הישראלי</w:t>
            </w:r>
          </w:p>
        </w:tc>
      </w:tr>
      <w:tr w:rsidR="00C60FED" w14:paraId="1681DED8" w14:textId="77777777" w:rsidTr="00C60FED">
        <w:tc>
          <w:tcPr>
            <w:tcW w:w="0" w:type="auto"/>
            <w:shd w:val="clear" w:color="auto" w:fill="auto"/>
          </w:tcPr>
          <w:p w14:paraId="6CCE071D" w14:textId="471EC94E" w:rsidR="00C60FED" w:rsidRDefault="00C60FED" w:rsidP="00DE5B80">
            <w:pPr>
              <w:ind w:firstLine="0"/>
              <w:rPr>
                <w:rtl/>
              </w:rPr>
            </w:pPr>
            <w:r>
              <w:rPr>
                <w:rtl/>
              </w:rPr>
              <w:t>משה אהרוני</w:t>
            </w:r>
          </w:p>
        </w:tc>
        <w:tc>
          <w:tcPr>
            <w:tcW w:w="0" w:type="auto"/>
            <w:shd w:val="clear" w:color="auto" w:fill="auto"/>
          </w:tcPr>
          <w:p w14:paraId="36F3C46B" w14:textId="031D8344" w:rsidR="00C60FED" w:rsidRDefault="00C60FED" w:rsidP="00DE5B80">
            <w:pPr>
              <w:ind w:firstLine="0"/>
              <w:rPr>
                <w:rtl/>
              </w:rPr>
            </w:pPr>
            <w:r>
              <w:rPr>
                <w:rtl/>
              </w:rPr>
              <w:t>–</w:t>
            </w:r>
          </w:p>
        </w:tc>
        <w:tc>
          <w:tcPr>
            <w:tcW w:w="0" w:type="auto"/>
            <w:shd w:val="clear" w:color="auto" w:fill="auto"/>
          </w:tcPr>
          <w:p w14:paraId="40C31177" w14:textId="1E417796" w:rsidR="00C60FED" w:rsidRDefault="00C60FED" w:rsidP="00DE5B80">
            <w:pPr>
              <w:ind w:firstLine="0"/>
              <w:rPr>
                <w:rtl/>
              </w:rPr>
            </w:pPr>
            <w:r>
              <w:rPr>
                <w:rtl/>
              </w:rPr>
              <w:t>סגן מנהלת האגף החקלאי, רשות מקרקעי ישראל</w:t>
            </w:r>
          </w:p>
        </w:tc>
      </w:tr>
      <w:tr w:rsidR="00C60FED" w14:paraId="7063580B" w14:textId="77777777" w:rsidTr="00C60FED">
        <w:tc>
          <w:tcPr>
            <w:tcW w:w="0" w:type="auto"/>
            <w:shd w:val="clear" w:color="auto" w:fill="auto"/>
          </w:tcPr>
          <w:p w14:paraId="0F4ECB6E" w14:textId="50956B98" w:rsidR="00C60FED" w:rsidRDefault="00C60FED" w:rsidP="00DE5B80">
            <w:pPr>
              <w:ind w:firstLine="0"/>
              <w:rPr>
                <w:rtl/>
              </w:rPr>
            </w:pPr>
            <w:r>
              <w:rPr>
                <w:rtl/>
              </w:rPr>
              <w:t>ברק כץ</w:t>
            </w:r>
          </w:p>
        </w:tc>
        <w:tc>
          <w:tcPr>
            <w:tcW w:w="0" w:type="auto"/>
            <w:shd w:val="clear" w:color="auto" w:fill="auto"/>
          </w:tcPr>
          <w:p w14:paraId="5CDEEEF6" w14:textId="0F4D763F" w:rsidR="00C60FED" w:rsidRDefault="00C60FED" w:rsidP="00DE5B80">
            <w:pPr>
              <w:ind w:firstLine="0"/>
              <w:rPr>
                <w:rtl/>
              </w:rPr>
            </w:pPr>
            <w:r>
              <w:rPr>
                <w:rtl/>
              </w:rPr>
              <w:t>–</w:t>
            </w:r>
          </w:p>
        </w:tc>
        <w:tc>
          <w:tcPr>
            <w:tcW w:w="0" w:type="auto"/>
            <w:shd w:val="clear" w:color="auto" w:fill="auto"/>
          </w:tcPr>
          <w:p w14:paraId="6F822F74" w14:textId="29BE0210" w:rsidR="00C60FED" w:rsidRDefault="00C60FED" w:rsidP="00DE5B80">
            <w:pPr>
              <w:ind w:firstLine="0"/>
              <w:rPr>
                <w:rtl/>
              </w:rPr>
            </w:pPr>
            <w:r>
              <w:rPr>
                <w:rtl/>
              </w:rPr>
              <w:t>אחראי אזור היין, מועצה אזורית מטה יהודה</w:t>
            </w:r>
          </w:p>
        </w:tc>
      </w:tr>
      <w:tr w:rsidR="00C60FED" w14:paraId="4B5AFC28" w14:textId="77777777" w:rsidTr="00C60FED">
        <w:tc>
          <w:tcPr>
            <w:tcW w:w="0" w:type="auto"/>
            <w:shd w:val="clear" w:color="auto" w:fill="auto"/>
          </w:tcPr>
          <w:p w14:paraId="2E359535" w14:textId="7961FBF9" w:rsidR="00C60FED" w:rsidRDefault="00C60FED" w:rsidP="00DE5B80">
            <w:pPr>
              <w:ind w:firstLine="0"/>
              <w:rPr>
                <w:rtl/>
              </w:rPr>
            </w:pPr>
            <w:r>
              <w:rPr>
                <w:rtl/>
              </w:rPr>
              <w:t>מאור מרחבי</w:t>
            </w:r>
          </w:p>
        </w:tc>
        <w:tc>
          <w:tcPr>
            <w:tcW w:w="0" w:type="auto"/>
            <w:shd w:val="clear" w:color="auto" w:fill="auto"/>
          </w:tcPr>
          <w:p w14:paraId="58A9EBCB" w14:textId="3F0C6955" w:rsidR="00C60FED" w:rsidRDefault="00C60FED" w:rsidP="00DE5B80">
            <w:pPr>
              <w:ind w:firstLine="0"/>
              <w:rPr>
                <w:rtl/>
              </w:rPr>
            </w:pPr>
            <w:r>
              <w:rPr>
                <w:rtl/>
              </w:rPr>
              <w:t>–</w:t>
            </w:r>
          </w:p>
        </w:tc>
        <w:tc>
          <w:tcPr>
            <w:tcW w:w="0" w:type="auto"/>
            <w:shd w:val="clear" w:color="auto" w:fill="auto"/>
          </w:tcPr>
          <w:p w14:paraId="09C7A6E9" w14:textId="5A31AEAE" w:rsidR="00C60FED" w:rsidRDefault="00C60FED" w:rsidP="00DE5B80">
            <w:pPr>
              <w:ind w:firstLine="0"/>
              <w:rPr>
                <w:rtl/>
              </w:rPr>
            </w:pPr>
            <w:r>
              <w:rPr>
                <w:rtl/>
              </w:rPr>
              <w:t>תברואן המועצה, מועצה אזורית מטה יהודה</w:t>
            </w:r>
          </w:p>
        </w:tc>
      </w:tr>
      <w:tr w:rsidR="00C60FED" w14:paraId="406675D8" w14:textId="77777777" w:rsidTr="00C60FED">
        <w:tc>
          <w:tcPr>
            <w:tcW w:w="0" w:type="auto"/>
            <w:shd w:val="clear" w:color="auto" w:fill="auto"/>
          </w:tcPr>
          <w:p w14:paraId="7C885741" w14:textId="3F072A05" w:rsidR="00C60FED" w:rsidRDefault="00C60FED" w:rsidP="00DE5B80">
            <w:pPr>
              <w:ind w:firstLine="0"/>
              <w:rPr>
                <w:rtl/>
              </w:rPr>
            </w:pPr>
            <w:r>
              <w:rPr>
                <w:rtl/>
              </w:rPr>
              <w:t>אילנית צמח</w:t>
            </w:r>
          </w:p>
        </w:tc>
        <w:tc>
          <w:tcPr>
            <w:tcW w:w="0" w:type="auto"/>
            <w:shd w:val="clear" w:color="auto" w:fill="auto"/>
          </w:tcPr>
          <w:p w14:paraId="158858D2" w14:textId="10E3CF5F" w:rsidR="00C60FED" w:rsidRDefault="00C60FED" w:rsidP="00DE5B80">
            <w:pPr>
              <w:ind w:firstLine="0"/>
              <w:rPr>
                <w:rtl/>
              </w:rPr>
            </w:pPr>
            <w:r>
              <w:rPr>
                <w:rtl/>
              </w:rPr>
              <w:t>–</w:t>
            </w:r>
          </w:p>
        </w:tc>
        <w:tc>
          <w:tcPr>
            <w:tcW w:w="0" w:type="auto"/>
            <w:shd w:val="clear" w:color="auto" w:fill="auto"/>
          </w:tcPr>
          <w:p w14:paraId="2AC41BAD" w14:textId="0E9722EA" w:rsidR="00C60FED" w:rsidRDefault="00C60FED" w:rsidP="00DE5B80">
            <w:pPr>
              <w:ind w:firstLine="0"/>
              <w:rPr>
                <w:rtl/>
              </w:rPr>
            </w:pPr>
            <w:r>
              <w:rPr>
                <w:rtl/>
              </w:rPr>
              <w:t>רכזת תיירות ופיתוח עסקי במושבים, תנועת המושבים</w:t>
            </w:r>
          </w:p>
        </w:tc>
      </w:tr>
      <w:tr w:rsidR="00C60FED" w14:paraId="0748C791" w14:textId="77777777" w:rsidTr="00C60FED">
        <w:tc>
          <w:tcPr>
            <w:tcW w:w="0" w:type="auto"/>
            <w:shd w:val="clear" w:color="auto" w:fill="auto"/>
          </w:tcPr>
          <w:p w14:paraId="35C3A993" w14:textId="572335B6" w:rsidR="00C60FED" w:rsidRDefault="00C60FED" w:rsidP="00DE5B80">
            <w:pPr>
              <w:ind w:firstLine="0"/>
              <w:rPr>
                <w:rtl/>
              </w:rPr>
            </w:pPr>
            <w:r>
              <w:rPr>
                <w:rtl/>
              </w:rPr>
              <w:t>דובי פינטוך</w:t>
            </w:r>
          </w:p>
        </w:tc>
        <w:tc>
          <w:tcPr>
            <w:tcW w:w="0" w:type="auto"/>
            <w:shd w:val="clear" w:color="auto" w:fill="auto"/>
          </w:tcPr>
          <w:p w14:paraId="2E4D3888" w14:textId="7CD064A0" w:rsidR="00C60FED" w:rsidRDefault="00C60FED" w:rsidP="00DE5B80">
            <w:pPr>
              <w:ind w:firstLine="0"/>
              <w:rPr>
                <w:rtl/>
              </w:rPr>
            </w:pPr>
            <w:r>
              <w:rPr>
                <w:rtl/>
              </w:rPr>
              <w:t>–</w:t>
            </w:r>
          </w:p>
        </w:tc>
        <w:tc>
          <w:tcPr>
            <w:tcW w:w="0" w:type="auto"/>
            <w:shd w:val="clear" w:color="auto" w:fill="auto"/>
          </w:tcPr>
          <w:p w14:paraId="637E81DC" w14:textId="61B14256" w:rsidR="00C60FED" w:rsidRDefault="00C60FED" w:rsidP="00DE5B80">
            <w:pPr>
              <w:ind w:firstLine="0"/>
              <w:rPr>
                <w:rtl/>
              </w:rPr>
            </w:pPr>
            <w:r>
              <w:rPr>
                <w:rtl/>
              </w:rPr>
              <w:t>יו"ר חטיבת יבואנים ישירים של משקאות משכרים, איגוד לשכות המסחר</w:t>
            </w:r>
          </w:p>
        </w:tc>
      </w:tr>
      <w:tr w:rsidR="00C60FED" w14:paraId="64D1E81C" w14:textId="77777777" w:rsidTr="00C60FED">
        <w:tc>
          <w:tcPr>
            <w:tcW w:w="0" w:type="auto"/>
            <w:shd w:val="clear" w:color="auto" w:fill="auto"/>
          </w:tcPr>
          <w:p w14:paraId="0E1CB5B5" w14:textId="684AD2F4" w:rsidR="00C60FED" w:rsidRDefault="00C60FED" w:rsidP="00DE5B80">
            <w:pPr>
              <w:ind w:firstLine="0"/>
              <w:rPr>
                <w:rtl/>
              </w:rPr>
            </w:pPr>
            <w:r>
              <w:rPr>
                <w:rtl/>
              </w:rPr>
              <w:t>עמיר עופר</w:t>
            </w:r>
          </w:p>
        </w:tc>
        <w:tc>
          <w:tcPr>
            <w:tcW w:w="0" w:type="auto"/>
            <w:shd w:val="clear" w:color="auto" w:fill="auto"/>
          </w:tcPr>
          <w:p w14:paraId="7E73A4C9" w14:textId="198BC232" w:rsidR="00C60FED" w:rsidRDefault="00C60FED" w:rsidP="00DE5B80">
            <w:pPr>
              <w:ind w:firstLine="0"/>
              <w:rPr>
                <w:rtl/>
              </w:rPr>
            </w:pPr>
            <w:r>
              <w:rPr>
                <w:rtl/>
              </w:rPr>
              <w:t>–</w:t>
            </w:r>
          </w:p>
        </w:tc>
        <w:tc>
          <w:tcPr>
            <w:tcW w:w="0" w:type="auto"/>
            <w:shd w:val="clear" w:color="auto" w:fill="auto"/>
          </w:tcPr>
          <w:p w14:paraId="3585B086" w14:textId="21A5ACB1" w:rsidR="00C60FED" w:rsidRDefault="00C60FED" w:rsidP="00DE5B80">
            <w:pPr>
              <w:ind w:firstLine="0"/>
              <w:rPr>
                <w:rtl/>
              </w:rPr>
            </w:pPr>
            <w:r>
              <w:rPr>
                <w:rtl/>
              </w:rPr>
              <w:t>מנהל ענף המזון, איגוד לשכות המסחר</w:t>
            </w:r>
          </w:p>
        </w:tc>
      </w:tr>
      <w:tr w:rsidR="00C60FED" w14:paraId="3BBE2B83" w14:textId="77777777" w:rsidTr="00C60FED">
        <w:tc>
          <w:tcPr>
            <w:tcW w:w="0" w:type="auto"/>
            <w:shd w:val="clear" w:color="auto" w:fill="auto"/>
          </w:tcPr>
          <w:p w14:paraId="63C2556F" w14:textId="6BDEC270" w:rsidR="00C60FED" w:rsidRDefault="00C60FED" w:rsidP="00DE5B80">
            <w:pPr>
              <w:ind w:firstLine="0"/>
              <w:rPr>
                <w:rtl/>
              </w:rPr>
            </w:pPr>
            <w:r>
              <w:rPr>
                <w:rtl/>
              </w:rPr>
              <w:t>אוהד חיל</w:t>
            </w:r>
          </w:p>
        </w:tc>
        <w:tc>
          <w:tcPr>
            <w:tcW w:w="0" w:type="auto"/>
            <w:shd w:val="clear" w:color="auto" w:fill="auto"/>
          </w:tcPr>
          <w:p w14:paraId="3154664E" w14:textId="5BD62F1B" w:rsidR="00C60FED" w:rsidRDefault="00C60FED" w:rsidP="00DE5B80">
            <w:pPr>
              <w:ind w:firstLine="0"/>
              <w:rPr>
                <w:rtl/>
              </w:rPr>
            </w:pPr>
            <w:r>
              <w:rPr>
                <w:rtl/>
              </w:rPr>
              <w:t>–</w:t>
            </w:r>
          </w:p>
        </w:tc>
        <w:tc>
          <w:tcPr>
            <w:tcW w:w="0" w:type="auto"/>
            <w:shd w:val="clear" w:color="auto" w:fill="auto"/>
          </w:tcPr>
          <w:p w14:paraId="0DE59628" w14:textId="42DA18B8" w:rsidR="00C60FED" w:rsidRDefault="00C60FED" w:rsidP="00DE5B80">
            <w:pPr>
              <w:ind w:firstLine="0"/>
              <w:rPr>
                <w:rtl/>
              </w:rPr>
            </w:pPr>
            <w:r>
              <w:rPr>
                <w:rtl/>
              </w:rPr>
              <w:t>איגוד המזון, התאחדות התעשיינים</w:t>
            </w:r>
          </w:p>
        </w:tc>
      </w:tr>
      <w:tr w:rsidR="00C60FED" w14:paraId="0F77D432" w14:textId="77777777" w:rsidTr="00C60FED">
        <w:tc>
          <w:tcPr>
            <w:tcW w:w="0" w:type="auto"/>
            <w:shd w:val="clear" w:color="auto" w:fill="auto"/>
          </w:tcPr>
          <w:p w14:paraId="09981629" w14:textId="43F312A0" w:rsidR="00C60FED" w:rsidRDefault="00C60FED" w:rsidP="00DE5B80">
            <w:pPr>
              <w:ind w:firstLine="0"/>
              <w:rPr>
                <w:rtl/>
              </w:rPr>
            </w:pPr>
            <w:r>
              <w:rPr>
                <w:rtl/>
              </w:rPr>
              <w:t>פנינה טייבי כהן</w:t>
            </w:r>
          </w:p>
        </w:tc>
        <w:tc>
          <w:tcPr>
            <w:tcW w:w="0" w:type="auto"/>
            <w:shd w:val="clear" w:color="auto" w:fill="auto"/>
          </w:tcPr>
          <w:p w14:paraId="2A96E702" w14:textId="5F1E5E69" w:rsidR="00C60FED" w:rsidRDefault="00C60FED" w:rsidP="00DE5B80">
            <w:pPr>
              <w:ind w:firstLine="0"/>
              <w:rPr>
                <w:rtl/>
              </w:rPr>
            </w:pPr>
            <w:r>
              <w:rPr>
                <w:rtl/>
              </w:rPr>
              <w:t>–</w:t>
            </w:r>
          </w:p>
        </w:tc>
        <w:tc>
          <w:tcPr>
            <w:tcW w:w="0" w:type="auto"/>
            <w:shd w:val="clear" w:color="auto" w:fill="auto"/>
          </w:tcPr>
          <w:p w14:paraId="7A28EF78" w14:textId="2B18DDA1" w:rsidR="00C60FED" w:rsidRDefault="00C60FED" w:rsidP="00DE5B80">
            <w:pPr>
              <w:ind w:firstLine="0"/>
              <w:rPr>
                <w:rtl/>
              </w:rPr>
            </w:pPr>
            <w:r>
              <w:rPr>
                <w:rtl/>
              </w:rPr>
              <w:t>מנהלת תחום משקאות משכרים, מעבדת בקטוכם</w:t>
            </w:r>
          </w:p>
        </w:tc>
      </w:tr>
      <w:tr w:rsidR="00C60FED" w14:paraId="35613105" w14:textId="77777777" w:rsidTr="00C60FED">
        <w:tc>
          <w:tcPr>
            <w:tcW w:w="0" w:type="auto"/>
            <w:shd w:val="clear" w:color="auto" w:fill="auto"/>
          </w:tcPr>
          <w:p w14:paraId="0314308C" w14:textId="73FB2A26" w:rsidR="00C60FED" w:rsidRDefault="00C60FED" w:rsidP="00DE5B80">
            <w:pPr>
              <w:ind w:firstLine="0"/>
              <w:rPr>
                <w:rtl/>
              </w:rPr>
            </w:pPr>
            <w:r>
              <w:rPr>
                <w:rtl/>
              </w:rPr>
              <w:t>קובי שקד</w:t>
            </w:r>
          </w:p>
        </w:tc>
        <w:tc>
          <w:tcPr>
            <w:tcW w:w="0" w:type="auto"/>
            <w:shd w:val="clear" w:color="auto" w:fill="auto"/>
          </w:tcPr>
          <w:p w14:paraId="38972F0B" w14:textId="058CEAA5" w:rsidR="00C60FED" w:rsidRDefault="00C60FED" w:rsidP="00DE5B80">
            <w:pPr>
              <w:ind w:firstLine="0"/>
              <w:rPr>
                <w:rtl/>
              </w:rPr>
            </w:pPr>
            <w:r>
              <w:rPr>
                <w:rtl/>
              </w:rPr>
              <w:t>–</w:t>
            </w:r>
          </w:p>
        </w:tc>
        <w:tc>
          <w:tcPr>
            <w:tcW w:w="0" w:type="auto"/>
            <w:shd w:val="clear" w:color="auto" w:fill="auto"/>
          </w:tcPr>
          <w:p w14:paraId="1AF49E14" w14:textId="0A1272B8" w:rsidR="00C60FED" w:rsidRDefault="00C60FED" w:rsidP="00DE5B80">
            <w:pPr>
              <w:ind w:firstLine="0"/>
              <w:rPr>
                <w:rtl/>
              </w:rPr>
            </w:pPr>
            <w:r>
              <w:rPr>
                <w:rtl/>
              </w:rPr>
              <w:t>מנהל מסחרי, יצרני ויבואני מזון</w:t>
            </w:r>
          </w:p>
        </w:tc>
      </w:tr>
      <w:tr w:rsidR="00C60FED" w14:paraId="6FE1673D" w14:textId="77777777" w:rsidTr="00C60FED">
        <w:tc>
          <w:tcPr>
            <w:tcW w:w="0" w:type="auto"/>
            <w:shd w:val="clear" w:color="auto" w:fill="auto"/>
          </w:tcPr>
          <w:p w14:paraId="6CA258CB" w14:textId="00C7A7DB" w:rsidR="00C60FED" w:rsidRDefault="00C60FED" w:rsidP="00DE5B80">
            <w:pPr>
              <w:ind w:firstLine="0"/>
              <w:rPr>
                <w:rtl/>
              </w:rPr>
            </w:pPr>
            <w:r>
              <w:rPr>
                <w:rtl/>
              </w:rPr>
              <w:t>שלמה אליה</w:t>
            </w:r>
          </w:p>
        </w:tc>
        <w:tc>
          <w:tcPr>
            <w:tcW w:w="0" w:type="auto"/>
            <w:shd w:val="clear" w:color="auto" w:fill="auto"/>
          </w:tcPr>
          <w:p w14:paraId="2B3544A1" w14:textId="067F3A14" w:rsidR="00C60FED" w:rsidRDefault="00C60FED" w:rsidP="00DE5B80">
            <w:pPr>
              <w:ind w:firstLine="0"/>
              <w:rPr>
                <w:rtl/>
              </w:rPr>
            </w:pPr>
            <w:r>
              <w:rPr>
                <w:rtl/>
              </w:rPr>
              <w:t>–</w:t>
            </w:r>
          </w:p>
        </w:tc>
        <w:tc>
          <w:tcPr>
            <w:tcW w:w="0" w:type="auto"/>
            <w:shd w:val="clear" w:color="auto" w:fill="auto"/>
          </w:tcPr>
          <w:p w14:paraId="3596A915" w14:textId="59E3C99D" w:rsidR="00C60FED" w:rsidRDefault="00C60FED" w:rsidP="00DE5B80">
            <w:pPr>
              <w:ind w:firstLine="0"/>
              <w:rPr>
                <w:rtl/>
              </w:rPr>
            </w:pPr>
            <w:r>
              <w:rPr>
                <w:rtl/>
              </w:rPr>
              <w:t>מנהל מחלקת שחרורים ממכס, חברת הכרם</w:t>
            </w:r>
          </w:p>
        </w:tc>
      </w:tr>
      <w:tr w:rsidR="00C60FED" w14:paraId="15492737" w14:textId="77777777" w:rsidTr="00C60FED">
        <w:tc>
          <w:tcPr>
            <w:tcW w:w="0" w:type="auto"/>
            <w:shd w:val="clear" w:color="auto" w:fill="auto"/>
          </w:tcPr>
          <w:p w14:paraId="35427C7B" w14:textId="12BA61CA" w:rsidR="00C60FED" w:rsidRDefault="00C60FED" w:rsidP="00DE5B80">
            <w:pPr>
              <w:ind w:firstLine="0"/>
              <w:rPr>
                <w:rtl/>
              </w:rPr>
            </w:pPr>
            <w:r>
              <w:rPr>
                <w:rtl/>
              </w:rPr>
              <w:t>טלי שייקביץ</w:t>
            </w:r>
          </w:p>
        </w:tc>
        <w:tc>
          <w:tcPr>
            <w:tcW w:w="0" w:type="auto"/>
            <w:shd w:val="clear" w:color="auto" w:fill="auto"/>
          </w:tcPr>
          <w:p w14:paraId="52AE551F" w14:textId="13463D21" w:rsidR="00C60FED" w:rsidRDefault="00C60FED" w:rsidP="00DE5B80">
            <w:pPr>
              <w:ind w:firstLine="0"/>
              <w:rPr>
                <w:rtl/>
              </w:rPr>
            </w:pPr>
            <w:r>
              <w:rPr>
                <w:rtl/>
              </w:rPr>
              <w:t>–</w:t>
            </w:r>
          </w:p>
        </w:tc>
        <w:tc>
          <w:tcPr>
            <w:tcW w:w="0" w:type="auto"/>
            <w:shd w:val="clear" w:color="auto" w:fill="auto"/>
          </w:tcPr>
          <w:p w14:paraId="05046952" w14:textId="08A3DE0E" w:rsidR="00C60FED" w:rsidRDefault="00C60FED" w:rsidP="00DE5B80">
            <w:pPr>
              <w:ind w:firstLine="0"/>
              <w:rPr>
                <w:rtl/>
              </w:rPr>
            </w:pPr>
            <w:r>
              <w:rPr>
                <w:rtl/>
              </w:rPr>
              <w:t>מנהלת בטיחות ואיכות, טיב טעם</w:t>
            </w:r>
          </w:p>
        </w:tc>
      </w:tr>
      <w:tr w:rsidR="00C60FED" w14:paraId="6DCA2A91" w14:textId="77777777" w:rsidTr="00C60FED">
        <w:tc>
          <w:tcPr>
            <w:tcW w:w="0" w:type="auto"/>
            <w:shd w:val="clear" w:color="auto" w:fill="auto"/>
          </w:tcPr>
          <w:p w14:paraId="327213D7" w14:textId="118A6201" w:rsidR="00C60FED" w:rsidRDefault="00C60FED" w:rsidP="00DE5B80">
            <w:pPr>
              <w:ind w:firstLine="0"/>
              <w:rPr>
                <w:rtl/>
              </w:rPr>
            </w:pPr>
            <w:r>
              <w:rPr>
                <w:rtl/>
              </w:rPr>
              <w:t>עמיחי תמיר</w:t>
            </w:r>
          </w:p>
        </w:tc>
        <w:tc>
          <w:tcPr>
            <w:tcW w:w="0" w:type="auto"/>
            <w:shd w:val="clear" w:color="auto" w:fill="auto"/>
          </w:tcPr>
          <w:p w14:paraId="5D6FF50C" w14:textId="04DE8C92" w:rsidR="00C60FED" w:rsidRDefault="00C60FED" w:rsidP="00DE5B80">
            <w:pPr>
              <w:ind w:firstLine="0"/>
              <w:rPr>
                <w:rtl/>
              </w:rPr>
            </w:pPr>
            <w:r>
              <w:rPr>
                <w:rtl/>
              </w:rPr>
              <w:t>–</w:t>
            </w:r>
          </w:p>
        </w:tc>
        <w:tc>
          <w:tcPr>
            <w:tcW w:w="0" w:type="auto"/>
            <w:shd w:val="clear" w:color="auto" w:fill="auto"/>
          </w:tcPr>
          <w:p w14:paraId="2B18B450" w14:textId="68C36619" w:rsidR="00C60FED" w:rsidRDefault="00C60FED" w:rsidP="00DE5B80">
            <w:pPr>
              <w:ind w:firstLine="0"/>
              <w:rPr>
                <w:rtl/>
              </w:rPr>
            </w:pPr>
            <w:r>
              <w:rPr>
                <w:rtl/>
              </w:rPr>
              <w:t>יו"ר ארגון הנכים זכויות נכים</w:t>
            </w:r>
          </w:p>
        </w:tc>
      </w:tr>
      <w:tr w:rsidR="00C60FED" w14:paraId="738CCFB7" w14:textId="77777777" w:rsidTr="00C60FED">
        <w:tc>
          <w:tcPr>
            <w:tcW w:w="0" w:type="auto"/>
            <w:shd w:val="clear" w:color="auto" w:fill="auto"/>
          </w:tcPr>
          <w:p w14:paraId="7FCFDDC7" w14:textId="2B30BB9A" w:rsidR="00C60FED" w:rsidRDefault="00C60FED" w:rsidP="00DE5B80">
            <w:pPr>
              <w:ind w:firstLine="0"/>
              <w:rPr>
                <w:rtl/>
              </w:rPr>
            </w:pPr>
            <w:r>
              <w:rPr>
                <w:rtl/>
              </w:rPr>
              <w:t>קובי בן עמי</w:t>
            </w:r>
          </w:p>
        </w:tc>
        <w:tc>
          <w:tcPr>
            <w:tcW w:w="0" w:type="auto"/>
            <w:shd w:val="clear" w:color="auto" w:fill="auto"/>
          </w:tcPr>
          <w:p w14:paraId="647C2B14" w14:textId="0799D9B7" w:rsidR="00C60FED" w:rsidRDefault="00C60FED" w:rsidP="00DE5B80">
            <w:pPr>
              <w:ind w:firstLine="0"/>
              <w:rPr>
                <w:rtl/>
              </w:rPr>
            </w:pPr>
            <w:r>
              <w:rPr>
                <w:rtl/>
              </w:rPr>
              <w:t>–</w:t>
            </w:r>
          </w:p>
        </w:tc>
        <w:tc>
          <w:tcPr>
            <w:tcW w:w="0" w:type="auto"/>
            <w:shd w:val="clear" w:color="auto" w:fill="auto"/>
          </w:tcPr>
          <w:p w14:paraId="0A8D8DFD" w14:textId="344201FF" w:rsidR="00C60FED" w:rsidRDefault="00C60FED" w:rsidP="00DE5B80">
            <w:pPr>
              <w:ind w:firstLine="0"/>
              <w:rPr>
                <w:rtl/>
              </w:rPr>
            </w:pPr>
            <w:r>
              <w:rPr>
                <w:rtl/>
              </w:rPr>
              <w:t>משפחות החטופים</w:t>
            </w:r>
          </w:p>
        </w:tc>
      </w:tr>
      <w:tr w:rsidR="00C60FED" w14:paraId="06CF9472" w14:textId="77777777" w:rsidTr="00C60FED">
        <w:tc>
          <w:tcPr>
            <w:tcW w:w="0" w:type="auto"/>
            <w:shd w:val="clear" w:color="auto" w:fill="auto"/>
          </w:tcPr>
          <w:p w14:paraId="7C099125" w14:textId="6353562C" w:rsidR="00C60FED" w:rsidRDefault="00C60FED" w:rsidP="00DE5B80">
            <w:pPr>
              <w:ind w:firstLine="0"/>
              <w:rPr>
                <w:rtl/>
              </w:rPr>
            </w:pPr>
            <w:r>
              <w:rPr>
                <w:rtl/>
              </w:rPr>
              <w:t>לי סיגל</w:t>
            </w:r>
          </w:p>
        </w:tc>
        <w:tc>
          <w:tcPr>
            <w:tcW w:w="0" w:type="auto"/>
            <w:shd w:val="clear" w:color="auto" w:fill="auto"/>
          </w:tcPr>
          <w:p w14:paraId="1612276A" w14:textId="0F1DBB37" w:rsidR="00C60FED" w:rsidRDefault="00C60FED" w:rsidP="00DE5B80">
            <w:pPr>
              <w:ind w:firstLine="0"/>
              <w:rPr>
                <w:rtl/>
              </w:rPr>
            </w:pPr>
            <w:r>
              <w:rPr>
                <w:rtl/>
              </w:rPr>
              <w:t>–</w:t>
            </w:r>
          </w:p>
        </w:tc>
        <w:tc>
          <w:tcPr>
            <w:tcW w:w="0" w:type="auto"/>
            <w:shd w:val="clear" w:color="auto" w:fill="auto"/>
          </w:tcPr>
          <w:p w14:paraId="517EC16F" w14:textId="02A3EFAC" w:rsidR="00C60FED" w:rsidRDefault="00C60FED" w:rsidP="00DE5B80">
            <w:pPr>
              <w:ind w:firstLine="0"/>
              <w:rPr>
                <w:rtl/>
              </w:rPr>
            </w:pPr>
            <w:r>
              <w:rPr>
                <w:rtl/>
              </w:rPr>
              <w:t>משפחות החטופים</w:t>
            </w:r>
          </w:p>
        </w:tc>
      </w:tr>
      <w:tr w:rsidR="00C60FED" w14:paraId="3F1B3FBE" w14:textId="77777777" w:rsidTr="00C60FED">
        <w:tc>
          <w:tcPr>
            <w:tcW w:w="0" w:type="auto"/>
            <w:shd w:val="clear" w:color="auto" w:fill="auto"/>
          </w:tcPr>
          <w:p w14:paraId="647E9A13" w14:textId="662E3FEC" w:rsidR="00C60FED" w:rsidRDefault="00C60FED" w:rsidP="00DE5B80">
            <w:pPr>
              <w:ind w:firstLine="0"/>
              <w:rPr>
                <w:rtl/>
              </w:rPr>
            </w:pPr>
            <w:r>
              <w:rPr>
                <w:rtl/>
              </w:rPr>
              <w:t>ענבל צח</w:t>
            </w:r>
          </w:p>
        </w:tc>
        <w:tc>
          <w:tcPr>
            <w:tcW w:w="0" w:type="auto"/>
            <w:shd w:val="clear" w:color="auto" w:fill="auto"/>
          </w:tcPr>
          <w:p w14:paraId="67E9C1BD" w14:textId="1757218C" w:rsidR="00C60FED" w:rsidRDefault="00C60FED" w:rsidP="00DE5B80">
            <w:pPr>
              <w:ind w:firstLine="0"/>
              <w:rPr>
                <w:rtl/>
              </w:rPr>
            </w:pPr>
            <w:r>
              <w:rPr>
                <w:rtl/>
              </w:rPr>
              <w:t>–</w:t>
            </w:r>
          </w:p>
        </w:tc>
        <w:tc>
          <w:tcPr>
            <w:tcW w:w="0" w:type="auto"/>
            <w:shd w:val="clear" w:color="auto" w:fill="auto"/>
          </w:tcPr>
          <w:p w14:paraId="0DBA4CA6" w14:textId="04AEB60E" w:rsidR="00C60FED" w:rsidRDefault="00C60FED" w:rsidP="00DE5B80">
            <w:pPr>
              <w:ind w:firstLine="0"/>
              <w:rPr>
                <w:rtl/>
              </w:rPr>
            </w:pPr>
            <w:r>
              <w:rPr>
                <w:rtl/>
              </w:rPr>
              <w:t>משפחות החטופים</w:t>
            </w:r>
          </w:p>
        </w:tc>
      </w:tr>
      <w:tr w:rsidR="00C60FED" w14:paraId="3692FA93" w14:textId="77777777" w:rsidTr="00C60FED">
        <w:tc>
          <w:tcPr>
            <w:tcW w:w="0" w:type="auto"/>
            <w:shd w:val="clear" w:color="auto" w:fill="auto"/>
          </w:tcPr>
          <w:p w14:paraId="136921C9" w14:textId="3D8AE16C" w:rsidR="00C60FED" w:rsidRDefault="00C60FED" w:rsidP="00DE5B80">
            <w:pPr>
              <w:ind w:firstLine="0"/>
              <w:rPr>
                <w:rtl/>
              </w:rPr>
            </w:pPr>
            <w:r>
              <w:rPr>
                <w:rtl/>
              </w:rPr>
              <w:t>ענבר גולדשטיין</w:t>
            </w:r>
          </w:p>
        </w:tc>
        <w:tc>
          <w:tcPr>
            <w:tcW w:w="0" w:type="auto"/>
            <w:shd w:val="clear" w:color="auto" w:fill="auto"/>
          </w:tcPr>
          <w:p w14:paraId="4341D39E" w14:textId="13F6B7C4" w:rsidR="00C60FED" w:rsidRDefault="00C60FED" w:rsidP="00DE5B80">
            <w:pPr>
              <w:ind w:firstLine="0"/>
              <w:rPr>
                <w:rtl/>
              </w:rPr>
            </w:pPr>
            <w:r>
              <w:rPr>
                <w:rtl/>
              </w:rPr>
              <w:t>–</w:t>
            </w:r>
          </w:p>
        </w:tc>
        <w:tc>
          <w:tcPr>
            <w:tcW w:w="0" w:type="auto"/>
            <w:shd w:val="clear" w:color="auto" w:fill="auto"/>
          </w:tcPr>
          <w:p w14:paraId="4F6025B2" w14:textId="7AF49146" w:rsidR="00C60FED" w:rsidRDefault="00C60FED" w:rsidP="00DE5B80">
            <w:pPr>
              <w:ind w:firstLine="0"/>
              <w:rPr>
                <w:rtl/>
              </w:rPr>
            </w:pPr>
            <w:r>
              <w:rPr>
                <w:rtl/>
              </w:rPr>
              <w:t>משפחות החטופים</w:t>
            </w:r>
          </w:p>
        </w:tc>
      </w:tr>
    </w:tbl>
    <w:p w14:paraId="0F7549B8" w14:textId="4D3748B6" w:rsidR="00E64116" w:rsidRPr="008713A4" w:rsidRDefault="00E64116" w:rsidP="00DE5B80">
      <w:pPr>
        <w:ind w:firstLine="0"/>
        <w:rPr>
          <w:rtl/>
        </w:rPr>
      </w:pPr>
    </w:p>
    <w:p w14:paraId="2199DA9B" w14:textId="77777777" w:rsidR="00E64116" w:rsidRDefault="00E64116" w:rsidP="00DE5B80">
      <w:pPr>
        <w:ind w:firstLine="0"/>
        <w:rPr>
          <w:rtl/>
        </w:rPr>
      </w:pPr>
    </w:p>
    <w:p w14:paraId="6EFB1BF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26C2D91" w14:textId="183E790A" w:rsidR="00E64116" w:rsidRPr="008713A4" w:rsidRDefault="00B54E18" w:rsidP="00D40A29">
      <w:pPr>
        <w:ind w:firstLine="0"/>
      </w:pPr>
      <w:r>
        <w:rPr>
          <w:rtl/>
        </w:rPr>
        <w:t>נעה בן שבת</w:t>
      </w:r>
    </w:p>
    <w:p w14:paraId="7B1CE9EA" w14:textId="0E5A0121" w:rsidR="00813F86" w:rsidRDefault="00813F86" w:rsidP="00DE5B80">
      <w:pPr>
        <w:ind w:firstLine="0"/>
        <w:rPr>
          <w:rtl/>
        </w:rPr>
      </w:pPr>
      <w:r>
        <w:rPr>
          <w:rtl/>
        </w:rPr>
        <w:br w:type="page"/>
      </w:r>
    </w:p>
    <w:p w14:paraId="2DEA16B2" w14:textId="77777777" w:rsidR="00E64116" w:rsidRPr="008713A4" w:rsidRDefault="00E64116" w:rsidP="00DE5B80">
      <w:pPr>
        <w:ind w:firstLine="0"/>
        <w:rPr>
          <w:rtl/>
        </w:rPr>
      </w:pPr>
    </w:p>
    <w:p w14:paraId="1F46B8D6" w14:textId="3E07451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72DA2E9" w14:textId="795E9527" w:rsidR="00E64116" w:rsidRPr="008713A4" w:rsidRDefault="00B54E18" w:rsidP="00D40A29">
      <w:pPr>
        <w:ind w:firstLine="0"/>
        <w:rPr>
          <w:u w:val="single"/>
        </w:rPr>
      </w:pPr>
      <w:r>
        <w:rPr>
          <w:rtl/>
        </w:rPr>
        <w:t>מיכל דיבנר כרמל</w:t>
      </w:r>
    </w:p>
    <w:p w14:paraId="2CCFB530" w14:textId="77777777" w:rsidR="00E64116" w:rsidRPr="008713A4" w:rsidRDefault="00E64116" w:rsidP="00DE5B80">
      <w:pPr>
        <w:ind w:firstLine="0"/>
        <w:rPr>
          <w:rtl/>
        </w:rPr>
      </w:pPr>
    </w:p>
    <w:p w14:paraId="3766C5A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CBA9CD8" w14:textId="159F66B9" w:rsidR="00E64116" w:rsidRDefault="00861B4F" w:rsidP="008320F6">
      <w:pPr>
        <w:ind w:firstLine="0"/>
        <w:rPr>
          <w:rtl/>
        </w:rPr>
      </w:pPr>
      <w:r>
        <w:rPr>
          <w:rFonts w:hint="cs"/>
          <w:rtl/>
        </w:rPr>
        <w:t xml:space="preserve">סמדר לביא, חבר תרגומים </w:t>
      </w:r>
    </w:p>
    <w:p w14:paraId="3AEEC1C6" w14:textId="77777777" w:rsidR="00861B4F" w:rsidRDefault="00861B4F" w:rsidP="008320F6">
      <w:pPr>
        <w:ind w:firstLine="0"/>
        <w:rPr>
          <w:rtl/>
        </w:rPr>
      </w:pPr>
    </w:p>
    <w:p w14:paraId="08757DFD" w14:textId="77777777" w:rsidR="00813F86" w:rsidRDefault="00813F86" w:rsidP="008320F6">
      <w:pPr>
        <w:ind w:firstLine="0"/>
        <w:rPr>
          <w:rtl/>
        </w:rPr>
      </w:pPr>
    </w:p>
    <w:p w14:paraId="609001A3" w14:textId="77777777" w:rsidR="00861B4F" w:rsidRPr="00AE093B" w:rsidRDefault="00861B4F" w:rsidP="00861B4F">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50DA61EC" w14:textId="77777777" w:rsidR="00861B4F" w:rsidRDefault="00861B4F" w:rsidP="008320F6">
      <w:pPr>
        <w:ind w:firstLine="0"/>
        <w:rPr>
          <w:rtl/>
        </w:rPr>
      </w:pPr>
    </w:p>
    <w:p w14:paraId="30087B14" w14:textId="506674B3" w:rsidR="00861B4F" w:rsidRDefault="00861B4F">
      <w:pPr>
        <w:bidi w:val="0"/>
        <w:spacing w:line="240" w:lineRule="auto"/>
        <w:ind w:firstLine="0"/>
        <w:jc w:val="left"/>
        <w:rPr>
          <w:rtl/>
        </w:rPr>
      </w:pPr>
      <w:r>
        <w:rPr>
          <w:rtl/>
        </w:rPr>
        <w:br w:type="page"/>
      </w:r>
    </w:p>
    <w:p w14:paraId="0597C6FB" w14:textId="20A965F8" w:rsidR="00861B4F" w:rsidRDefault="00861B4F" w:rsidP="00861B4F">
      <w:pPr>
        <w:pStyle w:val="a6"/>
        <w:keepNext/>
        <w:rPr>
          <w:rtl/>
        </w:rPr>
      </w:pPr>
      <w:bookmarkStart w:id="2" w:name="ET_subject_644061_3"/>
      <w:r w:rsidRPr="00861B4F">
        <w:rPr>
          <w:rStyle w:val="TagStyle"/>
          <w:rtl/>
        </w:rPr>
        <w:lastRenderedPageBreak/>
        <w:t xml:space="preserve"> &lt;&lt; נושא &gt;&gt; </w:t>
      </w:r>
      <w:r>
        <w:rPr>
          <w:rtl/>
        </w:rPr>
        <w:t>הצעת צו הגנה על בריאות הציבור (מזון)(שינוי התוספת השנייה לחוק), התשפ"ד-2024</w:t>
      </w:r>
      <w:r w:rsidRPr="00861B4F">
        <w:rPr>
          <w:rStyle w:val="TagStyle"/>
          <w:rtl/>
        </w:rPr>
        <w:t xml:space="preserve"> &lt;&lt; נושא &gt;&gt;</w:t>
      </w:r>
      <w:r w:rsidR="00C60FED">
        <w:rPr>
          <w:rtl/>
        </w:rPr>
        <w:t xml:space="preserve"> </w:t>
      </w:r>
      <w:bookmarkEnd w:id="2"/>
    </w:p>
    <w:p w14:paraId="4D11221C" w14:textId="56C6BC5E" w:rsidR="00861B4F" w:rsidRDefault="00861B4F">
      <w:pPr>
        <w:bidi w:val="0"/>
        <w:spacing w:line="240" w:lineRule="auto"/>
        <w:ind w:firstLine="0"/>
        <w:jc w:val="left"/>
        <w:rPr>
          <w:rtl/>
        </w:rPr>
      </w:pPr>
    </w:p>
    <w:p w14:paraId="021AEA28" w14:textId="72BEE749" w:rsidR="00861B4F" w:rsidRDefault="00861B4F" w:rsidP="00861B4F">
      <w:pPr>
        <w:pStyle w:val="a6"/>
        <w:keepNext/>
        <w:rPr>
          <w:rtl/>
        </w:rPr>
      </w:pPr>
      <w:bookmarkStart w:id="3" w:name="ET_subject_644062_4"/>
      <w:r w:rsidRPr="00861B4F">
        <w:rPr>
          <w:rStyle w:val="TagStyle"/>
          <w:rtl/>
        </w:rPr>
        <w:t xml:space="preserve"> &lt;&lt; נושא &gt;&gt; </w:t>
      </w:r>
      <w:r>
        <w:rPr>
          <w:rtl/>
        </w:rPr>
        <w:t>הצעת תקנות הגנה על בריאות הציבור (מזון)(מזון שהוא משקה משכר), התשפ"ד – 2024</w:t>
      </w:r>
      <w:r w:rsidRPr="00861B4F">
        <w:rPr>
          <w:rStyle w:val="TagStyle"/>
          <w:rtl/>
        </w:rPr>
        <w:t xml:space="preserve"> &lt;&lt; נושא &gt;&gt;</w:t>
      </w:r>
      <w:r w:rsidR="00C60FED">
        <w:rPr>
          <w:rtl/>
        </w:rPr>
        <w:t xml:space="preserve"> </w:t>
      </w:r>
      <w:bookmarkEnd w:id="3"/>
    </w:p>
    <w:p w14:paraId="224582F1" w14:textId="77777777" w:rsidR="00861B4F" w:rsidRDefault="00861B4F" w:rsidP="00861B4F">
      <w:pPr>
        <w:pStyle w:val="KeepWithNext"/>
        <w:rPr>
          <w:rtl/>
        </w:rPr>
      </w:pPr>
    </w:p>
    <w:p w14:paraId="5E0B8448" w14:textId="77777777" w:rsidR="00861B4F" w:rsidRDefault="00861B4F" w:rsidP="00861B4F">
      <w:pPr>
        <w:rPr>
          <w:rtl/>
        </w:rPr>
      </w:pPr>
    </w:p>
    <w:p w14:paraId="4A9EEA9B" w14:textId="0A86D635" w:rsidR="00861B4F" w:rsidRDefault="00861B4F" w:rsidP="00861B4F">
      <w:pPr>
        <w:pStyle w:val="af6"/>
        <w:keepNext/>
        <w:rPr>
          <w:rtl/>
        </w:rPr>
      </w:pPr>
      <w:bookmarkStart w:id="4" w:name="ET_yor_6447_5"/>
      <w:r w:rsidRPr="00861B4F">
        <w:rPr>
          <w:rStyle w:val="TagStyle"/>
          <w:rtl/>
        </w:rPr>
        <w:t xml:space="preserve"> &lt;&lt; יור &gt;&gt; </w:t>
      </w:r>
      <w:r>
        <w:rPr>
          <w:rtl/>
        </w:rPr>
        <w:t>היו"ר יונתן מישרקי:</w:t>
      </w:r>
      <w:r w:rsidRPr="00861B4F">
        <w:rPr>
          <w:rStyle w:val="TagStyle"/>
          <w:rtl/>
        </w:rPr>
        <w:t xml:space="preserve"> &lt;&lt; יור &gt;&gt;</w:t>
      </w:r>
      <w:r w:rsidR="00C60FED">
        <w:rPr>
          <w:rtl/>
        </w:rPr>
        <w:t xml:space="preserve"> </w:t>
      </w:r>
      <w:bookmarkEnd w:id="4"/>
    </w:p>
    <w:p w14:paraId="6C4AFD65" w14:textId="77777777" w:rsidR="00861B4F" w:rsidRDefault="00861B4F" w:rsidP="00861B4F">
      <w:pPr>
        <w:pStyle w:val="KeepWithNext"/>
        <w:rPr>
          <w:rtl/>
          <w:lang w:eastAsia="he-IL"/>
        </w:rPr>
      </w:pPr>
    </w:p>
    <w:p w14:paraId="44A71F1C" w14:textId="61770514" w:rsidR="00861B4F" w:rsidRDefault="00CB0F71" w:rsidP="00861B4F">
      <w:pPr>
        <w:rPr>
          <w:rtl/>
          <w:lang w:eastAsia="he-IL"/>
        </w:rPr>
      </w:pPr>
      <w:r>
        <w:rPr>
          <w:rFonts w:hint="cs"/>
          <w:rtl/>
          <w:lang w:eastAsia="he-IL"/>
        </w:rPr>
        <w:t>שלום לכולם</w:t>
      </w:r>
      <w:r w:rsidR="00320B21">
        <w:rPr>
          <w:rFonts w:hint="cs"/>
          <w:rtl/>
          <w:lang w:eastAsia="he-IL"/>
        </w:rPr>
        <w:t xml:space="preserve">. אני מתכבד לפתוח את ישיבת ועדת הבריאות </w:t>
      </w:r>
      <w:bookmarkStart w:id="5" w:name="_ETM_Q1_52090"/>
      <w:bookmarkEnd w:id="5"/>
      <w:r w:rsidR="00320B21">
        <w:rPr>
          <w:rFonts w:hint="cs"/>
          <w:rtl/>
          <w:lang w:eastAsia="he-IL"/>
        </w:rPr>
        <w:t xml:space="preserve">הבוקר בנושא הצעת תקנות הגנה על בריאות המזון (מזון) </w:t>
      </w:r>
      <w:bookmarkStart w:id="6" w:name="_ETM_Q1_53206"/>
      <w:bookmarkEnd w:id="6"/>
      <w:r w:rsidR="00320B21">
        <w:rPr>
          <w:rFonts w:hint="cs"/>
          <w:rtl/>
          <w:lang w:eastAsia="he-IL"/>
        </w:rPr>
        <w:t>(מזון שהוא משקה משכר), התשפ"</w:t>
      </w:r>
      <w:r w:rsidR="00C60FED">
        <w:rPr>
          <w:rFonts w:hint="cs"/>
          <w:rtl/>
          <w:lang w:eastAsia="he-IL"/>
        </w:rPr>
        <w:t>ד</w:t>
      </w:r>
      <w:r w:rsidR="00320B21">
        <w:rPr>
          <w:rFonts w:hint="cs"/>
          <w:rtl/>
          <w:lang w:eastAsia="he-IL"/>
        </w:rPr>
        <w:t xml:space="preserve">-2024, והצעת צו הגנה על </w:t>
      </w:r>
      <w:bookmarkStart w:id="7" w:name="_ETM_Q1_56952"/>
      <w:bookmarkEnd w:id="7"/>
      <w:r w:rsidR="00320B21">
        <w:rPr>
          <w:rFonts w:hint="cs"/>
          <w:rtl/>
          <w:lang w:eastAsia="he-IL"/>
        </w:rPr>
        <w:t xml:space="preserve">בריאות הציבור (מזון) (שינוי התוספת השנייה לחוק), התשפ"ד-2024. </w:t>
      </w:r>
      <w:bookmarkStart w:id="8" w:name="_ETM_Q1_63719"/>
      <w:bookmarkEnd w:id="8"/>
    </w:p>
    <w:p w14:paraId="0A703C85" w14:textId="77777777" w:rsidR="00320B21" w:rsidRDefault="00320B21" w:rsidP="00861B4F">
      <w:pPr>
        <w:rPr>
          <w:rtl/>
          <w:lang w:eastAsia="he-IL"/>
        </w:rPr>
      </w:pPr>
      <w:bookmarkStart w:id="9" w:name="_ETM_Q1_63763"/>
      <w:bookmarkEnd w:id="9"/>
    </w:p>
    <w:p w14:paraId="40F6E5A9" w14:textId="461739A2" w:rsidR="00320B21" w:rsidRDefault="00320B21" w:rsidP="00320B21">
      <w:pPr>
        <w:rPr>
          <w:rtl/>
          <w:lang w:eastAsia="he-IL"/>
        </w:rPr>
      </w:pPr>
      <w:bookmarkStart w:id="10" w:name="_ETM_Q1_63863"/>
      <w:bookmarkStart w:id="11" w:name="_ETM_Q1_63895"/>
      <w:bookmarkEnd w:id="10"/>
      <w:bookmarkEnd w:id="11"/>
      <w:r>
        <w:rPr>
          <w:rFonts w:hint="cs"/>
          <w:rtl/>
          <w:lang w:eastAsia="he-IL"/>
        </w:rPr>
        <w:t xml:space="preserve">אני מבקש </w:t>
      </w:r>
      <w:bookmarkStart w:id="12" w:name="_ETM_Q1_64798"/>
      <w:bookmarkEnd w:id="12"/>
      <w:r>
        <w:rPr>
          <w:rFonts w:hint="cs"/>
          <w:rtl/>
          <w:lang w:eastAsia="he-IL"/>
        </w:rPr>
        <w:t xml:space="preserve">לפתוח את הישיבה הזו, כפי שאנחנו נוהגים תמיד, בתפילה להחלמתם </w:t>
      </w:r>
      <w:bookmarkStart w:id="13" w:name="_ETM_Q1_70032"/>
      <w:bookmarkEnd w:id="13"/>
      <w:r>
        <w:rPr>
          <w:rFonts w:hint="cs"/>
          <w:rtl/>
          <w:lang w:eastAsia="he-IL"/>
        </w:rPr>
        <w:t xml:space="preserve">במהרה של כלל הפצועים במלחמה הקשה הזו וכמובן בתפילה לחזרתם </w:t>
      </w:r>
      <w:bookmarkStart w:id="14" w:name="_ETM_Q1_75290"/>
      <w:bookmarkEnd w:id="14"/>
      <w:r>
        <w:rPr>
          <w:rFonts w:hint="cs"/>
          <w:rtl/>
          <w:lang w:eastAsia="he-IL"/>
        </w:rPr>
        <w:t>הביתה במהרה של כלל החטופים והחטופות. יהי רצון שנשמע ונתב</w:t>
      </w:r>
      <w:bookmarkStart w:id="15" w:name="_ETM_Q1_78405"/>
      <w:bookmarkEnd w:id="15"/>
      <w:r>
        <w:rPr>
          <w:rFonts w:hint="cs"/>
          <w:rtl/>
          <w:lang w:eastAsia="he-IL"/>
        </w:rPr>
        <w:t xml:space="preserve">שר בשורות טובות. </w:t>
      </w:r>
      <w:bookmarkStart w:id="16" w:name="_ETM_Q1_82549"/>
      <w:bookmarkStart w:id="17" w:name="_ETM_Q1_82582"/>
      <w:bookmarkStart w:id="18" w:name="_ETM_Q1_82724"/>
      <w:bookmarkStart w:id="19" w:name="_ETM_Q1_82753"/>
      <w:bookmarkEnd w:id="16"/>
      <w:bookmarkEnd w:id="17"/>
      <w:bookmarkEnd w:id="18"/>
      <w:bookmarkEnd w:id="19"/>
      <w:r>
        <w:rPr>
          <w:rFonts w:hint="cs"/>
          <w:rtl/>
          <w:lang w:eastAsia="he-IL"/>
        </w:rPr>
        <w:t xml:space="preserve">נתחיל עם הסרטון, בבקשה. </w:t>
      </w:r>
    </w:p>
    <w:p w14:paraId="2F05355A" w14:textId="77777777" w:rsidR="00320B21" w:rsidRDefault="00320B21" w:rsidP="00320B21">
      <w:pPr>
        <w:rPr>
          <w:rtl/>
          <w:lang w:eastAsia="he-IL"/>
        </w:rPr>
      </w:pPr>
      <w:bookmarkStart w:id="20" w:name="_ETM_Q1_87762"/>
      <w:bookmarkStart w:id="21" w:name="_ETM_Q1_87797"/>
      <w:bookmarkStart w:id="22" w:name="_ETM_Q1_87931"/>
      <w:bookmarkEnd w:id="20"/>
      <w:bookmarkEnd w:id="21"/>
      <w:bookmarkEnd w:id="22"/>
    </w:p>
    <w:p w14:paraId="2A9175BC" w14:textId="028D1071" w:rsidR="00320B21" w:rsidRDefault="00320B21" w:rsidP="00320B21">
      <w:pPr>
        <w:rPr>
          <w:rtl/>
          <w:lang w:eastAsia="he-IL"/>
        </w:rPr>
      </w:pPr>
      <w:bookmarkStart w:id="23" w:name="_ETM_Q1_87961"/>
      <w:bookmarkEnd w:id="23"/>
      <w:r>
        <w:rPr>
          <w:rFonts w:hint="cs"/>
          <w:rtl/>
          <w:lang w:eastAsia="he-IL"/>
        </w:rPr>
        <w:t xml:space="preserve">(הקרנת </w:t>
      </w:r>
      <w:bookmarkStart w:id="24" w:name="_ETM_Q1_89244"/>
      <w:bookmarkEnd w:id="24"/>
      <w:r>
        <w:rPr>
          <w:rFonts w:hint="cs"/>
          <w:rtl/>
          <w:lang w:eastAsia="he-IL"/>
        </w:rPr>
        <w:t xml:space="preserve">סרטון). </w:t>
      </w:r>
    </w:p>
    <w:p w14:paraId="4B6E4618" w14:textId="77777777" w:rsidR="00320B21" w:rsidRDefault="00320B21" w:rsidP="00320B21">
      <w:pPr>
        <w:rPr>
          <w:rtl/>
          <w:lang w:eastAsia="he-IL"/>
        </w:rPr>
      </w:pPr>
      <w:bookmarkStart w:id="25" w:name="_ETM_Q1_90971"/>
      <w:bookmarkStart w:id="26" w:name="_ETM_Q1_91001"/>
      <w:bookmarkEnd w:id="25"/>
      <w:bookmarkEnd w:id="26"/>
    </w:p>
    <w:p w14:paraId="3F19964F" w14:textId="1F9116AC" w:rsidR="00320B21" w:rsidRDefault="00320B21" w:rsidP="00320B21">
      <w:pPr>
        <w:pStyle w:val="af6"/>
        <w:keepNext/>
        <w:rPr>
          <w:rtl/>
        </w:rPr>
      </w:pPr>
      <w:bookmarkStart w:id="27" w:name="ET_yor_6447_6"/>
      <w:r w:rsidRPr="00320B21">
        <w:rPr>
          <w:rStyle w:val="TagStyle"/>
          <w:rtl/>
        </w:rPr>
        <w:t xml:space="preserve"> &lt;&lt; יור &gt;&gt; </w:t>
      </w:r>
      <w:r>
        <w:rPr>
          <w:rtl/>
        </w:rPr>
        <w:t>היו"ר יונתן מישרקי:</w:t>
      </w:r>
      <w:r w:rsidRPr="00320B21">
        <w:rPr>
          <w:rStyle w:val="TagStyle"/>
          <w:rtl/>
        </w:rPr>
        <w:t xml:space="preserve"> &lt;&lt; יור &gt;&gt;</w:t>
      </w:r>
      <w:r w:rsidR="00C60FED">
        <w:rPr>
          <w:rtl/>
        </w:rPr>
        <w:t xml:space="preserve"> </w:t>
      </w:r>
      <w:bookmarkEnd w:id="27"/>
    </w:p>
    <w:p w14:paraId="6D786A14" w14:textId="77777777" w:rsidR="00320B21" w:rsidRDefault="00320B21" w:rsidP="00320B21">
      <w:pPr>
        <w:pStyle w:val="KeepWithNext"/>
        <w:rPr>
          <w:rtl/>
          <w:lang w:eastAsia="he-IL"/>
        </w:rPr>
      </w:pPr>
    </w:p>
    <w:p w14:paraId="5B891BC7" w14:textId="5935892A" w:rsidR="00320B21" w:rsidRDefault="00320B21" w:rsidP="00320B21">
      <w:pPr>
        <w:rPr>
          <w:rtl/>
          <w:lang w:eastAsia="he-IL"/>
        </w:rPr>
      </w:pPr>
      <w:bookmarkStart w:id="28" w:name="_ETM_Q1_140881"/>
      <w:bookmarkStart w:id="29" w:name="_ETM_Q1_140901"/>
      <w:bookmarkEnd w:id="28"/>
      <w:bookmarkEnd w:id="29"/>
      <w:r>
        <w:rPr>
          <w:rFonts w:hint="cs"/>
          <w:rtl/>
          <w:lang w:eastAsia="he-IL"/>
        </w:rPr>
        <w:t>רגעים גדולים מאוד. קובי בן עמי, בבקשה.</w:t>
      </w:r>
    </w:p>
    <w:p w14:paraId="67711C4A" w14:textId="77777777" w:rsidR="00320B21" w:rsidRDefault="00320B21" w:rsidP="00320B21">
      <w:pPr>
        <w:rPr>
          <w:rtl/>
          <w:lang w:eastAsia="he-IL"/>
        </w:rPr>
      </w:pPr>
      <w:bookmarkStart w:id="30" w:name="_ETM_Q1_145978"/>
      <w:bookmarkStart w:id="31" w:name="_ETM_Q1_146010"/>
      <w:bookmarkStart w:id="32" w:name="_ETM_Q1_146747"/>
      <w:bookmarkEnd w:id="30"/>
      <w:bookmarkEnd w:id="31"/>
      <w:bookmarkEnd w:id="32"/>
    </w:p>
    <w:p w14:paraId="22486517" w14:textId="31E84141" w:rsidR="00320B21" w:rsidRDefault="00320B21" w:rsidP="00320B21">
      <w:pPr>
        <w:pStyle w:val="af9"/>
        <w:keepNext/>
        <w:rPr>
          <w:rtl/>
          <w:lang w:eastAsia="he-IL"/>
        </w:rPr>
      </w:pPr>
      <w:bookmarkStart w:id="33" w:name="ET_guest_קובי_בן_עמי_7"/>
      <w:r w:rsidRPr="00320B21">
        <w:rPr>
          <w:rStyle w:val="TagStyle"/>
          <w:rtl/>
        </w:rPr>
        <w:t xml:space="preserve"> &lt;&lt; אורח &gt;&gt; </w:t>
      </w:r>
      <w:r>
        <w:rPr>
          <w:rtl/>
          <w:lang w:eastAsia="he-IL"/>
        </w:rPr>
        <w:t>קובי בן עמי:</w:t>
      </w:r>
      <w:r w:rsidRPr="00320B21">
        <w:rPr>
          <w:rStyle w:val="TagStyle"/>
          <w:rtl/>
        </w:rPr>
        <w:t xml:space="preserve"> &lt;&lt; אורח &gt;&gt;</w:t>
      </w:r>
      <w:r w:rsidR="00C60FED">
        <w:rPr>
          <w:rtl/>
          <w:lang w:eastAsia="he-IL"/>
        </w:rPr>
        <w:t xml:space="preserve"> </w:t>
      </w:r>
      <w:bookmarkEnd w:id="33"/>
    </w:p>
    <w:p w14:paraId="2B0F6EE1" w14:textId="77777777" w:rsidR="00320B21" w:rsidRDefault="00320B21" w:rsidP="00320B21">
      <w:pPr>
        <w:pStyle w:val="KeepWithNext"/>
        <w:rPr>
          <w:rtl/>
          <w:lang w:eastAsia="he-IL"/>
        </w:rPr>
      </w:pPr>
    </w:p>
    <w:p w14:paraId="21DEDA7B" w14:textId="6A6515A0" w:rsidR="00320B21" w:rsidRDefault="00320B21" w:rsidP="00320B21">
      <w:pPr>
        <w:rPr>
          <w:rtl/>
          <w:lang w:eastAsia="he-IL"/>
        </w:rPr>
      </w:pPr>
      <w:bookmarkStart w:id="34" w:name="_ETM_Q1_146991"/>
      <w:bookmarkStart w:id="35" w:name="_ETM_Q1_147014"/>
      <w:bookmarkEnd w:id="34"/>
      <w:bookmarkEnd w:id="35"/>
      <w:r>
        <w:rPr>
          <w:rFonts w:hint="cs"/>
          <w:rtl/>
          <w:lang w:eastAsia="he-IL"/>
        </w:rPr>
        <w:t xml:space="preserve">שלום לכולם. אני </w:t>
      </w:r>
      <w:bookmarkStart w:id="36" w:name="_ETM_Q1_149546"/>
      <w:bookmarkEnd w:id="36"/>
      <w:r>
        <w:rPr>
          <w:rFonts w:hint="cs"/>
          <w:rtl/>
          <w:lang w:eastAsia="he-IL"/>
        </w:rPr>
        <w:t xml:space="preserve">אח של אוהד בן עמי. רז אשתו חזרה מהשבי </w:t>
      </w:r>
      <w:bookmarkStart w:id="37" w:name="_ETM_Q1_153337"/>
      <w:bookmarkEnd w:id="37"/>
      <w:r>
        <w:rPr>
          <w:rFonts w:hint="cs"/>
          <w:rtl/>
          <w:lang w:eastAsia="he-IL"/>
        </w:rPr>
        <w:t xml:space="preserve">אחרי 54 ימים, אוהד אחי עדיין שם. אני אפתח בדברים, </w:t>
      </w:r>
      <w:bookmarkStart w:id="38" w:name="_ETM_Q1_165887"/>
      <w:bookmarkEnd w:id="38"/>
      <w:r>
        <w:rPr>
          <w:rFonts w:hint="cs"/>
          <w:rtl/>
          <w:lang w:eastAsia="he-IL"/>
        </w:rPr>
        <w:t xml:space="preserve">אני אקריא קטע קצר מנאום שהיא אתמול אמרה: אם היו </w:t>
      </w:r>
      <w:bookmarkStart w:id="39" w:name="_ETM_Q1_175391"/>
      <w:bookmarkEnd w:id="39"/>
      <w:r>
        <w:rPr>
          <w:rFonts w:hint="cs"/>
          <w:rtl/>
          <w:lang w:eastAsia="he-IL"/>
        </w:rPr>
        <w:t>מבינים באמת מה זה להיות 54 ימים במנהרות, מוקפים במחבלים,</w:t>
      </w:r>
      <w:bookmarkStart w:id="40" w:name="_ETM_Q1_185815"/>
      <w:bookmarkEnd w:id="40"/>
      <w:r>
        <w:rPr>
          <w:rFonts w:hint="cs"/>
          <w:rtl/>
          <w:lang w:eastAsia="he-IL"/>
        </w:rPr>
        <w:t xml:space="preserve"> אין סיכוי שהיו נותנים לנו להישאר שם 415 </w:t>
      </w:r>
      <w:bookmarkStart w:id="41" w:name="_ETM_Q1_191855"/>
      <w:bookmarkEnd w:id="41"/>
      <w:r>
        <w:rPr>
          <w:rFonts w:hint="cs"/>
          <w:rtl/>
          <w:lang w:eastAsia="he-IL"/>
        </w:rPr>
        <w:t xml:space="preserve">ימים. אני והבנות עושות כל מה שאנחנו יכולות כדי להחזיר </w:t>
      </w:r>
      <w:bookmarkStart w:id="42" w:name="_ETM_Q1_199112"/>
      <w:bookmarkEnd w:id="42"/>
      <w:r>
        <w:rPr>
          <w:rFonts w:hint="cs"/>
          <w:rtl/>
          <w:lang w:eastAsia="he-IL"/>
        </w:rPr>
        <w:t xml:space="preserve">את אוהד ואת כל החטופים, אבל בסוף זה בידיים של </w:t>
      </w:r>
      <w:bookmarkStart w:id="43" w:name="_ETM_Q1_203863"/>
      <w:bookmarkEnd w:id="43"/>
      <w:r>
        <w:rPr>
          <w:rFonts w:hint="cs"/>
          <w:rtl/>
          <w:lang w:eastAsia="he-IL"/>
        </w:rPr>
        <w:t xml:space="preserve">ראש הממשלה. </w:t>
      </w:r>
      <w:bookmarkStart w:id="44" w:name="_ETM_Q1_207383"/>
      <w:bookmarkEnd w:id="44"/>
    </w:p>
    <w:p w14:paraId="461E9E3E" w14:textId="77777777" w:rsidR="00320B21" w:rsidRDefault="00320B21" w:rsidP="00320B21">
      <w:pPr>
        <w:rPr>
          <w:rtl/>
          <w:lang w:eastAsia="he-IL"/>
        </w:rPr>
      </w:pPr>
      <w:bookmarkStart w:id="45" w:name="_ETM_Q1_207417"/>
      <w:bookmarkStart w:id="46" w:name="_ETM_Q1_207551"/>
      <w:bookmarkEnd w:id="45"/>
      <w:bookmarkEnd w:id="46"/>
    </w:p>
    <w:p w14:paraId="48A64701" w14:textId="2AD3340E" w:rsidR="00320B21" w:rsidRDefault="00320B21" w:rsidP="00320B21">
      <w:pPr>
        <w:rPr>
          <w:rtl/>
          <w:lang w:eastAsia="he-IL"/>
        </w:rPr>
      </w:pPr>
      <w:bookmarkStart w:id="47" w:name="_ETM_Q1_207585"/>
      <w:bookmarkEnd w:id="47"/>
      <w:r>
        <w:rPr>
          <w:rFonts w:hint="cs"/>
          <w:rtl/>
          <w:lang w:eastAsia="he-IL"/>
        </w:rPr>
        <w:t xml:space="preserve">זה מה שרז אמרה אתמול בנאום, ואני אומר </w:t>
      </w:r>
      <w:bookmarkStart w:id="48" w:name="_ETM_Q1_211567"/>
      <w:bookmarkEnd w:id="48"/>
      <w:r>
        <w:rPr>
          <w:rFonts w:hint="cs"/>
          <w:rtl/>
          <w:lang w:eastAsia="he-IL"/>
        </w:rPr>
        <w:t xml:space="preserve">לכם מפה, לעזור לנו, להגיד לראש הממשלה די, מספיק, </w:t>
      </w:r>
      <w:bookmarkStart w:id="49" w:name="_ETM_Q1_218415"/>
      <w:bookmarkEnd w:id="49"/>
      <w:r>
        <w:rPr>
          <w:rFonts w:hint="cs"/>
          <w:rtl/>
          <w:lang w:eastAsia="he-IL"/>
        </w:rPr>
        <w:t xml:space="preserve">תחזיר אותם הביתה. אנחנו יושבים פה ולמה אנחנו מחכים? לאונס </w:t>
      </w:r>
      <w:bookmarkStart w:id="50" w:name="_ETM_Q1_222874"/>
      <w:bookmarkEnd w:id="50"/>
      <w:r>
        <w:rPr>
          <w:rFonts w:hint="cs"/>
          <w:rtl/>
          <w:lang w:eastAsia="he-IL"/>
        </w:rPr>
        <w:t xml:space="preserve">הבא בשבי? לרצח הבא בשבי? זה ועדת בריאות פה, אנחנו </w:t>
      </w:r>
      <w:bookmarkStart w:id="51" w:name="_ETM_Q1_229890"/>
      <w:bookmarkEnd w:id="51"/>
      <w:r>
        <w:rPr>
          <w:rFonts w:hint="cs"/>
          <w:rtl/>
          <w:lang w:eastAsia="he-IL"/>
        </w:rPr>
        <w:t xml:space="preserve">יודעים כולנו שהם לא יחזיקו שם מעמד עוד חורף, הם </w:t>
      </w:r>
      <w:bookmarkStart w:id="52" w:name="_ETM_Q1_236076"/>
      <w:bookmarkEnd w:id="52"/>
      <w:r>
        <w:rPr>
          <w:rFonts w:hint="cs"/>
          <w:rtl/>
          <w:lang w:eastAsia="he-IL"/>
        </w:rPr>
        <w:t xml:space="preserve">ימותו, אחד אחרי השני ימותו. </w:t>
      </w:r>
      <w:bookmarkStart w:id="53" w:name="_ETM_Q1_240594"/>
      <w:bookmarkEnd w:id="53"/>
    </w:p>
    <w:p w14:paraId="7B896FE7" w14:textId="77777777" w:rsidR="00320B21" w:rsidRDefault="00320B21" w:rsidP="00320B21">
      <w:pPr>
        <w:rPr>
          <w:rtl/>
          <w:lang w:eastAsia="he-IL"/>
        </w:rPr>
      </w:pPr>
      <w:bookmarkStart w:id="54" w:name="_ETM_Q1_240630"/>
      <w:bookmarkEnd w:id="54"/>
    </w:p>
    <w:p w14:paraId="5353E7F1" w14:textId="6AFE760A" w:rsidR="00320B21" w:rsidRDefault="00320B21" w:rsidP="00320B21">
      <w:pPr>
        <w:rPr>
          <w:rtl/>
          <w:lang w:eastAsia="he-IL"/>
        </w:rPr>
      </w:pPr>
      <w:bookmarkStart w:id="55" w:name="_ETM_Q1_240747"/>
      <w:bookmarkStart w:id="56" w:name="_ETM_Q1_240782"/>
      <w:bookmarkEnd w:id="55"/>
      <w:bookmarkEnd w:id="56"/>
      <w:r>
        <w:rPr>
          <w:rFonts w:hint="cs"/>
          <w:rtl/>
          <w:lang w:eastAsia="he-IL"/>
        </w:rPr>
        <w:t xml:space="preserve">פה אנחנו צריכים אתכם שתעזרו </w:t>
      </w:r>
      <w:bookmarkStart w:id="57" w:name="_ETM_Q1_243971"/>
      <w:bookmarkEnd w:id="57"/>
      <w:r>
        <w:rPr>
          <w:rFonts w:hint="cs"/>
          <w:rtl/>
          <w:lang w:eastAsia="he-IL"/>
        </w:rPr>
        <w:t>לנו, חברי הכנסת, שתחשבו מחוץ לקופסה. אני לא בא בטענות,</w:t>
      </w:r>
      <w:bookmarkStart w:id="58" w:name="_ETM_Q1_248883"/>
      <w:bookmarkEnd w:id="58"/>
      <w:r>
        <w:rPr>
          <w:rFonts w:hint="cs"/>
          <w:rtl/>
          <w:lang w:eastAsia="he-IL"/>
        </w:rPr>
        <w:t xml:space="preserve"> אני לא מעביר ביקורת, ממש לא, אני רק מבקש את </w:t>
      </w:r>
      <w:bookmarkStart w:id="59" w:name="_ETM_Q1_252324"/>
      <w:bookmarkEnd w:id="59"/>
      <w:r>
        <w:rPr>
          <w:rFonts w:hint="cs"/>
          <w:rtl/>
          <w:lang w:eastAsia="he-IL"/>
        </w:rPr>
        <w:t>העזרה שלכם, שתחשבו כולכם ביחד, לא משנה אופוזיציה, קואליציה,</w:t>
      </w:r>
      <w:bookmarkStart w:id="60" w:name="_ETM_Q1_261060"/>
      <w:bookmarkEnd w:id="60"/>
      <w:r>
        <w:rPr>
          <w:rFonts w:hint="cs"/>
          <w:rtl/>
          <w:lang w:eastAsia="he-IL"/>
        </w:rPr>
        <w:t xml:space="preserve"> מחוץ לקופסה, מה אפשר לעשות ומה ניתן לעשות ובאיזה </w:t>
      </w:r>
      <w:bookmarkStart w:id="61" w:name="_ETM_Q1_265250"/>
      <w:bookmarkEnd w:id="61"/>
      <w:r>
        <w:rPr>
          <w:rFonts w:hint="cs"/>
          <w:rtl/>
          <w:lang w:eastAsia="he-IL"/>
        </w:rPr>
        <w:t>צעדים מחאתיים קשים ככל שיהיו אפשר לנקוט בשביל להחזיר אותם</w:t>
      </w:r>
      <w:bookmarkStart w:id="62" w:name="_ETM_Q1_271696"/>
      <w:bookmarkEnd w:id="62"/>
      <w:r>
        <w:rPr>
          <w:rFonts w:hint="cs"/>
          <w:rtl/>
          <w:lang w:eastAsia="he-IL"/>
        </w:rPr>
        <w:t xml:space="preserve"> הביתה, אחרת </w:t>
      </w:r>
      <w:r w:rsidR="006C4038">
        <w:rPr>
          <w:rFonts w:hint="cs"/>
          <w:rtl/>
          <w:lang w:eastAsia="he-IL"/>
        </w:rPr>
        <w:t>אנחנו לא נקבל אותם חיים</w:t>
      </w:r>
      <w:r w:rsidR="00C60FED">
        <w:rPr>
          <w:rFonts w:hint="cs"/>
          <w:rtl/>
          <w:lang w:eastAsia="he-IL"/>
        </w:rPr>
        <w:t>.</w:t>
      </w:r>
      <w:r w:rsidR="006C4038">
        <w:rPr>
          <w:rFonts w:hint="cs"/>
          <w:rtl/>
          <w:lang w:eastAsia="he-IL"/>
        </w:rPr>
        <w:t xml:space="preserve"> הם לא ישרדו </w:t>
      </w:r>
      <w:bookmarkStart w:id="63" w:name="_ETM_Q1_276434"/>
      <w:bookmarkEnd w:id="63"/>
      <w:r w:rsidR="006C4038">
        <w:rPr>
          <w:rFonts w:hint="cs"/>
          <w:rtl/>
          <w:lang w:eastAsia="he-IL"/>
        </w:rPr>
        <w:t xml:space="preserve">שם ולו דקה אחת. </w:t>
      </w:r>
    </w:p>
    <w:p w14:paraId="6767B8EE" w14:textId="77777777" w:rsidR="006C4038" w:rsidRDefault="006C4038" w:rsidP="00320B21">
      <w:pPr>
        <w:rPr>
          <w:rtl/>
          <w:lang w:eastAsia="he-IL"/>
        </w:rPr>
      </w:pPr>
      <w:bookmarkStart w:id="64" w:name="_ETM_Q1_279097"/>
      <w:bookmarkStart w:id="65" w:name="_ETM_Q1_279140"/>
      <w:bookmarkEnd w:id="64"/>
      <w:bookmarkEnd w:id="65"/>
    </w:p>
    <w:p w14:paraId="3D4F6859" w14:textId="2D00C788" w:rsidR="006C4038" w:rsidRDefault="006C4038" w:rsidP="00320B21">
      <w:pPr>
        <w:rPr>
          <w:rtl/>
          <w:lang w:eastAsia="he-IL"/>
        </w:rPr>
      </w:pPr>
      <w:bookmarkStart w:id="66" w:name="_ETM_Q1_279242"/>
      <w:bookmarkStart w:id="67" w:name="_ETM_Q1_279274"/>
      <w:bookmarkEnd w:id="66"/>
      <w:bookmarkEnd w:id="67"/>
      <w:r>
        <w:rPr>
          <w:rFonts w:hint="cs"/>
          <w:rtl/>
          <w:lang w:eastAsia="he-IL"/>
        </w:rPr>
        <w:t xml:space="preserve">רז חזרה מהשבי, היא יודעת מה </w:t>
      </w:r>
      <w:bookmarkStart w:id="68" w:name="_ETM_Q1_282353"/>
      <w:bookmarkEnd w:id="68"/>
      <w:r>
        <w:rPr>
          <w:rFonts w:hint="cs"/>
          <w:rtl/>
          <w:lang w:eastAsia="he-IL"/>
        </w:rPr>
        <w:t xml:space="preserve">זה. היא חזרה ממציאות של שבי למציאות של משפחות חטופים, </w:t>
      </w:r>
      <w:bookmarkStart w:id="69" w:name="_ETM_Q1_289809"/>
      <w:bookmarkEnd w:id="69"/>
      <w:r>
        <w:rPr>
          <w:rFonts w:hint="cs"/>
          <w:rtl/>
          <w:lang w:eastAsia="he-IL"/>
        </w:rPr>
        <w:t xml:space="preserve">של אח שלי שעדיין לא פה. רז הייתה צריכה להיות </w:t>
      </w:r>
      <w:bookmarkStart w:id="70" w:name="_ETM_Q1_294197"/>
      <w:bookmarkEnd w:id="70"/>
      <w:r>
        <w:rPr>
          <w:rFonts w:hint="cs"/>
          <w:rtl/>
          <w:lang w:eastAsia="he-IL"/>
        </w:rPr>
        <w:t xml:space="preserve">פה היום, אבל היא ביום אשפוז כי מצבה הבריאותי </w:t>
      </w:r>
      <w:bookmarkStart w:id="71" w:name="_ETM_Q1_295951"/>
      <w:bookmarkEnd w:id="71"/>
      <w:r>
        <w:rPr>
          <w:rFonts w:hint="cs"/>
          <w:rtl/>
          <w:lang w:eastAsia="he-IL"/>
        </w:rPr>
        <w:t xml:space="preserve">הולך ומידרדר מיום ליום. </w:t>
      </w:r>
    </w:p>
    <w:p w14:paraId="46BCAD32" w14:textId="77777777" w:rsidR="006C4038" w:rsidRDefault="006C4038" w:rsidP="00320B21">
      <w:pPr>
        <w:rPr>
          <w:rtl/>
          <w:lang w:eastAsia="he-IL"/>
        </w:rPr>
      </w:pPr>
      <w:bookmarkStart w:id="72" w:name="_ETM_Q1_303031"/>
      <w:bookmarkStart w:id="73" w:name="_ETM_Q1_303068"/>
      <w:bookmarkEnd w:id="72"/>
      <w:bookmarkEnd w:id="73"/>
    </w:p>
    <w:p w14:paraId="607D381A" w14:textId="3F033D18" w:rsidR="006C4038" w:rsidRDefault="006C4038" w:rsidP="00320B21">
      <w:pPr>
        <w:rPr>
          <w:rtl/>
          <w:lang w:eastAsia="he-IL"/>
        </w:rPr>
      </w:pPr>
      <w:bookmarkStart w:id="74" w:name="_ETM_Q1_303222"/>
      <w:bookmarkStart w:id="75" w:name="_ETM_Q1_303253"/>
      <w:bookmarkEnd w:id="74"/>
      <w:bookmarkEnd w:id="75"/>
      <w:r>
        <w:rPr>
          <w:rFonts w:hint="cs"/>
          <w:rtl/>
          <w:lang w:eastAsia="he-IL"/>
        </w:rPr>
        <w:t>אני אקצר ואני אגיד שאנחנו צריכים</w:t>
      </w:r>
      <w:bookmarkStart w:id="76" w:name="_ETM_Q1_303703"/>
      <w:bookmarkEnd w:id="76"/>
      <w:r>
        <w:rPr>
          <w:rFonts w:hint="cs"/>
          <w:rtl/>
          <w:lang w:eastAsia="he-IL"/>
        </w:rPr>
        <w:t xml:space="preserve"> את כל העזרה שלכם, אנחנו צריכים אתכם איתנו שתעזרו </w:t>
      </w:r>
      <w:bookmarkStart w:id="77" w:name="_ETM_Q1_310568"/>
      <w:bookmarkEnd w:id="77"/>
      <w:r>
        <w:rPr>
          <w:rFonts w:hint="cs"/>
          <w:rtl/>
          <w:lang w:eastAsia="he-IL"/>
        </w:rPr>
        <w:t>לנו, שיעשו עסקה ויחזירו אותם בכל מתווה שהוא</w:t>
      </w:r>
      <w:r w:rsidR="00C60FED">
        <w:rPr>
          <w:rFonts w:hint="cs"/>
          <w:rtl/>
          <w:lang w:eastAsia="he-IL"/>
        </w:rPr>
        <w:t>,</w:t>
      </w:r>
      <w:r>
        <w:rPr>
          <w:rFonts w:hint="cs"/>
          <w:rtl/>
          <w:lang w:eastAsia="he-IL"/>
        </w:rPr>
        <w:t xml:space="preserve"> ולא יפסיקו </w:t>
      </w:r>
      <w:bookmarkStart w:id="78" w:name="_ETM_Q1_316969"/>
      <w:bookmarkEnd w:id="78"/>
      <w:r>
        <w:rPr>
          <w:rFonts w:hint="cs"/>
          <w:rtl/>
          <w:lang w:eastAsia="he-IL"/>
        </w:rPr>
        <w:t xml:space="preserve">את המלחמה פה והם לא יהיו קשורים לשם. זה פשוט </w:t>
      </w:r>
      <w:bookmarkStart w:id="79" w:name="_ETM_Q1_320173"/>
      <w:bookmarkEnd w:id="79"/>
      <w:r>
        <w:rPr>
          <w:rFonts w:hint="cs"/>
          <w:rtl/>
          <w:lang w:eastAsia="he-IL"/>
        </w:rPr>
        <w:t xml:space="preserve">בלתי נתפס, זו חובתנו. נעזוב עכשיו את כל הפוליטיקה </w:t>
      </w:r>
      <w:bookmarkStart w:id="80" w:name="_ETM_Q1_325536"/>
      <w:bookmarkEnd w:id="80"/>
      <w:r>
        <w:rPr>
          <w:rFonts w:hint="cs"/>
          <w:rtl/>
          <w:lang w:eastAsia="he-IL"/>
        </w:rPr>
        <w:t xml:space="preserve">בצד, זה לא האישיו, זו חובתנו הערכית והמוסרית להחזיר אותם </w:t>
      </w:r>
      <w:bookmarkStart w:id="81" w:name="_ETM_Q1_332904"/>
      <w:bookmarkEnd w:id="81"/>
      <w:r>
        <w:rPr>
          <w:rFonts w:hint="cs"/>
          <w:rtl/>
          <w:lang w:eastAsia="he-IL"/>
        </w:rPr>
        <w:t xml:space="preserve">הביתה, את החיים לשיקום ואת הנרצחים לקבורה. תודה. </w:t>
      </w:r>
    </w:p>
    <w:p w14:paraId="4669B4EC" w14:textId="77777777" w:rsidR="006C4038" w:rsidRDefault="006C4038" w:rsidP="00320B21">
      <w:pPr>
        <w:rPr>
          <w:rtl/>
          <w:lang w:eastAsia="he-IL"/>
        </w:rPr>
      </w:pPr>
      <w:bookmarkStart w:id="82" w:name="_ETM_Q1_338472"/>
      <w:bookmarkStart w:id="83" w:name="_ETM_Q1_338512"/>
      <w:bookmarkStart w:id="84" w:name="_ETM_Q1_340904"/>
      <w:bookmarkEnd w:id="82"/>
      <w:bookmarkEnd w:id="83"/>
      <w:bookmarkEnd w:id="84"/>
    </w:p>
    <w:p w14:paraId="42430D1E" w14:textId="1E11FA4D" w:rsidR="006C4038" w:rsidRDefault="006C4038" w:rsidP="006C4038">
      <w:pPr>
        <w:pStyle w:val="af6"/>
        <w:keepNext/>
        <w:rPr>
          <w:rtl/>
        </w:rPr>
      </w:pPr>
      <w:bookmarkStart w:id="85" w:name="ET_yor_6447_8"/>
      <w:r w:rsidRPr="006C4038">
        <w:rPr>
          <w:rStyle w:val="TagStyle"/>
          <w:rtl/>
        </w:rPr>
        <w:t xml:space="preserve"> &lt;&lt; יור &gt;&gt; </w:t>
      </w:r>
      <w:r>
        <w:rPr>
          <w:rtl/>
        </w:rPr>
        <w:t>היו"ר יונתן מישרקי:</w:t>
      </w:r>
      <w:r w:rsidRPr="006C4038">
        <w:rPr>
          <w:rStyle w:val="TagStyle"/>
          <w:rtl/>
        </w:rPr>
        <w:t xml:space="preserve"> &lt;&lt; יור &gt;&gt;</w:t>
      </w:r>
      <w:r w:rsidR="00C60FED">
        <w:rPr>
          <w:rtl/>
        </w:rPr>
        <w:t xml:space="preserve"> </w:t>
      </w:r>
      <w:bookmarkEnd w:id="85"/>
    </w:p>
    <w:p w14:paraId="760313F6" w14:textId="77777777" w:rsidR="006C4038" w:rsidRDefault="006C4038" w:rsidP="006C4038">
      <w:pPr>
        <w:pStyle w:val="KeepWithNext"/>
        <w:rPr>
          <w:rtl/>
          <w:lang w:eastAsia="he-IL"/>
        </w:rPr>
      </w:pPr>
    </w:p>
    <w:p w14:paraId="7FCA5FB0" w14:textId="4DA2C242" w:rsidR="006C4038" w:rsidRDefault="006C4038" w:rsidP="006C4038">
      <w:pPr>
        <w:rPr>
          <w:rtl/>
          <w:lang w:eastAsia="he-IL"/>
        </w:rPr>
      </w:pPr>
      <w:bookmarkStart w:id="86" w:name="_ETM_Q1_341183"/>
      <w:bookmarkStart w:id="87" w:name="_ETM_Q1_341210"/>
      <w:bookmarkEnd w:id="86"/>
      <w:bookmarkEnd w:id="87"/>
      <w:r>
        <w:rPr>
          <w:rFonts w:hint="cs"/>
          <w:rtl/>
          <w:lang w:eastAsia="he-IL"/>
        </w:rPr>
        <w:t xml:space="preserve">תודה, </w:t>
      </w:r>
      <w:bookmarkStart w:id="88" w:name="_ETM_Q1_342336"/>
      <w:bookmarkEnd w:id="88"/>
      <w:r>
        <w:rPr>
          <w:rFonts w:hint="cs"/>
          <w:rtl/>
          <w:lang w:eastAsia="he-IL"/>
        </w:rPr>
        <w:t xml:space="preserve">קובי. לי סיגל, בבקשה. </w:t>
      </w:r>
      <w:bookmarkStart w:id="89" w:name="_ETM_Q1_345136"/>
      <w:bookmarkEnd w:id="89"/>
    </w:p>
    <w:p w14:paraId="5B5C8C7E" w14:textId="77777777" w:rsidR="006C4038" w:rsidRDefault="006C4038" w:rsidP="006C4038">
      <w:pPr>
        <w:rPr>
          <w:rtl/>
          <w:lang w:eastAsia="he-IL"/>
        </w:rPr>
      </w:pPr>
      <w:bookmarkStart w:id="90" w:name="_ETM_Q1_345169"/>
      <w:bookmarkEnd w:id="90"/>
    </w:p>
    <w:p w14:paraId="312234CD" w14:textId="08E13A89" w:rsidR="006C4038" w:rsidRDefault="006C4038" w:rsidP="006C4038">
      <w:pPr>
        <w:pStyle w:val="af9"/>
        <w:keepNext/>
        <w:rPr>
          <w:rtl/>
          <w:lang w:eastAsia="he-IL"/>
        </w:rPr>
      </w:pPr>
      <w:bookmarkStart w:id="91" w:name="ET_guest_לי_סיגל_9"/>
      <w:r w:rsidRPr="006C4038">
        <w:rPr>
          <w:rStyle w:val="TagStyle"/>
          <w:rtl/>
        </w:rPr>
        <w:t xml:space="preserve"> &lt;&lt; אורח &gt;&gt; </w:t>
      </w:r>
      <w:r>
        <w:rPr>
          <w:rtl/>
          <w:lang w:eastAsia="he-IL"/>
        </w:rPr>
        <w:t>לי סיגל:</w:t>
      </w:r>
      <w:r w:rsidRPr="006C4038">
        <w:rPr>
          <w:rStyle w:val="TagStyle"/>
          <w:rtl/>
        </w:rPr>
        <w:t xml:space="preserve"> &lt;&lt; אורח &gt;&gt;</w:t>
      </w:r>
      <w:r w:rsidR="00C60FED">
        <w:rPr>
          <w:rtl/>
          <w:lang w:eastAsia="he-IL"/>
        </w:rPr>
        <w:t xml:space="preserve"> </w:t>
      </w:r>
      <w:bookmarkEnd w:id="91"/>
    </w:p>
    <w:p w14:paraId="76E999B2" w14:textId="77777777" w:rsidR="006C4038" w:rsidRDefault="006C4038" w:rsidP="006C4038">
      <w:pPr>
        <w:pStyle w:val="KeepWithNext"/>
        <w:rPr>
          <w:rtl/>
          <w:lang w:eastAsia="he-IL"/>
        </w:rPr>
      </w:pPr>
    </w:p>
    <w:p w14:paraId="722BB528" w14:textId="1B4882A8" w:rsidR="006C4038" w:rsidRDefault="006C4038" w:rsidP="006C4038">
      <w:pPr>
        <w:rPr>
          <w:rtl/>
          <w:lang w:eastAsia="he-IL"/>
        </w:rPr>
      </w:pPr>
      <w:bookmarkStart w:id="92" w:name="_ETM_Q1_347663"/>
      <w:bookmarkStart w:id="93" w:name="_ETM_Q1_347689"/>
      <w:bookmarkEnd w:id="92"/>
      <w:bookmarkEnd w:id="93"/>
      <w:r>
        <w:rPr>
          <w:rFonts w:hint="cs"/>
          <w:rtl/>
          <w:lang w:eastAsia="he-IL"/>
        </w:rPr>
        <w:t xml:space="preserve">שמי לי, אח של קית', </w:t>
      </w:r>
      <w:bookmarkStart w:id="94" w:name="_ETM_Q1_353233"/>
      <w:bookmarkEnd w:id="94"/>
      <w:r>
        <w:rPr>
          <w:rFonts w:hint="cs"/>
          <w:rtl/>
          <w:lang w:eastAsia="he-IL"/>
        </w:rPr>
        <w:t xml:space="preserve">קית' שנפל בשבי, שמחזיקים אותו. ועדת הבריאות, החדר </w:t>
      </w:r>
      <w:bookmarkStart w:id="95" w:name="_ETM_Q1_362906"/>
      <w:bookmarkEnd w:id="95"/>
      <w:r>
        <w:rPr>
          <w:rFonts w:hint="cs"/>
          <w:rtl/>
          <w:lang w:eastAsia="he-IL"/>
        </w:rPr>
        <w:t xml:space="preserve">מלא בתמונות של ילדים, החדר מלא כאב, כולנו כואבים. </w:t>
      </w:r>
      <w:bookmarkStart w:id="96" w:name="_ETM_Q1_373802"/>
      <w:bookmarkEnd w:id="96"/>
      <w:r>
        <w:rPr>
          <w:rFonts w:hint="cs"/>
          <w:rtl/>
          <w:lang w:eastAsia="he-IL"/>
        </w:rPr>
        <w:t xml:space="preserve">זה אני יודע, זה אני מקבל, אבל אף אחד </w:t>
      </w:r>
      <w:bookmarkStart w:id="97" w:name="_ETM_Q1_378728"/>
      <w:bookmarkEnd w:id="97"/>
      <w:r>
        <w:rPr>
          <w:rFonts w:hint="cs"/>
          <w:rtl/>
          <w:lang w:eastAsia="he-IL"/>
        </w:rPr>
        <w:t xml:space="preserve">לא כואב כמו אח שלי ועוד 100 חטופים וחטופות. </w:t>
      </w:r>
    </w:p>
    <w:p w14:paraId="087265C2" w14:textId="77777777" w:rsidR="006C4038" w:rsidRDefault="006C4038" w:rsidP="006C4038">
      <w:pPr>
        <w:rPr>
          <w:rtl/>
          <w:lang w:eastAsia="he-IL"/>
        </w:rPr>
      </w:pPr>
      <w:bookmarkStart w:id="98" w:name="_ETM_Q1_386880"/>
      <w:bookmarkStart w:id="99" w:name="_ETM_Q1_386924"/>
      <w:bookmarkEnd w:id="98"/>
      <w:bookmarkEnd w:id="99"/>
    </w:p>
    <w:p w14:paraId="1C29B565" w14:textId="3B917C43" w:rsidR="006C4038" w:rsidRDefault="006C4038" w:rsidP="006C4038">
      <w:pPr>
        <w:rPr>
          <w:rtl/>
          <w:lang w:eastAsia="he-IL"/>
        </w:rPr>
      </w:pPr>
      <w:bookmarkStart w:id="100" w:name="_ETM_Q1_387032"/>
      <w:bookmarkStart w:id="101" w:name="_ETM_Q1_387065"/>
      <w:bookmarkEnd w:id="100"/>
      <w:bookmarkEnd w:id="101"/>
      <w:r>
        <w:rPr>
          <w:rFonts w:hint="cs"/>
          <w:rtl/>
          <w:lang w:eastAsia="he-IL"/>
        </w:rPr>
        <w:t xml:space="preserve">אמא </w:t>
      </w:r>
      <w:bookmarkStart w:id="102" w:name="_ETM_Q1_387528"/>
      <w:bookmarkEnd w:id="102"/>
      <w:r>
        <w:rPr>
          <w:rFonts w:hint="cs"/>
          <w:rtl/>
          <w:lang w:eastAsia="he-IL"/>
        </w:rPr>
        <w:t>שלנו, אמא של קית', היא בת 97 פלוס, היא במצב</w:t>
      </w:r>
      <w:bookmarkStart w:id="103" w:name="_ETM_Q1_395425"/>
      <w:bookmarkEnd w:id="103"/>
      <w:r>
        <w:rPr>
          <w:rFonts w:hint="cs"/>
          <w:rtl/>
          <w:lang w:eastAsia="he-IL"/>
        </w:rPr>
        <w:t xml:space="preserve"> סיעודי, היא לא יודעת על קית', שמרנו עליה. היא בחו"ל</w:t>
      </w:r>
      <w:bookmarkStart w:id="104" w:name="_ETM_Q1_404073"/>
      <w:bookmarkEnd w:id="104"/>
      <w:r>
        <w:rPr>
          <w:rFonts w:hint="cs"/>
          <w:rtl/>
          <w:lang w:eastAsia="he-IL"/>
        </w:rPr>
        <w:t xml:space="preserve">, היא אוהבת ישראל, יהודייה גאה ושמרנו עליה, </w:t>
      </w:r>
      <w:bookmarkStart w:id="105" w:name="_ETM_Q1_411140"/>
      <w:bookmarkEnd w:id="105"/>
      <w:r>
        <w:rPr>
          <w:rFonts w:hint="cs"/>
          <w:rtl/>
          <w:lang w:eastAsia="he-IL"/>
        </w:rPr>
        <w:t xml:space="preserve">אנחנו לא מגלים לה מה קורה בישראל, מה </w:t>
      </w:r>
      <w:bookmarkStart w:id="106" w:name="_ETM_Q1_417460"/>
      <w:bookmarkEnd w:id="106"/>
      <w:r>
        <w:rPr>
          <w:rFonts w:hint="cs"/>
          <w:rtl/>
          <w:lang w:eastAsia="he-IL"/>
        </w:rPr>
        <w:t xml:space="preserve">קורה עם הבן הקטן שלה. הוא הצעיר בין ארבעה, אני </w:t>
      </w:r>
      <w:bookmarkStart w:id="107" w:name="_ETM_Q1_419799"/>
      <w:bookmarkEnd w:id="107"/>
      <w:r>
        <w:rPr>
          <w:rFonts w:hint="cs"/>
          <w:rtl/>
          <w:lang w:eastAsia="he-IL"/>
        </w:rPr>
        <w:t xml:space="preserve">הבכור. אוי ואבוי אם קית' לא יצליח להיפרד מאמא </w:t>
      </w:r>
      <w:bookmarkStart w:id="108" w:name="_ETM_Q1_426842"/>
      <w:bookmarkEnd w:id="108"/>
      <w:r>
        <w:rPr>
          <w:rFonts w:hint="cs"/>
          <w:rtl/>
          <w:lang w:eastAsia="he-IL"/>
        </w:rPr>
        <w:t xml:space="preserve">שלו, אוי ואבוי לנו, אבל כנראה זה מה שהולך </w:t>
      </w:r>
      <w:bookmarkStart w:id="109" w:name="_ETM_Q1_434433"/>
      <w:bookmarkEnd w:id="109"/>
      <w:r>
        <w:rPr>
          <w:rFonts w:hint="cs"/>
          <w:rtl/>
          <w:lang w:eastAsia="he-IL"/>
        </w:rPr>
        <w:t xml:space="preserve">לקרות. אמא חזקה, אבל אף אחד לא יודע כמה זמן </w:t>
      </w:r>
      <w:bookmarkStart w:id="110" w:name="_ETM_Q1_439306"/>
      <w:bookmarkEnd w:id="110"/>
      <w:r>
        <w:rPr>
          <w:rFonts w:hint="cs"/>
          <w:rtl/>
          <w:lang w:eastAsia="he-IL"/>
        </w:rPr>
        <w:t xml:space="preserve">היא תחזיק. </w:t>
      </w:r>
      <w:bookmarkStart w:id="111" w:name="_ETM_Q1_442530"/>
      <w:bookmarkEnd w:id="111"/>
    </w:p>
    <w:p w14:paraId="094AEEAA" w14:textId="77777777" w:rsidR="006C4038" w:rsidRDefault="006C4038" w:rsidP="006C4038">
      <w:pPr>
        <w:rPr>
          <w:rtl/>
          <w:lang w:eastAsia="he-IL"/>
        </w:rPr>
      </w:pPr>
      <w:bookmarkStart w:id="112" w:name="_ETM_Q1_442569"/>
      <w:bookmarkEnd w:id="112"/>
    </w:p>
    <w:p w14:paraId="5163CF85" w14:textId="1AB0940E" w:rsidR="006C4038" w:rsidRDefault="006C4038" w:rsidP="006C4038">
      <w:pPr>
        <w:rPr>
          <w:rtl/>
          <w:lang w:eastAsia="he-IL"/>
        </w:rPr>
      </w:pPr>
      <w:bookmarkStart w:id="113" w:name="_ETM_Q1_442698"/>
      <w:bookmarkStart w:id="114" w:name="_ETM_Q1_442730"/>
      <w:bookmarkEnd w:id="113"/>
      <w:bookmarkEnd w:id="114"/>
      <w:r>
        <w:rPr>
          <w:rFonts w:hint="cs"/>
          <w:rtl/>
          <w:lang w:eastAsia="he-IL"/>
        </w:rPr>
        <w:t xml:space="preserve">אביבה חזרה ביום ה-51, אני לא שמתי </w:t>
      </w:r>
      <w:bookmarkStart w:id="115" w:name="_ETM_Q1_448332"/>
      <w:bookmarkEnd w:id="115"/>
      <w:r>
        <w:rPr>
          <w:rFonts w:hint="cs"/>
          <w:rtl/>
          <w:lang w:eastAsia="he-IL"/>
        </w:rPr>
        <w:t xml:space="preserve">לב אם היא בסרטון, אבל החגיגה והאהבה והחיבוקים היו מעל </w:t>
      </w:r>
      <w:bookmarkStart w:id="116" w:name="_ETM_Q1_454956"/>
      <w:bookmarkEnd w:id="116"/>
      <w:r>
        <w:rPr>
          <w:rFonts w:hint="cs"/>
          <w:rtl/>
          <w:lang w:eastAsia="he-IL"/>
        </w:rPr>
        <w:t xml:space="preserve">ומעבר. כל מדינת ישראל חגגה, איפה כל מדינת </w:t>
      </w:r>
      <w:bookmarkStart w:id="117" w:name="_ETM_Q1_462498"/>
      <w:bookmarkEnd w:id="117"/>
      <w:r>
        <w:rPr>
          <w:rFonts w:hint="cs"/>
          <w:rtl/>
          <w:lang w:eastAsia="he-IL"/>
        </w:rPr>
        <w:t>ישראל עכשיו? אנחנו שומעים יום יום</w:t>
      </w:r>
      <w:r w:rsidR="008B21D4">
        <w:rPr>
          <w:rFonts w:hint="cs"/>
          <w:rtl/>
          <w:lang w:eastAsia="he-IL"/>
        </w:rPr>
        <w:t xml:space="preserve">: </w:t>
      </w:r>
      <w:r>
        <w:rPr>
          <w:rFonts w:hint="cs"/>
          <w:rtl/>
          <w:lang w:eastAsia="he-IL"/>
        </w:rPr>
        <w:t xml:space="preserve">אנחנו איתכם, זה חשוב </w:t>
      </w:r>
      <w:bookmarkStart w:id="118" w:name="_ETM_Q1_466316"/>
      <w:bookmarkEnd w:id="118"/>
      <w:r>
        <w:rPr>
          <w:rFonts w:hint="cs"/>
          <w:rtl/>
          <w:lang w:eastAsia="he-IL"/>
        </w:rPr>
        <w:t xml:space="preserve">לנו, אנחנו אוהבים אתכם, האהבה לא מחזירה את קית' ועוד </w:t>
      </w:r>
      <w:bookmarkStart w:id="119" w:name="_ETM_Q1_477707"/>
      <w:bookmarkEnd w:id="119"/>
      <w:r>
        <w:rPr>
          <w:rFonts w:hint="cs"/>
          <w:rtl/>
          <w:lang w:eastAsia="he-IL"/>
        </w:rPr>
        <w:t>101 החטופים והחטופות</w:t>
      </w:r>
      <w:r w:rsidR="008B21D4">
        <w:rPr>
          <w:rFonts w:hint="cs"/>
          <w:rtl/>
          <w:lang w:eastAsia="he-IL"/>
        </w:rPr>
        <w:t xml:space="preserve">, </w:t>
      </w:r>
      <w:r>
        <w:rPr>
          <w:rFonts w:hint="cs"/>
          <w:rtl/>
          <w:lang w:eastAsia="he-IL"/>
        </w:rPr>
        <w:t xml:space="preserve">חיבוקים גם לא. זה חשוב </w:t>
      </w:r>
      <w:bookmarkStart w:id="120" w:name="_ETM_Q1_481357"/>
      <w:bookmarkEnd w:id="120"/>
      <w:r>
        <w:rPr>
          <w:rFonts w:hint="cs"/>
          <w:rtl/>
          <w:lang w:eastAsia="he-IL"/>
        </w:rPr>
        <w:t xml:space="preserve">לנו, לבריאות הנפש שלנו, אפרופו בריאות הנפש, יותר חשוב ממזון. </w:t>
      </w:r>
      <w:bookmarkStart w:id="121" w:name="_ETM_Q1_489894"/>
      <w:bookmarkEnd w:id="121"/>
    </w:p>
    <w:p w14:paraId="010C6978" w14:textId="77777777" w:rsidR="006C4038" w:rsidRDefault="006C4038" w:rsidP="006C4038">
      <w:pPr>
        <w:rPr>
          <w:rtl/>
          <w:lang w:eastAsia="he-IL"/>
        </w:rPr>
      </w:pPr>
      <w:bookmarkStart w:id="122" w:name="_ETM_Q1_490510"/>
      <w:bookmarkStart w:id="123" w:name="_ETM_Q1_490545"/>
      <w:bookmarkEnd w:id="122"/>
      <w:bookmarkEnd w:id="123"/>
    </w:p>
    <w:p w14:paraId="55B1F0E0" w14:textId="25EA487C" w:rsidR="006C4038" w:rsidRDefault="006C4038" w:rsidP="006C4038">
      <w:pPr>
        <w:rPr>
          <w:rtl/>
          <w:lang w:eastAsia="he-IL"/>
        </w:rPr>
      </w:pPr>
      <w:bookmarkStart w:id="124" w:name="_ETM_Q1_490678"/>
      <w:bookmarkStart w:id="125" w:name="_ETM_Q1_490709"/>
      <w:bookmarkEnd w:id="124"/>
      <w:bookmarkEnd w:id="125"/>
      <w:r>
        <w:rPr>
          <w:rFonts w:hint="cs"/>
          <w:rtl/>
          <w:lang w:eastAsia="he-IL"/>
        </w:rPr>
        <w:t xml:space="preserve">נגמרו המילים, אנחנו באים לכאן שבוע שבוע. לפני שבועיים </w:t>
      </w:r>
      <w:bookmarkStart w:id="126" w:name="_ETM_Q1_496772"/>
      <w:bookmarkEnd w:id="126"/>
      <w:r>
        <w:rPr>
          <w:rFonts w:hint="cs"/>
          <w:rtl/>
          <w:lang w:eastAsia="he-IL"/>
        </w:rPr>
        <w:t xml:space="preserve">היה שבוע רוקחות, עדיין אין בית מרקחת לאח שלי, אין </w:t>
      </w:r>
      <w:bookmarkStart w:id="127" w:name="_ETM_Q1_498442"/>
      <w:bookmarkEnd w:id="127"/>
      <w:r>
        <w:rPr>
          <w:rFonts w:hint="cs"/>
          <w:rtl/>
          <w:lang w:eastAsia="he-IL"/>
        </w:rPr>
        <w:t xml:space="preserve">בית מרקחת לחטופים והחטופות. נופלים טילים. סמנטיקה, מה זה </w:t>
      </w:r>
      <w:bookmarkStart w:id="128" w:name="_ETM_Q1_503412"/>
      <w:bookmarkEnd w:id="128"/>
      <w:r>
        <w:rPr>
          <w:rFonts w:hint="cs"/>
          <w:rtl/>
          <w:lang w:eastAsia="he-IL"/>
        </w:rPr>
        <w:t xml:space="preserve">נופלים טילים? יורים עלינו טילים, מה זה הותר לפרסום? נהרג </w:t>
      </w:r>
      <w:bookmarkStart w:id="129" w:name="_ETM_Q1_511597"/>
      <w:bookmarkEnd w:id="129"/>
      <w:r>
        <w:rPr>
          <w:rFonts w:hint="cs"/>
          <w:rtl/>
          <w:lang w:eastAsia="he-IL"/>
        </w:rPr>
        <w:t xml:space="preserve">עוד חייל/חיילת. מה זה הסמנטיקה הזאת? צריכים להתעשת, מלחמה </w:t>
      </w:r>
      <w:bookmarkStart w:id="130" w:name="_ETM_Q1_517346"/>
      <w:bookmarkEnd w:id="130"/>
      <w:r>
        <w:rPr>
          <w:rFonts w:hint="cs"/>
          <w:rtl/>
          <w:lang w:eastAsia="he-IL"/>
        </w:rPr>
        <w:t xml:space="preserve">לא מחזירה אף חטוף וחטופה, הם לא הולכים ביחד. הפסקת </w:t>
      </w:r>
      <w:bookmarkStart w:id="131" w:name="_ETM_Q1_526363"/>
      <w:bookmarkEnd w:id="131"/>
      <w:r>
        <w:rPr>
          <w:rFonts w:hint="cs"/>
          <w:rtl/>
          <w:lang w:eastAsia="he-IL"/>
        </w:rPr>
        <w:t>אש</w:t>
      </w:r>
      <w:r w:rsidR="008B21D4">
        <w:rPr>
          <w:rFonts w:hint="cs"/>
          <w:rtl/>
          <w:lang w:eastAsia="he-IL"/>
        </w:rPr>
        <w:t>,</w:t>
      </w:r>
      <w:r>
        <w:rPr>
          <w:rFonts w:hint="cs"/>
          <w:rtl/>
          <w:lang w:eastAsia="he-IL"/>
        </w:rPr>
        <w:t xml:space="preserve"> אביבה חזרה</w:t>
      </w:r>
      <w:r w:rsidR="008B21D4">
        <w:rPr>
          <w:rFonts w:hint="cs"/>
          <w:rtl/>
          <w:lang w:eastAsia="he-IL"/>
        </w:rPr>
        <w:t>.</w:t>
      </w:r>
      <w:r>
        <w:rPr>
          <w:rFonts w:hint="cs"/>
          <w:rtl/>
          <w:lang w:eastAsia="he-IL"/>
        </w:rPr>
        <w:t xml:space="preserve"> מלחמה</w:t>
      </w:r>
      <w:r w:rsidR="008B21D4">
        <w:rPr>
          <w:rFonts w:hint="cs"/>
          <w:rtl/>
          <w:lang w:eastAsia="he-IL"/>
        </w:rPr>
        <w:t>,</w:t>
      </w:r>
      <w:r>
        <w:rPr>
          <w:rFonts w:hint="cs"/>
          <w:rtl/>
          <w:lang w:eastAsia="he-IL"/>
        </w:rPr>
        <w:t xml:space="preserve"> חטופים נהרגים, חיילים נהרגים</w:t>
      </w:r>
      <w:r w:rsidR="008B21D4">
        <w:rPr>
          <w:rFonts w:hint="cs"/>
          <w:rtl/>
          <w:lang w:eastAsia="he-IL"/>
        </w:rPr>
        <w:t>.</w:t>
      </w:r>
      <w:r>
        <w:rPr>
          <w:rFonts w:hint="cs"/>
          <w:rtl/>
          <w:lang w:eastAsia="he-IL"/>
        </w:rPr>
        <w:t xml:space="preserve"> אין </w:t>
      </w:r>
      <w:bookmarkStart w:id="132" w:name="_ETM_Q1_531142"/>
      <w:bookmarkEnd w:id="132"/>
      <w:r>
        <w:rPr>
          <w:rFonts w:hint="cs"/>
          <w:rtl/>
          <w:lang w:eastAsia="he-IL"/>
        </w:rPr>
        <w:t xml:space="preserve">לזה סוף, חייבים לשים לזה סוף. </w:t>
      </w:r>
    </w:p>
    <w:p w14:paraId="569FB593" w14:textId="77777777" w:rsidR="006C4038" w:rsidRDefault="006C4038" w:rsidP="006C4038">
      <w:pPr>
        <w:rPr>
          <w:rtl/>
          <w:lang w:eastAsia="he-IL"/>
        </w:rPr>
      </w:pPr>
      <w:bookmarkStart w:id="133" w:name="_ETM_Q1_535054"/>
      <w:bookmarkStart w:id="134" w:name="_ETM_Q1_535087"/>
      <w:bookmarkEnd w:id="133"/>
      <w:bookmarkEnd w:id="134"/>
    </w:p>
    <w:p w14:paraId="1ACF1A77" w14:textId="68BCD469" w:rsidR="006C4038" w:rsidRDefault="006C4038" w:rsidP="006C4038">
      <w:pPr>
        <w:rPr>
          <w:rtl/>
          <w:lang w:eastAsia="he-IL"/>
        </w:rPr>
      </w:pPr>
      <w:bookmarkStart w:id="135" w:name="_ETM_Q1_535205"/>
      <w:bookmarkStart w:id="136" w:name="_ETM_Q1_535236"/>
      <w:bookmarkEnd w:id="135"/>
      <w:bookmarkEnd w:id="136"/>
      <w:r>
        <w:rPr>
          <w:rFonts w:hint="cs"/>
          <w:rtl/>
          <w:lang w:eastAsia="he-IL"/>
        </w:rPr>
        <w:t xml:space="preserve">כמו שקובי אמר, החטופים </w:t>
      </w:r>
      <w:bookmarkStart w:id="137" w:name="_ETM_Q1_538429"/>
      <w:bookmarkEnd w:id="137"/>
      <w:r>
        <w:rPr>
          <w:rFonts w:hint="cs"/>
          <w:rtl/>
          <w:lang w:eastAsia="he-IL"/>
        </w:rPr>
        <w:t xml:space="preserve">בחיים חזרה לשיקום, אנחנו מאוד מקווים שקית' עוד בחיים, ואלה </w:t>
      </w:r>
      <w:bookmarkStart w:id="138" w:name="_ETM_Q1_542458"/>
      <w:bookmarkEnd w:id="138"/>
      <w:r>
        <w:rPr>
          <w:rFonts w:hint="cs"/>
          <w:rtl/>
          <w:lang w:eastAsia="he-IL"/>
        </w:rPr>
        <w:t xml:space="preserve">שלא, לקבורה ראויה, מכובדת, בארצם. תודה. </w:t>
      </w:r>
    </w:p>
    <w:p w14:paraId="41304BBE" w14:textId="77777777" w:rsidR="006C4038" w:rsidRDefault="006C4038" w:rsidP="006C4038">
      <w:pPr>
        <w:rPr>
          <w:rtl/>
          <w:lang w:eastAsia="he-IL"/>
        </w:rPr>
      </w:pPr>
      <w:bookmarkStart w:id="139" w:name="_ETM_Q1_553433"/>
      <w:bookmarkStart w:id="140" w:name="_ETM_Q1_553464"/>
      <w:bookmarkStart w:id="141" w:name="_ETM_Q1_555873"/>
      <w:bookmarkEnd w:id="139"/>
      <w:bookmarkEnd w:id="140"/>
      <w:bookmarkEnd w:id="141"/>
    </w:p>
    <w:p w14:paraId="6897E695" w14:textId="636463E5" w:rsidR="006C4038" w:rsidRDefault="006C4038" w:rsidP="006C4038">
      <w:pPr>
        <w:pStyle w:val="af6"/>
        <w:keepNext/>
        <w:rPr>
          <w:rtl/>
        </w:rPr>
      </w:pPr>
      <w:bookmarkStart w:id="142" w:name="ET_yor_6447_10"/>
      <w:r w:rsidRPr="006C4038">
        <w:rPr>
          <w:rStyle w:val="TagStyle"/>
          <w:rtl/>
        </w:rPr>
        <w:t xml:space="preserve"> &lt;&lt; יור &gt;&gt; </w:t>
      </w:r>
      <w:r>
        <w:rPr>
          <w:rtl/>
        </w:rPr>
        <w:t>היו"ר יונתן מישרקי:</w:t>
      </w:r>
      <w:r w:rsidRPr="006C4038">
        <w:rPr>
          <w:rStyle w:val="TagStyle"/>
          <w:rtl/>
        </w:rPr>
        <w:t xml:space="preserve"> &lt;&lt; יור &gt;&gt;</w:t>
      </w:r>
      <w:r w:rsidR="00C60FED">
        <w:rPr>
          <w:rtl/>
        </w:rPr>
        <w:t xml:space="preserve"> </w:t>
      </w:r>
      <w:bookmarkEnd w:id="142"/>
    </w:p>
    <w:p w14:paraId="24D469A4" w14:textId="77777777" w:rsidR="006C4038" w:rsidRDefault="006C4038" w:rsidP="006C4038">
      <w:pPr>
        <w:pStyle w:val="KeepWithNext"/>
        <w:rPr>
          <w:rtl/>
          <w:lang w:eastAsia="he-IL"/>
        </w:rPr>
      </w:pPr>
    </w:p>
    <w:p w14:paraId="7C34F88E" w14:textId="2F47631A" w:rsidR="006C4038" w:rsidRDefault="006C4038" w:rsidP="006C4038">
      <w:pPr>
        <w:rPr>
          <w:rtl/>
          <w:lang w:eastAsia="he-IL"/>
        </w:rPr>
      </w:pPr>
      <w:bookmarkStart w:id="143" w:name="_ETM_Q1_556132"/>
      <w:bookmarkStart w:id="144" w:name="_ETM_Q1_556160"/>
      <w:bookmarkEnd w:id="143"/>
      <w:bookmarkEnd w:id="144"/>
      <w:r>
        <w:rPr>
          <w:rFonts w:hint="cs"/>
          <w:rtl/>
          <w:lang w:eastAsia="he-IL"/>
        </w:rPr>
        <w:t xml:space="preserve">תודה, לי. ענבל, </w:t>
      </w:r>
      <w:bookmarkStart w:id="145" w:name="_ETM_Q1_558234"/>
      <w:bookmarkEnd w:id="145"/>
      <w:r>
        <w:rPr>
          <w:rFonts w:hint="cs"/>
          <w:rtl/>
          <w:lang w:eastAsia="he-IL"/>
        </w:rPr>
        <w:t>בבקשה.</w:t>
      </w:r>
    </w:p>
    <w:p w14:paraId="2FB7AD52" w14:textId="77777777" w:rsidR="006C4038" w:rsidRDefault="006C4038" w:rsidP="006C4038">
      <w:pPr>
        <w:rPr>
          <w:rtl/>
          <w:lang w:eastAsia="he-IL"/>
        </w:rPr>
      </w:pPr>
      <w:bookmarkStart w:id="146" w:name="_ETM_Q1_559058"/>
      <w:bookmarkStart w:id="147" w:name="_ETM_Q1_559089"/>
      <w:bookmarkStart w:id="148" w:name="_ETM_Q1_560009"/>
      <w:bookmarkEnd w:id="146"/>
      <w:bookmarkEnd w:id="147"/>
      <w:bookmarkEnd w:id="148"/>
    </w:p>
    <w:p w14:paraId="505AA156" w14:textId="49F92C11" w:rsidR="006C4038" w:rsidRDefault="006C4038" w:rsidP="006C4038">
      <w:pPr>
        <w:pStyle w:val="af9"/>
        <w:keepNext/>
        <w:rPr>
          <w:rtl/>
          <w:lang w:eastAsia="he-IL"/>
        </w:rPr>
      </w:pPr>
      <w:bookmarkStart w:id="149" w:name="ET_guest_ענבל_צח_11"/>
      <w:r w:rsidRPr="006C4038">
        <w:rPr>
          <w:rStyle w:val="TagStyle"/>
          <w:rtl/>
        </w:rPr>
        <w:t xml:space="preserve"> &lt;&lt; אורח &gt;&gt; </w:t>
      </w:r>
      <w:r>
        <w:rPr>
          <w:rtl/>
          <w:lang w:eastAsia="he-IL"/>
        </w:rPr>
        <w:t>ענבל צח:</w:t>
      </w:r>
      <w:r w:rsidRPr="006C4038">
        <w:rPr>
          <w:rStyle w:val="TagStyle"/>
          <w:rtl/>
        </w:rPr>
        <w:t xml:space="preserve"> &lt;&lt; אורח &gt;&gt;</w:t>
      </w:r>
      <w:r w:rsidR="00C60FED">
        <w:rPr>
          <w:rtl/>
          <w:lang w:eastAsia="he-IL"/>
        </w:rPr>
        <w:t xml:space="preserve"> </w:t>
      </w:r>
      <w:bookmarkEnd w:id="149"/>
    </w:p>
    <w:p w14:paraId="45612A33" w14:textId="77777777" w:rsidR="006C4038" w:rsidRDefault="006C4038" w:rsidP="006C4038">
      <w:pPr>
        <w:pStyle w:val="KeepWithNext"/>
        <w:rPr>
          <w:rtl/>
          <w:lang w:eastAsia="he-IL"/>
        </w:rPr>
      </w:pPr>
    </w:p>
    <w:p w14:paraId="0A66C6FA" w14:textId="775CBAE2" w:rsidR="006C4038" w:rsidRDefault="006C4038" w:rsidP="006C4038">
      <w:pPr>
        <w:rPr>
          <w:rtl/>
          <w:lang w:eastAsia="he-IL"/>
        </w:rPr>
      </w:pPr>
      <w:bookmarkStart w:id="150" w:name="_ETM_Q1_560263"/>
      <w:bookmarkStart w:id="151" w:name="_ETM_Q1_560287"/>
      <w:bookmarkEnd w:id="150"/>
      <w:bookmarkEnd w:id="151"/>
      <w:r>
        <w:rPr>
          <w:rFonts w:hint="cs"/>
          <w:rtl/>
          <w:lang w:eastAsia="he-IL"/>
        </w:rPr>
        <w:t xml:space="preserve">בוקר טוב. בדיוק היום לפני שנה, ביום ה-50, עדי </w:t>
      </w:r>
      <w:bookmarkStart w:id="152" w:name="_ETM_Q1_563991"/>
      <w:bookmarkEnd w:id="152"/>
      <w:r>
        <w:rPr>
          <w:rFonts w:hint="cs"/>
          <w:rtl/>
          <w:lang w:eastAsia="he-IL"/>
        </w:rPr>
        <w:t xml:space="preserve">והילדים שוחררו יחד עם האמא והדודה ובת הדודה. יש </w:t>
      </w:r>
      <w:bookmarkStart w:id="153" w:name="_ETM_Q1_571286"/>
      <w:bookmarkEnd w:id="153"/>
      <w:r>
        <w:rPr>
          <w:rFonts w:hint="cs"/>
          <w:rtl/>
          <w:lang w:eastAsia="he-IL"/>
        </w:rPr>
        <w:t xml:space="preserve">פה בתמונה שלנו את נווה ויהל עם </w:t>
      </w:r>
      <w:bookmarkStart w:id="154" w:name="_ETM_Q1_571112"/>
      <w:bookmarkEnd w:id="154"/>
      <w:r>
        <w:rPr>
          <w:rFonts w:hint="cs"/>
          <w:rtl/>
          <w:lang w:eastAsia="he-IL"/>
        </w:rPr>
        <w:t xml:space="preserve">מדבקה 'שוחרר', מתחתיהם כפיר ואריאל, אין מדבקה 'שוחרר'. כפיר עוד </w:t>
      </w:r>
      <w:bookmarkStart w:id="155" w:name="_ETM_Q1_577191"/>
      <w:bookmarkEnd w:id="155"/>
      <w:r>
        <w:rPr>
          <w:rFonts w:hint="cs"/>
          <w:rtl/>
          <w:lang w:eastAsia="he-IL"/>
        </w:rPr>
        <w:t xml:space="preserve">רגע בן שנתיים, אריאל ציין חמש. סתם, רק </w:t>
      </w:r>
      <w:bookmarkStart w:id="156" w:name="_ETM_Q1_582614"/>
      <w:bookmarkEnd w:id="156"/>
      <w:r>
        <w:rPr>
          <w:rFonts w:hint="cs"/>
          <w:rtl/>
          <w:lang w:eastAsia="he-IL"/>
        </w:rPr>
        <w:t xml:space="preserve">בגלל שהתמונה הזאת פה מולי. </w:t>
      </w:r>
    </w:p>
    <w:p w14:paraId="64C87FC5" w14:textId="77777777" w:rsidR="006C4038" w:rsidRDefault="006C4038" w:rsidP="006C4038">
      <w:pPr>
        <w:rPr>
          <w:rtl/>
          <w:lang w:eastAsia="he-IL"/>
        </w:rPr>
      </w:pPr>
      <w:bookmarkStart w:id="157" w:name="_ETM_Q1_586266"/>
      <w:bookmarkStart w:id="158" w:name="_ETM_Q1_586302"/>
      <w:bookmarkEnd w:id="157"/>
      <w:bookmarkEnd w:id="158"/>
    </w:p>
    <w:p w14:paraId="30A089B7" w14:textId="6E2E8288" w:rsidR="006C4038" w:rsidRDefault="006C4038" w:rsidP="006C4038">
      <w:pPr>
        <w:rPr>
          <w:rtl/>
          <w:lang w:eastAsia="he-IL"/>
        </w:rPr>
      </w:pPr>
      <w:bookmarkStart w:id="159" w:name="_ETM_Q1_586426"/>
      <w:bookmarkStart w:id="160" w:name="_ETM_Q1_586459"/>
      <w:bookmarkEnd w:id="159"/>
      <w:bookmarkEnd w:id="160"/>
      <w:r>
        <w:rPr>
          <w:rFonts w:hint="cs"/>
          <w:rtl/>
          <w:lang w:eastAsia="he-IL"/>
        </w:rPr>
        <w:t xml:space="preserve">ברשותכם אני אקריא משהו שכתבה </w:t>
      </w:r>
      <w:bookmarkStart w:id="161" w:name="_ETM_Q1_590098"/>
      <w:bookmarkEnd w:id="161"/>
      <w:r>
        <w:rPr>
          <w:rFonts w:hint="cs"/>
          <w:rtl/>
          <w:lang w:eastAsia="he-IL"/>
        </w:rPr>
        <w:t xml:space="preserve">עדי עבור טל, עבור החטופים. שנה. היום כמו בכל יום </w:t>
      </w:r>
      <w:bookmarkStart w:id="162" w:name="_ETM_Q1_593250"/>
      <w:bookmarkEnd w:id="162"/>
      <w:r>
        <w:rPr>
          <w:rFonts w:hint="cs"/>
          <w:rtl/>
          <w:lang w:eastAsia="he-IL"/>
        </w:rPr>
        <w:t xml:space="preserve">בשנה האחרונה אין מנוח. בעזה, בכל רגע של כל יום, </w:t>
      </w:r>
      <w:bookmarkStart w:id="163" w:name="_ETM_Q1_596668"/>
      <w:bookmarkEnd w:id="163"/>
      <w:r>
        <w:rPr>
          <w:rFonts w:hint="cs"/>
          <w:rtl/>
          <w:lang w:eastAsia="he-IL"/>
        </w:rPr>
        <w:t xml:space="preserve">דריכות, הישרדות, תסריטים ותגובות, ערנות מלאה לכל פרט במרחב, אין </w:t>
      </w:r>
      <w:bookmarkStart w:id="164" w:name="_ETM_Q1_605188"/>
      <w:bookmarkEnd w:id="164"/>
      <w:r>
        <w:rPr>
          <w:rFonts w:hint="cs"/>
          <w:rtl/>
          <w:lang w:eastAsia="he-IL"/>
        </w:rPr>
        <w:t xml:space="preserve">מסכים, אין מיסוכים, הגנה עליהם בתודעתי, הגנה עליהם בגופי. </w:t>
      </w:r>
      <w:bookmarkStart w:id="165" w:name="_ETM_Q1_612101"/>
      <w:bookmarkEnd w:id="165"/>
    </w:p>
    <w:p w14:paraId="08FB95A8" w14:textId="77777777" w:rsidR="006C4038" w:rsidRDefault="006C4038" w:rsidP="006C4038">
      <w:pPr>
        <w:rPr>
          <w:rtl/>
          <w:lang w:eastAsia="he-IL"/>
        </w:rPr>
      </w:pPr>
      <w:bookmarkStart w:id="166" w:name="_ETM_Q1_610161"/>
      <w:bookmarkStart w:id="167" w:name="_ETM_Q1_610196"/>
      <w:bookmarkEnd w:id="166"/>
      <w:bookmarkEnd w:id="167"/>
    </w:p>
    <w:p w14:paraId="0DFBFAC5" w14:textId="27EB8222" w:rsidR="006C4038" w:rsidRDefault="006C4038" w:rsidP="006C4038">
      <w:pPr>
        <w:rPr>
          <w:rtl/>
          <w:lang w:eastAsia="he-IL"/>
        </w:rPr>
      </w:pPr>
      <w:bookmarkStart w:id="168" w:name="_ETM_Q1_610328"/>
      <w:bookmarkStart w:id="169" w:name="_ETM_Q1_610358"/>
      <w:bookmarkEnd w:id="168"/>
      <w:bookmarkEnd w:id="169"/>
      <w:r>
        <w:rPr>
          <w:rFonts w:hint="cs"/>
          <w:rtl/>
          <w:lang w:eastAsia="he-IL"/>
        </w:rPr>
        <w:t xml:space="preserve">ובארץ, מהרגע שחזרנו ומהרגע בו נווה ויהל שמו ראש </w:t>
      </w:r>
      <w:bookmarkStart w:id="170" w:name="_ETM_Q1_615556"/>
      <w:bookmarkEnd w:id="170"/>
      <w:r>
        <w:rPr>
          <w:rFonts w:hint="cs"/>
          <w:rtl/>
          <w:lang w:eastAsia="he-IL"/>
        </w:rPr>
        <w:t xml:space="preserve">על כרית במיטה בישראל ידעתי לראשונה מזה 50 ימים </w:t>
      </w:r>
      <w:r w:rsidR="008B21D4">
        <w:rPr>
          <w:rFonts w:hint="cs"/>
          <w:rtl/>
          <w:lang w:eastAsia="he-IL"/>
        </w:rPr>
        <w:t>ש</w:t>
      </w:r>
      <w:r>
        <w:rPr>
          <w:rFonts w:hint="cs"/>
          <w:rtl/>
          <w:lang w:eastAsia="he-IL"/>
        </w:rPr>
        <w:t>הלילה</w:t>
      </w:r>
      <w:bookmarkStart w:id="171" w:name="_ETM_Q1_621327"/>
      <w:bookmarkEnd w:id="171"/>
      <w:r>
        <w:rPr>
          <w:rFonts w:hint="cs"/>
          <w:rtl/>
          <w:lang w:eastAsia="he-IL"/>
        </w:rPr>
        <w:t xml:space="preserve"> הם יחיו, וכל מאודי, כל תשומת ליבי הופנתה לשני נתיבים,</w:t>
      </w:r>
      <w:bookmarkStart w:id="172" w:name="_ETM_Q1_624671"/>
      <w:bookmarkEnd w:id="172"/>
      <w:r>
        <w:rPr>
          <w:rFonts w:hint="cs"/>
          <w:rtl/>
          <w:lang w:eastAsia="he-IL"/>
        </w:rPr>
        <w:t xml:space="preserve"> נתיב אחד קשור בהחזקה של הילדים, בנתינת מרחב ומקום לכל </w:t>
      </w:r>
      <w:bookmarkStart w:id="173" w:name="_ETM_Q1_627248"/>
      <w:bookmarkEnd w:id="173"/>
      <w:r>
        <w:rPr>
          <w:rFonts w:hint="cs"/>
          <w:rtl/>
          <w:lang w:eastAsia="he-IL"/>
        </w:rPr>
        <w:t xml:space="preserve">מה שעולה, ותאמינו לי, עולה, ובנוכחות המלאה יחד איתם ובדרך המפותלת והמרובדת הזאת. נתיב שני קשור במאבק להצלת חייו </w:t>
      </w:r>
      <w:r w:rsidR="003A4C0B">
        <w:rPr>
          <w:rFonts w:hint="cs"/>
          <w:rtl/>
          <w:lang w:eastAsia="he-IL"/>
        </w:rPr>
        <w:t xml:space="preserve">של טל, בזעקת הדחיפות המיידית מעל לכל שולחן, </w:t>
      </w:r>
      <w:bookmarkStart w:id="174" w:name="_ETM_Q1_642200"/>
      <w:bookmarkEnd w:id="174"/>
      <w:r w:rsidR="003A4C0B">
        <w:rPr>
          <w:rFonts w:hint="cs"/>
          <w:rtl/>
          <w:lang w:eastAsia="he-IL"/>
        </w:rPr>
        <w:t xml:space="preserve">בהשמעת קולו וקולם של החטופים באוזני מי שאמונים על חייהם, </w:t>
      </w:r>
      <w:bookmarkStart w:id="175" w:name="_ETM_Q1_646685"/>
      <w:bookmarkEnd w:id="175"/>
      <w:r w:rsidR="003A4C0B">
        <w:rPr>
          <w:rFonts w:hint="cs"/>
          <w:rtl/>
          <w:lang w:eastAsia="he-IL"/>
        </w:rPr>
        <w:t xml:space="preserve">בהעברת הסכנות המרובות שמכירה טוב מדי, בהנכחה של הממד </w:t>
      </w:r>
      <w:bookmarkStart w:id="176" w:name="_ETM_Q1_651484"/>
      <w:bookmarkEnd w:id="176"/>
      <w:r w:rsidR="003A4C0B">
        <w:rPr>
          <w:rFonts w:hint="cs"/>
          <w:rtl/>
          <w:lang w:eastAsia="he-IL"/>
        </w:rPr>
        <w:t>האנושי של טל כאדם, של נווה ויהל שמתמודדים עם</w:t>
      </w:r>
      <w:bookmarkStart w:id="177" w:name="_ETM_Q1_654960"/>
      <w:bookmarkEnd w:id="177"/>
      <w:r w:rsidR="003A4C0B">
        <w:rPr>
          <w:rFonts w:hint="cs"/>
          <w:rtl/>
          <w:lang w:eastAsia="he-IL"/>
        </w:rPr>
        <w:t xml:space="preserve"> הבלתי נתפס וזקוקים לאבא שלהם, לקרקע שלהם, בהנכחה של קדושת </w:t>
      </w:r>
      <w:bookmarkStart w:id="178" w:name="_ETM_Q1_660137"/>
      <w:bookmarkEnd w:id="178"/>
      <w:r w:rsidR="003A4C0B">
        <w:rPr>
          <w:rFonts w:hint="cs"/>
          <w:rtl/>
          <w:lang w:eastAsia="he-IL"/>
        </w:rPr>
        <w:t>החיים.</w:t>
      </w:r>
      <w:bookmarkStart w:id="179" w:name="_ETM_Q1_661457"/>
      <w:bookmarkEnd w:id="179"/>
    </w:p>
    <w:p w14:paraId="1D8C9683" w14:textId="77777777" w:rsidR="003A4C0B" w:rsidRDefault="003A4C0B" w:rsidP="006C4038">
      <w:pPr>
        <w:rPr>
          <w:rtl/>
          <w:lang w:eastAsia="he-IL"/>
        </w:rPr>
      </w:pPr>
      <w:bookmarkStart w:id="180" w:name="_ETM_Q1_661495"/>
      <w:bookmarkEnd w:id="180"/>
    </w:p>
    <w:p w14:paraId="2ACE21E0" w14:textId="0BEB5981" w:rsidR="003A4C0B" w:rsidRDefault="003A4C0B" w:rsidP="006C4038">
      <w:pPr>
        <w:rPr>
          <w:rtl/>
          <w:lang w:eastAsia="he-IL"/>
        </w:rPr>
      </w:pPr>
      <w:bookmarkStart w:id="181" w:name="_ETM_Q1_661601"/>
      <w:bookmarkStart w:id="182" w:name="_ETM_Q1_661635"/>
      <w:bookmarkEnd w:id="181"/>
      <w:bookmarkEnd w:id="182"/>
      <w:r>
        <w:rPr>
          <w:rFonts w:hint="cs"/>
          <w:rtl/>
          <w:lang w:eastAsia="he-IL"/>
        </w:rPr>
        <w:t xml:space="preserve">בנתיב הזה הכול מרגיש קריטי, דחוף ומיידי, עמוס ודחוס, אין </w:t>
      </w:r>
      <w:bookmarkStart w:id="183" w:name="_ETM_Q1_667757"/>
      <w:bookmarkEnd w:id="183"/>
      <w:r>
        <w:rPr>
          <w:rFonts w:hint="cs"/>
          <w:rtl/>
          <w:lang w:eastAsia="he-IL"/>
        </w:rPr>
        <w:t xml:space="preserve">רגע דל ומפוזר, אין צפייה בנטפליקס וכבר שנה שאין מנוח. </w:t>
      </w:r>
      <w:bookmarkStart w:id="184" w:name="_ETM_Q1_670782"/>
      <w:bookmarkEnd w:id="184"/>
      <w:r>
        <w:rPr>
          <w:rFonts w:hint="cs"/>
          <w:rtl/>
          <w:lang w:eastAsia="he-IL"/>
        </w:rPr>
        <w:t xml:space="preserve">בכל רגע של כל יום ישנה דריכות מלאה וחשיבה </w:t>
      </w:r>
      <w:bookmarkStart w:id="185" w:name="_ETM_Q1_678925"/>
      <w:bookmarkEnd w:id="185"/>
      <w:r>
        <w:rPr>
          <w:rFonts w:hint="cs"/>
          <w:rtl/>
          <w:lang w:eastAsia="he-IL"/>
        </w:rPr>
        <w:t xml:space="preserve">בלתי פוסקת מה עוד לא עשיתי, איזה כיוון עוד לא </w:t>
      </w:r>
      <w:bookmarkStart w:id="186" w:name="_ETM_Q1_681303"/>
      <w:bookmarkEnd w:id="186"/>
      <w:r>
        <w:rPr>
          <w:rFonts w:hint="cs"/>
          <w:rtl/>
          <w:lang w:eastAsia="he-IL"/>
        </w:rPr>
        <w:t>מוצה, מה עוד ניתן לנסות.</w:t>
      </w:r>
      <w:bookmarkStart w:id="187" w:name="_ETM_Q1_681750"/>
      <w:bookmarkEnd w:id="187"/>
    </w:p>
    <w:p w14:paraId="3C6D2D21" w14:textId="77777777" w:rsidR="003A4C0B" w:rsidRDefault="003A4C0B" w:rsidP="006C4038">
      <w:pPr>
        <w:rPr>
          <w:rtl/>
          <w:lang w:eastAsia="he-IL"/>
        </w:rPr>
      </w:pPr>
      <w:bookmarkStart w:id="188" w:name="_ETM_Q1_681785"/>
      <w:bookmarkEnd w:id="188"/>
    </w:p>
    <w:p w14:paraId="32551A99" w14:textId="4226BA48" w:rsidR="003A4C0B" w:rsidRDefault="003A4C0B" w:rsidP="006C4038">
      <w:pPr>
        <w:rPr>
          <w:rtl/>
          <w:lang w:eastAsia="he-IL"/>
        </w:rPr>
      </w:pPr>
      <w:bookmarkStart w:id="189" w:name="_ETM_Q1_681910"/>
      <w:bookmarkStart w:id="190" w:name="_ETM_Q1_681940"/>
      <w:bookmarkEnd w:id="189"/>
      <w:bookmarkEnd w:id="190"/>
      <w:r>
        <w:rPr>
          <w:rFonts w:hint="cs"/>
          <w:rtl/>
          <w:lang w:eastAsia="he-IL"/>
        </w:rPr>
        <w:t xml:space="preserve">ובמישור הפנימי, חיפוש מתמיד אחר חיזוק </w:t>
      </w:r>
      <w:bookmarkStart w:id="191" w:name="_ETM_Q1_688206"/>
      <w:bookmarkEnd w:id="191"/>
      <w:r>
        <w:rPr>
          <w:rFonts w:hint="cs"/>
          <w:rtl/>
          <w:lang w:eastAsia="he-IL"/>
        </w:rPr>
        <w:t>האמונה, התפילה והתקווה, ההחזקה של האפשרות הטובה, המחויבות להבטח</w:t>
      </w:r>
      <w:bookmarkStart w:id="192" w:name="_ETM_Q1_693741"/>
      <w:bookmarkEnd w:id="192"/>
      <w:r>
        <w:rPr>
          <w:rFonts w:hint="cs"/>
          <w:rtl/>
          <w:lang w:eastAsia="he-IL"/>
        </w:rPr>
        <w:t xml:space="preserve">ה של החיים של טל. השנה הזאת כרצף </w:t>
      </w:r>
      <w:bookmarkStart w:id="193" w:name="_ETM_Q1_692192"/>
      <w:bookmarkEnd w:id="193"/>
      <w:r>
        <w:rPr>
          <w:rFonts w:hint="cs"/>
          <w:rtl/>
          <w:lang w:eastAsia="he-IL"/>
        </w:rPr>
        <w:t xml:space="preserve">ללא ממד זמן, ללא התרחקות מאירוע שקרה בעבר, ללא אפשרות </w:t>
      </w:r>
      <w:bookmarkStart w:id="194" w:name="_ETM_Q1_696871"/>
      <w:bookmarkEnd w:id="194"/>
      <w:r>
        <w:rPr>
          <w:rFonts w:hint="cs"/>
          <w:rtl/>
          <w:lang w:eastAsia="he-IL"/>
        </w:rPr>
        <w:t xml:space="preserve">להביט אחורה אפילו לא ממרחק סנטימטר. אני עדיין בתוך ההתרחשות </w:t>
      </w:r>
      <w:bookmarkStart w:id="195" w:name="_ETM_Q1_705494"/>
      <w:bookmarkEnd w:id="195"/>
      <w:r>
        <w:rPr>
          <w:rFonts w:hint="cs"/>
          <w:rtl/>
          <w:lang w:eastAsia="he-IL"/>
        </w:rPr>
        <w:t xml:space="preserve">הזאת שמתקיימת בעצימות גבוהה ומתמדת. כתבה עדי, אשתו של </w:t>
      </w:r>
      <w:bookmarkStart w:id="196" w:name="_ETM_Q1_710622"/>
      <w:bookmarkEnd w:id="196"/>
      <w:r>
        <w:rPr>
          <w:rFonts w:hint="cs"/>
          <w:rtl/>
          <w:lang w:eastAsia="he-IL"/>
        </w:rPr>
        <w:t xml:space="preserve">טל. </w:t>
      </w:r>
    </w:p>
    <w:p w14:paraId="3DECBD98" w14:textId="77777777" w:rsidR="006C4038" w:rsidRDefault="006C4038" w:rsidP="006C4038">
      <w:pPr>
        <w:rPr>
          <w:rtl/>
          <w:lang w:eastAsia="he-IL"/>
        </w:rPr>
      </w:pPr>
      <w:bookmarkStart w:id="197" w:name="_ETM_Q1_612236"/>
      <w:bookmarkStart w:id="198" w:name="_ETM_Q1_612267"/>
      <w:bookmarkEnd w:id="197"/>
      <w:bookmarkEnd w:id="198"/>
    </w:p>
    <w:p w14:paraId="4011C7B3" w14:textId="4C600864" w:rsidR="003A4C0B" w:rsidRDefault="003A4C0B" w:rsidP="006C4038">
      <w:pPr>
        <w:rPr>
          <w:rtl/>
          <w:lang w:eastAsia="he-IL"/>
        </w:rPr>
      </w:pPr>
      <w:bookmarkStart w:id="199" w:name="_ETM_Q1_709836"/>
      <w:bookmarkStart w:id="200" w:name="_ETM_Q1_709870"/>
      <w:bookmarkEnd w:id="199"/>
      <w:bookmarkEnd w:id="200"/>
      <w:r>
        <w:rPr>
          <w:rFonts w:hint="cs"/>
          <w:rtl/>
          <w:lang w:eastAsia="he-IL"/>
        </w:rPr>
        <w:t xml:space="preserve">היא הייתה שם, ילדיה היו שם, אימה הייתה שם, </w:t>
      </w:r>
      <w:bookmarkStart w:id="201" w:name="_ETM_Q1_711744"/>
      <w:bookmarkEnd w:id="201"/>
      <w:r>
        <w:rPr>
          <w:rFonts w:hint="cs"/>
          <w:rtl/>
          <w:lang w:eastAsia="he-IL"/>
        </w:rPr>
        <w:t xml:space="preserve">אבא שלה נרצח והבית שרוף. אז בואו לא נתעסק במשקות </w:t>
      </w:r>
      <w:bookmarkStart w:id="202" w:name="_ETM_Q1_719744"/>
      <w:bookmarkEnd w:id="202"/>
      <w:r>
        <w:rPr>
          <w:rFonts w:hint="cs"/>
          <w:rtl/>
          <w:lang w:eastAsia="he-IL"/>
        </w:rPr>
        <w:t>משכרים ובכל מיני דברים שהם לא חשובים</w:t>
      </w:r>
      <w:r w:rsidR="008B21D4">
        <w:rPr>
          <w:rFonts w:hint="cs"/>
          <w:rtl/>
          <w:lang w:eastAsia="he-IL"/>
        </w:rPr>
        <w:t>,</w:t>
      </w:r>
      <w:r>
        <w:rPr>
          <w:rFonts w:hint="cs"/>
          <w:rtl/>
          <w:lang w:eastAsia="he-IL"/>
        </w:rPr>
        <w:t xml:space="preserve"> בן </w:t>
      </w:r>
      <w:bookmarkStart w:id="203" w:name="_ETM_Q1_723176"/>
      <w:bookmarkEnd w:id="203"/>
      <w:r>
        <w:rPr>
          <w:rFonts w:hint="cs"/>
          <w:rtl/>
          <w:lang w:eastAsia="he-IL"/>
        </w:rPr>
        <w:t xml:space="preserve">דוד שלי והילדים שלו, האחים שלהם, זה מה שחשוב. כפיר </w:t>
      </w:r>
      <w:bookmarkStart w:id="204" w:name="_ETM_Q1_728704"/>
      <w:bookmarkEnd w:id="204"/>
      <w:r>
        <w:rPr>
          <w:rFonts w:hint="cs"/>
          <w:rtl/>
          <w:lang w:eastAsia="he-IL"/>
        </w:rPr>
        <w:t xml:space="preserve">ואריאל שישובו לביתם, עם אמא שירי ואבא ירדן, לא </w:t>
      </w:r>
      <w:bookmarkStart w:id="205" w:name="_ETM_Q1_735317"/>
      <w:bookmarkEnd w:id="205"/>
      <w:r>
        <w:rPr>
          <w:rFonts w:hint="cs"/>
          <w:rtl/>
          <w:lang w:eastAsia="he-IL"/>
        </w:rPr>
        <w:t xml:space="preserve">שום דבר אחר. אנחנו מתעסקים בדברים שהם כל כך </w:t>
      </w:r>
      <w:bookmarkStart w:id="206" w:name="_ETM_Q1_737894"/>
      <w:bookmarkEnd w:id="206"/>
      <w:r>
        <w:rPr>
          <w:rFonts w:hint="cs"/>
          <w:rtl/>
          <w:lang w:eastAsia="he-IL"/>
        </w:rPr>
        <w:t xml:space="preserve">לא חשובים. </w:t>
      </w:r>
    </w:p>
    <w:p w14:paraId="6FAF27F5" w14:textId="77777777" w:rsidR="003A4C0B" w:rsidRDefault="003A4C0B" w:rsidP="006C4038">
      <w:pPr>
        <w:rPr>
          <w:rtl/>
          <w:lang w:eastAsia="he-IL"/>
        </w:rPr>
      </w:pPr>
      <w:bookmarkStart w:id="207" w:name="_ETM_Q1_739421"/>
      <w:bookmarkStart w:id="208" w:name="_ETM_Q1_739458"/>
      <w:bookmarkEnd w:id="207"/>
      <w:bookmarkEnd w:id="208"/>
    </w:p>
    <w:p w14:paraId="5BCAB195" w14:textId="77777777" w:rsidR="003A4C0B" w:rsidRDefault="003A4C0B" w:rsidP="006C4038">
      <w:pPr>
        <w:rPr>
          <w:rtl/>
          <w:lang w:eastAsia="he-IL"/>
        </w:rPr>
      </w:pPr>
      <w:bookmarkStart w:id="209" w:name="_ETM_Q1_739566"/>
      <w:bookmarkStart w:id="210" w:name="_ETM_Q1_739598"/>
      <w:bookmarkEnd w:id="209"/>
      <w:bookmarkEnd w:id="210"/>
      <w:r>
        <w:rPr>
          <w:rFonts w:hint="cs"/>
          <w:rtl/>
          <w:lang w:eastAsia="he-IL"/>
        </w:rPr>
        <w:lastRenderedPageBreak/>
        <w:t xml:space="preserve">אני פתחתי טלוויזיה השבוע בטעות, גיליתי שמשדרים </w:t>
      </w:r>
      <w:bookmarkStart w:id="211" w:name="_ETM_Q1_740498"/>
      <w:bookmarkEnd w:id="211"/>
      <w:r>
        <w:rPr>
          <w:rFonts w:hint="cs"/>
          <w:rtl/>
          <w:lang w:eastAsia="he-IL"/>
        </w:rPr>
        <w:t xml:space="preserve">הישרדות. אז כמו שעדי כתבה, ההישרדות היחידה שקיימת, הישרדות של </w:t>
      </w:r>
      <w:bookmarkStart w:id="212" w:name="_ETM_Q1_747833"/>
      <w:bookmarkEnd w:id="212"/>
      <w:r>
        <w:rPr>
          <w:rFonts w:hint="cs"/>
          <w:rtl/>
          <w:lang w:eastAsia="he-IL"/>
        </w:rPr>
        <w:t xml:space="preserve">101, מי מהם שעוד חי והלוואי ושורד, ומי מהם </w:t>
      </w:r>
      <w:bookmarkStart w:id="213" w:name="_ETM_Q1_753480"/>
      <w:bookmarkEnd w:id="213"/>
      <w:r>
        <w:rPr>
          <w:rFonts w:hint="cs"/>
          <w:rtl/>
          <w:lang w:eastAsia="he-IL"/>
        </w:rPr>
        <w:t>שלא, אנחנו צריכים להחזיר אותם הביתה. זו לא שאלה בכלל.</w:t>
      </w:r>
      <w:bookmarkStart w:id="214" w:name="_ETM_Q1_759671"/>
      <w:bookmarkEnd w:id="214"/>
      <w:r>
        <w:rPr>
          <w:rFonts w:hint="cs"/>
          <w:rtl/>
          <w:lang w:eastAsia="he-IL"/>
        </w:rPr>
        <w:t xml:space="preserve"> אני לא מבינה איפה כולכם ולמה לא איתנו, אני כל </w:t>
      </w:r>
      <w:bookmarkStart w:id="215" w:name="_ETM_Q1_762886"/>
      <w:bookmarkEnd w:id="215"/>
      <w:r>
        <w:rPr>
          <w:rFonts w:hint="cs"/>
          <w:rtl/>
          <w:lang w:eastAsia="he-IL"/>
        </w:rPr>
        <w:t xml:space="preserve">שבוע פה ומשבוע לשבוע אני רואה פחות אנשים שהולכים עם </w:t>
      </w:r>
      <w:bookmarkStart w:id="216" w:name="_ETM_Q1_765447"/>
      <w:bookmarkEnd w:id="216"/>
      <w:r>
        <w:rPr>
          <w:rFonts w:hint="cs"/>
          <w:rtl/>
          <w:lang w:eastAsia="he-IL"/>
        </w:rPr>
        <w:t>סיכת החטופים, עם הדסקית. מה, זהו?</w:t>
      </w:r>
      <w:r>
        <w:rPr>
          <w:lang w:eastAsia="he-IL"/>
        </w:rPr>
        <w:t xml:space="preserve"> </w:t>
      </w:r>
      <w:r>
        <w:rPr>
          <w:rFonts w:hint="cs"/>
          <w:rtl/>
          <w:lang w:eastAsia="he-IL"/>
        </w:rPr>
        <w:t xml:space="preserve">זה רק שלנו? זה </w:t>
      </w:r>
      <w:bookmarkStart w:id="217" w:name="_ETM_Q1_771515"/>
      <w:bookmarkEnd w:id="217"/>
      <w:r>
        <w:rPr>
          <w:rFonts w:hint="cs"/>
          <w:rtl/>
          <w:lang w:eastAsia="he-IL"/>
        </w:rPr>
        <w:t xml:space="preserve">רק שלי? זה בן הדוד שלי, זה אח </w:t>
      </w:r>
      <w:bookmarkStart w:id="218" w:name="_ETM_Q1_773651"/>
      <w:bookmarkEnd w:id="218"/>
      <w:r>
        <w:rPr>
          <w:rFonts w:hint="cs"/>
          <w:rtl/>
          <w:lang w:eastAsia="he-IL"/>
        </w:rPr>
        <w:t xml:space="preserve">שלו וזה אח שלו? </w:t>
      </w:r>
    </w:p>
    <w:p w14:paraId="7784763A" w14:textId="77777777" w:rsidR="003A4C0B" w:rsidRDefault="003A4C0B" w:rsidP="006C4038">
      <w:pPr>
        <w:rPr>
          <w:rtl/>
          <w:lang w:eastAsia="he-IL"/>
        </w:rPr>
      </w:pPr>
      <w:bookmarkStart w:id="219" w:name="_ETM_Q1_773880"/>
      <w:bookmarkStart w:id="220" w:name="_ETM_Q1_773916"/>
      <w:bookmarkStart w:id="221" w:name="_ETM_Q1_774041"/>
      <w:bookmarkEnd w:id="219"/>
      <w:bookmarkEnd w:id="220"/>
      <w:bookmarkEnd w:id="221"/>
    </w:p>
    <w:p w14:paraId="728E4BD0" w14:textId="1192D0E1" w:rsidR="003A4C0B" w:rsidRDefault="003A4C0B" w:rsidP="006C4038">
      <w:pPr>
        <w:rPr>
          <w:rtl/>
          <w:lang w:eastAsia="he-IL"/>
        </w:rPr>
      </w:pPr>
      <w:bookmarkStart w:id="222" w:name="_ETM_Q1_774069"/>
      <w:bookmarkEnd w:id="222"/>
      <w:r>
        <w:rPr>
          <w:rFonts w:hint="cs"/>
          <w:rtl/>
          <w:lang w:eastAsia="he-IL"/>
        </w:rPr>
        <w:t xml:space="preserve">אני מכירה את אח שלו כאילו </w:t>
      </w:r>
      <w:bookmarkStart w:id="223" w:name="_ETM_Q1_774423"/>
      <w:bookmarkEnd w:id="223"/>
      <w:r>
        <w:rPr>
          <w:rFonts w:hint="cs"/>
          <w:rtl/>
          <w:lang w:eastAsia="he-IL"/>
        </w:rPr>
        <w:t xml:space="preserve">זה דוד שלי, אני מכירה את הסיפורים של אוהד </w:t>
      </w:r>
      <w:bookmarkStart w:id="224" w:name="_ETM_Q1_777745"/>
      <w:bookmarkEnd w:id="224"/>
      <w:r>
        <w:rPr>
          <w:rFonts w:hint="cs"/>
          <w:rtl/>
          <w:lang w:eastAsia="he-IL"/>
        </w:rPr>
        <w:t>ושל קית' כאילו הם הדודים שלי. אתם גם צריכים להכיר.</w:t>
      </w:r>
      <w:bookmarkStart w:id="225" w:name="_ETM_Q1_777642"/>
      <w:bookmarkEnd w:id="225"/>
      <w:r>
        <w:rPr>
          <w:rFonts w:hint="cs"/>
          <w:rtl/>
          <w:lang w:eastAsia="he-IL"/>
        </w:rPr>
        <w:t xml:space="preserve"> בואו בבקשה, כל יום שלישי יש בכיכר מעגלי </w:t>
      </w:r>
      <w:bookmarkStart w:id="226" w:name="_ETM_Q1_785356"/>
      <w:bookmarkEnd w:id="226"/>
      <w:r>
        <w:rPr>
          <w:rFonts w:hint="cs"/>
          <w:rtl/>
          <w:lang w:eastAsia="he-IL"/>
        </w:rPr>
        <w:t xml:space="preserve">שיח עם משפחות חטופים, בואו תשמעו, תכירו אותם. בשבתות </w:t>
      </w:r>
      <w:bookmarkStart w:id="227" w:name="_ETM_Q1_790568"/>
      <w:bookmarkEnd w:id="227"/>
      <w:r>
        <w:rPr>
          <w:rFonts w:hint="cs"/>
          <w:rtl/>
          <w:lang w:eastAsia="he-IL"/>
        </w:rPr>
        <w:t xml:space="preserve">תצאו מהבית, קחו תמונה של חטוף, אם יש בעיה יש </w:t>
      </w:r>
      <w:bookmarkStart w:id="228" w:name="_ETM_Q1_792761"/>
      <w:bookmarkEnd w:id="228"/>
      <w:r>
        <w:rPr>
          <w:rFonts w:hint="cs"/>
          <w:rtl/>
          <w:lang w:eastAsia="he-IL"/>
        </w:rPr>
        <w:t xml:space="preserve">לנו פה בשולחן, תיתלו ליד הבית שלכם ותלכו עם זה </w:t>
      </w:r>
      <w:bookmarkStart w:id="229" w:name="_ETM_Q1_794617"/>
      <w:bookmarkEnd w:id="229"/>
      <w:r>
        <w:rPr>
          <w:rFonts w:hint="cs"/>
          <w:rtl/>
          <w:lang w:eastAsia="he-IL"/>
        </w:rPr>
        <w:t xml:space="preserve">כל שבת וכל יום וכל היום. תדפיסו חולצות חטופים ותנכיחו </w:t>
      </w:r>
      <w:bookmarkStart w:id="230" w:name="_ETM_Q1_801851"/>
      <w:bookmarkEnd w:id="230"/>
      <w:r>
        <w:rPr>
          <w:rFonts w:hint="cs"/>
          <w:rtl/>
          <w:lang w:eastAsia="he-IL"/>
        </w:rPr>
        <w:t xml:space="preserve">אותם במרחב. הם לא רק שלנו. </w:t>
      </w:r>
    </w:p>
    <w:p w14:paraId="412761F1" w14:textId="77777777" w:rsidR="003A4C0B" w:rsidRDefault="003A4C0B" w:rsidP="006C4038">
      <w:pPr>
        <w:rPr>
          <w:rtl/>
          <w:lang w:eastAsia="he-IL"/>
        </w:rPr>
      </w:pPr>
      <w:bookmarkStart w:id="231" w:name="_ETM_Q1_806052"/>
      <w:bookmarkStart w:id="232" w:name="_ETM_Q1_806083"/>
      <w:bookmarkEnd w:id="231"/>
      <w:bookmarkEnd w:id="232"/>
    </w:p>
    <w:p w14:paraId="5AE6A8B0" w14:textId="41A581C5" w:rsidR="003A4C0B" w:rsidRDefault="003A4C0B" w:rsidP="006C4038">
      <w:pPr>
        <w:rPr>
          <w:rtl/>
          <w:lang w:eastAsia="he-IL"/>
        </w:rPr>
      </w:pPr>
      <w:bookmarkStart w:id="233" w:name="_ETM_Q1_806188"/>
      <w:bookmarkStart w:id="234" w:name="_ETM_Q1_806216"/>
      <w:bookmarkEnd w:id="233"/>
      <w:bookmarkEnd w:id="234"/>
      <w:r>
        <w:rPr>
          <w:rFonts w:hint="cs"/>
          <w:rtl/>
          <w:lang w:eastAsia="he-IL"/>
        </w:rPr>
        <w:t xml:space="preserve">ביום שהמדינה הזאת תחזור </w:t>
      </w:r>
      <w:bookmarkStart w:id="235" w:name="_ETM_Q1_804897"/>
      <w:bookmarkEnd w:id="235"/>
      <w:r>
        <w:rPr>
          <w:rFonts w:hint="cs"/>
          <w:rtl/>
          <w:lang w:eastAsia="he-IL"/>
        </w:rPr>
        <w:t xml:space="preserve">ותבין שהם לא רק שלנו, זה היום שיחזרו חטופים הביתה. </w:t>
      </w:r>
      <w:bookmarkStart w:id="236" w:name="_ETM_Q1_812873"/>
      <w:bookmarkEnd w:id="236"/>
      <w:r>
        <w:rPr>
          <w:rFonts w:hint="cs"/>
          <w:rtl/>
          <w:lang w:eastAsia="he-IL"/>
        </w:rPr>
        <w:t xml:space="preserve">עסקת נובמבר הקודמת קרתה כש-84% מהציבור היה איתנו, היום אנחנו </w:t>
      </w:r>
      <w:bookmarkStart w:id="237" w:name="_ETM_Q1_817051"/>
      <w:bookmarkEnd w:id="237"/>
      <w:r>
        <w:rPr>
          <w:rFonts w:hint="cs"/>
          <w:rtl/>
          <w:lang w:eastAsia="he-IL"/>
        </w:rPr>
        <w:t xml:space="preserve">מדברים על פחות מ-60%. תחזרו להיות איתנו, אבל זה </w:t>
      </w:r>
      <w:bookmarkStart w:id="238" w:name="_ETM_Q1_821204"/>
      <w:bookmarkEnd w:id="238"/>
      <w:r>
        <w:rPr>
          <w:rFonts w:hint="cs"/>
          <w:rtl/>
          <w:lang w:eastAsia="he-IL"/>
        </w:rPr>
        <w:t xml:space="preserve">לא בשבילי וזה לא בשביל קובי, זה בשביל </w:t>
      </w:r>
      <w:bookmarkStart w:id="239" w:name="_ETM_Q1_825586"/>
      <w:bookmarkEnd w:id="239"/>
      <w:r>
        <w:rPr>
          <w:rFonts w:hint="cs"/>
          <w:rtl/>
          <w:lang w:eastAsia="he-IL"/>
        </w:rPr>
        <w:t xml:space="preserve">101 חטופים שצריכים אותנו וסומכים עליכם שתהיו שם גם כן </w:t>
      </w:r>
      <w:bookmarkStart w:id="240" w:name="_ETM_Q1_829608"/>
      <w:bookmarkEnd w:id="240"/>
      <w:r>
        <w:rPr>
          <w:rFonts w:hint="cs"/>
          <w:rtl/>
          <w:lang w:eastAsia="he-IL"/>
        </w:rPr>
        <w:t xml:space="preserve">בשבילם. תודה. </w:t>
      </w:r>
    </w:p>
    <w:p w14:paraId="58FD8B3E" w14:textId="77777777" w:rsidR="003A4C0B" w:rsidRDefault="003A4C0B" w:rsidP="006C4038">
      <w:pPr>
        <w:rPr>
          <w:rtl/>
          <w:lang w:eastAsia="he-IL"/>
        </w:rPr>
      </w:pPr>
      <w:bookmarkStart w:id="241" w:name="_ETM_Q1_831448"/>
      <w:bookmarkStart w:id="242" w:name="_ETM_Q1_831482"/>
      <w:bookmarkStart w:id="243" w:name="_ETM_Q1_832632"/>
      <w:bookmarkEnd w:id="241"/>
      <w:bookmarkEnd w:id="242"/>
      <w:bookmarkEnd w:id="243"/>
    </w:p>
    <w:p w14:paraId="01739E56" w14:textId="0E8EA7A0" w:rsidR="003A4C0B" w:rsidRDefault="003A4C0B" w:rsidP="003A4C0B">
      <w:pPr>
        <w:pStyle w:val="af6"/>
        <w:keepNext/>
        <w:rPr>
          <w:rtl/>
        </w:rPr>
      </w:pPr>
      <w:bookmarkStart w:id="244" w:name="ET_yor_6447_12"/>
      <w:r w:rsidRPr="003A4C0B">
        <w:rPr>
          <w:rStyle w:val="TagStyle"/>
          <w:rtl/>
        </w:rPr>
        <w:t xml:space="preserve"> &lt;&lt; יור &gt;&gt; </w:t>
      </w:r>
      <w:r>
        <w:rPr>
          <w:rtl/>
        </w:rPr>
        <w:t>היו"ר יונתן מישרקי:</w:t>
      </w:r>
      <w:r w:rsidRPr="003A4C0B">
        <w:rPr>
          <w:rStyle w:val="TagStyle"/>
          <w:rtl/>
        </w:rPr>
        <w:t xml:space="preserve"> &lt;&lt; יור &gt;&gt;</w:t>
      </w:r>
      <w:r w:rsidR="00C60FED">
        <w:rPr>
          <w:rtl/>
        </w:rPr>
        <w:t xml:space="preserve"> </w:t>
      </w:r>
      <w:bookmarkEnd w:id="244"/>
    </w:p>
    <w:p w14:paraId="08A5A5EF" w14:textId="77777777" w:rsidR="003A4C0B" w:rsidRDefault="003A4C0B" w:rsidP="003A4C0B">
      <w:pPr>
        <w:pStyle w:val="KeepWithNext"/>
        <w:rPr>
          <w:rtl/>
          <w:lang w:eastAsia="he-IL"/>
        </w:rPr>
      </w:pPr>
    </w:p>
    <w:p w14:paraId="53649055" w14:textId="316259AB" w:rsidR="003A4C0B" w:rsidRDefault="003A4C0B" w:rsidP="003A4C0B">
      <w:pPr>
        <w:rPr>
          <w:rtl/>
          <w:lang w:eastAsia="he-IL"/>
        </w:rPr>
      </w:pPr>
      <w:bookmarkStart w:id="245" w:name="_ETM_Q1_832884"/>
      <w:bookmarkStart w:id="246" w:name="_ETM_Q1_832911"/>
      <w:bookmarkEnd w:id="245"/>
      <w:bookmarkEnd w:id="246"/>
      <w:r>
        <w:rPr>
          <w:rFonts w:hint="cs"/>
          <w:rtl/>
          <w:lang w:eastAsia="he-IL"/>
        </w:rPr>
        <w:t>תודה, ענבל. ענבר גולדשטיין.</w:t>
      </w:r>
    </w:p>
    <w:p w14:paraId="404BF1D9" w14:textId="77777777" w:rsidR="003A4C0B" w:rsidRDefault="003A4C0B" w:rsidP="003A4C0B">
      <w:pPr>
        <w:rPr>
          <w:rtl/>
          <w:lang w:eastAsia="he-IL"/>
        </w:rPr>
      </w:pPr>
      <w:bookmarkStart w:id="247" w:name="_ETM_Q1_837424"/>
      <w:bookmarkStart w:id="248" w:name="_ETM_Q1_837458"/>
      <w:bookmarkStart w:id="249" w:name="_ETM_Q1_838409"/>
      <w:bookmarkEnd w:id="247"/>
      <w:bookmarkEnd w:id="248"/>
      <w:bookmarkEnd w:id="249"/>
    </w:p>
    <w:p w14:paraId="13C0E489" w14:textId="212F758A" w:rsidR="003A4C0B" w:rsidRDefault="003A4C0B" w:rsidP="003A4C0B">
      <w:pPr>
        <w:pStyle w:val="af9"/>
        <w:keepNext/>
        <w:rPr>
          <w:rtl/>
          <w:lang w:eastAsia="he-IL"/>
        </w:rPr>
      </w:pPr>
      <w:bookmarkStart w:id="250" w:name="ET_guest_ענבר_גולדשטיין_13"/>
      <w:r w:rsidRPr="003A4C0B">
        <w:rPr>
          <w:rStyle w:val="TagStyle"/>
          <w:rtl/>
        </w:rPr>
        <w:t xml:space="preserve"> &lt;&lt; אורח &gt;&gt; </w:t>
      </w:r>
      <w:r>
        <w:rPr>
          <w:rtl/>
          <w:lang w:eastAsia="he-IL"/>
        </w:rPr>
        <w:t>ענבר גולדשטיין:</w:t>
      </w:r>
      <w:r w:rsidRPr="003A4C0B">
        <w:rPr>
          <w:rStyle w:val="TagStyle"/>
          <w:rtl/>
        </w:rPr>
        <w:t xml:space="preserve"> &lt;&lt; אורח &gt;&gt;</w:t>
      </w:r>
      <w:r w:rsidR="00C60FED">
        <w:rPr>
          <w:rtl/>
          <w:lang w:eastAsia="he-IL"/>
        </w:rPr>
        <w:t xml:space="preserve"> </w:t>
      </w:r>
      <w:bookmarkEnd w:id="250"/>
    </w:p>
    <w:p w14:paraId="53518C2C" w14:textId="77777777" w:rsidR="003A4C0B" w:rsidRDefault="003A4C0B" w:rsidP="003A4C0B">
      <w:pPr>
        <w:pStyle w:val="KeepWithNext"/>
        <w:rPr>
          <w:rtl/>
          <w:lang w:eastAsia="he-IL"/>
        </w:rPr>
      </w:pPr>
    </w:p>
    <w:p w14:paraId="6AE08CB2" w14:textId="1B2EBDDF" w:rsidR="003A4C0B" w:rsidRDefault="003A4C0B" w:rsidP="003A4C0B">
      <w:pPr>
        <w:rPr>
          <w:rtl/>
          <w:lang w:eastAsia="he-IL"/>
        </w:rPr>
      </w:pPr>
      <w:bookmarkStart w:id="251" w:name="_ETM_Q1_838643"/>
      <w:bookmarkStart w:id="252" w:name="_ETM_Q1_838665"/>
      <w:bookmarkEnd w:id="251"/>
      <w:bookmarkEnd w:id="252"/>
      <w:r>
        <w:rPr>
          <w:rFonts w:hint="cs"/>
          <w:rtl/>
          <w:lang w:eastAsia="he-IL"/>
        </w:rPr>
        <w:t xml:space="preserve">תודה רבה, בוקר טוב. לי </w:t>
      </w:r>
      <w:bookmarkStart w:id="253" w:name="_ETM_Q1_841472"/>
      <w:bookmarkEnd w:id="253"/>
      <w:r>
        <w:rPr>
          <w:rFonts w:hint="cs"/>
          <w:rtl/>
          <w:lang w:eastAsia="he-IL"/>
        </w:rPr>
        <w:t xml:space="preserve">קוראים ענבר גולדשטיין, נולדתי וגדלתי בכפר עזה, בשבת הארורה </w:t>
      </w:r>
      <w:bookmarkStart w:id="254" w:name="_ETM_Q1_843534"/>
      <w:bookmarkEnd w:id="254"/>
      <w:r>
        <w:rPr>
          <w:rFonts w:hint="cs"/>
          <w:rtl/>
          <w:lang w:eastAsia="he-IL"/>
        </w:rPr>
        <w:t xml:space="preserve">איבדתי את אחי הבכור ואת בתו הבכורה, מכת הבכורות שלנו, </w:t>
      </w:r>
      <w:bookmarkStart w:id="255" w:name="_ETM_Q1_851542"/>
      <w:bookmarkEnd w:id="255"/>
      <w:r>
        <w:rPr>
          <w:rFonts w:hint="cs"/>
          <w:rtl/>
          <w:lang w:eastAsia="he-IL"/>
        </w:rPr>
        <w:t>נדב גולדשטיין אלמוג ובתו ים</w:t>
      </w:r>
      <w:r w:rsidR="008B21D4">
        <w:rPr>
          <w:rFonts w:hint="cs"/>
          <w:rtl/>
          <w:lang w:eastAsia="he-IL"/>
        </w:rPr>
        <w:t>,</w:t>
      </w:r>
      <w:r>
        <w:rPr>
          <w:rFonts w:hint="cs"/>
          <w:rtl/>
          <w:lang w:eastAsia="he-IL"/>
        </w:rPr>
        <w:t xml:space="preserve"> ומאותו בית נחטפו גיסתי </w:t>
      </w:r>
      <w:bookmarkStart w:id="256" w:name="_ETM_Q1_852288"/>
      <w:bookmarkEnd w:id="256"/>
      <w:r>
        <w:rPr>
          <w:rFonts w:hint="cs"/>
          <w:rtl/>
          <w:lang w:eastAsia="he-IL"/>
        </w:rPr>
        <w:t xml:space="preserve">חן ושלושת הילדים אגם, גל וטל גולדשטיין אלמוג. </w:t>
      </w:r>
      <w:bookmarkStart w:id="257" w:name="_ETM_Q1_858212"/>
      <w:bookmarkEnd w:id="257"/>
      <w:r>
        <w:rPr>
          <w:rFonts w:hint="cs"/>
          <w:rtl/>
          <w:lang w:eastAsia="he-IL"/>
        </w:rPr>
        <w:t xml:space="preserve">מחר שנה לחזרה שלהם, הם לא חזרו על דעת עצמם, </w:t>
      </w:r>
      <w:bookmarkStart w:id="258" w:name="_ETM_Q1_863501"/>
      <w:bookmarkEnd w:id="258"/>
      <w:r>
        <w:rPr>
          <w:rFonts w:hint="cs"/>
          <w:rtl/>
          <w:lang w:eastAsia="he-IL"/>
        </w:rPr>
        <w:t xml:space="preserve">הם לא הצמיחו כנפיים והעיפו את עצמם דרך החלונות, הם </w:t>
      </w:r>
      <w:bookmarkStart w:id="259" w:name="_ETM_Q1_865828"/>
      <w:bookmarkEnd w:id="259"/>
      <w:r>
        <w:rPr>
          <w:rFonts w:hint="cs"/>
          <w:rtl/>
          <w:lang w:eastAsia="he-IL"/>
        </w:rPr>
        <w:t xml:space="preserve">שוחררו בעסקה. </w:t>
      </w:r>
    </w:p>
    <w:p w14:paraId="05E714C7" w14:textId="77777777" w:rsidR="003A4C0B" w:rsidRDefault="003A4C0B" w:rsidP="003A4C0B">
      <w:pPr>
        <w:rPr>
          <w:rtl/>
          <w:lang w:eastAsia="he-IL"/>
        </w:rPr>
      </w:pPr>
      <w:bookmarkStart w:id="260" w:name="_ETM_Q1_867939"/>
      <w:bookmarkStart w:id="261" w:name="_ETM_Q1_867973"/>
      <w:bookmarkEnd w:id="260"/>
      <w:bookmarkEnd w:id="261"/>
    </w:p>
    <w:p w14:paraId="6DFB174B" w14:textId="77777777" w:rsidR="003A4C0B" w:rsidRDefault="003A4C0B" w:rsidP="003A4C0B">
      <w:pPr>
        <w:rPr>
          <w:rtl/>
          <w:lang w:eastAsia="he-IL"/>
        </w:rPr>
      </w:pPr>
      <w:bookmarkStart w:id="262" w:name="_ETM_Q1_868443"/>
      <w:bookmarkStart w:id="263" w:name="_ETM_Q1_868474"/>
      <w:bookmarkEnd w:id="262"/>
      <w:bookmarkEnd w:id="263"/>
      <w:r>
        <w:rPr>
          <w:rFonts w:hint="cs"/>
          <w:rtl/>
          <w:lang w:eastAsia="he-IL"/>
        </w:rPr>
        <w:t xml:space="preserve">מאז הם מנהלים מאבק כפול, כי איך אמרה </w:t>
      </w:r>
      <w:bookmarkStart w:id="264" w:name="_ETM_Q1_873861"/>
      <w:bookmarkEnd w:id="264"/>
      <w:r>
        <w:rPr>
          <w:rFonts w:hint="cs"/>
          <w:rtl/>
          <w:lang w:eastAsia="he-IL"/>
        </w:rPr>
        <w:t xml:space="preserve">אגם? אתם יודעים מה, אני אחכה עם מה שאגם אמרה, </w:t>
      </w:r>
      <w:bookmarkStart w:id="265" w:name="_ETM_Q1_871903"/>
      <w:bookmarkEnd w:id="265"/>
      <w:r>
        <w:rPr>
          <w:rFonts w:hint="cs"/>
          <w:rtl/>
          <w:lang w:eastAsia="he-IL"/>
        </w:rPr>
        <w:t>היא יותר חכמה ממני, אני אשמור אותה לסוף. בסופו של</w:t>
      </w:r>
      <w:bookmarkStart w:id="266" w:name="_ETM_Q1_878128"/>
      <w:bookmarkEnd w:id="266"/>
      <w:r>
        <w:rPr>
          <w:rFonts w:hint="cs"/>
          <w:rtl/>
          <w:lang w:eastAsia="he-IL"/>
        </w:rPr>
        <w:t xml:space="preserve"> דבר הם מנהלים מאבק כפול, כולנו מנהלים מאבק כפול, פעם </w:t>
      </w:r>
      <w:bookmarkStart w:id="267" w:name="_ETM_Q1_880609"/>
      <w:bookmarkEnd w:id="267"/>
      <w:r>
        <w:rPr>
          <w:rFonts w:hint="cs"/>
          <w:rtl/>
          <w:lang w:eastAsia="he-IL"/>
        </w:rPr>
        <w:t xml:space="preserve">אחת על החזרה לחיים ועל הזכות לחיות חיים בכבוד במדינה </w:t>
      </w:r>
      <w:bookmarkStart w:id="268" w:name="_ETM_Q1_887936"/>
      <w:bookmarkEnd w:id="268"/>
      <w:r>
        <w:rPr>
          <w:rFonts w:hint="cs"/>
          <w:rtl/>
          <w:lang w:eastAsia="he-IL"/>
        </w:rPr>
        <w:t xml:space="preserve">הזאת ופעם שנייה המאבק להשבת כל החטופות והחטופים. </w:t>
      </w:r>
    </w:p>
    <w:p w14:paraId="6F81C0DE" w14:textId="77777777" w:rsidR="003A4C0B" w:rsidRDefault="003A4C0B" w:rsidP="003A4C0B">
      <w:pPr>
        <w:rPr>
          <w:rtl/>
          <w:lang w:eastAsia="he-IL"/>
        </w:rPr>
      </w:pPr>
      <w:bookmarkStart w:id="269" w:name="_ETM_Q1_889192"/>
      <w:bookmarkStart w:id="270" w:name="_ETM_Q1_889224"/>
      <w:bookmarkEnd w:id="269"/>
      <w:bookmarkEnd w:id="270"/>
    </w:p>
    <w:p w14:paraId="7244F7FA" w14:textId="0C872938" w:rsidR="003A4C0B" w:rsidRDefault="003A4C0B" w:rsidP="003A4C0B">
      <w:pPr>
        <w:rPr>
          <w:rtl/>
          <w:lang w:eastAsia="he-IL"/>
        </w:rPr>
      </w:pPr>
      <w:bookmarkStart w:id="271" w:name="_ETM_Q1_889344"/>
      <w:bookmarkStart w:id="272" w:name="_ETM_Q1_889371"/>
      <w:bookmarkEnd w:id="271"/>
      <w:bookmarkEnd w:id="272"/>
      <w:r>
        <w:rPr>
          <w:rFonts w:hint="cs"/>
          <w:rtl/>
          <w:lang w:eastAsia="he-IL"/>
        </w:rPr>
        <w:t xml:space="preserve">כי כמו </w:t>
      </w:r>
      <w:bookmarkStart w:id="273" w:name="_ETM_Q1_892165"/>
      <w:bookmarkEnd w:id="273"/>
      <w:r>
        <w:rPr>
          <w:rFonts w:hint="cs"/>
          <w:rtl/>
          <w:lang w:eastAsia="he-IL"/>
        </w:rPr>
        <w:t>שאגם אמרה, אתה משתחרר מהשבי פעמיים, פעם אחת כשאתה</w:t>
      </w:r>
      <w:bookmarkStart w:id="274" w:name="_ETM_Q1_896969"/>
      <w:bookmarkEnd w:id="274"/>
      <w:r>
        <w:rPr>
          <w:rFonts w:hint="cs"/>
          <w:rtl/>
          <w:lang w:eastAsia="he-IL"/>
        </w:rPr>
        <w:t xml:space="preserve"> משתחרר ובפעם השנייה כשכולם משתחררים. וזה לא רק החטופים ששוחררו </w:t>
      </w:r>
      <w:bookmarkStart w:id="275" w:name="_ETM_Q1_900684"/>
      <w:bookmarkEnd w:id="275"/>
      <w:r>
        <w:rPr>
          <w:rFonts w:hint="cs"/>
          <w:rtl/>
          <w:lang w:eastAsia="he-IL"/>
        </w:rPr>
        <w:t xml:space="preserve">שעדיין בשבי, זה אתה, אדוני יושב הראש, ואת, </w:t>
      </w:r>
      <w:bookmarkStart w:id="276" w:name="_ETM_Q1_907964"/>
      <w:bookmarkEnd w:id="276"/>
      <w:r>
        <w:rPr>
          <w:rFonts w:hint="cs"/>
          <w:rtl/>
          <w:lang w:eastAsia="he-IL"/>
        </w:rPr>
        <w:t xml:space="preserve">גברתי מנהלת הוועדה, ואתם, כל אחד ואחד מכם, קובי, גם </w:t>
      </w:r>
      <w:bookmarkStart w:id="277" w:name="_ETM_Q1_910844"/>
      <w:bookmarkEnd w:id="277"/>
      <w:r>
        <w:rPr>
          <w:rFonts w:hint="cs"/>
          <w:rtl/>
          <w:lang w:eastAsia="he-IL"/>
        </w:rPr>
        <w:t xml:space="preserve">אתה בשבי, גם אני בשבי, גם הידיים שלי כבולות, גם </w:t>
      </w:r>
      <w:bookmarkStart w:id="278" w:name="_ETM_Q1_918772"/>
      <w:bookmarkEnd w:id="278"/>
      <w:r>
        <w:rPr>
          <w:rFonts w:hint="cs"/>
          <w:rtl/>
          <w:lang w:eastAsia="he-IL"/>
        </w:rPr>
        <w:t>אני מנסה ל</w:t>
      </w:r>
      <w:r w:rsidR="003627FD">
        <w:rPr>
          <w:rFonts w:hint="cs"/>
          <w:rtl/>
          <w:lang w:eastAsia="he-IL"/>
        </w:rPr>
        <w:t>נהל מאבק לחזרה לחיים ולא יכולה לחזור לעבוד</w:t>
      </w:r>
      <w:bookmarkStart w:id="279" w:name="_ETM_Q1_922916"/>
      <w:bookmarkEnd w:id="279"/>
      <w:r w:rsidR="003627FD">
        <w:rPr>
          <w:rFonts w:hint="cs"/>
          <w:rtl/>
          <w:lang w:eastAsia="he-IL"/>
        </w:rPr>
        <w:t xml:space="preserve">. נגמרה לי האבטלה, אין לי הכנסות, הכסף שלי שלא </w:t>
      </w:r>
      <w:bookmarkStart w:id="280" w:name="_ETM_Q1_929252"/>
      <w:bookmarkEnd w:id="280"/>
      <w:r w:rsidR="003627FD">
        <w:rPr>
          <w:rFonts w:hint="cs"/>
          <w:rtl/>
          <w:lang w:eastAsia="he-IL"/>
        </w:rPr>
        <w:t xml:space="preserve">נכנס יוצא על אוכל. אני רוצה לפנק את האחיינים שלי, </w:t>
      </w:r>
      <w:bookmarkStart w:id="281" w:name="_ETM_Q1_935596"/>
      <w:bookmarkEnd w:id="281"/>
      <w:r w:rsidR="003627FD">
        <w:rPr>
          <w:rFonts w:hint="cs"/>
          <w:rtl/>
          <w:lang w:eastAsia="he-IL"/>
        </w:rPr>
        <w:t xml:space="preserve">אני רוצה לתת להם, אני רוצה לקחת אותם לדברים, אני </w:t>
      </w:r>
      <w:bookmarkStart w:id="282" w:name="_ETM_Q1_938185"/>
      <w:bookmarkEnd w:id="282"/>
      <w:r w:rsidR="003627FD">
        <w:rPr>
          <w:rFonts w:hint="cs"/>
          <w:rtl/>
          <w:lang w:eastAsia="he-IL"/>
        </w:rPr>
        <w:t xml:space="preserve">עושה את זה, אבל אין לי מאיפה. </w:t>
      </w:r>
      <w:bookmarkStart w:id="283" w:name="_ETM_Q1_943097"/>
      <w:bookmarkEnd w:id="283"/>
    </w:p>
    <w:p w14:paraId="4B8F5FD9" w14:textId="77777777" w:rsidR="003627FD" w:rsidRDefault="003627FD" w:rsidP="003A4C0B">
      <w:pPr>
        <w:rPr>
          <w:rtl/>
          <w:lang w:eastAsia="he-IL"/>
        </w:rPr>
      </w:pPr>
      <w:bookmarkStart w:id="284" w:name="_ETM_Q1_943135"/>
      <w:bookmarkEnd w:id="284"/>
    </w:p>
    <w:p w14:paraId="4219CE60" w14:textId="6B36C9CF" w:rsidR="003627FD" w:rsidRDefault="003627FD" w:rsidP="003A4C0B">
      <w:pPr>
        <w:rPr>
          <w:rtl/>
          <w:lang w:eastAsia="he-IL"/>
        </w:rPr>
      </w:pPr>
      <w:bookmarkStart w:id="285" w:name="_ETM_Q1_943265"/>
      <w:bookmarkStart w:id="286" w:name="_ETM_Q1_943298"/>
      <w:bookmarkEnd w:id="285"/>
      <w:bookmarkEnd w:id="286"/>
      <w:r>
        <w:rPr>
          <w:rFonts w:hint="cs"/>
          <w:rtl/>
          <w:lang w:eastAsia="he-IL"/>
        </w:rPr>
        <w:t xml:space="preserve">המאבק לא נגמר </w:t>
      </w:r>
      <w:bookmarkStart w:id="287" w:name="_ETM_Q1_944954"/>
      <w:bookmarkEnd w:id="287"/>
      <w:r>
        <w:rPr>
          <w:rFonts w:hint="cs"/>
          <w:rtl/>
          <w:lang w:eastAsia="he-IL"/>
        </w:rPr>
        <w:t xml:space="preserve">כשחוזרים לפה. אתם לא מבינים מה מחכה אחרי, אבל דבר </w:t>
      </w:r>
      <w:bookmarkStart w:id="288" w:name="_ETM_Q1_950754"/>
      <w:bookmarkEnd w:id="288"/>
      <w:r>
        <w:rPr>
          <w:rFonts w:hint="cs"/>
          <w:rtl/>
          <w:lang w:eastAsia="he-IL"/>
        </w:rPr>
        <w:t xml:space="preserve">אחד לפחות יש לי וזה את המשפחה שלי, כי ב-8 </w:t>
      </w:r>
      <w:bookmarkStart w:id="289" w:name="_ETM_Q1_957217"/>
      <w:bookmarkEnd w:id="289"/>
      <w:r>
        <w:rPr>
          <w:rFonts w:hint="cs"/>
          <w:rtl/>
          <w:lang w:eastAsia="he-IL"/>
        </w:rPr>
        <w:t xml:space="preserve">באוקטובר בשעה שבע בערב כשהודיעו לנו שאין את מי לחלץ </w:t>
      </w:r>
      <w:bookmarkStart w:id="290" w:name="_ETM_Q1_960355"/>
      <w:bookmarkEnd w:id="290"/>
      <w:r>
        <w:rPr>
          <w:rFonts w:hint="cs"/>
          <w:rtl/>
          <w:lang w:eastAsia="he-IL"/>
        </w:rPr>
        <w:t xml:space="preserve">מהבית של אח שלי דיברו על ארבע גופות ושניים </w:t>
      </w:r>
      <w:bookmarkStart w:id="291" w:name="_ETM_Q1_963033"/>
      <w:bookmarkEnd w:id="291"/>
      <w:r>
        <w:rPr>
          <w:rFonts w:hint="cs"/>
          <w:rtl/>
          <w:lang w:eastAsia="he-IL"/>
        </w:rPr>
        <w:t xml:space="preserve">חסרים ואני אמרתי שליש תקווה. ויום למחרת כשעדכנו </w:t>
      </w:r>
      <w:bookmarkStart w:id="292" w:name="_ETM_Q1_965149"/>
      <w:bookmarkEnd w:id="292"/>
      <w:r>
        <w:rPr>
          <w:rFonts w:hint="cs"/>
          <w:rtl/>
          <w:lang w:eastAsia="he-IL"/>
        </w:rPr>
        <w:t xml:space="preserve">אותנו שזה שתי גופות וארבעה חסרים אמרתי אחלה, שני שליש </w:t>
      </w:r>
      <w:bookmarkStart w:id="293" w:name="_ETM_Q1_970329"/>
      <w:bookmarkEnd w:id="293"/>
      <w:r>
        <w:rPr>
          <w:rFonts w:hint="cs"/>
          <w:rtl/>
          <w:lang w:eastAsia="he-IL"/>
        </w:rPr>
        <w:t xml:space="preserve">תקווה. וב-18 באוקטובר כשהודיעו לנו שהנעדרים שלנו הם חטופים אמרתי </w:t>
      </w:r>
      <w:bookmarkStart w:id="294" w:name="_ETM_Q1_978795"/>
      <w:bookmarkEnd w:id="294"/>
      <w:r>
        <w:rPr>
          <w:rFonts w:hint="cs"/>
          <w:rtl/>
          <w:lang w:eastAsia="he-IL"/>
        </w:rPr>
        <w:t xml:space="preserve">אחלה, שני שליש תקווה הם עכשיו מאה אחוז תקווה, </w:t>
      </w:r>
      <w:bookmarkStart w:id="295" w:name="_ETM_Q1_981997"/>
      <w:bookmarkEnd w:id="295"/>
      <w:r>
        <w:rPr>
          <w:rFonts w:hint="cs"/>
          <w:rtl/>
          <w:lang w:eastAsia="he-IL"/>
        </w:rPr>
        <w:t xml:space="preserve">כי זה מה שיש. </w:t>
      </w:r>
    </w:p>
    <w:p w14:paraId="18970174" w14:textId="77777777" w:rsidR="003627FD" w:rsidRDefault="003627FD" w:rsidP="003A4C0B">
      <w:pPr>
        <w:rPr>
          <w:rtl/>
          <w:lang w:eastAsia="he-IL"/>
        </w:rPr>
      </w:pPr>
      <w:bookmarkStart w:id="296" w:name="_ETM_Q1_984877"/>
      <w:bookmarkStart w:id="297" w:name="_ETM_Q1_984910"/>
      <w:bookmarkStart w:id="298" w:name="_ETM_Q1_985038"/>
      <w:bookmarkEnd w:id="296"/>
      <w:bookmarkEnd w:id="297"/>
      <w:bookmarkEnd w:id="298"/>
    </w:p>
    <w:p w14:paraId="7665BE98" w14:textId="68F7A510" w:rsidR="003627FD" w:rsidRDefault="003627FD" w:rsidP="003A4C0B">
      <w:pPr>
        <w:rPr>
          <w:rtl/>
          <w:lang w:eastAsia="he-IL"/>
        </w:rPr>
      </w:pPr>
      <w:bookmarkStart w:id="299" w:name="_ETM_Q1_985068"/>
      <w:bookmarkEnd w:id="299"/>
      <w:r>
        <w:rPr>
          <w:rFonts w:hint="cs"/>
          <w:rtl/>
          <w:lang w:eastAsia="he-IL"/>
        </w:rPr>
        <w:t>את אח שלי ואת אחיינ</w:t>
      </w:r>
      <w:bookmarkStart w:id="300" w:name="_ETM_Q1_988926"/>
      <w:bookmarkEnd w:id="300"/>
      <w:r>
        <w:rPr>
          <w:rFonts w:hint="cs"/>
          <w:rtl/>
          <w:lang w:eastAsia="he-IL"/>
        </w:rPr>
        <w:t xml:space="preserve">ית שלי אני לא אוכל להחזיר, את האחיינים שלי החזרנו, </w:t>
      </w:r>
      <w:bookmarkStart w:id="301" w:name="_ETM_Q1_991931"/>
      <w:bookmarkEnd w:id="301"/>
      <w:r>
        <w:rPr>
          <w:rFonts w:hint="cs"/>
          <w:rtl/>
          <w:lang w:eastAsia="he-IL"/>
        </w:rPr>
        <w:t xml:space="preserve">הם היו הכי חשובים לי ברמה האישית. מדינית הם לא </w:t>
      </w:r>
      <w:bookmarkStart w:id="302" w:name="_ETM_Q1_997605"/>
      <w:bookmarkEnd w:id="302"/>
      <w:r>
        <w:rPr>
          <w:rFonts w:hint="cs"/>
          <w:rtl/>
          <w:lang w:eastAsia="he-IL"/>
        </w:rPr>
        <w:t xml:space="preserve">יותר חשובים מטל, מאוהד, מקית', מארבל, מדורון, מאמילי, מרומי, </w:t>
      </w:r>
      <w:bookmarkStart w:id="303" w:name="_ETM_Q1_1003329"/>
      <w:bookmarkEnd w:id="303"/>
      <w:r>
        <w:rPr>
          <w:rFonts w:hint="cs"/>
          <w:rtl/>
          <w:lang w:eastAsia="he-IL"/>
        </w:rPr>
        <w:t xml:space="preserve">מכל אחד ואחת שם שהם לא מספר, הם שם. הם </w:t>
      </w:r>
      <w:bookmarkStart w:id="304" w:name="_ETM_Q1_1011282"/>
      <w:bookmarkEnd w:id="304"/>
      <w:r>
        <w:rPr>
          <w:rFonts w:hint="cs"/>
          <w:rtl/>
          <w:lang w:eastAsia="he-IL"/>
        </w:rPr>
        <w:t xml:space="preserve">לא שלנו, הם אנחנו ואנחנו זה הם, אם זה </w:t>
      </w:r>
      <w:bookmarkStart w:id="305" w:name="_ETM_Q1_1016834"/>
      <w:bookmarkEnd w:id="305"/>
      <w:r>
        <w:rPr>
          <w:rFonts w:hint="cs"/>
          <w:rtl/>
          <w:lang w:eastAsia="he-IL"/>
        </w:rPr>
        <w:t xml:space="preserve">לא היה ברור לנו עד עכשיו. </w:t>
      </w:r>
    </w:p>
    <w:p w14:paraId="10FFDDAA" w14:textId="77777777" w:rsidR="003627FD" w:rsidRDefault="003627FD" w:rsidP="003A4C0B">
      <w:pPr>
        <w:rPr>
          <w:rtl/>
          <w:lang w:eastAsia="he-IL"/>
        </w:rPr>
      </w:pPr>
      <w:bookmarkStart w:id="306" w:name="_ETM_Q1_1015791"/>
      <w:bookmarkStart w:id="307" w:name="_ETM_Q1_1015828"/>
      <w:bookmarkEnd w:id="306"/>
      <w:bookmarkEnd w:id="307"/>
    </w:p>
    <w:p w14:paraId="416E1315" w14:textId="16E849B5" w:rsidR="003627FD" w:rsidRDefault="003627FD" w:rsidP="003A4C0B">
      <w:pPr>
        <w:rPr>
          <w:rtl/>
          <w:lang w:eastAsia="he-IL"/>
        </w:rPr>
      </w:pPr>
      <w:bookmarkStart w:id="308" w:name="_ETM_Q1_1015943"/>
      <w:bookmarkStart w:id="309" w:name="_ETM_Q1_1015986"/>
      <w:bookmarkEnd w:id="308"/>
      <w:bookmarkEnd w:id="309"/>
      <w:r>
        <w:rPr>
          <w:rFonts w:hint="cs"/>
          <w:rtl/>
          <w:lang w:eastAsia="he-IL"/>
        </w:rPr>
        <w:t xml:space="preserve">ויותר מזה, אנחנו </w:t>
      </w:r>
      <w:bookmarkStart w:id="310" w:name="_ETM_Q1_1017871"/>
      <w:bookmarkEnd w:id="310"/>
      <w:r>
        <w:rPr>
          <w:rFonts w:hint="cs"/>
          <w:rtl/>
          <w:lang w:eastAsia="he-IL"/>
        </w:rPr>
        <w:t xml:space="preserve">כבר מזמן לא בלהחזיר אותם הביתה, אנחנו בלהציל אותם ולהציל </w:t>
      </w:r>
      <w:bookmarkStart w:id="311" w:name="_ETM_Q1_1023375"/>
      <w:bookmarkEnd w:id="311"/>
      <w:r>
        <w:rPr>
          <w:rFonts w:hint="cs"/>
          <w:rtl/>
          <w:lang w:eastAsia="he-IL"/>
        </w:rPr>
        <w:t xml:space="preserve">אותם זה להציל אותנו ולהשיב לנו את זכותנו לחיות פה </w:t>
      </w:r>
      <w:bookmarkStart w:id="312" w:name="_ETM_Q1_1024866"/>
      <w:bookmarkEnd w:id="312"/>
      <w:r>
        <w:rPr>
          <w:rFonts w:hint="cs"/>
          <w:rtl/>
          <w:lang w:eastAsia="he-IL"/>
        </w:rPr>
        <w:t>בכבוד במדינה הזאת</w:t>
      </w:r>
      <w:r w:rsidR="008B21D4">
        <w:rPr>
          <w:rFonts w:hint="cs"/>
          <w:rtl/>
          <w:lang w:eastAsia="he-IL"/>
        </w:rPr>
        <w:t>.</w:t>
      </w:r>
      <w:r>
        <w:rPr>
          <w:rFonts w:hint="cs"/>
          <w:rtl/>
          <w:lang w:eastAsia="he-IL"/>
        </w:rPr>
        <w:t xml:space="preserve"> ולא לשקם, זה לא שיקום, אנחנו לא </w:t>
      </w:r>
      <w:bookmarkStart w:id="313" w:name="_ETM_Q1_1029419"/>
      <w:bookmarkEnd w:id="313"/>
      <w:r>
        <w:rPr>
          <w:rFonts w:hint="cs"/>
          <w:rtl/>
          <w:lang w:eastAsia="he-IL"/>
        </w:rPr>
        <w:t xml:space="preserve">חוזרים למה שהיה קודם ונפגע, אנחנו בונים מחדש ובשביל הבנייה </w:t>
      </w:r>
      <w:bookmarkStart w:id="314" w:name="_ETM_Q1_1036885"/>
      <w:bookmarkEnd w:id="314"/>
      <w:r>
        <w:rPr>
          <w:rFonts w:hint="cs"/>
          <w:rtl/>
          <w:lang w:eastAsia="he-IL"/>
        </w:rPr>
        <w:t>מחדש הזאת צריך ידיים עובדות וידיים עובדות זה יחד.</w:t>
      </w:r>
      <w:bookmarkStart w:id="315" w:name="_ETM_Q1_1042325"/>
      <w:bookmarkEnd w:id="315"/>
      <w:r>
        <w:rPr>
          <w:rFonts w:hint="cs"/>
          <w:rtl/>
          <w:lang w:eastAsia="he-IL"/>
        </w:rPr>
        <w:t xml:space="preserve"> אני מהקיבוץ, מה לעשות, אני גדלתי על עבודת צוות, אבל </w:t>
      </w:r>
      <w:bookmarkStart w:id="316" w:name="_ETM_Q1_1045522"/>
      <w:bookmarkEnd w:id="316"/>
      <w:r>
        <w:rPr>
          <w:rFonts w:hint="cs"/>
          <w:rtl/>
          <w:lang w:eastAsia="he-IL"/>
        </w:rPr>
        <w:t xml:space="preserve">זה לא בידיים, לא שלי ולא של קובי לצערי, באמת </w:t>
      </w:r>
      <w:bookmarkStart w:id="317" w:name="_ETM_Q1_1047858"/>
      <w:bookmarkEnd w:id="317"/>
      <w:r>
        <w:rPr>
          <w:rFonts w:hint="cs"/>
          <w:rtl/>
          <w:lang w:eastAsia="he-IL"/>
        </w:rPr>
        <w:t xml:space="preserve">להחזיר אותם לפה זה לא בידיים שלנו, זה בידיים שלכם. </w:t>
      </w:r>
      <w:bookmarkStart w:id="318" w:name="_ETM_Q1_1051961"/>
      <w:bookmarkEnd w:id="318"/>
      <w:r>
        <w:rPr>
          <w:rFonts w:hint="cs"/>
          <w:rtl/>
          <w:lang w:eastAsia="he-IL"/>
        </w:rPr>
        <w:t xml:space="preserve">אז בואו נהיה צוות. תחזירו אותם, אתם, כי זה </w:t>
      </w:r>
      <w:bookmarkStart w:id="319" w:name="_ETM_Q1_1059921"/>
      <w:bookmarkEnd w:id="319"/>
      <w:r>
        <w:rPr>
          <w:rFonts w:hint="cs"/>
          <w:rtl/>
          <w:lang w:eastAsia="he-IL"/>
        </w:rPr>
        <w:t>לא אני</w:t>
      </w:r>
      <w:r w:rsidR="008B21D4">
        <w:rPr>
          <w:rFonts w:hint="cs"/>
          <w:rtl/>
          <w:lang w:eastAsia="he-IL"/>
        </w:rPr>
        <w:t>,</w:t>
      </w:r>
      <w:r>
        <w:rPr>
          <w:rFonts w:hint="cs"/>
          <w:rtl/>
          <w:lang w:eastAsia="he-IL"/>
        </w:rPr>
        <w:t xml:space="preserve"> ונבנה יחד, אני מבטיחה שאני אהיה שם, נהיה </w:t>
      </w:r>
      <w:bookmarkStart w:id="320" w:name="_ETM_Q1_1062257"/>
      <w:bookmarkEnd w:id="320"/>
      <w:r>
        <w:rPr>
          <w:rFonts w:hint="cs"/>
          <w:rtl/>
          <w:lang w:eastAsia="he-IL"/>
        </w:rPr>
        <w:t xml:space="preserve">יחד, נבנה מדינה שתהיה ראויה לכולנו. מגיע לנו, לא? אתם </w:t>
      </w:r>
      <w:bookmarkStart w:id="321" w:name="_ETM_Q1_1069873"/>
      <w:bookmarkEnd w:id="321"/>
      <w:r>
        <w:rPr>
          <w:rFonts w:hint="cs"/>
          <w:rtl/>
          <w:lang w:eastAsia="he-IL"/>
        </w:rPr>
        <w:t xml:space="preserve">לא מסכימים איתי? </w:t>
      </w:r>
    </w:p>
    <w:p w14:paraId="20BDB573" w14:textId="77777777" w:rsidR="003627FD" w:rsidRDefault="003627FD" w:rsidP="003A4C0B">
      <w:pPr>
        <w:rPr>
          <w:rtl/>
          <w:lang w:eastAsia="he-IL"/>
        </w:rPr>
      </w:pPr>
      <w:bookmarkStart w:id="322" w:name="_ETM_Q1_1074888"/>
      <w:bookmarkStart w:id="323" w:name="_ETM_Q1_1074931"/>
      <w:bookmarkEnd w:id="322"/>
      <w:bookmarkEnd w:id="323"/>
    </w:p>
    <w:p w14:paraId="47C909C6" w14:textId="14382E42" w:rsidR="003627FD" w:rsidRDefault="003627FD" w:rsidP="003A4C0B">
      <w:pPr>
        <w:rPr>
          <w:rtl/>
          <w:lang w:eastAsia="he-IL"/>
        </w:rPr>
      </w:pPr>
      <w:bookmarkStart w:id="324" w:name="_ETM_Q1_1075073"/>
      <w:bookmarkStart w:id="325" w:name="_ETM_Q1_1075107"/>
      <w:bookmarkEnd w:id="324"/>
      <w:bookmarkEnd w:id="325"/>
      <w:r>
        <w:rPr>
          <w:rFonts w:hint="cs"/>
          <w:rtl/>
          <w:lang w:eastAsia="he-IL"/>
        </w:rPr>
        <w:t xml:space="preserve">אז בשם ישראל נעשה ונצליח, </w:t>
      </w:r>
      <w:bookmarkStart w:id="326" w:name="_ETM_Q1_1073916"/>
      <w:bookmarkEnd w:id="326"/>
      <w:r>
        <w:rPr>
          <w:rFonts w:hint="cs"/>
          <w:rtl/>
          <w:lang w:eastAsia="he-IL"/>
        </w:rPr>
        <w:t xml:space="preserve">נחזיר אותם הביתה ונבנה לנו פה יופי של מדינה, אבל </w:t>
      </w:r>
      <w:bookmarkStart w:id="327" w:name="_ETM_Q1_1080204"/>
      <w:bookmarkEnd w:id="327"/>
      <w:r>
        <w:rPr>
          <w:rFonts w:hint="cs"/>
          <w:rtl/>
          <w:lang w:eastAsia="he-IL"/>
        </w:rPr>
        <w:t xml:space="preserve">לפני שחוזרים לסדר היום שלנו, כי זה מה </w:t>
      </w:r>
      <w:bookmarkStart w:id="328" w:name="_ETM_Q1_1083225"/>
      <w:bookmarkEnd w:id="328"/>
      <w:r>
        <w:rPr>
          <w:rFonts w:hint="cs"/>
          <w:rtl/>
          <w:lang w:eastAsia="he-IL"/>
        </w:rPr>
        <w:t xml:space="preserve">שהולך לקרות תיכף, קודם כל הם. עבורנו זה סדר היום, </w:t>
      </w:r>
      <w:bookmarkStart w:id="329" w:name="_ETM_Q1_1083466"/>
      <w:bookmarkEnd w:id="329"/>
      <w:r>
        <w:rPr>
          <w:rFonts w:hint="cs"/>
          <w:rtl/>
          <w:lang w:eastAsia="he-IL"/>
        </w:rPr>
        <w:t xml:space="preserve">לנו אין סדר יום לחזור אליו, זה קם איתנו בבוקר </w:t>
      </w:r>
      <w:bookmarkStart w:id="330" w:name="_ETM_Q1_1086391"/>
      <w:bookmarkEnd w:id="330"/>
      <w:r>
        <w:rPr>
          <w:rFonts w:hint="cs"/>
          <w:rtl/>
          <w:lang w:eastAsia="he-IL"/>
        </w:rPr>
        <w:t xml:space="preserve">והולך לישון איתנו בלילה, אני מקווה שגם איתכם. תודה </w:t>
      </w:r>
      <w:bookmarkStart w:id="331" w:name="_ETM_Q1_1095263"/>
      <w:bookmarkEnd w:id="331"/>
      <w:r>
        <w:rPr>
          <w:rFonts w:hint="cs"/>
          <w:rtl/>
          <w:lang w:eastAsia="he-IL"/>
        </w:rPr>
        <w:t xml:space="preserve">רבה. </w:t>
      </w:r>
    </w:p>
    <w:p w14:paraId="36D7A28B" w14:textId="77777777" w:rsidR="003627FD" w:rsidRDefault="003627FD" w:rsidP="003A4C0B">
      <w:pPr>
        <w:rPr>
          <w:rtl/>
          <w:lang w:eastAsia="he-IL"/>
        </w:rPr>
      </w:pPr>
      <w:bookmarkStart w:id="332" w:name="_ETM_Q1_1095975"/>
      <w:bookmarkStart w:id="333" w:name="_ETM_Q1_1096006"/>
      <w:bookmarkStart w:id="334" w:name="_ETM_Q1_1096998"/>
      <w:bookmarkEnd w:id="332"/>
      <w:bookmarkEnd w:id="333"/>
      <w:bookmarkEnd w:id="334"/>
    </w:p>
    <w:p w14:paraId="1565A4AD" w14:textId="66F60419" w:rsidR="003627FD" w:rsidRDefault="003627FD" w:rsidP="003627FD">
      <w:pPr>
        <w:pStyle w:val="af6"/>
        <w:keepNext/>
        <w:rPr>
          <w:rtl/>
        </w:rPr>
      </w:pPr>
      <w:bookmarkStart w:id="335" w:name="ET_yor_6447_14"/>
      <w:r w:rsidRPr="003627FD">
        <w:rPr>
          <w:rStyle w:val="TagStyle"/>
          <w:rtl/>
        </w:rPr>
        <w:t xml:space="preserve"> &lt;&lt; יור &gt;&gt; </w:t>
      </w:r>
      <w:r>
        <w:rPr>
          <w:rtl/>
        </w:rPr>
        <w:t>היו"ר יונתן מישרקי:</w:t>
      </w:r>
      <w:r w:rsidRPr="003627FD">
        <w:rPr>
          <w:rStyle w:val="TagStyle"/>
          <w:rtl/>
        </w:rPr>
        <w:t xml:space="preserve"> &lt;&lt; יור &gt;&gt;</w:t>
      </w:r>
      <w:r w:rsidR="00C60FED">
        <w:rPr>
          <w:rtl/>
        </w:rPr>
        <w:t xml:space="preserve"> </w:t>
      </w:r>
      <w:bookmarkEnd w:id="335"/>
    </w:p>
    <w:p w14:paraId="5B06FBE4" w14:textId="77777777" w:rsidR="003627FD" w:rsidRDefault="003627FD" w:rsidP="003627FD">
      <w:pPr>
        <w:pStyle w:val="KeepWithNext"/>
        <w:rPr>
          <w:rtl/>
          <w:lang w:eastAsia="he-IL"/>
        </w:rPr>
      </w:pPr>
    </w:p>
    <w:p w14:paraId="647AA76F" w14:textId="7F9C25CB" w:rsidR="003627FD" w:rsidRDefault="003627FD" w:rsidP="003627FD">
      <w:pPr>
        <w:rPr>
          <w:rtl/>
          <w:lang w:eastAsia="he-IL"/>
        </w:rPr>
      </w:pPr>
      <w:bookmarkStart w:id="336" w:name="_ETM_Q1_1097277"/>
      <w:bookmarkStart w:id="337" w:name="_ETM_Q1_1097299"/>
      <w:bookmarkEnd w:id="336"/>
      <w:bookmarkEnd w:id="337"/>
      <w:r>
        <w:rPr>
          <w:rFonts w:hint="cs"/>
          <w:rtl/>
          <w:lang w:eastAsia="he-IL"/>
        </w:rPr>
        <w:t xml:space="preserve">תודה, ענבר. מישהו נוסף? טוב, אני תמיד </w:t>
      </w:r>
      <w:bookmarkStart w:id="338" w:name="_ETM_Q1_1109959"/>
      <w:bookmarkEnd w:id="338"/>
      <w:r>
        <w:rPr>
          <w:rFonts w:hint="cs"/>
          <w:rtl/>
          <w:lang w:eastAsia="he-IL"/>
        </w:rPr>
        <w:t xml:space="preserve">אומר, הקושי בלעבור לסדר היום הוא באמת אתגר לא </w:t>
      </w:r>
      <w:bookmarkStart w:id="339" w:name="_ETM_Q1_1114124"/>
      <w:bookmarkEnd w:id="339"/>
      <w:r>
        <w:rPr>
          <w:rFonts w:hint="cs"/>
          <w:rtl/>
          <w:lang w:eastAsia="he-IL"/>
        </w:rPr>
        <w:t xml:space="preserve">פשוט, אבל הנושאים שאנחנו עוסקים, בפרט פה בוועדה, </w:t>
      </w:r>
      <w:bookmarkStart w:id="340" w:name="_ETM_Q1_1117419"/>
      <w:bookmarkEnd w:id="340"/>
      <w:r>
        <w:rPr>
          <w:rFonts w:hint="cs"/>
          <w:rtl/>
          <w:lang w:eastAsia="he-IL"/>
        </w:rPr>
        <w:t xml:space="preserve">היום זה נושא שקשור להגנה על </w:t>
      </w:r>
      <w:bookmarkStart w:id="341" w:name="_ETM_Q1_1118111"/>
      <w:bookmarkEnd w:id="341"/>
      <w:r>
        <w:rPr>
          <w:rFonts w:hint="cs"/>
          <w:rtl/>
          <w:lang w:eastAsia="he-IL"/>
        </w:rPr>
        <w:t xml:space="preserve">בריאות ציבור והנושאים בדרך כלל שאנחנו עסוקים בהם הם </w:t>
      </w:r>
      <w:bookmarkStart w:id="342" w:name="_ETM_Q1_1122860"/>
      <w:bookmarkEnd w:id="342"/>
      <w:r>
        <w:rPr>
          <w:rFonts w:hint="cs"/>
          <w:rtl/>
          <w:lang w:eastAsia="he-IL"/>
        </w:rPr>
        <w:t xml:space="preserve">נושאים שקשורים לנושא המלחמה, לבריאות הציבור ומשתדלים שלא להעלות פה </w:t>
      </w:r>
      <w:bookmarkStart w:id="343" w:name="_ETM_Q1_1127631"/>
      <w:bookmarkEnd w:id="343"/>
      <w:r>
        <w:rPr>
          <w:rFonts w:hint="cs"/>
          <w:rtl/>
          <w:lang w:eastAsia="he-IL"/>
        </w:rPr>
        <w:t xml:space="preserve">על סדר היום נושאים שהם ברי מחלוקת. אפשר גם </w:t>
      </w:r>
      <w:bookmarkStart w:id="344" w:name="_ETM_Q1_1136062"/>
      <w:bookmarkEnd w:id="344"/>
      <w:r>
        <w:rPr>
          <w:rFonts w:hint="cs"/>
          <w:rtl/>
          <w:lang w:eastAsia="he-IL"/>
        </w:rPr>
        <w:t xml:space="preserve">לראות בסיום הדיונים, תמיד ההצבעות הן פה אחד, קואליציה ואופוזיציה, </w:t>
      </w:r>
      <w:bookmarkStart w:id="345" w:name="_ETM_Q1_1140901"/>
      <w:bookmarkEnd w:id="345"/>
      <w:r>
        <w:rPr>
          <w:rFonts w:hint="cs"/>
          <w:rtl/>
          <w:lang w:eastAsia="he-IL"/>
        </w:rPr>
        <w:t xml:space="preserve">מתוך הבנה שהדאגה לבריאות של עם ישראל בתקופה הזו היא </w:t>
      </w:r>
      <w:bookmarkStart w:id="346" w:name="_ETM_Q1_1146987"/>
      <w:bookmarkEnd w:id="346"/>
      <w:r>
        <w:rPr>
          <w:rFonts w:hint="cs"/>
          <w:rtl/>
          <w:lang w:eastAsia="he-IL"/>
        </w:rPr>
        <w:t xml:space="preserve">גם חשובה. אני מודה לכם, תודה רבה. </w:t>
      </w:r>
      <w:bookmarkStart w:id="347" w:name="_ETM_Q1_1151458"/>
      <w:bookmarkStart w:id="348" w:name="_ETM_Q1_1186995"/>
      <w:bookmarkEnd w:id="347"/>
      <w:bookmarkEnd w:id="348"/>
    </w:p>
    <w:p w14:paraId="75478A12" w14:textId="77777777" w:rsidR="003627FD" w:rsidRDefault="003627FD" w:rsidP="003627FD">
      <w:pPr>
        <w:rPr>
          <w:rtl/>
          <w:lang w:eastAsia="he-IL"/>
        </w:rPr>
      </w:pPr>
      <w:bookmarkStart w:id="349" w:name="_ETM_Q1_1187033"/>
      <w:bookmarkStart w:id="350" w:name="_ETM_Q1_1188107"/>
      <w:bookmarkEnd w:id="349"/>
      <w:bookmarkEnd w:id="350"/>
    </w:p>
    <w:p w14:paraId="1D2BB33E" w14:textId="554150F1" w:rsidR="003627FD" w:rsidRDefault="003627FD" w:rsidP="003627FD">
      <w:pPr>
        <w:rPr>
          <w:rtl/>
          <w:lang w:eastAsia="he-IL"/>
        </w:rPr>
      </w:pPr>
      <w:bookmarkStart w:id="351" w:name="_ETM_Q1_1188140"/>
      <w:bookmarkEnd w:id="351"/>
      <w:r>
        <w:rPr>
          <w:rFonts w:hint="cs"/>
          <w:rtl/>
          <w:lang w:eastAsia="he-IL"/>
        </w:rPr>
        <w:t xml:space="preserve">לנושא התקנות. </w:t>
      </w:r>
      <w:bookmarkStart w:id="352" w:name="_ETM_Q1_1228825"/>
      <w:bookmarkEnd w:id="352"/>
      <w:r>
        <w:rPr>
          <w:rFonts w:hint="cs"/>
          <w:rtl/>
          <w:lang w:eastAsia="he-IL"/>
        </w:rPr>
        <w:t xml:space="preserve">גברתי היועצת המשפטית, אנחנו הגענו לסעיף 19 בעמוד 8, אבל </w:t>
      </w:r>
      <w:bookmarkStart w:id="353" w:name="_ETM_Q1_1235890"/>
      <w:bookmarkEnd w:id="353"/>
      <w:r>
        <w:rPr>
          <w:rFonts w:hint="cs"/>
          <w:rtl/>
          <w:lang w:eastAsia="he-IL"/>
        </w:rPr>
        <w:t xml:space="preserve">ישנם תיקונים שערכנו </w:t>
      </w:r>
      <w:r w:rsidR="00F070D4">
        <w:rPr>
          <w:rFonts w:hint="cs"/>
          <w:rtl/>
          <w:lang w:eastAsia="he-IL"/>
        </w:rPr>
        <w:t xml:space="preserve">מהישיבה הקודמת, נעבור עליהם. </w:t>
      </w:r>
    </w:p>
    <w:p w14:paraId="665A66D0" w14:textId="77777777" w:rsidR="00F070D4" w:rsidRDefault="00F070D4" w:rsidP="003627FD">
      <w:pPr>
        <w:rPr>
          <w:rtl/>
          <w:lang w:eastAsia="he-IL"/>
        </w:rPr>
      </w:pPr>
      <w:bookmarkStart w:id="354" w:name="_ETM_Q1_1243226"/>
      <w:bookmarkStart w:id="355" w:name="_ETM_Q1_1243260"/>
      <w:bookmarkStart w:id="356" w:name="_ETM_Q1_1249017"/>
      <w:bookmarkEnd w:id="354"/>
      <w:bookmarkEnd w:id="355"/>
      <w:bookmarkEnd w:id="356"/>
    </w:p>
    <w:p w14:paraId="3B78960B" w14:textId="211675EA" w:rsidR="00F070D4" w:rsidRDefault="00F070D4" w:rsidP="00F070D4">
      <w:pPr>
        <w:pStyle w:val="a4"/>
        <w:keepNext/>
        <w:rPr>
          <w:rtl/>
        </w:rPr>
      </w:pPr>
      <w:bookmarkStart w:id="357" w:name="ET_speaker_נעה_בן_שבת_15"/>
      <w:r w:rsidRPr="00F070D4">
        <w:rPr>
          <w:rStyle w:val="TagStyle"/>
          <w:rtl/>
        </w:rPr>
        <w:t xml:space="preserve"> &lt;&lt; דובר &gt;&gt; </w:t>
      </w:r>
      <w:r>
        <w:rPr>
          <w:rtl/>
        </w:rPr>
        <w:t>נעה בן שבת:</w:t>
      </w:r>
      <w:r w:rsidRPr="00F070D4">
        <w:rPr>
          <w:rStyle w:val="TagStyle"/>
          <w:rtl/>
        </w:rPr>
        <w:t xml:space="preserve"> &lt;&lt; דובר &gt;&gt;</w:t>
      </w:r>
      <w:r w:rsidR="00C60FED">
        <w:rPr>
          <w:rtl/>
        </w:rPr>
        <w:t xml:space="preserve"> </w:t>
      </w:r>
      <w:bookmarkEnd w:id="357"/>
    </w:p>
    <w:p w14:paraId="1409D2C2" w14:textId="77777777" w:rsidR="00F070D4" w:rsidRDefault="00F070D4" w:rsidP="00F070D4">
      <w:pPr>
        <w:pStyle w:val="KeepWithNext"/>
        <w:rPr>
          <w:rtl/>
          <w:lang w:eastAsia="he-IL"/>
        </w:rPr>
      </w:pPr>
    </w:p>
    <w:p w14:paraId="0672FC82" w14:textId="77777777" w:rsidR="00F070D4" w:rsidRDefault="00F070D4" w:rsidP="00F070D4">
      <w:pPr>
        <w:rPr>
          <w:rtl/>
          <w:lang w:eastAsia="he-IL"/>
        </w:rPr>
      </w:pPr>
      <w:bookmarkStart w:id="358" w:name="_ETM_Q1_1249286"/>
      <w:bookmarkStart w:id="359" w:name="_ETM_Q1_1249314"/>
      <w:bookmarkEnd w:id="358"/>
      <w:bookmarkEnd w:id="359"/>
      <w:r>
        <w:rPr>
          <w:rFonts w:hint="cs"/>
          <w:rtl/>
          <w:lang w:eastAsia="he-IL"/>
        </w:rPr>
        <w:t xml:space="preserve">נראה את התיקונים שנעשו בעקבות הדיון הקודם. אפשר לראות </w:t>
      </w:r>
      <w:bookmarkStart w:id="360" w:name="_ETM_Q1_1254697"/>
      <w:bookmarkEnd w:id="360"/>
      <w:r>
        <w:rPr>
          <w:rFonts w:hint="cs"/>
          <w:rtl/>
          <w:lang w:eastAsia="he-IL"/>
        </w:rPr>
        <w:t xml:space="preserve">בעמוד 2, בסעיף 2, מוסיפים את נושא היצוא. בעמוד </w:t>
      </w:r>
      <w:bookmarkStart w:id="361" w:name="_ETM_Q1_1265603"/>
      <w:bookmarkEnd w:id="361"/>
      <w:r>
        <w:rPr>
          <w:rFonts w:hint="cs"/>
          <w:rtl/>
          <w:lang w:eastAsia="he-IL"/>
        </w:rPr>
        <w:t xml:space="preserve">3, תוכלו לראות את הנוסח של ההוראות שנקבעו פה לגבי </w:t>
      </w:r>
      <w:bookmarkStart w:id="362" w:name="_ETM_Q1_1271736"/>
      <w:bookmarkEnd w:id="362"/>
      <w:r>
        <w:rPr>
          <w:rFonts w:hint="cs"/>
          <w:rtl/>
          <w:lang w:eastAsia="he-IL"/>
        </w:rPr>
        <w:t>יקב בהסדר לעומת יקב זעיר עם המונח שנקבע לגביו</w:t>
      </w:r>
      <w:bookmarkStart w:id="363" w:name="_ETM_Q1_1278765"/>
      <w:bookmarkEnd w:id="363"/>
      <w:r>
        <w:rPr>
          <w:rFonts w:hint="cs"/>
          <w:rtl/>
          <w:lang w:eastAsia="he-IL"/>
        </w:rPr>
        <w:t xml:space="preserve"> בפסקה (2). </w:t>
      </w:r>
      <w:bookmarkStart w:id="364" w:name="_ETM_Q1_1282023"/>
      <w:bookmarkEnd w:id="364"/>
    </w:p>
    <w:p w14:paraId="35DDB31B" w14:textId="77777777" w:rsidR="00F070D4" w:rsidRDefault="00F070D4" w:rsidP="00F070D4">
      <w:pPr>
        <w:rPr>
          <w:rtl/>
          <w:lang w:eastAsia="he-IL"/>
        </w:rPr>
      </w:pPr>
      <w:bookmarkStart w:id="365" w:name="_ETM_Q1_1282051"/>
      <w:bookmarkEnd w:id="365"/>
    </w:p>
    <w:p w14:paraId="47688AE3" w14:textId="2462CE44" w:rsidR="00F070D4" w:rsidRDefault="00F070D4" w:rsidP="00F070D4">
      <w:pPr>
        <w:rPr>
          <w:rtl/>
          <w:lang w:eastAsia="he-IL"/>
        </w:rPr>
      </w:pPr>
      <w:bookmarkStart w:id="366" w:name="_ETM_Q1_1282296"/>
      <w:bookmarkStart w:id="367" w:name="_ETM_Q1_1282325"/>
      <w:bookmarkEnd w:id="366"/>
      <w:bookmarkEnd w:id="367"/>
      <w:r>
        <w:rPr>
          <w:rFonts w:hint="cs"/>
          <w:rtl/>
          <w:lang w:eastAsia="he-IL"/>
        </w:rPr>
        <w:t xml:space="preserve">מעבר לזה יש שאלה רציתי לברר ואני </w:t>
      </w:r>
      <w:bookmarkStart w:id="368" w:name="_ETM_Q1_1288943"/>
      <w:bookmarkEnd w:id="368"/>
      <w:r>
        <w:rPr>
          <w:rFonts w:hint="cs"/>
          <w:rtl/>
          <w:lang w:eastAsia="he-IL"/>
        </w:rPr>
        <w:t xml:space="preserve">חושבת שעדיין לא ענינו עליה, התחלנו לדבר על שחרור המזון, </w:t>
      </w:r>
      <w:bookmarkStart w:id="369" w:name="_ETM_Q1_1296047"/>
      <w:bookmarkEnd w:id="369"/>
      <w:r>
        <w:rPr>
          <w:rFonts w:hint="cs"/>
          <w:rtl/>
          <w:lang w:eastAsia="he-IL"/>
        </w:rPr>
        <w:t xml:space="preserve">אני רוצה לברר האם יבואן שמייבא דברים אל שטחי האזור, </w:t>
      </w:r>
      <w:bookmarkStart w:id="370" w:name="_ETM_Q1_1300195"/>
      <w:bookmarkEnd w:id="370"/>
      <w:r>
        <w:rPr>
          <w:rFonts w:hint="cs"/>
          <w:rtl/>
          <w:lang w:eastAsia="he-IL"/>
        </w:rPr>
        <w:t xml:space="preserve">לישראל, הוא מביא אותם לישראל לתחנת הסגר והיעד של </w:t>
      </w:r>
      <w:bookmarkStart w:id="371" w:name="_ETM_Q1_1315747"/>
      <w:bookmarkEnd w:id="371"/>
      <w:r>
        <w:rPr>
          <w:rFonts w:hint="cs"/>
          <w:rtl/>
          <w:lang w:eastAsia="he-IL"/>
        </w:rPr>
        <w:t xml:space="preserve">אותם הדברים הוא לשטחי האזור. רק לוודא שזה לא רלוונטי </w:t>
      </w:r>
      <w:bookmarkStart w:id="372" w:name="_ETM_Q1_1319126"/>
      <w:bookmarkEnd w:id="372"/>
      <w:r>
        <w:rPr>
          <w:rFonts w:hint="cs"/>
          <w:rtl/>
          <w:lang w:eastAsia="he-IL"/>
        </w:rPr>
        <w:t xml:space="preserve">אליו, ההוראות האלה. </w:t>
      </w:r>
    </w:p>
    <w:p w14:paraId="2326314D" w14:textId="77777777" w:rsidR="00F070D4" w:rsidRDefault="00F070D4" w:rsidP="00F070D4">
      <w:pPr>
        <w:rPr>
          <w:rtl/>
          <w:lang w:eastAsia="he-IL"/>
        </w:rPr>
      </w:pPr>
      <w:bookmarkStart w:id="373" w:name="_ETM_Q1_1322372"/>
      <w:bookmarkStart w:id="374" w:name="_ETM_Q1_1322412"/>
      <w:bookmarkEnd w:id="373"/>
      <w:bookmarkEnd w:id="374"/>
    </w:p>
    <w:p w14:paraId="674EA1FF" w14:textId="264BA82A" w:rsidR="00F070D4" w:rsidRDefault="00F070D4" w:rsidP="00F070D4">
      <w:pPr>
        <w:pStyle w:val="af9"/>
        <w:keepNext/>
        <w:rPr>
          <w:rtl/>
          <w:lang w:eastAsia="he-IL"/>
        </w:rPr>
      </w:pPr>
      <w:bookmarkStart w:id="375" w:name="ET_guest_פנינה_אורן_שנידור_16"/>
      <w:r w:rsidRPr="00F070D4">
        <w:rPr>
          <w:rStyle w:val="TagStyle"/>
          <w:rtl/>
        </w:rPr>
        <w:t xml:space="preserve"> &lt;&lt; אורח &gt;&gt; </w:t>
      </w:r>
      <w:r>
        <w:rPr>
          <w:rtl/>
          <w:lang w:eastAsia="he-IL"/>
        </w:rPr>
        <w:t>פנינה אורן שנידור:</w:t>
      </w:r>
      <w:r w:rsidRPr="00F070D4">
        <w:rPr>
          <w:rStyle w:val="TagStyle"/>
          <w:rtl/>
        </w:rPr>
        <w:t xml:space="preserve"> &lt;&lt; אורח &gt;&gt;</w:t>
      </w:r>
      <w:r w:rsidR="00C60FED">
        <w:rPr>
          <w:rtl/>
          <w:lang w:eastAsia="he-IL"/>
        </w:rPr>
        <w:t xml:space="preserve"> </w:t>
      </w:r>
      <w:bookmarkEnd w:id="375"/>
    </w:p>
    <w:p w14:paraId="2F5E9424" w14:textId="77777777" w:rsidR="00F070D4" w:rsidRDefault="00F070D4" w:rsidP="00F070D4">
      <w:pPr>
        <w:pStyle w:val="KeepWithNext"/>
        <w:rPr>
          <w:rtl/>
          <w:lang w:eastAsia="he-IL"/>
        </w:rPr>
      </w:pPr>
    </w:p>
    <w:p w14:paraId="04BA3A4D" w14:textId="1C863A62" w:rsidR="00F070D4" w:rsidRDefault="00F070D4" w:rsidP="00F070D4">
      <w:pPr>
        <w:rPr>
          <w:rtl/>
          <w:lang w:eastAsia="he-IL"/>
        </w:rPr>
      </w:pPr>
      <w:bookmarkStart w:id="376" w:name="_ETM_Q1_1323495"/>
      <w:bookmarkStart w:id="377" w:name="_ETM_Q1_1323545"/>
      <w:bookmarkEnd w:id="376"/>
      <w:bookmarkEnd w:id="377"/>
      <w:r>
        <w:rPr>
          <w:rFonts w:hint="cs"/>
          <w:rtl/>
          <w:lang w:eastAsia="he-IL"/>
        </w:rPr>
        <w:t xml:space="preserve">באופן כללי בתקנות האלה אנחנו לא נתנו </w:t>
      </w:r>
      <w:bookmarkStart w:id="378" w:name="_ETM_Q1_1327931"/>
      <w:bookmarkEnd w:id="378"/>
      <w:r>
        <w:rPr>
          <w:rFonts w:hint="cs"/>
          <w:rtl/>
          <w:lang w:eastAsia="he-IL"/>
        </w:rPr>
        <w:t xml:space="preserve">התייחסות נפרדת להבאה של מזון מחו"ל לשטחי האוטונומיה ולא </w:t>
      </w:r>
      <w:bookmarkStart w:id="379" w:name="_ETM_Q1_1347276"/>
      <w:bookmarkEnd w:id="379"/>
      <w:r>
        <w:rPr>
          <w:rFonts w:hint="cs"/>
          <w:rtl/>
          <w:lang w:eastAsia="he-IL"/>
        </w:rPr>
        <w:t>נתנו כאן התייחסות מיוחדת לנושא. מה שכן אני אומר, בחוק</w:t>
      </w:r>
      <w:bookmarkStart w:id="380" w:name="_ETM_Q1_1352880"/>
      <w:bookmarkEnd w:id="380"/>
      <w:r>
        <w:rPr>
          <w:rFonts w:hint="cs"/>
          <w:rtl/>
          <w:lang w:eastAsia="he-IL"/>
        </w:rPr>
        <w:t xml:space="preserve"> היסוד שהוא חל על העניין, ההבדל היחיד בין יבואן שמייבא </w:t>
      </w:r>
      <w:bookmarkStart w:id="381" w:name="_ETM_Q1_1357419"/>
      <w:bookmarkEnd w:id="381"/>
      <w:r>
        <w:rPr>
          <w:rFonts w:hint="cs"/>
          <w:rtl/>
          <w:lang w:eastAsia="he-IL"/>
        </w:rPr>
        <w:t xml:space="preserve">מזון לאזור או מייבא מזון למדינת ישראל הוא פטור ממחסן </w:t>
      </w:r>
      <w:bookmarkStart w:id="382" w:name="_ETM_Q1_1366819"/>
      <w:bookmarkEnd w:id="382"/>
      <w:r>
        <w:rPr>
          <w:rFonts w:hint="cs"/>
          <w:rtl/>
          <w:lang w:eastAsia="he-IL"/>
        </w:rPr>
        <w:t xml:space="preserve">והוא פטור מסימון בעברית, אבל כל המוצרים צריכים לעמוד בחקיקת </w:t>
      </w:r>
      <w:bookmarkStart w:id="383" w:name="_ETM_Q1_1373291"/>
      <w:bookmarkEnd w:id="383"/>
      <w:r>
        <w:rPr>
          <w:rFonts w:hint="cs"/>
          <w:rtl/>
          <w:lang w:eastAsia="he-IL"/>
        </w:rPr>
        <w:t xml:space="preserve">המזון שחלה לגבי העניין. לכן לא ראינו כאן צורך </w:t>
      </w:r>
      <w:bookmarkStart w:id="384" w:name="_ETM_Q1_1379434"/>
      <w:bookmarkEnd w:id="384"/>
      <w:r>
        <w:rPr>
          <w:rFonts w:hint="cs"/>
          <w:rtl/>
          <w:lang w:eastAsia="he-IL"/>
        </w:rPr>
        <w:t xml:space="preserve">לאזכר. </w:t>
      </w:r>
      <w:bookmarkStart w:id="385" w:name="_ETM_Q1_1376307"/>
      <w:bookmarkEnd w:id="385"/>
    </w:p>
    <w:p w14:paraId="4D3FE004" w14:textId="77777777" w:rsidR="00F070D4" w:rsidRDefault="00F070D4" w:rsidP="00F070D4">
      <w:pPr>
        <w:rPr>
          <w:rtl/>
          <w:lang w:eastAsia="he-IL"/>
        </w:rPr>
      </w:pPr>
      <w:bookmarkStart w:id="386" w:name="_ETM_Q1_1376346"/>
      <w:bookmarkEnd w:id="386"/>
    </w:p>
    <w:p w14:paraId="272C070E" w14:textId="769D8025" w:rsidR="00F070D4" w:rsidRDefault="00F070D4" w:rsidP="00F070D4">
      <w:pPr>
        <w:rPr>
          <w:rtl/>
          <w:lang w:eastAsia="he-IL"/>
        </w:rPr>
      </w:pPr>
      <w:bookmarkStart w:id="387" w:name="_ETM_Q1_1376442"/>
      <w:bookmarkStart w:id="388" w:name="_ETM_Q1_1376487"/>
      <w:bookmarkEnd w:id="387"/>
      <w:bookmarkEnd w:id="388"/>
      <w:r>
        <w:rPr>
          <w:rFonts w:hint="cs"/>
          <w:rtl/>
          <w:lang w:eastAsia="he-IL"/>
        </w:rPr>
        <w:t xml:space="preserve">דבר נוסף שחשוב לומר, בנוהל שאימצנו, נוהל 2.5 </w:t>
      </w:r>
      <w:bookmarkStart w:id="389" w:name="_ETM_Q1_1383640"/>
      <w:bookmarkEnd w:id="389"/>
      <w:r>
        <w:rPr>
          <w:rFonts w:hint="cs"/>
          <w:rtl/>
          <w:lang w:eastAsia="he-IL"/>
        </w:rPr>
        <w:t>של הוראת מנכ"ל, אנחנו הבנו שהנושא הזה הוסדר בנפרד</w:t>
      </w:r>
      <w:bookmarkStart w:id="390" w:name="_ETM_Q1_1391737"/>
      <w:bookmarkEnd w:id="390"/>
      <w:r>
        <w:rPr>
          <w:rFonts w:hint="cs"/>
          <w:rtl/>
          <w:lang w:eastAsia="he-IL"/>
        </w:rPr>
        <w:t xml:space="preserve"> והיום </w:t>
      </w:r>
      <w:bookmarkStart w:id="391" w:name="_ETM_Q1_1398109"/>
      <w:bookmarkEnd w:id="391"/>
      <w:r>
        <w:rPr>
          <w:rFonts w:hint="cs"/>
          <w:rtl/>
          <w:lang w:eastAsia="he-IL"/>
        </w:rPr>
        <w:t xml:space="preserve">יש שני גורמים שנותנים את האישורים, האחד זה גם היחידה </w:t>
      </w:r>
      <w:bookmarkStart w:id="392" w:name="_ETM_Q1_1406421"/>
      <w:bookmarkEnd w:id="392"/>
      <w:r>
        <w:rPr>
          <w:rFonts w:hint="cs"/>
          <w:rtl/>
          <w:lang w:eastAsia="he-IL"/>
        </w:rPr>
        <w:t xml:space="preserve">במשרד הכלכלה וגם המתפ"ש, שזה מתאם הפעולות בשטחים. זה לא </w:t>
      </w:r>
      <w:bookmarkStart w:id="393" w:name="_ETM_Q1_1416701"/>
      <w:bookmarkEnd w:id="393"/>
      <w:r>
        <w:rPr>
          <w:rFonts w:hint="cs"/>
          <w:rtl/>
          <w:lang w:eastAsia="he-IL"/>
        </w:rPr>
        <w:t xml:space="preserve">עובד ככה אצלנו וזה משהו שככל שנרצה להמשיך את המסלול </w:t>
      </w:r>
      <w:bookmarkStart w:id="394" w:name="_ETM_Q1_1422483"/>
      <w:bookmarkEnd w:id="394"/>
      <w:r>
        <w:rPr>
          <w:rFonts w:hint="cs"/>
          <w:rtl/>
          <w:lang w:eastAsia="he-IL"/>
        </w:rPr>
        <w:t xml:space="preserve">הזה נצטרך להסדיר אותו בהמשך. אבל </w:t>
      </w:r>
      <w:bookmarkStart w:id="395" w:name="_ETM_Q1_1428114"/>
      <w:bookmarkStart w:id="396" w:name="_ETM_Q1_1428157"/>
      <w:bookmarkStart w:id="397" w:name="_ETM_Q1_1428266"/>
      <w:bookmarkStart w:id="398" w:name="_ETM_Q1_1428303"/>
      <w:bookmarkEnd w:id="395"/>
      <w:bookmarkEnd w:id="396"/>
      <w:bookmarkEnd w:id="397"/>
      <w:bookmarkEnd w:id="398"/>
      <w:r>
        <w:rPr>
          <w:rFonts w:hint="cs"/>
          <w:rtl/>
          <w:lang w:eastAsia="he-IL"/>
        </w:rPr>
        <w:t xml:space="preserve">במזון אין מסלולים נפרדים, המזון </w:t>
      </w:r>
      <w:bookmarkStart w:id="399" w:name="_ETM_Q1_1432266"/>
      <w:bookmarkEnd w:id="399"/>
      <w:r>
        <w:rPr>
          <w:rFonts w:hint="cs"/>
          <w:rtl/>
          <w:lang w:eastAsia="he-IL"/>
        </w:rPr>
        <w:t xml:space="preserve">שמגיע למדינת ישראל או מגיע לאזור צריך לעמוד בחקיקת </w:t>
      </w:r>
      <w:bookmarkStart w:id="400" w:name="_ETM_Q1_1437226"/>
      <w:bookmarkEnd w:id="400"/>
      <w:r>
        <w:rPr>
          <w:rFonts w:hint="cs"/>
          <w:rtl/>
          <w:lang w:eastAsia="he-IL"/>
        </w:rPr>
        <w:t xml:space="preserve">המזון. </w:t>
      </w:r>
    </w:p>
    <w:p w14:paraId="6E38E36F" w14:textId="77777777" w:rsidR="00F070D4" w:rsidRDefault="00F070D4" w:rsidP="00F070D4">
      <w:pPr>
        <w:rPr>
          <w:rtl/>
          <w:lang w:eastAsia="he-IL"/>
        </w:rPr>
      </w:pPr>
      <w:bookmarkStart w:id="401" w:name="_ETM_Q1_1439162"/>
      <w:bookmarkStart w:id="402" w:name="_ETM_Q1_1439215"/>
      <w:bookmarkStart w:id="403" w:name="_ETM_Q1_1442082"/>
      <w:bookmarkEnd w:id="401"/>
      <w:bookmarkEnd w:id="402"/>
      <w:bookmarkEnd w:id="403"/>
    </w:p>
    <w:p w14:paraId="3D3B9AF4" w14:textId="0C5441D3" w:rsidR="00F070D4" w:rsidRDefault="00F070D4" w:rsidP="00F070D4">
      <w:pPr>
        <w:pStyle w:val="a4"/>
        <w:keepNext/>
        <w:rPr>
          <w:rtl/>
        </w:rPr>
      </w:pPr>
      <w:bookmarkStart w:id="404" w:name="ET_speaker_נעה_בן_שבת_17"/>
      <w:r w:rsidRPr="00F070D4">
        <w:rPr>
          <w:rStyle w:val="TagStyle"/>
          <w:rtl/>
        </w:rPr>
        <w:t xml:space="preserve"> &lt;&lt; דובר &gt;&gt; </w:t>
      </w:r>
      <w:r>
        <w:rPr>
          <w:rtl/>
        </w:rPr>
        <w:t>נעה בן שבת:</w:t>
      </w:r>
      <w:r w:rsidRPr="00F070D4">
        <w:rPr>
          <w:rStyle w:val="TagStyle"/>
          <w:rtl/>
        </w:rPr>
        <w:t xml:space="preserve"> &lt;&lt; דובר &gt;&gt;</w:t>
      </w:r>
      <w:r w:rsidR="00C60FED">
        <w:rPr>
          <w:rtl/>
        </w:rPr>
        <w:t xml:space="preserve"> </w:t>
      </w:r>
      <w:bookmarkEnd w:id="404"/>
    </w:p>
    <w:p w14:paraId="024F07F9" w14:textId="77777777" w:rsidR="00F070D4" w:rsidRDefault="00F070D4" w:rsidP="00F070D4">
      <w:pPr>
        <w:pStyle w:val="KeepWithNext"/>
        <w:rPr>
          <w:rtl/>
          <w:lang w:eastAsia="he-IL"/>
        </w:rPr>
      </w:pPr>
    </w:p>
    <w:p w14:paraId="3F4D2BAC" w14:textId="190F9D50" w:rsidR="00F070D4" w:rsidRDefault="00F070D4" w:rsidP="00F070D4">
      <w:pPr>
        <w:rPr>
          <w:rtl/>
          <w:lang w:eastAsia="he-IL"/>
        </w:rPr>
      </w:pPr>
      <w:bookmarkStart w:id="405" w:name="_ETM_Q1_1442389"/>
      <w:bookmarkStart w:id="406" w:name="_ETM_Q1_1442417"/>
      <w:bookmarkEnd w:id="405"/>
      <w:bookmarkEnd w:id="406"/>
      <w:r>
        <w:rPr>
          <w:rFonts w:hint="cs"/>
          <w:rtl/>
          <w:lang w:eastAsia="he-IL"/>
        </w:rPr>
        <w:t xml:space="preserve">אנחנו מגיעים לתקנה 19. בסיום </w:t>
      </w:r>
      <w:bookmarkStart w:id="407" w:name="_ETM_Q1_1448202"/>
      <w:bookmarkEnd w:id="407"/>
      <w:r>
        <w:rPr>
          <w:rFonts w:hint="cs"/>
          <w:rtl/>
          <w:lang w:eastAsia="he-IL"/>
        </w:rPr>
        <w:t xml:space="preserve">הדיון לגבי הנושא של מסלול קידום מסחרי עלתה שאלה, כי </w:t>
      </w:r>
      <w:bookmarkStart w:id="408" w:name="_ETM_Q1_1451998"/>
      <w:bookmarkEnd w:id="408"/>
      <w:r>
        <w:rPr>
          <w:rFonts w:hint="cs"/>
          <w:rtl/>
          <w:lang w:eastAsia="he-IL"/>
        </w:rPr>
        <w:t xml:space="preserve">למעשה ההוראות כאן דיברו על מצב של שחרור מזון רגיל </w:t>
      </w:r>
      <w:bookmarkStart w:id="409" w:name="_ETM_Q1_1459030"/>
      <w:bookmarkEnd w:id="409"/>
      <w:r>
        <w:rPr>
          <w:rFonts w:hint="cs"/>
          <w:rtl/>
          <w:lang w:eastAsia="he-IL"/>
        </w:rPr>
        <w:t xml:space="preserve">וגם על מצב של דוגמאות שהן יבוא לשם מטרה שאינה </w:t>
      </w:r>
      <w:bookmarkStart w:id="410" w:name="_ETM_Q1_1464454"/>
      <w:bookmarkEnd w:id="410"/>
      <w:r>
        <w:rPr>
          <w:rFonts w:hint="cs"/>
          <w:rtl/>
          <w:lang w:eastAsia="he-IL"/>
        </w:rPr>
        <w:t xml:space="preserve">מסחרית. עלתה שאלה מה עושים. כנראה שזה היום </w:t>
      </w:r>
      <w:bookmarkStart w:id="411" w:name="_ETM_Q1_1470136"/>
      <w:bookmarkEnd w:id="411"/>
      <w:r>
        <w:rPr>
          <w:rFonts w:hint="cs"/>
          <w:rtl/>
          <w:lang w:eastAsia="he-IL"/>
        </w:rPr>
        <w:t>בהסדר במשרד הכלכלה, הייתה טענה של קידום מסחרי או ע</w:t>
      </w:r>
      <w:bookmarkStart w:id="412" w:name="_ETM_Q1_1470960"/>
      <w:bookmarkEnd w:id="412"/>
      <w:r>
        <w:rPr>
          <w:rFonts w:hint="cs"/>
          <w:rtl/>
          <w:lang w:eastAsia="he-IL"/>
        </w:rPr>
        <w:t xml:space="preserve">ידוד מסחר. </w:t>
      </w:r>
    </w:p>
    <w:p w14:paraId="6610CC69" w14:textId="77777777" w:rsidR="00F070D4" w:rsidRDefault="00F070D4" w:rsidP="00F070D4">
      <w:pPr>
        <w:rPr>
          <w:rtl/>
          <w:lang w:eastAsia="he-IL"/>
        </w:rPr>
      </w:pPr>
      <w:bookmarkStart w:id="413" w:name="_ETM_Q1_1474351"/>
      <w:bookmarkStart w:id="414" w:name="_ETM_Q1_1474391"/>
      <w:bookmarkEnd w:id="413"/>
      <w:bookmarkEnd w:id="414"/>
    </w:p>
    <w:p w14:paraId="742AD7ED" w14:textId="1E6F6E35" w:rsidR="00F070D4" w:rsidRDefault="00F070D4" w:rsidP="00F070D4">
      <w:pPr>
        <w:pStyle w:val="af6"/>
        <w:keepNext/>
        <w:rPr>
          <w:rtl/>
        </w:rPr>
      </w:pPr>
      <w:bookmarkStart w:id="415" w:name="ET_yor_6447_18"/>
      <w:r w:rsidRPr="00F070D4">
        <w:rPr>
          <w:rStyle w:val="TagStyle"/>
          <w:rtl/>
        </w:rPr>
        <w:t xml:space="preserve"> &lt;&lt; יור &gt;&gt; </w:t>
      </w:r>
      <w:r>
        <w:rPr>
          <w:rtl/>
        </w:rPr>
        <w:t>היו"ר יונתן מישרקי:</w:t>
      </w:r>
      <w:r w:rsidRPr="00F070D4">
        <w:rPr>
          <w:rStyle w:val="TagStyle"/>
          <w:rtl/>
        </w:rPr>
        <w:t xml:space="preserve"> &lt;&lt; יור &gt;&gt;</w:t>
      </w:r>
      <w:r w:rsidR="00C60FED">
        <w:rPr>
          <w:rtl/>
        </w:rPr>
        <w:t xml:space="preserve"> </w:t>
      </w:r>
      <w:bookmarkEnd w:id="415"/>
    </w:p>
    <w:p w14:paraId="26A89865" w14:textId="77777777" w:rsidR="00F070D4" w:rsidRDefault="00F070D4" w:rsidP="00F070D4">
      <w:pPr>
        <w:pStyle w:val="KeepWithNext"/>
        <w:rPr>
          <w:rtl/>
          <w:lang w:eastAsia="he-IL"/>
        </w:rPr>
      </w:pPr>
    </w:p>
    <w:p w14:paraId="06325BF2" w14:textId="63DA5EFA" w:rsidR="00F070D4" w:rsidRDefault="00F070D4" w:rsidP="00F070D4">
      <w:pPr>
        <w:rPr>
          <w:rtl/>
          <w:lang w:eastAsia="he-IL"/>
        </w:rPr>
      </w:pPr>
      <w:bookmarkStart w:id="416" w:name="_ETM_Q1_1472820"/>
      <w:bookmarkStart w:id="417" w:name="_ETM_Q1_1472861"/>
      <w:bookmarkEnd w:id="416"/>
      <w:bookmarkEnd w:id="417"/>
      <w:r>
        <w:rPr>
          <w:rFonts w:hint="cs"/>
          <w:rtl/>
          <w:lang w:eastAsia="he-IL"/>
        </w:rPr>
        <w:t xml:space="preserve">כלומר אם כמות מסוימת, כדי שיוכלו לבדוק </w:t>
      </w:r>
      <w:bookmarkStart w:id="418" w:name="_ETM_Q1_1477576"/>
      <w:bookmarkEnd w:id="418"/>
      <w:r>
        <w:rPr>
          <w:rFonts w:hint="cs"/>
          <w:rtl/>
          <w:lang w:eastAsia="he-IL"/>
        </w:rPr>
        <w:t xml:space="preserve">את ההיתכנות של שיווק. </w:t>
      </w:r>
    </w:p>
    <w:p w14:paraId="32293637" w14:textId="77777777" w:rsidR="00F070D4" w:rsidRDefault="00F070D4" w:rsidP="00F070D4">
      <w:pPr>
        <w:rPr>
          <w:rtl/>
          <w:lang w:eastAsia="he-IL"/>
        </w:rPr>
      </w:pPr>
      <w:bookmarkStart w:id="419" w:name="_ETM_Q1_1479832"/>
      <w:bookmarkStart w:id="420" w:name="_ETM_Q1_1479873"/>
      <w:bookmarkStart w:id="421" w:name="_ETM_Q1_1477112"/>
      <w:bookmarkEnd w:id="419"/>
      <w:bookmarkEnd w:id="420"/>
      <w:bookmarkEnd w:id="421"/>
    </w:p>
    <w:p w14:paraId="2D0024E2" w14:textId="7A7E54C3" w:rsidR="00F070D4" w:rsidRDefault="00F070D4" w:rsidP="00F070D4">
      <w:pPr>
        <w:pStyle w:val="af9"/>
        <w:keepNext/>
        <w:rPr>
          <w:rtl/>
          <w:lang w:eastAsia="he-IL"/>
        </w:rPr>
      </w:pPr>
      <w:bookmarkStart w:id="422" w:name="ET_guest_פנינה_אורן_שנידור_19"/>
      <w:r w:rsidRPr="00F070D4">
        <w:rPr>
          <w:rStyle w:val="TagStyle"/>
          <w:rtl/>
        </w:rPr>
        <w:t xml:space="preserve"> &lt;&lt; אורח &gt;&gt; </w:t>
      </w:r>
      <w:r>
        <w:rPr>
          <w:rtl/>
          <w:lang w:eastAsia="he-IL"/>
        </w:rPr>
        <w:t>פנינה אורן שנידור:</w:t>
      </w:r>
      <w:r w:rsidRPr="00F070D4">
        <w:rPr>
          <w:rStyle w:val="TagStyle"/>
          <w:rtl/>
        </w:rPr>
        <w:t xml:space="preserve"> &lt;&lt; אורח &gt;&gt;</w:t>
      </w:r>
      <w:r w:rsidR="00C60FED">
        <w:rPr>
          <w:rtl/>
          <w:lang w:eastAsia="he-IL"/>
        </w:rPr>
        <w:t xml:space="preserve"> </w:t>
      </w:r>
      <w:bookmarkEnd w:id="422"/>
    </w:p>
    <w:p w14:paraId="307A30AE" w14:textId="77777777" w:rsidR="00F070D4" w:rsidRDefault="00F070D4" w:rsidP="00F070D4">
      <w:pPr>
        <w:pStyle w:val="KeepWithNext"/>
        <w:rPr>
          <w:rtl/>
          <w:lang w:eastAsia="he-IL"/>
        </w:rPr>
      </w:pPr>
    </w:p>
    <w:p w14:paraId="7849F762" w14:textId="4CF76806" w:rsidR="00F070D4" w:rsidRDefault="00F070D4" w:rsidP="00F070D4">
      <w:pPr>
        <w:rPr>
          <w:rtl/>
          <w:lang w:eastAsia="he-IL"/>
        </w:rPr>
      </w:pPr>
      <w:bookmarkStart w:id="423" w:name="_ETM_Q1_1477436"/>
      <w:bookmarkStart w:id="424" w:name="_ETM_Q1_1477477"/>
      <w:bookmarkEnd w:id="423"/>
      <w:bookmarkEnd w:id="424"/>
      <w:r>
        <w:rPr>
          <w:rFonts w:hint="cs"/>
          <w:rtl/>
          <w:lang w:eastAsia="he-IL"/>
        </w:rPr>
        <w:t>אני אשמח</w:t>
      </w:r>
      <w:r w:rsidR="00C60FED">
        <w:rPr>
          <w:rFonts w:hint="cs"/>
          <w:rtl/>
          <w:lang w:eastAsia="he-IL"/>
        </w:rPr>
        <w:t xml:space="preserve"> </w:t>
      </w:r>
      <w:r>
        <w:rPr>
          <w:rFonts w:hint="cs"/>
          <w:rtl/>
          <w:lang w:eastAsia="he-IL"/>
        </w:rPr>
        <w:t xml:space="preserve">כן לתת </w:t>
      </w:r>
      <w:bookmarkStart w:id="425" w:name="_ETM_Q1_1482953"/>
      <w:bookmarkEnd w:id="425"/>
      <w:r>
        <w:rPr>
          <w:rFonts w:hint="cs"/>
          <w:rtl/>
          <w:lang w:eastAsia="he-IL"/>
        </w:rPr>
        <w:t>התייחסות למשרד הכלכלה שיתייחס לנושא כי עשינו את התקנות איתם</w:t>
      </w:r>
      <w:bookmarkStart w:id="426" w:name="_ETM_Q1_1485962"/>
      <w:bookmarkEnd w:id="426"/>
      <w:r>
        <w:rPr>
          <w:rFonts w:hint="cs"/>
          <w:rtl/>
          <w:lang w:eastAsia="he-IL"/>
        </w:rPr>
        <w:t xml:space="preserve"> במשותף ואחרי שעברנו לדעתנו נתנו מענה גם לסוגיה,</w:t>
      </w:r>
      <w:bookmarkStart w:id="427" w:name="_ETM_Q1_1497705"/>
      <w:bookmarkEnd w:id="427"/>
      <w:r>
        <w:rPr>
          <w:rFonts w:hint="cs"/>
          <w:rtl/>
          <w:lang w:eastAsia="he-IL"/>
        </w:rPr>
        <w:t xml:space="preserve"> אבל אם לא, אנחנו נשמח גם להבין מה </w:t>
      </w:r>
      <w:bookmarkStart w:id="428" w:name="_ETM_Q1_1500453"/>
      <w:bookmarkEnd w:id="428"/>
      <w:r>
        <w:rPr>
          <w:rFonts w:hint="cs"/>
          <w:rtl/>
          <w:lang w:eastAsia="he-IL"/>
        </w:rPr>
        <w:t xml:space="preserve">ההבדל בין התקנות של קידום בריאות מבחינת התפעול לבין התקנות </w:t>
      </w:r>
      <w:bookmarkStart w:id="429" w:name="_ETM_Q1_1505642"/>
      <w:bookmarkEnd w:id="429"/>
      <w:r>
        <w:rPr>
          <w:rFonts w:hint="cs"/>
          <w:rtl/>
          <w:lang w:eastAsia="he-IL"/>
        </w:rPr>
        <w:t xml:space="preserve">של היבוא המסחרי או של היבוא של </w:t>
      </w:r>
      <w:r>
        <w:rPr>
          <w:rtl/>
          <w:lang w:eastAsia="he-IL"/>
        </w:rPr>
        <w:t>–</w:t>
      </w:r>
      <w:r>
        <w:rPr>
          <w:rFonts w:hint="cs"/>
          <w:rtl/>
          <w:lang w:eastAsia="he-IL"/>
        </w:rPr>
        <w:t xml:space="preserve"> אנחנו </w:t>
      </w:r>
      <w:r>
        <w:rPr>
          <w:rFonts w:hint="cs"/>
          <w:rtl/>
          <w:lang w:eastAsia="he-IL"/>
        </w:rPr>
        <w:lastRenderedPageBreak/>
        <w:t xml:space="preserve">מדברים </w:t>
      </w:r>
      <w:bookmarkStart w:id="430" w:name="_ETM_Q1_1513225"/>
      <w:bookmarkEnd w:id="430"/>
      <w:r>
        <w:rPr>
          <w:rFonts w:hint="cs"/>
          <w:rtl/>
          <w:lang w:eastAsia="he-IL"/>
        </w:rPr>
        <w:t xml:space="preserve">על שני דברים, על קידום איכות וגם קידום שיווק. אנחנו </w:t>
      </w:r>
      <w:bookmarkStart w:id="431" w:name="_ETM_Q1_1519753"/>
      <w:bookmarkEnd w:id="431"/>
      <w:r>
        <w:rPr>
          <w:rFonts w:hint="cs"/>
          <w:rtl/>
          <w:lang w:eastAsia="he-IL"/>
        </w:rPr>
        <w:t xml:space="preserve">חשבנו שניתן לאחד את שני המסלולים האלה למסלול אחד. </w:t>
      </w:r>
      <w:bookmarkStart w:id="432" w:name="_ETM_Q1_1526861"/>
      <w:bookmarkStart w:id="433" w:name="_ETM_Q1_1527110"/>
      <w:bookmarkEnd w:id="432"/>
      <w:bookmarkEnd w:id="433"/>
    </w:p>
    <w:p w14:paraId="467E40A6" w14:textId="77777777" w:rsidR="00F070D4" w:rsidRDefault="00F070D4" w:rsidP="00F070D4">
      <w:pPr>
        <w:rPr>
          <w:rtl/>
          <w:lang w:eastAsia="he-IL"/>
        </w:rPr>
      </w:pPr>
      <w:bookmarkStart w:id="434" w:name="_ETM_Q1_1527149"/>
      <w:bookmarkEnd w:id="434"/>
    </w:p>
    <w:p w14:paraId="5D92A855" w14:textId="6154557E" w:rsidR="00F070D4" w:rsidRDefault="00F070D4" w:rsidP="00F070D4">
      <w:pPr>
        <w:pStyle w:val="af9"/>
        <w:keepNext/>
        <w:rPr>
          <w:rtl/>
          <w:lang w:eastAsia="he-IL"/>
        </w:rPr>
      </w:pPr>
      <w:bookmarkStart w:id="435" w:name="ET_guest_נעמי_דרעי_20"/>
      <w:r w:rsidRPr="00F070D4">
        <w:rPr>
          <w:rStyle w:val="TagStyle"/>
          <w:rtl/>
        </w:rPr>
        <w:t xml:space="preserve"> &lt;&lt; אורח &gt;&gt; </w:t>
      </w:r>
      <w:r>
        <w:rPr>
          <w:rtl/>
          <w:lang w:eastAsia="he-IL"/>
        </w:rPr>
        <w:t>נעמי דרעי:</w:t>
      </w:r>
      <w:r w:rsidRPr="00F070D4">
        <w:rPr>
          <w:rStyle w:val="TagStyle"/>
          <w:rtl/>
        </w:rPr>
        <w:t xml:space="preserve"> &lt;&lt; אורח &gt;&gt;</w:t>
      </w:r>
      <w:r w:rsidR="00C60FED">
        <w:rPr>
          <w:rtl/>
          <w:lang w:eastAsia="he-IL"/>
        </w:rPr>
        <w:t xml:space="preserve"> </w:t>
      </w:r>
      <w:bookmarkEnd w:id="435"/>
    </w:p>
    <w:p w14:paraId="2F07FC7C" w14:textId="77777777" w:rsidR="00F070D4" w:rsidRDefault="00F070D4" w:rsidP="00F070D4">
      <w:pPr>
        <w:pStyle w:val="KeepWithNext"/>
        <w:rPr>
          <w:rtl/>
          <w:lang w:eastAsia="he-IL"/>
        </w:rPr>
      </w:pPr>
    </w:p>
    <w:p w14:paraId="48F54664" w14:textId="5273C8FF" w:rsidR="00F070D4" w:rsidRDefault="00F070D4" w:rsidP="00F070D4">
      <w:pPr>
        <w:rPr>
          <w:rtl/>
          <w:lang w:eastAsia="he-IL"/>
        </w:rPr>
      </w:pPr>
      <w:bookmarkStart w:id="436" w:name="_ETM_Q1_1531246"/>
      <w:bookmarkStart w:id="437" w:name="_ETM_Q1_1531279"/>
      <w:bookmarkEnd w:id="436"/>
      <w:bookmarkEnd w:id="437"/>
      <w:r>
        <w:rPr>
          <w:rFonts w:hint="cs"/>
          <w:rtl/>
          <w:lang w:eastAsia="he-IL"/>
        </w:rPr>
        <w:t xml:space="preserve">הנוהל של קידום שיווק ודוגמאות הם נספחים להוראת מנכ"ל 2.5. </w:t>
      </w:r>
      <w:bookmarkStart w:id="438" w:name="_ETM_Q1_1543821"/>
      <w:bookmarkEnd w:id="438"/>
      <w:r>
        <w:rPr>
          <w:rFonts w:hint="cs"/>
          <w:rtl/>
          <w:lang w:eastAsia="he-IL"/>
        </w:rPr>
        <w:t xml:space="preserve">זה משהו שלא פורסם אבל אנחנו עובדים על פי הנוהל </w:t>
      </w:r>
      <w:bookmarkStart w:id="439" w:name="_ETM_Q1_1548853"/>
      <w:bookmarkEnd w:id="439"/>
      <w:r>
        <w:rPr>
          <w:rFonts w:hint="cs"/>
          <w:rtl/>
          <w:lang w:eastAsia="he-IL"/>
        </w:rPr>
        <w:t xml:space="preserve">הזה. </w:t>
      </w:r>
    </w:p>
    <w:p w14:paraId="76392821" w14:textId="77777777" w:rsidR="00F070D4" w:rsidRDefault="00F070D4" w:rsidP="00F070D4">
      <w:pPr>
        <w:rPr>
          <w:rtl/>
          <w:lang w:eastAsia="he-IL"/>
        </w:rPr>
      </w:pPr>
      <w:bookmarkStart w:id="440" w:name="_ETM_Q1_1549493"/>
      <w:bookmarkStart w:id="441" w:name="_ETM_Q1_1549536"/>
      <w:bookmarkStart w:id="442" w:name="_ETM_Q1_1550989"/>
      <w:bookmarkEnd w:id="440"/>
      <w:bookmarkEnd w:id="441"/>
      <w:bookmarkEnd w:id="442"/>
    </w:p>
    <w:p w14:paraId="73CBAB23" w14:textId="581A0145" w:rsidR="00F070D4" w:rsidRDefault="00F070D4" w:rsidP="00F070D4">
      <w:pPr>
        <w:pStyle w:val="af9"/>
        <w:keepNext/>
        <w:rPr>
          <w:rtl/>
          <w:lang w:eastAsia="he-IL"/>
        </w:rPr>
      </w:pPr>
      <w:bookmarkStart w:id="443" w:name="ET_guest_פנינה_אורן_שנידור_21"/>
      <w:r w:rsidRPr="00F070D4">
        <w:rPr>
          <w:rStyle w:val="TagStyle"/>
          <w:rtl/>
        </w:rPr>
        <w:t xml:space="preserve"> &lt;&lt; אורח &gt;&gt; </w:t>
      </w:r>
      <w:r>
        <w:rPr>
          <w:rtl/>
          <w:lang w:eastAsia="he-IL"/>
        </w:rPr>
        <w:t>פנינה אורן שנידור:</w:t>
      </w:r>
      <w:r w:rsidRPr="00F070D4">
        <w:rPr>
          <w:rStyle w:val="TagStyle"/>
          <w:rtl/>
        </w:rPr>
        <w:t xml:space="preserve"> &lt;&lt; אורח &gt;&gt;</w:t>
      </w:r>
      <w:r w:rsidR="00C60FED">
        <w:rPr>
          <w:rtl/>
          <w:lang w:eastAsia="he-IL"/>
        </w:rPr>
        <w:t xml:space="preserve"> </w:t>
      </w:r>
      <w:bookmarkEnd w:id="443"/>
    </w:p>
    <w:p w14:paraId="5C2FC0EB" w14:textId="77777777" w:rsidR="00F070D4" w:rsidRDefault="00F070D4" w:rsidP="00F070D4">
      <w:pPr>
        <w:pStyle w:val="KeepWithNext"/>
        <w:rPr>
          <w:rtl/>
          <w:lang w:eastAsia="he-IL"/>
        </w:rPr>
      </w:pPr>
    </w:p>
    <w:p w14:paraId="02A61B8F" w14:textId="57911A0B" w:rsidR="00F070D4" w:rsidRDefault="00F070D4" w:rsidP="00F070D4">
      <w:pPr>
        <w:rPr>
          <w:rtl/>
          <w:lang w:eastAsia="he-IL"/>
        </w:rPr>
      </w:pPr>
      <w:bookmarkStart w:id="444" w:name="_ETM_Q1_1551304"/>
      <w:bookmarkStart w:id="445" w:name="_ETM_Q1_1551340"/>
      <w:bookmarkEnd w:id="444"/>
      <w:bookmarkEnd w:id="445"/>
      <w:r>
        <w:rPr>
          <w:rFonts w:hint="cs"/>
          <w:rtl/>
          <w:lang w:eastAsia="he-IL"/>
        </w:rPr>
        <w:t xml:space="preserve">אני לא הצלחתי להבין מה המהות ומה ההבדל בין </w:t>
      </w:r>
      <w:bookmarkStart w:id="446" w:name="_ETM_Q1_1557030"/>
      <w:bookmarkEnd w:id="446"/>
      <w:r>
        <w:rPr>
          <w:rFonts w:hint="cs"/>
          <w:rtl/>
          <w:lang w:eastAsia="he-IL"/>
        </w:rPr>
        <w:t xml:space="preserve">שני המסלולים, לכן חשבנו שנכון לאחד ביניהם. </w:t>
      </w:r>
    </w:p>
    <w:p w14:paraId="45943F07" w14:textId="77777777" w:rsidR="00F070D4" w:rsidRDefault="00F070D4" w:rsidP="00F070D4">
      <w:pPr>
        <w:rPr>
          <w:rtl/>
          <w:lang w:eastAsia="he-IL"/>
        </w:rPr>
      </w:pPr>
      <w:bookmarkStart w:id="447" w:name="_ETM_Q1_1563517"/>
      <w:bookmarkStart w:id="448" w:name="_ETM_Q1_1563559"/>
      <w:bookmarkStart w:id="449" w:name="_ETM_Q1_1564837"/>
      <w:bookmarkEnd w:id="447"/>
      <w:bookmarkEnd w:id="448"/>
      <w:bookmarkEnd w:id="449"/>
    </w:p>
    <w:p w14:paraId="13151336" w14:textId="027A5522" w:rsidR="00F070D4" w:rsidRDefault="00F070D4" w:rsidP="00F070D4">
      <w:pPr>
        <w:pStyle w:val="af9"/>
        <w:keepNext/>
        <w:rPr>
          <w:rtl/>
          <w:lang w:eastAsia="he-IL"/>
        </w:rPr>
      </w:pPr>
      <w:bookmarkStart w:id="450" w:name="ET_guest_נעמי_דרעי_22"/>
      <w:r w:rsidRPr="00F070D4">
        <w:rPr>
          <w:rStyle w:val="TagStyle"/>
          <w:rtl/>
        </w:rPr>
        <w:t xml:space="preserve"> &lt;&lt; אורח &gt;&gt; </w:t>
      </w:r>
      <w:r>
        <w:rPr>
          <w:rtl/>
          <w:lang w:eastAsia="he-IL"/>
        </w:rPr>
        <w:t>נעמי דרעי:</w:t>
      </w:r>
      <w:r w:rsidRPr="00F070D4">
        <w:rPr>
          <w:rStyle w:val="TagStyle"/>
          <w:rtl/>
        </w:rPr>
        <w:t xml:space="preserve"> &lt;&lt; אורח &gt;&gt;</w:t>
      </w:r>
      <w:r w:rsidR="00C60FED">
        <w:rPr>
          <w:rtl/>
          <w:lang w:eastAsia="he-IL"/>
        </w:rPr>
        <w:t xml:space="preserve"> </w:t>
      </w:r>
      <w:bookmarkEnd w:id="450"/>
    </w:p>
    <w:p w14:paraId="5592D428" w14:textId="77777777" w:rsidR="00F070D4" w:rsidRDefault="00F070D4" w:rsidP="00F070D4">
      <w:pPr>
        <w:pStyle w:val="KeepWithNext"/>
        <w:rPr>
          <w:rtl/>
          <w:lang w:eastAsia="he-IL"/>
        </w:rPr>
      </w:pPr>
    </w:p>
    <w:p w14:paraId="6D48A965" w14:textId="4759CFFC" w:rsidR="00F070D4" w:rsidRDefault="00F070D4" w:rsidP="00F070D4">
      <w:pPr>
        <w:rPr>
          <w:rtl/>
          <w:lang w:eastAsia="he-IL"/>
        </w:rPr>
      </w:pPr>
      <w:bookmarkStart w:id="451" w:name="_ETM_Q1_1565127"/>
      <w:bookmarkStart w:id="452" w:name="_ETM_Q1_1565155"/>
      <w:bookmarkEnd w:id="451"/>
      <w:bookmarkEnd w:id="452"/>
      <w:r>
        <w:rPr>
          <w:rFonts w:hint="cs"/>
          <w:rtl/>
          <w:lang w:eastAsia="he-IL"/>
        </w:rPr>
        <w:t xml:space="preserve">אני חושבת שאפשר </w:t>
      </w:r>
      <w:bookmarkStart w:id="453" w:name="_ETM_Q1_1566781"/>
      <w:bookmarkEnd w:id="453"/>
      <w:r>
        <w:rPr>
          <w:rFonts w:hint="cs"/>
          <w:rtl/>
          <w:lang w:eastAsia="he-IL"/>
        </w:rPr>
        <w:t xml:space="preserve">לאחד ביניהם, אבל אני יודעת שיש יבואנים שמעדיפים </w:t>
      </w:r>
      <w:bookmarkStart w:id="454" w:name="_ETM_Q1_1572972"/>
      <w:bookmarkEnd w:id="454"/>
      <w:r>
        <w:rPr>
          <w:rFonts w:hint="cs"/>
          <w:rtl/>
          <w:lang w:eastAsia="he-IL"/>
        </w:rPr>
        <w:t xml:space="preserve">לאחד ביניהם כמו שזה, כקידום שיווק עם המהות שלו. קידום </w:t>
      </w:r>
      <w:bookmarkStart w:id="455" w:name="_ETM_Q1_1581166"/>
      <w:bookmarkEnd w:id="455"/>
      <w:r>
        <w:rPr>
          <w:rFonts w:hint="cs"/>
          <w:rtl/>
          <w:lang w:eastAsia="he-IL"/>
        </w:rPr>
        <w:t xml:space="preserve">שיווק הוא עד 300 בקבוקים. </w:t>
      </w:r>
      <w:bookmarkStart w:id="456" w:name="_ETM_Q1_1584629"/>
      <w:bookmarkEnd w:id="456"/>
    </w:p>
    <w:p w14:paraId="16463C5F" w14:textId="77777777" w:rsidR="00F070D4" w:rsidRDefault="00F070D4" w:rsidP="00F070D4">
      <w:pPr>
        <w:rPr>
          <w:rtl/>
          <w:lang w:eastAsia="he-IL"/>
        </w:rPr>
      </w:pPr>
      <w:bookmarkStart w:id="457" w:name="_ETM_Q1_1584669"/>
      <w:bookmarkStart w:id="458" w:name="_ETM_Q1_1586941"/>
      <w:bookmarkEnd w:id="457"/>
      <w:bookmarkEnd w:id="458"/>
    </w:p>
    <w:p w14:paraId="10901772" w14:textId="49A87E9D" w:rsidR="00F070D4" w:rsidRDefault="00F070D4" w:rsidP="00F070D4">
      <w:pPr>
        <w:pStyle w:val="af9"/>
        <w:keepNext/>
        <w:rPr>
          <w:rtl/>
          <w:lang w:eastAsia="he-IL"/>
        </w:rPr>
      </w:pPr>
      <w:bookmarkStart w:id="459" w:name="ET_guest_פנינה_אורן_שנידור_23"/>
      <w:r w:rsidRPr="00F070D4">
        <w:rPr>
          <w:rStyle w:val="TagStyle"/>
          <w:rtl/>
        </w:rPr>
        <w:t xml:space="preserve"> &lt;&lt; אורח &gt;&gt; </w:t>
      </w:r>
      <w:r>
        <w:rPr>
          <w:rtl/>
          <w:lang w:eastAsia="he-IL"/>
        </w:rPr>
        <w:t>פנינה אורן שנידור:</w:t>
      </w:r>
      <w:r w:rsidRPr="00F070D4">
        <w:rPr>
          <w:rStyle w:val="TagStyle"/>
          <w:rtl/>
        </w:rPr>
        <w:t xml:space="preserve"> &lt;&lt; אורח &gt;&gt;</w:t>
      </w:r>
      <w:r w:rsidR="00C60FED">
        <w:rPr>
          <w:rtl/>
          <w:lang w:eastAsia="he-IL"/>
        </w:rPr>
        <w:t xml:space="preserve"> </w:t>
      </w:r>
      <w:bookmarkEnd w:id="459"/>
    </w:p>
    <w:p w14:paraId="24E13DDF" w14:textId="77777777" w:rsidR="00F070D4" w:rsidRDefault="00F070D4" w:rsidP="00F070D4">
      <w:pPr>
        <w:pStyle w:val="KeepWithNext"/>
        <w:rPr>
          <w:rtl/>
          <w:lang w:eastAsia="he-IL"/>
        </w:rPr>
      </w:pPr>
    </w:p>
    <w:p w14:paraId="71B3F4DF" w14:textId="7B1FD5D2" w:rsidR="00F070D4" w:rsidRDefault="00F070D4" w:rsidP="00F070D4">
      <w:pPr>
        <w:rPr>
          <w:rtl/>
          <w:lang w:eastAsia="he-IL"/>
        </w:rPr>
      </w:pPr>
      <w:bookmarkStart w:id="460" w:name="_ETM_Q1_1587222"/>
      <w:bookmarkStart w:id="461" w:name="_ETM_Q1_1587256"/>
      <w:bookmarkEnd w:id="460"/>
      <w:bookmarkEnd w:id="461"/>
      <w:r>
        <w:rPr>
          <w:rFonts w:hint="cs"/>
          <w:rtl/>
          <w:lang w:eastAsia="he-IL"/>
        </w:rPr>
        <w:t xml:space="preserve">אדוני, אני אנסה לעשות רגע </w:t>
      </w:r>
      <w:bookmarkStart w:id="462" w:name="_ETM_Q1_1586554"/>
      <w:bookmarkEnd w:id="462"/>
      <w:r>
        <w:rPr>
          <w:rFonts w:hint="cs"/>
          <w:rtl/>
          <w:lang w:eastAsia="he-IL"/>
        </w:rPr>
        <w:t xml:space="preserve">סדר. במסלולים השונים יש את המסלול המסחרי, שאנחנו מבינים </w:t>
      </w:r>
      <w:bookmarkStart w:id="463" w:name="_ETM_Q1_1593488"/>
      <w:bookmarkEnd w:id="463"/>
      <w:r>
        <w:rPr>
          <w:rFonts w:hint="cs"/>
          <w:rtl/>
          <w:lang w:eastAsia="he-IL"/>
        </w:rPr>
        <w:t xml:space="preserve">שצריך לקבל אישור מוקדם, שאישור המוקדם כולל בדיקת מסמכים ובדיקה </w:t>
      </w:r>
      <w:bookmarkStart w:id="464" w:name="_ETM_Q1_1600241"/>
      <w:bookmarkEnd w:id="464"/>
      <w:r>
        <w:rPr>
          <w:rFonts w:hint="cs"/>
          <w:rtl/>
          <w:lang w:eastAsia="he-IL"/>
        </w:rPr>
        <w:t xml:space="preserve">כימית של המשקה, ויש את המסלול המיוחד שהוא או קידום </w:t>
      </w:r>
      <w:bookmarkStart w:id="465" w:name="_ETM_Q1_1607393"/>
      <w:bookmarkEnd w:id="465"/>
      <w:r>
        <w:rPr>
          <w:rFonts w:hint="cs"/>
          <w:rtl/>
          <w:lang w:eastAsia="he-IL"/>
        </w:rPr>
        <w:t xml:space="preserve">שיווק או קידום איכות. לגבי העניין הזה אני לא רואה </w:t>
      </w:r>
      <w:bookmarkStart w:id="466" w:name="_ETM_Q1_1615034"/>
      <w:bookmarkEnd w:id="466"/>
      <w:r>
        <w:rPr>
          <w:rFonts w:hint="cs"/>
          <w:rtl/>
          <w:lang w:eastAsia="he-IL"/>
        </w:rPr>
        <w:t xml:space="preserve">סיבה למה אני צריכה להפריד בין שני המסלולים </w:t>
      </w:r>
      <w:r w:rsidR="00B53931">
        <w:rPr>
          <w:rFonts w:hint="cs"/>
          <w:rtl/>
          <w:lang w:eastAsia="he-IL"/>
        </w:rPr>
        <w:t xml:space="preserve">שאומרים את </w:t>
      </w:r>
      <w:bookmarkStart w:id="467" w:name="_ETM_Q1_1617789"/>
      <w:bookmarkEnd w:id="467"/>
      <w:r w:rsidR="00B53931">
        <w:rPr>
          <w:rFonts w:hint="cs"/>
          <w:rtl/>
          <w:lang w:eastAsia="he-IL"/>
        </w:rPr>
        <w:t xml:space="preserve">אותו דבר, אחד מקדם איכות כי המחיר שלו יקר, מדובר </w:t>
      </w:r>
      <w:bookmarkStart w:id="468" w:name="_ETM_Q1_1623932"/>
      <w:bookmarkEnd w:id="468"/>
      <w:r w:rsidR="00B53931">
        <w:rPr>
          <w:rFonts w:hint="cs"/>
          <w:rtl/>
          <w:lang w:eastAsia="he-IL"/>
        </w:rPr>
        <w:t xml:space="preserve">על מוצר איכותי גרידא שמקבל מסלול מסוים, והדבר השני מדבר </w:t>
      </w:r>
      <w:bookmarkStart w:id="469" w:name="_ETM_Q1_1629108"/>
      <w:bookmarkEnd w:id="469"/>
      <w:r w:rsidR="00B53931">
        <w:rPr>
          <w:rFonts w:hint="cs"/>
          <w:rtl/>
          <w:lang w:eastAsia="he-IL"/>
        </w:rPr>
        <w:t xml:space="preserve">על קידום היתכנות שיווקית, שאתה בהתחלה מביא משהו קטן. </w:t>
      </w:r>
      <w:bookmarkStart w:id="470" w:name="_ETM_Q1_1634300"/>
      <w:bookmarkEnd w:id="470"/>
    </w:p>
    <w:p w14:paraId="1FEBD674" w14:textId="77777777" w:rsidR="00B53931" w:rsidRDefault="00B53931" w:rsidP="00F070D4">
      <w:pPr>
        <w:rPr>
          <w:rtl/>
          <w:lang w:eastAsia="he-IL"/>
        </w:rPr>
      </w:pPr>
      <w:bookmarkStart w:id="471" w:name="_ETM_Q1_1634396"/>
      <w:bookmarkStart w:id="472" w:name="_ETM_Q1_1634443"/>
      <w:bookmarkEnd w:id="471"/>
      <w:bookmarkEnd w:id="472"/>
    </w:p>
    <w:p w14:paraId="47CB72DB" w14:textId="14B7D653" w:rsidR="00B53931" w:rsidRDefault="00B53931" w:rsidP="00B53931">
      <w:pPr>
        <w:pStyle w:val="af6"/>
        <w:keepNext/>
        <w:rPr>
          <w:rtl/>
        </w:rPr>
      </w:pPr>
      <w:bookmarkStart w:id="473" w:name="ET_yor_6447_24"/>
      <w:r w:rsidRPr="00B53931">
        <w:rPr>
          <w:rStyle w:val="TagStyle"/>
          <w:rtl/>
        </w:rPr>
        <w:t xml:space="preserve"> &lt;&lt; יור &gt;&gt; </w:t>
      </w:r>
      <w:r>
        <w:rPr>
          <w:rtl/>
        </w:rPr>
        <w:t>היו"ר יונתן מישרקי:</w:t>
      </w:r>
      <w:r w:rsidRPr="00B53931">
        <w:rPr>
          <w:rStyle w:val="TagStyle"/>
          <w:rtl/>
        </w:rPr>
        <w:t xml:space="preserve"> &lt;&lt; יור &gt;&gt;</w:t>
      </w:r>
      <w:r w:rsidR="00C60FED">
        <w:rPr>
          <w:rtl/>
        </w:rPr>
        <w:t xml:space="preserve"> </w:t>
      </w:r>
      <w:bookmarkEnd w:id="473"/>
    </w:p>
    <w:p w14:paraId="2254BF14" w14:textId="77777777" w:rsidR="00B53931" w:rsidRDefault="00B53931" w:rsidP="00B53931">
      <w:pPr>
        <w:pStyle w:val="KeepWithNext"/>
        <w:rPr>
          <w:rtl/>
          <w:lang w:eastAsia="he-IL"/>
        </w:rPr>
      </w:pPr>
    </w:p>
    <w:p w14:paraId="4CF25362" w14:textId="56599589" w:rsidR="00B53931" w:rsidRDefault="00B53931" w:rsidP="00B53931">
      <w:pPr>
        <w:rPr>
          <w:rtl/>
          <w:lang w:eastAsia="he-IL"/>
        </w:rPr>
      </w:pPr>
      <w:bookmarkStart w:id="474" w:name="_ETM_Q1_1636577"/>
      <w:bookmarkStart w:id="475" w:name="_ETM_Q1_1636605"/>
      <w:bookmarkEnd w:id="474"/>
      <w:bookmarkEnd w:id="475"/>
      <w:r>
        <w:rPr>
          <w:rFonts w:hint="cs"/>
          <w:rtl/>
          <w:lang w:eastAsia="he-IL"/>
        </w:rPr>
        <w:t xml:space="preserve">קיים? </w:t>
      </w:r>
      <w:bookmarkStart w:id="476" w:name="_ETM_Q1_1634012"/>
      <w:bookmarkEnd w:id="476"/>
    </w:p>
    <w:p w14:paraId="766305A7" w14:textId="77777777" w:rsidR="00B53931" w:rsidRDefault="00B53931" w:rsidP="00B53931">
      <w:pPr>
        <w:rPr>
          <w:rtl/>
          <w:lang w:eastAsia="he-IL"/>
        </w:rPr>
      </w:pPr>
      <w:bookmarkStart w:id="477" w:name="_ETM_Q1_1634051"/>
      <w:bookmarkStart w:id="478" w:name="_ETM_Q1_1636055"/>
      <w:bookmarkEnd w:id="477"/>
      <w:bookmarkEnd w:id="478"/>
    </w:p>
    <w:p w14:paraId="669D1465" w14:textId="7D50E9D0" w:rsidR="00B53931" w:rsidRDefault="00B53931" w:rsidP="00B53931">
      <w:pPr>
        <w:pStyle w:val="af9"/>
        <w:keepNext/>
        <w:rPr>
          <w:rtl/>
          <w:lang w:eastAsia="he-IL"/>
        </w:rPr>
      </w:pPr>
      <w:bookmarkStart w:id="479" w:name="ET_guest_פנינה_אורן_שנידור_25"/>
      <w:r w:rsidRPr="00B53931">
        <w:rPr>
          <w:rStyle w:val="TagStyle"/>
          <w:rtl/>
        </w:rPr>
        <w:t xml:space="preserve"> &lt;&lt; אורח &gt;&gt; </w:t>
      </w:r>
      <w:r>
        <w:rPr>
          <w:rtl/>
          <w:lang w:eastAsia="he-IL"/>
        </w:rPr>
        <w:t>פנינה אורן שנידור:</w:t>
      </w:r>
      <w:r w:rsidRPr="00B53931">
        <w:rPr>
          <w:rStyle w:val="TagStyle"/>
          <w:rtl/>
        </w:rPr>
        <w:t xml:space="preserve"> &lt;&lt; אורח &gt;&gt;</w:t>
      </w:r>
      <w:r w:rsidR="00C60FED">
        <w:rPr>
          <w:rtl/>
          <w:lang w:eastAsia="he-IL"/>
        </w:rPr>
        <w:t xml:space="preserve"> </w:t>
      </w:r>
      <w:bookmarkEnd w:id="479"/>
    </w:p>
    <w:p w14:paraId="739B58EF" w14:textId="77777777" w:rsidR="00B53931" w:rsidRDefault="00B53931" w:rsidP="00B53931">
      <w:pPr>
        <w:pStyle w:val="KeepWithNext"/>
        <w:rPr>
          <w:rtl/>
          <w:lang w:eastAsia="he-IL"/>
        </w:rPr>
      </w:pPr>
    </w:p>
    <w:p w14:paraId="5638F4E1" w14:textId="4A5E882B" w:rsidR="00B53931" w:rsidRDefault="00B53931" w:rsidP="00B53931">
      <w:pPr>
        <w:rPr>
          <w:rtl/>
          <w:lang w:eastAsia="he-IL"/>
        </w:rPr>
      </w:pPr>
      <w:bookmarkStart w:id="480" w:name="_ETM_Q1_1636377"/>
      <w:bookmarkStart w:id="481" w:name="_ETM_Q1_1636412"/>
      <w:bookmarkEnd w:id="480"/>
      <w:bookmarkEnd w:id="481"/>
      <w:r>
        <w:rPr>
          <w:rFonts w:hint="cs"/>
          <w:rtl/>
          <w:lang w:eastAsia="he-IL"/>
        </w:rPr>
        <w:t xml:space="preserve">בעיניי אפשר לאחד בין שני המסלולים, אני לא צריכה </w:t>
      </w:r>
      <w:bookmarkStart w:id="482" w:name="_ETM_Q1_1637552"/>
      <w:bookmarkEnd w:id="482"/>
      <w:r>
        <w:rPr>
          <w:rFonts w:hint="cs"/>
          <w:rtl/>
          <w:lang w:eastAsia="he-IL"/>
        </w:rPr>
        <w:t xml:space="preserve">לפטור מסלול נוסף. </w:t>
      </w:r>
    </w:p>
    <w:p w14:paraId="35E38EFD" w14:textId="77777777" w:rsidR="00B53931" w:rsidRDefault="00B53931" w:rsidP="00B53931">
      <w:pPr>
        <w:rPr>
          <w:rtl/>
          <w:lang w:eastAsia="he-IL"/>
        </w:rPr>
      </w:pPr>
      <w:bookmarkStart w:id="483" w:name="_ETM_Q1_1642303"/>
      <w:bookmarkStart w:id="484" w:name="_ETM_Q1_1642344"/>
      <w:bookmarkStart w:id="485" w:name="_ETM_Q1_1639171"/>
      <w:bookmarkEnd w:id="483"/>
      <w:bookmarkEnd w:id="484"/>
      <w:bookmarkEnd w:id="485"/>
    </w:p>
    <w:p w14:paraId="440D6EF4" w14:textId="65C79141" w:rsidR="00B53931" w:rsidRDefault="00B53931" w:rsidP="00B53931">
      <w:pPr>
        <w:pStyle w:val="af6"/>
        <w:keepNext/>
        <w:rPr>
          <w:rtl/>
        </w:rPr>
      </w:pPr>
      <w:bookmarkStart w:id="486" w:name="ET_yor_6447_26"/>
      <w:r w:rsidRPr="00B53931">
        <w:rPr>
          <w:rStyle w:val="TagStyle"/>
          <w:rtl/>
        </w:rPr>
        <w:t xml:space="preserve"> &lt;&lt; יור &gt;&gt; </w:t>
      </w:r>
      <w:r>
        <w:rPr>
          <w:rtl/>
        </w:rPr>
        <w:t>היו"ר יונתן מישרקי:</w:t>
      </w:r>
      <w:r w:rsidRPr="00B53931">
        <w:rPr>
          <w:rStyle w:val="TagStyle"/>
          <w:rtl/>
        </w:rPr>
        <w:t xml:space="preserve"> &lt;&lt; יור &gt;&gt;</w:t>
      </w:r>
      <w:r w:rsidR="00C60FED">
        <w:rPr>
          <w:rtl/>
        </w:rPr>
        <w:t xml:space="preserve"> </w:t>
      </w:r>
      <w:bookmarkEnd w:id="486"/>
    </w:p>
    <w:p w14:paraId="14A16BBF" w14:textId="77777777" w:rsidR="00B53931" w:rsidRDefault="00B53931" w:rsidP="00B53931">
      <w:pPr>
        <w:pStyle w:val="KeepWithNext"/>
        <w:rPr>
          <w:rtl/>
          <w:lang w:eastAsia="he-IL"/>
        </w:rPr>
      </w:pPr>
    </w:p>
    <w:p w14:paraId="528B3541" w14:textId="69C19972" w:rsidR="00B53931" w:rsidRDefault="00B53931" w:rsidP="00B53931">
      <w:pPr>
        <w:rPr>
          <w:rtl/>
          <w:lang w:eastAsia="he-IL"/>
        </w:rPr>
      </w:pPr>
      <w:bookmarkStart w:id="487" w:name="_ETM_Q1_1639465"/>
      <w:bookmarkStart w:id="488" w:name="_ETM_Q1_1639494"/>
      <w:bookmarkEnd w:id="487"/>
      <w:bookmarkEnd w:id="488"/>
      <w:r>
        <w:rPr>
          <w:rFonts w:hint="cs"/>
          <w:rtl/>
          <w:lang w:eastAsia="he-IL"/>
        </w:rPr>
        <w:t xml:space="preserve">מי העלה את ההערה הזאת בסוף </w:t>
      </w:r>
      <w:bookmarkStart w:id="489" w:name="_ETM_Q1_1643259"/>
      <w:bookmarkEnd w:id="489"/>
      <w:r>
        <w:rPr>
          <w:rFonts w:hint="cs"/>
          <w:rtl/>
          <w:lang w:eastAsia="he-IL"/>
        </w:rPr>
        <w:t xml:space="preserve">הדיון הקודם? </w:t>
      </w:r>
    </w:p>
    <w:p w14:paraId="25847E5F" w14:textId="77777777" w:rsidR="00B53931" w:rsidRDefault="00B53931" w:rsidP="00B53931">
      <w:pPr>
        <w:rPr>
          <w:rtl/>
          <w:lang w:eastAsia="he-IL"/>
        </w:rPr>
      </w:pPr>
      <w:bookmarkStart w:id="490" w:name="_ETM_Q1_1645867"/>
      <w:bookmarkStart w:id="491" w:name="_ETM_Q1_1645909"/>
      <w:bookmarkEnd w:id="490"/>
      <w:bookmarkEnd w:id="491"/>
    </w:p>
    <w:p w14:paraId="3BE4382F" w14:textId="6BFFF391" w:rsidR="00B53931" w:rsidRDefault="00B53931" w:rsidP="00B53931">
      <w:pPr>
        <w:pStyle w:val="af9"/>
        <w:keepNext/>
        <w:rPr>
          <w:rtl/>
          <w:lang w:eastAsia="he-IL"/>
        </w:rPr>
      </w:pPr>
      <w:bookmarkStart w:id="492" w:name="ET_guest_קובי_שקד_27"/>
      <w:r w:rsidRPr="00B53931">
        <w:rPr>
          <w:rStyle w:val="TagStyle"/>
          <w:rtl/>
        </w:rPr>
        <w:t xml:space="preserve"> &lt;&lt; אורח &gt;&gt; </w:t>
      </w:r>
      <w:r>
        <w:rPr>
          <w:rtl/>
          <w:lang w:eastAsia="he-IL"/>
        </w:rPr>
        <w:t>קובי שקד:</w:t>
      </w:r>
      <w:r w:rsidRPr="00B53931">
        <w:rPr>
          <w:rStyle w:val="TagStyle"/>
          <w:rtl/>
        </w:rPr>
        <w:t xml:space="preserve"> &lt;&lt; אורח &gt;&gt;</w:t>
      </w:r>
      <w:r w:rsidR="00C60FED">
        <w:rPr>
          <w:rtl/>
          <w:lang w:eastAsia="he-IL"/>
        </w:rPr>
        <w:t xml:space="preserve"> </w:t>
      </w:r>
      <w:bookmarkEnd w:id="492"/>
    </w:p>
    <w:p w14:paraId="33733905" w14:textId="77777777" w:rsidR="00B53931" w:rsidRDefault="00B53931" w:rsidP="00B53931">
      <w:pPr>
        <w:pStyle w:val="KeepWithNext"/>
        <w:rPr>
          <w:rtl/>
          <w:lang w:eastAsia="he-IL"/>
        </w:rPr>
      </w:pPr>
    </w:p>
    <w:p w14:paraId="6E9074C6" w14:textId="1F84608D" w:rsidR="00B53931" w:rsidRDefault="00B53931" w:rsidP="00B53931">
      <w:pPr>
        <w:rPr>
          <w:rtl/>
          <w:lang w:eastAsia="he-IL"/>
        </w:rPr>
      </w:pPr>
      <w:bookmarkStart w:id="493" w:name="_ETM_Q1_1648556"/>
      <w:bookmarkStart w:id="494" w:name="_ETM_Q1_1648585"/>
      <w:bookmarkEnd w:id="493"/>
      <w:bookmarkEnd w:id="494"/>
      <w:r>
        <w:rPr>
          <w:rFonts w:hint="cs"/>
          <w:rtl/>
          <w:lang w:eastAsia="he-IL"/>
        </w:rPr>
        <w:t xml:space="preserve">אני. </w:t>
      </w:r>
    </w:p>
    <w:p w14:paraId="131D5974" w14:textId="77777777" w:rsidR="00B53931" w:rsidRDefault="00B53931" w:rsidP="00B53931">
      <w:pPr>
        <w:rPr>
          <w:rtl/>
          <w:lang w:eastAsia="he-IL"/>
        </w:rPr>
      </w:pPr>
      <w:bookmarkStart w:id="495" w:name="_ETM_Q1_1645224"/>
      <w:bookmarkStart w:id="496" w:name="_ETM_Q1_1645270"/>
      <w:bookmarkStart w:id="497" w:name="_ETM_Q1_1648519"/>
      <w:bookmarkEnd w:id="495"/>
      <w:bookmarkEnd w:id="496"/>
      <w:bookmarkEnd w:id="497"/>
    </w:p>
    <w:p w14:paraId="00A52FEE" w14:textId="2866421E" w:rsidR="00B53931" w:rsidRDefault="00B53931" w:rsidP="00B53931">
      <w:pPr>
        <w:pStyle w:val="af6"/>
        <w:keepNext/>
        <w:rPr>
          <w:rtl/>
        </w:rPr>
      </w:pPr>
      <w:bookmarkStart w:id="498" w:name="ET_yor_6447_28"/>
      <w:r w:rsidRPr="00B53931">
        <w:rPr>
          <w:rStyle w:val="TagStyle"/>
          <w:rtl/>
        </w:rPr>
        <w:t xml:space="preserve"> &lt;&lt; יור &gt;&gt; </w:t>
      </w:r>
      <w:r>
        <w:rPr>
          <w:rtl/>
        </w:rPr>
        <w:t>היו"ר יונתן מישרקי:</w:t>
      </w:r>
      <w:r w:rsidRPr="00B53931">
        <w:rPr>
          <w:rStyle w:val="TagStyle"/>
          <w:rtl/>
        </w:rPr>
        <w:t xml:space="preserve"> &lt;&lt; יור &gt;&gt;</w:t>
      </w:r>
      <w:r w:rsidR="00C60FED">
        <w:rPr>
          <w:rtl/>
        </w:rPr>
        <w:t xml:space="preserve"> </w:t>
      </w:r>
      <w:bookmarkEnd w:id="498"/>
    </w:p>
    <w:p w14:paraId="0537F49D" w14:textId="77777777" w:rsidR="00B53931" w:rsidRDefault="00B53931" w:rsidP="00B53931">
      <w:pPr>
        <w:pStyle w:val="KeepWithNext"/>
        <w:rPr>
          <w:rtl/>
          <w:lang w:eastAsia="he-IL"/>
        </w:rPr>
      </w:pPr>
    </w:p>
    <w:p w14:paraId="4E7BFC4B" w14:textId="5D44D66C" w:rsidR="00B53931" w:rsidRDefault="00B53931" w:rsidP="00B53931">
      <w:pPr>
        <w:rPr>
          <w:rtl/>
          <w:lang w:eastAsia="he-IL"/>
        </w:rPr>
      </w:pPr>
      <w:bookmarkStart w:id="499" w:name="_ETM_Q1_1648883"/>
      <w:bookmarkStart w:id="500" w:name="_ETM_Q1_1648914"/>
      <w:bookmarkEnd w:id="499"/>
      <w:bookmarkEnd w:id="500"/>
      <w:r>
        <w:rPr>
          <w:rFonts w:hint="cs"/>
          <w:rtl/>
          <w:lang w:eastAsia="he-IL"/>
        </w:rPr>
        <w:t xml:space="preserve">אתה מוצא מענה בנוסח הקיים? </w:t>
      </w:r>
      <w:bookmarkStart w:id="501" w:name="_ETM_Q1_1653080"/>
      <w:bookmarkEnd w:id="501"/>
    </w:p>
    <w:p w14:paraId="36D7FCF5" w14:textId="77777777" w:rsidR="00B53931" w:rsidRDefault="00B53931" w:rsidP="00B53931">
      <w:pPr>
        <w:rPr>
          <w:rtl/>
          <w:lang w:eastAsia="he-IL"/>
        </w:rPr>
      </w:pPr>
      <w:bookmarkStart w:id="502" w:name="_ETM_Q1_1653118"/>
      <w:bookmarkEnd w:id="502"/>
    </w:p>
    <w:p w14:paraId="5FF5DEBA" w14:textId="06DFB568" w:rsidR="00B53931" w:rsidRDefault="00B53931" w:rsidP="00B53931">
      <w:pPr>
        <w:pStyle w:val="af9"/>
        <w:keepNext/>
        <w:rPr>
          <w:rtl/>
          <w:lang w:eastAsia="he-IL"/>
        </w:rPr>
      </w:pPr>
      <w:bookmarkStart w:id="503" w:name="ET_guest_קובי_שקד_29"/>
      <w:r w:rsidRPr="00B53931">
        <w:rPr>
          <w:rStyle w:val="TagStyle"/>
          <w:rtl/>
        </w:rPr>
        <w:t xml:space="preserve"> &lt;&lt; אורח &gt;&gt; </w:t>
      </w:r>
      <w:r>
        <w:rPr>
          <w:rtl/>
          <w:lang w:eastAsia="he-IL"/>
        </w:rPr>
        <w:t>קובי שקד:</w:t>
      </w:r>
      <w:r w:rsidRPr="00B53931">
        <w:rPr>
          <w:rStyle w:val="TagStyle"/>
          <w:rtl/>
        </w:rPr>
        <w:t xml:space="preserve"> &lt;&lt; אורח &gt;&gt;</w:t>
      </w:r>
      <w:r w:rsidR="00C60FED">
        <w:rPr>
          <w:rtl/>
          <w:lang w:eastAsia="he-IL"/>
        </w:rPr>
        <w:t xml:space="preserve"> </w:t>
      </w:r>
      <w:bookmarkEnd w:id="503"/>
    </w:p>
    <w:p w14:paraId="194FAB9B" w14:textId="77777777" w:rsidR="00B53931" w:rsidRDefault="00B53931" w:rsidP="00B53931">
      <w:pPr>
        <w:pStyle w:val="KeepWithNext"/>
        <w:rPr>
          <w:rtl/>
          <w:lang w:eastAsia="he-IL"/>
        </w:rPr>
      </w:pPr>
    </w:p>
    <w:p w14:paraId="165F9C96" w14:textId="75625B2D" w:rsidR="00B53931" w:rsidRDefault="00B53931" w:rsidP="00B53931">
      <w:pPr>
        <w:rPr>
          <w:rtl/>
          <w:lang w:eastAsia="he-IL"/>
        </w:rPr>
      </w:pPr>
      <w:bookmarkStart w:id="504" w:name="_ETM_Q1_1650559"/>
      <w:bookmarkEnd w:id="504"/>
      <w:r>
        <w:rPr>
          <w:rFonts w:hint="cs"/>
          <w:rtl/>
          <w:lang w:eastAsia="he-IL"/>
        </w:rPr>
        <w:t>א</w:t>
      </w:r>
      <w:bookmarkStart w:id="505" w:name="_ETM_Q1_1650589"/>
      <w:bookmarkEnd w:id="505"/>
      <w:r>
        <w:rPr>
          <w:rFonts w:hint="cs"/>
          <w:rtl/>
          <w:lang w:eastAsia="he-IL"/>
        </w:rPr>
        <w:t xml:space="preserve">ני חושב </w:t>
      </w:r>
      <w:bookmarkStart w:id="506" w:name="_ETM_Q1_1651409"/>
      <w:bookmarkEnd w:id="506"/>
      <w:r>
        <w:rPr>
          <w:rFonts w:hint="cs"/>
          <w:rtl/>
          <w:lang w:eastAsia="he-IL"/>
        </w:rPr>
        <w:t xml:space="preserve">שהנוסח הקיים צריך להיות ברור איך אנחנו מגבילים אותו. פנינה, </w:t>
      </w:r>
      <w:bookmarkStart w:id="507" w:name="_ETM_Q1_1654819"/>
      <w:bookmarkEnd w:id="507"/>
      <w:r>
        <w:rPr>
          <w:rFonts w:hint="cs"/>
          <w:rtl/>
          <w:lang w:eastAsia="he-IL"/>
        </w:rPr>
        <w:t>בר</w:t>
      </w:r>
      <w:r w:rsidR="00FF1072">
        <w:rPr>
          <w:rFonts w:hint="cs"/>
          <w:rtl/>
          <w:lang w:eastAsia="he-IL"/>
        </w:rPr>
        <w:t>שו</w:t>
      </w:r>
      <w:r>
        <w:rPr>
          <w:rFonts w:hint="cs"/>
          <w:rtl/>
          <w:lang w:eastAsia="he-IL"/>
        </w:rPr>
        <w:t xml:space="preserve">תך, אנחנו מדברים על 300 בקבוקים שאינם מוגבלים במחיר, </w:t>
      </w:r>
      <w:bookmarkStart w:id="508" w:name="_ETM_Q1_1661168"/>
      <w:bookmarkEnd w:id="508"/>
      <w:r>
        <w:rPr>
          <w:rFonts w:hint="cs"/>
          <w:rtl/>
          <w:lang w:eastAsia="he-IL"/>
        </w:rPr>
        <w:t xml:space="preserve">זאת אומרת מחיר העלות, עד </w:t>
      </w:r>
      <w:r w:rsidR="00FF1072">
        <w:rPr>
          <w:rFonts w:hint="cs"/>
          <w:rtl/>
          <w:lang w:eastAsia="he-IL"/>
        </w:rPr>
        <w:t xml:space="preserve">עכשיו </w:t>
      </w:r>
      <w:bookmarkStart w:id="509" w:name="_ETM_Q1_1662317"/>
      <w:bookmarkEnd w:id="509"/>
      <w:r w:rsidR="00FF1072">
        <w:rPr>
          <w:rFonts w:hint="cs"/>
          <w:rtl/>
          <w:lang w:eastAsia="he-IL"/>
        </w:rPr>
        <w:t xml:space="preserve">הייתה דיפרנציאציה במחיר העלות, מדברים על יכולת מחיר של 3 </w:t>
      </w:r>
      <w:bookmarkStart w:id="510" w:name="_ETM_Q1_1665496"/>
      <w:bookmarkEnd w:id="510"/>
      <w:r w:rsidR="00FF1072">
        <w:rPr>
          <w:rFonts w:hint="cs"/>
          <w:rtl/>
          <w:lang w:eastAsia="he-IL"/>
        </w:rPr>
        <w:t xml:space="preserve">יורו, 15 או 20 יורו או 50 יורו, כשהמטרה היא </w:t>
      </w:r>
      <w:bookmarkStart w:id="511" w:name="_ETM_Q1_1666676"/>
      <w:bookmarkEnd w:id="511"/>
      <w:r w:rsidR="00FF1072">
        <w:rPr>
          <w:rFonts w:hint="cs"/>
          <w:rtl/>
          <w:lang w:eastAsia="he-IL"/>
        </w:rPr>
        <w:t xml:space="preserve">כמובן לעזור לנו לחסוך את ההתנהלות של תהליך ארוך במשרד </w:t>
      </w:r>
      <w:bookmarkStart w:id="512" w:name="_ETM_Q1_1673547"/>
      <w:bookmarkEnd w:id="512"/>
      <w:r w:rsidR="00FF1072">
        <w:rPr>
          <w:rFonts w:hint="cs"/>
          <w:rtl/>
          <w:lang w:eastAsia="he-IL"/>
        </w:rPr>
        <w:t>הבריאות.</w:t>
      </w:r>
    </w:p>
    <w:p w14:paraId="1EE02527" w14:textId="77777777" w:rsidR="00FF1072" w:rsidRDefault="00FF1072" w:rsidP="00B53931">
      <w:pPr>
        <w:rPr>
          <w:rtl/>
          <w:lang w:eastAsia="he-IL"/>
        </w:rPr>
      </w:pPr>
      <w:bookmarkStart w:id="513" w:name="_ETM_Q1_1674867"/>
      <w:bookmarkStart w:id="514" w:name="_ETM_Q1_1674911"/>
      <w:bookmarkStart w:id="515" w:name="_ETM_Q1_1675939"/>
      <w:bookmarkEnd w:id="513"/>
      <w:bookmarkEnd w:id="514"/>
      <w:bookmarkEnd w:id="515"/>
    </w:p>
    <w:p w14:paraId="0A4A3B26" w14:textId="5D0EC2B0" w:rsidR="00FF1072" w:rsidRDefault="00FF1072" w:rsidP="00FF1072">
      <w:pPr>
        <w:pStyle w:val="af9"/>
        <w:keepNext/>
        <w:rPr>
          <w:rtl/>
          <w:lang w:eastAsia="he-IL"/>
        </w:rPr>
      </w:pPr>
      <w:bookmarkStart w:id="516" w:name="ET_guest_פנינה_אורן_שנידור_30"/>
      <w:r w:rsidRPr="00FF1072">
        <w:rPr>
          <w:rStyle w:val="TagStyle"/>
          <w:rtl/>
        </w:rPr>
        <w:t xml:space="preserve"> &lt;&lt; אורח &gt;&gt; </w:t>
      </w:r>
      <w:r>
        <w:rPr>
          <w:rtl/>
          <w:lang w:eastAsia="he-IL"/>
        </w:rPr>
        <w:t>פנינה אורן שנידור:</w:t>
      </w:r>
      <w:r w:rsidRPr="00FF1072">
        <w:rPr>
          <w:rStyle w:val="TagStyle"/>
          <w:rtl/>
        </w:rPr>
        <w:t xml:space="preserve"> &lt;&lt; אורח &gt;&gt;</w:t>
      </w:r>
      <w:r w:rsidR="00C60FED">
        <w:rPr>
          <w:rtl/>
          <w:lang w:eastAsia="he-IL"/>
        </w:rPr>
        <w:t xml:space="preserve"> </w:t>
      </w:r>
      <w:bookmarkEnd w:id="516"/>
    </w:p>
    <w:p w14:paraId="32031FE9" w14:textId="77777777" w:rsidR="00FF1072" w:rsidRDefault="00FF1072" w:rsidP="00FF1072">
      <w:pPr>
        <w:pStyle w:val="KeepWithNext"/>
        <w:rPr>
          <w:rtl/>
          <w:lang w:eastAsia="he-IL"/>
        </w:rPr>
      </w:pPr>
    </w:p>
    <w:p w14:paraId="424A5B5D" w14:textId="03016C1B" w:rsidR="00FF1072" w:rsidRDefault="00FF1072" w:rsidP="00FF1072">
      <w:pPr>
        <w:rPr>
          <w:rtl/>
          <w:lang w:eastAsia="he-IL"/>
        </w:rPr>
      </w:pPr>
      <w:bookmarkStart w:id="517" w:name="_ETM_Q1_1676272"/>
      <w:bookmarkEnd w:id="517"/>
      <w:r>
        <w:rPr>
          <w:rFonts w:hint="cs"/>
          <w:rtl/>
          <w:lang w:eastAsia="he-IL"/>
        </w:rPr>
        <w:t>א', א</w:t>
      </w:r>
      <w:bookmarkStart w:id="518" w:name="_ETM_Q1_1676320"/>
      <w:bookmarkEnd w:id="518"/>
      <w:r>
        <w:rPr>
          <w:rFonts w:hint="cs"/>
          <w:rtl/>
          <w:lang w:eastAsia="he-IL"/>
        </w:rPr>
        <w:t xml:space="preserve">ני לא מצליחה להבין איזה תהליך ארוך ומה </w:t>
      </w:r>
      <w:bookmarkStart w:id="519" w:name="_ETM_Q1_1677667"/>
      <w:bookmarkEnd w:id="519"/>
      <w:r>
        <w:rPr>
          <w:rFonts w:hint="cs"/>
          <w:rtl/>
          <w:lang w:eastAsia="he-IL"/>
        </w:rPr>
        <w:t xml:space="preserve">לחסוך. </w:t>
      </w:r>
    </w:p>
    <w:p w14:paraId="79F5EDFF" w14:textId="77777777" w:rsidR="00FF1072" w:rsidRDefault="00FF1072" w:rsidP="00FF1072">
      <w:pPr>
        <w:rPr>
          <w:rtl/>
          <w:lang w:eastAsia="he-IL"/>
        </w:rPr>
      </w:pPr>
      <w:bookmarkStart w:id="520" w:name="_ETM_Q1_1679683"/>
      <w:bookmarkStart w:id="521" w:name="_ETM_Q1_1679720"/>
      <w:bookmarkEnd w:id="520"/>
      <w:bookmarkEnd w:id="521"/>
    </w:p>
    <w:p w14:paraId="3CFB2FEC" w14:textId="0DE9CC34" w:rsidR="00FF1072" w:rsidRDefault="00FF1072" w:rsidP="00FF1072">
      <w:pPr>
        <w:pStyle w:val="af6"/>
        <w:keepNext/>
        <w:rPr>
          <w:rtl/>
        </w:rPr>
      </w:pPr>
      <w:bookmarkStart w:id="522" w:name="ET_yor_6447_31"/>
      <w:r w:rsidRPr="00FF1072">
        <w:rPr>
          <w:rStyle w:val="TagStyle"/>
          <w:rtl/>
        </w:rPr>
        <w:lastRenderedPageBreak/>
        <w:t xml:space="preserve"> &lt;&lt; יור &gt;&gt; </w:t>
      </w:r>
      <w:r>
        <w:rPr>
          <w:rtl/>
        </w:rPr>
        <w:t>היו"ר יונתן מישרקי:</w:t>
      </w:r>
      <w:r w:rsidRPr="00FF1072">
        <w:rPr>
          <w:rStyle w:val="TagStyle"/>
          <w:rtl/>
        </w:rPr>
        <w:t xml:space="preserve"> &lt;&lt; יור &gt;&gt;</w:t>
      </w:r>
      <w:r w:rsidR="00C60FED">
        <w:rPr>
          <w:rtl/>
        </w:rPr>
        <w:t xml:space="preserve"> </w:t>
      </w:r>
      <w:bookmarkEnd w:id="522"/>
    </w:p>
    <w:p w14:paraId="2297B01D" w14:textId="77777777" w:rsidR="00FF1072" w:rsidRDefault="00FF1072" w:rsidP="00FF1072">
      <w:pPr>
        <w:pStyle w:val="KeepWithNext"/>
        <w:rPr>
          <w:rtl/>
          <w:lang w:eastAsia="he-IL"/>
        </w:rPr>
      </w:pPr>
    </w:p>
    <w:p w14:paraId="6E88A255" w14:textId="4925A788" w:rsidR="00FF1072" w:rsidRDefault="00FF1072" w:rsidP="00FF1072">
      <w:pPr>
        <w:rPr>
          <w:rtl/>
          <w:lang w:eastAsia="he-IL"/>
        </w:rPr>
      </w:pPr>
      <w:bookmarkStart w:id="523" w:name="_ETM_Q1_1681150"/>
      <w:bookmarkStart w:id="524" w:name="_ETM_Q1_1681173"/>
      <w:bookmarkEnd w:id="523"/>
      <w:bookmarkEnd w:id="524"/>
      <w:r>
        <w:rPr>
          <w:rFonts w:hint="cs"/>
          <w:rtl/>
          <w:lang w:eastAsia="he-IL"/>
        </w:rPr>
        <w:t xml:space="preserve">התהליכים לא זהים? </w:t>
      </w:r>
    </w:p>
    <w:p w14:paraId="1C08B40A" w14:textId="77777777" w:rsidR="00FF1072" w:rsidRDefault="00FF1072" w:rsidP="00FF1072">
      <w:pPr>
        <w:rPr>
          <w:rtl/>
          <w:lang w:eastAsia="he-IL"/>
        </w:rPr>
      </w:pPr>
      <w:bookmarkStart w:id="525" w:name="_ETM_Q1_1683412"/>
      <w:bookmarkStart w:id="526" w:name="_ETM_Q1_1683452"/>
      <w:bookmarkEnd w:id="525"/>
      <w:bookmarkEnd w:id="526"/>
    </w:p>
    <w:p w14:paraId="4A957007" w14:textId="28AE33CE" w:rsidR="00FF1072" w:rsidRDefault="00FF1072" w:rsidP="00FF1072">
      <w:pPr>
        <w:pStyle w:val="af9"/>
        <w:keepNext/>
        <w:rPr>
          <w:rtl/>
          <w:lang w:eastAsia="he-IL"/>
        </w:rPr>
      </w:pPr>
      <w:bookmarkStart w:id="527" w:name="ET_guest_פנינה_אורן_שנידור_32"/>
      <w:r w:rsidRPr="00FF1072">
        <w:rPr>
          <w:rStyle w:val="TagStyle"/>
          <w:rtl/>
        </w:rPr>
        <w:t xml:space="preserve"> &lt;&lt; אורח &gt;&gt; </w:t>
      </w:r>
      <w:r>
        <w:rPr>
          <w:rtl/>
          <w:lang w:eastAsia="he-IL"/>
        </w:rPr>
        <w:t>פנינה אורן שנידור:</w:t>
      </w:r>
      <w:r w:rsidRPr="00FF1072">
        <w:rPr>
          <w:rStyle w:val="TagStyle"/>
          <w:rtl/>
        </w:rPr>
        <w:t xml:space="preserve"> &lt;&lt; אורח &gt;&gt;</w:t>
      </w:r>
      <w:r w:rsidR="00C60FED">
        <w:rPr>
          <w:rtl/>
          <w:lang w:eastAsia="he-IL"/>
        </w:rPr>
        <w:t xml:space="preserve"> </w:t>
      </w:r>
      <w:bookmarkEnd w:id="527"/>
    </w:p>
    <w:p w14:paraId="52F9F873" w14:textId="77777777" w:rsidR="00FF1072" w:rsidRDefault="00FF1072" w:rsidP="00FF1072">
      <w:pPr>
        <w:pStyle w:val="KeepWithNext"/>
        <w:rPr>
          <w:rtl/>
          <w:lang w:eastAsia="he-IL"/>
        </w:rPr>
      </w:pPr>
    </w:p>
    <w:p w14:paraId="289CC047" w14:textId="0CED1C5B" w:rsidR="00FF1072" w:rsidRDefault="00FF1072" w:rsidP="00FF1072">
      <w:pPr>
        <w:rPr>
          <w:rtl/>
          <w:lang w:eastAsia="he-IL"/>
        </w:rPr>
      </w:pPr>
      <w:bookmarkStart w:id="528" w:name="_ETM_Q1_1684946"/>
      <w:bookmarkStart w:id="529" w:name="_ETM_Q1_1684967"/>
      <w:bookmarkEnd w:id="528"/>
      <w:bookmarkEnd w:id="529"/>
      <w:r>
        <w:rPr>
          <w:rFonts w:hint="cs"/>
          <w:rtl/>
          <w:lang w:eastAsia="he-IL"/>
        </w:rPr>
        <w:t xml:space="preserve">התהליכים זהים למה שהיו. </w:t>
      </w:r>
      <w:bookmarkStart w:id="530" w:name="_ETM_Q1_1679200"/>
      <w:bookmarkEnd w:id="530"/>
    </w:p>
    <w:p w14:paraId="6D825708" w14:textId="77777777" w:rsidR="00FF1072" w:rsidRDefault="00FF1072" w:rsidP="00FF1072">
      <w:pPr>
        <w:rPr>
          <w:rtl/>
          <w:lang w:eastAsia="he-IL"/>
        </w:rPr>
      </w:pPr>
      <w:bookmarkStart w:id="531" w:name="_ETM_Q1_1679295"/>
      <w:bookmarkStart w:id="532" w:name="_ETM_Q1_1679335"/>
      <w:bookmarkEnd w:id="531"/>
      <w:bookmarkEnd w:id="532"/>
    </w:p>
    <w:p w14:paraId="2803E971" w14:textId="64CEAC9B" w:rsidR="00FF1072" w:rsidRDefault="00FF1072" w:rsidP="00FF1072">
      <w:pPr>
        <w:pStyle w:val="af9"/>
        <w:keepNext/>
        <w:rPr>
          <w:rtl/>
          <w:lang w:eastAsia="he-IL"/>
        </w:rPr>
      </w:pPr>
      <w:bookmarkStart w:id="533" w:name="ET_guest_קובי_שקד_33"/>
      <w:r w:rsidRPr="00FF1072">
        <w:rPr>
          <w:rStyle w:val="TagStyle"/>
          <w:rtl/>
        </w:rPr>
        <w:t xml:space="preserve"> &lt;&lt; אורח &gt;&gt; </w:t>
      </w:r>
      <w:r>
        <w:rPr>
          <w:rtl/>
          <w:lang w:eastAsia="he-IL"/>
        </w:rPr>
        <w:t>קובי שקד:</w:t>
      </w:r>
      <w:r w:rsidRPr="00FF1072">
        <w:rPr>
          <w:rStyle w:val="TagStyle"/>
          <w:rtl/>
        </w:rPr>
        <w:t xml:space="preserve"> &lt;&lt; אורח &gt;&gt;</w:t>
      </w:r>
      <w:r w:rsidR="00C60FED">
        <w:rPr>
          <w:rtl/>
          <w:lang w:eastAsia="he-IL"/>
        </w:rPr>
        <w:t xml:space="preserve"> </w:t>
      </w:r>
      <w:bookmarkEnd w:id="533"/>
    </w:p>
    <w:p w14:paraId="65537B34" w14:textId="77777777" w:rsidR="00FF1072" w:rsidRDefault="00FF1072" w:rsidP="00FF1072">
      <w:pPr>
        <w:pStyle w:val="KeepWithNext"/>
        <w:rPr>
          <w:rtl/>
          <w:lang w:eastAsia="he-IL"/>
        </w:rPr>
      </w:pPr>
    </w:p>
    <w:p w14:paraId="77D0D94D" w14:textId="21231FD4" w:rsidR="00FF1072" w:rsidRDefault="00FF1072" w:rsidP="00FF1072">
      <w:pPr>
        <w:rPr>
          <w:rtl/>
          <w:lang w:eastAsia="he-IL"/>
        </w:rPr>
      </w:pPr>
      <w:bookmarkStart w:id="534" w:name="_ETM_Q1_1680982"/>
      <w:bookmarkStart w:id="535" w:name="_ETM_Q1_1681005"/>
      <w:bookmarkEnd w:id="534"/>
      <w:bookmarkEnd w:id="535"/>
      <w:r>
        <w:rPr>
          <w:rFonts w:hint="cs"/>
          <w:rtl/>
          <w:lang w:eastAsia="he-IL"/>
        </w:rPr>
        <w:t xml:space="preserve">יש פה עניין של בדיקת מעבדה. אני אסביר לכם את </w:t>
      </w:r>
      <w:bookmarkStart w:id="536" w:name="_ETM_Q1_1685554"/>
      <w:bookmarkEnd w:id="536"/>
      <w:r>
        <w:rPr>
          <w:rFonts w:hint="cs"/>
          <w:rtl/>
          <w:lang w:eastAsia="he-IL"/>
        </w:rPr>
        <w:t xml:space="preserve">הרציונל מאחורי הדבר הזה, לעיתים אנחנו עובדים על מנת לשרת </w:t>
      </w:r>
      <w:bookmarkStart w:id="537" w:name="_ETM_Q1_1692472"/>
      <w:bookmarkEnd w:id="537"/>
      <w:r>
        <w:rPr>
          <w:rFonts w:hint="cs"/>
          <w:rtl/>
          <w:lang w:eastAsia="he-IL"/>
        </w:rPr>
        <w:t xml:space="preserve">את הציבור בארץ עם יינות שבהם אנחנו מקבלים הקצאות מאוד </w:t>
      </w:r>
      <w:bookmarkStart w:id="538" w:name="_ETM_Q1_1697247"/>
      <w:bookmarkEnd w:id="538"/>
      <w:r>
        <w:rPr>
          <w:rFonts w:hint="cs"/>
          <w:rtl/>
          <w:lang w:eastAsia="he-IL"/>
        </w:rPr>
        <w:t xml:space="preserve">קטנות, יצרנים שמייצרים כמויות מאוד קטנות מיין מסוים, או ויסקי, </w:t>
      </w:r>
      <w:bookmarkStart w:id="539" w:name="_ETM_Q1_1698955"/>
      <w:bookmarkEnd w:id="539"/>
      <w:r>
        <w:rPr>
          <w:rFonts w:hint="cs"/>
          <w:rtl/>
          <w:lang w:eastAsia="he-IL"/>
        </w:rPr>
        <w:t xml:space="preserve">בדרך כלל מדובר על יין, יצרן מייצר 12 או 24 </w:t>
      </w:r>
      <w:bookmarkStart w:id="540" w:name="_ETM_Q1_1703019"/>
      <w:bookmarkEnd w:id="540"/>
      <w:r>
        <w:rPr>
          <w:rFonts w:hint="cs"/>
          <w:rtl/>
          <w:lang w:eastAsia="he-IL"/>
        </w:rPr>
        <w:t xml:space="preserve">בקבוקים, הוא נותן לשוק הישראלי ליין, כמובן אנחנו עובדים על פי התקן ואם אני עובד על פי התקן היפותטית </w:t>
      </w:r>
      <w:bookmarkStart w:id="541" w:name="_ETM_Q1_1709233"/>
      <w:bookmarkEnd w:id="541"/>
      <w:r>
        <w:rPr>
          <w:rFonts w:hint="cs"/>
          <w:rtl/>
          <w:lang w:eastAsia="he-IL"/>
        </w:rPr>
        <w:t xml:space="preserve">אני אמור לשלוח את היין לבדיקת מעבדה. היצרן לא מוכן </w:t>
      </w:r>
      <w:bookmarkStart w:id="542" w:name="_ETM_Q1_1712089"/>
      <w:bookmarkEnd w:id="542"/>
      <w:r>
        <w:rPr>
          <w:rFonts w:hint="cs"/>
          <w:rtl/>
          <w:lang w:eastAsia="he-IL"/>
        </w:rPr>
        <w:t xml:space="preserve">לשלוח דוגמה. </w:t>
      </w:r>
    </w:p>
    <w:p w14:paraId="5677CE08" w14:textId="77777777" w:rsidR="00FF1072" w:rsidRDefault="00FF1072" w:rsidP="00FF1072">
      <w:pPr>
        <w:rPr>
          <w:rtl/>
          <w:lang w:eastAsia="he-IL"/>
        </w:rPr>
      </w:pPr>
      <w:bookmarkStart w:id="543" w:name="_ETM_Q1_1714193"/>
      <w:bookmarkStart w:id="544" w:name="_ETM_Q1_1714236"/>
      <w:bookmarkStart w:id="545" w:name="_ETM_Q1_1715537"/>
      <w:bookmarkEnd w:id="543"/>
      <w:bookmarkEnd w:id="544"/>
      <w:bookmarkEnd w:id="545"/>
    </w:p>
    <w:p w14:paraId="115D2698" w14:textId="7FFFAEE6" w:rsidR="00FF1072" w:rsidRDefault="00FF1072" w:rsidP="00FF1072">
      <w:pPr>
        <w:pStyle w:val="af9"/>
        <w:keepNext/>
        <w:rPr>
          <w:rtl/>
          <w:lang w:eastAsia="he-IL"/>
        </w:rPr>
      </w:pPr>
      <w:bookmarkStart w:id="546" w:name="ET_guest_פנינה_אורן_שנידור_34"/>
      <w:r w:rsidRPr="00FF1072">
        <w:rPr>
          <w:rStyle w:val="TagStyle"/>
          <w:rtl/>
        </w:rPr>
        <w:t xml:space="preserve"> &lt;&lt; אורח &gt;&gt; </w:t>
      </w:r>
      <w:r>
        <w:rPr>
          <w:rtl/>
          <w:lang w:eastAsia="he-IL"/>
        </w:rPr>
        <w:t>פנינה אורן שנידור:</w:t>
      </w:r>
      <w:r w:rsidRPr="00FF1072">
        <w:rPr>
          <w:rStyle w:val="TagStyle"/>
          <w:rtl/>
        </w:rPr>
        <w:t xml:space="preserve"> &lt;&lt; אורח &gt;&gt;</w:t>
      </w:r>
      <w:r w:rsidR="00C60FED">
        <w:rPr>
          <w:rtl/>
          <w:lang w:eastAsia="he-IL"/>
        </w:rPr>
        <w:t xml:space="preserve"> </w:t>
      </w:r>
      <w:bookmarkEnd w:id="546"/>
    </w:p>
    <w:p w14:paraId="7F98E6D0" w14:textId="77777777" w:rsidR="00FF1072" w:rsidRDefault="00FF1072" w:rsidP="00FF1072">
      <w:pPr>
        <w:pStyle w:val="KeepWithNext"/>
        <w:rPr>
          <w:rtl/>
          <w:lang w:eastAsia="he-IL"/>
        </w:rPr>
      </w:pPr>
    </w:p>
    <w:p w14:paraId="310581E3" w14:textId="6BFBD330" w:rsidR="00FF1072" w:rsidRDefault="00FF1072" w:rsidP="00FF1072">
      <w:pPr>
        <w:rPr>
          <w:rtl/>
          <w:lang w:eastAsia="he-IL"/>
        </w:rPr>
      </w:pPr>
      <w:bookmarkStart w:id="547" w:name="_ETM_Q1_1715853"/>
      <w:bookmarkStart w:id="548" w:name="_ETM_Q1_1715879"/>
      <w:bookmarkEnd w:id="547"/>
      <w:bookmarkEnd w:id="548"/>
      <w:r>
        <w:rPr>
          <w:rFonts w:hint="cs"/>
          <w:rtl/>
          <w:lang w:eastAsia="he-IL"/>
        </w:rPr>
        <w:t xml:space="preserve">כשאני אומרת קידום איכות, אני אומרת </w:t>
      </w:r>
      <w:bookmarkStart w:id="549" w:name="_ETM_Q1_1718714"/>
      <w:bookmarkEnd w:id="549"/>
      <w:r>
        <w:rPr>
          <w:rFonts w:hint="cs"/>
          <w:rtl/>
          <w:lang w:eastAsia="he-IL"/>
        </w:rPr>
        <w:t>שאנחנו פוטרים אתכם מבדיקת המעבדה</w:t>
      </w:r>
      <w:r w:rsidR="005A4D13">
        <w:rPr>
          <w:rFonts w:hint="cs"/>
          <w:rtl/>
          <w:lang w:eastAsia="he-IL"/>
        </w:rPr>
        <w:t>,</w:t>
      </w:r>
      <w:r>
        <w:rPr>
          <w:rFonts w:hint="cs"/>
          <w:rtl/>
          <w:lang w:eastAsia="he-IL"/>
        </w:rPr>
        <w:t xml:space="preserve"> אבל אתם צריכים להביא </w:t>
      </w:r>
      <w:bookmarkStart w:id="550" w:name="_ETM_Q1_1722549"/>
      <w:bookmarkEnd w:id="550"/>
      <w:r>
        <w:rPr>
          <w:rFonts w:hint="cs"/>
          <w:rtl/>
          <w:lang w:eastAsia="he-IL"/>
        </w:rPr>
        <w:t xml:space="preserve">בדיקת מסמכים ואתה מקבל את האישור המוקדם. </w:t>
      </w:r>
    </w:p>
    <w:p w14:paraId="209FFFA8" w14:textId="77777777" w:rsidR="00FF1072" w:rsidRDefault="00FF1072" w:rsidP="00FF1072">
      <w:pPr>
        <w:rPr>
          <w:rtl/>
          <w:lang w:eastAsia="he-IL"/>
        </w:rPr>
      </w:pPr>
      <w:bookmarkStart w:id="551" w:name="_ETM_Q1_1726233"/>
      <w:bookmarkStart w:id="552" w:name="_ETM_Q1_1726273"/>
      <w:bookmarkEnd w:id="551"/>
      <w:bookmarkEnd w:id="552"/>
    </w:p>
    <w:p w14:paraId="18F74671" w14:textId="769BACEC" w:rsidR="00FF1072" w:rsidRDefault="00FF1072" w:rsidP="00FF1072">
      <w:pPr>
        <w:pStyle w:val="af9"/>
        <w:keepNext/>
        <w:rPr>
          <w:rtl/>
          <w:lang w:eastAsia="he-IL"/>
        </w:rPr>
      </w:pPr>
      <w:bookmarkStart w:id="553" w:name="ET_guest_קובי_שקד_35"/>
      <w:r w:rsidRPr="00FF1072">
        <w:rPr>
          <w:rStyle w:val="TagStyle"/>
          <w:rtl/>
        </w:rPr>
        <w:t xml:space="preserve"> &lt;&lt; אורח &gt;&gt; </w:t>
      </w:r>
      <w:r>
        <w:rPr>
          <w:rtl/>
          <w:lang w:eastAsia="he-IL"/>
        </w:rPr>
        <w:t>קובי שקד:</w:t>
      </w:r>
      <w:r w:rsidRPr="00FF1072">
        <w:rPr>
          <w:rStyle w:val="TagStyle"/>
          <w:rtl/>
        </w:rPr>
        <w:t xml:space="preserve"> &lt;&lt; אורח &gt;&gt;</w:t>
      </w:r>
      <w:r w:rsidR="00C60FED">
        <w:rPr>
          <w:rtl/>
          <w:lang w:eastAsia="he-IL"/>
        </w:rPr>
        <w:t xml:space="preserve"> </w:t>
      </w:r>
      <w:bookmarkEnd w:id="553"/>
    </w:p>
    <w:p w14:paraId="290AF6BD" w14:textId="77777777" w:rsidR="00FF1072" w:rsidRDefault="00FF1072" w:rsidP="00FF1072">
      <w:pPr>
        <w:pStyle w:val="KeepWithNext"/>
        <w:rPr>
          <w:rtl/>
          <w:lang w:eastAsia="he-IL"/>
        </w:rPr>
      </w:pPr>
    </w:p>
    <w:p w14:paraId="7104201A" w14:textId="65090421" w:rsidR="00FF1072" w:rsidRDefault="00DF6ED9" w:rsidP="00FF1072">
      <w:pPr>
        <w:rPr>
          <w:rtl/>
          <w:lang w:eastAsia="he-IL"/>
        </w:rPr>
      </w:pPr>
      <w:bookmarkStart w:id="554" w:name="_ETM_Q1_1729949"/>
      <w:bookmarkStart w:id="555" w:name="_ETM_Q1_1729985"/>
      <w:bookmarkEnd w:id="554"/>
      <w:bookmarkEnd w:id="555"/>
      <w:r>
        <w:rPr>
          <w:rFonts w:hint="cs"/>
          <w:rtl/>
          <w:lang w:eastAsia="he-IL"/>
        </w:rPr>
        <w:t xml:space="preserve">אני שואל </w:t>
      </w:r>
      <w:bookmarkStart w:id="556" w:name="_ETM_Q1_1737756"/>
      <w:bookmarkEnd w:id="556"/>
      <w:r>
        <w:rPr>
          <w:rFonts w:hint="cs"/>
          <w:rtl/>
          <w:lang w:eastAsia="he-IL"/>
        </w:rPr>
        <w:t xml:space="preserve">אותך, פנינה, אני מדבר על הגבלת כמות ובסכום של כסף, </w:t>
      </w:r>
      <w:bookmarkStart w:id="557" w:name="_ETM_Q1_1742043"/>
      <w:bookmarkEnd w:id="557"/>
      <w:r>
        <w:rPr>
          <w:rFonts w:hint="cs"/>
          <w:rtl/>
          <w:lang w:eastAsia="he-IL"/>
        </w:rPr>
        <w:t>בכמה כסף עלות המוצר. פנינה, זה אלייך חזרה</w:t>
      </w:r>
      <w:bookmarkStart w:id="558" w:name="_ETM_Q1_1744261"/>
      <w:bookmarkEnd w:id="558"/>
      <w:r w:rsidR="005A4D13">
        <w:rPr>
          <w:rFonts w:hint="cs"/>
          <w:rtl/>
          <w:lang w:eastAsia="he-IL"/>
        </w:rPr>
        <w:t xml:space="preserve">, </w:t>
      </w:r>
      <w:r>
        <w:rPr>
          <w:rFonts w:hint="cs"/>
          <w:rtl/>
          <w:lang w:eastAsia="he-IL"/>
        </w:rPr>
        <w:t>משרד הבריאות.</w:t>
      </w:r>
    </w:p>
    <w:p w14:paraId="473D3B68" w14:textId="77777777" w:rsidR="00DF6ED9" w:rsidRDefault="00DF6ED9" w:rsidP="00FF1072">
      <w:pPr>
        <w:rPr>
          <w:rtl/>
          <w:lang w:eastAsia="he-IL"/>
        </w:rPr>
      </w:pPr>
      <w:bookmarkStart w:id="559" w:name="_ETM_Q1_1746493"/>
      <w:bookmarkStart w:id="560" w:name="_ETM_Q1_1746532"/>
      <w:bookmarkStart w:id="561" w:name="_ETM_Q1_1747100"/>
      <w:bookmarkEnd w:id="559"/>
      <w:bookmarkEnd w:id="560"/>
      <w:bookmarkEnd w:id="561"/>
    </w:p>
    <w:p w14:paraId="5356654C" w14:textId="6F62F2F5" w:rsidR="00DF6ED9" w:rsidRDefault="00DF6ED9" w:rsidP="00DF6ED9">
      <w:pPr>
        <w:pStyle w:val="a4"/>
        <w:keepNext/>
        <w:rPr>
          <w:rtl/>
        </w:rPr>
      </w:pPr>
      <w:bookmarkStart w:id="562" w:name="ET_speaker_נעה_בן_שבת_36"/>
      <w:r w:rsidRPr="00DF6ED9">
        <w:rPr>
          <w:rStyle w:val="TagStyle"/>
          <w:rtl/>
        </w:rPr>
        <w:t xml:space="preserve"> &lt;&lt; דובר &gt;&gt; </w:t>
      </w:r>
      <w:r>
        <w:rPr>
          <w:rtl/>
        </w:rPr>
        <w:t>נעה בן שבת:</w:t>
      </w:r>
      <w:r w:rsidRPr="00DF6ED9">
        <w:rPr>
          <w:rStyle w:val="TagStyle"/>
          <w:rtl/>
        </w:rPr>
        <w:t xml:space="preserve"> &lt;&lt; דובר &gt;&gt;</w:t>
      </w:r>
      <w:r w:rsidR="00C60FED">
        <w:rPr>
          <w:rtl/>
        </w:rPr>
        <w:t xml:space="preserve"> </w:t>
      </w:r>
      <w:bookmarkEnd w:id="562"/>
    </w:p>
    <w:p w14:paraId="5218DDC5" w14:textId="77777777" w:rsidR="00DF6ED9" w:rsidRDefault="00DF6ED9" w:rsidP="00DF6ED9">
      <w:pPr>
        <w:pStyle w:val="KeepWithNext"/>
        <w:rPr>
          <w:rtl/>
          <w:lang w:eastAsia="he-IL"/>
        </w:rPr>
      </w:pPr>
    </w:p>
    <w:p w14:paraId="75F91E95" w14:textId="60118E02" w:rsidR="00DF6ED9" w:rsidRDefault="00DF6ED9" w:rsidP="00DF6ED9">
      <w:pPr>
        <w:rPr>
          <w:rtl/>
          <w:lang w:eastAsia="he-IL"/>
        </w:rPr>
      </w:pPr>
      <w:bookmarkStart w:id="563" w:name="_ETM_Q1_1747428"/>
      <w:bookmarkEnd w:id="563"/>
      <w:r>
        <w:rPr>
          <w:rFonts w:hint="cs"/>
          <w:rtl/>
          <w:lang w:eastAsia="he-IL"/>
        </w:rPr>
        <w:t>א</w:t>
      </w:r>
      <w:bookmarkStart w:id="564" w:name="_ETM_Q1_1747456"/>
      <w:bookmarkEnd w:id="564"/>
      <w:r>
        <w:rPr>
          <w:rFonts w:hint="cs"/>
          <w:rtl/>
          <w:lang w:eastAsia="he-IL"/>
        </w:rPr>
        <w:t>ם אני מבינה נכון את מה שאתה אומר, אתה</w:t>
      </w:r>
      <w:bookmarkStart w:id="565" w:name="_ETM_Q1_1747065"/>
      <w:bookmarkEnd w:id="565"/>
      <w:r>
        <w:rPr>
          <w:rFonts w:hint="cs"/>
          <w:rtl/>
          <w:lang w:eastAsia="he-IL"/>
        </w:rPr>
        <w:t xml:space="preserve"> אומר שהמסלול היום של משקאות איכותיים צריך לעמוד בדרישות שבתוספת </w:t>
      </w:r>
      <w:bookmarkStart w:id="566" w:name="_ETM_Q1_1755177"/>
      <w:bookmarkEnd w:id="566"/>
      <w:r>
        <w:rPr>
          <w:rFonts w:hint="cs"/>
          <w:rtl/>
          <w:lang w:eastAsia="he-IL"/>
        </w:rPr>
        <w:t xml:space="preserve">הראשונה ושם אמרו שהמחיר לא יפחת מ-15 יורו. </w:t>
      </w:r>
    </w:p>
    <w:p w14:paraId="45DFDE32" w14:textId="77777777" w:rsidR="00DF6ED9" w:rsidRDefault="00DF6ED9" w:rsidP="00DF6ED9">
      <w:pPr>
        <w:rPr>
          <w:rtl/>
          <w:lang w:eastAsia="he-IL"/>
        </w:rPr>
      </w:pPr>
      <w:bookmarkStart w:id="567" w:name="_ETM_Q1_1755741"/>
      <w:bookmarkStart w:id="568" w:name="_ETM_Q1_1755782"/>
      <w:bookmarkStart w:id="569" w:name="_ETM_Q1_1757462"/>
      <w:bookmarkEnd w:id="567"/>
      <w:bookmarkEnd w:id="568"/>
      <w:bookmarkEnd w:id="569"/>
    </w:p>
    <w:p w14:paraId="3EF23E18" w14:textId="1DA55DDF" w:rsidR="00DF6ED9" w:rsidRDefault="00DF6ED9" w:rsidP="00DF6ED9">
      <w:pPr>
        <w:pStyle w:val="af9"/>
        <w:keepNext/>
        <w:rPr>
          <w:rtl/>
          <w:lang w:eastAsia="he-IL"/>
        </w:rPr>
      </w:pPr>
      <w:bookmarkStart w:id="570" w:name="ET_guest_קובי_שקד_37"/>
      <w:r w:rsidRPr="00DF6ED9">
        <w:rPr>
          <w:rStyle w:val="TagStyle"/>
          <w:rtl/>
        </w:rPr>
        <w:t xml:space="preserve"> &lt;&lt; אורח &gt;&gt; </w:t>
      </w:r>
      <w:r>
        <w:rPr>
          <w:rtl/>
          <w:lang w:eastAsia="he-IL"/>
        </w:rPr>
        <w:t>קובי שקד:</w:t>
      </w:r>
      <w:r w:rsidRPr="00DF6ED9">
        <w:rPr>
          <w:rStyle w:val="TagStyle"/>
          <w:rtl/>
        </w:rPr>
        <w:t xml:space="preserve"> &lt;&lt; אורח &gt;&gt;</w:t>
      </w:r>
      <w:r w:rsidR="00C60FED">
        <w:rPr>
          <w:rtl/>
          <w:lang w:eastAsia="he-IL"/>
        </w:rPr>
        <w:t xml:space="preserve"> </w:t>
      </w:r>
      <w:bookmarkEnd w:id="570"/>
    </w:p>
    <w:p w14:paraId="21B3ECDE" w14:textId="77777777" w:rsidR="00DF6ED9" w:rsidRDefault="00DF6ED9" w:rsidP="00DF6ED9">
      <w:pPr>
        <w:pStyle w:val="KeepWithNext"/>
        <w:rPr>
          <w:rtl/>
          <w:lang w:eastAsia="he-IL"/>
        </w:rPr>
      </w:pPr>
    </w:p>
    <w:p w14:paraId="2DBE99AB" w14:textId="2AB88247" w:rsidR="00DF6ED9" w:rsidRDefault="00DF6ED9" w:rsidP="00DF6ED9">
      <w:pPr>
        <w:rPr>
          <w:rtl/>
          <w:lang w:eastAsia="he-IL"/>
        </w:rPr>
      </w:pPr>
      <w:bookmarkStart w:id="571" w:name="_ETM_Q1_1757775"/>
      <w:bookmarkStart w:id="572" w:name="_ETM_Q1_1757799"/>
      <w:bookmarkEnd w:id="571"/>
      <w:bookmarkEnd w:id="572"/>
      <w:r>
        <w:rPr>
          <w:rFonts w:hint="cs"/>
          <w:rtl/>
          <w:lang w:eastAsia="he-IL"/>
        </w:rPr>
        <w:t xml:space="preserve">נכון. </w:t>
      </w:r>
      <w:bookmarkStart w:id="573" w:name="_ETM_Q1_1758453"/>
      <w:bookmarkEnd w:id="573"/>
    </w:p>
    <w:p w14:paraId="318579D8" w14:textId="77777777" w:rsidR="00DF6ED9" w:rsidRDefault="00DF6ED9" w:rsidP="00DF6ED9">
      <w:pPr>
        <w:rPr>
          <w:rtl/>
          <w:lang w:eastAsia="he-IL"/>
        </w:rPr>
      </w:pPr>
      <w:bookmarkStart w:id="574" w:name="_ETM_Q1_1758565"/>
      <w:bookmarkStart w:id="575" w:name="_ETM_Q1_1758605"/>
      <w:bookmarkStart w:id="576" w:name="_ETM_Q1_1755433"/>
      <w:bookmarkEnd w:id="574"/>
      <w:bookmarkEnd w:id="575"/>
      <w:bookmarkEnd w:id="576"/>
    </w:p>
    <w:p w14:paraId="609E67E9" w14:textId="42C435AE" w:rsidR="00DF6ED9" w:rsidRDefault="00DF6ED9" w:rsidP="00DF6ED9">
      <w:pPr>
        <w:pStyle w:val="a4"/>
        <w:keepNext/>
        <w:rPr>
          <w:rtl/>
        </w:rPr>
      </w:pPr>
      <w:bookmarkStart w:id="577" w:name="ET_speaker_נעה_בן_שבת_38"/>
      <w:r w:rsidRPr="00DF6ED9">
        <w:rPr>
          <w:rStyle w:val="TagStyle"/>
          <w:rtl/>
        </w:rPr>
        <w:t xml:space="preserve"> &lt;&lt; דובר &gt;&gt; </w:t>
      </w:r>
      <w:r>
        <w:rPr>
          <w:rtl/>
        </w:rPr>
        <w:t>נעה בן שבת:</w:t>
      </w:r>
      <w:r w:rsidRPr="00DF6ED9">
        <w:rPr>
          <w:rStyle w:val="TagStyle"/>
          <w:rtl/>
        </w:rPr>
        <w:t xml:space="preserve"> &lt;&lt; דובר &gt;&gt;</w:t>
      </w:r>
      <w:r w:rsidR="00C60FED">
        <w:rPr>
          <w:rtl/>
        </w:rPr>
        <w:t xml:space="preserve"> </w:t>
      </w:r>
      <w:bookmarkEnd w:id="577"/>
    </w:p>
    <w:p w14:paraId="12C6919D" w14:textId="77777777" w:rsidR="00DF6ED9" w:rsidRDefault="00DF6ED9" w:rsidP="00DF6ED9">
      <w:pPr>
        <w:pStyle w:val="KeepWithNext"/>
        <w:rPr>
          <w:rtl/>
          <w:lang w:eastAsia="he-IL"/>
        </w:rPr>
      </w:pPr>
    </w:p>
    <w:p w14:paraId="60DCBB9A" w14:textId="057D0CB7" w:rsidR="00DF6ED9" w:rsidRDefault="00DF6ED9" w:rsidP="00DF6ED9">
      <w:pPr>
        <w:rPr>
          <w:rtl/>
          <w:lang w:eastAsia="he-IL"/>
        </w:rPr>
      </w:pPr>
      <w:bookmarkStart w:id="578" w:name="_ETM_Q1_1755717"/>
      <w:bookmarkStart w:id="579" w:name="_ETM_Q1_1755739"/>
      <w:bookmarkEnd w:id="578"/>
      <w:bookmarkEnd w:id="579"/>
      <w:r>
        <w:rPr>
          <w:rFonts w:hint="cs"/>
          <w:rtl/>
          <w:lang w:eastAsia="he-IL"/>
        </w:rPr>
        <w:t xml:space="preserve">ואתה אומר שיכול להיות שאתה מביא יין, מה, </w:t>
      </w:r>
      <w:bookmarkStart w:id="580" w:name="_ETM_Q1_1758382"/>
      <w:bookmarkEnd w:id="580"/>
      <w:r>
        <w:rPr>
          <w:rFonts w:hint="cs"/>
          <w:rtl/>
          <w:lang w:eastAsia="he-IL"/>
        </w:rPr>
        <w:t xml:space="preserve">ב-3 יורו? </w:t>
      </w:r>
    </w:p>
    <w:p w14:paraId="68DE1847" w14:textId="77777777" w:rsidR="00DF6ED9" w:rsidRDefault="00DF6ED9" w:rsidP="00DF6ED9">
      <w:pPr>
        <w:rPr>
          <w:rtl/>
          <w:lang w:eastAsia="he-IL"/>
        </w:rPr>
      </w:pPr>
      <w:bookmarkStart w:id="581" w:name="_ETM_Q1_1759241"/>
      <w:bookmarkStart w:id="582" w:name="_ETM_Q1_1759284"/>
      <w:bookmarkEnd w:id="581"/>
      <w:bookmarkEnd w:id="582"/>
    </w:p>
    <w:p w14:paraId="2AFA3879" w14:textId="1C01D180" w:rsidR="00DF6ED9" w:rsidRDefault="00DF6ED9" w:rsidP="00DF6ED9">
      <w:pPr>
        <w:pStyle w:val="af9"/>
        <w:keepNext/>
        <w:rPr>
          <w:rtl/>
          <w:lang w:eastAsia="he-IL"/>
        </w:rPr>
      </w:pPr>
      <w:bookmarkStart w:id="583" w:name="ET_guest_קובי_שקד_39"/>
      <w:r w:rsidRPr="00DF6ED9">
        <w:rPr>
          <w:rStyle w:val="TagStyle"/>
          <w:rtl/>
        </w:rPr>
        <w:t xml:space="preserve"> &lt;&lt; אורח &gt;&gt; </w:t>
      </w:r>
      <w:r>
        <w:rPr>
          <w:rtl/>
          <w:lang w:eastAsia="he-IL"/>
        </w:rPr>
        <w:t>קובי שקד:</w:t>
      </w:r>
      <w:r w:rsidRPr="00DF6ED9">
        <w:rPr>
          <w:rStyle w:val="TagStyle"/>
          <w:rtl/>
        </w:rPr>
        <w:t xml:space="preserve"> &lt;&lt; אורח &gt;&gt;</w:t>
      </w:r>
      <w:r w:rsidR="00C60FED">
        <w:rPr>
          <w:rtl/>
          <w:lang w:eastAsia="he-IL"/>
        </w:rPr>
        <w:t xml:space="preserve"> </w:t>
      </w:r>
      <w:bookmarkEnd w:id="583"/>
    </w:p>
    <w:p w14:paraId="2A9CC9E4" w14:textId="77777777" w:rsidR="00DF6ED9" w:rsidRDefault="00DF6ED9" w:rsidP="00DF6ED9">
      <w:pPr>
        <w:pStyle w:val="KeepWithNext"/>
        <w:rPr>
          <w:rtl/>
          <w:lang w:eastAsia="he-IL"/>
        </w:rPr>
      </w:pPr>
    </w:p>
    <w:p w14:paraId="2151E24E" w14:textId="7A10616E" w:rsidR="00DF6ED9" w:rsidRDefault="00DF6ED9" w:rsidP="00DF6ED9">
      <w:pPr>
        <w:rPr>
          <w:rtl/>
          <w:lang w:eastAsia="he-IL"/>
        </w:rPr>
      </w:pPr>
      <w:r>
        <w:rPr>
          <w:rFonts w:hint="cs"/>
          <w:rtl/>
          <w:lang w:eastAsia="he-IL"/>
        </w:rPr>
        <w:t>או 5 יורו</w:t>
      </w:r>
      <w:bookmarkStart w:id="584" w:name="_ETM_Q1_1762102"/>
      <w:bookmarkEnd w:id="584"/>
      <w:r>
        <w:rPr>
          <w:rFonts w:hint="cs"/>
          <w:rtl/>
          <w:lang w:eastAsia="he-IL"/>
        </w:rPr>
        <w:t xml:space="preserve">. שוב, זה הרעיון של הדבר הזה. </w:t>
      </w:r>
    </w:p>
    <w:p w14:paraId="6017BA1E" w14:textId="77777777" w:rsidR="00DF6ED9" w:rsidRDefault="00DF6ED9" w:rsidP="00DF6ED9">
      <w:pPr>
        <w:rPr>
          <w:rtl/>
          <w:lang w:eastAsia="he-IL"/>
        </w:rPr>
      </w:pPr>
      <w:bookmarkStart w:id="585" w:name="_ETM_Q1_1763457"/>
      <w:bookmarkStart w:id="586" w:name="_ETM_Q1_1763509"/>
      <w:bookmarkStart w:id="587" w:name="_ETM_Q1_1764704"/>
      <w:bookmarkEnd w:id="585"/>
      <w:bookmarkEnd w:id="586"/>
      <w:bookmarkEnd w:id="587"/>
    </w:p>
    <w:p w14:paraId="4319C812" w14:textId="03402419" w:rsidR="00DF6ED9" w:rsidRDefault="00DF6ED9" w:rsidP="00DF6ED9">
      <w:pPr>
        <w:pStyle w:val="a4"/>
        <w:keepNext/>
        <w:rPr>
          <w:rtl/>
        </w:rPr>
      </w:pPr>
      <w:bookmarkStart w:id="588" w:name="ET_speaker_נעה_בן_שבת_40"/>
      <w:r w:rsidRPr="00DF6ED9">
        <w:rPr>
          <w:rStyle w:val="TagStyle"/>
          <w:rtl/>
        </w:rPr>
        <w:t xml:space="preserve"> &lt;&lt; דובר &gt;&gt; </w:t>
      </w:r>
      <w:r>
        <w:rPr>
          <w:rtl/>
        </w:rPr>
        <w:t>נעה בן שבת:</w:t>
      </w:r>
      <w:r w:rsidRPr="00DF6ED9">
        <w:rPr>
          <w:rStyle w:val="TagStyle"/>
          <w:rtl/>
        </w:rPr>
        <w:t xml:space="preserve"> &lt;&lt; דובר &gt;&gt;</w:t>
      </w:r>
      <w:r w:rsidR="00C60FED">
        <w:rPr>
          <w:rtl/>
        </w:rPr>
        <w:t xml:space="preserve"> </w:t>
      </w:r>
      <w:bookmarkEnd w:id="588"/>
    </w:p>
    <w:p w14:paraId="100BA500" w14:textId="77777777" w:rsidR="00DF6ED9" w:rsidRDefault="00DF6ED9" w:rsidP="00DF6ED9">
      <w:pPr>
        <w:pStyle w:val="KeepWithNext"/>
        <w:rPr>
          <w:rtl/>
          <w:lang w:eastAsia="he-IL"/>
        </w:rPr>
      </w:pPr>
    </w:p>
    <w:p w14:paraId="1E15B010" w14:textId="25F04C7E" w:rsidR="00DF6ED9" w:rsidRDefault="00DF6ED9" w:rsidP="00DF6ED9">
      <w:pPr>
        <w:rPr>
          <w:rtl/>
          <w:lang w:eastAsia="he-IL"/>
        </w:rPr>
      </w:pPr>
      <w:bookmarkStart w:id="589" w:name="_ETM_Q1_1765032"/>
      <w:bookmarkStart w:id="590" w:name="_ETM_Q1_1765063"/>
      <w:bookmarkEnd w:id="589"/>
      <w:bookmarkEnd w:id="590"/>
      <w:r>
        <w:rPr>
          <w:rFonts w:hint="cs"/>
          <w:rtl/>
          <w:lang w:eastAsia="he-IL"/>
        </w:rPr>
        <w:t xml:space="preserve">פנינה שואלת איך היא תדע להבחין את היין הזה. אם זה יצרן שהוא </w:t>
      </w:r>
      <w:bookmarkStart w:id="591" w:name="_ETM_Q1_1770339"/>
      <w:bookmarkEnd w:id="591"/>
      <w:r>
        <w:rPr>
          <w:rFonts w:hint="cs"/>
          <w:rtl/>
          <w:lang w:eastAsia="he-IL"/>
        </w:rPr>
        <w:t xml:space="preserve">מאוד מאוד מיוחד והוא נותן לך 12 </w:t>
      </w:r>
      <w:bookmarkStart w:id="592" w:name="_ETM_Q1_1770477"/>
      <w:bookmarkEnd w:id="592"/>
      <w:r>
        <w:rPr>
          <w:rFonts w:hint="cs"/>
          <w:rtl/>
          <w:lang w:eastAsia="he-IL"/>
        </w:rPr>
        <w:t xml:space="preserve">בקבוקים, אם זה 3 יורו, אז זה לא נורא שבקבוק </w:t>
      </w:r>
      <w:bookmarkStart w:id="593" w:name="_ETM_Q1_1774134"/>
      <w:bookmarkEnd w:id="593"/>
      <w:r>
        <w:rPr>
          <w:rFonts w:hint="cs"/>
          <w:rtl/>
          <w:lang w:eastAsia="he-IL"/>
        </w:rPr>
        <w:t xml:space="preserve">אחד יילך וייבדק. </w:t>
      </w:r>
    </w:p>
    <w:p w14:paraId="2783D410" w14:textId="77777777" w:rsidR="00DF6ED9" w:rsidRDefault="00DF6ED9" w:rsidP="00DF6ED9">
      <w:pPr>
        <w:rPr>
          <w:rtl/>
          <w:lang w:eastAsia="he-IL"/>
        </w:rPr>
      </w:pPr>
      <w:bookmarkStart w:id="594" w:name="_ETM_Q1_1780359"/>
      <w:bookmarkStart w:id="595" w:name="_ETM_Q1_1780409"/>
      <w:bookmarkStart w:id="596" w:name="_ETM_Q1_1778294"/>
      <w:bookmarkEnd w:id="594"/>
      <w:bookmarkEnd w:id="595"/>
      <w:bookmarkEnd w:id="596"/>
    </w:p>
    <w:p w14:paraId="34356736" w14:textId="76E5BF53" w:rsidR="00DF6ED9" w:rsidRDefault="00DF6ED9" w:rsidP="00DF6ED9">
      <w:pPr>
        <w:pStyle w:val="af9"/>
        <w:keepNext/>
        <w:rPr>
          <w:rtl/>
          <w:lang w:eastAsia="he-IL"/>
        </w:rPr>
      </w:pPr>
      <w:bookmarkStart w:id="597" w:name="ET_guest_קובי_שקד_41"/>
      <w:r w:rsidRPr="00DF6ED9">
        <w:rPr>
          <w:rStyle w:val="TagStyle"/>
          <w:rtl/>
        </w:rPr>
        <w:t xml:space="preserve"> &lt;&lt; אורח &gt;&gt; </w:t>
      </w:r>
      <w:r>
        <w:rPr>
          <w:rtl/>
          <w:lang w:eastAsia="he-IL"/>
        </w:rPr>
        <w:t>קובי שקד:</w:t>
      </w:r>
      <w:r w:rsidRPr="00DF6ED9">
        <w:rPr>
          <w:rStyle w:val="TagStyle"/>
          <w:rtl/>
        </w:rPr>
        <w:t xml:space="preserve"> &lt;&lt; אורח &gt;&gt;</w:t>
      </w:r>
      <w:r w:rsidR="00C60FED">
        <w:rPr>
          <w:rtl/>
          <w:lang w:eastAsia="he-IL"/>
        </w:rPr>
        <w:t xml:space="preserve"> </w:t>
      </w:r>
      <w:bookmarkEnd w:id="597"/>
    </w:p>
    <w:p w14:paraId="1E5E3C8D" w14:textId="77777777" w:rsidR="00DF6ED9" w:rsidRDefault="00DF6ED9" w:rsidP="00DF6ED9">
      <w:pPr>
        <w:pStyle w:val="KeepWithNext"/>
        <w:rPr>
          <w:rtl/>
          <w:lang w:eastAsia="he-IL"/>
        </w:rPr>
      </w:pPr>
    </w:p>
    <w:p w14:paraId="2EEFCE20" w14:textId="2DC9ABAF" w:rsidR="00DF6ED9" w:rsidRDefault="00DF6ED9" w:rsidP="00DF6ED9">
      <w:pPr>
        <w:rPr>
          <w:rtl/>
          <w:lang w:eastAsia="he-IL"/>
        </w:rPr>
      </w:pPr>
      <w:bookmarkStart w:id="598" w:name="_ETM_Q1_1778613"/>
      <w:bookmarkStart w:id="599" w:name="_ETM_Q1_1778637"/>
      <w:bookmarkEnd w:id="598"/>
      <w:bookmarkEnd w:id="599"/>
      <w:r>
        <w:rPr>
          <w:rFonts w:hint="cs"/>
          <w:rtl/>
          <w:lang w:eastAsia="he-IL"/>
        </w:rPr>
        <w:t xml:space="preserve">ההיפך. </w:t>
      </w:r>
    </w:p>
    <w:p w14:paraId="110A692D" w14:textId="77777777" w:rsidR="00DF6ED9" w:rsidRDefault="00DF6ED9" w:rsidP="00DF6ED9">
      <w:pPr>
        <w:rPr>
          <w:rtl/>
          <w:lang w:eastAsia="he-IL"/>
        </w:rPr>
      </w:pPr>
      <w:bookmarkStart w:id="600" w:name="_ETM_Q1_1779711"/>
      <w:bookmarkStart w:id="601" w:name="_ETM_Q1_1779754"/>
      <w:bookmarkEnd w:id="600"/>
      <w:bookmarkEnd w:id="601"/>
    </w:p>
    <w:p w14:paraId="3DB0B76F" w14:textId="77118FF0" w:rsidR="00DF6ED9" w:rsidRDefault="00DF6ED9" w:rsidP="00DF6ED9">
      <w:pPr>
        <w:pStyle w:val="af9"/>
        <w:keepNext/>
        <w:rPr>
          <w:rtl/>
          <w:lang w:eastAsia="he-IL"/>
        </w:rPr>
      </w:pPr>
      <w:bookmarkStart w:id="602" w:name="ET_guest_פנינה_אורן_שנידור_42"/>
      <w:r w:rsidRPr="00DF6ED9">
        <w:rPr>
          <w:rStyle w:val="TagStyle"/>
          <w:rtl/>
        </w:rPr>
        <w:t xml:space="preserve"> &lt;&lt; אורח &gt;&gt; </w:t>
      </w:r>
      <w:r>
        <w:rPr>
          <w:rtl/>
          <w:lang w:eastAsia="he-IL"/>
        </w:rPr>
        <w:t>פנינה אורן שנידור:</w:t>
      </w:r>
      <w:r w:rsidRPr="00DF6ED9">
        <w:rPr>
          <w:rStyle w:val="TagStyle"/>
          <w:rtl/>
        </w:rPr>
        <w:t xml:space="preserve"> &lt;&lt; אורח &gt;&gt;</w:t>
      </w:r>
      <w:r w:rsidR="00C60FED">
        <w:rPr>
          <w:rtl/>
          <w:lang w:eastAsia="he-IL"/>
        </w:rPr>
        <w:t xml:space="preserve"> </w:t>
      </w:r>
      <w:bookmarkEnd w:id="602"/>
    </w:p>
    <w:p w14:paraId="092CFA78" w14:textId="77777777" w:rsidR="00DF6ED9" w:rsidRDefault="00DF6ED9" w:rsidP="00DF6ED9">
      <w:pPr>
        <w:pStyle w:val="KeepWithNext"/>
        <w:rPr>
          <w:rtl/>
          <w:lang w:eastAsia="he-IL"/>
        </w:rPr>
      </w:pPr>
    </w:p>
    <w:p w14:paraId="749B03FB" w14:textId="7ED90D01" w:rsidR="00DF6ED9" w:rsidRDefault="00DF6ED9" w:rsidP="00DF6ED9">
      <w:pPr>
        <w:rPr>
          <w:rtl/>
          <w:lang w:eastAsia="he-IL"/>
        </w:rPr>
      </w:pPr>
      <w:bookmarkStart w:id="603" w:name="_ETM_Q1_1781256"/>
      <w:bookmarkStart w:id="604" w:name="_ETM_Q1_1781301"/>
      <w:bookmarkEnd w:id="603"/>
      <w:bookmarkEnd w:id="604"/>
      <w:r>
        <w:rPr>
          <w:rFonts w:hint="cs"/>
          <w:rtl/>
          <w:lang w:eastAsia="he-IL"/>
        </w:rPr>
        <w:t xml:space="preserve">קצת קשה לי להבין, יש </w:t>
      </w:r>
      <w:bookmarkStart w:id="605" w:name="_ETM_Q1_1783558"/>
      <w:bookmarkEnd w:id="605"/>
      <w:r>
        <w:rPr>
          <w:rFonts w:hint="cs"/>
          <w:rtl/>
          <w:lang w:eastAsia="he-IL"/>
        </w:rPr>
        <w:t xml:space="preserve">פה טענות סותרות, כשיש הקצאות אז בדרך כלל </w:t>
      </w:r>
      <w:bookmarkStart w:id="606" w:name="_ETM_Q1_1787521"/>
      <w:bookmarkEnd w:id="606"/>
      <w:r>
        <w:rPr>
          <w:rFonts w:hint="cs"/>
          <w:rtl/>
          <w:lang w:eastAsia="he-IL"/>
        </w:rPr>
        <w:t>מדובר על יינות איכותיים</w:t>
      </w:r>
      <w:r w:rsidR="005A4D13">
        <w:rPr>
          <w:rFonts w:hint="cs"/>
          <w:rtl/>
          <w:lang w:eastAsia="he-IL"/>
        </w:rPr>
        <w:t>,</w:t>
      </w:r>
      <w:r>
        <w:rPr>
          <w:rFonts w:hint="cs"/>
          <w:rtl/>
          <w:lang w:eastAsia="he-IL"/>
        </w:rPr>
        <w:t xml:space="preserve"> אני לא מכירה יינות של 3 </w:t>
      </w:r>
      <w:bookmarkStart w:id="607" w:name="_ETM_Q1_1791012"/>
      <w:bookmarkEnd w:id="607"/>
      <w:r>
        <w:rPr>
          <w:rFonts w:hint="cs"/>
          <w:rtl/>
          <w:lang w:eastAsia="he-IL"/>
        </w:rPr>
        <w:t xml:space="preserve">יורו שמישהו מגביל אותך ולכן הטענות כאן </w:t>
      </w:r>
      <w:r>
        <w:rPr>
          <w:rtl/>
          <w:lang w:eastAsia="he-IL"/>
        </w:rPr>
        <w:t>–</w:t>
      </w:r>
      <w:r>
        <w:rPr>
          <w:rFonts w:hint="cs"/>
          <w:rtl/>
          <w:lang w:eastAsia="he-IL"/>
        </w:rPr>
        <w:t xml:space="preserve"> אם אנחנו </w:t>
      </w:r>
      <w:bookmarkStart w:id="608" w:name="_ETM_Q1_1795534"/>
      <w:bookmarkEnd w:id="608"/>
      <w:r>
        <w:rPr>
          <w:rFonts w:hint="cs"/>
          <w:rtl/>
          <w:lang w:eastAsia="he-IL"/>
        </w:rPr>
        <w:t xml:space="preserve">מדברים על שיקולים מסחריים - - - </w:t>
      </w:r>
    </w:p>
    <w:p w14:paraId="3A035E05" w14:textId="77777777" w:rsidR="00DF6ED9" w:rsidRDefault="00DF6ED9" w:rsidP="00DF6ED9">
      <w:pPr>
        <w:rPr>
          <w:rtl/>
          <w:lang w:eastAsia="he-IL"/>
        </w:rPr>
      </w:pPr>
      <w:bookmarkStart w:id="609" w:name="_ETM_Q1_1799190"/>
      <w:bookmarkStart w:id="610" w:name="_ETM_Q1_1799231"/>
      <w:bookmarkStart w:id="611" w:name="_ETM_Q1_1797306"/>
      <w:bookmarkEnd w:id="609"/>
      <w:bookmarkEnd w:id="610"/>
      <w:bookmarkEnd w:id="611"/>
    </w:p>
    <w:p w14:paraId="1CA3FB0E" w14:textId="48BED508" w:rsidR="00DF6ED9" w:rsidRDefault="00DF6ED9" w:rsidP="00DF6ED9">
      <w:pPr>
        <w:pStyle w:val="af9"/>
        <w:keepNext/>
        <w:rPr>
          <w:rtl/>
          <w:lang w:eastAsia="he-IL"/>
        </w:rPr>
      </w:pPr>
      <w:bookmarkStart w:id="612" w:name="ET_guest_קובי_שקד_43"/>
      <w:r w:rsidRPr="00DF6ED9">
        <w:rPr>
          <w:rStyle w:val="TagStyle"/>
          <w:rtl/>
        </w:rPr>
        <w:lastRenderedPageBreak/>
        <w:t xml:space="preserve"> &lt;&lt; אורח &gt;&gt; </w:t>
      </w:r>
      <w:r>
        <w:rPr>
          <w:rtl/>
          <w:lang w:eastAsia="he-IL"/>
        </w:rPr>
        <w:t>קובי שקד:</w:t>
      </w:r>
      <w:r w:rsidRPr="00DF6ED9">
        <w:rPr>
          <w:rStyle w:val="TagStyle"/>
          <w:rtl/>
        </w:rPr>
        <w:t xml:space="preserve"> &lt;&lt; אורח &gt;&gt;</w:t>
      </w:r>
      <w:r w:rsidR="00C60FED">
        <w:rPr>
          <w:rtl/>
          <w:lang w:eastAsia="he-IL"/>
        </w:rPr>
        <w:t xml:space="preserve"> </w:t>
      </w:r>
      <w:bookmarkEnd w:id="612"/>
    </w:p>
    <w:p w14:paraId="462233AF" w14:textId="77777777" w:rsidR="00DF6ED9" w:rsidRDefault="00DF6ED9" w:rsidP="00DF6ED9">
      <w:pPr>
        <w:pStyle w:val="KeepWithNext"/>
        <w:rPr>
          <w:rtl/>
          <w:lang w:eastAsia="he-IL"/>
        </w:rPr>
      </w:pPr>
    </w:p>
    <w:p w14:paraId="24E08C51" w14:textId="696DE27F" w:rsidR="00DF6ED9" w:rsidRDefault="00DF6ED9" w:rsidP="00DF6ED9">
      <w:pPr>
        <w:rPr>
          <w:rtl/>
          <w:lang w:eastAsia="he-IL"/>
        </w:rPr>
      </w:pPr>
      <w:bookmarkStart w:id="613" w:name="_ETM_Q1_1797587"/>
      <w:bookmarkStart w:id="614" w:name="_ETM_Q1_1797608"/>
      <w:bookmarkEnd w:id="613"/>
      <w:bookmarkEnd w:id="614"/>
      <w:r>
        <w:rPr>
          <w:rFonts w:hint="cs"/>
          <w:rtl/>
          <w:lang w:eastAsia="he-IL"/>
        </w:rPr>
        <w:t>פנינה, דיבר</w:t>
      </w:r>
      <w:bookmarkStart w:id="615" w:name="_ETM_Q1_1800186"/>
      <w:bookmarkEnd w:id="615"/>
      <w:r>
        <w:rPr>
          <w:rFonts w:hint="cs"/>
          <w:rtl/>
          <w:lang w:eastAsia="he-IL"/>
        </w:rPr>
        <w:t xml:space="preserve">תי על בחינת שוק. </w:t>
      </w:r>
    </w:p>
    <w:p w14:paraId="193A91D1" w14:textId="77777777" w:rsidR="00DF6ED9" w:rsidRDefault="00DF6ED9" w:rsidP="00DF6ED9">
      <w:pPr>
        <w:rPr>
          <w:rtl/>
          <w:lang w:eastAsia="he-IL"/>
        </w:rPr>
      </w:pPr>
      <w:bookmarkStart w:id="616" w:name="_ETM_Q1_1799343"/>
      <w:bookmarkStart w:id="617" w:name="_ETM_Q1_1799383"/>
      <w:bookmarkStart w:id="618" w:name="_ETM_Q1_1800551"/>
      <w:bookmarkEnd w:id="616"/>
      <w:bookmarkEnd w:id="617"/>
      <w:bookmarkEnd w:id="618"/>
    </w:p>
    <w:p w14:paraId="3D990E53" w14:textId="24C766A7" w:rsidR="00DF6ED9" w:rsidRDefault="00DF6ED9" w:rsidP="00DF6ED9">
      <w:pPr>
        <w:pStyle w:val="af9"/>
        <w:keepNext/>
        <w:rPr>
          <w:rtl/>
          <w:lang w:eastAsia="he-IL"/>
        </w:rPr>
      </w:pPr>
      <w:bookmarkStart w:id="619" w:name="ET_guest_פנינה_אורן_שנידור_44"/>
      <w:r w:rsidRPr="00DF6ED9">
        <w:rPr>
          <w:rStyle w:val="TagStyle"/>
          <w:rtl/>
        </w:rPr>
        <w:t xml:space="preserve"> &lt;&lt; אורח &gt;&gt; </w:t>
      </w:r>
      <w:r>
        <w:rPr>
          <w:rtl/>
          <w:lang w:eastAsia="he-IL"/>
        </w:rPr>
        <w:t>פנינה אורן שנידור:</w:t>
      </w:r>
      <w:r w:rsidRPr="00DF6ED9">
        <w:rPr>
          <w:rStyle w:val="TagStyle"/>
          <w:rtl/>
        </w:rPr>
        <w:t xml:space="preserve"> &lt;&lt; אורח &gt;&gt;</w:t>
      </w:r>
      <w:r w:rsidR="00C60FED">
        <w:rPr>
          <w:rtl/>
          <w:lang w:eastAsia="he-IL"/>
        </w:rPr>
        <w:t xml:space="preserve"> </w:t>
      </w:r>
      <w:bookmarkEnd w:id="619"/>
    </w:p>
    <w:p w14:paraId="0936C898" w14:textId="77777777" w:rsidR="00DF6ED9" w:rsidRDefault="00DF6ED9" w:rsidP="00DF6ED9">
      <w:pPr>
        <w:pStyle w:val="KeepWithNext"/>
        <w:rPr>
          <w:rtl/>
          <w:lang w:eastAsia="he-IL"/>
        </w:rPr>
      </w:pPr>
    </w:p>
    <w:p w14:paraId="1F3F6A72" w14:textId="148E24E2" w:rsidR="00DF6ED9" w:rsidRDefault="00DF6ED9" w:rsidP="00DF6ED9">
      <w:pPr>
        <w:rPr>
          <w:rtl/>
          <w:lang w:eastAsia="he-IL"/>
        </w:rPr>
      </w:pPr>
      <w:bookmarkStart w:id="620" w:name="_ETM_Q1_1800853"/>
      <w:bookmarkStart w:id="621" w:name="_ETM_Q1_1800885"/>
      <w:bookmarkEnd w:id="620"/>
      <w:bookmarkEnd w:id="621"/>
      <w:r>
        <w:rPr>
          <w:rFonts w:hint="cs"/>
          <w:rtl/>
          <w:lang w:eastAsia="he-IL"/>
        </w:rPr>
        <w:t xml:space="preserve">ב-3 יורו לא עושים בחינת שוק. </w:t>
      </w:r>
      <w:bookmarkStart w:id="622" w:name="_ETM_Q1_1803716"/>
      <w:bookmarkEnd w:id="622"/>
      <w:r>
        <w:rPr>
          <w:rFonts w:hint="cs"/>
          <w:rtl/>
          <w:lang w:eastAsia="he-IL"/>
        </w:rPr>
        <w:t>אני אמנם לא מומחית ביינות, אבל קצת מבינה</w:t>
      </w:r>
      <w:bookmarkStart w:id="623" w:name="_ETM_Q1_1806889"/>
      <w:bookmarkEnd w:id="623"/>
      <w:r>
        <w:rPr>
          <w:rFonts w:hint="cs"/>
          <w:rtl/>
          <w:lang w:eastAsia="he-IL"/>
        </w:rPr>
        <w:t xml:space="preserve">, כי יש לנו מסלולים כאלה גם של קידום </w:t>
      </w:r>
      <w:bookmarkStart w:id="624" w:name="_ETM_Q1_1813197"/>
      <w:bookmarkEnd w:id="624"/>
      <w:r>
        <w:rPr>
          <w:rFonts w:hint="cs"/>
          <w:rtl/>
          <w:lang w:eastAsia="he-IL"/>
        </w:rPr>
        <w:t>- - -</w:t>
      </w:r>
    </w:p>
    <w:p w14:paraId="51736E9F" w14:textId="77777777" w:rsidR="00DF6ED9" w:rsidRDefault="00DF6ED9" w:rsidP="00DF6ED9">
      <w:pPr>
        <w:rPr>
          <w:rtl/>
          <w:lang w:eastAsia="he-IL"/>
        </w:rPr>
      </w:pPr>
    </w:p>
    <w:p w14:paraId="276677D5" w14:textId="71875040" w:rsidR="00DF6ED9" w:rsidRDefault="00DF6ED9" w:rsidP="00DF6ED9">
      <w:pPr>
        <w:pStyle w:val="af6"/>
        <w:keepNext/>
        <w:rPr>
          <w:rtl/>
        </w:rPr>
      </w:pPr>
      <w:bookmarkStart w:id="625" w:name="ET_yor_6447_45"/>
      <w:r w:rsidRPr="00DF6ED9">
        <w:rPr>
          <w:rStyle w:val="TagStyle"/>
          <w:rtl/>
        </w:rPr>
        <w:t xml:space="preserve"> &lt;&lt; יור &gt;&gt; </w:t>
      </w:r>
      <w:r>
        <w:rPr>
          <w:rtl/>
        </w:rPr>
        <w:t>היו"ר יונתן מישרקי:</w:t>
      </w:r>
      <w:r w:rsidRPr="00DF6ED9">
        <w:rPr>
          <w:rStyle w:val="TagStyle"/>
          <w:rtl/>
        </w:rPr>
        <w:t xml:space="preserve"> &lt;&lt; יור &gt;&gt;</w:t>
      </w:r>
      <w:r w:rsidR="00C60FED">
        <w:rPr>
          <w:rtl/>
        </w:rPr>
        <w:t xml:space="preserve"> </w:t>
      </w:r>
      <w:bookmarkEnd w:id="625"/>
    </w:p>
    <w:p w14:paraId="3F4C703B" w14:textId="77777777" w:rsidR="00DF6ED9" w:rsidRDefault="00DF6ED9" w:rsidP="00DF6ED9">
      <w:pPr>
        <w:pStyle w:val="KeepWithNext"/>
        <w:rPr>
          <w:rtl/>
          <w:lang w:eastAsia="he-IL"/>
        </w:rPr>
      </w:pPr>
    </w:p>
    <w:p w14:paraId="59C93508" w14:textId="47F10833" w:rsidR="00DF6ED9" w:rsidRDefault="00DF6ED9" w:rsidP="00DF6ED9">
      <w:pPr>
        <w:rPr>
          <w:rtl/>
          <w:lang w:eastAsia="he-IL"/>
        </w:rPr>
      </w:pPr>
      <w:bookmarkStart w:id="626" w:name="_ETM_Q1_1811195"/>
      <w:bookmarkStart w:id="627" w:name="_ETM_Q1_1811229"/>
      <w:bookmarkEnd w:id="626"/>
      <w:bookmarkEnd w:id="627"/>
      <w:r>
        <w:rPr>
          <w:rFonts w:hint="cs"/>
          <w:rtl/>
          <w:lang w:eastAsia="he-IL"/>
        </w:rPr>
        <w:t xml:space="preserve">למשרד הכלכלה יש ניסיון עם זה. </w:t>
      </w:r>
    </w:p>
    <w:p w14:paraId="3F4C3EF6" w14:textId="77777777" w:rsidR="00DF6ED9" w:rsidRDefault="00DF6ED9" w:rsidP="00DF6ED9">
      <w:pPr>
        <w:rPr>
          <w:rtl/>
          <w:lang w:eastAsia="he-IL"/>
        </w:rPr>
      </w:pPr>
      <w:bookmarkStart w:id="628" w:name="_ETM_Q1_1820647"/>
      <w:bookmarkEnd w:id="628"/>
    </w:p>
    <w:p w14:paraId="1BE56C72" w14:textId="0750D873" w:rsidR="00DF6ED9" w:rsidRDefault="00DF6ED9" w:rsidP="00DF6ED9">
      <w:pPr>
        <w:pStyle w:val="af9"/>
        <w:keepNext/>
        <w:rPr>
          <w:rtl/>
          <w:lang w:eastAsia="he-IL"/>
        </w:rPr>
      </w:pPr>
      <w:bookmarkStart w:id="629" w:name="ET_guest_נעמי_דרעי_46"/>
      <w:r w:rsidRPr="00DF6ED9">
        <w:rPr>
          <w:rStyle w:val="TagStyle"/>
          <w:rtl/>
        </w:rPr>
        <w:t xml:space="preserve"> &lt;&lt; אורח &gt;&gt; </w:t>
      </w:r>
      <w:r>
        <w:rPr>
          <w:rtl/>
          <w:lang w:eastAsia="he-IL"/>
        </w:rPr>
        <w:t>נעמי דרעי:</w:t>
      </w:r>
      <w:r w:rsidRPr="00DF6ED9">
        <w:rPr>
          <w:rStyle w:val="TagStyle"/>
          <w:rtl/>
        </w:rPr>
        <w:t xml:space="preserve"> &lt;&lt; אורח &gt;&gt;</w:t>
      </w:r>
      <w:r w:rsidR="00C60FED">
        <w:rPr>
          <w:rtl/>
          <w:lang w:eastAsia="he-IL"/>
        </w:rPr>
        <w:t xml:space="preserve"> </w:t>
      </w:r>
      <w:bookmarkEnd w:id="629"/>
    </w:p>
    <w:p w14:paraId="769EEFED" w14:textId="77777777" w:rsidR="00DF6ED9" w:rsidRDefault="00DF6ED9" w:rsidP="00DF6ED9">
      <w:pPr>
        <w:pStyle w:val="KeepWithNext"/>
        <w:rPr>
          <w:rtl/>
          <w:lang w:eastAsia="he-IL"/>
        </w:rPr>
      </w:pPr>
    </w:p>
    <w:p w14:paraId="795EF8C9" w14:textId="2D09E62F" w:rsidR="00DF6ED9" w:rsidRDefault="00DF6ED9" w:rsidP="00DF6ED9">
      <w:pPr>
        <w:rPr>
          <w:rtl/>
          <w:lang w:eastAsia="he-IL"/>
        </w:rPr>
      </w:pPr>
      <w:bookmarkStart w:id="630" w:name="_ETM_Q1_1820936"/>
      <w:bookmarkStart w:id="631" w:name="_ETM_Q1_1820962"/>
      <w:bookmarkEnd w:id="630"/>
      <w:bookmarkEnd w:id="631"/>
      <w:r>
        <w:rPr>
          <w:rFonts w:hint="cs"/>
          <w:rtl/>
          <w:lang w:eastAsia="he-IL"/>
        </w:rPr>
        <w:t xml:space="preserve">אני לא </w:t>
      </w:r>
      <w:bookmarkStart w:id="632" w:name="_ETM_Q1_1817431"/>
      <w:bookmarkEnd w:id="632"/>
      <w:r>
        <w:rPr>
          <w:rFonts w:hint="cs"/>
          <w:rtl/>
          <w:lang w:eastAsia="he-IL"/>
        </w:rPr>
        <w:t xml:space="preserve">זוכרת לגבי הסכומים, זה משהו כמו עד 15 יורו. </w:t>
      </w:r>
    </w:p>
    <w:p w14:paraId="1A465B54" w14:textId="77777777" w:rsidR="00DF6ED9" w:rsidRDefault="00DF6ED9" w:rsidP="00DF6ED9">
      <w:pPr>
        <w:rPr>
          <w:rtl/>
          <w:lang w:eastAsia="he-IL"/>
        </w:rPr>
      </w:pPr>
      <w:bookmarkStart w:id="633" w:name="_ETM_Q1_1824987"/>
      <w:bookmarkStart w:id="634" w:name="_ETM_Q1_1825032"/>
      <w:bookmarkStart w:id="635" w:name="_ETM_Q1_1822376"/>
      <w:bookmarkEnd w:id="633"/>
      <w:bookmarkEnd w:id="634"/>
      <w:bookmarkEnd w:id="635"/>
    </w:p>
    <w:p w14:paraId="2FFA6807" w14:textId="1CD8993E" w:rsidR="00DF6ED9" w:rsidRDefault="00DF6ED9" w:rsidP="00DF6ED9">
      <w:pPr>
        <w:pStyle w:val="af9"/>
        <w:keepNext/>
        <w:rPr>
          <w:rtl/>
          <w:lang w:eastAsia="he-IL"/>
        </w:rPr>
      </w:pPr>
      <w:bookmarkStart w:id="636" w:name="ET_guest_קובי_שקד_47"/>
      <w:r w:rsidRPr="00DF6ED9">
        <w:rPr>
          <w:rStyle w:val="TagStyle"/>
          <w:rtl/>
        </w:rPr>
        <w:t xml:space="preserve"> &lt;&lt; אורח &gt;&gt; </w:t>
      </w:r>
      <w:r>
        <w:rPr>
          <w:rtl/>
          <w:lang w:eastAsia="he-IL"/>
        </w:rPr>
        <w:t>קובי שקד:</w:t>
      </w:r>
      <w:r w:rsidRPr="00DF6ED9">
        <w:rPr>
          <w:rStyle w:val="TagStyle"/>
          <w:rtl/>
        </w:rPr>
        <w:t xml:space="preserve"> &lt;&lt; אורח &gt;&gt;</w:t>
      </w:r>
      <w:r w:rsidR="00C60FED">
        <w:rPr>
          <w:rtl/>
          <w:lang w:eastAsia="he-IL"/>
        </w:rPr>
        <w:t xml:space="preserve"> </w:t>
      </w:r>
      <w:bookmarkEnd w:id="636"/>
    </w:p>
    <w:p w14:paraId="00036998" w14:textId="77777777" w:rsidR="00DF6ED9" w:rsidRDefault="00DF6ED9" w:rsidP="00DF6ED9">
      <w:pPr>
        <w:pStyle w:val="KeepWithNext"/>
        <w:rPr>
          <w:rtl/>
          <w:lang w:eastAsia="he-IL"/>
        </w:rPr>
      </w:pPr>
    </w:p>
    <w:p w14:paraId="6158DFA2" w14:textId="333028FE" w:rsidR="00DF6ED9" w:rsidRDefault="00DF6ED9" w:rsidP="00DF6ED9">
      <w:pPr>
        <w:rPr>
          <w:rtl/>
          <w:lang w:eastAsia="he-IL"/>
        </w:rPr>
      </w:pPr>
      <w:bookmarkStart w:id="637" w:name="_ETM_Q1_1822697"/>
      <w:bookmarkStart w:id="638" w:name="_ETM_Q1_1822727"/>
      <w:bookmarkEnd w:id="637"/>
      <w:bookmarkEnd w:id="638"/>
      <w:r>
        <w:rPr>
          <w:rFonts w:hint="cs"/>
          <w:rtl/>
          <w:lang w:eastAsia="he-IL"/>
        </w:rPr>
        <w:t xml:space="preserve">עד </w:t>
      </w:r>
      <w:bookmarkStart w:id="639" w:name="_ETM_Q1_1822927"/>
      <w:bookmarkEnd w:id="639"/>
      <w:r>
        <w:rPr>
          <w:rFonts w:hint="cs"/>
          <w:rtl/>
          <w:lang w:eastAsia="he-IL"/>
        </w:rPr>
        <w:t xml:space="preserve">15 יורו זה קידום שיווק ואז זה יינות איכות. תשאירו </w:t>
      </w:r>
      <w:bookmarkStart w:id="640" w:name="_ETM_Q1_1828405"/>
      <w:bookmarkEnd w:id="640"/>
      <w:r>
        <w:rPr>
          <w:rFonts w:hint="cs"/>
          <w:rtl/>
          <w:lang w:eastAsia="he-IL"/>
        </w:rPr>
        <w:t>את זה אותו דבר, הכול ב</w:t>
      </w:r>
      <w:bookmarkStart w:id="641" w:name="_ETM_Q1_1831061"/>
      <w:bookmarkStart w:id="642" w:name="_ETM_Q1_1831119"/>
      <w:bookmarkEnd w:id="641"/>
      <w:bookmarkEnd w:id="642"/>
      <w:r>
        <w:rPr>
          <w:rFonts w:hint="cs"/>
          <w:rtl/>
          <w:lang w:eastAsia="he-IL"/>
        </w:rPr>
        <w:t>סדר.</w:t>
      </w:r>
    </w:p>
    <w:p w14:paraId="2A7A9C77" w14:textId="77777777" w:rsidR="00DF6ED9" w:rsidRDefault="00DF6ED9" w:rsidP="00DF6ED9">
      <w:pPr>
        <w:rPr>
          <w:rtl/>
          <w:lang w:eastAsia="he-IL"/>
        </w:rPr>
      </w:pPr>
      <w:bookmarkStart w:id="643" w:name="_ETM_Q1_1829216"/>
      <w:bookmarkStart w:id="644" w:name="_ETM_Q1_1829256"/>
      <w:bookmarkEnd w:id="643"/>
      <w:bookmarkEnd w:id="644"/>
    </w:p>
    <w:p w14:paraId="41FF487E" w14:textId="5078D074" w:rsidR="00DF6ED9" w:rsidRDefault="00DF6ED9" w:rsidP="00DF6ED9">
      <w:pPr>
        <w:pStyle w:val="a4"/>
        <w:keepNext/>
        <w:rPr>
          <w:rtl/>
        </w:rPr>
      </w:pPr>
      <w:bookmarkStart w:id="645" w:name="ET_speaker_נעה_בן_שבת_48"/>
      <w:r w:rsidRPr="00DF6ED9">
        <w:rPr>
          <w:rStyle w:val="TagStyle"/>
          <w:rtl/>
        </w:rPr>
        <w:t xml:space="preserve"> &lt;&lt; דובר &gt;&gt; </w:t>
      </w:r>
      <w:r>
        <w:rPr>
          <w:rtl/>
        </w:rPr>
        <w:t>נעה בן שבת:</w:t>
      </w:r>
      <w:r w:rsidRPr="00DF6ED9">
        <w:rPr>
          <w:rStyle w:val="TagStyle"/>
          <w:rtl/>
        </w:rPr>
        <w:t xml:space="preserve"> &lt;&lt; דובר &gt;&gt;</w:t>
      </w:r>
      <w:r w:rsidR="00C60FED">
        <w:rPr>
          <w:rtl/>
        </w:rPr>
        <w:t xml:space="preserve"> </w:t>
      </w:r>
      <w:bookmarkEnd w:id="645"/>
    </w:p>
    <w:p w14:paraId="6F422B6D" w14:textId="77777777" w:rsidR="00DF6ED9" w:rsidRDefault="00DF6ED9" w:rsidP="00DF6ED9">
      <w:pPr>
        <w:pStyle w:val="KeepWithNext"/>
        <w:rPr>
          <w:rtl/>
          <w:lang w:eastAsia="he-IL"/>
        </w:rPr>
      </w:pPr>
    </w:p>
    <w:p w14:paraId="1521FC77" w14:textId="4373CE16" w:rsidR="00DF6ED9" w:rsidRDefault="00DF6ED9" w:rsidP="00DF6ED9">
      <w:pPr>
        <w:rPr>
          <w:rtl/>
          <w:lang w:eastAsia="he-IL"/>
        </w:rPr>
      </w:pPr>
      <w:bookmarkStart w:id="646" w:name="_ETM_Q1_1831519"/>
      <w:bookmarkStart w:id="647" w:name="_ETM_Q1_1831545"/>
      <w:bookmarkEnd w:id="646"/>
      <w:bookmarkEnd w:id="647"/>
      <w:r>
        <w:rPr>
          <w:rFonts w:hint="cs"/>
          <w:rtl/>
          <w:lang w:eastAsia="he-IL"/>
        </w:rPr>
        <w:t xml:space="preserve">אבל מה </w:t>
      </w:r>
      <w:bookmarkStart w:id="648" w:name="_ETM_Q1_1829382"/>
      <w:bookmarkEnd w:id="648"/>
      <w:r>
        <w:rPr>
          <w:rFonts w:hint="cs"/>
          <w:rtl/>
          <w:lang w:eastAsia="he-IL"/>
        </w:rPr>
        <w:t xml:space="preserve">זה אומר עד 15 יורו? למה שעד 15 יורו לא </w:t>
      </w:r>
      <w:bookmarkStart w:id="649" w:name="_ETM_Q1_1834781"/>
      <w:bookmarkEnd w:id="649"/>
      <w:r>
        <w:rPr>
          <w:rFonts w:hint="cs"/>
          <w:rtl/>
          <w:lang w:eastAsia="he-IL"/>
        </w:rPr>
        <w:t xml:space="preserve">יעבור את הבדיקה של המעבדה? אתם יודעים כמה עלות האגרה </w:t>
      </w:r>
      <w:bookmarkStart w:id="650" w:name="_ETM_Q1_1843210"/>
      <w:bookmarkEnd w:id="650"/>
      <w:r>
        <w:rPr>
          <w:rFonts w:hint="cs"/>
          <w:rtl/>
          <w:lang w:eastAsia="he-IL"/>
        </w:rPr>
        <w:t xml:space="preserve">שמשולמת למעבדה? הרי אנחנו יודעים, בתקנות שלפנינו יש הרי פטור </w:t>
      </w:r>
      <w:bookmarkStart w:id="651" w:name="_ETM_Q1_1844169"/>
      <w:bookmarkEnd w:id="651"/>
      <w:r>
        <w:rPr>
          <w:rFonts w:hint="cs"/>
          <w:rtl/>
          <w:lang w:eastAsia="he-IL"/>
        </w:rPr>
        <w:t xml:space="preserve">מאגרה, בעצם אין חיוב באגרה, יש תשלום למעבדה. </w:t>
      </w:r>
    </w:p>
    <w:p w14:paraId="38DA5841" w14:textId="77777777" w:rsidR="00DF6ED9" w:rsidRDefault="00DF6ED9" w:rsidP="00DF6ED9">
      <w:pPr>
        <w:rPr>
          <w:rtl/>
          <w:lang w:eastAsia="he-IL"/>
        </w:rPr>
      </w:pPr>
      <w:bookmarkStart w:id="652" w:name="_ETM_Q1_1847029"/>
      <w:bookmarkStart w:id="653" w:name="_ETM_Q1_1847073"/>
      <w:bookmarkStart w:id="654" w:name="_ETM_Q1_1846499"/>
      <w:bookmarkEnd w:id="652"/>
      <w:bookmarkEnd w:id="653"/>
      <w:bookmarkEnd w:id="654"/>
    </w:p>
    <w:p w14:paraId="48BFE25C" w14:textId="5ADB15A9" w:rsidR="00DF6ED9" w:rsidRDefault="00DF6ED9" w:rsidP="00DF6ED9">
      <w:pPr>
        <w:pStyle w:val="af9"/>
        <w:keepNext/>
        <w:rPr>
          <w:rtl/>
          <w:lang w:eastAsia="he-IL"/>
        </w:rPr>
      </w:pPr>
      <w:bookmarkStart w:id="655" w:name="ET_guest_נעמי_דרעי_49"/>
      <w:r w:rsidRPr="00DF6ED9">
        <w:rPr>
          <w:rStyle w:val="TagStyle"/>
          <w:rtl/>
        </w:rPr>
        <w:t xml:space="preserve"> &lt;&lt; אורח &gt;&gt; </w:t>
      </w:r>
      <w:r>
        <w:rPr>
          <w:rtl/>
          <w:lang w:eastAsia="he-IL"/>
        </w:rPr>
        <w:t>נעמי דרעי:</w:t>
      </w:r>
      <w:r w:rsidRPr="00DF6ED9">
        <w:rPr>
          <w:rStyle w:val="TagStyle"/>
          <w:rtl/>
        </w:rPr>
        <w:t xml:space="preserve"> &lt;&lt; אורח &gt;&gt;</w:t>
      </w:r>
      <w:r w:rsidR="00C60FED">
        <w:rPr>
          <w:rtl/>
          <w:lang w:eastAsia="he-IL"/>
        </w:rPr>
        <w:t xml:space="preserve"> </w:t>
      </w:r>
      <w:bookmarkEnd w:id="655"/>
    </w:p>
    <w:p w14:paraId="0AB178DF" w14:textId="77777777" w:rsidR="00DF6ED9" w:rsidRDefault="00DF6ED9" w:rsidP="00DF6ED9">
      <w:pPr>
        <w:pStyle w:val="KeepWithNext"/>
        <w:rPr>
          <w:rtl/>
          <w:lang w:eastAsia="he-IL"/>
        </w:rPr>
      </w:pPr>
    </w:p>
    <w:p w14:paraId="472F607A" w14:textId="37875B9A" w:rsidR="00DF6ED9" w:rsidRDefault="00DF6ED9" w:rsidP="00DF6ED9">
      <w:pPr>
        <w:rPr>
          <w:rtl/>
          <w:lang w:eastAsia="he-IL"/>
        </w:rPr>
      </w:pPr>
      <w:bookmarkStart w:id="656" w:name="_ETM_Q1_1846787"/>
      <w:bookmarkStart w:id="657" w:name="_ETM_Q1_1846817"/>
      <w:bookmarkEnd w:id="656"/>
      <w:bookmarkEnd w:id="657"/>
      <w:r>
        <w:rPr>
          <w:rFonts w:hint="cs"/>
          <w:rtl/>
          <w:lang w:eastAsia="he-IL"/>
        </w:rPr>
        <w:t xml:space="preserve">פנינה, לגבי </w:t>
      </w:r>
      <w:bookmarkStart w:id="658" w:name="_ETM_Q1_1848299"/>
      <w:bookmarkEnd w:id="658"/>
      <w:r>
        <w:rPr>
          <w:rFonts w:hint="cs"/>
          <w:rtl/>
          <w:lang w:eastAsia="he-IL"/>
        </w:rPr>
        <w:t xml:space="preserve">הבדיקות של המעבדה לקידום השיווק. </w:t>
      </w:r>
    </w:p>
    <w:p w14:paraId="196AC906" w14:textId="77777777" w:rsidR="00DF6ED9" w:rsidRDefault="00DF6ED9" w:rsidP="00DF6ED9">
      <w:pPr>
        <w:rPr>
          <w:rtl/>
          <w:lang w:eastAsia="he-IL"/>
        </w:rPr>
      </w:pPr>
      <w:bookmarkStart w:id="659" w:name="_ETM_Q1_1858021"/>
      <w:bookmarkStart w:id="660" w:name="_ETM_Q1_1858067"/>
      <w:bookmarkStart w:id="661" w:name="_ETM_Q1_1858995"/>
      <w:bookmarkEnd w:id="659"/>
      <w:bookmarkEnd w:id="660"/>
      <w:bookmarkEnd w:id="661"/>
    </w:p>
    <w:p w14:paraId="3850EA73" w14:textId="58540744" w:rsidR="00DF6ED9" w:rsidRDefault="00DF6ED9" w:rsidP="00DF6ED9">
      <w:pPr>
        <w:pStyle w:val="af9"/>
        <w:keepNext/>
        <w:rPr>
          <w:rtl/>
          <w:lang w:eastAsia="he-IL"/>
        </w:rPr>
      </w:pPr>
      <w:bookmarkStart w:id="662" w:name="ET_guest_פנינה_טייבי_כהן_50"/>
      <w:r w:rsidRPr="00DF6ED9">
        <w:rPr>
          <w:rStyle w:val="TagStyle"/>
          <w:rtl/>
        </w:rPr>
        <w:t xml:space="preserve"> &lt;&lt; אורח &gt;&gt; </w:t>
      </w:r>
      <w:r>
        <w:rPr>
          <w:rtl/>
          <w:lang w:eastAsia="he-IL"/>
        </w:rPr>
        <w:t>פנינה טייבי כהן:</w:t>
      </w:r>
      <w:r w:rsidRPr="00DF6ED9">
        <w:rPr>
          <w:rStyle w:val="TagStyle"/>
          <w:rtl/>
        </w:rPr>
        <w:t xml:space="preserve"> &lt;&lt; אורח &gt;&gt;</w:t>
      </w:r>
      <w:r w:rsidR="00C60FED">
        <w:rPr>
          <w:rtl/>
          <w:lang w:eastAsia="he-IL"/>
        </w:rPr>
        <w:t xml:space="preserve"> </w:t>
      </w:r>
      <w:bookmarkEnd w:id="662"/>
    </w:p>
    <w:p w14:paraId="071FEFCE" w14:textId="77777777" w:rsidR="00DF6ED9" w:rsidRDefault="00DF6ED9" w:rsidP="00DF6ED9">
      <w:pPr>
        <w:pStyle w:val="KeepWithNext"/>
        <w:rPr>
          <w:rtl/>
          <w:lang w:eastAsia="he-IL"/>
        </w:rPr>
      </w:pPr>
    </w:p>
    <w:p w14:paraId="7085A40E" w14:textId="3A548B98" w:rsidR="00DF6ED9" w:rsidRDefault="00DF6ED9" w:rsidP="00DF6ED9">
      <w:pPr>
        <w:rPr>
          <w:rtl/>
          <w:lang w:eastAsia="he-IL"/>
        </w:rPr>
      </w:pPr>
      <w:bookmarkStart w:id="663" w:name="_ETM_Q1_1859303"/>
      <w:bookmarkStart w:id="664" w:name="_ETM_Q1_1859328"/>
      <w:bookmarkEnd w:id="663"/>
      <w:bookmarkEnd w:id="664"/>
      <w:r>
        <w:rPr>
          <w:rFonts w:hint="cs"/>
          <w:rtl/>
          <w:lang w:eastAsia="he-IL"/>
        </w:rPr>
        <w:t xml:space="preserve">נכון. קידום שיווק נכנס לבדיקת </w:t>
      </w:r>
      <w:bookmarkStart w:id="665" w:name="_ETM_Q1_1865723"/>
      <w:bookmarkEnd w:id="665"/>
      <w:r>
        <w:rPr>
          <w:rFonts w:hint="cs"/>
          <w:rtl/>
          <w:lang w:eastAsia="he-IL"/>
        </w:rPr>
        <w:t>מעבדה בכמות בדיקות מצומצמות, מאחר שזה מוגבל לכמות של</w:t>
      </w:r>
      <w:bookmarkStart w:id="666" w:name="_ETM_Q1_1870756"/>
      <w:bookmarkEnd w:id="666"/>
      <w:r>
        <w:rPr>
          <w:rFonts w:hint="cs"/>
          <w:rtl/>
          <w:lang w:eastAsia="he-IL"/>
        </w:rPr>
        <w:t xml:space="preserve"> עד 300 בקבוק בשנה. </w:t>
      </w:r>
    </w:p>
    <w:p w14:paraId="2CCCAAF4" w14:textId="77777777" w:rsidR="00DF6ED9" w:rsidRDefault="00DF6ED9" w:rsidP="00DF6ED9">
      <w:pPr>
        <w:rPr>
          <w:rtl/>
          <w:lang w:eastAsia="he-IL"/>
        </w:rPr>
      </w:pPr>
      <w:bookmarkStart w:id="667" w:name="_ETM_Q1_1874418"/>
      <w:bookmarkStart w:id="668" w:name="_ETM_Q1_1874459"/>
      <w:bookmarkStart w:id="669" w:name="_ETM_Q1_1871891"/>
      <w:bookmarkEnd w:id="667"/>
      <w:bookmarkEnd w:id="668"/>
      <w:bookmarkEnd w:id="669"/>
    </w:p>
    <w:p w14:paraId="6C2DB16F" w14:textId="32935BF2" w:rsidR="00DF6ED9" w:rsidRDefault="00DF6ED9" w:rsidP="00DF6ED9">
      <w:pPr>
        <w:pStyle w:val="af9"/>
        <w:keepNext/>
        <w:rPr>
          <w:rtl/>
          <w:lang w:eastAsia="he-IL"/>
        </w:rPr>
      </w:pPr>
      <w:bookmarkStart w:id="670" w:name="ET_guest_פנינה_אורן_שנידור_51"/>
      <w:r w:rsidRPr="00DF6ED9">
        <w:rPr>
          <w:rStyle w:val="TagStyle"/>
          <w:rtl/>
        </w:rPr>
        <w:t xml:space="preserve"> &lt;&lt; אורח &gt;&gt; </w:t>
      </w:r>
      <w:r>
        <w:rPr>
          <w:rtl/>
          <w:lang w:eastAsia="he-IL"/>
        </w:rPr>
        <w:t>פנינה אורן שנידור:</w:t>
      </w:r>
      <w:r w:rsidRPr="00DF6ED9">
        <w:rPr>
          <w:rStyle w:val="TagStyle"/>
          <w:rtl/>
        </w:rPr>
        <w:t xml:space="preserve"> &lt;&lt; אורח &gt;&gt;</w:t>
      </w:r>
      <w:r w:rsidR="00C60FED">
        <w:rPr>
          <w:rtl/>
          <w:lang w:eastAsia="he-IL"/>
        </w:rPr>
        <w:t xml:space="preserve"> </w:t>
      </w:r>
      <w:bookmarkEnd w:id="670"/>
    </w:p>
    <w:p w14:paraId="4608B7DF" w14:textId="77777777" w:rsidR="00DF6ED9" w:rsidRDefault="00DF6ED9" w:rsidP="00DF6ED9">
      <w:pPr>
        <w:pStyle w:val="KeepWithNext"/>
        <w:rPr>
          <w:rtl/>
          <w:lang w:eastAsia="he-IL"/>
        </w:rPr>
      </w:pPr>
    </w:p>
    <w:p w14:paraId="4FAA8CFC" w14:textId="5A994273" w:rsidR="00DF6ED9" w:rsidRDefault="00DF6ED9" w:rsidP="00DF6ED9">
      <w:pPr>
        <w:rPr>
          <w:rtl/>
          <w:lang w:eastAsia="he-IL"/>
        </w:rPr>
      </w:pPr>
      <w:bookmarkStart w:id="671" w:name="_ETM_Q1_1872199"/>
      <w:bookmarkStart w:id="672" w:name="_ETM_Q1_1872223"/>
      <w:bookmarkEnd w:id="671"/>
      <w:bookmarkEnd w:id="672"/>
      <w:r>
        <w:rPr>
          <w:rFonts w:hint="cs"/>
          <w:rtl/>
          <w:lang w:eastAsia="he-IL"/>
        </w:rPr>
        <w:t>ואנחנו הבנו שהבקבוקים האלה גם</w:t>
      </w:r>
      <w:bookmarkStart w:id="673" w:name="_ETM_Q1_1874450"/>
      <w:bookmarkEnd w:id="673"/>
      <w:r>
        <w:rPr>
          <w:rFonts w:hint="cs"/>
          <w:rtl/>
          <w:lang w:eastAsia="he-IL"/>
        </w:rPr>
        <w:t xml:space="preserve"> נבדקים בבדיקות של מתנול</w:t>
      </w:r>
      <w:r w:rsidR="000958B0">
        <w:rPr>
          <w:rFonts w:hint="cs"/>
          <w:rtl/>
          <w:lang w:eastAsia="he-IL"/>
        </w:rPr>
        <w:t xml:space="preserve"> ולכן אני</w:t>
      </w:r>
      <w:r w:rsidR="004C3876">
        <w:rPr>
          <w:rFonts w:hint="cs"/>
          <w:rtl/>
          <w:lang w:eastAsia="he-IL"/>
        </w:rPr>
        <w:t xml:space="preserve"> </w:t>
      </w:r>
      <w:r>
        <w:rPr>
          <w:rFonts w:hint="cs"/>
          <w:rtl/>
          <w:lang w:eastAsia="he-IL"/>
        </w:rPr>
        <w:t>- - -</w:t>
      </w:r>
    </w:p>
    <w:p w14:paraId="47A7595D" w14:textId="77777777" w:rsidR="00DF6ED9" w:rsidRDefault="00DF6ED9" w:rsidP="00DF6ED9">
      <w:pPr>
        <w:rPr>
          <w:rtl/>
          <w:lang w:eastAsia="he-IL"/>
        </w:rPr>
      </w:pPr>
      <w:bookmarkStart w:id="674" w:name="_ETM_Q1_1883898"/>
      <w:bookmarkStart w:id="675" w:name="_ETM_Q1_1883940"/>
      <w:bookmarkStart w:id="676" w:name="_ETM_Q1_1886481"/>
      <w:bookmarkEnd w:id="674"/>
      <w:bookmarkEnd w:id="675"/>
      <w:bookmarkEnd w:id="676"/>
    </w:p>
    <w:p w14:paraId="432AD55D" w14:textId="054E18D4" w:rsidR="00DF6ED9" w:rsidRDefault="00DF6ED9" w:rsidP="00DF6ED9">
      <w:pPr>
        <w:pStyle w:val="a4"/>
        <w:keepNext/>
        <w:rPr>
          <w:rtl/>
        </w:rPr>
      </w:pPr>
      <w:bookmarkStart w:id="677" w:name="ET_speaker_נעה_בן_שבת_52"/>
      <w:r w:rsidRPr="00DF6ED9">
        <w:rPr>
          <w:rStyle w:val="TagStyle"/>
          <w:rtl/>
        </w:rPr>
        <w:t xml:space="preserve"> &lt;&lt; דובר &gt;&gt; </w:t>
      </w:r>
      <w:r>
        <w:rPr>
          <w:rtl/>
        </w:rPr>
        <w:t>נעה בן שבת:</w:t>
      </w:r>
      <w:r w:rsidRPr="00DF6ED9">
        <w:rPr>
          <w:rStyle w:val="TagStyle"/>
          <w:rtl/>
        </w:rPr>
        <w:t xml:space="preserve"> &lt;&lt; דובר &gt;&gt;</w:t>
      </w:r>
      <w:r w:rsidR="00C60FED">
        <w:rPr>
          <w:rtl/>
        </w:rPr>
        <w:t xml:space="preserve"> </w:t>
      </w:r>
      <w:bookmarkEnd w:id="677"/>
    </w:p>
    <w:p w14:paraId="336A3B61" w14:textId="77777777" w:rsidR="00DF6ED9" w:rsidRDefault="00DF6ED9" w:rsidP="00DF6ED9">
      <w:pPr>
        <w:pStyle w:val="KeepWithNext"/>
        <w:rPr>
          <w:rtl/>
        </w:rPr>
      </w:pPr>
    </w:p>
    <w:p w14:paraId="53A2B837" w14:textId="58C80270" w:rsidR="00DF6ED9" w:rsidRDefault="00DF6ED9" w:rsidP="00DF6ED9">
      <w:pPr>
        <w:rPr>
          <w:rtl/>
        </w:rPr>
      </w:pPr>
      <w:bookmarkStart w:id="678" w:name="_ETM_Q1_1886789"/>
      <w:bookmarkStart w:id="679" w:name="_ETM_Q1_1886814"/>
      <w:bookmarkEnd w:id="678"/>
      <w:bookmarkEnd w:id="679"/>
      <w:r>
        <w:rPr>
          <w:rFonts w:hint="cs"/>
          <w:rtl/>
        </w:rPr>
        <w:t xml:space="preserve">לא </w:t>
      </w:r>
      <w:bookmarkStart w:id="680" w:name="_ETM_Q1_1887153"/>
      <w:bookmarkEnd w:id="680"/>
      <w:r>
        <w:rPr>
          <w:rFonts w:hint="cs"/>
          <w:rtl/>
        </w:rPr>
        <w:t xml:space="preserve">נראה לי שזיהינו פה איזה שהיא סיבה לעשות מסלול ביניים, </w:t>
      </w:r>
      <w:bookmarkStart w:id="681" w:name="_ETM_Q1_1892103"/>
      <w:bookmarkEnd w:id="681"/>
      <w:r>
        <w:rPr>
          <w:rFonts w:hint="cs"/>
          <w:rtl/>
        </w:rPr>
        <w:t xml:space="preserve">אם אני מבינה נכון, זאת אומרת שממילא עושים איזה </w:t>
      </w:r>
      <w:bookmarkStart w:id="682" w:name="_ETM_Q1_1894786"/>
      <w:bookmarkEnd w:id="682"/>
      <w:r>
        <w:rPr>
          <w:rFonts w:hint="cs"/>
          <w:rtl/>
        </w:rPr>
        <w:t xml:space="preserve">שהן בדיקות, אבל עושים להם בדיקות מופחתות. אם תוכלו </w:t>
      </w:r>
      <w:bookmarkStart w:id="683" w:name="_ETM_Q1_1902050"/>
      <w:bookmarkEnd w:id="683"/>
      <w:r>
        <w:rPr>
          <w:rFonts w:hint="cs"/>
          <w:rtl/>
        </w:rPr>
        <w:t xml:space="preserve">להסביר מה הבדיקות המופחתות, מה אתם עושים למסלול הזה ומה </w:t>
      </w:r>
      <w:bookmarkStart w:id="684" w:name="_ETM_Q1_1908250"/>
      <w:bookmarkEnd w:id="684"/>
      <w:r>
        <w:rPr>
          <w:rFonts w:hint="cs"/>
          <w:rtl/>
        </w:rPr>
        <w:t xml:space="preserve">ההצדקות לדבר הזה אז אפשר יהיה להבין, אבל אני חושבת </w:t>
      </w:r>
      <w:bookmarkStart w:id="685" w:name="_ETM_Q1_1910114"/>
      <w:bookmarkEnd w:id="685"/>
      <w:r>
        <w:rPr>
          <w:rFonts w:hint="cs"/>
          <w:rtl/>
        </w:rPr>
        <w:t xml:space="preserve">שהדברים נאמרים פה בסיסמאות של משהו שכנראה היה מקובל </w:t>
      </w:r>
      <w:bookmarkStart w:id="686" w:name="_ETM_Q1_1917371"/>
      <w:bookmarkEnd w:id="686"/>
      <w:r>
        <w:rPr>
          <w:rFonts w:hint="cs"/>
          <w:rtl/>
        </w:rPr>
        <w:t xml:space="preserve">או משהו כזה. לא כל כך ברור מה הסיבה לקבוע </w:t>
      </w:r>
      <w:bookmarkStart w:id="687" w:name="_ETM_Q1_1919288"/>
      <w:bookmarkEnd w:id="687"/>
      <w:r>
        <w:rPr>
          <w:rFonts w:hint="cs"/>
          <w:rtl/>
        </w:rPr>
        <w:t xml:space="preserve">את הבדיקות המופחתות, כמה עולות הבדיקות המופחתות, מה הסיבה להבחין </w:t>
      </w:r>
      <w:bookmarkStart w:id="688" w:name="_ETM_Q1_1923892"/>
      <w:bookmarkEnd w:id="688"/>
      <w:r>
        <w:rPr>
          <w:rFonts w:hint="cs"/>
          <w:rtl/>
        </w:rPr>
        <w:t>בין זה לבין בדיקות רגילות</w:t>
      </w:r>
      <w:r w:rsidR="000958B0">
        <w:rPr>
          <w:rFonts w:hint="cs"/>
          <w:rtl/>
        </w:rPr>
        <w:t>,</w:t>
      </w:r>
      <w:r>
        <w:rPr>
          <w:rFonts w:hint="cs"/>
          <w:rtl/>
        </w:rPr>
        <w:t xml:space="preserve"> </w:t>
      </w:r>
      <w:bookmarkStart w:id="689" w:name="_ETM_Q1_1924726"/>
      <w:bookmarkEnd w:id="689"/>
      <w:r>
        <w:rPr>
          <w:rFonts w:hint="cs"/>
          <w:rtl/>
        </w:rPr>
        <w:t xml:space="preserve">אם זה בקבוק שהוא </w:t>
      </w:r>
      <w:bookmarkStart w:id="690" w:name="_ETM_Q1_1929233"/>
      <w:bookmarkEnd w:id="690"/>
      <w:r>
        <w:rPr>
          <w:rFonts w:hint="cs"/>
          <w:rtl/>
        </w:rPr>
        <w:t>מאוד יקר, אז אולי צריך להגיד - - -</w:t>
      </w:r>
    </w:p>
    <w:p w14:paraId="45E2D668" w14:textId="77777777" w:rsidR="00DF6ED9" w:rsidRDefault="00DF6ED9" w:rsidP="00DF6ED9">
      <w:pPr>
        <w:rPr>
          <w:rtl/>
        </w:rPr>
      </w:pPr>
      <w:bookmarkStart w:id="691" w:name="_ETM_Q1_1932034"/>
      <w:bookmarkStart w:id="692" w:name="_ETM_Q1_1932081"/>
      <w:bookmarkStart w:id="693" w:name="_ETM_Q1_1932976"/>
      <w:bookmarkEnd w:id="691"/>
      <w:bookmarkEnd w:id="692"/>
      <w:bookmarkEnd w:id="693"/>
    </w:p>
    <w:p w14:paraId="2C4A929C" w14:textId="53157EA5" w:rsidR="00DF6ED9" w:rsidRDefault="00DF6ED9" w:rsidP="00DF6ED9">
      <w:pPr>
        <w:pStyle w:val="af9"/>
        <w:keepNext/>
        <w:rPr>
          <w:rtl/>
        </w:rPr>
      </w:pPr>
      <w:bookmarkStart w:id="694" w:name="ET_guest_פנינה_טייבי_כהן_53"/>
      <w:r w:rsidRPr="00DF6ED9">
        <w:rPr>
          <w:rStyle w:val="TagStyle"/>
          <w:rtl/>
        </w:rPr>
        <w:t xml:space="preserve"> &lt;&lt; אורח &gt;&gt; </w:t>
      </w:r>
      <w:r>
        <w:rPr>
          <w:rtl/>
        </w:rPr>
        <w:t>פנינה טייבי כהן:</w:t>
      </w:r>
      <w:r w:rsidRPr="00DF6ED9">
        <w:rPr>
          <w:rStyle w:val="TagStyle"/>
          <w:rtl/>
        </w:rPr>
        <w:t xml:space="preserve"> &lt;&lt; אורח &gt;&gt;</w:t>
      </w:r>
      <w:r w:rsidR="00C60FED">
        <w:rPr>
          <w:rtl/>
        </w:rPr>
        <w:t xml:space="preserve"> </w:t>
      </w:r>
      <w:bookmarkEnd w:id="694"/>
    </w:p>
    <w:p w14:paraId="13A9B119" w14:textId="77777777" w:rsidR="00DF6ED9" w:rsidRDefault="00DF6ED9" w:rsidP="00DF6ED9">
      <w:pPr>
        <w:pStyle w:val="KeepWithNext"/>
        <w:rPr>
          <w:rtl/>
        </w:rPr>
      </w:pPr>
    </w:p>
    <w:p w14:paraId="273B8AC5" w14:textId="219454CD" w:rsidR="00DF6ED9" w:rsidRDefault="00DF6ED9" w:rsidP="00DF6ED9">
      <w:pPr>
        <w:rPr>
          <w:rtl/>
        </w:rPr>
      </w:pPr>
      <w:bookmarkStart w:id="695" w:name="_ETM_Q1_1933311"/>
      <w:bookmarkStart w:id="696" w:name="_ETM_Q1_1933334"/>
      <w:bookmarkEnd w:id="695"/>
      <w:bookmarkEnd w:id="696"/>
      <w:r>
        <w:rPr>
          <w:rFonts w:hint="cs"/>
          <w:rtl/>
        </w:rPr>
        <w:t xml:space="preserve">בקידום </w:t>
      </w:r>
      <w:bookmarkStart w:id="697" w:name="_ETM_Q1_1930356"/>
      <w:bookmarkEnd w:id="697"/>
      <w:r>
        <w:rPr>
          <w:rFonts w:hint="cs"/>
          <w:rtl/>
        </w:rPr>
        <w:t xml:space="preserve">שיווק אין הגבלה מבחינת מחיר הקנייה, זה אך ורק באיכות. </w:t>
      </w:r>
      <w:bookmarkStart w:id="698" w:name="_ETM_Q1_1940038"/>
      <w:bookmarkEnd w:id="698"/>
      <w:r>
        <w:rPr>
          <w:rFonts w:hint="cs"/>
          <w:rtl/>
        </w:rPr>
        <w:t>שוב, זה מיועד בעיקר שהיבואן יוכל לבדוק את השוק, לבדוק</w:t>
      </w:r>
      <w:bookmarkStart w:id="699" w:name="_ETM_Q1_1944680"/>
      <w:bookmarkEnd w:id="699"/>
      <w:r>
        <w:rPr>
          <w:rFonts w:hint="cs"/>
          <w:rtl/>
        </w:rPr>
        <w:t xml:space="preserve"> אם יש היתכנות כלכלית מבחינת הלקוחות. </w:t>
      </w:r>
    </w:p>
    <w:p w14:paraId="65A46E73" w14:textId="77777777" w:rsidR="000958B0" w:rsidRDefault="000958B0" w:rsidP="000958B0">
      <w:pPr>
        <w:rPr>
          <w:rtl/>
          <w:lang w:eastAsia="he-IL"/>
        </w:rPr>
      </w:pPr>
      <w:bookmarkStart w:id="700" w:name="_ETM_Q1_1951103"/>
      <w:bookmarkStart w:id="701" w:name="_ETM_Q1_1951150"/>
      <w:bookmarkEnd w:id="700"/>
      <w:bookmarkEnd w:id="701"/>
    </w:p>
    <w:p w14:paraId="360F8991" w14:textId="0F5AA302" w:rsidR="000958B0" w:rsidRDefault="000958B0" w:rsidP="000958B0">
      <w:pPr>
        <w:pStyle w:val="af9"/>
        <w:keepNext/>
        <w:rPr>
          <w:rtl/>
          <w:lang w:eastAsia="he-IL"/>
        </w:rPr>
      </w:pPr>
      <w:bookmarkStart w:id="702" w:name="ET_guest_שי_סומך_441"/>
      <w:r w:rsidRPr="000958B0">
        <w:rPr>
          <w:rStyle w:val="TagStyle"/>
          <w:rtl/>
        </w:rPr>
        <w:t xml:space="preserve"> &lt;&lt; אורח &gt;&gt; </w:t>
      </w:r>
      <w:r>
        <w:rPr>
          <w:rtl/>
          <w:lang w:eastAsia="he-IL"/>
        </w:rPr>
        <w:t>שי סומך:</w:t>
      </w:r>
      <w:r w:rsidRPr="000958B0">
        <w:rPr>
          <w:rStyle w:val="TagStyle"/>
          <w:rtl/>
        </w:rPr>
        <w:t xml:space="preserve"> &lt;&lt; אורח &gt;&gt;</w:t>
      </w:r>
      <w:r w:rsidR="004C3876">
        <w:rPr>
          <w:rtl/>
          <w:lang w:eastAsia="he-IL"/>
        </w:rPr>
        <w:t xml:space="preserve"> </w:t>
      </w:r>
      <w:bookmarkEnd w:id="702"/>
    </w:p>
    <w:p w14:paraId="17CF1102" w14:textId="77777777" w:rsidR="000958B0" w:rsidRDefault="000958B0" w:rsidP="000958B0">
      <w:pPr>
        <w:pStyle w:val="KeepWithNext"/>
        <w:rPr>
          <w:rtl/>
          <w:lang w:eastAsia="he-IL"/>
        </w:rPr>
      </w:pPr>
    </w:p>
    <w:p w14:paraId="51094BFF" w14:textId="4B1E75DB" w:rsidR="00DF6ED9" w:rsidRDefault="00DF6ED9" w:rsidP="00DF6ED9">
      <w:pPr>
        <w:rPr>
          <w:rtl/>
          <w:lang w:eastAsia="he-IL"/>
        </w:rPr>
      </w:pPr>
      <w:bookmarkStart w:id="703" w:name="_ETM_Q1_1956052"/>
      <w:bookmarkEnd w:id="703"/>
      <w:r>
        <w:rPr>
          <w:rFonts w:hint="cs"/>
          <w:rtl/>
          <w:lang w:eastAsia="he-IL"/>
        </w:rPr>
        <w:t xml:space="preserve">ומה ההבדל בעלויות? </w:t>
      </w:r>
    </w:p>
    <w:p w14:paraId="40D71204" w14:textId="77777777" w:rsidR="00DF6ED9" w:rsidRDefault="00DF6ED9" w:rsidP="00DF6ED9">
      <w:pPr>
        <w:rPr>
          <w:rtl/>
          <w:lang w:eastAsia="he-IL"/>
        </w:rPr>
      </w:pPr>
      <w:bookmarkStart w:id="704" w:name="_ETM_Q1_1955019"/>
      <w:bookmarkStart w:id="705" w:name="_ETM_Q1_1955064"/>
      <w:bookmarkEnd w:id="704"/>
      <w:bookmarkEnd w:id="705"/>
    </w:p>
    <w:p w14:paraId="0A17BBBF" w14:textId="51AD59C8" w:rsidR="00DF6ED9" w:rsidRDefault="00DF6ED9" w:rsidP="00DF6ED9">
      <w:pPr>
        <w:pStyle w:val="af9"/>
        <w:keepNext/>
        <w:rPr>
          <w:rtl/>
          <w:lang w:eastAsia="he-IL"/>
        </w:rPr>
      </w:pPr>
      <w:bookmarkStart w:id="706" w:name="ET_guest_פנינה_טייבי_כהן_55"/>
      <w:r w:rsidRPr="00DF6ED9">
        <w:rPr>
          <w:rStyle w:val="TagStyle"/>
          <w:rtl/>
        </w:rPr>
        <w:lastRenderedPageBreak/>
        <w:t xml:space="preserve"> &lt;&lt; אורח &gt;&gt; </w:t>
      </w:r>
      <w:r>
        <w:rPr>
          <w:rtl/>
          <w:lang w:eastAsia="he-IL"/>
        </w:rPr>
        <w:t>פנינה טייבי כהן:</w:t>
      </w:r>
      <w:r w:rsidRPr="00DF6ED9">
        <w:rPr>
          <w:rStyle w:val="TagStyle"/>
          <w:rtl/>
        </w:rPr>
        <w:t xml:space="preserve"> &lt;&lt; אורח &gt;&gt;</w:t>
      </w:r>
      <w:r w:rsidR="00C60FED">
        <w:rPr>
          <w:rtl/>
          <w:lang w:eastAsia="he-IL"/>
        </w:rPr>
        <w:t xml:space="preserve"> </w:t>
      </w:r>
      <w:bookmarkEnd w:id="706"/>
    </w:p>
    <w:p w14:paraId="48DC10E6" w14:textId="77777777" w:rsidR="00DF6ED9" w:rsidRDefault="00DF6ED9" w:rsidP="00DF6ED9">
      <w:pPr>
        <w:pStyle w:val="KeepWithNext"/>
        <w:rPr>
          <w:rtl/>
          <w:lang w:eastAsia="he-IL"/>
        </w:rPr>
      </w:pPr>
    </w:p>
    <w:p w14:paraId="1BCE89AE" w14:textId="1C871444" w:rsidR="00DF6ED9" w:rsidRDefault="00DF6ED9" w:rsidP="00DF6ED9">
      <w:pPr>
        <w:rPr>
          <w:rtl/>
          <w:lang w:eastAsia="he-IL"/>
        </w:rPr>
      </w:pPr>
      <w:bookmarkStart w:id="707" w:name="_ETM_Q1_1956869"/>
      <w:bookmarkStart w:id="708" w:name="_ETM_Q1_1956892"/>
      <w:bookmarkEnd w:id="707"/>
      <w:bookmarkEnd w:id="708"/>
      <w:r>
        <w:rPr>
          <w:rFonts w:hint="cs"/>
          <w:rtl/>
          <w:lang w:eastAsia="he-IL"/>
        </w:rPr>
        <w:t xml:space="preserve">מחיר מופחת, 50% פחות. </w:t>
      </w:r>
    </w:p>
    <w:p w14:paraId="1158C45F" w14:textId="77777777" w:rsidR="00F37117" w:rsidRDefault="00F37117" w:rsidP="00DF6ED9">
      <w:pPr>
        <w:rPr>
          <w:rtl/>
          <w:lang w:eastAsia="he-IL"/>
        </w:rPr>
      </w:pPr>
      <w:bookmarkStart w:id="709" w:name="_ETM_Q1_1960459"/>
      <w:bookmarkStart w:id="710" w:name="_ETM_Q1_1960498"/>
      <w:bookmarkStart w:id="711" w:name="_ETM_Q1_1965085"/>
      <w:bookmarkEnd w:id="709"/>
      <w:bookmarkEnd w:id="710"/>
      <w:bookmarkEnd w:id="711"/>
    </w:p>
    <w:p w14:paraId="56E9D1EF" w14:textId="0016D963" w:rsidR="00F37117" w:rsidRDefault="00F37117" w:rsidP="00F37117">
      <w:pPr>
        <w:pStyle w:val="af9"/>
        <w:keepNext/>
        <w:rPr>
          <w:rtl/>
          <w:lang w:eastAsia="he-IL"/>
        </w:rPr>
      </w:pPr>
      <w:bookmarkStart w:id="712" w:name="ET_guest_יעל_יוסף_56"/>
      <w:r w:rsidRPr="00F37117">
        <w:rPr>
          <w:rStyle w:val="TagStyle"/>
          <w:rtl/>
        </w:rPr>
        <w:t xml:space="preserve"> &lt;&lt; אורח &gt;&gt; </w:t>
      </w:r>
      <w:r>
        <w:rPr>
          <w:rtl/>
          <w:lang w:eastAsia="he-IL"/>
        </w:rPr>
        <w:t>יעל יוסף:</w:t>
      </w:r>
      <w:r w:rsidRPr="00F37117">
        <w:rPr>
          <w:rStyle w:val="TagStyle"/>
          <w:rtl/>
        </w:rPr>
        <w:t xml:space="preserve"> &lt;&lt; אורח &gt;&gt;</w:t>
      </w:r>
      <w:r w:rsidR="00C60FED">
        <w:rPr>
          <w:rtl/>
          <w:lang w:eastAsia="he-IL"/>
        </w:rPr>
        <w:t xml:space="preserve"> </w:t>
      </w:r>
      <w:bookmarkEnd w:id="712"/>
    </w:p>
    <w:p w14:paraId="7DD5F1A2" w14:textId="77777777" w:rsidR="00F37117" w:rsidRDefault="00F37117" w:rsidP="00F37117">
      <w:pPr>
        <w:pStyle w:val="KeepWithNext"/>
        <w:rPr>
          <w:rtl/>
          <w:lang w:eastAsia="he-IL"/>
        </w:rPr>
      </w:pPr>
    </w:p>
    <w:p w14:paraId="0F21EDCD" w14:textId="29F750E1" w:rsidR="00F37117" w:rsidRDefault="00F37117" w:rsidP="00F37117">
      <w:pPr>
        <w:rPr>
          <w:rtl/>
          <w:lang w:eastAsia="he-IL"/>
        </w:rPr>
      </w:pPr>
      <w:bookmarkStart w:id="713" w:name="_ETM_Q1_1965358"/>
      <w:bookmarkStart w:id="714" w:name="_ETM_Q1_1965381"/>
      <w:bookmarkEnd w:id="713"/>
      <w:bookmarkEnd w:id="714"/>
      <w:r>
        <w:rPr>
          <w:rFonts w:hint="cs"/>
          <w:rtl/>
          <w:lang w:eastAsia="he-IL"/>
        </w:rPr>
        <w:t xml:space="preserve">במחיר בין המסלול </w:t>
      </w:r>
      <w:bookmarkStart w:id="715" w:name="_ETM_Q1_1969749"/>
      <w:bookmarkEnd w:id="715"/>
      <w:r>
        <w:rPr>
          <w:rFonts w:hint="cs"/>
          <w:rtl/>
          <w:lang w:eastAsia="he-IL"/>
        </w:rPr>
        <w:t xml:space="preserve">הרגיל, שכולל בדיקה של מסמכים ובקבוק, לבין קידום שיווק, פנינה </w:t>
      </w:r>
      <w:bookmarkStart w:id="716" w:name="_ETM_Q1_1974822"/>
      <w:bookmarkEnd w:id="716"/>
      <w:r>
        <w:rPr>
          <w:rFonts w:hint="cs"/>
          <w:rtl/>
          <w:lang w:eastAsia="he-IL"/>
        </w:rPr>
        <w:t xml:space="preserve">ציינה כאן 50%, יש מחיר מופחת, זה משהו שעלה מהיבואנים, </w:t>
      </w:r>
      <w:bookmarkStart w:id="717" w:name="_ETM_Q1_1979272"/>
      <w:bookmarkEnd w:id="717"/>
      <w:r>
        <w:rPr>
          <w:rFonts w:hint="cs"/>
          <w:rtl/>
          <w:lang w:eastAsia="he-IL"/>
        </w:rPr>
        <w:t>הנוהל שמשרד הכלכלה פרסם.</w:t>
      </w:r>
      <w:bookmarkStart w:id="718" w:name="_ETM_Q1_1997848"/>
      <w:bookmarkEnd w:id="718"/>
    </w:p>
    <w:p w14:paraId="72C22797" w14:textId="77777777" w:rsidR="00F37117" w:rsidRDefault="00F37117" w:rsidP="00F37117">
      <w:pPr>
        <w:rPr>
          <w:rtl/>
          <w:lang w:eastAsia="he-IL"/>
        </w:rPr>
      </w:pPr>
      <w:bookmarkStart w:id="719" w:name="_ETM_Q1_1997888"/>
      <w:bookmarkStart w:id="720" w:name="_ETM_Q1_1995119"/>
      <w:bookmarkEnd w:id="719"/>
      <w:bookmarkEnd w:id="720"/>
    </w:p>
    <w:p w14:paraId="491144FE" w14:textId="5B95B190" w:rsidR="00F37117" w:rsidRDefault="00F37117" w:rsidP="00F37117">
      <w:pPr>
        <w:pStyle w:val="a4"/>
        <w:keepNext/>
        <w:rPr>
          <w:rtl/>
        </w:rPr>
      </w:pPr>
      <w:bookmarkStart w:id="721" w:name="ET_speaker_קריאה_57"/>
      <w:r w:rsidRPr="00F37117">
        <w:rPr>
          <w:rStyle w:val="TagStyle"/>
          <w:rtl/>
        </w:rPr>
        <w:t xml:space="preserve"> &lt;&lt; דובר &gt;&gt; </w:t>
      </w:r>
      <w:r>
        <w:rPr>
          <w:rtl/>
        </w:rPr>
        <w:t>קריאה:</w:t>
      </w:r>
      <w:r w:rsidRPr="00F37117">
        <w:rPr>
          <w:rStyle w:val="TagStyle"/>
          <w:rtl/>
        </w:rPr>
        <w:t xml:space="preserve"> &lt;&lt; דובר &gt;&gt;</w:t>
      </w:r>
      <w:r w:rsidR="00C60FED">
        <w:rPr>
          <w:rtl/>
        </w:rPr>
        <w:t xml:space="preserve"> </w:t>
      </w:r>
      <w:bookmarkEnd w:id="721"/>
    </w:p>
    <w:p w14:paraId="1B820D56" w14:textId="77777777" w:rsidR="00F37117" w:rsidRDefault="00F37117" w:rsidP="00F37117">
      <w:pPr>
        <w:pStyle w:val="KeepWithNext"/>
        <w:rPr>
          <w:rtl/>
          <w:lang w:eastAsia="he-IL"/>
        </w:rPr>
      </w:pPr>
    </w:p>
    <w:p w14:paraId="12A8F246" w14:textId="6F01E140" w:rsidR="00F37117" w:rsidRDefault="00F37117" w:rsidP="00F37117">
      <w:pPr>
        <w:rPr>
          <w:rtl/>
          <w:lang w:eastAsia="he-IL"/>
        </w:rPr>
      </w:pPr>
      <w:bookmarkStart w:id="722" w:name="_ETM_Q1_1995406"/>
      <w:bookmarkStart w:id="723" w:name="_ETM_Q1_1995431"/>
      <w:bookmarkEnd w:id="722"/>
      <w:bookmarkEnd w:id="723"/>
      <w:r>
        <w:rPr>
          <w:rFonts w:hint="cs"/>
          <w:rtl/>
          <w:lang w:eastAsia="he-IL"/>
        </w:rPr>
        <w:t xml:space="preserve">500 שקלים מול כמעט 1,000 </w:t>
      </w:r>
      <w:bookmarkStart w:id="724" w:name="_ETM_Q1_1994927"/>
      <w:bookmarkEnd w:id="724"/>
      <w:r>
        <w:rPr>
          <w:rFonts w:hint="cs"/>
          <w:rtl/>
          <w:lang w:eastAsia="he-IL"/>
        </w:rPr>
        <w:t xml:space="preserve">שקלים. 50%. </w:t>
      </w:r>
      <w:bookmarkStart w:id="725" w:name="_ETM_Q1_1996914"/>
      <w:bookmarkEnd w:id="725"/>
    </w:p>
    <w:p w14:paraId="6CBF0A09" w14:textId="77777777" w:rsidR="00F37117" w:rsidRDefault="00F37117" w:rsidP="00F37117">
      <w:pPr>
        <w:rPr>
          <w:rtl/>
          <w:lang w:eastAsia="he-IL"/>
        </w:rPr>
      </w:pPr>
      <w:bookmarkStart w:id="726" w:name="_ETM_Q1_1996953"/>
      <w:bookmarkStart w:id="727" w:name="_ETM_Q1_1997681"/>
      <w:bookmarkEnd w:id="726"/>
      <w:bookmarkEnd w:id="727"/>
    </w:p>
    <w:p w14:paraId="71D54F52" w14:textId="19B37A05" w:rsidR="00F37117" w:rsidRDefault="00F37117" w:rsidP="00F37117">
      <w:pPr>
        <w:pStyle w:val="af9"/>
        <w:keepNext/>
        <w:rPr>
          <w:rtl/>
          <w:lang w:eastAsia="he-IL"/>
        </w:rPr>
      </w:pPr>
      <w:bookmarkStart w:id="728" w:name="ET_guest_שי_סומך_58"/>
      <w:r w:rsidRPr="00F37117">
        <w:rPr>
          <w:rStyle w:val="TagStyle"/>
          <w:rtl/>
        </w:rPr>
        <w:t xml:space="preserve"> &lt;&lt; אורח &gt;&gt; </w:t>
      </w:r>
      <w:r>
        <w:rPr>
          <w:rtl/>
          <w:lang w:eastAsia="he-IL"/>
        </w:rPr>
        <w:t>שי סומך:</w:t>
      </w:r>
      <w:r w:rsidRPr="00F37117">
        <w:rPr>
          <w:rStyle w:val="TagStyle"/>
          <w:rtl/>
        </w:rPr>
        <w:t xml:space="preserve"> &lt;&lt; אורח &gt;&gt;</w:t>
      </w:r>
      <w:r w:rsidR="00C60FED">
        <w:rPr>
          <w:rtl/>
          <w:lang w:eastAsia="he-IL"/>
        </w:rPr>
        <w:t xml:space="preserve"> </w:t>
      </w:r>
      <w:bookmarkEnd w:id="728"/>
    </w:p>
    <w:p w14:paraId="042319BA" w14:textId="77777777" w:rsidR="00F37117" w:rsidRDefault="00F37117" w:rsidP="00F37117">
      <w:pPr>
        <w:pStyle w:val="KeepWithNext"/>
        <w:rPr>
          <w:rtl/>
          <w:lang w:eastAsia="he-IL"/>
        </w:rPr>
      </w:pPr>
    </w:p>
    <w:p w14:paraId="4F9BBAC7" w14:textId="579636EE" w:rsidR="00F37117" w:rsidRDefault="00F37117" w:rsidP="00F37117">
      <w:pPr>
        <w:rPr>
          <w:rtl/>
          <w:lang w:eastAsia="he-IL"/>
        </w:rPr>
      </w:pPr>
      <w:bookmarkStart w:id="729" w:name="_ETM_Q1_1997946"/>
      <w:bookmarkStart w:id="730" w:name="_ETM_Q1_1997969"/>
      <w:bookmarkEnd w:id="729"/>
      <w:bookmarkEnd w:id="730"/>
      <w:r>
        <w:rPr>
          <w:rFonts w:hint="cs"/>
          <w:rtl/>
          <w:lang w:eastAsia="he-IL"/>
        </w:rPr>
        <w:t>500 שקלים לבריאות הציבור, הוצאה מוכרת.</w:t>
      </w:r>
      <w:bookmarkStart w:id="731" w:name="_ETM_Q1_2001757"/>
      <w:bookmarkEnd w:id="731"/>
      <w:r>
        <w:rPr>
          <w:rFonts w:hint="cs"/>
          <w:rtl/>
          <w:lang w:eastAsia="he-IL"/>
        </w:rPr>
        <w:t xml:space="preserve"> </w:t>
      </w:r>
    </w:p>
    <w:p w14:paraId="4AFB5AC5" w14:textId="77777777" w:rsidR="00F37117" w:rsidRDefault="00F37117" w:rsidP="00F37117">
      <w:pPr>
        <w:rPr>
          <w:rtl/>
          <w:lang w:eastAsia="he-IL"/>
        </w:rPr>
      </w:pPr>
      <w:bookmarkStart w:id="732" w:name="_ETM_Q1_2002021"/>
      <w:bookmarkStart w:id="733" w:name="_ETM_Q1_2002062"/>
      <w:bookmarkStart w:id="734" w:name="_ETM_Q1_2001371"/>
      <w:bookmarkEnd w:id="732"/>
      <w:bookmarkEnd w:id="733"/>
      <w:bookmarkEnd w:id="734"/>
    </w:p>
    <w:p w14:paraId="59A03D60" w14:textId="74EA1C42" w:rsidR="00F37117" w:rsidRDefault="00F37117" w:rsidP="00F37117">
      <w:pPr>
        <w:pStyle w:val="af9"/>
        <w:keepNext/>
        <w:rPr>
          <w:rtl/>
          <w:lang w:eastAsia="he-IL"/>
        </w:rPr>
      </w:pPr>
      <w:bookmarkStart w:id="735" w:name="ET_guest_קובי_שקד_59"/>
      <w:r w:rsidRPr="00F37117">
        <w:rPr>
          <w:rStyle w:val="TagStyle"/>
          <w:rtl/>
        </w:rPr>
        <w:t xml:space="preserve"> &lt;&lt; אורח &gt;&gt; </w:t>
      </w:r>
      <w:r>
        <w:rPr>
          <w:rtl/>
          <w:lang w:eastAsia="he-IL"/>
        </w:rPr>
        <w:t>קובי שקד:</w:t>
      </w:r>
      <w:r w:rsidRPr="00F37117">
        <w:rPr>
          <w:rStyle w:val="TagStyle"/>
          <w:rtl/>
        </w:rPr>
        <w:t xml:space="preserve"> &lt;&lt; אורח &gt;&gt;</w:t>
      </w:r>
      <w:r w:rsidR="00C60FED">
        <w:rPr>
          <w:rtl/>
          <w:lang w:eastAsia="he-IL"/>
        </w:rPr>
        <w:t xml:space="preserve"> </w:t>
      </w:r>
      <w:bookmarkEnd w:id="735"/>
    </w:p>
    <w:p w14:paraId="7DF3E938" w14:textId="77777777" w:rsidR="00F37117" w:rsidRDefault="00F37117" w:rsidP="00F37117">
      <w:pPr>
        <w:pStyle w:val="KeepWithNext"/>
        <w:rPr>
          <w:rtl/>
          <w:lang w:eastAsia="he-IL"/>
        </w:rPr>
      </w:pPr>
    </w:p>
    <w:p w14:paraId="6E73E3F3" w14:textId="011C5E35" w:rsidR="00F37117" w:rsidRDefault="00F37117" w:rsidP="00F37117">
      <w:pPr>
        <w:rPr>
          <w:rtl/>
          <w:lang w:eastAsia="he-IL"/>
        </w:rPr>
      </w:pPr>
      <w:bookmarkStart w:id="736" w:name="_ETM_Q1_2001669"/>
      <w:bookmarkStart w:id="737" w:name="_ETM_Q1_2001694"/>
      <w:bookmarkEnd w:id="736"/>
      <w:bookmarkEnd w:id="737"/>
      <w:r>
        <w:rPr>
          <w:rFonts w:hint="cs"/>
          <w:rtl/>
          <w:lang w:eastAsia="he-IL"/>
        </w:rPr>
        <w:t xml:space="preserve">למה להקל ראש בזה? אם אתה מביא 300 בקבוקים, 500 </w:t>
      </w:r>
      <w:bookmarkStart w:id="738" w:name="_ETM_Q1_2005692"/>
      <w:bookmarkEnd w:id="738"/>
      <w:r>
        <w:rPr>
          <w:rFonts w:hint="cs"/>
          <w:rtl/>
          <w:lang w:eastAsia="he-IL"/>
        </w:rPr>
        <w:t xml:space="preserve">שקלים זה </w:t>
      </w:r>
      <w:r w:rsidR="000958B0">
        <w:rPr>
          <w:rFonts w:hint="cs"/>
          <w:rtl/>
          <w:lang w:eastAsia="he-IL"/>
        </w:rPr>
        <w:t>- - -</w:t>
      </w:r>
      <w:r>
        <w:rPr>
          <w:rFonts w:hint="cs"/>
          <w:rtl/>
          <w:lang w:eastAsia="he-IL"/>
        </w:rPr>
        <w:t xml:space="preserve"> </w:t>
      </w:r>
    </w:p>
    <w:p w14:paraId="34B349B8" w14:textId="77777777" w:rsidR="00F37117" w:rsidRDefault="00F37117" w:rsidP="00F37117">
      <w:pPr>
        <w:rPr>
          <w:rtl/>
          <w:lang w:eastAsia="he-IL"/>
        </w:rPr>
      </w:pPr>
      <w:bookmarkStart w:id="739" w:name="_ETM_Q1_2025390"/>
      <w:bookmarkStart w:id="740" w:name="_ETM_Q1_2025429"/>
      <w:bookmarkEnd w:id="739"/>
      <w:bookmarkEnd w:id="740"/>
    </w:p>
    <w:p w14:paraId="2CF21EF9" w14:textId="49AB3003" w:rsidR="00F37117" w:rsidRDefault="00F37117" w:rsidP="00F37117">
      <w:pPr>
        <w:pStyle w:val="af6"/>
        <w:keepNext/>
        <w:rPr>
          <w:rtl/>
        </w:rPr>
      </w:pPr>
      <w:bookmarkStart w:id="741" w:name="ET_yor_6447_60"/>
      <w:r w:rsidRPr="00F37117">
        <w:rPr>
          <w:rStyle w:val="TagStyle"/>
          <w:rtl/>
        </w:rPr>
        <w:t xml:space="preserve"> &lt;&lt; יור &gt;&gt; </w:t>
      </w:r>
      <w:r>
        <w:rPr>
          <w:rtl/>
        </w:rPr>
        <w:t>היו"ר יונתן מישרקי:</w:t>
      </w:r>
      <w:r w:rsidRPr="00F37117">
        <w:rPr>
          <w:rStyle w:val="TagStyle"/>
          <w:rtl/>
        </w:rPr>
        <w:t xml:space="preserve"> &lt;&lt; יור &gt;&gt;</w:t>
      </w:r>
      <w:r w:rsidR="00C60FED">
        <w:rPr>
          <w:rtl/>
        </w:rPr>
        <w:t xml:space="preserve"> </w:t>
      </w:r>
      <w:bookmarkEnd w:id="741"/>
    </w:p>
    <w:p w14:paraId="03A3542B" w14:textId="77777777" w:rsidR="00F37117" w:rsidRDefault="00F37117" w:rsidP="00F37117">
      <w:pPr>
        <w:pStyle w:val="KeepWithNext"/>
        <w:rPr>
          <w:rtl/>
          <w:lang w:eastAsia="he-IL"/>
        </w:rPr>
      </w:pPr>
    </w:p>
    <w:p w14:paraId="666D629D" w14:textId="676074A5" w:rsidR="00F37117" w:rsidRDefault="00F37117" w:rsidP="00F37117">
      <w:pPr>
        <w:rPr>
          <w:rtl/>
          <w:lang w:eastAsia="he-IL"/>
        </w:rPr>
      </w:pPr>
      <w:bookmarkStart w:id="742" w:name="_ETM_Q1_2027120"/>
      <w:bookmarkStart w:id="743" w:name="_ETM_Q1_2027155"/>
      <w:bookmarkEnd w:id="742"/>
      <w:bookmarkEnd w:id="743"/>
      <w:r>
        <w:rPr>
          <w:rFonts w:hint="cs"/>
          <w:rtl/>
          <w:lang w:eastAsia="he-IL"/>
        </w:rPr>
        <w:t xml:space="preserve">למה להרע את המצב? </w:t>
      </w:r>
    </w:p>
    <w:p w14:paraId="0B86849C" w14:textId="77777777" w:rsidR="00F37117" w:rsidRDefault="00F37117" w:rsidP="00F37117">
      <w:pPr>
        <w:rPr>
          <w:rtl/>
          <w:lang w:eastAsia="he-IL"/>
        </w:rPr>
      </w:pPr>
      <w:bookmarkStart w:id="744" w:name="_ETM_Q1_2030037"/>
      <w:bookmarkStart w:id="745" w:name="_ETM_Q1_2030080"/>
      <w:bookmarkEnd w:id="744"/>
      <w:bookmarkEnd w:id="745"/>
    </w:p>
    <w:p w14:paraId="29AA91D1" w14:textId="74947924" w:rsidR="00F37117" w:rsidRDefault="00F37117" w:rsidP="00F37117">
      <w:pPr>
        <w:pStyle w:val="af9"/>
        <w:keepNext/>
        <w:rPr>
          <w:rtl/>
          <w:lang w:eastAsia="he-IL"/>
        </w:rPr>
      </w:pPr>
      <w:bookmarkStart w:id="746" w:name="ET_guest_פנינה_אורן_שנידור_61"/>
      <w:r w:rsidRPr="00F37117">
        <w:rPr>
          <w:rStyle w:val="TagStyle"/>
          <w:rtl/>
        </w:rPr>
        <w:t xml:space="preserve"> &lt;&lt; אורח &gt;&gt; </w:t>
      </w:r>
      <w:r>
        <w:rPr>
          <w:rtl/>
          <w:lang w:eastAsia="he-IL"/>
        </w:rPr>
        <w:t>פנינה אורן שנידור:</w:t>
      </w:r>
      <w:r w:rsidRPr="00F37117">
        <w:rPr>
          <w:rStyle w:val="TagStyle"/>
          <w:rtl/>
        </w:rPr>
        <w:t xml:space="preserve"> &lt;&lt; אורח &gt;&gt;</w:t>
      </w:r>
      <w:r w:rsidR="00C60FED">
        <w:rPr>
          <w:rtl/>
          <w:lang w:eastAsia="he-IL"/>
        </w:rPr>
        <w:t xml:space="preserve"> </w:t>
      </w:r>
      <w:bookmarkEnd w:id="746"/>
    </w:p>
    <w:p w14:paraId="6348AB1F" w14:textId="77777777" w:rsidR="00F37117" w:rsidRDefault="00F37117" w:rsidP="00F37117">
      <w:pPr>
        <w:pStyle w:val="KeepWithNext"/>
        <w:rPr>
          <w:rtl/>
          <w:lang w:eastAsia="he-IL"/>
        </w:rPr>
      </w:pPr>
    </w:p>
    <w:p w14:paraId="393415E0" w14:textId="018C5B2F" w:rsidR="00F37117" w:rsidRDefault="00F37117" w:rsidP="00F37117">
      <w:pPr>
        <w:rPr>
          <w:rtl/>
          <w:lang w:eastAsia="he-IL"/>
        </w:rPr>
      </w:pPr>
      <w:bookmarkStart w:id="747" w:name="_ETM_Q1_2033000"/>
      <w:bookmarkStart w:id="748" w:name="_ETM_Q1_2033030"/>
      <w:bookmarkEnd w:id="747"/>
      <w:bookmarkEnd w:id="748"/>
      <w:r>
        <w:rPr>
          <w:rFonts w:hint="cs"/>
          <w:rtl/>
          <w:lang w:eastAsia="he-IL"/>
        </w:rPr>
        <w:t xml:space="preserve">זה </w:t>
      </w:r>
      <w:bookmarkStart w:id="749" w:name="_ETM_Q1_2033333"/>
      <w:bookmarkEnd w:id="749"/>
      <w:r>
        <w:rPr>
          <w:rFonts w:hint="cs"/>
          <w:rtl/>
          <w:lang w:eastAsia="he-IL"/>
        </w:rPr>
        <w:t xml:space="preserve">לא מרע את המצב הקיים. אנחנו קיבלנו ממשרד </w:t>
      </w:r>
      <w:bookmarkStart w:id="750" w:name="_ETM_Q1_2040341"/>
      <w:bookmarkEnd w:id="750"/>
      <w:r>
        <w:rPr>
          <w:rFonts w:hint="cs"/>
          <w:rtl/>
          <w:lang w:eastAsia="he-IL"/>
        </w:rPr>
        <w:t>הכלכלה נהלים ולצידם היו הרבה התנהלות שבכתב או</w:t>
      </w:r>
      <w:bookmarkStart w:id="751" w:name="_ETM_Q1_2051387"/>
      <w:bookmarkEnd w:id="751"/>
      <w:r>
        <w:rPr>
          <w:rFonts w:hint="cs"/>
          <w:rtl/>
          <w:lang w:eastAsia="he-IL"/>
        </w:rPr>
        <w:t xml:space="preserve"> שונות בין מעבדות כאלה ואחרות, זה עבד 50% וזה </w:t>
      </w:r>
      <w:bookmarkStart w:id="752" w:name="_ETM_Q1_2057068"/>
      <w:bookmarkEnd w:id="752"/>
      <w:r>
        <w:rPr>
          <w:rFonts w:hint="cs"/>
          <w:rtl/>
          <w:lang w:eastAsia="he-IL"/>
        </w:rPr>
        <w:t xml:space="preserve">עבד 40%. בסוף אנחנו רואים רגע את ניהול הסיכונים ואומרים </w:t>
      </w:r>
      <w:bookmarkStart w:id="753" w:name="_ETM_Q1_2063756"/>
      <w:bookmarkEnd w:id="753"/>
      <w:r>
        <w:rPr>
          <w:rFonts w:hint="cs"/>
          <w:rtl/>
          <w:lang w:eastAsia="he-IL"/>
        </w:rPr>
        <w:t>במה אנחנו כאן עוסקים</w:t>
      </w:r>
      <w:r w:rsidR="00C21543">
        <w:rPr>
          <w:rFonts w:hint="cs"/>
          <w:rtl/>
          <w:lang w:eastAsia="he-IL"/>
        </w:rPr>
        <w:t xml:space="preserve">. כשאתה מביא יין לקידום איכות, לא משנה אם </w:t>
      </w:r>
      <w:bookmarkStart w:id="754" w:name="_ETM_Q1_2070610"/>
      <w:bookmarkEnd w:id="754"/>
      <w:r w:rsidR="00C21543">
        <w:rPr>
          <w:rFonts w:hint="cs"/>
          <w:rtl/>
          <w:lang w:eastAsia="he-IL"/>
        </w:rPr>
        <w:t>זה יין איכותי</w:t>
      </w:r>
      <w:r w:rsidR="000958B0">
        <w:rPr>
          <w:rFonts w:hint="cs"/>
          <w:rtl/>
          <w:lang w:eastAsia="he-IL"/>
        </w:rPr>
        <w:t>,</w:t>
      </w:r>
      <w:r w:rsidR="00C21543">
        <w:rPr>
          <w:rFonts w:hint="cs"/>
          <w:rtl/>
          <w:lang w:eastAsia="he-IL"/>
        </w:rPr>
        <w:t xml:space="preserve"> ואתה רוצה לקדם, אז אתה אומר שיש לך את המסלול של איכותי וייחודי, אז אתה פטור מבדיקת המעבדה. מדובר ביין איכותי. כ</w:t>
      </w:r>
      <w:r w:rsidR="000958B0">
        <w:rPr>
          <w:rFonts w:hint="cs"/>
          <w:rtl/>
          <w:lang w:eastAsia="he-IL"/>
        </w:rPr>
        <w:t>ש</w:t>
      </w:r>
      <w:r w:rsidR="00C21543">
        <w:rPr>
          <w:rFonts w:hint="cs"/>
          <w:rtl/>
          <w:lang w:eastAsia="he-IL"/>
        </w:rPr>
        <w:t xml:space="preserve">אתה מביא </w:t>
      </w:r>
      <w:bookmarkStart w:id="755" w:name="_ETM_Q1_2087019"/>
      <w:bookmarkEnd w:id="755"/>
      <w:r w:rsidR="00C21543">
        <w:rPr>
          <w:rFonts w:hint="cs"/>
          <w:rtl/>
          <w:lang w:eastAsia="he-IL"/>
        </w:rPr>
        <w:t xml:space="preserve">בקבוק של 3 או 4 יורו, שאתה גם ככה נבדק </w:t>
      </w:r>
      <w:bookmarkStart w:id="756" w:name="_ETM_Q1_2091199"/>
      <w:bookmarkEnd w:id="756"/>
      <w:r w:rsidR="00C21543">
        <w:rPr>
          <w:rFonts w:hint="cs"/>
          <w:rtl/>
          <w:lang w:eastAsia="he-IL"/>
        </w:rPr>
        <w:t>בחצי, אז אנחנו מדברים פה על עניינים מסחריים, א</w:t>
      </w:r>
      <w:bookmarkStart w:id="757" w:name="_ETM_Q1_2095644"/>
      <w:bookmarkEnd w:id="757"/>
      <w:r w:rsidR="00C21543">
        <w:rPr>
          <w:rFonts w:hint="cs"/>
          <w:rtl/>
          <w:lang w:eastAsia="he-IL"/>
        </w:rPr>
        <w:t xml:space="preserve">ין לי את זה במסלול של מזון, אין </w:t>
      </w:r>
      <w:bookmarkStart w:id="758" w:name="_ETM_Q1_2094262"/>
      <w:bookmarkEnd w:id="758"/>
      <w:r w:rsidR="00C21543">
        <w:rPr>
          <w:rFonts w:hint="cs"/>
          <w:rtl/>
          <w:lang w:eastAsia="he-IL"/>
        </w:rPr>
        <w:t xml:space="preserve">לי גם אפילו על מה להסתמך פה - - </w:t>
      </w:r>
      <w:bookmarkStart w:id="759" w:name="_ETM_Q1_2096388"/>
      <w:bookmarkEnd w:id="759"/>
      <w:r w:rsidR="00C21543">
        <w:rPr>
          <w:rFonts w:hint="cs"/>
          <w:rtl/>
          <w:lang w:eastAsia="he-IL"/>
        </w:rPr>
        <w:t>-</w:t>
      </w:r>
    </w:p>
    <w:p w14:paraId="54D59312" w14:textId="77777777" w:rsidR="00C21543" w:rsidRDefault="00C21543" w:rsidP="00F37117">
      <w:pPr>
        <w:rPr>
          <w:rtl/>
          <w:lang w:eastAsia="he-IL"/>
        </w:rPr>
      </w:pPr>
      <w:bookmarkStart w:id="760" w:name="_ETM_Q1_2096724"/>
      <w:bookmarkStart w:id="761" w:name="_ETM_Q1_2096787"/>
      <w:bookmarkStart w:id="762" w:name="_ETM_Q1_2098484"/>
      <w:bookmarkEnd w:id="760"/>
      <w:bookmarkEnd w:id="761"/>
      <w:bookmarkEnd w:id="762"/>
    </w:p>
    <w:p w14:paraId="7B30BD2E" w14:textId="41B8680E" w:rsidR="00C21543" w:rsidRDefault="00C21543" w:rsidP="00C21543">
      <w:pPr>
        <w:pStyle w:val="af6"/>
        <w:keepNext/>
        <w:rPr>
          <w:rtl/>
        </w:rPr>
      </w:pPr>
      <w:bookmarkStart w:id="763" w:name="ET_yor_6447_62"/>
      <w:r w:rsidRPr="00C21543">
        <w:rPr>
          <w:rStyle w:val="TagStyle"/>
          <w:rtl/>
        </w:rPr>
        <w:t xml:space="preserve"> &lt;&lt; יור &gt;&gt; </w:t>
      </w:r>
      <w:r>
        <w:rPr>
          <w:rtl/>
        </w:rPr>
        <w:t>היו"ר יונתן מישרקי:</w:t>
      </w:r>
      <w:r w:rsidRPr="00C21543">
        <w:rPr>
          <w:rStyle w:val="TagStyle"/>
          <w:rtl/>
        </w:rPr>
        <w:t xml:space="preserve"> &lt;&lt; יור &gt;&gt;</w:t>
      </w:r>
      <w:r w:rsidR="00C60FED">
        <w:rPr>
          <w:rtl/>
        </w:rPr>
        <w:t xml:space="preserve"> </w:t>
      </w:r>
      <w:bookmarkEnd w:id="763"/>
    </w:p>
    <w:p w14:paraId="35A1531D" w14:textId="77777777" w:rsidR="00C21543" w:rsidRDefault="00C21543" w:rsidP="00C21543">
      <w:pPr>
        <w:pStyle w:val="KeepWithNext"/>
        <w:rPr>
          <w:rtl/>
        </w:rPr>
      </w:pPr>
    </w:p>
    <w:p w14:paraId="350B5E8C" w14:textId="10CACEAD" w:rsidR="00C21543" w:rsidRDefault="00C21543" w:rsidP="00C21543">
      <w:pPr>
        <w:rPr>
          <w:rtl/>
        </w:rPr>
      </w:pPr>
      <w:bookmarkStart w:id="764" w:name="_ETM_Q1_2099969"/>
      <w:bookmarkStart w:id="765" w:name="_ETM_Q1_2099985"/>
      <w:bookmarkEnd w:id="764"/>
      <w:bookmarkEnd w:id="765"/>
      <w:r>
        <w:rPr>
          <w:rFonts w:hint="cs"/>
          <w:rtl/>
        </w:rPr>
        <w:t xml:space="preserve">אבל אם זה יגרום ליבואנים להביא פחות סחורה לפה? </w:t>
      </w:r>
      <w:bookmarkStart w:id="766" w:name="_ETM_Q1_2101416"/>
      <w:bookmarkStart w:id="767" w:name="_ETM_Q1_2101672"/>
      <w:bookmarkEnd w:id="766"/>
      <w:bookmarkEnd w:id="767"/>
    </w:p>
    <w:p w14:paraId="3D66B54A" w14:textId="77777777" w:rsidR="00C21543" w:rsidRDefault="00C21543" w:rsidP="00C21543">
      <w:pPr>
        <w:rPr>
          <w:rtl/>
        </w:rPr>
      </w:pPr>
      <w:bookmarkStart w:id="768" w:name="_ETM_Q1_2101707"/>
      <w:bookmarkStart w:id="769" w:name="_ETM_Q1_2102904"/>
      <w:bookmarkEnd w:id="768"/>
      <w:bookmarkEnd w:id="769"/>
    </w:p>
    <w:p w14:paraId="166F047C" w14:textId="70D79642" w:rsidR="00C21543" w:rsidRDefault="00C21543" w:rsidP="00C21543">
      <w:pPr>
        <w:pStyle w:val="af9"/>
        <w:keepNext/>
        <w:rPr>
          <w:rtl/>
        </w:rPr>
      </w:pPr>
      <w:bookmarkStart w:id="770" w:name="ET_guest_פנינה_אורן_שנידור_63"/>
      <w:r w:rsidRPr="00C21543">
        <w:rPr>
          <w:rStyle w:val="TagStyle"/>
          <w:rtl/>
        </w:rPr>
        <w:t xml:space="preserve"> &lt;&lt; אורח &gt;&gt; </w:t>
      </w:r>
      <w:r>
        <w:rPr>
          <w:rtl/>
        </w:rPr>
        <w:t>פנינה אורן שנידור:</w:t>
      </w:r>
      <w:r w:rsidRPr="00C21543">
        <w:rPr>
          <w:rStyle w:val="TagStyle"/>
          <w:rtl/>
        </w:rPr>
        <w:t xml:space="preserve"> &lt;&lt; אורח &gt;&gt;</w:t>
      </w:r>
      <w:r w:rsidR="00C60FED">
        <w:rPr>
          <w:rtl/>
        </w:rPr>
        <w:t xml:space="preserve"> </w:t>
      </w:r>
      <w:bookmarkEnd w:id="770"/>
    </w:p>
    <w:p w14:paraId="45D9F1A3" w14:textId="77777777" w:rsidR="00C21543" w:rsidRDefault="00C21543" w:rsidP="00C21543">
      <w:pPr>
        <w:pStyle w:val="KeepWithNext"/>
        <w:rPr>
          <w:rtl/>
        </w:rPr>
      </w:pPr>
    </w:p>
    <w:p w14:paraId="0E208F68" w14:textId="62594946" w:rsidR="00C21543" w:rsidRDefault="00C21543" w:rsidP="00C21543">
      <w:pPr>
        <w:rPr>
          <w:rtl/>
        </w:rPr>
      </w:pPr>
      <w:bookmarkStart w:id="771" w:name="_ETM_Q1_2103124"/>
      <w:bookmarkStart w:id="772" w:name="_ETM_Q1_2103145"/>
      <w:bookmarkEnd w:id="771"/>
      <w:bookmarkEnd w:id="772"/>
      <w:r>
        <w:rPr>
          <w:rFonts w:hint="cs"/>
          <w:rtl/>
        </w:rPr>
        <w:t xml:space="preserve">זה לא יגרום, כי גם פה מסתבר שיש שונות, </w:t>
      </w:r>
      <w:bookmarkStart w:id="773" w:name="_ETM_Q1_2105157"/>
      <w:bookmarkEnd w:id="773"/>
      <w:r>
        <w:rPr>
          <w:rFonts w:hint="cs"/>
          <w:rtl/>
        </w:rPr>
        <w:t xml:space="preserve">מותר לך להביא 300 בקבוקים כפול </w:t>
      </w:r>
      <w:r w:rsidR="000958B0">
        <w:rPr>
          <w:rFonts w:hint="cs"/>
          <w:rtl/>
        </w:rPr>
        <w:t>עשר</w:t>
      </w:r>
      <w:r>
        <w:rPr>
          <w:rFonts w:hint="cs"/>
          <w:rtl/>
        </w:rPr>
        <w:t xml:space="preserve"> בשנה</w:t>
      </w:r>
      <w:bookmarkStart w:id="774" w:name="_ETM_Q1_2112892"/>
      <w:bookmarkEnd w:id="774"/>
      <w:r>
        <w:rPr>
          <w:rFonts w:hint="cs"/>
          <w:rtl/>
        </w:rPr>
        <w:t xml:space="preserve">, אז קידום ההיתכנות הזאת גדל. בנוסף לכך היה עניין </w:t>
      </w:r>
      <w:bookmarkStart w:id="775" w:name="_ETM_Q1_2124591"/>
      <w:bookmarkEnd w:id="775"/>
      <w:r>
        <w:rPr>
          <w:rFonts w:hint="cs"/>
          <w:rtl/>
        </w:rPr>
        <w:t xml:space="preserve">שעל אישור אחד היו מביאים כמה סוגים של בקבוקים וזה אנחנו לא מסכימים. </w:t>
      </w:r>
    </w:p>
    <w:p w14:paraId="73F6D935" w14:textId="77777777" w:rsidR="00C21543" w:rsidRDefault="00C21543" w:rsidP="00C21543">
      <w:pPr>
        <w:rPr>
          <w:rtl/>
        </w:rPr>
      </w:pPr>
      <w:bookmarkStart w:id="776" w:name="_ETM_Q1_2128756"/>
      <w:bookmarkStart w:id="777" w:name="_ETM_Q1_2128793"/>
      <w:bookmarkStart w:id="778" w:name="_ETM_Q1_2130793"/>
      <w:bookmarkEnd w:id="776"/>
      <w:bookmarkEnd w:id="777"/>
      <w:bookmarkEnd w:id="778"/>
    </w:p>
    <w:p w14:paraId="3EC4B0D7" w14:textId="5AC40B76" w:rsidR="00C21543" w:rsidRDefault="00C21543" w:rsidP="00C21543">
      <w:pPr>
        <w:pStyle w:val="af9"/>
        <w:keepNext/>
        <w:rPr>
          <w:rtl/>
        </w:rPr>
      </w:pPr>
      <w:bookmarkStart w:id="779" w:name="ET_guest_קובי_שקד_64"/>
      <w:r w:rsidRPr="00C21543">
        <w:rPr>
          <w:rStyle w:val="TagStyle"/>
          <w:rtl/>
        </w:rPr>
        <w:t xml:space="preserve"> &lt;&lt; אורח &gt;&gt; </w:t>
      </w:r>
      <w:r>
        <w:rPr>
          <w:rtl/>
        </w:rPr>
        <w:t>קובי שקד:</w:t>
      </w:r>
      <w:r w:rsidRPr="00C21543">
        <w:rPr>
          <w:rStyle w:val="TagStyle"/>
          <w:rtl/>
        </w:rPr>
        <w:t xml:space="preserve"> &lt;&lt; אורח &gt;&gt;</w:t>
      </w:r>
      <w:r w:rsidR="00C60FED">
        <w:rPr>
          <w:rtl/>
        </w:rPr>
        <w:t xml:space="preserve"> </w:t>
      </w:r>
      <w:bookmarkEnd w:id="779"/>
    </w:p>
    <w:p w14:paraId="03DA3692" w14:textId="77777777" w:rsidR="00C21543" w:rsidRDefault="00C21543" w:rsidP="00C21543">
      <w:pPr>
        <w:pStyle w:val="KeepWithNext"/>
        <w:rPr>
          <w:rtl/>
        </w:rPr>
      </w:pPr>
    </w:p>
    <w:p w14:paraId="1FA22655" w14:textId="29CEC004" w:rsidR="00C21543" w:rsidRDefault="00C21543" w:rsidP="00C21543">
      <w:pPr>
        <w:rPr>
          <w:rtl/>
        </w:rPr>
      </w:pPr>
      <w:bookmarkStart w:id="780" w:name="_ETM_Q1_2131058"/>
      <w:bookmarkStart w:id="781" w:name="_ETM_Q1_2131083"/>
      <w:bookmarkEnd w:id="780"/>
      <w:bookmarkEnd w:id="781"/>
      <w:r>
        <w:rPr>
          <w:rFonts w:hint="cs"/>
          <w:rtl/>
        </w:rPr>
        <w:t xml:space="preserve">לא. </w:t>
      </w:r>
    </w:p>
    <w:p w14:paraId="173483DC" w14:textId="77777777" w:rsidR="00C21543" w:rsidRDefault="00C21543" w:rsidP="00C21543">
      <w:pPr>
        <w:rPr>
          <w:rtl/>
        </w:rPr>
      </w:pPr>
      <w:bookmarkStart w:id="782" w:name="_ETM_Q1_2131793"/>
      <w:bookmarkStart w:id="783" w:name="_ETM_Q1_2131824"/>
      <w:bookmarkStart w:id="784" w:name="_ETM_Q1_2133905"/>
      <w:bookmarkEnd w:id="782"/>
      <w:bookmarkEnd w:id="783"/>
      <w:bookmarkEnd w:id="784"/>
    </w:p>
    <w:p w14:paraId="7E06BDB4" w14:textId="5710C794" w:rsidR="00C21543" w:rsidRDefault="00C21543" w:rsidP="00C21543">
      <w:pPr>
        <w:pStyle w:val="af9"/>
        <w:keepNext/>
        <w:rPr>
          <w:rtl/>
        </w:rPr>
      </w:pPr>
      <w:bookmarkStart w:id="785" w:name="ET_guest_פנינה_אורן_שנידור_65"/>
      <w:r w:rsidRPr="00C21543">
        <w:rPr>
          <w:rStyle w:val="TagStyle"/>
          <w:rtl/>
        </w:rPr>
        <w:t xml:space="preserve"> &lt;&lt; אורח &gt;&gt; </w:t>
      </w:r>
      <w:r>
        <w:rPr>
          <w:rtl/>
        </w:rPr>
        <w:t>פנינה אורן שנידור:</w:t>
      </w:r>
      <w:r w:rsidRPr="00C21543">
        <w:rPr>
          <w:rStyle w:val="TagStyle"/>
          <w:rtl/>
        </w:rPr>
        <w:t xml:space="preserve"> &lt;&lt; אורח &gt;&gt;</w:t>
      </w:r>
      <w:r w:rsidR="00C60FED">
        <w:rPr>
          <w:rtl/>
        </w:rPr>
        <w:t xml:space="preserve"> </w:t>
      </w:r>
      <w:bookmarkEnd w:id="785"/>
    </w:p>
    <w:p w14:paraId="15370C51" w14:textId="77777777" w:rsidR="00C21543" w:rsidRDefault="00C21543" w:rsidP="00C21543">
      <w:pPr>
        <w:pStyle w:val="KeepWithNext"/>
        <w:rPr>
          <w:rtl/>
        </w:rPr>
      </w:pPr>
    </w:p>
    <w:p w14:paraId="22B7146D" w14:textId="76A144C6" w:rsidR="00C21543" w:rsidRDefault="00C21543" w:rsidP="00C21543">
      <w:pPr>
        <w:rPr>
          <w:rtl/>
        </w:rPr>
      </w:pPr>
      <w:bookmarkStart w:id="786" w:name="_ETM_Q1_2134219"/>
      <w:bookmarkStart w:id="787" w:name="_ETM_Q1_2134249"/>
      <w:bookmarkEnd w:id="786"/>
      <w:bookmarkEnd w:id="787"/>
      <w:r>
        <w:rPr>
          <w:rFonts w:hint="cs"/>
          <w:rtl/>
        </w:rPr>
        <w:t xml:space="preserve">אל תגיד לי לא, אתה לא </w:t>
      </w:r>
      <w:bookmarkStart w:id="788" w:name="_ETM_Q1_2132662"/>
      <w:bookmarkEnd w:id="788"/>
      <w:r>
        <w:rPr>
          <w:rFonts w:hint="cs"/>
          <w:rtl/>
        </w:rPr>
        <w:t xml:space="preserve">היית היחיד שמייבא יין איכותי. </w:t>
      </w:r>
      <w:bookmarkStart w:id="789" w:name="_ETM_Q1_2133137"/>
      <w:bookmarkEnd w:id="789"/>
    </w:p>
    <w:p w14:paraId="20293D05" w14:textId="77777777" w:rsidR="00C21543" w:rsidRDefault="00C21543" w:rsidP="00C21543">
      <w:pPr>
        <w:rPr>
          <w:rtl/>
        </w:rPr>
      </w:pPr>
      <w:bookmarkStart w:id="790" w:name="_ETM_Q1_2133168"/>
      <w:bookmarkStart w:id="791" w:name="_ETM_Q1_2136169"/>
      <w:bookmarkEnd w:id="790"/>
      <w:bookmarkEnd w:id="791"/>
    </w:p>
    <w:p w14:paraId="2345DD1E" w14:textId="42075D8C" w:rsidR="00C21543" w:rsidRDefault="00C21543" w:rsidP="00C21543">
      <w:pPr>
        <w:pStyle w:val="af9"/>
        <w:keepNext/>
        <w:rPr>
          <w:rtl/>
        </w:rPr>
      </w:pPr>
      <w:bookmarkStart w:id="792" w:name="ET_guest_קובי_שקד_66"/>
      <w:r w:rsidRPr="00C21543">
        <w:rPr>
          <w:rStyle w:val="TagStyle"/>
          <w:rtl/>
        </w:rPr>
        <w:t xml:space="preserve"> &lt;&lt; אורח &gt;&gt; </w:t>
      </w:r>
      <w:r>
        <w:rPr>
          <w:rtl/>
        </w:rPr>
        <w:t>קובי שקד:</w:t>
      </w:r>
      <w:r w:rsidRPr="00C21543">
        <w:rPr>
          <w:rStyle w:val="TagStyle"/>
          <w:rtl/>
        </w:rPr>
        <w:t xml:space="preserve"> &lt;&lt; אורח &gt;&gt;</w:t>
      </w:r>
      <w:r w:rsidR="00C60FED">
        <w:rPr>
          <w:rtl/>
        </w:rPr>
        <w:t xml:space="preserve"> </w:t>
      </w:r>
      <w:bookmarkEnd w:id="792"/>
    </w:p>
    <w:p w14:paraId="3C63AD7F" w14:textId="77777777" w:rsidR="00C21543" w:rsidRDefault="00C21543" w:rsidP="00C21543">
      <w:pPr>
        <w:pStyle w:val="KeepWithNext"/>
        <w:rPr>
          <w:rtl/>
        </w:rPr>
      </w:pPr>
    </w:p>
    <w:p w14:paraId="41D600C6" w14:textId="549995F7" w:rsidR="00C21543" w:rsidRDefault="00C21543" w:rsidP="00C21543">
      <w:pPr>
        <w:rPr>
          <w:rtl/>
        </w:rPr>
      </w:pPr>
      <w:bookmarkStart w:id="793" w:name="_ETM_Q1_2136391"/>
      <w:bookmarkStart w:id="794" w:name="_ETM_Q1_2136419"/>
      <w:bookmarkEnd w:id="793"/>
      <w:bookmarkEnd w:id="794"/>
      <w:r>
        <w:rPr>
          <w:rFonts w:hint="cs"/>
          <w:rtl/>
        </w:rPr>
        <w:t>אני מדבר עליי.</w:t>
      </w:r>
    </w:p>
    <w:p w14:paraId="0C80098A" w14:textId="77777777" w:rsidR="00C21543" w:rsidRDefault="00C21543" w:rsidP="00C21543">
      <w:pPr>
        <w:rPr>
          <w:rtl/>
        </w:rPr>
      </w:pPr>
      <w:bookmarkStart w:id="795" w:name="_ETM_Q1_2136415"/>
      <w:bookmarkStart w:id="796" w:name="_ETM_Q1_2136448"/>
      <w:bookmarkEnd w:id="795"/>
      <w:bookmarkEnd w:id="796"/>
    </w:p>
    <w:p w14:paraId="7943BB6D" w14:textId="7496A4E8" w:rsidR="00C21543" w:rsidRDefault="00C21543" w:rsidP="00C21543">
      <w:pPr>
        <w:pStyle w:val="af9"/>
        <w:keepNext/>
        <w:rPr>
          <w:rtl/>
        </w:rPr>
      </w:pPr>
      <w:bookmarkStart w:id="797" w:name="ET_guest_פנינה_אורן_שנידור_67"/>
      <w:r w:rsidRPr="00C21543">
        <w:rPr>
          <w:rStyle w:val="TagStyle"/>
          <w:rtl/>
        </w:rPr>
        <w:lastRenderedPageBreak/>
        <w:t xml:space="preserve"> &lt;&lt; אורח &gt;&gt; </w:t>
      </w:r>
      <w:r>
        <w:rPr>
          <w:rtl/>
        </w:rPr>
        <w:t>פנינה אורן שנידור:</w:t>
      </w:r>
      <w:r w:rsidRPr="00C21543">
        <w:rPr>
          <w:rStyle w:val="TagStyle"/>
          <w:rtl/>
        </w:rPr>
        <w:t xml:space="preserve"> &lt;&lt; אורח &gt;&gt;</w:t>
      </w:r>
      <w:r w:rsidR="00C60FED">
        <w:rPr>
          <w:rtl/>
        </w:rPr>
        <w:t xml:space="preserve"> </w:t>
      </w:r>
      <w:bookmarkEnd w:id="797"/>
    </w:p>
    <w:p w14:paraId="52E697FA" w14:textId="77777777" w:rsidR="00C21543" w:rsidRDefault="00C21543" w:rsidP="00C21543">
      <w:pPr>
        <w:pStyle w:val="KeepWithNext"/>
        <w:rPr>
          <w:rtl/>
        </w:rPr>
      </w:pPr>
    </w:p>
    <w:p w14:paraId="74EC3A25" w14:textId="76FBDE2A" w:rsidR="00C21543" w:rsidRDefault="00C21543" w:rsidP="00C21543">
      <w:pPr>
        <w:rPr>
          <w:rtl/>
        </w:rPr>
      </w:pPr>
      <w:bookmarkStart w:id="798" w:name="_ETM_Q1_2137669"/>
      <w:bookmarkStart w:id="799" w:name="_ETM_Q1_2137693"/>
      <w:bookmarkEnd w:id="798"/>
      <w:bookmarkEnd w:id="799"/>
      <w:r>
        <w:rPr>
          <w:rFonts w:hint="cs"/>
          <w:rtl/>
        </w:rPr>
        <w:t xml:space="preserve">בסדר, אבל אנחנו לא </w:t>
      </w:r>
      <w:r w:rsidR="00090B24">
        <w:rPr>
          <w:rFonts w:hint="cs"/>
          <w:rtl/>
        </w:rPr>
        <w:t xml:space="preserve">מדברים פה רק </w:t>
      </w:r>
      <w:bookmarkStart w:id="800" w:name="_ETM_Q1_2138647"/>
      <w:bookmarkEnd w:id="800"/>
      <w:r w:rsidR="00090B24">
        <w:rPr>
          <w:rFonts w:hint="cs"/>
          <w:rtl/>
        </w:rPr>
        <w:t xml:space="preserve">על יבואן שקד. </w:t>
      </w:r>
      <w:bookmarkStart w:id="801" w:name="_ETM_Q1_2143343"/>
      <w:bookmarkEnd w:id="801"/>
    </w:p>
    <w:p w14:paraId="17600C63" w14:textId="77777777" w:rsidR="00090B24" w:rsidRDefault="00090B24" w:rsidP="00C21543">
      <w:pPr>
        <w:rPr>
          <w:rtl/>
        </w:rPr>
      </w:pPr>
      <w:bookmarkStart w:id="802" w:name="_ETM_Q1_2143378"/>
      <w:bookmarkEnd w:id="802"/>
    </w:p>
    <w:p w14:paraId="45B663D0" w14:textId="42CD7B68" w:rsidR="00090B24" w:rsidRDefault="00090B24" w:rsidP="00090B24">
      <w:pPr>
        <w:pStyle w:val="af6"/>
        <w:keepNext/>
        <w:rPr>
          <w:rtl/>
        </w:rPr>
      </w:pPr>
      <w:bookmarkStart w:id="803" w:name="ET_yor_6447_68"/>
      <w:r w:rsidRPr="00090B24">
        <w:rPr>
          <w:rStyle w:val="TagStyle"/>
          <w:rtl/>
        </w:rPr>
        <w:t xml:space="preserve"> &lt;&lt; יור &gt;&gt; </w:t>
      </w:r>
      <w:r>
        <w:rPr>
          <w:rtl/>
        </w:rPr>
        <w:t>היו"ר יונתן מישרקי:</w:t>
      </w:r>
      <w:r w:rsidRPr="00090B24">
        <w:rPr>
          <w:rStyle w:val="TagStyle"/>
          <w:rtl/>
        </w:rPr>
        <w:t xml:space="preserve"> &lt;&lt; יור &gt;&gt;</w:t>
      </w:r>
      <w:r w:rsidR="00C60FED">
        <w:rPr>
          <w:rtl/>
        </w:rPr>
        <w:t xml:space="preserve"> </w:t>
      </w:r>
      <w:bookmarkEnd w:id="803"/>
    </w:p>
    <w:p w14:paraId="7AD5130C" w14:textId="77777777" w:rsidR="00090B24" w:rsidRDefault="00090B24" w:rsidP="00090B24">
      <w:pPr>
        <w:pStyle w:val="KeepWithNext"/>
        <w:rPr>
          <w:rtl/>
          <w:lang w:eastAsia="he-IL"/>
        </w:rPr>
      </w:pPr>
    </w:p>
    <w:p w14:paraId="0DD5BBCE" w14:textId="6777CBDC" w:rsidR="00090B24" w:rsidRDefault="00090B24" w:rsidP="00090B24">
      <w:pPr>
        <w:rPr>
          <w:rtl/>
          <w:lang w:eastAsia="he-IL"/>
        </w:rPr>
      </w:pPr>
      <w:bookmarkStart w:id="804" w:name="_ETM_Q1_2140966"/>
      <w:bookmarkStart w:id="805" w:name="_ETM_Q1_2140992"/>
      <w:bookmarkEnd w:id="804"/>
      <w:bookmarkEnd w:id="805"/>
      <w:r>
        <w:rPr>
          <w:rFonts w:hint="cs"/>
          <w:rtl/>
          <w:lang w:eastAsia="he-IL"/>
        </w:rPr>
        <w:t xml:space="preserve">בשורה התחתונה, אני יכול להביא יין לבדיקה </w:t>
      </w:r>
      <w:bookmarkStart w:id="806" w:name="_ETM_Q1_2145278"/>
      <w:bookmarkEnd w:id="806"/>
      <w:r>
        <w:rPr>
          <w:rFonts w:hint="cs"/>
          <w:rtl/>
          <w:lang w:eastAsia="he-IL"/>
        </w:rPr>
        <w:t xml:space="preserve">פה במחיר מופחת כפי שהיה עד עכשיו? כן או לא? </w:t>
      </w:r>
      <w:bookmarkStart w:id="807" w:name="_ETM_Q1_2145578"/>
      <w:bookmarkEnd w:id="807"/>
    </w:p>
    <w:p w14:paraId="332DE8D1" w14:textId="77777777" w:rsidR="00090B24" w:rsidRDefault="00090B24" w:rsidP="00090B24">
      <w:pPr>
        <w:rPr>
          <w:rtl/>
          <w:lang w:eastAsia="he-IL"/>
        </w:rPr>
      </w:pPr>
      <w:bookmarkStart w:id="808" w:name="_ETM_Q1_2145818"/>
      <w:bookmarkStart w:id="809" w:name="_ETM_Q1_2145852"/>
      <w:bookmarkStart w:id="810" w:name="_ETM_Q1_2147210"/>
      <w:bookmarkEnd w:id="808"/>
      <w:bookmarkEnd w:id="809"/>
      <w:bookmarkEnd w:id="810"/>
    </w:p>
    <w:p w14:paraId="329AA702" w14:textId="48C4FE39" w:rsidR="00090B24" w:rsidRDefault="00090B24" w:rsidP="00090B24">
      <w:pPr>
        <w:pStyle w:val="af9"/>
        <w:keepNext/>
        <w:rPr>
          <w:rtl/>
          <w:lang w:eastAsia="he-IL"/>
        </w:rPr>
      </w:pPr>
      <w:bookmarkStart w:id="811" w:name="ET_guest_פנינה_אורן_שנידור_69"/>
      <w:r w:rsidRPr="00090B24">
        <w:rPr>
          <w:rStyle w:val="TagStyle"/>
          <w:rtl/>
        </w:rPr>
        <w:t xml:space="preserve"> &lt;&lt; אורח &gt;&gt; </w:t>
      </w:r>
      <w:r>
        <w:rPr>
          <w:rtl/>
          <w:lang w:eastAsia="he-IL"/>
        </w:rPr>
        <w:t>פנינה אורן שנידור:</w:t>
      </w:r>
      <w:r w:rsidRPr="00090B24">
        <w:rPr>
          <w:rStyle w:val="TagStyle"/>
          <w:rtl/>
        </w:rPr>
        <w:t xml:space="preserve"> &lt;&lt; אורח &gt;&gt;</w:t>
      </w:r>
      <w:r w:rsidR="00C60FED">
        <w:rPr>
          <w:rtl/>
          <w:lang w:eastAsia="he-IL"/>
        </w:rPr>
        <w:t xml:space="preserve"> </w:t>
      </w:r>
      <w:bookmarkEnd w:id="811"/>
    </w:p>
    <w:p w14:paraId="59D15469" w14:textId="77777777" w:rsidR="00090B24" w:rsidRDefault="00090B24" w:rsidP="00090B24">
      <w:pPr>
        <w:pStyle w:val="KeepWithNext"/>
        <w:rPr>
          <w:rtl/>
          <w:lang w:eastAsia="he-IL"/>
        </w:rPr>
      </w:pPr>
    </w:p>
    <w:p w14:paraId="03F2923E" w14:textId="79B091F2" w:rsidR="00090B24" w:rsidRDefault="00090B24" w:rsidP="00090B24">
      <w:pPr>
        <w:rPr>
          <w:rtl/>
          <w:lang w:eastAsia="he-IL"/>
        </w:rPr>
      </w:pPr>
      <w:bookmarkStart w:id="812" w:name="_ETM_Q1_2147461"/>
      <w:bookmarkStart w:id="813" w:name="_ETM_Q1_2147491"/>
      <w:bookmarkEnd w:id="812"/>
      <w:bookmarkEnd w:id="813"/>
      <w:r>
        <w:rPr>
          <w:rFonts w:hint="cs"/>
          <w:rtl/>
          <w:lang w:eastAsia="he-IL"/>
        </w:rPr>
        <w:t xml:space="preserve">יש לך את המסלול או של יבוא של דוגמאות. </w:t>
      </w:r>
    </w:p>
    <w:p w14:paraId="3B6B46A8" w14:textId="77777777" w:rsidR="00090B24" w:rsidRDefault="00090B24" w:rsidP="00090B24">
      <w:pPr>
        <w:rPr>
          <w:rtl/>
          <w:lang w:eastAsia="he-IL"/>
        </w:rPr>
      </w:pPr>
      <w:bookmarkStart w:id="814" w:name="_ETM_Q1_2146524"/>
      <w:bookmarkStart w:id="815" w:name="_ETM_Q1_2146556"/>
      <w:bookmarkStart w:id="816" w:name="_ETM_Q1_2147811"/>
      <w:bookmarkEnd w:id="814"/>
      <w:bookmarkEnd w:id="815"/>
      <w:bookmarkEnd w:id="816"/>
    </w:p>
    <w:p w14:paraId="2E7D1B32" w14:textId="267BEF33" w:rsidR="00090B24" w:rsidRDefault="00090B24" w:rsidP="00090B24">
      <w:pPr>
        <w:pStyle w:val="af6"/>
        <w:keepNext/>
        <w:rPr>
          <w:rtl/>
        </w:rPr>
      </w:pPr>
      <w:bookmarkStart w:id="817" w:name="ET_yor_6447_70"/>
      <w:r w:rsidRPr="00090B24">
        <w:rPr>
          <w:rStyle w:val="TagStyle"/>
          <w:rtl/>
        </w:rPr>
        <w:t xml:space="preserve"> &lt;&lt; יור &gt;&gt; </w:t>
      </w:r>
      <w:r>
        <w:rPr>
          <w:rtl/>
        </w:rPr>
        <w:t>היו"ר יונתן מישרקי:</w:t>
      </w:r>
      <w:r w:rsidRPr="00090B24">
        <w:rPr>
          <w:rStyle w:val="TagStyle"/>
          <w:rtl/>
        </w:rPr>
        <w:t xml:space="preserve"> &lt;&lt; יור &gt;&gt;</w:t>
      </w:r>
      <w:r w:rsidR="00C60FED">
        <w:rPr>
          <w:rtl/>
        </w:rPr>
        <w:t xml:space="preserve"> </w:t>
      </w:r>
      <w:bookmarkEnd w:id="817"/>
    </w:p>
    <w:p w14:paraId="462B26DB" w14:textId="77777777" w:rsidR="00090B24" w:rsidRDefault="00090B24" w:rsidP="00090B24">
      <w:pPr>
        <w:pStyle w:val="KeepWithNext"/>
        <w:rPr>
          <w:rtl/>
          <w:lang w:eastAsia="he-IL"/>
        </w:rPr>
      </w:pPr>
    </w:p>
    <w:p w14:paraId="76243876" w14:textId="23C12C6E" w:rsidR="00090B24" w:rsidRDefault="00090B24" w:rsidP="00090B24">
      <w:pPr>
        <w:rPr>
          <w:rtl/>
          <w:lang w:eastAsia="he-IL"/>
        </w:rPr>
      </w:pPr>
      <w:bookmarkStart w:id="818" w:name="_ETM_Q1_2148065"/>
      <w:bookmarkStart w:id="819" w:name="_ETM_Q1_2148090"/>
      <w:bookmarkEnd w:id="818"/>
      <w:bookmarkEnd w:id="819"/>
      <w:r>
        <w:rPr>
          <w:rFonts w:hint="cs"/>
          <w:rtl/>
          <w:lang w:eastAsia="he-IL"/>
        </w:rPr>
        <w:t xml:space="preserve">לא </w:t>
      </w:r>
      <w:bookmarkStart w:id="820" w:name="_ETM_Q1_2148644"/>
      <w:bookmarkEnd w:id="820"/>
      <w:r>
        <w:rPr>
          <w:rFonts w:hint="cs"/>
          <w:rtl/>
          <w:lang w:eastAsia="he-IL"/>
        </w:rPr>
        <w:t xml:space="preserve">בייחודי. </w:t>
      </w:r>
    </w:p>
    <w:p w14:paraId="4886C5DA" w14:textId="77777777" w:rsidR="00090B24" w:rsidRDefault="00090B24" w:rsidP="00090B24">
      <w:pPr>
        <w:rPr>
          <w:rtl/>
          <w:lang w:eastAsia="he-IL"/>
        </w:rPr>
      </w:pPr>
      <w:bookmarkStart w:id="821" w:name="_ETM_Q1_2151604"/>
      <w:bookmarkStart w:id="822" w:name="_ETM_Q1_2151640"/>
      <w:bookmarkStart w:id="823" w:name="_ETM_Q1_2149161"/>
      <w:bookmarkEnd w:id="821"/>
      <w:bookmarkEnd w:id="822"/>
      <w:bookmarkEnd w:id="823"/>
    </w:p>
    <w:p w14:paraId="2604E68F" w14:textId="56046FDB" w:rsidR="00090B24" w:rsidRDefault="00090B24" w:rsidP="00090B24">
      <w:pPr>
        <w:pStyle w:val="af9"/>
        <w:keepNext/>
        <w:rPr>
          <w:rtl/>
          <w:lang w:eastAsia="he-IL"/>
        </w:rPr>
      </w:pPr>
      <w:bookmarkStart w:id="824" w:name="ET_guest_פנינה_אורן_שנידור_71"/>
      <w:r w:rsidRPr="00090B24">
        <w:rPr>
          <w:rStyle w:val="TagStyle"/>
          <w:rtl/>
        </w:rPr>
        <w:t xml:space="preserve"> &lt;&lt; אורח &gt;&gt; </w:t>
      </w:r>
      <w:r>
        <w:rPr>
          <w:rtl/>
          <w:lang w:eastAsia="he-IL"/>
        </w:rPr>
        <w:t>פנינה אורן שנידור:</w:t>
      </w:r>
      <w:r w:rsidRPr="00090B24">
        <w:rPr>
          <w:rStyle w:val="TagStyle"/>
          <w:rtl/>
        </w:rPr>
        <w:t xml:space="preserve"> &lt;&lt; אורח &gt;&gt;</w:t>
      </w:r>
      <w:r w:rsidR="00C60FED">
        <w:rPr>
          <w:rtl/>
          <w:lang w:eastAsia="he-IL"/>
        </w:rPr>
        <w:t xml:space="preserve"> </w:t>
      </w:r>
      <w:bookmarkEnd w:id="824"/>
    </w:p>
    <w:p w14:paraId="352626EC" w14:textId="77777777" w:rsidR="00090B24" w:rsidRDefault="00090B24" w:rsidP="00090B24">
      <w:pPr>
        <w:pStyle w:val="KeepWithNext"/>
        <w:rPr>
          <w:rtl/>
          <w:lang w:eastAsia="he-IL"/>
        </w:rPr>
      </w:pPr>
    </w:p>
    <w:p w14:paraId="6762066D" w14:textId="6C30097B" w:rsidR="00090B24" w:rsidRDefault="00090B24" w:rsidP="00090B24">
      <w:pPr>
        <w:rPr>
          <w:rtl/>
          <w:lang w:eastAsia="he-IL"/>
        </w:rPr>
      </w:pPr>
      <w:bookmarkStart w:id="825" w:name="_ETM_Q1_2149415"/>
      <w:bookmarkStart w:id="826" w:name="_ETM_Q1_2149440"/>
      <w:bookmarkEnd w:id="825"/>
      <w:bookmarkEnd w:id="826"/>
      <w:r>
        <w:rPr>
          <w:rFonts w:hint="cs"/>
          <w:rtl/>
          <w:lang w:eastAsia="he-IL"/>
        </w:rPr>
        <w:t xml:space="preserve">או איכותי וייחודי. </w:t>
      </w:r>
    </w:p>
    <w:p w14:paraId="075D9403" w14:textId="77777777" w:rsidR="00090B24" w:rsidRDefault="00090B24" w:rsidP="00090B24">
      <w:pPr>
        <w:rPr>
          <w:rFonts w:ascii="David" w:hAnsi="David"/>
          <w:u w:val="single"/>
          <w:rtl/>
          <w:lang w:eastAsia="he-IL"/>
        </w:rPr>
      </w:pPr>
      <w:bookmarkStart w:id="827" w:name="_ETM_Q1_2152218"/>
      <w:bookmarkStart w:id="828" w:name="_ETM_Q1_2152250"/>
      <w:bookmarkStart w:id="829" w:name="_ETM_Q1_2154465"/>
      <w:bookmarkEnd w:id="827"/>
      <w:bookmarkEnd w:id="828"/>
      <w:bookmarkEnd w:id="829"/>
    </w:p>
    <w:p w14:paraId="302D4D1D" w14:textId="32E79FEC" w:rsidR="00090B24" w:rsidRDefault="00090B24" w:rsidP="00090B24">
      <w:pPr>
        <w:pStyle w:val="af6"/>
        <w:keepNext/>
        <w:rPr>
          <w:rtl/>
        </w:rPr>
      </w:pPr>
      <w:bookmarkStart w:id="830" w:name="ET_yor_6447_74"/>
      <w:r w:rsidRPr="00090B24">
        <w:rPr>
          <w:rStyle w:val="TagStyle"/>
          <w:rtl/>
        </w:rPr>
        <w:t xml:space="preserve"> &lt;&lt; יור &gt;&gt; </w:t>
      </w:r>
      <w:r>
        <w:rPr>
          <w:rtl/>
        </w:rPr>
        <w:t>היו"ר יונתן מישרקי:</w:t>
      </w:r>
      <w:r w:rsidRPr="00090B24">
        <w:rPr>
          <w:rStyle w:val="TagStyle"/>
          <w:rtl/>
        </w:rPr>
        <w:t xml:space="preserve"> &lt;&lt; יור &gt;&gt;</w:t>
      </w:r>
      <w:r w:rsidR="00C60FED">
        <w:rPr>
          <w:rtl/>
        </w:rPr>
        <w:t xml:space="preserve"> </w:t>
      </w:r>
      <w:bookmarkEnd w:id="830"/>
    </w:p>
    <w:p w14:paraId="7377A575" w14:textId="77777777" w:rsidR="00090B24" w:rsidRDefault="00090B24" w:rsidP="00090B24">
      <w:pPr>
        <w:pStyle w:val="KeepWithNext"/>
        <w:rPr>
          <w:rtl/>
          <w:lang w:eastAsia="he-IL"/>
        </w:rPr>
      </w:pPr>
    </w:p>
    <w:p w14:paraId="7E04842E" w14:textId="218979F2" w:rsidR="00090B24" w:rsidRDefault="00090B24" w:rsidP="00090B24">
      <w:pPr>
        <w:rPr>
          <w:rtl/>
          <w:lang w:eastAsia="he-IL"/>
        </w:rPr>
      </w:pPr>
      <w:bookmarkStart w:id="831" w:name="_ETM_Q1_2154716"/>
      <w:bookmarkStart w:id="832" w:name="_ETM_Q1_2154741"/>
      <w:bookmarkEnd w:id="831"/>
      <w:bookmarkEnd w:id="832"/>
      <w:r>
        <w:rPr>
          <w:rFonts w:hint="cs"/>
          <w:rtl/>
          <w:lang w:eastAsia="he-IL"/>
        </w:rPr>
        <w:t xml:space="preserve">מה אמרת החלופה הראשונה? </w:t>
      </w:r>
    </w:p>
    <w:p w14:paraId="39AF7FBC" w14:textId="77777777" w:rsidR="00090B24" w:rsidRDefault="00090B24" w:rsidP="00090B24">
      <w:pPr>
        <w:rPr>
          <w:rtl/>
          <w:lang w:eastAsia="he-IL"/>
        </w:rPr>
      </w:pPr>
      <w:bookmarkStart w:id="833" w:name="_ETM_Q1_2157705"/>
      <w:bookmarkStart w:id="834" w:name="_ETM_Q1_2157740"/>
      <w:bookmarkStart w:id="835" w:name="_ETM_Q1_2155268"/>
      <w:bookmarkEnd w:id="833"/>
      <w:bookmarkEnd w:id="834"/>
      <w:bookmarkEnd w:id="835"/>
    </w:p>
    <w:p w14:paraId="29011CB4" w14:textId="3E6310D8" w:rsidR="00090B24" w:rsidRDefault="00090B24" w:rsidP="00090B24">
      <w:pPr>
        <w:pStyle w:val="af9"/>
        <w:keepNext/>
        <w:rPr>
          <w:rtl/>
          <w:lang w:eastAsia="he-IL"/>
        </w:rPr>
      </w:pPr>
      <w:bookmarkStart w:id="836" w:name="ET_guest_פנינה_אורן_שנידור_73"/>
      <w:r w:rsidRPr="00090B24">
        <w:rPr>
          <w:rStyle w:val="TagStyle"/>
          <w:rtl/>
        </w:rPr>
        <w:t xml:space="preserve"> &lt;&lt; אורח &gt;&gt; </w:t>
      </w:r>
      <w:r>
        <w:rPr>
          <w:rtl/>
          <w:lang w:eastAsia="he-IL"/>
        </w:rPr>
        <w:t>פנינה אורן שנידור:</w:t>
      </w:r>
      <w:r w:rsidRPr="00090B24">
        <w:rPr>
          <w:rStyle w:val="TagStyle"/>
          <w:rtl/>
        </w:rPr>
        <w:t xml:space="preserve"> &lt;&lt; אורח &gt;&gt;</w:t>
      </w:r>
      <w:r w:rsidR="00C60FED">
        <w:rPr>
          <w:rtl/>
          <w:lang w:eastAsia="he-IL"/>
        </w:rPr>
        <w:t xml:space="preserve"> </w:t>
      </w:r>
      <w:bookmarkEnd w:id="836"/>
    </w:p>
    <w:p w14:paraId="1D0889A2" w14:textId="77777777" w:rsidR="00090B24" w:rsidRDefault="00090B24" w:rsidP="00090B24">
      <w:pPr>
        <w:pStyle w:val="KeepWithNext"/>
        <w:rPr>
          <w:rtl/>
          <w:lang w:eastAsia="he-IL"/>
        </w:rPr>
      </w:pPr>
    </w:p>
    <w:p w14:paraId="55C29881" w14:textId="3476D18D" w:rsidR="00090B24" w:rsidRDefault="00090B24" w:rsidP="00090B24">
      <w:pPr>
        <w:rPr>
          <w:rtl/>
          <w:lang w:eastAsia="he-IL"/>
        </w:rPr>
      </w:pPr>
      <w:bookmarkStart w:id="837" w:name="_ETM_Q1_2155607"/>
      <w:bookmarkStart w:id="838" w:name="_ETM_Q1_2155640"/>
      <w:bookmarkEnd w:id="837"/>
      <w:bookmarkEnd w:id="838"/>
      <w:r>
        <w:rPr>
          <w:rFonts w:hint="cs"/>
          <w:rtl/>
          <w:lang w:eastAsia="he-IL"/>
        </w:rPr>
        <w:t>יש לך דוגמאות</w:t>
      </w:r>
      <w:bookmarkStart w:id="839" w:name="_ETM_Q1_2154238"/>
      <w:bookmarkEnd w:id="839"/>
      <w:r>
        <w:rPr>
          <w:rFonts w:hint="cs"/>
          <w:rtl/>
          <w:lang w:eastAsia="he-IL"/>
        </w:rPr>
        <w:t xml:space="preserve">. </w:t>
      </w:r>
      <w:bookmarkStart w:id="840" w:name="_ETM_Q1_2157286"/>
      <w:bookmarkEnd w:id="840"/>
    </w:p>
    <w:p w14:paraId="747693C4" w14:textId="77777777" w:rsidR="00090B24" w:rsidRDefault="00090B24" w:rsidP="00090B24">
      <w:pPr>
        <w:rPr>
          <w:rtl/>
          <w:lang w:eastAsia="he-IL"/>
        </w:rPr>
      </w:pPr>
      <w:bookmarkStart w:id="841" w:name="_ETM_Q1_2157320"/>
      <w:bookmarkEnd w:id="841"/>
    </w:p>
    <w:p w14:paraId="6A52AB83" w14:textId="22FB9FD5" w:rsidR="00090B24" w:rsidRDefault="00090B24" w:rsidP="00090B24">
      <w:pPr>
        <w:pStyle w:val="af6"/>
        <w:keepNext/>
        <w:rPr>
          <w:rtl/>
        </w:rPr>
      </w:pPr>
      <w:bookmarkStart w:id="842" w:name="ET_yor_6447_75"/>
      <w:r w:rsidRPr="00090B24">
        <w:rPr>
          <w:rStyle w:val="TagStyle"/>
          <w:rtl/>
        </w:rPr>
        <w:t xml:space="preserve"> &lt;&lt; יור &gt;&gt; </w:t>
      </w:r>
      <w:r>
        <w:rPr>
          <w:rtl/>
        </w:rPr>
        <w:t>היו"ר יונתן מישרקי:</w:t>
      </w:r>
      <w:r w:rsidRPr="00090B24">
        <w:rPr>
          <w:rStyle w:val="TagStyle"/>
          <w:rtl/>
        </w:rPr>
        <w:t xml:space="preserve"> &lt;&lt; יור &gt;&gt;</w:t>
      </w:r>
      <w:r w:rsidR="00C60FED">
        <w:rPr>
          <w:rtl/>
        </w:rPr>
        <w:t xml:space="preserve"> </w:t>
      </w:r>
      <w:bookmarkEnd w:id="842"/>
    </w:p>
    <w:p w14:paraId="0A5D61E4" w14:textId="77777777" w:rsidR="00090B24" w:rsidRDefault="00090B24" w:rsidP="00090B24">
      <w:pPr>
        <w:pStyle w:val="KeepWithNext"/>
        <w:rPr>
          <w:rtl/>
          <w:lang w:eastAsia="he-IL"/>
        </w:rPr>
      </w:pPr>
    </w:p>
    <w:p w14:paraId="5D0EBEA7" w14:textId="1C29B207" w:rsidR="00090B24" w:rsidRDefault="00090B24" w:rsidP="00090B24">
      <w:pPr>
        <w:rPr>
          <w:rtl/>
          <w:lang w:eastAsia="he-IL"/>
        </w:rPr>
      </w:pPr>
      <w:bookmarkStart w:id="843" w:name="_ETM_Q1_2155606"/>
      <w:bookmarkStart w:id="844" w:name="_ETM_Q1_2155631"/>
      <w:bookmarkEnd w:id="843"/>
      <w:bookmarkEnd w:id="844"/>
      <w:r>
        <w:rPr>
          <w:rFonts w:hint="cs"/>
          <w:rtl/>
          <w:lang w:eastAsia="he-IL"/>
        </w:rPr>
        <w:t xml:space="preserve">בכמה הוא מוגבל? </w:t>
      </w:r>
    </w:p>
    <w:p w14:paraId="48FA7EFF" w14:textId="77777777" w:rsidR="00090B24" w:rsidRDefault="00090B24" w:rsidP="00090B24">
      <w:pPr>
        <w:rPr>
          <w:rtl/>
          <w:lang w:eastAsia="he-IL"/>
        </w:rPr>
      </w:pPr>
      <w:bookmarkStart w:id="845" w:name="_ETM_Q1_2157941"/>
      <w:bookmarkStart w:id="846" w:name="_ETM_Q1_2157980"/>
      <w:bookmarkEnd w:id="845"/>
      <w:bookmarkEnd w:id="846"/>
    </w:p>
    <w:p w14:paraId="4E8B1A52" w14:textId="2FF28D55" w:rsidR="00090B24" w:rsidRDefault="00090B24" w:rsidP="00090B24">
      <w:pPr>
        <w:pStyle w:val="af9"/>
        <w:keepNext/>
        <w:rPr>
          <w:rtl/>
          <w:lang w:eastAsia="he-IL"/>
        </w:rPr>
      </w:pPr>
      <w:bookmarkStart w:id="847" w:name="ET_guest_פנינה_אורן_שנידור_76"/>
      <w:r w:rsidRPr="00090B24">
        <w:rPr>
          <w:rStyle w:val="TagStyle"/>
          <w:rtl/>
        </w:rPr>
        <w:t xml:space="preserve"> &lt;&lt; אורח &gt;&gt; </w:t>
      </w:r>
      <w:r>
        <w:rPr>
          <w:rtl/>
          <w:lang w:eastAsia="he-IL"/>
        </w:rPr>
        <w:t>פנינה אורן שנידור:</w:t>
      </w:r>
      <w:r w:rsidRPr="00090B24">
        <w:rPr>
          <w:rStyle w:val="TagStyle"/>
          <w:rtl/>
        </w:rPr>
        <w:t xml:space="preserve"> &lt;&lt; אורח &gt;&gt;</w:t>
      </w:r>
      <w:r w:rsidR="00C60FED">
        <w:rPr>
          <w:rtl/>
          <w:lang w:eastAsia="he-IL"/>
        </w:rPr>
        <w:t xml:space="preserve"> </w:t>
      </w:r>
      <w:bookmarkEnd w:id="847"/>
    </w:p>
    <w:p w14:paraId="32FB6425" w14:textId="77777777" w:rsidR="00090B24" w:rsidRDefault="00090B24" w:rsidP="00090B24">
      <w:pPr>
        <w:pStyle w:val="KeepWithNext"/>
        <w:rPr>
          <w:rtl/>
          <w:lang w:eastAsia="he-IL"/>
        </w:rPr>
      </w:pPr>
    </w:p>
    <w:p w14:paraId="5EA7F0B0" w14:textId="5A81A77C" w:rsidR="00090B24" w:rsidRDefault="00090B24" w:rsidP="00090B24">
      <w:pPr>
        <w:rPr>
          <w:rtl/>
          <w:lang w:eastAsia="he-IL"/>
        </w:rPr>
      </w:pPr>
      <w:bookmarkStart w:id="848" w:name="_ETM_Q1_2159318"/>
      <w:bookmarkStart w:id="849" w:name="_ETM_Q1_2159346"/>
      <w:bookmarkEnd w:id="848"/>
      <w:bookmarkEnd w:id="849"/>
      <w:r>
        <w:rPr>
          <w:rFonts w:hint="cs"/>
          <w:rtl/>
          <w:lang w:eastAsia="he-IL"/>
        </w:rPr>
        <w:t xml:space="preserve">עד 12 בקבוקים. </w:t>
      </w:r>
    </w:p>
    <w:p w14:paraId="6261DAE4" w14:textId="77777777" w:rsidR="00090B24" w:rsidRDefault="00090B24" w:rsidP="00090B24">
      <w:pPr>
        <w:rPr>
          <w:rtl/>
          <w:lang w:eastAsia="he-IL"/>
        </w:rPr>
      </w:pPr>
      <w:bookmarkStart w:id="850" w:name="_ETM_Q1_2157409"/>
      <w:bookmarkStart w:id="851" w:name="_ETM_Q1_2157447"/>
      <w:bookmarkStart w:id="852" w:name="_ETM_Q1_2158522"/>
      <w:bookmarkEnd w:id="850"/>
      <w:bookmarkEnd w:id="851"/>
      <w:bookmarkEnd w:id="852"/>
    </w:p>
    <w:p w14:paraId="19FA9FE3" w14:textId="75B6BA90" w:rsidR="00090B24" w:rsidRDefault="00090B24" w:rsidP="00090B24">
      <w:pPr>
        <w:pStyle w:val="af6"/>
        <w:keepNext/>
        <w:rPr>
          <w:rtl/>
        </w:rPr>
      </w:pPr>
      <w:bookmarkStart w:id="853" w:name="ET_yor_6447_77"/>
      <w:r w:rsidRPr="00090B24">
        <w:rPr>
          <w:rStyle w:val="TagStyle"/>
          <w:rtl/>
        </w:rPr>
        <w:t xml:space="preserve"> &lt;&lt; יור &gt;&gt; </w:t>
      </w:r>
      <w:r>
        <w:rPr>
          <w:rtl/>
        </w:rPr>
        <w:t>היו"ר יונתן מישרקי:</w:t>
      </w:r>
      <w:r w:rsidRPr="00090B24">
        <w:rPr>
          <w:rStyle w:val="TagStyle"/>
          <w:rtl/>
        </w:rPr>
        <w:t xml:space="preserve"> &lt;&lt; יור &gt;&gt;</w:t>
      </w:r>
      <w:r w:rsidR="00C60FED">
        <w:rPr>
          <w:rtl/>
        </w:rPr>
        <w:t xml:space="preserve"> </w:t>
      </w:r>
      <w:bookmarkEnd w:id="853"/>
    </w:p>
    <w:p w14:paraId="05B108C9" w14:textId="77777777" w:rsidR="00090B24" w:rsidRDefault="00090B24" w:rsidP="00090B24">
      <w:pPr>
        <w:pStyle w:val="KeepWithNext"/>
        <w:rPr>
          <w:rtl/>
          <w:lang w:eastAsia="he-IL"/>
        </w:rPr>
      </w:pPr>
    </w:p>
    <w:p w14:paraId="08303430" w14:textId="17890523" w:rsidR="00090B24" w:rsidRDefault="00090B24" w:rsidP="00090B24">
      <w:pPr>
        <w:rPr>
          <w:rtl/>
          <w:lang w:eastAsia="he-IL"/>
        </w:rPr>
      </w:pPr>
      <w:bookmarkStart w:id="854" w:name="_ETM_Q1_2158803"/>
      <w:bookmarkStart w:id="855" w:name="_ETM_Q1_2158830"/>
      <w:bookmarkEnd w:id="854"/>
      <w:bookmarkEnd w:id="855"/>
      <w:r>
        <w:rPr>
          <w:rFonts w:hint="cs"/>
          <w:rtl/>
          <w:lang w:eastAsia="he-IL"/>
        </w:rPr>
        <w:t xml:space="preserve">צריך </w:t>
      </w:r>
      <w:bookmarkStart w:id="856" w:name="_ETM_Q1_2160498"/>
      <w:bookmarkEnd w:id="856"/>
      <w:r>
        <w:rPr>
          <w:rFonts w:hint="cs"/>
          <w:rtl/>
          <w:lang w:eastAsia="he-IL"/>
        </w:rPr>
        <w:t xml:space="preserve">יותר מזה בשביל </w:t>
      </w:r>
      <w:r w:rsidR="00AB59F9">
        <w:rPr>
          <w:rFonts w:hint="cs"/>
          <w:rtl/>
          <w:lang w:eastAsia="he-IL"/>
        </w:rPr>
        <w:t>לבדוק</w:t>
      </w:r>
      <w:r>
        <w:rPr>
          <w:rFonts w:hint="cs"/>
          <w:rtl/>
          <w:lang w:eastAsia="he-IL"/>
        </w:rPr>
        <w:t xml:space="preserve"> את השוק. </w:t>
      </w:r>
    </w:p>
    <w:p w14:paraId="1CB40A30" w14:textId="77777777" w:rsidR="00090B24" w:rsidRDefault="00090B24" w:rsidP="00090B24">
      <w:pPr>
        <w:rPr>
          <w:rtl/>
          <w:lang w:eastAsia="he-IL"/>
        </w:rPr>
      </w:pPr>
      <w:bookmarkStart w:id="857" w:name="_ETM_Q1_2159867"/>
      <w:bookmarkStart w:id="858" w:name="_ETM_Q1_2159903"/>
      <w:bookmarkStart w:id="859" w:name="_ETM_Q1_2161425"/>
      <w:bookmarkEnd w:id="857"/>
      <w:bookmarkEnd w:id="858"/>
      <w:bookmarkEnd w:id="859"/>
    </w:p>
    <w:p w14:paraId="52EAEF0E" w14:textId="20D19C1A" w:rsidR="00090B24" w:rsidRDefault="00090B24" w:rsidP="00090B24">
      <w:pPr>
        <w:pStyle w:val="af9"/>
        <w:keepNext/>
        <w:rPr>
          <w:rtl/>
          <w:lang w:eastAsia="he-IL"/>
        </w:rPr>
      </w:pPr>
      <w:bookmarkStart w:id="860" w:name="ET_guest_פנינה_אורן_שנידור_78"/>
      <w:r w:rsidRPr="00090B24">
        <w:rPr>
          <w:rStyle w:val="TagStyle"/>
          <w:rtl/>
        </w:rPr>
        <w:t xml:space="preserve"> &lt;&lt; אורח &gt;&gt; </w:t>
      </w:r>
      <w:r>
        <w:rPr>
          <w:rtl/>
          <w:lang w:eastAsia="he-IL"/>
        </w:rPr>
        <w:t>פנינה אורן שנידור:</w:t>
      </w:r>
      <w:r w:rsidRPr="00090B24">
        <w:rPr>
          <w:rStyle w:val="TagStyle"/>
          <w:rtl/>
        </w:rPr>
        <w:t xml:space="preserve"> &lt;&lt; אורח &gt;&gt;</w:t>
      </w:r>
      <w:r w:rsidR="00C60FED">
        <w:rPr>
          <w:rtl/>
          <w:lang w:eastAsia="he-IL"/>
        </w:rPr>
        <w:t xml:space="preserve"> </w:t>
      </w:r>
      <w:bookmarkEnd w:id="860"/>
    </w:p>
    <w:p w14:paraId="1150246A" w14:textId="77777777" w:rsidR="00090B24" w:rsidRDefault="00090B24" w:rsidP="00090B24">
      <w:pPr>
        <w:pStyle w:val="KeepWithNext"/>
        <w:rPr>
          <w:rtl/>
          <w:lang w:eastAsia="he-IL"/>
        </w:rPr>
      </w:pPr>
    </w:p>
    <w:p w14:paraId="2E71F277" w14:textId="38B971C9" w:rsidR="00090B24" w:rsidRDefault="00090B24" w:rsidP="00090B24">
      <w:pPr>
        <w:rPr>
          <w:rtl/>
          <w:lang w:eastAsia="he-IL"/>
        </w:rPr>
      </w:pPr>
      <w:bookmarkStart w:id="861" w:name="_ETM_Q1_2161699"/>
      <w:bookmarkStart w:id="862" w:name="_ETM_Q1_2161724"/>
      <w:bookmarkEnd w:id="861"/>
      <w:bookmarkEnd w:id="862"/>
      <w:r>
        <w:rPr>
          <w:rFonts w:hint="cs"/>
          <w:rtl/>
          <w:lang w:eastAsia="he-IL"/>
        </w:rPr>
        <w:t xml:space="preserve">אז שיעשה את זה </w:t>
      </w:r>
      <w:bookmarkStart w:id="863" w:name="_ETM_Q1_2163505"/>
      <w:bookmarkEnd w:id="863"/>
      <w:r>
        <w:rPr>
          <w:rFonts w:hint="cs"/>
          <w:rtl/>
          <w:lang w:eastAsia="he-IL"/>
        </w:rPr>
        <w:t xml:space="preserve">במסלול של האיכותי וייחודי. </w:t>
      </w:r>
    </w:p>
    <w:p w14:paraId="70D64453" w14:textId="77777777" w:rsidR="00090B24" w:rsidRDefault="00090B24" w:rsidP="00090B24">
      <w:pPr>
        <w:rPr>
          <w:rtl/>
          <w:lang w:eastAsia="he-IL"/>
        </w:rPr>
      </w:pPr>
      <w:bookmarkStart w:id="864" w:name="_ETM_Q1_2166297"/>
      <w:bookmarkStart w:id="865" w:name="_ETM_Q1_2166334"/>
      <w:bookmarkStart w:id="866" w:name="_ETM_Q1_2165541"/>
      <w:bookmarkEnd w:id="864"/>
      <w:bookmarkEnd w:id="865"/>
      <w:bookmarkEnd w:id="866"/>
    </w:p>
    <w:p w14:paraId="3CAFBCAB" w14:textId="49920DF8" w:rsidR="00090B24" w:rsidRDefault="00090B24" w:rsidP="00090B24">
      <w:pPr>
        <w:pStyle w:val="af9"/>
        <w:keepNext/>
        <w:rPr>
          <w:rtl/>
          <w:lang w:eastAsia="he-IL"/>
        </w:rPr>
      </w:pPr>
      <w:bookmarkStart w:id="867" w:name="ET_guest_קובי_שקד_79"/>
      <w:r w:rsidRPr="00090B24">
        <w:rPr>
          <w:rStyle w:val="TagStyle"/>
          <w:rtl/>
        </w:rPr>
        <w:t xml:space="preserve"> &lt;&lt; אורח &gt;&gt; </w:t>
      </w:r>
      <w:r>
        <w:rPr>
          <w:rtl/>
          <w:lang w:eastAsia="he-IL"/>
        </w:rPr>
        <w:t>קובי שקד:</w:t>
      </w:r>
      <w:r w:rsidRPr="00090B24">
        <w:rPr>
          <w:rStyle w:val="TagStyle"/>
          <w:rtl/>
        </w:rPr>
        <w:t xml:space="preserve"> &lt;&lt; אורח &gt;&gt;</w:t>
      </w:r>
      <w:r w:rsidR="00C60FED">
        <w:rPr>
          <w:rtl/>
          <w:lang w:eastAsia="he-IL"/>
        </w:rPr>
        <w:t xml:space="preserve"> </w:t>
      </w:r>
      <w:bookmarkEnd w:id="867"/>
    </w:p>
    <w:p w14:paraId="568BFC2C" w14:textId="77777777" w:rsidR="00090B24" w:rsidRDefault="00090B24" w:rsidP="00090B24">
      <w:pPr>
        <w:pStyle w:val="KeepWithNext"/>
        <w:rPr>
          <w:rtl/>
          <w:lang w:eastAsia="he-IL"/>
        </w:rPr>
      </w:pPr>
    </w:p>
    <w:p w14:paraId="03F17691" w14:textId="2AF53F38" w:rsidR="00090B24" w:rsidRDefault="00090B24" w:rsidP="00090B24">
      <w:pPr>
        <w:rPr>
          <w:rtl/>
          <w:lang w:eastAsia="he-IL"/>
        </w:rPr>
      </w:pPr>
      <w:bookmarkStart w:id="868" w:name="_ETM_Q1_2165793"/>
      <w:bookmarkStart w:id="869" w:name="_ETM_Q1_2165822"/>
      <w:bookmarkEnd w:id="868"/>
      <w:bookmarkEnd w:id="869"/>
      <w:r>
        <w:rPr>
          <w:rFonts w:hint="cs"/>
          <w:rtl/>
          <w:lang w:eastAsia="he-IL"/>
        </w:rPr>
        <w:t xml:space="preserve">אבל זה לא איכותי, זה </w:t>
      </w:r>
      <w:bookmarkStart w:id="870" w:name="_ETM_Q1_2168243"/>
      <w:bookmarkEnd w:id="870"/>
      <w:r>
        <w:rPr>
          <w:rFonts w:hint="cs"/>
          <w:rtl/>
          <w:lang w:eastAsia="he-IL"/>
        </w:rPr>
        <w:t xml:space="preserve">יין ב-10 יורו. </w:t>
      </w:r>
    </w:p>
    <w:p w14:paraId="6956DE23" w14:textId="77777777" w:rsidR="00090B24" w:rsidRDefault="00090B24" w:rsidP="00090B24">
      <w:pPr>
        <w:rPr>
          <w:rtl/>
          <w:lang w:eastAsia="he-IL"/>
        </w:rPr>
      </w:pPr>
      <w:bookmarkStart w:id="871" w:name="_ETM_Q1_2168874"/>
      <w:bookmarkEnd w:id="871"/>
    </w:p>
    <w:p w14:paraId="1B02CC61" w14:textId="316A9D8A" w:rsidR="00090B24" w:rsidRDefault="00090B24" w:rsidP="00090B24">
      <w:pPr>
        <w:pStyle w:val="af6"/>
        <w:keepNext/>
        <w:rPr>
          <w:rtl/>
        </w:rPr>
      </w:pPr>
      <w:bookmarkStart w:id="872" w:name="ET_yor_6447_80"/>
      <w:r w:rsidRPr="00090B24">
        <w:rPr>
          <w:rStyle w:val="TagStyle"/>
          <w:rtl/>
        </w:rPr>
        <w:t xml:space="preserve"> &lt;&lt; יור &gt;&gt; </w:t>
      </w:r>
      <w:r>
        <w:rPr>
          <w:rtl/>
        </w:rPr>
        <w:t>היו"ר יונתן מישרקי:</w:t>
      </w:r>
      <w:r w:rsidRPr="00090B24">
        <w:rPr>
          <w:rStyle w:val="TagStyle"/>
          <w:rtl/>
        </w:rPr>
        <w:t xml:space="preserve"> &lt;&lt; יור &gt;&gt;</w:t>
      </w:r>
      <w:r w:rsidR="00C60FED">
        <w:rPr>
          <w:rtl/>
        </w:rPr>
        <w:t xml:space="preserve"> </w:t>
      </w:r>
      <w:bookmarkEnd w:id="872"/>
    </w:p>
    <w:p w14:paraId="788542E1" w14:textId="77777777" w:rsidR="00090B24" w:rsidRDefault="00090B24" w:rsidP="00090B24">
      <w:pPr>
        <w:pStyle w:val="KeepWithNext"/>
        <w:rPr>
          <w:rtl/>
          <w:lang w:eastAsia="he-IL"/>
        </w:rPr>
      </w:pPr>
    </w:p>
    <w:p w14:paraId="31C56F2C" w14:textId="41023ADF" w:rsidR="00090B24" w:rsidRDefault="00090B24" w:rsidP="00090B24">
      <w:pPr>
        <w:rPr>
          <w:rtl/>
          <w:lang w:eastAsia="he-IL"/>
        </w:rPr>
      </w:pPr>
      <w:bookmarkStart w:id="873" w:name="_ETM_Q1_2169154"/>
      <w:bookmarkStart w:id="874" w:name="_ETM_Q1_2169185"/>
      <w:bookmarkEnd w:id="873"/>
      <w:bookmarkEnd w:id="874"/>
      <w:r>
        <w:rPr>
          <w:rFonts w:hint="cs"/>
          <w:rtl/>
          <w:lang w:eastAsia="he-IL"/>
        </w:rPr>
        <w:t xml:space="preserve">למה להרע מהמצב הקיים? </w:t>
      </w:r>
    </w:p>
    <w:p w14:paraId="1B80E5C2" w14:textId="77777777" w:rsidR="00090B24" w:rsidRDefault="00090B24" w:rsidP="00090B24">
      <w:pPr>
        <w:rPr>
          <w:rtl/>
          <w:lang w:eastAsia="he-IL"/>
        </w:rPr>
      </w:pPr>
      <w:bookmarkStart w:id="875" w:name="_ETM_Q1_2172643"/>
      <w:bookmarkStart w:id="876" w:name="_ETM_Q1_2172683"/>
      <w:bookmarkStart w:id="877" w:name="_ETM_Q1_2170665"/>
      <w:bookmarkEnd w:id="875"/>
      <w:bookmarkEnd w:id="876"/>
      <w:bookmarkEnd w:id="877"/>
    </w:p>
    <w:p w14:paraId="4936FC6F" w14:textId="47F3F8A6" w:rsidR="00090B24" w:rsidRDefault="00090B24" w:rsidP="00090B24">
      <w:pPr>
        <w:pStyle w:val="af9"/>
        <w:keepNext/>
        <w:rPr>
          <w:rtl/>
          <w:lang w:eastAsia="he-IL"/>
        </w:rPr>
      </w:pPr>
      <w:bookmarkStart w:id="878" w:name="ET_guest_פנינה_אורן_שנידור_81"/>
      <w:r w:rsidRPr="00090B24">
        <w:rPr>
          <w:rStyle w:val="TagStyle"/>
          <w:rtl/>
        </w:rPr>
        <w:t xml:space="preserve"> &lt;&lt; אורח &gt;&gt; </w:t>
      </w:r>
      <w:r>
        <w:rPr>
          <w:rtl/>
          <w:lang w:eastAsia="he-IL"/>
        </w:rPr>
        <w:t>פנינה אורן שנידור:</w:t>
      </w:r>
      <w:r w:rsidRPr="00090B24">
        <w:rPr>
          <w:rStyle w:val="TagStyle"/>
          <w:rtl/>
        </w:rPr>
        <w:t xml:space="preserve"> &lt;&lt; אורח &gt;&gt;</w:t>
      </w:r>
      <w:r w:rsidR="00C60FED">
        <w:rPr>
          <w:rtl/>
          <w:lang w:eastAsia="he-IL"/>
        </w:rPr>
        <w:t xml:space="preserve"> </w:t>
      </w:r>
      <w:bookmarkEnd w:id="878"/>
    </w:p>
    <w:p w14:paraId="356EC92D" w14:textId="77777777" w:rsidR="00090B24" w:rsidRDefault="00090B24" w:rsidP="00090B24">
      <w:pPr>
        <w:pStyle w:val="KeepWithNext"/>
        <w:rPr>
          <w:rtl/>
          <w:lang w:eastAsia="he-IL"/>
        </w:rPr>
      </w:pPr>
    </w:p>
    <w:p w14:paraId="2D5D489B" w14:textId="136D2A17" w:rsidR="00090B24" w:rsidRDefault="00090B24" w:rsidP="00090B24">
      <w:pPr>
        <w:rPr>
          <w:rtl/>
          <w:lang w:eastAsia="he-IL"/>
        </w:rPr>
      </w:pPr>
      <w:bookmarkStart w:id="879" w:name="_ETM_Q1_2170955"/>
      <w:bookmarkStart w:id="880" w:name="_ETM_Q1_2170978"/>
      <w:bookmarkEnd w:id="879"/>
      <w:bookmarkEnd w:id="880"/>
      <w:r>
        <w:rPr>
          <w:rFonts w:hint="cs"/>
          <w:rtl/>
          <w:lang w:eastAsia="he-IL"/>
        </w:rPr>
        <w:t xml:space="preserve">זה לא מרע </w:t>
      </w:r>
      <w:bookmarkStart w:id="881" w:name="_ETM_Q1_2172337"/>
      <w:bookmarkEnd w:id="881"/>
      <w:r>
        <w:rPr>
          <w:rFonts w:hint="cs"/>
          <w:rtl/>
          <w:lang w:eastAsia="he-IL"/>
        </w:rPr>
        <w:t xml:space="preserve">מהמצב הקיים. </w:t>
      </w:r>
    </w:p>
    <w:p w14:paraId="78E611CE" w14:textId="77777777" w:rsidR="00090B24" w:rsidRDefault="00090B24" w:rsidP="00090B24">
      <w:pPr>
        <w:rPr>
          <w:rtl/>
          <w:lang w:eastAsia="he-IL"/>
        </w:rPr>
      </w:pPr>
      <w:bookmarkStart w:id="882" w:name="_ETM_Q1_2174104"/>
      <w:bookmarkStart w:id="883" w:name="_ETM_Q1_2174136"/>
      <w:bookmarkStart w:id="884" w:name="_ETM_Q1_2175577"/>
      <w:bookmarkEnd w:id="882"/>
      <w:bookmarkEnd w:id="883"/>
      <w:bookmarkEnd w:id="884"/>
    </w:p>
    <w:p w14:paraId="74961E60" w14:textId="08620FD4" w:rsidR="00090B24" w:rsidRDefault="00090B24" w:rsidP="00090B24">
      <w:pPr>
        <w:pStyle w:val="af6"/>
        <w:keepNext/>
        <w:rPr>
          <w:rtl/>
        </w:rPr>
      </w:pPr>
      <w:bookmarkStart w:id="885" w:name="ET_yor_6447_82"/>
      <w:r w:rsidRPr="00090B24">
        <w:rPr>
          <w:rStyle w:val="TagStyle"/>
          <w:rtl/>
        </w:rPr>
        <w:lastRenderedPageBreak/>
        <w:t xml:space="preserve"> &lt;&lt; יור &gt;&gt; </w:t>
      </w:r>
      <w:r>
        <w:rPr>
          <w:rtl/>
        </w:rPr>
        <w:t>היו"ר יונתן מישרקי:</w:t>
      </w:r>
      <w:r w:rsidRPr="00090B24">
        <w:rPr>
          <w:rStyle w:val="TagStyle"/>
          <w:rtl/>
        </w:rPr>
        <w:t xml:space="preserve"> &lt;&lt; יור &gt;&gt;</w:t>
      </w:r>
      <w:r w:rsidR="00C60FED">
        <w:rPr>
          <w:rtl/>
        </w:rPr>
        <w:t xml:space="preserve"> </w:t>
      </w:r>
      <w:bookmarkEnd w:id="885"/>
    </w:p>
    <w:p w14:paraId="34FB33F9" w14:textId="77777777" w:rsidR="00090B24" w:rsidRDefault="00090B24" w:rsidP="00090B24">
      <w:pPr>
        <w:pStyle w:val="KeepWithNext"/>
        <w:rPr>
          <w:rtl/>
          <w:lang w:eastAsia="he-IL"/>
        </w:rPr>
      </w:pPr>
    </w:p>
    <w:p w14:paraId="71F44B94" w14:textId="34E33811" w:rsidR="00090B24" w:rsidRDefault="00090B24" w:rsidP="00090B24">
      <w:pPr>
        <w:rPr>
          <w:rtl/>
          <w:lang w:eastAsia="he-IL"/>
        </w:rPr>
      </w:pPr>
      <w:bookmarkStart w:id="886" w:name="_ETM_Q1_2175838"/>
      <w:bookmarkStart w:id="887" w:name="_ETM_Q1_2175863"/>
      <w:bookmarkEnd w:id="886"/>
      <w:bookmarkEnd w:id="887"/>
      <w:r>
        <w:rPr>
          <w:rFonts w:hint="cs"/>
          <w:rtl/>
          <w:lang w:eastAsia="he-IL"/>
        </w:rPr>
        <w:t xml:space="preserve">אני רוצה להבין, אולי לא הבנתי נכון. </w:t>
      </w:r>
    </w:p>
    <w:p w14:paraId="3D5DAAE1" w14:textId="77777777" w:rsidR="000958B0" w:rsidRDefault="000958B0" w:rsidP="000958B0">
      <w:pPr>
        <w:rPr>
          <w:rtl/>
          <w:lang w:eastAsia="he-IL"/>
        </w:rPr>
      </w:pPr>
      <w:bookmarkStart w:id="888" w:name="_ETM_Q1_2177357"/>
      <w:bookmarkStart w:id="889" w:name="_ETM_Q1_2177390"/>
      <w:bookmarkStart w:id="890" w:name="_ETM_Q1_2174968"/>
      <w:bookmarkEnd w:id="888"/>
      <w:bookmarkEnd w:id="889"/>
      <w:bookmarkEnd w:id="890"/>
    </w:p>
    <w:p w14:paraId="115AD286" w14:textId="62A12FD6" w:rsidR="000958B0" w:rsidRDefault="000958B0" w:rsidP="000958B0">
      <w:pPr>
        <w:pStyle w:val="af9"/>
        <w:keepNext/>
        <w:rPr>
          <w:rtl/>
          <w:lang w:eastAsia="he-IL"/>
        </w:rPr>
      </w:pPr>
      <w:bookmarkStart w:id="891" w:name="ET_guest_דורית_האוס_442"/>
      <w:r w:rsidRPr="000958B0">
        <w:rPr>
          <w:rStyle w:val="TagStyle"/>
          <w:rtl/>
        </w:rPr>
        <w:t xml:space="preserve"> &lt;&lt; אורח &gt;&gt; </w:t>
      </w:r>
      <w:r>
        <w:rPr>
          <w:rtl/>
          <w:lang w:eastAsia="he-IL"/>
        </w:rPr>
        <w:t>דורית האוס:</w:t>
      </w:r>
      <w:r w:rsidRPr="000958B0">
        <w:rPr>
          <w:rStyle w:val="TagStyle"/>
          <w:rtl/>
        </w:rPr>
        <w:t xml:space="preserve"> &lt;&lt; אורח &gt;&gt;</w:t>
      </w:r>
      <w:r w:rsidR="004C3876">
        <w:rPr>
          <w:rtl/>
          <w:lang w:eastAsia="he-IL"/>
        </w:rPr>
        <w:t xml:space="preserve"> </w:t>
      </w:r>
      <w:bookmarkEnd w:id="891"/>
    </w:p>
    <w:p w14:paraId="3337997D" w14:textId="77777777" w:rsidR="000958B0" w:rsidRDefault="000958B0" w:rsidP="000958B0">
      <w:pPr>
        <w:pStyle w:val="KeepWithNext"/>
        <w:rPr>
          <w:rtl/>
          <w:lang w:eastAsia="he-IL"/>
        </w:rPr>
      </w:pPr>
    </w:p>
    <w:p w14:paraId="4196AD6E" w14:textId="0FF5E9E3" w:rsidR="00090B24" w:rsidRDefault="000958B0" w:rsidP="00090B24">
      <w:pPr>
        <w:rPr>
          <w:rtl/>
          <w:lang w:eastAsia="he-IL"/>
        </w:rPr>
      </w:pPr>
      <w:bookmarkStart w:id="892" w:name="_ETM_Q1_2175214"/>
      <w:bookmarkStart w:id="893" w:name="_ETM_Q1_2175239"/>
      <w:bookmarkStart w:id="894" w:name="_ETM_Q1_2178009"/>
      <w:bookmarkEnd w:id="892"/>
      <w:bookmarkEnd w:id="893"/>
      <w:bookmarkEnd w:id="894"/>
      <w:r>
        <w:rPr>
          <w:rFonts w:hint="cs"/>
          <w:rtl/>
          <w:lang w:eastAsia="he-IL"/>
        </w:rPr>
        <w:t>ה</w:t>
      </w:r>
      <w:r w:rsidR="00090B24">
        <w:rPr>
          <w:rFonts w:hint="cs"/>
          <w:rtl/>
          <w:lang w:eastAsia="he-IL"/>
        </w:rPr>
        <w:t xml:space="preserve">מחיר נקבע מול המעבדה. </w:t>
      </w:r>
    </w:p>
    <w:p w14:paraId="561C45E6" w14:textId="77777777" w:rsidR="00090B24" w:rsidRDefault="00090B24" w:rsidP="00090B24">
      <w:pPr>
        <w:rPr>
          <w:rtl/>
          <w:lang w:eastAsia="he-IL"/>
        </w:rPr>
      </w:pPr>
      <w:bookmarkStart w:id="895" w:name="_ETM_Q1_2180880"/>
      <w:bookmarkStart w:id="896" w:name="_ETM_Q1_2180916"/>
      <w:bookmarkStart w:id="897" w:name="_ETM_Q1_2177728"/>
      <w:bookmarkEnd w:id="895"/>
      <w:bookmarkEnd w:id="896"/>
      <w:bookmarkEnd w:id="897"/>
    </w:p>
    <w:p w14:paraId="76505B8D" w14:textId="557EA644" w:rsidR="00090B24" w:rsidRDefault="00090B24" w:rsidP="00090B24">
      <w:pPr>
        <w:pStyle w:val="af6"/>
        <w:keepNext/>
        <w:rPr>
          <w:rtl/>
        </w:rPr>
      </w:pPr>
      <w:bookmarkStart w:id="898" w:name="ET_yor_6447_84"/>
      <w:r w:rsidRPr="00090B24">
        <w:rPr>
          <w:rStyle w:val="TagStyle"/>
          <w:rtl/>
        </w:rPr>
        <w:t xml:space="preserve"> &lt;&lt; יור &gt;&gt; </w:t>
      </w:r>
      <w:r>
        <w:rPr>
          <w:rtl/>
        </w:rPr>
        <w:t>היו"ר יונתן מישרקי:</w:t>
      </w:r>
      <w:r w:rsidRPr="00090B24">
        <w:rPr>
          <w:rStyle w:val="TagStyle"/>
          <w:rtl/>
        </w:rPr>
        <w:t xml:space="preserve"> &lt;&lt; יור &gt;&gt;</w:t>
      </w:r>
      <w:r w:rsidR="00C60FED">
        <w:rPr>
          <w:rtl/>
        </w:rPr>
        <w:t xml:space="preserve"> </w:t>
      </w:r>
      <w:bookmarkEnd w:id="898"/>
    </w:p>
    <w:p w14:paraId="686692ED" w14:textId="77777777" w:rsidR="00090B24" w:rsidRDefault="00090B24" w:rsidP="00090B24">
      <w:pPr>
        <w:pStyle w:val="KeepWithNext"/>
        <w:rPr>
          <w:rtl/>
          <w:lang w:eastAsia="he-IL"/>
        </w:rPr>
      </w:pPr>
    </w:p>
    <w:p w14:paraId="73569761" w14:textId="433B4F1A" w:rsidR="00090B24" w:rsidRDefault="00090B24" w:rsidP="00090B24">
      <w:pPr>
        <w:rPr>
          <w:rtl/>
          <w:lang w:eastAsia="he-IL"/>
        </w:rPr>
      </w:pPr>
      <w:bookmarkStart w:id="899" w:name="_ETM_Q1_2177971"/>
      <w:bookmarkStart w:id="900" w:name="_ETM_Q1_2177994"/>
      <w:bookmarkEnd w:id="899"/>
      <w:bookmarkEnd w:id="900"/>
      <w:r>
        <w:rPr>
          <w:rFonts w:hint="cs"/>
          <w:rtl/>
          <w:lang w:eastAsia="he-IL"/>
        </w:rPr>
        <w:t xml:space="preserve">אבל היה מסלול של 50%. </w:t>
      </w:r>
    </w:p>
    <w:p w14:paraId="0FC031EB" w14:textId="77777777" w:rsidR="00090B24" w:rsidRDefault="00090B24" w:rsidP="00090B24">
      <w:pPr>
        <w:rPr>
          <w:rtl/>
          <w:lang w:eastAsia="he-IL"/>
        </w:rPr>
      </w:pPr>
      <w:bookmarkStart w:id="901" w:name="_ETM_Q1_2182824"/>
      <w:bookmarkStart w:id="902" w:name="_ETM_Q1_2182858"/>
      <w:bookmarkStart w:id="903" w:name="_ETM_Q1_2181188"/>
      <w:bookmarkEnd w:id="901"/>
      <w:bookmarkEnd w:id="902"/>
      <w:bookmarkEnd w:id="903"/>
    </w:p>
    <w:p w14:paraId="677F075C" w14:textId="33AC507D" w:rsidR="00090B24" w:rsidRDefault="00090B24" w:rsidP="00090B24">
      <w:pPr>
        <w:pStyle w:val="af9"/>
        <w:keepNext/>
        <w:rPr>
          <w:rtl/>
          <w:lang w:eastAsia="he-IL"/>
        </w:rPr>
      </w:pPr>
      <w:bookmarkStart w:id="904" w:name="ET_guest_פנינה_אורן_שנידור_85"/>
      <w:r w:rsidRPr="00090B24">
        <w:rPr>
          <w:rStyle w:val="TagStyle"/>
          <w:rtl/>
        </w:rPr>
        <w:t xml:space="preserve"> &lt;&lt; אורח &gt;&gt; </w:t>
      </w:r>
      <w:r>
        <w:rPr>
          <w:rtl/>
          <w:lang w:eastAsia="he-IL"/>
        </w:rPr>
        <w:t>פנינה אורן שנידור:</w:t>
      </w:r>
      <w:r w:rsidRPr="00090B24">
        <w:rPr>
          <w:rStyle w:val="TagStyle"/>
          <w:rtl/>
        </w:rPr>
        <w:t xml:space="preserve"> &lt;&lt; אורח &gt;&gt;</w:t>
      </w:r>
      <w:r w:rsidR="00C60FED">
        <w:rPr>
          <w:rtl/>
          <w:lang w:eastAsia="he-IL"/>
        </w:rPr>
        <w:t xml:space="preserve"> </w:t>
      </w:r>
      <w:bookmarkEnd w:id="904"/>
    </w:p>
    <w:p w14:paraId="4782EBE1" w14:textId="77777777" w:rsidR="00090B24" w:rsidRDefault="00090B24" w:rsidP="00090B24">
      <w:pPr>
        <w:pStyle w:val="KeepWithNext"/>
        <w:rPr>
          <w:rtl/>
          <w:lang w:eastAsia="he-IL"/>
        </w:rPr>
      </w:pPr>
    </w:p>
    <w:p w14:paraId="6AA82DBE" w14:textId="30A10DE8" w:rsidR="00090B24" w:rsidRDefault="00090B24" w:rsidP="00090B24">
      <w:pPr>
        <w:rPr>
          <w:rtl/>
          <w:lang w:eastAsia="he-IL"/>
        </w:rPr>
      </w:pPr>
      <w:bookmarkStart w:id="905" w:name="_ETM_Q1_2181445"/>
      <w:bookmarkStart w:id="906" w:name="_ETM_Q1_2181473"/>
      <w:bookmarkEnd w:id="905"/>
      <w:bookmarkEnd w:id="906"/>
      <w:r>
        <w:rPr>
          <w:rFonts w:hint="cs"/>
          <w:rtl/>
          <w:lang w:eastAsia="he-IL"/>
        </w:rPr>
        <w:t xml:space="preserve">אבל </w:t>
      </w:r>
      <w:bookmarkStart w:id="907" w:name="_ETM_Q1_2181933"/>
      <w:bookmarkEnd w:id="907"/>
      <w:r>
        <w:rPr>
          <w:rFonts w:hint="cs"/>
          <w:rtl/>
          <w:lang w:eastAsia="he-IL"/>
        </w:rPr>
        <w:t xml:space="preserve">זה מול המעבדה. </w:t>
      </w:r>
    </w:p>
    <w:p w14:paraId="125A35CC" w14:textId="77777777" w:rsidR="00090B24" w:rsidRDefault="00090B24" w:rsidP="00090B24">
      <w:pPr>
        <w:rPr>
          <w:rtl/>
          <w:lang w:eastAsia="he-IL"/>
        </w:rPr>
      </w:pPr>
      <w:bookmarkStart w:id="908" w:name="_ETM_Q1_2185860"/>
      <w:bookmarkStart w:id="909" w:name="_ETM_Q1_2185895"/>
      <w:bookmarkEnd w:id="908"/>
      <w:bookmarkEnd w:id="909"/>
    </w:p>
    <w:p w14:paraId="717E6C23" w14:textId="078FFFEE" w:rsidR="00090B24" w:rsidRDefault="00090B24" w:rsidP="00090B24">
      <w:pPr>
        <w:pStyle w:val="af6"/>
        <w:keepNext/>
        <w:rPr>
          <w:rtl/>
        </w:rPr>
      </w:pPr>
      <w:bookmarkStart w:id="910" w:name="ET_yor_6447_86"/>
      <w:r w:rsidRPr="00090B24">
        <w:rPr>
          <w:rStyle w:val="TagStyle"/>
          <w:rtl/>
        </w:rPr>
        <w:t xml:space="preserve"> &lt;&lt; יור &gt;&gt; </w:t>
      </w:r>
      <w:r>
        <w:rPr>
          <w:rtl/>
        </w:rPr>
        <w:t>היו"ר יונתן מישרקי:</w:t>
      </w:r>
      <w:r w:rsidRPr="00090B24">
        <w:rPr>
          <w:rStyle w:val="TagStyle"/>
          <w:rtl/>
        </w:rPr>
        <w:t xml:space="preserve"> &lt;&lt; יור &gt;&gt;</w:t>
      </w:r>
      <w:r w:rsidR="00C60FED">
        <w:rPr>
          <w:rtl/>
        </w:rPr>
        <w:t xml:space="preserve"> </w:t>
      </w:r>
      <w:bookmarkEnd w:id="910"/>
    </w:p>
    <w:p w14:paraId="0307BDBA" w14:textId="77777777" w:rsidR="00090B24" w:rsidRDefault="00090B24" w:rsidP="00090B24">
      <w:pPr>
        <w:pStyle w:val="KeepWithNext"/>
        <w:rPr>
          <w:rtl/>
          <w:lang w:eastAsia="he-IL"/>
        </w:rPr>
      </w:pPr>
    </w:p>
    <w:p w14:paraId="101F5797" w14:textId="7F302F45" w:rsidR="00090B24" w:rsidRDefault="00090B24" w:rsidP="00090B24">
      <w:pPr>
        <w:rPr>
          <w:rtl/>
          <w:lang w:eastAsia="he-IL"/>
        </w:rPr>
      </w:pPr>
      <w:bookmarkStart w:id="911" w:name="_ETM_Q1_2187455"/>
      <w:bookmarkStart w:id="912" w:name="_ETM_Q1_2187478"/>
      <w:bookmarkEnd w:id="911"/>
      <w:bookmarkEnd w:id="912"/>
      <w:r>
        <w:rPr>
          <w:rFonts w:hint="cs"/>
          <w:rtl/>
          <w:lang w:eastAsia="he-IL"/>
        </w:rPr>
        <w:t xml:space="preserve">איפה היה הנוהל? היה נוהל? </w:t>
      </w:r>
    </w:p>
    <w:p w14:paraId="6E9F0A82" w14:textId="77777777" w:rsidR="00090B24" w:rsidRDefault="00090B24" w:rsidP="00090B24">
      <w:pPr>
        <w:rPr>
          <w:rtl/>
          <w:lang w:eastAsia="he-IL"/>
        </w:rPr>
      </w:pPr>
      <w:bookmarkStart w:id="913" w:name="_ETM_Q1_2187357"/>
      <w:bookmarkStart w:id="914" w:name="_ETM_Q1_2187392"/>
      <w:bookmarkEnd w:id="913"/>
      <w:bookmarkEnd w:id="914"/>
    </w:p>
    <w:p w14:paraId="0264629C" w14:textId="35E4AADC" w:rsidR="00090B24" w:rsidRDefault="00090B24" w:rsidP="00090B24">
      <w:pPr>
        <w:pStyle w:val="af9"/>
        <w:keepNext/>
        <w:rPr>
          <w:rtl/>
          <w:lang w:eastAsia="he-IL"/>
        </w:rPr>
      </w:pPr>
      <w:bookmarkStart w:id="915" w:name="ET_guest_פנינה_אורן_שנידור_87"/>
      <w:r w:rsidRPr="00090B24">
        <w:rPr>
          <w:rStyle w:val="TagStyle"/>
          <w:rtl/>
        </w:rPr>
        <w:t xml:space="preserve"> &lt;&lt; אורח &gt;&gt; </w:t>
      </w:r>
      <w:r>
        <w:rPr>
          <w:rtl/>
          <w:lang w:eastAsia="he-IL"/>
        </w:rPr>
        <w:t>פנינה אורן שנידור:</w:t>
      </w:r>
      <w:r w:rsidRPr="00090B24">
        <w:rPr>
          <w:rStyle w:val="TagStyle"/>
          <w:rtl/>
        </w:rPr>
        <w:t xml:space="preserve"> &lt;&lt; אורח &gt;&gt;</w:t>
      </w:r>
      <w:r w:rsidR="00C60FED">
        <w:rPr>
          <w:rtl/>
          <w:lang w:eastAsia="he-IL"/>
        </w:rPr>
        <w:t xml:space="preserve"> </w:t>
      </w:r>
      <w:bookmarkEnd w:id="915"/>
    </w:p>
    <w:p w14:paraId="5E67F47D" w14:textId="77777777" w:rsidR="00090B24" w:rsidRDefault="00090B24" w:rsidP="00090B24">
      <w:pPr>
        <w:pStyle w:val="KeepWithNext"/>
        <w:rPr>
          <w:rtl/>
          <w:lang w:eastAsia="he-IL"/>
        </w:rPr>
      </w:pPr>
    </w:p>
    <w:p w14:paraId="6DFBEBB4" w14:textId="5607D36B" w:rsidR="00090B24" w:rsidRDefault="00090B24" w:rsidP="00090B24">
      <w:pPr>
        <w:rPr>
          <w:rtl/>
          <w:lang w:eastAsia="he-IL"/>
        </w:rPr>
      </w:pPr>
      <w:bookmarkStart w:id="916" w:name="_ETM_Q1_2188614"/>
      <w:bookmarkStart w:id="917" w:name="_ETM_Q1_2188646"/>
      <w:bookmarkEnd w:id="916"/>
      <w:bookmarkEnd w:id="917"/>
      <w:r>
        <w:rPr>
          <w:rFonts w:hint="cs"/>
          <w:rtl/>
          <w:lang w:eastAsia="he-IL"/>
        </w:rPr>
        <w:t>אין נוהל.</w:t>
      </w:r>
      <w:bookmarkStart w:id="918" w:name="_ETM_Q1_2189724"/>
      <w:bookmarkEnd w:id="918"/>
      <w:r>
        <w:rPr>
          <w:rFonts w:hint="cs"/>
          <w:rtl/>
          <w:lang w:eastAsia="he-IL"/>
        </w:rPr>
        <w:t xml:space="preserve"> </w:t>
      </w:r>
    </w:p>
    <w:p w14:paraId="58F6AAE8" w14:textId="77777777" w:rsidR="00090B24" w:rsidRDefault="00090B24" w:rsidP="00090B24">
      <w:pPr>
        <w:rPr>
          <w:rtl/>
          <w:lang w:eastAsia="he-IL"/>
        </w:rPr>
      </w:pPr>
      <w:bookmarkStart w:id="919" w:name="_ETM_Q1_2190741"/>
      <w:bookmarkStart w:id="920" w:name="_ETM_Q1_2190776"/>
      <w:bookmarkStart w:id="921" w:name="_ETM_Q1_2192269"/>
      <w:bookmarkEnd w:id="919"/>
      <w:bookmarkEnd w:id="920"/>
      <w:bookmarkEnd w:id="921"/>
    </w:p>
    <w:p w14:paraId="577B1CE2" w14:textId="4B6641C0" w:rsidR="00090B24" w:rsidRDefault="00090B24" w:rsidP="00090B24">
      <w:pPr>
        <w:pStyle w:val="af6"/>
        <w:keepNext/>
        <w:rPr>
          <w:rtl/>
        </w:rPr>
      </w:pPr>
      <w:bookmarkStart w:id="922" w:name="ET_yor_6447_88"/>
      <w:r w:rsidRPr="00090B24">
        <w:rPr>
          <w:rStyle w:val="TagStyle"/>
          <w:rtl/>
        </w:rPr>
        <w:t xml:space="preserve"> &lt;&lt; יור &gt;&gt; </w:t>
      </w:r>
      <w:r>
        <w:rPr>
          <w:rtl/>
        </w:rPr>
        <w:t>היו"ר יונתן מישרקי:</w:t>
      </w:r>
      <w:r w:rsidRPr="00090B24">
        <w:rPr>
          <w:rStyle w:val="TagStyle"/>
          <w:rtl/>
        </w:rPr>
        <w:t xml:space="preserve"> &lt;&lt; יור &gt;&gt;</w:t>
      </w:r>
      <w:r w:rsidR="00C60FED">
        <w:rPr>
          <w:rtl/>
        </w:rPr>
        <w:t xml:space="preserve"> </w:t>
      </w:r>
      <w:bookmarkEnd w:id="922"/>
    </w:p>
    <w:p w14:paraId="2A180624" w14:textId="77777777" w:rsidR="00090B24" w:rsidRDefault="00090B24" w:rsidP="00090B24">
      <w:pPr>
        <w:pStyle w:val="KeepWithNext"/>
        <w:rPr>
          <w:rtl/>
          <w:lang w:eastAsia="he-IL"/>
        </w:rPr>
      </w:pPr>
    </w:p>
    <w:p w14:paraId="66C74C75" w14:textId="0D4DE807" w:rsidR="00090B24" w:rsidRDefault="00090B24" w:rsidP="00090B24">
      <w:pPr>
        <w:rPr>
          <w:rtl/>
          <w:lang w:eastAsia="he-IL"/>
        </w:rPr>
      </w:pPr>
      <w:bookmarkStart w:id="923" w:name="_ETM_Q1_2192534"/>
      <w:bookmarkStart w:id="924" w:name="_ETM_Q1_2192558"/>
      <w:bookmarkEnd w:id="923"/>
      <w:bookmarkEnd w:id="924"/>
      <w:r>
        <w:rPr>
          <w:rFonts w:hint="cs"/>
          <w:rtl/>
          <w:lang w:eastAsia="he-IL"/>
        </w:rPr>
        <w:t xml:space="preserve">אז למה לא לסדר את זה? </w:t>
      </w:r>
    </w:p>
    <w:p w14:paraId="0B5CF409" w14:textId="77777777" w:rsidR="00090B24" w:rsidRDefault="00090B24" w:rsidP="00090B24">
      <w:pPr>
        <w:rPr>
          <w:rtl/>
          <w:lang w:eastAsia="he-IL"/>
        </w:rPr>
      </w:pPr>
      <w:bookmarkStart w:id="925" w:name="_ETM_Q1_2193049"/>
      <w:bookmarkStart w:id="926" w:name="_ETM_Q1_2193084"/>
      <w:bookmarkStart w:id="927" w:name="_ETM_Q1_2190224"/>
      <w:bookmarkEnd w:id="925"/>
      <w:bookmarkEnd w:id="926"/>
      <w:bookmarkEnd w:id="927"/>
    </w:p>
    <w:p w14:paraId="1B5C95E2" w14:textId="218C8650" w:rsidR="00090B24" w:rsidRDefault="00090B24" w:rsidP="00090B24">
      <w:pPr>
        <w:pStyle w:val="af9"/>
        <w:keepNext/>
        <w:rPr>
          <w:rtl/>
          <w:lang w:eastAsia="he-IL"/>
        </w:rPr>
      </w:pPr>
      <w:bookmarkStart w:id="928" w:name="ET_guest_פנינה_אורן_שנידור_89"/>
      <w:r w:rsidRPr="00090B24">
        <w:rPr>
          <w:rStyle w:val="TagStyle"/>
          <w:rtl/>
        </w:rPr>
        <w:t xml:space="preserve"> &lt;&lt; אורח &gt;&gt; </w:t>
      </w:r>
      <w:r>
        <w:rPr>
          <w:rtl/>
          <w:lang w:eastAsia="he-IL"/>
        </w:rPr>
        <w:t>פנינה אורן שנידור:</w:t>
      </w:r>
      <w:r w:rsidRPr="00090B24">
        <w:rPr>
          <w:rStyle w:val="TagStyle"/>
          <w:rtl/>
        </w:rPr>
        <w:t xml:space="preserve"> &lt;&lt; אורח &gt;&gt;</w:t>
      </w:r>
      <w:r w:rsidR="00C60FED">
        <w:rPr>
          <w:rtl/>
          <w:lang w:eastAsia="he-IL"/>
        </w:rPr>
        <w:t xml:space="preserve"> </w:t>
      </w:r>
      <w:bookmarkEnd w:id="928"/>
    </w:p>
    <w:p w14:paraId="21E81C31" w14:textId="77777777" w:rsidR="00090B24" w:rsidRDefault="00090B24" w:rsidP="00090B24">
      <w:pPr>
        <w:pStyle w:val="KeepWithNext"/>
        <w:rPr>
          <w:rtl/>
          <w:lang w:eastAsia="he-IL"/>
        </w:rPr>
      </w:pPr>
    </w:p>
    <w:p w14:paraId="03A7069E" w14:textId="381A848A" w:rsidR="00090B24" w:rsidRDefault="00090B24" w:rsidP="00090B24">
      <w:pPr>
        <w:rPr>
          <w:rtl/>
          <w:lang w:eastAsia="he-IL"/>
        </w:rPr>
      </w:pPr>
      <w:bookmarkStart w:id="929" w:name="_ETM_Q1_2190499"/>
      <w:bookmarkStart w:id="930" w:name="_ETM_Q1_2190524"/>
      <w:bookmarkEnd w:id="929"/>
      <w:bookmarkEnd w:id="930"/>
      <w:r>
        <w:rPr>
          <w:rFonts w:hint="cs"/>
          <w:rtl/>
          <w:lang w:eastAsia="he-IL"/>
        </w:rPr>
        <w:t xml:space="preserve">משום שאני </w:t>
      </w:r>
      <w:bookmarkStart w:id="931" w:name="_ETM_Q1_2191792"/>
      <w:bookmarkEnd w:id="931"/>
      <w:r>
        <w:rPr>
          <w:rFonts w:hint="cs"/>
          <w:rtl/>
          <w:lang w:eastAsia="he-IL"/>
        </w:rPr>
        <w:t xml:space="preserve">לא חושבת שזה דבר </w:t>
      </w:r>
      <w:r>
        <w:rPr>
          <w:rtl/>
          <w:lang w:eastAsia="he-IL"/>
        </w:rPr>
        <w:t>–</w:t>
      </w:r>
      <w:r>
        <w:rPr>
          <w:rFonts w:hint="cs"/>
          <w:rtl/>
          <w:lang w:eastAsia="he-IL"/>
        </w:rPr>
        <w:t xml:space="preserve"> מה הסיבה המקצועית לעשות </w:t>
      </w:r>
      <w:bookmarkStart w:id="932" w:name="_ETM_Q1_2196272"/>
      <w:bookmarkEnd w:id="932"/>
      <w:r>
        <w:rPr>
          <w:rFonts w:hint="cs"/>
          <w:rtl/>
          <w:lang w:eastAsia="he-IL"/>
        </w:rPr>
        <w:t xml:space="preserve">את זה? </w:t>
      </w:r>
    </w:p>
    <w:p w14:paraId="0A5CEC24" w14:textId="77777777" w:rsidR="00090B24" w:rsidRDefault="00090B24" w:rsidP="00090B24">
      <w:pPr>
        <w:rPr>
          <w:rtl/>
          <w:lang w:eastAsia="he-IL"/>
        </w:rPr>
      </w:pPr>
      <w:bookmarkStart w:id="933" w:name="_ETM_Q1_2197191"/>
      <w:bookmarkStart w:id="934" w:name="_ETM_Q1_2197234"/>
      <w:bookmarkStart w:id="935" w:name="_ETM_Q1_2198519"/>
      <w:bookmarkEnd w:id="933"/>
      <w:bookmarkEnd w:id="934"/>
      <w:bookmarkEnd w:id="935"/>
    </w:p>
    <w:p w14:paraId="741C7EBC" w14:textId="37B3DF76" w:rsidR="00090B24" w:rsidRDefault="00090B24" w:rsidP="00090B24">
      <w:pPr>
        <w:pStyle w:val="af6"/>
        <w:keepNext/>
        <w:rPr>
          <w:rtl/>
        </w:rPr>
      </w:pPr>
      <w:bookmarkStart w:id="936" w:name="ET_yor_6447_90"/>
      <w:r w:rsidRPr="00090B24">
        <w:rPr>
          <w:rStyle w:val="TagStyle"/>
          <w:rtl/>
        </w:rPr>
        <w:t xml:space="preserve"> &lt;&lt; יור &gt;&gt; </w:t>
      </w:r>
      <w:r>
        <w:rPr>
          <w:rtl/>
        </w:rPr>
        <w:t>היו"ר יונתן מישרקי:</w:t>
      </w:r>
      <w:r w:rsidRPr="00090B24">
        <w:rPr>
          <w:rStyle w:val="TagStyle"/>
          <w:rtl/>
        </w:rPr>
        <w:t xml:space="preserve"> &lt;&lt; יור &gt;&gt;</w:t>
      </w:r>
      <w:r w:rsidR="00C60FED">
        <w:rPr>
          <w:rtl/>
        </w:rPr>
        <w:t xml:space="preserve"> </w:t>
      </w:r>
      <w:bookmarkEnd w:id="936"/>
    </w:p>
    <w:p w14:paraId="458C6758" w14:textId="77777777" w:rsidR="00090B24" w:rsidRDefault="00090B24" w:rsidP="00090B24">
      <w:pPr>
        <w:pStyle w:val="KeepWithNext"/>
        <w:rPr>
          <w:rtl/>
          <w:lang w:eastAsia="he-IL"/>
        </w:rPr>
      </w:pPr>
    </w:p>
    <w:p w14:paraId="040CD8EC" w14:textId="10D4F0DD" w:rsidR="00090B24" w:rsidRDefault="00090B24" w:rsidP="00090B24">
      <w:pPr>
        <w:rPr>
          <w:rtl/>
          <w:lang w:eastAsia="he-IL"/>
        </w:rPr>
      </w:pPr>
      <w:bookmarkStart w:id="937" w:name="_ETM_Q1_2198797"/>
      <w:bookmarkStart w:id="938" w:name="_ETM_Q1_2198822"/>
      <w:bookmarkEnd w:id="937"/>
      <w:bookmarkEnd w:id="938"/>
      <w:r>
        <w:rPr>
          <w:rFonts w:hint="cs"/>
          <w:rtl/>
          <w:lang w:eastAsia="he-IL"/>
        </w:rPr>
        <w:t xml:space="preserve">מה זה מה הסיבה? יש כאן אירוע כלכלי </w:t>
      </w:r>
      <w:bookmarkStart w:id="939" w:name="_ETM_Q1_2196981"/>
      <w:bookmarkEnd w:id="939"/>
      <w:r>
        <w:rPr>
          <w:rFonts w:hint="cs"/>
          <w:rtl/>
          <w:lang w:eastAsia="he-IL"/>
        </w:rPr>
        <w:t>שצריך - - -</w:t>
      </w:r>
    </w:p>
    <w:p w14:paraId="4EA8900D" w14:textId="77777777" w:rsidR="00090B24" w:rsidRDefault="00090B24" w:rsidP="00090B24">
      <w:pPr>
        <w:rPr>
          <w:rtl/>
          <w:lang w:eastAsia="he-IL"/>
        </w:rPr>
      </w:pPr>
      <w:bookmarkStart w:id="940" w:name="_ETM_Q1_2198556"/>
      <w:bookmarkStart w:id="941" w:name="_ETM_Q1_2198598"/>
      <w:bookmarkEnd w:id="940"/>
      <w:bookmarkEnd w:id="941"/>
    </w:p>
    <w:p w14:paraId="452900DB" w14:textId="679731AD" w:rsidR="00090B24" w:rsidRDefault="00090B24" w:rsidP="00090B24">
      <w:pPr>
        <w:pStyle w:val="af9"/>
        <w:keepNext/>
        <w:rPr>
          <w:rtl/>
          <w:lang w:eastAsia="he-IL"/>
        </w:rPr>
      </w:pPr>
      <w:bookmarkStart w:id="942" w:name="ET_guest_פנינה_אורן_שנידור_91"/>
      <w:r w:rsidRPr="00090B24">
        <w:rPr>
          <w:rStyle w:val="TagStyle"/>
          <w:rtl/>
        </w:rPr>
        <w:t xml:space="preserve"> &lt;&lt; אורח &gt;&gt; </w:t>
      </w:r>
      <w:r>
        <w:rPr>
          <w:rtl/>
          <w:lang w:eastAsia="he-IL"/>
        </w:rPr>
        <w:t>פנינה אורן שנידור:</w:t>
      </w:r>
      <w:r w:rsidRPr="00090B24">
        <w:rPr>
          <w:rStyle w:val="TagStyle"/>
          <w:rtl/>
        </w:rPr>
        <w:t xml:space="preserve"> &lt;&lt; אורח &gt;&gt;</w:t>
      </w:r>
      <w:r w:rsidR="00C60FED">
        <w:rPr>
          <w:rtl/>
          <w:lang w:eastAsia="he-IL"/>
        </w:rPr>
        <w:t xml:space="preserve"> </w:t>
      </w:r>
      <w:bookmarkEnd w:id="942"/>
    </w:p>
    <w:p w14:paraId="435DB631" w14:textId="77777777" w:rsidR="00090B24" w:rsidRDefault="00090B24" w:rsidP="00090B24">
      <w:pPr>
        <w:pStyle w:val="KeepWithNext"/>
        <w:rPr>
          <w:rtl/>
          <w:lang w:eastAsia="he-IL"/>
        </w:rPr>
      </w:pPr>
    </w:p>
    <w:p w14:paraId="0C574460" w14:textId="43C40B40" w:rsidR="00090B24" w:rsidRDefault="00090B24" w:rsidP="00090B24">
      <w:pPr>
        <w:rPr>
          <w:rtl/>
          <w:lang w:eastAsia="he-IL"/>
        </w:rPr>
      </w:pPr>
      <w:bookmarkStart w:id="943" w:name="_ETM_Q1_2199739"/>
      <w:bookmarkStart w:id="944" w:name="_ETM_Q1_2199769"/>
      <w:bookmarkEnd w:id="943"/>
      <w:bookmarkEnd w:id="944"/>
      <w:r>
        <w:rPr>
          <w:rFonts w:hint="cs"/>
          <w:rtl/>
          <w:lang w:eastAsia="he-IL"/>
        </w:rPr>
        <w:t xml:space="preserve">לא, אין כאן, </w:t>
      </w:r>
      <w:bookmarkStart w:id="945" w:name="_ETM_Q1_2201001"/>
      <w:bookmarkEnd w:id="945"/>
      <w:r>
        <w:rPr>
          <w:rFonts w:hint="cs"/>
          <w:rtl/>
          <w:lang w:eastAsia="he-IL"/>
        </w:rPr>
        <w:t>המטרה פה - - -</w:t>
      </w:r>
    </w:p>
    <w:p w14:paraId="69703C22" w14:textId="77777777" w:rsidR="00090B24" w:rsidRDefault="00090B24" w:rsidP="00090B24">
      <w:pPr>
        <w:rPr>
          <w:rtl/>
          <w:lang w:eastAsia="he-IL"/>
        </w:rPr>
      </w:pPr>
      <w:bookmarkStart w:id="946" w:name="_ETM_Q1_2204235"/>
      <w:bookmarkStart w:id="947" w:name="_ETM_Q1_2204270"/>
      <w:bookmarkStart w:id="948" w:name="_ETM_Q1_2203873"/>
      <w:bookmarkEnd w:id="946"/>
      <w:bookmarkEnd w:id="947"/>
      <w:bookmarkEnd w:id="948"/>
    </w:p>
    <w:p w14:paraId="09794FB8" w14:textId="6C9907DE" w:rsidR="00090B24" w:rsidRDefault="00090B24" w:rsidP="00090B24">
      <w:pPr>
        <w:pStyle w:val="a4"/>
        <w:keepNext/>
        <w:rPr>
          <w:rtl/>
        </w:rPr>
      </w:pPr>
      <w:bookmarkStart w:id="949" w:name="ET_speaker_נעה_בן_שבת_92"/>
      <w:r w:rsidRPr="00090B24">
        <w:rPr>
          <w:rStyle w:val="TagStyle"/>
          <w:rtl/>
        </w:rPr>
        <w:t xml:space="preserve"> &lt;&lt; דובר &gt;&gt; </w:t>
      </w:r>
      <w:r>
        <w:rPr>
          <w:rtl/>
        </w:rPr>
        <w:t>נעה בן שבת:</w:t>
      </w:r>
      <w:r w:rsidRPr="00090B24">
        <w:rPr>
          <w:rStyle w:val="TagStyle"/>
          <w:rtl/>
        </w:rPr>
        <w:t xml:space="preserve"> &lt;&lt; דובר &gt;&gt;</w:t>
      </w:r>
      <w:r w:rsidR="00C60FED">
        <w:rPr>
          <w:rtl/>
        </w:rPr>
        <w:t xml:space="preserve"> </w:t>
      </w:r>
      <w:bookmarkEnd w:id="949"/>
    </w:p>
    <w:p w14:paraId="2577FECB" w14:textId="77777777" w:rsidR="00090B24" w:rsidRDefault="00090B24" w:rsidP="00090B24">
      <w:pPr>
        <w:pStyle w:val="KeepWithNext"/>
        <w:rPr>
          <w:rtl/>
          <w:lang w:eastAsia="he-IL"/>
        </w:rPr>
      </w:pPr>
    </w:p>
    <w:p w14:paraId="18371DA6" w14:textId="4E8452F9" w:rsidR="00090B24" w:rsidRDefault="00090B24" w:rsidP="00090B24">
      <w:pPr>
        <w:rPr>
          <w:rtl/>
          <w:lang w:eastAsia="he-IL"/>
        </w:rPr>
      </w:pPr>
      <w:bookmarkStart w:id="950" w:name="_ETM_Q1_2204170"/>
      <w:bookmarkStart w:id="951" w:name="_ETM_Q1_2204193"/>
      <w:bookmarkEnd w:id="950"/>
      <w:bookmarkEnd w:id="951"/>
      <w:r>
        <w:rPr>
          <w:rFonts w:hint="cs"/>
          <w:rtl/>
          <w:lang w:eastAsia="he-IL"/>
        </w:rPr>
        <w:t xml:space="preserve">מה שאומר משרד הבריאות זה שהיה סיכום בין המעבדות ל </w:t>
      </w:r>
      <w:bookmarkStart w:id="952" w:name="_ETM_Q1_2209257"/>
      <w:bookmarkEnd w:id="952"/>
      <w:r>
        <w:rPr>
          <w:rFonts w:hint="cs"/>
          <w:rtl/>
          <w:lang w:eastAsia="he-IL"/>
        </w:rPr>
        <w:t>- - -</w:t>
      </w:r>
    </w:p>
    <w:p w14:paraId="74ACE61B" w14:textId="77777777" w:rsidR="00090B24" w:rsidRDefault="00090B24" w:rsidP="00090B24">
      <w:pPr>
        <w:rPr>
          <w:rtl/>
          <w:lang w:eastAsia="he-IL"/>
        </w:rPr>
      </w:pPr>
      <w:bookmarkStart w:id="953" w:name="_ETM_Q1_2205914"/>
      <w:bookmarkStart w:id="954" w:name="_ETM_Q1_2205948"/>
      <w:bookmarkStart w:id="955" w:name="_ETM_Q1_2204529"/>
      <w:bookmarkEnd w:id="953"/>
      <w:bookmarkEnd w:id="954"/>
      <w:bookmarkEnd w:id="955"/>
    </w:p>
    <w:p w14:paraId="5424F05F" w14:textId="0475ED09" w:rsidR="00090B24" w:rsidRDefault="00090B24" w:rsidP="00090B24">
      <w:pPr>
        <w:pStyle w:val="af6"/>
        <w:keepNext/>
        <w:rPr>
          <w:rtl/>
        </w:rPr>
      </w:pPr>
      <w:bookmarkStart w:id="956" w:name="ET_yor_6447_93"/>
      <w:r w:rsidRPr="00090B24">
        <w:rPr>
          <w:rStyle w:val="TagStyle"/>
          <w:rtl/>
        </w:rPr>
        <w:t xml:space="preserve"> &lt;&lt; יור &gt;&gt; </w:t>
      </w:r>
      <w:r>
        <w:rPr>
          <w:rtl/>
        </w:rPr>
        <w:t>היו"ר יונתן מישרקי:</w:t>
      </w:r>
      <w:r w:rsidRPr="00090B24">
        <w:rPr>
          <w:rStyle w:val="TagStyle"/>
          <w:rtl/>
        </w:rPr>
        <w:t xml:space="preserve"> &lt;&lt; יור &gt;&gt;</w:t>
      </w:r>
      <w:r w:rsidR="00C60FED">
        <w:rPr>
          <w:rtl/>
        </w:rPr>
        <w:t xml:space="preserve"> </w:t>
      </w:r>
      <w:bookmarkEnd w:id="956"/>
    </w:p>
    <w:p w14:paraId="6F9AE571" w14:textId="77777777" w:rsidR="00090B24" w:rsidRDefault="00090B24" w:rsidP="00090B24">
      <w:pPr>
        <w:pStyle w:val="KeepWithNext"/>
        <w:rPr>
          <w:rtl/>
          <w:lang w:eastAsia="he-IL"/>
        </w:rPr>
      </w:pPr>
    </w:p>
    <w:p w14:paraId="1EC35BD2" w14:textId="3E685CB8" w:rsidR="00090B24" w:rsidRDefault="00090B24" w:rsidP="00090B24">
      <w:pPr>
        <w:rPr>
          <w:rtl/>
          <w:lang w:eastAsia="he-IL"/>
        </w:rPr>
      </w:pPr>
      <w:bookmarkStart w:id="957" w:name="_ETM_Q1_2204847"/>
      <w:bookmarkStart w:id="958" w:name="_ETM_Q1_2204875"/>
      <w:bookmarkStart w:id="959" w:name="_ETM_Q1_2206986"/>
      <w:bookmarkEnd w:id="957"/>
      <w:bookmarkEnd w:id="958"/>
      <w:bookmarkEnd w:id="959"/>
      <w:r>
        <w:rPr>
          <w:rFonts w:hint="cs"/>
          <w:rtl/>
          <w:lang w:eastAsia="he-IL"/>
        </w:rPr>
        <w:t xml:space="preserve">אז בואו נסדיר את </w:t>
      </w:r>
      <w:bookmarkStart w:id="960" w:name="_ETM_Q1_2207741"/>
      <w:bookmarkEnd w:id="960"/>
      <w:r>
        <w:rPr>
          <w:rFonts w:hint="cs"/>
          <w:rtl/>
          <w:lang w:eastAsia="he-IL"/>
        </w:rPr>
        <w:t xml:space="preserve">זה. </w:t>
      </w:r>
      <w:bookmarkStart w:id="961" w:name="_ETM_Q1_2208414"/>
      <w:bookmarkEnd w:id="961"/>
    </w:p>
    <w:p w14:paraId="7B056BC3" w14:textId="77777777" w:rsidR="00090B24" w:rsidRDefault="00090B24" w:rsidP="00090B24">
      <w:pPr>
        <w:rPr>
          <w:rtl/>
          <w:lang w:eastAsia="he-IL"/>
        </w:rPr>
      </w:pPr>
      <w:bookmarkStart w:id="962" w:name="_ETM_Q1_2208450"/>
      <w:bookmarkEnd w:id="962"/>
    </w:p>
    <w:p w14:paraId="2AD8E735" w14:textId="10253139" w:rsidR="00090B24" w:rsidRDefault="00090B24" w:rsidP="00090B24">
      <w:pPr>
        <w:pStyle w:val="af9"/>
        <w:keepNext/>
        <w:rPr>
          <w:rtl/>
          <w:lang w:eastAsia="he-IL"/>
        </w:rPr>
      </w:pPr>
      <w:bookmarkStart w:id="963" w:name="ET_guest_פנינה_אורן_שנידור_94"/>
      <w:r w:rsidRPr="00090B24">
        <w:rPr>
          <w:rStyle w:val="TagStyle"/>
          <w:rtl/>
        </w:rPr>
        <w:t xml:space="preserve"> &lt;&lt; אורח &gt;&gt; </w:t>
      </w:r>
      <w:r>
        <w:rPr>
          <w:rtl/>
          <w:lang w:eastAsia="he-IL"/>
        </w:rPr>
        <w:t>פנינה אורן שנידור:</w:t>
      </w:r>
      <w:r w:rsidRPr="00090B24">
        <w:rPr>
          <w:rStyle w:val="TagStyle"/>
          <w:rtl/>
        </w:rPr>
        <w:t xml:space="preserve"> &lt;&lt; אורח &gt;&gt;</w:t>
      </w:r>
      <w:r w:rsidR="00C60FED">
        <w:rPr>
          <w:rtl/>
          <w:lang w:eastAsia="he-IL"/>
        </w:rPr>
        <w:t xml:space="preserve"> </w:t>
      </w:r>
      <w:bookmarkEnd w:id="963"/>
    </w:p>
    <w:p w14:paraId="4DC4573B" w14:textId="77777777" w:rsidR="00090B24" w:rsidRDefault="00090B24" w:rsidP="00090B24">
      <w:pPr>
        <w:pStyle w:val="KeepWithNext"/>
        <w:rPr>
          <w:rtl/>
          <w:lang w:eastAsia="he-IL"/>
        </w:rPr>
      </w:pPr>
    </w:p>
    <w:p w14:paraId="6DDC624A" w14:textId="56DC762E" w:rsidR="00090B24" w:rsidRDefault="00090B24" w:rsidP="00090B24">
      <w:pPr>
        <w:rPr>
          <w:rtl/>
          <w:lang w:eastAsia="he-IL"/>
        </w:rPr>
      </w:pPr>
      <w:bookmarkStart w:id="964" w:name="_ETM_Q1_2210936"/>
      <w:bookmarkStart w:id="965" w:name="_ETM_Q1_2210972"/>
      <w:bookmarkEnd w:id="964"/>
      <w:bookmarkEnd w:id="965"/>
      <w:r>
        <w:rPr>
          <w:rFonts w:hint="cs"/>
          <w:rtl/>
          <w:lang w:eastAsia="he-IL"/>
        </w:rPr>
        <w:t>אבל זה לא אומר על מה אני מוותרת</w:t>
      </w:r>
      <w:r w:rsidR="000958B0">
        <w:rPr>
          <w:rFonts w:hint="cs"/>
          <w:rtl/>
          <w:lang w:eastAsia="he-IL"/>
        </w:rPr>
        <w:t>,</w:t>
      </w:r>
      <w:r>
        <w:rPr>
          <w:rFonts w:hint="cs"/>
          <w:rtl/>
          <w:lang w:eastAsia="he-IL"/>
        </w:rPr>
        <w:t xml:space="preserve"> </w:t>
      </w:r>
      <w:bookmarkStart w:id="966" w:name="_ETM_Q1_2213006"/>
      <w:bookmarkStart w:id="967" w:name="_ETM_Q1_2213326"/>
      <w:bookmarkStart w:id="968" w:name="_ETM_Q1_2213365"/>
      <w:bookmarkEnd w:id="966"/>
      <w:bookmarkEnd w:id="967"/>
      <w:bookmarkEnd w:id="968"/>
      <w:r>
        <w:rPr>
          <w:rFonts w:hint="cs"/>
          <w:rtl/>
          <w:lang w:eastAsia="he-IL"/>
        </w:rPr>
        <w:t xml:space="preserve">אני גם לא מבינה מה המהות. היו עושים הנחה, מה המשמעות? היו בודקים את כל </w:t>
      </w:r>
      <w:bookmarkStart w:id="969" w:name="_ETM_Q1_2221805"/>
      <w:bookmarkEnd w:id="969"/>
      <w:r>
        <w:rPr>
          <w:rFonts w:hint="cs"/>
          <w:rtl/>
          <w:lang w:eastAsia="he-IL"/>
        </w:rPr>
        <w:t xml:space="preserve">הבדיקות ועושים להם הנחה בבדיקה כי זה 300? היו </w:t>
      </w:r>
      <w:bookmarkStart w:id="970" w:name="_ETM_Q1_2224896"/>
      <w:bookmarkEnd w:id="970"/>
      <w:r>
        <w:rPr>
          <w:rFonts w:hint="cs"/>
          <w:rtl/>
          <w:lang w:eastAsia="he-IL"/>
        </w:rPr>
        <w:t xml:space="preserve">בודקים רק פרמטר אחד? </w:t>
      </w:r>
    </w:p>
    <w:p w14:paraId="10D0385C" w14:textId="77777777" w:rsidR="00090B24" w:rsidRDefault="00090B24" w:rsidP="00090B24">
      <w:pPr>
        <w:rPr>
          <w:rtl/>
          <w:lang w:eastAsia="he-IL"/>
        </w:rPr>
      </w:pPr>
      <w:bookmarkStart w:id="971" w:name="_ETM_Q1_2210229"/>
      <w:bookmarkStart w:id="972" w:name="_ETM_Q1_2210273"/>
      <w:bookmarkStart w:id="973" w:name="_ETM_Q1_2210941"/>
      <w:bookmarkStart w:id="974" w:name="_ETM_Q1_2227506"/>
      <w:bookmarkEnd w:id="971"/>
      <w:bookmarkEnd w:id="972"/>
      <w:bookmarkEnd w:id="973"/>
      <w:bookmarkEnd w:id="974"/>
    </w:p>
    <w:p w14:paraId="17076D5C" w14:textId="1139AA7C" w:rsidR="00090B24" w:rsidRDefault="00090B24" w:rsidP="00090B24">
      <w:pPr>
        <w:pStyle w:val="af6"/>
        <w:keepNext/>
        <w:rPr>
          <w:rtl/>
        </w:rPr>
      </w:pPr>
      <w:bookmarkStart w:id="975" w:name="ET_yor_6447_96"/>
      <w:r w:rsidRPr="00090B24">
        <w:rPr>
          <w:rStyle w:val="TagStyle"/>
          <w:rtl/>
        </w:rPr>
        <w:t xml:space="preserve"> &lt;&lt; יור &gt;&gt; </w:t>
      </w:r>
      <w:r>
        <w:rPr>
          <w:rtl/>
        </w:rPr>
        <w:t>היו"ר יונתן מישרקי:</w:t>
      </w:r>
      <w:r w:rsidRPr="00090B24">
        <w:rPr>
          <w:rStyle w:val="TagStyle"/>
          <w:rtl/>
        </w:rPr>
        <w:t xml:space="preserve"> &lt;&lt; יור &gt;&gt;</w:t>
      </w:r>
      <w:r w:rsidR="00C60FED">
        <w:rPr>
          <w:rtl/>
        </w:rPr>
        <w:t xml:space="preserve"> </w:t>
      </w:r>
      <w:bookmarkEnd w:id="975"/>
    </w:p>
    <w:p w14:paraId="593155E8" w14:textId="77777777" w:rsidR="00090B24" w:rsidRDefault="00090B24" w:rsidP="00090B24">
      <w:pPr>
        <w:pStyle w:val="KeepWithNext"/>
        <w:rPr>
          <w:rtl/>
          <w:lang w:eastAsia="he-IL"/>
        </w:rPr>
      </w:pPr>
    </w:p>
    <w:p w14:paraId="21E6A704" w14:textId="7F885A05" w:rsidR="00090B24" w:rsidRDefault="00090B24" w:rsidP="00090B24">
      <w:pPr>
        <w:rPr>
          <w:rtl/>
          <w:lang w:eastAsia="he-IL"/>
        </w:rPr>
      </w:pPr>
      <w:bookmarkStart w:id="976" w:name="_ETM_Q1_2227745"/>
      <w:bookmarkStart w:id="977" w:name="_ETM_Q1_2227768"/>
      <w:bookmarkEnd w:id="976"/>
      <w:bookmarkEnd w:id="977"/>
      <w:r>
        <w:rPr>
          <w:rFonts w:hint="cs"/>
          <w:rtl/>
          <w:lang w:eastAsia="he-IL"/>
        </w:rPr>
        <w:t xml:space="preserve">אני שומע את התשובה. קובי, כמה </w:t>
      </w:r>
      <w:bookmarkStart w:id="978" w:name="_ETM_Q1_2231754"/>
      <w:bookmarkEnd w:id="978"/>
      <w:r>
        <w:rPr>
          <w:rFonts w:hint="cs"/>
          <w:rtl/>
          <w:lang w:eastAsia="he-IL"/>
        </w:rPr>
        <w:t xml:space="preserve">הנושא מהותי? </w:t>
      </w:r>
    </w:p>
    <w:p w14:paraId="25834084" w14:textId="77777777" w:rsidR="00090B24" w:rsidRDefault="00090B24" w:rsidP="00090B24">
      <w:pPr>
        <w:rPr>
          <w:rtl/>
          <w:lang w:eastAsia="he-IL"/>
        </w:rPr>
      </w:pPr>
      <w:bookmarkStart w:id="979" w:name="_ETM_Q1_2233538"/>
      <w:bookmarkStart w:id="980" w:name="_ETM_Q1_2233571"/>
      <w:bookmarkEnd w:id="979"/>
      <w:bookmarkEnd w:id="980"/>
    </w:p>
    <w:p w14:paraId="64A123CD" w14:textId="06CE0962" w:rsidR="00090B24" w:rsidRDefault="00090B24" w:rsidP="00090B24">
      <w:pPr>
        <w:pStyle w:val="af9"/>
        <w:keepNext/>
        <w:rPr>
          <w:rtl/>
          <w:lang w:eastAsia="he-IL"/>
        </w:rPr>
      </w:pPr>
      <w:r w:rsidRPr="00090B24">
        <w:rPr>
          <w:rStyle w:val="TagStyle"/>
          <w:rtl/>
        </w:rPr>
        <w:lastRenderedPageBreak/>
        <w:t xml:space="preserve"> &lt;&lt; אורח &gt;&gt; </w:t>
      </w:r>
      <w:r>
        <w:rPr>
          <w:rtl/>
          <w:lang w:eastAsia="he-IL"/>
        </w:rPr>
        <w:t>קובי שקד:</w:t>
      </w:r>
      <w:r w:rsidRPr="00090B24">
        <w:rPr>
          <w:rStyle w:val="TagStyle"/>
          <w:rtl/>
        </w:rPr>
        <w:t xml:space="preserve"> &lt;&lt; אורח &gt;&gt;</w:t>
      </w:r>
      <w:r w:rsidR="00C60FED">
        <w:rPr>
          <w:rtl/>
          <w:lang w:eastAsia="he-IL"/>
        </w:rPr>
        <w:t xml:space="preserve"> </w:t>
      </w:r>
    </w:p>
    <w:p w14:paraId="581B5291" w14:textId="77777777" w:rsidR="00090B24" w:rsidRDefault="00090B24" w:rsidP="00090B24">
      <w:pPr>
        <w:pStyle w:val="KeepWithNext"/>
        <w:rPr>
          <w:rtl/>
          <w:lang w:eastAsia="he-IL"/>
        </w:rPr>
      </w:pPr>
    </w:p>
    <w:p w14:paraId="1FC83E13" w14:textId="49D3FB04" w:rsidR="00090B24" w:rsidRPr="00090B24" w:rsidRDefault="00090B24" w:rsidP="00760332">
      <w:pPr>
        <w:rPr>
          <w:rtl/>
          <w:lang w:eastAsia="he-IL"/>
        </w:rPr>
      </w:pPr>
      <w:bookmarkStart w:id="981" w:name="_ETM_Q1_2234428"/>
      <w:bookmarkStart w:id="982" w:name="_ETM_Q1_2234453"/>
      <w:bookmarkEnd w:id="981"/>
      <w:bookmarkEnd w:id="982"/>
      <w:r>
        <w:rPr>
          <w:rFonts w:hint="cs"/>
          <w:rtl/>
          <w:lang w:eastAsia="he-IL"/>
        </w:rPr>
        <w:t xml:space="preserve">הנושא של יינות איכות הוא ברור מאוד ומהותי, </w:t>
      </w:r>
      <w:bookmarkStart w:id="983" w:name="_ETM_Q1_2243339"/>
      <w:bookmarkEnd w:id="983"/>
      <w:r>
        <w:rPr>
          <w:rFonts w:hint="cs"/>
          <w:rtl/>
          <w:lang w:eastAsia="he-IL"/>
        </w:rPr>
        <w:t xml:space="preserve">כי זה המהות של העסק. נושא של קידום שיווק, אנחנו </w:t>
      </w:r>
      <w:bookmarkStart w:id="984" w:name="_ETM_Q1_2246760"/>
      <w:bookmarkEnd w:id="984"/>
      <w:r>
        <w:rPr>
          <w:rFonts w:hint="cs"/>
          <w:rtl/>
          <w:lang w:eastAsia="he-IL"/>
        </w:rPr>
        <w:t>משתמשים בו בתור יבואנים גדולים כל הזמן</w:t>
      </w:r>
      <w:r w:rsidR="000C5DF6">
        <w:rPr>
          <w:rFonts w:hint="cs"/>
          <w:rtl/>
          <w:lang w:eastAsia="he-IL"/>
        </w:rPr>
        <w:t xml:space="preserve"> </w:t>
      </w:r>
      <w:r w:rsidR="00760332">
        <w:rPr>
          <w:rFonts w:hint="cs"/>
          <w:rtl/>
          <w:lang w:eastAsia="he-IL"/>
        </w:rPr>
        <w:t xml:space="preserve">בצורה מסודרת. בדרך כלל מה שקורה, אם מביאים </w:t>
      </w:r>
      <w:bookmarkStart w:id="985" w:name="_ETM_Q1_2250898"/>
      <w:bookmarkEnd w:id="985"/>
      <w:r w:rsidR="00760332">
        <w:rPr>
          <w:rFonts w:hint="cs"/>
          <w:rtl/>
          <w:lang w:eastAsia="he-IL"/>
        </w:rPr>
        <w:t xml:space="preserve">300 בקבוקים מיין מסוים במחיר מופחת מ-15 יורו אנחנו מביאים </w:t>
      </w:r>
      <w:bookmarkStart w:id="986" w:name="_ETM_Q1_2257004"/>
      <w:bookmarkEnd w:id="986"/>
      <w:r w:rsidR="00760332">
        <w:rPr>
          <w:rFonts w:hint="cs"/>
          <w:rtl/>
          <w:lang w:eastAsia="he-IL"/>
        </w:rPr>
        <w:t>אותו פעם אחת לבדוק אם השוק מתאים ונכון וא</w:t>
      </w:r>
      <w:bookmarkStart w:id="987" w:name="_ETM_Q1_2258688"/>
      <w:bookmarkEnd w:id="987"/>
      <w:r w:rsidR="00760332">
        <w:rPr>
          <w:rFonts w:hint="cs"/>
          <w:rtl/>
          <w:lang w:eastAsia="he-IL"/>
        </w:rPr>
        <w:t xml:space="preserve">חרי זה משלימים את בדיקות המעבדה אם אנחנו </w:t>
      </w:r>
      <w:bookmarkStart w:id="988" w:name="_ETM_Q1_2262582"/>
      <w:bookmarkEnd w:id="988"/>
      <w:r w:rsidR="00760332">
        <w:rPr>
          <w:rFonts w:hint="cs"/>
          <w:rtl/>
          <w:lang w:eastAsia="he-IL"/>
        </w:rPr>
        <w:t xml:space="preserve">מביאים אותו עוד פעם. </w:t>
      </w:r>
      <w:bookmarkStart w:id="989" w:name="_ETM_Q1_2269879"/>
      <w:bookmarkStart w:id="990" w:name="_ETM_Q1_2269920"/>
      <w:bookmarkStart w:id="991" w:name="_ETM_Q1_2270062"/>
      <w:bookmarkStart w:id="992" w:name="_ETM_Q1_2270097"/>
      <w:bookmarkEnd w:id="989"/>
      <w:bookmarkEnd w:id="990"/>
      <w:bookmarkEnd w:id="991"/>
      <w:bookmarkEnd w:id="992"/>
      <w:r w:rsidR="00760332">
        <w:rPr>
          <w:rFonts w:hint="cs"/>
          <w:rtl/>
          <w:lang w:eastAsia="he-IL"/>
        </w:rPr>
        <w:t xml:space="preserve">אנחנו לא משתמשים באותו יין </w:t>
      </w:r>
      <w:bookmarkStart w:id="993" w:name="_ETM_Q1_2265356"/>
      <w:bookmarkEnd w:id="993"/>
      <w:r w:rsidR="00760332">
        <w:rPr>
          <w:rFonts w:hint="cs"/>
          <w:rtl/>
          <w:lang w:eastAsia="he-IL"/>
        </w:rPr>
        <w:t>כמה פעמים, זאת אומרת בפעם שהבאתי מק"ט אחד, חשוב שנבין</w:t>
      </w:r>
      <w:bookmarkStart w:id="994" w:name="_ETM_Q1_2270268"/>
      <w:bookmarkEnd w:id="994"/>
      <w:r w:rsidR="00760332">
        <w:rPr>
          <w:rFonts w:hint="cs"/>
          <w:rtl/>
          <w:lang w:eastAsia="he-IL"/>
        </w:rPr>
        <w:t xml:space="preserve">, יין זה יבוא עם הרבה מאוד מק"טים. </w:t>
      </w:r>
    </w:p>
    <w:p w14:paraId="446A15D7" w14:textId="77777777" w:rsidR="00760332" w:rsidRDefault="00760332" w:rsidP="00090B24">
      <w:pPr>
        <w:rPr>
          <w:rtl/>
          <w:lang w:eastAsia="he-IL"/>
        </w:rPr>
      </w:pPr>
      <w:bookmarkStart w:id="995" w:name="_ETM_Q1_2207021"/>
      <w:bookmarkStart w:id="996" w:name="_ETM_Q1_2277728"/>
      <w:bookmarkEnd w:id="995"/>
      <w:bookmarkEnd w:id="996"/>
    </w:p>
    <w:p w14:paraId="23B6FD58" w14:textId="2E670CBA" w:rsidR="00760332" w:rsidRDefault="00760332" w:rsidP="00760332">
      <w:pPr>
        <w:pStyle w:val="af9"/>
        <w:keepNext/>
        <w:rPr>
          <w:rtl/>
          <w:lang w:eastAsia="he-IL"/>
        </w:rPr>
      </w:pPr>
      <w:bookmarkStart w:id="997" w:name="ET_guest_פנינה_אורן_שנידור_96"/>
      <w:r w:rsidRPr="00760332">
        <w:rPr>
          <w:rStyle w:val="TagStyle"/>
          <w:rtl/>
        </w:rPr>
        <w:t xml:space="preserve"> &lt;&lt; אורח &gt;&gt; </w:t>
      </w:r>
      <w:r>
        <w:rPr>
          <w:rtl/>
          <w:lang w:eastAsia="he-IL"/>
        </w:rPr>
        <w:t>פנינה אורן שנידור:</w:t>
      </w:r>
      <w:r w:rsidRPr="00760332">
        <w:rPr>
          <w:rStyle w:val="TagStyle"/>
          <w:rtl/>
        </w:rPr>
        <w:t xml:space="preserve"> &lt;&lt; אורח &gt;&gt;</w:t>
      </w:r>
      <w:r w:rsidR="00C60FED">
        <w:rPr>
          <w:rtl/>
          <w:lang w:eastAsia="he-IL"/>
        </w:rPr>
        <w:t xml:space="preserve"> </w:t>
      </w:r>
      <w:bookmarkEnd w:id="997"/>
    </w:p>
    <w:p w14:paraId="75CD6C73" w14:textId="77777777" w:rsidR="00760332" w:rsidRDefault="00760332" w:rsidP="00760332">
      <w:pPr>
        <w:pStyle w:val="KeepWithNext"/>
        <w:rPr>
          <w:rtl/>
          <w:lang w:eastAsia="he-IL"/>
        </w:rPr>
      </w:pPr>
    </w:p>
    <w:p w14:paraId="60F86788" w14:textId="5E8340AF" w:rsidR="00760332" w:rsidRDefault="00760332" w:rsidP="00760332">
      <w:pPr>
        <w:rPr>
          <w:rtl/>
          <w:lang w:eastAsia="he-IL"/>
        </w:rPr>
      </w:pPr>
      <w:bookmarkStart w:id="998" w:name="_ETM_Q1_2279309"/>
      <w:bookmarkStart w:id="999" w:name="_ETM_Q1_2279325"/>
      <w:bookmarkEnd w:id="998"/>
      <w:bookmarkEnd w:id="999"/>
      <w:r>
        <w:rPr>
          <w:rFonts w:hint="cs"/>
          <w:rtl/>
          <w:lang w:eastAsia="he-IL"/>
        </w:rPr>
        <w:t xml:space="preserve">אדוני, בוא נעשה את האנלוגיה, כשאני </w:t>
      </w:r>
      <w:bookmarkStart w:id="1000" w:name="_ETM_Q1_2282008"/>
      <w:bookmarkEnd w:id="1000"/>
      <w:r>
        <w:rPr>
          <w:rFonts w:hint="cs"/>
          <w:rtl/>
          <w:lang w:eastAsia="he-IL"/>
        </w:rPr>
        <w:t>מביאה מזון אז אני פוטרת או</w:t>
      </w:r>
      <w:bookmarkStart w:id="1001" w:name="_ETM_Q1_2286874"/>
      <w:bookmarkEnd w:id="1001"/>
      <w:r>
        <w:rPr>
          <w:rFonts w:hint="cs"/>
          <w:rtl/>
          <w:lang w:eastAsia="he-IL"/>
        </w:rPr>
        <w:t xml:space="preserve">תו מבדיקות, אבל אני יודעת לתחום את זה. אני נותנת </w:t>
      </w:r>
      <w:bookmarkStart w:id="1002" w:name="_ETM_Q1_2288824"/>
      <w:bookmarkEnd w:id="1002"/>
      <w:r>
        <w:rPr>
          <w:rFonts w:hint="cs"/>
          <w:rtl/>
          <w:lang w:eastAsia="he-IL"/>
        </w:rPr>
        <w:t xml:space="preserve">לו 100 בקבוקים, 300 בקבוקים, נקודה. מה קידום האיכות </w:t>
      </w:r>
      <w:bookmarkStart w:id="1003" w:name="_ETM_Q1_2295920"/>
      <w:bookmarkEnd w:id="1003"/>
      <w:r>
        <w:rPr>
          <w:rFonts w:hint="cs"/>
          <w:rtl/>
          <w:lang w:eastAsia="he-IL"/>
        </w:rPr>
        <w:t xml:space="preserve">פה יצר? 300 בקבוקים כפול </w:t>
      </w:r>
      <w:r w:rsidR="00557C8D">
        <w:rPr>
          <w:rFonts w:hint="cs"/>
          <w:rtl/>
          <w:lang w:eastAsia="he-IL"/>
        </w:rPr>
        <w:t xml:space="preserve">עשר, </w:t>
      </w:r>
      <w:r>
        <w:rPr>
          <w:rFonts w:hint="cs"/>
          <w:rtl/>
          <w:lang w:eastAsia="he-IL"/>
        </w:rPr>
        <w:t xml:space="preserve">וזה מוגבל לשנה, </w:t>
      </w:r>
      <w:bookmarkStart w:id="1004" w:name="_ETM_Q1_2301933"/>
      <w:bookmarkEnd w:id="1004"/>
      <w:r>
        <w:rPr>
          <w:rFonts w:hint="cs"/>
          <w:rtl/>
          <w:lang w:eastAsia="he-IL"/>
        </w:rPr>
        <w:t>זאת אומרת שאני בשנה - - -</w:t>
      </w:r>
    </w:p>
    <w:p w14:paraId="66ED75F7" w14:textId="77777777" w:rsidR="00760332" w:rsidRDefault="00760332" w:rsidP="00760332">
      <w:pPr>
        <w:rPr>
          <w:rtl/>
          <w:lang w:eastAsia="he-IL"/>
        </w:rPr>
      </w:pPr>
      <w:bookmarkStart w:id="1005" w:name="_ETM_Q1_2300454"/>
      <w:bookmarkStart w:id="1006" w:name="_ETM_Q1_2300489"/>
      <w:bookmarkStart w:id="1007" w:name="_ETM_Q1_2302654"/>
      <w:bookmarkEnd w:id="1005"/>
      <w:bookmarkEnd w:id="1006"/>
      <w:bookmarkEnd w:id="1007"/>
    </w:p>
    <w:p w14:paraId="5107945F" w14:textId="0FB09A50" w:rsidR="00760332" w:rsidRDefault="00760332" w:rsidP="00760332">
      <w:pPr>
        <w:pStyle w:val="af9"/>
        <w:keepNext/>
        <w:rPr>
          <w:rtl/>
          <w:lang w:eastAsia="he-IL"/>
        </w:rPr>
      </w:pPr>
      <w:bookmarkStart w:id="1008" w:name="ET_guest_קובי_שקד_97"/>
      <w:r w:rsidRPr="00760332">
        <w:rPr>
          <w:rStyle w:val="TagStyle"/>
          <w:rtl/>
        </w:rPr>
        <w:t xml:space="preserve"> &lt;&lt; אורח &gt;&gt; </w:t>
      </w:r>
      <w:r>
        <w:rPr>
          <w:rtl/>
          <w:lang w:eastAsia="he-IL"/>
        </w:rPr>
        <w:t>קובי שקד:</w:t>
      </w:r>
      <w:r w:rsidRPr="00760332">
        <w:rPr>
          <w:rStyle w:val="TagStyle"/>
          <w:rtl/>
        </w:rPr>
        <w:t xml:space="preserve"> &lt;&lt; אורח &gt;&gt;</w:t>
      </w:r>
      <w:r w:rsidR="00C60FED">
        <w:rPr>
          <w:rtl/>
          <w:lang w:eastAsia="he-IL"/>
        </w:rPr>
        <w:t xml:space="preserve"> </w:t>
      </w:r>
      <w:bookmarkEnd w:id="1008"/>
    </w:p>
    <w:p w14:paraId="50265D72" w14:textId="77777777" w:rsidR="00760332" w:rsidRDefault="00760332" w:rsidP="00760332">
      <w:pPr>
        <w:pStyle w:val="KeepWithNext"/>
        <w:rPr>
          <w:rtl/>
          <w:lang w:eastAsia="he-IL"/>
        </w:rPr>
      </w:pPr>
    </w:p>
    <w:p w14:paraId="01F97D6F" w14:textId="223126E1" w:rsidR="00760332" w:rsidRDefault="00760332" w:rsidP="00760332">
      <w:pPr>
        <w:rPr>
          <w:rtl/>
          <w:lang w:eastAsia="he-IL"/>
        </w:rPr>
      </w:pPr>
      <w:bookmarkStart w:id="1009" w:name="_ETM_Q1_2302910"/>
      <w:bookmarkStart w:id="1010" w:name="_ETM_Q1_2302933"/>
      <w:bookmarkEnd w:id="1009"/>
      <w:bookmarkEnd w:id="1010"/>
      <w:r>
        <w:rPr>
          <w:rFonts w:hint="cs"/>
          <w:rtl/>
          <w:lang w:eastAsia="he-IL"/>
        </w:rPr>
        <w:t xml:space="preserve">אני מסכים איתך במאה </w:t>
      </w:r>
      <w:bookmarkStart w:id="1011" w:name="_ETM_Q1_2305368"/>
      <w:bookmarkEnd w:id="1011"/>
      <w:r>
        <w:rPr>
          <w:rFonts w:hint="cs"/>
          <w:rtl/>
          <w:lang w:eastAsia="he-IL"/>
        </w:rPr>
        <w:t xml:space="preserve">אחוז. אני אסביר מה אנחנו עושים, אם מביאים ברקוד </w:t>
      </w:r>
      <w:bookmarkStart w:id="1012" w:name="_ETM_Q1_2308517"/>
      <w:bookmarkEnd w:id="1012"/>
      <w:r>
        <w:rPr>
          <w:rFonts w:hint="cs"/>
          <w:rtl/>
          <w:lang w:eastAsia="he-IL"/>
        </w:rPr>
        <w:t>או יין מסוים בשם קברנה סוב</w:t>
      </w:r>
      <w:r w:rsidR="00557C8D">
        <w:rPr>
          <w:rFonts w:hint="cs"/>
          <w:rtl/>
          <w:lang w:eastAsia="he-IL"/>
        </w:rPr>
        <w:t>י</w:t>
      </w:r>
      <w:r>
        <w:rPr>
          <w:rFonts w:hint="cs"/>
          <w:rtl/>
          <w:lang w:eastAsia="he-IL"/>
        </w:rPr>
        <w:t xml:space="preserve">ניון מיקב מסוים, זה </w:t>
      </w:r>
      <w:bookmarkStart w:id="1013" w:name="_ETM_Q1_2313608"/>
      <w:bookmarkEnd w:id="1013"/>
      <w:r>
        <w:rPr>
          <w:rFonts w:hint="cs"/>
          <w:rtl/>
          <w:lang w:eastAsia="he-IL"/>
        </w:rPr>
        <w:t xml:space="preserve">פעם אחת בשנה ואנחנו הקפדנו על זה. </w:t>
      </w:r>
      <w:bookmarkStart w:id="1014" w:name="_ETM_Q1_2319464"/>
      <w:bookmarkEnd w:id="1014"/>
    </w:p>
    <w:p w14:paraId="04DA5613" w14:textId="77777777" w:rsidR="00760332" w:rsidRDefault="00760332" w:rsidP="00760332">
      <w:pPr>
        <w:rPr>
          <w:rtl/>
          <w:lang w:eastAsia="he-IL"/>
        </w:rPr>
      </w:pPr>
      <w:bookmarkStart w:id="1015" w:name="_ETM_Q1_2319497"/>
      <w:bookmarkEnd w:id="1015"/>
    </w:p>
    <w:p w14:paraId="6A4C5335" w14:textId="3024AFBF" w:rsidR="00760332" w:rsidRDefault="00760332" w:rsidP="00760332">
      <w:pPr>
        <w:pStyle w:val="af9"/>
        <w:keepNext/>
        <w:rPr>
          <w:rtl/>
          <w:lang w:eastAsia="he-IL"/>
        </w:rPr>
      </w:pPr>
      <w:bookmarkStart w:id="1016" w:name="ET_guest_פנינה_אורן_שנידור_98"/>
      <w:r w:rsidRPr="00760332">
        <w:rPr>
          <w:rStyle w:val="TagStyle"/>
          <w:rtl/>
        </w:rPr>
        <w:t xml:space="preserve"> &lt;&lt; אורח &gt;&gt; </w:t>
      </w:r>
      <w:r>
        <w:rPr>
          <w:rtl/>
          <w:lang w:eastAsia="he-IL"/>
        </w:rPr>
        <w:t>פנינה אורן שנידור:</w:t>
      </w:r>
      <w:r w:rsidRPr="00760332">
        <w:rPr>
          <w:rStyle w:val="TagStyle"/>
          <w:rtl/>
        </w:rPr>
        <w:t xml:space="preserve"> &lt;&lt; אורח &gt;&gt;</w:t>
      </w:r>
      <w:r w:rsidR="00C60FED">
        <w:rPr>
          <w:rtl/>
          <w:lang w:eastAsia="he-IL"/>
        </w:rPr>
        <w:t xml:space="preserve"> </w:t>
      </w:r>
      <w:bookmarkEnd w:id="1016"/>
    </w:p>
    <w:p w14:paraId="76E9EB60" w14:textId="77777777" w:rsidR="00760332" w:rsidRDefault="00760332" w:rsidP="00760332">
      <w:pPr>
        <w:pStyle w:val="KeepWithNext"/>
        <w:rPr>
          <w:rtl/>
          <w:lang w:eastAsia="he-IL"/>
        </w:rPr>
      </w:pPr>
    </w:p>
    <w:p w14:paraId="5D3184BD" w14:textId="1387B5F1" w:rsidR="00760332" w:rsidRDefault="00760332" w:rsidP="00760332">
      <w:pPr>
        <w:rPr>
          <w:rtl/>
          <w:lang w:eastAsia="he-IL"/>
        </w:rPr>
      </w:pPr>
      <w:bookmarkStart w:id="1017" w:name="_ETM_Q1_2318031"/>
      <w:bookmarkStart w:id="1018" w:name="_ETM_Q1_2318061"/>
      <w:bookmarkEnd w:id="1017"/>
      <w:bookmarkEnd w:id="1018"/>
      <w:r>
        <w:rPr>
          <w:rFonts w:hint="cs"/>
          <w:rtl/>
          <w:lang w:eastAsia="he-IL"/>
        </w:rPr>
        <w:t xml:space="preserve">מה זה </w:t>
      </w:r>
      <w:bookmarkStart w:id="1019" w:name="_ETM_Q1_2318828"/>
      <w:bookmarkEnd w:id="1019"/>
      <w:r>
        <w:rPr>
          <w:rFonts w:hint="cs"/>
          <w:rtl/>
          <w:lang w:eastAsia="he-IL"/>
        </w:rPr>
        <w:t xml:space="preserve">הקפדנו? </w:t>
      </w:r>
    </w:p>
    <w:p w14:paraId="566006A7" w14:textId="77777777" w:rsidR="00760332" w:rsidRDefault="00760332" w:rsidP="00760332">
      <w:pPr>
        <w:rPr>
          <w:rtl/>
          <w:lang w:eastAsia="he-IL"/>
        </w:rPr>
      </w:pPr>
      <w:bookmarkStart w:id="1020" w:name="_ETM_Q1_2318814"/>
      <w:bookmarkStart w:id="1021" w:name="_ETM_Q1_2318847"/>
      <w:bookmarkStart w:id="1022" w:name="_ETM_Q1_2315848"/>
      <w:bookmarkEnd w:id="1020"/>
      <w:bookmarkEnd w:id="1021"/>
      <w:bookmarkEnd w:id="1022"/>
    </w:p>
    <w:p w14:paraId="4745DF47" w14:textId="5AB75B00" w:rsidR="00760332" w:rsidRDefault="00760332" w:rsidP="00760332">
      <w:pPr>
        <w:pStyle w:val="af9"/>
        <w:keepNext/>
        <w:rPr>
          <w:rtl/>
          <w:lang w:eastAsia="he-IL"/>
        </w:rPr>
      </w:pPr>
      <w:bookmarkStart w:id="1023" w:name="ET_guest_קובי_שקד_99"/>
      <w:r w:rsidRPr="00760332">
        <w:rPr>
          <w:rStyle w:val="TagStyle"/>
          <w:rtl/>
        </w:rPr>
        <w:t xml:space="preserve"> &lt;&lt; אורח &gt;&gt; </w:t>
      </w:r>
      <w:r>
        <w:rPr>
          <w:rtl/>
          <w:lang w:eastAsia="he-IL"/>
        </w:rPr>
        <w:t>קובי שקד:</w:t>
      </w:r>
      <w:r w:rsidRPr="00760332">
        <w:rPr>
          <w:rStyle w:val="TagStyle"/>
          <w:rtl/>
        </w:rPr>
        <w:t xml:space="preserve"> &lt;&lt; אורח &gt;&gt;</w:t>
      </w:r>
      <w:r w:rsidR="00C60FED">
        <w:rPr>
          <w:rtl/>
          <w:lang w:eastAsia="he-IL"/>
        </w:rPr>
        <w:t xml:space="preserve"> </w:t>
      </w:r>
      <w:bookmarkEnd w:id="1023"/>
    </w:p>
    <w:p w14:paraId="437AD8A0" w14:textId="77777777" w:rsidR="00760332" w:rsidRDefault="00760332" w:rsidP="00760332">
      <w:pPr>
        <w:pStyle w:val="KeepWithNext"/>
        <w:rPr>
          <w:rtl/>
          <w:lang w:eastAsia="he-IL"/>
        </w:rPr>
      </w:pPr>
    </w:p>
    <w:p w14:paraId="7C802DF9" w14:textId="137A181D" w:rsidR="00760332" w:rsidRDefault="00760332" w:rsidP="00760332">
      <w:pPr>
        <w:rPr>
          <w:rtl/>
          <w:lang w:eastAsia="he-IL"/>
        </w:rPr>
      </w:pPr>
      <w:bookmarkStart w:id="1024" w:name="_ETM_Q1_2316116"/>
      <w:bookmarkStart w:id="1025" w:name="_ETM_Q1_2316145"/>
      <w:bookmarkEnd w:id="1024"/>
      <w:bookmarkEnd w:id="1025"/>
      <w:r>
        <w:rPr>
          <w:rFonts w:hint="cs"/>
          <w:rtl/>
          <w:lang w:eastAsia="he-IL"/>
        </w:rPr>
        <w:t xml:space="preserve">אז תחדדי את זה. </w:t>
      </w:r>
    </w:p>
    <w:p w14:paraId="46119609" w14:textId="77777777" w:rsidR="00760332" w:rsidRDefault="00760332" w:rsidP="00760332">
      <w:pPr>
        <w:rPr>
          <w:rtl/>
          <w:lang w:eastAsia="he-IL"/>
        </w:rPr>
      </w:pPr>
      <w:bookmarkStart w:id="1026" w:name="_ETM_Q1_2319104"/>
      <w:bookmarkStart w:id="1027" w:name="_ETM_Q1_2319141"/>
      <w:bookmarkEnd w:id="1026"/>
      <w:bookmarkEnd w:id="1027"/>
    </w:p>
    <w:p w14:paraId="76AE35F1" w14:textId="3AFEF82B" w:rsidR="00760332" w:rsidRDefault="00760332" w:rsidP="00760332">
      <w:pPr>
        <w:pStyle w:val="af9"/>
        <w:keepNext/>
        <w:rPr>
          <w:rtl/>
          <w:lang w:eastAsia="he-IL"/>
        </w:rPr>
      </w:pPr>
      <w:bookmarkStart w:id="1028" w:name="ET_guest_פנינה_אורן_שנידור_100"/>
      <w:r w:rsidRPr="00760332">
        <w:rPr>
          <w:rStyle w:val="TagStyle"/>
          <w:rtl/>
        </w:rPr>
        <w:t xml:space="preserve"> &lt;&lt; אורח &gt;&gt; </w:t>
      </w:r>
      <w:r>
        <w:rPr>
          <w:rtl/>
          <w:lang w:eastAsia="he-IL"/>
        </w:rPr>
        <w:t>פנינה אורן שנידור:</w:t>
      </w:r>
      <w:r w:rsidRPr="00760332">
        <w:rPr>
          <w:rStyle w:val="TagStyle"/>
          <w:rtl/>
        </w:rPr>
        <w:t xml:space="preserve"> &lt;&lt; אורח &gt;&gt;</w:t>
      </w:r>
      <w:r w:rsidR="00C60FED">
        <w:rPr>
          <w:rtl/>
          <w:lang w:eastAsia="he-IL"/>
        </w:rPr>
        <w:t xml:space="preserve"> </w:t>
      </w:r>
      <w:bookmarkEnd w:id="1028"/>
    </w:p>
    <w:p w14:paraId="7AC3CACA" w14:textId="77777777" w:rsidR="00760332" w:rsidRDefault="00760332" w:rsidP="00760332">
      <w:pPr>
        <w:pStyle w:val="KeepWithNext"/>
        <w:rPr>
          <w:rtl/>
          <w:lang w:eastAsia="he-IL"/>
        </w:rPr>
      </w:pPr>
    </w:p>
    <w:p w14:paraId="60635667" w14:textId="0CFD1D20" w:rsidR="00760332" w:rsidRDefault="00760332" w:rsidP="00760332">
      <w:pPr>
        <w:rPr>
          <w:rtl/>
          <w:lang w:eastAsia="he-IL"/>
        </w:rPr>
      </w:pPr>
      <w:bookmarkStart w:id="1029" w:name="_ETM_Q1_2320695"/>
      <w:bookmarkEnd w:id="1029"/>
      <w:r>
        <w:rPr>
          <w:rFonts w:hint="cs"/>
          <w:rtl/>
          <w:lang w:eastAsia="he-IL"/>
        </w:rPr>
        <w:t>ל</w:t>
      </w:r>
      <w:bookmarkStart w:id="1030" w:name="_ETM_Q1_2320729"/>
      <w:bookmarkEnd w:id="1030"/>
      <w:r>
        <w:rPr>
          <w:rFonts w:hint="cs"/>
          <w:rtl/>
          <w:lang w:eastAsia="he-IL"/>
        </w:rPr>
        <w:t xml:space="preserve">פי הנוהל היה </w:t>
      </w:r>
      <w:bookmarkStart w:id="1031" w:name="_ETM_Q1_2318561"/>
      <w:bookmarkEnd w:id="1031"/>
      <w:r w:rsidR="00557C8D">
        <w:rPr>
          <w:rFonts w:hint="cs"/>
          <w:rtl/>
          <w:lang w:eastAsia="he-IL"/>
        </w:rPr>
        <w:t>עשר</w:t>
      </w:r>
      <w:r>
        <w:rPr>
          <w:rFonts w:hint="cs"/>
          <w:rtl/>
          <w:lang w:eastAsia="he-IL"/>
        </w:rPr>
        <w:t xml:space="preserve"> פעמים בשנה. </w:t>
      </w:r>
    </w:p>
    <w:p w14:paraId="7B50D255" w14:textId="77777777" w:rsidR="00760332" w:rsidRDefault="00760332" w:rsidP="00760332">
      <w:pPr>
        <w:rPr>
          <w:rtl/>
          <w:lang w:eastAsia="he-IL"/>
        </w:rPr>
      </w:pPr>
      <w:bookmarkStart w:id="1032" w:name="_ETM_Q1_2322863"/>
      <w:bookmarkStart w:id="1033" w:name="_ETM_Q1_2322901"/>
      <w:bookmarkStart w:id="1034" w:name="_ETM_Q1_2319747"/>
      <w:bookmarkStart w:id="1035" w:name="_ETM_Q1_2322213"/>
      <w:bookmarkEnd w:id="1032"/>
      <w:bookmarkEnd w:id="1033"/>
      <w:bookmarkEnd w:id="1034"/>
      <w:bookmarkEnd w:id="1035"/>
    </w:p>
    <w:p w14:paraId="6EF119A7" w14:textId="0987305B" w:rsidR="00760332" w:rsidRDefault="00760332" w:rsidP="00760332">
      <w:pPr>
        <w:pStyle w:val="a4"/>
        <w:keepNext/>
        <w:rPr>
          <w:rtl/>
        </w:rPr>
      </w:pPr>
      <w:bookmarkStart w:id="1036" w:name="ET_speaker_קריאה_102"/>
      <w:r w:rsidRPr="00760332">
        <w:rPr>
          <w:rStyle w:val="TagStyle"/>
          <w:rtl/>
        </w:rPr>
        <w:t xml:space="preserve"> &lt;&lt; דובר &gt;&gt; </w:t>
      </w:r>
      <w:r>
        <w:rPr>
          <w:rtl/>
        </w:rPr>
        <w:t>קריאה:</w:t>
      </w:r>
      <w:r w:rsidRPr="00760332">
        <w:rPr>
          <w:rStyle w:val="TagStyle"/>
          <w:rtl/>
        </w:rPr>
        <w:t xml:space="preserve"> &lt;&lt; דובר &gt;&gt;</w:t>
      </w:r>
      <w:r w:rsidR="00C60FED">
        <w:rPr>
          <w:rtl/>
        </w:rPr>
        <w:t xml:space="preserve"> </w:t>
      </w:r>
      <w:bookmarkEnd w:id="1036"/>
    </w:p>
    <w:p w14:paraId="2FE44707" w14:textId="77777777" w:rsidR="00760332" w:rsidRDefault="00760332" w:rsidP="00760332">
      <w:pPr>
        <w:pStyle w:val="KeepWithNext"/>
        <w:rPr>
          <w:rtl/>
          <w:lang w:eastAsia="he-IL"/>
        </w:rPr>
      </w:pPr>
    </w:p>
    <w:p w14:paraId="02ED44BF" w14:textId="6555F0B8" w:rsidR="00760332" w:rsidRDefault="00760332" w:rsidP="00760332">
      <w:pPr>
        <w:rPr>
          <w:rtl/>
          <w:lang w:eastAsia="he-IL"/>
        </w:rPr>
      </w:pPr>
      <w:bookmarkStart w:id="1037" w:name="_ETM_Q1_2322530"/>
      <w:bookmarkStart w:id="1038" w:name="_ETM_Q1_2322564"/>
      <w:bookmarkEnd w:id="1037"/>
      <w:bookmarkEnd w:id="1038"/>
      <w:r>
        <w:rPr>
          <w:rFonts w:hint="cs"/>
          <w:rtl/>
          <w:lang w:eastAsia="he-IL"/>
        </w:rPr>
        <w:t xml:space="preserve">באף מקום לא כתוב עשר. </w:t>
      </w:r>
    </w:p>
    <w:p w14:paraId="2DF28893" w14:textId="77777777" w:rsidR="00760332" w:rsidRDefault="00760332" w:rsidP="00760332">
      <w:pPr>
        <w:rPr>
          <w:rtl/>
          <w:lang w:eastAsia="he-IL"/>
        </w:rPr>
      </w:pPr>
      <w:bookmarkStart w:id="1039" w:name="_ETM_Q1_2327984"/>
      <w:bookmarkStart w:id="1040" w:name="_ETM_Q1_2328022"/>
      <w:bookmarkStart w:id="1041" w:name="_ETM_Q1_2327324"/>
      <w:bookmarkEnd w:id="1039"/>
      <w:bookmarkEnd w:id="1040"/>
      <w:bookmarkEnd w:id="1041"/>
    </w:p>
    <w:p w14:paraId="3C4A94B9" w14:textId="33A43A82" w:rsidR="00760332" w:rsidRDefault="00760332" w:rsidP="00760332">
      <w:pPr>
        <w:pStyle w:val="af9"/>
        <w:keepNext/>
        <w:rPr>
          <w:rtl/>
          <w:lang w:eastAsia="he-IL"/>
        </w:rPr>
      </w:pPr>
      <w:bookmarkStart w:id="1042" w:name="ET_guest_פנינה_אורן_שנידור_103"/>
      <w:r w:rsidRPr="00760332">
        <w:rPr>
          <w:rStyle w:val="TagStyle"/>
          <w:rtl/>
        </w:rPr>
        <w:t xml:space="preserve"> &lt;&lt; אורח &gt;&gt; </w:t>
      </w:r>
      <w:r>
        <w:rPr>
          <w:rtl/>
          <w:lang w:eastAsia="he-IL"/>
        </w:rPr>
        <w:t>פנינה אורן שנידור:</w:t>
      </w:r>
      <w:r w:rsidRPr="00760332">
        <w:rPr>
          <w:rStyle w:val="TagStyle"/>
          <w:rtl/>
        </w:rPr>
        <w:t xml:space="preserve"> &lt;&lt; אורח &gt;&gt;</w:t>
      </w:r>
      <w:r w:rsidR="00C60FED">
        <w:rPr>
          <w:rtl/>
          <w:lang w:eastAsia="he-IL"/>
        </w:rPr>
        <w:t xml:space="preserve"> </w:t>
      </w:r>
      <w:bookmarkEnd w:id="1042"/>
    </w:p>
    <w:p w14:paraId="1B8A0F7D" w14:textId="77777777" w:rsidR="00760332" w:rsidRDefault="00760332" w:rsidP="00760332">
      <w:pPr>
        <w:pStyle w:val="KeepWithNext"/>
        <w:rPr>
          <w:rtl/>
          <w:lang w:eastAsia="he-IL"/>
        </w:rPr>
      </w:pPr>
    </w:p>
    <w:p w14:paraId="1D5F4AB9" w14:textId="65531117" w:rsidR="00760332" w:rsidRPr="00760332" w:rsidRDefault="00760332" w:rsidP="00760332">
      <w:pPr>
        <w:rPr>
          <w:rtl/>
          <w:lang w:eastAsia="he-IL"/>
        </w:rPr>
      </w:pPr>
      <w:bookmarkStart w:id="1043" w:name="_ETM_Q1_2327579"/>
      <w:bookmarkStart w:id="1044" w:name="_ETM_Q1_2327610"/>
      <w:bookmarkEnd w:id="1043"/>
      <w:bookmarkEnd w:id="1044"/>
      <w:r>
        <w:rPr>
          <w:rFonts w:hint="cs"/>
          <w:rtl/>
          <w:lang w:eastAsia="he-IL"/>
        </w:rPr>
        <w:t xml:space="preserve">לא כתוב </w:t>
      </w:r>
      <w:bookmarkStart w:id="1045" w:name="_ETM_Q1_2328677"/>
      <w:bookmarkEnd w:id="1045"/>
      <w:r>
        <w:rPr>
          <w:rFonts w:hint="cs"/>
          <w:rtl/>
          <w:lang w:eastAsia="he-IL"/>
        </w:rPr>
        <w:t>גם 300 באף מקום, אבל עשר פעמים שמענו</w:t>
      </w:r>
      <w:bookmarkStart w:id="1046" w:name="_ETM_Q1_2330055"/>
      <w:bookmarkEnd w:id="1046"/>
      <w:r>
        <w:rPr>
          <w:rFonts w:hint="cs"/>
          <w:rtl/>
          <w:lang w:eastAsia="he-IL"/>
        </w:rPr>
        <w:t xml:space="preserve"> מפה. </w:t>
      </w:r>
    </w:p>
    <w:p w14:paraId="3B581783" w14:textId="77777777" w:rsidR="00760332" w:rsidRDefault="00760332" w:rsidP="00760332">
      <w:pPr>
        <w:rPr>
          <w:rtl/>
          <w:lang w:eastAsia="he-IL"/>
        </w:rPr>
      </w:pPr>
      <w:bookmarkStart w:id="1047" w:name="_ETM_Q1_2325901"/>
      <w:bookmarkEnd w:id="1047"/>
    </w:p>
    <w:p w14:paraId="10CA1D39" w14:textId="30302E68" w:rsidR="00760332" w:rsidRDefault="00760332" w:rsidP="00760332">
      <w:pPr>
        <w:pStyle w:val="af9"/>
        <w:keepNext/>
        <w:rPr>
          <w:rtl/>
          <w:lang w:eastAsia="he-IL"/>
        </w:rPr>
      </w:pPr>
      <w:bookmarkStart w:id="1048" w:name="ET_guest_קובי_שקד_104"/>
      <w:r w:rsidRPr="00760332">
        <w:rPr>
          <w:rStyle w:val="TagStyle"/>
          <w:rtl/>
        </w:rPr>
        <w:t xml:space="preserve"> &lt;&lt; אורח &gt;&gt; </w:t>
      </w:r>
      <w:r>
        <w:rPr>
          <w:rtl/>
          <w:lang w:eastAsia="he-IL"/>
        </w:rPr>
        <w:t>קובי שקד:</w:t>
      </w:r>
      <w:r w:rsidRPr="00760332">
        <w:rPr>
          <w:rStyle w:val="TagStyle"/>
          <w:rtl/>
        </w:rPr>
        <w:t xml:space="preserve"> &lt;&lt; אורח &gt;&gt;</w:t>
      </w:r>
      <w:r w:rsidR="00C60FED">
        <w:rPr>
          <w:rtl/>
          <w:lang w:eastAsia="he-IL"/>
        </w:rPr>
        <w:t xml:space="preserve"> </w:t>
      </w:r>
      <w:bookmarkEnd w:id="1048"/>
    </w:p>
    <w:p w14:paraId="42995B8D" w14:textId="77777777" w:rsidR="00760332" w:rsidRDefault="00760332" w:rsidP="00760332">
      <w:pPr>
        <w:pStyle w:val="KeepWithNext"/>
        <w:rPr>
          <w:rtl/>
          <w:lang w:eastAsia="he-IL"/>
        </w:rPr>
      </w:pPr>
    </w:p>
    <w:p w14:paraId="6B184446" w14:textId="42AF2DA6" w:rsidR="00760332" w:rsidRDefault="00760332" w:rsidP="00760332">
      <w:pPr>
        <w:rPr>
          <w:rtl/>
          <w:lang w:eastAsia="he-IL"/>
        </w:rPr>
      </w:pPr>
      <w:bookmarkStart w:id="1049" w:name="_ETM_Q1_2330876"/>
      <w:bookmarkStart w:id="1050" w:name="_ETM_Q1_2330901"/>
      <w:bookmarkEnd w:id="1049"/>
      <w:bookmarkEnd w:id="1050"/>
      <w:r>
        <w:rPr>
          <w:rFonts w:hint="cs"/>
          <w:rtl/>
          <w:lang w:eastAsia="he-IL"/>
        </w:rPr>
        <w:t xml:space="preserve">פנינה, אני מקבל במאה אחוז את </w:t>
      </w:r>
      <w:bookmarkStart w:id="1051" w:name="_ETM_Q1_2334811"/>
      <w:bookmarkEnd w:id="1051"/>
      <w:r>
        <w:rPr>
          <w:rFonts w:hint="cs"/>
          <w:rtl/>
          <w:lang w:eastAsia="he-IL"/>
        </w:rPr>
        <w:t xml:space="preserve">הדרישה שלך, מאותו מק"ט להביא פעם אחת, מקבל במאה אחוז, </w:t>
      </w:r>
      <w:bookmarkStart w:id="1052" w:name="_ETM_Q1_2335475"/>
      <w:bookmarkEnd w:id="1052"/>
      <w:r>
        <w:rPr>
          <w:rFonts w:hint="cs"/>
          <w:rtl/>
          <w:lang w:eastAsia="he-IL"/>
        </w:rPr>
        <w:t xml:space="preserve">אני לא מתווכח על זה בכלל. תחדדי את זה </w:t>
      </w:r>
      <w:bookmarkStart w:id="1053" w:name="_ETM_Q1_2342058"/>
      <w:bookmarkEnd w:id="1053"/>
      <w:r>
        <w:rPr>
          <w:rFonts w:hint="cs"/>
          <w:rtl/>
          <w:lang w:eastAsia="he-IL"/>
        </w:rPr>
        <w:t xml:space="preserve">אפילו. </w:t>
      </w:r>
    </w:p>
    <w:p w14:paraId="0B30B92D" w14:textId="77777777" w:rsidR="00760332" w:rsidRDefault="00760332" w:rsidP="00760332">
      <w:pPr>
        <w:rPr>
          <w:rtl/>
          <w:lang w:eastAsia="he-IL"/>
        </w:rPr>
      </w:pPr>
      <w:bookmarkStart w:id="1054" w:name="_ETM_Q1_2343123"/>
      <w:bookmarkStart w:id="1055" w:name="_ETM_Q1_2343159"/>
      <w:bookmarkStart w:id="1056" w:name="_ETM_Q1_2341082"/>
      <w:bookmarkEnd w:id="1054"/>
      <w:bookmarkEnd w:id="1055"/>
      <w:bookmarkEnd w:id="1056"/>
    </w:p>
    <w:p w14:paraId="1D711779" w14:textId="330980C6" w:rsidR="00760332" w:rsidRDefault="00760332" w:rsidP="00760332">
      <w:pPr>
        <w:pStyle w:val="af6"/>
        <w:keepNext/>
        <w:rPr>
          <w:rtl/>
        </w:rPr>
      </w:pPr>
      <w:bookmarkStart w:id="1057" w:name="ET_yor_6447_105"/>
      <w:r w:rsidRPr="00760332">
        <w:rPr>
          <w:rStyle w:val="TagStyle"/>
          <w:rtl/>
        </w:rPr>
        <w:t xml:space="preserve"> &lt;&lt; יור &gt;&gt; </w:t>
      </w:r>
      <w:r>
        <w:rPr>
          <w:rtl/>
        </w:rPr>
        <w:t>היו"ר יונתן מישרקי:</w:t>
      </w:r>
      <w:r w:rsidRPr="00760332">
        <w:rPr>
          <w:rStyle w:val="TagStyle"/>
          <w:rtl/>
        </w:rPr>
        <w:t xml:space="preserve"> &lt;&lt; יור &gt;&gt;</w:t>
      </w:r>
      <w:r w:rsidR="00C60FED">
        <w:rPr>
          <w:rtl/>
        </w:rPr>
        <w:t xml:space="preserve"> </w:t>
      </w:r>
      <w:bookmarkEnd w:id="1057"/>
    </w:p>
    <w:p w14:paraId="4D600E1C" w14:textId="77777777" w:rsidR="00760332" w:rsidRDefault="00760332" w:rsidP="00760332">
      <w:pPr>
        <w:pStyle w:val="KeepWithNext"/>
        <w:rPr>
          <w:rtl/>
          <w:lang w:eastAsia="he-IL"/>
        </w:rPr>
      </w:pPr>
    </w:p>
    <w:p w14:paraId="06DF16C8" w14:textId="36185537" w:rsidR="00760332" w:rsidRDefault="00760332" w:rsidP="00760332">
      <w:pPr>
        <w:rPr>
          <w:rtl/>
          <w:lang w:eastAsia="he-IL"/>
        </w:rPr>
      </w:pPr>
      <w:bookmarkStart w:id="1058" w:name="_ETM_Q1_2341340"/>
      <w:bookmarkStart w:id="1059" w:name="_ETM_Q1_2341370"/>
      <w:bookmarkEnd w:id="1058"/>
      <w:bookmarkEnd w:id="1059"/>
      <w:r>
        <w:rPr>
          <w:rFonts w:hint="cs"/>
          <w:rtl/>
          <w:lang w:eastAsia="he-IL"/>
        </w:rPr>
        <w:t xml:space="preserve">כמה עולה הבדיקה הזאת? </w:t>
      </w:r>
    </w:p>
    <w:p w14:paraId="702D6FB0" w14:textId="77777777" w:rsidR="00760332" w:rsidRDefault="00760332" w:rsidP="00760332">
      <w:pPr>
        <w:rPr>
          <w:rtl/>
          <w:lang w:eastAsia="he-IL"/>
        </w:rPr>
      </w:pPr>
      <w:bookmarkStart w:id="1060" w:name="_ETM_Q1_2344554"/>
      <w:bookmarkStart w:id="1061" w:name="_ETM_Q1_2344593"/>
      <w:bookmarkStart w:id="1062" w:name="_ETM_Q1_2342340"/>
      <w:bookmarkEnd w:id="1060"/>
      <w:bookmarkEnd w:id="1061"/>
      <w:bookmarkEnd w:id="1062"/>
    </w:p>
    <w:p w14:paraId="3BAD5263" w14:textId="2C793396" w:rsidR="00760332" w:rsidRDefault="00760332" w:rsidP="00760332">
      <w:pPr>
        <w:pStyle w:val="af9"/>
        <w:keepNext/>
        <w:rPr>
          <w:rtl/>
          <w:lang w:eastAsia="he-IL"/>
        </w:rPr>
      </w:pPr>
      <w:bookmarkStart w:id="1063" w:name="ET_guest_קובי_שקד_106"/>
      <w:r w:rsidRPr="00760332">
        <w:rPr>
          <w:rStyle w:val="TagStyle"/>
          <w:rtl/>
        </w:rPr>
        <w:t xml:space="preserve"> &lt;&lt; אורח &gt;&gt; </w:t>
      </w:r>
      <w:r>
        <w:rPr>
          <w:rtl/>
          <w:lang w:eastAsia="he-IL"/>
        </w:rPr>
        <w:t>קובי שקד:</w:t>
      </w:r>
      <w:r w:rsidRPr="00760332">
        <w:rPr>
          <w:rStyle w:val="TagStyle"/>
          <w:rtl/>
        </w:rPr>
        <w:t xml:space="preserve"> &lt;&lt; אורח &gt;&gt;</w:t>
      </w:r>
      <w:r w:rsidR="00C60FED">
        <w:rPr>
          <w:rtl/>
          <w:lang w:eastAsia="he-IL"/>
        </w:rPr>
        <w:t xml:space="preserve"> </w:t>
      </w:r>
      <w:bookmarkEnd w:id="1063"/>
    </w:p>
    <w:p w14:paraId="56330A8D" w14:textId="77777777" w:rsidR="00760332" w:rsidRDefault="00760332" w:rsidP="00760332">
      <w:pPr>
        <w:pStyle w:val="KeepWithNext"/>
        <w:rPr>
          <w:rtl/>
          <w:lang w:eastAsia="he-IL"/>
        </w:rPr>
      </w:pPr>
    </w:p>
    <w:p w14:paraId="7FE7609A" w14:textId="3EC38F99" w:rsidR="00760332" w:rsidRDefault="00760332" w:rsidP="00760332">
      <w:pPr>
        <w:rPr>
          <w:rtl/>
          <w:lang w:eastAsia="he-IL"/>
        </w:rPr>
      </w:pPr>
      <w:bookmarkStart w:id="1064" w:name="_ETM_Q1_2342597"/>
      <w:bookmarkStart w:id="1065" w:name="_ETM_Q1_2342627"/>
      <w:bookmarkEnd w:id="1064"/>
      <w:bookmarkEnd w:id="1065"/>
      <w:r>
        <w:rPr>
          <w:rFonts w:hint="cs"/>
          <w:rtl/>
          <w:lang w:eastAsia="he-IL"/>
        </w:rPr>
        <w:t xml:space="preserve">כ-500 שקלים לפי בדיקה מופחתת. </w:t>
      </w:r>
      <w:bookmarkStart w:id="1066" w:name="_ETM_Q1_2342943"/>
      <w:bookmarkEnd w:id="1066"/>
    </w:p>
    <w:p w14:paraId="05DD6441" w14:textId="77777777" w:rsidR="00760332" w:rsidRDefault="00760332" w:rsidP="00760332">
      <w:pPr>
        <w:rPr>
          <w:rtl/>
          <w:lang w:eastAsia="he-IL"/>
        </w:rPr>
      </w:pPr>
      <w:bookmarkStart w:id="1067" w:name="_ETM_Q1_2346222"/>
      <w:bookmarkStart w:id="1068" w:name="_ETM_Q1_2346257"/>
      <w:bookmarkEnd w:id="1067"/>
      <w:bookmarkEnd w:id="1068"/>
    </w:p>
    <w:p w14:paraId="6ED609D9" w14:textId="637BFF08" w:rsidR="00760332" w:rsidRDefault="00760332" w:rsidP="00760332">
      <w:pPr>
        <w:pStyle w:val="af6"/>
        <w:keepNext/>
        <w:rPr>
          <w:rtl/>
        </w:rPr>
      </w:pPr>
      <w:bookmarkStart w:id="1069" w:name="ET_yor_6447_107"/>
      <w:r w:rsidRPr="00760332">
        <w:rPr>
          <w:rStyle w:val="TagStyle"/>
          <w:rtl/>
        </w:rPr>
        <w:t xml:space="preserve"> &lt;&lt; יור &gt;&gt; </w:t>
      </w:r>
      <w:r>
        <w:rPr>
          <w:rtl/>
        </w:rPr>
        <w:t>היו"ר יונתן מישרקי:</w:t>
      </w:r>
      <w:r w:rsidRPr="00760332">
        <w:rPr>
          <w:rStyle w:val="TagStyle"/>
          <w:rtl/>
        </w:rPr>
        <w:t xml:space="preserve"> &lt;&lt; יור &gt;&gt;</w:t>
      </w:r>
      <w:r w:rsidR="00C60FED">
        <w:rPr>
          <w:rtl/>
        </w:rPr>
        <w:t xml:space="preserve"> </w:t>
      </w:r>
      <w:bookmarkEnd w:id="1069"/>
    </w:p>
    <w:p w14:paraId="6D2D5341" w14:textId="77777777" w:rsidR="00760332" w:rsidRDefault="00760332" w:rsidP="00760332">
      <w:pPr>
        <w:pStyle w:val="KeepWithNext"/>
        <w:rPr>
          <w:rtl/>
          <w:lang w:eastAsia="he-IL"/>
        </w:rPr>
      </w:pPr>
    </w:p>
    <w:p w14:paraId="6AF01EFC" w14:textId="20544C71" w:rsidR="00760332" w:rsidRDefault="00760332" w:rsidP="00760332">
      <w:pPr>
        <w:rPr>
          <w:rtl/>
          <w:lang w:eastAsia="he-IL"/>
        </w:rPr>
      </w:pPr>
      <w:bookmarkStart w:id="1070" w:name="_ETM_Q1_2348004"/>
      <w:bookmarkStart w:id="1071" w:name="_ETM_Q1_2348031"/>
      <w:bookmarkEnd w:id="1070"/>
      <w:bookmarkEnd w:id="1071"/>
      <w:r>
        <w:rPr>
          <w:rFonts w:hint="cs"/>
          <w:rtl/>
          <w:lang w:eastAsia="he-IL"/>
        </w:rPr>
        <w:t xml:space="preserve">על זה יקום וייפול הבאה או </w:t>
      </w:r>
      <w:bookmarkStart w:id="1072" w:name="_ETM_Q1_2350245"/>
      <w:bookmarkEnd w:id="1072"/>
      <w:r>
        <w:rPr>
          <w:rFonts w:hint="cs"/>
          <w:rtl/>
          <w:lang w:eastAsia="he-IL"/>
        </w:rPr>
        <w:t>אי הב</w:t>
      </w:r>
      <w:r w:rsidR="00557C8D">
        <w:rPr>
          <w:rFonts w:hint="cs"/>
          <w:rtl/>
          <w:lang w:eastAsia="he-IL"/>
        </w:rPr>
        <w:t>א</w:t>
      </w:r>
      <w:r>
        <w:rPr>
          <w:rFonts w:hint="cs"/>
          <w:rtl/>
          <w:lang w:eastAsia="he-IL"/>
        </w:rPr>
        <w:t xml:space="preserve">ה של משקה על ידי יבואן? </w:t>
      </w:r>
    </w:p>
    <w:p w14:paraId="20FBFE15" w14:textId="77777777" w:rsidR="00760332" w:rsidRDefault="00760332" w:rsidP="00760332">
      <w:pPr>
        <w:rPr>
          <w:rtl/>
          <w:lang w:eastAsia="he-IL"/>
        </w:rPr>
      </w:pPr>
      <w:bookmarkStart w:id="1073" w:name="_ETM_Q1_2352032"/>
      <w:bookmarkStart w:id="1074" w:name="_ETM_Q1_2352067"/>
      <w:bookmarkEnd w:id="1073"/>
      <w:bookmarkEnd w:id="1074"/>
    </w:p>
    <w:p w14:paraId="3EE18407" w14:textId="09FC7ECB" w:rsidR="00760332" w:rsidRDefault="00760332" w:rsidP="00760332">
      <w:pPr>
        <w:pStyle w:val="af9"/>
        <w:keepNext/>
        <w:rPr>
          <w:rtl/>
          <w:lang w:eastAsia="he-IL"/>
        </w:rPr>
      </w:pPr>
      <w:bookmarkStart w:id="1075" w:name="ET_guest_קובי_שקד_108"/>
      <w:r w:rsidRPr="00760332">
        <w:rPr>
          <w:rStyle w:val="TagStyle"/>
          <w:rtl/>
        </w:rPr>
        <w:lastRenderedPageBreak/>
        <w:t xml:space="preserve"> &lt;&lt; אורח &gt;&gt; </w:t>
      </w:r>
      <w:r>
        <w:rPr>
          <w:rtl/>
          <w:lang w:eastAsia="he-IL"/>
        </w:rPr>
        <w:t>קובי שקד:</w:t>
      </w:r>
      <w:r w:rsidRPr="00760332">
        <w:rPr>
          <w:rStyle w:val="TagStyle"/>
          <w:rtl/>
        </w:rPr>
        <w:t xml:space="preserve"> &lt;&lt; אורח &gt;&gt;</w:t>
      </w:r>
      <w:r w:rsidR="00C60FED">
        <w:rPr>
          <w:rtl/>
          <w:lang w:eastAsia="he-IL"/>
        </w:rPr>
        <w:t xml:space="preserve"> </w:t>
      </w:r>
      <w:bookmarkEnd w:id="1075"/>
    </w:p>
    <w:p w14:paraId="61A9772A" w14:textId="77777777" w:rsidR="00760332" w:rsidRDefault="00760332" w:rsidP="00760332">
      <w:pPr>
        <w:pStyle w:val="KeepWithNext"/>
        <w:rPr>
          <w:rtl/>
          <w:lang w:eastAsia="he-IL"/>
        </w:rPr>
      </w:pPr>
    </w:p>
    <w:p w14:paraId="5FFE87A0" w14:textId="69E257AD" w:rsidR="00760332" w:rsidRDefault="00760332" w:rsidP="00760332">
      <w:pPr>
        <w:rPr>
          <w:rtl/>
          <w:lang w:eastAsia="he-IL"/>
        </w:rPr>
      </w:pPr>
      <w:bookmarkStart w:id="1076" w:name="_ETM_Q1_2353203"/>
      <w:bookmarkStart w:id="1077" w:name="_ETM_Q1_2353228"/>
      <w:bookmarkEnd w:id="1076"/>
      <w:bookmarkEnd w:id="1077"/>
      <w:r>
        <w:rPr>
          <w:rFonts w:hint="cs"/>
          <w:rtl/>
          <w:lang w:eastAsia="he-IL"/>
        </w:rPr>
        <w:t xml:space="preserve">לאורך זמן בהחלט. </w:t>
      </w:r>
      <w:bookmarkStart w:id="1078" w:name="_ETM_Q1_2351218"/>
      <w:bookmarkStart w:id="1079" w:name="_ETM_Q1_2351338"/>
      <w:bookmarkEnd w:id="1078"/>
      <w:bookmarkEnd w:id="1079"/>
    </w:p>
    <w:p w14:paraId="078420F5" w14:textId="77777777" w:rsidR="00760332" w:rsidRDefault="00760332" w:rsidP="00760332">
      <w:pPr>
        <w:rPr>
          <w:rtl/>
          <w:lang w:eastAsia="he-IL"/>
        </w:rPr>
      </w:pPr>
      <w:bookmarkStart w:id="1080" w:name="_ETM_Q1_2351373"/>
      <w:bookmarkEnd w:id="1080"/>
    </w:p>
    <w:p w14:paraId="228B151C" w14:textId="421075EB" w:rsidR="00760332" w:rsidRDefault="00760332" w:rsidP="00760332">
      <w:pPr>
        <w:pStyle w:val="a4"/>
        <w:keepNext/>
        <w:rPr>
          <w:rtl/>
        </w:rPr>
      </w:pPr>
      <w:bookmarkStart w:id="1081" w:name="ET_speaker_קריאה_109"/>
      <w:r w:rsidRPr="00760332">
        <w:rPr>
          <w:rStyle w:val="TagStyle"/>
          <w:rtl/>
        </w:rPr>
        <w:t xml:space="preserve"> &lt;&lt; דובר &gt;&gt; </w:t>
      </w:r>
      <w:r>
        <w:rPr>
          <w:rtl/>
        </w:rPr>
        <w:t>קריאה:</w:t>
      </w:r>
      <w:r w:rsidRPr="00760332">
        <w:rPr>
          <w:rStyle w:val="TagStyle"/>
          <w:rtl/>
        </w:rPr>
        <w:t xml:space="preserve"> &lt;&lt; דובר &gt;&gt;</w:t>
      </w:r>
      <w:r w:rsidR="00C60FED">
        <w:rPr>
          <w:rtl/>
        </w:rPr>
        <w:t xml:space="preserve"> </w:t>
      </w:r>
      <w:bookmarkEnd w:id="1081"/>
    </w:p>
    <w:p w14:paraId="2129171A" w14:textId="77777777" w:rsidR="00760332" w:rsidRDefault="00760332" w:rsidP="00760332">
      <w:pPr>
        <w:pStyle w:val="KeepWithNext"/>
        <w:rPr>
          <w:rtl/>
          <w:lang w:eastAsia="he-IL"/>
        </w:rPr>
      </w:pPr>
    </w:p>
    <w:p w14:paraId="71B197A0" w14:textId="36B0D159" w:rsidR="00760332" w:rsidRDefault="00760332" w:rsidP="00760332">
      <w:pPr>
        <w:rPr>
          <w:rtl/>
          <w:lang w:eastAsia="he-IL"/>
        </w:rPr>
      </w:pPr>
      <w:bookmarkStart w:id="1082" w:name="_ETM_Q1_2352848"/>
      <w:bookmarkStart w:id="1083" w:name="_ETM_Q1_2352872"/>
      <w:bookmarkEnd w:id="1082"/>
      <w:bookmarkEnd w:id="1083"/>
      <w:r>
        <w:rPr>
          <w:rFonts w:hint="cs"/>
          <w:rtl/>
          <w:lang w:eastAsia="he-IL"/>
        </w:rPr>
        <w:t xml:space="preserve">כן, זה לפי מספר מק"טים. </w:t>
      </w:r>
    </w:p>
    <w:p w14:paraId="6A3190E8" w14:textId="77777777" w:rsidR="00760332" w:rsidRDefault="00760332" w:rsidP="00760332">
      <w:pPr>
        <w:rPr>
          <w:rtl/>
          <w:lang w:eastAsia="he-IL"/>
        </w:rPr>
      </w:pPr>
      <w:bookmarkStart w:id="1084" w:name="_ETM_Q1_2354043"/>
      <w:bookmarkStart w:id="1085" w:name="_ETM_Q1_2354079"/>
      <w:bookmarkStart w:id="1086" w:name="_ETM_Q1_2361754"/>
      <w:bookmarkEnd w:id="1084"/>
      <w:bookmarkEnd w:id="1085"/>
      <w:bookmarkEnd w:id="1086"/>
    </w:p>
    <w:p w14:paraId="777E90BD" w14:textId="3ECDEDF0" w:rsidR="00760332" w:rsidRDefault="00760332" w:rsidP="00760332">
      <w:pPr>
        <w:pStyle w:val="af6"/>
        <w:keepNext/>
        <w:rPr>
          <w:rtl/>
        </w:rPr>
      </w:pPr>
      <w:bookmarkStart w:id="1087" w:name="ET_yor_6447_110"/>
      <w:r w:rsidRPr="00760332">
        <w:rPr>
          <w:rStyle w:val="TagStyle"/>
          <w:rtl/>
        </w:rPr>
        <w:t xml:space="preserve"> &lt;&lt; יור &gt;&gt; </w:t>
      </w:r>
      <w:r>
        <w:rPr>
          <w:rtl/>
        </w:rPr>
        <w:t>היו"ר יונתן מישרקי:</w:t>
      </w:r>
      <w:r w:rsidRPr="00760332">
        <w:rPr>
          <w:rStyle w:val="TagStyle"/>
          <w:rtl/>
        </w:rPr>
        <w:t xml:space="preserve"> &lt;&lt; יור &gt;&gt;</w:t>
      </w:r>
      <w:r w:rsidR="00C60FED">
        <w:rPr>
          <w:rtl/>
        </w:rPr>
        <w:t xml:space="preserve"> </w:t>
      </w:r>
      <w:bookmarkEnd w:id="1087"/>
    </w:p>
    <w:p w14:paraId="1B45B024" w14:textId="77777777" w:rsidR="00760332" w:rsidRDefault="00760332" w:rsidP="00760332">
      <w:pPr>
        <w:pStyle w:val="KeepWithNext"/>
        <w:rPr>
          <w:rtl/>
          <w:lang w:eastAsia="he-IL"/>
        </w:rPr>
      </w:pPr>
    </w:p>
    <w:p w14:paraId="31F2F941" w14:textId="393ED87C" w:rsidR="00760332" w:rsidRDefault="00760332" w:rsidP="00760332">
      <w:pPr>
        <w:rPr>
          <w:rtl/>
          <w:lang w:eastAsia="he-IL"/>
        </w:rPr>
      </w:pPr>
      <w:bookmarkStart w:id="1088" w:name="_ETM_Q1_2362104"/>
      <w:bookmarkStart w:id="1089" w:name="_ETM_Q1_2362141"/>
      <w:bookmarkEnd w:id="1088"/>
      <w:bookmarkEnd w:id="1089"/>
      <w:r>
        <w:rPr>
          <w:rFonts w:hint="cs"/>
          <w:rtl/>
          <w:lang w:eastAsia="he-IL"/>
        </w:rPr>
        <w:t xml:space="preserve">המחיר מול בריאות הציבור </w:t>
      </w:r>
      <w:bookmarkStart w:id="1090" w:name="_ETM_Q1_2362869"/>
      <w:bookmarkEnd w:id="1090"/>
      <w:r>
        <w:rPr>
          <w:rFonts w:hint="cs"/>
          <w:rtl/>
          <w:lang w:eastAsia="he-IL"/>
        </w:rPr>
        <w:t xml:space="preserve">שווה? זו השאלה שעומדת לנגד עיניי ואני חושב </w:t>
      </w:r>
      <w:bookmarkStart w:id="1091" w:name="_ETM_Q1_2366440"/>
      <w:bookmarkEnd w:id="1091"/>
      <w:r>
        <w:rPr>
          <w:rFonts w:hint="cs"/>
          <w:rtl/>
          <w:lang w:eastAsia="he-IL"/>
        </w:rPr>
        <w:t xml:space="preserve">שזה לא נורא ליבואן שמביא עשרות אלפי בקבוקים. </w:t>
      </w:r>
    </w:p>
    <w:p w14:paraId="6CEF228C" w14:textId="77777777" w:rsidR="00760332" w:rsidRDefault="00760332" w:rsidP="00760332">
      <w:pPr>
        <w:rPr>
          <w:rtl/>
          <w:lang w:eastAsia="he-IL"/>
        </w:rPr>
      </w:pPr>
      <w:bookmarkStart w:id="1092" w:name="_ETM_Q1_2373504"/>
      <w:bookmarkStart w:id="1093" w:name="_ETM_Q1_2373539"/>
      <w:bookmarkEnd w:id="1092"/>
      <w:bookmarkEnd w:id="1093"/>
    </w:p>
    <w:p w14:paraId="6FD922C5" w14:textId="19B5C9F6" w:rsidR="00760332" w:rsidRDefault="00760332" w:rsidP="00760332">
      <w:pPr>
        <w:pStyle w:val="af9"/>
        <w:keepNext/>
        <w:rPr>
          <w:rtl/>
          <w:lang w:eastAsia="he-IL"/>
        </w:rPr>
      </w:pPr>
      <w:bookmarkStart w:id="1094" w:name="ET_guest_פנינה_אורן_שנידור_111"/>
      <w:r w:rsidRPr="00760332">
        <w:rPr>
          <w:rStyle w:val="TagStyle"/>
          <w:rtl/>
        </w:rPr>
        <w:t xml:space="preserve"> &lt;&lt; אורח &gt;&gt; </w:t>
      </w:r>
      <w:r>
        <w:rPr>
          <w:rtl/>
          <w:lang w:eastAsia="he-IL"/>
        </w:rPr>
        <w:t>פנינה אורן שנידור:</w:t>
      </w:r>
      <w:r w:rsidRPr="00760332">
        <w:rPr>
          <w:rStyle w:val="TagStyle"/>
          <w:rtl/>
        </w:rPr>
        <w:t xml:space="preserve"> &lt;&lt; אורח &gt;&gt;</w:t>
      </w:r>
      <w:r w:rsidR="00C60FED">
        <w:rPr>
          <w:rtl/>
          <w:lang w:eastAsia="he-IL"/>
        </w:rPr>
        <w:t xml:space="preserve"> </w:t>
      </w:r>
      <w:bookmarkEnd w:id="1094"/>
    </w:p>
    <w:p w14:paraId="2D42CE0B" w14:textId="77777777" w:rsidR="00760332" w:rsidRDefault="00760332" w:rsidP="00760332">
      <w:pPr>
        <w:pStyle w:val="KeepWithNext"/>
        <w:rPr>
          <w:rtl/>
          <w:lang w:eastAsia="he-IL"/>
        </w:rPr>
      </w:pPr>
    </w:p>
    <w:p w14:paraId="37D7CE19" w14:textId="65850DEC" w:rsidR="00760332" w:rsidRDefault="00760332" w:rsidP="00760332">
      <w:pPr>
        <w:rPr>
          <w:rtl/>
          <w:lang w:eastAsia="he-IL"/>
        </w:rPr>
      </w:pPr>
      <w:bookmarkStart w:id="1095" w:name="_ETM_Q1_2371949"/>
      <w:bookmarkStart w:id="1096" w:name="_ETM_Q1_2371975"/>
      <w:bookmarkEnd w:id="1095"/>
      <w:bookmarkEnd w:id="1096"/>
      <w:r>
        <w:rPr>
          <w:rFonts w:hint="cs"/>
          <w:rtl/>
          <w:lang w:eastAsia="he-IL"/>
        </w:rPr>
        <w:t xml:space="preserve">ואחת לעשר </w:t>
      </w:r>
      <w:bookmarkStart w:id="1097" w:name="_ETM_Q1_2373139"/>
      <w:bookmarkEnd w:id="1097"/>
      <w:r>
        <w:rPr>
          <w:rFonts w:hint="cs"/>
          <w:rtl/>
          <w:lang w:eastAsia="he-IL"/>
        </w:rPr>
        <w:t xml:space="preserve">שנים גם. </w:t>
      </w:r>
    </w:p>
    <w:p w14:paraId="32FC738B" w14:textId="77777777" w:rsidR="00760332" w:rsidRDefault="00760332" w:rsidP="00760332">
      <w:pPr>
        <w:rPr>
          <w:rtl/>
          <w:lang w:eastAsia="he-IL"/>
        </w:rPr>
      </w:pPr>
      <w:bookmarkStart w:id="1098" w:name="_ETM_Q1_2375874"/>
      <w:bookmarkStart w:id="1099" w:name="_ETM_Q1_2375908"/>
      <w:bookmarkStart w:id="1100" w:name="_ETM_Q1_2373530"/>
      <w:bookmarkEnd w:id="1098"/>
      <w:bookmarkEnd w:id="1099"/>
      <w:bookmarkEnd w:id="1100"/>
    </w:p>
    <w:p w14:paraId="2C21D799" w14:textId="64825426" w:rsidR="00760332" w:rsidRDefault="00760332" w:rsidP="00760332">
      <w:pPr>
        <w:pStyle w:val="af9"/>
        <w:keepNext/>
        <w:rPr>
          <w:rtl/>
          <w:lang w:eastAsia="he-IL"/>
        </w:rPr>
      </w:pPr>
      <w:bookmarkStart w:id="1101" w:name="ET_guest_קובי_שקד_112"/>
      <w:r w:rsidRPr="00760332">
        <w:rPr>
          <w:rStyle w:val="TagStyle"/>
          <w:rtl/>
        </w:rPr>
        <w:t xml:space="preserve"> &lt;&lt; אורח &gt;&gt; </w:t>
      </w:r>
      <w:r>
        <w:rPr>
          <w:rtl/>
          <w:lang w:eastAsia="he-IL"/>
        </w:rPr>
        <w:t>קובי שקד:</w:t>
      </w:r>
      <w:r w:rsidRPr="00760332">
        <w:rPr>
          <w:rStyle w:val="TagStyle"/>
          <w:rtl/>
        </w:rPr>
        <w:t xml:space="preserve"> &lt;&lt; אורח &gt;&gt;</w:t>
      </w:r>
      <w:r w:rsidR="00C60FED">
        <w:rPr>
          <w:rtl/>
          <w:lang w:eastAsia="he-IL"/>
        </w:rPr>
        <w:t xml:space="preserve"> </w:t>
      </w:r>
      <w:bookmarkEnd w:id="1101"/>
    </w:p>
    <w:p w14:paraId="3F398808" w14:textId="77777777" w:rsidR="00760332" w:rsidRDefault="00760332" w:rsidP="00760332">
      <w:pPr>
        <w:pStyle w:val="KeepWithNext"/>
        <w:rPr>
          <w:rtl/>
          <w:lang w:eastAsia="he-IL"/>
        </w:rPr>
      </w:pPr>
    </w:p>
    <w:p w14:paraId="0F64B975" w14:textId="3AA95252" w:rsidR="00760332" w:rsidRDefault="00760332" w:rsidP="00760332">
      <w:pPr>
        <w:rPr>
          <w:rtl/>
          <w:lang w:eastAsia="he-IL"/>
        </w:rPr>
      </w:pPr>
      <w:bookmarkStart w:id="1102" w:name="_ETM_Q1_2373797"/>
      <w:bookmarkStart w:id="1103" w:name="_ETM_Q1_2373824"/>
      <w:bookmarkEnd w:id="1102"/>
      <w:bookmarkEnd w:id="1103"/>
      <w:r>
        <w:rPr>
          <w:rFonts w:hint="cs"/>
          <w:rtl/>
          <w:lang w:eastAsia="he-IL"/>
        </w:rPr>
        <w:t xml:space="preserve">את האגרה אני משלם אחת </w:t>
      </w:r>
      <w:bookmarkStart w:id="1104" w:name="_ETM_Q1_2380538"/>
      <w:bookmarkEnd w:id="1104"/>
      <w:r>
        <w:rPr>
          <w:rFonts w:hint="cs"/>
          <w:rtl/>
          <w:lang w:eastAsia="he-IL"/>
        </w:rPr>
        <w:t xml:space="preserve">לעשר שנים. </w:t>
      </w:r>
    </w:p>
    <w:p w14:paraId="161D26C6" w14:textId="77777777" w:rsidR="00760332" w:rsidRDefault="00760332" w:rsidP="00760332">
      <w:pPr>
        <w:rPr>
          <w:rtl/>
          <w:lang w:eastAsia="he-IL"/>
        </w:rPr>
      </w:pPr>
      <w:bookmarkStart w:id="1105" w:name="_ETM_Q1_2382058"/>
      <w:bookmarkStart w:id="1106" w:name="_ETM_Q1_2382094"/>
      <w:bookmarkStart w:id="1107" w:name="_ETM_Q1_2385658"/>
      <w:bookmarkEnd w:id="1105"/>
      <w:bookmarkEnd w:id="1106"/>
      <w:bookmarkEnd w:id="1107"/>
    </w:p>
    <w:p w14:paraId="02F59924" w14:textId="0A02DD96" w:rsidR="00760332" w:rsidRDefault="00760332" w:rsidP="00760332">
      <w:pPr>
        <w:pStyle w:val="a4"/>
        <w:keepNext/>
        <w:rPr>
          <w:rtl/>
        </w:rPr>
      </w:pPr>
      <w:bookmarkStart w:id="1108" w:name="ET_speaker_נעה_בן_שבת_113"/>
      <w:r w:rsidRPr="00760332">
        <w:rPr>
          <w:rStyle w:val="TagStyle"/>
          <w:rtl/>
        </w:rPr>
        <w:t xml:space="preserve"> &lt;&lt; דובר &gt;&gt; </w:t>
      </w:r>
      <w:r>
        <w:rPr>
          <w:rtl/>
        </w:rPr>
        <w:t>נעה בן שבת:</w:t>
      </w:r>
      <w:r w:rsidRPr="00760332">
        <w:rPr>
          <w:rStyle w:val="TagStyle"/>
          <w:rtl/>
        </w:rPr>
        <w:t xml:space="preserve"> &lt;&lt; דובר &gt;&gt;</w:t>
      </w:r>
      <w:r w:rsidR="00C60FED">
        <w:rPr>
          <w:rtl/>
        </w:rPr>
        <w:t xml:space="preserve"> </w:t>
      </w:r>
      <w:bookmarkEnd w:id="1108"/>
    </w:p>
    <w:p w14:paraId="797199AB" w14:textId="77777777" w:rsidR="00760332" w:rsidRDefault="00760332" w:rsidP="00760332">
      <w:pPr>
        <w:pStyle w:val="KeepWithNext"/>
        <w:rPr>
          <w:rtl/>
          <w:lang w:eastAsia="he-IL"/>
        </w:rPr>
      </w:pPr>
    </w:p>
    <w:p w14:paraId="2C3EB83D" w14:textId="03C09E94" w:rsidR="00760332" w:rsidRPr="00090B24" w:rsidRDefault="00760332" w:rsidP="004601D6">
      <w:pPr>
        <w:rPr>
          <w:rtl/>
          <w:lang w:eastAsia="he-IL"/>
        </w:rPr>
      </w:pPr>
      <w:bookmarkStart w:id="1109" w:name="_ETM_Q1_2385911"/>
      <w:bookmarkStart w:id="1110" w:name="_ETM_Q1_2385936"/>
      <w:bookmarkEnd w:id="1109"/>
      <w:bookmarkEnd w:id="1110"/>
      <w:r>
        <w:rPr>
          <w:rFonts w:hint="cs"/>
          <w:rtl/>
          <w:lang w:eastAsia="he-IL"/>
        </w:rPr>
        <w:t>אנחנו נתחיל את תקנה 19.</w:t>
      </w:r>
      <w:bookmarkStart w:id="1111" w:name="_ETM_Q1_2276240"/>
      <w:bookmarkStart w:id="1112" w:name="_ETM_Q1_2276276"/>
      <w:bookmarkEnd w:id="1111"/>
      <w:bookmarkEnd w:id="1112"/>
    </w:p>
    <w:p w14:paraId="5E4B0DB0" w14:textId="77777777" w:rsidR="00F070D4" w:rsidRDefault="00F070D4" w:rsidP="003627FD">
      <w:pPr>
        <w:rPr>
          <w:rtl/>
          <w:lang w:eastAsia="he-IL"/>
        </w:rPr>
      </w:pPr>
      <w:bookmarkStart w:id="1113" w:name="_ETM_Q1_2176842"/>
      <w:bookmarkStart w:id="1114" w:name="_ETM_Q1_2176875"/>
      <w:bookmarkStart w:id="1115" w:name="_ETM_Q1_2158294"/>
      <w:bookmarkStart w:id="1116" w:name="_ETM_Q1_2158328"/>
      <w:bookmarkStart w:id="1117" w:name="_ETM_Q1_2129914"/>
      <w:bookmarkStart w:id="1118" w:name="_ETM_Q1_2129952"/>
      <w:bookmarkStart w:id="1119" w:name="_ETM_Q1_1924775"/>
      <w:bookmarkStart w:id="1120" w:name="_ETM_Q1_1885409"/>
      <w:bookmarkStart w:id="1121" w:name="_ETM_Q1_1885456"/>
      <w:bookmarkStart w:id="1122" w:name="_ETM_Q1_1874973"/>
      <w:bookmarkStart w:id="1123" w:name="_ETM_Q1_1875024"/>
      <w:bookmarkStart w:id="1124" w:name="_ETM_Q1_1837477"/>
      <w:bookmarkStart w:id="1125" w:name="_ETM_Q1_1837523"/>
      <w:bookmarkStart w:id="1126" w:name="_ETM_Q1_1440802"/>
      <w:bookmarkStart w:id="1127" w:name="_ETM_Q1_1440856"/>
      <w:bookmarkStart w:id="1128" w:name="_ETM_Q1_1243434"/>
      <w:bookmarkStart w:id="1129" w:name="_ETM_Q1_1243466"/>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F070D4" w:rsidRPr="005B61E8" w14:paraId="05B832D8" w14:textId="77777777" w:rsidTr="00557C8D">
        <w:trPr>
          <w:cantSplit/>
        </w:trPr>
        <w:tc>
          <w:tcPr>
            <w:tcW w:w="1565" w:type="dxa"/>
          </w:tcPr>
          <w:p w14:paraId="6BC83FFF" w14:textId="5DFDD979" w:rsidR="00F070D4" w:rsidRPr="005B61E8" w:rsidRDefault="00760332" w:rsidP="00DB0350">
            <w:pPr>
              <w:pStyle w:val="TableSideHeading"/>
              <w:spacing w:line="240" w:lineRule="auto"/>
              <w:rPr>
                <w:sz w:val="24"/>
                <w:szCs w:val="24"/>
                <w:rtl/>
              </w:rPr>
            </w:pPr>
            <w:r>
              <w:rPr>
                <w:rFonts w:hint="cs"/>
                <w:sz w:val="24"/>
                <w:szCs w:val="24"/>
                <w:rtl/>
              </w:rPr>
              <w:t>מתן אישור עמידה בדרישות למזון שהוא משקה משכר</w:t>
            </w:r>
          </w:p>
        </w:tc>
        <w:tc>
          <w:tcPr>
            <w:tcW w:w="709" w:type="dxa"/>
          </w:tcPr>
          <w:p w14:paraId="7C4C0B4D" w14:textId="5EA5FD42" w:rsidR="00F070D4" w:rsidRPr="005B61E8" w:rsidRDefault="00760332" w:rsidP="00DB0350">
            <w:pPr>
              <w:pStyle w:val="TableText"/>
              <w:spacing w:line="240" w:lineRule="auto"/>
              <w:rPr>
                <w:sz w:val="24"/>
                <w:szCs w:val="24"/>
                <w:rtl/>
              </w:rPr>
            </w:pPr>
            <w:r>
              <w:rPr>
                <w:rFonts w:hint="cs"/>
                <w:sz w:val="24"/>
                <w:szCs w:val="24"/>
                <w:rtl/>
              </w:rPr>
              <w:t>19.</w:t>
            </w:r>
          </w:p>
        </w:tc>
        <w:tc>
          <w:tcPr>
            <w:tcW w:w="4605" w:type="dxa"/>
          </w:tcPr>
          <w:p w14:paraId="0C5A77F2" w14:textId="48EE2DEB" w:rsidR="00F070D4" w:rsidRPr="005B61E8" w:rsidRDefault="00760332" w:rsidP="00DB0350">
            <w:pPr>
              <w:pStyle w:val="TableBlock"/>
              <w:spacing w:line="240" w:lineRule="auto"/>
              <w:rPr>
                <w:sz w:val="24"/>
                <w:szCs w:val="24"/>
              </w:rPr>
            </w:pPr>
            <w:r>
              <w:rPr>
                <w:rFonts w:hint="cs"/>
                <w:sz w:val="24"/>
                <w:szCs w:val="24"/>
                <w:rtl/>
              </w:rPr>
              <w:t xml:space="preserve">אישור עמידה בדרישות למשלוח מזון שהוא משקה משכר יינתן בדרך מקוונת ולא יאוחר מיום העבודה שלאחר יום קבלת הבקשה לקבלת אישור עמידה בדרישות למעט </w:t>
            </w:r>
            <w:r>
              <w:rPr>
                <w:sz w:val="24"/>
                <w:szCs w:val="24"/>
                <w:rtl/>
              </w:rPr>
              <w:t>–</w:t>
            </w:r>
            <w:r>
              <w:rPr>
                <w:rFonts w:hint="cs"/>
                <w:sz w:val="24"/>
                <w:szCs w:val="24"/>
                <w:rtl/>
              </w:rPr>
              <w:t xml:space="preserve"> </w:t>
            </w:r>
          </w:p>
        </w:tc>
      </w:tr>
      <w:tr w:rsidR="00760332" w:rsidRPr="005B61E8" w14:paraId="2F98ECE6" w14:textId="77777777" w:rsidTr="00557C8D">
        <w:trPr>
          <w:cantSplit/>
        </w:trPr>
        <w:tc>
          <w:tcPr>
            <w:tcW w:w="1565" w:type="dxa"/>
          </w:tcPr>
          <w:p w14:paraId="3FC34FBA" w14:textId="77777777" w:rsidR="00760332" w:rsidRDefault="00760332" w:rsidP="00DB0350">
            <w:pPr>
              <w:pStyle w:val="TableSideHeading"/>
              <w:spacing w:line="240" w:lineRule="auto"/>
              <w:rPr>
                <w:sz w:val="24"/>
                <w:szCs w:val="24"/>
                <w:rtl/>
              </w:rPr>
            </w:pPr>
          </w:p>
        </w:tc>
        <w:tc>
          <w:tcPr>
            <w:tcW w:w="709" w:type="dxa"/>
          </w:tcPr>
          <w:p w14:paraId="42D65615" w14:textId="77777777" w:rsidR="00760332" w:rsidRDefault="00760332" w:rsidP="00DB0350">
            <w:pPr>
              <w:pStyle w:val="TableText"/>
              <w:spacing w:line="240" w:lineRule="auto"/>
              <w:rPr>
                <w:sz w:val="24"/>
                <w:szCs w:val="24"/>
                <w:rtl/>
              </w:rPr>
            </w:pPr>
          </w:p>
        </w:tc>
        <w:tc>
          <w:tcPr>
            <w:tcW w:w="4605" w:type="dxa"/>
          </w:tcPr>
          <w:p w14:paraId="33B1305B" w14:textId="4D3BA1F2" w:rsidR="00760332" w:rsidRDefault="00760332" w:rsidP="00760332">
            <w:pPr>
              <w:pStyle w:val="TableBlock"/>
              <w:numPr>
                <w:ilvl w:val="0"/>
                <w:numId w:val="3"/>
              </w:numPr>
              <w:spacing w:line="240" w:lineRule="auto"/>
              <w:ind w:left="357" w:hanging="357"/>
              <w:rPr>
                <w:sz w:val="24"/>
                <w:szCs w:val="24"/>
                <w:rtl/>
              </w:rPr>
            </w:pPr>
            <w:r>
              <w:rPr>
                <w:rFonts w:hint="cs"/>
                <w:sz w:val="24"/>
                <w:szCs w:val="24"/>
                <w:rtl/>
              </w:rPr>
              <w:t>לגבי משלוח מזון שהוא משקה משכר הדורש בדיקה לפי תקנה 11 או לפי תקנה 20, לפי העניין;</w:t>
            </w:r>
          </w:p>
        </w:tc>
      </w:tr>
      <w:tr w:rsidR="00760332" w:rsidRPr="005B61E8" w14:paraId="1718862C" w14:textId="77777777" w:rsidTr="00557C8D">
        <w:trPr>
          <w:cantSplit/>
        </w:trPr>
        <w:tc>
          <w:tcPr>
            <w:tcW w:w="1565" w:type="dxa"/>
          </w:tcPr>
          <w:p w14:paraId="77F1BDEA" w14:textId="77777777" w:rsidR="00760332" w:rsidRDefault="00760332" w:rsidP="00DB0350">
            <w:pPr>
              <w:pStyle w:val="TableSideHeading"/>
              <w:spacing w:line="240" w:lineRule="auto"/>
              <w:rPr>
                <w:sz w:val="24"/>
                <w:szCs w:val="24"/>
                <w:rtl/>
              </w:rPr>
            </w:pPr>
          </w:p>
        </w:tc>
        <w:tc>
          <w:tcPr>
            <w:tcW w:w="709" w:type="dxa"/>
          </w:tcPr>
          <w:p w14:paraId="100FAD2D" w14:textId="77777777" w:rsidR="00760332" w:rsidRDefault="00760332" w:rsidP="00DB0350">
            <w:pPr>
              <w:pStyle w:val="TableText"/>
              <w:spacing w:line="240" w:lineRule="auto"/>
              <w:rPr>
                <w:sz w:val="24"/>
                <w:szCs w:val="24"/>
                <w:rtl/>
              </w:rPr>
            </w:pPr>
          </w:p>
        </w:tc>
        <w:tc>
          <w:tcPr>
            <w:tcW w:w="4605" w:type="dxa"/>
          </w:tcPr>
          <w:p w14:paraId="447351DE" w14:textId="3F0B4CB8" w:rsidR="00760332" w:rsidRDefault="00760332" w:rsidP="00760332">
            <w:pPr>
              <w:pStyle w:val="TableBlock"/>
              <w:numPr>
                <w:ilvl w:val="0"/>
                <w:numId w:val="3"/>
              </w:numPr>
              <w:spacing w:line="240" w:lineRule="auto"/>
              <w:ind w:left="357" w:hanging="357"/>
              <w:rPr>
                <w:sz w:val="24"/>
                <w:szCs w:val="24"/>
                <w:rtl/>
              </w:rPr>
            </w:pPr>
            <w:r>
              <w:rPr>
                <w:rFonts w:hint="cs"/>
                <w:sz w:val="24"/>
                <w:szCs w:val="24"/>
                <w:rtl/>
              </w:rPr>
              <w:t>בתקופה שבה המערכת המקוונת אינה פעילה או תקינה, ואז יינתן האישור בהקדם האפשרי;</w:t>
            </w:r>
          </w:p>
        </w:tc>
      </w:tr>
      <w:tr w:rsidR="00760332" w:rsidRPr="005B61E8" w14:paraId="79B99B87" w14:textId="77777777" w:rsidTr="00557C8D">
        <w:trPr>
          <w:cantSplit/>
        </w:trPr>
        <w:tc>
          <w:tcPr>
            <w:tcW w:w="1565" w:type="dxa"/>
          </w:tcPr>
          <w:p w14:paraId="1896CC67" w14:textId="77777777" w:rsidR="00760332" w:rsidRDefault="00760332" w:rsidP="00DB0350">
            <w:pPr>
              <w:pStyle w:val="TableSideHeading"/>
              <w:spacing w:line="240" w:lineRule="auto"/>
              <w:rPr>
                <w:sz w:val="24"/>
                <w:szCs w:val="24"/>
                <w:rtl/>
              </w:rPr>
            </w:pPr>
          </w:p>
        </w:tc>
        <w:tc>
          <w:tcPr>
            <w:tcW w:w="709" w:type="dxa"/>
          </w:tcPr>
          <w:p w14:paraId="6C2C54EC" w14:textId="77777777" w:rsidR="00760332" w:rsidRDefault="00760332" w:rsidP="00DB0350">
            <w:pPr>
              <w:pStyle w:val="TableText"/>
              <w:spacing w:line="240" w:lineRule="auto"/>
              <w:rPr>
                <w:sz w:val="24"/>
                <w:szCs w:val="24"/>
                <w:rtl/>
              </w:rPr>
            </w:pPr>
          </w:p>
        </w:tc>
        <w:tc>
          <w:tcPr>
            <w:tcW w:w="4605" w:type="dxa"/>
          </w:tcPr>
          <w:p w14:paraId="7BC2C2D7" w14:textId="04766635" w:rsidR="00760332" w:rsidRDefault="004601D6" w:rsidP="00760332">
            <w:pPr>
              <w:pStyle w:val="TableBlock"/>
              <w:numPr>
                <w:ilvl w:val="0"/>
                <w:numId w:val="3"/>
              </w:numPr>
              <w:spacing w:line="240" w:lineRule="auto"/>
              <w:ind w:left="357" w:hanging="357"/>
              <w:rPr>
                <w:sz w:val="24"/>
                <w:szCs w:val="24"/>
                <w:rtl/>
              </w:rPr>
            </w:pPr>
            <w:r>
              <w:rPr>
                <w:rFonts w:hint="cs"/>
                <w:sz w:val="24"/>
                <w:szCs w:val="24"/>
                <w:rtl/>
              </w:rPr>
              <w:t xml:space="preserve">בנסיבות של תקנה 37. </w:t>
            </w:r>
          </w:p>
        </w:tc>
      </w:tr>
    </w:tbl>
    <w:p w14:paraId="08C8A218" w14:textId="7025DD92" w:rsidR="004601D6" w:rsidRDefault="00557C8D" w:rsidP="004601D6">
      <w:pPr>
        <w:pStyle w:val="KeepWithNext"/>
        <w:rPr>
          <w:rtl/>
          <w:lang w:eastAsia="he-IL"/>
        </w:rPr>
      </w:pPr>
      <w:bookmarkStart w:id="1130" w:name="_ETM_Q1_2414626"/>
      <w:bookmarkEnd w:id="1130"/>
      <w:r>
        <w:rPr>
          <w:rFonts w:hint="cs"/>
          <w:rtl/>
          <w:lang w:eastAsia="he-IL"/>
        </w:rPr>
        <w:t xml:space="preserve"> </w:t>
      </w:r>
    </w:p>
    <w:p w14:paraId="3FF316AC" w14:textId="77B23028" w:rsidR="004601D6" w:rsidRDefault="004601D6" w:rsidP="004601D6">
      <w:pPr>
        <w:rPr>
          <w:rtl/>
          <w:lang w:eastAsia="he-IL"/>
        </w:rPr>
      </w:pPr>
      <w:bookmarkStart w:id="1131" w:name="_ETM_Q1_2414930"/>
      <w:bookmarkStart w:id="1132" w:name="_ETM_Q1_2414958"/>
      <w:bookmarkEnd w:id="1131"/>
      <w:bookmarkEnd w:id="1132"/>
      <w:r>
        <w:rPr>
          <w:rFonts w:hint="cs"/>
          <w:rtl/>
          <w:lang w:eastAsia="he-IL"/>
        </w:rPr>
        <w:t xml:space="preserve">זאת אומרת מצד אחד, אנחנו מדברים על אישור השחרור של </w:t>
      </w:r>
      <w:bookmarkStart w:id="1133" w:name="_ETM_Q1_2418849"/>
      <w:bookmarkEnd w:id="1133"/>
      <w:r>
        <w:rPr>
          <w:rFonts w:hint="cs"/>
          <w:rtl/>
          <w:lang w:eastAsia="he-IL"/>
        </w:rPr>
        <w:t xml:space="preserve">המזון, הוא צריך להינתן בתוך </w:t>
      </w:r>
      <w:bookmarkStart w:id="1134" w:name="_ETM_Q1_2421856"/>
      <w:bookmarkEnd w:id="1134"/>
      <w:r>
        <w:rPr>
          <w:rFonts w:hint="cs"/>
          <w:rtl/>
          <w:lang w:eastAsia="he-IL"/>
        </w:rPr>
        <w:t xml:space="preserve">יום עבודה. מקבלים את הבקשה ולמחרת כבר צריכים לתת את </w:t>
      </w:r>
      <w:bookmarkStart w:id="1135" w:name="_ETM_Q1_2429256"/>
      <w:bookmarkEnd w:id="1135"/>
      <w:r>
        <w:rPr>
          <w:rFonts w:hint="cs"/>
          <w:rtl/>
          <w:lang w:eastAsia="he-IL"/>
        </w:rPr>
        <w:t xml:space="preserve">השחרור, אלא אם כן, יש פה הוראה </w:t>
      </w:r>
      <w:bookmarkStart w:id="1136" w:name="_ETM_Q1_2430291"/>
      <w:bookmarkEnd w:id="1136"/>
      <w:r>
        <w:rPr>
          <w:rFonts w:hint="cs"/>
          <w:rtl/>
          <w:lang w:eastAsia="he-IL"/>
        </w:rPr>
        <w:t xml:space="preserve">שניתנה לדרישה או בדיקה יזומה לפי תקנה 20 או דבר </w:t>
      </w:r>
      <w:bookmarkStart w:id="1137" w:name="_ETM_Q1_2437074"/>
      <w:bookmarkEnd w:id="1137"/>
      <w:r>
        <w:rPr>
          <w:rFonts w:hint="cs"/>
          <w:rtl/>
          <w:lang w:eastAsia="he-IL"/>
        </w:rPr>
        <w:t xml:space="preserve">שנקבע כבר באישור המוקדם ליבוא לפי תקנה 11, או </w:t>
      </w:r>
      <w:bookmarkStart w:id="1138" w:name="_ETM_Q1_2449058"/>
      <w:bookmarkEnd w:id="1138"/>
      <w:r>
        <w:rPr>
          <w:rFonts w:hint="cs"/>
          <w:rtl/>
          <w:lang w:eastAsia="he-IL"/>
        </w:rPr>
        <w:t>כמובן כשהמערכת מקולקלת או בנסיבות של תקנה 37, ז</w:t>
      </w:r>
      <w:bookmarkStart w:id="1139" w:name="_ETM_Q1_2454050"/>
      <w:bookmarkEnd w:id="1139"/>
      <w:r>
        <w:rPr>
          <w:rFonts w:hint="cs"/>
          <w:rtl/>
          <w:lang w:eastAsia="he-IL"/>
        </w:rPr>
        <w:t xml:space="preserve">ה אותם מקרים שבהם יש לנו הוראה של המנהל לא </w:t>
      </w:r>
      <w:bookmarkStart w:id="1140" w:name="_ETM_Q1_2459866"/>
      <w:bookmarkEnd w:id="1140"/>
      <w:r>
        <w:rPr>
          <w:rFonts w:hint="cs"/>
          <w:rtl/>
          <w:lang w:eastAsia="he-IL"/>
        </w:rPr>
        <w:t xml:space="preserve">לאשר את ההכרה במעבדה המוכרת. </w:t>
      </w:r>
    </w:p>
    <w:p w14:paraId="6FB7D332" w14:textId="77777777" w:rsidR="004601D6" w:rsidRDefault="004601D6" w:rsidP="004601D6">
      <w:pPr>
        <w:rPr>
          <w:rtl/>
          <w:lang w:eastAsia="he-IL"/>
        </w:rPr>
      </w:pPr>
      <w:bookmarkStart w:id="1141" w:name="_ETM_Q1_2461497"/>
      <w:bookmarkStart w:id="1142" w:name="_ETM_Q1_2461540"/>
      <w:bookmarkStart w:id="1143" w:name="_ETM_Q1_2462617"/>
      <w:bookmarkEnd w:id="1141"/>
      <w:bookmarkEnd w:id="1142"/>
      <w:bookmarkEnd w:id="1143"/>
    </w:p>
    <w:p w14:paraId="56A18160" w14:textId="1A6BACFC" w:rsidR="004601D6" w:rsidRDefault="004601D6" w:rsidP="004601D6">
      <w:pPr>
        <w:pStyle w:val="af6"/>
        <w:keepNext/>
        <w:rPr>
          <w:rtl/>
        </w:rPr>
      </w:pPr>
      <w:bookmarkStart w:id="1144" w:name="ET_yor_6447_115"/>
      <w:r w:rsidRPr="004601D6">
        <w:rPr>
          <w:rStyle w:val="TagStyle"/>
          <w:rtl/>
        </w:rPr>
        <w:t xml:space="preserve"> &lt;&lt; יור &gt;&gt; </w:t>
      </w:r>
      <w:r>
        <w:rPr>
          <w:rtl/>
        </w:rPr>
        <w:t>היו"ר יונתן מישרקי:</w:t>
      </w:r>
      <w:r w:rsidRPr="004601D6">
        <w:rPr>
          <w:rStyle w:val="TagStyle"/>
          <w:rtl/>
        </w:rPr>
        <w:t xml:space="preserve"> &lt;&lt; יור &gt;&gt;</w:t>
      </w:r>
      <w:r w:rsidR="00C60FED">
        <w:rPr>
          <w:rtl/>
        </w:rPr>
        <w:t xml:space="preserve"> </w:t>
      </w:r>
      <w:bookmarkEnd w:id="1144"/>
    </w:p>
    <w:p w14:paraId="6241E492" w14:textId="77777777" w:rsidR="004601D6" w:rsidRDefault="004601D6" w:rsidP="004601D6">
      <w:pPr>
        <w:pStyle w:val="KeepWithNext"/>
        <w:rPr>
          <w:rtl/>
          <w:lang w:eastAsia="he-IL"/>
        </w:rPr>
      </w:pPr>
    </w:p>
    <w:p w14:paraId="19CF71BB" w14:textId="018380E1" w:rsidR="004601D6" w:rsidRDefault="004601D6" w:rsidP="004601D6">
      <w:pPr>
        <w:rPr>
          <w:rtl/>
          <w:lang w:eastAsia="he-IL"/>
        </w:rPr>
      </w:pPr>
      <w:bookmarkStart w:id="1145" w:name="_ETM_Q1_2462949"/>
      <w:bookmarkEnd w:id="1145"/>
      <w:r>
        <w:rPr>
          <w:rFonts w:hint="cs"/>
          <w:rtl/>
          <w:lang w:eastAsia="he-IL"/>
        </w:rPr>
        <w:t xml:space="preserve">מאיזה סיבה? </w:t>
      </w:r>
    </w:p>
    <w:p w14:paraId="1DD6DE36" w14:textId="77777777" w:rsidR="004601D6" w:rsidRDefault="004601D6" w:rsidP="004601D6">
      <w:pPr>
        <w:rPr>
          <w:rtl/>
          <w:lang w:eastAsia="he-IL"/>
        </w:rPr>
      </w:pPr>
      <w:bookmarkStart w:id="1146" w:name="_ETM_Q1_2465681"/>
      <w:bookmarkStart w:id="1147" w:name="_ETM_Q1_2465724"/>
      <w:bookmarkStart w:id="1148" w:name="_ETM_Q1_2462978"/>
      <w:bookmarkEnd w:id="1146"/>
      <w:bookmarkEnd w:id="1147"/>
      <w:bookmarkEnd w:id="1148"/>
    </w:p>
    <w:p w14:paraId="3C3046BD" w14:textId="4AA5834B" w:rsidR="004601D6" w:rsidRDefault="004601D6" w:rsidP="004601D6">
      <w:pPr>
        <w:pStyle w:val="a4"/>
        <w:keepNext/>
        <w:rPr>
          <w:rtl/>
        </w:rPr>
      </w:pPr>
      <w:bookmarkStart w:id="1149" w:name="ET_speaker_נעה_בן_שבת_116"/>
      <w:r w:rsidRPr="004601D6">
        <w:rPr>
          <w:rStyle w:val="TagStyle"/>
          <w:rtl/>
        </w:rPr>
        <w:t xml:space="preserve"> &lt;&lt; דובר &gt;&gt; </w:t>
      </w:r>
      <w:r>
        <w:rPr>
          <w:rtl/>
        </w:rPr>
        <w:t>נעה בן שבת:</w:t>
      </w:r>
      <w:r w:rsidRPr="004601D6">
        <w:rPr>
          <w:rStyle w:val="TagStyle"/>
          <w:rtl/>
        </w:rPr>
        <w:t xml:space="preserve"> &lt;&lt; דובר &gt;&gt;</w:t>
      </w:r>
      <w:r w:rsidR="00C60FED">
        <w:rPr>
          <w:rtl/>
        </w:rPr>
        <w:t xml:space="preserve"> </w:t>
      </w:r>
      <w:bookmarkEnd w:id="1149"/>
    </w:p>
    <w:p w14:paraId="3D46317C" w14:textId="77777777" w:rsidR="004601D6" w:rsidRDefault="004601D6" w:rsidP="004601D6">
      <w:pPr>
        <w:pStyle w:val="KeepWithNext"/>
        <w:rPr>
          <w:rtl/>
          <w:lang w:eastAsia="he-IL"/>
        </w:rPr>
      </w:pPr>
    </w:p>
    <w:p w14:paraId="27B0DBF2" w14:textId="5441DB56" w:rsidR="004601D6" w:rsidRDefault="004601D6" w:rsidP="004601D6">
      <w:pPr>
        <w:rPr>
          <w:rtl/>
          <w:lang w:eastAsia="he-IL"/>
        </w:rPr>
      </w:pPr>
      <w:bookmarkStart w:id="1150" w:name="_ETM_Q1_2463295"/>
      <w:bookmarkStart w:id="1151" w:name="_ETM_Q1_2463323"/>
      <w:bookmarkEnd w:id="1150"/>
      <w:bookmarkEnd w:id="1151"/>
      <w:r>
        <w:rPr>
          <w:rFonts w:hint="cs"/>
          <w:rtl/>
          <w:lang w:eastAsia="he-IL"/>
        </w:rPr>
        <w:t xml:space="preserve">בתקנה 37 </w:t>
      </w:r>
      <w:bookmarkStart w:id="1152" w:name="_ETM_Q1_2466377"/>
      <w:bookmarkEnd w:id="1152"/>
      <w:r>
        <w:rPr>
          <w:rFonts w:hint="cs"/>
          <w:rtl/>
          <w:lang w:eastAsia="he-IL"/>
        </w:rPr>
        <w:t xml:space="preserve">יש מקרים מאוד מיוחדים. </w:t>
      </w:r>
    </w:p>
    <w:p w14:paraId="5051A952" w14:textId="77777777" w:rsidR="004601D6" w:rsidRDefault="004601D6" w:rsidP="004601D6">
      <w:pPr>
        <w:rPr>
          <w:rtl/>
          <w:lang w:eastAsia="he-IL"/>
        </w:rPr>
      </w:pPr>
      <w:bookmarkStart w:id="1153" w:name="_ETM_Q1_2465398"/>
      <w:bookmarkStart w:id="1154" w:name="_ETM_Q1_2465415"/>
      <w:bookmarkStart w:id="1155" w:name="_ETM_Q1_2468071"/>
      <w:bookmarkEnd w:id="1153"/>
      <w:bookmarkEnd w:id="1154"/>
      <w:bookmarkEnd w:id="1155"/>
    </w:p>
    <w:p w14:paraId="1D759005" w14:textId="5AD20499" w:rsidR="004601D6" w:rsidRDefault="004601D6" w:rsidP="004601D6">
      <w:pPr>
        <w:pStyle w:val="af6"/>
        <w:keepNext/>
        <w:rPr>
          <w:rtl/>
        </w:rPr>
      </w:pPr>
      <w:bookmarkStart w:id="1156" w:name="ET_yor_6447_117"/>
      <w:r w:rsidRPr="004601D6">
        <w:rPr>
          <w:rStyle w:val="TagStyle"/>
          <w:rtl/>
        </w:rPr>
        <w:t xml:space="preserve"> &lt;&lt; יור &gt;&gt; </w:t>
      </w:r>
      <w:r>
        <w:rPr>
          <w:rtl/>
        </w:rPr>
        <w:t>היו"ר יונתן מישרקי:</w:t>
      </w:r>
      <w:r w:rsidRPr="004601D6">
        <w:rPr>
          <w:rStyle w:val="TagStyle"/>
          <w:rtl/>
        </w:rPr>
        <w:t xml:space="preserve"> &lt;&lt; יור &gt;&gt;</w:t>
      </w:r>
      <w:r w:rsidR="00C60FED">
        <w:rPr>
          <w:rtl/>
        </w:rPr>
        <w:t xml:space="preserve"> </w:t>
      </w:r>
      <w:bookmarkEnd w:id="1156"/>
    </w:p>
    <w:p w14:paraId="104676DA" w14:textId="77777777" w:rsidR="004601D6" w:rsidRDefault="004601D6" w:rsidP="004601D6">
      <w:pPr>
        <w:pStyle w:val="KeepWithNext"/>
        <w:rPr>
          <w:rtl/>
          <w:lang w:eastAsia="he-IL"/>
        </w:rPr>
      </w:pPr>
    </w:p>
    <w:p w14:paraId="3AEF39BE" w14:textId="384BCC1B" w:rsidR="004601D6" w:rsidRDefault="004601D6" w:rsidP="004601D6">
      <w:pPr>
        <w:rPr>
          <w:rtl/>
          <w:lang w:eastAsia="he-IL"/>
        </w:rPr>
      </w:pPr>
      <w:bookmarkStart w:id="1157" w:name="_ETM_Q1_2468378"/>
      <w:bookmarkStart w:id="1158" w:name="_ETM_Q1_2468410"/>
      <w:bookmarkEnd w:id="1157"/>
      <w:bookmarkEnd w:id="1158"/>
      <w:r>
        <w:rPr>
          <w:rFonts w:hint="cs"/>
          <w:rtl/>
          <w:lang w:eastAsia="he-IL"/>
        </w:rPr>
        <w:t xml:space="preserve">אנחנו נגיע לזה? </w:t>
      </w:r>
    </w:p>
    <w:p w14:paraId="3140A17C" w14:textId="77777777" w:rsidR="004601D6" w:rsidRDefault="004601D6" w:rsidP="004601D6">
      <w:pPr>
        <w:rPr>
          <w:rtl/>
          <w:lang w:eastAsia="he-IL"/>
        </w:rPr>
      </w:pPr>
      <w:bookmarkStart w:id="1159" w:name="_ETM_Q1_2470375"/>
      <w:bookmarkStart w:id="1160" w:name="_ETM_Q1_2470412"/>
      <w:bookmarkStart w:id="1161" w:name="_ETM_Q1_2471407"/>
      <w:bookmarkEnd w:id="1159"/>
      <w:bookmarkEnd w:id="1160"/>
      <w:bookmarkEnd w:id="1161"/>
    </w:p>
    <w:p w14:paraId="2235AD61" w14:textId="501C000C" w:rsidR="004601D6" w:rsidRDefault="004601D6" w:rsidP="004601D6">
      <w:pPr>
        <w:pStyle w:val="a4"/>
        <w:keepNext/>
        <w:rPr>
          <w:rtl/>
        </w:rPr>
      </w:pPr>
      <w:bookmarkStart w:id="1162" w:name="ET_speaker_נעה_בן_שבת_118"/>
      <w:r w:rsidRPr="004601D6">
        <w:rPr>
          <w:rStyle w:val="TagStyle"/>
          <w:rtl/>
        </w:rPr>
        <w:lastRenderedPageBreak/>
        <w:t xml:space="preserve"> &lt;&lt; דובר &gt;&gt; </w:t>
      </w:r>
      <w:r>
        <w:rPr>
          <w:rtl/>
        </w:rPr>
        <w:t>נעה בן שבת:</w:t>
      </w:r>
      <w:r w:rsidRPr="004601D6">
        <w:rPr>
          <w:rStyle w:val="TagStyle"/>
          <w:rtl/>
        </w:rPr>
        <w:t xml:space="preserve"> &lt;&lt; דובר &gt;&gt;</w:t>
      </w:r>
      <w:r w:rsidR="00C60FED">
        <w:rPr>
          <w:rtl/>
        </w:rPr>
        <w:t xml:space="preserve"> </w:t>
      </w:r>
      <w:bookmarkEnd w:id="1162"/>
    </w:p>
    <w:p w14:paraId="0F8C61E1" w14:textId="77777777" w:rsidR="004601D6" w:rsidRDefault="004601D6" w:rsidP="004601D6">
      <w:pPr>
        <w:pStyle w:val="KeepWithNext"/>
        <w:rPr>
          <w:rtl/>
          <w:lang w:eastAsia="he-IL"/>
        </w:rPr>
      </w:pPr>
    </w:p>
    <w:p w14:paraId="6136E8C4" w14:textId="5A72C351" w:rsidR="004601D6" w:rsidRDefault="004601D6" w:rsidP="004601D6">
      <w:pPr>
        <w:rPr>
          <w:rtl/>
          <w:lang w:eastAsia="he-IL"/>
        </w:rPr>
      </w:pPr>
      <w:bookmarkStart w:id="1163" w:name="_ETM_Q1_2471654"/>
      <w:bookmarkStart w:id="1164" w:name="_ETM_Q1_2471679"/>
      <w:bookmarkEnd w:id="1163"/>
      <w:bookmarkEnd w:id="1164"/>
      <w:r>
        <w:rPr>
          <w:rFonts w:hint="cs"/>
          <w:rtl/>
          <w:lang w:eastAsia="he-IL"/>
        </w:rPr>
        <w:t xml:space="preserve">נגיע לזה. </w:t>
      </w:r>
      <w:bookmarkStart w:id="1165" w:name="_ETM_Q1_2468101"/>
      <w:bookmarkEnd w:id="1165"/>
      <w:r>
        <w:rPr>
          <w:rFonts w:hint="cs"/>
          <w:rtl/>
          <w:lang w:eastAsia="he-IL"/>
        </w:rPr>
        <w:t xml:space="preserve">בעיקרון זה אמור להיות הליך מאוד מאוד מהיר. </w:t>
      </w:r>
    </w:p>
    <w:p w14:paraId="700786B8" w14:textId="77777777" w:rsidR="00F070D4" w:rsidRDefault="00F070D4" w:rsidP="003627FD">
      <w:pPr>
        <w:rPr>
          <w:rtl/>
          <w:lang w:eastAsia="he-IL"/>
        </w:rPr>
      </w:pPr>
      <w:bookmarkStart w:id="1166" w:name="_ETM_Q1_2478405"/>
      <w:bookmarkStart w:id="1167" w:name="_ETM_Q1_2478438"/>
      <w:bookmarkEnd w:id="1166"/>
      <w:bookmarkEnd w:id="1167"/>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760332" w:rsidRPr="005B61E8" w14:paraId="0A5F2539" w14:textId="77777777" w:rsidTr="00557C8D">
        <w:trPr>
          <w:cantSplit/>
        </w:trPr>
        <w:tc>
          <w:tcPr>
            <w:tcW w:w="1565" w:type="dxa"/>
          </w:tcPr>
          <w:p w14:paraId="7C98CFA6" w14:textId="09839E47" w:rsidR="00760332" w:rsidRPr="005B61E8" w:rsidRDefault="004601D6" w:rsidP="008F78A2">
            <w:pPr>
              <w:pStyle w:val="TableSideHeading"/>
              <w:spacing w:line="240" w:lineRule="auto"/>
              <w:rPr>
                <w:sz w:val="24"/>
                <w:szCs w:val="24"/>
                <w:rtl/>
              </w:rPr>
            </w:pPr>
            <w:bookmarkStart w:id="1168" w:name="_ETM_Q1_1151497"/>
            <w:bookmarkStart w:id="1169" w:name="_ETM_Q1_1151618"/>
            <w:bookmarkStart w:id="1170" w:name="_ETM_Q1_1151651"/>
            <w:bookmarkStart w:id="1171" w:name="_ETM_Q1_1178747"/>
            <w:bookmarkStart w:id="1172" w:name="_ETM_Q1_1178781"/>
            <w:bookmarkEnd w:id="1168"/>
            <w:bookmarkEnd w:id="1169"/>
            <w:bookmarkEnd w:id="1170"/>
            <w:bookmarkEnd w:id="1171"/>
            <w:bookmarkEnd w:id="1172"/>
            <w:r>
              <w:rPr>
                <w:rFonts w:hint="cs"/>
                <w:sz w:val="24"/>
                <w:szCs w:val="24"/>
                <w:rtl/>
              </w:rPr>
              <w:t>בדיקה יזומה של מזון שהוא משקה משכר כתנאי למתן אישור עמידה בדרישות</w:t>
            </w:r>
          </w:p>
        </w:tc>
        <w:tc>
          <w:tcPr>
            <w:tcW w:w="709" w:type="dxa"/>
          </w:tcPr>
          <w:p w14:paraId="0D630D11" w14:textId="3A9C1AF1" w:rsidR="00760332" w:rsidRPr="005B61E8" w:rsidRDefault="004601D6" w:rsidP="008F78A2">
            <w:pPr>
              <w:pStyle w:val="TableText"/>
              <w:spacing w:line="240" w:lineRule="auto"/>
              <w:rPr>
                <w:sz w:val="24"/>
                <w:szCs w:val="24"/>
                <w:rtl/>
              </w:rPr>
            </w:pPr>
            <w:r>
              <w:rPr>
                <w:rFonts w:hint="cs"/>
                <w:sz w:val="24"/>
                <w:szCs w:val="24"/>
                <w:rtl/>
              </w:rPr>
              <w:t>20.</w:t>
            </w:r>
          </w:p>
        </w:tc>
        <w:tc>
          <w:tcPr>
            <w:tcW w:w="4605" w:type="dxa"/>
          </w:tcPr>
          <w:p w14:paraId="2BF8FF19" w14:textId="76441114" w:rsidR="00760332" w:rsidRPr="005B61E8" w:rsidRDefault="004601D6" w:rsidP="008F78A2">
            <w:pPr>
              <w:pStyle w:val="TableBlock"/>
              <w:spacing w:line="240" w:lineRule="auto"/>
              <w:rPr>
                <w:sz w:val="24"/>
                <w:szCs w:val="24"/>
              </w:rPr>
            </w:pPr>
            <w:r>
              <w:rPr>
                <w:rFonts w:hint="cs"/>
                <w:sz w:val="24"/>
                <w:szCs w:val="24"/>
                <w:rtl/>
              </w:rPr>
              <w:t xml:space="preserve">כתנאי למתן אישור עמידה בדרישות, מנהל שירות המזון רשאי להורות </w:t>
            </w:r>
            <w:bookmarkStart w:id="1173" w:name="_ETM_Q1_2481371"/>
            <w:bookmarkEnd w:id="1173"/>
            <w:r>
              <w:rPr>
                <w:rFonts w:hint="cs"/>
                <w:sz w:val="24"/>
                <w:szCs w:val="24"/>
                <w:rtl/>
              </w:rPr>
              <w:t>על בדיקה יזומה של</w:t>
            </w:r>
            <w:r w:rsidR="00C60FED">
              <w:rPr>
                <w:rFonts w:hint="cs"/>
                <w:sz w:val="24"/>
                <w:szCs w:val="24"/>
                <w:rtl/>
              </w:rPr>
              <w:t xml:space="preserve"> </w:t>
            </w:r>
            <w:r>
              <w:rPr>
                <w:rFonts w:hint="cs"/>
                <w:sz w:val="24"/>
                <w:szCs w:val="24"/>
                <w:rtl/>
              </w:rPr>
              <w:t>מזון שהוא משקה משכר, בנסיבות כאמור בסעיף 86(ב)(1) לחוק,</w:t>
            </w:r>
            <w:r w:rsidR="00C60FED">
              <w:rPr>
                <w:rFonts w:hint="cs"/>
                <w:sz w:val="24"/>
                <w:szCs w:val="24"/>
                <w:rtl/>
              </w:rPr>
              <w:t xml:space="preserve"> </w:t>
            </w:r>
            <w:r>
              <w:rPr>
                <w:rFonts w:hint="cs"/>
                <w:sz w:val="24"/>
                <w:szCs w:val="24"/>
                <w:rtl/>
              </w:rPr>
              <w:t xml:space="preserve">או להורות בהודעה שיפרסם באתר האינטרנט על בדיקה יזומה מיוחדת לסוג מזון, בנסיבות ובתנאים כאמור בסעיף 86(ב)(2) לחוק, לפי העניין; לעניין זה "בדיקה" </w:t>
            </w:r>
            <w:r>
              <w:rPr>
                <w:sz w:val="24"/>
                <w:szCs w:val="24"/>
                <w:rtl/>
              </w:rPr>
              <w:t>–</w:t>
            </w:r>
            <w:r>
              <w:rPr>
                <w:rFonts w:hint="cs"/>
                <w:sz w:val="24"/>
                <w:szCs w:val="24"/>
                <w:rtl/>
              </w:rPr>
              <w:t xml:space="preserve"> בדיקה כאמור בסעיף 96 לחוק. </w:t>
            </w:r>
          </w:p>
        </w:tc>
      </w:tr>
    </w:tbl>
    <w:p w14:paraId="015E1703" w14:textId="77777777" w:rsidR="004601D6" w:rsidRDefault="004601D6" w:rsidP="00760332">
      <w:pPr>
        <w:rPr>
          <w:rtl/>
          <w:lang w:eastAsia="he-IL"/>
        </w:rPr>
      </w:pPr>
      <w:bookmarkStart w:id="1174" w:name="_ETM_Q1_2510992"/>
      <w:bookmarkEnd w:id="1174"/>
    </w:p>
    <w:p w14:paraId="55736D0F" w14:textId="4DF0D155" w:rsidR="004601D6" w:rsidRDefault="004601D6" w:rsidP="004601D6">
      <w:pPr>
        <w:rPr>
          <w:rtl/>
          <w:lang w:eastAsia="he-IL"/>
        </w:rPr>
      </w:pPr>
      <w:bookmarkStart w:id="1175" w:name="_ETM_Q1_2511257"/>
      <w:bookmarkStart w:id="1176" w:name="_ETM_Q1_2511283"/>
      <w:bookmarkEnd w:id="1175"/>
      <w:bookmarkEnd w:id="1176"/>
      <w:r>
        <w:rPr>
          <w:rFonts w:hint="cs"/>
          <w:rtl/>
          <w:lang w:eastAsia="he-IL"/>
        </w:rPr>
        <w:t xml:space="preserve">כמו שאמרנו, התקנות </w:t>
      </w:r>
      <w:bookmarkStart w:id="1177" w:name="_ETM_Q1_2513528"/>
      <w:bookmarkEnd w:id="1177"/>
      <w:r>
        <w:rPr>
          <w:rFonts w:hint="cs"/>
          <w:rtl/>
          <w:lang w:eastAsia="he-IL"/>
        </w:rPr>
        <w:t xml:space="preserve">האלה אומרות שאותן הוראות לא יחולו מחוק המזון והתקנות מחליפות </w:t>
      </w:r>
      <w:bookmarkStart w:id="1178" w:name="_ETM_Q1_2517274"/>
      <w:bookmarkEnd w:id="1178"/>
      <w:r>
        <w:rPr>
          <w:rFonts w:hint="cs"/>
          <w:rtl/>
          <w:lang w:eastAsia="he-IL"/>
        </w:rPr>
        <w:t xml:space="preserve">אותן אבל בעצם התקנות בנויות על בסיס ההוראות שנקבעו בחוק. </w:t>
      </w:r>
      <w:bookmarkStart w:id="1179" w:name="_ETM_Q1_2524122"/>
      <w:bookmarkEnd w:id="1179"/>
      <w:r>
        <w:rPr>
          <w:rFonts w:hint="cs"/>
          <w:rtl/>
          <w:lang w:eastAsia="he-IL"/>
        </w:rPr>
        <w:t xml:space="preserve">אז יש לנו צילום די מקביל של סעיף 86(ב) לחוק </w:t>
      </w:r>
      <w:bookmarkStart w:id="1180" w:name="_ETM_Q1_2532458"/>
      <w:bookmarkEnd w:id="1180"/>
      <w:r>
        <w:rPr>
          <w:rFonts w:hint="cs"/>
          <w:rtl/>
          <w:lang w:eastAsia="he-IL"/>
        </w:rPr>
        <w:t xml:space="preserve">כאן בתקנה 20, אבל ההוראה של הבדיקה היא לא </w:t>
      </w:r>
      <w:bookmarkStart w:id="1181" w:name="_ETM_Q1_2537574"/>
      <w:bookmarkEnd w:id="1181"/>
      <w:r>
        <w:rPr>
          <w:rFonts w:hint="cs"/>
          <w:rtl/>
          <w:lang w:eastAsia="he-IL"/>
        </w:rPr>
        <w:t xml:space="preserve">כאמור באותו סעיף 86 אלא כאמור בסעיף 96 לחוק. רציתי </w:t>
      </w:r>
      <w:bookmarkStart w:id="1182" w:name="_ETM_Q1_2542770"/>
      <w:bookmarkEnd w:id="1182"/>
      <w:r>
        <w:rPr>
          <w:rFonts w:hint="cs"/>
          <w:rtl/>
          <w:lang w:eastAsia="he-IL"/>
        </w:rPr>
        <w:t xml:space="preserve">לבקש ממרינה להסביר את ההבדל הזה. </w:t>
      </w:r>
    </w:p>
    <w:p w14:paraId="716452C2" w14:textId="77777777" w:rsidR="004601D6" w:rsidRDefault="004601D6" w:rsidP="004601D6">
      <w:pPr>
        <w:rPr>
          <w:rtl/>
          <w:lang w:eastAsia="he-IL"/>
        </w:rPr>
      </w:pPr>
      <w:bookmarkStart w:id="1183" w:name="_ETM_Q1_2548289"/>
      <w:bookmarkStart w:id="1184" w:name="_ETM_Q1_2548339"/>
      <w:bookmarkStart w:id="1185" w:name="_ETM_Q1_2547850"/>
      <w:bookmarkEnd w:id="1183"/>
      <w:bookmarkEnd w:id="1184"/>
      <w:bookmarkEnd w:id="1185"/>
    </w:p>
    <w:p w14:paraId="7B5ED3ED" w14:textId="7C0E3E77" w:rsidR="004601D6" w:rsidRDefault="004601D6" w:rsidP="004601D6">
      <w:pPr>
        <w:pStyle w:val="af9"/>
        <w:keepNext/>
        <w:rPr>
          <w:rtl/>
          <w:lang w:eastAsia="he-IL"/>
        </w:rPr>
      </w:pPr>
      <w:bookmarkStart w:id="1186" w:name="ET_guest_מרינה_אוסטפלד_120"/>
      <w:r w:rsidRPr="004601D6">
        <w:rPr>
          <w:rStyle w:val="TagStyle"/>
          <w:rtl/>
        </w:rPr>
        <w:t xml:space="preserve"> &lt;&lt; אורח &gt;&gt; </w:t>
      </w:r>
      <w:r>
        <w:rPr>
          <w:rtl/>
          <w:lang w:eastAsia="he-IL"/>
        </w:rPr>
        <w:t>מרינה אוסטפלד:</w:t>
      </w:r>
      <w:r w:rsidRPr="004601D6">
        <w:rPr>
          <w:rStyle w:val="TagStyle"/>
          <w:rtl/>
        </w:rPr>
        <w:t xml:space="preserve"> &lt;&lt; אורח &gt;&gt;</w:t>
      </w:r>
      <w:r w:rsidR="00C60FED">
        <w:rPr>
          <w:rtl/>
          <w:lang w:eastAsia="he-IL"/>
        </w:rPr>
        <w:t xml:space="preserve"> </w:t>
      </w:r>
      <w:bookmarkEnd w:id="1186"/>
    </w:p>
    <w:p w14:paraId="58A51C72" w14:textId="77777777" w:rsidR="004601D6" w:rsidRDefault="004601D6" w:rsidP="004601D6">
      <w:pPr>
        <w:pStyle w:val="KeepWithNext"/>
        <w:rPr>
          <w:rtl/>
          <w:lang w:eastAsia="he-IL"/>
        </w:rPr>
      </w:pPr>
    </w:p>
    <w:p w14:paraId="0BFCD8E7" w14:textId="01223191" w:rsidR="004601D6" w:rsidRDefault="004601D6" w:rsidP="004601D6">
      <w:pPr>
        <w:rPr>
          <w:rtl/>
          <w:lang w:eastAsia="he-IL"/>
        </w:rPr>
      </w:pPr>
      <w:bookmarkStart w:id="1187" w:name="_ETM_Q1_2548128"/>
      <w:bookmarkStart w:id="1188" w:name="_ETM_Q1_2548155"/>
      <w:bookmarkEnd w:id="1187"/>
      <w:bookmarkEnd w:id="1188"/>
      <w:r>
        <w:rPr>
          <w:rFonts w:hint="cs"/>
          <w:rtl/>
          <w:lang w:eastAsia="he-IL"/>
        </w:rPr>
        <w:t xml:space="preserve">מדובר בבדיקה רחבה יותר, החוק מפנה אותנו </w:t>
      </w:r>
      <w:r w:rsidR="006D6866">
        <w:rPr>
          <w:rFonts w:hint="cs"/>
          <w:rtl/>
          <w:lang w:eastAsia="he-IL"/>
        </w:rPr>
        <w:t xml:space="preserve">לבדיקה יותר מצומצמת שהיא מפורטת בסעיף </w:t>
      </w:r>
      <w:r w:rsidR="005311D1">
        <w:rPr>
          <w:rFonts w:hint="cs"/>
          <w:rtl/>
          <w:lang w:eastAsia="he-IL"/>
        </w:rPr>
        <w:t xml:space="preserve">66 </w:t>
      </w:r>
      <w:r w:rsidR="006D6866">
        <w:rPr>
          <w:rFonts w:hint="cs"/>
          <w:rtl/>
          <w:lang w:eastAsia="he-IL"/>
        </w:rPr>
        <w:t xml:space="preserve">לחוק, אנחנו מדברים על בדיקה אורגנולפטית. </w:t>
      </w:r>
      <w:bookmarkStart w:id="1189" w:name="_ETM_Q1_2567194"/>
      <w:bookmarkEnd w:id="1189"/>
      <w:r w:rsidR="005311D1">
        <w:rPr>
          <w:rFonts w:hint="cs"/>
          <w:rtl/>
          <w:lang w:eastAsia="he-IL"/>
        </w:rPr>
        <w:t xml:space="preserve">פה הבדיקה היא בדיקה יותר רחבה שמאפשרת גם הפעלת שיקול </w:t>
      </w:r>
      <w:bookmarkStart w:id="1190" w:name="_ETM_Q1_2576080"/>
      <w:bookmarkEnd w:id="1190"/>
      <w:r w:rsidR="005311D1">
        <w:rPr>
          <w:rFonts w:hint="cs"/>
          <w:rtl/>
          <w:lang w:eastAsia="he-IL"/>
        </w:rPr>
        <w:t xml:space="preserve">דעת וניהול סיכונים למנהלת שירות המזון. לדעתנו היא עונה </w:t>
      </w:r>
      <w:bookmarkStart w:id="1191" w:name="_ETM_Q1_2587760"/>
      <w:bookmarkEnd w:id="1191"/>
      <w:r w:rsidR="005311D1">
        <w:rPr>
          <w:rFonts w:hint="cs"/>
          <w:rtl/>
          <w:lang w:eastAsia="he-IL"/>
        </w:rPr>
        <w:t xml:space="preserve">יותר לדרישות של הסעיף הזה גם אל מול המעבדות. </w:t>
      </w:r>
      <w:bookmarkStart w:id="1192" w:name="_ETM_Q1_2593541"/>
      <w:bookmarkEnd w:id="1192"/>
    </w:p>
    <w:p w14:paraId="67262A77" w14:textId="77777777" w:rsidR="005311D1" w:rsidRDefault="005311D1" w:rsidP="004601D6">
      <w:pPr>
        <w:rPr>
          <w:rtl/>
          <w:lang w:eastAsia="he-IL"/>
        </w:rPr>
      </w:pPr>
      <w:bookmarkStart w:id="1193" w:name="_ETM_Q1_2593669"/>
      <w:bookmarkStart w:id="1194" w:name="_ETM_Q1_2593708"/>
      <w:bookmarkStart w:id="1195" w:name="_ETM_Q1_2596948"/>
      <w:bookmarkEnd w:id="1193"/>
      <w:bookmarkEnd w:id="1194"/>
      <w:bookmarkEnd w:id="1195"/>
    </w:p>
    <w:p w14:paraId="068F2108" w14:textId="54CFC4A5" w:rsidR="005311D1" w:rsidRDefault="005311D1" w:rsidP="005311D1">
      <w:pPr>
        <w:pStyle w:val="a4"/>
        <w:keepNext/>
        <w:rPr>
          <w:rtl/>
        </w:rPr>
      </w:pPr>
      <w:bookmarkStart w:id="1196" w:name="ET_speaker_נעה_בן_שבת_121"/>
      <w:r w:rsidRPr="005311D1">
        <w:rPr>
          <w:rStyle w:val="TagStyle"/>
          <w:rtl/>
        </w:rPr>
        <w:t xml:space="preserve"> &lt;&lt; דובר &gt;&gt; </w:t>
      </w:r>
      <w:r>
        <w:rPr>
          <w:rtl/>
        </w:rPr>
        <w:t>נעה בן שבת:</w:t>
      </w:r>
      <w:r w:rsidRPr="005311D1">
        <w:rPr>
          <w:rStyle w:val="TagStyle"/>
          <w:rtl/>
        </w:rPr>
        <w:t xml:space="preserve"> &lt;&lt; דובר &gt;&gt;</w:t>
      </w:r>
      <w:r w:rsidR="00C60FED">
        <w:rPr>
          <w:rtl/>
        </w:rPr>
        <w:t xml:space="preserve"> </w:t>
      </w:r>
      <w:bookmarkEnd w:id="1196"/>
    </w:p>
    <w:p w14:paraId="2ADC29F1" w14:textId="77777777" w:rsidR="005311D1" w:rsidRDefault="005311D1" w:rsidP="005311D1">
      <w:pPr>
        <w:pStyle w:val="KeepWithNext"/>
        <w:rPr>
          <w:rtl/>
          <w:lang w:eastAsia="he-IL"/>
        </w:rPr>
      </w:pPr>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5311D1" w:rsidRPr="005B61E8" w14:paraId="6367459F" w14:textId="77777777" w:rsidTr="00557C8D">
        <w:trPr>
          <w:cantSplit/>
        </w:trPr>
        <w:tc>
          <w:tcPr>
            <w:tcW w:w="1565" w:type="dxa"/>
          </w:tcPr>
          <w:p w14:paraId="42C42782" w14:textId="7707B7F6" w:rsidR="005311D1" w:rsidRDefault="005311D1" w:rsidP="008F78A2">
            <w:pPr>
              <w:pStyle w:val="TableSideHeading"/>
              <w:spacing w:line="240" w:lineRule="auto"/>
              <w:rPr>
                <w:sz w:val="24"/>
                <w:szCs w:val="24"/>
                <w:rtl/>
              </w:rPr>
            </w:pPr>
            <w:bookmarkStart w:id="1197" w:name="_ETM_Q1_2597198"/>
            <w:bookmarkStart w:id="1198" w:name="_ETM_Q1_2597222"/>
            <w:bookmarkStart w:id="1199" w:name="_ETM_Q1_2519066"/>
            <w:bookmarkStart w:id="1200" w:name="_ETM_Q1_2519101"/>
            <w:bookmarkEnd w:id="1197"/>
            <w:bookmarkEnd w:id="1198"/>
            <w:bookmarkEnd w:id="1199"/>
            <w:bookmarkEnd w:id="1200"/>
            <w:r>
              <w:rPr>
                <w:rFonts w:hint="cs"/>
                <w:sz w:val="24"/>
                <w:szCs w:val="24"/>
                <w:rtl/>
              </w:rPr>
              <w:t>בדיקת משלוח משקה משכר בידי מעבדה מוכרת כתנאי לקבלת אישור עמידה בדרישות</w:t>
            </w:r>
          </w:p>
        </w:tc>
        <w:tc>
          <w:tcPr>
            <w:tcW w:w="709" w:type="dxa"/>
          </w:tcPr>
          <w:p w14:paraId="7A2C8143" w14:textId="63DCE469" w:rsidR="005311D1" w:rsidRDefault="005311D1" w:rsidP="008F78A2">
            <w:pPr>
              <w:pStyle w:val="TableText"/>
              <w:spacing w:line="240" w:lineRule="auto"/>
              <w:rPr>
                <w:sz w:val="24"/>
                <w:szCs w:val="24"/>
                <w:rtl/>
              </w:rPr>
            </w:pPr>
            <w:r>
              <w:rPr>
                <w:rFonts w:hint="cs"/>
                <w:sz w:val="24"/>
                <w:szCs w:val="24"/>
                <w:rtl/>
              </w:rPr>
              <w:t>21.</w:t>
            </w:r>
          </w:p>
        </w:tc>
        <w:tc>
          <w:tcPr>
            <w:tcW w:w="4605" w:type="dxa"/>
          </w:tcPr>
          <w:p w14:paraId="1867DBC8" w14:textId="345B4860" w:rsidR="005311D1" w:rsidRDefault="005311D1" w:rsidP="005311D1">
            <w:pPr>
              <w:pStyle w:val="TableBlock"/>
              <w:numPr>
                <w:ilvl w:val="0"/>
                <w:numId w:val="4"/>
              </w:numPr>
              <w:spacing w:line="240" w:lineRule="auto"/>
              <w:ind w:left="357" w:hanging="357"/>
              <w:rPr>
                <w:sz w:val="24"/>
                <w:szCs w:val="24"/>
                <w:rtl/>
              </w:rPr>
            </w:pPr>
            <w:r>
              <w:rPr>
                <w:rFonts w:hint="cs"/>
                <w:sz w:val="24"/>
                <w:szCs w:val="24"/>
                <w:rtl/>
              </w:rPr>
              <w:t>משלוח של משקה משכר, כולו או חלקו, ייבדק בידי מעבדה מוכרת לבדיקת מזון שהוא משקה משכר, כמפורט בתקנה זו, כתנאי למתן אישור עמידה בדרישות.</w:t>
            </w:r>
          </w:p>
        </w:tc>
      </w:tr>
    </w:tbl>
    <w:p w14:paraId="34E54178" w14:textId="77777777" w:rsidR="005311D1" w:rsidRDefault="005311D1" w:rsidP="005311D1">
      <w:pPr>
        <w:pStyle w:val="KeepWithNext"/>
        <w:rPr>
          <w:rtl/>
          <w:lang w:eastAsia="he-IL"/>
        </w:rPr>
      </w:pPr>
      <w:bookmarkStart w:id="1201" w:name="_ETM_Q1_2615217"/>
      <w:bookmarkEnd w:id="1201"/>
    </w:p>
    <w:p w14:paraId="1F81C571" w14:textId="3B622317" w:rsidR="005311D1" w:rsidRDefault="005311D1" w:rsidP="005311D1">
      <w:pPr>
        <w:rPr>
          <w:rtl/>
          <w:lang w:eastAsia="he-IL"/>
        </w:rPr>
      </w:pPr>
      <w:bookmarkStart w:id="1202" w:name="_ETM_Q1_2615547"/>
      <w:bookmarkStart w:id="1203" w:name="_ETM_Q1_2615577"/>
      <w:bookmarkEnd w:id="1202"/>
      <w:bookmarkEnd w:id="1203"/>
      <w:r>
        <w:rPr>
          <w:rFonts w:hint="cs"/>
          <w:rtl/>
          <w:lang w:eastAsia="he-IL"/>
        </w:rPr>
        <w:t xml:space="preserve">זאת אומרת רק המעבדות המוכרות לעניין </w:t>
      </w:r>
      <w:bookmarkStart w:id="1204" w:name="_ETM_Q1_2619666"/>
      <w:bookmarkEnd w:id="1204"/>
      <w:r>
        <w:rPr>
          <w:rFonts w:hint="cs"/>
          <w:rtl/>
          <w:lang w:eastAsia="he-IL"/>
        </w:rPr>
        <w:t>הזה יכולות לבדוק והבדיקה נעשית בהתאם להוראות של התקנות.</w:t>
      </w:r>
    </w:p>
    <w:p w14:paraId="0A71BAC1" w14:textId="77777777" w:rsidR="005311D1" w:rsidRPr="005311D1" w:rsidRDefault="005311D1" w:rsidP="005311D1">
      <w:pPr>
        <w:rPr>
          <w:lang w:eastAsia="he-IL"/>
        </w:rPr>
      </w:pPr>
      <w:bookmarkStart w:id="1205" w:name="_ETM_Q1_2625848"/>
      <w:bookmarkStart w:id="1206" w:name="_ETM_Q1_2625885"/>
      <w:bookmarkEnd w:id="1205"/>
      <w:bookmarkEnd w:id="1206"/>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5311D1" w:rsidRPr="005B61E8" w14:paraId="1C1C477A" w14:textId="77777777" w:rsidTr="00557C8D">
        <w:trPr>
          <w:cantSplit/>
        </w:trPr>
        <w:tc>
          <w:tcPr>
            <w:tcW w:w="1565" w:type="dxa"/>
          </w:tcPr>
          <w:p w14:paraId="2EA5B275" w14:textId="77777777" w:rsidR="005311D1" w:rsidRDefault="005311D1" w:rsidP="008F78A2">
            <w:pPr>
              <w:pStyle w:val="TableSideHeading"/>
              <w:spacing w:line="240" w:lineRule="auto"/>
              <w:rPr>
                <w:sz w:val="24"/>
                <w:szCs w:val="24"/>
                <w:rtl/>
              </w:rPr>
            </w:pPr>
          </w:p>
        </w:tc>
        <w:tc>
          <w:tcPr>
            <w:tcW w:w="709" w:type="dxa"/>
          </w:tcPr>
          <w:p w14:paraId="25BBFC3C" w14:textId="77777777" w:rsidR="005311D1" w:rsidRDefault="005311D1" w:rsidP="008F78A2">
            <w:pPr>
              <w:pStyle w:val="TableText"/>
              <w:spacing w:line="240" w:lineRule="auto"/>
              <w:rPr>
                <w:sz w:val="24"/>
                <w:szCs w:val="24"/>
                <w:rtl/>
              </w:rPr>
            </w:pPr>
          </w:p>
        </w:tc>
        <w:tc>
          <w:tcPr>
            <w:tcW w:w="4605" w:type="dxa"/>
          </w:tcPr>
          <w:p w14:paraId="37C85972" w14:textId="5E9BD859" w:rsidR="005311D1" w:rsidRDefault="005311D1" w:rsidP="005311D1">
            <w:pPr>
              <w:pStyle w:val="TableBlock"/>
              <w:numPr>
                <w:ilvl w:val="0"/>
                <w:numId w:val="4"/>
              </w:numPr>
              <w:spacing w:line="240" w:lineRule="auto"/>
              <w:ind w:left="357" w:hanging="357"/>
              <w:rPr>
                <w:sz w:val="24"/>
                <w:szCs w:val="24"/>
                <w:rtl/>
              </w:rPr>
            </w:pPr>
            <w:r>
              <w:rPr>
                <w:rFonts w:hint="cs"/>
                <w:sz w:val="24"/>
                <w:szCs w:val="24"/>
                <w:rtl/>
              </w:rPr>
              <w:t>המעבדה המוכרת תבדוק את התאמתם של המסמכים המצורפים לבקשה לקבלת אישור עמידה בדרישות לפי תקנה 18 לאישור המוקדם ליבוא משקה משכר שבמשלוח, בכפוף לתקנת משנה (ג).</w:t>
            </w:r>
          </w:p>
        </w:tc>
      </w:tr>
    </w:tbl>
    <w:p w14:paraId="771CD94D" w14:textId="77777777" w:rsidR="005311D1" w:rsidRDefault="005311D1">
      <w:pPr>
        <w:rPr>
          <w:rtl/>
        </w:rPr>
      </w:pPr>
      <w:bookmarkStart w:id="1207" w:name="_ETM_Q1_2636563"/>
      <w:bookmarkEnd w:id="1207"/>
    </w:p>
    <w:p w14:paraId="455E93BD" w14:textId="6687966C" w:rsidR="005311D1" w:rsidRDefault="005311D1" w:rsidP="005311D1">
      <w:pPr>
        <w:rPr>
          <w:rtl/>
          <w:lang w:eastAsia="he-IL"/>
        </w:rPr>
      </w:pPr>
      <w:bookmarkStart w:id="1208" w:name="_ETM_Q1_2636902"/>
      <w:bookmarkStart w:id="1209" w:name="_ETM_Q1_2636935"/>
      <w:bookmarkEnd w:id="1208"/>
      <w:bookmarkEnd w:id="1209"/>
      <w:r>
        <w:rPr>
          <w:rFonts w:hint="cs"/>
          <w:rtl/>
          <w:lang w:eastAsia="he-IL"/>
        </w:rPr>
        <w:t xml:space="preserve">זאת </w:t>
      </w:r>
      <w:bookmarkStart w:id="1210" w:name="_ETM_Q1_2637261"/>
      <w:bookmarkEnd w:id="1210"/>
      <w:r>
        <w:rPr>
          <w:rFonts w:hint="cs"/>
          <w:rtl/>
          <w:lang w:eastAsia="he-IL"/>
        </w:rPr>
        <w:t>אומרת קודם כל בודקים בדיקת מסמכים, אם אני מבינה נכון</w:t>
      </w:r>
      <w:bookmarkStart w:id="1211" w:name="_ETM_Q1_2643068"/>
      <w:bookmarkEnd w:id="1211"/>
      <w:r>
        <w:rPr>
          <w:rFonts w:hint="cs"/>
          <w:rtl/>
          <w:lang w:eastAsia="he-IL"/>
        </w:rPr>
        <w:t xml:space="preserve">. אחרי זה אולי אפשר לשמוע גם מהם הסבר איך </w:t>
      </w:r>
      <w:bookmarkStart w:id="1212" w:name="_ETM_Q1_2646048"/>
      <w:bookmarkEnd w:id="1212"/>
      <w:r>
        <w:rPr>
          <w:rFonts w:hint="cs"/>
          <w:rtl/>
          <w:lang w:eastAsia="he-IL"/>
        </w:rPr>
        <w:t xml:space="preserve">לעשות את הבדיקות. אנחנו בודקים שהמשקה שקיים לנו עכשיו לפי </w:t>
      </w:r>
      <w:bookmarkStart w:id="1213" w:name="_ETM_Q1_2652600"/>
      <w:bookmarkEnd w:id="1213"/>
      <w:r>
        <w:rPr>
          <w:rFonts w:hint="cs"/>
          <w:rtl/>
          <w:lang w:eastAsia="he-IL"/>
        </w:rPr>
        <w:t xml:space="preserve">המסמכים מתאים לאישור המוקדם ליבוא. </w:t>
      </w:r>
    </w:p>
    <w:p w14:paraId="4C4F2598" w14:textId="77777777" w:rsidR="005311D1" w:rsidRPr="005311D1" w:rsidRDefault="005311D1" w:rsidP="005311D1">
      <w:pPr>
        <w:rPr>
          <w:lang w:eastAsia="he-IL"/>
        </w:rPr>
      </w:pPr>
      <w:bookmarkStart w:id="1214" w:name="_ETM_Q1_2654229"/>
      <w:bookmarkStart w:id="1215" w:name="_ETM_Q1_2654284"/>
      <w:bookmarkEnd w:id="1214"/>
      <w:bookmarkEnd w:id="1215"/>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5311D1" w:rsidRPr="005B61E8" w14:paraId="385CEC13" w14:textId="77777777" w:rsidTr="00557C8D">
        <w:trPr>
          <w:cantSplit/>
        </w:trPr>
        <w:tc>
          <w:tcPr>
            <w:tcW w:w="1565" w:type="dxa"/>
          </w:tcPr>
          <w:p w14:paraId="47254D9F" w14:textId="77777777" w:rsidR="005311D1" w:rsidRDefault="005311D1" w:rsidP="008F78A2">
            <w:pPr>
              <w:pStyle w:val="TableSideHeading"/>
              <w:spacing w:line="240" w:lineRule="auto"/>
              <w:rPr>
                <w:sz w:val="24"/>
                <w:szCs w:val="24"/>
                <w:rtl/>
              </w:rPr>
            </w:pPr>
          </w:p>
        </w:tc>
        <w:tc>
          <w:tcPr>
            <w:tcW w:w="709" w:type="dxa"/>
          </w:tcPr>
          <w:p w14:paraId="7D1FB429" w14:textId="77777777" w:rsidR="005311D1" w:rsidRDefault="005311D1" w:rsidP="008F78A2">
            <w:pPr>
              <w:pStyle w:val="TableText"/>
              <w:spacing w:line="240" w:lineRule="auto"/>
              <w:rPr>
                <w:sz w:val="24"/>
                <w:szCs w:val="24"/>
                <w:rtl/>
              </w:rPr>
            </w:pPr>
          </w:p>
        </w:tc>
        <w:tc>
          <w:tcPr>
            <w:tcW w:w="4605" w:type="dxa"/>
          </w:tcPr>
          <w:p w14:paraId="444F7C36" w14:textId="0610F884" w:rsidR="005311D1" w:rsidRDefault="005311D1" w:rsidP="005311D1">
            <w:pPr>
              <w:pStyle w:val="TableBlock"/>
              <w:numPr>
                <w:ilvl w:val="0"/>
                <w:numId w:val="4"/>
              </w:numPr>
              <w:spacing w:line="240" w:lineRule="auto"/>
              <w:ind w:left="357" w:hanging="357"/>
              <w:rPr>
                <w:sz w:val="24"/>
                <w:szCs w:val="24"/>
                <w:rtl/>
              </w:rPr>
            </w:pPr>
            <w:r>
              <w:rPr>
                <w:rFonts w:hint="cs"/>
                <w:sz w:val="24"/>
                <w:szCs w:val="24"/>
                <w:rtl/>
              </w:rPr>
              <w:t>נדרשת בדיקה לפי תקנה 11 או בדיקה יזומה לפי תקנה 20, תבצע המעבדה המוכרת גם בדיקות כמפורט להלן:</w:t>
            </w:r>
          </w:p>
        </w:tc>
      </w:tr>
      <w:tr w:rsidR="005311D1" w:rsidRPr="005B61E8" w14:paraId="03D42201" w14:textId="77777777" w:rsidTr="00557C8D">
        <w:trPr>
          <w:cantSplit/>
        </w:trPr>
        <w:tc>
          <w:tcPr>
            <w:tcW w:w="1565" w:type="dxa"/>
          </w:tcPr>
          <w:p w14:paraId="2FA366F3" w14:textId="77777777" w:rsidR="005311D1" w:rsidRDefault="005311D1" w:rsidP="008F78A2">
            <w:pPr>
              <w:pStyle w:val="TableSideHeading"/>
              <w:spacing w:line="240" w:lineRule="auto"/>
              <w:rPr>
                <w:sz w:val="24"/>
                <w:szCs w:val="24"/>
                <w:rtl/>
              </w:rPr>
            </w:pPr>
          </w:p>
        </w:tc>
        <w:tc>
          <w:tcPr>
            <w:tcW w:w="709" w:type="dxa"/>
          </w:tcPr>
          <w:p w14:paraId="2AB144B5" w14:textId="77777777" w:rsidR="005311D1" w:rsidRDefault="005311D1" w:rsidP="008F78A2">
            <w:pPr>
              <w:pStyle w:val="TableText"/>
              <w:spacing w:line="240" w:lineRule="auto"/>
              <w:rPr>
                <w:sz w:val="24"/>
                <w:szCs w:val="24"/>
                <w:rtl/>
              </w:rPr>
            </w:pPr>
          </w:p>
        </w:tc>
        <w:tc>
          <w:tcPr>
            <w:tcW w:w="4605" w:type="dxa"/>
          </w:tcPr>
          <w:p w14:paraId="6DA591B8" w14:textId="3AF06789" w:rsidR="005311D1" w:rsidRDefault="00C60FED" w:rsidP="005311D1">
            <w:pPr>
              <w:pStyle w:val="TableBlock"/>
              <w:numPr>
                <w:ilvl w:val="0"/>
                <w:numId w:val="5"/>
              </w:numPr>
              <w:spacing w:line="240" w:lineRule="auto"/>
              <w:rPr>
                <w:sz w:val="24"/>
                <w:szCs w:val="24"/>
                <w:rtl/>
              </w:rPr>
            </w:pPr>
            <w:r>
              <w:rPr>
                <w:rFonts w:hint="cs"/>
                <w:sz w:val="24"/>
                <w:szCs w:val="24"/>
                <w:rtl/>
              </w:rPr>
              <w:t xml:space="preserve"> </w:t>
            </w:r>
            <w:r w:rsidR="005311D1">
              <w:rPr>
                <w:rFonts w:hint="cs"/>
                <w:sz w:val="24"/>
                <w:szCs w:val="24"/>
                <w:rtl/>
              </w:rPr>
              <w:t>בדיקת מסמכים לזיהוי ואימות של המשקה שבמשלוח כנגד המידע המפורט במסמכים שהגיש היבואן לפי תקנה 18;</w:t>
            </w:r>
          </w:p>
        </w:tc>
      </w:tr>
      <w:tr w:rsidR="005311D1" w:rsidRPr="005B61E8" w14:paraId="4E46824A" w14:textId="77777777" w:rsidTr="00557C8D">
        <w:trPr>
          <w:cantSplit/>
        </w:trPr>
        <w:tc>
          <w:tcPr>
            <w:tcW w:w="1565" w:type="dxa"/>
          </w:tcPr>
          <w:p w14:paraId="1A004834" w14:textId="77777777" w:rsidR="005311D1" w:rsidRDefault="005311D1" w:rsidP="008F78A2">
            <w:pPr>
              <w:pStyle w:val="TableSideHeading"/>
              <w:spacing w:line="240" w:lineRule="auto"/>
              <w:rPr>
                <w:sz w:val="24"/>
                <w:szCs w:val="24"/>
                <w:rtl/>
              </w:rPr>
            </w:pPr>
          </w:p>
        </w:tc>
        <w:tc>
          <w:tcPr>
            <w:tcW w:w="709" w:type="dxa"/>
          </w:tcPr>
          <w:p w14:paraId="17DEC4CA" w14:textId="77777777" w:rsidR="005311D1" w:rsidRDefault="005311D1" w:rsidP="008F78A2">
            <w:pPr>
              <w:pStyle w:val="TableText"/>
              <w:spacing w:line="240" w:lineRule="auto"/>
              <w:rPr>
                <w:sz w:val="24"/>
                <w:szCs w:val="24"/>
                <w:rtl/>
              </w:rPr>
            </w:pPr>
          </w:p>
        </w:tc>
        <w:tc>
          <w:tcPr>
            <w:tcW w:w="4605" w:type="dxa"/>
          </w:tcPr>
          <w:p w14:paraId="58304150" w14:textId="07004824" w:rsidR="005311D1" w:rsidRDefault="00C60FED" w:rsidP="005311D1">
            <w:pPr>
              <w:pStyle w:val="TableBlock"/>
              <w:numPr>
                <w:ilvl w:val="0"/>
                <w:numId w:val="5"/>
              </w:numPr>
              <w:spacing w:line="240" w:lineRule="auto"/>
              <w:rPr>
                <w:sz w:val="24"/>
                <w:szCs w:val="24"/>
                <w:rtl/>
              </w:rPr>
            </w:pPr>
            <w:r>
              <w:rPr>
                <w:rFonts w:hint="cs"/>
                <w:sz w:val="24"/>
                <w:szCs w:val="24"/>
                <w:rtl/>
              </w:rPr>
              <w:t xml:space="preserve"> </w:t>
            </w:r>
            <w:r w:rsidR="005311D1">
              <w:rPr>
                <w:rFonts w:hint="cs"/>
                <w:sz w:val="24"/>
                <w:szCs w:val="24"/>
                <w:rtl/>
              </w:rPr>
              <w:t>נטילת דגימות של המשקה שבמשלוח ועריכת בדיקות מעבדה של הדגימות בהתאם להוראות תקנה 34(א);</w:t>
            </w:r>
          </w:p>
        </w:tc>
      </w:tr>
      <w:tr w:rsidR="005311D1" w:rsidRPr="005B61E8" w14:paraId="599990D5" w14:textId="77777777" w:rsidTr="00557C8D">
        <w:trPr>
          <w:cantSplit/>
        </w:trPr>
        <w:tc>
          <w:tcPr>
            <w:tcW w:w="1565" w:type="dxa"/>
          </w:tcPr>
          <w:p w14:paraId="7F7C8A41" w14:textId="77777777" w:rsidR="005311D1" w:rsidRDefault="005311D1" w:rsidP="008F78A2">
            <w:pPr>
              <w:pStyle w:val="TableSideHeading"/>
              <w:spacing w:line="240" w:lineRule="auto"/>
              <w:rPr>
                <w:sz w:val="24"/>
                <w:szCs w:val="24"/>
                <w:rtl/>
              </w:rPr>
            </w:pPr>
          </w:p>
        </w:tc>
        <w:tc>
          <w:tcPr>
            <w:tcW w:w="709" w:type="dxa"/>
          </w:tcPr>
          <w:p w14:paraId="67D0CCA2" w14:textId="77777777" w:rsidR="005311D1" w:rsidRDefault="005311D1" w:rsidP="008F78A2">
            <w:pPr>
              <w:pStyle w:val="TableText"/>
              <w:spacing w:line="240" w:lineRule="auto"/>
              <w:rPr>
                <w:sz w:val="24"/>
                <w:szCs w:val="24"/>
                <w:rtl/>
              </w:rPr>
            </w:pPr>
          </w:p>
        </w:tc>
        <w:tc>
          <w:tcPr>
            <w:tcW w:w="4605" w:type="dxa"/>
          </w:tcPr>
          <w:p w14:paraId="504747C8" w14:textId="0BAE2462" w:rsidR="005311D1" w:rsidRDefault="00C60FED" w:rsidP="005311D1">
            <w:pPr>
              <w:pStyle w:val="TableBlock"/>
              <w:numPr>
                <w:ilvl w:val="0"/>
                <w:numId w:val="5"/>
              </w:numPr>
              <w:spacing w:line="240" w:lineRule="auto"/>
              <w:rPr>
                <w:sz w:val="24"/>
                <w:szCs w:val="24"/>
                <w:rtl/>
              </w:rPr>
            </w:pPr>
            <w:r>
              <w:rPr>
                <w:rFonts w:hint="cs"/>
                <w:sz w:val="24"/>
                <w:szCs w:val="24"/>
                <w:rtl/>
              </w:rPr>
              <w:t xml:space="preserve"> </w:t>
            </w:r>
            <w:r w:rsidR="005311D1">
              <w:rPr>
                <w:rFonts w:hint="cs"/>
                <w:sz w:val="24"/>
                <w:szCs w:val="24"/>
                <w:rtl/>
              </w:rPr>
              <w:t>לגבי משקה משכר ביבוא שאינו יבוא ישיר, יבוצעו גם בדיקות כלהלן, לפי העניין, נוסף על האמור בפסקאות (1) ו-(2);</w:t>
            </w:r>
          </w:p>
        </w:tc>
      </w:tr>
      <w:tr w:rsidR="005311D1" w:rsidRPr="005B61E8" w14:paraId="3AE6516D" w14:textId="77777777" w:rsidTr="00557C8D">
        <w:trPr>
          <w:cantSplit/>
        </w:trPr>
        <w:tc>
          <w:tcPr>
            <w:tcW w:w="1565" w:type="dxa"/>
          </w:tcPr>
          <w:p w14:paraId="17FB2BD5" w14:textId="77777777" w:rsidR="005311D1" w:rsidRDefault="005311D1" w:rsidP="008F78A2">
            <w:pPr>
              <w:pStyle w:val="TableSideHeading"/>
              <w:spacing w:line="240" w:lineRule="auto"/>
              <w:rPr>
                <w:sz w:val="24"/>
                <w:szCs w:val="24"/>
                <w:rtl/>
              </w:rPr>
            </w:pPr>
          </w:p>
        </w:tc>
        <w:tc>
          <w:tcPr>
            <w:tcW w:w="709" w:type="dxa"/>
          </w:tcPr>
          <w:p w14:paraId="19CD4DE4" w14:textId="77777777" w:rsidR="005311D1" w:rsidRDefault="005311D1" w:rsidP="008F78A2">
            <w:pPr>
              <w:pStyle w:val="TableText"/>
              <w:spacing w:line="240" w:lineRule="auto"/>
              <w:rPr>
                <w:sz w:val="24"/>
                <w:szCs w:val="24"/>
                <w:rtl/>
              </w:rPr>
            </w:pPr>
          </w:p>
        </w:tc>
        <w:tc>
          <w:tcPr>
            <w:tcW w:w="4605" w:type="dxa"/>
          </w:tcPr>
          <w:p w14:paraId="7431F08D" w14:textId="6DC87F77" w:rsidR="005311D1" w:rsidRDefault="005311D1" w:rsidP="005311D1">
            <w:pPr>
              <w:pStyle w:val="TableBlock"/>
              <w:numPr>
                <w:ilvl w:val="0"/>
                <w:numId w:val="6"/>
              </w:numPr>
              <w:spacing w:line="240" w:lineRule="auto"/>
              <w:rPr>
                <w:sz w:val="24"/>
                <w:szCs w:val="24"/>
                <w:rtl/>
              </w:rPr>
            </w:pPr>
            <w:r>
              <w:rPr>
                <w:rFonts w:hint="cs"/>
                <w:sz w:val="24"/>
                <w:szCs w:val="24"/>
                <w:rtl/>
              </w:rPr>
              <w:t>בדיקת סימון פרטי האצווה של המשקה על גבי תווית המכל או במקום בולט אחר על גבי המכל;</w:t>
            </w:r>
          </w:p>
        </w:tc>
      </w:tr>
      <w:tr w:rsidR="005311D1" w:rsidRPr="005B61E8" w14:paraId="539D1D15" w14:textId="77777777" w:rsidTr="00557C8D">
        <w:trPr>
          <w:cantSplit/>
        </w:trPr>
        <w:tc>
          <w:tcPr>
            <w:tcW w:w="1565" w:type="dxa"/>
          </w:tcPr>
          <w:p w14:paraId="0328CE43" w14:textId="77777777" w:rsidR="005311D1" w:rsidRDefault="005311D1" w:rsidP="008F78A2">
            <w:pPr>
              <w:pStyle w:val="TableSideHeading"/>
              <w:spacing w:line="240" w:lineRule="auto"/>
              <w:rPr>
                <w:sz w:val="24"/>
                <w:szCs w:val="24"/>
                <w:rtl/>
              </w:rPr>
            </w:pPr>
          </w:p>
        </w:tc>
        <w:tc>
          <w:tcPr>
            <w:tcW w:w="709" w:type="dxa"/>
          </w:tcPr>
          <w:p w14:paraId="4F7D8EF2" w14:textId="77777777" w:rsidR="005311D1" w:rsidRDefault="005311D1" w:rsidP="008F78A2">
            <w:pPr>
              <w:pStyle w:val="TableText"/>
              <w:spacing w:line="240" w:lineRule="auto"/>
              <w:rPr>
                <w:sz w:val="24"/>
                <w:szCs w:val="24"/>
                <w:rtl/>
              </w:rPr>
            </w:pPr>
          </w:p>
        </w:tc>
        <w:tc>
          <w:tcPr>
            <w:tcW w:w="4605" w:type="dxa"/>
          </w:tcPr>
          <w:p w14:paraId="1EE1B302" w14:textId="74E9E69F" w:rsidR="005311D1" w:rsidRDefault="005311D1" w:rsidP="005311D1">
            <w:pPr>
              <w:pStyle w:val="TableBlock"/>
              <w:numPr>
                <w:ilvl w:val="0"/>
                <w:numId w:val="6"/>
              </w:numPr>
              <w:spacing w:line="240" w:lineRule="auto"/>
              <w:rPr>
                <w:sz w:val="24"/>
                <w:szCs w:val="24"/>
                <w:rtl/>
              </w:rPr>
            </w:pPr>
            <w:r>
              <w:rPr>
                <w:rFonts w:hint="cs"/>
                <w:sz w:val="24"/>
                <w:szCs w:val="24"/>
                <w:rtl/>
              </w:rPr>
              <w:t>במשלוח המכיל יותר מאצווה אחת תינטל ותיבדק דגימה אחת לפחות מכל אצווה, אך לא יותר משלוש דגימות מסך כל האצוות של אותו סוג משקה משכר שבמשלוח.</w:t>
            </w:r>
          </w:p>
        </w:tc>
      </w:tr>
      <w:tr w:rsidR="005311D1" w:rsidRPr="005B61E8" w14:paraId="2BEB9A80" w14:textId="77777777" w:rsidTr="00557C8D">
        <w:trPr>
          <w:cantSplit/>
        </w:trPr>
        <w:tc>
          <w:tcPr>
            <w:tcW w:w="1565" w:type="dxa"/>
          </w:tcPr>
          <w:p w14:paraId="74AF6D2B" w14:textId="77777777" w:rsidR="005311D1" w:rsidRDefault="005311D1" w:rsidP="008F78A2">
            <w:pPr>
              <w:pStyle w:val="TableSideHeading"/>
              <w:spacing w:line="240" w:lineRule="auto"/>
              <w:rPr>
                <w:sz w:val="24"/>
                <w:szCs w:val="24"/>
                <w:rtl/>
              </w:rPr>
            </w:pPr>
            <w:bookmarkStart w:id="1216" w:name="_ETM_Q1_2706460"/>
            <w:bookmarkEnd w:id="1216"/>
          </w:p>
        </w:tc>
        <w:tc>
          <w:tcPr>
            <w:tcW w:w="709" w:type="dxa"/>
          </w:tcPr>
          <w:p w14:paraId="08FC1265" w14:textId="77777777" w:rsidR="005311D1" w:rsidRDefault="005311D1" w:rsidP="008F78A2">
            <w:pPr>
              <w:pStyle w:val="TableText"/>
              <w:spacing w:line="240" w:lineRule="auto"/>
              <w:rPr>
                <w:sz w:val="24"/>
                <w:szCs w:val="24"/>
                <w:rtl/>
              </w:rPr>
            </w:pPr>
          </w:p>
        </w:tc>
        <w:tc>
          <w:tcPr>
            <w:tcW w:w="4605" w:type="dxa"/>
          </w:tcPr>
          <w:p w14:paraId="495A6543" w14:textId="3EA9FAF7" w:rsidR="005311D1" w:rsidRDefault="005311D1" w:rsidP="005311D1">
            <w:pPr>
              <w:pStyle w:val="TableBlock"/>
              <w:numPr>
                <w:ilvl w:val="0"/>
                <w:numId w:val="4"/>
              </w:numPr>
              <w:spacing w:line="240" w:lineRule="auto"/>
              <w:ind w:left="357" w:hanging="357"/>
              <w:rPr>
                <w:sz w:val="24"/>
                <w:szCs w:val="24"/>
                <w:rtl/>
              </w:rPr>
            </w:pPr>
            <w:r>
              <w:rPr>
                <w:rFonts w:hint="cs"/>
                <w:sz w:val="24"/>
                <w:szCs w:val="24"/>
                <w:rtl/>
              </w:rPr>
              <w:t>לגבי משלוח של דוגמאות של מזון שהוא משקה משכר, שלא למטרה מסחרית כאמור בתקנה 18(ב), המעבדה המוכרת תבצע רק בדיקת מסמכים לזיהוי ואימות של המשקה שבמשלוח כנגד המידע במסמכים שהגיש היבואן כאמור באותה תקנה.</w:t>
            </w:r>
          </w:p>
        </w:tc>
      </w:tr>
      <w:tr w:rsidR="005311D1" w:rsidRPr="005B61E8" w14:paraId="0CDFEC66" w14:textId="77777777" w:rsidTr="00557C8D">
        <w:trPr>
          <w:cantSplit/>
        </w:trPr>
        <w:tc>
          <w:tcPr>
            <w:tcW w:w="1565" w:type="dxa"/>
          </w:tcPr>
          <w:p w14:paraId="2A906202" w14:textId="77777777" w:rsidR="005311D1" w:rsidRDefault="005311D1" w:rsidP="008F78A2">
            <w:pPr>
              <w:pStyle w:val="TableSideHeading"/>
              <w:spacing w:line="240" w:lineRule="auto"/>
              <w:rPr>
                <w:sz w:val="24"/>
                <w:szCs w:val="24"/>
                <w:rtl/>
              </w:rPr>
            </w:pPr>
          </w:p>
        </w:tc>
        <w:tc>
          <w:tcPr>
            <w:tcW w:w="709" w:type="dxa"/>
          </w:tcPr>
          <w:p w14:paraId="000CA4B2" w14:textId="77777777" w:rsidR="005311D1" w:rsidRDefault="005311D1" w:rsidP="008F78A2">
            <w:pPr>
              <w:pStyle w:val="TableText"/>
              <w:spacing w:line="240" w:lineRule="auto"/>
              <w:rPr>
                <w:sz w:val="24"/>
                <w:szCs w:val="24"/>
                <w:rtl/>
              </w:rPr>
            </w:pPr>
          </w:p>
        </w:tc>
        <w:tc>
          <w:tcPr>
            <w:tcW w:w="4605" w:type="dxa"/>
          </w:tcPr>
          <w:p w14:paraId="0016FC76" w14:textId="70D8251E" w:rsidR="005311D1" w:rsidRDefault="005311D1" w:rsidP="005311D1">
            <w:pPr>
              <w:pStyle w:val="TableBlock"/>
              <w:numPr>
                <w:ilvl w:val="0"/>
                <w:numId w:val="4"/>
              </w:numPr>
              <w:spacing w:line="240" w:lineRule="auto"/>
              <w:ind w:left="357" w:hanging="357"/>
              <w:rPr>
                <w:sz w:val="24"/>
                <w:szCs w:val="24"/>
                <w:rtl/>
              </w:rPr>
            </w:pPr>
            <w:r>
              <w:rPr>
                <w:rFonts w:hint="cs"/>
                <w:sz w:val="24"/>
                <w:szCs w:val="24"/>
                <w:rtl/>
              </w:rPr>
              <w:t>סוגי הבדיקות ייקבעו בהתייחס לסוג המשקה המשכר שבמשלוח כמפורט בתוספת השנייה.</w:t>
            </w:r>
          </w:p>
        </w:tc>
      </w:tr>
      <w:tr w:rsidR="005311D1" w:rsidRPr="005B61E8" w14:paraId="42B366C1" w14:textId="77777777" w:rsidTr="00557C8D">
        <w:trPr>
          <w:cantSplit/>
        </w:trPr>
        <w:tc>
          <w:tcPr>
            <w:tcW w:w="1565" w:type="dxa"/>
          </w:tcPr>
          <w:p w14:paraId="388C5BB9" w14:textId="77777777" w:rsidR="005311D1" w:rsidRDefault="005311D1" w:rsidP="008F78A2">
            <w:pPr>
              <w:pStyle w:val="TableSideHeading"/>
              <w:spacing w:line="240" w:lineRule="auto"/>
              <w:rPr>
                <w:sz w:val="24"/>
                <w:szCs w:val="24"/>
                <w:rtl/>
              </w:rPr>
            </w:pPr>
          </w:p>
        </w:tc>
        <w:tc>
          <w:tcPr>
            <w:tcW w:w="709" w:type="dxa"/>
          </w:tcPr>
          <w:p w14:paraId="7BA79155" w14:textId="77777777" w:rsidR="005311D1" w:rsidRDefault="005311D1" w:rsidP="008F78A2">
            <w:pPr>
              <w:pStyle w:val="TableText"/>
              <w:spacing w:line="240" w:lineRule="auto"/>
              <w:rPr>
                <w:sz w:val="24"/>
                <w:szCs w:val="24"/>
                <w:rtl/>
              </w:rPr>
            </w:pPr>
          </w:p>
        </w:tc>
        <w:tc>
          <w:tcPr>
            <w:tcW w:w="4605" w:type="dxa"/>
          </w:tcPr>
          <w:p w14:paraId="667F74DE" w14:textId="7F680C81" w:rsidR="005311D1" w:rsidRDefault="005311D1" w:rsidP="005311D1">
            <w:pPr>
              <w:pStyle w:val="TableBlock"/>
              <w:numPr>
                <w:ilvl w:val="0"/>
                <w:numId w:val="4"/>
              </w:numPr>
              <w:spacing w:line="240" w:lineRule="auto"/>
              <w:ind w:left="357" w:hanging="357"/>
              <w:rPr>
                <w:sz w:val="24"/>
                <w:szCs w:val="24"/>
                <w:rtl/>
              </w:rPr>
            </w:pPr>
            <w:r>
              <w:rPr>
                <w:rFonts w:hint="cs"/>
                <w:sz w:val="24"/>
                <w:szCs w:val="24"/>
                <w:rtl/>
              </w:rPr>
              <w:t xml:space="preserve">מצאה המעבדה המוכרת כי לגבי המשקה </w:t>
            </w:r>
            <w:r w:rsidR="00E81746">
              <w:rPr>
                <w:rFonts w:hint="cs"/>
                <w:sz w:val="24"/>
                <w:szCs w:val="24"/>
                <w:rtl/>
              </w:rPr>
              <w:t xml:space="preserve">המשכר </w:t>
            </w:r>
            <w:r>
              <w:rPr>
                <w:rFonts w:hint="cs"/>
                <w:sz w:val="24"/>
                <w:szCs w:val="24"/>
                <w:rtl/>
              </w:rPr>
              <w:t>שבמשלוח מתקיימת התאמה של המסמכים כאמור בתקנת משנה (ב) או (ד), הבדיקות שנעשו לפי תקנת משנה (ג), אם נדרש לקיימן, הן תקינות והמשקה עומד בדרישות חקיקת המזון, תעביר למנהל שירות המזון בדרך מקוונת אישור משלוח שיכלול את הפרטים האמורים בתקנה 35(2).</w:t>
            </w:r>
          </w:p>
        </w:tc>
      </w:tr>
      <w:tr w:rsidR="005311D1" w:rsidRPr="005B61E8" w14:paraId="77BA70F8" w14:textId="77777777" w:rsidTr="00557C8D">
        <w:trPr>
          <w:cantSplit/>
        </w:trPr>
        <w:tc>
          <w:tcPr>
            <w:tcW w:w="1565" w:type="dxa"/>
          </w:tcPr>
          <w:p w14:paraId="3EB0511D" w14:textId="77777777" w:rsidR="005311D1" w:rsidRDefault="005311D1" w:rsidP="008F78A2">
            <w:pPr>
              <w:pStyle w:val="TableSideHeading"/>
              <w:spacing w:line="240" w:lineRule="auto"/>
              <w:rPr>
                <w:sz w:val="24"/>
                <w:szCs w:val="24"/>
                <w:rtl/>
              </w:rPr>
            </w:pPr>
          </w:p>
        </w:tc>
        <w:tc>
          <w:tcPr>
            <w:tcW w:w="709" w:type="dxa"/>
          </w:tcPr>
          <w:p w14:paraId="0D24A66C" w14:textId="77777777" w:rsidR="005311D1" w:rsidRDefault="005311D1" w:rsidP="008F78A2">
            <w:pPr>
              <w:pStyle w:val="TableText"/>
              <w:spacing w:line="240" w:lineRule="auto"/>
              <w:rPr>
                <w:sz w:val="24"/>
                <w:szCs w:val="24"/>
                <w:rtl/>
              </w:rPr>
            </w:pPr>
          </w:p>
        </w:tc>
        <w:tc>
          <w:tcPr>
            <w:tcW w:w="4605" w:type="dxa"/>
          </w:tcPr>
          <w:p w14:paraId="52112B64" w14:textId="7D3426CD" w:rsidR="005311D1" w:rsidRDefault="005311D1" w:rsidP="005311D1">
            <w:pPr>
              <w:pStyle w:val="TableBlock"/>
              <w:numPr>
                <w:ilvl w:val="0"/>
                <w:numId w:val="4"/>
              </w:numPr>
              <w:spacing w:line="240" w:lineRule="auto"/>
              <w:ind w:left="357" w:hanging="357"/>
              <w:rPr>
                <w:sz w:val="24"/>
                <w:szCs w:val="24"/>
                <w:rtl/>
              </w:rPr>
            </w:pPr>
            <w:r>
              <w:rPr>
                <w:rFonts w:hint="cs"/>
                <w:sz w:val="24"/>
                <w:szCs w:val="24"/>
                <w:rtl/>
              </w:rPr>
              <w:t xml:space="preserve">בלי לגרוע מהוראות סעיף 172 לחוק, מצאה המעבדה כי המשקה שבמשלוח לא עומד בכל תנאי תקנת משנה (ו), תודיע על כך לאלתר בדרך מקוונת למנהל שירות המזון. </w:t>
            </w:r>
          </w:p>
        </w:tc>
      </w:tr>
    </w:tbl>
    <w:p w14:paraId="40EBFFE0" w14:textId="77777777" w:rsidR="00F83AFE" w:rsidRDefault="00F83AFE" w:rsidP="00760332">
      <w:pPr>
        <w:rPr>
          <w:rtl/>
          <w:lang w:eastAsia="he-IL"/>
        </w:rPr>
      </w:pPr>
      <w:bookmarkStart w:id="1217" w:name="_ETM_Q1_2771492"/>
      <w:bookmarkEnd w:id="1217"/>
    </w:p>
    <w:p w14:paraId="6470076B" w14:textId="77777777" w:rsidR="00557C8D" w:rsidRDefault="00F83AFE" w:rsidP="00F83AFE">
      <w:pPr>
        <w:rPr>
          <w:rtl/>
          <w:lang w:eastAsia="he-IL"/>
        </w:rPr>
      </w:pPr>
      <w:bookmarkStart w:id="1218" w:name="_ETM_Q1_2771764"/>
      <w:bookmarkStart w:id="1219" w:name="_ETM_Q1_2771803"/>
      <w:bookmarkEnd w:id="1218"/>
      <w:bookmarkEnd w:id="1219"/>
      <w:r>
        <w:rPr>
          <w:rFonts w:hint="cs"/>
          <w:rtl/>
          <w:lang w:eastAsia="he-IL"/>
        </w:rPr>
        <w:t>אפשר לראות בתוספת</w:t>
      </w:r>
      <w:bookmarkStart w:id="1220" w:name="_ETM_Q1_2775774"/>
      <w:bookmarkEnd w:id="1220"/>
      <w:r>
        <w:rPr>
          <w:rFonts w:hint="cs"/>
          <w:rtl/>
          <w:lang w:eastAsia="he-IL"/>
        </w:rPr>
        <w:t xml:space="preserve"> השנייה את סוגי הבדיקות שנדרשות כמו שפורט בתקנת משנה (ה). </w:t>
      </w:r>
      <w:bookmarkStart w:id="1221" w:name="_ETM_Q1_2784692"/>
      <w:bookmarkEnd w:id="1221"/>
      <w:r>
        <w:rPr>
          <w:rFonts w:hint="cs"/>
          <w:rtl/>
          <w:lang w:eastAsia="he-IL"/>
        </w:rPr>
        <w:t xml:space="preserve">התוספת השנייה קובעת רשימת בדיקות המבוצעות במעבדה מוכרת לבדיקת מזון </w:t>
      </w:r>
      <w:bookmarkStart w:id="1222" w:name="_ETM_Q1_2793032"/>
      <w:bookmarkEnd w:id="1222"/>
      <w:r>
        <w:rPr>
          <w:rFonts w:hint="cs"/>
          <w:rtl/>
          <w:lang w:eastAsia="he-IL"/>
        </w:rPr>
        <w:t xml:space="preserve">שהוא משקה משכר כתנאי למתן אישור משלוח. </w:t>
      </w:r>
      <w:bookmarkStart w:id="1223" w:name="_ETM_Q1_2796441"/>
      <w:bookmarkEnd w:id="1223"/>
    </w:p>
    <w:p w14:paraId="0B7D4C53" w14:textId="77777777" w:rsidR="00557C8D" w:rsidRDefault="00557C8D" w:rsidP="00F83AFE">
      <w:pPr>
        <w:rPr>
          <w:rtl/>
          <w:lang w:eastAsia="he-IL"/>
        </w:rPr>
      </w:pPr>
    </w:p>
    <w:p w14:paraId="6F12B161" w14:textId="62678487" w:rsidR="00F83AFE" w:rsidRDefault="00F83AFE" w:rsidP="00F83AFE">
      <w:pPr>
        <w:rPr>
          <w:rtl/>
          <w:lang w:eastAsia="he-IL"/>
        </w:rPr>
      </w:pPr>
      <w:r>
        <w:rPr>
          <w:rFonts w:hint="cs"/>
          <w:rtl/>
          <w:lang w:eastAsia="he-IL"/>
        </w:rPr>
        <w:t xml:space="preserve">לגבי כל משקה משכר מסומן לנו, </w:t>
      </w:r>
      <w:bookmarkStart w:id="1224" w:name="_ETM_Q1_2802429"/>
      <w:bookmarkEnd w:id="1224"/>
      <w:r w:rsidR="00557C8D">
        <w:rPr>
          <w:rFonts w:hint="cs"/>
          <w:rtl/>
          <w:lang w:eastAsia="he-IL"/>
        </w:rPr>
        <w:t>אל</w:t>
      </w:r>
      <w:r>
        <w:rPr>
          <w:rFonts w:hint="cs"/>
          <w:rtl/>
          <w:lang w:eastAsia="he-IL"/>
        </w:rPr>
        <w:t xml:space="preserve">ה הטורים שבפנינו, מחולקים לסוג בירה לפי ת"י 407, </w:t>
      </w:r>
      <w:bookmarkStart w:id="1225" w:name="_ETM_Q1_2809919"/>
      <w:bookmarkEnd w:id="1225"/>
      <w:r>
        <w:rPr>
          <w:rFonts w:hint="cs"/>
          <w:rtl/>
          <w:lang w:eastAsia="he-IL"/>
        </w:rPr>
        <w:t xml:space="preserve">ליין לפי ת"י 1318, לליקרים ת"י 1572, למשקאות משכרים </w:t>
      </w:r>
      <w:bookmarkStart w:id="1226" w:name="_ETM_Q1_2814875"/>
      <w:bookmarkEnd w:id="1226"/>
      <w:r>
        <w:rPr>
          <w:rFonts w:hint="cs"/>
          <w:rtl/>
          <w:lang w:eastAsia="he-IL"/>
        </w:rPr>
        <w:t xml:space="preserve">אחרים בעל כוהל נמוך עד 15%, לפי ת"י 1572, משקאות </w:t>
      </w:r>
      <w:bookmarkStart w:id="1227" w:name="_ETM_Q1_2821143"/>
      <w:bookmarkEnd w:id="1227"/>
      <w:r>
        <w:rPr>
          <w:rFonts w:hint="cs"/>
          <w:rtl/>
          <w:lang w:eastAsia="he-IL"/>
        </w:rPr>
        <w:t xml:space="preserve">משכרים לפי ת"י 1572 וכוהל אתילי לפי ת"י 309. מסומנות </w:t>
      </w:r>
      <w:bookmarkStart w:id="1228" w:name="_ETM_Q1_2828381"/>
      <w:bookmarkEnd w:id="1228"/>
      <w:r>
        <w:rPr>
          <w:rFonts w:hint="cs"/>
          <w:rtl/>
          <w:lang w:eastAsia="he-IL"/>
        </w:rPr>
        <w:t xml:space="preserve">לנו שלוש בדיקות, בדיקת רמת כוהל אתילי, בדיקת רמת גופרית </w:t>
      </w:r>
      <w:bookmarkStart w:id="1229" w:name="_ETM_Q1_2833139"/>
      <w:bookmarkEnd w:id="1229"/>
      <w:r>
        <w:rPr>
          <w:rFonts w:hint="cs"/>
          <w:rtl/>
          <w:lang w:eastAsia="he-IL"/>
        </w:rPr>
        <w:t xml:space="preserve">דו חמצנית ובדיקת רמת מתנול ופרופיל נדיפים, ומסומן לגבי </w:t>
      </w:r>
      <w:bookmarkStart w:id="1230" w:name="_ETM_Q1_2841141"/>
      <w:bookmarkEnd w:id="1230"/>
      <w:r>
        <w:rPr>
          <w:rFonts w:hint="cs"/>
          <w:rtl/>
          <w:lang w:eastAsia="he-IL"/>
        </w:rPr>
        <w:t>כל משקה איזה בדיקה נדרש לערוך לגביו בתוספת השנייה</w:t>
      </w:r>
      <w:bookmarkStart w:id="1231" w:name="_ETM_Q1_2844423"/>
      <w:bookmarkEnd w:id="1231"/>
      <w:r w:rsidR="00557C8D">
        <w:rPr>
          <w:rFonts w:hint="cs"/>
          <w:rtl/>
          <w:lang w:eastAsia="he-IL"/>
        </w:rPr>
        <w:t>.</w:t>
      </w:r>
      <w:r>
        <w:rPr>
          <w:rFonts w:hint="cs"/>
          <w:rtl/>
          <w:lang w:eastAsia="he-IL"/>
        </w:rPr>
        <w:t xml:space="preserve"> </w:t>
      </w:r>
    </w:p>
    <w:p w14:paraId="6FE6A253" w14:textId="77777777" w:rsidR="00F83AFE" w:rsidRDefault="00F83AFE" w:rsidP="00F83AFE">
      <w:pPr>
        <w:rPr>
          <w:rtl/>
          <w:lang w:eastAsia="he-IL"/>
        </w:rPr>
      </w:pPr>
      <w:bookmarkStart w:id="1232" w:name="_ETM_Q1_2844466"/>
      <w:bookmarkStart w:id="1233" w:name="_ETM_Q1_2845471"/>
      <w:bookmarkEnd w:id="1232"/>
      <w:bookmarkEnd w:id="1233"/>
    </w:p>
    <w:p w14:paraId="34D90E28" w14:textId="31D0ED34" w:rsidR="00F83AFE" w:rsidRDefault="00F83AFE" w:rsidP="00F83AFE">
      <w:pPr>
        <w:pStyle w:val="af6"/>
        <w:keepNext/>
        <w:rPr>
          <w:rtl/>
        </w:rPr>
      </w:pPr>
      <w:bookmarkStart w:id="1234" w:name="ET_yor_6447_126"/>
      <w:r w:rsidRPr="00F83AFE">
        <w:rPr>
          <w:rStyle w:val="TagStyle"/>
          <w:rtl/>
        </w:rPr>
        <w:t xml:space="preserve"> &lt;&lt; יור &gt;&gt; </w:t>
      </w:r>
      <w:r>
        <w:rPr>
          <w:rtl/>
        </w:rPr>
        <w:t>היו"ר יונתן מישרקי:</w:t>
      </w:r>
      <w:r w:rsidRPr="00F83AFE">
        <w:rPr>
          <w:rStyle w:val="TagStyle"/>
          <w:rtl/>
        </w:rPr>
        <w:t xml:space="preserve"> &lt;&lt; יור &gt;&gt;</w:t>
      </w:r>
      <w:r w:rsidR="00C60FED">
        <w:rPr>
          <w:rtl/>
        </w:rPr>
        <w:t xml:space="preserve"> </w:t>
      </w:r>
      <w:bookmarkEnd w:id="1234"/>
    </w:p>
    <w:p w14:paraId="05D487B6" w14:textId="77777777" w:rsidR="00F83AFE" w:rsidRDefault="00F83AFE" w:rsidP="00F83AFE">
      <w:pPr>
        <w:pStyle w:val="KeepWithNext"/>
        <w:rPr>
          <w:rtl/>
          <w:lang w:eastAsia="he-IL"/>
        </w:rPr>
      </w:pPr>
    </w:p>
    <w:p w14:paraId="1E9A1C13" w14:textId="654579F8" w:rsidR="00F83AFE" w:rsidRDefault="00F83AFE" w:rsidP="00F83AFE">
      <w:pPr>
        <w:rPr>
          <w:rtl/>
          <w:lang w:eastAsia="he-IL"/>
        </w:rPr>
      </w:pPr>
      <w:bookmarkStart w:id="1235" w:name="_ETM_Q1_2845839"/>
      <w:bookmarkEnd w:id="1235"/>
      <w:r>
        <w:rPr>
          <w:rFonts w:hint="cs"/>
          <w:rtl/>
          <w:lang w:eastAsia="he-IL"/>
        </w:rPr>
        <w:t>ז</w:t>
      </w:r>
      <w:bookmarkStart w:id="1236" w:name="_ETM_Q1_2845894"/>
      <w:bookmarkEnd w:id="1236"/>
      <w:r>
        <w:rPr>
          <w:rFonts w:hint="cs"/>
          <w:rtl/>
          <w:lang w:eastAsia="he-IL"/>
        </w:rPr>
        <w:t xml:space="preserve">ה זהה </w:t>
      </w:r>
      <w:bookmarkStart w:id="1237" w:name="_ETM_Q1_2846712"/>
      <w:bookmarkEnd w:id="1237"/>
      <w:r>
        <w:rPr>
          <w:rFonts w:hint="cs"/>
          <w:rtl/>
          <w:lang w:eastAsia="he-IL"/>
        </w:rPr>
        <w:t xml:space="preserve">למה שהיה עד עכשיו? </w:t>
      </w:r>
    </w:p>
    <w:p w14:paraId="6413A2D5" w14:textId="77777777" w:rsidR="00F83AFE" w:rsidRDefault="00F83AFE" w:rsidP="00F83AFE">
      <w:pPr>
        <w:rPr>
          <w:rtl/>
          <w:lang w:eastAsia="he-IL"/>
        </w:rPr>
      </w:pPr>
      <w:bookmarkStart w:id="1238" w:name="_ETM_Q1_2849143"/>
      <w:bookmarkStart w:id="1239" w:name="_ETM_Q1_2849176"/>
      <w:bookmarkStart w:id="1240" w:name="_ETM_Q1_2849751"/>
      <w:bookmarkStart w:id="1241" w:name="_ETM_Q1_2852286"/>
      <w:bookmarkStart w:id="1242" w:name="_ETM_Q1_2848883"/>
      <w:bookmarkEnd w:id="1238"/>
      <w:bookmarkEnd w:id="1239"/>
      <w:bookmarkEnd w:id="1240"/>
      <w:bookmarkEnd w:id="1241"/>
      <w:bookmarkEnd w:id="1242"/>
    </w:p>
    <w:p w14:paraId="113046C9" w14:textId="7292BD67" w:rsidR="00F83AFE" w:rsidRDefault="00F83AFE" w:rsidP="00F83AFE">
      <w:pPr>
        <w:pStyle w:val="af9"/>
        <w:keepNext/>
        <w:rPr>
          <w:rtl/>
          <w:lang w:eastAsia="he-IL"/>
        </w:rPr>
      </w:pPr>
      <w:bookmarkStart w:id="1243" w:name="ET_guest_פנינה_אורן_שנידור_128"/>
      <w:r w:rsidRPr="00F83AFE">
        <w:rPr>
          <w:rStyle w:val="TagStyle"/>
          <w:rtl/>
        </w:rPr>
        <w:t xml:space="preserve"> &lt;&lt; אורח &gt;&gt; </w:t>
      </w:r>
      <w:r>
        <w:rPr>
          <w:rtl/>
          <w:lang w:eastAsia="he-IL"/>
        </w:rPr>
        <w:t>פנינה אורן שנידור:</w:t>
      </w:r>
      <w:r w:rsidRPr="00F83AFE">
        <w:rPr>
          <w:rStyle w:val="TagStyle"/>
          <w:rtl/>
        </w:rPr>
        <w:t xml:space="preserve"> &lt;&lt; אורח &gt;&gt;</w:t>
      </w:r>
      <w:r w:rsidR="00C60FED">
        <w:rPr>
          <w:rtl/>
          <w:lang w:eastAsia="he-IL"/>
        </w:rPr>
        <w:t xml:space="preserve"> </w:t>
      </w:r>
      <w:bookmarkEnd w:id="1243"/>
    </w:p>
    <w:p w14:paraId="16116714" w14:textId="77777777" w:rsidR="00F83AFE" w:rsidRDefault="00F83AFE" w:rsidP="00F83AFE">
      <w:pPr>
        <w:pStyle w:val="KeepWithNext"/>
        <w:rPr>
          <w:rtl/>
          <w:lang w:eastAsia="he-IL"/>
        </w:rPr>
      </w:pPr>
    </w:p>
    <w:p w14:paraId="3DA1030D" w14:textId="61B2F8E9" w:rsidR="00F83AFE" w:rsidRDefault="00F83AFE" w:rsidP="00F83AFE">
      <w:pPr>
        <w:rPr>
          <w:rtl/>
          <w:lang w:eastAsia="he-IL"/>
        </w:rPr>
      </w:pPr>
      <w:bookmarkStart w:id="1244" w:name="_ETM_Q1_2849168"/>
      <w:bookmarkStart w:id="1245" w:name="_ETM_Q1_2849199"/>
      <w:bookmarkEnd w:id="1244"/>
      <w:bookmarkEnd w:id="1245"/>
      <w:r>
        <w:rPr>
          <w:rFonts w:hint="cs"/>
          <w:rtl/>
          <w:lang w:eastAsia="he-IL"/>
        </w:rPr>
        <w:t xml:space="preserve">כן. </w:t>
      </w:r>
      <w:bookmarkStart w:id="1246" w:name="_ETM_Q1_2858147"/>
      <w:bookmarkEnd w:id="1246"/>
    </w:p>
    <w:p w14:paraId="042CBAAF" w14:textId="77777777" w:rsidR="00F83AFE" w:rsidRDefault="00F83AFE" w:rsidP="00F83AFE">
      <w:pPr>
        <w:rPr>
          <w:rtl/>
          <w:lang w:eastAsia="he-IL"/>
        </w:rPr>
      </w:pPr>
      <w:bookmarkStart w:id="1247" w:name="_ETM_Q1_2862901"/>
      <w:bookmarkStart w:id="1248" w:name="_ETM_Q1_2862930"/>
      <w:bookmarkEnd w:id="1247"/>
      <w:bookmarkEnd w:id="1248"/>
    </w:p>
    <w:p w14:paraId="52DF1B3D" w14:textId="298C537B" w:rsidR="00F83AFE" w:rsidRDefault="00F83AFE" w:rsidP="00F83AFE">
      <w:pPr>
        <w:pStyle w:val="af6"/>
        <w:keepNext/>
        <w:rPr>
          <w:rtl/>
        </w:rPr>
      </w:pPr>
      <w:bookmarkStart w:id="1249" w:name="ET_yor_6447_130"/>
      <w:r w:rsidRPr="00F83AFE">
        <w:rPr>
          <w:rStyle w:val="TagStyle"/>
          <w:rtl/>
        </w:rPr>
        <w:lastRenderedPageBreak/>
        <w:t xml:space="preserve"> &lt;&lt; יור &gt;&gt; </w:t>
      </w:r>
      <w:r>
        <w:rPr>
          <w:rtl/>
        </w:rPr>
        <w:t>היו"ר יונתן מישרקי:</w:t>
      </w:r>
      <w:r w:rsidRPr="00F83AFE">
        <w:rPr>
          <w:rStyle w:val="TagStyle"/>
          <w:rtl/>
        </w:rPr>
        <w:t xml:space="preserve"> &lt;&lt; יור &gt;&gt;</w:t>
      </w:r>
      <w:r w:rsidR="00C60FED">
        <w:rPr>
          <w:rtl/>
        </w:rPr>
        <w:t xml:space="preserve"> </w:t>
      </w:r>
      <w:bookmarkEnd w:id="1249"/>
    </w:p>
    <w:p w14:paraId="5A21BCF3" w14:textId="77777777" w:rsidR="00F83AFE" w:rsidRDefault="00F83AFE" w:rsidP="00F83AFE">
      <w:pPr>
        <w:pStyle w:val="KeepWithNext"/>
        <w:rPr>
          <w:rtl/>
          <w:lang w:eastAsia="he-IL"/>
        </w:rPr>
      </w:pPr>
    </w:p>
    <w:p w14:paraId="3B7D2A66" w14:textId="730F1216" w:rsidR="00F83AFE" w:rsidRPr="00F83AFE" w:rsidRDefault="00F83AFE" w:rsidP="00F83AFE">
      <w:pPr>
        <w:rPr>
          <w:rtl/>
          <w:lang w:eastAsia="he-IL"/>
        </w:rPr>
      </w:pPr>
      <w:bookmarkStart w:id="1250" w:name="_ETM_Q1_2860466"/>
      <w:bookmarkStart w:id="1251" w:name="_ETM_Q1_2860500"/>
      <w:bookmarkEnd w:id="1250"/>
      <w:bookmarkEnd w:id="1251"/>
      <w:r>
        <w:rPr>
          <w:rFonts w:hint="cs"/>
          <w:rtl/>
          <w:lang w:eastAsia="he-IL"/>
        </w:rPr>
        <w:t xml:space="preserve">ת"י זה תקנים. </w:t>
      </w:r>
    </w:p>
    <w:p w14:paraId="04CA8E77" w14:textId="77777777" w:rsidR="00F83AFE" w:rsidRDefault="00F83AFE" w:rsidP="00F83AFE">
      <w:pPr>
        <w:rPr>
          <w:rtl/>
          <w:lang w:eastAsia="he-IL"/>
        </w:rPr>
      </w:pPr>
      <w:bookmarkStart w:id="1252" w:name="_ETM_Q1_2858180"/>
      <w:bookmarkStart w:id="1253" w:name="_ETM_Q1_2861347"/>
      <w:bookmarkEnd w:id="1252"/>
      <w:bookmarkEnd w:id="1253"/>
    </w:p>
    <w:p w14:paraId="3AE4D33B" w14:textId="15D52433" w:rsidR="00F83AFE" w:rsidRDefault="00F83AFE" w:rsidP="00F83AFE">
      <w:pPr>
        <w:pStyle w:val="a4"/>
        <w:keepNext/>
        <w:rPr>
          <w:rtl/>
        </w:rPr>
      </w:pPr>
      <w:bookmarkStart w:id="1254" w:name="ET_speaker_נעה_בן_שבת_129"/>
      <w:r w:rsidRPr="00F83AFE">
        <w:rPr>
          <w:rStyle w:val="TagStyle"/>
          <w:rtl/>
        </w:rPr>
        <w:t xml:space="preserve"> &lt;&lt; דובר &gt;&gt; </w:t>
      </w:r>
      <w:r>
        <w:rPr>
          <w:rtl/>
        </w:rPr>
        <w:t>נעה בן שבת:</w:t>
      </w:r>
      <w:r w:rsidRPr="00F83AFE">
        <w:rPr>
          <w:rStyle w:val="TagStyle"/>
          <w:rtl/>
        </w:rPr>
        <w:t xml:space="preserve"> &lt;&lt; דובר &gt;&gt;</w:t>
      </w:r>
      <w:r w:rsidR="00C60FED">
        <w:rPr>
          <w:rtl/>
        </w:rPr>
        <w:t xml:space="preserve"> </w:t>
      </w:r>
      <w:bookmarkEnd w:id="1254"/>
    </w:p>
    <w:p w14:paraId="624AB1E8" w14:textId="77777777" w:rsidR="00F83AFE" w:rsidRDefault="00F83AFE" w:rsidP="00F83AFE">
      <w:pPr>
        <w:pStyle w:val="KeepWithNext"/>
        <w:rPr>
          <w:rtl/>
          <w:lang w:eastAsia="he-IL"/>
        </w:rPr>
      </w:pPr>
    </w:p>
    <w:p w14:paraId="6D16D029" w14:textId="332826F4" w:rsidR="00F83AFE" w:rsidRDefault="00F83AFE" w:rsidP="00F83AFE">
      <w:pPr>
        <w:rPr>
          <w:rtl/>
          <w:lang w:eastAsia="he-IL"/>
        </w:rPr>
      </w:pPr>
      <w:bookmarkStart w:id="1255" w:name="_ETM_Q1_2861633"/>
      <w:bookmarkStart w:id="1256" w:name="_ETM_Q1_2861670"/>
      <w:bookmarkEnd w:id="1255"/>
      <w:bookmarkEnd w:id="1256"/>
      <w:r>
        <w:rPr>
          <w:rFonts w:hint="cs"/>
          <w:rtl/>
          <w:lang w:eastAsia="he-IL"/>
        </w:rPr>
        <w:t xml:space="preserve">כן. בגלל שאנחנו מדברים על </w:t>
      </w:r>
      <w:bookmarkStart w:id="1257" w:name="_ETM_Q1_2864283"/>
      <w:bookmarkEnd w:id="1257"/>
      <w:r>
        <w:rPr>
          <w:rFonts w:hint="cs"/>
          <w:rtl/>
          <w:lang w:eastAsia="he-IL"/>
        </w:rPr>
        <w:t xml:space="preserve">התקנים מופיעה פה </w:t>
      </w:r>
      <w:bookmarkStart w:id="1258" w:name="_ETM_Q1_2867485"/>
      <w:bookmarkEnd w:id="1258"/>
      <w:r>
        <w:rPr>
          <w:rFonts w:hint="cs"/>
          <w:rtl/>
          <w:lang w:eastAsia="he-IL"/>
        </w:rPr>
        <w:t>הערה בסוף העמוד, לגבי שאלה שנשאלנו פה לפני כמה דיונים</w:t>
      </w:r>
      <w:bookmarkStart w:id="1259" w:name="_ETM_Q1_2873889"/>
      <w:bookmarkEnd w:id="1259"/>
      <w:r>
        <w:rPr>
          <w:rFonts w:hint="cs"/>
          <w:rtl/>
          <w:lang w:eastAsia="he-IL"/>
        </w:rPr>
        <w:t xml:space="preserve"> - - -</w:t>
      </w:r>
    </w:p>
    <w:p w14:paraId="1027DD64" w14:textId="77777777" w:rsidR="00F83AFE" w:rsidRDefault="00F83AFE" w:rsidP="00F83AFE">
      <w:pPr>
        <w:rPr>
          <w:rtl/>
          <w:lang w:eastAsia="he-IL"/>
        </w:rPr>
      </w:pPr>
      <w:bookmarkStart w:id="1260" w:name="_ETM_Q1_2876225"/>
      <w:bookmarkStart w:id="1261" w:name="_ETM_Q1_2876259"/>
      <w:bookmarkStart w:id="1262" w:name="_ETM_Q1_2875663"/>
      <w:bookmarkEnd w:id="1260"/>
      <w:bookmarkEnd w:id="1261"/>
      <w:bookmarkEnd w:id="1262"/>
    </w:p>
    <w:p w14:paraId="1102E480" w14:textId="5B317990" w:rsidR="00F83AFE" w:rsidRDefault="00F83AFE" w:rsidP="00F83AFE">
      <w:pPr>
        <w:pStyle w:val="af9"/>
        <w:keepNext/>
        <w:rPr>
          <w:rtl/>
          <w:lang w:eastAsia="he-IL"/>
        </w:rPr>
      </w:pPr>
      <w:bookmarkStart w:id="1263" w:name="ET_guest_פנינה_אורן_שנידור_131"/>
      <w:r w:rsidRPr="00F83AFE">
        <w:rPr>
          <w:rStyle w:val="TagStyle"/>
          <w:rtl/>
        </w:rPr>
        <w:t xml:space="preserve"> &lt;&lt; אורח &gt;&gt; </w:t>
      </w:r>
      <w:r>
        <w:rPr>
          <w:rtl/>
          <w:lang w:eastAsia="he-IL"/>
        </w:rPr>
        <w:t>פנינה אורן שנידור:</w:t>
      </w:r>
      <w:r w:rsidRPr="00F83AFE">
        <w:rPr>
          <w:rStyle w:val="TagStyle"/>
          <w:rtl/>
        </w:rPr>
        <w:t xml:space="preserve"> &lt;&lt; אורח &gt;&gt;</w:t>
      </w:r>
      <w:r w:rsidR="00C60FED">
        <w:rPr>
          <w:rtl/>
          <w:lang w:eastAsia="he-IL"/>
        </w:rPr>
        <w:t xml:space="preserve"> </w:t>
      </w:r>
      <w:bookmarkEnd w:id="1263"/>
    </w:p>
    <w:p w14:paraId="1DC0A886" w14:textId="77777777" w:rsidR="00F83AFE" w:rsidRDefault="00F83AFE" w:rsidP="00F83AFE">
      <w:pPr>
        <w:pStyle w:val="KeepWithNext"/>
        <w:rPr>
          <w:rtl/>
          <w:lang w:eastAsia="he-IL"/>
        </w:rPr>
      </w:pPr>
    </w:p>
    <w:p w14:paraId="0E69F7C4" w14:textId="74719E8A" w:rsidR="00F83AFE" w:rsidRDefault="00F83AFE" w:rsidP="00F83AFE">
      <w:pPr>
        <w:rPr>
          <w:rtl/>
          <w:lang w:eastAsia="he-IL"/>
        </w:rPr>
      </w:pPr>
      <w:bookmarkStart w:id="1264" w:name="_ETM_Q1_2875930"/>
      <w:bookmarkStart w:id="1265" w:name="_ETM_Q1_2875964"/>
      <w:bookmarkEnd w:id="1264"/>
      <w:bookmarkEnd w:id="1265"/>
      <w:r>
        <w:rPr>
          <w:rFonts w:hint="cs"/>
          <w:rtl/>
          <w:lang w:eastAsia="he-IL"/>
        </w:rPr>
        <w:t xml:space="preserve">זה לא רק איכות, זה לגמרי בטיחות. </w:t>
      </w:r>
      <w:bookmarkStart w:id="1266" w:name="_ETM_Q1_2878252"/>
      <w:bookmarkEnd w:id="1266"/>
      <w:r>
        <w:rPr>
          <w:rFonts w:hint="cs"/>
          <w:rtl/>
          <w:lang w:eastAsia="he-IL"/>
        </w:rPr>
        <w:t xml:space="preserve">מתנול זה בטיחות, חומרים משמרים זה בטיחות וגם שימי לב </w:t>
      </w:r>
      <w:bookmarkStart w:id="1267" w:name="_ETM_Q1_2882103"/>
      <w:bookmarkEnd w:id="1267"/>
      <w:r>
        <w:rPr>
          <w:rFonts w:hint="cs"/>
          <w:rtl/>
          <w:lang w:eastAsia="he-IL"/>
        </w:rPr>
        <w:t xml:space="preserve">שיש מתכות כבדות. זה שילוב של גם וגם. </w:t>
      </w:r>
    </w:p>
    <w:p w14:paraId="7B052336" w14:textId="77777777" w:rsidR="00F83AFE" w:rsidRDefault="00F83AFE" w:rsidP="00F83AFE">
      <w:pPr>
        <w:rPr>
          <w:rtl/>
          <w:lang w:eastAsia="he-IL"/>
        </w:rPr>
      </w:pPr>
      <w:bookmarkStart w:id="1268" w:name="_ETM_Q1_2886206"/>
      <w:bookmarkStart w:id="1269" w:name="_ETM_Q1_2886240"/>
      <w:bookmarkStart w:id="1270" w:name="_ETM_Q1_2888206"/>
      <w:bookmarkEnd w:id="1268"/>
      <w:bookmarkEnd w:id="1269"/>
      <w:bookmarkEnd w:id="1270"/>
    </w:p>
    <w:p w14:paraId="1361118E" w14:textId="35638222" w:rsidR="00F83AFE" w:rsidRDefault="00F83AFE" w:rsidP="00F83AFE">
      <w:pPr>
        <w:pStyle w:val="a4"/>
        <w:keepNext/>
        <w:rPr>
          <w:rtl/>
        </w:rPr>
      </w:pPr>
      <w:bookmarkStart w:id="1271" w:name="ET_speaker_נעה_בן_שבת_132"/>
      <w:r w:rsidRPr="00F83AFE">
        <w:rPr>
          <w:rStyle w:val="TagStyle"/>
          <w:rtl/>
        </w:rPr>
        <w:t xml:space="preserve"> &lt;&lt; דובר &gt;&gt; </w:t>
      </w:r>
      <w:r>
        <w:rPr>
          <w:rtl/>
        </w:rPr>
        <w:t>נעה בן שבת:</w:t>
      </w:r>
      <w:r w:rsidRPr="00F83AFE">
        <w:rPr>
          <w:rStyle w:val="TagStyle"/>
          <w:rtl/>
        </w:rPr>
        <w:t xml:space="preserve"> &lt;&lt; דובר &gt;&gt;</w:t>
      </w:r>
      <w:r w:rsidR="00C60FED">
        <w:rPr>
          <w:rtl/>
        </w:rPr>
        <w:t xml:space="preserve"> </w:t>
      </w:r>
      <w:bookmarkEnd w:id="1271"/>
    </w:p>
    <w:p w14:paraId="76812E90" w14:textId="77777777" w:rsidR="00F83AFE" w:rsidRDefault="00F83AFE" w:rsidP="00F83AFE">
      <w:pPr>
        <w:pStyle w:val="KeepWithNext"/>
        <w:rPr>
          <w:rtl/>
          <w:lang w:eastAsia="he-IL"/>
        </w:rPr>
      </w:pPr>
    </w:p>
    <w:p w14:paraId="3A8BEF93" w14:textId="4A46B932" w:rsidR="00F83AFE" w:rsidRDefault="00F83AFE" w:rsidP="00F83AFE">
      <w:pPr>
        <w:rPr>
          <w:rtl/>
          <w:lang w:eastAsia="he-IL"/>
        </w:rPr>
      </w:pPr>
      <w:bookmarkStart w:id="1272" w:name="_ETM_Q1_2888471"/>
      <w:bookmarkStart w:id="1273" w:name="_ETM_Q1_2888503"/>
      <w:bookmarkEnd w:id="1272"/>
      <w:bookmarkEnd w:id="1273"/>
      <w:r>
        <w:rPr>
          <w:rFonts w:hint="cs"/>
          <w:rtl/>
          <w:lang w:eastAsia="he-IL"/>
        </w:rPr>
        <w:t xml:space="preserve">הבדיקות עצמן, </w:t>
      </w:r>
      <w:bookmarkStart w:id="1274" w:name="_ETM_Q1_2886862"/>
      <w:bookmarkEnd w:id="1274"/>
      <w:r>
        <w:rPr>
          <w:rFonts w:hint="cs"/>
          <w:rtl/>
          <w:lang w:eastAsia="he-IL"/>
        </w:rPr>
        <w:t xml:space="preserve">כמו שאת אומרת, הן בדיקות בטיחות. שלוש הבדיקות שמוזכרות בתוספת </w:t>
      </w:r>
      <w:bookmarkStart w:id="1275" w:name="_ETM_Q1_2891183"/>
      <w:bookmarkEnd w:id="1275"/>
      <w:r>
        <w:rPr>
          <w:rFonts w:hint="cs"/>
          <w:rtl/>
          <w:lang w:eastAsia="he-IL"/>
        </w:rPr>
        <w:t xml:space="preserve">השנייה הן בדיקות בטיחות. </w:t>
      </w:r>
    </w:p>
    <w:p w14:paraId="6CA189CA" w14:textId="77777777" w:rsidR="00F83AFE" w:rsidRDefault="00F83AFE" w:rsidP="00F83AFE">
      <w:pPr>
        <w:rPr>
          <w:rtl/>
          <w:lang w:eastAsia="he-IL"/>
        </w:rPr>
      </w:pPr>
      <w:bookmarkStart w:id="1276" w:name="_ETM_Q1_2890938"/>
      <w:bookmarkStart w:id="1277" w:name="_ETM_Q1_2890974"/>
      <w:bookmarkStart w:id="1278" w:name="_ETM_Q1_2892090"/>
      <w:bookmarkEnd w:id="1276"/>
      <w:bookmarkEnd w:id="1277"/>
      <w:bookmarkEnd w:id="1278"/>
    </w:p>
    <w:p w14:paraId="28A8BE89" w14:textId="2B946780" w:rsidR="00F83AFE" w:rsidRDefault="00F83AFE" w:rsidP="00F83AFE">
      <w:pPr>
        <w:pStyle w:val="af9"/>
        <w:keepNext/>
        <w:rPr>
          <w:rtl/>
          <w:lang w:eastAsia="he-IL"/>
        </w:rPr>
      </w:pPr>
      <w:bookmarkStart w:id="1279" w:name="ET_guest_פנינה_אורן_שנידור_133"/>
      <w:r w:rsidRPr="00F83AFE">
        <w:rPr>
          <w:rStyle w:val="TagStyle"/>
          <w:rtl/>
        </w:rPr>
        <w:t xml:space="preserve"> &lt;&lt; אורח &gt;&gt; </w:t>
      </w:r>
      <w:r>
        <w:rPr>
          <w:rtl/>
          <w:lang w:eastAsia="he-IL"/>
        </w:rPr>
        <w:t>פנינה אורן שנידור:</w:t>
      </w:r>
      <w:r w:rsidRPr="00F83AFE">
        <w:rPr>
          <w:rStyle w:val="TagStyle"/>
          <w:rtl/>
        </w:rPr>
        <w:t xml:space="preserve"> &lt;&lt; אורח &gt;&gt;</w:t>
      </w:r>
      <w:r w:rsidR="00C60FED">
        <w:rPr>
          <w:rtl/>
          <w:lang w:eastAsia="he-IL"/>
        </w:rPr>
        <w:t xml:space="preserve"> </w:t>
      </w:r>
      <w:bookmarkEnd w:id="1279"/>
    </w:p>
    <w:p w14:paraId="4D1EC237" w14:textId="77777777" w:rsidR="00F83AFE" w:rsidRDefault="00F83AFE" w:rsidP="00F83AFE">
      <w:pPr>
        <w:pStyle w:val="KeepWithNext"/>
        <w:rPr>
          <w:rtl/>
          <w:lang w:eastAsia="he-IL"/>
        </w:rPr>
      </w:pPr>
    </w:p>
    <w:p w14:paraId="49FF515B" w14:textId="776CCDFC" w:rsidR="00F83AFE" w:rsidRDefault="00F83AFE" w:rsidP="00F83AFE">
      <w:pPr>
        <w:rPr>
          <w:rtl/>
          <w:lang w:eastAsia="he-IL"/>
        </w:rPr>
      </w:pPr>
      <w:bookmarkStart w:id="1280" w:name="_ETM_Q1_2892367"/>
      <w:bookmarkStart w:id="1281" w:name="_ETM_Q1_2892400"/>
      <w:bookmarkEnd w:id="1280"/>
      <w:bookmarkEnd w:id="1281"/>
      <w:r>
        <w:rPr>
          <w:rFonts w:hint="cs"/>
          <w:rtl/>
          <w:lang w:eastAsia="he-IL"/>
        </w:rPr>
        <w:t xml:space="preserve">הן גם הרכב, בשביל להעיד </w:t>
      </w:r>
      <w:bookmarkStart w:id="1282" w:name="_ETM_Q1_2896306"/>
      <w:bookmarkEnd w:id="1282"/>
      <w:r>
        <w:rPr>
          <w:rFonts w:hint="cs"/>
          <w:rtl/>
          <w:lang w:eastAsia="he-IL"/>
        </w:rPr>
        <w:t xml:space="preserve">שהיין הוא אכן יין ובירה היא בירה, וגם יש בו </w:t>
      </w:r>
      <w:bookmarkStart w:id="1283" w:name="_ETM_Q1_2899041"/>
      <w:bookmarkEnd w:id="1283"/>
      <w:r>
        <w:rPr>
          <w:rFonts w:hint="cs"/>
          <w:rtl/>
          <w:lang w:eastAsia="he-IL"/>
        </w:rPr>
        <w:t>אלמנטים של בטיחות, כי אם יש גופרית</w:t>
      </w:r>
      <w:bookmarkStart w:id="1284" w:name="_ETM_Q1_2901632"/>
      <w:bookmarkEnd w:id="1284"/>
      <w:r w:rsidR="00557C8D">
        <w:rPr>
          <w:rFonts w:hint="cs"/>
          <w:rtl/>
          <w:lang w:eastAsia="he-IL"/>
        </w:rPr>
        <w:t xml:space="preserve"> </w:t>
      </w:r>
      <w:r>
        <w:rPr>
          <w:rFonts w:hint="cs"/>
          <w:rtl/>
          <w:lang w:eastAsia="he-IL"/>
        </w:rPr>
        <w:t xml:space="preserve">שעומדת ברמה המרבית המותרת או שאין בה מתכות </w:t>
      </w:r>
      <w:bookmarkStart w:id="1285" w:name="_ETM_Q1_2908601"/>
      <w:bookmarkEnd w:id="1285"/>
      <w:r>
        <w:rPr>
          <w:rFonts w:hint="cs"/>
          <w:rtl/>
          <w:lang w:eastAsia="he-IL"/>
        </w:rPr>
        <w:t xml:space="preserve">כבדות או מתנול, מותר שיהיה עד 2% ולא יותר, שזה </w:t>
      </w:r>
      <w:bookmarkStart w:id="1286" w:name="_ETM_Q1_2911870"/>
      <w:bookmarkEnd w:id="1286"/>
      <w:r>
        <w:rPr>
          <w:rFonts w:hint="cs"/>
          <w:rtl/>
          <w:lang w:eastAsia="he-IL"/>
        </w:rPr>
        <w:t xml:space="preserve">יכול לגרום לעיוורון. זאת אומרת הבדיקות פה הן משולבות. </w:t>
      </w:r>
      <w:bookmarkStart w:id="1287" w:name="_ETM_Q1_2916539"/>
      <w:bookmarkEnd w:id="1287"/>
    </w:p>
    <w:p w14:paraId="29E10A35" w14:textId="77777777" w:rsidR="00F83AFE" w:rsidRDefault="00F83AFE" w:rsidP="00F83AFE">
      <w:pPr>
        <w:rPr>
          <w:rtl/>
          <w:lang w:eastAsia="he-IL"/>
        </w:rPr>
      </w:pPr>
      <w:bookmarkStart w:id="1288" w:name="_ETM_Q1_2916635"/>
      <w:bookmarkStart w:id="1289" w:name="_ETM_Q1_2916672"/>
      <w:bookmarkStart w:id="1290" w:name="_ETM_Q1_2918691"/>
      <w:bookmarkEnd w:id="1288"/>
      <w:bookmarkEnd w:id="1289"/>
      <w:bookmarkEnd w:id="1290"/>
    </w:p>
    <w:p w14:paraId="01CD9AAC" w14:textId="1931E26E" w:rsidR="00F83AFE" w:rsidRDefault="00F83AFE" w:rsidP="00F83AFE">
      <w:pPr>
        <w:pStyle w:val="a4"/>
        <w:keepNext/>
        <w:rPr>
          <w:rtl/>
        </w:rPr>
      </w:pPr>
      <w:bookmarkStart w:id="1291" w:name="ET_speaker_נעה_בן_שבת_134"/>
      <w:r w:rsidRPr="00F83AFE">
        <w:rPr>
          <w:rStyle w:val="TagStyle"/>
          <w:rtl/>
        </w:rPr>
        <w:t xml:space="preserve"> &lt;&lt; דובר &gt;&gt; </w:t>
      </w:r>
      <w:r>
        <w:rPr>
          <w:rtl/>
        </w:rPr>
        <w:t>נעה בן שבת:</w:t>
      </w:r>
      <w:r w:rsidRPr="00F83AFE">
        <w:rPr>
          <w:rStyle w:val="TagStyle"/>
          <w:rtl/>
        </w:rPr>
        <w:t xml:space="preserve"> &lt;&lt; דובר &gt;&gt;</w:t>
      </w:r>
      <w:r w:rsidR="00C60FED">
        <w:rPr>
          <w:rtl/>
        </w:rPr>
        <w:t xml:space="preserve"> </w:t>
      </w:r>
      <w:bookmarkEnd w:id="1291"/>
    </w:p>
    <w:p w14:paraId="407A9683" w14:textId="77777777" w:rsidR="00F83AFE" w:rsidRDefault="00F83AFE" w:rsidP="00F83AFE">
      <w:pPr>
        <w:pStyle w:val="KeepWithNext"/>
        <w:rPr>
          <w:rtl/>
          <w:lang w:eastAsia="he-IL"/>
        </w:rPr>
      </w:pPr>
    </w:p>
    <w:p w14:paraId="030A5D32" w14:textId="0EA8F6A4" w:rsidR="00F83AFE" w:rsidRDefault="00F83AFE" w:rsidP="00F83AFE">
      <w:pPr>
        <w:rPr>
          <w:rtl/>
          <w:lang w:eastAsia="he-IL"/>
        </w:rPr>
      </w:pPr>
      <w:bookmarkStart w:id="1292" w:name="_ETM_Q1_2918970"/>
      <w:bookmarkStart w:id="1293" w:name="_ETM_Q1_2919003"/>
      <w:bookmarkEnd w:id="1292"/>
      <w:bookmarkEnd w:id="1293"/>
      <w:r>
        <w:rPr>
          <w:rFonts w:hint="cs"/>
          <w:rtl/>
          <w:lang w:eastAsia="he-IL"/>
        </w:rPr>
        <w:t xml:space="preserve">ההערה מדברת על הבקשה, הייתה בקשה שעלתה פה לפני </w:t>
      </w:r>
      <w:bookmarkStart w:id="1294" w:name="_ETM_Q1_2921572"/>
      <w:bookmarkEnd w:id="1294"/>
      <w:r>
        <w:rPr>
          <w:rFonts w:hint="cs"/>
          <w:rtl/>
          <w:lang w:eastAsia="he-IL"/>
        </w:rPr>
        <w:t xml:space="preserve">כמה דיונים והיא ביקשה שאנחנו נבהיר מי </w:t>
      </w:r>
      <w:bookmarkStart w:id="1295" w:name="_ETM_Q1_2926669"/>
      <w:bookmarkEnd w:id="1295"/>
      <w:r>
        <w:rPr>
          <w:rFonts w:hint="cs"/>
          <w:rtl/>
          <w:lang w:eastAsia="he-IL"/>
        </w:rPr>
        <w:t xml:space="preserve">הגוף המוסמך לפי תקן 1318. </w:t>
      </w:r>
    </w:p>
    <w:p w14:paraId="0EBC2492" w14:textId="77777777" w:rsidR="00F83AFE" w:rsidRDefault="00F83AFE" w:rsidP="00F83AFE">
      <w:pPr>
        <w:rPr>
          <w:rtl/>
          <w:lang w:eastAsia="he-IL"/>
        </w:rPr>
      </w:pPr>
      <w:bookmarkStart w:id="1296" w:name="_ETM_Q1_2928788"/>
      <w:bookmarkStart w:id="1297" w:name="_ETM_Q1_2928823"/>
      <w:bookmarkStart w:id="1298" w:name="_ETM_Q1_2930396"/>
      <w:bookmarkEnd w:id="1296"/>
      <w:bookmarkEnd w:id="1297"/>
      <w:bookmarkEnd w:id="1298"/>
    </w:p>
    <w:p w14:paraId="6E5ED154" w14:textId="6D8F031B" w:rsidR="00F83AFE" w:rsidRDefault="00F83AFE" w:rsidP="00F83AFE">
      <w:pPr>
        <w:pStyle w:val="af9"/>
        <w:keepNext/>
        <w:rPr>
          <w:rtl/>
          <w:lang w:eastAsia="he-IL"/>
        </w:rPr>
      </w:pPr>
      <w:bookmarkStart w:id="1299" w:name="ET_guest_פנינה_אורן_שנידור_135"/>
      <w:r w:rsidRPr="00F83AFE">
        <w:rPr>
          <w:rStyle w:val="TagStyle"/>
          <w:rtl/>
        </w:rPr>
        <w:t xml:space="preserve"> &lt;&lt; אורח &gt;&gt; </w:t>
      </w:r>
      <w:r>
        <w:rPr>
          <w:rtl/>
          <w:lang w:eastAsia="he-IL"/>
        </w:rPr>
        <w:t>פנינה אורן שנידור:</w:t>
      </w:r>
      <w:r w:rsidRPr="00F83AFE">
        <w:rPr>
          <w:rStyle w:val="TagStyle"/>
          <w:rtl/>
        </w:rPr>
        <w:t xml:space="preserve"> &lt;&lt; אורח &gt;&gt;</w:t>
      </w:r>
      <w:r w:rsidR="00C60FED">
        <w:rPr>
          <w:rtl/>
          <w:lang w:eastAsia="he-IL"/>
        </w:rPr>
        <w:t xml:space="preserve"> </w:t>
      </w:r>
      <w:bookmarkEnd w:id="1299"/>
    </w:p>
    <w:p w14:paraId="55BF0831" w14:textId="77777777" w:rsidR="00F83AFE" w:rsidRDefault="00F83AFE" w:rsidP="00F83AFE">
      <w:pPr>
        <w:pStyle w:val="KeepWithNext"/>
        <w:rPr>
          <w:rtl/>
          <w:lang w:eastAsia="he-IL"/>
        </w:rPr>
      </w:pPr>
    </w:p>
    <w:p w14:paraId="7F5E05EA" w14:textId="33257535" w:rsidR="00F83AFE" w:rsidRDefault="00F83AFE" w:rsidP="00F83AFE">
      <w:pPr>
        <w:rPr>
          <w:rtl/>
          <w:lang w:eastAsia="he-IL"/>
        </w:rPr>
      </w:pPr>
      <w:bookmarkStart w:id="1300" w:name="_ETM_Q1_2930630"/>
      <w:bookmarkStart w:id="1301" w:name="_ETM_Q1_2930659"/>
      <w:bookmarkEnd w:id="1300"/>
      <w:bookmarkEnd w:id="1301"/>
      <w:r>
        <w:rPr>
          <w:rFonts w:hint="cs"/>
          <w:rtl/>
          <w:lang w:eastAsia="he-IL"/>
        </w:rPr>
        <w:t xml:space="preserve">אז בואו נעשה סדר. </w:t>
      </w:r>
    </w:p>
    <w:p w14:paraId="48D2F4C1" w14:textId="77777777" w:rsidR="00F83AFE" w:rsidRDefault="00F83AFE" w:rsidP="00F83AFE">
      <w:pPr>
        <w:rPr>
          <w:rtl/>
          <w:lang w:eastAsia="he-IL"/>
        </w:rPr>
      </w:pPr>
      <w:bookmarkStart w:id="1302" w:name="_ETM_Q1_2935755"/>
      <w:bookmarkStart w:id="1303" w:name="_ETM_Q1_2935791"/>
      <w:bookmarkStart w:id="1304" w:name="_ETM_Q1_2932898"/>
      <w:bookmarkEnd w:id="1302"/>
      <w:bookmarkEnd w:id="1303"/>
      <w:bookmarkEnd w:id="1304"/>
    </w:p>
    <w:p w14:paraId="224ADF5F" w14:textId="16CD3346" w:rsidR="00F83AFE" w:rsidRDefault="00F83AFE" w:rsidP="00F83AFE">
      <w:pPr>
        <w:pStyle w:val="a4"/>
        <w:keepNext/>
        <w:rPr>
          <w:rtl/>
        </w:rPr>
      </w:pPr>
      <w:bookmarkStart w:id="1305" w:name="ET_speaker_נעה_בן_שבת_136"/>
      <w:r w:rsidRPr="00F83AFE">
        <w:rPr>
          <w:rStyle w:val="TagStyle"/>
          <w:rtl/>
        </w:rPr>
        <w:t xml:space="preserve"> &lt;&lt; דובר &gt;&gt; </w:t>
      </w:r>
      <w:r>
        <w:rPr>
          <w:rtl/>
        </w:rPr>
        <w:t>נעה בן שבת:</w:t>
      </w:r>
      <w:r w:rsidRPr="00F83AFE">
        <w:rPr>
          <w:rStyle w:val="TagStyle"/>
          <w:rtl/>
        </w:rPr>
        <w:t xml:space="preserve"> &lt;&lt; דובר &gt;&gt;</w:t>
      </w:r>
      <w:r w:rsidR="00C60FED">
        <w:rPr>
          <w:rtl/>
        </w:rPr>
        <w:t xml:space="preserve"> </w:t>
      </w:r>
      <w:bookmarkEnd w:id="1305"/>
    </w:p>
    <w:p w14:paraId="7994AFD7" w14:textId="77777777" w:rsidR="00F83AFE" w:rsidRDefault="00F83AFE" w:rsidP="00F83AFE">
      <w:pPr>
        <w:pStyle w:val="KeepWithNext"/>
        <w:rPr>
          <w:rtl/>
          <w:lang w:eastAsia="he-IL"/>
        </w:rPr>
      </w:pPr>
    </w:p>
    <w:p w14:paraId="151F4622" w14:textId="3449CF9C" w:rsidR="00F83AFE" w:rsidRDefault="00F83AFE" w:rsidP="00F83AFE">
      <w:pPr>
        <w:rPr>
          <w:rtl/>
          <w:lang w:eastAsia="he-IL"/>
        </w:rPr>
      </w:pPr>
      <w:bookmarkStart w:id="1306" w:name="_ETM_Q1_2933166"/>
      <w:bookmarkStart w:id="1307" w:name="_ETM_Q1_2933204"/>
      <w:bookmarkEnd w:id="1306"/>
      <w:bookmarkEnd w:id="1307"/>
      <w:r>
        <w:rPr>
          <w:rFonts w:hint="cs"/>
          <w:rtl/>
          <w:lang w:eastAsia="he-IL"/>
        </w:rPr>
        <w:t>זאת</w:t>
      </w:r>
      <w:bookmarkStart w:id="1308" w:name="_ETM_Q1_2933587"/>
      <w:bookmarkEnd w:id="1308"/>
      <w:r>
        <w:rPr>
          <w:rFonts w:hint="cs"/>
          <w:rtl/>
          <w:lang w:eastAsia="he-IL"/>
        </w:rPr>
        <w:t xml:space="preserve"> הייתה ההערה, כי באותו תקן, כשראינו את המילים 'הגוף </w:t>
      </w:r>
      <w:bookmarkStart w:id="1309" w:name="_ETM_Q1_2936179"/>
      <w:bookmarkEnd w:id="1309"/>
      <w:r>
        <w:rPr>
          <w:rFonts w:hint="cs"/>
          <w:rtl/>
          <w:lang w:eastAsia="he-IL"/>
        </w:rPr>
        <w:t xml:space="preserve">המוסמך', האמירה הייתה שהגוף המוסמך קובע את מקור הענבים, הגוף </w:t>
      </w:r>
      <w:bookmarkStart w:id="1310" w:name="_ETM_Q1_2942560"/>
      <w:bookmarkEnd w:id="1310"/>
      <w:r>
        <w:rPr>
          <w:rFonts w:hint="cs"/>
          <w:rtl/>
          <w:lang w:eastAsia="he-IL"/>
        </w:rPr>
        <w:t xml:space="preserve">המוסמך קובע כל מיני דברים, אבל הם דברים שנוגעים לאיכות </w:t>
      </w:r>
      <w:bookmarkStart w:id="1311" w:name="_ETM_Q1_2946923"/>
      <w:bookmarkEnd w:id="1311"/>
      <w:r>
        <w:rPr>
          <w:rFonts w:hint="cs"/>
          <w:rtl/>
          <w:lang w:eastAsia="he-IL"/>
        </w:rPr>
        <w:t xml:space="preserve">ולכן לא מצאנו לנכון לכתוב עוד פעם את הגוף המוסמך </w:t>
      </w:r>
      <w:bookmarkStart w:id="1312" w:name="_ETM_Q1_2950370"/>
      <w:bookmarkEnd w:id="1312"/>
      <w:r>
        <w:rPr>
          <w:rFonts w:hint="cs"/>
          <w:rtl/>
          <w:lang w:eastAsia="he-IL"/>
        </w:rPr>
        <w:t xml:space="preserve">כי התקנות עוסקות פה בבטיחות המזון, הן עוסקות בבריאות. </w:t>
      </w:r>
      <w:bookmarkStart w:id="1313" w:name="_ETM_Q1_2957335"/>
      <w:bookmarkEnd w:id="1313"/>
    </w:p>
    <w:p w14:paraId="2927A1B0" w14:textId="77777777" w:rsidR="00F83AFE" w:rsidRDefault="00F83AFE" w:rsidP="00F83AFE">
      <w:pPr>
        <w:rPr>
          <w:rtl/>
          <w:lang w:eastAsia="he-IL"/>
        </w:rPr>
      </w:pPr>
      <w:bookmarkStart w:id="1314" w:name="_ETM_Q1_2957371"/>
      <w:bookmarkStart w:id="1315" w:name="_ETM_Q1_2954600"/>
      <w:bookmarkEnd w:id="1314"/>
      <w:bookmarkEnd w:id="1315"/>
    </w:p>
    <w:p w14:paraId="7817CD49" w14:textId="731282CE" w:rsidR="00F83AFE" w:rsidRDefault="00F83AFE" w:rsidP="00F83AFE">
      <w:pPr>
        <w:pStyle w:val="af9"/>
        <w:keepNext/>
        <w:rPr>
          <w:rtl/>
          <w:lang w:eastAsia="he-IL"/>
        </w:rPr>
      </w:pPr>
      <w:bookmarkStart w:id="1316" w:name="ET_guest_פנינה_אורן_שנידור_137"/>
      <w:r w:rsidRPr="00F83AFE">
        <w:rPr>
          <w:rStyle w:val="TagStyle"/>
          <w:rtl/>
        </w:rPr>
        <w:t xml:space="preserve"> &lt;&lt; אורח &gt;&gt; </w:t>
      </w:r>
      <w:r>
        <w:rPr>
          <w:rtl/>
          <w:lang w:eastAsia="he-IL"/>
        </w:rPr>
        <w:t>פנינה אורן שנידור:</w:t>
      </w:r>
      <w:r w:rsidRPr="00F83AFE">
        <w:rPr>
          <w:rStyle w:val="TagStyle"/>
          <w:rtl/>
        </w:rPr>
        <w:t xml:space="preserve"> &lt;&lt; אורח &gt;&gt;</w:t>
      </w:r>
      <w:r w:rsidR="00C60FED">
        <w:rPr>
          <w:rtl/>
          <w:lang w:eastAsia="he-IL"/>
        </w:rPr>
        <w:t xml:space="preserve"> </w:t>
      </w:r>
      <w:bookmarkEnd w:id="1316"/>
    </w:p>
    <w:p w14:paraId="1BB1AA5F" w14:textId="77777777" w:rsidR="00F83AFE" w:rsidRDefault="00F83AFE" w:rsidP="00F83AFE">
      <w:pPr>
        <w:pStyle w:val="KeepWithNext"/>
        <w:rPr>
          <w:rtl/>
          <w:lang w:eastAsia="he-IL"/>
        </w:rPr>
      </w:pPr>
    </w:p>
    <w:p w14:paraId="4C954EF2" w14:textId="08D82058" w:rsidR="00F83AFE" w:rsidRDefault="00F83AFE" w:rsidP="00F83AFE">
      <w:pPr>
        <w:rPr>
          <w:rtl/>
          <w:lang w:eastAsia="he-IL"/>
        </w:rPr>
      </w:pPr>
      <w:bookmarkStart w:id="1317" w:name="_ETM_Q1_2954921"/>
      <w:bookmarkStart w:id="1318" w:name="_ETM_Q1_2954949"/>
      <w:bookmarkEnd w:id="1317"/>
      <w:bookmarkEnd w:id="1318"/>
      <w:r>
        <w:rPr>
          <w:rFonts w:hint="cs"/>
          <w:rtl/>
          <w:lang w:eastAsia="he-IL"/>
        </w:rPr>
        <w:t xml:space="preserve">אז </w:t>
      </w:r>
      <w:bookmarkStart w:id="1319" w:name="_ETM_Q1_2955127"/>
      <w:bookmarkEnd w:id="1319"/>
      <w:r>
        <w:rPr>
          <w:rFonts w:hint="cs"/>
          <w:rtl/>
          <w:lang w:eastAsia="he-IL"/>
        </w:rPr>
        <w:t xml:space="preserve">ברור שהגוף המוסמך זה משרד הבריאות. זה היה הרעיון. הם </w:t>
      </w:r>
      <w:bookmarkStart w:id="1320" w:name="_ETM_Q1_2962616"/>
      <w:bookmarkEnd w:id="1320"/>
      <w:r>
        <w:rPr>
          <w:rFonts w:hint="cs"/>
          <w:rtl/>
          <w:lang w:eastAsia="he-IL"/>
        </w:rPr>
        <w:t xml:space="preserve">רצו רק לעגן שיהיה ברור שהגוף המוסמך זה </w:t>
      </w:r>
      <w:bookmarkStart w:id="1321" w:name="_ETM_Q1_2965456"/>
      <w:bookmarkEnd w:id="1321"/>
      <w:r>
        <w:rPr>
          <w:rFonts w:hint="cs"/>
          <w:rtl/>
          <w:lang w:eastAsia="he-IL"/>
        </w:rPr>
        <w:t xml:space="preserve">משרד הבריאות. </w:t>
      </w:r>
    </w:p>
    <w:p w14:paraId="34E88A88" w14:textId="77777777" w:rsidR="00F83AFE" w:rsidRDefault="00F83AFE" w:rsidP="00F83AFE">
      <w:pPr>
        <w:rPr>
          <w:rtl/>
          <w:lang w:eastAsia="he-IL"/>
        </w:rPr>
      </w:pPr>
      <w:bookmarkStart w:id="1322" w:name="_ETM_Q1_2967423"/>
      <w:bookmarkStart w:id="1323" w:name="_ETM_Q1_2967461"/>
      <w:bookmarkStart w:id="1324" w:name="_ETM_Q1_2964197"/>
      <w:bookmarkEnd w:id="1322"/>
      <w:bookmarkEnd w:id="1323"/>
      <w:bookmarkEnd w:id="1324"/>
    </w:p>
    <w:p w14:paraId="12BD32EF" w14:textId="4468669D" w:rsidR="00F83AFE" w:rsidRDefault="00F83AFE" w:rsidP="00F83AFE">
      <w:pPr>
        <w:pStyle w:val="a4"/>
        <w:keepNext/>
        <w:rPr>
          <w:rtl/>
        </w:rPr>
      </w:pPr>
      <w:bookmarkStart w:id="1325" w:name="ET_speaker_נעה_בן_שבת_138"/>
      <w:r w:rsidRPr="00F83AFE">
        <w:rPr>
          <w:rStyle w:val="TagStyle"/>
          <w:rtl/>
        </w:rPr>
        <w:t xml:space="preserve"> &lt;&lt; דובר &gt;&gt; </w:t>
      </w:r>
      <w:r>
        <w:rPr>
          <w:rtl/>
        </w:rPr>
        <w:t>נעה בן שבת:</w:t>
      </w:r>
      <w:r w:rsidRPr="00F83AFE">
        <w:rPr>
          <w:rStyle w:val="TagStyle"/>
          <w:rtl/>
        </w:rPr>
        <w:t xml:space="preserve"> &lt;&lt; דובר &gt;&gt;</w:t>
      </w:r>
      <w:r w:rsidR="00C60FED">
        <w:rPr>
          <w:rtl/>
        </w:rPr>
        <w:t xml:space="preserve"> </w:t>
      </w:r>
      <w:bookmarkEnd w:id="1325"/>
    </w:p>
    <w:p w14:paraId="52C9457B" w14:textId="77777777" w:rsidR="00F83AFE" w:rsidRDefault="00F83AFE" w:rsidP="00F83AFE">
      <w:pPr>
        <w:pStyle w:val="KeepWithNext"/>
        <w:rPr>
          <w:rtl/>
          <w:lang w:eastAsia="he-IL"/>
        </w:rPr>
      </w:pPr>
    </w:p>
    <w:p w14:paraId="5E3A9140" w14:textId="5A8787DA" w:rsidR="00F83AFE" w:rsidRDefault="00F83AFE" w:rsidP="00F83AFE">
      <w:pPr>
        <w:rPr>
          <w:rtl/>
          <w:lang w:eastAsia="he-IL"/>
        </w:rPr>
      </w:pPr>
      <w:bookmarkStart w:id="1326" w:name="_ETM_Q1_2964449"/>
      <w:bookmarkStart w:id="1327" w:name="_ETM_Q1_2964478"/>
      <w:bookmarkEnd w:id="1326"/>
      <w:bookmarkEnd w:id="1327"/>
      <w:r>
        <w:rPr>
          <w:rFonts w:hint="cs"/>
          <w:rtl/>
          <w:lang w:eastAsia="he-IL"/>
        </w:rPr>
        <w:t>אבל זה לא משהו שצריך לעגן אוו</w:t>
      </w:r>
      <w:bookmarkStart w:id="1328" w:name="_ETM_Q1_2969341"/>
      <w:bookmarkEnd w:id="1328"/>
      <w:r>
        <w:rPr>
          <w:rFonts w:hint="cs"/>
          <w:rtl/>
          <w:lang w:eastAsia="he-IL"/>
        </w:rPr>
        <w:t xml:space="preserve"> בתקנות האלה. </w:t>
      </w:r>
    </w:p>
    <w:p w14:paraId="7B3CCA8F" w14:textId="77777777" w:rsidR="00F83AFE" w:rsidRDefault="00F83AFE" w:rsidP="00F83AFE">
      <w:pPr>
        <w:rPr>
          <w:rtl/>
          <w:lang w:eastAsia="he-IL"/>
        </w:rPr>
      </w:pPr>
      <w:bookmarkStart w:id="1329" w:name="_ETM_Q1_2969571"/>
      <w:bookmarkStart w:id="1330" w:name="_ETM_Q1_2969608"/>
      <w:bookmarkStart w:id="1331" w:name="_ETM_Q1_2970547"/>
      <w:bookmarkEnd w:id="1329"/>
      <w:bookmarkEnd w:id="1330"/>
      <w:bookmarkEnd w:id="1331"/>
    </w:p>
    <w:p w14:paraId="6D0A36CF" w14:textId="09089680" w:rsidR="00F83AFE" w:rsidRDefault="00F83AFE" w:rsidP="00F83AFE">
      <w:pPr>
        <w:pStyle w:val="af9"/>
        <w:keepNext/>
        <w:rPr>
          <w:rtl/>
          <w:lang w:eastAsia="he-IL"/>
        </w:rPr>
      </w:pPr>
      <w:bookmarkStart w:id="1332" w:name="ET_guest_פנינה_אורן_שנידור_139"/>
      <w:r w:rsidRPr="00F83AFE">
        <w:rPr>
          <w:rStyle w:val="TagStyle"/>
          <w:rtl/>
        </w:rPr>
        <w:t xml:space="preserve"> &lt;&lt; אורח &gt;&gt; </w:t>
      </w:r>
      <w:r>
        <w:rPr>
          <w:rtl/>
          <w:lang w:eastAsia="he-IL"/>
        </w:rPr>
        <w:t>פנינה אורן שנידור:</w:t>
      </w:r>
      <w:r w:rsidRPr="00F83AFE">
        <w:rPr>
          <w:rStyle w:val="TagStyle"/>
          <w:rtl/>
        </w:rPr>
        <w:t xml:space="preserve"> &lt;&lt; אורח &gt;&gt;</w:t>
      </w:r>
      <w:r w:rsidR="00C60FED">
        <w:rPr>
          <w:rtl/>
          <w:lang w:eastAsia="he-IL"/>
        </w:rPr>
        <w:t xml:space="preserve"> </w:t>
      </w:r>
      <w:bookmarkEnd w:id="1332"/>
    </w:p>
    <w:p w14:paraId="006465C9" w14:textId="77777777" w:rsidR="00F83AFE" w:rsidRDefault="00F83AFE" w:rsidP="00F83AFE">
      <w:pPr>
        <w:pStyle w:val="KeepWithNext"/>
        <w:rPr>
          <w:rtl/>
          <w:lang w:eastAsia="he-IL"/>
        </w:rPr>
      </w:pPr>
    </w:p>
    <w:p w14:paraId="7353FD18" w14:textId="491A177B" w:rsidR="00F83AFE" w:rsidRDefault="00F83AFE" w:rsidP="00F83AFE">
      <w:pPr>
        <w:rPr>
          <w:rtl/>
          <w:lang w:eastAsia="he-IL"/>
        </w:rPr>
      </w:pPr>
      <w:bookmarkStart w:id="1333" w:name="_ETM_Q1_2970859"/>
      <w:bookmarkStart w:id="1334" w:name="_ETM_Q1_2970895"/>
      <w:bookmarkEnd w:id="1333"/>
      <w:bookmarkEnd w:id="1334"/>
      <w:r>
        <w:rPr>
          <w:rFonts w:hint="cs"/>
          <w:rtl/>
          <w:lang w:eastAsia="he-IL"/>
        </w:rPr>
        <w:t xml:space="preserve">זה ברור מאליו. </w:t>
      </w:r>
      <w:bookmarkStart w:id="1335" w:name="_ETM_Q1_2972795"/>
      <w:bookmarkEnd w:id="1335"/>
    </w:p>
    <w:p w14:paraId="5B9FD762" w14:textId="77777777" w:rsidR="00F83AFE" w:rsidRDefault="00F83AFE" w:rsidP="00F83AFE">
      <w:pPr>
        <w:rPr>
          <w:rtl/>
          <w:lang w:eastAsia="he-IL"/>
        </w:rPr>
      </w:pPr>
      <w:bookmarkStart w:id="1336" w:name="_ETM_Q1_2972828"/>
      <w:bookmarkStart w:id="1337" w:name="_ETM_Q1_2974915"/>
      <w:bookmarkEnd w:id="1336"/>
      <w:bookmarkEnd w:id="1337"/>
    </w:p>
    <w:p w14:paraId="66FCD12F" w14:textId="31CF7DDB" w:rsidR="00F83AFE" w:rsidRDefault="00F83AFE" w:rsidP="00F83AFE">
      <w:pPr>
        <w:pStyle w:val="a4"/>
        <w:keepNext/>
        <w:rPr>
          <w:rtl/>
        </w:rPr>
      </w:pPr>
      <w:bookmarkStart w:id="1338" w:name="ET_speaker_נעה_בן_שבת_140"/>
      <w:r w:rsidRPr="00F83AFE">
        <w:rPr>
          <w:rStyle w:val="TagStyle"/>
          <w:rtl/>
        </w:rPr>
        <w:t xml:space="preserve"> &lt;&lt; דובר &gt;&gt; </w:t>
      </w:r>
      <w:r>
        <w:rPr>
          <w:rtl/>
        </w:rPr>
        <w:t>נעה בן שבת:</w:t>
      </w:r>
      <w:r w:rsidRPr="00F83AFE">
        <w:rPr>
          <w:rStyle w:val="TagStyle"/>
          <w:rtl/>
        </w:rPr>
        <w:t xml:space="preserve"> &lt;&lt; דובר &gt;&gt;</w:t>
      </w:r>
      <w:r w:rsidR="00C60FED">
        <w:rPr>
          <w:rtl/>
        </w:rPr>
        <w:t xml:space="preserve"> </w:t>
      </w:r>
      <w:bookmarkEnd w:id="1338"/>
    </w:p>
    <w:p w14:paraId="4DBD89A2" w14:textId="77777777" w:rsidR="00F83AFE" w:rsidRDefault="00F83AFE" w:rsidP="00F83AFE">
      <w:pPr>
        <w:pStyle w:val="KeepWithNext"/>
        <w:rPr>
          <w:rtl/>
          <w:lang w:eastAsia="he-IL"/>
        </w:rPr>
      </w:pPr>
    </w:p>
    <w:p w14:paraId="36DABC31" w14:textId="4EF0538E" w:rsidR="00F83AFE" w:rsidRDefault="00F83AFE" w:rsidP="00F83AFE">
      <w:pPr>
        <w:rPr>
          <w:rtl/>
          <w:lang w:eastAsia="he-IL"/>
        </w:rPr>
      </w:pPr>
      <w:bookmarkStart w:id="1339" w:name="_ETM_Q1_2975122"/>
      <w:bookmarkStart w:id="1340" w:name="_ETM_Q1_2975159"/>
      <w:bookmarkEnd w:id="1339"/>
      <w:bookmarkEnd w:id="1340"/>
      <w:r>
        <w:rPr>
          <w:rFonts w:hint="cs"/>
          <w:rtl/>
          <w:lang w:eastAsia="he-IL"/>
        </w:rPr>
        <w:t xml:space="preserve">אבל משרד הבריאות יידע להגיד </w:t>
      </w:r>
      <w:bookmarkStart w:id="1341" w:name="_ETM_Q1_2975145"/>
      <w:bookmarkEnd w:id="1341"/>
      <w:r>
        <w:rPr>
          <w:rFonts w:hint="cs"/>
          <w:rtl/>
          <w:lang w:eastAsia="he-IL"/>
        </w:rPr>
        <w:t xml:space="preserve">מה מקור הענבים? </w:t>
      </w:r>
    </w:p>
    <w:p w14:paraId="05E95276" w14:textId="77777777" w:rsidR="00F83AFE" w:rsidRDefault="00F83AFE" w:rsidP="00F83AFE">
      <w:pPr>
        <w:rPr>
          <w:rtl/>
          <w:lang w:eastAsia="he-IL"/>
        </w:rPr>
      </w:pPr>
      <w:bookmarkStart w:id="1342" w:name="_ETM_Q1_2978609"/>
      <w:bookmarkStart w:id="1343" w:name="_ETM_Q1_2978641"/>
      <w:bookmarkStart w:id="1344" w:name="_ETM_Q1_2979521"/>
      <w:bookmarkEnd w:id="1342"/>
      <w:bookmarkEnd w:id="1343"/>
      <w:bookmarkEnd w:id="1344"/>
    </w:p>
    <w:p w14:paraId="0973F447" w14:textId="29E99E5A" w:rsidR="00F83AFE" w:rsidRDefault="00F83AFE" w:rsidP="00F83AFE">
      <w:pPr>
        <w:pStyle w:val="af9"/>
        <w:keepNext/>
        <w:rPr>
          <w:rtl/>
          <w:lang w:eastAsia="he-IL"/>
        </w:rPr>
      </w:pPr>
      <w:bookmarkStart w:id="1345" w:name="ET_guest_פנינה_אורן_שנידור_141"/>
      <w:r w:rsidRPr="00F83AFE">
        <w:rPr>
          <w:rStyle w:val="TagStyle"/>
          <w:rtl/>
        </w:rPr>
        <w:lastRenderedPageBreak/>
        <w:t xml:space="preserve"> &lt;&lt; אורח &gt;&gt; </w:t>
      </w:r>
      <w:r>
        <w:rPr>
          <w:rtl/>
          <w:lang w:eastAsia="he-IL"/>
        </w:rPr>
        <w:t>פנינה אורן שנידור:</w:t>
      </w:r>
      <w:r w:rsidRPr="00F83AFE">
        <w:rPr>
          <w:rStyle w:val="TagStyle"/>
          <w:rtl/>
        </w:rPr>
        <w:t xml:space="preserve"> &lt;&lt; אורח &gt;&gt;</w:t>
      </w:r>
      <w:r w:rsidR="00C60FED">
        <w:rPr>
          <w:rtl/>
          <w:lang w:eastAsia="he-IL"/>
        </w:rPr>
        <w:t xml:space="preserve"> </w:t>
      </w:r>
      <w:bookmarkEnd w:id="1345"/>
    </w:p>
    <w:p w14:paraId="6E482ADA" w14:textId="77777777" w:rsidR="00F83AFE" w:rsidRDefault="00F83AFE" w:rsidP="00F83AFE">
      <w:pPr>
        <w:pStyle w:val="KeepWithNext"/>
        <w:rPr>
          <w:rtl/>
          <w:lang w:eastAsia="he-IL"/>
        </w:rPr>
      </w:pPr>
    </w:p>
    <w:p w14:paraId="205E765A" w14:textId="42D06916" w:rsidR="005D6228" w:rsidRDefault="00F83AFE" w:rsidP="00F83AFE">
      <w:pPr>
        <w:rPr>
          <w:rtl/>
          <w:lang w:eastAsia="he-IL"/>
        </w:rPr>
      </w:pPr>
      <w:bookmarkStart w:id="1346" w:name="_ETM_Q1_2979775"/>
      <w:bookmarkStart w:id="1347" w:name="_ETM_Q1_2979802"/>
      <w:bookmarkEnd w:id="1346"/>
      <w:bookmarkEnd w:id="1347"/>
      <w:r>
        <w:rPr>
          <w:rFonts w:hint="cs"/>
          <w:rtl/>
          <w:lang w:eastAsia="he-IL"/>
        </w:rPr>
        <w:t xml:space="preserve">לא, מה שיקרה הוא שאנחנו נצטרך </w:t>
      </w:r>
      <w:bookmarkStart w:id="1348" w:name="_ETM_Q1_2978031"/>
      <w:bookmarkEnd w:id="1348"/>
      <w:r>
        <w:rPr>
          <w:rFonts w:hint="cs"/>
          <w:rtl/>
          <w:lang w:eastAsia="he-IL"/>
        </w:rPr>
        <w:t xml:space="preserve">להקים ועדה משותפת, כמו שבהרבה דברים, הרבה נושאים </w:t>
      </w:r>
      <w:bookmarkStart w:id="1349" w:name="_ETM_Q1_2985095"/>
      <w:bookmarkEnd w:id="1349"/>
      <w:r>
        <w:rPr>
          <w:rFonts w:hint="cs"/>
          <w:rtl/>
          <w:lang w:eastAsia="he-IL"/>
        </w:rPr>
        <w:t>יהיו קיימים, בסופו של דבר אם מישהו ירצה לסמן, ובוועדה</w:t>
      </w:r>
      <w:bookmarkStart w:id="1350" w:name="_ETM_Q1_2988488"/>
      <w:bookmarkEnd w:id="1350"/>
      <w:r>
        <w:rPr>
          <w:rFonts w:hint="cs"/>
          <w:rtl/>
          <w:lang w:eastAsia="he-IL"/>
        </w:rPr>
        <w:t xml:space="preserve"> המשותפת הזאת יהיו גם אנשים של משרד החקלאות ויהיו </w:t>
      </w:r>
      <w:bookmarkStart w:id="1351" w:name="_ETM_Q1_2994554"/>
      <w:bookmarkEnd w:id="1351"/>
      <w:r>
        <w:rPr>
          <w:rFonts w:hint="cs"/>
          <w:rtl/>
          <w:lang w:eastAsia="he-IL"/>
        </w:rPr>
        <w:t xml:space="preserve">גורמים נוספים, משרד הכלכלה, אני עוד לא עסקתי בנושא </w:t>
      </w:r>
      <w:bookmarkStart w:id="1352" w:name="_ETM_Q1_2999803"/>
      <w:bookmarkEnd w:id="1352"/>
      <w:r>
        <w:rPr>
          <w:rFonts w:hint="cs"/>
          <w:rtl/>
          <w:lang w:eastAsia="he-IL"/>
        </w:rPr>
        <w:t xml:space="preserve">הזה, אבל נצטרך את כל הגורמים הרלוונטיים, משרד המשפטים, כי </w:t>
      </w:r>
      <w:bookmarkStart w:id="1353" w:name="_ETM_Q1_3005385"/>
      <w:bookmarkEnd w:id="1353"/>
      <w:r>
        <w:rPr>
          <w:rFonts w:hint="cs"/>
          <w:rtl/>
          <w:lang w:eastAsia="he-IL"/>
        </w:rPr>
        <w:t xml:space="preserve">למשל מטה יהודה פנה לרישוי הפטנטים במשרד המשפטים </w:t>
      </w:r>
      <w:bookmarkStart w:id="1354" w:name="_ETM_Q1_3013806"/>
      <w:bookmarkEnd w:id="1354"/>
      <w:r>
        <w:rPr>
          <w:rFonts w:hint="cs"/>
          <w:rtl/>
          <w:lang w:eastAsia="he-IL"/>
        </w:rPr>
        <w:t xml:space="preserve">כדי להגדיר, כי יש משמעות לכל הענף להגדיר </w:t>
      </w:r>
      <w:bookmarkStart w:id="1355" w:name="_ETM_Q1_3017155"/>
      <w:bookmarkEnd w:id="1355"/>
      <w:r>
        <w:rPr>
          <w:rFonts w:hint="cs"/>
          <w:rtl/>
          <w:lang w:eastAsia="he-IL"/>
        </w:rPr>
        <w:t xml:space="preserve">את </w:t>
      </w:r>
      <w:r w:rsidR="00557C8D">
        <w:rPr>
          <w:rFonts w:hint="cs"/>
          <w:rtl/>
          <w:lang w:eastAsia="he-IL"/>
        </w:rPr>
        <w:t>הטרואר</w:t>
      </w:r>
      <w:r>
        <w:rPr>
          <w:rFonts w:hint="cs"/>
          <w:rtl/>
          <w:lang w:eastAsia="he-IL"/>
        </w:rPr>
        <w:t xml:space="preserve"> הישראלי ולהגדיר את אזורי הגידול. </w:t>
      </w:r>
      <w:bookmarkStart w:id="1356" w:name="_ETM_Q1_3021889"/>
      <w:bookmarkEnd w:id="1356"/>
      <w:r>
        <w:rPr>
          <w:rFonts w:hint="cs"/>
          <w:rtl/>
          <w:lang w:eastAsia="he-IL"/>
        </w:rPr>
        <w:t xml:space="preserve">אנשים שייצרו יין במדינת ישראל יוכלו להתהדר שזה יין מרמת </w:t>
      </w:r>
      <w:bookmarkStart w:id="1357" w:name="_ETM_Q1_3026421"/>
      <w:bookmarkEnd w:id="1357"/>
      <w:r>
        <w:rPr>
          <w:rFonts w:hint="cs"/>
          <w:rtl/>
          <w:lang w:eastAsia="he-IL"/>
        </w:rPr>
        <w:t xml:space="preserve">הגולן, או זה יין ממצפה רמון, להתהדר באזור הגידול ובזנים. </w:t>
      </w:r>
      <w:bookmarkStart w:id="1358" w:name="_ETM_Q1_3034318"/>
      <w:bookmarkEnd w:id="1358"/>
      <w:r>
        <w:rPr>
          <w:rFonts w:hint="cs"/>
          <w:rtl/>
          <w:lang w:eastAsia="he-IL"/>
        </w:rPr>
        <w:t xml:space="preserve">זו פעילות משולבת כשברור בסופו של דבר שמשרד הבריאות, שאמון </w:t>
      </w:r>
      <w:bookmarkStart w:id="1359" w:name="_ETM_Q1_3039818"/>
      <w:bookmarkEnd w:id="1359"/>
      <w:r>
        <w:rPr>
          <w:rFonts w:hint="cs"/>
          <w:rtl/>
          <w:lang w:eastAsia="he-IL"/>
        </w:rPr>
        <w:t>בין היתר גם על הסימון וגם על ה</w:t>
      </w:r>
      <w:r w:rsidR="005D6228">
        <w:rPr>
          <w:rFonts w:hint="cs"/>
          <w:rtl/>
          <w:lang w:eastAsia="he-IL"/>
        </w:rPr>
        <w:t>עקיבות</w:t>
      </w:r>
      <w:r w:rsidR="00557C8D">
        <w:rPr>
          <w:rFonts w:hint="cs"/>
          <w:rtl/>
          <w:lang w:eastAsia="he-IL"/>
        </w:rPr>
        <w:t>,</w:t>
      </w:r>
      <w:r w:rsidR="005D6228">
        <w:rPr>
          <w:rFonts w:hint="cs"/>
          <w:rtl/>
          <w:lang w:eastAsia="he-IL"/>
        </w:rPr>
        <w:t xml:space="preserve"> יצטרך להוביל </w:t>
      </w:r>
      <w:bookmarkStart w:id="1360" w:name="_ETM_Q1_3044838"/>
      <w:bookmarkEnd w:id="1360"/>
      <w:r w:rsidR="005D6228">
        <w:rPr>
          <w:rFonts w:hint="cs"/>
          <w:rtl/>
          <w:lang w:eastAsia="he-IL"/>
        </w:rPr>
        <w:t>את העניין הזה</w:t>
      </w:r>
      <w:r w:rsidR="00557C8D">
        <w:rPr>
          <w:rFonts w:hint="cs"/>
          <w:rtl/>
          <w:lang w:eastAsia="he-IL"/>
        </w:rPr>
        <w:t>,</w:t>
      </w:r>
      <w:r w:rsidR="005D6228">
        <w:rPr>
          <w:rFonts w:hint="cs"/>
          <w:rtl/>
          <w:lang w:eastAsia="he-IL"/>
        </w:rPr>
        <w:t xml:space="preserve"> אבל בטח לא לבד. </w:t>
      </w:r>
    </w:p>
    <w:p w14:paraId="2C73489A" w14:textId="77777777" w:rsidR="00557C8D" w:rsidRDefault="00557C8D" w:rsidP="00557C8D">
      <w:pPr>
        <w:rPr>
          <w:rtl/>
          <w:lang w:eastAsia="he-IL"/>
        </w:rPr>
      </w:pPr>
      <w:bookmarkStart w:id="1361" w:name="_ETM_Q1_3043008"/>
      <w:bookmarkStart w:id="1362" w:name="_ETM_Q1_3043049"/>
      <w:bookmarkStart w:id="1363" w:name="_ETM_Q1_3044498"/>
      <w:bookmarkEnd w:id="1361"/>
      <w:bookmarkEnd w:id="1362"/>
      <w:bookmarkEnd w:id="1363"/>
    </w:p>
    <w:p w14:paraId="04F24A23" w14:textId="436C8483" w:rsidR="00557C8D" w:rsidRDefault="00557C8D" w:rsidP="00557C8D">
      <w:pPr>
        <w:pStyle w:val="af9"/>
        <w:keepNext/>
        <w:rPr>
          <w:rtl/>
          <w:lang w:eastAsia="he-IL"/>
        </w:rPr>
      </w:pPr>
      <w:bookmarkStart w:id="1364" w:name="ET_guest_מרינה_אוסטפלד_443"/>
      <w:r w:rsidRPr="00557C8D">
        <w:rPr>
          <w:rStyle w:val="TagStyle"/>
          <w:rtl/>
        </w:rPr>
        <w:t xml:space="preserve"> &lt;&lt; אורח &gt;&gt; </w:t>
      </w:r>
      <w:r>
        <w:rPr>
          <w:rtl/>
          <w:lang w:eastAsia="he-IL"/>
        </w:rPr>
        <w:t>מרינה אוסטפלד:</w:t>
      </w:r>
      <w:r w:rsidRPr="00557C8D">
        <w:rPr>
          <w:rStyle w:val="TagStyle"/>
          <w:rtl/>
        </w:rPr>
        <w:t xml:space="preserve"> &lt;&lt; אורח &gt;&gt;</w:t>
      </w:r>
      <w:r w:rsidR="004C3876">
        <w:rPr>
          <w:rtl/>
          <w:lang w:eastAsia="he-IL"/>
        </w:rPr>
        <w:t xml:space="preserve"> </w:t>
      </w:r>
      <w:bookmarkEnd w:id="1364"/>
    </w:p>
    <w:p w14:paraId="6B6DE10D" w14:textId="77777777" w:rsidR="00557C8D" w:rsidRDefault="00557C8D" w:rsidP="00557C8D">
      <w:pPr>
        <w:pStyle w:val="KeepWithNext"/>
        <w:rPr>
          <w:rtl/>
          <w:lang w:eastAsia="he-IL"/>
        </w:rPr>
      </w:pPr>
    </w:p>
    <w:p w14:paraId="0CA349CC" w14:textId="6A68D26A" w:rsidR="005D6228" w:rsidRDefault="005D6228" w:rsidP="005D6228">
      <w:pPr>
        <w:rPr>
          <w:rtl/>
          <w:lang w:eastAsia="he-IL"/>
        </w:rPr>
      </w:pPr>
      <w:bookmarkStart w:id="1365" w:name="_ETM_Q1_3044968"/>
      <w:bookmarkStart w:id="1366" w:name="_ETM_Q1_3045002"/>
      <w:bookmarkStart w:id="1367" w:name="_ETM_Q1_3045148"/>
      <w:bookmarkStart w:id="1368" w:name="_ETM_Q1_3045179"/>
      <w:bookmarkEnd w:id="1365"/>
      <w:bookmarkEnd w:id="1366"/>
      <w:bookmarkEnd w:id="1367"/>
      <w:bookmarkEnd w:id="1368"/>
      <w:r>
        <w:rPr>
          <w:rFonts w:hint="cs"/>
          <w:rtl/>
          <w:lang w:eastAsia="he-IL"/>
        </w:rPr>
        <w:t xml:space="preserve">זה נכון </w:t>
      </w:r>
      <w:bookmarkStart w:id="1369" w:name="_ETM_Q1_3046064"/>
      <w:bookmarkEnd w:id="1369"/>
      <w:r>
        <w:rPr>
          <w:rFonts w:hint="cs"/>
          <w:rtl/>
          <w:lang w:eastAsia="he-IL"/>
        </w:rPr>
        <w:t xml:space="preserve">גם לעניין היצוא. </w:t>
      </w:r>
    </w:p>
    <w:p w14:paraId="10C42807" w14:textId="77777777" w:rsidR="005D6228" w:rsidRDefault="005D6228" w:rsidP="005D6228">
      <w:pPr>
        <w:rPr>
          <w:rtl/>
          <w:lang w:eastAsia="he-IL"/>
        </w:rPr>
      </w:pPr>
      <w:bookmarkStart w:id="1370" w:name="_ETM_Q1_3045628"/>
      <w:bookmarkStart w:id="1371" w:name="_ETM_Q1_3045662"/>
      <w:bookmarkEnd w:id="1370"/>
      <w:bookmarkEnd w:id="1371"/>
    </w:p>
    <w:p w14:paraId="4B5FED46" w14:textId="2AEB9EF7" w:rsidR="005D6228" w:rsidRDefault="005D6228" w:rsidP="005D6228">
      <w:pPr>
        <w:pStyle w:val="af9"/>
        <w:keepNext/>
        <w:rPr>
          <w:rtl/>
          <w:lang w:eastAsia="he-IL"/>
        </w:rPr>
      </w:pPr>
      <w:bookmarkStart w:id="1372" w:name="ET_guest_פנינה_אורן_שנידור_143"/>
      <w:r w:rsidRPr="005D6228">
        <w:rPr>
          <w:rStyle w:val="TagStyle"/>
          <w:rtl/>
        </w:rPr>
        <w:t xml:space="preserve"> &lt;&lt; אורח &gt;&gt; </w:t>
      </w:r>
      <w:r>
        <w:rPr>
          <w:rtl/>
          <w:lang w:eastAsia="he-IL"/>
        </w:rPr>
        <w:t>פנינה אורן שנידור:</w:t>
      </w:r>
      <w:r w:rsidRPr="005D6228">
        <w:rPr>
          <w:rStyle w:val="TagStyle"/>
          <w:rtl/>
        </w:rPr>
        <w:t xml:space="preserve"> &lt;&lt; אורח &gt;&gt;</w:t>
      </w:r>
      <w:r w:rsidR="00C60FED">
        <w:rPr>
          <w:rtl/>
          <w:lang w:eastAsia="he-IL"/>
        </w:rPr>
        <w:t xml:space="preserve"> </w:t>
      </w:r>
      <w:bookmarkEnd w:id="1372"/>
    </w:p>
    <w:p w14:paraId="33A561F3" w14:textId="77777777" w:rsidR="005D6228" w:rsidRDefault="005D6228" w:rsidP="005D6228">
      <w:pPr>
        <w:pStyle w:val="KeepWithNext"/>
        <w:rPr>
          <w:rtl/>
          <w:lang w:eastAsia="he-IL"/>
        </w:rPr>
      </w:pPr>
    </w:p>
    <w:p w14:paraId="7170FB12" w14:textId="6B350AAE" w:rsidR="00F83AFE" w:rsidRDefault="005D6228" w:rsidP="005D6228">
      <w:pPr>
        <w:rPr>
          <w:rtl/>
          <w:lang w:eastAsia="he-IL"/>
        </w:rPr>
      </w:pPr>
      <w:bookmarkStart w:id="1373" w:name="_ETM_Q1_3047359"/>
      <w:bookmarkStart w:id="1374" w:name="_ETM_Q1_3047392"/>
      <w:bookmarkStart w:id="1375" w:name="_ETM_Q1_3046266"/>
      <w:bookmarkStart w:id="1376" w:name="_ETM_Q1_3046308"/>
      <w:bookmarkEnd w:id="1373"/>
      <w:bookmarkEnd w:id="1374"/>
      <w:bookmarkEnd w:id="1375"/>
      <w:bookmarkEnd w:id="1376"/>
      <w:r>
        <w:rPr>
          <w:rFonts w:hint="cs"/>
          <w:rtl/>
          <w:lang w:eastAsia="he-IL"/>
        </w:rPr>
        <w:t>נכון,</w:t>
      </w:r>
      <w:r w:rsidR="00C60FED">
        <w:rPr>
          <w:rFonts w:hint="cs"/>
          <w:rtl/>
          <w:lang w:eastAsia="he-IL"/>
        </w:rPr>
        <w:t xml:space="preserve"> </w:t>
      </w:r>
      <w:r>
        <w:rPr>
          <w:rFonts w:hint="cs"/>
          <w:rtl/>
          <w:lang w:eastAsia="he-IL"/>
        </w:rPr>
        <w:t xml:space="preserve">זה יהיה </w:t>
      </w:r>
      <w:bookmarkStart w:id="1377" w:name="_ETM_Q1_3048797"/>
      <w:bookmarkEnd w:id="1377"/>
      <w:r>
        <w:rPr>
          <w:rFonts w:hint="cs"/>
          <w:rtl/>
          <w:lang w:eastAsia="he-IL"/>
        </w:rPr>
        <w:t xml:space="preserve">נכון גם לעניין היצוא, כי יש משמעות בתקנות היצוא </w:t>
      </w:r>
      <w:bookmarkStart w:id="1378" w:name="_ETM_Q1_3050287"/>
      <w:bookmarkEnd w:id="1378"/>
      <w:r>
        <w:rPr>
          <w:rFonts w:hint="cs"/>
          <w:rtl/>
          <w:lang w:eastAsia="he-IL"/>
        </w:rPr>
        <w:t xml:space="preserve">שרשות מוסמכת אומרת שכשמישהו מסמן שזו ארץ המקור של היין </w:t>
      </w:r>
      <w:bookmarkStart w:id="1379" w:name="_ETM_Q1_3058740"/>
      <w:bookmarkEnd w:id="1379"/>
      <w:r>
        <w:rPr>
          <w:rFonts w:hint="cs"/>
          <w:rtl/>
          <w:lang w:eastAsia="he-IL"/>
        </w:rPr>
        <w:t xml:space="preserve">וזה אזור הגידול, שזה נבדק שזה אכן </w:t>
      </w:r>
      <w:bookmarkStart w:id="1380" w:name="_ETM_Q1_2973811"/>
      <w:bookmarkStart w:id="1381" w:name="_ETM_Q1_2973848"/>
      <w:bookmarkEnd w:id="1380"/>
      <w:bookmarkEnd w:id="1381"/>
      <w:r>
        <w:rPr>
          <w:rFonts w:hint="cs"/>
          <w:rtl/>
          <w:lang w:eastAsia="he-IL"/>
        </w:rPr>
        <w:t xml:space="preserve">כך. </w:t>
      </w:r>
      <w:bookmarkStart w:id="1382" w:name="_ETM_Q1_3068163"/>
      <w:bookmarkEnd w:id="1382"/>
    </w:p>
    <w:p w14:paraId="22CAC2BF" w14:textId="77777777" w:rsidR="005D6228" w:rsidRDefault="005D6228" w:rsidP="005D6228">
      <w:pPr>
        <w:rPr>
          <w:rtl/>
          <w:lang w:eastAsia="he-IL"/>
        </w:rPr>
      </w:pPr>
      <w:bookmarkStart w:id="1383" w:name="_ETM_Q1_3068355"/>
      <w:bookmarkStart w:id="1384" w:name="_ETM_Q1_3068391"/>
      <w:bookmarkStart w:id="1385" w:name="_ETM_Q1_3069494"/>
      <w:bookmarkEnd w:id="1383"/>
      <w:bookmarkEnd w:id="1384"/>
      <w:bookmarkEnd w:id="1385"/>
    </w:p>
    <w:p w14:paraId="5D1C3CB2" w14:textId="34A79C1A" w:rsidR="005D6228" w:rsidRDefault="005D6228" w:rsidP="005D6228">
      <w:pPr>
        <w:pStyle w:val="af9"/>
        <w:keepNext/>
        <w:rPr>
          <w:rtl/>
          <w:lang w:eastAsia="he-IL"/>
        </w:rPr>
      </w:pPr>
      <w:bookmarkStart w:id="1386" w:name="ET_guest_עמיר_עופר_144"/>
      <w:r w:rsidRPr="005D6228">
        <w:rPr>
          <w:rStyle w:val="TagStyle"/>
          <w:rtl/>
        </w:rPr>
        <w:t xml:space="preserve"> &lt;&lt; אורח &gt;&gt; </w:t>
      </w:r>
      <w:r>
        <w:rPr>
          <w:rtl/>
          <w:lang w:eastAsia="he-IL"/>
        </w:rPr>
        <w:t>עמיר עופר:</w:t>
      </w:r>
      <w:r w:rsidRPr="005D6228">
        <w:rPr>
          <w:rStyle w:val="TagStyle"/>
          <w:rtl/>
        </w:rPr>
        <w:t xml:space="preserve"> &lt;&lt; אורח &gt;&gt;</w:t>
      </w:r>
      <w:r w:rsidR="00C60FED">
        <w:rPr>
          <w:rtl/>
          <w:lang w:eastAsia="he-IL"/>
        </w:rPr>
        <w:t xml:space="preserve"> </w:t>
      </w:r>
      <w:bookmarkEnd w:id="1386"/>
    </w:p>
    <w:p w14:paraId="45B51F35" w14:textId="77777777" w:rsidR="005D6228" w:rsidRDefault="005D6228" w:rsidP="005D6228">
      <w:pPr>
        <w:pStyle w:val="KeepWithNext"/>
        <w:rPr>
          <w:rtl/>
          <w:lang w:eastAsia="he-IL"/>
        </w:rPr>
      </w:pPr>
    </w:p>
    <w:p w14:paraId="14B433B4" w14:textId="28DB1520" w:rsidR="005D6228" w:rsidRDefault="00251A57" w:rsidP="005D6228">
      <w:pPr>
        <w:rPr>
          <w:rtl/>
          <w:lang w:eastAsia="he-IL"/>
        </w:rPr>
      </w:pPr>
      <w:bookmarkStart w:id="1387" w:name="_ETM_Q1_3069771"/>
      <w:bookmarkStart w:id="1388" w:name="_ETM_Q1_3069803"/>
      <w:bookmarkEnd w:id="1387"/>
      <w:bookmarkEnd w:id="1388"/>
      <w:r>
        <w:rPr>
          <w:rFonts w:hint="cs"/>
          <w:rtl/>
          <w:lang w:eastAsia="he-IL"/>
        </w:rPr>
        <w:t xml:space="preserve">אני מפנה את אדוני, ברשותך, לסעיף 21(ג)(2) שרשום שם </w:t>
      </w:r>
      <w:bookmarkStart w:id="1389" w:name="_ETM_Q1_3074808"/>
      <w:bookmarkEnd w:id="1389"/>
      <w:r>
        <w:rPr>
          <w:rFonts w:hint="cs"/>
          <w:rtl/>
          <w:lang w:eastAsia="he-IL"/>
        </w:rPr>
        <w:t xml:space="preserve">נטילת דגימות של המשקה שבמשלוח ועריכת בדיקות מעבדה של הדגימות </w:t>
      </w:r>
      <w:bookmarkStart w:id="1390" w:name="_ETM_Q1_3079427"/>
      <w:bookmarkEnd w:id="1390"/>
      <w:r>
        <w:rPr>
          <w:rFonts w:hint="cs"/>
          <w:rtl/>
          <w:lang w:eastAsia="he-IL"/>
        </w:rPr>
        <w:t xml:space="preserve">בהתאם להוראת תקנה 34(א). למה הכוונה בדגימות? כל משלוח </w:t>
      </w:r>
      <w:bookmarkStart w:id="1391" w:name="_ETM_Q1_3085727"/>
      <w:bookmarkEnd w:id="1391"/>
      <w:r>
        <w:rPr>
          <w:rFonts w:hint="cs"/>
          <w:rtl/>
          <w:lang w:eastAsia="he-IL"/>
        </w:rPr>
        <w:t xml:space="preserve">יתבצע דיגום או על פי ניהול סיכונים? אני </w:t>
      </w:r>
      <w:bookmarkStart w:id="1392" w:name="_ETM_Q1_3088668"/>
      <w:bookmarkEnd w:id="1392"/>
      <w:r>
        <w:rPr>
          <w:rFonts w:hint="cs"/>
          <w:rtl/>
          <w:lang w:eastAsia="he-IL"/>
        </w:rPr>
        <w:t xml:space="preserve">אשמח אם משרד הבריאות יוכל להסביר את זה לפרוטוקול, אדוני. </w:t>
      </w:r>
      <w:bookmarkStart w:id="1393" w:name="_ETM_Q1_3091838"/>
      <w:bookmarkEnd w:id="1393"/>
    </w:p>
    <w:p w14:paraId="282D9363" w14:textId="77777777" w:rsidR="00251A57" w:rsidRDefault="00251A57" w:rsidP="005D6228">
      <w:pPr>
        <w:rPr>
          <w:rtl/>
          <w:lang w:eastAsia="he-IL"/>
        </w:rPr>
      </w:pPr>
      <w:bookmarkStart w:id="1394" w:name="_ETM_Q1_3091927"/>
      <w:bookmarkStart w:id="1395" w:name="_ETM_Q1_3091964"/>
      <w:bookmarkEnd w:id="1394"/>
      <w:bookmarkEnd w:id="1395"/>
    </w:p>
    <w:p w14:paraId="6A8CFC28" w14:textId="41218900" w:rsidR="00251A57" w:rsidRDefault="00251A57" w:rsidP="00251A57">
      <w:pPr>
        <w:pStyle w:val="af9"/>
        <w:keepNext/>
        <w:rPr>
          <w:rtl/>
          <w:lang w:eastAsia="he-IL"/>
        </w:rPr>
      </w:pPr>
      <w:bookmarkStart w:id="1396" w:name="ET_guest_פנינה_אורן_שנידור_145"/>
      <w:r w:rsidRPr="00251A57">
        <w:rPr>
          <w:rStyle w:val="TagStyle"/>
          <w:rtl/>
        </w:rPr>
        <w:t xml:space="preserve"> &lt;&lt; אורח &gt;&gt; </w:t>
      </w:r>
      <w:r>
        <w:rPr>
          <w:rtl/>
          <w:lang w:eastAsia="he-IL"/>
        </w:rPr>
        <w:t>פנינה אורן שנידור:</w:t>
      </w:r>
      <w:r w:rsidRPr="00251A57">
        <w:rPr>
          <w:rStyle w:val="TagStyle"/>
          <w:rtl/>
        </w:rPr>
        <w:t xml:space="preserve"> &lt;&lt; אורח &gt;&gt;</w:t>
      </w:r>
      <w:r w:rsidR="00C60FED">
        <w:rPr>
          <w:rtl/>
          <w:lang w:eastAsia="he-IL"/>
        </w:rPr>
        <w:t xml:space="preserve"> </w:t>
      </w:r>
      <w:bookmarkEnd w:id="1396"/>
    </w:p>
    <w:p w14:paraId="68DBDC7A" w14:textId="77777777" w:rsidR="00251A57" w:rsidRDefault="00251A57" w:rsidP="00251A57">
      <w:pPr>
        <w:pStyle w:val="KeepWithNext"/>
        <w:rPr>
          <w:rtl/>
          <w:lang w:eastAsia="he-IL"/>
        </w:rPr>
      </w:pPr>
    </w:p>
    <w:p w14:paraId="7F2CFC41" w14:textId="2B264834" w:rsidR="00251A57" w:rsidRDefault="00251A57" w:rsidP="00251A57">
      <w:pPr>
        <w:rPr>
          <w:rtl/>
          <w:lang w:eastAsia="he-IL"/>
        </w:rPr>
      </w:pPr>
      <w:bookmarkStart w:id="1397" w:name="_ETM_Q1_3093921"/>
      <w:bookmarkStart w:id="1398" w:name="_ETM_Q1_3093952"/>
      <w:bookmarkEnd w:id="1397"/>
      <w:bookmarkEnd w:id="1398"/>
      <w:r>
        <w:rPr>
          <w:rFonts w:hint="cs"/>
          <w:rtl/>
          <w:lang w:eastAsia="he-IL"/>
        </w:rPr>
        <w:t xml:space="preserve">אנחנו נסביר שהתקנה הזאת היא תקנה מאוד מורכבת, 21, </w:t>
      </w:r>
      <w:bookmarkStart w:id="1399" w:name="_ETM_Q1_3097436"/>
      <w:bookmarkEnd w:id="1399"/>
      <w:r>
        <w:rPr>
          <w:rFonts w:hint="cs"/>
          <w:rtl/>
          <w:lang w:eastAsia="he-IL"/>
        </w:rPr>
        <w:t xml:space="preserve">היא תקנה שבין השורות מבחינה בין שני סוגי יבוא. יש </w:t>
      </w:r>
      <w:bookmarkStart w:id="1400" w:name="_ETM_Q1_3101781"/>
      <w:bookmarkEnd w:id="1400"/>
      <w:r>
        <w:rPr>
          <w:rFonts w:hint="cs"/>
          <w:rtl/>
          <w:lang w:eastAsia="he-IL"/>
        </w:rPr>
        <w:t xml:space="preserve">לנו יבוא ישיר, אני לא אוהבת להשתמש במילים האלה </w:t>
      </w:r>
      <w:bookmarkStart w:id="1401" w:name="_ETM_Q1_3106865"/>
      <w:bookmarkEnd w:id="1401"/>
      <w:r>
        <w:rPr>
          <w:rFonts w:hint="cs"/>
          <w:rtl/>
          <w:lang w:eastAsia="he-IL"/>
        </w:rPr>
        <w:t xml:space="preserve">אבל זה הכי קל להסביר, זאת אומרת יבוא ישיר </w:t>
      </w:r>
      <w:bookmarkStart w:id="1402" w:name="_ETM_Q1_3112107"/>
      <w:bookmarkEnd w:id="1402"/>
      <w:r>
        <w:rPr>
          <w:rFonts w:hint="cs"/>
          <w:rtl/>
          <w:lang w:eastAsia="he-IL"/>
        </w:rPr>
        <w:t xml:space="preserve">זה שיש ליבואן קשר ישיר עם יצרן המזון ולכן </w:t>
      </w:r>
      <w:bookmarkStart w:id="1403" w:name="_ETM_Q1_3115666"/>
      <w:bookmarkEnd w:id="1403"/>
      <w:r>
        <w:rPr>
          <w:rFonts w:hint="cs"/>
          <w:rtl/>
          <w:lang w:eastAsia="he-IL"/>
        </w:rPr>
        <w:t xml:space="preserve">כל המסמכים שהוא מספק, הוא יכול לספק את </w:t>
      </w:r>
      <w:bookmarkStart w:id="1404" w:name="_ETM_Q1_3121410"/>
      <w:bookmarkEnd w:id="1404"/>
      <w:r>
        <w:rPr>
          <w:rFonts w:hint="cs"/>
          <w:rtl/>
          <w:lang w:eastAsia="he-IL"/>
        </w:rPr>
        <w:t>מגוון המסמכים שצריך</w:t>
      </w:r>
      <w:r w:rsidR="00557C8D">
        <w:rPr>
          <w:rFonts w:hint="cs"/>
          <w:rtl/>
          <w:lang w:eastAsia="he-IL"/>
        </w:rPr>
        <w:t xml:space="preserve">, </w:t>
      </w:r>
      <w:r>
        <w:rPr>
          <w:rFonts w:hint="cs"/>
          <w:rtl/>
          <w:lang w:eastAsia="he-IL"/>
        </w:rPr>
        <w:t xml:space="preserve">לכן מידת הוודאות מבחינת ניהול הסיכונים לגבי </w:t>
      </w:r>
      <w:bookmarkStart w:id="1405" w:name="_ETM_Q1_3125083"/>
      <w:bookmarkEnd w:id="1405"/>
      <w:r>
        <w:rPr>
          <w:rFonts w:hint="cs"/>
          <w:rtl/>
          <w:lang w:eastAsia="he-IL"/>
        </w:rPr>
        <w:t>אותו מוצר היא הרבה יותר גבוהה והבדיקות שנעשה</w:t>
      </w:r>
      <w:bookmarkStart w:id="1406" w:name="_ETM_Q1_3129591"/>
      <w:bookmarkEnd w:id="1406"/>
      <w:r>
        <w:rPr>
          <w:rFonts w:hint="cs"/>
          <w:rtl/>
          <w:lang w:eastAsia="he-IL"/>
        </w:rPr>
        <w:t xml:space="preserve"> הן בדיקות לפי ניהול סיכונים. גם אם נחליט</w:t>
      </w:r>
      <w:bookmarkStart w:id="1407" w:name="_ETM_Q1_3136462"/>
      <w:bookmarkEnd w:id="1407"/>
      <w:r>
        <w:rPr>
          <w:rFonts w:hint="cs"/>
          <w:rtl/>
          <w:lang w:eastAsia="he-IL"/>
        </w:rPr>
        <w:t xml:space="preserve"> לעשות אותן אנחנו נשמור על מה שקרה עד היום, שהבדיקות </w:t>
      </w:r>
      <w:bookmarkStart w:id="1408" w:name="_ETM_Q1_3140872"/>
      <w:bookmarkEnd w:id="1408"/>
      <w:r>
        <w:rPr>
          <w:rFonts w:hint="cs"/>
          <w:rtl/>
          <w:lang w:eastAsia="he-IL"/>
        </w:rPr>
        <w:t>נעשו במחסני היבואן ובדיעבד, המשלוח שוחרר ואז נבדק בצורה מדגמית</w:t>
      </w:r>
      <w:bookmarkStart w:id="1409" w:name="_ETM_Q1_3147534"/>
      <w:bookmarkEnd w:id="1409"/>
      <w:r>
        <w:rPr>
          <w:rFonts w:hint="cs"/>
          <w:rtl/>
          <w:lang w:eastAsia="he-IL"/>
        </w:rPr>
        <w:t xml:space="preserve">, אלא אם כן נקבל איזה שהיא התראה או מידע </w:t>
      </w:r>
      <w:bookmarkStart w:id="1410" w:name="_ETM_Q1_3150029"/>
      <w:bookmarkEnd w:id="1410"/>
      <w:r>
        <w:rPr>
          <w:rFonts w:hint="cs"/>
          <w:rtl/>
          <w:lang w:eastAsia="he-IL"/>
        </w:rPr>
        <w:t xml:space="preserve">או תלונה שאנחנו נוכל לעשות הוראה יזומה. זה הכלל. </w:t>
      </w:r>
    </w:p>
    <w:p w14:paraId="26E845B1" w14:textId="77777777" w:rsidR="00251A57" w:rsidRDefault="00251A57" w:rsidP="00251A57">
      <w:pPr>
        <w:rPr>
          <w:rtl/>
          <w:lang w:eastAsia="he-IL"/>
        </w:rPr>
      </w:pPr>
      <w:bookmarkStart w:id="1411" w:name="_ETM_Q1_3154770"/>
      <w:bookmarkStart w:id="1412" w:name="_ETM_Q1_3154811"/>
      <w:bookmarkEnd w:id="1411"/>
      <w:bookmarkEnd w:id="1412"/>
    </w:p>
    <w:p w14:paraId="4F856B10" w14:textId="25AC7EB3" w:rsidR="00251A57" w:rsidRDefault="00251A57" w:rsidP="00251A57">
      <w:pPr>
        <w:rPr>
          <w:rtl/>
          <w:lang w:eastAsia="he-IL"/>
        </w:rPr>
      </w:pPr>
      <w:bookmarkStart w:id="1413" w:name="_ETM_Q1_3154930"/>
      <w:bookmarkStart w:id="1414" w:name="_ETM_Q1_3154965"/>
      <w:bookmarkEnd w:id="1413"/>
      <w:bookmarkEnd w:id="1414"/>
      <w:r>
        <w:rPr>
          <w:rFonts w:hint="cs"/>
          <w:rtl/>
          <w:lang w:eastAsia="he-IL"/>
        </w:rPr>
        <w:t xml:space="preserve">היוצא </w:t>
      </w:r>
      <w:bookmarkStart w:id="1415" w:name="_ETM_Q1_3151635"/>
      <w:bookmarkEnd w:id="1415"/>
      <w:r>
        <w:rPr>
          <w:rFonts w:hint="cs"/>
          <w:rtl/>
          <w:lang w:eastAsia="he-IL"/>
        </w:rPr>
        <w:t xml:space="preserve">מן הכלל אלה המקרים שיבואן מייבא משקה שאין לו קשר </w:t>
      </w:r>
      <w:bookmarkStart w:id="1416" w:name="_ETM_Q1_3158345"/>
      <w:bookmarkEnd w:id="1416"/>
      <w:r>
        <w:rPr>
          <w:rFonts w:hint="cs"/>
          <w:rtl/>
          <w:lang w:eastAsia="he-IL"/>
        </w:rPr>
        <w:t xml:space="preserve">ישיר עם היצרן, קרי יבוא מקביל. ליבוא מקביל שמרנו את </w:t>
      </w:r>
      <w:bookmarkStart w:id="1417" w:name="_ETM_Q1_3164553"/>
      <w:bookmarkEnd w:id="1417"/>
      <w:r>
        <w:rPr>
          <w:rFonts w:hint="cs"/>
          <w:rtl/>
          <w:lang w:eastAsia="he-IL"/>
        </w:rPr>
        <w:t xml:space="preserve">הוראת מנכ"ל שהייתה שאמרה שכל משלוח, גם יבוא ישיר </w:t>
      </w:r>
      <w:bookmarkStart w:id="1418" w:name="_ETM_Q1_3172320"/>
      <w:bookmarkEnd w:id="1418"/>
      <w:r>
        <w:rPr>
          <w:rFonts w:hint="cs"/>
          <w:rtl/>
          <w:lang w:eastAsia="he-IL"/>
        </w:rPr>
        <w:t>וגם יבוא מקביל, נבדק בבדיקת מסמכים</w:t>
      </w:r>
      <w:r w:rsidR="00557C8D">
        <w:rPr>
          <w:rFonts w:hint="cs"/>
          <w:rtl/>
          <w:lang w:eastAsia="he-IL"/>
        </w:rPr>
        <w:t xml:space="preserve">. </w:t>
      </w:r>
      <w:r>
        <w:rPr>
          <w:rFonts w:hint="cs"/>
          <w:rtl/>
          <w:lang w:eastAsia="he-IL"/>
        </w:rPr>
        <w:t xml:space="preserve">בדיקת מסמכים זה לראות </w:t>
      </w:r>
      <w:bookmarkStart w:id="1419" w:name="_ETM_Q1_3176574"/>
      <w:bookmarkEnd w:id="1419"/>
      <w:r>
        <w:rPr>
          <w:rFonts w:hint="cs"/>
          <w:rtl/>
          <w:lang w:eastAsia="he-IL"/>
        </w:rPr>
        <w:t xml:space="preserve">שיש התאמה בין מה שמגיע לבין מה שניתן לו </w:t>
      </w:r>
      <w:bookmarkStart w:id="1420" w:name="_ETM_Q1_3181991"/>
      <w:bookmarkEnd w:id="1420"/>
      <w:r>
        <w:rPr>
          <w:rFonts w:hint="cs"/>
          <w:rtl/>
          <w:lang w:eastAsia="he-IL"/>
        </w:rPr>
        <w:t xml:space="preserve">האישור, שזה מגיע אותו דבר, זה השלב הראשון, ובדיקה של התווית כמובן. </w:t>
      </w:r>
      <w:bookmarkStart w:id="1421" w:name="_ETM_Q1_3186126"/>
      <w:bookmarkEnd w:id="1421"/>
      <w:r>
        <w:rPr>
          <w:rFonts w:hint="cs"/>
          <w:rtl/>
          <w:lang w:eastAsia="he-IL"/>
        </w:rPr>
        <w:t xml:space="preserve">ביבוא הישיר זה נגמר וזה </w:t>
      </w:r>
      <w:bookmarkStart w:id="1422" w:name="_ETM_Q1_3189177"/>
      <w:bookmarkEnd w:id="1422"/>
      <w:r>
        <w:rPr>
          <w:rFonts w:hint="cs"/>
          <w:rtl/>
          <w:lang w:eastAsia="he-IL"/>
        </w:rPr>
        <w:t>ישוחרר למחסן ברוב המקרים</w:t>
      </w:r>
      <w:r w:rsidR="00557C8D">
        <w:rPr>
          <w:rFonts w:hint="cs"/>
          <w:rtl/>
          <w:lang w:eastAsia="he-IL"/>
        </w:rPr>
        <w:t>,</w:t>
      </w:r>
      <w:r>
        <w:rPr>
          <w:rFonts w:hint="cs"/>
          <w:rtl/>
          <w:lang w:eastAsia="he-IL"/>
        </w:rPr>
        <w:t xml:space="preserve"> ביבוא המקביל המשלוח יצטרך לעבור בדיקות </w:t>
      </w:r>
      <w:bookmarkStart w:id="1423" w:name="_ETM_Q1_3198272"/>
      <w:bookmarkEnd w:id="1423"/>
      <w:r>
        <w:rPr>
          <w:rFonts w:hint="cs"/>
          <w:rtl/>
          <w:lang w:eastAsia="he-IL"/>
        </w:rPr>
        <w:t xml:space="preserve">נוספות שזה בדיקה פיזית של המשלוח ובדיקת מעבדה. </w:t>
      </w:r>
    </w:p>
    <w:p w14:paraId="1593DD43" w14:textId="77777777" w:rsidR="00251A57" w:rsidRDefault="00251A57" w:rsidP="00251A57">
      <w:pPr>
        <w:rPr>
          <w:rtl/>
          <w:lang w:eastAsia="he-IL"/>
        </w:rPr>
      </w:pPr>
      <w:bookmarkStart w:id="1424" w:name="_ETM_Q1_3203336"/>
      <w:bookmarkStart w:id="1425" w:name="_ETM_Q1_3203375"/>
      <w:bookmarkEnd w:id="1424"/>
      <w:bookmarkEnd w:id="1425"/>
    </w:p>
    <w:p w14:paraId="6C6011A3" w14:textId="0D4FF2A5" w:rsidR="00251A57" w:rsidRDefault="00251A57" w:rsidP="00251A57">
      <w:pPr>
        <w:rPr>
          <w:rtl/>
          <w:lang w:eastAsia="he-IL"/>
        </w:rPr>
      </w:pPr>
      <w:bookmarkStart w:id="1426" w:name="_ETM_Q1_3203496"/>
      <w:bookmarkStart w:id="1427" w:name="_ETM_Q1_3203531"/>
      <w:bookmarkEnd w:id="1426"/>
      <w:bookmarkEnd w:id="1427"/>
      <w:r>
        <w:rPr>
          <w:rFonts w:hint="cs"/>
          <w:rtl/>
          <w:lang w:eastAsia="he-IL"/>
        </w:rPr>
        <w:t xml:space="preserve">המעבדה המוכרת </w:t>
      </w:r>
      <w:bookmarkStart w:id="1428" w:name="_ETM_Q1_3205193"/>
      <w:bookmarkEnd w:id="1428"/>
      <w:r>
        <w:rPr>
          <w:rFonts w:hint="cs"/>
          <w:rtl/>
          <w:lang w:eastAsia="he-IL"/>
        </w:rPr>
        <w:t>שהיבואן יבחר לעבוד איתה תגיע למשלוח, תבצע בדיקה פיזית ולראות</w:t>
      </w:r>
      <w:bookmarkStart w:id="1429" w:name="_ETM_Q1_3211751"/>
      <w:bookmarkEnd w:id="1429"/>
      <w:r>
        <w:rPr>
          <w:rFonts w:hint="cs"/>
          <w:rtl/>
          <w:lang w:eastAsia="he-IL"/>
        </w:rPr>
        <w:t xml:space="preserve"> איזה מוצרים יש. אם מדובר שמאותו מוצר הגיעו שלוש </w:t>
      </w:r>
      <w:bookmarkStart w:id="1430" w:name="_ETM_Q1_3216718"/>
      <w:bookmarkEnd w:id="1430"/>
      <w:r>
        <w:rPr>
          <w:rFonts w:hint="cs"/>
          <w:rtl/>
          <w:lang w:eastAsia="he-IL"/>
        </w:rPr>
        <w:t xml:space="preserve">אצוות אז ייקחו שלוש דגימות והם יילכו לבדיקות מעבדה. </w:t>
      </w:r>
      <w:bookmarkStart w:id="1431" w:name="_ETM_Q1_3221694"/>
      <w:bookmarkEnd w:id="1431"/>
      <w:r>
        <w:rPr>
          <w:rFonts w:hint="cs"/>
          <w:rtl/>
          <w:lang w:eastAsia="he-IL"/>
        </w:rPr>
        <w:t xml:space="preserve">אנחנו כאן מדברים על שלב השחרור ולא השלב המקדים ולכן </w:t>
      </w:r>
      <w:bookmarkStart w:id="1432" w:name="_ETM_Q1_3227694"/>
      <w:bookmarkEnd w:id="1432"/>
      <w:r>
        <w:rPr>
          <w:rFonts w:hint="cs"/>
          <w:rtl/>
          <w:lang w:eastAsia="he-IL"/>
        </w:rPr>
        <w:t>בשלב של השחרור יש לנו את התוספת השנייה ששם</w:t>
      </w:r>
      <w:r w:rsidR="0035359A">
        <w:rPr>
          <w:rFonts w:hint="cs"/>
          <w:rtl/>
          <w:lang w:eastAsia="he-IL"/>
        </w:rPr>
        <w:t>.</w:t>
      </w:r>
      <w:r>
        <w:rPr>
          <w:rFonts w:hint="cs"/>
          <w:rtl/>
          <w:lang w:eastAsia="he-IL"/>
        </w:rPr>
        <w:t xml:space="preserve"> </w:t>
      </w:r>
      <w:bookmarkStart w:id="1433" w:name="_ETM_Q1_3234528"/>
      <w:bookmarkEnd w:id="1433"/>
      <w:r>
        <w:rPr>
          <w:rFonts w:hint="cs"/>
          <w:rtl/>
          <w:lang w:eastAsia="he-IL"/>
        </w:rPr>
        <w:t>אם משווים בין התוספת השנייה לתוספת הרביעית, התוספת הרביעית</w:t>
      </w:r>
      <w:bookmarkStart w:id="1434" w:name="_ETM_Q1_3241581"/>
      <w:bookmarkEnd w:id="1434"/>
      <w:r>
        <w:rPr>
          <w:rFonts w:hint="cs"/>
          <w:rtl/>
          <w:lang w:eastAsia="he-IL"/>
        </w:rPr>
        <w:t xml:space="preserve"> זה בדיקות שנעשות אחת לעשר שנים</w:t>
      </w:r>
      <w:r w:rsidR="0035359A">
        <w:rPr>
          <w:rFonts w:hint="cs"/>
          <w:rtl/>
          <w:lang w:eastAsia="he-IL"/>
        </w:rPr>
        <w:t xml:space="preserve">, </w:t>
      </w:r>
      <w:r>
        <w:rPr>
          <w:rFonts w:hint="cs"/>
          <w:rtl/>
          <w:lang w:eastAsia="he-IL"/>
        </w:rPr>
        <w:t xml:space="preserve">במעמד קבלת האישור </w:t>
      </w:r>
      <w:bookmarkStart w:id="1435" w:name="_ETM_Q1_3244191"/>
      <w:bookmarkEnd w:id="1435"/>
      <w:r>
        <w:rPr>
          <w:rFonts w:hint="cs"/>
          <w:rtl/>
          <w:lang w:eastAsia="he-IL"/>
        </w:rPr>
        <w:t xml:space="preserve">המוקדם, והתוספת השנייה זה הבדיקות היותר מופחתות שעושים במהלך </w:t>
      </w:r>
      <w:bookmarkStart w:id="1436" w:name="_ETM_Q1_3248538"/>
      <w:bookmarkEnd w:id="1436"/>
      <w:r>
        <w:rPr>
          <w:rFonts w:hint="cs"/>
          <w:rtl/>
          <w:lang w:eastAsia="he-IL"/>
        </w:rPr>
        <w:t xml:space="preserve">השחרור, על מנת לראות שבאמת אנחנו מדברים שהמשקה שהגיע ביבוא </w:t>
      </w:r>
      <w:bookmarkStart w:id="1437" w:name="_ETM_Q1_3258107"/>
      <w:bookmarkEnd w:id="1437"/>
      <w:r>
        <w:rPr>
          <w:rFonts w:hint="cs"/>
          <w:rtl/>
          <w:lang w:eastAsia="he-IL"/>
        </w:rPr>
        <w:t xml:space="preserve">מקביל תואם לאישור שניתן לו. </w:t>
      </w:r>
      <w:bookmarkStart w:id="1438" w:name="_ETM_Q1_3265076"/>
      <w:bookmarkStart w:id="1439" w:name="_ETM_Q1_3265270"/>
      <w:bookmarkStart w:id="1440" w:name="_ETM_Q1_3265309"/>
      <w:bookmarkEnd w:id="1438"/>
      <w:bookmarkEnd w:id="1439"/>
      <w:bookmarkEnd w:id="1440"/>
      <w:r>
        <w:rPr>
          <w:rFonts w:hint="cs"/>
          <w:rtl/>
          <w:lang w:eastAsia="he-IL"/>
        </w:rPr>
        <w:t xml:space="preserve">אנחנו יודעים שרק </w:t>
      </w:r>
      <w:bookmarkStart w:id="1441" w:name="_ETM_Q1_3264043"/>
      <w:bookmarkEnd w:id="1441"/>
      <w:r>
        <w:rPr>
          <w:rFonts w:hint="cs"/>
          <w:rtl/>
          <w:lang w:eastAsia="he-IL"/>
        </w:rPr>
        <w:t xml:space="preserve">אחרי שיש את הבדיקות והכול יוצא תקין אז אנחנו מתקדמים </w:t>
      </w:r>
      <w:bookmarkStart w:id="1442" w:name="_ETM_Q1_3270618"/>
      <w:bookmarkEnd w:id="1442"/>
      <w:r>
        <w:rPr>
          <w:rFonts w:hint="cs"/>
          <w:rtl/>
          <w:lang w:eastAsia="he-IL"/>
        </w:rPr>
        <w:t xml:space="preserve">לשלב של שחרור המשלוח מהמכס והיבואן יכול להעביר את </w:t>
      </w:r>
      <w:bookmarkStart w:id="1443" w:name="_ETM_Q1_3278834"/>
      <w:bookmarkEnd w:id="1443"/>
      <w:r>
        <w:rPr>
          <w:rFonts w:hint="cs"/>
          <w:rtl/>
          <w:lang w:eastAsia="he-IL"/>
        </w:rPr>
        <w:t xml:space="preserve">המשלוח למחסן היבואן לשיווק או להדבקת תוויות וכיוצא בזה. </w:t>
      </w:r>
      <w:bookmarkStart w:id="1444" w:name="_ETM_Q1_3286270"/>
      <w:bookmarkEnd w:id="1444"/>
    </w:p>
    <w:p w14:paraId="1F4A3FEC" w14:textId="77777777" w:rsidR="00251A57" w:rsidRDefault="00251A57" w:rsidP="00251A57">
      <w:pPr>
        <w:rPr>
          <w:rtl/>
          <w:lang w:eastAsia="he-IL"/>
        </w:rPr>
      </w:pPr>
      <w:bookmarkStart w:id="1445" w:name="_ETM_Q1_3288052"/>
      <w:bookmarkStart w:id="1446" w:name="_ETM_Q1_3288106"/>
      <w:bookmarkStart w:id="1447" w:name="_ETM_Q1_3289900"/>
      <w:bookmarkEnd w:id="1445"/>
      <w:bookmarkEnd w:id="1446"/>
      <w:bookmarkEnd w:id="1447"/>
    </w:p>
    <w:p w14:paraId="035510F8" w14:textId="64548D6D" w:rsidR="00251A57" w:rsidRDefault="00251A57" w:rsidP="00251A57">
      <w:pPr>
        <w:pStyle w:val="af6"/>
        <w:keepNext/>
        <w:rPr>
          <w:rtl/>
        </w:rPr>
      </w:pPr>
      <w:bookmarkStart w:id="1448" w:name="ET_yor_6447_146"/>
      <w:r w:rsidRPr="00251A57">
        <w:rPr>
          <w:rStyle w:val="TagStyle"/>
          <w:rtl/>
        </w:rPr>
        <w:t xml:space="preserve"> &lt;&lt; יור &gt;&gt; </w:t>
      </w:r>
      <w:r>
        <w:rPr>
          <w:rtl/>
        </w:rPr>
        <w:t>היו"ר יונתן מישרקי:</w:t>
      </w:r>
      <w:r w:rsidRPr="00251A57">
        <w:rPr>
          <w:rStyle w:val="TagStyle"/>
          <w:rtl/>
        </w:rPr>
        <w:t xml:space="preserve"> &lt;&lt; יור &gt;&gt;</w:t>
      </w:r>
      <w:r w:rsidR="00C60FED">
        <w:rPr>
          <w:rtl/>
        </w:rPr>
        <w:t xml:space="preserve"> </w:t>
      </w:r>
      <w:bookmarkEnd w:id="1448"/>
    </w:p>
    <w:p w14:paraId="0BA32DEF" w14:textId="77777777" w:rsidR="00251A57" w:rsidRDefault="00251A57" w:rsidP="00251A57">
      <w:pPr>
        <w:pStyle w:val="KeepWithNext"/>
        <w:rPr>
          <w:rtl/>
          <w:lang w:eastAsia="he-IL"/>
        </w:rPr>
      </w:pPr>
    </w:p>
    <w:p w14:paraId="4D4A5D39" w14:textId="5B3103B9" w:rsidR="00251A57" w:rsidRDefault="00251A57" w:rsidP="00251A57">
      <w:pPr>
        <w:rPr>
          <w:rtl/>
          <w:lang w:eastAsia="he-IL"/>
        </w:rPr>
      </w:pPr>
      <w:bookmarkStart w:id="1449" w:name="_ETM_Q1_3290198"/>
      <w:bookmarkStart w:id="1450" w:name="_ETM_Q1_3290227"/>
      <w:bookmarkEnd w:id="1449"/>
      <w:bookmarkEnd w:id="1450"/>
      <w:r>
        <w:rPr>
          <w:rFonts w:hint="cs"/>
          <w:rtl/>
          <w:lang w:eastAsia="he-IL"/>
        </w:rPr>
        <w:t xml:space="preserve">שאלות נוספות על תקנה 21? אין. </w:t>
      </w:r>
    </w:p>
    <w:p w14:paraId="1DFC3B28" w14:textId="77777777" w:rsidR="00251A57" w:rsidRDefault="00251A57" w:rsidP="00251A57">
      <w:pPr>
        <w:rPr>
          <w:rtl/>
          <w:lang w:eastAsia="he-IL"/>
        </w:rPr>
      </w:pPr>
      <w:bookmarkStart w:id="1451" w:name="_ETM_Q1_3293046"/>
      <w:bookmarkStart w:id="1452" w:name="_ETM_Q1_3293081"/>
      <w:bookmarkStart w:id="1453" w:name="_ETM_Q1_3293814"/>
      <w:bookmarkEnd w:id="1451"/>
      <w:bookmarkEnd w:id="1452"/>
      <w:bookmarkEnd w:id="1453"/>
    </w:p>
    <w:p w14:paraId="7EA67DDA" w14:textId="32DC29A0" w:rsidR="00251A57" w:rsidRDefault="00251A57" w:rsidP="00251A57">
      <w:pPr>
        <w:pStyle w:val="a4"/>
        <w:keepNext/>
        <w:rPr>
          <w:rtl/>
        </w:rPr>
      </w:pPr>
      <w:bookmarkStart w:id="1454" w:name="ET_speaker_נעה_בן_שבת_147"/>
      <w:r w:rsidRPr="00251A57">
        <w:rPr>
          <w:rStyle w:val="TagStyle"/>
          <w:rtl/>
        </w:rPr>
        <w:lastRenderedPageBreak/>
        <w:t xml:space="preserve"> &lt;&lt; דובר &gt;&gt; </w:t>
      </w:r>
      <w:r>
        <w:rPr>
          <w:rtl/>
        </w:rPr>
        <w:t>נעה בן שבת:</w:t>
      </w:r>
      <w:r w:rsidRPr="00251A57">
        <w:rPr>
          <w:rStyle w:val="TagStyle"/>
          <w:rtl/>
        </w:rPr>
        <w:t xml:space="preserve"> &lt;&lt; דובר &gt;&gt;</w:t>
      </w:r>
      <w:r w:rsidR="00C60FED">
        <w:rPr>
          <w:rtl/>
        </w:rPr>
        <w:t xml:space="preserve"> </w:t>
      </w:r>
      <w:bookmarkEnd w:id="1454"/>
    </w:p>
    <w:p w14:paraId="2038B244" w14:textId="77777777" w:rsidR="00251A57" w:rsidRDefault="00251A57" w:rsidP="00251A57">
      <w:pPr>
        <w:pStyle w:val="KeepWithNext"/>
        <w:rPr>
          <w:rtl/>
          <w:lang w:eastAsia="he-IL"/>
        </w:rPr>
      </w:pPr>
    </w:p>
    <w:p w14:paraId="5D94F51E" w14:textId="169750C9" w:rsidR="00251A57" w:rsidRDefault="00251A57" w:rsidP="00251A57">
      <w:pPr>
        <w:rPr>
          <w:rtl/>
          <w:lang w:eastAsia="he-IL"/>
        </w:rPr>
      </w:pPr>
      <w:bookmarkStart w:id="1455" w:name="_ETM_Q1_3294078"/>
      <w:bookmarkStart w:id="1456" w:name="_ETM_Q1_3294102"/>
      <w:bookmarkEnd w:id="1455"/>
      <w:bookmarkEnd w:id="1456"/>
      <w:r>
        <w:rPr>
          <w:rFonts w:hint="cs"/>
          <w:rtl/>
          <w:lang w:eastAsia="he-IL"/>
        </w:rPr>
        <w:t xml:space="preserve">אני מתלבטת מבחינת </w:t>
      </w:r>
      <w:bookmarkStart w:id="1457" w:name="_ETM_Q1_3296439"/>
      <w:bookmarkEnd w:id="1457"/>
      <w:r>
        <w:rPr>
          <w:rFonts w:hint="cs"/>
          <w:rtl/>
          <w:lang w:eastAsia="he-IL"/>
        </w:rPr>
        <w:t xml:space="preserve">הסדר כי לדעתי זו אחת התקנות המאוד חשובות, כי היא </w:t>
      </w:r>
      <w:bookmarkStart w:id="1458" w:name="_ETM_Q1_3298395"/>
      <w:bookmarkEnd w:id="1458"/>
      <w:r>
        <w:rPr>
          <w:rFonts w:hint="cs"/>
          <w:rtl/>
          <w:lang w:eastAsia="he-IL"/>
        </w:rPr>
        <w:t>קובעת מה הבדיקות שנעשות ולכן הייתי רוצה לשמוע מהמעבדות</w:t>
      </w:r>
      <w:bookmarkStart w:id="1459" w:name="_ETM_Q1_3308007"/>
      <w:bookmarkEnd w:id="1459"/>
      <w:r>
        <w:rPr>
          <w:rFonts w:hint="cs"/>
          <w:rtl/>
          <w:lang w:eastAsia="he-IL"/>
        </w:rPr>
        <w:t xml:space="preserve">. ופה, </w:t>
      </w:r>
      <w:bookmarkStart w:id="1460" w:name="_ETM_Q1_3306459"/>
      <w:bookmarkEnd w:id="1460"/>
      <w:r>
        <w:rPr>
          <w:rFonts w:hint="cs"/>
          <w:rtl/>
          <w:lang w:eastAsia="he-IL"/>
        </w:rPr>
        <w:t>אם אנחנו משווים בין הנוהל, אתם אמרתם שאתם לא בדיוק צילמתם את הנוהל</w:t>
      </w:r>
      <w:r w:rsidR="0035359A">
        <w:rPr>
          <w:rFonts w:hint="cs"/>
          <w:rtl/>
          <w:lang w:eastAsia="he-IL"/>
        </w:rPr>
        <w:t>,</w:t>
      </w:r>
      <w:r>
        <w:rPr>
          <w:rFonts w:hint="cs"/>
          <w:rtl/>
          <w:lang w:eastAsia="he-IL"/>
        </w:rPr>
        <w:t xml:space="preserve"> צילמתם את </w:t>
      </w:r>
      <w:bookmarkStart w:id="1461" w:name="_ETM_Q1_3311780"/>
      <w:bookmarkEnd w:id="1461"/>
      <w:r>
        <w:rPr>
          <w:rFonts w:hint="cs"/>
          <w:rtl/>
          <w:lang w:eastAsia="he-IL"/>
        </w:rPr>
        <w:t xml:space="preserve">המצב הקיים, כי היו קצת שינויים בין הנוהל לבין </w:t>
      </w:r>
      <w:bookmarkStart w:id="1462" w:name="_ETM_Q1_3313607"/>
      <w:bookmarkEnd w:id="1462"/>
      <w:r>
        <w:rPr>
          <w:rFonts w:hint="cs"/>
          <w:rtl/>
          <w:lang w:eastAsia="he-IL"/>
        </w:rPr>
        <w:t xml:space="preserve">המצב הקיים, אבל הנוהל דיבר על כך שבודקים שהמשקה אינו </w:t>
      </w:r>
      <w:bookmarkStart w:id="1463" w:name="_ETM_Q1_3322279"/>
      <w:bookmarkEnd w:id="1463"/>
      <w:r>
        <w:rPr>
          <w:rFonts w:hint="cs"/>
          <w:rtl/>
          <w:lang w:eastAsia="he-IL"/>
        </w:rPr>
        <w:t xml:space="preserve">רעיל. השאלה אם הבדיקות בתוספת השנייה מכסות את שאלת הרעילות. </w:t>
      </w:r>
      <w:bookmarkStart w:id="1464" w:name="_ETM_Q1_3329664"/>
      <w:bookmarkEnd w:id="1464"/>
      <w:r>
        <w:rPr>
          <w:rFonts w:hint="cs"/>
          <w:rtl/>
          <w:lang w:eastAsia="he-IL"/>
        </w:rPr>
        <w:t>זה עניין אחד.</w:t>
      </w:r>
      <w:bookmarkStart w:id="1465" w:name="_ETM_Q1_3331144"/>
      <w:bookmarkEnd w:id="1465"/>
    </w:p>
    <w:p w14:paraId="2C2F6588" w14:textId="77777777" w:rsidR="00251A57" w:rsidRDefault="00251A57" w:rsidP="00251A57">
      <w:pPr>
        <w:rPr>
          <w:rtl/>
          <w:lang w:eastAsia="he-IL"/>
        </w:rPr>
      </w:pPr>
      <w:bookmarkStart w:id="1466" w:name="_ETM_Q1_3331181"/>
      <w:bookmarkEnd w:id="1466"/>
    </w:p>
    <w:p w14:paraId="74CBE913" w14:textId="7AC01FE3" w:rsidR="00F83AFE" w:rsidRPr="00F83AFE" w:rsidRDefault="00251A57" w:rsidP="00866EBF">
      <w:pPr>
        <w:rPr>
          <w:rtl/>
          <w:lang w:eastAsia="he-IL"/>
        </w:rPr>
      </w:pPr>
      <w:bookmarkStart w:id="1467" w:name="_ETM_Q1_3331303"/>
      <w:bookmarkStart w:id="1468" w:name="_ETM_Q1_3331337"/>
      <w:bookmarkEnd w:id="1467"/>
      <w:bookmarkEnd w:id="1468"/>
      <w:r>
        <w:rPr>
          <w:rFonts w:hint="cs"/>
          <w:rtl/>
          <w:lang w:eastAsia="he-IL"/>
        </w:rPr>
        <w:t xml:space="preserve">עניין שני, מה בעצם אתם בודקים כשאנחנו אומרים </w:t>
      </w:r>
      <w:bookmarkStart w:id="1469" w:name="_ETM_Q1_3337979"/>
      <w:bookmarkEnd w:id="1469"/>
      <w:r>
        <w:rPr>
          <w:rFonts w:hint="cs"/>
          <w:rtl/>
          <w:lang w:eastAsia="he-IL"/>
        </w:rPr>
        <w:t xml:space="preserve">שמזון ביבוא ישיר רק נבדקים לגביו המסמכים וניתנות דגימות והעריכה </w:t>
      </w:r>
      <w:bookmarkStart w:id="1470" w:name="_ETM_Q1_3345304"/>
      <w:bookmarkEnd w:id="1470"/>
      <w:r>
        <w:rPr>
          <w:rFonts w:hint="cs"/>
          <w:rtl/>
          <w:lang w:eastAsia="he-IL"/>
        </w:rPr>
        <w:t xml:space="preserve">היא בהתאם לתקנה 34, אולי אנחנו צריכים לדלג ולראות </w:t>
      </w:r>
      <w:bookmarkStart w:id="1471" w:name="_ETM_Q1_3347567"/>
      <w:bookmarkEnd w:id="1471"/>
      <w:r>
        <w:rPr>
          <w:rFonts w:hint="cs"/>
          <w:rtl/>
          <w:lang w:eastAsia="he-IL"/>
        </w:rPr>
        <w:t xml:space="preserve">בתקנה 34 מה נאמר בשביל להבין את הדברים קצת </w:t>
      </w:r>
      <w:bookmarkStart w:id="1472" w:name="_ETM_Q1_3354687"/>
      <w:bookmarkEnd w:id="1472"/>
      <w:r>
        <w:rPr>
          <w:rFonts w:hint="cs"/>
          <w:rtl/>
          <w:lang w:eastAsia="he-IL"/>
        </w:rPr>
        <w:t xml:space="preserve">יותר לעומק. נקרא קודם את תקנה 34 וננסה </w:t>
      </w:r>
      <w:bookmarkStart w:id="1473" w:name="_ETM_Q1_3371268"/>
      <w:bookmarkEnd w:id="1473"/>
      <w:r>
        <w:rPr>
          <w:rFonts w:hint="cs"/>
          <w:rtl/>
          <w:lang w:eastAsia="he-IL"/>
        </w:rPr>
        <w:t>להבין מתוכה מה היבואן צריך ל</w:t>
      </w:r>
      <w:r w:rsidR="00866EBF">
        <w:rPr>
          <w:rFonts w:hint="cs"/>
          <w:rtl/>
          <w:lang w:eastAsia="he-IL"/>
        </w:rPr>
        <w:t xml:space="preserve">הביא. </w:t>
      </w:r>
      <w:bookmarkStart w:id="1474" w:name="_ETM_Q1_2849867"/>
      <w:bookmarkStart w:id="1475" w:name="_ETM_Q1_2849897"/>
      <w:bookmarkEnd w:id="1474"/>
      <w:bookmarkEnd w:id="1475"/>
      <w:r w:rsidR="00866EBF">
        <w:rPr>
          <w:rFonts w:hint="cs"/>
          <w:rtl/>
          <w:lang w:eastAsia="he-IL"/>
        </w:rPr>
        <w:t xml:space="preserve">תקנה 34 אומרת איך </w:t>
      </w:r>
      <w:bookmarkStart w:id="1476" w:name="_ETM_Q1_3377159"/>
      <w:bookmarkEnd w:id="1476"/>
      <w:r w:rsidR="00866EBF">
        <w:rPr>
          <w:rFonts w:hint="cs"/>
          <w:rtl/>
          <w:lang w:eastAsia="he-IL"/>
        </w:rPr>
        <w:t xml:space="preserve">מוסרים דגימות. </w:t>
      </w:r>
    </w:p>
    <w:p w14:paraId="7762EA76" w14:textId="77777777" w:rsidR="00F83AFE" w:rsidRPr="00F83AFE" w:rsidRDefault="00F83AFE" w:rsidP="00F83AFE">
      <w:pPr>
        <w:rPr>
          <w:rtl/>
          <w:lang w:eastAsia="he-IL"/>
        </w:rPr>
      </w:pPr>
      <w:bookmarkStart w:id="1477" w:name="_ETM_Q1_2776764"/>
      <w:bookmarkStart w:id="1478" w:name="_ETM_Q1_2776816"/>
      <w:bookmarkEnd w:id="1477"/>
      <w:bookmarkEnd w:id="1478"/>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866EBF" w:rsidRPr="005B61E8" w14:paraId="5B64728C" w14:textId="77777777" w:rsidTr="0035359A">
        <w:trPr>
          <w:cantSplit/>
        </w:trPr>
        <w:tc>
          <w:tcPr>
            <w:tcW w:w="1565" w:type="dxa"/>
          </w:tcPr>
          <w:p w14:paraId="4D9CE4A1" w14:textId="36B01065" w:rsidR="00866EBF" w:rsidRDefault="00866EBF" w:rsidP="008F78A2">
            <w:pPr>
              <w:pStyle w:val="TableSideHeading"/>
              <w:spacing w:line="240" w:lineRule="auto"/>
              <w:rPr>
                <w:sz w:val="24"/>
                <w:szCs w:val="24"/>
                <w:rtl/>
              </w:rPr>
            </w:pPr>
            <w:r>
              <w:rPr>
                <w:rFonts w:hint="cs"/>
                <w:sz w:val="24"/>
                <w:szCs w:val="24"/>
                <w:rtl/>
              </w:rPr>
              <w:t>מסירת דגימות ומסמכים לשם קבלת תעודת בדיקה</w:t>
            </w:r>
          </w:p>
        </w:tc>
        <w:tc>
          <w:tcPr>
            <w:tcW w:w="709" w:type="dxa"/>
          </w:tcPr>
          <w:p w14:paraId="16FBD560" w14:textId="62C63463" w:rsidR="00866EBF" w:rsidRDefault="00866EBF" w:rsidP="008F78A2">
            <w:pPr>
              <w:pStyle w:val="TableText"/>
              <w:spacing w:line="240" w:lineRule="auto"/>
              <w:rPr>
                <w:sz w:val="24"/>
                <w:szCs w:val="24"/>
                <w:rtl/>
              </w:rPr>
            </w:pPr>
            <w:r>
              <w:rPr>
                <w:rFonts w:hint="cs"/>
                <w:sz w:val="24"/>
                <w:szCs w:val="24"/>
                <w:rtl/>
              </w:rPr>
              <w:t>34.</w:t>
            </w:r>
          </w:p>
        </w:tc>
        <w:tc>
          <w:tcPr>
            <w:tcW w:w="4605" w:type="dxa"/>
          </w:tcPr>
          <w:p w14:paraId="56357208" w14:textId="1761440F" w:rsidR="00866EBF" w:rsidRDefault="00866EBF" w:rsidP="00866EBF">
            <w:pPr>
              <w:pStyle w:val="TableBlock"/>
              <w:numPr>
                <w:ilvl w:val="0"/>
                <w:numId w:val="7"/>
              </w:numPr>
              <w:spacing w:line="240" w:lineRule="auto"/>
              <w:ind w:left="357" w:hanging="357"/>
              <w:rPr>
                <w:sz w:val="24"/>
                <w:szCs w:val="24"/>
                <w:rtl/>
              </w:rPr>
            </w:pPr>
            <w:r>
              <w:rPr>
                <w:rFonts w:hint="cs"/>
                <w:sz w:val="24"/>
                <w:szCs w:val="24"/>
                <w:rtl/>
              </w:rPr>
              <w:t>יבואן המבקש לקבל תעודת בדיקה לגבי משקה משכר ימסור למעבדה לבדיקת מזון שהוא משקה משכר דגימות של המשקה המשכר המקורי של היצרן באריזותיהן המקוריות כפי שהן מיועדות לשיווק לצרכנים, כמפורט להלן:</w:t>
            </w:r>
          </w:p>
        </w:tc>
      </w:tr>
      <w:tr w:rsidR="00866EBF" w:rsidRPr="005B61E8" w14:paraId="5239A160" w14:textId="77777777" w:rsidTr="0035359A">
        <w:trPr>
          <w:cantSplit/>
        </w:trPr>
        <w:tc>
          <w:tcPr>
            <w:tcW w:w="1565" w:type="dxa"/>
          </w:tcPr>
          <w:p w14:paraId="2349AAD5" w14:textId="77777777" w:rsidR="00866EBF" w:rsidRDefault="00866EBF" w:rsidP="008F78A2">
            <w:pPr>
              <w:pStyle w:val="TableSideHeading"/>
              <w:spacing w:line="240" w:lineRule="auto"/>
              <w:rPr>
                <w:sz w:val="24"/>
                <w:szCs w:val="24"/>
                <w:rtl/>
              </w:rPr>
            </w:pPr>
          </w:p>
        </w:tc>
        <w:tc>
          <w:tcPr>
            <w:tcW w:w="709" w:type="dxa"/>
          </w:tcPr>
          <w:p w14:paraId="5C2B6EDD" w14:textId="77777777" w:rsidR="00866EBF" w:rsidRDefault="00866EBF" w:rsidP="008F78A2">
            <w:pPr>
              <w:pStyle w:val="TableText"/>
              <w:spacing w:line="240" w:lineRule="auto"/>
              <w:rPr>
                <w:sz w:val="24"/>
                <w:szCs w:val="24"/>
                <w:rtl/>
              </w:rPr>
            </w:pPr>
          </w:p>
        </w:tc>
        <w:tc>
          <w:tcPr>
            <w:tcW w:w="4605" w:type="dxa"/>
          </w:tcPr>
          <w:p w14:paraId="09490B0D" w14:textId="10965FF6" w:rsidR="00866EBF" w:rsidRDefault="00C60FED" w:rsidP="00866EBF">
            <w:pPr>
              <w:pStyle w:val="TableBlock"/>
              <w:numPr>
                <w:ilvl w:val="0"/>
                <w:numId w:val="8"/>
              </w:numPr>
              <w:spacing w:line="240" w:lineRule="auto"/>
              <w:rPr>
                <w:sz w:val="24"/>
                <w:szCs w:val="24"/>
                <w:rtl/>
              </w:rPr>
            </w:pPr>
            <w:r>
              <w:rPr>
                <w:rFonts w:hint="cs"/>
                <w:sz w:val="24"/>
                <w:szCs w:val="24"/>
                <w:rtl/>
              </w:rPr>
              <w:t xml:space="preserve"> </w:t>
            </w:r>
            <w:r w:rsidR="00866EBF">
              <w:rPr>
                <w:rFonts w:hint="cs"/>
                <w:sz w:val="24"/>
                <w:szCs w:val="24"/>
                <w:rtl/>
              </w:rPr>
              <w:t xml:space="preserve">למשקה בנפח עד 330 מ"ל </w:t>
            </w:r>
            <w:r w:rsidR="00866EBF">
              <w:rPr>
                <w:sz w:val="24"/>
                <w:szCs w:val="24"/>
                <w:rtl/>
              </w:rPr>
              <w:t>–</w:t>
            </w:r>
            <w:r w:rsidR="00866EBF">
              <w:rPr>
                <w:rFonts w:hint="cs"/>
                <w:sz w:val="24"/>
                <w:szCs w:val="24"/>
                <w:rtl/>
              </w:rPr>
              <w:t xml:space="preserve"> מספר יחידות שנפחן הכולל 500 מ"ל לפחות;</w:t>
            </w:r>
          </w:p>
        </w:tc>
      </w:tr>
      <w:tr w:rsidR="00866EBF" w:rsidRPr="005B61E8" w14:paraId="1F40837C" w14:textId="77777777" w:rsidTr="0035359A">
        <w:trPr>
          <w:cantSplit/>
        </w:trPr>
        <w:tc>
          <w:tcPr>
            <w:tcW w:w="1565" w:type="dxa"/>
          </w:tcPr>
          <w:p w14:paraId="200DCACD" w14:textId="77777777" w:rsidR="00866EBF" w:rsidRDefault="00866EBF" w:rsidP="008F78A2">
            <w:pPr>
              <w:pStyle w:val="TableSideHeading"/>
              <w:spacing w:line="240" w:lineRule="auto"/>
              <w:rPr>
                <w:sz w:val="24"/>
                <w:szCs w:val="24"/>
                <w:rtl/>
              </w:rPr>
            </w:pPr>
          </w:p>
        </w:tc>
        <w:tc>
          <w:tcPr>
            <w:tcW w:w="709" w:type="dxa"/>
          </w:tcPr>
          <w:p w14:paraId="4C29F057" w14:textId="77777777" w:rsidR="00866EBF" w:rsidRDefault="00866EBF" w:rsidP="008F78A2">
            <w:pPr>
              <w:pStyle w:val="TableText"/>
              <w:spacing w:line="240" w:lineRule="auto"/>
              <w:rPr>
                <w:sz w:val="24"/>
                <w:szCs w:val="24"/>
                <w:rtl/>
              </w:rPr>
            </w:pPr>
          </w:p>
        </w:tc>
        <w:tc>
          <w:tcPr>
            <w:tcW w:w="4605" w:type="dxa"/>
          </w:tcPr>
          <w:p w14:paraId="7FF61996" w14:textId="42D9161B" w:rsidR="00866EBF" w:rsidRDefault="00C60FED" w:rsidP="00866EBF">
            <w:pPr>
              <w:pStyle w:val="TableBlock"/>
              <w:numPr>
                <w:ilvl w:val="0"/>
                <w:numId w:val="8"/>
              </w:numPr>
              <w:spacing w:line="240" w:lineRule="auto"/>
              <w:rPr>
                <w:sz w:val="24"/>
                <w:szCs w:val="24"/>
                <w:rtl/>
              </w:rPr>
            </w:pPr>
            <w:r>
              <w:rPr>
                <w:rFonts w:hint="cs"/>
                <w:sz w:val="24"/>
                <w:szCs w:val="24"/>
                <w:rtl/>
              </w:rPr>
              <w:t xml:space="preserve"> </w:t>
            </w:r>
            <w:r w:rsidR="00866EBF">
              <w:rPr>
                <w:rFonts w:hint="cs"/>
                <w:sz w:val="24"/>
                <w:szCs w:val="24"/>
                <w:rtl/>
              </w:rPr>
              <w:t xml:space="preserve">למשקה בנפח שמעל 330 מ"ל ועד ל-500 מ"ל </w:t>
            </w:r>
            <w:r w:rsidR="00866EBF">
              <w:rPr>
                <w:sz w:val="24"/>
                <w:szCs w:val="24"/>
                <w:rtl/>
              </w:rPr>
              <w:t>–</w:t>
            </w:r>
            <w:r w:rsidR="00866EBF">
              <w:rPr>
                <w:rFonts w:hint="cs"/>
                <w:sz w:val="24"/>
                <w:szCs w:val="24"/>
                <w:rtl/>
              </w:rPr>
              <w:t xml:space="preserve"> שתי יחידות.</w:t>
            </w:r>
          </w:p>
        </w:tc>
      </w:tr>
      <w:tr w:rsidR="00866EBF" w:rsidRPr="005B61E8" w14:paraId="59A8DB77" w14:textId="77777777" w:rsidTr="0035359A">
        <w:trPr>
          <w:cantSplit/>
        </w:trPr>
        <w:tc>
          <w:tcPr>
            <w:tcW w:w="1565" w:type="dxa"/>
          </w:tcPr>
          <w:p w14:paraId="68997228" w14:textId="77777777" w:rsidR="00866EBF" w:rsidRDefault="00866EBF" w:rsidP="008F78A2">
            <w:pPr>
              <w:pStyle w:val="TableSideHeading"/>
              <w:spacing w:line="240" w:lineRule="auto"/>
              <w:rPr>
                <w:sz w:val="24"/>
                <w:szCs w:val="24"/>
                <w:rtl/>
              </w:rPr>
            </w:pPr>
          </w:p>
        </w:tc>
        <w:tc>
          <w:tcPr>
            <w:tcW w:w="709" w:type="dxa"/>
          </w:tcPr>
          <w:p w14:paraId="61BD680F" w14:textId="77777777" w:rsidR="00866EBF" w:rsidRDefault="00866EBF" w:rsidP="008F78A2">
            <w:pPr>
              <w:pStyle w:val="TableText"/>
              <w:spacing w:line="240" w:lineRule="auto"/>
              <w:rPr>
                <w:sz w:val="24"/>
                <w:szCs w:val="24"/>
                <w:rtl/>
              </w:rPr>
            </w:pPr>
          </w:p>
        </w:tc>
        <w:tc>
          <w:tcPr>
            <w:tcW w:w="4605" w:type="dxa"/>
          </w:tcPr>
          <w:p w14:paraId="3A4DE722" w14:textId="1EBAA02F" w:rsidR="00866EBF" w:rsidRDefault="00C60FED" w:rsidP="00866EBF">
            <w:pPr>
              <w:pStyle w:val="TableBlock"/>
              <w:numPr>
                <w:ilvl w:val="0"/>
                <w:numId w:val="8"/>
              </w:numPr>
              <w:spacing w:line="240" w:lineRule="auto"/>
              <w:rPr>
                <w:sz w:val="24"/>
                <w:szCs w:val="24"/>
                <w:rtl/>
              </w:rPr>
            </w:pPr>
            <w:r>
              <w:rPr>
                <w:rFonts w:hint="cs"/>
                <w:sz w:val="24"/>
                <w:szCs w:val="24"/>
                <w:rtl/>
              </w:rPr>
              <w:t xml:space="preserve"> </w:t>
            </w:r>
            <w:r w:rsidR="00866EBF">
              <w:rPr>
                <w:rFonts w:hint="cs"/>
                <w:sz w:val="24"/>
                <w:szCs w:val="24"/>
                <w:rtl/>
              </w:rPr>
              <w:t xml:space="preserve">למשקה בנפח שמעל 500 מ"ל </w:t>
            </w:r>
            <w:r w:rsidR="00866EBF">
              <w:rPr>
                <w:sz w:val="24"/>
                <w:szCs w:val="24"/>
                <w:rtl/>
              </w:rPr>
              <w:t>–</w:t>
            </w:r>
            <w:r w:rsidR="00866EBF">
              <w:rPr>
                <w:rFonts w:hint="cs"/>
                <w:sz w:val="24"/>
                <w:szCs w:val="24"/>
                <w:rtl/>
              </w:rPr>
              <w:t xml:space="preserve"> יחידה אחת.</w:t>
            </w:r>
          </w:p>
        </w:tc>
      </w:tr>
      <w:tr w:rsidR="00866EBF" w:rsidRPr="005B61E8" w14:paraId="52E41668" w14:textId="77777777" w:rsidTr="0035359A">
        <w:trPr>
          <w:cantSplit/>
        </w:trPr>
        <w:tc>
          <w:tcPr>
            <w:tcW w:w="1565" w:type="dxa"/>
          </w:tcPr>
          <w:p w14:paraId="5972428F" w14:textId="77777777" w:rsidR="00866EBF" w:rsidRDefault="00866EBF" w:rsidP="008F78A2">
            <w:pPr>
              <w:pStyle w:val="TableSideHeading"/>
              <w:spacing w:line="240" w:lineRule="auto"/>
              <w:rPr>
                <w:sz w:val="24"/>
                <w:szCs w:val="24"/>
                <w:rtl/>
              </w:rPr>
            </w:pPr>
          </w:p>
        </w:tc>
        <w:tc>
          <w:tcPr>
            <w:tcW w:w="709" w:type="dxa"/>
          </w:tcPr>
          <w:p w14:paraId="0F705666" w14:textId="77777777" w:rsidR="00866EBF" w:rsidRDefault="00866EBF" w:rsidP="008F78A2">
            <w:pPr>
              <w:pStyle w:val="TableText"/>
              <w:spacing w:line="240" w:lineRule="auto"/>
              <w:rPr>
                <w:sz w:val="24"/>
                <w:szCs w:val="24"/>
                <w:rtl/>
              </w:rPr>
            </w:pPr>
          </w:p>
        </w:tc>
        <w:tc>
          <w:tcPr>
            <w:tcW w:w="4605" w:type="dxa"/>
          </w:tcPr>
          <w:p w14:paraId="63AF307D" w14:textId="2708208C" w:rsidR="00866EBF" w:rsidRDefault="00866EBF" w:rsidP="00866EBF">
            <w:pPr>
              <w:pStyle w:val="TableBlock"/>
              <w:numPr>
                <w:ilvl w:val="0"/>
                <w:numId w:val="7"/>
              </w:numPr>
              <w:spacing w:line="240" w:lineRule="auto"/>
              <w:ind w:left="357" w:hanging="357"/>
              <w:rPr>
                <w:sz w:val="24"/>
                <w:szCs w:val="24"/>
                <w:rtl/>
              </w:rPr>
            </w:pPr>
            <w:r>
              <w:rPr>
                <w:rFonts w:hint="cs"/>
                <w:sz w:val="24"/>
                <w:szCs w:val="24"/>
                <w:rtl/>
              </w:rPr>
              <w:t>יבואן המייבא משקה משכר ביבוא ישיר יצרף לדגימות כאמור בתקנת משנה (א) מסמכי יצרן הכוללים את הפרטים שלהלן:</w:t>
            </w:r>
          </w:p>
        </w:tc>
      </w:tr>
      <w:tr w:rsidR="00866EBF" w:rsidRPr="005B61E8" w14:paraId="5FEAEB3B" w14:textId="77777777" w:rsidTr="0035359A">
        <w:trPr>
          <w:cantSplit/>
        </w:trPr>
        <w:tc>
          <w:tcPr>
            <w:tcW w:w="1565" w:type="dxa"/>
          </w:tcPr>
          <w:p w14:paraId="62D523CF" w14:textId="77777777" w:rsidR="00866EBF" w:rsidRDefault="00866EBF" w:rsidP="008F78A2">
            <w:pPr>
              <w:pStyle w:val="TableSideHeading"/>
              <w:spacing w:line="240" w:lineRule="auto"/>
              <w:rPr>
                <w:sz w:val="24"/>
                <w:szCs w:val="24"/>
                <w:rtl/>
              </w:rPr>
            </w:pPr>
          </w:p>
        </w:tc>
        <w:tc>
          <w:tcPr>
            <w:tcW w:w="709" w:type="dxa"/>
          </w:tcPr>
          <w:p w14:paraId="25CBA207" w14:textId="77777777" w:rsidR="00866EBF" w:rsidRDefault="00866EBF" w:rsidP="008F78A2">
            <w:pPr>
              <w:pStyle w:val="TableText"/>
              <w:spacing w:line="240" w:lineRule="auto"/>
              <w:rPr>
                <w:sz w:val="24"/>
                <w:szCs w:val="24"/>
                <w:rtl/>
              </w:rPr>
            </w:pPr>
          </w:p>
        </w:tc>
        <w:tc>
          <w:tcPr>
            <w:tcW w:w="4605" w:type="dxa"/>
          </w:tcPr>
          <w:p w14:paraId="1013BA9E" w14:textId="2C17ABA2" w:rsidR="00866EBF" w:rsidRDefault="00C60FED" w:rsidP="00866EBF">
            <w:pPr>
              <w:pStyle w:val="TableBlock"/>
              <w:numPr>
                <w:ilvl w:val="0"/>
                <w:numId w:val="9"/>
              </w:numPr>
              <w:spacing w:line="240" w:lineRule="auto"/>
              <w:rPr>
                <w:sz w:val="24"/>
                <w:szCs w:val="24"/>
                <w:rtl/>
              </w:rPr>
            </w:pPr>
            <w:r>
              <w:rPr>
                <w:rFonts w:hint="cs"/>
                <w:sz w:val="24"/>
                <w:szCs w:val="24"/>
                <w:rtl/>
              </w:rPr>
              <w:t xml:space="preserve"> </w:t>
            </w:r>
            <w:r w:rsidR="00866EBF">
              <w:rPr>
                <w:rFonts w:hint="cs"/>
                <w:sz w:val="24"/>
                <w:szCs w:val="24"/>
                <w:rtl/>
              </w:rPr>
              <w:t>בדיקת מעבדה שנערכה בידי היצרן של המשקה המשכר;</w:t>
            </w:r>
          </w:p>
        </w:tc>
      </w:tr>
      <w:tr w:rsidR="00866EBF" w:rsidRPr="005B61E8" w14:paraId="62A7BB38" w14:textId="77777777" w:rsidTr="0035359A">
        <w:trPr>
          <w:cantSplit/>
        </w:trPr>
        <w:tc>
          <w:tcPr>
            <w:tcW w:w="1565" w:type="dxa"/>
          </w:tcPr>
          <w:p w14:paraId="2041959D" w14:textId="77777777" w:rsidR="00866EBF" w:rsidRDefault="00866EBF" w:rsidP="008F78A2">
            <w:pPr>
              <w:pStyle w:val="TableSideHeading"/>
              <w:spacing w:line="240" w:lineRule="auto"/>
              <w:rPr>
                <w:sz w:val="24"/>
                <w:szCs w:val="24"/>
                <w:rtl/>
              </w:rPr>
            </w:pPr>
          </w:p>
        </w:tc>
        <w:tc>
          <w:tcPr>
            <w:tcW w:w="709" w:type="dxa"/>
          </w:tcPr>
          <w:p w14:paraId="0F156867" w14:textId="77777777" w:rsidR="00866EBF" w:rsidRDefault="00866EBF" w:rsidP="008F78A2">
            <w:pPr>
              <w:pStyle w:val="TableText"/>
              <w:spacing w:line="240" w:lineRule="auto"/>
              <w:rPr>
                <w:sz w:val="24"/>
                <w:szCs w:val="24"/>
                <w:rtl/>
              </w:rPr>
            </w:pPr>
          </w:p>
        </w:tc>
        <w:tc>
          <w:tcPr>
            <w:tcW w:w="4605" w:type="dxa"/>
          </w:tcPr>
          <w:p w14:paraId="43530305" w14:textId="23B76353" w:rsidR="00866EBF" w:rsidRDefault="00C60FED" w:rsidP="00866EBF">
            <w:pPr>
              <w:pStyle w:val="TableBlock"/>
              <w:numPr>
                <w:ilvl w:val="0"/>
                <w:numId w:val="9"/>
              </w:numPr>
              <w:spacing w:line="240" w:lineRule="auto"/>
              <w:rPr>
                <w:sz w:val="24"/>
                <w:szCs w:val="24"/>
                <w:rtl/>
              </w:rPr>
            </w:pPr>
            <w:r>
              <w:rPr>
                <w:rFonts w:hint="cs"/>
                <w:sz w:val="24"/>
                <w:szCs w:val="24"/>
                <w:rtl/>
              </w:rPr>
              <w:t xml:space="preserve"> </w:t>
            </w:r>
            <w:r w:rsidR="00866EBF">
              <w:rPr>
                <w:rFonts w:hint="cs"/>
                <w:sz w:val="24"/>
                <w:szCs w:val="24"/>
                <w:rtl/>
              </w:rPr>
              <w:t>מפרט מהיצרן שבו יפורטו שם המשקה, הרכב המשקה, כולל ציון אחוז הכוהל, סוגיהם של תוספי המזון ששימשו בייצור המשקה ומספרי הזיהוי הבין-לאומיים שלהם, ובכלל זה צבעים וחומרים משמרים על סוגיהם וכמויותיהם;</w:t>
            </w:r>
          </w:p>
        </w:tc>
      </w:tr>
      <w:tr w:rsidR="00866EBF" w:rsidRPr="005B61E8" w14:paraId="362B7BD6" w14:textId="77777777" w:rsidTr="0035359A">
        <w:trPr>
          <w:cantSplit/>
        </w:trPr>
        <w:tc>
          <w:tcPr>
            <w:tcW w:w="1565" w:type="dxa"/>
          </w:tcPr>
          <w:p w14:paraId="20A3BE1E" w14:textId="77777777" w:rsidR="00866EBF" w:rsidRDefault="00866EBF" w:rsidP="008F78A2">
            <w:pPr>
              <w:pStyle w:val="TableSideHeading"/>
              <w:spacing w:line="240" w:lineRule="auto"/>
              <w:rPr>
                <w:sz w:val="24"/>
                <w:szCs w:val="24"/>
                <w:rtl/>
              </w:rPr>
            </w:pPr>
          </w:p>
        </w:tc>
        <w:tc>
          <w:tcPr>
            <w:tcW w:w="709" w:type="dxa"/>
          </w:tcPr>
          <w:p w14:paraId="44C147BC" w14:textId="77777777" w:rsidR="00866EBF" w:rsidRDefault="00866EBF" w:rsidP="008F78A2">
            <w:pPr>
              <w:pStyle w:val="TableText"/>
              <w:spacing w:line="240" w:lineRule="auto"/>
              <w:rPr>
                <w:sz w:val="24"/>
                <w:szCs w:val="24"/>
                <w:rtl/>
              </w:rPr>
            </w:pPr>
          </w:p>
        </w:tc>
        <w:tc>
          <w:tcPr>
            <w:tcW w:w="4605" w:type="dxa"/>
          </w:tcPr>
          <w:p w14:paraId="45E9D209" w14:textId="7D7202CA" w:rsidR="00866EBF" w:rsidRDefault="00C60FED" w:rsidP="00866EBF">
            <w:pPr>
              <w:pStyle w:val="TableBlock"/>
              <w:numPr>
                <w:ilvl w:val="0"/>
                <w:numId w:val="9"/>
              </w:numPr>
              <w:spacing w:line="240" w:lineRule="auto"/>
              <w:rPr>
                <w:sz w:val="24"/>
                <w:szCs w:val="24"/>
                <w:rtl/>
              </w:rPr>
            </w:pPr>
            <w:r>
              <w:rPr>
                <w:rFonts w:hint="cs"/>
                <w:sz w:val="24"/>
                <w:szCs w:val="24"/>
                <w:rtl/>
              </w:rPr>
              <w:t xml:space="preserve"> </w:t>
            </w:r>
            <w:r w:rsidR="00866EBF">
              <w:rPr>
                <w:rFonts w:hint="cs"/>
                <w:sz w:val="24"/>
                <w:szCs w:val="24"/>
                <w:rtl/>
              </w:rPr>
              <w:t>תיאור תהליך הייצור;</w:t>
            </w:r>
          </w:p>
        </w:tc>
      </w:tr>
      <w:tr w:rsidR="00866EBF" w:rsidRPr="005B61E8" w14:paraId="19552D80" w14:textId="77777777" w:rsidTr="0035359A">
        <w:trPr>
          <w:cantSplit/>
        </w:trPr>
        <w:tc>
          <w:tcPr>
            <w:tcW w:w="1565" w:type="dxa"/>
          </w:tcPr>
          <w:p w14:paraId="5F5BDD6C" w14:textId="77777777" w:rsidR="00866EBF" w:rsidRDefault="00866EBF" w:rsidP="008F78A2">
            <w:pPr>
              <w:pStyle w:val="TableSideHeading"/>
              <w:spacing w:line="240" w:lineRule="auto"/>
              <w:rPr>
                <w:sz w:val="24"/>
                <w:szCs w:val="24"/>
                <w:rtl/>
              </w:rPr>
            </w:pPr>
          </w:p>
        </w:tc>
        <w:tc>
          <w:tcPr>
            <w:tcW w:w="709" w:type="dxa"/>
          </w:tcPr>
          <w:p w14:paraId="624A5871" w14:textId="77777777" w:rsidR="00866EBF" w:rsidRDefault="00866EBF" w:rsidP="008F78A2">
            <w:pPr>
              <w:pStyle w:val="TableText"/>
              <w:spacing w:line="240" w:lineRule="auto"/>
              <w:rPr>
                <w:sz w:val="24"/>
                <w:szCs w:val="24"/>
                <w:rtl/>
              </w:rPr>
            </w:pPr>
          </w:p>
        </w:tc>
        <w:tc>
          <w:tcPr>
            <w:tcW w:w="4605" w:type="dxa"/>
          </w:tcPr>
          <w:p w14:paraId="592FC995" w14:textId="0FA95D23" w:rsidR="00866EBF" w:rsidRDefault="00C60FED" w:rsidP="00866EBF">
            <w:pPr>
              <w:pStyle w:val="TableBlock"/>
              <w:numPr>
                <w:ilvl w:val="0"/>
                <w:numId w:val="9"/>
              </w:numPr>
              <w:spacing w:line="240" w:lineRule="auto"/>
              <w:rPr>
                <w:sz w:val="24"/>
                <w:szCs w:val="24"/>
                <w:rtl/>
              </w:rPr>
            </w:pPr>
            <w:r>
              <w:rPr>
                <w:rFonts w:hint="cs"/>
                <w:sz w:val="24"/>
                <w:szCs w:val="24"/>
                <w:rtl/>
              </w:rPr>
              <w:t xml:space="preserve"> </w:t>
            </w:r>
            <w:r w:rsidR="00866EBF">
              <w:rPr>
                <w:rFonts w:hint="cs"/>
                <w:sz w:val="24"/>
                <w:szCs w:val="24"/>
                <w:rtl/>
              </w:rPr>
              <w:t>תוויות מקוריות בשפת המקור ונוסח של התוויות בעברית;</w:t>
            </w:r>
          </w:p>
        </w:tc>
      </w:tr>
      <w:tr w:rsidR="00866EBF" w:rsidRPr="005B61E8" w14:paraId="272A157D" w14:textId="77777777" w:rsidTr="0035359A">
        <w:trPr>
          <w:cantSplit/>
        </w:trPr>
        <w:tc>
          <w:tcPr>
            <w:tcW w:w="1565" w:type="dxa"/>
          </w:tcPr>
          <w:p w14:paraId="4B840C15" w14:textId="77777777" w:rsidR="00866EBF" w:rsidRDefault="00866EBF" w:rsidP="008F78A2">
            <w:pPr>
              <w:pStyle w:val="TableSideHeading"/>
              <w:spacing w:line="240" w:lineRule="auto"/>
              <w:rPr>
                <w:sz w:val="24"/>
                <w:szCs w:val="24"/>
                <w:rtl/>
              </w:rPr>
            </w:pPr>
          </w:p>
        </w:tc>
        <w:tc>
          <w:tcPr>
            <w:tcW w:w="709" w:type="dxa"/>
          </w:tcPr>
          <w:p w14:paraId="23D062BD" w14:textId="77777777" w:rsidR="00866EBF" w:rsidRDefault="00866EBF" w:rsidP="008F78A2">
            <w:pPr>
              <w:pStyle w:val="TableText"/>
              <w:spacing w:line="240" w:lineRule="auto"/>
              <w:rPr>
                <w:sz w:val="24"/>
                <w:szCs w:val="24"/>
                <w:rtl/>
              </w:rPr>
            </w:pPr>
          </w:p>
        </w:tc>
        <w:tc>
          <w:tcPr>
            <w:tcW w:w="4605" w:type="dxa"/>
          </w:tcPr>
          <w:p w14:paraId="0C68AFB9" w14:textId="53E8AFCF" w:rsidR="00866EBF" w:rsidRDefault="00C60FED" w:rsidP="00866EBF">
            <w:pPr>
              <w:pStyle w:val="TableBlock"/>
              <w:numPr>
                <w:ilvl w:val="0"/>
                <w:numId w:val="9"/>
              </w:numPr>
              <w:spacing w:line="240" w:lineRule="auto"/>
              <w:rPr>
                <w:sz w:val="24"/>
                <w:szCs w:val="24"/>
                <w:rtl/>
              </w:rPr>
            </w:pPr>
            <w:r>
              <w:rPr>
                <w:rFonts w:hint="cs"/>
                <w:sz w:val="24"/>
                <w:szCs w:val="24"/>
                <w:rtl/>
              </w:rPr>
              <w:t xml:space="preserve"> </w:t>
            </w:r>
            <w:r w:rsidR="00866EBF">
              <w:rPr>
                <w:rFonts w:hint="cs"/>
                <w:sz w:val="24"/>
                <w:szCs w:val="24"/>
                <w:rtl/>
              </w:rPr>
              <w:t>מסמך המציין את הקשר הישיר שבין היבואן ליצרן המשקה המשכר או את הקשר באמצעות ספק של היבואן שלו יש קשר ישיר עם היצרן;</w:t>
            </w:r>
          </w:p>
        </w:tc>
      </w:tr>
      <w:tr w:rsidR="00866EBF" w:rsidRPr="005B61E8" w14:paraId="15AC2563" w14:textId="77777777" w:rsidTr="0035359A">
        <w:trPr>
          <w:cantSplit/>
        </w:trPr>
        <w:tc>
          <w:tcPr>
            <w:tcW w:w="1565" w:type="dxa"/>
          </w:tcPr>
          <w:p w14:paraId="1EB61495" w14:textId="77777777" w:rsidR="00866EBF" w:rsidRDefault="00866EBF" w:rsidP="008F78A2">
            <w:pPr>
              <w:pStyle w:val="TableSideHeading"/>
              <w:spacing w:line="240" w:lineRule="auto"/>
              <w:rPr>
                <w:sz w:val="24"/>
                <w:szCs w:val="24"/>
                <w:rtl/>
              </w:rPr>
            </w:pPr>
          </w:p>
        </w:tc>
        <w:tc>
          <w:tcPr>
            <w:tcW w:w="709" w:type="dxa"/>
          </w:tcPr>
          <w:p w14:paraId="4A40484F" w14:textId="77777777" w:rsidR="00866EBF" w:rsidRDefault="00866EBF" w:rsidP="008F78A2">
            <w:pPr>
              <w:pStyle w:val="TableText"/>
              <w:spacing w:line="240" w:lineRule="auto"/>
              <w:rPr>
                <w:sz w:val="24"/>
                <w:szCs w:val="24"/>
                <w:rtl/>
              </w:rPr>
            </w:pPr>
          </w:p>
        </w:tc>
        <w:tc>
          <w:tcPr>
            <w:tcW w:w="4605" w:type="dxa"/>
          </w:tcPr>
          <w:p w14:paraId="1F22D0AC" w14:textId="37CC0904" w:rsidR="00866EBF" w:rsidRDefault="00C60FED" w:rsidP="00866EBF">
            <w:pPr>
              <w:pStyle w:val="TableBlock"/>
              <w:numPr>
                <w:ilvl w:val="0"/>
                <w:numId w:val="9"/>
              </w:numPr>
              <w:spacing w:line="240" w:lineRule="auto"/>
              <w:rPr>
                <w:sz w:val="24"/>
                <w:szCs w:val="24"/>
                <w:rtl/>
              </w:rPr>
            </w:pPr>
            <w:r>
              <w:rPr>
                <w:rFonts w:hint="cs"/>
                <w:sz w:val="24"/>
                <w:szCs w:val="24"/>
                <w:rtl/>
              </w:rPr>
              <w:t xml:space="preserve"> </w:t>
            </w:r>
            <w:r w:rsidR="00866EBF">
              <w:rPr>
                <w:rFonts w:hint="cs"/>
                <w:sz w:val="24"/>
                <w:szCs w:val="24"/>
                <w:rtl/>
              </w:rPr>
              <w:t xml:space="preserve">במשקה מסוג יין </w:t>
            </w:r>
            <w:r w:rsidR="00866EBF">
              <w:rPr>
                <w:sz w:val="24"/>
                <w:szCs w:val="24"/>
                <w:rtl/>
              </w:rPr>
              <w:t>–</w:t>
            </w:r>
            <w:r w:rsidR="00866EBF">
              <w:rPr>
                <w:rFonts w:hint="cs"/>
                <w:sz w:val="24"/>
                <w:szCs w:val="24"/>
                <w:rtl/>
              </w:rPr>
              <w:t xml:space="preserve"> יפורטו גם אזור הגידול והרכב זני הענבים ששימשו לייצור היין; סומן על גבי התווית שם אזור גידול מסוים, ימציא היבואן תעודת מקוריות מהיצרן המעידה על ייצור היין בתנאים האמורים;</w:t>
            </w:r>
          </w:p>
        </w:tc>
      </w:tr>
      <w:tr w:rsidR="00866EBF" w:rsidRPr="005B61E8" w14:paraId="4F9FB86E" w14:textId="77777777" w:rsidTr="0035359A">
        <w:trPr>
          <w:cantSplit/>
        </w:trPr>
        <w:tc>
          <w:tcPr>
            <w:tcW w:w="1565" w:type="dxa"/>
          </w:tcPr>
          <w:p w14:paraId="1C37100E" w14:textId="77777777" w:rsidR="00866EBF" w:rsidRDefault="00866EBF" w:rsidP="008F78A2">
            <w:pPr>
              <w:pStyle w:val="TableSideHeading"/>
              <w:spacing w:line="240" w:lineRule="auto"/>
              <w:rPr>
                <w:sz w:val="24"/>
                <w:szCs w:val="24"/>
                <w:rtl/>
              </w:rPr>
            </w:pPr>
          </w:p>
        </w:tc>
        <w:tc>
          <w:tcPr>
            <w:tcW w:w="709" w:type="dxa"/>
          </w:tcPr>
          <w:p w14:paraId="076FACAD" w14:textId="77777777" w:rsidR="00866EBF" w:rsidRDefault="00866EBF" w:rsidP="008F78A2">
            <w:pPr>
              <w:pStyle w:val="TableText"/>
              <w:spacing w:line="240" w:lineRule="auto"/>
              <w:rPr>
                <w:sz w:val="24"/>
                <w:szCs w:val="24"/>
                <w:rtl/>
              </w:rPr>
            </w:pPr>
          </w:p>
        </w:tc>
        <w:tc>
          <w:tcPr>
            <w:tcW w:w="4605" w:type="dxa"/>
          </w:tcPr>
          <w:p w14:paraId="6240162D" w14:textId="134D104E" w:rsidR="00866EBF" w:rsidRDefault="00C60FED" w:rsidP="00866EBF">
            <w:pPr>
              <w:pStyle w:val="TableBlock"/>
              <w:numPr>
                <w:ilvl w:val="0"/>
                <w:numId w:val="9"/>
              </w:numPr>
              <w:spacing w:line="240" w:lineRule="auto"/>
              <w:rPr>
                <w:sz w:val="24"/>
                <w:szCs w:val="24"/>
                <w:rtl/>
              </w:rPr>
            </w:pPr>
            <w:r>
              <w:rPr>
                <w:rFonts w:hint="cs"/>
                <w:sz w:val="24"/>
                <w:szCs w:val="24"/>
                <w:rtl/>
              </w:rPr>
              <w:t xml:space="preserve"> </w:t>
            </w:r>
            <w:r w:rsidR="00866EBF">
              <w:rPr>
                <w:rFonts w:hint="cs"/>
                <w:sz w:val="24"/>
                <w:szCs w:val="24"/>
                <w:rtl/>
              </w:rPr>
              <w:t xml:space="preserve">במשקאות מסוג ויסקי, ברנדי, טקילה, קוניאק, אוזו ותזקיקי פירות </w:t>
            </w:r>
            <w:r w:rsidR="00866EBF">
              <w:rPr>
                <w:sz w:val="24"/>
                <w:szCs w:val="24"/>
                <w:rtl/>
              </w:rPr>
              <w:t>–</w:t>
            </w:r>
            <w:r w:rsidR="00866EBF">
              <w:rPr>
                <w:rFonts w:hint="cs"/>
                <w:sz w:val="24"/>
                <w:szCs w:val="24"/>
                <w:rtl/>
              </w:rPr>
              <w:t xml:space="preserve"> יצורף מסמך של היצרן המפרט גם את חומרי המוצא כולל תקפת ההתיישנות.</w:t>
            </w:r>
          </w:p>
        </w:tc>
      </w:tr>
      <w:tr w:rsidR="00866EBF" w:rsidRPr="005B61E8" w14:paraId="7C0316CE" w14:textId="77777777" w:rsidTr="0035359A">
        <w:trPr>
          <w:cantSplit/>
        </w:trPr>
        <w:tc>
          <w:tcPr>
            <w:tcW w:w="1565" w:type="dxa"/>
          </w:tcPr>
          <w:p w14:paraId="4155EE02" w14:textId="77777777" w:rsidR="00866EBF" w:rsidRDefault="00866EBF" w:rsidP="008F78A2">
            <w:pPr>
              <w:pStyle w:val="TableSideHeading"/>
              <w:spacing w:line="240" w:lineRule="auto"/>
              <w:rPr>
                <w:sz w:val="24"/>
                <w:szCs w:val="24"/>
                <w:rtl/>
              </w:rPr>
            </w:pPr>
          </w:p>
        </w:tc>
        <w:tc>
          <w:tcPr>
            <w:tcW w:w="709" w:type="dxa"/>
          </w:tcPr>
          <w:p w14:paraId="1898A988" w14:textId="77777777" w:rsidR="00866EBF" w:rsidRDefault="00866EBF" w:rsidP="008F78A2">
            <w:pPr>
              <w:pStyle w:val="TableText"/>
              <w:spacing w:line="240" w:lineRule="auto"/>
              <w:rPr>
                <w:sz w:val="24"/>
                <w:szCs w:val="24"/>
                <w:rtl/>
              </w:rPr>
            </w:pPr>
          </w:p>
        </w:tc>
        <w:tc>
          <w:tcPr>
            <w:tcW w:w="4605" w:type="dxa"/>
          </w:tcPr>
          <w:p w14:paraId="33AC81FA" w14:textId="5E56211C" w:rsidR="00866EBF" w:rsidRDefault="00866EBF" w:rsidP="00866EBF">
            <w:pPr>
              <w:pStyle w:val="TableBlock"/>
              <w:numPr>
                <w:ilvl w:val="0"/>
                <w:numId w:val="7"/>
              </w:numPr>
              <w:spacing w:line="240" w:lineRule="auto"/>
              <w:ind w:left="357" w:hanging="357"/>
              <w:rPr>
                <w:sz w:val="24"/>
                <w:szCs w:val="24"/>
                <w:rtl/>
              </w:rPr>
            </w:pPr>
            <w:r>
              <w:rPr>
                <w:rFonts w:hint="cs"/>
                <w:sz w:val="24"/>
                <w:szCs w:val="24"/>
                <w:rtl/>
              </w:rPr>
              <w:t>יבואן המייבא משקה משכר ביבוא שאינו יבוא ישיר יצרף לדגימות כאמור בתקנת משנה (א) את המסמכים שלהלן:</w:t>
            </w:r>
          </w:p>
        </w:tc>
      </w:tr>
      <w:tr w:rsidR="00866EBF" w:rsidRPr="005B61E8" w14:paraId="13C16DEE" w14:textId="77777777" w:rsidTr="0035359A">
        <w:trPr>
          <w:cantSplit/>
        </w:trPr>
        <w:tc>
          <w:tcPr>
            <w:tcW w:w="1565" w:type="dxa"/>
          </w:tcPr>
          <w:p w14:paraId="384F1B6D" w14:textId="77777777" w:rsidR="00866EBF" w:rsidRDefault="00866EBF" w:rsidP="008F78A2">
            <w:pPr>
              <w:pStyle w:val="TableSideHeading"/>
              <w:spacing w:line="240" w:lineRule="auto"/>
              <w:rPr>
                <w:sz w:val="24"/>
                <w:szCs w:val="24"/>
                <w:rtl/>
              </w:rPr>
            </w:pPr>
          </w:p>
        </w:tc>
        <w:tc>
          <w:tcPr>
            <w:tcW w:w="709" w:type="dxa"/>
          </w:tcPr>
          <w:p w14:paraId="4DDBEBDB" w14:textId="77777777" w:rsidR="00866EBF" w:rsidRDefault="00866EBF" w:rsidP="008F78A2">
            <w:pPr>
              <w:pStyle w:val="TableText"/>
              <w:spacing w:line="240" w:lineRule="auto"/>
              <w:rPr>
                <w:sz w:val="24"/>
                <w:szCs w:val="24"/>
                <w:rtl/>
              </w:rPr>
            </w:pPr>
          </w:p>
        </w:tc>
        <w:tc>
          <w:tcPr>
            <w:tcW w:w="4605" w:type="dxa"/>
          </w:tcPr>
          <w:p w14:paraId="08F40070" w14:textId="10222C2F" w:rsidR="00866EBF" w:rsidRDefault="00C60FED" w:rsidP="00866EBF">
            <w:pPr>
              <w:pStyle w:val="TableBlock"/>
              <w:numPr>
                <w:ilvl w:val="0"/>
                <w:numId w:val="10"/>
              </w:numPr>
              <w:spacing w:line="240" w:lineRule="auto"/>
              <w:rPr>
                <w:sz w:val="24"/>
                <w:szCs w:val="24"/>
                <w:rtl/>
              </w:rPr>
            </w:pPr>
            <w:r>
              <w:rPr>
                <w:rFonts w:hint="cs"/>
                <w:sz w:val="24"/>
                <w:szCs w:val="24"/>
                <w:rtl/>
              </w:rPr>
              <w:t xml:space="preserve"> </w:t>
            </w:r>
            <w:r w:rsidR="00866EBF">
              <w:rPr>
                <w:rFonts w:hint="cs"/>
                <w:sz w:val="24"/>
                <w:szCs w:val="24"/>
                <w:rtl/>
              </w:rPr>
              <w:t>תווית מקורית של המשקה המשכר כפי שסימן היצרן וכן נוסח של התווית בעברית אשר זהה לנוסח התווית של המשקה המשכר שיובא על ידי יבואן המייבא את המשקה ביבוא ישיר;</w:t>
            </w:r>
          </w:p>
        </w:tc>
      </w:tr>
      <w:tr w:rsidR="00866EBF" w:rsidRPr="005B61E8" w14:paraId="07486893" w14:textId="77777777" w:rsidTr="0035359A">
        <w:trPr>
          <w:cantSplit/>
        </w:trPr>
        <w:tc>
          <w:tcPr>
            <w:tcW w:w="1565" w:type="dxa"/>
          </w:tcPr>
          <w:p w14:paraId="19880A8E" w14:textId="77777777" w:rsidR="00866EBF" w:rsidRPr="00866EBF" w:rsidRDefault="00866EBF" w:rsidP="008F78A2">
            <w:pPr>
              <w:pStyle w:val="TableSideHeading"/>
              <w:spacing w:line="240" w:lineRule="auto"/>
              <w:rPr>
                <w:sz w:val="24"/>
                <w:szCs w:val="24"/>
                <w:rtl/>
              </w:rPr>
            </w:pPr>
          </w:p>
        </w:tc>
        <w:tc>
          <w:tcPr>
            <w:tcW w:w="709" w:type="dxa"/>
          </w:tcPr>
          <w:p w14:paraId="1309AC0D" w14:textId="77777777" w:rsidR="00866EBF" w:rsidRDefault="00866EBF" w:rsidP="008F78A2">
            <w:pPr>
              <w:pStyle w:val="TableText"/>
              <w:spacing w:line="240" w:lineRule="auto"/>
              <w:rPr>
                <w:sz w:val="24"/>
                <w:szCs w:val="24"/>
                <w:rtl/>
              </w:rPr>
            </w:pPr>
          </w:p>
        </w:tc>
        <w:tc>
          <w:tcPr>
            <w:tcW w:w="4605" w:type="dxa"/>
          </w:tcPr>
          <w:p w14:paraId="751A269E" w14:textId="18DE0461" w:rsidR="00866EBF" w:rsidRDefault="00C60FED" w:rsidP="00866EBF">
            <w:pPr>
              <w:pStyle w:val="TableBlock"/>
              <w:numPr>
                <w:ilvl w:val="0"/>
                <w:numId w:val="10"/>
              </w:numPr>
              <w:spacing w:line="240" w:lineRule="auto"/>
              <w:rPr>
                <w:sz w:val="24"/>
                <w:szCs w:val="24"/>
                <w:rtl/>
              </w:rPr>
            </w:pPr>
            <w:r>
              <w:rPr>
                <w:rFonts w:hint="cs"/>
                <w:sz w:val="24"/>
                <w:szCs w:val="24"/>
                <w:rtl/>
              </w:rPr>
              <w:t xml:space="preserve"> </w:t>
            </w:r>
            <w:r w:rsidR="00866EBF">
              <w:rPr>
                <w:rFonts w:hint="cs"/>
                <w:sz w:val="24"/>
                <w:szCs w:val="24"/>
                <w:rtl/>
              </w:rPr>
              <w:t>מסמך מהספק שממנו רכש את המשקה המשכר שיכלול פרטים מלאים אודות הספק והיצרן, כתובת מלאה, מספר טלפון וכל פרט מזהה נוסף שיש בידו; מסמכים הכתובים בשפה זרה יוגשו בתרגום לעברית או לאנגלית;</w:t>
            </w:r>
          </w:p>
        </w:tc>
      </w:tr>
    </w:tbl>
    <w:p w14:paraId="4CA71942" w14:textId="77777777" w:rsidR="00866EBF" w:rsidRDefault="00866EBF">
      <w:pPr>
        <w:rPr>
          <w:rtl/>
        </w:rPr>
      </w:pPr>
    </w:p>
    <w:p w14:paraId="046407BF" w14:textId="365C3908" w:rsidR="00866EBF" w:rsidRDefault="00866EBF" w:rsidP="00866EBF">
      <w:pPr>
        <w:rPr>
          <w:rtl/>
          <w:lang w:eastAsia="he-IL"/>
        </w:rPr>
      </w:pPr>
      <w:r>
        <w:rPr>
          <w:rFonts w:hint="cs"/>
          <w:rtl/>
          <w:lang w:eastAsia="he-IL"/>
        </w:rPr>
        <w:t xml:space="preserve">הוסרה </w:t>
      </w:r>
      <w:bookmarkStart w:id="1479" w:name="_ETM_Q1_3534348"/>
      <w:bookmarkEnd w:id="1479"/>
      <w:r>
        <w:rPr>
          <w:rFonts w:hint="cs"/>
          <w:rtl/>
          <w:lang w:eastAsia="he-IL"/>
        </w:rPr>
        <w:t xml:space="preserve">פה הדרישה שהאישור של התרגום יהיה על ידי נוטריון. </w:t>
      </w:r>
    </w:p>
    <w:p w14:paraId="51C70EC1" w14:textId="77777777" w:rsidR="00866EBF" w:rsidRDefault="00866EBF" w:rsidP="00866EBF">
      <w:pPr>
        <w:rPr>
          <w:rtl/>
          <w:lang w:eastAsia="he-IL"/>
        </w:rPr>
      </w:pPr>
      <w:bookmarkStart w:id="1480" w:name="_ETM_Q1_3542611"/>
      <w:bookmarkStart w:id="1481" w:name="_ETM_Q1_3542648"/>
      <w:bookmarkStart w:id="1482" w:name="_ETM_Q1_3539391"/>
      <w:bookmarkEnd w:id="1480"/>
      <w:bookmarkEnd w:id="1481"/>
      <w:bookmarkEnd w:id="1482"/>
    </w:p>
    <w:p w14:paraId="4CAE699C" w14:textId="1934BA6F" w:rsidR="00866EBF" w:rsidRDefault="00866EBF" w:rsidP="00866EBF">
      <w:pPr>
        <w:pStyle w:val="af6"/>
        <w:keepNext/>
      </w:pPr>
      <w:bookmarkStart w:id="1483" w:name="ET_yor_6447_149"/>
      <w:r w:rsidRPr="00866EBF">
        <w:rPr>
          <w:rStyle w:val="TagStyle"/>
          <w:rtl/>
        </w:rPr>
        <w:t xml:space="preserve"> &lt;&lt; יור &gt;&gt; </w:t>
      </w:r>
      <w:r>
        <w:rPr>
          <w:rtl/>
        </w:rPr>
        <w:t>היו"ר יונתן מישרקי:</w:t>
      </w:r>
      <w:r w:rsidRPr="00866EBF">
        <w:rPr>
          <w:rStyle w:val="TagStyle"/>
          <w:rtl/>
        </w:rPr>
        <w:t xml:space="preserve"> &lt;&lt; יור &gt;&gt;</w:t>
      </w:r>
      <w:r w:rsidR="00C60FED">
        <w:rPr>
          <w:rtl/>
        </w:rPr>
        <w:t xml:space="preserve"> </w:t>
      </w:r>
      <w:bookmarkEnd w:id="1483"/>
    </w:p>
    <w:p w14:paraId="6A242412" w14:textId="77777777" w:rsidR="00866EBF" w:rsidRDefault="00866EBF" w:rsidP="00866EBF">
      <w:pPr>
        <w:pStyle w:val="KeepWithNext"/>
        <w:rPr>
          <w:rtl/>
          <w:lang w:eastAsia="he-IL"/>
        </w:rPr>
      </w:pPr>
    </w:p>
    <w:p w14:paraId="66F20DE7" w14:textId="223712B0" w:rsidR="00866EBF" w:rsidRDefault="00866EBF" w:rsidP="00866EBF">
      <w:pPr>
        <w:rPr>
          <w:rtl/>
          <w:lang w:eastAsia="he-IL"/>
        </w:rPr>
      </w:pPr>
      <w:bookmarkStart w:id="1484" w:name="_ETM_Q1_3539670"/>
      <w:bookmarkStart w:id="1485" w:name="_ETM_Q1_3539702"/>
      <w:bookmarkEnd w:id="1484"/>
      <w:bookmarkEnd w:id="1485"/>
      <w:r>
        <w:rPr>
          <w:rFonts w:hint="cs"/>
          <w:rtl/>
          <w:lang w:eastAsia="he-IL"/>
        </w:rPr>
        <w:t>הייתה</w:t>
      </w:r>
      <w:bookmarkStart w:id="1486" w:name="_ETM_Q1_3540391"/>
      <w:bookmarkEnd w:id="1486"/>
      <w:r>
        <w:rPr>
          <w:rFonts w:hint="cs"/>
          <w:rtl/>
          <w:lang w:eastAsia="he-IL"/>
        </w:rPr>
        <w:t xml:space="preserve"> דרישה של נוטריון לפני כן? </w:t>
      </w:r>
      <w:bookmarkStart w:id="1487" w:name="_ETM_Q1_3540006"/>
      <w:bookmarkEnd w:id="1487"/>
    </w:p>
    <w:p w14:paraId="3104F830" w14:textId="77777777" w:rsidR="00866EBF" w:rsidRDefault="00866EBF" w:rsidP="00866EBF">
      <w:pPr>
        <w:rPr>
          <w:rtl/>
          <w:lang w:eastAsia="he-IL"/>
        </w:rPr>
      </w:pPr>
      <w:bookmarkStart w:id="1488" w:name="_ETM_Q1_3540043"/>
      <w:bookmarkStart w:id="1489" w:name="_ETM_Q1_3540788"/>
      <w:bookmarkEnd w:id="1488"/>
      <w:bookmarkEnd w:id="1489"/>
    </w:p>
    <w:p w14:paraId="16AA9E63" w14:textId="460404D0" w:rsidR="00866EBF" w:rsidRDefault="00866EBF" w:rsidP="00866EBF">
      <w:pPr>
        <w:pStyle w:val="a4"/>
        <w:keepNext/>
      </w:pPr>
      <w:bookmarkStart w:id="1490" w:name="ET_speaker_נעה_בן_שבת_150"/>
      <w:r w:rsidRPr="00866EBF">
        <w:rPr>
          <w:rStyle w:val="TagStyle"/>
          <w:rtl/>
        </w:rPr>
        <w:t xml:space="preserve"> &lt;&lt; דובר &gt;&gt; </w:t>
      </w:r>
      <w:r>
        <w:rPr>
          <w:rtl/>
        </w:rPr>
        <w:t>נעה בן שבת:</w:t>
      </w:r>
      <w:r w:rsidRPr="00866EBF">
        <w:rPr>
          <w:rStyle w:val="TagStyle"/>
          <w:rtl/>
        </w:rPr>
        <w:t xml:space="preserve"> &lt;&lt; דובר &gt;&gt;</w:t>
      </w:r>
      <w:r w:rsidR="00C60FED">
        <w:rPr>
          <w:rtl/>
        </w:rPr>
        <w:t xml:space="preserve"> </w:t>
      </w:r>
      <w:bookmarkEnd w:id="1490"/>
    </w:p>
    <w:p w14:paraId="1509C775" w14:textId="77777777" w:rsidR="00866EBF" w:rsidRDefault="00866EBF" w:rsidP="00866EBF">
      <w:pPr>
        <w:pStyle w:val="KeepWithNext"/>
        <w:rPr>
          <w:rtl/>
          <w:lang w:eastAsia="he-IL"/>
        </w:rPr>
      </w:pPr>
    </w:p>
    <w:p w14:paraId="2740D39E" w14:textId="71D02F52" w:rsidR="00866EBF" w:rsidRDefault="00866EBF" w:rsidP="00866EBF">
      <w:pPr>
        <w:rPr>
          <w:rtl/>
          <w:lang w:eastAsia="he-IL"/>
        </w:rPr>
      </w:pPr>
      <w:bookmarkStart w:id="1491" w:name="_ETM_Q1_3541075"/>
      <w:bookmarkStart w:id="1492" w:name="_ETM_Q1_3541103"/>
      <w:bookmarkEnd w:id="1491"/>
      <w:bookmarkEnd w:id="1492"/>
      <w:r>
        <w:rPr>
          <w:rFonts w:hint="cs"/>
          <w:rtl/>
          <w:lang w:eastAsia="he-IL"/>
        </w:rPr>
        <w:t xml:space="preserve">הייתה, גם בחוק הסירו את </w:t>
      </w:r>
      <w:bookmarkStart w:id="1493" w:name="_ETM_Q1_3543732"/>
      <w:bookmarkEnd w:id="1493"/>
      <w:r>
        <w:rPr>
          <w:rFonts w:hint="cs"/>
          <w:rtl/>
          <w:lang w:eastAsia="he-IL"/>
        </w:rPr>
        <w:t xml:space="preserve">זה, היה במקור, הורידו מהחוק </w:t>
      </w:r>
      <w:bookmarkStart w:id="1494" w:name="_ETM_Q1_3542942"/>
      <w:bookmarkEnd w:id="1494"/>
      <w:r>
        <w:rPr>
          <w:rFonts w:hint="cs"/>
          <w:rtl/>
          <w:lang w:eastAsia="he-IL"/>
        </w:rPr>
        <w:t xml:space="preserve">אז הורידו גם מהתקנות. </w:t>
      </w:r>
    </w:p>
    <w:p w14:paraId="5F609210" w14:textId="77777777" w:rsidR="00866EBF" w:rsidRDefault="00866EBF" w:rsidP="00866EBF">
      <w:pPr>
        <w:rPr>
          <w:rtl/>
          <w:lang w:eastAsia="he-IL"/>
        </w:rPr>
      </w:pPr>
      <w:bookmarkStart w:id="1495" w:name="_ETM_Q1_3545765"/>
      <w:bookmarkStart w:id="1496" w:name="_ETM_Q1_3545803"/>
      <w:bookmarkStart w:id="1497" w:name="_ETM_Q1_3546532"/>
      <w:bookmarkEnd w:id="1495"/>
      <w:bookmarkEnd w:id="1496"/>
      <w:bookmarkEnd w:id="1497"/>
    </w:p>
    <w:p w14:paraId="4F58C0D5" w14:textId="7AB65EA8" w:rsidR="00866EBF" w:rsidRDefault="00866EBF" w:rsidP="00866EBF">
      <w:pPr>
        <w:pStyle w:val="af9"/>
        <w:keepNext/>
        <w:rPr>
          <w:lang w:eastAsia="he-IL"/>
        </w:rPr>
      </w:pPr>
      <w:bookmarkStart w:id="1498" w:name="ET_guest_פנינה_אורן_שנידור_151"/>
      <w:r w:rsidRPr="00866EBF">
        <w:rPr>
          <w:rStyle w:val="TagStyle"/>
          <w:rtl/>
        </w:rPr>
        <w:t xml:space="preserve"> &lt;&lt; אורח &gt;&gt; </w:t>
      </w:r>
      <w:r>
        <w:rPr>
          <w:rtl/>
          <w:lang w:eastAsia="he-IL"/>
        </w:rPr>
        <w:t>פנינה אורן שנידור:</w:t>
      </w:r>
      <w:r w:rsidRPr="00866EBF">
        <w:rPr>
          <w:rStyle w:val="TagStyle"/>
          <w:rtl/>
        </w:rPr>
        <w:t xml:space="preserve"> &lt;&lt; אורח &gt;&gt;</w:t>
      </w:r>
      <w:r w:rsidR="00C60FED">
        <w:rPr>
          <w:rtl/>
          <w:lang w:eastAsia="he-IL"/>
        </w:rPr>
        <w:t xml:space="preserve"> </w:t>
      </w:r>
      <w:bookmarkEnd w:id="1498"/>
    </w:p>
    <w:p w14:paraId="6C218E94" w14:textId="77777777" w:rsidR="00866EBF" w:rsidRDefault="00866EBF" w:rsidP="00866EBF">
      <w:pPr>
        <w:pStyle w:val="KeepWithNext"/>
        <w:rPr>
          <w:rtl/>
          <w:lang w:eastAsia="he-IL"/>
        </w:rPr>
      </w:pPr>
    </w:p>
    <w:p w14:paraId="4F50463E" w14:textId="0920CAAA" w:rsidR="00866EBF" w:rsidRDefault="00866EBF" w:rsidP="00866EBF">
      <w:pPr>
        <w:rPr>
          <w:rtl/>
          <w:lang w:eastAsia="he-IL"/>
        </w:rPr>
      </w:pPr>
      <w:bookmarkStart w:id="1499" w:name="_ETM_Q1_3546829"/>
      <w:bookmarkStart w:id="1500" w:name="_ETM_Q1_3546861"/>
      <w:bookmarkEnd w:id="1499"/>
      <w:bookmarkEnd w:id="1500"/>
      <w:r>
        <w:rPr>
          <w:rFonts w:hint="cs"/>
          <w:rtl/>
          <w:lang w:eastAsia="he-IL"/>
        </w:rPr>
        <w:t xml:space="preserve">הורדנו את זה. </w:t>
      </w:r>
    </w:p>
    <w:p w14:paraId="6095DC22" w14:textId="77777777" w:rsidR="00866EBF" w:rsidRDefault="00866EBF" w:rsidP="00866EBF">
      <w:pPr>
        <w:rPr>
          <w:rtl/>
          <w:lang w:eastAsia="he-IL"/>
        </w:rPr>
      </w:pPr>
      <w:bookmarkStart w:id="1501" w:name="_ETM_Q1_3547167"/>
      <w:bookmarkStart w:id="1502" w:name="_ETM_Q1_3547205"/>
      <w:bookmarkStart w:id="1503" w:name="_ETM_Q1_3547791"/>
      <w:bookmarkEnd w:id="1501"/>
      <w:bookmarkEnd w:id="1502"/>
      <w:bookmarkEnd w:id="1503"/>
    </w:p>
    <w:p w14:paraId="3C29DAF8" w14:textId="7A0954AD" w:rsidR="00866EBF" w:rsidRDefault="00866EBF" w:rsidP="00866EBF">
      <w:pPr>
        <w:pStyle w:val="a4"/>
        <w:keepNext/>
        <w:rPr>
          <w:rtl/>
        </w:rPr>
      </w:pPr>
      <w:bookmarkStart w:id="1504" w:name="ET_speaker_נעה_בן_שבת_152"/>
      <w:r w:rsidRPr="00866EBF">
        <w:rPr>
          <w:rStyle w:val="TagStyle"/>
          <w:rtl/>
        </w:rPr>
        <w:t xml:space="preserve"> &lt;&lt; דובר &gt;&gt; </w:t>
      </w:r>
      <w:r>
        <w:rPr>
          <w:rtl/>
        </w:rPr>
        <w:t>נעה בן שבת:</w:t>
      </w:r>
      <w:r w:rsidRPr="00866EBF">
        <w:rPr>
          <w:rStyle w:val="TagStyle"/>
          <w:rtl/>
        </w:rPr>
        <w:t xml:space="preserve"> &lt;&lt; דובר &gt;&gt;</w:t>
      </w:r>
      <w:r w:rsidR="00C60FED">
        <w:rPr>
          <w:rtl/>
        </w:rPr>
        <w:t xml:space="preserve"> </w:t>
      </w:r>
      <w:bookmarkEnd w:id="1504"/>
    </w:p>
    <w:p w14:paraId="47B44CFF" w14:textId="77777777" w:rsidR="00866EBF" w:rsidRDefault="00866EBF" w:rsidP="00866EBF">
      <w:pPr>
        <w:pStyle w:val="KeepWithNext"/>
        <w:rPr>
          <w:rtl/>
          <w:lang w:eastAsia="he-IL"/>
        </w:rPr>
      </w:pPr>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866EBF" w:rsidRPr="005B61E8" w14:paraId="546DF756" w14:textId="77777777" w:rsidTr="0035359A">
        <w:trPr>
          <w:cantSplit/>
        </w:trPr>
        <w:tc>
          <w:tcPr>
            <w:tcW w:w="1565" w:type="dxa"/>
          </w:tcPr>
          <w:p w14:paraId="2395D6BB" w14:textId="77777777" w:rsidR="00866EBF" w:rsidRPr="00866EBF" w:rsidRDefault="00866EBF" w:rsidP="008F78A2">
            <w:pPr>
              <w:pStyle w:val="TableSideHeading"/>
              <w:spacing w:line="240" w:lineRule="auto"/>
              <w:rPr>
                <w:sz w:val="24"/>
                <w:szCs w:val="24"/>
                <w:rtl/>
              </w:rPr>
            </w:pPr>
            <w:bookmarkStart w:id="1505" w:name="_ETM_Q1_3548101"/>
            <w:bookmarkStart w:id="1506" w:name="_ETM_Q1_3548131"/>
            <w:bookmarkStart w:id="1507" w:name="_ETM_Q1_3544399"/>
            <w:bookmarkStart w:id="1508" w:name="_ETM_Q1_3544436"/>
            <w:bookmarkEnd w:id="1505"/>
            <w:bookmarkEnd w:id="1506"/>
            <w:bookmarkEnd w:id="1507"/>
            <w:bookmarkEnd w:id="1508"/>
          </w:p>
        </w:tc>
        <w:tc>
          <w:tcPr>
            <w:tcW w:w="709" w:type="dxa"/>
          </w:tcPr>
          <w:p w14:paraId="465B8678" w14:textId="77777777" w:rsidR="00866EBF" w:rsidRDefault="00866EBF" w:rsidP="008F78A2">
            <w:pPr>
              <w:pStyle w:val="TableText"/>
              <w:spacing w:line="240" w:lineRule="auto"/>
              <w:rPr>
                <w:sz w:val="24"/>
                <w:szCs w:val="24"/>
                <w:rtl/>
              </w:rPr>
            </w:pPr>
          </w:p>
        </w:tc>
        <w:tc>
          <w:tcPr>
            <w:tcW w:w="4605" w:type="dxa"/>
          </w:tcPr>
          <w:p w14:paraId="40428ED2" w14:textId="3A72FF4D" w:rsidR="00866EBF" w:rsidRDefault="00C60FED" w:rsidP="00866EBF">
            <w:pPr>
              <w:pStyle w:val="TableBlock"/>
              <w:numPr>
                <w:ilvl w:val="0"/>
                <w:numId w:val="10"/>
              </w:numPr>
              <w:spacing w:line="240" w:lineRule="auto"/>
              <w:rPr>
                <w:sz w:val="24"/>
                <w:szCs w:val="24"/>
                <w:rtl/>
              </w:rPr>
            </w:pPr>
            <w:r>
              <w:rPr>
                <w:rFonts w:hint="cs"/>
                <w:sz w:val="24"/>
                <w:szCs w:val="24"/>
                <w:rtl/>
              </w:rPr>
              <w:t xml:space="preserve"> </w:t>
            </w:r>
            <w:r w:rsidR="00866EBF">
              <w:rPr>
                <w:rFonts w:hint="cs"/>
                <w:sz w:val="24"/>
                <w:szCs w:val="24"/>
                <w:rtl/>
              </w:rPr>
              <w:t xml:space="preserve">לעניין משקה מסוג יין </w:t>
            </w:r>
            <w:r w:rsidR="00866EBF">
              <w:rPr>
                <w:sz w:val="24"/>
                <w:szCs w:val="24"/>
                <w:rtl/>
              </w:rPr>
              <w:t>–</w:t>
            </w:r>
            <w:r w:rsidR="00866EBF">
              <w:rPr>
                <w:rFonts w:hint="cs"/>
                <w:sz w:val="24"/>
                <w:szCs w:val="24"/>
                <w:rtl/>
              </w:rPr>
              <w:t xml:space="preserve"> גם הפרטים המפורטים בתקנת משנה (ב)(6).</w:t>
            </w:r>
          </w:p>
        </w:tc>
      </w:tr>
    </w:tbl>
    <w:p w14:paraId="7BBB6FDD" w14:textId="77777777" w:rsidR="00866EBF" w:rsidRDefault="00866EBF" w:rsidP="00760332">
      <w:pPr>
        <w:rPr>
          <w:rtl/>
          <w:lang w:eastAsia="he-IL"/>
        </w:rPr>
      </w:pPr>
      <w:bookmarkStart w:id="1509" w:name="_ETM_Q1_3555214"/>
      <w:bookmarkEnd w:id="1509"/>
    </w:p>
    <w:p w14:paraId="6C3BA5CA" w14:textId="711353CB" w:rsidR="00866EBF" w:rsidRDefault="00866EBF" w:rsidP="00866EBF">
      <w:pPr>
        <w:rPr>
          <w:rtl/>
          <w:lang w:eastAsia="he-IL"/>
        </w:rPr>
      </w:pPr>
      <w:bookmarkStart w:id="1510" w:name="_ETM_Q1_3555474"/>
      <w:bookmarkStart w:id="1511" w:name="_ETM_Q1_3555502"/>
      <w:bookmarkEnd w:id="1510"/>
      <w:bookmarkEnd w:id="1511"/>
      <w:r>
        <w:rPr>
          <w:rFonts w:hint="cs"/>
          <w:rtl/>
          <w:lang w:eastAsia="he-IL"/>
        </w:rPr>
        <w:t xml:space="preserve">נעשה פה עוד פעם את הסדר. פנינה, </w:t>
      </w:r>
      <w:bookmarkStart w:id="1512" w:name="_ETM_Q1_3555724"/>
      <w:bookmarkEnd w:id="1512"/>
      <w:r>
        <w:rPr>
          <w:rFonts w:hint="cs"/>
          <w:rtl/>
          <w:lang w:eastAsia="he-IL"/>
        </w:rPr>
        <w:t xml:space="preserve">דיברת על ההבחנה בין היבוא הישיר, שמסתמכים על בדיקת מעבדה </w:t>
      </w:r>
      <w:bookmarkStart w:id="1513" w:name="_ETM_Q1_3562796"/>
      <w:bookmarkEnd w:id="1513"/>
      <w:r>
        <w:rPr>
          <w:rFonts w:hint="cs"/>
          <w:rtl/>
          <w:lang w:eastAsia="he-IL"/>
        </w:rPr>
        <w:t xml:space="preserve">שנערכה על ידי היצרן, יש את המפרט מהיצרן, עם פירוט, </w:t>
      </w:r>
      <w:bookmarkStart w:id="1514" w:name="_ETM_Q1_3566818"/>
      <w:bookmarkEnd w:id="1514"/>
      <w:r>
        <w:rPr>
          <w:rFonts w:hint="cs"/>
          <w:rtl/>
          <w:lang w:eastAsia="he-IL"/>
        </w:rPr>
        <w:t xml:space="preserve">עם תיאור תהליך הייצור. היצרן נותן את תיאור תהליך היצרן? </w:t>
      </w:r>
    </w:p>
    <w:p w14:paraId="1CAFBCAE" w14:textId="77777777" w:rsidR="00866EBF" w:rsidRDefault="00866EBF" w:rsidP="00866EBF">
      <w:pPr>
        <w:rPr>
          <w:rtl/>
          <w:lang w:eastAsia="he-IL"/>
        </w:rPr>
      </w:pPr>
      <w:bookmarkStart w:id="1515" w:name="_ETM_Q1_3570699"/>
      <w:bookmarkStart w:id="1516" w:name="_ETM_Q1_3570739"/>
      <w:bookmarkStart w:id="1517" w:name="_ETM_Q1_3571611"/>
      <w:bookmarkEnd w:id="1515"/>
      <w:bookmarkEnd w:id="1516"/>
      <w:bookmarkEnd w:id="1517"/>
    </w:p>
    <w:p w14:paraId="434D85C1" w14:textId="13D2BEC6" w:rsidR="00866EBF" w:rsidRDefault="00866EBF" w:rsidP="00866EBF">
      <w:pPr>
        <w:pStyle w:val="af9"/>
        <w:keepNext/>
        <w:rPr>
          <w:rtl/>
          <w:lang w:eastAsia="he-IL"/>
        </w:rPr>
      </w:pPr>
      <w:bookmarkStart w:id="1518" w:name="ET_guest_פנינה_אורן_שנידור_154"/>
      <w:r w:rsidRPr="00866EBF">
        <w:rPr>
          <w:rStyle w:val="TagStyle"/>
          <w:rtl/>
        </w:rPr>
        <w:t xml:space="preserve"> &lt;&lt; אורח &gt;&gt; </w:t>
      </w:r>
      <w:r>
        <w:rPr>
          <w:rtl/>
          <w:lang w:eastAsia="he-IL"/>
        </w:rPr>
        <w:t>פנינה אורן שנידור:</w:t>
      </w:r>
      <w:r w:rsidRPr="00866EBF">
        <w:rPr>
          <w:rStyle w:val="TagStyle"/>
          <w:rtl/>
        </w:rPr>
        <w:t xml:space="preserve"> &lt;&lt; אורח &gt;&gt;</w:t>
      </w:r>
      <w:r w:rsidR="00C60FED">
        <w:rPr>
          <w:rtl/>
          <w:lang w:eastAsia="he-IL"/>
        </w:rPr>
        <w:t xml:space="preserve"> </w:t>
      </w:r>
      <w:bookmarkEnd w:id="1518"/>
    </w:p>
    <w:p w14:paraId="6A1AF73C" w14:textId="77777777" w:rsidR="00866EBF" w:rsidRDefault="00866EBF" w:rsidP="00866EBF">
      <w:pPr>
        <w:pStyle w:val="KeepWithNext"/>
        <w:rPr>
          <w:rtl/>
          <w:lang w:eastAsia="he-IL"/>
        </w:rPr>
      </w:pPr>
    </w:p>
    <w:p w14:paraId="6D6FF80C" w14:textId="13CDBAFF" w:rsidR="00866EBF" w:rsidRDefault="00866EBF" w:rsidP="00866EBF">
      <w:pPr>
        <w:rPr>
          <w:rtl/>
          <w:lang w:eastAsia="he-IL"/>
        </w:rPr>
      </w:pPr>
      <w:bookmarkStart w:id="1519" w:name="_ETM_Q1_3571909"/>
      <w:bookmarkStart w:id="1520" w:name="_ETM_Q1_3571947"/>
      <w:bookmarkEnd w:id="1519"/>
      <w:bookmarkEnd w:id="1520"/>
      <w:r>
        <w:rPr>
          <w:rFonts w:hint="cs"/>
          <w:rtl/>
          <w:lang w:eastAsia="he-IL"/>
        </w:rPr>
        <w:t xml:space="preserve">כן, ברור. כל המסמכים האלה, מי שמגיש אותם </w:t>
      </w:r>
      <w:bookmarkStart w:id="1521" w:name="_ETM_Q1_3574776"/>
      <w:bookmarkEnd w:id="1521"/>
      <w:r>
        <w:rPr>
          <w:rFonts w:hint="cs"/>
          <w:rtl/>
          <w:lang w:eastAsia="he-IL"/>
        </w:rPr>
        <w:t>זה היבואן</w:t>
      </w:r>
      <w:r w:rsidR="0035359A">
        <w:rPr>
          <w:rFonts w:hint="cs"/>
          <w:rtl/>
          <w:lang w:eastAsia="he-IL"/>
        </w:rPr>
        <w:t>,</w:t>
      </w:r>
      <w:r>
        <w:rPr>
          <w:rFonts w:hint="cs"/>
          <w:rtl/>
          <w:lang w:eastAsia="he-IL"/>
        </w:rPr>
        <w:t xml:space="preserve"> אבל הוא מקבל אותם מהיצרן שיש לו קשר </w:t>
      </w:r>
      <w:bookmarkStart w:id="1522" w:name="_ETM_Q1_3579800"/>
      <w:bookmarkEnd w:id="1522"/>
      <w:r>
        <w:rPr>
          <w:rFonts w:hint="cs"/>
          <w:rtl/>
          <w:lang w:eastAsia="he-IL"/>
        </w:rPr>
        <w:t xml:space="preserve">ישיר איתו. </w:t>
      </w:r>
    </w:p>
    <w:p w14:paraId="472173A8" w14:textId="77777777" w:rsidR="00866EBF" w:rsidRDefault="00866EBF" w:rsidP="00866EBF">
      <w:pPr>
        <w:rPr>
          <w:rtl/>
          <w:lang w:eastAsia="he-IL"/>
        </w:rPr>
      </w:pPr>
      <w:bookmarkStart w:id="1523" w:name="_ETM_Q1_3581359"/>
      <w:bookmarkStart w:id="1524" w:name="_ETM_Q1_3581400"/>
      <w:bookmarkStart w:id="1525" w:name="_ETM_Q1_3578384"/>
      <w:bookmarkEnd w:id="1523"/>
      <w:bookmarkEnd w:id="1524"/>
      <w:bookmarkEnd w:id="1525"/>
    </w:p>
    <w:p w14:paraId="7693A418" w14:textId="36AC7408" w:rsidR="00866EBF" w:rsidRDefault="00866EBF" w:rsidP="00866EBF">
      <w:pPr>
        <w:pStyle w:val="a4"/>
        <w:keepNext/>
        <w:rPr>
          <w:rtl/>
        </w:rPr>
      </w:pPr>
      <w:bookmarkStart w:id="1526" w:name="ET_speaker_נעה_בן_שבת_155"/>
      <w:r w:rsidRPr="00866EBF">
        <w:rPr>
          <w:rStyle w:val="TagStyle"/>
          <w:rtl/>
        </w:rPr>
        <w:t xml:space="preserve"> &lt;&lt; דובר &gt;&gt; </w:t>
      </w:r>
      <w:r>
        <w:rPr>
          <w:rtl/>
        </w:rPr>
        <w:t>נעה בן שבת:</w:t>
      </w:r>
      <w:r w:rsidRPr="00866EBF">
        <w:rPr>
          <w:rStyle w:val="TagStyle"/>
          <w:rtl/>
        </w:rPr>
        <w:t xml:space="preserve"> &lt;&lt; דובר &gt;&gt;</w:t>
      </w:r>
      <w:r w:rsidR="00C60FED">
        <w:rPr>
          <w:rtl/>
        </w:rPr>
        <w:t xml:space="preserve"> </w:t>
      </w:r>
      <w:bookmarkEnd w:id="1526"/>
    </w:p>
    <w:p w14:paraId="5C47FE8A" w14:textId="77777777" w:rsidR="00866EBF" w:rsidRDefault="00866EBF" w:rsidP="00866EBF">
      <w:pPr>
        <w:pStyle w:val="KeepWithNext"/>
        <w:rPr>
          <w:rtl/>
          <w:lang w:eastAsia="he-IL"/>
        </w:rPr>
      </w:pPr>
    </w:p>
    <w:p w14:paraId="096D38F9" w14:textId="25EF4940" w:rsidR="00866EBF" w:rsidRDefault="00866EBF" w:rsidP="00866EBF">
      <w:pPr>
        <w:rPr>
          <w:rtl/>
          <w:lang w:eastAsia="he-IL"/>
        </w:rPr>
      </w:pPr>
      <w:bookmarkStart w:id="1527" w:name="_ETM_Q1_3578649"/>
      <w:bookmarkStart w:id="1528" w:name="_ETM_Q1_3578673"/>
      <w:bookmarkEnd w:id="1527"/>
      <w:bookmarkEnd w:id="1528"/>
      <w:r>
        <w:rPr>
          <w:rFonts w:hint="cs"/>
          <w:rtl/>
          <w:lang w:eastAsia="he-IL"/>
        </w:rPr>
        <w:t xml:space="preserve">אז ב-(3) נוסיף גם שם שזה היצרן. התוויות </w:t>
      </w:r>
      <w:bookmarkStart w:id="1529" w:name="_ETM_Q1_3586127"/>
      <w:bookmarkEnd w:id="1529"/>
      <w:r>
        <w:rPr>
          <w:rFonts w:hint="cs"/>
          <w:rtl/>
          <w:lang w:eastAsia="he-IL"/>
        </w:rPr>
        <w:t xml:space="preserve">המקוריות, זה משהו שנוצר כנראה על ידי היצרן, לכן יש </w:t>
      </w:r>
      <w:bookmarkStart w:id="1530" w:name="_ETM_Q1_3590359"/>
      <w:bookmarkEnd w:id="1530"/>
      <w:r>
        <w:rPr>
          <w:rFonts w:hint="cs"/>
          <w:rtl/>
          <w:lang w:eastAsia="he-IL"/>
        </w:rPr>
        <w:t>את התוויות המקוריות. יש את סוג הקשר</w:t>
      </w:r>
      <w:r w:rsidR="0035359A">
        <w:rPr>
          <w:rFonts w:hint="cs"/>
          <w:rtl/>
          <w:lang w:eastAsia="he-IL"/>
        </w:rPr>
        <w:t>,</w:t>
      </w:r>
      <w:r>
        <w:rPr>
          <w:rFonts w:hint="cs"/>
          <w:rtl/>
          <w:lang w:eastAsia="he-IL"/>
        </w:rPr>
        <w:t xml:space="preserve"> לגבי יין יש </w:t>
      </w:r>
      <w:bookmarkStart w:id="1531" w:name="_ETM_Q1_3593641"/>
      <w:bookmarkEnd w:id="1531"/>
      <w:r>
        <w:rPr>
          <w:rFonts w:hint="cs"/>
          <w:rtl/>
          <w:lang w:eastAsia="he-IL"/>
        </w:rPr>
        <w:t xml:space="preserve">גם תעודת מקוריות מהיצרן, ולגבי המשקאות המשכרים בפסקה </w:t>
      </w:r>
      <w:bookmarkStart w:id="1532" w:name="_ETM_Q1_3600226"/>
      <w:bookmarkEnd w:id="1532"/>
      <w:r>
        <w:rPr>
          <w:rFonts w:hint="cs"/>
          <w:rtl/>
          <w:lang w:eastAsia="he-IL"/>
        </w:rPr>
        <w:t xml:space="preserve">(7) זה תיאור של תקופת ההתיישנות. </w:t>
      </w:r>
    </w:p>
    <w:p w14:paraId="360E4924" w14:textId="77777777" w:rsidR="00866EBF" w:rsidRDefault="00866EBF" w:rsidP="00866EBF">
      <w:pPr>
        <w:rPr>
          <w:rtl/>
          <w:lang w:eastAsia="he-IL"/>
        </w:rPr>
      </w:pPr>
      <w:bookmarkStart w:id="1533" w:name="_ETM_Q1_3605335"/>
      <w:bookmarkStart w:id="1534" w:name="_ETM_Q1_3605375"/>
      <w:bookmarkStart w:id="1535" w:name="_ETM_Q1_3605511"/>
      <w:bookmarkEnd w:id="1533"/>
      <w:bookmarkEnd w:id="1534"/>
      <w:bookmarkEnd w:id="1535"/>
    </w:p>
    <w:p w14:paraId="17D39A8F" w14:textId="43A79A2C" w:rsidR="00866EBF" w:rsidRDefault="00866EBF" w:rsidP="00866EBF">
      <w:pPr>
        <w:rPr>
          <w:rtl/>
          <w:lang w:eastAsia="he-IL"/>
        </w:rPr>
      </w:pPr>
      <w:bookmarkStart w:id="1536" w:name="_ETM_Q1_3605544"/>
      <w:bookmarkEnd w:id="1536"/>
      <w:r>
        <w:rPr>
          <w:rFonts w:hint="cs"/>
          <w:rtl/>
          <w:lang w:eastAsia="he-IL"/>
        </w:rPr>
        <w:t xml:space="preserve">ב-(ג) יש לנו </w:t>
      </w:r>
      <w:bookmarkStart w:id="1537" w:name="_ETM_Q1_3608337"/>
      <w:bookmarkEnd w:id="1537"/>
      <w:r>
        <w:rPr>
          <w:rFonts w:hint="cs"/>
          <w:rtl/>
          <w:lang w:eastAsia="he-IL"/>
        </w:rPr>
        <w:t xml:space="preserve">את שאינו ביבוא ישיר, אז מביאים את התווית המקורית של </w:t>
      </w:r>
      <w:bookmarkStart w:id="1538" w:name="_ETM_Q1_3613856"/>
      <w:bookmarkEnd w:id="1538"/>
      <w:r>
        <w:rPr>
          <w:rFonts w:hint="cs"/>
          <w:rtl/>
          <w:lang w:eastAsia="he-IL"/>
        </w:rPr>
        <w:t xml:space="preserve">היצרן וגם מסמך עם פרטים על אודות </w:t>
      </w:r>
      <w:bookmarkStart w:id="1539" w:name="_ETM_Q1_3621953"/>
      <w:bookmarkEnd w:id="1539"/>
      <w:r>
        <w:rPr>
          <w:rFonts w:hint="cs"/>
          <w:rtl/>
          <w:lang w:eastAsia="he-IL"/>
        </w:rPr>
        <w:t xml:space="preserve">היצרן. ואז מה ישלים את כל המידע שהתקבל </w:t>
      </w:r>
      <w:r w:rsidR="00F13E8C">
        <w:rPr>
          <w:rFonts w:hint="cs"/>
          <w:rtl/>
          <w:lang w:eastAsia="he-IL"/>
        </w:rPr>
        <w:t>מהיצרן</w:t>
      </w:r>
      <w:r w:rsidR="0044095E">
        <w:rPr>
          <w:rFonts w:hint="cs"/>
          <w:rtl/>
          <w:lang w:eastAsia="he-IL"/>
        </w:rPr>
        <w:t xml:space="preserve"> בפסקת משנה </w:t>
      </w:r>
      <w:bookmarkStart w:id="1540" w:name="_ETM_Q1_3631467"/>
      <w:bookmarkEnd w:id="1540"/>
      <w:r w:rsidR="0044095E">
        <w:rPr>
          <w:rFonts w:hint="cs"/>
          <w:rtl/>
          <w:lang w:eastAsia="he-IL"/>
        </w:rPr>
        <w:t xml:space="preserve">(ה)? </w:t>
      </w:r>
    </w:p>
    <w:p w14:paraId="7612F2B7" w14:textId="77777777" w:rsidR="0044095E" w:rsidRDefault="0044095E" w:rsidP="00866EBF">
      <w:pPr>
        <w:rPr>
          <w:rtl/>
          <w:lang w:eastAsia="he-IL"/>
        </w:rPr>
      </w:pPr>
      <w:bookmarkStart w:id="1541" w:name="_ETM_Q1_3628839"/>
      <w:bookmarkStart w:id="1542" w:name="_ETM_Q1_3628878"/>
      <w:bookmarkEnd w:id="1541"/>
      <w:bookmarkEnd w:id="1542"/>
    </w:p>
    <w:p w14:paraId="35910A1E" w14:textId="62750793" w:rsidR="0044095E" w:rsidRDefault="0044095E" w:rsidP="0044095E">
      <w:pPr>
        <w:pStyle w:val="af9"/>
        <w:keepNext/>
        <w:rPr>
          <w:rtl/>
          <w:lang w:eastAsia="he-IL"/>
        </w:rPr>
      </w:pPr>
      <w:bookmarkStart w:id="1543" w:name="ET_guest_פנינה_אורן_שנידור_156"/>
      <w:r w:rsidRPr="0044095E">
        <w:rPr>
          <w:rStyle w:val="TagStyle"/>
          <w:rtl/>
        </w:rPr>
        <w:t xml:space="preserve"> &lt;&lt; אורח &gt;&gt; </w:t>
      </w:r>
      <w:r>
        <w:rPr>
          <w:rtl/>
          <w:lang w:eastAsia="he-IL"/>
        </w:rPr>
        <w:t>פנינה אורן שנידור:</w:t>
      </w:r>
      <w:r w:rsidRPr="0044095E">
        <w:rPr>
          <w:rStyle w:val="TagStyle"/>
          <w:rtl/>
        </w:rPr>
        <w:t xml:space="preserve"> &lt;&lt; אורח &gt;&gt;</w:t>
      </w:r>
      <w:r w:rsidR="00C60FED">
        <w:rPr>
          <w:rtl/>
          <w:lang w:eastAsia="he-IL"/>
        </w:rPr>
        <w:t xml:space="preserve"> </w:t>
      </w:r>
      <w:bookmarkEnd w:id="1543"/>
    </w:p>
    <w:p w14:paraId="17D59803" w14:textId="77777777" w:rsidR="0044095E" w:rsidRDefault="0044095E" w:rsidP="0044095E">
      <w:pPr>
        <w:pStyle w:val="KeepWithNext"/>
        <w:rPr>
          <w:rtl/>
          <w:lang w:eastAsia="he-IL"/>
        </w:rPr>
      </w:pPr>
    </w:p>
    <w:p w14:paraId="6DAAB149" w14:textId="10A7349B" w:rsidR="0044095E" w:rsidRDefault="0044095E" w:rsidP="0044095E">
      <w:pPr>
        <w:rPr>
          <w:rtl/>
          <w:lang w:eastAsia="he-IL"/>
        </w:rPr>
      </w:pPr>
      <w:bookmarkStart w:id="1544" w:name="_ETM_Q1_3633344"/>
      <w:bookmarkStart w:id="1545" w:name="_ETM_Q1_3633372"/>
      <w:bookmarkEnd w:id="1544"/>
      <w:bookmarkEnd w:id="1545"/>
      <w:r>
        <w:rPr>
          <w:rFonts w:hint="cs"/>
          <w:rtl/>
          <w:lang w:eastAsia="he-IL"/>
        </w:rPr>
        <w:t xml:space="preserve">בדיקות המעבדה. </w:t>
      </w:r>
    </w:p>
    <w:p w14:paraId="18A99743" w14:textId="77777777" w:rsidR="0044095E" w:rsidRDefault="0044095E" w:rsidP="0044095E">
      <w:pPr>
        <w:rPr>
          <w:rtl/>
          <w:lang w:eastAsia="he-IL"/>
        </w:rPr>
      </w:pPr>
      <w:bookmarkStart w:id="1546" w:name="_ETM_Q1_3630923"/>
      <w:bookmarkStart w:id="1547" w:name="_ETM_Q1_3630956"/>
      <w:bookmarkStart w:id="1548" w:name="_ETM_Q1_3632043"/>
      <w:bookmarkEnd w:id="1546"/>
      <w:bookmarkEnd w:id="1547"/>
      <w:bookmarkEnd w:id="1548"/>
    </w:p>
    <w:p w14:paraId="0EA08A45" w14:textId="0E47A8C7" w:rsidR="0044095E" w:rsidRDefault="0044095E" w:rsidP="0044095E">
      <w:pPr>
        <w:pStyle w:val="a4"/>
        <w:keepNext/>
        <w:rPr>
          <w:rtl/>
        </w:rPr>
      </w:pPr>
      <w:bookmarkStart w:id="1549" w:name="ET_speaker_נעה_בן_שבת_157"/>
      <w:r w:rsidRPr="0044095E">
        <w:rPr>
          <w:rStyle w:val="TagStyle"/>
          <w:rtl/>
        </w:rPr>
        <w:t xml:space="preserve"> &lt;&lt; דובר &gt;&gt; </w:t>
      </w:r>
      <w:r>
        <w:rPr>
          <w:rtl/>
        </w:rPr>
        <w:t>נעה בן שבת:</w:t>
      </w:r>
      <w:r w:rsidRPr="0044095E">
        <w:rPr>
          <w:rStyle w:val="TagStyle"/>
          <w:rtl/>
        </w:rPr>
        <w:t xml:space="preserve"> &lt;&lt; דובר &gt;&gt;</w:t>
      </w:r>
      <w:r w:rsidR="00C60FED">
        <w:rPr>
          <w:rtl/>
        </w:rPr>
        <w:t xml:space="preserve"> </w:t>
      </w:r>
      <w:bookmarkEnd w:id="1549"/>
    </w:p>
    <w:p w14:paraId="3A64F262" w14:textId="77777777" w:rsidR="0044095E" w:rsidRDefault="0044095E" w:rsidP="0044095E">
      <w:pPr>
        <w:pStyle w:val="KeepWithNext"/>
        <w:rPr>
          <w:rtl/>
          <w:lang w:eastAsia="he-IL"/>
        </w:rPr>
      </w:pPr>
    </w:p>
    <w:p w14:paraId="47C2C8FC" w14:textId="55239747" w:rsidR="0044095E" w:rsidRDefault="0044095E" w:rsidP="0044095E">
      <w:pPr>
        <w:rPr>
          <w:rtl/>
          <w:lang w:eastAsia="he-IL"/>
        </w:rPr>
      </w:pPr>
      <w:bookmarkStart w:id="1550" w:name="_ETM_Q1_3632278"/>
      <w:bookmarkStart w:id="1551" w:name="_ETM_Q1_3632304"/>
      <w:bookmarkEnd w:id="1550"/>
      <w:bookmarkEnd w:id="1551"/>
      <w:r>
        <w:rPr>
          <w:rFonts w:hint="cs"/>
          <w:rtl/>
          <w:lang w:eastAsia="he-IL"/>
        </w:rPr>
        <w:t xml:space="preserve">אז בדיקות המעבדה הן רק ביבוא שאינו </w:t>
      </w:r>
      <w:bookmarkStart w:id="1552" w:name="_ETM_Q1_3633485"/>
      <w:bookmarkEnd w:id="1552"/>
      <w:r>
        <w:rPr>
          <w:rFonts w:hint="cs"/>
          <w:rtl/>
          <w:lang w:eastAsia="he-IL"/>
        </w:rPr>
        <w:t xml:space="preserve">ישיר? </w:t>
      </w:r>
      <w:bookmarkStart w:id="1553" w:name="_ETM_Q1_3634421"/>
      <w:bookmarkEnd w:id="1553"/>
    </w:p>
    <w:p w14:paraId="02C26E48" w14:textId="77777777" w:rsidR="0044095E" w:rsidRDefault="0044095E" w:rsidP="0044095E">
      <w:pPr>
        <w:rPr>
          <w:rtl/>
          <w:lang w:eastAsia="he-IL"/>
        </w:rPr>
      </w:pPr>
      <w:bookmarkStart w:id="1554" w:name="_ETM_Q1_3634455"/>
      <w:bookmarkEnd w:id="1554"/>
    </w:p>
    <w:p w14:paraId="35FD4C54" w14:textId="3BE3FA7B" w:rsidR="0044095E" w:rsidRDefault="0044095E" w:rsidP="0044095E">
      <w:pPr>
        <w:pStyle w:val="af9"/>
        <w:keepNext/>
        <w:rPr>
          <w:rtl/>
          <w:lang w:eastAsia="he-IL"/>
        </w:rPr>
      </w:pPr>
      <w:bookmarkStart w:id="1555" w:name="ET_guest_פנינה_אורן_שנידור_158"/>
      <w:r w:rsidRPr="0044095E">
        <w:rPr>
          <w:rStyle w:val="TagStyle"/>
          <w:rtl/>
        </w:rPr>
        <w:t xml:space="preserve"> &lt;&lt; אורח &gt;&gt; </w:t>
      </w:r>
      <w:r>
        <w:rPr>
          <w:rtl/>
          <w:lang w:eastAsia="he-IL"/>
        </w:rPr>
        <w:t>פנינה אורן שנידור:</w:t>
      </w:r>
      <w:r w:rsidRPr="0044095E">
        <w:rPr>
          <w:rStyle w:val="TagStyle"/>
          <w:rtl/>
        </w:rPr>
        <w:t xml:space="preserve"> &lt;&lt; אורח &gt;&gt;</w:t>
      </w:r>
      <w:r w:rsidR="00C60FED">
        <w:rPr>
          <w:rtl/>
          <w:lang w:eastAsia="he-IL"/>
        </w:rPr>
        <w:t xml:space="preserve"> </w:t>
      </w:r>
      <w:bookmarkEnd w:id="1555"/>
    </w:p>
    <w:p w14:paraId="63A6A69B" w14:textId="77777777" w:rsidR="0044095E" w:rsidRDefault="0044095E" w:rsidP="0044095E">
      <w:pPr>
        <w:pStyle w:val="KeepWithNext"/>
        <w:rPr>
          <w:rtl/>
          <w:lang w:eastAsia="he-IL"/>
        </w:rPr>
      </w:pPr>
    </w:p>
    <w:p w14:paraId="55EE6D35" w14:textId="67D9EC7F" w:rsidR="0044095E" w:rsidRDefault="0044095E" w:rsidP="0044095E">
      <w:pPr>
        <w:rPr>
          <w:rtl/>
          <w:lang w:eastAsia="he-IL"/>
        </w:rPr>
      </w:pPr>
      <w:bookmarkStart w:id="1556" w:name="_ETM_Q1_3635757"/>
      <w:bookmarkStart w:id="1557" w:name="_ETM_Q1_3635786"/>
      <w:bookmarkEnd w:id="1556"/>
      <w:bookmarkEnd w:id="1557"/>
      <w:r>
        <w:rPr>
          <w:rFonts w:hint="cs"/>
          <w:rtl/>
          <w:lang w:eastAsia="he-IL"/>
        </w:rPr>
        <w:t>לא, בדיקות המעבדה, מה שאנחנו אומרים כאן, היבואן המייבא</w:t>
      </w:r>
      <w:bookmarkStart w:id="1558" w:name="_ETM_Q1_3641958"/>
      <w:bookmarkEnd w:id="1558"/>
      <w:r>
        <w:rPr>
          <w:rFonts w:hint="cs"/>
          <w:rtl/>
          <w:lang w:eastAsia="he-IL"/>
        </w:rPr>
        <w:t xml:space="preserve"> משקה משכר, ב-34 (ב) ו-(ג) </w:t>
      </w:r>
      <w:bookmarkStart w:id="1559" w:name="_ETM_Q1_3648511"/>
      <w:bookmarkEnd w:id="1559"/>
      <w:r>
        <w:rPr>
          <w:rFonts w:hint="cs"/>
          <w:rtl/>
          <w:lang w:eastAsia="he-IL"/>
        </w:rPr>
        <w:t xml:space="preserve">זה הדברים שאתה צריך להביא לקבל את האישור המוקדם. 35 </w:t>
      </w:r>
      <w:bookmarkStart w:id="1560" w:name="_ETM_Q1_3651503"/>
      <w:bookmarkEnd w:id="1560"/>
      <w:r>
        <w:rPr>
          <w:rFonts w:hint="cs"/>
          <w:rtl/>
          <w:lang w:eastAsia="he-IL"/>
        </w:rPr>
        <w:t xml:space="preserve">זה המסמכים לשחרור. האישור שאתה מקבל אחת לעשר שנים, </w:t>
      </w:r>
      <w:bookmarkStart w:id="1561" w:name="_ETM_Q1_3662029"/>
      <w:bookmarkEnd w:id="1561"/>
      <w:r>
        <w:rPr>
          <w:rFonts w:hint="cs"/>
          <w:rtl/>
          <w:lang w:eastAsia="he-IL"/>
        </w:rPr>
        <w:t xml:space="preserve">האישור המוקדם, היבואן מביא מה שהוא יכול להביא, הוא לא </w:t>
      </w:r>
      <w:bookmarkStart w:id="1562" w:name="_ETM_Q1_3664976"/>
      <w:bookmarkEnd w:id="1562"/>
      <w:r>
        <w:rPr>
          <w:rFonts w:hint="cs"/>
          <w:rtl/>
          <w:lang w:eastAsia="he-IL"/>
        </w:rPr>
        <w:t>יכול להביא נתונים שאין בידיו</w:t>
      </w:r>
      <w:r w:rsidR="0035359A">
        <w:rPr>
          <w:rFonts w:hint="cs"/>
          <w:rtl/>
          <w:lang w:eastAsia="he-IL"/>
        </w:rPr>
        <w:t>,</w:t>
      </w:r>
      <w:r>
        <w:rPr>
          <w:rFonts w:hint="cs"/>
          <w:rtl/>
          <w:lang w:eastAsia="he-IL"/>
        </w:rPr>
        <w:t xml:space="preserve"> והמעבדה סוגרת קו. זה פעם </w:t>
      </w:r>
      <w:bookmarkStart w:id="1563" w:name="_ETM_Q1_3671562"/>
      <w:bookmarkEnd w:id="1563"/>
      <w:r>
        <w:rPr>
          <w:rFonts w:hint="cs"/>
          <w:rtl/>
          <w:lang w:eastAsia="he-IL"/>
        </w:rPr>
        <w:t xml:space="preserve">אחת לעשר שנים. </w:t>
      </w:r>
    </w:p>
    <w:p w14:paraId="5ABD0F42" w14:textId="77777777" w:rsidR="0044095E" w:rsidRDefault="0044095E" w:rsidP="0044095E">
      <w:pPr>
        <w:rPr>
          <w:rtl/>
          <w:lang w:eastAsia="he-IL"/>
        </w:rPr>
      </w:pPr>
      <w:bookmarkStart w:id="1564" w:name="_ETM_Q1_3674915"/>
      <w:bookmarkStart w:id="1565" w:name="_ETM_Q1_3674945"/>
      <w:bookmarkEnd w:id="1564"/>
      <w:bookmarkEnd w:id="1565"/>
    </w:p>
    <w:p w14:paraId="415017FA" w14:textId="20BCD111" w:rsidR="0044095E" w:rsidRDefault="0044095E" w:rsidP="0044095E">
      <w:pPr>
        <w:rPr>
          <w:rtl/>
          <w:lang w:eastAsia="he-IL"/>
        </w:rPr>
      </w:pPr>
      <w:bookmarkStart w:id="1566" w:name="_ETM_Q1_3675075"/>
      <w:bookmarkStart w:id="1567" w:name="_ETM_Q1_3675101"/>
      <w:bookmarkEnd w:id="1566"/>
      <w:bookmarkEnd w:id="1567"/>
      <w:r>
        <w:rPr>
          <w:rFonts w:hint="cs"/>
          <w:rtl/>
          <w:lang w:eastAsia="he-IL"/>
        </w:rPr>
        <w:t xml:space="preserve">במשלוח, על מנת לוודא שמה שהגשת </w:t>
      </w:r>
      <w:bookmarkStart w:id="1568" w:name="_ETM_Q1_3679244"/>
      <w:bookmarkEnd w:id="1568"/>
      <w:r>
        <w:rPr>
          <w:rFonts w:hint="cs"/>
          <w:rtl/>
          <w:lang w:eastAsia="he-IL"/>
        </w:rPr>
        <w:t xml:space="preserve">באישור הוא גם מה שאתה משחרר בפועל אז </w:t>
      </w:r>
      <w:bookmarkStart w:id="1569" w:name="_ETM_Q1_3683646"/>
      <w:bookmarkEnd w:id="1569"/>
      <w:r>
        <w:rPr>
          <w:rFonts w:hint="cs"/>
          <w:rtl/>
          <w:lang w:eastAsia="he-IL"/>
        </w:rPr>
        <w:t>עושים דגימות במשקאות המשכרים, כי הקשר בכל זאת פה הוא</w:t>
      </w:r>
      <w:bookmarkStart w:id="1570" w:name="_ETM_Q1_3686991"/>
      <w:bookmarkEnd w:id="1570"/>
      <w:r>
        <w:rPr>
          <w:rFonts w:hint="cs"/>
          <w:rtl/>
          <w:lang w:eastAsia="he-IL"/>
        </w:rPr>
        <w:t xml:space="preserve"> חסר וההגנה על בריאות הציבור באה בתדירות יותר גבוהה של </w:t>
      </w:r>
      <w:bookmarkStart w:id="1571" w:name="_ETM_Q1_3691398"/>
      <w:bookmarkEnd w:id="1571"/>
      <w:r>
        <w:rPr>
          <w:rFonts w:hint="cs"/>
          <w:rtl/>
          <w:lang w:eastAsia="he-IL"/>
        </w:rPr>
        <w:t xml:space="preserve">דיגום על כל משלוח שאתה משחרר מהנמל, משלוח פיזי שמגיע </w:t>
      </w:r>
      <w:bookmarkStart w:id="1572" w:name="_ETM_Q1_3698446"/>
      <w:bookmarkEnd w:id="1572"/>
      <w:r>
        <w:rPr>
          <w:rFonts w:hint="cs"/>
          <w:rtl/>
          <w:lang w:eastAsia="he-IL"/>
        </w:rPr>
        <w:t xml:space="preserve">למדינת ישראל. </w:t>
      </w:r>
      <w:bookmarkStart w:id="1573" w:name="_ETM_Q1_3703141"/>
      <w:bookmarkEnd w:id="1573"/>
    </w:p>
    <w:p w14:paraId="6E4E7A8A" w14:textId="77777777" w:rsidR="0044095E" w:rsidRDefault="0044095E" w:rsidP="0044095E">
      <w:pPr>
        <w:rPr>
          <w:rFonts w:ascii="David" w:hAnsi="David"/>
          <w:u w:val="single"/>
          <w:vertAlign w:val="subscript"/>
          <w:rtl/>
          <w:lang w:eastAsia="he-IL"/>
        </w:rPr>
      </w:pPr>
      <w:bookmarkStart w:id="1574" w:name="_ETM_Q1_3703186"/>
      <w:bookmarkStart w:id="1575" w:name="_ETM_Q1_3705261"/>
      <w:bookmarkEnd w:id="1574"/>
      <w:bookmarkEnd w:id="1575"/>
    </w:p>
    <w:p w14:paraId="088ECCEC" w14:textId="16E2FC19" w:rsidR="0044095E" w:rsidRDefault="0044095E" w:rsidP="0044095E">
      <w:pPr>
        <w:pStyle w:val="a4"/>
        <w:keepNext/>
        <w:rPr>
          <w:rtl/>
        </w:rPr>
      </w:pPr>
      <w:bookmarkStart w:id="1576" w:name="ET_speaker_נעה_בן_שבת_160"/>
      <w:r w:rsidRPr="0044095E">
        <w:rPr>
          <w:rStyle w:val="TagStyle"/>
          <w:rtl/>
        </w:rPr>
        <w:t xml:space="preserve"> &lt;&lt; דובר &gt;&gt; </w:t>
      </w:r>
      <w:r>
        <w:rPr>
          <w:rtl/>
        </w:rPr>
        <w:t>נעה בן שבת:</w:t>
      </w:r>
      <w:r w:rsidRPr="0044095E">
        <w:rPr>
          <w:rStyle w:val="TagStyle"/>
          <w:rtl/>
        </w:rPr>
        <w:t xml:space="preserve"> &lt;&lt; דובר &gt;&gt;</w:t>
      </w:r>
      <w:r w:rsidR="00C60FED">
        <w:rPr>
          <w:rtl/>
        </w:rPr>
        <w:t xml:space="preserve"> </w:t>
      </w:r>
      <w:bookmarkEnd w:id="1576"/>
    </w:p>
    <w:p w14:paraId="111F9073" w14:textId="77777777" w:rsidR="0044095E" w:rsidRDefault="0044095E" w:rsidP="0044095E">
      <w:pPr>
        <w:pStyle w:val="KeepWithNext"/>
        <w:rPr>
          <w:rtl/>
          <w:lang w:eastAsia="he-IL"/>
        </w:rPr>
      </w:pPr>
    </w:p>
    <w:p w14:paraId="74F9E464" w14:textId="1B06256C" w:rsidR="0044095E" w:rsidRDefault="0044095E" w:rsidP="0044095E">
      <w:pPr>
        <w:rPr>
          <w:rtl/>
          <w:lang w:eastAsia="he-IL"/>
        </w:rPr>
      </w:pPr>
      <w:bookmarkStart w:id="1577" w:name="_ETM_Q1_3705527"/>
      <w:bookmarkStart w:id="1578" w:name="_ETM_Q1_3705563"/>
      <w:bookmarkEnd w:id="1577"/>
      <w:bookmarkEnd w:id="1578"/>
      <w:r>
        <w:rPr>
          <w:rFonts w:hint="cs"/>
          <w:rtl/>
          <w:lang w:eastAsia="he-IL"/>
        </w:rPr>
        <w:t xml:space="preserve">רק הבהרה אחת, לעניין משקה מסוג </w:t>
      </w:r>
      <w:bookmarkStart w:id="1579" w:name="_ETM_Q1_3708675"/>
      <w:bookmarkEnd w:id="1579"/>
      <w:r>
        <w:rPr>
          <w:rFonts w:hint="cs"/>
          <w:rtl/>
          <w:lang w:eastAsia="he-IL"/>
        </w:rPr>
        <w:t xml:space="preserve">יין מבקשים גם פרטים של אזורי הגידול וגם תעודות מקוריות </w:t>
      </w:r>
      <w:bookmarkStart w:id="1580" w:name="_ETM_Q1_3712912"/>
      <w:bookmarkEnd w:id="1580"/>
      <w:r>
        <w:rPr>
          <w:rFonts w:hint="cs"/>
          <w:rtl/>
          <w:lang w:eastAsia="he-IL"/>
        </w:rPr>
        <w:t xml:space="preserve">מהיצרן גם כשזה לא יבוא ישיר? </w:t>
      </w:r>
    </w:p>
    <w:p w14:paraId="5981AA4F" w14:textId="77777777" w:rsidR="0044095E" w:rsidRDefault="0044095E" w:rsidP="0044095E">
      <w:pPr>
        <w:rPr>
          <w:rtl/>
          <w:lang w:eastAsia="he-IL"/>
        </w:rPr>
      </w:pPr>
      <w:bookmarkStart w:id="1581" w:name="_ETM_Q1_3715264"/>
      <w:bookmarkStart w:id="1582" w:name="_ETM_Q1_3715300"/>
      <w:bookmarkStart w:id="1583" w:name="_ETM_Q1_3716841"/>
      <w:bookmarkEnd w:id="1581"/>
      <w:bookmarkEnd w:id="1582"/>
      <w:bookmarkEnd w:id="1583"/>
    </w:p>
    <w:p w14:paraId="73FFF002" w14:textId="65BADFC8" w:rsidR="0044095E" w:rsidRDefault="0044095E" w:rsidP="0044095E">
      <w:pPr>
        <w:pStyle w:val="af9"/>
        <w:keepNext/>
        <w:rPr>
          <w:rtl/>
          <w:lang w:eastAsia="he-IL"/>
        </w:rPr>
      </w:pPr>
      <w:bookmarkStart w:id="1584" w:name="ET_guest_פנינה_אורן_שנידור_161"/>
      <w:r w:rsidRPr="0044095E">
        <w:rPr>
          <w:rStyle w:val="TagStyle"/>
          <w:rtl/>
        </w:rPr>
        <w:t xml:space="preserve"> &lt;&lt; אורח &gt;&gt; </w:t>
      </w:r>
      <w:r>
        <w:rPr>
          <w:rtl/>
          <w:lang w:eastAsia="he-IL"/>
        </w:rPr>
        <w:t>פנינה אורן שנידור:</w:t>
      </w:r>
      <w:r w:rsidRPr="0044095E">
        <w:rPr>
          <w:rStyle w:val="TagStyle"/>
          <w:rtl/>
        </w:rPr>
        <w:t xml:space="preserve"> &lt;&lt; אורח &gt;&gt;</w:t>
      </w:r>
      <w:r w:rsidR="00C60FED">
        <w:rPr>
          <w:rtl/>
          <w:lang w:eastAsia="he-IL"/>
        </w:rPr>
        <w:t xml:space="preserve"> </w:t>
      </w:r>
      <w:bookmarkEnd w:id="1584"/>
    </w:p>
    <w:p w14:paraId="7191F786" w14:textId="77777777" w:rsidR="0044095E" w:rsidRDefault="0044095E" w:rsidP="0044095E">
      <w:pPr>
        <w:pStyle w:val="KeepWithNext"/>
        <w:rPr>
          <w:rtl/>
          <w:lang w:eastAsia="he-IL"/>
        </w:rPr>
      </w:pPr>
    </w:p>
    <w:p w14:paraId="25013C0F" w14:textId="13714D91" w:rsidR="0044095E" w:rsidRDefault="0044095E" w:rsidP="0044095E">
      <w:pPr>
        <w:rPr>
          <w:rtl/>
          <w:lang w:eastAsia="he-IL"/>
        </w:rPr>
      </w:pPr>
      <w:bookmarkStart w:id="1585" w:name="_ETM_Q1_3717113"/>
      <w:bookmarkStart w:id="1586" w:name="_ETM_Q1_3717144"/>
      <w:bookmarkEnd w:id="1585"/>
      <w:bookmarkEnd w:id="1586"/>
      <w:r>
        <w:rPr>
          <w:rFonts w:hint="cs"/>
          <w:rtl/>
          <w:lang w:eastAsia="he-IL"/>
        </w:rPr>
        <w:t xml:space="preserve">המשמעות היא שנכון להיום </w:t>
      </w:r>
      <w:bookmarkStart w:id="1587" w:name="_ETM_Q1_3721553"/>
      <w:bookmarkEnd w:id="1587"/>
      <w:r>
        <w:rPr>
          <w:rFonts w:hint="cs"/>
          <w:rtl/>
          <w:lang w:eastAsia="he-IL"/>
        </w:rPr>
        <w:t xml:space="preserve">לא ניתן להביא יין ביבוא מקביל. </w:t>
      </w:r>
      <w:bookmarkStart w:id="1588" w:name="_ETM_Q1_3725624"/>
      <w:bookmarkEnd w:id="1588"/>
    </w:p>
    <w:p w14:paraId="6CBB301C" w14:textId="77777777" w:rsidR="0044095E" w:rsidRDefault="0044095E" w:rsidP="0044095E">
      <w:pPr>
        <w:rPr>
          <w:rtl/>
          <w:lang w:eastAsia="he-IL"/>
        </w:rPr>
      </w:pPr>
      <w:bookmarkStart w:id="1589" w:name="_ETM_Q1_3725660"/>
      <w:bookmarkStart w:id="1590" w:name="_ETM_Q1_3721422"/>
      <w:bookmarkEnd w:id="1589"/>
      <w:bookmarkEnd w:id="1590"/>
    </w:p>
    <w:p w14:paraId="5B101E02" w14:textId="29572AC8" w:rsidR="0044095E" w:rsidRDefault="0044095E" w:rsidP="0044095E">
      <w:pPr>
        <w:pStyle w:val="af9"/>
        <w:keepNext/>
        <w:rPr>
          <w:rtl/>
          <w:lang w:eastAsia="he-IL"/>
        </w:rPr>
      </w:pPr>
      <w:bookmarkStart w:id="1591" w:name="ET_guest_דובי_פינטוך_162"/>
      <w:r w:rsidRPr="0044095E">
        <w:rPr>
          <w:rStyle w:val="TagStyle"/>
          <w:rtl/>
        </w:rPr>
        <w:t xml:space="preserve"> &lt;&lt; אורח &gt;&gt; </w:t>
      </w:r>
      <w:r>
        <w:rPr>
          <w:rtl/>
          <w:lang w:eastAsia="he-IL"/>
        </w:rPr>
        <w:t>דובי פינטוך:</w:t>
      </w:r>
      <w:r w:rsidRPr="0044095E">
        <w:rPr>
          <w:rStyle w:val="TagStyle"/>
          <w:rtl/>
        </w:rPr>
        <w:t xml:space="preserve"> &lt;&lt; אורח &gt;&gt;</w:t>
      </w:r>
      <w:r w:rsidR="00C60FED">
        <w:rPr>
          <w:rtl/>
          <w:lang w:eastAsia="he-IL"/>
        </w:rPr>
        <w:t xml:space="preserve"> </w:t>
      </w:r>
      <w:bookmarkEnd w:id="1591"/>
    </w:p>
    <w:p w14:paraId="68836B08" w14:textId="77777777" w:rsidR="0044095E" w:rsidRDefault="0044095E" w:rsidP="0044095E">
      <w:pPr>
        <w:pStyle w:val="KeepWithNext"/>
        <w:rPr>
          <w:rtl/>
          <w:lang w:eastAsia="he-IL"/>
        </w:rPr>
      </w:pPr>
    </w:p>
    <w:p w14:paraId="413A1425" w14:textId="46519CF8" w:rsidR="0044095E" w:rsidRDefault="0044095E" w:rsidP="0044095E">
      <w:pPr>
        <w:rPr>
          <w:rtl/>
          <w:lang w:eastAsia="he-IL"/>
        </w:rPr>
      </w:pPr>
      <w:bookmarkStart w:id="1592" w:name="_ETM_Q1_3721678"/>
      <w:bookmarkStart w:id="1593" w:name="_ETM_Q1_3721704"/>
      <w:bookmarkEnd w:id="1592"/>
      <w:bookmarkEnd w:id="1593"/>
      <w:r>
        <w:rPr>
          <w:rFonts w:hint="cs"/>
          <w:rtl/>
          <w:lang w:eastAsia="he-IL"/>
        </w:rPr>
        <w:t xml:space="preserve">יין, ורמוט ועוד שמפניה, </w:t>
      </w:r>
      <w:bookmarkStart w:id="1594" w:name="_ETM_Q1_3728558"/>
      <w:bookmarkEnd w:id="1594"/>
      <w:r>
        <w:rPr>
          <w:rFonts w:hint="cs"/>
          <w:rtl/>
          <w:lang w:eastAsia="he-IL"/>
        </w:rPr>
        <w:t xml:space="preserve">כל מה שקשור ליין. </w:t>
      </w:r>
    </w:p>
    <w:p w14:paraId="256FB900" w14:textId="77777777" w:rsidR="0044095E" w:rsidRDefault="0044095E" w:rsidP="0044095E">
      <w:pPr>
        <w:rPr>
          <w:rtl/>
          <w:lang w:eastAsia="he-IL"/>
        </w:rPr>
      </w:pPr>
      <w:bookmarkStart w:id="1595" w:name="_ETM_Q1_3726623"/>
      <w:bookmarkStart w:id="1596" w:name="_ETM_Q1_3726659"/>
      <w:bookmarkStart w:id="1597" w:name="_ETM_Q1_3728415"/>
      <w:bookmarkEnd w:id="1595"/>
      <w:bookmarkEnd w:id="1596"/>
      <w:bookmarkEnd w:id="1597"/>
    </w:p>
    <w:p w14:paraId="3A47AEB9" w14:textId="77FB26EF" w:rsidR="0044095E" w:rsidRDefault="0044095E" w:rsidP="0044095E">
      <w:pPr>
        <w:pStyle w:val="af9"/>
        <w:keepNext/>
        <w:rPr>
          <w:rtl/>
          <w:lang w:eastAsia="he-IL"/>
        </w:rPr>
      </w:pPr>
      <w:bookmarkStart w:id="1598" w:name="ET_guest_פנינה_אורן_שנידור_163"/>
      <w:r w:rsidRPr="0044095E">
        <w:rPr>
          <w:rStyle w:val="TagStyle"/>
          <w:rtl/>
        </w:rPr>
        <w:t xml:space="preserve"> &lt;&lt; אורח &gt;&gt; </w:t>
      </w:r>
      <w:r>
        <w:rPr>
          <w:rtl/>
          <w:lang w:eastAsia="he-IL"/>
        </w:rPr>
        <w:t>פנינה אורן שנידור:</w:t>
      </w:r>
      <w:r w:rsidRPr="0044095E">
        <w:rPr>
          <w:rStyle w:val="TagStyle"/>
          <w:rtl/>
        </w:rPr>
        <w:t xml:space="preserve"> &lt;&lt; אורח &gt;&gt;</w:t>
      </w:r>
      <w:r w:rsidR="00C60FED">
        <w:rPr>
          <w:rtl/>
          <w:lang w:eastAsia="he-IL"/>
        </w:rPr>
        <w:t xml:space="preserve"> </w:t>
      </w:r>
      <w:bookmarkEnd w:id="1598"/>
    </w:p>
    <w:p w14:paraId="385443DA" w14:textId="77777777" w:rsidR="0044095E" w:rsidRDefault="0044095E" w:rsidP="0044095E">
      <w:pPr>
        <w:pStyle w:val="KeepWithNext"/>
        <w:rPr>
          <w:rtl/>
          <w:lang w:eastAsia="he-IL"/>
        </w:rPr>
      </w:pPr>
    </w:p>
    <w:p w14:paraId="3509ACC2" w14:textId="4C4F6842" w:rsidR="0044095E" w:rsidRDefault="0044095E" w:rsidP="0044095E">
      <w:pPr>
        <w:rPr>
          <w:rtl/>
          <w:lang w:eastAsia="he-IL"/>
        </w:rPr>
      </w:pPr>
      <w:bookmarkStart w:id="1599" w:name="_ETM_Q1_3728674"/>
      <w:bookmarkStart w:id="1600" w:name="_ETM_Q1_3728704"/>
      <w:bookmarkEnd w:id="1599"/>
      <w:bookmarkEnd w:id="1600"/>
      <w:r>
        <w:rPr>
          <w:rFonts w:hint="cs"/>
          <w:rtl/>
          <w:lang w:eastAsia="he-IL"/>
        </w:rPr>
        <w:t xml:space="preserve">יין מקורי, מה שעומד בתקן יין. </w:t>
      </w:r>
      <w:bookmarkStart w:id="1601" w:name="_ETM_Q1_3734168"/>
      <w:bookmarkEnd w:id="1601"/>
    </w:p>
    <w:p w14:paraId="667545CE" w14:textId="77777777" w:rsidR="0044095E" w:rsidRDefault="0044095E" w:rsidP="0044095E">
      <w:pPr>
        <w:rPr>
          <w:rtl/>
          <w:lang w:eastAsia="he-IL"/>
        </w:rPr>
      </w:pPr>
      <w:bookmarkStart w:id="1602" w:name="_ETM_Q1_3734287"/>
      <w:bookmarkStart w:id="1603" w:name="_ETM_Q1_3734322"/>
      <w:bookmarkStart w:id="1604" w:name="_ETM_Q1_3730926"/>
      <w:bookmarkEnd w:id="1602"/>
      <w:bookmarkEnd w:id="1603"/>
      <w:bookmarkEnd w:id="1604"/>
    </w:p>
    <w:p w14:paraId="7B989E45" w14:textId="5BBEFB88" w:rsidR="0044095E" w:rsidRDefault="0044095E" w:rsidP="0044095E">
      <w:pPr>
        <w:pStyle w:val="a4"/>
        <w:keepNext/>
        <w:rPr>
          <w:rtl/>
        </w:rPr>
      </w:pPr>
      <w:bookmarkStart w:id="1605" w:name="ET_speaker_נעה_בן_שבת_164"/>
      <w:r w:rsidRPr="0044095E">
        <w:rPr>
          <w:rStyle w:val="TagStyle"/>
          <w:rtl/>
        </w:rPr>
        <w:t xml:space="preserve"> &lt;&lt; דובר &gt;&gt; </w:t>
      </w:r>
      <w:r>
        <w:rPr>
          <w:rtl/>
        </w:rPr>
        <w:t>נעה בן שבת:</w:t>
      </w:r>
      <w:r w:rsidRPr="0044095E">
        <w:rPr>
          <w:rStyle w:val="TagStyle"/>
          <w:rtl/>
        </w:rPr>
        <w:t xml:space="preserve"> &lt;&lt; דובר &gt;&gt;</w:t>
      </w:r>
      <w:r w:rsidR="00C60FED">
        <w:rPr>
          <w:rtl/>
        </w:rPr>
        <w:t xml:space="preserve"> </w:t>
      </w:r>
      <w:bookmarkEnd w:id="1605"/>
    </w:p>
    <w:p w14:paraId="115F04D2" w14:textId="77777777" w:rsidR="0044095E" w:rsidRDefault="0044095E" w:rsidP="0044095E">
      <w:pPr>
        <w:pStyle w:val="KeepWithNext"/>
        <w:rPr>
          <w:rtl/>
          <w:lang w:eastAsia="he-IL"/>
        </w:rPr>
      </w:pPr>
    </w:p>
    <w:p w14:paraId="77F1903F" w14:textId="27D54554" w:rsidR="0044095E" w:rsidRDefault="0044095E" w:rsidP="0044095E">
      <w:pPr>
        <w:rPr>
          <w:rtl/>
          <w:lang w:eastAsia="he-IL"/>
        </w:rPr>
      </w:pPr>
      <w:bookmarkStart w:id="1606" w:name="_ETM_Q1_3731200"/>
      <w:bookmarkStart w:id="1607" w:name="_ETM_Q1_3731224"/>
      <w:bookmarkEnd w:id="1606"/>
      <w:bookmarkEnd w:id="1607"/>
      <w:r>
        <w:rPr>
          <w:rFonts w:hint="cs"/>
          <w:rtl/>
          <w:lang w:eastAsia="he-IL"/>
        </w:rPr>
        <w:t xml:space="preserve">המשקאות שלגביהם ביקשתם ביבוא ישיר את חומרי המוצא </w:t>
      </w:r>
      <w:bookmarkStart w:id="1608" w:name="_ETM_Q1_3737017"/>
      <w:bookmarkEnd w:id="1608"/>
      <w:r>
        <w:rPr>
          <w:rFonts w:hint="cs"/>
          <w:rtl/>
          <w:lang w:eastAsia="he-IL"/>
        </w:rPr>
        <w:t xml:space="preserve">כולל תקופת ההתיישנות, זה ויסקי, ברנדי וכו', לגביהם </w:t>
      </w:r>
      <w:bookmarkStart w:id="1609" w:name="_ETM_Q1_3746811"/>
      <w:bookmarkEnd w:id="1609"/>
      <w:r>
        <w:rPr>
          <w:rFonts w:hint="cs"/>
          <w:rtl/>
          <w:lang w:eastAsia="he-IL"/>
        </w:rPr>
        <w:t xml:space="preserve">אתם לא מבקשים ביבוא שאינו ישיר את המסמך שמפרט את </w:t>
      </w:r>
      <w:bookmarkStart w:id="1610" w:name="_ETM_Q1_3751867"/>
      <w:bookmarkEnd w:id="1610"/>
      <w:r>
        <w:rPr>
          <w:rFonts w:hint="cs"/>
          <w:rtl/>
          <w:lang w:eastAsia="he-IL"/>
        </w:rPr>
        <w:t xml:space="preserve">חומרי המוצא כולל תקופת התיישנות. </w:t>
      </w:r>
    </w:p>
    <w:p w14:paraId="6882F7AE" w14:textId="77777777" w:rsidR="0044095E" w:rsidRDefault="0044095E" w:rsidP="0044095E">
      <w:pPr>
        <w:rPr>
          <w:rtl/>
          <w:lang w:eastAsia="he-IL"/>
        </w:rPr>
      </w:pPr>
      <w:bookmarkStart w:id="1611" w:name="_ETM_Q1_3754478"/>
      <w:bookmarkStart w:id="1612" w:name="_ETM_Q1_3754517"/>
      <w:bookmarkStart w:id="1613" w:name="_ETM_Q1_3752780"/>
      <w:bookmarkEnd w:id="1611"/>
      <w:bookmarkEnd w:id="1612"/>
      <w:bookmarkEnd w:id="1613"/>
    </w:p>
    <w:p w14:paraId="4ADCE65F" w14:textId="5D9FF7F2" w:rsidR="0044095E" w:rsidRDefault="0044095E" w:rsidP="0044095E">
      <w:pPr>
        <w:pStyle w:val="af9"/>
        <w:keepNext/>
        <w:rPr>
          <w:rtl/>
          <w:lang w:eastAsia="he-IL"/>
        </w:rPr>
      </w:pPr>
      <w:bookmarkStart w:id="1614" w:name="ET_guest_פנינה_אורן_שנידור_165"/>
      <w:r w:rsidRPr="0044095E">
        <w:rPr>
          <w:rStyle w:val="TagStyle"/>
          <w:rtl/>
        </w:rPr>
        <w:t xml:space="preserve"> &lt;&lt; אורח &gt;&gt; </w:t>
      </w:r>
      <w:r>
        <w:rPr>
          <w:rtl/>
          <w:lang w:eastAsia="he-IL"/>
        </w:rPr>
        <w:t>פנינה אורן שנידור:</w:t>
      </w:r>
      <w:r w:rsidRPr="0044095E">
        <w:rPr>
          <w:rStyle w:val="TagStyle"/>
          <w:rtl/>
        </w:rPr>
        <w:t xml:space="preserve"> &lt;&lt; אורח &gt;&gt;</w:t>
      </w:r>
      <w:r w:rsidR="00C60FED">
        <w:rPr>
          <w:rtl/>
          <w:lang w:eastAsia="he-IL"/>
        </w:rPr>
        <w:t xml:space="preserve"> </w:t>
      </w:r>
      <w:bookmarkEnd w:id="1614"/>
    </w:p>
    <w:p w14:paraId="2C8CC9B3" w14:textId="77777777" w:rsidR="0044095E" w:rsidRDefault="0044095E" w:rsidP="0044095E">
      <w:pPr>
        <w:pStyle w:val="KeepWithNext"/>
        <w:rPr>
          <w:rtl/>
          <w:lang w:eastAsia="he-IL"/>
        </w:rPr>
      </w:pPr>
    </w:p>
    <w:p w14:paraId="2F16757E" w14:textId="4D18A732" w:rsidR="0044095E" w:rsidRDefault="0044095E" w:rsidP="0044095E">
      <w:pPr>
        <w:rPr>
          <w:rtl/>
          <w:lang w:eastAsia="he-IL"/>
        </w:rPr>
      </w:pPr>
      <w:bookmarkStart w:id="1615" w:name="_ETM_Q1_3753058"/>
      <w:bookmarkStart w:id="1616" w:name="_ETM_Q1_3753096"/>
      <w:bookmarkEnd w:id="1615"/>
      <w:bookmarkEnd w:id="1616"/>
      <w:r>
        <w:rPr>
          <w:rFonts w:hint="cs"/>
          <w:rtl/>
          <w:lang w:eastAsia="he-IL"/>
        </w:rPr>
        <w:t xml:space="preserve">הוא לא יכול להביא יין </w:t>
      </w:r>
      <w:bookmarkStart w:id="1617" w:name="_ETM_Q1_3755357"/>
      <w:bookmarkEnd w:id="1617"/>
      <w:r>
        <w:rPr>
          <w:rFonts w:hint="cs"/>
          <w:rtl/>
          <w:lang w:eastAsia="he-IL"/>
        </w:rPr>
        <w:t xml:space="preserve">איכותי ייחודי במסלול של יבוא מקביל. </w:t>
      </w:r>
      <w:bookmarkStart w:id="1618" w:name="_ETM_Q1_3763266"/>
      <w:bookmarkEnd w:id="1618"/>
    </w:p>
    <w:p w14:paraId="2E5DA58F" w14:textId="77777777" w:rsidR="00D35FBF" w:rsidRDefault="00D35FBF" w:rsidP="0044095E">
      <w:pPr>
        <w:rPr>
          <w:rtl/>
          <w:lang w:eastAsia="he-IL"/>
        </w:rPr>
      </w:pPr>
      <w:bookmarkStart w:id="1619" w:name="_ETM_Q1_3763304"/>
      <w:bookmarkStart w:id="1620" w:name="_ETM_Q1_3772954"/>
      <w:bookmarkEnd w:id="1619"/>
      <w:bookmarkEnd w:id="1620"/>
    </w:p>
    <w:p w14:paraId="32C56BF4" w14:textId="123B205C" w:rsidR="00D35FBF" w:rsidRDefault="00D35FBF" w:rsidP="00D35FBF">
      <w:pPr>
        <w:pStyle w:val="a4"/>
        <w:keepNext/>
        <w:rPr>
          <w:rtl/>
        </w:rPr>
      </w:pPr>
      <w:bookmarkStart w:id="1621" w:name="ET_speaker_נעה_בן_שבת_166"/>
      <w:r w:rsidRPr="00D35FBF">
        <w:rPr>
          <w:rStyle w:val="TagStyle"/>
          <w:rtl/>
        </w:rPr>
        <w:t xml:space="preserve"> &lt;&lt; דובר &gt;&gt; </w:t>
      </w:r>
      <w:r>
        <w:rPr>
          <w:rtl/>
        </w:rPr>
        <w:t>נעה בן שבת:</w:t>
      </w:r>
      <w:r w:rsidRPr="00D35FBF">
        <w:rPr>
          <w:rStyle w:val="TagStyle"/>
          <w:rtl/>
        </w:rPr>
        <w:t xml:space="preserve"> &lt;&lt; דובר &gt;&gt;</w:t>
      </w:r>
      <w:r w:rsidR="00C60FED">
        <w:rPr>
          <w:rtl/>
        </w:rPr>
        <w:t xml:space="preserve"> </w:t>
      </w:r>
      <w:bookmarkEnd w:id="1621"/>
    </w:p>
    <w:p w14:paraId="41128BB5" w14:textId="77777777" w:rsidR="00D35FBF" w:rsidRDefault="00D35FBF" w:rsidP="00D35FBF">
      <w:pPr>
        <w:pStyle w:val="KeepWithNext"/>
        <w:rPr>
          <w:rtl/>
          <w:lang w:eastAsia="he-IL"/>
        </w:rPr>
      </w:pPr>
    </w:p>
    <w:p w14:paraId="713F6224" w14:textId="0BFD92C3" w:rsidR="00D35FBF" w:rsidRDefault="00D35FBF" w:rsidP="00D35FBF">
      <w:pPr>
        <w:rPr>
          <w:rtl/>
          <w:lang w:eastAsia="he-IL"/>
        </w:rPr>
      </w:pPr>
      <w:bookmarkStart w:id="1622" w:name="_ETM_Q1_3773230"/>
      <w:bookmarkStart w:id="1623" w:name="_ETM_Q1_3773256"/>
      <w:bookmarkEnd w:id="1622"/>
      <w:bookmarkEnd w:id="1623"/>
      <w:r>
        <w:rPr>
          <w:rFonts w:hint="cs"/>
          <w:rtl/>
          <w:lang w:eastAsia="he-IL"/>
        </w:rPr>
        <w:t xml:space="preserve">נחזור </w:t>
      </w:r>
      <w:bookmarkStart w:id="1624" w:name="_ETM_Q1_3774338"/>
      <w:bookmarkEnd w:id="1624"/>
      <w:r>
        <w:rPr>
          <w:rFonts w:hint="cs"/>
          <w:rtl/>
          <w:lang w:eastAsia="he-IL"/>
        </w:rPr>
        <w:t>לתקנה 21.</w:t>
      </w:r>
      <w:r w:rsidR="00C60FED">
        <w:rPr>
          <w:rFonts w:hint="cs"/>
          <w:rtl/>
          <w:lang w:eastAsia="he-IL"/>
        </w:rPr>
        <w:t xml:space="preserve"> </w:t>
      </w:r>
    </w:p>
    <w:p w14:paraId="3EBAC2A5" w14:textId="77777777" w:rsidR="00D35FBF" w:rsidRDefault="00D35FBF" w:rsidP="00D35FBF">
      <w:pPr>
        <w:rPr>
          <w:rtl/>
          <w:lang w:eastAsia="he-IL"/>
        </w:rPr>
      </w:pPr>
    </w:p>
    <w:p w14:paraId="697A1A9B" w14:textId="1DFADF75" w:rsidR="00D35FBF" w:rsidRDefault="00D35FBF" w:rsidP="00D35FBF">
      <w:pPr>
        <w:pStyle w:val="af9"/>
        <w:keepNext/>
        <w:rPr>
          <w:rtl/>
          <w:lang w:eastAsia="he-IL"/>
        </w:rPr>
      </w:pPr>
      <w:bookmarkStart w:id="1625" w:name="ET_guest_פנינה_אורן_שנידור_167"/>
      <w:r w:rsidRPr="00D35FBF">
        <w:rPr>
          <w:rStyle w:val="TagStyle"/>
          <w:rtl/>
        </w:rPr>
        <w:t xml:space="preserve"> &lt;&lt; אורח &gt;&gt; </w:t>
      </w:r>
      <w:r>
        <w:rPr>
          <w:rtl/>
          <w:lang w:eastAsia="he-IL"/>
        </w:rPr>
        <w:t>פנינה אורן שנידור:</w:t>
      </w:r>
      <w:r w:rsidRPr="00D35FBF">
        <w:rPr>
          <w:rStyle w:val="TagStyle"/>
          <w:rtl/>
        </w:rPr>
        <w:t xml:space="preserve"> &lt;&lt; אורח &gt;&gt;</w:t>
      </w:r>
      <w:r w:rsidR="00C60FED">
        <w:rPr>
          <w:rtl/>
          <w:lang w:eastAsia="he-IL"/>
        </w:rPr>
        <w:t xml:space="preserve"> </w:t>
      </w:r>
      <w:bookmarkEnd w:id="1625"/>
    </w:p>
    <w:p w14:paraId="037EE381" w14:textId="77777777" w:rsidR="00D35FBF" w:rsidRDefault="00D35FBF" w:rsidP="00D35FBF">
      <w:pPr>
        <w:pStyle w:val="KeepWithNext"/>
        <w:rPr>
          <w:rtl/>
          <w:lang w:eastAsia="he-IL"/>
        </w:rPr>
      </w:pPr>
    </w:p>
    <w:p w14:paraId="5EE907D9" w14:textId="457E21BB" w:rsidR="00D35FBF" w:rsidRDefault="00D35FBF" w:rsidP="00D35FBF">
      <w:pPr>
        <w:rPr>
          <w:rtl/>
          <w:lang w:eastAsia="he-IL"/>
        </w:rPr>
      </w:pPr>
      <w:bookmarkStart w:id="1626" w:name="_ETM_Q1_3779519"/>
      <w:bookmarkStart w:id="1627" w:name="_ETM_Q1_3779550"/>
      <w:bookmarkEnd w:id="1626"/>
      <w:bookmarkEnd w:id="1627"/>
      <w:r>
        <w:rPr>
          <w:rFonts w:hint="cs"/>
          <w:rtl/>
          <w:lang w:eastAsia="he-IL"/>
        </w:rPr>
        <w:t xml:space="preserve">אני חושבת שכדאי לקרוא את 35 </w:t>
      </w:r>
      <w:bookmarkStart w:id="1628" w:name="_ETM_Q1_3779515"/>
      <w:bookmarkEnd w:id="1628"/>
      <w:r>
        <w:rPr>
          <w:rFonts w:hint="cs"/>
          <w:rtl/>
          <w:lang w:eastAsia="he-IL"/>
        </w:rPr>
        <w:t xml:space="preserve">גם, כי 35 זה השחרור. </w:t>
      </w:r>
      <w:bookmarkStart w:id="1629" w:name="_ETM_Q1_3785553"/>
      <w:bookmarkEnd w:id="1629"/>
    </w:p>
    <w:p w14:paraId="6D2A1459" w14:textId="77777777" w:rsidR="00D35FBF" w:rsidRDefault="00D35FBF" w:rsidP="00D35FBF">
      <w:pPr>
        <w:rPr>
          <w:rtl/>
          <w:lang w:eastAsia="he-IL"/>
        </w:rPr>
      </w:pPr>
      <w:bookmarkStart w:id="1630" w:name="_ETM_Q1_3785588"/>
      <w:bookmarkStart w:id="1631" w:name="_ETM_Q1_3786737"/>
      <w:bookmarkEnd w:id="1630"/>
      <w:bookmarkEnd w:id="1631"/>
    </w:p>
    <w:p w14:paraId="0B8156C5" w14:textId="5146F8A9" w:rsidR="00D35FBF" w:rsidRDefault="00D35FBF" w:rsidP="00D35FBF">
      <w:pPr>
        <w:pStyle w:val="a4"/>
        <w:keepNext/>
        <w:rPr>
          <w:rtl/>
        </w:rPr>
      </w:pPr>
      <w:bookmarkStart w:id="1632" w:name="ET_speaker_נעה_בן_שבת_168"/>
      <w:r w:rsidRPr="00D35FBF">
        <w:rPr>
          <w:rStyle w:val="TagStyle"/>
          <w:rtl/>
        </w:rPr>
        <w:t xml:space="preserve"> &lt;&lt; דובר &gt;&gt; </w:t>
      </w:r>
      <w:r>
        <w:rPr>
          <w:rtl/>
        </w:rPr>
        <w:t>נעה בן שבת:</w:t>
      </w:r>
      <w:r w:rsidRPr="00D35FBF">
        <w:rPr>
          <w:rStyle w:val="TagStyle"/>
          <w:rtl/>
        </w:rPr>
        <w:t xml:space="preserve"> &lt;&lt; דובר &gt;&gt;</w:t>
      </w:r>
      <w:r w:rsidR="00C60FED">
        <w:rPr>
          <w:rtl/>
        </w:rPr>
        <w:t xml:space="preserve"> </w:t>
      </w:r>
      <w:bookmarkEnd w:id="1632"/>
    </w:p>
    <w:p w14:paraId="06DEA3E9" w14:textId="77777777" w:rsidR="00D35FBF" w:rsidRDefault="00D35FBF" w:rsidP="00D35FBF">
      <w:pPr>
        <w:pStyle w:val="KeepWithNext"/>
        <w:rPr>
          <w:rtl/>
          <w:lang w:eastAsia="he-IL"/>
        </w:rPr>
      </w:pPr>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D35FBF" w:rsidRPr="005B61E8" w14:paraId="4CFB5916" w14:textId="77777777" w:rsidTr="0035359A">
        <w:trPr>
          <w:cantSplit/>
        </w:trPr>
        <w:tc>
          <w:tcPr>
            <w:tcW w:w="1565" w:type="dxa"/>
          </w:tcPr>
          <w:p w14:paraId="127B3A49" w14:textId="2AEAB985" w:rsidR="00D35FBF" w:rsidRPr="005B61E8" w:rsidRDefault="004E0AD1" w:rsidP="008F78A2">
            <w:pPr>
              <w:pStyle w:val="TableSideHeading"/>
              <w:spacing w:line="240" w:lineRule="auto"/>
              <w:rPr>
                <w:sz w:val="24"/>
                <w:szCs w:val="24"/>
                <w:rtl/>
              </w:rPr>
            </w:pPr>
            <w:bookmarkStart w:id="1633" w:name="_ETM_Q1_3786998"/>
            <w:bookmarkStart w:id="1634" w:name="_ETM_Q1_3787022"/>
            <w:bookmarkEnd w:id="1633"/>
            <w:bookmarkEnd w:id="1634"/>
            <w:r>
              <w:rPr>
                <w:rFonts w:hint="cs"/>
                <w:sz w:val="24"/>
                <w:szCs w:val="24"/>
                <w:rtl/>
              </w:rPr>
              <w:t>פרטי תעודת בדיקה ואישור משלוח</w:t>
            </w:r>
          </w:p>
        </w:tc>
        <w:tc>
          <w:tcPr>
            <w:tcW w:w="709" w:type="dxa"/>
          </w:tcPr>
          <w:p w14:paraId="1C77CD4D" w14:textId="3C1271BB" w:rsidR="00D35FBF" w:rsidRPr="005B61E8" w:rsidRDefault="004E0AD1" w:rsidP="008F78A2">
            <w:pPr>
              <w:pStyle w:val="TableText"/>
              <w:spacing w:line="240" w:lineRule="auto"/>
              <w:rPr>
                <w:sz w:val="24"/>
                <w:szCs w:val="24"/>
                <w:rtl/>
              </w:rPr>
            </w:pPr>
            <w:r>
              <w:rPr>
                <w:rFonts w:hint="cs"/>
                <w:sz w:val="24"/>
                <w:szCs w:val="24"/>
                <w:rtl/>
              </w:rPr>
              <w:t>35.</w:t>
            </w:r>
          </w:p>
        </w:tc>
        <w:tc>
          <w:tcPr>
            <w:tcW w:w="4605" w:type="dxa"/>
          </w:tcPr>
          <w:p w14:paraId="3B0BC117" w14:textId="42D77F32" w:rsidR="00D35FBF" w:rsidRPr="005B61E8" w:rsidRDefault="004E0AD1" w:rsidP="008F78A2">
            <w:pPr>
              <w:pStyle w:val="TableBlock"/>
              <w:spacing w:line="240" w:lineRule="auto"/>
              <w:rPr>
                <w:sz w:val="24"/>
                <w:szCs w:val="24"/>
              </w:rPr>
            </w:pPr>
            <w:r>
              <w:rPr>
                <w:rFonts w:hint="cs"/>
                <w:sz w:val="24"/>
                <w:szCs w:val="24"/>
                <w:rtl/>
              </w:rPr>
              <w:t>תעודת בדיקה ואישור משלוח, שמעבדה מוכרת לבדיקת מזון שהוא משקה משכר נותנת למבקש</w:t>
            </w:r>
            <w:r w:rsidR="007F5799">
              <w:rPr>
                <w:rFonts w:hint="cs"/>
                <w:sz w:val="24"/>
                <w:szCs w:val="24"/>
                <w:rtl/>
              </w:rPr>
              <w:t>,</w:t>
            </w:r>
            <w:r>
              <w:rPr>
                <w:rFonts w:hint="cs"/>
                <w:sz w:val="24"/>
                <w:szCs w:val="24"/>
                <w:rtl/>
              </w:rPr>
              <w:t xml:space="preserve"> יימסרו למבקש בדואר אלקטרוני ולשירות המזון באופן מקוון ויכללו את הפרטים כמפורט להלן, לפי העניין:</w:t>
            </w:r>
          </w:p>
        </w:tc>
      </w:tr>
    </w:tbl>
    <w:p w14:paraId="24FDA8A4" w14:textId="77777777" w:rsidR="007F5799" w:rsidRDefault="007F5799" w:rsidP="007F5799">
      <w:pPr>
        <w:pStyle w:val="KeepWithNext"/>
        <w:rPr>
          <w:rtl/>
          <w:lang w:eastAsia="he-IL"/>
        </w:rPr>
      </w:pPr>
      <w:bookmarkStart w:id="1635" w:name="_ETM_Q1_3805312"/>
      <w:bookmarkEnd w:id="1635"/>
    </w:p>
    <w:p w14:paraId="41BD3B32" w14:textId="20D33ED3" w:rsidR="007F5799" w:rsidRDefault="007F5799" w:rsidP="007F5799">
      <w:pPr>
        <w:rPr>
          <w:rtl/>
          <w:lang w:eastAsia="he-IL"/>
        </w:rPr>
      </w:pPr>
      <w:bookmarkStart w:id="1636" w:name="_ETM_Q1_3805664"/>
      <w:bookmarkStart w:id="1637" w:name="_ETM_Q1_3805706"/>
      <w:bookmarkEnd w:id="1636"/>
      <w:bookmarkEnd w:id="1637"/>
      <w:r>
        <w:rPr>
          <w:rFonts w:hint="cs"/>
          <w:rtl/>
          <w:lang w:eastAsia="he-IL"/>
        </w:rPr>
        <w:t xml:space="preserve">אני רוצה לשאול, נקבעה פה דרך </w:t>
      </w:r>
      <w:bookmarkStart w:id="1638" w:name="_ETM_Q1_3807455"/>
      <w:bookmarkEnd w:id="1638"/>
      <w:r>
        <w:rPr>
          <w:rFonts w:hint="cs"/>
          <w:rtl/>
          <w:lang w:eastAsia="he-IL"/>
        </w:rPr>
        <w:t xml:space="preserve">למשלוח ההוראות שמתגברת גם על סעיף 173 לחוק. זו שאלה </w:t>
      </w:r>
      <w:bookmarkStart w:id="1639" w:name="_ETM_Q1_3818128"/>
      <w:bookmarkEnd w:id="1639"/>
      <w:r>
        <w:rPr>
          <w:rFonts w:hint="cs"/>
          <w:rtl/>
          <w:lang w:eastAsia="he-IL"/>
        </w:rPr>
        <w:t xml:space="preserve">שביקשתי לבדוק, אם אנחנו צריכים לציין את ההתגברות הזאת. שי, </w:t>
      </w:r>
      <w:bookmarkStart w:id="1640" w:name="_ETM_Q1_3824011"/>
      <w:bookmarkEnd w:id="1640"/>
      <w:r>
        <w:rPr>
          <w:rFonts w:hint="cs"/>
          <w:rtl/>
          <w:lang w:eastAsia="he-IL"/>
        </w:rPr>
        <w:t>רציתי לשאול אותך מה עמדתך לגבי זה, שזה נשלח בדואר אלקטרוני בעוד שסעיף 173 לחוק אומר שהכלל הוא שתעוד</w:t>
      </w:r>
      <w:bookmarkStart w:id="1641" w:name="_ETM_Q1_3840332"/>
      <w:bookmarkEnd w:id="1641"/>
      <w:r>
        <w:rPr>
          <w:rFonts w:hint="cs"/>
          <w:rtl/>
          <w:lang w:eastAsia="he-IL"/>
        </w:rPr>
        <w:t xml:space="preserve">ת בדיקה לא תהיה קבילה בבית משפט אלא אם </w:t>
      </w:r>
      <w:bookmarkStart w:id="1642" w:name="_ETM_Q1_3842520"/>
      <w:bookmarkEnd w:id="1642"/>
      <w:r>
        <w:rPr>
          <w:rFonts w:hint="cs"/>
          <w:rtl/>
          <w:lang w:eastAsia="he-IL"/>
        </w:rPr>
        <w:t xml:space="preserve">כן תוצאתה נמסרו לעוסק במזון שמזונו נבדק בדואר רשום או </w:t>
      </w:r>
      <w:bookmarkStart w:id="1643" w:name="_ETM_Q1_3847300"/>
      <w:bookmarkEnd w:id="1643"/>
      <w:r>
        <w:rPr>
          <w:rFonts w:hint="cs"/>
          <w:rtl/>
          <w:lang w:eastAsia="he-IL"/>
        </w:rPr>
        <w:t xml:space="preserve">בדרך אחרת שקבע השר בתקנות. </w:t>
      </w:r>
    </w:p>
    <w:p w14:paraId="47EFDC76" w14:textId="77777777" w:rsidR="007F5799" w:rsidRDefault="007F5799" w:rsidP="007F5799">
      <w:pPr>
        <w:rPr>
          <w:rtl/>
          <w:lang w:eastAsia="he-IL"/>
        </w:rPr>
      </w:pPr>
      <w:bookmarkStart w:id="1644" w:name="_ETM_Q1_3850965"/>
      <w:bookmarkStart w:id="1645" w:name="_ETM_Q1_3851017"/>
      <w:bookmarkStart w:id="1646" w:name="_ETM_Q1_3847825"/>
      <w:bookmarkEnd w:id="1644"/>
      <w:bookmarkEnd w:id="1645"/>
      <w:bookmarkEnd w:id="1646"/>
    </w:p>
    <w:p w14:paraId="3201177F" w14:textId="7EE92E44" w:rsidR="007F5799" w:rsidRDefault="007F5799" w:rsidP="007F5799">
      <w:pPr>
        <w:pStyle w:val="af9"/>
        <w:keepNext/>
        <w:rPr>
          <w:rtl/>
          <w:lang w:eastAsia="he-IL"/>
        </w:rPr>
      </w:pPr>
      <w:bookmarkStart w:id="1647" w:name="ET_guest_פנינה_אורן_שנידור_170"/>
      <w:r w:rsidRPr="007F5799">
        <w:rPr>
          <w:rStyle w:val="TagStyle"/>
          <w:rtl/>
        </w:rPr>
        <w:t xml:space="preserve"> &lt;&lt; אורח &gt;&gt; </w:t>
      </w:r>
      <w:r>
        <w:rPr>
          <w:rtl/>
          <w:lang w:eastAsia="he-IL"/>
        </w:rPr>
        <w:t>פנינה אורן שנידור:</w:t>
      </w:r>
      <w:r w:rsidRPr="007F5799">
        <w:rPr>
          <w:rStyle w:val="TagStyle"/>
          <w:rtl/>
        </w:rPr>
        <w:t xml:space="preserve"> &lt;&lt; אורח &gt;&gt;</w:t>
      </w:r>
      <w:r w:rsidR="00C60FED">
        <w:rPr>
          <w:rtl/>
          <w:lang w:eastAsia="he-IL"/>
        </w:rPr>
        <w:t xml:space="preserve"> </w:t>
      </w:r>
      <w:bookmarkEnd w:id="1647"/>
    </w:p>
    <w:p w14:paraId="05689E2C" w14:textId="77777777" w:rsidR="007F5799" w:rsidRDefault="007F5799" w:rsidP="007F5799">
      <w:pPr>
        <w:pStyle w:val="KeepWithNext"/>
        <w:rPr>
          <w:rtl/>
          <w:lang w:eastAsia="he-IL"/>
        </w:rPr>
      </w:pPr>
    </w:p>
    <w:p w14:paraId="1505553C" w14:textId="1510D52F" w:rsidR="007F5799" w:rsidRDefault="007F5799" w:rsidP="007F5799">
      <w:pPr>
        <w:rPr>
          <w:rtl/>
          <w:lang w:eastAsia="he-IL"/>
        </w:rPr>
      </w:pPr>
      <w:bookmarkStart w:id="1648" w:name="_ETM_Q1_3848190"/>
      <w:bookmarkEnd w:id="1648"/>
      <w:r>
        <w:rPr>
          <w:rFonts w:hint="cs"/>
          <w:rtl/>
          <w:lang w:eastAsia="he-IL"/>
        </w:rPr>
        <w:t>א</w:t>
      </w:r>
      <w:bookmarkStart w:id="1649" w:name="_ETM_Q1_3848239"/>
      <w:bookmarkEnd w:id="1649"/>
      <w:r>
        <w:rPr>
          <w:rFonts w:hint="cs"/>
          <w:rtl/>
          <w:lang w:eastAsia="he-IL"/>
        </w:rPr>
        <w:t xml:space="preserve">בל אנחנו הוספנו את זה </w:t>
      </w:r>
      <w:bookmarkStart w:id="1650" w:name="_ETM_Q1_3850337"/>
      <w:bookmarkEnd w:id="1650"/>
      <w:r>
        <w:rPr>
          <w:rFonts w:hint="cs"/>
          <w:rtl/>
          <w:lang w:eastAsia="he-IL"/>
        </w:rPr>
        <w:t>עכשיו, לכתובת דואר אלקטרוני שמסר לשירות המזון או למענו,</w:t>
      </w:r>
      <w:bookmarkStart w:id="1651" w:name="_ETM_Q1_3855474"/>
      <w:bookmarkEnd w:id="1651"/>
      <w:r>
        <w:rPr>
          <w:rFonts w:hint="cs"/>
          <w:rtl/>
          <w:lang w:eastAsia="he-IL"/>
        </w:rPr>
        <w:t xml:space="preserve"> והמשלוח פה ייעשה דרך הפורטל. החידוש כאן שהיבואנים עוד</w:t>
      </w:r>
      <w:bookmarkStart w:id="1652" w:name="_ETM_Q1_3864386"/>
      <w:bookmarkEnd w:id="1652"/>
      <w:r>
        <w:rPr>
          <w:rFonts w:hint="cs"/>
          <w:rtl/>
          <w:lang w:eastAsia="he-IL"/>
        </w:rPr>
        <w:t xml:space="preserve"> לא יודעים - - -</w:t>
      </w:r>
    </w:p>
    <w:p w14:paraId="69987F98" w14:textId="77777777" w:rsidR="007F5799" w:rsidRDefault="007F5799" w:rsidP="007F5799">
      <w:pPr>
        <w:rPr>
          <w:rtl/>
          <w:lang w:eastAsia="he-IL"/>
        </w:rPr>
      </w:pPr>
      <w:bookmarkStart w:id="1653" w:name="_ETM_Q1_3866099"/>
      <w:bookmarkStart w:id="1654" w:name="_ETM_Q1_3866150"/>
      <w:bookmarkStart w:id="1655" w:name="_ETM_Q1_3863958"/>
      <w:bookmarkEnd w:id="1653"/>
      <w:bookmarkEnd w:id="1654"/>
      <w:bookmarkEnd w:id="1655"/>
    </w:p>
    <w:p w14:paraId="0128BC55" w14:textId="754C76F1" w:rsidR="007F5799" w:rsidRDefault="007F5799" w:rsidP="007F5799">
      <w:pPr>
        <w:pStyle w:val="a4"/>
        <w:keepNext/>
        <w:rPr>
          <w:rtl/>
        </w:rPr>
      </w:pPr>
      <w:bookmarkStart w:id="1656" w:name="ET_speaker_נעה_בן_שבת_171"/>
      <w:r w:rsidRPr="007F5799">
        <w:rPr>
          <w:rStyle w:val="TagStyle"/>
          <w:rtl/>
        </w:rPr>
        <w:t xml:space="preserve"> &lt;&lt; דובר &gt;&gt; </w:t>
      </w:r>
      <w:r>
        <w:rPr>
          <w:rtl/>
        </w:rPr>
        <w:t>נעה בן שבת:</w:t>
      </w:r>
      <w:r w:rsidRPr="007F5799">
        <w:rPr>
          <w:rStyle w:val="TagStyle"/>
          <w:rtl/>
        </w:rPr>
        <w:t xml:space="preserve"> &lt;&lt; דובר &gt;&gt;</w:t>
      </w:r>
      <w:r w:rsidR="00C60FED">
        <w:rPr>
          <w:rtl/>
        </w:rPr>
        <w:t xml:space="preserve"> </w:t>
      </w:r>
      <w:bookmarkEnd w:id="1656"/>
    </w:p>
    <w:p w14:paraId="610866B7" w14:textId="77777777" w:rsidR="007F5799" w:rsidRDefault="007F5799" w:rsidP="007F5799">
      <w:pPr>
        <w:pStyle w:val="KeepWithNext"/>
        <w:rPr>
          <w:rtl/>
          <w:lang w:eastAsia="he-IL"/>
        </w:rPr>
      </w:pPr>
    </w:p>
    <w:p w14:paraId="4994A2CD" w14:textId="4E4D16A7" w:rsidR="007F5799" w:rsidRDefault="007F5799" w:rsidP="007F5799">
      <w:pPr>
        <w:rPr>
          <w:rtl/>
          <w:lang w:eastAsia="he-IL"/>
        </w:rPr>
      </w:pPr>
      <w:bookmarkStart w:id="1657" w:name="_ETM_Q1_3864277"/>
      <w:bookmarkStart w:id="1658" w:name="_ETM_Q1_3864312"/>
      <w:bookmarkEnd w:id="1657"/>
      <w:bookmarkEnd w:id="1658"/>
      <w:r>
        <w:rPr>
          <w:rFonts w:hint="cs"/>
          <w:rtl/>
          <w:lang w:eastAsia="he-IL"/>
        </w:rPr>
        <w:t xml:space="preserve">השאלה אם אנחנו צריכים לעשות את </w:t>
      </w:r>
      <w:bookmarkStart w:id="1659" w:name="_ETM_Q1_3868094"/>
      <w:bookmarkEnd w:id="1659"/>
      <w:r>
        <w:rPr>
          <w:rFonts w:hint="cs"/>
          <w:rtl/>
          <w:lang w:eastAsia="he-IL"/>
        </w:rPr>
        <w:t xml:space="preserve">ההסמכה גם מכוח סעיף 173. </w:t>
      </w:r>
      <w:bookmarkStart w:id="1660" w:name="_ETM_Q1_3874590"/>
      <w:bookmarkEnd w:id="1660"/>
    </w:p>
    <w:p w14:paraId="511ED2F4" w14:textId="77777777" w:rsidR="007F5799" w:rsidRDefault="007F5799" w:rsidP="007F5799">
      <w:pPr>
        <w:rPr>
          <w:rtl/>
          <w:lang w:eastAsia="he-IL"/>
        </w:rPr>
      </w:pPr>
      <w:bookmarkStart w:id="1661" w:name="_ETM_Q1_3874633"/>
      <w:bookmarkStart w:id="1662" w:name="_ETM_Q1_3876270"/>
      <w:bookmarkEnd w:id="1661"/>
      <w:bookmarkEnd w:id="1662"/>
    </w:p>
    <w:p w14:paraId="71EEE5A5" w14:textId="17CC6807" w:rsidR="007F5799" w:rsidRDefault="007F5799" w:rsidP="007F5799">
      <w:pPr>
        <w:pStyle w:val="af9"/>
        <w:keepNext/>
        <w:rPr>
          <w:rtl/>
          <w:lang w:eastAsia="he-IL"/>
        </w:rPr>
      </w:pPr>
      <w:bookmarkStart w:id="1663" w:name="ET_guest_שי_סומך_172"/>
      <w:r w:rsidRPr="007F5799">
        <w:rPr>
          <w:rStyle w:val="TagStyle"/>
          <w:rtl/>
        </w:rPr>
        <w:t xml:space="preserve"> &lt;&lt; אורח &gt;&gt; </w:t>
      </w:r>
      <w:r>
        <w:rPr>
          <w:rtl/>
          <w:lang w:eastAsia="he-IL"/>
        </w:rPr>
        <w:t>שי סומך:</w:t>
      </w:r>
      <w:r w:rsidRPr="007F5799">
        <w:rPr>
          <w:rStyle w:val="TagStyle"/>
          <w:rtl/>
        </w:rPr>
        <w:t xml:space="preserve"> &lt;&lt; אורח &gt;&gt;</w:t>
      </w:r>
      <w:r w:rsidR="00C60FED">
        <w:rPr>
          <w:rtl/>
          <w:lang w:eastAsia="he-IL"/>
        </w:rPr>
        <w:t xml:space="preserve"> </w:t>
      </w:r>
      <w:bookmarkEnd w:id="1663"/>
    </w:p>
    <w:p w14:paraId="492586CD" w14:textId="77777777" w:rsidR="007F5799" w:rsidRDefault="007F5799" w:rsidP="007F5799">
      <w:pPr>
        <w:pStyle w:val="KeepWithNext"/>
        <w:rPr>
          <w:rtl/>
          <w:lang w:eastAsia="he-IL"/>
        </w:rPr>
      </w:pPr>
    </w:p>
    <w:p w14:paraId="3454B796" w14:textId="66BBD903" w:rsidR="007F5799" w:rsidRDefault="007F5799" w:rsidP="007F5799">
      <w:pPr>
        <w:rPr>
          <w:rtl/>
          <w:lang w:eastAsia="he-IL"/>
        </w:rPr>
      </w:pPr>
      <w:bookmarkStart w:id="1664" w:name="_ETM_Q1_3876607"/>
      <w:bookmarkStart w:id="1665" w:name="_ETM_Q1_3876642"/>
      <w:bookmarkEnd w:id="1664"/>
      <w:bookmarkEnd w:id="1665"/>
      <w:r>
        <w:rPr>
          <w:rFonts w:hint="cs"/>
          <w:rtl/>
          <w:lang w:eastAsia="he-IL"/>
        </w:rPr>
        <w:t>לא עשינו את זה גם</w:t>
      </w:r>
      <w:bookmarkStart w:id="1666" w:name="_ETM_Q1_3874113"/>
      <w:bookmarkEnd w:id="1666"/>
      <w:r>
        <w:rPr>
          <w:rFonts w:hint="cs"/>
          <w:rtl/>
          <w:lang w:eastAsia="he-IL"/>
        </w:rPr>
        <w:t xml:space="preserve"> בהוראות אחרות שהן מכוח סעיפים אחרים, לא הייתי מציע לעשות </w:t>
      </w:r>
      <w:bookmarkStart w:id="1667" w:name="_ETM_Q1_3881856"/>
      <w:bookmarkEnd w:id="1667"/>
      <w:r>
        <w:rPr>
          <w:rFonts w:hint="cs"/>
          <w:rtl/>
          <w:lang w:eastAsia="he-IL"/>
        </w:rPr>
        <w:t xml:space="preserve">את זה כאן. </w:t>
      </w:r>
    </w:p>
    <w:p w14:paraId="31609D1E" w14:textId="77777777" w:rsidR="007F5799" w:rsidRDefault="007F5799" w:rsidP="007F5799">
      <w:pPr>
        <w:rPr>
          <w:rtl/>
          <w:lang w:eastAsia="he-IL"/>
        </w:rPr>
      </w:pPr>
      <w:bookmarkStart w:id="1668" w:name="_ETM_Q1_3883288"/>
      <w:bookmarkStart w:id="1669" w:name="_ETM_Q1_3883328"/>
      <w:bookmarkEnd w:id="1668"/>
      <w:bookmarkEnd w:id="1669"/>
    </w:p>
    <w:p w14:paraId="3AF1F362" w14:textId="7F5EA012" w:rsidR="007F5799" w:rsidRDefault="007F5799" w:rsidP="007F5799">
      <w:pPr>
        <w:pStyle w:val="a4"/>
        <w:keepNext/>
        <w:rPr>
          <w:rtl/>
        </w:rPr>
      </w:pPr>
      <w:bookmarkStart w:id="1670" w:name="ET_speaker_נעה_בן_שבת_173"/>
      <w:r w:rsidRPr="007F5799">
        <w:rPr>
          <w:rStyle w:val="TagStyle"/>
          <w:rtl/>
        </w:rPr>
        <w:t xml:space="preserve"> &lt;&lt; דובר &gt;&gt; </w:t>
      </w:r>
      <w:r>
        <w:rPr>
          <w:rtl/>
        </w:rPr>
        <w:t>נעה בן שבת:</w:t>
      </w:r>
      <w:r w:rsidRPr="007F5799">
        <w:rPr>
          <w:rStyle w:val="TagStyle"/>
          <w:rtl/>
        </w:rPr>
        <w:t xml:space="preserve"> &lt;&lt; דובר &gt;&gt;</w:t>
      </w:r>
      <w:r w:rsidR="00C60FED">
        <w:rPr>
          <w:rtl/>
        </w:rPr>
        <w:t xml:space="preserve"> </w:t>
      </w:r>
      <w:bookmarkEnd w:id="1670"/>
    </w:p>
    <w:p w14:paraId="13ED4A2D" w14:textId="77777777" w:rsidR="007F5799" w:rsidRDefault="007F5799" w:rsidP="007F5799">
      <w:pPr>
        <w:pStyle w:val="KeepWithNext"/>
        <w:rPr>
          <w:rtl/>
          <w:lang w:eastAsia="he-IL"/>
        </w:rPr>
      </w:pPr>
    </w:p>
    <w:p w14:paraId="39FAB0F5" w14:textId="00F86CE6" w:rsidR="007F5799" w:rsidRDefault="007F5799" w:rsidP="007F5799">
      <w:pPr>
        <w:rPr>
          <w:rtl/>
          <w:lang w:eastAsia="he-IL"/>
        </w:rPr>
      </w:pPr>
      <w:bookmarkStart w:id="1671" w:name="_ETM_Q1_3880979"/>
      <w:bookmarkStart w:id="1672" w:name="_ETM_Q1_3881011"/>
      <w:bookmarkEnd w:id="1671"/>
      <w:bookmarkEnd w:id="1672"/>
      <w:r>
        <w:rPr>
          <w:rFonts w:hint="cs"/>
          <w:rtl/>
          <w:lang w:eastAsia="he-IL"/>
        </w:rPr>
        <w:t xml:space="preserve">אתה אומר שזה אמור להתגבר גם על </w:t>
      </w:r>
      <w:bookmarkStart w:id="1673" w:name="_ETM_Q1_3884665"/>
      <w:bookmarkEnd w:id="1673"/>
      <w:r>
        <w:rPr>
          <w:rFonts w:hint="cs"/>
          <w:rtl/>
          <w:lang w:eastAsia="he-IL"/>
        </w:rPr>
        <w:t xml:space="preserve">ההוראה הזאת מכוח אותה סמכות? </w:t>
      </w:r>
    </w:p>
    <w:p w14:paraId="3DF83A0D" w14:textId="77777777" w:rsidR="007F5799" w:rsidRDefault="007F5799" w:rsidP="007F5799">
      <w:pPr>
        <w:rPr>
          <w:rtl/>
          <w:lang w:eastAsia="he-IL"/>
        </w:rPr>
      </w:pPr>
      <w:bookmarkStart w:id="1674" w:name="_ETM_Q1_3884442"/>
      <w:bookmarkStart w:id="1675" w:name="_ETM_Q1_3884482"/>
      <w:bookmarkStart w:id="1676" w:name="_ETM_Q1_3885483"/>
      <w:bookmarkEnd w:id="1674"/>
      <w:bookmarkEnd w:id="1675"/>
      <w:bookmarkEnd w:id="1676"/>
    </w:p>
    <w:p w14:paraId="52488E92" w14:textId="1A7A8B70" w:rsidR="007F5799" w:rsidRDefault="007F5799" w:rsidP="007F5799">
      <w:pPr>
        <w:pStyle w:val="af9"/>
        <w:keepNext/>
        <w:rPr>
          <w:rtl/>
          <w:lang w:eastAsia="he-IL"/>
        </w:rPr>
      </w:pPr>
      <w:bookmarkStart w:id="1677" w:name="ET_guest_שי_סומך_174"/>
      <w:r w:rsidRPr="007F5799">
        <w:rPr>
          <w:rStyle w:val="TagStyle"/>
          <w:rtl/>
        </w:rPr>
        <w:t xml:space="preserve"> &lt;&lt; אורח &gt;&gt; </w:t>
      </w:r>
      <w:r>
        <w:rPr>
          <w:rtl/>
          <w:lang w:eastAsia="he-IL"/>
        </w:rPr>
        <w:t>שי סומך:</w:t>
      </w:r>
      <w:r w:rsidRPr="007F5799">
        <w:rPr>
          <w:rStyle w:val="TagStyle"/>
          <w:rtl/>
        </w:rPr>
        <w:t xml:space="preserve"> &lt;&lt; אורח &gt;&gt;</w:t>
      </w:r>
      <w:r w:rsidR="00C60FED">
        <w:rPr>
          <w:rtl/>
          <w:lang w:eastAsia="he-IL"/>
        </w:rPr>
        <w:t xml:space="preserve"> </w:t>
      </w:r>
      <w:bookmarkEnd w:id="1677"/>
    </w:p>
    <w:p w14:paraId="1633EF28" w14:textId="77777777" w:rsidR="007F5799" w:rsidRDefault="007F5799" w:rsidP="007F5799">
      <w:pPr>
        <w:pStyle w:val="KeepWithNext"/>
        <w:rPr>
          <w:rtl/>
          <w:lang w:eastAsia="he-IL"/>
        </w:rPr>
      </w:pPr>
    </w:p>
    <w:p w14:paraId="03C4F277" w14:textId="04C8F79F" w:rsidR="007F5799" w:rsidRDefault="007F5799" w:rsidP="007F5799">
      <w:pPr>
        <w:rPr>
          <w:rtl/>
          <w:lang w:eastAsia="he-IL"/>
        </w:rPr>
      </w:pPr>
      <w:bookmarkStart w:id="1678" w:name="_ETM_Q1_3885778"/>
      <w:bookmarkStart w:id="1679" w:name="_ETM_Q1_3885806"/>
      <w:bookmarkEnd w:id="1678"/>
      <w:bookmarkEnd w:id="1679"/>
      <w:r>
        <w:rPr>
          <w:rFonts w:hint="cs"/>
          <w:rtl/>
          <w:lang w:eastAsia="he-IL"/>
        </w:rPr>
        <w:t xml:space="preserve">מכוח סעיף 19. </w:t>
      </w:r>
    </w:p>
    <w:p w14:paraId="6DD35040" w14:textId="77777777" w:rsidR="007F5799" w:rsidRDefault="007F5799" w:rsidP="007F5799">
      <w:pPr>
        <w:rPr>
          <w:rtl/>
          <w:lang w:eastAsia="he-IL"/>
        </w:rPr>
      </w:pPr>
      <w:bookmarkStart w:id="1680" w:name="_ETM_Q1_3893338"/>
      <w:bookmarkStart w:id="1681" w:name="_ETM_Q1_3893389"/>
      <w:bookmarkStart w:id="1682" w:name="_ETM_Q1_3890902"/>
      <w:bookmarkEnd w:id="1680"/>
      <w:bookmarkEnd w:id="1681"/>
      <w:bookmarkEnd w:id="1682"/>
    </w:p>
    <w:p w14:paraId="399A202E" w14:textId="68DB7714" w:rsidR="007F5799" w:rsidRDefault="007F5799" w:rsidP="007F5799">
      <w:pPr>
        <w:pStyle w:val="a4"/>
        <w:keepNext/>
        <w:rPr>
          <w:rtl/>
        </w:rPr>
      </w:pPr>
      <w:bookmarkStart w:id="1683" w:name="ET_speaker_נעה_בן_שבת_175"/>
      <w:r w:rsidRPr="007F5799">
        <w:rPr>
          <w:rStyle w:val="TagStyle"/>
          <w:rtl/>
        </w:rPr>
        <w:t xml:space="preserve"> &lt;&lt; דובר &gt;&gt; </w:t>
      </w:r>
      <w:r>
        <w:rPr>
          <w:rtl/>
        </w:rPr>
        <w:t>נעה בן שבת:</w:t>
      </w:r>
      <w:r w:rsidRPr="007F5799">
        <w:rPr>
          <w:rStyle w:val="TagStyle"/>
          <w:rtl/>
        </w:rPr>
        <w:t xml:space="preserve"> &lt;&lt; דובר &gt;&gt;</w:t>
      </w:r>
      <w:r w:rsidR="00C60FED">
        <w:rPr>
          <w:rtl/>
        </w:rPr>
        <w:t xml:space="preserve"> </w:t>
      </w:r>
      <w:bookmarkEnd w:id="1683"/>
    </w:p>
    <w:p w14:paraId="4725D1B8" w14:textId="77777777" w:rsidR="007F5799" w:rsidRDefault="007F5799" w:rsidP="007F5799">
      <w:pPr>
        <w:pStyle w:val="KeepWithNext"/>
        <w:rPr>
          <w:rtl/>
          <w:lang w:eastAsia="he-IL"/>
        </w:rPr>
      </w:pPr>
    </w:p>
    <w:p w14:paraId="06DF4605" w14:textId="553C3A01" w:rsidR="007F5799" w:rsidRDefault="007F5799" w:rsidP="007F5799">
      <w:pPr>
        <w:rPr>
          <w:rtl/>
          <w:lang w:eastAsia="he-IL"/>
        </w:rPr>
      </w:pPr>
      <w:bookmarkStart w:id="1684" w:name="_ETM_Q1_3891190"/>
      <w:bookmarkStart w:id="1685" w:name="_ETM_Q1_3891217"/>
      <w:bookmarkEnd w:id="1684"/>
      <w:bookmarkEnd w:id="1685"/>
      <w:r>
        <w:rPr>
          <w:rFonts w:hint="cs"/>
          <w:rtl/>
          <w:lang w:eastAsia="he-IL"/>
        </w:rPr>
        <w:t xml:space="preserve">אתם מציעים </w:t>
      </w:r>
      <w:bookmarkStart w:id="1686" w:name="_ETM_Q1_3892334"/>
      <w:bookmarkEnd w:id="1686"/>
      <w:r>
        <w:rPr>
          <w:rFonts w:hint="cs"/>
          <w:rtl/>
          <w:lang w:eastAsia="he-IL"/>
        </w:rPr>
        <w:t xml:space="preserve">לכתוב פה בדואר אלקטרוני שהוא מסר לשירות המזון? </w:t>
      </w:r>
    </w:p>
    <w:p w14:paraId="4977A3AC" w14:textId="77777777" w:rsidR="007F5799" w:rsidRDefault="007F5799" w:rsidP="007F5799">
      <w:pPr>
        <w:rPr>
          <w:rtl/>
          <w:lang w:eastAsia="he-IL"/>
        </w:rPr>
      </w:pPr>
      <w:bookmarkStart w:id="1687" w:name="_ETM_Q1_3898734"/>
      <w:bookmarkStart w:id="1688" w:name="_ETM_Q1_3898772"/>
      <w:bookmarkStart w:id="1689" w:name="_ETM_Q1_3900190"/>
      <w:bookmarkEnd w:id="1687"/>
      <w:bookmarkEnd w:id="1688"/>
      <w:bookmarkEnd w:id="1689"/>
    </w:p>
    <w:p w14:paraId="55356528" w14:textId="79213882" w:rsidR="007F5799" w:rsidRDefault="007F5799" w:rsidP="007F5799">
      <w:pPr>
        <w:pStyle w:val="af9"/>
        <w:keepNext/>
        <w:rPr>
          <w:rtl/>
          <w:lang w:eastAsia="he-IL"/>
        </w:rPr>
      </w:pPr>
      <w:bookmarkStart w:id="1690" w:name="ET_guest_פנינה_אורן_שנידור_176"/>
      <w:r w:rsidRPr="007F5799">
        <w:rPr>
          <w:rStyle w:val="TagStyle"/>
          <w:rtl/>
        </w:rPr>
        <w:t xml:space="preserve"> &lt;&lt; אורח &gt;&gt; </w:t>
      </w:r>
      <w:r>
        <w:rPr>
          <w:rtl/>
          <w:lang w:eastAsia="he-IL"/>
        </w:rPr>
        <w:t>פנינה אורן שנידור:</w:t>
      </w:r>
      <w:r w:rsidRPr="007F5799">
        <w:rPr>
          <w:rStyle w:val="TagStyle"/>
          <w:rtl/>
        </w:rPr>
        <w:t xml:space="preserve"> &lt;&lt; אורח &gt;&gt;</w:t>
      </w:r>
      <w:r w:rsidR="00C60FED">
        <w:rPr>
          <w:rtl/>
          <w:lang w:eastAsia="he-IL"/>
        </w:rPr>
        <w:t xml:space="preserve"> </w:t>
      </w:r>
      <w:bookmarkEnd w:id="1690"/>
    </w:p>
    <w:p w14:paraId="0A170A66" w14:textId="77777777" w:rsidR="007F5799" w:rsidRDefault="007F5799" w:rsidP="007F5799">
      <w:pPr>
        <w:pStyle w:val="KeepWithNext"/>
        <w:rPr>
          <w:rtl/>
          <w:lang w:eastAsia="he-IL"/>
        </w:rPr>
      </w:pPr>
    </w:p>
    <w:p w14:paraId="420A8338" w14:textId="2DC74707" w:rsidR="007F5799" w:rsidRDefault="007F5799" w:rsidP="007F5799">
      <w:pPr>
        <w:rPr>
          <w:rtl/>
          <w:lang w:eastAsia="he-IL"/>
        </w:rPr>
      </w:pPr>
      <w:bookmarkStart w:id="1691" w:name="_ETM_Q1_3900509"/>
      <w:bookmarkStart w:id="1692" w:name="_ETM_Q1_3900538"/>
      <w:bookmarkStart w:id="1693" w:name="_ETM_Q1_3902246"/>
      <w:bookmarkEnd w:id="1691"/>
      <w:bookmarkEnd w:id="1692"/>
      <w:bookmarkEnd w:id="1693"/>
      <w:r>
        <w:rPr>
          <w:rFonts w:hint="cs"/>
          <w:rtl/>
          <w:lang w:eastAsia="he-IL"/>
        </w:rPr>
        <w:t xml:space="preserve">הוא מופיע ב-173. </w:t>
      </w:r>
      <w:bookmarkStart w:id="1694" w:name="_ETM_Q1_3904367"/>
      <w:bookmarkEnd w:id="1694"/>
    </w:p>
    <w:p w14:paraId="20E2027C" w14:textId="77777777" w:rsidR="007F5799" w:rsidRDefault="007F5799" w:rsidP="007F5799">
      <w:pPr>
        <w:rPr>
          <w:rtl/>
          <w:lang w:eastAsia="he-IL"/>
        </w:rPr>
      </w:pPr>
      <w:bookmarkStart w:id="1695" w:name="_ETM_Q1_3904407"/>
      <w:bookmarkStart w:id="1696" w:name="_ETM_Q1_3905598"/>
      <w:bookmarkEnd w:id="1695"/>
      <w:bookmarkEnd w:id="1696"/>
    </w:p>
    <w:p w14:paraId="499C4C7E" w14:textId="495B4CED" w:rsidR="007F5799" w:rsidRDefault="007F5799" w:rsidP="007F5799">
      <w:pPr>
        <w:pStyle w:val="a4"/>
        <w:keepNext/>
        <w:rPr>
          <w:rtl/>
        </w:rPr>
      </w:pPr>
      <w:bookmarkStart w:id="1697" w:name="ET_speaker_נעה_בן_שבת_177"/>
      <w:r w:rsidRPr="007F5799">
        <w:rPr>
          <w:rStyle w:val="TagStyle"/>
          <w:rtl/>
        </w:rPr>
        <w:t xml:space="preserve"> &lt;&lt; דובר &gt;&gt; </w:t>
      </w:r>
      <w:r>
        <w:rPr>
          <w:rtl/>
        </w:rPr>
        <w:t>נעה בן שבת:</w:t>
      </w:r>
      <w:r w:rsidRPr="007F5799">
        <w:rPr>
          <w:rStyle w:val="TagStyle"/>
          <w:rtl/>
        </w:rPr>
        <w:t xml:space="preserve"> &lt;&lt; דובר &gt;&gt;</w:t>
      </w:r>
      <w:r w:rsidR="00C60FED">
        <w:rPr>
          <w:rtl/>
        </w:rPr>
        <w:t xml:space="preserve"> </w:t>
      </w:r>
      <w:bookmarkEnd w:id="1697"/>
    </w:p>
    <w:p w14:paraId="5D55B54E" w14:textId="77777777" w:rsidR="007F5799" w:rsidRDefault="007F5799" w:rsidP="007F5799">
      <w:pPr>
        <w:pStyle w:val="KeepWithNext"/>
        <w:rPr>
          <w:rtl/>
          <w:lang w:eastAsia="he-IL"/>
        </w:rPr>
      </w:pPr>
    </w:p>
    <w:p w14:paraId="73710B1A" w14:textId="3A2CE55B" w:rsidR="007F5799" w:rsidRDefault="007F5799" w:rsidP="007F5799">
      <w:pPr>
        <w:rPr>
          <w:rtl/>
          <w:lang w:eastAsia="he-IL"/>
        </w:rPr>
      </w:pPr>
      <w:bookmarkStart w:id="1698" w:name="_ETM_Q1_3905932"/>
      <w:bookmarkStart w:id="1699" w:name="_ETM_Q1_3905972"/>
      <w:bookmarkEnd w:id="1698"/>
      <w:bookmarkEnd w:id="1699"/>
      <w:r>
        <w:rPr>
          <w:rFonts w:hint="cs"/>
          <w:rtl/>
          <w:lang w:eastAsia="he-IL"/>
        </w:rPr>
        <w:t xml:space="preserve">אני לא הבנתי את מה שאמרת על </w:t>
      </w:r>
      <w:bookmarkStart w:id="1700" w:name="_ETM_Q1_3923742"/>
      <w:bookmarkEnd w:id="1700"/>
      <w:r>
        <w:rPr>
          <w:rFonts w:hint="cs"/>
          <w:rtl/>
          <w:lang w:eastAsia="he-IL"/>
        </w:rPr>
        <w:t xml:space="preserve">173. את אומרת שסעיף 173 מאפשר לך </w:t>
      </w:r>
      <w:r>
        <w:rPr>
          <w:rtl/>
          <w:lang w:eastAsia="he-IL"/>
        </w:rPr>
        <w:t>–</w:t>
      </w:r>
      <w:r>
        <w:rPr>
          <w:rFonts w:hint="cs"/>
          <w:rtl/>
          <w:lang w:eastAsia="he-IL"/>
        </w:rPr>
        <w:t xml:space="preserve"> </w:t>
      </w:r>
    </w:p>
    <w:p w14:paraId="7A54EDCF" w14:textId="77777777" w:rsidR="007F5799" w:rsidRDefault="007F5799" w:rsidP="007F5799">
      <w:pPr>
        <w:rPr>
          <w:rtl/>
          <w:lang w:eastAsia="he-IL"/>
        </w:rPr>
      </w:pPr>
      <w:bookmarkStart w:id="1701" w:name="_ETM_Q1_3930312"/>
      <w:bookmarkStart w:id="1702" w:name="_ETM_Q1_3930358"/>
      <w:bookmarkEnd w:id="1701"/>
      <w:bookmarkEnd w:id="1702"/>
    </w:p>
    <w:p w14:paraId="11D33162" w14:textId="03F20CEF" w:rsidR="007F5799" w:rsidRDefault="007F5799" w:rsidP="007F5799">
      <w:pPr>
        <w:pStyle w:val="af9"/>
        <w:keepNext/>
        <w:rPr>
          <w:rtl/>
          <w:lang w:eastAsia="he-IL"/>
        </w:rPr>
      </w:pPr>
      <w:bookmarkStart w:id="1703" w:name="ET_guest_פנינה_אורן_שנידור_178"/>
      <w:r w:rsidRPr="007F5799">
        <w:rPr>
          <w:rStyle w:val="TagStyle"/>
          <w:rtl/>
        </w:rPr>
        <w:t xml:space="preserve"> &lt;&lt; אורח &gt;&gt; </w:t>
      </w:r>
      <w:r>
        <w:rPr>
          <w:rtl/>
          <w:lang w:eastAsia="he-IL"/>
        </w:rPr>
        <w:t>פנינה אורן שנידור:</w:t>
      </w:r>
      <w:r w:rsidRPr="007F5799">
        <w:rPr>
          <w:rStyle w:val="TagStyle"/>
          <w:rtl/>
        </w:rPr>
        <w:t xml:space="preserve"> &lt;&lt; אורח &gt;&gt;</w:t>
      </w:r>
      <w:r w:rsidR="00C60FED">
        <w:rPr>
          <w:rtl/>
          <w:lang w:eastAsia="he-IL"/>
        </w:rPr>
        <w:t xml:space="preserve"> </w:t>
      </w:r>
      <w:bookmarkEnd w:id="1703"/>
    </w:p>
    <w:p w14:paraId="66FDD4CE" w14:textId="77777777" w:rsidR="007F5799" w:rsidRDefault="007F5799" w:rsidP="007F5799">
      <w:pPr>
        <w:pStyle w:val="KeepWithNext"/>
        <w:rPr>
          <w:rtl/>
          <w:lang w:eastAsia="he-IL"/>
        </w:rPr>
      </w:pPr>
    </w:p>
    <w:p w14:paraId="436A75AC" w14:textId="2DCEAE9B" w:rsidR="007F5799" w:rsidRDefault="007F5799" w:rsidP="007F5799">
      <w:pPr>
        <w:rPr>
          <w:rtl/>
          <w:lang w:eastAsia="he-IL"/>
        </w:rPr>
      </w:pPr>
      <w:bookmarkStart w:id="1704" w:name="_ETM_Q1_3928286"/>
      <w:bookmarkStart w:id="1705" w:name="_ETM_Q1_3928324"/>
      <w:bookmarkEnd w:id="1704"/>
      <w:bookmarkEnd w:id="1705"/>
      <w:r>
        <w:rPr>
          <w:rFonts w:hint="cs"/>
          <w:rtl/>
          <w:lang w:eastAsia="he-IL"/>
        </w:rPr>
        <w:t xml:space="preserve">לשלוח </w:t>
      </w:r>
      <w:bookmarkStart w:id="1706" w:name="_ETM_Q1_3928941"/>
      <w:bookmarkEnd w:id="1706"/>
      <w:r>
        <w:rPr>
          <w:rFonts w:hint="cs"/>
          <w:rtl/>
          <w:lang w:eastAsia="he-IL"/>
        </w:rPr>
        <w:t xml:space="preserve">לדואר אלקטרוני. </w:t>
      </w:r>
    </w:p>
    <w:p w14:paraId="25EDEE4F" w14:textId="77777777" w:rsidR="007F5799" w:rsidRDefault="007F5799" w:rsidP="007F5799">
      <w:pPr>
        <w:rPr>
          <w:rtl/>
          <w:lang w:eastAsia="he-IL"/>
        </w:rPr>
      </w:pPr>
      <w:bookmarkStart w:id="1707" w:name="_ETM_Q1_3931326"/>
      <w:bookmarkStart w:id="1708" w:name="_ETM_Q1_3931369"/>
      <w:bookmarkEnd w:id="1707"/>
      <w:bookmarkEnd w:id="1708"/>
    </w:p>
    <w:p w14:paraId="1F71B14C" w14:textId="4EACFBED" w:rsidR="007F5799" w:rsidRDefault="007F5799" w:rsidP="007F5799">
      <w:pPr>
        <w:pStyle w:val="a4"/>
        <w:keepNext/>
        <w:rPr>
          <w:rtl/>
        </w:rPr>
      </w:pPr>
      <w:bookmarkStart w:id="1709" w:name="ET_speaker_נעה_בן_שבת_179"/>
      <w:r w:rsidRPr="007F5799">
        <w:rPr>
          <w:rStyle w:val="TagStyle"/>
          <w:rtl/>
        </w:rPr>
        <w:t xml:space="preserve"> &lt;&lt; דובר &gt;&gt; </w:t>
      </w:r>
      <w:r>
        <w:rPr>
          <w:rtl/>
        </w:rPr>
        <w:t>נעה בן שבת:</w:t>
      </w:r>
      <w:r w:rsidRPr="007F5799">
        <w:rPr>
          <w:rStyle w:val="TagStyle"/>
          <w:rtl/>
        </w:rPr>
        <w:t xml:space="preserve"> &lt;&lt; דובר &gt;&gt;</w:t>
      </w:r>
      <w:r w:rsidR="00C60FED">
        <w:rPr>
          <w:rtl/>
        </w:rPr>
        <w:t xml:space="preserve"> </w:t>
      </w:r>
      <w:bookmarkEnd w:id="1709"/>
    </w:p>
    <w:p w14:paraId="0009B447" w14:textId="77777777" w:rsidR="007F5799" w:rsidRDefault="007F5799" w:rsidP="007F5799">
      <w:pPr>
        <w:pStyle w:val="KeepWithNext"/>
        <w:rPr>
          <w:rtl/>
          <w:lang w:eastAsia="he-IL"/>
        </w:rPr>
      </w:pPr>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4E0AD1" w:rsidRPr="005B61E8" w14:paraId="0D161590" w14:textId="77777777" w:rsidTr="0035359A">
        <w:trPr>
          <w:cantSplit/>
        </w:trPr>
        <w:tc>
          <w:tcPr>
            <w:tcW w:w="1565" w:type="dxa"/>
          </w:tcPr>
          <w:p w14:paraId="40EF1D97" w14:textId="77777777" w:rsidR="004E0AD1" w:rsidRDefault="004E0AD1" w:rsidP="008F78A2">
            <w:pPr>
              <w:pStyle w:val="TableSideHeading"/>
              <w:spacing w:line="240" w:lineRule="auto"/>
              <w:rPr>
                <w:sz w:val="24"/>
                <w:szCs w:val="24"/>
                <w:rtl/>
              </w:rPr>
            </w:pPr>
            <w:bookmarkStart w:id="1710" w:name="_ETM_Q1_3933607"/>
            <w:bookmarkStart w:id="1711" w:name="_ETM_Q1_3933638"/>
            <w:bookmarkStart w:id="1712" w:name="_ETM_Q1_3868399"/>
            <w:bookmarkStart w:id="1713" w:name="_ETM_Q1_3868447"/>
            <w:bookmarkStart w:id="1714" w:name="_ETM_Q1_3808896"/>
            <w:bookmarkStart w:id="1715" w:name="_ETM_Q1_3808942"/>
            <w:bookmarkStart w:id="1716" w:name="_ETM_Q1_3809056"/>
            <w:bookmarkStart w:id="1717" w:name="_ETM_Q1_3809112"/>
            <w:bookmarkEnd w:id="1710"/>
            <w:bookmarkEnd w:id="1711"/>
            <w:bookmarkEnd w:id="1712"/>
            <w:bookmarkEnd w:id="1713"/>
            <w:bookmarkEnd w:id="1714"/>
            <w:bookmarkEnd w:id="1715"/>
            <w:bookmarkEnd w:id="1716"/>
            <w:bookmarkEnd w:id="1717"/>
          </w:p>
        </w:tc>
        <w:tc>
          <w:tcPr>
            <w:tcW w:w="709" w:type="dxa"/>
          </w:tcPr>
          <w:p w14:paraId="304EEDD1" w14:textId="77777777" w:rsidR="004E0AD1" w:rsidRDefault="004E0AD1" w:rsidP="008F78A2">
            <w:pPr>
              <w:pStyle w:val="TableText"/>
              <w:spacing w:line="240" w:lineRule="auto"/>
              <w:rPr>
                <w:sz w:val="24"/>
                <w:szCs w:val="24"/>
                <w:rtl/>
              </w:rPr>
            </w:pPr>
          </w:p>
        </w:tc>
        <w:tc>
          <w:tcPr>
            <w:tcW w:w="4605" w:type="dxa"/>
          </w:tcPr>
          <w:p w14:paraId="5F063B19" w14:textId="152A4091" w:rsidR="004E0AD1" w:rsidRDefault="004E0AD1" w:rsidP="004E0AD1">
            <w:pPr>
              <w:pStyle w:val="TableBlock"/>
              <w:numPr>
                <w:ilvl w:val="0"/>
                <w:numId w:val="11"/>
              </w:numPr>
              <w:spacing w:line="240" w:lineRule="auto"/>
              <w:ind w:left="357" w:hanging="357"/>
              <w:rPr>
                <w:sz w:val="24"/>
                <w:szCs w:val="24"/>
                <w:rtl/>
              </w:rPr>
            </w:pPr>
            <w:r>
              <w:rPr>
                <w:rFonts w:hint="cs"/>
                <w:sz w:val="24"/>
                <w:szCs w:val="24"/>
                <w:rtl/>
              </w:rPr>
              <w:t xml:space="preserve">לעניין תעודת בדיקה </w:t>
            </w:r>
            <w:r>
              <w:rPr>
                <w:sz w:val="24"/>
                <w:szCs w:val="24"/>
                <w:rtl/>
              </w:rPr>
              <w:t>–</w:t>
            </w:r>
            <w:r>
              <w:rPr>
                <w:rFonts w:hint="cs"/>
                <w:sz w:val="24"/>
                <w:szCs w:val="24"/>
                <w:rtl/>
              </w:rPr>
              <w:t xml:space="preserve"> </w:t>
            </w:r>
          </w:p>
        </w:tc>
      </w:tr>
      <w:tr w:rsidR="004E0AD1" w:rsidRPr="005B61E8" w14:paraId="342A3E56" w14:textId="77777777" w:rsidTr="0035359A">
        <w:trPr>
          <w:cantSplit/>
        </w:trPr>
        <w:tc>
          <w:tcPr>
            <w:tcW w:w="1565" w:type="dxa"/>
          </w:tcPr>
          <w:p w14:paraId="34E57A08" w14:textId="77777777" w:rsidR="004E0AD1" w:rsidRDefault="004E0AD1" w:rsidP="008F78A2">
            <w:pPr>
              <w:pStyle w:val="TableSideHeading"/>
              <w:spacing w:line="240" w:lineRule="auto"/>
              <w:rPr>
                <w:sz w:val="24"/>
                <w:szCs w:val="24"/>
                <w:rtl/>
              </w:rPr>
            </w:pPr>
          </w:p>
        </w:tc>
        <w:tc>
          <w:tcPr>
            <w:tcW w:w="709" w:type="dxa"/>
          </w:tcPr>
          <w:p w14:paraId="6287578D" w14:textId="77777777" w:rsidR="004E0AD1" w:rsidRDefault="004E0AD1" w:rsidP="008F78A2">
            <w:pPr>
              <w:pStyle w:val="TableText"/>
              <w:spacing w:line="240" w:lineRule="auto"/>
              <w:rPr>
                <w:sz w:val="24"/>
                <w:szCs w:val="24"/>
                <w:rtl/>
              </w:rPr>
            </w:pPr>
          </w:p>
        </w:tc>
        <w:tc>
          <w:tcPr>
            <w:tcW w:w="4605" w:type="dxa"/>
          </w:tcPr>
          <w:p w14:paraId="7D36A378" w14:textId="76831373" w:rsidR="004E0AD1" w:rsidRDefault="00C60FED" w:rsidP="004E0AD1">
            <w:pPr>
              <w:pStyle w:val="TableBlock"/>
              <w:numPr>
                <w:ilvl w:val="0"/>
                <w:numId w:val="12"/>
              </w:numPr>
              <w:spacing w:line="240" w:lineRule="auto"/>
              <w:rPr>
                <w:sz w:val="24"/>
                <w:szCs w:val="24"/>
                <w:rtl/>
              </w:rPr>
            </w:pPr>
            <w:r>
              <w:rPr>
                <w:rFonts w:hint="cs"/>
                <w:sz w:val="24"/>
                <w:szCs w:val="24"/>
                <w:rtl/>
              </w:rPr>
              <w:t xml:space="preserve"> </w:t>
            </w:r>
            <w:r w:rsidR="004E0AD1">
              <w:rPr>
                <w:rFonts w:hint="cs"/>
                <w:sz w:val="24"/>
                <w:szCs w:val="24"/>
                <w:rtl/>
              </w:rPr>
              <w:t>שמו של מבקש הבדיקה, מענו, תאריך המסירה של הדגימות וסימן לזיהוי המשקה;</w:t>
            </w:r>
          </w:p>
        </w:tc>
      </w:tr>
      <w:tr w:rsidR="004E0AD1" w:rsidRPr="005B61E8" w14:paraId="33F3AFF0" w14:textId="77777777" w:rsidTr="0035359A">
        <w:trPr>
          <w:cantSplit/>
        </w:trPr>
        <w:tc>
          <w:tcPr>
            <w:tcW w:w="1565" w:type="dxa"/>
          </w:tcPr>
          <w:p w14:paraId="162906A5" w14:textId="77777777" w:rsidR="004E0AD1" w:rsidRDefault="004E0AD1" w:rsidP="008F78A2">
            <w:pPr>
              <w:pStyle w:val="TableSideHeading"/>
              <w:spacing w:line="240" w:lineRule="auto"/>
              <w:rPr>
                <w:sz w:val="24"/>
                <w:szCs w:val="24"/>
                <w:rtl/>
              </w:rPr>
            </w:pPr>
          </w:p>
        </w:tc>
        <w:tc>
          <w:tcPr>
            <w:tcW w:w="709" w:type="dxa"/>
          </w:tcPr>
          <w:p w14:paraId="3EF0A708" w14:textId="77777777" w:rsidR="004E0AD1" w:rsidRDefault="004E0AD1" w:rsidP="008F78A2">
            <w:pPr>
              <w:pStyle w:val="TableText"/>
              <w:spacing w:line="240" w:lineRule="auto"/>
              <w:rPr>
                <w:sz w:val="24"/>
                <w:szCs w:val="24"/>
                <w:rtl/>
              </w:rPr>
            </w:pPr>
          </w:p>
        </w:tc>
        <w:tc>
          <w:tcPr>
            <w:tcW w:w="4605" w:type="dxa"/>
          </w:tcPr>
          <w:p w14:paraId="3144B580" w14:textId="70EF2835" w:rsidR="004E0AD1" w:rsidRDefault="00C60FED" w:rsidP="004E0AD1">
            <w:pPr>
              <w:pStyle w:val="TableBlock"/>
              <w:numPr>
                <w:ilvl w:val="0"/>
                <w:numId w:val="12"/>
              </w:numPr>
              <w:spacing w:line="240" w:lineRule="auto"/>
              <w:rPr>
                <w:sz w:val="24"/>
                <w:szCs w:val="24"/>
                <w:rtl/>
              </w:rPr>
            </w:pPr>
            <w:r>
              <w:rPr>
                <w:rFonts w:hint="cs"/>
                <w:sz w:val="24"/>
                <w:szCs w:val="24"/>
                <w:rtl/>
              </w:rPr>
              <w:t xml:space="preserve"> </w:t>
            </w:r>
            <w:r w:rsidR="004E0AD1">
              <w:rPr>
                <w:rFonts w:hint="cs"/>
                <w:sz w:val="24"/>
                <w:szCs w:val="24"/>
                <w:rtl/>
              </w:rPr>
              <w:t xml:space="preserve">שם המשקה המשכר, הרכבו, שם יצרן המשקה ושם הספק </w:t>
            </w:r>
            <w:r w:rsidR="004E0AD1">
              <w:rPr>
                <w:sz w:val="24"/>
                <w:szCs w:val="24"/>
                <w:rtl/>
              </w:rPr>
              <w:t>–</w:t>
            </w:r>
            <w:r w:rsidR="004E0AD1">
              <w:rPr>
                <w:rFonts w:hint="cs"/>
                <w:sz w:val="24"/>
                <w:szCs w:val="24"/>
                <w:rtl/>
              </w:rPr>
              <w:t xml:space="preserve"> אם ישנו;</w:t>
            </w:r>
          </w:p>
        </w:tc>
      </w:tr>
    </w:tbl>
    <w:p w14:paraId="2A1A94B5" w14:textId="77777777" w:rsidR="007F5799" w:rsidRDefault="007F5799" w:rsidP="007F5799">
      <w:pPr>
        <w:pStyle w:val="KeepWithNext"/>
        <w:rPr>
          <w:rtl/>
          <w:lang w:eastAsia="he-IL"/>
        </w:rPr>
      </w:pPr>
      <w:bookmarkStart w:id="1718" w:name="_ETM_Q1_3952136"/>
      <w:bookmarkEnd w:id="1718"/>
    </w:p>
    <w:p w14:paraId="120D6BF2" w14:textId="41AD0012" w:rsidR="007F5799" w:rsidRDefault="007F5799" w:rsidP="007F5799">
      <w:pPr>
        <w:rPr>
          <w:rtl/>
          <w:lang w:eastAsia="he-IL"/>
        </w:rPr>
      </w:pPr>
      <w:bookmarkStart w:id="1719" w:name="_ETM_Q1_3952468"/>
      <w:bookmarkStart w:id="1720" w:name="_ETM_Q1_3952501"/>
      <w:bookmarkEnd w:id="1719"/>
      <w:bookmarkEnd w:id="1720"/>
      <w:r>
        <w:rPr>
          <w:rFonts w:hint="cs"/>
          <w:rtl/>
          <w:lang w:eastAsia="he-IL"/>
        </w:rPr>
        <w:t xml:space="preserve">זה הכול לפי המידע שמסר היבואן? </w:t>
      </w:r>
    </w:p>
    <w:p w14:paraId="6A6831AC" w14:textId="77777777" w:rsidR="007F5799" w:rsidRDefault="007F5799" w:rsidP="007F5799">
      <w:pPr>
        <w:rPr>
          <w:rtl/>
          <w:lang w:eastAsia="he-IL"/>
        </w:rPr>
      </w:pPr>
      <w:bookmarkStart w:id="1721" w:name="_ETM_Q1_3955918"/>
      <w:bookmarkStart w:id="1722" w:name="_ETM_Q1_3955982"/>
      <w:bookmarkEnd w:id="1721"/>
      <w:bookmarkEnd w:id="1722"/>
    </w:p>
    <w:p w14:paraId="3B69B47D" w14:textId="3DA71511" w:rsidR="007F5799" w:rsidRDefault="007F5799" w:rsidP="007F5799">
      <w:pPr>
        <w:pStyle w:val="af9"/>
        <w:keepNext/>
        <w:rPr>
          <w:rtl/>
          <w:lang w:eastAsia="he-IL"/>
        </w:rPr>
      </w:pPr>
      <w:bookmarkStart w:id="1723" w:name="ET_guest_פנינה_אורן_שנידור_181"/>
      <w:r w:rsidRPr="007F5799">
        <w:rPr>
          <w:rStyle w:val="TagStyle"/>
          <w:rtl/>
        </w:rPr>
        <w:t xml:space="preserve"> &lt;&lt; אורח &gt;&gt; </w:t>
      </w:r>
      <w:r>
        <w:rPr>
          <w:rtl/>
          <w:lang w:eastAsia="he-IL"/>
        </w:rPr>
        <w:t>פנינה אורן שנידור:</w:t>
      </w:r>
      <w:r w:rsidRPr="007F5799">
        <w:rPr>
          <w:rStyle w:val="TagStyle"/>
          <w:rtl/>
        </w:rPr>
        <w:t xml:space="preserve"> &lt;&lt; אורח &gt;&gt;</w:t>
      </w:r>
      <w:r w:rsidR="00C60FED">
        <w:rPr>
          <w:rtl/>
          <w:lang w:eastAsia="he-IL"/>
        </w:rPr>
        <w:t xml:space="preserve"> </w:t>
      </w:r>
      <w:bookmarkEnd w:id="1723"/>
    </w:p>
    <w:p w14:paraId="3FD3ACF0" w14:textId="77777777" w:rsidR="007F5799" w:rsidRDefault="007F5799" w:rsidP="007F5799">
      <w:pPr>
        <w:pStyle w:val="KeepWithNext"/>
        <w:rPr>
          <w:rtl/>
          <w:lang w:eastAsia="he-IL"/>
        </w:rPr>
      </w:pPr>
    </w:p>
    <w:p w14:paraId="253E2600" w14:textId="7A7216E6" w:rsidR="007F5799" w:rsidRDefault="007F5799" w:rsidP="007F5799">
      <w:pPr>
        <w:rPr>
          <w:rtl/>
          <w:lang w:eastAsia="he-IL"/>
        </w:rPr>
      </w:pPr>
      <w:bookmarkStart w:id="1724" w:name="_ETM_Q1_3957156"/>
      <w:bookmarkStart w:id="1725" w:name="_ETM_Q1_3957193"/>
      <w:bookmarkEnd w:id="1724"/>
      <w:bookmarkEnd w:id="1725"/>
      <w:r>
        <w:rPr>
          <w:rFonts w:hint="cs"/>
          <w:rtl/>
          <w:lang w:eastAsia="he-IL"/>
        </w:rPr>
        <w:t xml:space="preserve">היבואן. כל </w:t>
      </w:r>
      <w:bookmarkStart w:id="1726" w:name="_ETM_Q1_3954911"/>
      <w:bookmarkEnd w:id="1726"/>
      <w:r>
        <w:rPr>
          <w:rFonts w:hint="cs"/>
          <w:rtl/>
          <w:lang w:eastAsia="he-IL"/>
        </w:rPr>
        <w:t xml:space="preserve">המידע הזה צריך להיות בבקשה לקבלת תעודה. </w:t>
      </w:r>
    </w:p>
    <w:p w14:paraId="69B31273" w14:textId="77777777" w:rsidR="007F5799" w:rsidRDefault="007F5799" w:rsidP="007F5799">
      <w:pPr>
        <w:rPr>
          <w:rtl/>
          <w:lang w:eastAsia="he-IL"/>
        </w:rPr>
      </w:pPr>
      <w:bookmarkStart w:id="1727" w:name="_ETM_Q1_3959903"/>
      <w:bookmarkStart w:id="1728" w:name="_ETM_Q1_3959946"/>
      <w:bookmarkStart w:id="1729" w:name="_ETM_Q1_3958497"/>
      <w:bookmarkEnd w:id="1727"/>
      <w:bookmarkEnd w:id="1728"/>
      <w:bookmarkEnd w:id="1729"/>
    </w:p>
    <w:p w14:paraId="0F9139DA" w14:textId="6B7397C3" w:rsidR="007F5799" w:rsidRDefault="007F5799" w:rsidP="007F5799">
      <w:pPr>
        <w:pStyle w:val="a4"/>
        <w:keepNext/>
        <w:rPr>
          <w:rtl/>
        </w:rPr>
      </w:pPr>
      <w:bookmarkStart w:id="1730" w:name="ET_speaker_נעה_בן_שבת_182"/>
      <w:r w:rsidRPr="007F5799">
        <w:rPr>
          <w:rStyle w:val="TagStyle"/>
          <w:rtl/>
        </w:rPr>
        <w:t xml:space="preserve"> &lt;&lt; דובר &gt;&gt; </w:t>
      </w:r>
      <w:r>
        <w:rPr>
          <w:rtl/>
        </w:rPr>
        <w:t>נעה בן שבת:</w:t>
      </w:r>
      <w:r w:rsidRPr="007F5799">
        <w:rPr>
          <w:rStyle w:val="TagStyle"/>
          <w:rtl/>
        </w:rPr>
        <w:t xml:space="preserve"> &lt;&lt; דובר &gt;&gt;</w:t>
      </w:r>
      <w:r w:rsidR="00C60FED">
        <w:rPr>
          <w:rtl/>
        </w:rPr>
        <w:t xml:space="preserve"> </w:t>
      </w:r>
      <w:bookmarkEnd w:id="1730"/>
    </w:p>
    <w:p w14:paraId="0C43BA5B" w14:textId="77777777" w:rsidR="007F5799" w:rsidRDefault="007F5799" w:rsidP="007F5799">
      <w:pPr>
        <w:pStyle w:val="KeepWithNext"/>
        <w:rPr>
          <w:rtl/>
          <w:lang w:eastAsia="he-IL"/>
        </w:rPr>
      </w:pPr>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4E0AD1" w:rsidRPr="005B61E8" w14:paraId="71EAB6AC" w14:textId="77777777" w:rsidTr="0035359A">
        <w:trPr>
          <w:cantSplit/>
        </w:trPr>
        <w:tc>
          <w:tcPr>
            <w:tcW w:w="1565" w:type="dxa"/>
          </w:tcPr>
          <w:p w14:paraId="0D604162" w14:textId="77777777" w:rsidR="004E0AD1" w:rsidRDefault="004E0AD1" w:rsidP="008F78A2">
            <w:pPr>
              <w:pStyle w:val="TableSideHeading"/>
              <w:spacing w:line="240" w:lineRule="auto"/>
              <w:rPr>
                <w:sz w:val="24"/>
                <w:szCs w:val="24"/>
                <w:rtl/>
              </w:rPr>
            </w:pPr>
            <w:bookmarkStart w:id="1731" w:name="_ETM_Q1_3958856"/>
            <w:bookmarkStart w:id="1732" w:name="_ETM_Q1_3958889"/>
            <w:bookmarkStart w:id="1733" w:name="_ETM_Q1_3953007"/>
            <w:bookmarkStart w:id="1734" w:name="_ETM_Q1_3953050"/>
            <w:bookmarkEnd w:id="1731"/>
            <w:bookmarkEnd w:id="1732"/>
            <w:bookmarkEnd w:id="1733"/>
            <w:bookmarkEnd w:id="1734"/>
          </w:p>
        </w:tc>
        <w:tc>
          <w:tcPr>
            <w:tcW w:w="709" w:type="dxa"/>
          </w:tcPr>
          <w:p w14:paraId="40B90420" w14:textId="77777777" w:rsidR="004E0AD1" w:rsidRDefault="004E0AD1" w:rsidP="008F78A2">
            <w:pPr>
              <w:pStyle w:val="TableText"/>
              <w:spacing w:line="240" w:lineRule="auto"/>
              <w:rPr>
                <w:sz w:val="24"/>
                <w:szCs w:val="24"/>
                <w:rtl/>
              </w:rPr>
            </w:pPr>
          </w:p>
        </w:tc>
        <w:tc>
          <w:tcPr>
            <w:tcW w:w="4605" w:type="dxa"/>
          </w:tcPr>
          <w:p w14:paraId="14E009F5" w14:textId="5B70FD30" w:rsidR="004E0AD1" w:rsidRDefault="00C60FED" w:rsidP="004E0AD1">
            <w:pPr>
              <w:pStyle w:val="TableBlock"/>
              <w:numPr>
                <w:ilvl w:val="0"/>
                <w:numId w:val="12"/>
              </w:numPr>
              <w:spacing w:line="240" w:lineRule="auto"/>
              <w:rPr>
                <w:sz w:val="24"/>
                <w:szCs w:val="24"/>
                <w:rtl/>
              </w:rPr>
            </w:pPr>
            <w:r>
              <w:rPr>
                <w:rFonts w:hint="cs"/>
                <w:sz w:val="24"/>
                <w:szCs w:val="24"/>
                <w:rtl/>
              </w:rPr>
              <w:t xml:space="preserve"> </w:t>
            </w:r>
            <w:r w:rsidR="004E0AD1">
              <w:rPr>
                <w:rFonts w:hint="cs"/>
                <w:sz w:val="24"/>
                <w:szCs w:val="24"/>
                <w:rtl/>
              </w:rPr>
              <w:t>ממצאי הבדיקות שערכה המעבדה, ובכלל זה בהתאם למפורט בתוספת הרביעית</w:t>
            </w:r>
            <w:r w:rsidR="00EA77FE">
              <w:rPr>
                <w:rFonts w:hint="cs"/>
                <w:sz w:val="24"/>
                <w:szCs w:val="24"/>
                <w:rtl/>
              </w:rPr>
              <w:t xml:space="preserve"> - - -</w:t>
            </w:r>
          </w:p>
        </w:tc>
      </w:tr>
    </w:tbl>
    <w:p w14:paraId="4E674E7A" w14:textId="6A5F73F2" w:rsidR="007F5799" w:rsidRDefault="007F5799" w:rsidP="007F5799">
      <w:pPr>
        <w:pStyle w:val="KeepWithNext"/>
        <w:rPr>
          <w:rtl/>
          <w:lang w:eastAsia="he-IL"/>
        </w:rPr>
      </w:pPr>
      <w:bookmarkStart w:id="1735" w:name="_ETM_Q1_3964583"/>
      <w:bookmarkEnd w:id="1735"/>
      <w:r>
        <w:rPr>
          <w:rFonts w:hint="cs"/>
          <w:rtl/>
          <w:lang w:eastAsia="he-IL"/>
        </w:rPr>
        <w:t xml:space="preserve"> </w:t>
      </w:r>
    </w:p>
    <w:p w14:paraId="6D4F2C6E" w14:textId="6765EC47" w:rsidR="007F5799" w:rsidRDefault="007F5799" w:rsidP="007F5799">
      <w:pPr>
        <w:rPr>
          <w:rtl/>
          <w:lang w:eastAsia="he-IL"/>
        </w:rPr>
      </w:pPr>
      <w:bookmarkStart w:id="1736" w:name="_ETM_Q1_3964923"/>
      <w:bookmarkStart w:id="1737" w:name="_ETM_Q1_3964961"/>
      <w:bookmarkEnd w:id="1736"/>
      <w:bookmarkEnd w:id="1737"/>
      <w:r>
        <w:rPr>
          <w:rFonts w:hint="cs"/>
          <w:rtl/>
          <w:lang w:eastAsia="he-IL"/>
        </w:rPr>
        <w:t xml:space="preserve">כמו שציינת, בתוספת </w:t>
      </w:r>
      <w:bookmarkStart w:id="1738" w:name="_ETM_Q1_3967807"/>
      <w:bookmarkEnd w:id="1738"/>
      <w:r>
        <w:rPr>
          <w:rFonts w:hint="cs"/>
          <w:rtl/>
          <w:lang w:eastAsia="he-IL"/>
        </w:rPr>
        <w:t xml:space="preserve">הרביעית יש לנו את אותה חלוקה לסוגי משקאות כמו שקראנו </w:t>
      </w:r>
      <w:bookmarkStart w:id="1739" w:name="_ETM_Q1_3971359"/>
      <w:bookmarkEnd w:id="1739"/>
      <w:r>
        <w:rPr>
          <w:rFonts w:hint="cs"/>
          <w:rtl/>
          <w:lang w:eastAsia="he-IL"/>
        </w:rPr>
        <w:t xml:space="preserve">קודם, אבל יש לנו יותר בדיקות, מופיעות בעמוד 20, </w:t>
      </w:r>
      <w:bookmarkStart w:id="1740" w:name="_ETM_Q1_3978174"/>
      <w:bookmarkEnd w:id="1740"/>
      <w:r>
        <w:rPr>
          <w:rFonts w:hint="cs"/>
          <w:rtl/>
          <w:lang w:eastAsia="he-IL"/>
        </w:rPr>
        <w:t xml:space="preserve">והן מותאמות לכל אחד מסוגי המשקל, זה כולל גם כוהל </w:t>
      </w:r>
      <w:bookmarkStart w:id="1741" w:name="_ETM_Q1_3980890"/>
      <w:bookmarkEnd w:id="1741"/>
      <w:r>
        <w:rPr>
          <w:rFonts w:hint="cs"/>
          <w:rtl/>
          <w:lang w:eastAsia="he-IL"/>
        </w:rPr>
        <w:t xml:space="preserve">אתילי, גם גופרית דו חמצנית. </w:t>
      </w:r>
    </w:p>
    <w:p w14:paraId="118696B2" w14:textId="77777777" w:rsidR="007F5799" w:rsidRDefault="007F5799" w:rsidP="007F5799">
      <w:pPr>
        <w:rPr>
          <w:rtl/>
          <w:lang w:eastAsia="he-IL"/>
        </w:rPr>
      </w:pPr>
      <w:bookmarkStart w:id="1742" w:name="_ETM_Q1_3981376"/>
      <w:bookmarkStart w:id="1743" w:name="_ETM_Q1_3981420"/>
      <w:bookmarkStart w:id="1744" w:name="_ETM_Q1_3983000"/>
      <w:bookmarkEnd w:id="1742"/>
      <w:bookmarkEnd w:id="1743"/>
      <w:bookmarkEnd w:id="1744"/>
    </w:p>
    <w:p w14:paraId="5B65AD1A" w14:textId="09540EFA" w:rsidR="007F5799" w:rsidRDefault="007F5799" w:rsidP="007F5799">
      <w:pPr>
        <w:pStyle w:val="af6"/>
        <w:keepNext/>
        <w:rPr>
          <w:rtl/>
        </w:rPr>
      </w:pPr>
      <w:bookmarkStart w:id="1745" w:name="ET_yor_6447_184"/>
      <w:r w:rsidRPr="007F5799">
        <w:rPr>
          <w:rStyle w:val="TagStyle"/>
          <w:rtl/>
        </w:rPr>
        <w:t xml:space="preserve"> &lt;&lt; יור &gt;&gt; </w:t>
      </w:r>
      <w:r>
        <w:rPr>
          <w:rtl/>
        </w:rPr>
        <w:t>היו"ר יונתן מישרקי:</w:t>
      </w:r>
      <w:r w:rsidRPr="007F5799">
        <w:rPr>
          <w:rStyle w:val="TagStyle"/>
          <w:rtl/>
        </w:rPr>
        <w:t xml:space="preserve"> &lt;&lt; יור &gt;&gt;</w:t>
      </w:r>
      <w:r w:rsidR="00C60FED">
        <w:rPr>
          <w:rtl/>
        </w:rPr>
        <w:t xml:space="preserve"> </w:t>
      </w:r>
      <w:bookmarkEnd w:id="1745"/>
    </w:p>
    <w:p w14:paraId="0F2C5545" w14:textId="77777777" w:rsidR="007F5799" w:rsidRDefault="007F5799" w:rsidP="007F5799">
      <w:pPr>
        <w:pStyle w:val="KeepWithNext"/>
        <w:rPr>
          <w:rtl/>
          <w:lang w:eastAsia="he-IL"/>
        </w:rPr>
      </w:pPr>
    </w:p>
    <w:p w14:paraId="304B5ACD" w14:textId="60DE835F" w:rsidR="007F5799" w:rsidRDefault="007F5799" w:rsidP="007F5799">
      <w:pPr>
        <w:rPr>
          <w:rtl/>
          <w:lang w:eastAsia="he-IL"/>
        </w:rPr>
      </w:pPr>
      <w:bookmarkStart w:id="1746" w:name="_ETM_Q1_3983338"/>
      <w:bookmarkStart w:id="1747" w:name="_ETM_Q1_3983372"/>
      <w:bookmarkEnd w:id="1746"/>
      <w:bookmarkEnd w:id="1747"/>
      <w:r>
        <w:rPr>
          <w:rFonts w:hint="cs"/>
          <w:rtl/>
          <w:lang w:eastAsia="he-IL"/>
        </w:rPr>
        <w:t xml:space="preserve">את רוצה לקרוא את זה? </w:t>
      </w:r>
      <w:bookmarkStart w:id="1748" w:name="_ETM_Q1_3986737"/>
      <w:bookmarkStart w:id="1749" w:name="_ETM_Q1_3986968"/>
      <w:bookmarkEnd w:id="1748"/>
      <w:bookmarkEnd w:id="1749"/>
    </w:p>
    <w:p w14:paraId="6EAC99F4" w14:textId="77777777" w:rsidR="007F5799" w:rsidRDefault="007F5799" w:rsidP="007F5799">
      <w:pPr>
        <w:rPr>
          <w:rtl/>
          <w:lang w:eastAsia="he-IL"/>
        </w:rPr>
      </w:pPr>
      <w:bookmarkStart w:id="1750" w:name="_ETM_Q1_3987013"/>
      <w:bookmarkEnd w:id="1750"/>
    </w:p>
    <w:p w14:paraId="4C3678C5" w14:textId="0E9B963E" w:rsidR="007F5799" w:rsidRDefault="007F5799" w:rsidP="007F5799">
      <w:pPr>
        <w:pStyle w:val="a4"/>
        <w:keepNext/>
        <w:rPr>
          <w:rtl/>
        </w:rPr>
      </w:pPr>
      <w:bookmarkStart w:id="1751" w:name="ET_speaker_נעה_בן_שבת_185"/>
      <w:r w:rsidRPr="007F5799">
        <w:rPr>
          <w:rStyle w:val="TagStyle"/>
          <w:rtl/>
        </w:rPr>
        <w:t xml:space="preserve"> &lt;&lt; דובר &gt;&gt; </w:t>
      </w:r>
      <w:r>
        <w:rPr>
          <w:rtl/>
        </w:rPr>
        <w:t>נעה בן שבת:</w:t>
      </w:r>
      <w:r w:rsidRPr="007F5799">
        <w:rPr>
          <w:rStyle w:val="TagStyle"/>
          <w:rtl/>
        </w:rPr>
        <w:t xml:space="preserve"> &lt;&lt; דובר &gt;&gt;</w:t>
      </w:r>
      <w:r w:rsidR="00C60FED">
        <w:rPr>
          <w:rtl/>
        </w:rPr>
        <w:t xml:space="preserve"> </w:t>
      </w:r>
      <w:bookmarkEnd w:id="1751"/>
    </w:p>
    <w:p w14:paraId="498DFFDC" w14:textId="77777777" w:rsidR="007F5799" w:rsidRDefault="007F5799" w:rsidP="007F5799">
      <w:pPr>
        <w:pStyle w:val="KeepWithNext"/>
        <w:rPr>
          <w:rtl/>
          <w:lang w:eastAsia="he-IL"/>
        </w:rPr>
      </w:pPr>
    </w:p>
    <w:p w14:paraId="55576FBA" w14:textId="3730765B" w:rsidR="007F5799" w:rsidRDefault="007F5799" w:rsidP="007F5799">
      <w:pPr>
        <w:rPr>
          <w:rtl/>
          <w:lang w:eastAsia="he-IL"/>
        </w:rPr>
      </w:pPr>
      <w:bookmarkStart w:id="1752" w:name="_ETM_Q1_3985112"/>
      <w:bookmarkEnd w:id="1752"/>
      <w:r>
        <w:rPr>
          <w:rFonts w:hint="cs"/>
          <w:rtl/>
          <w:lang w:eastAsia="he-IL"/>
        </w:rPr>
        <w:t>ב</w:t>
      </w:r>
      <w:bookmarkStart w:id="1753" w:name="_ETM_Q1_3985149"/>
      <w:bookmarkEnd w:id="1753"/>
      <w:r>
        <w:rPr>
          <w:rFonts w:hint="cs"/>
          <w:rtl/>
          <w:lang w:eastAsia="he-IL"/>
        </w:rPr>
        <w:t>קיצור, כן. התוספת הרביעית</w:t>
      </w:r>
      <w:bookmarkStart w:id="1754" w:name="_ETM_Q1_3992650"/>
      <w:bookmarkEnd w:id="1754"/>
      <w:r>
        <w:rPr>
          <w:rFonts w:hint="cs"/>
          <w:rtl/>
          <w:lang w:eastAsia="he-IL"/>
        </w:rPr>
        <w:t xml:space="preserve">. בדיקת כוהל אתילי, זו בדיקה שנעשית לגבי כל סוגי המשקאות. גופרית דו </w:t>
      </w:r>
      <w:bookmarkStart w:id="1755" w:name="_ETM_Q1_3992900"/>
      <w:bookmarkEnd w:id="1755"/>
      <w:r>
        <w:rPr>
          <w:rFonts w:hint="cs"/>
          <w:rtl/>
          <w:lang w:eastAsia="he-IL"/>
        </w:rPr>
        <w:t xml:space="preserve">חמצנית, כתוב לאיזה סוגי משקאות היא נעשית. המתנול, חומציות </w:t>
      </w:r>
      <w:bookmarkStart w:id="1756" w:name="_ETM_Q1_4001263"/>
      <w:bookmarkEnd w:id="1756"/>
      <w:r>
        <w:rPr>
          <w:rFonts w:hint="cs"/>
          <w:rtl/>
          <w:lang w:eastAsia="he-IL"/>
        </w:rPr>
        <w:t>נדיפה, חומצה ציטרית, סוכרים, חומצה סורבית במידה ומוצהר, חומרים משמרים</w:t>
      </w:r>
      <w:bookmarkStart w:id="1757" w:name="_ETM_Q1_4004641"/>
      <w:bookmarkEnd w:id="1757"/>
      <w:r>
        <w:rPr>
          <w:rFonts w:hint="cs"/>
          <w:rtl/>
          <w:lang w:eastAsia="he-IL"/>
        </w:rPr>
        <w:t xml:space="preserve">, בנזואט-סורבט, מתנול ופרופיל, חומרים נדיפים, סימון כולל ת"י </w:t>
      </w:r>
      <w:bookmarkStart w:id="1758" w:name="_ETM_Q1_4012580"/>
      <w:bookmarkEnd w:id="1758"/>
      <w:r>
        <w:rPr>
          <w:rFonts w:hint="cs"/>
          <w:rtl/>
          <w:lang w:eastAsia="he-IL"/>
        </w:rPr>
        <w:t xml:space="preserve">1145. הסימון הכולל ת"י עדיין מוגדר? </w:t>
      </w:r>
    </w:p>
    <w:p w14:paraId="6A243C44" w14:textId="77777777" w:rsidR="007F5799" w:rsidRDefault="007F5799" w:rsidP="007F5799">
      <w:pPr>
        <w:rPr>
          <w:rtl/>
          <w:lang w:eastAsia="he-IL"/>
        </w:rPr>
      </w:pPr>
      <w:bookmarkStart w:id="1759" w:name="_ETM_Q1_4021842"/>
      <w:bookmarkStart w:id="1760" w:name="_ETM_Q1_4021884"/>
      <w:bookmarkStart w:id="1761" w:name="_ETM_Q1_4019514"/>
      <w:bookmarkEnd w:id="1759"/>
      <w:bookmarkEnd w:id="1760"/>
      <w:bookmarkEnd w:id="1761"/>
    </w:p>
    <w:p w14:paraId="3D89ACD1" w14:textId="748CE29E" w:rsidR="007F5799" w:rsidRDefault="007F5799" w:rsidP="007F5799">
      <w:pPr>
        <w:pStyle w:val="af9"/>
        <w:keepNext/>
        <w:rPr>
          <w:rtl/>
          <w:lang w:eastAsia="he-IL"/>
        </w:rPr>
      </w:pPr>
      <w:bookmarkStart w:id="1762" w:name="ET_guest_פנינה_אורן_שנידור_186"/>
      <w:r w:rsidRPr="007F5799">
        <w:rPr>
          <w:rStyle w:val="TagStyle"/>
          <w:rtl/>
        </w:rPr>
        <w:t xml:space="preserve"> &lt;&lt; אורח &gt;&gt; </w:t>
      </w:r>
      <w:r>
        <w:rPr>
          <w:rtl/>
          <w:lang w:eastAsia="he-IL"/>
        </w:rPr>
        <w:t>פנינה אורן שנידור:</w:t>
      </w:r>
      <w:r w:rsidRPr="007F5799">
        <w:rPr>
          <w:rStyle w:val="TagStyle"/>
          <w:rtl/>
        </w:rPr>
        <w:t xml:space="preserve"> &lt;&lt; אורח &gt;&gt;</w:t>
      </w:r>
      <w:r w:rsidR="00C60FED">
        <w:rPr>
          <w:rtl/>
          <w:lang w:eastAsia="he-IL"/>
        </w:rPr>
        <w:t xml:space="preserve"> </w:t>
      </w:r>
      <w:bookmarkEnd w:id="1762"/>
    </w:p>
    <w:p w14:paraId="4EC0BF93" w14:textId="77777777" w:rsidR="007F5799" w:rsidRDefault="007F5799" w:rsidP="007F5799">
      <w:pPr>
        <w:pStyle w:val="KeepWithNext"/>
        <w:rPr>
          <w:rtl/>
          <w:lang w:eastAsia="he-IL"/>
        </w:rPr>
      </w:pPr>
    </w:p>
    <w:p w14:paraId="5D804C88" w14:textId="30EBF27C" w:rsidR="007F5799" w:rsidRDefault="007F5799" w:rsidP="007F5799">
      <w:pPr>
        <w:rPr>
          <w:rtl/>
          <w:lang w:eastAsia="he-IL"/>
        </w:rPr>
      </w:pPr>
      <w:bookmarkStart w:id="1763" w:name="_ETM_Q1_4019856"/>
      <w:bookmarkStart w:id="1764" w:name="_ETM_Q1_4019894"/>
      <w:bookmarkEnd w:id="1763"/>
      <w:bookmarkEnd w:id="1764"/>
      <w:r>
        <w:rPr>
          <w:rFonts w:hint="cs"/>
          <w:rtl/>
          <w:lang w:eastAsia="he-IL"/>
        </w:rPr>
        <w:t xml:space="preserve">אנחנו נצטרך </w:t>
      </w:r>
      <w:bookmarkStart w:id="1765" w:name="_ETM_Q1_4021154"/>
      <w:bookmarkEnd w:id="1765"/>
      <w:r>
        <w:rPr>
          <w:rFonts w:hint="cs"/>
          <w:rtl/>
          <w:lang w:eastAsia="he-IL"/>
        </w:rPr>
        <w:t xml:space="preserve">באופן כללי להתייחס, וזו שאלה מצוינת, נעה, להגיד </w:t>
      </w:r>
      <w:bookmarkStart w:id="1766" w:name="_ETM_Q1_4025583"/>
      <w:bookmarkEnd w:id="1766"/>
      <w:r>
        <w:rPr>
          <w:rFonts w:hint="cs"/>
          <w:rtl/>
          <w:lang w:eastAsia="he-IL"/>
        </w:rPr>
        <w:t>שכרגע אנחנו נמצאים בתקופת מעבר. ב-1.1.25 ייכנס 1169 לתוקף,</w:t>
      </w:r>
      <w:bookmarkStart w:id="1767" w:name="_ETM_Q1_4034006"/>
      <w:bookmarkEnd w:id="1767"/>
      <w:r>
        <w:rPr>
          <w:rFonts w:hint="cs"/>
          <w:rtl/>
          <w:lang w:eastAsia="he-IL"/>
        </w:rPr>
        <w:t xml:space="preserve"> וזה נכון לגבי כלל ההוראות המאומצות. אנחנו נצטרך פה להסביר </w:t>
      </w:r>
      <w:bookmarkStart w:id="1768" w:name="_ETM_Q1_4037215"/>
      <w:bookmarkEnd w:id="1768"/>
      <w:r>
        <w:rPr>
          <w:rFonts w:hint="cs"/>
          <w:rtl/>
          <w:lang w:eastAsia="he-IL"/>
        </w:rPr>
        <w:t xml:space="preserve">ליבואנים שיש להם את האפשרות להמשיך לעבוד לפי 1145, מי </w:t>
      </w:r>
      <w:bookmarkStart w:id="1769" w:name="_ETM_Q1_4045088"/>
      <w:bookmarkEnd w:id="1769"/>
      <w:r>
        <w:rPr>
          <w:rFonts w:hint="cs"/>
          <w:rtl/>
          <w:lang w:eastAsia="he-IL"/>
        </w:rPr>
        <w:t xml:space="preserve">שירצה להקדים יצטרך להביא אליו את כל אירופה מלא מלא </w:t>
      </w:r>
      <w:bookmarkStart w:id="1770" w:name="_ETM_Q1_4050354"/>
      <w:bookmarkEnd w:id="1770"/>
      <w:r>
        <w:rPr>
          <w:rFonts w:hint="cs"/>
          <w:rtl/>
          <w:lang w:eastAsia="he-IL"/>
        </w:rPr>
        <w:t xml:space="preserve">ואז הוא יכול לסמן לפי 1169, וזה נעשה בהנגשה. </w:t>
      </w:r>
    </w:p>
    <w:p w14:paraId="0927FC69" w14:textId="77777777" w:rsidR="007F5799" w:rsidRDefault="007F5799" w:rsidP="007F5799">
      <w:pPr>
        <w:rPr>
          <w:rtl/>
          <w:lang w:eastAsia="he-IL"/>
        </w:rPr>
      </w:pPr>
      <w:bookmarkStart w:id="1771" w:name="_ETM_Q1_4054345"/>
      <w:bookmarkStart w:id="1772" w:name="_ETM_Q1_4054385"/>
      <w:bookmarkStart w:id="1773" w:name="_ETM_Q1_4050838"/>
      <w:bookmarkEnd w:id="1771"/>
      <w:bookmarkEnd w:id="1772"/>
      <w:bookmarkEnd w:id="1773"/>
    </w:p>
    <w:p w14:paraId="676688CB" w14:textId="630A0E93" w:rsidR="007F5799" w:rsidRDefault="007F5799" w:rsidP="007F5799">
      <w:pPr>
        <w:pStyle w:val="a4"/>
        <w:keepNext/>
        <w:rPr>
          <w:rtl/>
        </w:rPr>
      </w:pPr>
      <w:bookmarkStart w:id="1774" w:name="ET_speaker_נעה_בן_שבת_187"/>
      <w:r w:rsidRPr="007F5799">
        <w:rPr>
          <w:rStyle w:val="TagStyle"/>
          <w:rtl/>
        </w:rPr>
        <w:t xml:space="preserve"> &lt;&lt; דובר &gt;&gt; </w:t>
      </w:r>
      <w:r>
        <w:rPr>
          <w:rtl/>
        </w:rPr>
        <w:t>נעה בן שבת:</w:t>
      </w:r>
      <w:r w:rsidRPr="007F5799">
        <w:rPr>
          <w:rStyle w:val="TagStyle"/>
          <w:rtl/>
        </w:rPr>
        <w:t xml:space="preserve"> &lt;&lt; דובר &gt;&gt;</w:t>
      </w:r>
      <w:r w:rsidR="00C60FED">
        <w:rPr>
          <w:rtl/>
        </w:rPr>
        <w:t xml:space="preserve"> </w:t>
      </w:r>
      <w:bookmarkEnd w:id="1774"/>
    </w:p>
    <w:p w14:paraId="7C423A07" w14:textId="77777777" w:rsidR="007F5799" w:rsidRDefault="007F5799" w:rsidP="007F5799">
      <w:pPr>
        <w:pStyle w:val="KeepWithNext"/>
        <w:rPr>
          <w:rtl/>
          <w:lang w:eastAsia="he-IL"/>
        </w:rPr>
      </w:pPr>
    </w:p>
    <w:p w14:paraId="325100F6" w14:textId="30F044E7" w:rsidR="007F5799" w:rsidRDefault="007F5799" w:rsidP="007F5799">
      <w:pPr>
        <w:rPr>
          <w:rtl/>
          <w:lang w:eastAsia="he-IL"/>
        </w:rPr>
      </w:pPr>
      <w:bookmarkStart w:id="1775" w:name="_ETM_Q1_4051143"/>
      <w:bookmarkStart w:id="1776" w:name="_ETM_Q1_4051171"/>
      <w:bookmarkStart w:id="1777" w:name="_ETM_Q1_4051576"/>
      <w:bookmarkEnd w:id="1775"/>
      <w:bookmarkEnd w:id="1776"/>
      <w:bookmarkEnd w:id="1777"/>
      <w:r>
        <w:rPr>
          <w:rFonts w:hint="cs"/>
          <w:rtl/>
          <w:lang w:eastAsia="he-IL"/>
        </w:rPr>
        <w:t xml:space="preserve">אז השאלה אם צריך את המילים 'כולל ת"י 1145'. </w:t>
      </w:r>
      <w:bookmarkStart w:id="1778" w:name="_ETM_Q1_4055023"/>
      <w:bookmarkEnd w:id="1778"/>
    </w:p>
    <w:p w14:paraId="74767E35" w14:textId="77777777" w:rsidR="007F5799" w:rsidRDefault="007F5799" w:rsidP="007F5799">
      <w:pPr>
        <w:rPr>
          <w:rtl/>
          <w:lang w:eastAsia="he-IL"/>
        </w:rPr>
      </w:pPr>
      <w:bookmarkStart w:id="1779" w:name="_ETM_Q1_4055064"/>
      <w:bookmarkStart w:id="1780" w:name="_ETM_Q1_4056535"/>
      <w:bookmarkEnd w:id="1779"/>
      <w:bookmarkEnd w:id="1780"/>
    </w:p>
    <w:p w14:paraId="7B105AF0" w14:textId="0E692F40" w:rsidR="007F5799" w:rsidRDefault="007F5799" w:rsidP="007F5799">
      <w:pPr>
        <w:pStyle w:val="af9"/>
        <w:keepNext/>
        <w:rPr>
          <w:rtl/>
          <w:lang w:eastAsia="he-IL"/>
        </w:rPr>
      </w:pPr>
      <w:bookmarkStart w:id="1781" w:name="ET_guest_פנינה_אורן_שנידור_188"/>
      <w:r w:rsidRPr="007F5799">
        <w:rPr>
          <w:rStyle w:val="TagStyle"/>
          <w:rtl/>
        </w:rPr>
        <w:t xml:space="preserve"> &lt;&lt; אורח &gt;&gt; </w:t>
      </w:r>
      <w:r>
        <w:rPr>
          <w:rtl/>
          <w:lang w:eastAsia="he-IL"/>
        </w:rPr>
        <w:t>פנינה אורן שנידור:</w:t>
      </w:r>
      <w:r w:rsidRPr="007F5799">
        <w:rPr>
          <w:rStyle w:val="TagStyle"/>
          <w:rtl/>
        </w:rPr>
        <w:t xml:space="preserve"> &lt;&lt; אורח &gt;&gt;</w:t>
      </w:r>
      <w:r w:rsidR="00C60FED">
        <w:rPr>
          <w:rtl/>
          <w:lang w:eastAsia="he-IL"/>
        </w:rPr>
        <w:t xml:space="preserve"> </w:t>
      </w:r>
      <w:bookmarkEnd w:id="1781"/>
    </w:p>
    <w:p w14:paraId="7F743D72" w14:textId="77777777" w:rsidR="007F5799" w:rsidRDefault="007F5799" w:rsidP="007F5799">
      <w:pPr>
        <w:pStyle w:val="KeepWithNext"/>
        <w:rPr>
          <w:rtl/>
          <w:lang w:eastAsia="he-IL"/>
        </w:rPr>
      </w:pPr>
    </w:p>
    <w:p w14:paraId="56676B37" w14:textId="08CC0F2A" w:rsidR="007F5799" w:rsidRDefault="007F5799" w:rsidP="007F5799">
      <w:pPr>
        <w:rPr>
          <w:rtl/>
          <w:lang w:eastAsia="he-IL"/>
        </w:rPr>
      </w:pPr>
      <w:bookmarkStart w:id="1782" w:name="_ETM_Q1_4056938"/>
      <w:bookmarkStart w:id="1783" w:name="_ETM_Q1_4056983"/>
      <w:bookmarkEnd w:id="1782"/>
      <w:bookmarkEnd w:id="1783"/>
      <w:r>
        <w:rPr>
          <w:rFonts w:hint="cs"/>
          <w:rtl/>
          <w:lang w:eastAsia="he-IL"/>
        </w:rPr>
        <w:t xml:space="preserve">אפשר </w:t>
      </w:r>
      <w:bookmarkStart w:id="1784" w:name="_ETM_Q1_4057401"/>
      <w:bookmarkEnd w:id="1784"/>
      <w:r>
        <w:rPr>
          <w:rFonts w:hint="cs"/>
          <w:rtl/>
          <w:lang w:eastAsia="he-IL"/>
        </w:rPr>
        <w:t xml:space="preserve">להגיד סימון כולל, אבל בהתאם לרגולציית הסימון. </w:t>
      </w:r>
      <w:bookmarkStart w:id="1785" w:name="_ETM_Q1_4064567"/>
      <w:bookmarkEnd w:id="1785"/>
    </w:p>
    <w:p w14:paraId="5C13D2C2" w14:textId="77777777" w:rsidR="007F5799" w:rsidRDefault="007F5799" w:rsidP="007F5799">
      <w:pPr>
        <w:rPr>
          <w:rtl/>
          <w:lang w:eastAsia="he-IL"/>
        </w:rPr>
      </w:pPr>
      <w:bookmarkStart w:id="1786" w:name="_ETM_Q1_4064606"/>
      <w:bookmarkStart w:id="1787" w:name="_ETM_Q1_4061559"/>
      <w:bookmarkEnd w:id="1786"/>
      <w:bookmarkEnd w:id="1787"/>
    </w:p>
    <w:p w14:paraId="4DBEF58E" w14:textId="62D0185E" w:rsidR="007F5799" w:rsidRDefault="007F5799" w:rsidP="007F5799">
      <w:pPr>
        <w:pStyle w:val="a4"/>
        <w:keepNext/>
        <w:rPr>
          <w:rtl/>
        </w:rPr>
      </w:pPr>
      <w:bookmarkStart w:id="1788" w:name="ET_speaker_נעה_בן_שבת_189"/>
      <w:r w:rsidRPr="007F5799">
        <w:rPr>
          <w:rStyle w:val="TagStyle"/>
          <w:rtl/>
        </w:rPr>
        <w:t xml:space="preserve"> &lt;&lt; דובר &gt;&gt; </w:t>
      </w:r>
      <w:r>
        <w:rPr>
          <w:rtl/>
        </w:rPr>
        <w:t>נעה בן שבת:</w:t>
      </w:r>
      <w:r w:rsidRPr="007F5799">
        <w:rPr>
          <w:rStyle w:val="TagStyle"/>
          <w:rtl/>
        </w:rPr>
        <w:t xml:space="preserve"> &lt;&lt; דובר &gt;&gt;</w:t>
      </w:r>
      <w:r w:rsidR="00C60FED">
        <w:rPr>
          <w:rtl/>
        </w:rPr>
        <w:t xml:space="preserve"> </w:t>
      </w:r>
      <w:bookmarkEnd w:id="1788"/>
    </w:p>
    <w:p w14:paraId="265AF31E" w14:textId="77777777" w:rsidR="007F5799" w:rsidRDefault="007F5799" w:rsidP="007F5799">
      <w:pPr>
        <w:pStyle w:val="KeepWithNext"/>
        <w:rPr>
          <w:rtl/>
          <w:lang w:eastAsia="he-IL"/>
        </w:rPr>
      </w:pPr>
    </w:p>
    <w:p w14:paraId="2B1DA4F8" w14:textId="252B2401" w:rsidR="007F5799" w:rsidRDefault="007F5799" w:rsidP="007F5799">
      <w:pPr>
        <w:rPr>
          <w:rtl/>
          <w:lang w:eastAsia="he-IL"/>
        </w:rPr>
      </w:pPr>
      <w:bookmarkStart w:id="1789" w:name="_ETM_Q1_4061883"/>
      <w:bookmarkStart w:id="1790" w:name="_ETM_Q1_4061917"/>
      <w:bookmarkEnd w:id="1789"/>
      <w:bookmarkEnd w:id="1790"/>
      <w:r>
        <w:rPr>
          <w:rFonts w:hint="cs"/>
          <w:rtl/>
          <w:lang w:eastAsia="he-IL"/>
        </w:rPr>
        <w:t xml:space="preserve">סימון כולל לפי </w:t>
      </w:r>
      <w:bookmarkStart w:id="1791" w:name="_ETM_Q1_4063479"/>
      <w:bookmarkEnd w:id="1791"/>
      <w:r>
        <w:rPr>
          <w:rFonts w:hint="cs"/>
          <w:rtl/>
          <w:lang w:eastAsia="he-IL"/>
        </w:rPr>
        <w:t xml:space="preserve">חקיקת המזון. </w:t>
      </w:r>
    </w:p>
    <w:p w14:paraId="3F1A068A" w14:textId="77777777" w:rsidR="007F5799" w:rsidRDefault="007F5799" w:rsidP="007F5799">
      <w:pPr>
        <w:rPr>
          <w:rtl/>
          <w:lang w:eastAsia="he-IL"/>
        </w:rPr>
      </w:pPr>
      <w:bookmarkStart w:id="1792" w:name="_ETM_Q1_4065103"/>
      <w:bookmarkStart w:id="1793" w:name="_ETM_Q1_4065142"/>
      <w:bookmarkStart w:id="1794" w:name="_ETM_Q1_4066552"/>
      <w:bookmarkEnd w:id="1792"/>
      <w:bookmarkEnd w:id="1793"/>
      <w:bookmarkEnd w:id="1794"/>
    </w:p>
    <w:p w14:paraId="2C04DD1C" w14:textId="781DAE68" w:rsidR="007F5799" w:rsidRDefault="007F5799" w:rsidP="007F5799">
      <w:pPr>
        <w:pStyle w:val="af9"/>
        <w:keepNext/>
        <w:rPr>
          <w:rtl/>
          <w:lang w:eastAsia="he-IL"/>
        </w:rPr>
      </w:pPr>
      <w:bookmarkStart w:id="1795" w:name="ET_guest_פנינה_אורן_שנידור_190"/>
      <w:r w:rsidRPr="007F5799">
        <w:rPr>
          <w:rStyle w:val="TagStyle"/>
          <w:rtl/>
        </w:rPr>
        <w:t xml:space="preserve"> &lt;&lt; אורח &gt;&gt; </w:t>
      </w:r>
      <w:r>
        <w:rPr>
          <w:rtl/>
          <w:lang w:eastAsia="he-IL"/>
        </w:rPr>
        <w:t>פנינה אורן שנידור:</w:t>
      </w:r>
      <w:r w:rsidRPr="007F5799">
        <w:rPr>
          <w:rStyle w:val="TagStyle"/>
          <w:rtl/>
        </w:rPr>
        <w:t xml:space="preserve"> &lt;&lt; אורח &gt;&gt;</w:t>
      </w:r>
      <w:r w:rsidR="00C60FED">
        <w:rPr>
          <w:rtl/>
          <w:lang w:eastAsia="he-IL"/>
        </w:rPr>
        <w:t xml:space="preserve"> </w:t>
      </w:r>
      <w:bookmarkEnd w:id="1795"/>
    </w:p>
    <w:p w14:paraId="630F932B" w14:textId="77777777" w:rsidR="007F5799" w:rsidRDefault="007F5799" w:rsidP="007F5799">
      <w:pPr>
        <w:pStyle w:val="KeepWithNext"/>
        <w:rPr>
          <w:rtl/>
          <w:lang w:eastAsia="he-IL"/>
        </w:rPr>
      </w:pPr>
    </w:p>
    <w:p w14:paraId="665DFB54" w14:textId="105DFD60" w:rsidR="007F5799" w:rsidRDefault="007F5799" w:rsidP="007F5799">
      <w:pPr>
        <w:rPr>
          <w:rtl/>
          <w:lang w:eastAsia="he-IL"/>
        </w:rPr>
      </w:pPr>
      <w:bookmarkStart w:id="1796" w:name="_ETM_Q1_4066866"/>
      <w:bookmarkStart w:id="1797" w:name="_ETM_Q1_4066900"/>
      <w:bookmarkEnd w:id="1796"/>
      <w:bookmarkEnd w:id="1797"/>
      <w:r>
        <w:rPr>
          <w:rFonts w:hint="cs"/>
          <w:rtl/>
          <w:lang w:eastAsia="he-IL"/>
        </w:rPr>
        <w:t xml:space="preserve">כן. נפלה לנו פה הערה, המעבדות </w:t>
      </w:r>
      <w:bookmarkStart w:id="1798" w:name="_ETM_Q1_4070161"/>
      <w:bookmarkEnd w:id="1798"/>
      <w:r>
        <w:rPr>
          <w:rFonts w:hint="cs"/>
          <w:rtl/>
          <w:lang w:eastAsia="he-IL"/>
        </w:rPr>
        <w:t xml:space="preserve">ביקשו מאיתנו להוריד בהקשר של בירה, מתכות כבדות של ארסן </w:t>
      </w:r>
      <w:bookmarkStart w:id="1799" w:name="_ETM_Q1_4074240"/>
      <w:bookmarkEnd w:id="1799"/>
      <w:r>
        <w:rPr>
          <w:rFonts w:hint="cs"/>
          <w:rtl/>
          <w:lang w:eastAsia="he-IL"/>
        </w:rPr>
        <w:t xml:space="preserve">ועופרת, הם ביקשו להוריד. </w:t>
      </w:r>
    </w:p>
    <w:p w14:paraId="659FF274" w14:textId="77777777" w:rsidR="009E231A" w:rsidRDefault="009E231A" w:rsidP="007F5799">
      <w:pPr>
        <w:rPr>
          <w:rtl/>
          <w:lang w:eastAsia="he-IL"/>
        </w:rPr>
      </w:pPr>
      <w:bookmarkStart w:id="1800" w:name="_ETM_Q1_4076432"/>
      <w:bookmarkStart w:id="1801" w:name="_ETM_Q1_4076485"/>
      <w:bookmarkStart w:id="1802" w:name="_ETM_Q1_4078584"/>
      <w:bookmarkEnd w:id="1800"/>
      <w:bookmarkEnd w:id="1801"/>
      <w:bookmarkEnd w:id="1802"/>
    </w:p>
    <w:p w14:paraId="637BF9D5" w14:textId="0CA29ED8" w:rsidR="009E231A" w:rsidRDefault="009E231A" w:rsidP="009E231A">
      <w:pPr>
        <w:pStyle w:val="a4"/>
        <w:keepNext/>
        <w:rPr>
          <w:rtl/>
        </w:rPr>
      </w:pPr>
      <w:bookmarkStart w:id="1803" w:name="ET_speaker_נעה_בן_שבת_191"/>
      <w:r w:rsidRPr="009E231A">
        <w:rPr>
          <w:rStyle w:val="TagStyle"/>
          <w:rtl/>
        </w:rPr>
        <w:t xml:space="preserve"> &lt;&lt; דובר &gt;&gt; </w:t>
      </w:r>
      <w:r>
        <w:rPr>
          <w:rtl/>
        </w:rPr>
        <w:t>נעה בן שבת:</w:t>
      </w:r>
      <w:r w:rsidRPr="009E231A">
        <w:rPr>
          <w:rStyle w:val="TagStyle"/>
          <w:rtl/>
        </w:rPr>
        <w:t xml:space="preserve"> &lt;&lt; דובר &gt;&gt;</w:t>
      </w:r>
      <w:r w:rsidR="00C60FED">
        <w:rPr>
          <w:rtl/>
        </w:rPr>
        <w:t xml:space="preserve"> </w:t>
      </w:r>
      <w:bookmarkEnd w:id="1803"/>
    </w:p>
    <w:p w14:paraId="3CA36228" w14:textId="77777777" w:rsidR="009E231A" w:rsidRDefault="009E231A" w:rsidP="009E231A">
      <w:pPr>
        <w:pStyle w:val="KeepWithNext"/>
        <w:rPr>
          <w:rtl/>
          <w:lang w:eastAsia="he-IL"/>
        </w:rPr>
      </w:pPr>
    </w:p>
    <w:p w14:paraId="047A789B" w14:textId="29476FCF" w:rsidR="009E231A" w:rsidRDefault="009E231A" w:rsidP="009E231A">
      <w:pPr>
        <w:rPr>
          <w:rtl/>
          <w:lang w:eastAsia="he-IL"/>
        </w:rPr>
      </w:pPr>
      <w:bookmarkStart w:id="1804" w:name="_ETM_Q1_4078927"/>
      <w:bookmarkStart w:id="1805" w:name="_ETM_Q1_4078956"/>
      <w:bookmarkEnd w:id="1804"/>
      <w:bookmarkEnd w:id="1805"/>
      <w:r>
        <w:rPr>
          <w:rFonts w:hint="cs"/>
          <w:rtl/>
          <w:lang w:eastAsia="he-IL"/>
        </w:rPr>
        <w:t>אז בשום משקה לא נבדק?</w:t>
      </w:r>
    </w:p>
    <w:p w14:paraId="383E3B46" w14:textId="77777777" w:rsidR="009E231A" w:rsidRDefault="009E231A" w:rsidP="009E231A">
      <w:pPr>
        <w:rPr>
          <w:rtl/>
          <w:lang w:eastAsia="he-IL"/>
        </w:rPr>
      </w:pPr>
      <w:bookmarkStart w:id="1806" w:name="_ETM_Q1_4078414"/>
      <w:bookmarkStart w:id="1807" w:name="_ETM_Q1_4078455"/>
      <w:bookmarkEnd w:id="1806"/>
      <w:bookmarkEnd w:id="1807"/>
    </w:p>
    <w:p w14:paraId="099C2E98" w14:textId="7FD19D80" w:rsidR="009E231A" w:rsidRDefault="009E231A" w:rsidP="009E231A">
      <w:pPr>
        <w:pStyle w:val="af9"/>
        <w:keepNext/>
        <w:rPr>
          <w:rtl/>
          <w:lang w:eastAsia="he-IL"/>
        </w:rPr>
      </w:pPr>
      <w:bookmarkStart w:id="1808" w:name="ET_guest_פנינה_אורן_שנידור_192"/>
      <w:r w:rsidRPr="009E231A">
        <w:rPr>
          <w:rStyle w:val="TagStyle"/>
          <w:rtl/>
        </w:rPr>
        <w:t xml:space="preserve"> &lt;&lt; אורח &gt;&gt; </w:t>
      </w:r>
      <w:r>
        <w:rPr>
          <w:rtl/>
          <w:lang w:eastAsia="he-IL"/>
        </w:rPr>
        <w:t>פנינה אורן שנידור:</w:t>
      </w:r>
      <w:r w:rsidRPr="009E231A">
        <w:rPr>
          <w:rStyle w:val="TagStyle"/>
          <w:rtl/>
        </w:rPr>
        <w:t xml:space="preserve"> &lt;&lt; אורח &gt;&gt;</w:t>
      </w:r>
      <w:r w:rsidR="00C60FED">
        <w:rPr>
          <w:rtl/>
          <w:lang w:eastAsia="he-IL"/>
        </w:rPr>
        <w:t xml:space="preserve"> </w:t>
      </w:r>
      <w:bookmarkEnd w:id="1808"/>
    </w:p>
    <w:p w14:paraId="26F0C807" w14:textId="77777777" w:rsidR="009E231A" w:rsidRDefault="009E231A" w:rsidP="009E231A">
      <w:pPr>
        <w:pStyle w:val="KeepWithNext"/>
        <w:rPr>
          <w:rtl/>
          <w:lang w:eastAsia="he-IL"/>
        </w:rPr>
      </w:pPr>
    </w:p>
    <w:p w14:paraId="3259575A" w14:textId="3A8116FF" w:rsidR="009E231A" w:rsidRDefault="009E231A" w:rsidP="009E231A">
      <w:pPr>
        <w:rPr>
          <w:rtl/>
          <w:lang w:eastAsia="he-IL"/>
        </w:rPr>
      </w:pPr>
      <w:bookmarkStart w:id="1809" w:name="_ETM_Q1_4081574"/>
      <w:bookmarkStart w:id="1810" w:name="_ETM_Q1_4081610"/>
      <w:bookmarkEnd w:id="1809"/>
      <w:bookmarkEnd w:id="1810"/>
      <w:r>
        <w:rPr>
          <w:rFonts w:hint="cs"/>
          <w:rtl/>
          <w:lang w:eastAsia="he-IL"/>
        </w:rPr>
        <w:t xml:space="preserve">לא, רק בבירה. </w:t>
      </w:r>
    </w:p>
    <w:p w14:paraId="207022CC" w14:textId="77777777" w:rsidR="009E231A" w:rsidRDefault="009E231A" w:rsidP="009E231A">
      <w:pPr>
        <w:rPr>
          <w:rtl/>
          <w:lang w:eastAsia="he-IL"/>
        </w:rPr>
      </w:pPr>
      <w:bookmarkStart w:id="1811" w:name="_ETM_Q1_4079462"/>
      <w:bookmarkStart w:id="1812" w:name="_ETM_Q1_4079501"/>
      <w:bookmarkStart w:id="1813" w:name="_ETM_Q1_4081255"/>
      <w:bookmarkEnd w:id="1811"/>
      <w:bookmarkEnd w:id="1812"/>
      <w:bookmarkEnd w:id="1813"/>
    </w:p>
    <w:p w14:paraId="099C4A7F" w14:textId="5DC01AE7" w:rsidR="009E231A" w:rsidRDefault="009E231A" w:rsidP="009E231A">
      <w:pPr>
        <w:pStyle w:val="a4"/>
        <w:keepNext/>
        <w:rPr>
          <w:rtl/>
        </w:rPr>
      </w:pPr>
      <w:bookmarkStart w:id="1814" w:name="ET_speaker_נעה_בן_שבת_193"/>
      <w:r w:rsidRPr="009E231A">
        <w:rPr>
          <w:rStyle w:val="TagStyle"/>
          <w:rtl/>
        </w:rPr>
        <w:t xml:space="preserve"> &lt;&lt; דובר &gt;&gt; </w:t>
      </w:r>
      <w:r>
        <w:rPr>
          <w:rtl/>
        </w:rPr>
        <w:t>נעה בן שבת:</w:t>
      </w:r>
      <w:r w:rsidRPr="009E231A">
        <w:rPr>
          <w:rStyle w:val="TagStyle"/>
          <w:rtl/>
        </w:rPr>
        <w:t xml:space="preserve"> &lt;&lt; דובר &gt;&gt;</w:t>
      </w:r>
      <w:r w:rsidR="00C60FED">
        <w:rPr>
          <w:rtl/>
        </w:rPr>
        <w:t xml:space="preserve"> </w:t>
      </w:r>
      <w:bookmarkEnd w:id="1814"/>
    </w:p>
    <w:p w14:paraId="53BD815F" w14:textId="77777777" w:rsidR="009E231A" w:rsidRDefault="009E231A" w:rsidP="009E231A">
      <w:pPr>
        <w:pStyle w:val="KeepWithNext"/>
        <w:rPr>
          <w:rtl/>
          <w:lang w:eastAsia="he-IL"/>
        </w:rPr>
      </w:pPr>
    </w:p>
    <w:p w14:paraId="7F71ED77" w14:textId="3693FBA3" w:rsidR="009E231A" w:rsidRDefault="009E231A" w:rsidP="009E231A">
      <w:pPr>
        <w:rPr>
          <w:rtl/>
          <w:lang w:eastAsia="he-IL"/>
        </w:rPr>
      </w:pPr>
      <w:bookmarkStart w:id="1815" w:name="_ETM_Q1_4081571"/>
      <w:bookmarkStart w:id="1816" w:name="_ETM_Q1_4081603"/>
      <w:bookmarkEnd w:id="1815"/>
      <w:bookmarkEnd w:id="1816"/>
      <w:r>
        <w:rPr>
          <w:rFonts w:hint="cs"/>
          <w:rtl/>
          <w:lang w:eastAsia="he-IL"/>
        </w:rPr>
        <w:t xml:space="preserve">כיום הסימון הוא רק בבירה. </w:t>
      </w:r>
    </w:p>
    <w:p w14:paraId="07EE85F0" w14:textId="77777777" w:rsidR="009E231A" w:rsidRDefault="009E231A" w:rsidP="009E231A">
      <w:pPr>
        <w:rPr>
          <w:rtl/>
          <w:lang w:eastAsia="he-IL"/>
        </w:rPr>
      </w:pPr>
      <w:bookmarkStart w:id="1817" w:name="_ETM_Q1_4080458"/>
      <w:bookmarkStart w:id="1818" w:name="_ETM_Q1_4080502"/>
      <w:bookmarkStart w:id="1819" w:name="_ETM_Q1_4081858"/>
      <w:bookmarkEnd w:id="1817"/>
      <w:bookmarkEnd w:id="1818"/>
      <w:bookmarkEnd w:id="1819"/>
    </w:p>
    <w:p w14:paraId="4184C612" w14:textId="54C318E5" w:rsidR="009E231A" w:rsidRDefault="009E231A" w:rsidP="009E231A">
      <w:pPr>
        <w:pStyle w:val="af9"/>
        <w:keepNext/>
        <w:rPr>
          <w:rtl/>
          <w:lang w:eastAsia="he-IL"/>
        </w:rPr>
      </w:pPr>
      <w:bookmarkStart w:id="1820" w:name="ET_guest_פנינה_אורן_שנידור_194"/>
      <w:r w:rsidRPr="009E231A">
        <w:rPr>
          <w:rStyle w:val="TagStyle"/>
          <w:rtl/>
        </w:rPr>
        <w:t xml:space="preserve"> &lt;&lt; אורח &gt;&gt; </w:t>
      </w:r>
      <w:r>
        <w:rPr>
          <w:rtl/>
          <w:lang w:eastAsia="he-IL"/>
        </w:rPr>
        <w:t>פנינה אורן שנידור:</w:t>
      </w:r>
      <w:r w:rsidRPr="009E231A">
        <w:rPr>
          <w:rStyle w:val="TagStyle"/>
          <w:rtl/>
        </w:rPr>
        <w:t xml:space="preserve"> &lt;&lt; אורח &gt;&gt;</w:t>
      </w:r>
      <w:r w:rsidR="00C60FED">
        <w:rPr>
          <w:rtl/>
          <w:lang w:eastAsia="he-IL"/>
        </w:rPr>
        <w:t xml:space="preserve"> </w:t>
      </w:r>
      <w:bookmarkEnd w:id="1820"/>
    </w:p>
    <w:p w14:paraId="4FBF23FF" w14:textId="77777777" w:rsidR="009E231A" w:rsidRDefault="009E231A" w:rsidP="009E231A">
      <w:pPr>
        <w:pStyle w:val="KeepWithNext"/>
        <w:rPr>
          <w:rtl/>
          <w:lang w:eastAsia="he-IL"/>
        </w:rPr>
      </w:pPr>
    </w:p>
    <w:p w14:paraId="482B2D52" w14:textId="15A05034" w:rsidR="009E231A" w:rsidRDefault="009E231A" w:rsidP="009E231A">
      <w:pPr>
        <w:rPr>
          <w:rtl/>
          <w:lang w:eastAsia="he-IL"/>
        </w:rPr>
      </w:pPr>
      <w:bookmarkStart w:id="1821" w:name="_ETM_Q1_4082192"/>
      <w:bookmarkStart w:id="1822" w:name="_ETM_Q1_4082222"/>
      <w:bookmarkEnd w:id="1821"/>
      <w:bookmarkEnd w:id="1822"/>
      <w:r>
        <w:rPr>
          <w:rFonts w:hint="cs"/>
          <w:rtl/>
          <w:lang w:eastAsia="he-IL"/>
        </w:rPr>
        <w:t xml:space="preserve">אז </w:t>
      </w:r>
      <w:bookmarkStart w:id="1823" w:name="_ETM_Q1_4082531"/>
      <w:bookmarkEnd w:id="1823"/>
      <w:r>
        <w:rPr>
          <w:rFonts w:hint="cs"/>
          <w:rtl/>
          <w:lang w:eastAsia="he-IL"/>
        </w:rPr>
        <w:t xml:space="preserve">אפשר להוריד. </w:t>
      </w:r>
    </w:p>
    <w:p w14:paraId="6A69145C" w14:textId="77777777" w:rsidR="009E231A" w:rsidRDefault="009E231A" w:rsidP="009E231A">
      <w:pPr>
        <w:rPr>
          <w:rtl/>
          <w:lang w:eastAsia="he-IL"/>
        </w:rPr>
      </w:pPr>
      <w:bookmarkStart w:id="1824" w:name="_ETM_Q1_4086080"/>
      <w:bookmarkStart w:id="1825" w:name="_ETM_Q1_4086125"/>
      <w:bookmarkStart w:id="1826" w:name="_ETM_Q1_4084747"/>
      <w:bookmarkEnd w:id="1824"/>
      <w:bookmarkEnd w:id="1825"/>
      <w:bookmarkEnd w:id="1826"/>
    </w:p>
    <w:p w14:paraId="7520BCAA" w14:textId="29D090BA" w:rsidR="009E231A" w:rsidRDefault="009E231A" w:rsidP="009E231A">
      <w:pPr>
        <w:pStyle w:val="a4"/>
        <w:keepNext/>
        <w:rPr>
          <w:rtl/>
        </w:rPr>
      </w:pPr>
      <w:bookmarkStart w:id="1827" w:name="ET_speaker_נעה_בן_שבת_195"/>
      <w:r w:rsidRPr="009E231A">
        <w:rPr>
          <w:rStyle w:val="TagStyle"/>
          <w:rtl/>
        </w:rPr>
        <w:t xml:space="preserve"> &lt;&lt; דובר &gt;&gt; </w:t>
      </w:r>
      <w:r>
        <w:rPr>
          <w:rtl/>
        </w:rPr>
        <w:t>נעה בן שבת:</w:t>
      </w:r>
      <w:r w:rsidRPr="009E231A">
        <w:rPr>
          <w:rStyle w:val="TagStyle"/>
          <w:rtl/>
        </w:rPr>
        <w:t xml:space="preserve"> &lt;&lt; דובר &gt;&gt;</w:t>
      </w:r>
      <w:r w:rsidR="00C60FED">
        <w:rPr>
          <w:rtl/>
        </w:rPr>
        <w:t xml:space="preserve"> </w:t>
      </w:r>
      <w:bookmarkEnd w:id="1827"/>
    </w:p>
    <w:p w14:paraId="2EBA2786" w14:textId="77777777" w:rsidR="009E231A" w:rsidRDefault="009E231A" w:rsidP="009E231A">
      <w:pPr>
        <w:pStyle w:val="KeepWithNext"/>
        <w:rPr>
          <w:rtl/>
          <w:lang w:eastAsia="he-IL"/>
        </w:rPr>
      </w:pPr>
    </w:p>
    <w:p w14:paraId="3229D325" w14:textId="0B5B8EFD" w:rsidR="009E231A" w:rsidRDefault="009E231A" w:rsidP="009E231A">
      <w:pPr>
        <w:rPr>
          <w:rtl/>
          <w:lang w:eastAsia="he-IL"/>
        </w:rPr>
      </w:pPr>
      <w:bookmarkStart w:id="1828" w:name="_ETM_Q1_4085082"/>
      <w:bookmarkStart w:id="1829" w:name="_ETM_Q1_4085112"/>
      <w:bookmarkEnd w:id="1828"/>
      <w:bookmarkEnd w:id="1829"/>
      <w:r>
        <w:rPr>
          <w:rFonts w:hint="cs"/>
          <w:rtl/>
          <w:lang w:eastAsia="he-IL"/>
        </w:rPr>
        <w:t>אז בכלל לא בודקים - - -</w:t>
      </w:r>
    </w:p>
    <w:p w14:paraId="2B612328" w14:textId="77777777" w:rsidR="009E231A" w:rsidRDefault="009E231A" w:rsidP="009E231A">
      <w:pPr>
        <w:rPr>
          <w:rtl/>
          <w:lang w:eastAsia="he-IL"/>
        </w:rPr>
      </w:pPr>
      <w:bookmarkStart w:id="1830" w:name="_ETM_Q1_4088363"/>
      <w:bookmarkStart w:id="1831" w:name="_ETM_Q1_4088403"/>
      <w:bookmarkStart w:id="1832" w:name="_ETM_Q1_4090139"/>
      <w:bookmarkEnd w:id="1830"/>
      <w:bookmarkEnd w:id="1831"/>
      <w:bookmarkEnd w:id="1832"/>
    </w:p>
    <w:p w14:paraId="1EF9CE61" w14:textId="21DD7009" w:rsidR="009E231A" w:rsidRDefault="009E231A" w:rsidP="009E231A">
      <w:pPr>
        <w:pStyle w:val="af9"/>
        <w:keepNext/>
        <w:rPr>
          <w:rtl/>
          <w:lang w:eastAsia="he-IL"/>
        </w:rPr>
      </w:pPr>
      <w:bookmarkStart w:id="1833" w:name="ET_guest_פנינה_אורן_שנידור_196"/>
      <w:r w:rsidRPr="009E231A">
        <w:rPr>
          <w:rStyle w:val="TagStyle"/>
          <w:rtl/>
        </w:rPr>
        <w:t xml:space="preserve"> &lt;&lt; אורח &gt;&gt; </w:t>
      </w:r>
      <w:r>
        <w:rPr>
          <w:rtl/>
          <w:lang w:eastAsia="he-IL"/>
        </w:rPr>
        <w:t>פנינה אורן שנידור:</w:t>
      </w:r>
      <w:r w:rsidRPr="009E231A">
        <w:rPr>
          <w:rStyle w:val="TagStyle"/>
          <w:rtl/>
        </w:rPr>
        <w:t xml:space="preserve"> &lt;&lt; אורח &gt;&gt;</w:t>
      </w:r>
      <w:r w:rsidR="00C60FED">
        <w:rPr>
          <w:rtl/>
          <w:lang w:eastAsia="he-IL"/>
        </w:rPr>
        <w:t xml:space="preserve"> </w:t>
      </w:r>
      <w:bookmarkEnd w:id="1833"/>
    </w:p>
    <w:p w14:paraId="0947A6BC" w14:textId="77777777" w:rsidR="009E231A" w:rsidRDefault="009E231A" w:rsidP="009E231A">
      <w:pPr>
        <w:pStyle w:val="KeepWithNext"/>
        <w:rPr>
          <w:rtl/>
          <w:lang w:eastAsia="he-IL"/>
        </w:rPr>
      </w:pPr>
    </w:p>
    <w:p w14:paraId="1532125E" w14:textId="61DA1364" w:rsidR="009E231A" w:rsidRDefault="009E231A" w:rsidP="009E231A">
      <w:pPr>
        <w:rPr>
          <w:rtl/>
          <w:lang w:eastAsia="he-IL"/>
        </w:rPr>
      </w:pPr>
      <w:bookmarkStart w:id="1834" w:name="_ETM_Q1_4090479"/>
      <w:bookmarkStart w:id="1835" w:name="_ETM_Q1_4090513"/>
      <w:bookmarkEnd w:id="1834"/>
      <w:bookmarkEnd w:id="1835"/>
      <w:r>
        <w:rPr>
          <w:rFonts w:hint="cs"/>
          <w:rtl/>
          <w:lang w:eastAsia="he-IL"/>
        </w:rPr>
        <w:t xml:space="preserve">לא </w:t>
      </w:r>
      <w:bookmarkStart w:id="1836" w:name="_ETM_Q1_4090756"/>
      <w:bookmarkEnd w:id="1836"/>
      <w:r>
        <w:rPr>
          <w:rFonts w:hint="cs"/>
          <w:rtl/>
          <w:lang w:eastAsia="he-IL"/>
        </w:rPr>
        <w:t xml:space="preserve">באישור המוקדם. אנחנו נעשה את זה במסגרת סקרים, במסגרת הוראות </w:t>
      </w:r>
      <w:bookmarkStart w:id="1837" w:name="_ETM_Q1_4094546"/>
      <w:bookmarkEnd w:id="1837"/>
      <w:r>
        <w:rPr>
          <w:rFonts w:hint="cs"/>
          <w:rtl/>
          <w:lang w:eastAsia="he-IL"/>
        </w:rPr>
        <w:t xml:space="preserve">יזומות גם מתכות כבדות, גם שאריות חומרי הדברה. אלה </w:t>
      </w:r>
      <w:bookmarkStart w:id="1838" w:name="_ETM_Q1_4099775"/>
      <w:bookmarkEnd w:id="1838"/>
      <w:r>
        <w:rPr>
          <w:rFonts w:hint="cs"/>
          <w:rtl/>
          <w:lang w:eastAsia="he-IL"/>
        </w:rPr>
        <w:t xml:space="preserve">דברים שעד היום לא נבדקו על ידי המעבדות, זה </w:t>
      </w:r>
      <w:bookmarkStart w:id="1839" w:name="_ETM_Q1_4101871"/>
      <w:bookmarkEnd w:id="1839"/>
      <w:r>
        <w:rPr>
          <w:rFonts w:hint="cs"/>
          <w:rtl/>
          <w:lang w:eastAsia="he-IL"/>
        </w:rPr>
        <w:t xml:space="preserve">ערך מוסף שמשרד הבריאות יוסיף בתוקף תפקידו לשמירה על בריאות הציבור. </w:t>
      </w:r>
    </w:p>
    <w:p w14:paraId="2ABA2B3E" w14:textId="77777777" w:rsidR="009E231A" w:rsidRDefault="009E231A" w:rsidP="009E231A">
      <w:pPr>
        <w:rPr>
          <w:rtl/>
          <w:lang w:eastAsia="he-IL"/>
        </w:rPr>
      </w:pPr>
      <w:bookmarkStart w:id="1840" w:name="_ETM_Q1_4105848"/>
      <w:bookmarkStart w:id="1841" w:name="_ETM_Q1_4105891"/>
      <w:bookmarkStart w:id="1842" w:name="_ETM_Q1_4107136"/>
      <w:bookmarkEnd w:id="1840"/>
      <w:bookmarkEnd w:id="1841"/>
      <w:bookmarkEnd w:id="1842"/>
    </w:p>
    <w:p w14:paraId="4ED2F3AC" w14:textId="400C80F0" w:rsidR="009E231A" w:rsidRDefault="009E231A" w:rsidP="009E231A">
      <w:pPr>
        <w:pStyle w:val="af6"/>
        <w:keepNext/>
        <w:rPr>
          <w:rtl/>
        </w:rPr>
      </w:pPr>
      <w:bookmarkStart w:id="1843" w:name="ET_yor_6447_197"/>
      <w:r w:rsidRPr="009E231A">
        <w:rPr>
          <w:rStyle w:val="TagStyle"/>
          <w:rtl/>
        </w:rPr>
        <w:t xml:space="preserve"> &lt;&lt; יור &gt;&gt; </w:t>
      </w:r>
      <w:r>
        <w:rPr>
          <w:rtl/>
        </w:rPr>
        <w:t>היו"ר יונתן מישרקי:</w:t>
      </w:r>
      <w:r w:rsidRPr="009E231A">
        <w:rPr>
          <w:rStyle w:val="TagStyle"/>
          <w:rtl/>
        </w:rPr>
        <w:t xml:space="preserve"> &lt;&lt; יור &gt;&gt;</w:t>
      </w:r>
      <w:r w:rsidR="00C60FED">
        <w:rPr>
          <w:rtl/>
        </w:rPr>
        <w:t xml:space="preserve"> </w:t>
      </w:r>
      <w:bookmarkEnd w:id="1843"/>
    </w:p>
    <w:p w14:paraId="41097D19" w14:textId="77777777" w:rsidR="009E231A" w:rsidRDefault="009E231A" w:rsidP="009E231A">
      <w:pPr>
        <w:pStyle w:val="KeepWithNext"/>
        <w:rPr>
          <w:rtl/>
          <w:lang w:eastAsia="he-IL"/>
        </w:rPr>
      </w:pPr>
    </w:p>
    <w:p w14:paraId="02BB1A3A" w14:textId="2667F505" w:rsidR="009E231A" w:rsidRDefault="009E231A" w:rsidP="009E231A">
      <w:pPr>
        <w:rPr>
          <w:rtl/>
          <w:lang w:eastAsia="he-IL"/>
        </w:rPr>
      </w:pPr>
      <w:bookmarkStart w:id="1844" w:name="_ETM_Q1_4107472"/>
      <w:bookmarkStart w:id="1845" w:name="_ETM_Q1_4107504"/>
      <w:bookmarkEnd w:id="1844"/>
      <w:bookmarkEnd w:id="1845"/>
      <w:r>
        <w:rPr>
          <w:rFonts w:hint="cs"/>
          <w:rtl/>
          <w:lang w:eastAsia="he-IL"/>
        </w:rPr>
        <w:t xml:space="preserve">אז מורידים לגמרי את מתכות כבדות? </w:t>
      </w:r>
    </w:p>
    <w:p w14:paraId="09117017" w14:textId="77777777" w:rsidR="009E231A" w:rsidRDefault="009E231A" w:rsidP="009E231A">
      <w:pPr>
        <w:rPr>
          <w:rtl/>
          <w:lang w:eastAsia="he-IL"/>
        </w:rPr>
      </w:pPr>
      <w:bookmarkStart w:id="1846" w:name="_ETM_Q1_4111513"/>
      <w:bookmarkStart w:id="1847" w:name="_ETM_Q1_4111555"/>
      <w:bookmarkStart w:id="1848" w:name="_ETM_Q1_4108277"/>
      <w:bookmarkEnd w:id="1846"/>
      <w:bookmarkEnd w:id="1847"/>
      <w:bookmarkEnd w:id="1848"/>
    </w:p>
    <w:p w14:paraId="626DAF1F" w14:textId="574DD87C" w:rsidR="009E231A" w:rsidRDefault="009E231A" w:rsidP="009E231A">
      <w:pPr>
        <w:pStyle w:val="af9"/>
        <w:keepNext/>
        <w:rPr>
          <w:rtl/>
          <w:lang w:eastAsia="he-IL"/>
        </w:rPr>
      </w:pPr>
      <w:bookmarkStart w:id="1849" w:name="ET_guest_פנינה_אורן_שנידור_198"/>
      <w:r w:rsidRPr="009E231A">
        <w:rPr>
          <w:rStyle w:val="TagStyle"/>
          <w:rtl/>
        </w:rPr>
        <w:t xml:space="preserve"> &lt;&lt; אורח &gt;&gt; </w:t>
      </w:r>
      <w:r>
        <w:rPr>
          <w:rtl/>
          <w:lang w:eastAsia="he-IL"/>
        </w:rPr>
        <w:t>פנינה אורן שנידור:</w:t>
      </w:r>
      <w:r w:rsidRPr="009E231A">
        <w:rPr>
          <w:rStyle w:val="TagStyle"/>
          <w:rtl/>
        </w:rPr>
        <w:t xml:space="preserve"> &lt;&lt; אורח &gt;&gt;</w:t>
      </w:r>
      <w:r w:rsidR="00C60FED">
        <w:rPr>
          <w:rtl/>
          <w:lang w:eastAsia="he-IL"/>
        </w:rPr>
        <w:t xml:space="preserve"> </w:t>
      </w:r>
      <w:bookmarkEnd w:id="1849"/>
    </w:p>
    <w:p w14:paraId="6B713093" w14:textId="77777777" w:rsidR="009E231A" w:rsidRDefault="009E231A" w:rsidP="009E231A">
      <w:pPr>
        <w:pStyle w:val="KeepWithNext"/>
        <w:rPr>
          <w:rtl/>
          <w:lang w:eastAsia="he-IL"/>
        </w:rPr>
      </w:pPr>
    </w:p>
    <w:p w14:paraId="75928D7D" w14:textId="7808600C" w:rsidR="009E231A" w:rsidRDefault="009E231A" w:rsidP="009E231A">
      <w:pPr>
        <w:rPr>
          <w:rtl/>
          <w:lang w:eastAsia="he-IL"/>
        </w:rPr>
      </w:pPr>
      <w:bookmarkStart w:id="1850" w:name="_ETM_Q1_4108644"/>
      <w:bookmarkStart w:id="1851" w:name="_ETM_Q1_4108679"/>
      <w:bookmarkEnd w:id="1850"/>
      <w:bookmarkEnd w:id="1851"/>
      <w:r>
        <w:rPr>
          <w:rFonts w:hint="cs"/>
          <w:rtl/>
          <w:lang w:eastAsia="he-IL"/>
        </w:rPr>
        <w:t xml:space="preserve">באישור המוקדם. </w:t>
      </w:r>
    </w:p>
    <w:p w14:paraId="2F548CBD" w14:textId="77777777" w:rsidR="009E231A" w:rsidRDefault="009E231A" w:rsidP="009E231A">
      <w:pPr>
        <w:rPr>
          <w:rtl/>
          <w:lang w:eastAsia="he-IL"/>
        </w:rPr>
      </w:pPr>
      <w:bookmarkStart w:id="1852" w:name="_ETM_Q1_4110309"/>
      <w:bookmarkStart w:id="1853" w:name="_ETM_Q1_4110353"/>
      <w:bookmarkStart w:id="1854" w:name="_ETM_Q1_4112069"/>
      <w:bookmarkEnd w:id="1852"/>
      <w:bookmarkEnd w:id="1853"/>
      <w:bookmarkEnd w:id="1854"/>
    </w:p>
    <w:p w14:paraId="1A27D88B" w14:textId="52E0EB6C" w:rsidR="009E231A" w:rsidRDefault="009E231A" w:rsidP="009E231A">
      <w:pPr>
        <w:pStyle w:val="af6"/>
        <w:keepNext/>
        <w:rPr>
          <w:rtl/>
        </w:rPr>
      </w:pPr>
      <w:bookmarkStart w:id="1855" w:name="ET_yor_6447_199"/>
      <w:r w:rsidRPr="009E231A">
        <w:rPr>
          <w:rStyle w:val="TagStyle"/>
          <w:rtl/>
        </w:rPr>
        <w:t xml:space="preserve"> &lt;&lt; יור &gt;&gt; </w:t>
      </w:r>
      <w:r>
        <w:rPr>
          <w:rtl/>
        </w:rPr>
        <w:t>היו"ר יונתן מישרקי:</w:t>
      </w:r>
      <w:r w:rsidRPr="009E231A">
        <w:rPr>
          <w:rStyle w:val="TagStyle"/>
          <w:rtl/>
        </w:rPr>
        <w:t xml:space="preserve"> &lt;&lt; יור &gt;&gt;</w:t>
      </w:r>
      <w:r w:rsidR="00C60FED">
        <w:rPr>
          <w:rtl/>
        </w:rPr>
        <w:t xml:space="preserve"> </w:t>
      </w:r>
      <w:bookmarkEnd w:id="1855"/>
    </w:p>
    <w:p w14:paraId="114F3A61" w14:textId="77777777" w:rsidR="009E231A" w:rsidRDefault="009E231A" w:rsidP="009E231A">
      <w:pPr>
        <w:pStyle w:val="KeepWithNext"/>
        <w:rPr>
          <w:rtl/>
          <w:lang w:eastAsia="he-IL"/>
        </w:rPr>
      </w:pPr>
    </w:p>
    <w:p w14:paraId="6C6DCB12" w14:textId="0D6463AB" w:rsidR="009E231A" w:rsidRDefault="009E231A" w:rsidP="009E231A">
      <w:pPr>
        <w:rPr>
          <w:rtl/>
          <w:lang w:eastAsia="he-IL"/>
        </w:rPr>
      </w:pPr>
      <w:bookmarkStart w:id="1856" w:name="_ETM_Q1_4112392"/>
      <w:bookmarkStart w:id="1857" w:name="_ETM_Q1_4112429"/>
      <w:bookmarkEnd w:id="1856"/>
      <w:bookmarkEnd w:id="1857"/>
      <w:r>
        <w:rPr>
          <w:rFonts w:hint="cs"/>
          <w:rtl/>
          <w:lang w:eastAsia="he-IL"/>
        </w:rPr>
        <w:t>בתוספת</w:t>
      </w:r>
      <w:bookmarkStart w:id="1858" w:name="_ETM_Q1_4113182"/>
      <w:bookmarkEnd w:id="1858"/>
      <w:r>
        <w:rPr>
          <w:rFonts w:hint="cs"/>
          <w:rtl/>
          <w:lang w:eastAsia="he-IL"/>
        </w:rPr>
        <w:t xml:space="preserve"> הרביעית. </w:t>
      </w:r>
    </w:p>
    <w:p w14:paraId="76A075F9" w14:textId="77777777" w:rsidR="009E231A" w:rsidRDefault="009E231A" w:rsidP="009E231A">
      <w:pPr>
        <w:rPr>
          <w:rtl/>
          <w:lang w:eastAsia="he-IL"/>
        </w:rPr>
      </w:pPr>
      <w:bookmarkStart w:id="1859" w:name="_ETM_Q1_4114670"/>
      <w:bookmarkStart w:id="1860" w:name="_ETM_Q1_4114713"/>
      <w:bookmarkStart w:id="1861" w:name="_ETM_Q1_4115884"/>
      <w:bookmarkEnd w:id="1859"/>
      <w:bookmarkEnd w:id="1860"/>
      <w:bookmarkEnd w:id="1861"/>
    </w:p>
    <w:p w14:paraId="595C758F" w14:textId="17BEA1EE" w:rsidR="009E231A" w:rsidRDefault="009E231A" w:rsidP="009E231A">
      <w:pPr>
        <w:pStyle w:val="a4"/>
        <w:keepNext/>
        <w:rPr>
          <w:rtl/>
        </w:rPr>
      </w:pPr>
      <w:bookmarkStart w:id="1862" w:name="ET_speaker_נעה_בן_שבת_200"/>
      <w:r w:rsidRPr="009E231A">
        <w:rPr>
          <w:rStyle w:val="TagStyle"/>
          <w:rtl/>
        </w:rPr>
        <w:t xml:space="preserve"> &lt;&lt; דובר &gt;&gt; </w:t>
      </w:r>
      <w:r>
        <w:rPr>
          <w:rtl/>
        </w:rPr>
        <w:t>נעה בן שבת:</w:t>
      </w:r>
      <w:r w:rsidRPr="009E231A">
        <w:rPr>
          <w:rStyle w:val="TagStyle"/>
          <w:rtl/>
        </w:rPr>
        <w:t xml:space="preserve"> &lt;&lt; דובר &gt;&gt;</w:t>
      </w:r>
      <w:r w:rsidR="00C60FED">
        <w:rPr>
          <w:rtl/>
        </w:rPr>
        <w:t xml:space="preserve"> </w:t>
      </w:r>
      <w:bookmarkEnd w:id="1862"/>
    </w:p>
    <w:p w14:paraId="43D1B473" w14:textId="77777777" w:rsidR="009E231A" w:rsidRDefault="009E231A" w:rsidP="009E231A">
      <w:pPr>
        <w:pStyle w:val="KeepWithNext"/>
        <w:rPr>
          <w:rtl/>
          <w:lang w:eastAsia="he-IL"/>
        </w:rPr>
      </w:pPr>
    </w:p>
    <w:p w14:paraId="4A4712FE" w14:textId="4FE48700" w:rsidR="009E231A" w:rsidRDefault="009E231A" w:rsidP="009E231A">
      <w:pPr>
        <w:rPr>
          <w:rtl/>
          <w:lang w:eastAsia="he-IL"/>
        </w:rPr>
      </w:pPr>
      <w:bookmarkStart w:id="1863" w:name="_ETM_Q1_4116205"/>
      <w:bookmarkStart w:id="1864" w:name="_ETM_Q1_4116237"/>
      <w:bookmarkEnd w:id="1863"/>
      <w:bookmarkEnd w:id="1864"/>
      <w:r>
        <w:rPr>
          <w:rFonts w:hint="cs"/>
          <w:rtl/>
          <w:lang w:eastAsia="he-IL"/>
        </w:rPr>
        <w:t xml:space="preserve">והנושא האחרון זה דרישות כלליות טעם ורוח אופייניים. </w:t>
      </w:r>
      <w:bookmarkStart w:id="1865" w:name="_ETM_Q1_4115323"/>
      <w:bookmarkStart w:id="1866" w:name="_ETM_Q1_4118107"/>
      <w:bookmarkEnd w:id="1865"/>
      <w:bookmarkEnd w:id="1866"/>
    </w:p>
    <w:p w14:paraId="3A33F36E" w14:textId="77777777" w:rsidR="009E231A" w:rsidRDefault="009E231A" w:rsidP="009E231A">
      <w:pPr>
        <w:rPr>
          <w:rtl/>
          <w:lang w:eastAsia="he-IL"/>
        </w:rPr>
      </w:pPr>
      <w:bookmarkStart w:id="1867" w:name="_ETM_Q1_4118145"/>
      <w:bookmarkStart w:id="1868" w:name="_ETM_Q1_4119298"/>
      <w:bookmarkEnd w:id="1867"/>
      <w:bookmarkEnd w:id="1868"/>
    </w:p>
    <w:p w14:paraId="2A432EE7" w14:textId="16C98436" w:rsidR="009E231A" w:rsidRDefault="009E231A" w:rsidP="009E231A">
      <w:pPr>
        <w:pStyle w:val="af9"/>
        <w:keepNext/>
        <w:rPr>
          <w:rtl/>
          <w:lang w:eastAsia="he-IL"/>
        </w:rPr>
      </w:pPr>
      <w:bookmarkStart w:id="1869" w:name="ET_guest_פנינה_אורן_שנידור_201"/>
      <w:r w:rsidRPr="009E231A">
        <w:rPr>
          <w:rStyle w:val="TagStyle"/>
          <w:rtl/>
        </w:rPr>
        <w:t xml:space="preserve"> &lt;&lt; אורח &gt;&gt; </w:t>
      </w:r>
      <w:r>
        <w:rPr>
          <w:rtl/>
          <w:lang w:eastAsia="he-IL"/>
        </w:rPr>
        <w:t>פנינה אורן שנידור:</w:t>
      </w:r>
      <w:r w:rsidRPr="009E231A">
        <w:rPr>
          <w:rStyle w:val="TagStyle"/>
          <w:rtl/>
        </w:rPr>
        <w:t xml:space="preserve"> &lt;&lt; אורח &gt;&gt;</w:t>
      </w:r>
      <w:r w:rsidR="00C60FED">
        <w:rPr>
          <w:rtl/>
          <w:lang w:eastAsia="he-IL"/>
        </w:rPr>
        <w:t xml:space="preserve"> </w:t>
      </w:r>
      <w:bookmarkEnd w:id="1869"/>
    </w:p>
    <w:p w14:paraId="7CB870A5" w14:textId="77777777" w:rsidR="009E231A" w:rsidRDefault="009E231A" w:rsidP="009E231A">
      <w:pPr>
        <w:pStyle w:val="KeepWithNext"/>
        <w:rPr>
          <w:rtl/>
          <w:lang w:eastAsia="he-IL"/>
        </w:rPr>
      </w:pPr>
    </w:p>
    <w:p w14:paraId="6F236F38" w14:textId="18F5ED25" w:rsidR="009E231A" w:rsidRDefault="009E231A" w:rsidP="009E231A">
      <w:pPr>
        <w:rPr>
          <w:rtl/>
          <w:lang w:eastAsia="he-IL"/>
        </w:rPr>
      </w:pPr>
      <w:bookmarkStart w:id="1870" w:name="_ETM_Q1_4119619"/>
      <w:bookmarkStart w:id="1871" w:name="_ETM_Q1_4119652"/>
      <w:bookmarkEnd w:id="1870"/>
      <w:bookmarkEnd w:id="1871"/>
      <w:r>
        <w:rPr>
          <w:rFonts w:hint="cs"/>
          <w:rtl/>
          <w:lang w:eastAsia="he-IL"/>
        </w:rPr>
        <w:t xml:space="preserve">אני מבקשת לציין את החיסכון המשמעותי בבדיקות ליבואנים. </w:t>
      </w:r>
      <w:bookmarkStart w:id="1872" w:name="_ETM_Q1_4118847"/>
      <w:bookmarkEnd w:id="1872"/>
    </w:p>
    <w:p w14:paraId="335E5977" w14:textId="77777777" w:rsidR="009E231A" w:rsidRDefault="009E231A" w:rsidP="009E231A">
      <w:pPr>
        <w:rPr>
          <w:rFonts w:ascii="David" w:hAnsi="David"/>
          <w:u w:val="single"/>
          <w:rtl/>
          <w:lang w:eastAsia="he-IL"/>
        </w:rPr>
      </w:pPr>
      <w:bookmarkStart w:id="1873" w:name="_ETM_Q1_4118890"/>
      <w:bookmarkStart w:id="1874" w:name="_ETM_Q1_4125610"/>
      <w:bookmarkEnd w:id="1873"/>
      <w:bookmarkEnd w:id="1874"/>
    </w:p>
    <w:p w14:paraId="634362E3" w14:textId="33882629" w:rsidR="009E231A" w:rsidRDefault="009E231A" w:rsidP="009E231A">
      <w:pPr>
        <w:pStyle w:val="af9"/>
        <w:keepNext/>
        <w:rPr>
          <w:rtl/>
          <w:lang w:eastAsia="he-IL"/>
        </w:rPr>
      </w:pPr>
      <w:bookmarkStart w:id="1875" w:name="ET_guest_דובי_פינטוך_214"/>
      <w:r w:rsidRPr="009E231A">
        <w:rPr>
          <w:rStyle w:val="TagStyle"/>
          <w:rtl/>
        </w:rPr>
        <w:t xml:space="preserve"> &lt;&lt; אורח &gt;&gt; </w:t>
      </w:r>
      <w:r>
        <w:rPr>
          <w:rtl/>
          <w:lang w:eastAsia="he-IL"/>
        </w:rPr>
        <w:t>דובי פינטוך:</w:t>
      </w:r>
      <w:r w:rsidRPr="009E231A">
        <w:rPr>
          <w:rStyle w:val="TagStyle"/>
          <w:rtl/>
        </w:rPr>
        <w:t xml:space="preserve"> &lt;&lt; אורח &gt;&gt;</w:t>
      </w:r>
      <w:r w:rsidR="00C60FED">
        <w:rPr>
          <w:rtl/>
          <w:lang w:eastAsia="he-IL"/>
        </w:rPr>
        <w:t xml:space="preserve"> </w:t>
      </w:r>
      <w:bookmarkEnd w:id="1875"/>
    </w:p>
    <w:p w14:paraId="14C50B0A" w14:textId="77777777" w:rsidR="009E231A" w:rsidRDefault="009E231A" w:rsidP="009E231A">
      <w:pPr>
        <w:pStyle w:val="KeepWithNext"/>
        <w:rPr>
          <w:rtl/>
          <w:lang w:eastAsia="he-IL"/>
        </w:rPr>
      </w:pPr>
    </w:p>
    <w:p w14:paraId="5F9C7F52" w14:textId="240DAFB1" w:rsidR="009E231A" w:rsidRDefault="009E231A" w:rsidP="009E231A">
      <w:pPr>
        <w:rPr>
          <w:rtl/>
          <w:lang w:eastAsia="he-IL"/>
        </w:rPr>
      </w:pPr>
      <w:bookmarkStart w:id="1876" w:name="_ETM_Q1_4125946"/>
      <w:bookmarkStart w:id="1877" w:name="_ETM_Q1_4125976"/>
      <w:bookmarkEnd w:id="1876"/>
      <w:bookmarkEnd w:id="1877"/>
      <w:r>
        <w:rPr>
          <w:rFonts w:hint="cs"/>
          <w:rtl/>
          <w:lang w:eastAsia="he-IL"/>
        </w:rPr>
        <w:t xml:space="preserve">אבל </w:t>
      </w:r>
      <w:bookmarkStart w:id="1878" w:name="_ETM_Q1_4127492"/>
      <w:bookmarkEnd w:id="1878"/>
      <w:r>
        <w:rPr>
          <w:rFonts w:hint="cs"/>
          <w:rtl/>
          <w:lang w:eastAsia="he-IL"/>
        </w:rPr>
        <w:t>אף פעם זה לא נעשה, אז לא חסכנו כלום</w:t>
      </w:r>
      <w:bookmarkStart w:id="1879" w:name="_ETM_Q1_4129697"/>
      <w:bookmarkEnd w:id="1879"/>
      <w:r>
        <w:rPr>
          <w:rFonts w:hint="cs"/>
          <w:rtl/>
          <w:lang w:eastAsia="he-IL"/>
        </w:rPr>
        <w:t xml:space="preserve">. </w:t>
      </w:r>
    </w:p>
    <w:p w14:paraId="0FBC6ADE" w14:textId="77777777" w:rsidR="009E231A" w:rsidRDefault="009E231A" w:rsidP="009E231A">
      <w:pPr>
        <w:rPr>
          <w:rtl/>
          <w:lang w:eastAsia="he-IL"/>
        </w:rPr>
      </w:pPr>
      <w:bookmarkStart w:id="1880" w:name="_ETM_Q1_4130506"/>
      <w:bookmarkStart w:id="1881" w:name="_ETM_Q1_4130549"/>
      <w:bookmarkStart w:id="1882" w:name="_ETM_Q1_4129340"/>
      <w:bookmarkEnd w:id="1880"/>
      <w:bookmarkEnd w:id="1881"/>
      <w:bookmarkEnd w:id="1882"/>
    </w:p>
    <w:p w14:paraId="56FA03FD" w14:textId="2AC23BD7" w:rsidR="009E231A" w:rsidRDefault="009E231A" w:rsidP="009E231A">
      <w:pPr>
        <w:pStyle w:val="af9"/>
        <w:keepNext/>
        <w:rPr>
          <w:rtl/>
          <w:lang w:eastAsia="he-IL"/>
        </w:rPr>
      </w:pPr>
      <w:bookmarkStart w:id="1883" w:name="ET_guest_פנינה_אורן_שנידור_203"/>
      <w:r w:rsidRPr="009E231A">
        <w:rPr>
          <w:rStyle w:val="TagStyle"/>
          <w:rtl/>
        </w:rPr>
        <w:t xml:space="preserve"> &lt;&lt; אורח &gt;&gt; </w:t>
      </w:r>
      <w:r>
        <w:rPr>
          <w:rtl/>
          <w:lang w:eastAsia="he-IL"/>
        </w:rPr>
        <w:t>פנינה אורן שנידור:</w:t>
      </w:r>
      <w:r w:rsidRPr="009E231A">
        <w:rPr>
          <w:rStyle w:val="TagStyle"/>
          <w:rtl/>
        </w:rPr>
        <w:t xml:space="preserve"> &lt;&lt; אורח &gt;&gt;</w:t>
      </w:r>
      <w:r w:rsidR="00C60FED">
        <w:rPr>
          <w:rtl/>
          <w:lang w:eastAsia="he-IL"/>
        </w:rPr>
        <w:t xml:space="preserve"> </w:t>
      </w:r>
      <w:bookmarkEnd w:id="1883"/>
    </w:p>
    <w:p w14:paraId="2C17A716" w14:textId="77777777" w:rsidR="009E231A" w:rsidRDefault="009E231A" w:rsidP="009E231A">
      <w:pPr>
        <w:pStyle w:val="KeepWithNext"/>
        <w:rPr>
          <w:rtl/>
          <w:lang w:eastAsia="he-IL"/>
        </w:rPr>
      </w:pPr>
    </w:p>
    <w:p w14:paraId="7649DDDD" w14:textId="4807F9E0" w:rsidR="009E231A" w:rsidRDefault="009E231A" w:rsidP="009E231A">
      <w:pPr>
        <w:rPr>
          <w:rtl/>
          <w:lang w:eastAsia="he-IL"/>
        </w:rPr>
      </w:pPr>
      <w:bookmarkStart w:id="1884" w:name="_ETM_Q1_4129652"/>
      <w:bookmarkStart w:id="1885" w:name="_ETM_Q1_4129687"/>
      <w:bookmarkEnd w:id="1884"/>
      <w:bookmarkEnd w:id="1885"/>
      <w:r>
        <w:rPr>
          <w:rFonts w:hint="cs"/>
          <w:rtl/>
          <w:lang w:eastAsia="he-IL"/>
        </w:rPr>
        <w:t xml:space="preserve">אז לא משיתים את העלויות המיותרות? </w:t>
      </w:r>
      <w:bookmarkStart w:id="1886" w:name="_ETM_Q1_4129922"/>
      <w:bookmarkEnd w:id="1886"/>
    </w:p>
    <w:p w14:paraId="66B31DEC" w14:textId="77777777" w:rsidR="009E231A" w:rsidRDefault="009E231A" w:rsidP="009E231A">
      <w:pPr>
        <w:rPr>
          <w:rtl/>
          <w:lang w:eastAsia="he-IL"/>
        </w:rPr>
      </w:pPr>
      <w:bookmarkStart w:id="1887" w:name="_ETM_Q1_4129963"/>
      <w:bookmarkEnd w:id="1887"/>
    </w:p>
    <w:p w14:paraId="2B47FA9D" w14:textId="1EFF6F1F" w:rsidR="009E231A" w:rsidRDefault="009E231A" w:rsidP="009E231A">
      <w:pPr>
        <w:pStyle w:val="a4"/>
        <w:keepNext/>
        <w:rPr>
          <w:rtl/>
        </w:rPr>
      </w:pPr>
      <w:bookmarkStart w:id="1888" w:name="ET_speaker_קריאה_204"/>
      <w:r w:rsidRPr="009E231A">
        <w:rPr>
          <w:rStyle w:val="TagStyle"/>
          <w:rtl/>
        </w:rPr>
        <w:t xml:space="preserve"> &lt;&lt; דובר &gt;&gt; </w:t>
      </w:r>
      <w:r>
        <w:rPr>
          <w:rtl/>
        </w:rPr>
        <w:t>קריאה:</w:t>
      </w:r>
      <w:r w:rsidRPr="009E231A">
        <w:rPr>
          <w:rStyle w:val="TagStyle"/>
          <w:rtl/>
        </w:rPr>
        <w:t xml:space="preserve"> &lt;&lt; דובר &gt;&gt;</w:t>
      </w:r>
      <w:r w:rsidR="00C60FED">
        <w:rPr>
          <w:rtl/>
        </w:rPr>
        <w:t xml:space="preserve"> </w:t>
      </w:r>
      <w:bookmarkEnd w:id="1888"/>
    </w:p>
    <w:p w14:paraId="53A70F52" w14:textId="77777777" w:rsidR="009E231A" w:rsidRDefault="009E231A" w:rsidP="009E231A">
      <w:pPr>
        <w:pStyle w:val="KeepWithNext"/>
        <w:rPr>
          <w:rtl/>
          <w:lang w:eastAsia="he-IL"/>
        </w:rPr>
      </w:pPr>
    </w:p>
    <w:p w14:paraId="0804AABD" w14:textId="74C2E772" w:rsidR="009E231A" w:rsidRDefault="009E231A" w:rsidP="009E231A">
      <w:pPr>
        <w:rPr>
          <w:rtl/>
          <w:lang w:eastAsia="he-IL"/>
        </w:rPr>
      </w:pPr>
      <w:bookmarkStart w:id="1889" w:name="_ETM_Q1_4133067"/>
      <w:bookmarkStart w:id="1890" w:name="_ETM_Q1_4133110"/>
      <w:bookmarkEnd w:id="1889"/>
      <w:bookmarkEnd w:id="1890"/>
      <w:r>
        <w:rPr>
          <w:rFonts w:hint="cs"/>
          <w:rtl/>
          <w:lang w:eastAsia="he-IL"/>
        </w:rPr>
        <w:t xml:space="preserve">באירופה אין את </w:t>
      </w:r>
      <w:bookmarkStart w:id="1891" w:name="_ETM_Q1_4136737"/>
      <w:bookmarkEnd w:id="1891"/>
      <w:r>
        <w:rPr>
          <w:rFonts w:hint="cs"/>
          <w:rtl/>
          <w:lang w:eastAsia="he-IL"/>
        </w:rPr>
        <w:t xml:space="preserve">זה גם כן. </w:t>
      </w:r>
    </w:p>
    <w:p w14:paraId="3B164E2A" w14:textId="77777777" w:rsidR="009E231A" w:rsidRDefault="009E231A" w:rsidP="009E231A">
      <w:pPr>
        <w:rPr>
          <w:rtl/>
          <w:lang w:eastAsia="he-IL"/>
        </w:rPr>
      </w:pPr>
      <w:bookmarkStart w:id="1892" w:name="_ETM_Q1_4138962"/>
      <w:bookmarkStart w:id="1893" w:name="_ETM_Q1_4139005"/>
      <w:bookmarkEnd w:id="1892"/>
      <w:bookmarkEnd w:id="1893"/>
    </w:p>
    <w:p w14:paraId="5465F93B" w14:textId="727A7ECB" w:rsidR="009E231A" w:rsidRDefault="009E231A" w:rsidP="009E231A">
      <w:pPr>
        <w:pStyle w:val="af6"/>
        <w:keepNext/>
        <w:rPr>
          <w:rtl/>
        </w:rPr>
      </w:pPr>
      <w:bookmarkStart w:id="1894" w:name="ET_yor_6447_205"/>
      <w:r w:rsidRPr="009E231A">
        <w:rPr>
          <w:rStyle w:val="TagStyle"/>
          <w:rtl/>
        </w:rPr>
        <w:t xml:space="preserve"> &lt;&lt; יור &gt;&gt; </w:t>
      </w:r>
      <w:r>
        <w:rPr>
          <w:rtl/>
        </w:rPr>
        <w:t>היו"ר יונתן מישרקי:</w:t>
      </w:r>
      <w:r w:rsidRPr="009E231A">
        <w:rPr>
          <w:rStyle w:val="TagStyle"/>
          <w:rtl/>
        </w:rPr>
        <w:t xml:space="preserve"> &lt;&lt; יור &gt;&gt;</w:t>
      </w:r>
      <w:r w:rsidR="00C60FED">
        <w:rPr>
          <w:rtl/>
        </w:rPr>
        <w:t xml:space="preserve"> </w:t>
      </w:r>
      <w:bookmarkEnd w:id="1894"/>
    </w:p>
    <w:p w14:paraId="4E0B2AAF" w14:textId="77777777" w:rsidR="009E231A" w:rsidRDefault="009E231A" w:rsidP="009E231A">
      <w:pPr>
        <w:pStyle w:val="KeepWithNext"/>
        <w:rPr>
          <w:rtl/>
          <w:lang w:eastAsia="he-IL"/>
        </w:rPr>
      </w:pPr>
    </w:p>
    <w:p w14:paraId="4C249230" w14:textId="7CC8C0FE" w:rsidR="009E231A" w:rsidRDefault="009E231A" w:rsidP="009E231A">
      <w:pPr>
        <w:rPr>
          <w:rtl/>
          <w:lang w:eastAsia="he-IL"/>
        </w:rPr>
      </w:pPr>
      <w:bookmarkStart w:id="1895" w:name="_ETM_Q1_4138891"/>
      <w:bookmarkStart w:id="1896" w:name="_ETM_Q1_4138932"/>
      <w:bookmarkEnd w:id="1895"/>
      <w:bookmarkEnd w:id="1896"/>
      <w:r>
        <w:rPr>
          <w:rFonts w:hint="cs"/>
          <w:rtl/>
          <w:lang w:eastAsia="he-IL"/>
        </w:rPr>
        <w:t xml:space="preserve">זו הייתה הערת אגב, היא לא התכוונה </w:t>
      </w:r>
      <w:bookmarkStart w:id="1897" w:name="_ETM_Q1_4139422"/>
      <w:bookmarkEnd w:id="1897"/>
      <w:r>
        <w:rPr>
          <w:rFonts w:hint="cs"/>
          <w:rtl/>
          <w:lang w:eastAsia="he-IL"/>
        </w:rPr>
        <w:t xml:space="preserve">ברצינות. </w:t>
      </w:r>
    </w:p>
    <w:p w14:paraId="40602377" w14:textId="77777777" w:rsidR="009E231A" w:rsidRDefault="009E231A" w:rsidP="009E231A">
      <w:pPr>
        <w:rPr>
          <w:rtl/>
          <w:lang w:eastAsia="he-IL"/>
        </w:rPr>
      </w:pPr>
      <w:bookmarkStart w:id="1898" w:name="_ETM_Q1_4140814"/>
      <w:bookmarkStart w:id="1899" w:name="_ETM_Q1_4140857"/>
      <w:bookmarkStart w:id="1900" w:name="_ETM_Q1_4141590"/>
      <w:bookmarkEnd w:id="1898"/>
      <w:bookmarkEnd w:id="1899"/>
      <w:bookmarkEnd w:id="1900"/>
    </w:p>
    <w:p w14:paraId="22E99016" w14:textId="0FBD1A6C" w:rsidR="009E231A" w:rsidRDefault="009E231A" w:rsidP="009E231A">
      <w:pPr>
        <w:pStyle w:val="a4"/>
        <w:keepNext/>
        <w:rPr>
          <w:rtl/>
        </w:rPr>
      </w:pPr>
      <w:bookmarkStart w:id="1901" w:name="ET_speaker_נעה_בן_שבת_206"/>
      <w:r w:rsidRPr="009E231A">
        <w:rPr>
          <w:rStyle w:val="TagStyle"/>
          <w:rtl/>
        </w:rPr>
        <w:t xml:space="preserve"> &lt;&lt; דובר &gt;&gt; </w:t>
      </w:r>
      <w:r>
        <w:rPr>
          <w:rtl/>
        </w:rPr>
        <w:t>נעה בן שבת:</w:t>
      </w:r>
      <w:r w:rsidRPr="009E231A">
        <w:rPr>
          <w:rStyle w:val="TagStyle"/>
          <w:rtl/>
        </w:rPr>
        <w:t xml:space="preserve"> &lt;&lt; דובר &gt;&gt;</w:t>
      </w:r>
      <w:r w:rsidR="00C60FED">
        <w:rPr>
          <w:rtl/>
        </w:rPr>
        <w:t xml:space="preserve"> </w:t>
      </w:r>
      <w:bookmarkEnd w:id="1901"/>
    </w:p>
    <w:p w14:paraId="3CBC8ED7" w14:textId="77777777" w:rsidR="009E231A" w:rsidRDefault="009E231A" w:rsidP="009E231A">
      <w:pPr>
        <w:pStyle w:val="KeepWithNext"/>
        <w:rPr>
          <w:rtl/>
          <w:lang w:eastAsia="he-IL"/>
        </w:rPr>
      </w:pPr>
    </w:p>
    <w:p w14:paraId="4CC0F04A" w14:textId="62599A6E" w:rsidR="009E231A" w:rsidRDefault="009E231A" w:rsidP="009E231A">
      <w:pPr>
        <w:rPr>
          <w:rtl/>
          <w:lang w:eastAsia="he-IL"/>
        </w:rPr>
      </w:pPr>
      <w:bookmarkStart w:id="1902" w:name="_ETM_Q1_4141915"/>
      <w:bookmarkStart w:id="1903" w:name="_ETM_Q1_4141957"/>
      <w:bookmarkEnd w:id="1902"/>
      <w:bookmarkEnd w:id="1903"/>
      <w:r>
        <w:rPr>
          <w:rFonts w:hint="cs"/>
          <w:rtl/>
          <w:lang w:eastAsia="he-IL"/>
        </w:rPr>
        <w:t xml:space="preserve">דרישות כלליות של טעם וריח אופייניים. </w:t>
      </w:r>
    </w:p>
    <w:p w14:paraId="763E5FEA" w14:textId="77777777" w:rsidR="009E231A" w:rsidRDefault="009E231A" w:rsidP="009E231A">
      <w:pPr>
        <w:rPr>
          <w:rtl/>
          <w:lang w:eastAsia="he-IL"/>
        </w:rPr>
      </w:pPr>
      <w:bookmarkStart w:id="1904" w:name="_ETM_Q1_4151445"/>
      <w:bookmarkStart w:id="1905" w:name="_ETM_Q1_4151486"/>
      <w:bookmarkStart w:id="1906" w:name="_ETM_Q1_4155728"/>
      <w:bookmarkEnd w:id="1904"/>
      <w:bookmarkEnd w:id="1905"/>
      <w:bookmarkEnd w:id="1906"/>
    </w:p>
    <w:p w14:paraId="5ECE5429" w14:textId="3299955C" w:rsidR="009E231A" w:rsidRDefault="009E231A" w:rsidP="009E231A">
      <w:pPr>
        <w:pStyle w:val="af9"/>
        <w:keepNext/>
        <w:rPr>
          <w:rtl/>
          <w:lang w:eastAsia="he-IL"/>
        </w:rPr>
      </w:pPr>
      <w:bookmarkStart w:id="1907" w:name="ET_guest_פנינה_אורן_שנידור_207"/>
      <w:r w:rsidRPr="009E231A">
        <w:rPr>
          <w:rStyle w:val="TagStyle"/>
          <w:rtl/>
        </w:rPr>
        <w:t xml:space="preserve"> &lt;&lt; אורח &gt;&gt; </w:t>
      </w:r>
      <w:r>
        <w:rPr>
          <w:rtl/>
          <w:lang w:eastAsia="he-IL"/>
        </w:rPr>
        <w:t>פנינה אורן שנידור:</w:t>
      </w:r>
      <w:r w:rsidRPr="009E231A">
        <w:rPr>
          <w:rStyle w:val="TagStyle"/>
          <w:rtl/>
        </w:rPr>
        <w:t xml:space="preserve"> &lt;&lt; אורח &gt;&gt;</w:t>
      </w:r>
      <w:r w:rsidR="00C60FED">
        <w:rPr>
          <w:rtl/>
          <w:lang w:eastAsia="he-IL"/>
        </w:rPr>
        <w:t xml:space="preserve"> </w:t>
      </w:r>
      <w:bookmarkEnd w:id="1907"/>
    </w:p>
    <w:p w14:paraId="62406C4B" w14:textId="77777777" w:rsidR="009E231A" w:rsidRDefault="009E231A" w:rsidP="009E231A">
      <w:pPr>
        <w:pStyle w:val="KeepWithNext"/>
        <w:rPr>
          <w:rtl/>
          <w:lang w:eastAsia="he-IL"/>
        </w:rPr>
      </w:pPr>
    </w:p>
    <w:p w14:paraId="540A4BDE" w14:textId="7FFCFD19" w:rsidR="009E231A" w:rsidRDefault="009E231A" w:rsidP="009E231A">
      <w:pPr>
        <w:rPr>
          <w:rtl/>
          <w:lang w:eastAsia="he-IL"/>
        </w:rPr>
      </w:pPr>
      <w:bookmarkStart w:id="1908" w:name="_ETM_Q1_4156063"/>
      <w:bookmarkStart w:id="1909" w:name="_ETM_Q1_4156098"/>
      <w:bookmarkEnd w:id="1908"/>
      <w:bookmarkEnd w:id="1909"/>
      <w:r>
        <w:rPr>
          <w:rFonts w:hint="cs"/>
          <w:rtl/>
          <w:lang w:eastAsia="he-IL"/>
        </w:rPr>
        <w:t xml:space="preserve">זה היה </w:t>
      </w:r>
      <w:bookmarkStart w:id="1910" w:name="_ETM_Q1_4157465"/>
      <w:bookmarkEnd w:id="1910"/>
      <w:r>
        <w:rPr>
          <w:rFonts w:hint="cs"/>
          <w:rtl/>
          <w:lang w:eastAsia="he-IL"/>
        </w:rPr>
        <w:t xml:space="preserve">במסמכים שקיבלנו מציפי ברמץ, זה מה שקיבלנו. </w:t>
      </w:r>
      <w:bookmarkStart w:id="1911" w:name="_ETM_Q1_4163852"/>
      <w:bookmarkEnd w:id="1911"/>
    </w:p>
    <w:p w14:paraId="408BF496" w14:textId="77777777" w:rsidR="009E231A" w:rsidRDefault="009E231A" w:rsidP="009E231A">
      <w:pPr>
        <w:rPr>
          <w:rtl/>
          <w:lang w:eastAsia="he-IL"/>
        </w:rPr>
      </w:pPr>
      <w:bookmarkStart w:id="1912" w:name="_ETM_Q1_4163892"/>
      <w:bookmarkStart w:id="1913" w:name="_ETM_Q1_4163552"/>
      <w:bookmarkStart w:id="1914" w:name="_ETM_Q1_3729770"/>
      <w:bookmarkEnd w:id="1912"/>
      <w:bookmarkEnd w:id="1913"/>
      <w:bookmarkEnd w:id="1914"/>
    </w:p>
    <w:p w14:paraId="43D4F663" w14:textId="6395FCC5" w:rsidR="009E231A" w:rsidRDefault="009E231A" w:rsidP="009E231A">
      <w:pPr>
        <w:pStyle w:val="af9"/>
        <w:keepNext/>
        <w:rPr>
          <w:rtl/>
          <w:lang w:eastAsia="he-IL"/>
        </w:rPr>
      </w:pPr>
      <w:bookmarkStart w:id="1915" w:name="ET_guest_דובי_פינטוך_215"/>
      <w:r w:rsidRPr="009E231A">
        <w:rPr>
          <w:rStyle w:val="TagStyle"/>
          <w:rtl/>
        </w:rPr>
        <w:t xml:space="preserve"> &lt;&lt; אורח &gt;&gt; </w:t>
      </w:r>
      <w:r>
        <w:rPr>
          <w:rtl/>
          <w:lang w:eastAsia="he-IL"/>
        </w:rPr>
        <w:t>דובי פינטוך:</w:t>
      </w:r>
      <w:r w:rsidRPr="009E231A">
        <w:rPr>
          <w:rStyle w:val="TagStyle"/>
          <w:rtl/>
        </w:rPr>
        <w:t xml:space="preserve"> &lt;&lt; אורח &gt;&gt;</w:t>
      </w:r>
      <w:r w:rsidR="00C60FED">
        <w:rPr>
          <w:rtl/>
          <w:lang w:eastAsia="he-IL"/>
        </w:rPr>
        <w:t xml:space="preserve"> </w:t>
      </w:r>
      <w:bookmarkEnd w:id="1915"/>
    </w:p>
    <w:p w14:paraId="37BBF5DE" w14:textId="77777777" w:rsidR="009E231A" w:rsidRDefault="009E231A" w:rsidP="009E231A">
      <w:pPr>
        <w:pStyle w:val="KeepWithNext"/>
        <w:rPr>
          <w:rtl/>
          <w:lang w:eastAsia="he-IL"/>
        </w:rPr>
      </w:pPr>
    </w:p>
    <w:p w14:paraId="30AE3F0F" w14:textId="0838CB6A" w:rsidR="009E231A" w:rsidRDefault="009E231A" w:rsidP="009E231A">
      <w:pPr>
        <w:rPr>
          <w:rtl/>
          <w:lang w:eastAsia="he-IL"/>
        </w:rPr>
      </w:pPr>
      <w:bookmarkStart w:id="1916" w:name="_ETM_Q1_3730134"/>
      <w:bookmarkStart w:id="1917" w:name="_ETM_Q1_3730170"/>
      <w:bookmarkStart w:id="1918" w:name="_ETM_Q1_3728323"/>
      <w:bookmarkStart w:id="1919" w:name="_ETM_Q1_3728384"/>
      <w:bookmarkStart w:id="1920" w:name="_ETM_Q1_4163882"/>
      <w:bookmarkStart w:id="1921" w:name="_ETM_Q1_4163913"/>
      <w:bookmarkEnd w:id="1916"/>
      <w:bookmarkEnd w:id="1917"/>
      <w:bookmarkEnd w:id="1918"/>
      <w:bookmarkEnd w:id="1919"/>
      <w:bookmarkEnd w:id="1920"/>
      <w:bookmarkEnd w:id="1921"/>
      <w:r>
        <w:rPr>
          <w:rFonts w:hint="cs"/>
          <w:rtl/>
          <w:lang w:eastAsia="he-IL"/>
        </w:rPr>
        <w:t xml:space="preserve">יורד או לא? </w:t>
      </w:r>
      <w:bookmarkStart w:id="1922" w:name="_ETM_Q1_4165375"/>
      <w:bookmarkStart w:id="1923" w:name="_ETM_Q1_4162709"/>
      <w:bookmarkEnd w:id="1922"/>
      <w:bookmarkEnd w:id="1923"/>
    </w:p>
    <w:p w14:paraId="01C2AB7C" w14:textId="77777777" w:rsidR="0035359A" w:rsidRDefault="0035359A" w:rsidP="0035359A">
      <w:pPr>
        <w:rPr>
          <w:rFonts w:ascii="David" w:hAnsi="David"/>
          <w:u w:val="single"/>
          <w:rtl/>
          <w:lang w:eastAsia="he-IL"/>
        </w:rPr>
      </w:pPr>
      <w:bookmarkStart w:id="1924" w:name="_ETM_Q1_4162750"/>
      <w:bookmarkEnd w:id="1924"/>
    </w:p>
    <w:p w14:paraId="48D53666" w14:textId="4FF003E3" w:rsidR="0035359A" w:rsidRDefault="0035359A" w:rsidP="0035359A">
      <w:pPr>
        <w:pStyle w:val="af9"/>
        <w:keepNext/>
        <w:rPr>
          <w:rtl/>
          <w:lang w:eastAsia="he-IL"/>
        </w:rPr>
      </w:pPr>
      <w:bookmarkStart w:id="1925" w:name="ET_guest_דורית_האוס_444"/>
      <w:r w:rsidRPr="0035359A">
        <w:rPr>
          <w:rStyle w:val="TagStyle"/>
          <w:rtl/>
        </w:rPr>
        <w:t xml:space="preserve"> &lt;&lt; אורח &gt;&gt; </w:t>
      </w:r>
      <w:r>
        <w:rPr>
          <w:rtl/>
          <w:lang w:eastAsia="he-IL"/>
        </w:rPr>
        <w:t>דורית האוס:</w:t>
      </w:r>
      <w:r w:rsidRPr="0035359A">
        <w:rPr>
          <w:rStyle w:val="TagStyle"/>
          <w:rtl/>
        </w:rPr>
        <w:t xml:space="preserve"> &lt;&lt; אורח &gt;&gt;</w:t>
      </w:r>
      <w:r w:rsidR="004C3876">
        <w:rPr>
          <w:rtl/>
          <w:lang w:eastAsia="he-IL"/>
        </w:rPr>
        <w:t xml:space="preserve"> </w:t>
      </w:r>
      <w:bookmarkEnd w:id="1925"/>
    </w:p>
    <w:p w14:paraId="1D88CC37" w14:textId="77777777" w:rsidR="0035359A" w:rsidRDefault="0035359A" w:rsidP="0035359A">
      <w:pPr>
        <w:pStyle w:val="KeepWithNext"/>
        <w:rPr>
          <w:rtl/>
          <w:lang w:eastAsia="he-IL"/>
        </w:rPr>
      </w:pPr>
    </w:p>
    <w:p w14:paraId="7D2D8FF7" w14:textId="2489C24A" w:rsidR="009E231A" w:rsidRPr="009E231A" w:rsidRDefault="009E231A" w:rsidP="009E231A">
      <w:pPr>
        <w:rPr>
          <w:rtl/>
          <w:lang w:eastAsia="he-IL"/>
        </w:rPr>
      </w:pPr>
      <w:bookmarkStart w:id="1926" w:name="_ETM_Q1_4163743"/>
      <w:bookmarkStart w:id="1927" w:name="_ETM_Q1_4163775"/>
      <w:bookmarkEnd w:id="1926"/>
      <w:bookmarkEnd w:id="1927"/>
      <w:r>
        <w:rPr>
          <w:rFonts w:hint="cs"/>
          <w:rtl/>
          <w:lang w:eastAsia="he-IL"/>
        </w:rPr>
        <w:t xml:space="preserve">בסעיף 11 </w:t>
      </w:r>
      <w:bookmarkStart w:id="1928" w:name="_ETM_Q1_4167869"/>
      <w:bookmarkEnd w:id="1928"/>
      <w:r>
        <w:rPr>
          <w:rFonts w:hint="cs"/>
          <w:rtl/>
          <w:lang w:eastAsia="he-IL"/>
        </w:rPr>
        <w:t xml:space="preserve">הורדנו את הטעם. </w:t>
      </w:r>
    </w:p>
    <w:p w14:paraId="55E4B968" w14:textId="77777777" w:rsidR="009E231A" w:rsidRDefault="009E231A" w:rsidP="009E231A">
      <w:pPr>
        <w:rPr>
          <w:rtl/>
          <w:lang w:eastAsia="he-IL"/>
        </w:rPr>
      </w:pPr>
      <w:bookmarkStart w:id="1929" w:name="_ETM_Q1_4168767"/>
      <w:bookmarkStart w:id="1930" w:name="_ETM_Q1_4168806"/>
      <w:bookmarkEnd w:id="1929"/>
      <w:bookmarkEnd w:id="1930"/>
    </w:p>
    <w:p w14:paraId="7FE9A745" w14:textId="4814849F" w:rsidR="009E231A" w:rsidRDefault="009E231A" w:rsidP="009E231A">
      <w:pPr>
        <w:pStyle w:val="a4"/>
        <w:keepNext/>
        <w:rPr>
          <w:rtl/>
        </w:rPr>
      </w:pPr>
      <w:bookmarkStart w:id="1931" w:name="ET_speaker_נעה_בן_שבת_209"/>
      <w:r w:rsidRPr="009E231A">
        <w:rPr>
          <w:rStyle w:val="TagStyle"/>
          <w:rtl/>
        </w:rPr>
        <w:t xml:space="preserve"> &lt;&lt; דובר &gt;&gt; </w:t>
      </w:r>
      <w:r>
        <w:rPr>
          <w:rtl/>
        </w:rPr>
        <w:t>נעה בן שבת:</w:t>
      </w:r>
      <w:r w:rsidRPr="009E231A">
        <w:rPr>
          <w:rStyle w:val="TagStyle"/>
          <w:rtl/>
        </w:rPr>
        <w:t xml:space="preserve"> &lt;&lt; דובר &gt;&gt;</w:t>
      </w:r>
      <w:r w:rsidR="00C60FED">
        <w:rPr>
          <w:rtl/>
        </w:rPr>
        <w:t xml:space="preserve"> </w:t>
      </w:r>
      <w:bookmarkEnd w:id="1931"/>
    </w:p>
    <w:p w14:paraId="2EA8D3BE" w14:textId="77777777" w:rsidR="009E231A" w:rsidRDefault="009E231A" w:rsidP="009E231A">
      <w:pPr>
        <w:pStyle w:val="KeepWithNext"/>
        <w:rPr>
          <w:rtl/>
          <w:lang w:eastAsia="he-IL"/>
        </w:rPr>
      </w:pPr>
    </w:p>
    <w:p w14:paraId="3153DE06" w14:textId="7160E554" w:rsidR="009E231A" w:rsidRDefault="009E231A" w:rsidP="009E231A">
      <w:pPr>
        <w:rPr>
          <w:rtl/>
          <w:lang w:eastAsia="he-IL"/>
        </w:rPr>
      </w:pPr>
      <w:bookmarkStart w:id="1932" w:name="_ETM_Q1_4170742"/>
      <w:bookmarkStart w:id="1933" w:name="_ETM_Q1_4170775"/>
      <w:bookmarkEnd w:id="1932"/>
      <w:bookmarkEnd w:id="1933"/>
      <w:r>
        <w:rPr>
          <w:rFonts w:hint="cs"/>
          <w:rtl/>
          <w:lang w:eastAsia="he-IL"/>
        </w:rPr>
        <w:t>אז זה דרישות כלליות ריח אופייני?</w:t>
      </w:r>
    </w:p>
    <w:p w14:paraId="6E52465D" w14:textId="77777777" w:rsidR="009E231A" w:rsidRDefault="009E231A" w:rsidP="009E231A">
      <w:pPr>
        <w:rPr>
          <w:rtl/>
          <w:lang w:eastAsia="he-IL"/>
        </w:rPr>
      </w:pPr>
      <w:bookmarkStart w:id="1934" w:name="_ETM_Q1_4174443"/>
      <w:bookmarkStart w:id="1935" w:name="_ETM_Q1_4174487"/>
      <w:bookmarkStart w:id="1936" w:name="_ETM_Q1_4178764"/>
      <w:bookmarkEnd w:id="1934"/>
      <w:bookmarkEnd w:id="1935"/>
      <w:bookmarkEnd w:id="1936"/>
    </w:p>
    <w:p w14:paraId="0669AAF1" w14:textId="769C5810" w:rsidR="009E231A" w:rsidRDefault="009E231A" w:rsidP="009E231A">
      <w:pPr>
        <w:pStyle w:val="af6"/>
        <w:keepNext/>
        <w:rPr>
          <w:rtl/>
        </w:rPr>
      </w:pPr>
      <w:bookmarkStart w:id="1937" w:name="ET_yor_6447_211"/>
      <w:r w:rsidRPr="009E231A">
        <w:rPr>
          <w:rStyle w:val="TagStyle"/>
          <w:rtl/>
        </w:rPr>
        <w:t xml:space="preserve"> &lt;&lt; יור &gt;&gt; </w:t>
      </w:r>
      <w:r>
        <w:rPr>
          <w:rtl/>
        </w:rPr>
        <w:t>היו"ר יונתן מישרקי:</w:t>
      </w:r>
      <w:r w:rsidRPr="009E231A">
        <w:rPr>
          <w:rStyle w:val="TagStyle"/>
          <w:rtl/>
        </w:rPr>
        <w:t xml:space="preserve"> &lt;&lt; יור &gt;&gt;</w:t>
      </w:r>
      <w:r w:rsidR="00C60FED">
        <w:rPr>
          <w:rtl/>
        </w:rPr>
        <w:t xml:space="preserve"> </w:t>
      </w:r>
      <w:bookmarkEnd w:id="1937"/>
    </w:p>
    <w:p w14:paraId="5831F80E" w14:textId="77777777" w:rsidR="009E231A" w:rsidRDefault="009E231A" w:rsidP="009E231A">
      <w:pPr>
        <w:pStyle w:val="KeepWithNext"/>
        <w:rPr>
          <w:rtl/>
          <w:lang w:eastAsia="he-IL"/>
        </w:rPr>
      </w:pPr>
    </w:p>
    <w:p w14:paraId="136C7A1A" w14:textId="72593744" w:rsidR="009E231A" w:rsidRDefault="009E231A" w:rsidP="009E231A">
      <w:pPr>
        <w:rPr>
          <w:rtl/>
          <w:lang w:eastAsia="he-IL"/>
        </w:rPr>
      </w:pPr>
      <w:bookmarkStart w:id="1938" w:name="_ETM_Q1_4179118"/>
      <w:bookmarkStart w:id="1939" w:name="_ETM_Q1_4179152"/>
      <w:bookmarkEnd w:id="1938"/>
      <w:bookmarkEnd w:id="1939"/>
      <w:r>
        <w:rPr>
          <w:rFonts w:hint="cs"/>
          <w:rtl/>
          <w:lang w:eastAsia="he-IL"/>
        </w:rPr>
        <w:t xml:space="preserve">מרינה, רק הטעם ירד? </w:t>
      </w:r>
    </w:p>
    <w:p w14:paraId="037F9D15" w14:textId="77777777" w:rsidR="009E231A" w:rsidRDefault="009E231A" w:rsidP="009E231A">
      <w:pPr>
        <w:rPr>
          <w:rtl/>
          <w:lang w:eastAsia="he-IL"/>
        </w:rPr>
      </w:pPr>
      <w:bookmarkStart w:id="1940" w:name="_ETM_Q1_4184156"/>
      <w:bookmarkStart w:id="1941" w:name="_ETM_Q1_4184199"/>
      <w:bookmarkStart w:id="1942" w:name="_ETM_Q1_4181296"/>
      <w:bookmarkEnd w:id="1940"/>
      <w:bookmarkEnd w:id="1941"/>
      <w:bookmarkEnd w:id="1942"/>
    </w:p>
    <w:p w14:paraId="60A8B40F" w14:textId="1868CD2C" w:rsidR="009E231A" w:rsidRDefault="009E231A" w:rsidP="009E231A">
      <w:pPr>
        <w:pStyle w:val="af9"/>
        <w:keepNext/>
        <w:rPr>
          <w:rtl/>
          <w:lang w:eastAsia="he-IL"/>
        </w:rPr>
      </w:pPr>
      <w:bookmarkStart w:id="1943" w:name="ET_guest_מרינה_אוסטפלד_212"/>
      <w:r w:rsidRPr="009E231A">
        <w:rPr>
          <w:rStyle w:val="TagStyle"/>
          <w:rtl/>
        </w:rPr>
        <w:t xml:space="preserve"> &lt;&lt; אורח &gt;&gt; </w:t>
      </w:r>
      <w:r>
        <w:rPr>
          <w:rtl/>
          <w:lang w:eastAsia="he-IL"/>
        </w:rPr>
        <w:t>מרינה אוסטפלד:</w:t>
      </w:r>
      <w:r w:rsidRPr="009E231A">
        <w:rPr>
          <w:rStyle w:val="TagStyle"/>
          <w:rtl/>
        </w:rPr>
        <w:t xml:space="preserve"> &lt;&lt; אורח &gt;&gt;</w:t>
      </w:r>
      <w:r w:rsidR="00C60FED">
        <w:rPr>
          <w:rtl/>
          <w:lang w:eastAsia="he-IL"/>
        </w:rPr>
        <w:t xml:space="preserve"> </w:t>
      </w:r>
      <w:bookmarkEnd w:id="1943"/>
    </w:p>
    <w:p w14:paraId="02948400" w14:textId="77777777" w:rsidR="009E231A" w:rsidRDefault="009E231A" w:rsidP="009E231A">
      <w:pPr>
        <w:pStyle w:val="KeepWithNext"/>
        <w:rPr>
          <w:rtl/>
          <w:lang w:eastAsia="he-IL"/>
        </w:rPr>
      </w:pPr>
    </w:p>
    <w:p w14:paraId="609C1C6C" w14:textId="0316F8FD" w:rsidR="009E231A" w:rsidRDefault="009E231A" w:rsidP="009E231A">
      <w:pPr>
        <w:rPr>
          <w:rtl/>
          <w:lang w:eastAsia="he-IL"/>
        </w:rPr>
      </w:pPr>
      <w:bookmarkStart w:id="1944" w:name="_ETM_Q1_4181651"/>
      <w:bookmarkStart w:id="1945" w:name="_ETM_Q1_4181683"/>
      <w:bookmarkEnd w:id="1944"/>
      <w:bookmarkEnd w:id="1945"/>
      <w:r>
        <w:rPr>
          <w:rFonts w:hint="cs"/>
          <w:rtl/>
          <w:lang w:eastAsia="he-IL"/>
        </w:rPr>
        <w:t xml:space="preserve">כן. </w:t>
      </w:r>
      <w:bookmarkStart w:id="1946" w:name="_ETM_Q1_4182313"/>
      <w:bookmarkEnd w:id="1946"/>
    </w:p>
    <w:p w14:paraId="57AB0656" w14:textId="77777777" w:rsidR="009E231A" w:rsidRDefault="009E231A" w:rsidP="009E231A">
      <w:pPr>
        <w:rPr>
          <w:rtl/>
          <w:lang w:eastAsia="he-IL"/>
        </w:rPr>
      </w:pPr>
      <w:bookmarkStart w:id="1947" w:name="_ETM_Q1_4182496"/>
      <w:bookmarkStart w:id="1948" w:name="_ETM_Q1_4182540"/>
      <w:bookmarkEnd w:id="1947"/>
      <w:bookmarkEnd w:id="1948"/>
    </w:p>
    <w:p w14:paraId="5B69310E" w14:textId="7C5221CE" w:rsidR="009E231A" w:rsidRDefault="009E231A" w:rsidP="009E231A">
      <w:pPr>
        <w:pStyle w:val="af6"/>
        <w:keepNext/>
        <w:rPr>
          <w:rtl/>
        </w:rPr>
      </w:pPr>
      <w:bookmarkStart w:id="1949" w:name="ET_yor_6447_213"/>
      <w:r w:rsidRPr="009E231A">
        <w:rPr>
          <w:rStyle w:val="TagStyle"/>
          <w:rtl/>
        </w:rPr>
        <w:t xml:space="preserve"> &lt;&lt; יור &gt;&gt; </w:t>
      </w:r>
      <w:r>
        <w:rPr>
          <w:rtl/>
        </w:rPr>
        <w:t>היו"ר יונתן מישרקי:</w:t>
      </w:r>
      <w:r w:rsidRPr="009E231A">
        <w:rPr>
          <w:rStyle w:val="TagStyle"/>
          <w:rtl/>
        </w:rPr>
        <w:t xml:space="preserve"> &lt;&lt; יור &gt;&gt;</w:t>
      </w:r>
      <w:r w:rsidR="00C60FED">
        <w:rPr>
          <w:rtl/>
        </w:rPr>
        <w:t xml:space="preserve"> </w:t>
      </w:r>
      <w:bookmarkEnd w:id="1949"/>
    </w:p>
    <w:p w14:paraId="0078591D" w14:textId="77777777" w:rsidR="009E231A" w:rsidRDefault="009E231A" w:rsidP="009E231A">
      <w:pPr>
        <w:pStyle w:val="KeepWithNext"/>
        <w:rPr>
          <w:rtl/>
          <w:lang w:eastAsia="he-IL"/>
        </w:rPr>
      </w:pPr>
    </w:p>
    <w:p w14:paraId="240556B7" w14:textId="0C9BAC27" w:rsidR="009E231A" w:rsidRDefault="009E231A" w:rsidP="009E231A">
      <w:pPr>
        <w:rPr>
          <w:rtl/>
          <w:lang w:eastAsia="he-IL"/>
        </w:rPr>
      </w:pPr>
      <w:bookmarkStart w:id="1950" w:name="_ETM_Q1_4193002"/>
      <w:bookmarkStart w:id="1951" w:name="_ETM_Q1_4193038"/>
      <w:bookmarkEnd w:id="1950"/>
      <w:bookmarkEnd w:id="1951"/>
      <w:r>
        <w:rPr>
          <w:rFonts w:hint="cs"/>
          <w:rtl/>
          <w:lang w:eastAsia="he-IL"/>
        </w:rPr>
        <w:t xml:space="preserve">מה הדרישה שלכם, להוריד גם ריח? </w:t>
      </w:r>
    </w:p>
    <w:p w14:paraId="715AC108" w14:textId="77777777" w:rsidR="009E231A" w:rsidRDefault="009E231A" w:rsidP="009E231A">
      <w:pPr>
        <w:rPr>
          <w:rtl/>
          <w:lang w:eastAsia="he-IL"/>
        </w:rPr>
      </w:pPr>
      <w:bookmarkStart w:id="1952" w:name="_ETM_Q1_4196232"/>
      <w:bookmarkStart w:id="1953" w:name="_ETM_Q1_4196275"/>
      <w:bookmarkStart w:id="1954" w:name="_ETM_Q1_4197656"/>
      <w:bookmarkEnd w:id="1952"/>
      <w:bookmarkEnd w:id="1953"/>
      <w:bookmarkEnd w:id="1954"/>
    </w:p>
    <w:p w14:paraId="075C9872" w14:textId="10FA3923" w:rsidR="009E231A" w:rsidRDefault="009E231A" w:rsidP="009E231A">
      <w:pPr>
        <w:pStyle w:val="af9"/>
        <w:keepNext/>
        <w:rPr>
          <w:rtl/>
          <w:lang w:eastAsia="he-IL"/>
        </w:rPr>
      </w:pPr>
      <w:bookmarkStart w:id="1955" w:name="ET_guest_דובי_פינטוך_216"/>
      <w:r w:rsidRPr="009E231A">
        <w:rPr>
          <w:rStyle w:val="TagStyle"/>
          <w:rtl/>
        </w:rPr>
        <w:t xml:space="preserve"> &lt;&lt; אורח &gt;&gt; </w:t>
      </w:r>
      <w:r>
        <w:rPr>
          <w:rtl/>
          <w:lang w:eastAsia="he-IL"/>
        </w:rPr>
        <w:t>דובי פינטוך:</w:t>
      </w:r>
      <w:r w:rsidRPr="009E231A">
        <w:rPr>
          <w:rStyle w:val="TagStyle"/>
          <w:rtl/>
        </w:rPr>
        <w:t xml:space="preserve"> &lt;&lt; אורח &gt;&gt;</w:t>
      </w:r>
      <w:r w:rsidR="00C60FED">
        <w:rPr>
          <w:rtl/>
          <w:lang w:eastAsia="he-IL"/>
        </w:rPr>
        <w:t xml:space="preserve"> </w:t>
      </w:r>
      <w:bookmarkEnd w:id="1955"/>
    </w:p>
    <w:p w14:paraId="35014729" w14:textId="77777777" w:rsidR="009E231A" w:rsidRDefault="009E231A" w:rsidP="009E231A">
      <w:pPr>
        <w:pStyle w:val="KeepWithNext"/>
        <w:rPr>
          <w:rtl/>
          <w:lang w:eastAsia="he-IL"/>
        </w:rPr>
      </w:pPr>
    </w:p>
    <w:p w14:paraId="304B5288" w14:textId="2ABC3175" w:rsidR="009E231A" w:rsidRDefault="009E231A" w:rsidP="009E231A">
      <w:pPr>
        <w:rPr>
          <w:rtl/>
          <w:lang w:eastAsia="he-IL"/>
        </w:rPr>
      </w:pPr>
      <w:bookmarkStart w:id="1956" w:name="_ETM_Q1_4197992"/>
      <w:bookmarkStart w:id="1957" w:name="_ETM_Q1_4198022"/>
      <w:bookmarkEnd w:id="1956"/>
      <w:bookmarkEnd w:id="1957"/>
      <w:r>
        <w:rPr>
          <w:rFonts w:hint="cs"/>
          <w:rtl/>
          <w:lang w:eastAsia="he-IL"/>
        </w:rPr>
        <w:t xml:space="preserve">כן, איזה מומחה </w:t>
      </w:r>
      <w:bookmarkStart w:id="1958" w:name="_ETM_Q1_4197606"/>
      <w:bookmarkEnd w:id="1958"/>
      <w:r>
        <w:rPr>
          <w:rFonts w:hint="cs"/>
          <w:rtl/>
          <w:lang w:eastAsia="he-IL"/>
        </w:rPr>
        <w:t xml:space="preserve">יודע מה זה הריח? </w:t>
      </w:r>
    </w:p>
    <w:p w14:paraId="2D8861DE" w14:textId="77777777" w:rsidR="009E231A" w:rsidRDefault="009E231A" w:rsidP="009E231A">
      <w:pPr>
        <w:rPr>
          <w:rtl/>
          <w:lang w:eastAsia="he-IL"/>
        </w:rPr>
      </w:pPr>
      <w:bookmarkStart w:id="1959" w:name="_ETM_Q1_4199997"/>
      <w:bookmarkStart w:id="1960" w:name="_ETM_Q1_4200034"/>
      <w:bookmarkEnd w:id="1959"/>
      <w:bookmarkEnd w:id="1960"/>
    </w:p>
    <w:p w14:paraId="1F483BA4" w14:textId="4376E727" w:rsidR="009E231A" w:rsidRDefault="009E231A" w:rsidP="009E231A">
      <w:pPr>
        <w:pStyle w:val="af9"/>
        <w:keepNext/>
        <w:rPr>
          <w:rtl/>
          <w:lang w:eastAsia="he-IL"/>
        </w:rPr>
      </w:pPr>
      <w:bookmarkStart w:id="1961" w:name="ET_guest_דורית_האוס_217"/>
      <w:r w:rsidRPr="009E231A">
        <w:rPr>
          <w:rStyle w:val="TagStyle"/>
          <w:rtl/>
        </w:rPr>
        <w:t xml:space="preserve"> &lt;&lt; אורח &gt;&gt; </w:t>
      </w:r>
      <w:r>
        <w:rPr>
          <w:rtl/>
          <w:lang w:eastAsia="he-IL"/>
        </w:rPr>
        <w:t>דורית האוס:</w:t>
      </w:r>
      <w:r w:rsidRPr="009E231A">
        <w:rPr>
          <w:rStyle w:val="TagStyle"/>
          <w:rtl/>
        </w:rPr>
        <w:t xml:space="preserve"> &lt;&lt; אורח &gt;&gt;</w:t>
      </w:r>
      <w:r w:rsidR="00C60FED">
        <w:rPr>
          <w:rtl/>
          <w:lang w:eastAsia="he-IL"/>
        </w:rPr>
        <w:t xml:space="preserve"> </w:t>
      </w:r>
      <w:bookmarkEnd w:id="1961"/>
    </w:p>
    <w:p w14:paraId="67B0CA94" w14:textId="77777777" w:rsidR="009E231A" w:rsidRDefault="009E231A" w:rsidP="009E231A">
      <w:pPr>
        <w:pStyle w:val="KeepWithNext"/>
        <w:rPr>
          <w:rtl/>
          <w:lang w:eastAsia="he-IL"/>
        </w:rPr>
      </w:pPr>
    </w:p>
    <w:p w14:paraId="6D4EE9FC" w14:textId="5CD26995" w:rsidR="009E231A" w:rsidRDefault="009E231A" w:rsidP="009E231A">
      <w:pPr>
        <w:rPr>
          <w:rtl/>
          <w:lang w:eastAsia="he-IL"/>
        </w:rPr>
      </w:pPr>
      <w:r>
        <w:rPr>
          <w:rFonts w:hint="cs"/>
          <w:rtl/>
          <w:lang w:eastAsia="he-IL"/>
        </w:rPr>
        <w:t xml:space="preserve">מדובר על ריחות יוצאים מן הכלל, </w:t>
      </w:r>
      <w:bookmarkStart w:id="1962" w:name="_ETM_Q1_4204786"/>
      <w:bookmarkEnd w:id="1962"/>
      <w:r>
        <w:rPr>
          <w:rFonts w:hint="cs"/>
          <w:rtl/>
          <w:lang w:eastAsia="he-IL"/>
        </w:rPr>
        <w:t xml:space="preserve">לא ספציפית אם הריח מתאים לבירה כזאת או כזאת. </w:t>
      </w:r>
    </w:p>
    <w:p w14:paraId="7A5C90B1" w14:textId="77777777" w:rsidR="0035359A" w:rsidRDefault="0035359A" w:rsidP="0035359A">
      <w:pPr>
        <w:rPr>
          <w:rtl/>
          <w:lang w:eastAsia="he-IL"/>
        </w:rPr>
      </w:pPr>
      <w:bookmarkStart w:id="1963" w:name="_ETM_Q1_4206331"/>
      <w:bookmarkStart w:id="1964" w:name="_ETM_Q1_4206374"/>
      <w:bookmarkStart w:id="1965" w:name="_ETM_Q1_4208454"/>
      <w:bookmarkEnd w:id="1963"/>
      <w:bookmarkEnd w:id="1964"/>
      <w:bookmarkEnd w:id="1965"/>
    </w:p>
    <w:p w14:paraId="2C7F89A7" w14:textId="6528FA99" w:rsidR="0035359A" w:rsidRDefault="0035359A" w:rsidP="0035359A">
      <w:pPr>
        <w:pStyle w:val="af9"/>
        <w:keepNext/>
        <w:rPr>
          <w:rtl/>
          <w:lang w:eastAsia="he-IL"/>
        </w:rPr>
      </w:pPr>
      <w:bookmarkStart w:id="1966" w:name="ET_guest_עמיר_עופר_445"/>
      <w:r w:rsidRPr="0035359A">
        <w:rPr>
          <w:rStyle w:val="TagStyle"/>
          <w:rtl/>
        </w:rPr>
        <w:t xml:space="preserve"> &lt;&lt; אורח &gt;&gt; </w:t>
      </w:r>
      <w:r>
        <w:rPr>
          <w:rtl/>
          <w:lang w:eastAsia="he-IL"/>
        </w:rPr>
        <w:t>עמיר עופר:</w:t>
      </w:r>
      <w:r w:rsidRPr="0035359A">
        <w:rPr>
          <w:rStyle w:val="TagStyle"/>
          <w:rtl/>
        </w:rPr>
        <w:t xml:space="preserve"> &lt;&lt; אורח &gt;&gt;</w:t>
      </w:r>
      <w:r w:rsidR="004C3876">
        <w:rPr>
          <w:rtl/>
          <w:lang w:eastAsia="he-IL"/>
        </w:rPr>
        <w:t xml:space="preserve"> </w:t>
      </w:r>
      <w:bookmarkEnd w:id="1966"/>
    </w:p>
    <w:p w14:paraId="3667D154" w14:textId="77777777" w:rsidR="0035359A" w:rsidRDefault="0035359A" w:rsidP="0035359A">
      <w:pPr>
        <w:pStyle w:val="KeepWithNext"/>
        <w:rPr>
          <w:rtl/>
          <w:lang w:eastAsia="he-IL"/>
        </w:rPr>
      </w:pPr>
    </w:p>
    <w:p w14:paraId="7E4F6009" w14:textId="1863F5E5" w:rsidR="009E231A" w:rsidRDefault="009E231A" w:rsidP="009E231A">
      <w:pPr>
        <w:rPr>
          <w:rtl/>
          <w:lang w:eastAsia="he-IL"/>
        </w:rPr>
      </w:pPr>
      <w:bookmarkStart w:id="1967" w:name="_ETM_Q1_4208800"/>
      <w:bookmarkStart w:id="1968" w:name="_ETM_Q1_4208838"/>
      <w:bookmarkStart w:id="1969" w:name="_ETM_Q1_4208729"/>
      <w:bookmarkStart w:id="1970" w:name="_ETM_Q1_4208771"/>
      <w:bookmarkStart w:id="1971" w:name="_ETM_Q1_4209444"/>
      <w:bookmarkEnd w:id="1967"/>
      <w:bookmarkEnd w:id="1968"/>
      <w:bookmarkEnd w:id="1969"/>
      <w:bookmarkEnd w:id="1970"/>
      <w:bookmarkEnd w:id="1971"/>
      <w:r>
        <w:rPr>
          <w:rFonts w:hint="cs"/>
          <w:rtl/>
          <w:lang w:eastAsia="he-IL"/>
        </w:rPr>
        <w:t xml:space="preserve">מי יקבע אם </w:t>
      </w:r>
      <w:r w:rsidR="00B67516">
        <w:rPr>
          <w:rFonts w:hint="cs"/>
          <w:rtl/>
          <w:lang w:eastAsia="he-IL"/>
        </w:rPr>
        <w:t xml:space="preserve">טעם או ריח יוצא מן הכלל? זה </w:t>
      </w:r>
      <w:bookmarkStart w:id="1972" w:name="_ETM_Q1_4212188"/>
      <w:bookmarkEnd w:id="1972"/>
      <w:r w:rsidR="00B67516">
        <w:rPr>
          <w:rFonts w:hint="cs"/>
          <w:rtl/>
          <w:lang w:eastAsia="he-IL"/>
        </w:rPr>
        <w:t xml:space="preserve">נשמע לי קצת הזוי. </w:t>
      </w:r>
      <w:bookmarkStart w:id="1973" w:name="_ETM_Q1_4215476"/>
      <w:bookmarkEnd w:id="1973"/>
    </w:p>
    <w:p w14:paraId="2F8CB158" w14:textId="77777777" w:rsidR="00B67516" w:rsidRDefault="00B67516" w:rsidP="009E231A">
      <w:pPr>
        <w:rPr>
          <w:rtl/>
          <w:lang w:eastAsia="he-IL"/>
        </w:rPr>
      </w:pPr>
      <w:bookmarkStart w:id="1974" w:name="_ETM_Q1_4215517"/>
      <w:bookmarkStart w:id="1975" w:name="_ETM_Q1_4213221"/>
      <w:bookmarkEnd w:id="1974"/>
      <w:bookmarkEnd w:id="1975"/>
    </w:p>
    <w:p w14:paraId="126EC825" w14:textId="71ACC252" w:rsidR="00B67516" w:rsidRDefault="00B67516" w:rsidP="00B67516">
      <w:pPr>
        <w:pStyle w:val="a4"/>
        <w:keepNext/>
        <w:rPr>
          <w:rtl/>
        </w:rPr>
      </w:pPr>
      <w:bookmarkStart w:id="1976" w:name="ET_speaker_קריאה_220"/>
      <w:r w:rsidRPr="00B67516">
        <w:rPr>
          <w:rStyle w:val="TagStyle"/>
          <w:rtl/>
        </w:rPr>
        <w:t xml:space="preserve"> &lt;&lt; דובר &gt;&gt; </w:t>
      </w:r>
      <w:r>
        <w:rPr>
          <w:rtl/>
        </w:rPr>
        <w:t>קריאה:</w:t>
      </w:r>
      <w:r w:rsidRPr="00B67516">
        <w:rPr>
          <w:rStyle w:val="TagStyle"/>
          <w:rtl/>
        </w:rPr>
        <w:t xml:space="preserve"> &lt;&lt; דובר &gt;&gt;</w:t>
      </w:r>
      <w:r w:rsidR="00C60FED">
        <w:rPr>
          <w:rtl/>
        </w:rPr>
        <w:t xml:space="preserve"> </w:t>
      </w:r>
      <w:bookmarkEnd w:id="1976"/>
    </w:p>
    <w:p w14:paraId="32AF4603" w14:textId="77777777" w:rsidR="00B67516" w:rsidRDefault="00B67516" w:rsidP="00B67516">
      <w:pPr>
        <w:pStyle w:val="KeepWithNext"/>
        <w:rPr>
          <w:rtl/>
          <w:lang w:eastAsia="he-IL"/>
        </w:rPr>
      </w:pPr>
    </w:p>
    <w:p w14:paraId="7C13CB21" w14:textId="1434E01E" w:rsidR="00B67516" w:rsidRDefault="00B67516" w:rsidP="00B67516">
      <w:pPr>
        <w:rPr>
          <w:rtl/>
          <w:lang w:eastAsia="he-IL"/>
        </w:rPr>
      </w:pPr>
      <w:bookmarkStart w:id="1977" w:name="_ETM_Q1_4213533"/>
      <w:bookmarkStart w:id="1978" w:name="_ETM_Q1_4213569"/>
      <w:bookmarkEnd w:id="1977"/>
      <w:bookmarkEnd w:id="1978"/>
      <w:r>
        <w:rPr>
          <w:rFonts w:hint="cs"/>
          <w:rtl/>
          <w:lang w:eastAsia="he-IL"/>
        </w:rPr>
        <w:t xml:space="preserve">היום זה קיים, אדוני, זה קיים </w:t>
      </w:r>
      <w:bookmarkStart w:id="1979" w:name="_ETM_Q1_4216374"/>
      <w:bookmarkEnd w:id="1979"/>
      <w:r>
        <w:rPr>
          <w:rFonts w:hint="cs"/>
          <w:rtl/>
          <w:lang w:eastAsia="he-IL"/>
        </w:rPr>
        <w:t xml:space="preserve">בעולמות דגים. </w:t>
      </w:r>
    </w:p>
    <w:p w14:paraId="33C2776E" w14:textId="77777777" w:rsidR="00B67516" w:rsidRDefault="00B67516" w:rsidP="00B67516">
      <w:pPr>
        <w:rPr>
          <w:rtl/>
          <w:lang w:eastAsia="he-IL"/>
        </w:rPr>
      </w:pPr>
      <w:bookmarkStart w:id="1980" w:name="_ETM_Q1_4219031"/>
      <w:bookmarkStart w:id="1981" w:name="_ETM_Q1_4219080"/>
      <w:bookmarkStart w:id="1982" w:name="_ETM_Q1_4217245"/>
      <w:bookmarkEnd w:id="1980"/>
      <w:bookmarkEnd w:id="1981"/>
      <w:bookmarkEnd w:id="1982"/>
    </w:p>
    <w:p w14:paraId="4DED7ACA" w14:textId="419CE3B8" w:rsidR="00B67516" w:rsidRDefault="00B67516" w:rsidP="00B67516">
      <w:pPr>
        <w:pStyle w:val="af9"/>
        <w:keepNext/>
        <w:rPr>
          <w:rtl/>
          <w:lang w:eastAsia="he-IL"/>
        </w:rPr>
      </w:pPr>
      <w:bookmarkStart w:id="1983" w:name="ET_guest_דורית_האוס_221"/>
      <w:r w:rsidRPr="00B67516">
        <w:rPr>
          <w:rStyle w:val="TagStyle"/>
          <w:rtl/>
        </w:rPr>
        <w:t xml:space="preserve"> &lt;&lt; אורח &gt;&gt; </w:t>
      </w:r>
      <w:r>
        <w:rPr>
          <w:rtl/>
          <w:lang w:eastAsia="he-IL"/>
        </w:rPr>
        <w:t>דורית האוס:</w:t>
      </w:r>
      <w:r w:rsidRPr="00B67516">
        <w:rPr>
          <w:rStyle w:val="TagStyle"/>
          <w:rtl/>
        </w:rPr>
        <w:t xml:space="preserve"> &lt;&lt; אורח &gt;&gt;</w:t>
      </w:r>
      <w:r w:rsidR="00C60FED">
        <w:rPr>
          <w:rtl/>
          <w:lang w:eastAsia="he-IL"/>
        </w:rPr>
        <w:t xml:space="preserve"> </w:t>
      </w:r>
      <w:bookmarkEnd w:id="1983"/>
    </w:p>
    <w:p w14:paraId="4DE635D7" w14:textId="77777777" w:rsidR="00B67516" w:rsidRDefault="00B67516" w:rsidP="00B67516">
      <w:pPr>
        <w:pStyle w:val="KeepWithNext"/>
        <w:rPr>
          <w:rtl/>
          <w:lang w:eastAsia="he-IL"/>
        </w:rPr>
      </w:pPr>
    </w:p>
    <w:p w14:paraId="24D884ED" w14:textId="6D99CAFB" w:rsidR="00B67516" w:rsidRDefault="00B67516" w:rsidP="00B67516">
      <w:pPr>
        <w:rPr>
          <w:rtl/>
          <w:lang w:eastAsia="he-IL"/>
        </w:rPr>
      </w:pPr>
      <w:bookmarkStart w:id="1984" w:name="_ETM_Q1_4217560"/>
      <w:bookmarkStart w:id="1985" w:name="_ETM_Q1_4217598"/>
      <w:bookmarkEnd w:id="1984"/>
      <w:bookmarkEnd w:id="1985"/>
      <w:r>
        <w:rPr>
          <w:rFonts w:hint="cs"/>
          <w:rtl/>
          <w:lang w:eastAsia="he-IL"/>
        </w:rPr>
        <w:t xml:space="preserve">אפשר להכניס את הבדיקה האורגנולפטית כמו שרשמנו </w:t>
      </w:r>
      <w:bookmarkStart w:id="1986" w:name="_ETM_Q1_4221590"/>
      <w:bookmarkEnd w:id="1986"/>
      <w:r>
        <w:rPr>
          <w:rFonts w:hint="cs"/>
          <w:rtl/>
          <w:lang w:eastAsia="he-IL"/>
        </w:rPr>
        <w:t xml:space="preserve">בסעיף 11 בלי לפרט ריח, טעם או זה. </w:t>
      </w:r>
      <w:bookmarkStart w:id="1987" w:name="_ETM_Q1_4223590"/>
      <w:bookmarkEnd w:id="1987"/>
      <w:r>
        <w:rPr>
          <w:rFonts w:hint="cs"/>
          <w:rtl/>
          <w:lang w:eastAsia="he-IL"/>
        </w:rPr>
        <w:t xml:space="preserve">מה שרלוונטי </w:t>
      </w:r>
      <w:bookmarkStart w:id="1988" w:name="_ETM_Q1_4226216"/>
      <w:bookmarkEnd w:id="1988"/>
      <w:r>
        <w:rPr>
          <w:rFonts w:hint="cs"/>
          <w:rtl/>
          <w:lang w:eastAsia="he-IL"/>
        </w:rPr>
        <w:t xml:space="preserve">לאותה בדיקה. </w:t>
      </w:r>
    </w:p>
    <w:p w14:paraId="3BCA57DC" w14:textId="77777777" w:rsidR="00B67516" w:rsidRDefault="00B67516" w:rsidP="00B67516">
      <w:pPr>
        <w:rPr>
          <w:rtl/>
          <w:lang w:eastAsia="he-IL"/>
        </w:rPr>
      </w:pPr>
      <w:bookmarkStart w:id="1989" w:name="_ETM_Q1_4230058"/>
      <w:bookmarkStart w:id="1990" w:name="_ETM_Q1_4230111"/>
      <w:bookmarkStart w:id="1991" w:name="_ETM_Q1_4228802"/>
      <w:bookmarkEnd w:id="1989"/>
      <w:bookmarkEnd w:id="1990"/>
      <w:bookmarkEnd w:id="1991"/>
    </w:p>
    <w:p w14:paraId="051F2451" w14:textId="0D1CAD45" w:rsidR="00B67516" w:rsidRDefault="00B67516" w:rsidP="00B67516">
      <w:pPr>
        <w:pStyle w:val="a4"/>
        <w:keepNext/>
        <w:rPr>
          <w:rtl/>
        </w:rPr>
      </w:pPr>
      <w:bookmarkStart w:id="1992" w:name="ET_speaker_נעה_בן_שבת_222"/>
      <w:r w:rsidRPr="00B67516">
        <w:rPr>
          <w:rStyle w:val="TagStyle"/>
          <w:rtl/>
        </w:rPr>
        <w:t xml:space="preserve"> &lt;&lt; דובר &gt;&gt; </w:t>
      </w:r>
      <w:r>
        <w:rPr>
          <w:rtl/>
        </w:rPr>
        <w:t>נעה בן שבת:</w:t>
      </w:r>
      <w:r w:rsidRPr="00B67516">
        <w:rPr>
          <w:rStyle w:val="TagStyle"/>
          <w:rtl/>
        </w:rPr>
        <w:t xml:space="preserve"> &lt;&lt; דובר &gt;&gt;</w:t>
      </w:r>
      <w:r w:rsidR="00C60FED">
        <w:rPr>
          <w:rtl/>
        </w:rPr>
        <w:t xml:space="preserve"> </w:t>
      </w:r>
      <w:bookmarkEnd w:id="1992"/>
    </w:p>
    <w:p w14:paraId="7163AF5C" w14:textId="77777777" w:rsidR="00B67516" w:rsidRDefault="00B67516" w:rsidP="00B67516">
      <w:pPr>
        <w:pStyle w:val="KeepWithNext"/>
        <w:rPr>
          <w:rtl/>
          <w:lang w:eastAsia="he-IL"/>
        </w:rPr>
      </w:pPr>
    </w:p>
    <w:p w14:paraId="68CFFBC0" w14:textId="471FD6D2" w:rsidR="00B67516" w:rsidRDefault="00B67516" w:rsidP="00B67516">
      <w:pPr>
        <w:rPr>
          <w:rtl/>
          <w:lang w:eastAsia="he-IL"/>
        </w:rPr>
      </w:pPr>
      <w:bookmarkStart w:id="1993" w:name="_ETM_Q1_4229132"/>
      <w:bookmarkStart w:id="1994" w:name="_ETM_Q1_4229165"/>
      <w:bookmarkEnd w:id="1993"/>
      <w:bookmarkEnd w:id="1994"/>
      <w:r>
        <w:rPr>
          <w:rFonts w:hint="cs"/>
          <w:rtl/>
          <w:lang w:eastAsia="he-IL"/>
        </w:rPr>
        <w:t xml:space="preserve">אני מזכירה שבדיון הקודם אנחנו קראנו </w:t>
      </w:r>
      <w:bookmarkStart w:id="1995" w:name="_ETM_Q1_4247360"/>
      <w:bookmarkEnd w:id="1995"/>
      <w:r>
        <w:rPr>
          <w:rFonts w:hint="cs"/>
          <w:rtl/>
          <w:lang w:eastAsia="he-IL"/>
        </w:rPr>
        <w:t xml:space="preserve">הגדרה של הבדיקה האורגנולפטית שצריך לקיים והוסר ממנה בדיקת טעם. </w:t>
      </w:r>
      <w:bookmarkStart w:id="1996" w:name="_ETM_Q1_4260808"/>
      <w:bookmarkStart w:id="1997" w:name="_ETM_Q1_4262393"/>
      <w:bookmarkEnd w:id="1996"/>
      <w:bookmarkEnd w:id="1997"/>
    </w:p>
    <w:p w14:paraId="27B775CB" w14:textId="77777777" w:rsidR="00B67516" w:rsidRDefault="00B67516" w:rsidP="00B67516">
      <w:pPr>
        <w:rPr>
          <w:rtl/>
          <w:lang w:eastAsia="he-IL"/>
        </w:rPr>
      </w:pPr>
      <w:bookmarkStart w:id="1998" w:name="_ETM_Q1_4262435"/>
      <w:bookmarkEnd w:id="1998"/>
    </w:p>
    <w:p w14:paraId="515CFBF9" w14:textId="1257F5C1" w:rsidR="00B67516" w:rsidRDefault="00B67516" w:rsidP="00B67516">
      <w:pPr>
        <w:pStyle w:val="af9"/>
        <w:keepNext/>
        <w:rPr>
          <w:rtl/>
          <w:lang w:eastAsia="he-IL"/>
        </w:rPr>
      </w:pPr>
      <w:bookmarkStart w:id="1999" w:name="ET_guest_דורית_האוס_223"/>
      <w:r w:rsidRPr="00B67516">
        <w:rPr>
          <w:rStyle w:val="TagStyle"/>
          <w:rtl/>
        </w:rPr>
        <w:t xml:space="preserve"> &lt;&lt; אורח &gt;&gt; </w:t>
      </w:r>
      <w:r>
        <w:rPr>
          <w:rtl/>
          <w:lang w:eastAsia="he-IL"/>
        </w:rPr>
        <w:t>דורית האוס:</w:t>
      </w:r>
      <w:r w:rsidRPr="00B67516">
        <w:rPr>
          <w:rStyle w:val="TagStyle"/>
          <w:rtl/>
        </w:rPr>
        <w:t xml:space="preserve"> &lt;&lt; אורח &gt;&gt;</w:t>
      </w:r>
      <w:r w:rsidR="00C60FED">
        <w:rPr>
          <w:rtl/>
          <w:lang w:eastAsia="he-IL"/>
        </w:rPr>
        <w:t xml:space="preserve"> </w:t>
      </w:r>
      <w:bookmarkEnd w:id="1999"/>
    </w:p>
    <w:p w14:paraId="17B39CC0" w14:textId="77777777" w:rsidR="00B67516" w:rsidRDefault="00B67516" w:rsidP="00B67516">
      <w:pPr>
        <w:pStyle w:val="KeepWithNext"/>
        <w:rPr>
          <w:rtl/>
          <w:lang w:eastAsia="he-IL"/>
        </w:rPr>
      </w:pPr>
    </w:p>
    <w:p w14:paraId="202E27EF" w14:textId="682FDF97" w:rsidR="00B67516" w:rsidRDefault="00B67516" w:rsidP="00B67516">
      <w:pPr>
        <w:rPr>
          <w:rtl/>
          <w:lang w:eastAsia="he-IL"/>
        </w:rPr>
      </w:pPr>
      <w:bookmarkStart w:id="2000" w:name="_ETM_Q1_4260044"/>
      <w:bookmarkStart w:id="2001" w:name="_ETM_Q1_4260075"/>
      <w:bookmarkEnd w:id="2000"/>
      <w:bookmarkEnd w:id="2001"/>
      <w:r>
        <w:rPr>
          <w:rFonts w:hint="cs"/>
          <w:rtl/>
          <w:lang w:eastAsia="he-IL"/>
        </w:rPr>
        <w:t xml:space="preserve">יש שם צבע, ריח, כל מיני דברים אחרים פיזיים. כשזה </w:t>
      </w:r>
      <w:bookmarkStart w:id="2002" w:name="_ETM_Q1_4266416"/>
      <w:bookmarkEnd w:id="2002"/>
      <w:r>
        <w:rPr>
          <w:rFonts w:hint="cs"/>
          <w:rtl/>
          <w:lang w:eastAsia="he-IL"/>
        </w:rPr>
        <w:t>רלוונטי</w:t>
      </w:r>
      <w:bookmarkStart w:id="2003" w:name="_ETM_Q1_4268551"/>
      <w:bookmarkEnd w:id="2003"/>
      <w:r>
        <w:rPr>
          <w:rFonts w:hint="cs"/>
          <w:rtl/>
          <w:lang w:eastAsia="he-IL"/>
        </w:rPr>
        <w:t xml:space="preserve">, כשהמעבדה מוצאת לנכון שהיא צריכה להסתכל על זה, </w:t>
      </w:r>
      <w:bookmarkStart w:id="2004" w:name="_ETM_Q1_4273516"/>
      <w:bookmarkEnd w:id="2004"/>
      <w:r>
        <w:rPr>
          <w:rFonts w:hint="cs"/>
          <w:rtl/>
          <w:lang w:eastAsia="he-IL"/>
        </w:rPr>
        <w:t xml:space="preserve">זה חלק מהבדיקה של המעבדה. </w:t>
      </w:r>
    </w:p>
    <w:p w14:paraId="471BBE08" w14:textId="77777777" w:rsidR="00B67516" w:rsidRDefault="00B67516" w:rsidP="00B67516">
      <w:pPr>
        <w:rPr>
          <w:rtl/>
          <w:lang w:eastAsia="he-IL"/>
        </w:rPr>
      </w:pPr>
      <w:bookmarkStart w:id="2005" w:name="_ETM_Q1_4276469"/>
      <w:bookmarkStart w:id="2006" w:name="_ETM_Q1_4276513"/>
      <w:bookmarkEnd w:id="2005"/>
      <w:bookmarkEnd w:id="2006"/>
    </w:p>
    <w:p w14:paraId="171CDAEF" w14:textId="2CA5BE0A" w:rsidR="00B67516" w:rsidRDefault="00B67516" w:rsidP="00B67516">
      <w:pPr>
        <w:pStyle w:val="af9"/>
        <w:keepNext/>
        <w:rPr>
          <w:rtl/>
          <w:lang w:eastAsia="he-IL"/>
        </w:rPr>
      </w:pPr>
      <w:bookmarkStart w:id="2007" w:name="ET_guest_מרינה_אוסטפלד_224"/>
      <w:r w:rsidRPr="00B67516">
        <w:rPr>
          <w:rStyle w:val="TagStyle"/>
          <w:rtl/>
        </w:rPr>
        <w:t xml:space="preserve"> &lt;&lt; אורח &gt;&gt; </w:t>
      </w:r>
      <w:r>
        <w:rPr>
          <w:rtl/>
          <w:lang w:eastAsia="he-IL"/>
        </w:rPr>
        <w:t>מרינה אוסטפלד:</w:t>
      </w:r>
      <w:r w:rsidRPr="00B67516">
        <w:rPr>
          <w:rStyle w:val="TagStyle"/>
          <w:rtl/>
        </w:rPr>
        <w:t xml:space="preserve"> &lt;&lt; אורח &gt;&gt;</w:t>
      </w:r>
      <w:r w:rsidR="00C60FED">
        <w:rPr>
          <w:rtl/>
          <w:lang w:eastAsia="he-IL"/>
        </w:rPr>
        <w:t xml:space="preserve"> </w:t>
      </w:r>
      <w:bookmarkEnd w:id="2007"/>
    </w:p>
    <w:p w14:paraId="6D630723" w14:textId="77777777" w:rsidR="00B67516" w:rsidRDefault="00B67516" w:rsidP="00B67516">
      <w:pPr>
        <w:pStyle w:val="KeepWithNext"/>
        <w:rPr>
          <w:rtl/>
          <w:lang w:eastAsia="he-IL"/>
        </w:rPr>
      </w:pPr>
    </w:p>
    <w:p w14:paraId="788C56B4" w14:textId="43D0318C" w:rsidR="00B67516" w:rsidRDefault="00B67516" w:rsidP="00B67516">
      <w:pPr>
        <w:rPr>
          <w:rtl/>
          <w:lang w:eastAsia="he-IL"/>
        </w:rPr>
      </w:pPr>
      <w:bookmarkStart w:id="2008" w:name="_ETM_Q1_4275823"/>
      <w:bookmarkStart w:id="2009" w:name="_ETM_Q1_4275855"/>
      <w:bookmarkEnd w:id="2008"/>
      <w:bookmarkEnd w:id="2009"/>
      <w:r>
        <w:rPr>
          <w:rFonts w:hint="cs"/>
          <w:rtl/>
          <w:lang w:eastAsia="he-IL"/>
        </w:rPr>
        <w:t xml:space="preserve">אני לא מבינה למה אנחנו </w:t>
      </w:r>
      <w:bookmarkStart w:id="2010" w:name="_ETM_Q1_4276342"/>
      <w:bookmarkEnd w:id="2010"/>
      <w:r>
        <w:rPr>
          <w:rFonts w:hint="cs"/>
          <w:rtl/>
          <w:lang w:eastAsia="he-IL"/>
        </w:rPr>
        <w:t xml:space="preserve">מנהלים דיון בשם המעבדות כשההערה היחידה שלהם לעניין הייתה הטעם. </w:t>
      </w:r>
      <w:bookmarkStart w:id="2011" w:name="_ETM_Q1_4280906"/>
      <w:bookmarkEnd w:id="2011"/>
    </w:p>
    <w:p w14:paraId="2D8075A9" w14:textId="77777777" w:rsidR="00B67516" w:rsidRDefault="00B67516" w:rsidP="00B67516">
      <w:pPr>
        <w:rPr>
          <w:rtl/>
          <w:lang w:eastAsia="he-IL"/>
        </w:rPr>
      </w:pPr>
      <w:bookmarkStart w:id="2012" w:name="_ETM_Q1_4281082"/>
      <w:bookmarkStart w:id="2013" w:name="_ETM_Q1_4281125"/>
      <w:bookmarkStart w:id="2014" w:name="_ETM_Q1_4282386"/>
      <w:bookmarkEnd w:id="2012"/>
      <w:bookmarkEnd w:id="2013"/>
      <w:bookmarkEnd w:id="2014"/>
    </w:p>
    <w:p w14:paraId="794FF9F9" w14:textId="79D8F66D" w:rsidR="00B67516" w:rsidRDefault="00B67516" w:rsidP="00B67516">
      <w:pPr>
        <w:pStyle w:val="af9"/>
        <w:keepNext/>
        <w:rPr>
          <w:rtl/>
          <w:lang w:eastAsia="he-IL"/>
        </w:rPr>
      </w:pPr>
      <w:bookmarkStart w:id="2015" w:name="ET_guest_שלמה_אליה_225"/>
      <w:r w:rsidRPr="00B67516">
        <w:rPr>
          <w:rStyle w:val="TagStyle"/>
          <w:rtl/>
        </w:rPr>
        <w:t xml:space="preserve"> &lt;&lt; אורח &gt;&gt; </w:t>
      </w:r>
      <w:r>
        <w:rPr>
          <w:rtl/>
          <w:lang w:eastAsia="he-IL"/>
        </w:rPr>
        <w:t>שלמה אליה:</w:t>
      </w:r>
      <w:r w:rsidRPr="00B67516">
        <w:rPr>
          <w:rStyle w:val="TagStyle"/>
          <w:rtl/>
        </w:rPr>
        <w:t xml:space="preserve"> &lt;&lt; אורח &gt;&gt;</w:t>
      </w:r>
      <w:r w:rsidR="00C60FED">
        <w:rPr>
          <w:rtl/>
          <w:lang w:eastAsia="he-IL"/>
        </w:rPr>
        <w:t xml:space="preserve"> </w:t>
      </w:r>
      <w:bookmarkEnd w:id="2015"/>
    </w:p>
    <w:p w14:paraId="3B7A72AF" w14:textId="77777777" w:rsidR="00B67516" w:rsidRDefault="00B67516" w:rsidP="00B67516">
      <w:pPr>
        <w:pStyle w:val="KeepWithNext"/>
        <w:rPr>
          <w:rtl/>
          <w:lang w:eastAsia="he-IL"/>
        </w:rPr>
      </w:pPr>
    </w:p>
    <w:p w14:paraId="4F1E44EB" w14:textId="6D4F4B98" w:rsidR="00B67516" w:rsidRDefault="00B67516" w:rsidP="00B67516">
      <w:pPr>
        <w:rPr>
          <w:rtl/>
          <w:lang w:eastAsia="he-IL"/>
        </w:rPr>
      </w:pPr>
      <w:bookmarkStart w:id="2016" w:name="_ETM_Q1_4282734"/>
      <w:bookmarkStart w:id="2017" w:name="_ETM_Q1_4282769"/>
      <w:bookmarkEnd w:id="2016"/>
      <w:bookmarkEnd w:id="2017"/>
      <w:r>
        <w:rPr>
          <w:rFonts w:hint="cs"/>
          <w:rtl/>
          <w:lang w:eastAsia="he-IL"/>
        </w:rPr>
        <w:t xml:space="preserve">אנחנו מייבאים כ-1,500 פריטים, זה אומר שהשנה נצטרך להוציא משהו </w:t>
      </w:r>
      <w:bookmarkStart w:id="2018" w:name="_ETM_Q1_4289591"/>
      <w:bookmarkEnd w:id="2018"/>
      <w:r>
        <w:rPr>
          <w:rFonts w:hint="cs"/>
          <w:rtl/>
          <w:lang w:eastAsia="he-IL"/>
        </w:rPr>
        <w:t xml:space="preserve">בסביבות מיליון וחצי שקל על בדיקות מעבדות. </w:t>
      </w:r>
    </w:p>
    <w:p w14:paraId="38AAB9B3" w14:textId="77777777" w:rsidR="00B67516" w:rsidRDefault="00B67516" w:rsidP="00B67516">
      <w:pPr>
        <w:ind w:firstLine="0"/>
        <w:rPr>
          <w:rtl/>
          <w:lang w:eastAsia="he-IL"/>
        </w:rPr>
      </w:pPr>
      <w:bookmarkStart w:id="2019" w:name="_ETM_Q1_4297534"/>
      <w:bookmarkStart w:id="2020" w:name="_ETM_Q1_4297575"/>
      <w:bookmarkStart w:id="2021" w:name="_ETM_Q1_4296646"/>
      <w:bookmarkEnd w:id="2019"/>
      <w:bookmarkEnd w:id="2020"/>
      <w:bookmarkEnd w:id="2021"/>
    </w:p>
    <w:p w14:paraId="68787915" w14:textId="32EC872F" w:rsidR="00B67516" w:rsidRDefault="00B67516" w:rsidP="00B67516">
      <w:pPr>
        <w:pStyle w:val="af6"/>
        <w:keepNext/>
        <w:rPr>
          <w:rtl/>
        </w:rPr>
      </w:pPr>
      <w:bookmarkStart w:id="2022" w:name="ET_yor_6447_226"/>
      <w:r w:rsidRPr="00B67516">
        <w:rPr>
          <w:rStyle w:val="TagStyle"/>
          <w:rtl/>
        </w:rPr>
        <w:t xml:space="preserve"> &lt;&lt; יור &gt;&gt; </w:t>
      </w:r>
      <w:r>
        <w:rPr>
          <w:rtl/>
        </w:rPr>
        <w:t>היו"ר יונתן מישרקי:</w:t>
      </w:r>
      <w:r w:rsidRPr="00B67516">
        <w:rPr>
          <w:rStyle w:val="TagStyle"/>
          <w:rtl/>
        </w:rPr>
        <w:t xml:space="preserve"> &lt;&lt; יור &gt;&gt;</w:t>
      </w:r>
      <w:r w:rsidR="00C60FED">
        <w:rPr>
          <w:rtl/>
        </w:rPr>
        <w:t xml:space="preserve"> </w:t>
      </w:r>
      <w:bookmarkEnd w:id="2022"/>
    </w:p>
    <w:p w14:paraId="02B2E167" w14:textId="77777777" w:rsidR="00B67516" w:rsidRDefault="00B67516" w:rsidP="00B67516">
      <w:pPr>
        <w:pStyle w:val="KeepWithNext"/>
        <w:rPr>
          <w:rtl/>
          <w:lang w:eastAsia="he-IL"/>
        </w:rPr>
      </w:pPr>
    </w:p>
    <w:p w14:paraId="78A1141E" w14:textId="3BBB3FC4" w:rsidR="00B67516" w:rsidRDefault="00B67516" w:rsidP="00B67516">
      <w:pPr>
        <w:rPr>
          <w:rtl/>
          <w:lang w:eastAsia="he-IL"/>
        </w:rPr>
      </w:pPr>
      <w:bookmarkStart w:id="2023" w:name="_ETM_Q1_4297003"/>
      <w:bookmarkStart w:id="2024" w:name="_ETM_Q1_4297037"/>
      <w:bookmarkEnd w:id="2023"/>
      <w:bookmarkEnd w:id="2024"/>
      <w:r>
        <w:rPr>
          <w:rFonts w:hint="cs"/>
          <w:rtl/>
          <w:lang w:eastAsia="he-IL"/>
        </w:rPr>
        <w:t xml:space="preserve">שלא היית צריך </w:t>
      </w:r>
      <w:bookmarkStart w:id="2025" w:name="_ETM_Q1_4299102"/>
      <w:bookmarkEnd w:id="2025"/>
      <w:r>
        <w:rPr>
          <w:rFonts w:hint="cs"/>
          <w:rtl/>
          <w:lang w:eastAsia="he-IL"/>
        </w:rPr>
        <w:t xml:space="preserve">להוציא עד עכשיו? </w:t>
      </w:r>
    </w:p>
    <w:p w14:paraId="7B57339E" w14:textId="77777777" w:rsidR="00B67516" w:rsidRDefault="00B67516" w:rsidP="00B67516">
      <w:pPr>
        <w:rPr>
          <w:rtl/>
          <w:lang w:eastAsia="he-IL"/>
        </w:rPr>
      </w:pPr>
      <w:bookmarkStart w:id="2026" w:name="_ETM_Q1_4297388"/>
      <w:bookmarkStart w:id="2027" w:name="_ETM_Q1_4297432"/>
      <w:bookmarkStart w:id="2028" w:name="_ETM_Q1_4298108"/>
      <w:bookmarkEnd w:id="2026"/>
      <w:bookmarkEnd w:id="2027"/>
      <w:bookmarkEnd w:id="2028"/>
    </w:p>
    <w:p w14:paraId="2AF2CFC5" w14:textId="786A59F9" w:rsidR="00B67516" w:rsidRDefault="00B67516" w:rsidP="00B67516">
      <w:pPr>
        <w:pStyle w:val="af9"/>
        <w:keepNext/>
        <w:rPr>
          <w:rtl/>
          <w:lang w:eastAsia="he-IL"/>
        </w:rPr>
      </w:pPr>
      <w:bookmarkStart w:id="2029" w:name="ET_guest_שלמה_אליה_227"/>
      <w:r w:rsidRPr="00B67516">
        <w:rPr>
          <w:rStyle w:val="TagStyle"/>
          <w:rtl/>
        </w:rPr>
        <w:t xml:space="preserve"> &lt;&lt; אורח &gt;&gt; </w:t>
      </w:r>
      <w:r>
        <w:rPr>
          <w:rtl/>
          <w:lang w:eastAsia="he-IL"/>
        </w:rPr>
        <w:t>שלמה אליה:</w:t>
      </w:r>
      <w:r w:rsidRPr="00B67516">
        <w:rPr>
          <w:rStyle w:val="TagStyle"/>
          <w:rtl/>
        </w:rPr>
        <w:t xml:space="preserve"> &lt;&lt; אורח &gt;&gt;</w:t>
      </w:r>
      <w:r w:rsidR="00C60FED">
        <w:rPr>
          <w:rtl/>
          <w:lang w:eastAsia="he-IL"/>
        </w:rPr>
        <w:t xml:space="preserve"> </w:t>
      </w:r>
      <w:bookmarkEnd w:id="2029"/>
    </w:p>
    <w:p w14:paraId="1B4A3E91" w14:textId="77777777" w:rsidR="00B67516" w:rsidRDefault="00B67516" w:rsidP="00B67516">
      <w:pPr>
        <w:pStyle w:val="KeepWithNext"/>
        <w:rPr>
          <w:rtl/>
          <w:lang w:eastAsia="he-IL"/>
        </w:rPr>
      </w:pPr>
    </w:p>
    <w:p w14:paraId="258102AC" w14:textId="41F845D5" w:rsidR="00B67516" w:rsidRDefault="00B67516" w:rsidP="00B67516">
      <w:pPr>
        <w:rPr>
          <w:rtl/>
          <w:lang w:eastAsia="he-IL"/>
        </w:rPr>
      </w:pPr>
      <w:r>
        <w:rPr>
          <w:rFonts w:hint="cs"/>
          <w:rtl/>
          <w:lang w:eastAsia="he-IL"/>
        </w:rPr>
        <w:t>ש</w:t>
      </w:r>
      <w:bookmarkStart w:id="2030" w:name="_ETM_Q1_4298494"/>
      <w:bookmarkStart w:id="2031" w:name="_ETM_Q1_4298541"/>
      <w:bookmarkEnd w:id="2030"/>
      <w:bookmarkEnd w:id="2031"/>
      <w:r>
        <w:rPr>
          <w:rFonts w:hint="cs"/>
          <w:rtl/>
          <w:lang w:eastAsia="he-IL"/>
        </w:rPr>
        <w:t xml:space="preserve">לא היינו צריכים להוציא כי היו לנו </w:t>
      </w:r>
      <w:bookmarkStart w:id="2032" w:name="_ETM_Q1_4302101"/>
      <w:bookmarkEnd w:id="2032"/>
      <w:r>
        <w:rPr>
          <w:rFonts w:hint="cs"/>
          <w:rtl/>
          <w:lang w:eastAsia="he-IL"/>
        </w:rPr>
        <w:t xml:space="preserve">רישיונות, עכשיו נצטרך לרשות לעשר שנים. </w:t>
      </w:r>
    </w:p>
    <w:p w14:paraId="6F7BCF43" w14:textId="77777777" w:rsidR="00B67516" w:rsidRDefault="00B67516" w:rsidP="00B67516">
      <w:pPr>
        <w:rPr>
          <w:rtl/>
          <w:lang w:eastAsia="he-IL"/>
        </w:rPr>
      </w:pPr>
      <w:bookmarkStart w:id="2033" w:name="_ETM_Q1_4307492"/>
      <w:bookmarkStart w:id="2034" w:name="_ETM_Q1_4307537"/>
      <w:bookmarkStart w:id="2035" w:name="_ETM_Q1_4305248"/>
      <w:bookmarkEnd w:id="2033"/>
      <w:bookmarkEnd w:id="2034"/>
      <w:bookmarkEnd w:id="2035"/>
    </w:p>
    <w:p w14:paraId="3A72E3CE" w14:textId="1CDC6A38" w:rsidR="00B67516" w:rsidRDefault="00B67516" w:rsidP="00B67516">
      <w:pPr>
        <w:pStyle w:val="af9"/>
        <w:keepNext/>
        <w:rPr>
          <w:rtl/>
          <w:lang w:eastAsia="he-IL"/>
        </w:rPr>
      </w:pPr>
      <w:bookmarkStart w:id="2036" w:name="ET_guest_דורית_האוס_228"/>
      <w:r w:rsidRPr="00B67516">
        <w:rPr>
          <w:rStyle w:val="TagStyle"/>
          <w:rtl/>
        </w:rPr>
        <w:t xml:space="preserve"> &lt;&lt; אורח &gt;&gt; </w:t>
      </w:r>
      <w:r>
        <w:rPr>
          <w:rtl/>
          <w:lang w:eastAsia="he-IL"/>
        </w:rPr>
        <w:t>דורית האוס:</w:t>
      </w:r>
      <w:r w:rsidRPr="00B67516">
        <w:rPr>
          <w:rStyle w:val="TagStyle"/>
          <w:rtl/>
        </w:rPr>
        <w:t xml:space="preserve"> &lt;&lt; אורח &gt;&gt;</w:t>
      </w:r>
      <w:r w:rsidR="00C60FED">
        <w:rPr>
          <w:rtl/>
          <w:lang w:eastAsia="he-IL"/>
        </w:rPr>
        <w:t xml:space="preserve"> </w:t>
      </w:r>
      <w:bookmarkEnd w:id="2036"/>
    </w:p>
    <w:p w14:paraId="4A6137EE" w14:textId="77777777" w:rsidR="00B67516" w:rsidRDefault="00B67516" w:rsidP="00B67516">
      <w:pPr>
        <w:pStyle w:val="KeepWithNext"/>
        <w:rPr>
          <w:rtl/>
          <w:lang w:eastAsia="he-IL"/>
        </w:rPr>
      </w:pPr>
    </w:p>
    <w:p w14:paraId="296B1E08" w14:textId="67D7815B" w:rsidR="00B67516" w:rsidRDefault="00B67516" w:rsidP="00B67516">
      <w:pPr>
        <w:rPr>
          <w:rtl/>
          <w:lang w:eastAsia="he-IL"/>
        </w:rPr>
      </w:pPr>
      <w:bookmarkStart w:id="2037" w:name="_ETM_Q1_4305575"/>
      <w:bookmarkStart w:id="2038" w:name="_ETM_Q1_4305604"/>
      <w:bookmarkEnd w:id="2037"/>
      <w:bookmarkEnd w:id="2038"/>
      <w:r>
        <w:rPr>
          <w:rFonts w:hint="cs"/>
          <w:rtl/>
          <w:lang w:eastAsia="he-IL"/>
        </w:rPr>
        <w:t xml:space="preserve">לא הבנתי, למה? </w:t>
      </w:r>
    </w:p>
    <w:p w14:paraId="5D931092" w14:textId="77777777" w:rsidR="00B67516" w:rsidRDefault="00B67516" w:rsidP="00B67516">
      <w:pPr>
        <w:rPr>
          <w:rtl/>
          <w:lang w:eastAsia="he-IL"/>
        </w:rPr>
      </w:pPr>
      <w:bookmarkStart w:id="2039" w:name="_ETM_Q1_4307816"/>
      <w:bookmarkStart w:id="2040" w:name="_ETM_Q1_4307861"/>
      <w:bookmarkStart w:id="2041" w:name="_ETM_Q1_4309616"/>
      <w:bookmarkEnd w:id="2039"/>
      <w:bookmarkEnd w:id="2040"/>
      <w:bookmarkEnd w:id="2041"/>
    </w:p>
    <w:p w14:paraId="1A4524B0" w14:textId="52BA8B80" w:rsidR="00B67516" w:rsidRDefault="00B67516" w:rsidP="00B67516">
      <w:pPr>
        <w:pStyle w:val="af9"/>
        <w:keepNext/>
        <w:rPr>
          <w:rtl/>
          <w:lang w:eastAsia="he-IL"/>
        </w:rPr>
      </w:pPr>
      <w:bookmarkStart w:id="2042" w:name="ET_guest_שלמה_אליה_229"/>
      <w:r w:rsidRPr="00B67516">
        <w:rPr>
          <w:rStyle w:val="TagStyle"/>
          <w:rtl/>
        </w:rPr>
        <w:t xml:space="preserve"> &lt;&lt; אורח &gt;&gt; </w:t>
      </w:r>
      <w:r>
        <w:rPr>
          <w:rtl/>
          <w:lang w:eastAsia="he-IL"/>
        </w:rPr>
        <w:t>שלמה אליה:</w:t>
      </w:r>
      <w:r w:rsidRPr="00B67516">
        <w:rPr>
          <w:rStyle w:val="TagStyle"/>
          <w:rtl/>
        </w:rPr>
        <w:t xml:space="preserve"> &lt;&lt; אורח &gt;&gt;</w:t>
      </w:r>
      <w:r w:rsidR="00C60FED">
        <w:rPr>
          <w:rtl/>
          <w:lang w:eastAsia="he-IL"/>
        </w:rPr>
        <w:t xml:space="preserve"> </w:t>
      </w:r>
      <w:bookmarkEnd w:id="2042"/>
    </w:p>
    <w:p w14:paraId="4876B409" w14:textId="77777777" w:rsidR="00B67516" w:rsidRDefault="00B67516" w:rsidP="00B67516">
      <w:pPr>
        <w:pStyle w:val="KeepWithNext"/>
        <w:rPr>
          <w:rtl/>
          <w:lang w:eastAsia="he-IL"/>
        </w:rPr>
      </w:pPr>
    </w:p>
    <w:p w14:paraId="22F84127" w14:textId="6B274677" w:rsidR="00B67516" w:rsidRDefault="00B67516" w:rsidP="00B67516">
      <w:pPr>
        <w:rPr>
          <w:rtl/>
          <w:lang w:eastAsia="he-IL"/>
        </w:rPr>
      </w:pPr>
      <w:bookmarkStart w:id="2043" w:name="_ETM_Q1_4309901"/>
      <w:bookmarkStart w:id="2044" w:name="_ETM_Q1_4309930"/>
      <w:bookmarkEnd w:id="2043"/>
      <w:bookmarkEnd w:id="2044"/>
      <w:r>
        <w:rPr>
          <w:rFonts w:hint="cs"/>
          <w:rtl/>
          <w:lang w:eastAsia="he-IL"/>
        </w:rPr>
        <w:t xml:space="preserve">כי </w:t>
      </w:r>
      <w:bookmarkStart w:id="2045" w:name="_ETM_Q1_4310233"/>
      <w:bookmarkEnd w:id="2045"/>
      <w:r>
        <w:rPr>
          <w:rFonts w:hint="cs"/>
          <w:rtl/>
          <w:lang w:eastAsia="he-IL"/>
        </w:rPr>
        <w:t xml:space="preserve">נצטרך לרשות מעל עשר שנים. </w:t>
      </w:r>
    </w:p>
    <w:p w14:paraId="614C1A8D" w14:textId="77777777" w:rsidR="00B67516" w:rsidRDefault="00B67516" w:rsidP="00B67516">
      <w:pPr>
        <w:rPr>
          <w:rtl/>
          <w:lang w:eastAsia="he-IL"/>
        </w:rPr>
      </w:pPr>
      <w:bookmarkStart w:id="2046" w:name="_ETM_Q1_4308658"/>
      <w:bookmarkStart w:id="2047" w:name="_ETM_Q1_4308699"/>
      <w:bookmarkStart w:id="2048" w:name="_ETM_Q1_4310633"/>
      <w:bookmarkEnd w:id="2046"/>
      <w:bookmarkEnd w:id="2047"/>
      <w:bookmarkEnd w:id="2048"/>
    </w:p>
    <w:p w14:paraId="006FD8E1" w14:textId="3A8368C4" w:rsidR="00B67516" w:rsidRDefault="00B67516" w:rsidP="00B67516">
      <w:pPr>
        <w:pStyle w:val="a4"/>
        <w:keepNext/>
        <w:rPr>
          <w:rtl/>
        </w:rPr>
      </w:pPr>
      <w:bookmarkStart w:id="2049" w:name="ET_speaker_נעה_בן_שבת_230"/>
      <w:r w:rsidRPr="00B67516">
        <w:rPr>
          <w:rStyle w:val="TagStyle"/>
          <w:rtl/>
        </w:rPr>
        <w:t xml:space="preserve"> &lt;&lt; דובר &gt;&gt; </w:t>
      </w:r>
      <w:r>
        <w:rPr>
          <w:rtl/>
        </w:rPr>
        <w:t>נעה בן שבת:</w:t>
      </w:r>
      <w:r w:rsidRPr="00B67516">
        <w:rPr>
          <w:rStyle w:val="TagStyle"/>
          <w:rtl/>
        </w:rPr>
        <w:t xml:space="preserve"> &lt;&lt; דובר &gt;&gt;</w:t>
      </w:r>
      <w:r w:rsidR="00C60FED">
        <w:rPr>
          <w:rtl/>
        </w:rPr>
        <w:t xml:space="preserve"> </w:t>
      </w:r>
      <w:bookmarkEnd w:id="2049"/>
    </w:p>
    <w:p w14:paraId="0FA28510" w14:textId="77777777" w:rsidR="00B67516" w:rsidRDefault="00B67516" w:rsidP="00B67516">
      <w:pPr>
        <w:pStyle w:val="KeepWithNext"/>
        <w:rPr>
          <w:rtl/>
          <w:lang w:eastAsia="he-IL"/>
        </w:rPr>
      </w:pPr>
    </w:p>
    <w:p w14:paraId="7CBB21EF" w14:textId="5474026D" w:rsidR="00B67516" w:rsidRDefault="00B67516" w:rsidP="00B67516">
      <w:pPr>
        <w:rPr>
          <w:rtl/>
          <w:lang w:eastAsia="he-IL"/>
        </w:rPr>
      </w:pPr>
      <w:bookmarkStart w:id="2050" w:name="_ETM_Q1_4310967"/>
      <w:bookmarkStart w:id="2051" w:name="_ETM_Q1_4311000"/>
      <w:bookmarkEnd w:id="2050"/>
      <w:bookmarkEnd w:id="2051"/>
      <w:r>
        <w:rPr>
          <w:rFonts w:hint="cs"/>
          <w:rtl/>
          <w:lang w:eastAsia="he-IL"/>
        </w:rPr>
        <w:t xml:space="preserve">היום הייתם מביאים בלי בדיקת </w:t>
      </w:r>
      <w:bookmarkStart w:id="2052" w:name="_ETM_Q1_4314042"/>
      <w:bookmarkEnd w:id="2052"/>
      <w:r>
        <w:rPr>
          <w:rFonts w:hint="cs"/>
          <w:rtl/>
          <w:lang w:eastAsia="he-IL"/>
        </w:rPr>
        <w:t xml:space="preserve">מעבדה? </w:t>
      </w:r>
    </w:p>
    <w:p w14:paraId="194C76FD" w14:textId="77777777" w:rsidR="00B67516" w:rsidRDefault="00B67516" w:rsidP="00B67516">
      <w:pPr>
        <w:rPr>
          <w:rtl/>
          <w:lang w:eastAsia="he-IL"/>
        </w:rPr>
      </w:pPr>
      <w:bookmarkStart w:id="2053" w:name="_ETM_Q1_4315105"/>
      <w:bookmarkStart w:id="2054" w:name="_ETM_Q1_4315145"/>
      <w:bookmarkStart w:id="2055" w:name="_ETM_Q1_4312038"/>
      <w:bookmarkEnd w:id="2053"/>
      <w:bookmarkEnd w:id="2054"/>
      <w:bookmarkEnd w:id="2055"/>
    </w:p>
    <w:p w14:paraId="5AE4CBC6" w14:textId="5F86DE38" w:rsidR="00B67516" w:rsidRDefault="00B67516" w:rsidP="00B67516">
      <w:pPr>
        <w:pStyle w:val="af9"/>
        <w:keepNext/>
        <w:rPr>
          <w:rtl/>
          <w:lang w:eastAsia="he-IL"/>
        </w:rPr>
      </w:pPr>
      <w:bookmarkStart w:id="2056" w:name="ET_guest_דורית_האוס_231"/>
      <w:r w:rsidRPr="00B67516">
        <w:rPr>
          <w:rStyle w:val="TagStyle"/>
          <w:rtl/>
        </w:rPr>
        <w:t xml:space="preserve"> &lt;&lt; אורח &gt;&gt; </w:t>
      </w:r>
      <w:r>
        <w:rPr>
          <w:rtl/>
          <w:lang w:eastAsia="he-IL"/>
        </w:rPr>
        <w:t>דורית האוס:</w:t>
      </w:r>
      <w:r w:rsidRPr="00B67516">
        <w:rPr>
          <w:rStyle w:val="TagStyle"/>
          <w:rtl/>
        </w:rPr>
        <w:t xml:space="preserve"> &lt;&lt; אורח &gt;&gt;</w:t>
      </w:r>
      <w:r w:rsidR="00C60FED">
        <w:rPr>
          <w:rtl/>
          <w:lang w:eastAsia="he-IL"/>
        </w:rPr>
        <w:t xml:space="preserve"> </w:t>
      </w:r>
      <w:bookmarkEnd w:id="2056"/>
    </w:p>
    <w:p w14:paraId="41276429" w14:textId="77777777" w:rsidR="00B67516" w:rsidRDefault="00B67516" w:rsidP="00B67516">
      <w:pPr>
        <w:pStyle w:val="KeepWithNext"/>
        <w:rPr>
          <w:rtl/>
          <w:lang w:eastAsia="he-IL"/>
        </w:rPr>
      </w:pPr>
    </w:p>
    <w:p w14:paraId="3910A880" w14:textId="04D19025" w:rsidR="00B67516" w:rsidRDefault="00B67516" w:rsidP="00B67516">
      <w:pPr>
        <w:rPr>
          <w:rtl/>
          <w:lang w:eastAsia="he-IL"/>
        </w:rPr>
      </w:pPr>
      <w:bookmarkStart w:id="2057" w:name="_ETM_Q1_4312331"/>
      <w:bookmarkStart w:id="2058" w:name="_ETM_Q1_4312364"/>
      <w:bookmarkEnd w:id="2057"/>
      <w:bookmarkEnd w:id="2058"/>
      <w:r>
        <w:rPr>
          <w:rFonts w:hint="cs"/>
          <w:rtl/>
          <w:lang w:eastAsia="he-IL"/>
        </w:rPr>
        <w:t xml:space="preserve">לא, הוא מדבר על אישור מוקדם. </w:t>
      </w:r>
    </w:p>
    <w:p w14:paraId="4EB22055" w14:textId="77777777" w:rsidR="00B67516" w:rsidRDefault="00B67516" w:rsidP="00B67516">
      <w:pPr>
        <w:rPr>
          <w:rtl/>
          <w:lang w:eastAsia="he-IL"/>
        </w:rPr>
      </w:pPr>
      <w:bookmarkStart w:id="2059" w:name="_ETM_Q1_4312442"/>
      <w:bookmarkEnd w:id="2059"/>
    </w:p>
    <w:p w14:paraId="6DA5A652" w14:textId="3F942A4F" w:rsidR="00B67516" w:rsidRDefault="00B67516" w:rsidP="00B67516">
      <w:pPr>
        <w:pStyle w:val="af9"/>
        <w:keepNext/>
        <w:rPr>
          <w:rtl/>
          <w:lang w:eastAsia="he-IL"/>
        </w:rPr>
      </w:pPr>
      <w:bookmarkStart w:id="2060" w:name="ET_guest_שלמה_אליה_232"/>
      <w:r w:rsidRPr="00B67516">
        <w:rPr>
          <w:rStyle w:val="TagStyle"/>
          <w:rtl/>
        </w:rPr>
        <w:t xml:space="preserve"> &lt;&lt; אורח &gt;&gt; </w:t>
      </w:r>
      <w:r>
        <w:rPr>
          <w:rtl/>
          <w:lang w:eastAsia="he-IL"/>
        </w:rPr>
        <w:t>שלמה אליה:</w:t>
      </w:r>
      <w:r w:rsidRPr="00B67516">
        <w:rPr>
          <w:rStyle w:val="TagStyle"/>
          <w:rtl/>
        </w:rPr>
        <w:t xml:space="preserve"> &lt;&lt; אורח &gt;&gt;</w:t>
      </w:r>
      <w:r w:rsidR="00C60FED">
        <w:rPr>
          <w:rtl/>
          <w:lang w:eastAsia="he-IL"/>
        </w:rPr>
        <w:t xml:space="preserve"> </w:t>
      </w:r>
      <w:bookmarkEnd w:id="2060"/>
    </w:p>
    <w:p w14:paraId="3ECB1476" w14:textId="77777777" w:rsidR="00B67516" w:rsidRDefault="00B67516" w:rsidP="00B67516">
      <w:pPr>
        <w:pStyle w:val="KeepWithNext"/>
        <w:rPr>
          <w:rtl/>
          <w:lang w:eastAsia="he-IL"/>
        </w:rPr>
      </w:pPr>
    </w:p>
    <w:p w14:paraId="5EAAA92F" w14:textId="7AAB5567" w:rsidR="00B67516" w:rsidRDefault="00B67516" w:rsidP="00B67516">
      <w:pPr>
        <w:rPr>
          <w:rtl/>
          <w:lang w:eastAsia="he-IL"/>
        </w:rPr>
      </w:pPr>
      <w:bookmarkStart w:id="2061" w:name="_ETM_Q1_4312774"/>
      <w:bookmarkStart w:id="2062" w:name="_ETM_Q1_4312820"/>
      <w:bookmarkEnd w:id="2061"/>
      <w:bookmarkEnd w:id="2062"/>
      <w:r>
        <w:rPr>
          <w:rFonts w:hint="cs"/>
          <w:rtl/>
          <w:lang w:eastAsia="he-IL"/>
        </w:rPr>
        <w:t xml:space="preserve">עשינו בעבר </w:t>
      </w:r>
      <w:bookmarkStart w:id="2063" w:name="_ETM_Q1_4317834"/>
      <w:bookmarkEnd w:id="2063"/>
      <w:r>
        <w:rPr>
          <w:rFonts w:hint="cs"/>
          <w:rtl/>
          <w:lang w:eastAsia="he-IL"/>
        </w:rPr>
        <w:t xml:space="preserve">בדיקות ועל סמך הבדיקות קיבלנו אישורים. עכשיו אנחנו נצטרך </w:t>
      </w:r>
      <w:bookmarkStart w:id="2064" w:name="_ETM_Q1_4323328"/>
      <w:bookmarkEnd w:id="2064"/>
      <w:r>
        <w:rPr>
          <w:rFonts w:hint="cs"/>
          <w:rtl/>
          <w:lang w:eastAsia="he-IL"/>
        </w:rPr>
        <w:t xml:space="preserve">לעשות בדיקות נוספות. </w:t>
      </w:r>
    </w:p>
    <w:p w14:paraId="088D9416" w14:textId="77777777" w:rsidR="00B67516" w:rsidRDefault="00B67516" w:rsidP="00B67516">
      <w:pPr>
        <w:rPr>
          <w:rtl/>
          <w:lang w:eastAsia="he-IL"/>
        </w:rPr>
      </w:pPr>
      <w:bookmarkStart w:id="2065" w:name="_ETM_Q1_4325584"/>
      <w:bookmarkStart w:id="2066" w:name="_ETM_Q1_4325625"/>
      <w:bookmarkStart w:id="2067" w:name="_ETM_Q1_4326304"/>
      <w:bookmarkEnd w:id="2065"/>
      <w:bookmarkEnd w:id="2066"/>
      <w:bookmarkEnd w:id="2067"/>
    </w:p>
    <w:p w14:paraId="7B8B895D" w14:textId="5A9D8658" w:rsidR="00B67516" w:rsidRDefault="00B67516" w:rsidP="00B67516">
      <w:pPr>
        <w:pStyle w:val="af9"/>
        <w:keepNext/>
        <w:rPr>
          <w:rtl/>
          <w:lang w:eastAsia="he-IL"/>
        </w:rPr>
      </w:pPr>
      <w:bookmarkStart w:id="2068" w:name="ET_guest_דורית_האוס_233"/>
      <w:r w:rsidRPr="00B67516">
        <w:rPr>
          <w:rStyle w:val="TagStyle"/>
          <w:rtl/>
        </w:rPr>
        <w:t xml:space="preserve"> &lt;&lt; אורח &gt;&gt; </w:t>
      </w:r>
      <w:r>
        <w:rPr>
          <w:rtl/>
          <w:lang w:eastAsia="he-IL"/>
        </w:rPr>
        <w:t>דורית האוס:</w:t>
      </w:r>
      <w:r w:rsidRPr="00B67516">
        <w:rPr>
          <w:rStyle w:val="TagStyle"/>
          <w:rtl/>
        </w:rPr>
        <w:t xml:space="preserve"> &lt;&lt; אורח &gt;&gt;</w:t>
      </w:r>
      <w:r w:rsidR="00C60FED">
        <w:rPr>
          <w:rtl/>
          <w:lang w:eastAsia="he-IL"/>
        </w:rPr>
        <w:t xml:space="preserve"> </w:t>
      </w:r>
      <w:bookmarkEnd w:id="2068"/>
    </w:p>
    <w:p w14:paraId="0AB2E4A6" w14:textId="77777777" w:rsidR="00B67516" w:rsidRDefault="00B67516" w:rsidP="00B67516">
      <w:pPr>
        <w:pStyle w:val="KeepWithNext"/>
        <w:rPr>
          <w:rtl/>
          <w:lang w:eastAsia="he-IL"/>
        </w:rPr>
      </w:pPr>
    </w:p>
    <w:p w14:paraId="350A349E" w14:textId="3362C7DE" w:rsidR="00B67516" w:rsidRDefault="00B67516" w:rsidP="00B67516">
      <w:pPr>
        <w:rPr>
          <w:rtl/>
          <w:lang w:eastAsia="he-IL"/>
        </w:rPr>
      </w:pPr>
      <w:bookmarkStart w:id="2069" w:name="_ETM_Q1_4326629"/>
      <w:bookmarkStart w:id="2070" w:name="_ETM_Q1_4326665"/>
      <w:bookmarkEnd w:id="2069"/>
      <w:bookmarkEnd w:id="2070"/>
      <w:r>
        <w:rPr>
          <w:rFonts w:hint="cs"/>
          <w:rtl/>
          <w:lang w:eastAsia="he-IL"/>
        </w:rPr>
        <w:t xml:space="preserve">לא דיברנו על הוראות המעבר עדיין, אז </w:t>
      </w:r>
      <w:bookmarkStart w:id="2071" w:name="_ETM_Q1_4328827"/>
      <w:bookmarkEnd w:id="2071"/>
      <w:r>
        <w:rPr>
          <w:rFonts w:hint="cs"/>
          <w:rtl/>
          <w:lang w:eastAsia="he-IL"/>
        </w:rPr>
        <w:t xml:space="preserve">אולי נשמור את זה להוראות המעבר? </w:t>
      </w:r>
    </w:p>
    <w:p w14:paraId="6BF7BF72" w14:textId="77777777" w:rsidR="00B67516" w:rsidRDefault="00B67516" w:rsidP="00B67516">
      <w:pPr>
        <w:rPr>
          <w:rtl/>
          <w:lang w:eastAsia="he-IL"/>
        </w:rPr>
      </w:pPr>
      <w:bookmarkStart w:id="2072" w:name="_ETM_Q1_4332458"/>
      <w:bookmarkStart w:id="2073" w:name="_ETM_Q1_4332500"/>
      <w:bookmarkStart w:id="2074" w:name="_ETM_Q1_4333179"/>
      <w:bookmarkEnd w:id="2072"/>
      <w:bookmarkEnd w:id="2073"/>
      <w:bookmarkEnd w:id="2074"/>
    </w:p>
    <w:p w14:paraId="18F7AB53" w14:textId="0BDE9CF7" w:rsidR="00B67516" w:rsidRDefault="00B67516" w:rsidP="00B67516">
      <w:pPr>
        <w:pStyle w:val="af9"/>
        <w:keepNext/>
        <w:rPr>
          <w:rtl/>
          <w:lang w:eastAsia="he-IL"/>
        </w:rPr>
      </w:pPr>
      <w:bookmarkStart w:id="2075" w:name="ET_guest_שלמה_אליה_234"/>
      <w:r w:rsidRPr="00B67516">
        <w:rPr>
          <w:rStyle w:val="TagStyle"/>
          <w:rtl/>
        </w:rPr>
        <w:t xml:space="preserve"> &lt;&lt; אורח &gt;&gt; </w:t>
      </w:r>
      <w:r>
        <w:rPr>
          <w:rtl/>
          <w:lang w:eastAsia="he-IL"/>
        </w:rPr>
        <w:t>שלמה אליה:</w:t>
      </w:r>
      <w:r w:rsidRPr="00B67516">
        <w:rPr>
          <w:rStyle w:val="TagStyle"/>
          <w:rtl/>
        </w:rPr>
        <w:t xml:space="preserve"> &lt;&lt; אורח &gt;&gt;</w:t>
      </w:r>
      <w:r w:rsidR="00C60FED">
        <w:rPr>
          <w:rtl/>
          <w:lang w:eastAsia="he-IL"/>
        </w:rPr>
        <w:t xml:space="preserve"> </w:t>
      </w:r>
      <w:bookmarkEnd w:id="2075"/>
    </w:p>
    <w:p w14:paraId="3A8DE118" w14:textId="77777777" w:rsidR="00B67516" w:rsidRDefault="00B67516" w:rsidP="00B67516">
      <w:pPr>
        <w:pStyle w:val="KeepWithNext"/>
        <w:rPr>
          <w:rtl/>
          <w:lang w:eastAsia="he-IL"/>
        </w:rPr>
      </w:pPr>
    </w:p>
    <w:p w14:paraId="6BC62D79" w14:textId="109E498C" w:rsidR="00B67516" w:rsidRDefault="00B67516" w:rsidP="00B67516">
      <w:pPr>
        <w:rPr>
          <w:rtl/>
          <w:lang w:eastAsia="he-IL"/>
        </w:rPr>
      </w:pPr>
      <w:bookmarkStart w:id="2076" w:name="_ETM_Q1_4333476"/>
      <w:bookmarkStart w:id="2077" w:name="_ETM_Q1_4333508"/>
      <w:bookmarkEnd w:id="2076"/>
      <w:bookmarkEnd w:id="2077"/>
      <w:r>
        <w:rPr>
          <w:rFonts w:hint="cs"/>
          <w:rtl/>
          <w:lang w:eastAsia="he-IL"/>
        </w:rPr>
        <w:t xml:space="preserve">אוקיי, אבל רציתי </w:t>
      </w:r>
      <w:bookmarkStart w:id="2078" w:name="_ETM_Q1_4332134"/>
      <w:bookmarkEnd w:id="2078"/>
      <w:r>
        <w:rPr>
          <w:rFonts w:hint="cs"/>
          <w:rtl/>
          <w:lang w:eastAsia="he-IL"/>
        </w:rPr>
        <w:t xml:space="preserve">לדבר על נושא אחר. בבדיקות של היין עד עכשיו לא </w:t>
      </w:r>
      <w:bookmarkStart w:id="2079" w:name="_ETM_Q1_4336863"/>
      <w:bookmarkEnd w:id="2079"/>
      <w:r>
        <w:rPr>
          <w:rFonts w:hint="cs"/>
          <w:rtl/>
          <w:lang w:eastAsia="he-IL"/>
        </w:rPr>
        <w:t xml:space="preserve">היו עושים במעבדות חומציות נדיפה וחומצית ציטרית. עכשיו זה מופיע </w:t>
      </w:r>
      <w:bookmarkStart w:id="2080" w:name="_ETM_Q1_4342107"/>
      <w:bookmarkEnd w:id="2080"/>
      <w:r>
        <w:rPr>
          <w:rFonts w:hint="cs"/>
          <w:rtl/>
          <w:lang w:eastAsia="he-IL"/>
        </w:rPr>
        <w:t xml:space="preserve">פה כאילו שאנחנו נצטרך לעשות, מה שיעכב את בדיקות </w:t>
      </w:r>
      <w:bookmarkStart w:id="2081" w:name="_ETM_Q1_4349700"/>
      <w:bookmarkEnd w:id="2081"/>
      <w:r>
        <w:rPr>
          <w:rFonts w:hint="cs"/>
          <w:rtl/>
          <w:lang w:eastAsia="he-IL"/>
        </w:rPr>
        <w:t xml:space="preserve">המעבדה כאשר הבדיקות יהיו מוצפות בבקבוקים. אנחנו שואלים למה, עד </w:t>
      </w:r>
      <w:bookmarkStart w:id="2082" w:name="_ETM_Q1_4355512"/>
      <w:bookmarkEnd w:id="2082"/>
      <w:r>
        <w:rPr>
          <w:rFonts w:hint="cs"/>
          <w:rtl/>
          <w:lang w:eastAsia="he-IL"/>
        </w:rPr>
        <w:t xml:space="preserve">עכשיו לא עשינו את הבדיקות האלה, האם אפשר לוותר </w:t>
      </w:r>
      <w:bookmarkStart w:id="2083" w:name="_ETM_Q1_4358409"/>
      <w:bookmarkEnd w:id="2083"/>
      <w:r>
        <w:rPr>
          <w:rFonts w:hint="cs"/>
          <w:rtl/>
          <w:lang w:eastAsia="he-IL"/>
        </w:rPr>
        <w:t xml:space="preserve">עליהן? </w:t>
      </w:r>
    </w:p>
    <w:p w14:paraId="6C351688" w14:textId="77777777" w:rsidR="00B67516" w:rsidRDefault="00B67516" w:rsidP="00B67516">
      <w:pPr>
        <w:rPr>
          <w:rtl/>
          <w:lang w:eastAsia="he-IL"/>
        </w:rPr>
      </w:pPr>
      <w:bookmarkStart w:id="2084" w:name="_ETM_Q1_4359400"/>
      <w:bookmarkStart w:id="2085" w:name="_ETM_Q1_4359447"/>
      <w:bookmarkEnd w:id="2084"/>
      <w:bookmarkEnd w:id="2085"/>
    </w:p>
    <w:p w14:paraId="7BECF189" w14:textId="0849675E" w:rsidR="00B67516" w:rsidRDefault="00B67516" w:rsidP="00B67516">
      <w:pPr>
        <w:pStyle w:val="af9"/>
        <w:keepNext/>
        <w:rPr>
          <w:rtl/>
          <w:lang w:eastAsia="he-IL"/>
        </w:rPr>
      </w:pPr>
      <w:bookmarkStart w:id="2086" w:name="ET_guest_פנינה_טייבי_כהן_235"/>
      <w:r w:rsidRPr="00B67516">
        <w:rPr>
          <w:rStyle w:val="TagStyle"/>
          <w:rtl/>
        </w:rPr>
        <w:t xml:space="preserve"> &lt;&lt; אורח &gt;&gt; </w:t>
      </w:r>
      <w:r>
        <w:rPr>
          <w:rtl/>
          <w:lang w:eastAsia="he-IL"/>
        </w:rPr>
        <w:t>פנינה טייבי כהן:</w:t>
      </w:r>
      <w:r w:rsidRPr="00B67516">
        <w:rPr>
          <w:rStyle w:val="TagStyle"/>
          <w:rtl/>
        </w:rPr>
        <w:t xml:space="preserve"> &lt;&lt; אורח &gt;&gt;</w:t>
      </w:r>
      <w:r w:rsidR="00C60FED">
        <w:rPr>
          <w:rtl/>
          <w:lang w:eastAsia="he-IL"/>
        </w:rPr>
        <w:t xml:space="preserve"> </w:t>
      </w:r>
      <w:bookmarkEnd w:id="2086"/>
    </w:p>
    <w:p w14:paraId="71005117" w14:textId="77777777" w:rsidR="00B67516" w:rsidRDefault="00B67516" w:rsidP="00B67516">
      <w:pPr>
        <w:pStyle w:val="KeepWithNext"/>
        <w:rPr>
          <w:rtl/>
          <w:lang w:eastAsia="he-IL"/>
        </w:rPr>
      </w:pPr>
    </w:p>
    <w:p w14:paraId="00BF4FD9" w14:textId="0C00E822" w:rsidR="00B67516" w:rsidRDefault="00B67516" w:rsidP="00B67516">
      <w:pPr>
        <w:rPr>
          <w:rtl/>
          <w:lang w:eastAsia="he-IL"/>
        </w:rPr>
      </w:pPr>
      <w:bookmarkStart w:id="2087" w:name="_ETM_Q1_4365739"/>
      <w:bookmarkStart w:id="2088" w:name="_ETM_Q1_4365795"/>
      <w:bookmarkEnd w:id="2087"/>
      <w:bookmarkEnd w:id="2088"/>
      <w:r>
        <w:rPr>
          <w:rFonts w:hint="cs"/>
          <w:rtl/>
          <w:lang w:eastAsia="he-IL"/>
        </w:rPr>
        <w:t xml:space="preserve">הוא צודק, מבחינת היבוא לא היינו בודקים את זה, </w:t>
      </w:r>
      <w:bookmarkStart w:id="2089" w:name="_ETM_Q1_4367871"/>
      <w:bookmarkEnd w:id="2089"/>
      <w:r>
        <w:rPr>
          <w:rFonts w:hint="cs"/>
          <w:rtl/>
          <w:lang w:eastAsia="he-IL"/>
        </w:rPr>
        <w:t>ביצוא כן, זה היה חלק מהדרישות. כמו שאמרנו, בבירה את</w:t>
      </w:r>
      <w:bookmarkStart w:id="2090" w:name="_ETM_Q1_4373816"/>
      <w:bookmarkEnd w:id="2090"/>
      <w:r>
        <w:rPr>
          <w:rFonts w:hint="cs"/>
          <w:rtl/>
          <w:lang w:eastAsia="he-IL"/>
        </w:rPr>
        <w:t xml:space="preserve"> המתכות לא היינו עושים וגם ביין את החומציות הנדיפה, ציטרית</w:t>
      </w:r>
      <w:bookmarkStart w:id="2091" w:name="_ETM_Q1_4374939"/>
      <w:bookmarkEnd w:id="2091"/>
      <w:r>
        <w:rPr>
          <w:rFonts w:hint="cs"/>
          <w:rtl/>
          <w:lang w:eastAsia="he-IL"/>
        </w:rPr>
        <w:t xml:space="preserve"> וסורבית. זה נעשה ביצוא. </w:t>
      </w:r>
      <w:bookmarkStart w:id="2092" w:name="_ETM_Q1_4384097"/>
      <w:bookmarkEnd w:id="2092"/>
    </w:p>
    <w:p w14:paraId="187431CC" w14:textId="77777777" w:rsidR="00B67516" w:rsidRDefault="00B67516" w:rsidP="00B67516">
      <w:pPr>
        <w:rPr>
          <w:rtl/>
          <w:lang w:eastAsia="he-IL"/>
        </w:rPr>
      </w:pPr>
      <w:bookmarkStart w:id="2093" w:name="_ETM_Q1_4384140"/>
      <w:bookmarkStart w:id="2094" w:name="_ETM_Q1_4385433"/>
      <w:bookmarkEnd w:id="2093"/>
      <w:bookmarkEnd w:id="2094"/>
    </w:p>
    <w:p w14:paraId="71136F91" w14:textId="3C313E98" w:rsidR="00B67516" w:rsidRDefault="00B67516" w:rsidP="00B67516">
      <w:pPr>
        <w:pStyle w:val="af9"/>
        <w:keepNext/>
        <w:rPr>
          <w:rtl/>
          <w:lang w:eastAsia="he-IL"/>
        </w:rPr>
      </w:pPr>
      <w:bookmarkStart w:id="2095" w:name="ET_guest_שלמה_אליה_236"/>
      <w:r w:rsidRPr="00B67516">
        <w:rPr>
          <w:rStyle w:val="TagStyle"/>
          <w:rtl/>
        </w:rPr>
        <w:t xml:space="preserve"> &lt;&lt; אורח &gt;&gt; </w:t>
      </w:r>
      <w:r>
        <w:rPr>
          <w:rtl/>
          <w:lang w:eastAsia="he-IL"/>
        </w:rPr>
        <w:t>שלמה אליה:</w:t>
      </w:r>
      <w:r w:rsidRPr="00B67516">
        <w:rPr>
          <w:rStyle w:val="TagStyle"/>
          <w:rtl/>
        </w:rPr>
        <w:t xml:space="preserve"> &lt;&lt; אורח &gt;&gt;</w:t>
      </w:r>
      <w:r w:rsidR="00C60FED">
        <w:rPr>
          <w:rtl/>
          <w:lang w:eastAsia="he-IL"/>
        </w:rPr>
        <w:t xml:space="preserve"> </w:t>
      </w:r>
      <w:bookmarkEnd w:id="2095"/>
    </w:p>
    <w:p w14:paraId="661907AC" w14:textId="77777777" w:rsidR="00B67516" w:rsidRDefault="00B67516" w:rsidP="00B67516">
      <w:pPr>
        <w:pStyle w:val="KeepWithNext"/>
        <w:rPr>
          <w:rtl/>
          <w:lang w:eastAsia="he-IL"/>
        </w:rPr>
      </w:pPr>
    </w:p>
    <w:p w14:paraId="3FFF17F7" w14:textId="2A3EDB9A" w:rsidR="00B67516" w:rsidRDefault="00B67516" w:rsidP="00B67516">
      <w:pPr>
        <w:rPr>
          <w:rtl/>
          <w:lang w:eastAsia="he-IL"/>
        </w:rPr>
      </w:pPr>
      <w:bookmarkStart w:id="2096" w:name="_ETM_Q1_4385737"/>
      <w:bookmarkStart w:id="2097" w:name="_ETM_Q1_4385768"/>
      <w:bookmarkEnd w:id="2096"/>
      <w:bookmarkEnd w:id="2097"/>
      <w:r>
        <w:rPr>
          <w:rFonts w:hint="cs"/>
          <w:rtl/>
          <w:lang w:eastAsia="he-IL"/>
        </w:rPr>
        <w:t xml:space="preserve">זה יעכב את שחרור המשלוחים. </w:t>
      </w:r>
    </w:p>
    <w:p w14:paraId="01CF8BFA" w14:textId="77777777" w:rsidR="00B67516" w:rsidRDefault="00B67516" w:rsidP="00B67516">
      <w:pPr>
        <w:rPr>
          <w:rtl/>
          <w:lang w:eastAsia="he-IL"/>
        </w:rPr>
      </w:pPr>
      <w:bookmarkStart w:id="2098" w:name="_ETM_Q1_4388976"/>
      <w:bookmarkStart w:id="2099" w:name="_ETM_Q1_4389019"/>
      <w:bookmarkStart w:id="2100" w:name="_ETM_Q1_4390252"/>
      <w:bookmarkEnd w:id="2098"/>
      <w:bookmarkEnd w:id="2099"/>
      <w:bookmarkEnd w:id="2100"/>
    </w:p>
    <w:p w14:paraId="47323087" w14:textId="796F7008" w:rsidR="00B67516" w:rsidRDefault="00B67516" w:rsidP="00B67516">
      <w:pPr>
        <w:pStyle w:val="af9"/>
        <w:keepNext/>
        <w:rPr>
          <w:rtl/>
          <w:lang w:eastAsia="he-IL"/>
        </w:rPr>
      </w:pPr>
      <w:bookmarkStart w:id="2101" w:name="ET_guest_פנינה_טייבי_כהן_237"/>
      <w:r w:rsidRPr="00B67516">
        <w:rPr>
          <w:rStyle w:val="TagStyle"/>
          <w:rtl/>
        </w:rPr>
        <w:t xml:space="preserve"> &lt;&lt; אורח &gt;&gt; </w:t>
      </w:r>
      <w:r>
        <w:rPr>
          <w:rtl/>
          <w:lang w:eastAsia="he-IL"/>
        </w:rPr>
        <w:t>פנינה טייבי כהן:</w:t>
      </w:r>
      <w:r w:rsidRPr="00B67516">
        <w:rPr>
          <w:rStyle w:val="TagStyle"/>
          <w:rtl/>
        </w:rPr>
        <w:t xml:space="preserve"> &lt;&lt; אורח &gt;&gt;</w:t>
      </w:r>
      <w:r w:rsidR="00C60FED">
        <w:rPr>
          <w:rtl/>
          <w:lang w:eastAsia="he-IL"/>
        </w:rPr>
        <w:t xml:space="preserve"> </w:t>
      </w:r>
      <w:bookmarkEnd w:id="2101"/>
    </w:p>
    <w:p w14:paraId="53B28704" w14:textId="77777777" w:rsidR="00B67516" w:rsidRDefault="00B67516" w:rsidP="00B67516">
      <w:pPr>
        <w:pStyle w:val="KeepWithNext"/>
        <w:rPr>
          <w:rtl/>
          <w:lang w:eastAsia="he-IL"/>
        </w:rPr>
      </w:pPr>
    </w:p>
    <w:p w14:paraId="5749D818" w14:textId="1F11E113" w:rsidR="00B67516" w:rsidRDefault="00B67516" w:rsidP="00B67516">
      <w:pPr>
        <w:rPr>
          <w:rtl/>
          <w:lang w:eastAsia="he-IL"/>
        </w:rPr>
      </w:pPr>
      <w:bookmarkStart w:id="2102" w:name="_ETM_Q1_4390578"/>
      <w:bookmarkStart w:id="2103" w:name="_ETM_Q1_4390609"/>
      <w:bookmarkEnd w:id="2102"/>
      <w:bookmarkEnd w:id="2103"/>
      <w:r>
        <w:rPr>
          <w:rFonts w:hint="cs"/>
          <w:rtl/>
          <w:lang w:eastAsia="he-IL"/>
        </w:rPr>
        <w:t xml:space="preserve">כי </w:t>
      </w:r>
      <w:bookmarkStart w:id="2104" w:name="_ETM_Q1_4390869"/>
      <w:bookmarkEnd w:id="2104"/>
      <w:r>
        <w:rPr>
          <w:rFonts w:hint="cs"/>
          <w:rtl/>
          <w:lang w:eastAsia="he-IL"/>
        </w:rPr>
        <w:t>זה חלק מהדרישות של אירופה. חומציות נדיפה ביין, הציטרית והסורבית</w:t>
      </w:r>
      <w:bookmarkStart w:id="2105" w:name="_ETM_Q1_4405645"/>
      <w:bookmarkEnd w:id="2105"/>
      <w:r>
        <w:rPr>
          <w:rFonts w:hint="cs"/>
          <w:rtl/>
          <w:lang w:eastAsia="he-IL"/>
        </w:rPr>
        <w:t xml:space="preserve">, זה לא נבדק במסגרת יבוא, זה נבדק במסגרת יצוא. </w:t>
      </w:r>
      <w:bookmarkStart w:id="2106" w:name="_ETM_Q1_4409776"/>
      <w:bookmarkEnd w:id="2106"/>
    </w:p>
    <w:p w14:paraId="4A3CDA8C" w14:textId="77777777" w:rsidR="00B67516" w:rsidRDefault="00B67516" w:rsidP="00B67516">
      <w:pPr>
        <w:rPr>
          <w:rtl/>
          <w:lang w:eastAsia="he-IL"/>
        </w:rPr>
      </w:pPr>
      <w:bookmarkStart w:id="2107" w:name="_ETM_Q1_4409896"/>
      <w:bookmarkStart w:id="2108" w:name="_ETM_Q1_4409939"/>
      <w:bookmarkStart w:id="2109" w:name="_ETM_Q1_4410976"/>
      <w:bookmarkEnd w:id="2107"/>
      <w:bookmarkEnd w:id="2108"/>
      <w:bookmarkEnd w:id="2109"/>
    </w:p>
    <w:p w14:paraId="5B68D2C1" w14:textId="6F113FBB" w:rsidR="00B67516" w:rsidRDefault="00B67516" w:rsidP="00B67516">
      <w:pPr>
        <w:pStyle w:val="af9"/>
        <w:keepNext/>
        <w:rPr>
          <w:rtl/>
          <w:lang w:eastAsia="he-IL"/>
        </w:rPr>
      </w:pPr>
      <w:bookmarkStart w:id="2110" w:name="ET_guest_פנינה_אורן_שנידור_238"/>
      <w:r w:rsidRPr="00B67516">
        <w:rPr>
          <w:rStyle w:val="TagStyle"/>
          <w:rtl/>
        </w:rPr>
        <w:t xml:space="preserve"> &lt;&lt; אורח &gt;&gt; </w:t>
      </w:r>
      <w:r>
        <w:rPr>
          <w:rtl/>
          <w:lang w:eastAsia="he-IL"/>
        </w:rPr>
        <w:t>פנינה אורן שנידור:</w:t>
      </w:r>
      <w:r w:rsidRPr="00B67516">
        <w:rPr>
          <w:rStyle w:val="TagStyle"/>
          <w:rtl/>
        </w:rPr>
        <w:t xml:space="preserve"> &lt;&lt; אורח &gt;&gt;</w:t>
      </w:r>
      <w:r w:rsidR="00C60FED">
        <w:rPr>
          <w:rtl/>
          <w:lang w:eastAsia="he-IL"/>
        </w:rPr>
        <w:t xml:space="preserve"> </w:t>
      </w:r>
      <w:bookmarkEnd w:id="2110"/>
    </w:p>
    <w:p w14:paraId="3ECBF108" w14:textId="77777777" w:rsidR="00B67516" w:rsidRDefault="00B67516" w:rsidP="00B67516">
      <w:pPr>
        <w:pStyle w:val="KeepWithNext"/>
        <w:rPr>
          <w:rtl/>
          <w:lang w:eastAsia="he-IL"/>
        </w:rPr>
      </w:pPr>
    </w:p>
    <w:p w14:paraId="25CEC910" w14:textId="2666BE22" w:rsidR="00B67516" w:rsidRDefault="00B67516" w:rsidP="00B67516">
      <w:pPr>
        <w:rPr>
          <w:rtl/>
          <w:lang w:eastAsia="he-IL"/>
        </w:rPr>
      </w:pPr>
      <w:bookmarkStart w:id="2111" w:name="_ETM_Q1_4411318"/>
      <w:bookmarkStart w:id="2112" w:name="_ETM_Q1_4411352"/>
      <w:bookmarkEnd w:id="2111"/>
      <w:bookmarkEnd w:id="2112"/>
      <w:r>
        <w:rPr>
          <w:rFonts w:hint="cs"/>
          <w:rtl/>
          <w:lang w:eastAsia="he-IL"/>
        </w:rPr>
        <w:t xml:space="preserve">אני רוצה להגיד, זה לא שכאילו יש לנו פה איזה </w:t>
      </w:r>
      <w:bookmarkStart w:id="2113" w:name="_ETM_Q1_4412310"/>
      <w:bookmarkEnd w:id="2113"/>
      <w:r>
        <w:rPr>
          <w:rFonts w:hint="cs"/>
          <w:rtl/>
          <w:lang w:eastAsia="he-IL"/>
        </w:rPr>
        <w:t>מחטף להוריד פה בדיקות. אנחנו קיבלנו את הבדיקות בצורה מסודר</w:t>
      </w:r>
      <w:bookmarkStart w:id="2114" w:name="_ETM_Q1_4420149"/>
      <w:bookmarkEnd w:id="2114"/>
      <w:r>
        <w:rPr>
          <w:rFonts w:hint="cs"/>
          <w:rtl/>
          <w:lang w:eastAsia="he-IL"/>
        </w:rPr>
        <w:t>ת מציפי ברמץ ממשרד הכלכלה ולפי זה עבדנו.</w:t>
      </w:r>
    </w:p>
    <w:p w14:paraId="1E907DE7" w14:textId="77777777" w:rsidR="00B67516" w:rsidRDefault="00B67516" w:rsidP="00B67516">
      <w:pPr>
        <w:rPr>
          <w:rtl/>
          <w:lang w:eastAsia="he-IL"/>
        </w:rPr>
      </w:pPr>
      <w:bookmarkStart w:id="2115" w:name="_ETM_Q1_4422282"/>
      <w:bookmarkStart w:id="2116" w:name="_ETM_Q1_4422341"/>
      <w:bookmarkStart w:id="2117" w:name="_ETM_Q1_4423713"/>
      <w:bookmarkEnd w:id="2115"/>
      <w:bookmarkEnd w:id="2116"/>
      <w:bookmarkEnd w:id="2117"/>
    </w:p>
    <w:p w14:paraId="70C29E37" w14:textId="2352D4F0" w:rsidR="00B67516" w:rsidRDefault="00B67516" w:rsidP="00B67516">
      <w:pPr>
        <w:pStyle w:val="af9"/>
        <w:keepNext/>
        <w:rPr>
          <w:rtl/>
          <w:lang w:eastAsia="he-IL"/>
        </w:rPr>
      </w:pPr>
      <w:bookmarkStart w:id="2118" w:name="ET_guest_שלמה_אליה_239"/>
      <w:r w:rsidRPr="00B67516">
        <w:rPr>
          <w:rStyle w:val="TagStyle"/>
          <w:rtl/>
        </w:rPr>
        <w:t xml:space="preserve"> &lt;&lt; אורח &gt;&gt; </w:t>
      </w:r>
      <w:r>
        <w:rPr>
          <w:rtl/>
          <w:lang w:eastAsia="he-IL"/>
        </w:rPr>
        <w:t>שלמה אליה:</w:t>
      </w:r>
      <w:r w:rsidRPr="00B67516">
        <w:rPr>
          <w:rStyle w:val="TagStyle"/>
          <w:rtl/>
        </w:rPr>
        <w:t xml:space="preserve"> &lt;&lt; אורח &gt;&gt;</w:t>
      </w:r>
      <w:r w:rsidR="00C60FED">
        <w:rPr>
          <w:rtl/>
          <w:lang w:eastAsia="he-IL"/>
        </w:rPr>
        <w:t xml:space="preserve"> </w:t>
      </w:r>
      <w:bookmarkEnd w:id="2118"/>
    </w:p>
    <w:p w14:paraId="40367C46" w14:textId="77777777" w:rsidR="00B67516" w:rsidRDefault="00B67516" w:rsidP="00B67516">
      <w:pPr>
        <w:pStyle w:val="KeepWithNext"/>
        <w:rPr>
          <w:rtl/>
          <w:lang w:eastAsia="he-IL"/>
        </w:rPr>
      </w:pPr>
    </w:p>
    <w:p w14:paraId="15158B5E" w14:textId="4C034493" w:rsidR="00B67516" w:rsidRDefault="00B67516" w:rsidP="00B67516">
      <w:pPr>
        <w:rPr>
          <w:rtl/>
          <w:lang w:eastAsia="he-IL"/>
        </w:rPr>
      </w:pPr>
      <w:bookmarkStart w:id="2119" w:name="_ETM_Q1_4424042"/>
      <w:bookmarkStart w:id="2120" w:name="_ETM_Q1_4424074"/>
      <w:bookmarkEnd w:id="2119"/>
      <w:bookmarkEnd w:id="2120"/>
      <w:r>
        <w:rPr>
          <w:rFonts w:hint="cs"/>
          <w:rtl/>
          <w:lang w:eastAsia="he-IL"/>
        </w:rPr>
        <w:t xml:space="preserve">אבל לא היו </w:t>
      </w:r>
      <w:bookmarkStart w:id="2121" w:name="_ETM_Q1_4425787"/>
      <w:bookmarkEnd w:id="2121"/>
      <w:r>
        <w:rPr>
          <w:rFonts w:hint="cs"/>
          <w:rtl/>
          <w:lang w:eastAsia="he-IL"/>
        </w:rPr>
        <w:t xml:space="preserve">עושים את זה עד עכשיו. </w:t>
      </w:r>
    </w:p>
    <w:p w14:paraId="763300B1" w14:textId="77777777" w:rsidR="00B67516" w:rsidRDefault="00B67516" w:rsidP="00B67516">
      <w:pPr>
        <w:rPr>
          <w:rtl/>
          <w:lang w:eastAsia="he-IL"/>
        </w:rPr>
      </w:pPr>
      <w:bookmarkStart w:id="2122" w:name="_ETM_Q1_4426149"/>
      <w:bookmarkStart w:id="2123" w:name="_ETM_Q1_4426191"/>
      <w:bookmarkEnd w:id="2122"/>
      <w:bookmarkEnd w:id="2123"/>
    </w:p>
    <w:p w14:paraId="49F5256C" w14:textId="172C2E90" w:rsidR="00B67516" w:rsidRDefault="00B67516" w:rsidP="00B67516">
      <w:pPr>
        <w:pStyle w:val="af9"/>
        <w:keepNext/>
        <w:rPr>
          <w:rtl/>
          <w:lang w:eastAsia="he-IL"/>
        </w:rPr>
      </w:pPr>
      <w:bookmarkStart w:id="2124" w:name="ET_guest_פנינה_אורן_שנידור_240"/>
      <w:r w:rsidRPr="00B67516">
        <w:rPr>
          <w:rStyle w:val="TagStyle"/>
          <w:rtl/>
        </w:rPr>
        <w:t xml:space="preserve"> &lt;&lt; אורח &gt;&gt; </w:t>
      </w:r>
      <w:r>
        <w:rPr>
          <w:rtl/>
          <w:lang w:eastAsia="he-IL"/>
        </w:rPr>
        <w:t>פנינה אורן שנידור:</w:t>
      </w:r>
      <w:r w:rsidRPr="00B67516">
        <w:rPr>
          <w:rStyle w:val="TagStyle"/>
          <w:rtl/>
        </w:rPr>
        <w:t xml:space="preserve"> &lt;&lt; אורח &gt;&gt;</w:t>
      </w:r>
      <w:r w:rsidR="00C60FED">
        <w:rPr>
          <w:rtl/>
          <w:lang w:eastAsia="he-IL"/>
        </w:rPr>
        <w:t xml:space="preserve"> </w:t>
      </w:r>
      <w:bookmarkEnd w:id="2124"/>
    </w:p>
    <w:p w14:paraId="3005692F" w14:textId="77777777" w:rsidR="00B67516" w:rsidRDefault="00B67516" w:rsidP="00B67516">
      <w:pPr>
        <w:pStyle w:val="KeepWithNext"/>
        <w:rPr>
          <w:rtl/>
          <w:lang w:eastAsia="he-IL"/>
        </w:rPr>
      </w:pPr>
    </w:p>
    <w:p w14:paraId="5E0266A1" w14:textId="49125938" w:rsidR="00B67516" w:rsidRDefault="00B67516" w:rsidP="00B67516">
      <w:pPr>
        <w:rPr>
          <w:rtl/>
          <w:lang w:eastAsia="he-IL"/>
        </w:rPr>
      </w:pPr>
      <w:bookmarkStart w:id="2125" w:name="_ETM_Q1_4427303"/>
      <w:bookmarkStart w:id="2126" w:name="_ETM_Q1_4427344"/>
      <w:bookmarkEnd w:id="2125"/>
      <w:bookmarkEnd w:id="2126"/>
      <w:r>
        <w:rPr>
          <w:rFonts w:hint="cs"/>
          <w:rtl/>
          <w:lang w:eastAsia="he-IL"/>
        </w:rPr>
        <w:t>אני לא יודעת מ</w:t>
      </w:r>
      <w:bookmarkStart w:id="2127" w:name="_ETM_Q1_4424601"/>
      <w:bookmarkEnd w:id="2127"/>
      <w:r>
        <w:rPr>
          <w:rFonts w:hint="cs"/>
          <w:rtl/>
          <w:lang w:eastAsia="he-IL"/>
        </w:rPr>
        <w:t xml:space="preserve">ה היו עושים ומה לא, ככל שאני אקבל אסמכתא ממשרד </w:t>
      </w:r>
      <w:bookmarkStart w:id="2128" w:name="_ETM_Q1_4428913"/>
      <w:bookmarkEnd w:id="2128"/>
      <w:r>
        <w:rPr>
          <w:rFonts w:hint="cs"/>
          <w:rtl/>
          <w:lang w:eastAsia="he-IL"/>
        </w:rPr>
        <w:t xml:space="preserve">הכלכלה אם יש שינוי במה שנעשה בפועל לבין המציאות, </w:t>
      </w:r>
      <w:bookmarkStart w:id="2129" w:name="_ETM_Q1_4437818"/>
      <w:bookmarkEnd w:id="2129"/>
      <w:r>
        <w:rPr>
          <w:rFonts w:hint="cs"/>
          <w:rtl/>
          <w:lang w:eastAsia="he-IL"/>
        </w:rPr>
        <w:t>יהיה בסיס לשינוי. אנחנו עברנו, בדקנו שזה קיים בתקן,</w:t>
      </w:r>
      <w:bookmarkStart w:id="2130" w:name="_ETM_Q1_4442401"/>
      <w:bookmarkEnd w:id="2130"/>
      <w:r>
        <w:rPr>
          <w:rFonts w:hint="cs"/>
          <w:rtl/>
          <w:lang w:eastAsia="he-IL"/>
        </w:rPr>
        <w:t xml:space="preserve"> וזה מופיע שם, אין בכוונתנו לשנות - - -</w:t>
      </w:r>
      <w:r w:rsidR="004C3876">
        <w:rPr>
          <w:rFonts w:hint="cs"/>
          <w:rtl/>
          <w:lang w:eastAsia="he-IL"/>
        </w:rPr>
        <w:t xml:space="preserve"> </w:t>
      </w:r>
    </w:p>
    <w:p w14:paraId="521F9C25" w14:textId="77777777" w:rsidR="00B67516" w:rsidRDefault="00B67516" w:rsidP="00B67516">
      <w:pPr>
        <w:rPr>
          <w:rtl/>
          <w:lang w:eastAsia="he-IL"/>
        </w:rPr>
      </w:pPr>
      <w:bookmarkStart w:id="2131" w:name="_ETM_Q1_4445720"/>
      <w:bookmarkStart w:id="2132" w:name="_ETM_Q1_4445763"/>
      <w:bookmarkStart w:id="2133" w:name="_ETM_Q1_4446513"/>
      <w:bookmarkEnd w:id="2131"/>
      <w:bookmarkEnd w:id="2132"/>
      <w:bookmarkEnd w:id="2133"/>
    </w:p>
    <w:p w14:paraId="622638CA" w14:textId="1C183DD4" w:rsidR="00B67516" w:rsidRDefault="00B67516" w:rsidP="00B67516">
      <w:pPr>
        <w:pStyle w:val="af9"/>
        <w:keepNext/>
        <w:rPr>
          <w:rtl/>
          <w:lang w:eastAsia="he-IL"/>
        </w:rPr>
      </w:pPr>
      <w:bookmarkStart w:id="2134" w:name="ET_guest_שלמה_אליה_241"/>
      <w:r w:rsidRPr="00B67516">
        <w:rPr>
          <w:rStyle w:val="TagStyle"/>
          <w:rtl/>
        </w:rPr>
        <w:t xml:space="preserve"> &lt;&lt; אורח &gt;&gt; </w:t>
      </w:r>
      <w:r>
        <w:rPr>
          <w:rtl/>
          <w:lang w:eastAsia="he-IL"/>
        </w:rPr>
        <w:t>שלמה אליה:</w:t>
      </w:r>
      <w:r w:rsidRPr="00B67516">
        <w:rPr>
          <w:rStyle w:val="TagStyle"/>
          <w:rtl/>
        </w:rPr>
        <w:t xml:space="preserve"> &lt;&lt; אורח &gt;&gt;</w:t>
      </w:r>
      <w:r w:rsidR="00C60FED">
        <w:rPr>
          <w:rtl/>
          <w:lang w:eastAsia="he-IL"/>
        </w:rPr>
        <w:t xml:space="preserve"> </w:t>
      </w:r>
      <w:bookmarkEnd w:id="2134"/>
    </w:p>
    <w:p w14:paraId="295DFC79" w14:textId="77777777" w:rsidR="00B67516" w:rsidRDefault="00B67516" w:rsidP="00B67516">
      <w:pPr>
        <w:pStyle w:val="KeepWithNext"/>
        <w:rPr>
          <w:rtl/>
          <w:lang w:eastAsia="he-IL"/>
        </w:rPr>
      </w:pPr>
    </w:p>
    <w:p w14:paraId="21B60D3D" w14:textId="4EEC160A" w:rsidR="00B67516" w:rsidRDefault="00B67516" w:rsidP="00B67516">
      <w:pPr>
        <w:rPr>
          <w:rtl/>
          <w:lang w:eastAsia="he-IL"/>
        </w:rPr>
      </w:pPr>
      <w:bookmarkStart w:id="2135" w:name="_ETM_Q1_4446900"/>
      <w:bookmarkEnd w:id="2135"/>
      <w:r>
        <w:rPr>
          <w:rFonts w:hint="cs"/>
          <w:rtl/>
          <w:lang w:eastAsia="he-IL"/>
        </w:rPr>
        <w:t>ז</w:t>
      </w:r>
      <w:bookmarkStart w:id="2136" w:name="_ETM_Q1_4446939"/>
      <w:bookmarkEnd w:id="2136"/>
      <w:r>
        <w:rPr>
          <w:rFonts w:hint="cs"/>
          <w:rtl/>
          <w:lang w:eastAsia="he-IL"/>
        </w:rPr>
        <w:t xml:space="preserve">ה קיים בתקן, אבל לא היו עושים את זה </w:t>
      </w:r>
      <w:bookmarkStart w:id="2137" w:name="_ETM_Q1_4446718"/>
      <w:bookmarkEnd w:id="2137"/>
      <w:r>
        <w:rPr>
          <w:rFonts w:hint="cs"/>
          <w:rtl/>
          <w:lang w:eastAsia="he-IL"/>
        </w:rPr>
        <w:t xml:space="preserve">בפועל. </w:t>
      </w:r>
    </w:p>
    <w:p w14:paraId="34A6ACC2" w14:textId="77777777" w:rsidR="00B67516" w:rsidRDefault="00B67516" w:rsidP="00B67516">
      <w:pPr>
        <w:rPr>
          <w:rtl/>
          <w:lang w:eastAsia="he-IL"/>
        </w:rPr>
      </w:pPr>
      <w:bookmarkStart w:id="2138" w:name="_ETM_Q1_4447526"/>
      <w:bookmarkStart w:id="2139" w:name="_ETM_Q1_4447565"/>
      <w:bookmarkEnd w:id="2138"/>
      <w:bookmarkEnd w:id="2139"/>
    </w:p>
    <w:p w14:paraId="688E301B" w14:textId="1CAAABF3" w:rsidR="00B67516" w:rsidRDefault="00B67516" w:rsidP="00B67516">
      <w:pPr>
        <w:pStyle w:val="af9"/>
        <w:keepNext/>
        <w:rPr>
          <w:rtl/>
          <w:lang w:eastAsia="he-IL"/>
        </w:rPr>
      </w:pPr>
      <w:bookmarkStart w:id="2140" w:name="ET_guest_פנינה_אורן_שנידור_242"/>
      <w:r w:rsidRPr="00B67516">
        <w:rPr>
          <w:rStyle w:val="TagStyle"/>
          <w:rtl/>
        </w:rPr>
        <w:t xml:space="preserve"> &lt;&lt; אורח &gt;&gt; </w:t>
      </w:r>
      <w:r>
        <w:rPr>
          <w:rtl/>
          <w:lang w:eastAsia="he-IL"/>
        </w:rPr>
        <w:t>פנינה אורן שנידור:</w:t>
      </w:r>
      <w:r w:rsidRPr="00B67516">
        <w:rPr>
          <w:rStyle w:val="TagStyle"/>
          <w:rtl/>
        </w:rPr>
        <w:t xml:space="preserve"> &lt;&lt; אורח &gt;&gt;</w:t>
      </w:r>
      <w:r w:rsidR="00C60FED">
        <w:rPr>
          <w:rtl/>
          <w:lang w:eastAsia="he-IL"/>
        </w:rPr>
        <w:t xml:space="preserve"> </w:t>
      </w:r>
      <w:bookmarkEnd w:id="2140"/>
    </w:p>
    <w:p w14:paraId="436E3C6D" w14:textId="77777777" w:rsidR="00B67516" w:rsidRDefault="00B67516" w:rsidP="00B67516">
      <w:pPr>
        <w:pStyle w:val="KeepWithNext"/>
        <w:rPr>
          <w:rtl/>
          <w:lang w:eastAsia="he-IL"/>
        </w:rPr>
      </w:pPr>
    </w:p>
    <w:p w14:paraId="6DC32A70" w14:textId="1F0E3ABC" w:rsidR="00B67516" w:rsidRDefault="00B67516" w:rsidP="00B67516">
      <w:pPr>
        <w:rPr>
          <w:rtl/>
          <w:lang w:eastAsia="he-IL"/>
        </w:rPr>
      </w:pPr>
      <w:r>
        <w:rPr>
          <w:rFonts w:hint="cs"/>
          <w:rtl/>
          <w:lang w:eastAsia="he-IL"/>
        </w:rPr>
        <w:t>א</w:t>
      </w:r>
      <w:bookmarkStart w:id="2141" w:name="_ETM_Q1_4449616"/>
      <w:bookmarkStart w:id="2142" w:name="_ETM_Q1_4449641"/>
      <w:bookmarkEnd w:id="2141"/>
      <w:bookmarkEnd w:id="2142"/>
      <w:r>
        <w:rPr>
          <w:rFonts w:hint="cs"/>
          <w:rtl/>
          <w:lang w:eastAsia="he-IL"/>
        </w:rPr>
        <w:t xml:space="preserve">ז יתחילו לעשות את זה. </w:t>
      </w:r>
    </w:p>
    <w:p w14:paraId="58E77192" w14:textId="77777777" w:rsidR="00B67516" w:rsidRDefault="00B67516" w:rsidP="00B67516">
      <w:pPr>
        <w:rPr>
          <w:rtl/>
          <w:lang w:eastAsia="he-IL"/>
        </w:rPr>
      </w:pPr>
      <w:bookmarkStart w:id="2143" w:name="_ETM_Q1_4452078"/>
      <w:bookmarkStart w:id="2144" w:name="_ETM_Q1_4452129"/>
      <w:bookmarkStart w:id="2145" w:name="_ETM_Q1_4452910"/>
      <w:bookmarkEnd w:id="2143"/>
      <w:bookmarkEnd w:id="2144"/>
      <w:bookmarkEnd w:id="2145"/>
    </w:p>
    <w:p w14:paraId="1936984B" w14:textId="014DF8C9" w:rsidR="00B67516" w:rsidRDefault="00B67516" w:rsidP="00B67516">
      <w:pPr>
        <w:pStyle w:val="af9"/>
        <w:keepNext/>
        <w:rPr>
          <w:rtl/>
          <w:lang w:eastAsia="he-IL"/>
        </w:rPr>
      </w:pPr>
      <w:bookmarkStart w:id="2146" w:name="ET_guest_שלמה_אליה_243"/>
      <w:r w:rsidRPr="00B67516">
        <w:rPr>
          <w:rStyle w:val="TagStyle"/>
          <w:rtl/>
        </w:rPr>
        <w:t xml:space="preserve"> &lt;&lt; אורח &gt;&gt; </w:t>
      </w:r>
      <w:r>
        <w:rPr>
          <w:rtl/>
          <w:lang w:eastAsia="he-IL"/>
        </w:rPr>
        <w:t>שלמה אליה:</w:t>
      </w:r>
      <w:r w:rsidRPr="00B67516">
        <w:rPr>
          <w:rStyle w:val="TagStyle"/>
          <w:rtl/>
        </w:rPr>
        <w:t xml:space="preserve"> &lt;&lt; אורח &gt;&gt;</w:t>
      </w:r>
      <w:r w:rsidR="00C60FED">
        <w:rPr>
          <w:rtl/>
          <w:lang w:eastAsia="he-IL"/>
        </w:rPr>
        <w:t xml:space="preserve"> </w:t>
      </w:r>
      <w:bookmarkEnd w:id="2146"/>
    </w:p>
    <w:p w14:paraId="09D3BDC4" w14:textId="77777777" w:rsidR="00B67516" w:rsidRDefault="00B67516" w:rsidP="00B67516">
      <w:pPr>
        <w:pStyle w:val="KeepWithNext"/>
        <w:rPr>
          <w:rtl/>
          <w:lang w:eastAsia="he-IL"/>
        </w:rPr>
      </w:pPr>
    </w:p>
    <w:p w14:paraId="02B64A8A" w14:textId="00CFB97D" w:rsidR="00B67516" w:rsidRDefault="00B67516" w:rsidP="00B67516">
      <w:pPr>
        <w:rPr>
          <w:rtl/>
          <w:lang w:eastAsia="he-IL"/>
        </w:rPr>
      </w:pPr>
      <w:bookmarkStart w:id="2147" w:name="_ETM_Q1_4453257"/>
      <w:bookmarkStart w:id="2148" w:name="_ETM_Q1_4453282"/>
      <w:bookmarkEnd w:id="2147"/>
      <w:bookmarkEnd w:id="2148"/>
      <w:r>
        <w:rPr>
          <w:rFonts w:hint="cs"/>
          <w:rtl/>
          <w:lang w:eastAsia="he-IL"/>
        </w:rPr>
        <w:t xml:space="preserve">אבל למה? </w:t>
      </w:r>
    </w:p>
    <w:p w14:paraId="358E1155" w14:textId="77777777" w:rsidR="00B67516" w:rsidRDefault="00B67516" w:rsidP="00B67516">
      <w:pPr>
        <w:rPr>
          <w:rtl/>
          <w:lang w:eastAsia="he-IL"/>
        </w:rPr>
      </w:pPr>
      <w:bookmarkStart w:id="2149" w:name="_ETM_Q1_4450125"/>
      <w:bookmarkStart w:id="2150" w:name="_ETM_Q1_4450180"/>
      <w:bookmarkStart w:id="2151" w:name="_ETM_Q1_4451285"/>
      <w:bookmarkEnd w:id="2149"/>
      <w:bookmarkEnd w:id="2150"/>
      <w:bookmarkEnd w:id="2151"/>
    </w:p>
    <w:p w14:paraId="5DF429DC" w14:textId="753F72D9" w:rsidR="00B67516" w:rsidRDefault="00B67516" w:rsidP="00B67516">
      <w:pPr>
        <w:pStyle w:val="af6"/>
        <w:keepNext/>
        <w:rPr>
          <w:rtl/>
        </w:rPr>
      </w:pPr>
      <w:bookmarkStart w:id="2152" w:name="ET_yor_6447_244"/>
      <w:r w:rsidRPr="00B67516">
        <w:rPr>
          <w:rStyle w:val="TagStyle"/>
          <w:rtl/>
        </w:rPr>
        <w:t xml:space="preserve"> &lt;&lt; יור &gt;&gt; </w:t>
      </w:r>
      <w:r>
        <w:rPr>
          <w:rtl/>
        </w:rPr>
        <w:t>היו"ר יונתן מישרקי:</w:t>
      </w:r>
      <w:r w:rsidRPr="00B67516">
        <w:rPr>
          <w:rStyle w:val="TagStyle"/>
          <w:rtl/>
        </w:rPr>
        <w:t xml:space="preserve"> &lt;&lt; יור &gt;&gt;</w:t>
      </w:r>
      <w:r w:rsidR="00C60FED">
        <w:rPr>
          <w:rtl/>
        </w:rPr>
        <w:t xml:space="preserve"> </w:t>
      </w:r>
      <w:bookmarkEnd w:id="2152"/>
    </w:p>
    <w:p w14:paraId="72C417E2" w14:textId="77777777" w:rsidR="00B67516" w:rsidRDefault="00B67516" w:rsidP="00B67516">
      <w:pPr>
        <w:pStyle w:val="KeepWithNext"/>
        <w:rPr>
          <w:rtl/>
          <w:lang w:eastAsia="he-IL"/>
        </w:rPr>
      </w:pPr>
    </w:p>
    <w:p w14:paraId="7CF7724B" w14:textId="0FB85546" w:rsidR="00B67516" w:rsidRDefault="00B67516" w:rsidP="00B67516">
      <w:pPr>
        <w:rPr>
          <w:rtl/>
          <w:lang w:eastAsia="he-IL"/>
        </w:rPr>
      </w:pPr>
      <w:bookmarkStart w:id="2153" w:name="_ETM_Q1_4451678"/>
      <w:bookmarkEnd w:id="2153"/>
      <w:r>
        <w:rPr>
          <w:rFonts w:hint="cs"/>
          <w:rtl/>
          <w:lang w:eastAsia="he-IL"/>
        </w:rPr>
        <w:t>א</w:t>
      </w:r>
      <w:bookmarkStart w:id="2154" w:name="_ETM_Q1_4451734"/>
      <w:bookmarkEnd w:id="2154"/>
      <w:r>
        <w:rPr>
          <w:rFonts w:hint="cs"/>
          <w:rtl/>
          <w:lang w:eastAsia="he-IL"/>
        </w:rPr>
        <w:t xml:space="preserve">ם המשמעות </w:t>
      </w:r>
      <w:bookmarkStart w:id="2155" w:name="_ETM_Q1_4452757"/>
      <w:bookmarkEnd w:id="2155"/>
      <w:r>
        <w:rPr>
          <w:rFonts w:hint="cs"/>
          <w:rtl/>
          <w:lang w:eastAsia="he-IL"/>
        </w:rPr>
        <w:t>היא שזה גורם לכך שהם יוציאו יותר כסף?</w:t>
      </w:r>
      <w:r>
        <w:rPr>
          <w:lang w:eastAsia="he-IL"/>
        </w:rPr>
        <w:t xml:space="preserve"> </w:t>
      </w:r>
      <w:bookmarkStart w:id="2156" w:name="_ETM_Q1_4459252"/>
      <w:bookmarkEnd w:id="2156"/>
    </w:p>
    <w:p w14:paraId="55B1EE4A" w14:textId="77777777" w:rsidR="00B67516" w:rsidRDefault="00B67516" w:rsidP="00B67516">
      <w:pPr>
        <w:rPr>
          <w:rtl/>
          <w:lang w:eastAsia="he-IL"/>
        </w:rPr>
      </w:pPr>
      <w:bookmarkStart w:id="2157" w:name="_ETM_Q1_4459295"/>
      <w:bookmarkEnd w:id="2157"/>
    </w:p>
    <w:p w14:paraId="3A403DB9" w14:textId="41C019A9" w:rsidR="00B67516" w:rsidRDefault="00B67516" w:rsidP="00B67516">
      <w:pPr>
        <w:pStyle w:val="af9"/>
        <w:keepNext/>
        <w:rPr>
          <w:rtl/>
          <w:lang w:eastAsia="he-IL"/>
        </w:rPr>
      </w:pPr>
      <w:bookmarkStart w:id="2158" w:name="ET_guest_פנינה_אורן_שנידור_245"/>
      <w:r w:rsidRPr="00B67516">
        <w:rPr>
          <w:rStyle w:val="TagStyle"/>
          <w:rtl/>
        </w:rPr>
        <w:t xml:space="preserve"> &lt;&lt; אורח &gt;&gt; </w:t>
      </w:r>
      <w:r>
        <w:rPr>
          <w:rtl/>
          <w:lang w:eastAsia="he-IL"/>
        </w:rPr>
        <w:t>פנינה אורן שנידור:</w:t>
      </w:r>
      <w:r w:rsidRPr="00B67516">
        <w:rPr>
          <w:rStyle w:val="TagStyle"/>
          <w:rtl/>
        </w:rPr>
        <w:t xml:space="preserve"> &lt;&lt; אורח &gt;&gt;</w:t>
      </w:r>
      <w:r w:rsidR="00C60FED">
        <w:rPr>
          <w:rtl/>
          <w:lang w:eastAsia="he-IL"/>
        </w:rPr>
        <w:t xml:space="preserve"> </w:t>
      </w:r>
      <w:bookmarkEnd w:id="2158"/>
    </w:p>
    <w:p w14:paraId="72B46324" w14:textId="77777777" w:rsidR="00B67516" w:rsidRDefault="00B67516" w:rsidP="00B67516">
      <w:pPr>
        <w:pStyle w:val="KeepWithNext"/>
        <w:rPr>
          <w:rtl/>
          <w:lang w:eastAsia="he-IL"/>
        </w:rPr>
      </w:pPr>
    </w:p>
    <w:p w14:paraId="06DFF7F2" w14:textId="65ACF000" w:rsidR="00B67516" w:rsidRDefault="00B67516" w:rsidP="00B67516">
      <w:pPr>
        <w:rPr>
          <w:rtl/>
          <w:lang w:eastAsia="he-IL"/>
        </w:rPr>
      </w:pPr>
      <w:r>
        <w:rPr>
          <w:rFonts w:hint="cs"/>
          <w:rtl/>
          <w:lang w:eastAsia="he-IL"/>
        </w:rPr>
        <w:t>א</w:t>
      </w:r>
      <w:bookmarkStart w:id="2159" w:name="_ETM_Q1_4460666"/>
      <w:bookmarkStart w:id="2160" w:name="_ETM_Q1_4460697"/>
      <w:bookmarkEnd w:id="2159"/>
      <w:bookmarkEnd w:id="2160"/>
      <w:r>
        <w:rPr>
          <w:rFonts w:hint="cs"/>
          <w:rtl/>
          <w:lang w:eastAsia="he-IL"/>
        </w:rPr>
        <w:t xml:space="preserve">דוני, אני </w:t>
      </w:r>
      <w:bookmarkStart w:id="2161" w:name="_ETM_Q1_4457328"/>
      <w:bookmarkEnd w:id="2161"/>
      <w:r>
        <w:rPr>
          <w:rFonts w:hint="cs"/>
          <w:rtl/>
          <w:lang w:eastAsia="he-IL"/>
        </w:rPr>
        <w:t xml:space="preserve">מקבלת, אני לא רוצה שיוציאו יותר כסף ולא רוצה </w:t>
      </w:r>
      <w:bookmarkStart w:id="2162" w:name="_ETM_Q1_4464224"/>
      <w:bookmarkEnd w:id="2162"/>
      <w:r>
        <w:rPr>
          <w:rFonts w:hint="cs"/>
          <w:rtl/>
          <w:lang w:eastAsia="he-IL"/>
        </w:rPr>
        <w:t xml:space="preserve">להחמיר, אבל נכון וראוי שאת המידע הזה אני אקבל ממשרד </w:t>
      </w:r>
      <w:bookmarkStart w:id="2163" w:name="_ETM_Q1_4467132"/>
      <w:bookmarkEnd w:id="2163"/>
      <w:r>
        <w:rPr>
          <w:rFonts w:hint="cs"/>
          <w:rtl/>
          <w:lang w:eastAsia="he-IL"/>
        </w:rPr>
        <w:t xml:space="preserve">הכלכלה בתור הרגולטור שאמון. אני את זה לא המצאתי. </w:t>
      </w:r>
    </w:p>
    <w:p w14:paraId="6F434C6C" w14:textId="77777777" w:rsidR="00B67516" w:rsidRDefault="00B67516" w:rsidP="00B67516">
      <w:pPr>
        <w:rPr>
          <w:rtl/>
          <w:lang w:eastAsia="he-IL"/>
        </w:rPr>
      </w:pPr>
      <w:bookmarkStart w:id="2164" w:name="_ETM_Q1_4468938"/>
      <w:bookmarkStart w:id="2165" w:name="_ETM_Q1_4468983"/>
      <w:bookmarkEnd w:id="2164"/>
      <w:bookmarkEnd w:id="2165"/>
    </w:p>
    <w:p w14:paraId="05E13941" w14:textId="15DD81C5" w:rsidR="00B67516" w:rsidRDefault="00B67516" w:rsidP="00B67516">
      <w:pPr>
        <w:pStyle w:val="af6"/>
        <w:keepNext/>
        <w:rPr>
          <w:rtl/>
        </w:rPr>
      </w:pPr>
      <w:bookmarkStart w:id="2166" w:name="ET_yor_6447_246"/>
      <w:r w:rsidRPr="00B67516">
        <w:rPr>
          <w:rStyle w:val="TagStyle"/>
          <w:rtl/>
        </w:rPr>
        <w:t xml:space="preserve"> &lt;&lt; יור &gt;&gt; </w:t>
      </w:r>
      <w:r>
        <w:rPr>
          <w:rtl/>
        </w:rPr>
        <w:t>היו"ר יונתן מישרקי:</w:t>
      </w:r>
      <w:r w:rsidRPr="00B67516">
        <w:rPr>
          <w:rStyle w:val="TagStyle"/>
          <w:rtl/>
        </w:rPr>
        <w:t xml:space="preserve"> &lt;&lt; יור &gt;&gt;</w:t>
      </w:r>
      <w:r w:rsidR="00C60FED">
        <w:rPr>
          <w:rtl/>
        </w:rPr>
        <w:t xml:space="preserve"> </w:t>
      </w:r>
      <w:bookmarkEnd w:id="2166"/>
    </w:p>
    <w:p w14:paraId="7D18C023" w14:textId="77777777" w:rsidR="00B67516" w:rsidRDefault="00B67516" w:rsidP="00B67516">
      <w:pPr>
        <w:pStyle w:val="KeepWithNext"/>
        <w:rPr>
          <w:rtl/>
          <w:lang w:eastAsia="he-IL"/>
        </w:rPr>
      </w:pPr>
    </w:p>
    <w:p w14:paraId="56D07D0C" w14:textId="785F6A53" w:rsidR="00B67516" w:rsidRDefault="00B67516" w:rsidP="00B67516">
      <w:pPr>
        <w:rPr>
          <w:rtl/>
          <w:lang w:eastAsia="he-IL"/>
        </w:rPr>
      </w:pPr>
      <w:bookmarkStart w:id="2167" w:name="_ETM_Q1_4470677"/>
      <w:bookmarkEnd w:id="2167"/>
      <w:r>
        <w:rPr>
          <w:rFonts w:hint="cs"/>
          <w:rtl/>
          <w:lang w:eastAsia="he-IL"/>
        </w:rPr>
        <w:t>א</w:t>
      </w:r>
      <w:bookmarkStart w:id="2168" w:name="_ETM_Q1_4470714"/>
      <w:bookmarkEnd w:id="2168"/>
      <w:r>
        <w:rPr>
          <w:rFonts w:hint="cs"/>
          <w:rtl/>
          <w:lang w:eastAsia="he-IL"/>
        </w:rPr>
        <w:t xml:space="preserve">ני </w:t>
      </w:r>
      <w:bookmarkStart w:id="2169" w:name="_ETM_Q1_4471003"/>
      <w:bookmarkEnd w:id="2169"/>
      <w:r>
        <w:rPr>
          <w:rFonts w:hint="cs"/>
          <w:rtl/>
          <w:lang w:eastAsia="he-IL"/>
        </w:rPr>
        <w:t xml:space="preserve">עכשיו מתקן תקנות, אני חושב שצריך לקבל החלטה. </w:t>
      </w:r>
      <w:bookmarkStart w:id="2170" w:name="_ETM_Q1_4471959"/>
      <w:bookmarkEnd w:id="2170"/>
      <w:r>
        <w:rPr>
          <w:rFonts w:hint="cs"/>
          <w:rtl/>
          <w:lang w:eastAsia="he-IL"/>
        </w:rPr>
        <w:t>אז מה, שאני אחבר אליכם את</w:t>
      </w:r>
      <w:bookmarkStart w:id="2171" w:name="_ETM_Q1_4480592"/>
      <w:bookmarkEnd w:id="2171"/>
      <w:r>
        <w:rPr>
          <w:rFonts w:hint="cs"/>
          <w:rtl/>
          <w:lang w:eastAsia="he-IL"/>
        </w:rPr>
        <w:t xml:space="preserve"> משרד הכלכלה? </w:t>
      </w:r>
    </w:p>
    <w:p w14:paraId="4B696081" w14:textId="77777777" w:rsidR="00B67516" w:rsidRDefault="00B67516" w:rsidP="00B67516">
      <w:pPr>
        <w:rPr>
          <w:rtl/>
          <w:lang w:eastAsia="he-IL"/>
        </w:rPr>
      </w:pPr>
      <w:bookmarkStart w:id="2172" w:name="_ETM_Q1_4472002"/>
      <w:bookmarkEnd w:id="2172"/>
    </w:p>
    <w:p w14:paraId="5ED2DADA" w14:textId="726BF8CA" w:rsidR="00B67516" w:rsidRDefault="00B67516" w:rsidP="00B67516">
      <w:pPr>
        <w:pStyle w:val="af9"/>
        <w:keepNext/>
        <w:rPr>
          <w:rtl/>
          <w:lang w:eastAsia="he-IL"/>
        </w:rPr>
      </w:pPr>
      <w:bookmarkStart w:id="2173" w:name="ET_guest_פנינה_אורן_שנידור_247"/>
      <w:r w:rsidRPr="00B67516">
        <w:rPr>
          <w:rStyle w:val="TagStyle"/>
          <w:rtl/>
        </w:rPr>
        <w:t xml:space="preserve"> &lt;&lt; אורח &gt;&gt; </w:t>
      </w:r>
      <w:r>
        <w:rPr>
          <w:rtl/>
          <w:lang w:eastAsia="he-IL"/>
        </w:rPr>
        <w:t>פנינה אורן שנידור:</w:t>
      </w:r>
      <w:r w:rsidRPr="00B67516">
        <w:rPr>
          <w:rStyle w:val="TagStyle"/>
          <w:rtl/>
        </w:rPr>
        <w:t xml:space="preserve"> &lt;&lt; אורח &gt;&gt;</w:t>
      </w:r>
      <w:r w:rsidR="00C60FED">
        <w:rPr>
          <w:rtl/>
          <w:lang w:eastAsia="he-IL"/>
        </w:rPr>
        <w:t xml:space="preserve"> </w:t>
      </w:r>
      <w:bookmarkEnd w:id="2173"/>
    </w:p>
    <w:p w14:paraId="0BD48D51" w14:textId="77777777" w:rsidR="00B67516" w:rsidRDefault="00B67516" w:rsidP="00B67516">
      <w:pPr>
        <w:pStyle w:val="KeepWithNext"/>
        <w:rPr>
          <w:rtl/>
          <w:lang w:eastAsia="he-IL"/>
        </w:rPr>
      </w:pPr>
    </w:p>
    <w:p w14:paraId="3951B6A0" w14:textId="700962AC" w:rsidR="00B67516" w:rsidRDefault="00B67516" w:rsidP="00B67516">
      <w:pPr>
        <w:rPr>
          <w:rtl/>
          <w:lang w:eastAsia="he-IL"/>
        </w:rPr>
      </w:pPr>
      <w:bookmarkStart w:id="2174" w:name="_ETM_Q1_4473148"/>
      <w:bookmarkStart w:id="2175" w:name="_ETM_Q1_4473187"/>
      <w:bookmarkEnd w:id="2174"/>
      <w:bookmarkEnd w:id="2175"/>
      <w:r>
        <w:rPr>
          <w:rFonts w:hint="cs"/>
          <w:rtl/>
          <w:lang w:eastAsia="he-IL"/>
        </w:rPr>
        <w:t xml:space="preserve"> לא, משרד הכלכלה יושב פה, שייתן את ההתייחסות. </w:t>
      </w:r>
      <w:bookmarkStart w:id="2176" w:name="_ETM_Q1_4487958"/>
      <w:bookmarkEnd w:id="2176"/>
      <w:r>
        <w:rPr>
          <w:rFonts w:hint="cs"/>
          <w:rtl/>
          <w:lang w:eastAsia="he-IL"/>
        </w:rPr>
        <w:t>אני לא יכולה, כשאין לי ניסיון - - -</w:t>
      </w:r>
    </w:p>
    <w:p w14:paraId="5850ED7F" w14:textId="77777777" w:rsidR="00B67516" w:rsidRDefault="00B67516" w:rsidP="00B67516">
      <w:pPr>
        <w:rPr>
          <w:rtl/>
          <w:lang w:eastAsia="he-IL"/>
        </w:rPr>
      </w:pPr>
      <w:bookmarkStart w:id="2177" w:name="_ETM_Q1_4488511"/>
      <w:bookmarkStart w:id="2178" w:name="_ETM_Q1_4488564"/>
      <w:bookmarkStart w:id="2179" w:name="_ETM_Q1_4489160"/>
      <w:bookmarkEnd w:id="2177"/>
      <w:bookmarkEnd w:id="2178"/>
      <w:bookmarkEnd w:id="2179"/>
    </w:p>
    <w:p w14:paraId="1CE0A147" w14:textId="3DEF8082" w:rsidR="00B67516" w:rsidRDefault="00B67516" w:rsidP="00B67516">
      <w:pPr>
        <w:pStyle w:val="af9"/>
        <w:keepNext/>
        <w:rPr>
          <w:rtl/>
          <w:lang w:eastAsia="he-IL"/>
        </w:rPr>
      </w:pPr>
      <w:bookmarkStart w:id="2180" w:name="ET_guest_שלמה_אליה_248"/>
      <w:r w:rsidRPr="00B67516">
        <w:rPr>
          <w:rStyle w:val="TagStyle"/>
          <w:rtl/>
        </w:rPr>
        <w:t xml:space="preserve"> &lt;&lt; אורח &gt;&gt; </w:t>
      </w:r>
      <w:r>
        <w:rPr>
          <w:rtl/>
          <w:lang w:eastAsia="he-IL"/>
        </w:rPr>
        <w:t>שלמה אליה:</w:t>
      </w:r>
      <w:r w:rsidRPr="00B67516">
        <w:rPr>
          <w:rStyle w:val="TagStyle"/>
          <w:rtl/>
        </w:rPr>
        <w:t xml:space="preserve"> &lt;&lt; אורח &gt;&gt;</w:t>
      </w:r>
      <w:r w:rsidR="00C60FED">
        <w:rPr>
          <w:rtl/>
          <w:lang w:eastAsia="he-IL"/>
        </w:rPr>
        <w:t xml:space="preserve"> </w:t>
      </w:r>
      <w:bookmarkEnd w:id="2180"/>
    </w:p>
    <w:p w14:paraId="0FDB257A" w14:textId="77777777" w:rsidR="00B67516" w:rsidRDefault="00B67516" w:rsidP="00B67516">
      <w:pPr>
        <w:pStyle w:val="KeepWithNext"/>
        <w:rPr>
          <w:rtl/>
          <w:lang w:eastAsia="he-IL"/>
        </w:rPr>
      </w:pPr>
    </w:p>
    <w:p w14:paraId="440816A5" w14:textId="088394F5" w:rsidR="00B67516" w:rsidRDefault="00B67516" w:rsidP="00B67516">
      <w:pPr>
        <w:rPr>
          <w:rtl/>
          <w:lang w:eastAsia="he-IL"/>
        </w:rPr>
      </w:pPr>
      <w:bookmarkStart w:id="2181" w:name="_ETM_Q1_4489503"/>
      <w:bookmarkStart w:id="2182" w:name="_ETM_Q1_4489541"/>
      <w:bookmarkEnd w:id="2181"/>
      <w:bookmarkEnd w:id="2182"/>
      <w:r>
        <w:rPr>
          <w:rFonts w:hint="cs"/>
          <w:rtl/>
          <w:lang w:eastAsia="he-IL"/>
        </w:rPr>
        <w:t xml:space="preserve">המעבדה אומרת </w:t>
      </w:r>
      <w:bookmarkStart w:id="2183" w:name="_ETM_Q1_4491008"/>
      <w:bookmarkEnd w:id="2183"/>
      <w:r>
        <w:rPr>
          <w:rFonts w:hint="cs"/>
          <w:rtl/>
          <w:lang w:eastAsia="he-IL"/>
        </w:rPr>
        <w:t xml:space="preserve">בעצמה שהם לא בודקים. </w:t>
      </w:r>
    </w:p>
    <w:p w14:paraId="3EDACB1D" w14:textId="77777777" w:rsidR="00B67516" w:rsidRDefault="00B67516" w:rsidP="00B67516">
      <w:pPr>
        <w:rPr>
          <w:rtl/>
          <w:lang w:eastAsia="he-IL"/>
        </w:rPr>
      </w:pPr>
      <w:bookmarkStart w:id="2184" w:name="_ETM_Q1_4493416"/>
      <w:bookmarkStart w:id="2185" w:name="_ETM_Q1_4493458"/>
      <w:bookmarkStart w:id="2186" w:name="_ETM_Q1_4491132"/>
      <w:bookmarkEnd w:id="2184"/>
      <w:bookmarkEnd w:id="2185"/>
      <w:bookmarkEnd w:id="2186"/>
    </w:p>
    <w:p w14:paraId="54E1BC5F" w14:textId="36ED00A5" w:rsidR="00B67516" w:rsidRDefault="00B67516" w:rsidP="00B67516">
      <w:pPr>
        <w:pStyle w:val="af6"/>
        <w:keepNext/>
        <w:rPr>
          <w:rtl/>
        </w:rPr>
      </w:pPr>
      <w:bookmarkStart w:id="2187" w:name="ET_yor_6447_249"/>
      <w:r w:rsidRPr="00B67516">
        <w:rPr>
          <w:rStyle w:val="TagStyle"/>
          <w:rtl/>
        </w:rPr>
        <w:t xml:space="preserve"> &lt;&lt; יור &gt;&gt; </w:t>
      </w:r>
      <w:r>
        <w:rPr>
          <w:rtl/>
        </w:rPr>
        <w:t>היו"ר יונתן מישרקי:</w:t>
      </w:r>
      <w:r w:rsidRPr="00B67516">
        <w:rPr>
          <w:rStyle w:val="TagStyle"/>
          <w:rtl/>
        </w:rPr>
        <w:t xml:space="preserve"> &lt;&lt; יור &gt;&gt;</w:t>
      </w:r>
      <w:r w:rsidR="00C60FED">
        <w:rPr>
          <w:rtl/>
        </w:rPr>
        <w:t xml:space="preserve"> </w:t>
      </w:r>
      <w:bookmarkEnd w:id="2187"/>
    </w:p>
    <w:p w14:paraId="590E3A89" w14:textId="77777777" w:rsidR="00B67516" w:rsidRDefault="00B67516" w:rsidP="00B67516">
      <w:pPr>
        <w:pStyle w:val="KeepWithNext"/>
        <w:rPr>
          <w:rtl/>
          <w:lang w:eastAsia="he-IL"/>
        </w:rPr>
      </w:pPr>
    </w:p>
    <w:p w14:paraId="6EC91872" w14:textId="52C8571F" w:rsidR="00B67516" w:rsidRDefault="00B67516" w:rsidP="00B67516">
      <w:pPr>
        <w:rPr>
          <w:rtl/>
          <w:lang w:eastAsia="he-IL"/>
        </w:rPr>
      </w:pPr>
      <w:bookmarkStart w:id="2188" w:name="_ETM_Q1_4491496"/>
      <w:bookmarkStart w:id="2189" w:name="_ETM_Q1_4491532"/>
      <w:bookmarkEnd w:id="2188"/>
      <w:bookmarkEnd w:id="2189"/>
      <w:r>
        <w:rPr>
          <w:rFonts w:hint="cs"/>
          <w:rtl/>
          <w:lang w:eastAsia="he-IL"/>
        </w:rPr>
        <w:t xml:space="preserve">אני שמעתי את המעבדה, השאלה אם </w:t>
      </w:r>
      <w:bookmarkStart w:id="2190" w:name="_ETM_Q1_4494572"/>
      <w:bookmarkEnd w:id="2190"/>
      <w:r>
        <w:rPr>
          <w:rFonts w:hint="cs"/>
          <w:rtl/>
          <w:lang w:eastAsia="he-IL"/>
        </w:rPr>
        <w:t xml:space="preserve">המעבדה פעלה כדין או לא. </w:t>
      </w:r>
    </w:p>
    <w:p w14:paraId="7CE56175" w14:textId="77777777" w:rsidR="00B67516" w:rsidRDefault="00B67516" w:rsidP="00B67516">
      <w:pPr>
        <w:rPr>
          <w:rtl/>
          <w:lang w:eastAsia="he-IL"/>
        </w:rPr>
      </w:pPr>
      <w:bookmarkStart w:id="2191" w:name="_ETM_Q1_4499203"/>
      <w:bookmarkStart w:id="2192" w:name="_ETM_Q1_4499248"/>
      <w:bookmarkEnd w:id="2191"/>
      <w:bookmarkEnd w:id="2192"/>
    </w:p>
    <w:p w14:paraId="4675D34B" w14:textId="19225B8C" w:rsidR="00B67516" w:rsidRDefault="00B67516" w:rsidP="00B67516">
      <w:pPr>
        <w:pStyle w:val="af9"/>
        <w:keepNext/>
        <w:rPr>
          <w:rtl/>
          <w:lang w:eastAsia="he-IL"/>
        </w:rPr>
      </w:pPr>
      <w:bookmarkStart w:id="2193" w:name="ET_guest_דובי_פינטוך_250"/>
      <w:r w:rsidRPr="00B67516">
        <w:rPr>
          <w:rStyle w:val="TagStyle"/>
          <w:rtl/>
        </w:rPr>
        <w:t xml:space="preserve"> &lt;&lt; אורח &gt;&gt; </w:t>
      </w:r>
      <w:r>
        <w:rPr>
          <w:rtl/>
          <w:lang w:eastAsia="he-IL"/>
        </w:rPr>
        <w:t>דובי פינטוך:</w:t>
      </w:r>
      <w:r w:rsidRPr="00B67516">
        <w:rPr>
          <w:rStyle w:val="TagStyle"/>
          <w:rtl/>
        </w:rPr>
        <w:t xml:space="preserve"> &lt;&lt; אורח &gt;&gt;</w:t>
      </w:r>
      <w:r w:rsidR="00C60FED">
        <w:rPr>
          <w:rtl/>
          <w:lang w:eastAsia="he-IL"/>
        </w:rPr>
        <w:t xml:space="preserve"> </w:t>
      </w:r>
      <w:bookmarkEnd w:id="2193"/>
    </w:p>
    <w:p w14:paraId="0AC45DD5" w14:textId="77777777" w:rsidR="00B67516" w:rsidRDefault="00B67516" w:rsidP="00B67516">
      <w:pPr>
        <w:pStyle w:val="KeepWithNext"/>
        <w:rPr>
          <w:rtl/>
          <w:lang w:eastAsia="he-IL"/>
        </w:rPr>
      </w:pPr>
    </w:p>
    <w:p w14:paraId="65E8F8DE" w14:textId="420711E3" w:rsidR="00B67516" w:rsidRDefault="00B67516" w:rsidP="00B67516">
      <w:pPr>
        <w:rPr>
          <w:rtl/>
          <w:lang w:eastAsia="he-IL"/>
        </w:rPr>
      </w:pPr>
      <w:r>
        <w:rPr>
          <w:rFonts w:hint="cs"/>
          <w:rtl/>
          <w:lang w:eastAsia="he-IL"/>
        </w:rPr>
        <w:t xml:space="preserve">התקנות שפנינה קיבלה מגב' </w:t>
      </w:r>
      <w:r w:rsidR="00E17A9C">
        <w:rPr>
          <w:rFonts w:hint="cs"/>
          <w:rtl/>
          <w:lang w:eastAsia="he-IL"/>
        </w:rPr>
        <w:t xml:space="preserve">ברמץ </w:t>
      </w:r>
      <w:bookmarkStart w:id="2194" w:name="_ETM_Q1_4503855"/>
      <w:bookmarkEnd w:id="2194"/>
      <w:r w:rsidR="00E17A9C">
        <w:rPr>
          <w:rFonts w:hint="cs"/>
          <w:rtl/>
          <w:lang w:eastAsia="he-IL"/>
        </w:rPr>
        <w:t xml:space="preserve">זה מ-2018-19 ולאורך כל השנים האלה התנהלו כל הבדיקות, </w:t>
      </w:r>
      <w:bookmarkStart w:id="2195" w:name="_ETM_Q1_4511810"/>
      <w:bookmarkEnd w:id="2195"/>
      <w:r w:rsidR="00E17A9C">
        <w:rPr>
          <w:rFonts w:hint="cs"/>
          <w:rtl/>
          <w:lang w:eastAsia="he-IL"/>
        </w:rPr>
        <w:t xml:space="preserve">כל המעבדות שהיו מוכרות, מבלי שני הדברים האלה, וגם מבלי </w:t>
      </w:r>
      <w:bookmarkStart w:id="2196" w:name="_ETM_Q1_4514308"/>
      <w:bookmarkEnd w:id="2196"/>
      <w:r w:rsidR="00E17A9C">
        <w:rPr>
          <w:rFonts w:hint="cs"/>
          <w:rtl/>
          <w:lang w:eastAsia="he-IL"/>
        </w:rPr>
        <w:t xml:space="preserve">מה שהסכימו, המתכות הכבדות. לעדות, ישנה פה מעבדה שאומרת שזה </w:t>
      </w:r>
      <w:bookmarkStart w:id="2197" w:name="_ETM_Q1_4522221"/>
      <w:bookmarkEnd w:id="2197"/>
      <w:r w:rsidR="00E17A9C">
        <w:rPr>
          <w:rFonts w:hint="cs"/>
          <w:rtl/>
          <w:lang w:eastAsia="he-IL"/>
        </w:rPr>
        <w:t>נכון. משרד את משרד הכלכלה פחות עניין ולא אכף ולא</w:t>
      </w:r>
      <w:bookmarkStart w:id="2198" w:name="_ETM_Q1_4530199"/>
      <w:bookmarkEnd w:id="2198"/>
      <w:r w:rsidR="00E17A9C">
        <w:rPr>
          <w:rFonts w:hint="cs"/>
          <w:rtl/>
          <w:lang w:eastAsia="he-IL"/>
        </w:rPr>
        <w:t xml:space="preserve"> אמר מה צריך לעשות. </w:t>
      </w:r>
      <w:bookmarkStart w:id="2199" w:name="_ETM_Q1_4533119"/>
      <w:bookmarkEnd w:id="2199"/>
    </w:p>
    <w:p w14:paraId="2F7A7444" w14:textId="77777777" w:rsidR="00E17A9C" w:rsidRDefault="00E17A9C" w:rsidP="00B67516">
      <w:pPr>
        <w:rPr>
          <w:rtl/>
          <w:lang w:eastAsia="he-IL"/>
        </w:rPr>
      </w:pPr>
      <w:bookmarkStart w:id="2200" w:name="_ETM_Q1_4533188"/>
      <w:bookmarkStart w:id="2201" w:name="_ETM_Q1_4530778"/>
      <w:bookmarkEnd w:id="2200"/>
      <w:bookmarkEnd w:id="2201"/>
    </w:p>
    <w:p w14:paraId="14644E9C" w14:textId="27BDC580" w:rsidR="00E17A9C" w:rsidRDefault="00E17A9C" w:rsidP="00E17A9C">
      <w:pPr>
        <w:pStyle w:val="af9"/>
        <w:keepNext/>
        <w:rPr>
          <w:rtl/>
          <w:lang w:eastAsia="he-IL"/>
        </w:rPr>
      </w:pPr>
      <w:bookmarkStart w:id="2202" w:name="ET_guest_מרינה_אוסטפלד_251"/>
      <w:r w:rsidRPr="00E17A9C">
        <w:rPr>
          <w:rStyle w:val="TagStyle"/>
          <w:rtl/>
        </w:rPr>
        <w:t xml:space="preserve"> &lt;&lt; אורח &gt;&gt; </w:t>
      </w:r>
      <w:r>
        <w:rPr>
          <w:rtl/>
          <w:lang w:eastAsia="he-IL"/>
        </w:rPr>
        <w:t>מרינה אוסטפלד:</w:t>
      </w:r>
      <w:r w:rsidRPr="00E17A9C">
        <w:rPr>
          <w:rStyle w:val="TagStyle"/>
          <w:rtl/>
        </w:rPr>
        <w:t xml:space="preserve"> &lt;&lt; אורח &gt;&gt;</w:t>
      </w:r>
      <w:r w:rsidR="00C60FED">
        <w:rPr>
          <w:rtl/>
          <w:lang w:eastAsia="he-IL"/>
        </w:rPr>
        <w:t xml:space="preserve"> </w:t>
      </w:r>
      <w:bookmarkEnd w:id="2202"/>
    </w:p>
    <w:p w14:paraId="4C5E5A80" w14:textId="77777777" w:rsidR="00E17A9C" w:rsidRDefault="00E17A9C" w:rsidP="00E17A9C">
      <w:pPr>
        <w:pStyle w:val="KeepWithNext"/>
        <w:rPr>
          <w:rtl/>
          <w:lang w:eastAsia="he-IL"/>
        </w:rPr>
      </w:pPr>
    </w:p>
    <w:p w14:paraId="298A887F" w14:textId="386CAF16" w:rsidR="00E17A9C" w:rsidRDefault="00E17A9C" w:rsidP="00E17A9C">
      <w:pPr>
        <w:rPr>
          <w:rtl/>
          <w:lang w:eastAsia="he-IL"/>
        </w:rPr>
      </w:pPr>
      <w:bookmarkStart w:id="2203" w:name="_ETM_Q1_4531133"/>
      <w:bookmarkStart w:id="2204" w:name="_ETM_Q1_4531165"/>
      <w:bookmarkEnd w:id="2203"/>
      <w:bookmarkEnd w:id="2204"/>
      <w:r>
        <w:rPr>
          <w:rFonts w:hint="cs"/>
          <w:rtl/>
          <w:lang w:eastAsia="he-IL"/>
        </w:rPr>
        <w:t xml:space="preserve">אבל איך זה מסתדר משפטית? </w:t>
      </w:r>
    </w:p>
    <w:p w14:paraId="5647A4F2" w14:textId="77777777" w:rsidR="00E17A9C" w:rsidRDefault="00E17A9C" w:rsidP="00E17A9C">
      <w:pPr>
        <w:rPr>
          <w:rtl/>
          <w:lang w:eastAsia="he-IL"/>
        </w:rPr>
      </w:pPr>
      <w:bookmarkStart w:id="2205" w:name="_ETM_Q1_4535122"/>
      <w:bookmarkStart w:id="2206" w:name="_ETM_Q1_4535165"/>
      <w:bookmarkStart w:id="2207" w:name="_ETM_Q1_4541075"/>
      <w:bookmarkEnd w:id="2205"/>
      <w:bookmarkEnd w:id="2206"/>
      <w:bookmarkEnd w:id="2207"/>
    </w:p>
    <w:p w14:paraId="47521757" w14:textId="2A161E4B" w:rsidR="00E17A9C" w:rsidRDefault="00E17A9C" w:rsidP="00E17A9C">
      <w:pPr>
        <w:pStyle w:val="af9"/>
        <w:keepNext/>
        <w:rPr>
          <w:rtl/>
          <w:lang w:eastAsia="he-IL"/>
        </w:rPr>
      </w:pPr>
      <w:bookmarkStart w:id="2208" w:name="ET_guest_דובי_פינטוך_252"/>
      <w:r w:rsidRPr="00E17A9C">
        <w:rPr>
          <w:rStyle w:val="TagStyle"/>
          <w:rtl/>
        </w:rPr>
        <w:t xml:space="preserve"> &lt;&lt; אורח &gt;&gt; </w:t>
      </w:r>
      <w:r>
        <w:rPr>
          <w:rtl/>
          <w:lang w:eastAsia="he-IL"/>
        </w:rPr>
        <w:t>דובי פינטוך:</w:t>
      </w:r>
      <w:r w:rsidRPr="00E17A9C">
        <w:rPr>
          <w:rStyle w:val="TagStyle"/>
          <w:rtl/>
        </w:rPr>
        <w:t xml:space="preserve"> &lt;&lt; אורח &gt;&gt;</w:t>
      </w:r>
      <w:r w:rsidR="00C60FED">
        <w:rPr>
          <w:rtl/>
          <w:lang w:eastAsia="he-IL"/>
        </w:rPr>
        <w:t xml:space="preserve"> </w:t>
      </w:r>
      <w:bookmarkEnd w:id="2208"/>
    </w:p>
    <w:p w14:paraId="730C388B" w14:textId="77777777" w:rsidR="00E17A9C" w:rsidRDefault="00E17A9C" w:rsidP="00E17A9C">
      <w:pPr>
        <w:pStyle w:val="KeepWithNext"/>
        <w:rPr>
          <w:rtl/>
          <w:lang w:eastAsia="he-IL"/>
        </w:rPr>
      </w:pPr>
    </w:p>
    <w:p w14:paraId="5821ECB2" w14:textId="60A1F68D" w:rsidR="00E17A9C" w:rsidRDefault="00E17A9C" w:rsidP="00E17A9C">
      <w:pPr>
        <w:rPr>
          <w:rtl/>
          <w:lang w:eastAsia="he-IL"/>
        </w:rPr>
      </w:pPr>
      <w:bookmarkStart w:id="2209" w:name="_ETM_Q1_4541428"/>
      <w:bookmarkStart w:id="2210" w:name="_ETM_Q1_4541459"/>
      <w:bookmarkEnd w:id="2209"/>
      <w:bookmarkEnd w:id="2210"/>
      <w:r>
        <w:rPr>
          <w:rFonts w:hint="cs"/>
          <w:rtl/>
          <w:lang w:eastAsia="he-IL"/>
        </w:rPr>
        <w:t xml:space="preserve">אנחנו פה עושים משהו חדש ויש </w:t>
      </w:r>
      <w:bookmarkStart w:id="2211" w:name="_ETM_Q1_4541891"/>
      <w:bookmarkEnd w:id="2211"/>
      <w:r>
        <w:rPr>
          <w:rFonts w:hint="cs"/>
          <w:rtl/>
          <w:lang w:eastAsia="he-IL"/>
        </w:rPr>
        <w:t xml:space="preserve">לנו פה גם מעבדה, גם </w:t>
      </w:r>
      <w:bookmarkStart w:id="2212" w:name="_ETM_Q1_4543038"/>
      <w:bookmarkEnd w:id="2212"/>
      <w:r>
        <w:rPr>
          <w:rFonts w:hint="cs"/>
          <w:rtl/>
          <w:lang w:eastAsia="he-IL"/>
        </w:rPr>
        <w:t xml:space="preserve">יבואנים ואנחנו מבקשים לבטל את זה, זה הכול. </w:t>
      </w:r>
    </w:p>
    <w:p w14:paraId="5A4DE655" w14:textId="77777777" w:rsidR="00E17A9C" w:rsidRDefault="00E17A9C" w:rsidP="00E17A9C">
      <w:pPr>
        <w:rPr>
          <w:rtl/>
          <w:lang w:eastAsia="he-IL"/>
        </w:rPr>
      </w:pPr>
      <w:bookmarkStart w:id="2213" w:name="_ETM_Q1_4548198"/>
      <w:bookmarkStart w:id="2214" w:name="_ETM_Q1_4548244"/>
      <w:bookmarkStart w:id="2215" w:name="_ETM_Q1_4563163"/>
      <w:bookmarkEnd w:id="2213"/>
      <w:bookmarkEnd w:id="2214"/>
      <w:bookmarkEnd w:id="2215"/>
    </w:p>
    <w:p w14:paraId="7DA827B8" w14:textId="72138147" w:rsidR="00E17A9C" w:rsidRDefault="00E17A9C" w:rsidP="00E17A9C">
      <w:pPr>
        <w:pStyle w:val="af6"/>
        <w:keepNext/>
        <w:rPr>
          <w:rtl/>
        </w:rPr>
      </w:pPr>
      <w:bookmarkStart w:id="2216" w:name="ET_yor_6447_253"/>
      <w:r w:rsidRPr="00E17A9C">
        <w:rPr>
          <w:rStyle w:val="TagStyle"/>
          <w:rtl/>
        </w:rPr>
        <w:t xml:space="preserve"> &lt;&lt; יור &gt;&gt; </w:t>
      </w:r>
      <w:r>
        <w:rPr>
          <w:rtl/>
        </w:rPr>
        <w:t>היו"ר יונתן מישרקי:</w:t>
      </w:r>
      <w:r w:rsidRPr="00E17A9C">
        <w:rPr>
          <w:rStyle w:val="TagStyle"/>
          <w:rtl/>
        </w:rPr>
        <w:t xml:space="preserve"> &lt;&lt; יור &gt;&gt;</w:t>
      </w:r>
      <w:r w:rsidR="00C60FED">
        <w:rPr>
          <w:rtl/>
        </w:rPr>
        <w:t xml:space="preserve"> </w:t>
      </w:r>
      <w:bookmarkEnd w:id="2216"/>
    </w:p>
    <w:p w14:paraId="769C8E71" w14:textId="77777777" w:rsidR="00E17A9C" w:rsidRDefault="00E17A9C" w:rsidP="00E17A9C">
      <w:pPr>
        <w:pStyle w:val="KeepWithNext"/>
        <w:rPr>
          <w:rtl/>
        </w:rPr>
      </w:pPr>
    </w:p>
    <w:p w14:paraId="0EB7A9D9" w14:textId="4A715492" w:rsidR="00E17A9C" w:rsidRDefault="00E17A9C" w:rsidP="00E17A9C">
      <w:pPr>
        <w:rPr>
          <w:rtl/>
        </w:rPr>
      </w:pPr>
      <w:bookmarkStart w:id="2217" w:name="_ETM_Q1_4563545"/>
      <w:bookmarkEnd w:id="2217"/>
      <w:r>
        <w:rPr>
          <w:rFonts w:hint="cs"/>
          <w:rtl/>
        </w:rPr>
        <w:t>א</w:t>
      </w:r>
      <w:bookmarkStart w:id="2218" w:name="_ETM_Q1_4563593"/>
      <w:bookmarkEnd w:id="2218"/>
      <w:r>
        <w:rPr>
          <w:rFonts w:hint="cs"/>
          <w:rtl/>
        </w:rPr>
        <w:t xml:space="preserve">ני לא </w:t>
      </w:r>
      <w:bookmarkStart w:id="2219" w:name="_ETM_Q1_4564138"/>
      <w:bookmarkEnd w:id="2219"/>
      <w:r>
        <w:rPr>
          <w:rFonts w:hint="cs"/>
          <w:rtl/>
        </w:rPr>
        <w:t>בעד עודף רגולציה, אני רק אומר דבר כזה, אנ</w:t>
      </w:r>
      <w:bookmarkStart w:id="2220" w:name="_ETM_Q1_4566560"/>
      <w:bookmarkEnd w:id="2220"/>
      <w:r>
        <w:rPr>
          <w:rFonts w:hint="cs"/>
          <w:rtl/>
        </w:rPr>
        <w:t xml:space="preserve">י מעדיף כמה שפחות רגולציה אם ניתן. אם אתם אומרים </w:t>
      </w:r>
      <w:bookmarkStart w:id="2221" w:name="_ETM_Q1_4568664"/>
      <w:bookmarkEnd w:id="2221"/>
      <w:r>
        <w:rPr>
          <w:rFonts w:hint="cs"/>
          <w:rtl/>
        </w:rPr>
        <w:t xml:space="preserve">לי שבשביל בריאות הציבור אתם דורשים אז אני לא אתווכח </w:t>
      </w:r>
      <w:bookmarkStart w:id="2222" w:name="_ETM_Q1_4574921"/>
      <w:bookmarkEnd w:id="2222"/>
      <w:r>
        <w:rPr>
          <w:rFonts w:hint="cs"/>
          <w:rtl/>
        </w:rPr>
        <w:t xml:space="preserve">איתכם. </w:t>
      </w:r>
    </w:p>
    <w:p w14:paraId="45C756E8" w14:textId="77777777" w:rsidR="00E17A9C" w:rsidRDefault="00E17A9C" w:rsidP="00E17A9C">
      <w:pPr>
        <w:rPr>
          <w:rtl/>
          <w:lang w:eastAsia="he-IL"/>
        </w:rPr>
      </w:pPr>
      <w:bookmarkStart w:id="2223" w:name="_ETM_Q1_4575621"/>
      <w:bookmarkStart w:id="2224" w:name="_ETM_Q1_4575658"/>
      <w:bookmarkStart w:id="2225" w:name="_ETM_Q1_4576286"/>
      <w:bookmarkStart w:id="2226" w:name="_ETM_Q1_4572189"/>
      <w:bookmarkEnd w:id="2223"/>
      <w:bookmarkEnd w:id="2224"/>
      <w:bookmarkEnd w:id="2225"/>
      <w:bookmarkEnd w:id="2226"/>
    </w:p>
    <w:p w14:paraId="2D4226DF" w14:textId="31E787CB" w:rsidR="00E17A9C" w:rsidRDefault="00E17A9C" w:rsidP="00E17A9C">
      <w:pPr>
        <w:pStyle w:val="af9"/>
        <w:keepNext/>
        <w:rPr>
          <w:rtl/>
          <w:lang w:eastAsia="he-IL"/>
        </w:rPr>
      </w:pPr>
      <w:bookmarkStart w:id="2227" w:name="ET_guest_שלמה_אליה_256"/>
      <w:r w:rsidRPr="00E17A9C">
        <w:rPr>
          <w:rStyle w:val="TagStyle"/>
          <w:rtl/>
        </w:rPr>
        <w:t xml:space="preserve"> &lt;&lt; אורח &gt;&gt; </w:t>
      </w:r>
      <w:r>
        <w:rPr>
          <w:rtl/>
          <w:lang w:eastAsia="he-IL"/>
        </w:rPr>
        <w:t>שלמה אליה:</w:t>
      </w:r>
      <w:r w:rsidRPr="00E17A9C">
        <w:rPr>
          <w:rStyle w:val="TagStyle"/>
          <w:rtl/>
        </w:rPr>
        <w:t xml:space="preserve"> &lt;&lt; אורח &gt;&gt;</w:t>
      </w:r>
      <w:r w:rsidR="00C60FED">
        <w:rPr>
          <w:rtl/>
          <w:lang w:eastAsia="he-IL"/>
        </w:rPr>
        <w:t xml:space="preserve"> </w:t>
      </w:r>
      <w:bookmarkEnd w:id="2227"/>
    </w:p>
    <w:p w14:paraId="2AD66CC0" w14:textId="77777777" w:rsidR="00E17A9C" w:rsidRDefault="00E17A9C" w:rsidP="00E17A9C">
      <w:pPr>
        <w:pStyle w:val="KeepWithNext"/>
        <w:rPr>
          <w:rtl/>
          <w:lang w:eastAsia="he-IL"/>
        </w:rPr>
      </w:pPr>
    </w:p>
    <w:p w14:paraId="38E6DB2D" w14:textId="2C919400" w:rsidR="00E17A9C" w:rsidRDefault="00E17A9C" w:rsidP="00E17A9C">
      <w:pPr>
        <w:rPr>
          <w:rtl/>
          <w:lang w:eastAsia="he-IL"/>
        </w:rPr>
      </w:pPr>
      <w:bookmarkStart w:id="2228" w:name="_ETM_Q1_4572505"/>
      <w:bookmarkStart w:id="2229" w:name="_ETM_Q1_4572532"/>
      <w:bookmarkStart w:id="2230" w:name="_ETM_Q1_4576608"/>
      <w:bookmarkStart w:id="2231" w:name="_ETM_Q1_4576638"/>
      <w:bookmarkEnd w:id="2228"/>
      <w:bookmarkEnd w:id="2229"/>
      <w:bookmarkEnd w:id="2230"/>
      <w:bookmarkEnd w:id="2231"/>
      <w:r>
        <w:rPr>
          <w:rFonts w:hint="cs"/>
          <w:rtl/>
          <w:lang w:eastAsia="he-IL"/>
        </w:rPr>
        <w:t xml:space="preserve">אבל הם לא היו עושים את זה עד </w:t>
      </w:r>
      <w:bookmarkStart w:id="2232" w:name="_ETM_Q1_4577372"/>
      <w:bookmarkEnd w:id="2232"/>
      <w:r>
        <w:rPr>
          <w:rFonts w:hint="cs"/>
          <w:rtl/>
          <w:lang w:eastAsia="he-IL"/>
        </w:rPr>
        <w:t xml:space="preserve">עכשיו. </w:t>
      </w:r>
    </w:p>
    <w:p w14:paraId="2D85D916" w14:textId="77777777" w:rsidR="00E17A9C" w:rsidRDefault="00E17A9C" w:rsidP="00E17A9C">
      <w:pPr>
        <w:rPr>
          <w:rtl/>
          <w:lang w:eastAsia="he-IL"/>
        </w:rPr>
      </w:pPr>
      <w:bookmarkStart w:id="2233" w:name="_ETM_Q1_4578309"/>
      <w:bookmarkStart w:id="2234" w:name="_ETM_Q1_4578350"/>
      <w:bookmarkStart w:id="2235" w:name="_ETM_Q1_4579485"/>
      <w:bookmarkEnd w:id="2233"/>
      <w:bookmarkEnd w:id="2234"/>
      <w:bookmarkEnd w:id="2235"/>
    </w:p>
    <w:p w14:paraId="4A5BFFFE" w14:textId="0058AB42" w:rsidR="00E17A9C" w:rsidRDefault="00E17A9C" w:rsidP="00E17A9C">
      <w:pPr>
        <w:pStyle w:val="af6"/>
        <w:keepNext/>
        <w:rPr>
          <w:rtl/>
        </w:rPr>
      </w:pPr>
      <w:bookmarkStart w:id="2236" w:name="ET_yor_6447_257"/>
      <w:r w:rsidRPr="00E17A9C">
        <w:rPr>
          <w:rStyle w:val="TagStyle"/>
          <w:rtl/>
        </w:rPr>
        <w:t xml:space="preserve"> &lt;&lt; יור &gt;&gt; </w:t>
      </w:r>
      <w:r>
        <w:rPr>
          <w:rtl/>
        </w:rPr>
        <w:t>היו"ר יונתן מישרקי:</w:t>
      </w:r>
      <w:r w:rsidRPr="00E17A9C">
        <w:rPr>
          <w:rStyle w:val="TagStyle"/>
          <w:rtl/>
        </w:rPr>
        <w:t xml:space="preserve"> &lt;&lt; יור &gt;&gt;</w:t>
      </w:r>
      <w:r w:rsidR="00C60FED">
        <w:rPr>
          <w:rtl/>
        </w:rPr>
        <w:t xml:space="preserve"> </w:t>
      </w:r>
      <w:bookmarkEnd w:id="2236"/>
    </w:p>
    <w:p w14:paraId="67009267" w14:textId="77777777" w:rsidR="00E17A9C" w:rsidRDefault="00E17A9C" w:rsidP="00E17A9C">
      <w:pPr>
        <w:pStyle w:val="KeepWithNext"/>
        <w:rPr>
          <w:rtl/>
          <w:lang w:eastAsia="he-IL"/>
        </w:rPr>
      </w:pPr>
    </w:p>
    <w:p w14:paraId="718F937C" w14:textId="1F169B27" w:rsidR="00E17A9C" w:rsidRDefault="00E17A9C" w:rsidP="00E17A9C">
      <w:pPr>
        <w:rPr>
          <w:rtl/>
          <w:lang w:eastAsia="he-IL"/>
        </w:rPr>
      </w:pPr>
      <w:bookmarkStart w:id="2237" w:name="_ETM_Q1_4579793"/>
      <w:bookmarkStart w:id="2238" w:name="_ETM_Q1_4579820"/>
      <w:bookmarkEnd w:id="2237"/>
      <w:bookmarkEnd w:id="2238"/>
      <w:r>
        <w:rPr>
          <w:rFonts w:hint="cs"/>
          <w:rtl/>
          <w:lang w:eastAsia="he-IL"/>
        </w:rPr>
        <w:t xml:space="preserve">אפילו. </w:t>
      </w:r>
    </w:p>
    <w:p w14:paraId="4217A6F4" w14:textId="77777777" w:rsidR="00E17A9C" w:rsidRDefault="00E17A9C" w:rsidP="00E17A9C">
      <w:pPr>
        <w:rPr>
          <w:rtl/>
          <w:lang w:eastAsia="he-IL"/>
        </w:rPr>
      </w:pPr>
      <w:bookmarkStart w:id="2239" w:name="_ETM_Q1_4579554"/>
      <w:bookmarkStart w:id="2240" w:name="_ETM_Q1_4579591"/>
      <w:bookmarkStart w:id="2241" w:name="_ETM_Q1_4580434"/>
      <w:bookmarkEnd w:id="2239"/>
      <w:bookmarkEnd w:id="2240"/>
      <w:bookmarkEnd w:id="2241"/>
    </w:p>
    <w:p w14:paraId="05C2FA4D" w14:textId="6222046A" w:rsidR="00E17A9C" w:rsidRDefault="00E17A9C" w:rsidP="00E17A9C">
      <w:pPr>
        <w:pStyle w:val="af9"/>
        <w:keepNext/>
        <w:rPr>
          <w:rtl/>
          <w:lang w:eastAsia="he-IL"/>
        </w:rPr>
      </w:pPr>
      <w:bookmarkStart w:id="2242" w:name="ET_guest_שלמה_אליה_258"/>
      <w:r w:rsidRPr="00E17A9C">
        <w:rPr>
          <w:rStyle w:val="TagStyle"/>
          <w:rtl/>
        </w:rPr>
        <w:t xml:space="preserve"> &lt;&lt; אורח &gt;&gt; </w:t>
      </w:r>
      <w:r>
        <w:rPr>
          <w:rtl/>
          <w:lang w:eastAsia="he-IL"/>
        </w:rPr>
        <w:t>שלמה אליה:</w:t>
      </w:r>
      <w:r w:rsidRPr="00E17A9C">
        <w:rPr>
          <w:rStyle w:val="TagStyle"/>
          <w:rtl/>
        </w:rPr>
        <w:t xml:space="preserve"> &lt;&lt; אורח &gt;&gt;</w:t>
      </w:r>
      <w:r w:rsidR="00C60FED">
        <w:rPr>
          <w:rtl/>
          <w:lang w:eastAsia="he-IL"/>
        </w:rPr>
        <w:t xml:space="preserve"> </w:t>
      </w:r>
      <w:bookmarkEnd w:id="2242"/>
    </w:p>
    <w:p w14:paraId="065D7F33" w14:textId="77777777" w:rsidR="00E17A9C" w:rsidRDefault="00E17A9C" w:rsidP="00E17A9C">
      <w:pPr>
        <w:pStyle w:val="KeepWithNext"/>
        <w:rPr>
          <w:rtl/>
          <w:lang w:eastAsia="he-IL"/>
        </w:rPr>
      </w:pPr>
    </w:p>
    <w:p w14:paraId="7D210D3D" w14:textId="31E8C19B" w:rsidR="00E17A9C" w:rsidRDefault="00E17A9C" w:rsidP="00E17A9C">
      <w:pPr>
        <w:rPr>
          <w:rtl/>
          <w:lang w:eastAsia="he-IL"/>
        </w:rPr>
      </w:pPr>
      <w:bookmarkStart w:id="2243" w:name="_ETM_Q1_4580710"/>
      <w:bookmarkStart w:id="2244" w:name="_ETM_Q1_4580742"/>
      <w:bookmarkEnd w:id="2243"/>
      <w:bookmarkEnd w:id="2244"/>
      <w:r>
        <w:rPr>
          <w:rFonts w:hint="cs"/>
          <w:rtl/>
          <w:lang w:eastAsia="he-IL"/>
        </w:rPr>
        <w:t xml:space="preserve">אף אחד לא נפגע מזה. </w:t>
      </w:r>
    </w:p>
    <w:p w14:paraId="245983B4" w14:textId="77777777" w:rsidR="00E17A9C" w:rsidRDefault="00E17A9C" w:rsidP="00E17A9C">
      <w:pPr>
        <w:rPr>
          <w:rtl/>
          <w:lang w:eastAsia="he-IL"/>
        </w:rPr>
      </w:pPr>
      <w:bookmarkStart w:id="2245" w:name="_ETM_Q1_4584218"/>
      <w:bookmarkStart w:id="2246" w:name="_ETM_Q1_4584265"/>
      <w:bookmarkStart w:id="2247" w:name="_ETM_Q1_4582291"/>
      <w:bookmarkEnd w:id="2245"/>
      <w:bookmarkEnd w:id="2246"/>
      <w:bookmarkEnd w:id="2247"/>
    </w:p>
    <w:p w14:paraId="3A0742D8" w14:textId="5FE2A40D" w:rsidR="00E17A9C" w:rsidRDefault="00E17A9C" w:rsidP="00E17A9C">
      <w:pPr>
        <w:pStyle w:val="af6"/>
        <w:keepNext/>
        <w:rPr>
          <w:rtl/>
        </w:rPr>
      </w:pPr>
      <w:bookmarkStart w:id="2248" w:name="ET_yor_6447_259"/>
      <w:r w:rsidRPr="00E17A9C">
        <w:rPr>
          <w:rStyle w:val="TagStyle"/>
          <w:rtl/>
        </w:rPr>
        <w:t xml:space="preserve"> &lt;&lt; יור &gt;&gt; </w:t>
      </w:r>
      <w:r>
        <w:rPr>
          <w:rtl/>
        </w:rPr>
        <w:t>היו"ר יונתן מישרקי:</w:t>
      </w:r>
      <w:r w:rsidRPr="00E17A9C">
        <w:rPr>
          <w:rStyle w:val="TagStyle"/>
          <w:rtl/>
        </w:rPr>
        <w:t xml:space="preserve"> &lt;&lt; יור &gt;&gt;</w:t>
      </w:r>
      <w:r w:rsidR="00C60FED">
        <w:rPr>
          <w:rtl/>
        </w:rPr>
        <w:t xml:space="preserve"> </w:t>
      </w:r>
      <w:bookmarkEnd w:id="2248"/>
    </w:p>
    <w:p w14:paraId="0256CDB5" w14:textId="77777777" w:rsidR="00E17A9C" w:rsidRDefault="00E17A9C" w:rsidP="00E17A9C">
      <w:pPr>
        <w:pStyle w:val="KeepWithNext"/>
        <w:rPr>
          <w:rtl/>
          <w:lang w:eastAsia="he-IL"/>
        </w:rPr>
      </w:pPr>
    </w:p>
    <w:p w14:paraId="73A34FA5" w14:textId="4C410D6F" w:rsidR="00E17A9C" w:rsidRDefault="00E17A9C" w:rsidP="00E17A9C">
      <w:pPr>
        <w:rPr>
          <w:rtl/>
          <w:lang w:eastAsia="he-IL"/>
        </w:rPr>
      </w:pPr>
      <w:bookmarkStart w:id="2249" w:name="_ETM_Q1_4582645"/>
      <w:bookmarkStart w:id="2250" w:name="_ETM_Q1_4582677"/>
      <w:bookmarkEnd w:id="2249"/>
      <w:bookmarkEnd w:id="2250"/>
      <w:r>
        <w:rPr>
          <w:rFonts w:hint="cs"/>
          <w:rtl/>
          <w:lang w:eastAsia="he-IL"/>
        </w:rPr>
        <w:t>לא אכפת לי</w:t>
      </w:r>
      <w:bookmarkStart w:id="2251" w:name="_ETM_Q1_4583826"/>
      <w:bookmarkEnd w:id="2251"/>
      <w:r>
        <w:rPr>
          <w:rFonts w:hint="cs"/>
          <w:rtl/>
          <w:lang w:eastAsia="he-IL"/>
        </w:rPr>
        <w:t xml:space="preserve"> לא נפגע, וכשייפגע למי תבוא? </w:t>
      </w:r>
    </w:p>
    <w:p w14:paraId="54B156EA" w14:textId="77777777" w:rsidR="00E17A9C" w:rsidRDefault="00E17A9C" w:rsidP="00E17A9C">
      <w:pPr>
        <w:rPr>
          <w:rtl/>
          <w:lang w:eastAsia="he-IL"/>
        </w:rPr>
      </w:pPr>
      <w:bookmarkStart w:id="2252" w:name="_ETM_Q1_4587754"/>
      <w:bookmarkStart w:id="2253" w:name="_ETM_Q1_4587798"/>
      <w:bookmarkStart w:id="2254" w:name="_ETM_Q1_4585162"/>
      <w:bookmarkEnd w:id="2252"/>
      <w:bookmarkEnd w:id="2253"/>
      <w:bookmarkEnd w:id="2254"/>
    </w:p>
    <w:p w14:paraId="323EEE23" w14:textId="60A1560F" w:rsidR="00E17A9C" w:rsidRDefault="00E17A9C" w:rsidP="00E17A9C">
      <w:pPr>
        <w:pStyle w:val="af9"/>
        <w:keepNext/>
        <w:rPr>
          <w:rtl/>
          <w:lang w:eastAsia="he-IL"/>
        </w:rPr>
      </w:pPr>
      <w:bookmarkStart w:id="2255" w:name="ET_guest_שלמה_אליה_260"/>
      <w:r w:rsidRPr="00E17A9C">
        <w:rPr>
          <w:rStyle w:val="TagStyle"/>
          <w:rtl/>
        </w:rPr>
        <w:t xml:space="preserve"> &lt;&lt; אורח &gt;&gt; </w:t>
      </w:r>
      <w:r>
        <w:rPr>
          <w:rtl/>
          <w:lang w:eastAsia="he-IL"/>
        </w:rPr>
        <w:t>שלמה אליה:</w:t>
      </w:r>
      <w:r w:rsidRPr="00E17A9C">
        <w:rPr>
          <w:rStyle w:val="TagStyle"/>
          <w:rtl/>
        </w:rPr>
        <w:t xml:space="preserve"> &lt;&lt; אורח &gt;&gt;</w:t>
      </w:r>
      <w:r w:rsidR="00C60FED">
        <w:rPr>
          <w:rtl/>
          <w:lang w:eastAsia="he-IL"/>
        </w:rPr>
        <w:t xml:space="preserve"> </w:t>
      </w:r>
      <w:bookmarkEnd w:id="2255"/>
    </w:p>
    <w:p w14:paraId="40F32F2F" w14:textId="77777777" w:rsidR="00E17A9C" w:rsidRDefault="00E17A9C" w:rsidP="00E17A9C">
      <w:pPr>
        <w:pStyle w:val="KeepWithNext"/>
        <w:rPr>
          <w:rtl/>
          <w:lang w:eastAsia="he-IL"/>
        </w:rPr>
      </w:pPr>
    </w:p>
    <w:p w14:paraId="0A8E1BFF" w14:textId="5F1914B2" w:rsidR="00E17A9C" w:rsidRDefault="00E17A9C" w:rsidP="00E17A9C">
      <w:pPr>
        <w:rPr>
          <w:rtl/>
          <w:lang w:eastAsia="he-IL"/>
        </w:rPr>
      </w:pPr>
      <w:bookmarkStart w:id="2256" w:name="_ETM_Q1_4585495"/>
      <w:bookmarkStart w:id="2257" w:name="_ETM_Q1_4585532"/>
      <w:bookmarkEnd w:id="2256"/>
      <w:bookmarkEnd w:id="2257"/>
      <w:r>
        <w:rPr>
          <w:rFonts w:hint="cs"/>
          <w:rtl/>
          <w:lang w:eastAsia="he-IL"/>
        </w:rPr>
        <w:t xml:space="preserve">אז אפשר להוסיף עוד בדיקות. </w:t>
      </w:r>
      <w:bookmarkStart w:id="2258" w:name="_ETM_Q1_4588869"/>
      <w:bookmarkEnd w:id="2258"/>
    </w:p>
    <w:p w14:paraId="76EF16C2" w14:textId="77777777" w:rsidR="00E17A9C" w:rsidRDefault="00E17A9C" w:rsidP="00E17A9C">
      <w:pPr>
        <w:rPr>
          <w:rtl/>
          <w:lang w:eastAsia="he-IL"/>
        </w:rPr>
      </w:pPr>
      <w:bookmarkStart w:id="2259" w:name="_ETM_Q1_4589035"/>
      <w:bookmarkStart w:id="2260" w:name="_ETM_Q1_4589084"/>
      <w:bookmarkStart w:id="2261" w:name="_ETM_Q1_4591403"/>
      <w:bookmarkEnd w:id="2259"/>
      <w:bookmarkEnd w:id="2260"/>
      <w:bookmarkEnd w:id="2261"/>
    </w:p>
    <w:p w14:paraId="031B02B0" w14:textId="4D56BA12" w:rsidR="00E17A9C" w:rsidRDefault="00E17A9C" w:rsidP="00E17A9C">
      <w:pPr>
        <w:pStyle w:val="af9"/>
        <w:keepNext/>
        <w:rPr>
          <w:rtl/>
          <w:lang w:eastAsia="he-IL"/>
        </w:rPr>
      </w:pPr>
      <w:bookmarkStart w:id="2262" w:name="ET_guest_מרינה_אוסטפלד_261"/>
      <w:r w:rsidRPr="00E17A9C">
        <w:rPr>
          <w:rStyle w:val="TagStyle"/>
          <w:rtl/>
        </w:rPr>
        <w:t xml:space="preserve"> &lt;&lt; אורח &gt;&gt; </w:t>
      </w:r>
      <w:r>
        <w:rPr>
          <w:rtl/>
          <w:lang w:eastAsia="he-IL"/>
        </w:rPr>
        <w:t>מרינה אוסטפלד:</w:t>
      </w:r>
      <w:r w:rsidRPr="00E17A9C">
        <w:rPr>
          <w:rStyle w:val="TagStyle"/>
          <w:rtl/>
        </w:rPr>
        <w:t xml:space="preserve"> &lt;&lt; אורח &gt;&gt;</w:t>
      </w:r>
      <w:r w:rsidR="00C60FED">
        <w:rPr>
          <w:rtl/>
          <w:lang w:eastAsia="he-IL"/>
        </w:rPr>
        <w:t xml:space="preserve"> </w:t>
      </w:r>
      <w:bookmarkEnd w:id="2262"/>
    </w:p>
    <w:p w14:paraId="1533E129" w14:textId="77777777" w:rsidR="00E17A9C" w:rsidRDefault="00E17A9C" w:rsidP="00E17A9C">
      <w:pPr>
        <w:pStyle w:val="KeepWithNext"/>
        <w:rPr>
          <w:rtl/>
          <w:lang w:eastAsia="he-IL"/>
        </w:rPr>
      </w:pPr>
    </w:p>
    <w:p w14:paraId="76629C4B" w14:textId="059C68FB" w:rsidR="00E17A9C" w:rsidRDefault="00E17A9C" w:rsidP="00E17A9C">
      <w:pPr>
        <w:rPr>
          <w:rtl/>
          <w:lang w:eastAsia="he-IL"/>
        </w:rPr>
      </w:pPr>
      <w:bookmarkStart w:id="2263" w:name="_ETM_Q1_4591754"/>
      <w:bookmarkStart w:id="2264" w:name="_ETM_Q1_4591789"/>
      <w:bookmarkEnd w:id="2263"/>
      <w:bookmarkEnd w:id="2264"/>
      <w:r>
        <w:rPr>
          <w:rFonts w:hint="cs"/>
          <w:rtl/>
          <w:lang w:eastAsia="he-IL"/>
        </w:rPr>
        <w:t xml:space="preserve">זה לא הולך ככה. ככה היה במשרד הכלכלה, לא פה. </w:t>
      </w:r>
      <w:bookmarkStart w:id="2265" w:name="_ETM_Q1_4593289"/>
      <w:bookmarkEnd w:id="2265"/>
      <w:r>
        <w:rPr>
          <w:rFonts w:hint="cs"/>
          <w:rtl/>
          <w:lang w:eastAsia="he-IL"/>
        </w:rPr>
        <w:t xml:space="preserve">אני מבקשת להתייחס. </w:t>
      </w:r>
    </w:p>
    <w:p w14:paraId="12E09B65" w14:textId="77777777" w:rsidR="00E17A9C" w:rsidRDefault="00E17A9C" w:rsidP="00E17A9C">
      <w:pPr>
        <w:rPr>
          <w:rtl/>
          <w:lang w:eastAsia="he-IL"/>
        </w:rPr>
      </w:pPr>
      <w:bookmarkStart w:id="2266" w:name="_ETM_Q1_4596634"/>
      <w:bookmarkStart w:id="2267" w:name="_ETM_Q1_4596679"/>
      <w:bookmarkEnd w:id="2266"/>
      <w:bookmarkEnd w:id="2267"/>
    </w:p>
    <w:p w14:paraId="5F9FF596" w14:textId="538D3B51" w:rsidR="00E17A9C" w:rsidRDefault="00E17A9C" w:rsidP="00E17A9C">
      <w:pPr>
        <w:pStyle w:val="af9"/>
        <w:keepNext/>
        <w:rPr>
          <w:rtl/>
          <w:lang w:eastAsia="he-IL"/>
        </w:rPr>
      </w:pPr>
      <w:bookmarkStart w:id="2268" w:name="ET_guest_שלמה_אליה_262"/>
      <w:r w:rsidRPr="00E17A9C">
        <w:rPr>
          <w:rStyle w:val="TagStyle"/>
          <w:rtl/>
        </w:rPr>
        <w:t xml:space="preserve"> &lt;&lt; אורח &gt;&gt; </w:t>
      </w:r>
      <w:r>
        <w:rPr>
          <w:rtl/>
          <w:lang w:eastAsia="he-IL"/>
        </w:rPr>
        <w:t>שלמה אליה:</w:t>
      </w:r>
      <w:r w:rsidRPr="00E17A9C">
        <w:rPr>
          <w:rStyle w:val="TagStyle"/>
          <w:rtl/>
        </w:rPr>
        <w:t xml:space="preserve"> &lt;&lt; אורח &gt;&gt;</w:t>
      </w:r>
      <w:r w:rsidR="00C60FED">
        <w:rPr>
          <w:rtl/>
          <w:lang w:eastAsia="he-IL"/>
        </w:rPr>
        <w:t xml:space="preserve"> </w:t>
      </w:r>
      <w:bookmarkEnd w:id="2268"/>
    </w:p>
    <w:p w14:paraId="158DC4F8" w14:textId="77777777" w:rsidR="00E17A9C" w:rsidRDefault="00E17A9C" w:rsidP="00E17A9C">
      <w:pPr>
        <w:pStyle w:val="KeepWithNext"/>
        <w:rPr>
          <w:rtl/>
          <w:lang w:eastAsia="he-IL"/>
        </w:rPr>
      </w:pPr>
    </w:p>
    <w:p w14:paraId="26DBB6A8" w14:textId="661DA837" w:rsidR="00E17A9C" w:rsidRDefault="00E17A9C" w:rsidP="00E17A9C">
      <w:pPr>
        <w:rPr>
          <w:rtl/>
          <w:lang w:eastAsia="he-IL"/>
        </w:rPr>
      </w:pPr>
      <w:bookmarkStart w:id="2269" w:name="_ETM_Q1_4598360"/>
      <w:bookmarkStart w:id="2270" w:name="_ETM_Q1_4598402"/>
      <w:bookmarkEnd w:id="2269"/>
      <w:bookmarkEnd w:id="2270"/>
      <w:r>
        <w:rPr>
          <w:rFonts w:hint="cs"/>
          <w:rtl/>
          <w:lang w:eastAsia="he-IL"/>
        </w:rPr>
        <w:t xml:space="preserve">לא היו עושים את הבדיקות האלה. </w:t>
      </w:r>
      <w:bookmarkStart w:id="2271" w:name="_ETM_Q1_4601157"/>
      <w:bookmarkEnd w:id="2271"/>
    </w:p>
    <w:p w14:paraId="38C4ACF9" w14:textId="77777777" w:rsidR="00E17A9C" w:rsidRDefault="00E17A9C" w:rsidP="00E17A9C">
      <w:pPr>
        <w:rPr>
          <w:rtl/>
          <w:lang w:eastAsia="he-IL"/>
        </w:rPr>
      </w:pPr>
      <w:bookmarkStart w:id="2272" w:name="_ETM_Q1_4601285"/>
      <w:bookmarkStart w:id="2273" w:name="_ETM_Q1_4601325"/>
      <w:bookmarkStart w:id="2274" w:name="_ETM_Q1_4602469"/>
      <w:bookmarkEnd w:id="2272"/>
      <w:bookmarkEnd w:id="2273"/>
      <w:bookmarkEnd w:id="2274"/>
    </w:p>
    <w:p w14:paraId="08A99B23" w14:textId="21AEC1A3" w:rsidR="00E17A9C" w:rsidRDefault="00E17A9C" w:rsidP="00E17A9C">
      <w:pPr>
        <w:pStyle w:val="af9"/>
        <w:keepNext/>
        <w:rPr>
          <w:rtl/>
          <w:lang w:eastAsia="he-IL"/>
        </w:rPr>
      </w:pPr>
      <w:bookmarkStart w:id="2275" w:name="ET_guest_מרינה_אוסטפלד_263"/>
      <w:r w:rsidRPr="00E17A9C">
        <w:rPr>
          <w:rStyle w:val="TagStyle"/>
          <w:rtl/>
        </w:rPr>
        <w:t xml:space="preserve"> &lt;&lt; אורח &gt;&gt; </w:t>
      </w:r>
      <w:r>
        <w:rPr>
          <w:rtl/>
          <w:lang w:eastAsia="he-IL"/>
        </w:rPr>
        <w:t>מרינה אוסטפלד:</w:t>
      </w:r>
      <w:r w:rsidRPr="00E17A9C">
        <w:rPr>
          <w:rStyle w:val="TagStyle"/>
          <w:rtl/>
        </w:rPr>
        <w:t xml:space="preserve"> &lt;&lt; אורח &gt;&gt;</w:t>
      </w:r>
      <w:r w:rsidR="00C60FED">
        <w:rPr>
          <w:rtl/>
          <w:lang w:eastAsia="he-IL"/>
        </w:rPr>
        <w:t xml:space="preserve"> </w:t>
      </w:r>
      <w:bookmarkEnd w:id="2275"/>
    </w:p>
    <w:p w14:paraId="43AFF32A" w14:textId="77777777" w:rsidR="00E17A9C" w:rsidRDefault="00E17A9C" w:rsidP="00E17A9C">
      <w:pPr>
        <w:pStyle w:val="KeepWithNext"/>
        <w:rPr>
          <w:rtl/>
          <w:lang w:eastAsia="he-IL"/>
        </w:rPr>
      </w:pPr>
    </w:p>
    <w:p w14:paraId="54623698" w14:textId="562A9E5C" w:rsidR="00E17A9C" w:rsidRDefault="00E17A9C" w:rsidP="00E17A9C">
      <w:pPr>
        <w:rPr>
          <w:rtl/>
          <w:lang w:eastAsia="he-IL"/>
        </w:rPr>
      </w:pPr>
      <w:bookmarkStart w:id="2276" w:name="_ETM_Q1_4602821"/>
      <w:bookmarkStart w:id="2277" w:name="_ETM_Q1_4602852"/>
      <w:bookmarkEnd w:id="2276"/>
      <w:bookmarkEnd w:id="2277"/>
      <w:r>
        <w:rPr>
          <w:rFonts w:hint="cs"/>
          <w:rtl/>
          <w:lang w:eastAsia="he-IL"/>
        </w:rPr>
        <w:t xml:space="preserve">קודם כל בוא נבהיר, אנחנו מדברים על תקנים מחייבים, </w:t>
      </w:r>
      <w:bookmarkStart w:id="2278" w:name="_ETM_Q1_4612941"/>
      <w:bookmarkEnd w:id="2278"/>
      <w:r>
        <w:rPr>
          <w:rFonts w:hint="cs"/>
          <w:rtl/>
          <w:lang w:eastAsia="he-IL"/>
        </w:rPr>
        <w:t xml:space="preserve">אני לא רוצה להתייחס ולהיכנס לעניין למה התקנים המחייבים לא </w:t>
      </w:r>
      <w:bookmarkStart w:id="2279" w:name="_ETM_Q1_4617556"/>
      <w:bookmarkEnd w:id="2279"/>
      <w:r>
        <w:rPr>
          <w:rFonts w:hint="cs"/>
          <w:rtl/>
          <w:lang w:eastAsia="he-IL"/>
        </w:rPr>
        <w:t xml:space="preserve">כובדו מסיבה כזו או אחרת ומי החליט שמעבדה </w:t>
      </w:r>
      <w:bookmarkStart w:id="2280" w:name="_ETM_Q1_4620639"/>
      <w:bookmarkEnd w:id="2280"/>
      <w:r>
        <w:rPr>
          <w:rFonts w:hint="cs"/>
          <w:rtl/>
          <w:lang w:eastAsia="he-IL"/>
        </w:rPr>
        <w:t xml:space="preserve">פתאום לא צריכה לעשות את הבדיקות האלה. כרגע נכון לעכשיו </w:t>
      </w:r>
      <w:bookmarkStart w:id="2281" w:name="_ETM_Q1_4626846"/>
      <w:bookmarkEnd w:id="2281"/>
      <w:r>
        <w:rPr>
          <w:rFonts w:hint="cs"/>
          <w:rtl/>
          <w:lang w:eastAsia="he-IL"/>
        </w:rPr>
        <w:t>מבחינה משפטית התקנים האלה מחייבים, זה המצב. רוצים לשנות?</w:t>
      </w:r>
      <w:bookmarkStart w:id="2282" w:name="_ETM_Q1_4633311"/>
      <w:bookmarkEnd w:id="2282"/>
      <w:r>
        <w:rPr>
          <w:rFonts w:hint="cs"/>
          <w:rtl/>
          <w:lang w:eastAsia="he-IL"/>
        </w:rPr>
        <w:t xml:space="preserve"> כרגע זה בפנים, זה בתוך התקן, אז יש פה </w:t>
      </w:r>
      <w:bookmarkStart w:id="2283" w:name="_ETM_Q1_4638406"/>
      <w:bookmarkEnd w:id="2283"/>
      <w:r>
        <w:rPr>
          <w:rFonts w:hint="cs"/>
          <w:rtl/>
          <w:lang w:eastAsia="he-IL"/>
        </w:rPr>
        <w:t>- - -</w:t>
      </w:r>
    </w:p>
    <w:p w14:paraId="3E0BB210" w14:textId="77777777" w:rsidR="00E17A9C" w:rsidRDefault="00E17A9C" w:rsidP="00E17A9C">
      <w:pPr>
        <w:rPr>
          <w:rtl/>
          <w:lang w:eastAsia="he-IL"/>
        </w:rPr>
      </w:pPr>
      <w:bookmarkStart w:id="2284" w:name="_ETM_Q1_4635004"/>
      <w:bookmarkStart w:id="2285" w:name="_ETM_Q1_4635051"/>
      <w:bookmarkEnd w:id="2284"/>
      <w:bookmarkEnd w:id="2285"/>
    </w:p>
    <w:p w14:paraId="5BCD6FE3" w14:textId="32235FFD" w:rsidR="00E17A9C" w:rsidRDefault="00E17A9C" w:rsidP="00E17A9C">
      <w:pPr>
        <w:pStyle w:val="af9"/>
        <w:keepNext/>
        <w:rPr>
          <w:rtl/>
          <w:lang w:eastAsia="he-IL"/>
        </w:rPr>
      </w:pPr>
      <w:bookmarkStart w:id="2286" w:name="ET_guest_דובי_פינטוך_264"/>
      <w:r w:rsidRPr="00E17A9C">
        <w:rPr>
          <w:rStyle w:val="TagStyle"/>
          <w:rtl/>
        </w:rPr>
        <w:t xml:space="preserve"> &lt;&lt; אורח &gt;&gt; </w:t>
      </w:r>
      <w:r>
        <w:rPr>
          <w:rtl/>
          <w:lang w:eastAsia="he-IL"/>
        </w:rPr>
        <w:t>דובי פינטוך:</w:t>
      </w:r>
      <w:r w:rsidRPr="00E17A9C">
        <w:rPr>
          <w:rStyle w:val="TagStyle"/>
          <w:rtl/>
        </w:rPr>
        <w:t xml:space="preserve"> &lt;&lt; אורח &gt;&gt;</w:t>
      </w:r>
      <w:r w:rsidR="00C60FED">
        <w:rPr>
          <w:rtl/>
          <w:lang w:eastAsia="he-IL"/>
        </w:rPr>
        <w:t xml:space="preserve"> </w:t>
      </w:r>
      <w:bookmarkEnd w:id="2286"/>
    </w:p>
    <w:p w14:paraId="20FF460F" w14:textId="77777777" w:rsidR="00E17A9C" w:rsidRDefault="00E17A9C" w:rsidP="00E17A9C">
      <w:pPr>
        <w:pStyle w:val="KeepWithNext"/>
        <w:rPr>
          <w:rtl/>
          <w:lang w:eastAsia="he-IL"/>
        </w:rPr>
      </w:pPr>
    </w:p>
    <w:p w14:paraId="6124C149" w14:textId="418E634F" w:rsidR="00E17A9C" w:rsidRDefault="00E17A9C" w:rsidP="00E17A9C">
      <w:pPr>
        <w:rPr>
          <w:rtl/>
          <w:lang w:eastAsia="he-IL"/>
        </w:rPr>
      </w:pPr>
      <w:bookmarkStart w:id="2287" w:name="_ETM_Q1_4638840"/>
      <w:bookmarkStart w:id="2288" w:name="_ETM_Q1_4638876"/>
      <w:bookmarkEnd w:id="2287"/>
      <w:bookmarkEnd w:id="2288"/>
      <w:r>
        <w:rPr>
          <w:rFonts w:hint="cs"/>
          <w:rtl/>
          <w:lang w:eastAsia="he-IL"/>
        </w:rPr>
        <w:t xml:space="preserve">זו הבקשה שלך. </w:t>
      </w:r>
    </w:p>
    <w:p w14:paraId="44182C31" w14:textId="77777777" w:rsidR="00E17A9C" w:rsidRDefault="00E17A9C" w:rsidP="00E17A9C">
      <w:pPr>
        <w:rPr>
          <w:rtl/>
          <w:lang w:eastAsia="he-IL"/>
        </w:rPr>
      </w:pPr>
      <w:bookmarkStart w:id="2289" w:name="_ETM_Q1_4637854"/>
      <w:bookmarkEnd w:id="2289"/>
    </w:p>
    <w:p w14:paraId="161208EA" w14:textId="6344A673" w:rsidR="00E17A9C" w:rsidRDefault="00E17A9C" w:rsidP="00E17A9C">
      <w:pPr>
        <w:pStyle w:val="af9"/>
        <w:keepNext/>
        <w:rPr>
          <w:rtl/>
          <w:lang w:eastAsia="he-IL"/>
        </w:rPr>
      </w:pPr>
      <w:bookmarkStart w:id="2290" w:name="ET_guest_מרינה_אוסטפלד_265"/>
      <w:r w:rsidRPr="00E17A9C">
        <w:rPr>
          <w:rStyle w:val="TagStyle"/>
          <w:rtl/>
        </w:rPr>
        <w:t xml:space="preserve"> &lt;&lt; אורח &gt;&gt; </w:t>
      </w:r>
      <w:r>
        <w:rPr>
          <w:rtl/>
          <w:lang w:eastAsia="he-IL"/>
        </w:rPr>
        <w:t>מרינה אוסטפלד:</w:t>
      </w:r>
      <w:r w:rsidRPr="00E17A9C">
        <w:rPr>
          <w:rStyle w:val="TagStyle"/>
          <w:rtl/>
        </w:rPr>
        <w:t xml:space="preserve"> &lt;&lt; אורח &gt;&gt;</w:t>
      </w:r>
      <w:r w:rsidR="00C60FED">
        <w:rPr>
          <w:rtl/>
          <w:lang w:eastAsia="he-IL"/>
        </w:rPr>
        <w:t xml:space="preserve"> </w:t>
      </w:r>
      <w:bookmarkEnd w:id="2290"/>
    </w:p>
    <w:p w14:paraId="6C07AD2E" w14:textId="77777777" w:rsidR="00E17A9C" w:rsidRDefault="00E17A9C" w:rsidP="00E17A9C">
      <w:pPr>
        <w:pStyle w:val="KeepWithNext"/>
        <w:rPr>
          <w:rtl/>
          <w:lang w:eastAsia="he-IL"/>
        </w:rPr>
      </w:pPr>
    </w:p>
    <w:p w14:paraId="2E6FE14E" w14:textId="5EC6A359" w:rsidR="00E17A9C" w:rsidRDefault="00E17A9C" w:rsidP="00E17A9C">
      <w:pPr>
        <w:rPr>
          <w:rtl/>
          <w:lang w:eastAsia="he-IL"/>
        </w:rPr>
      </w:pPr>
      <w:bookmarkStart w:id="2291" w:name="_ETM_Q1_4638228"/>
      <w:bookmarkEnd w:id="2291"/>
      <w:r>
        <w:rPr>
          <w:rFonts w:hint="cs"/>
          <w:rtl/>
          <w:lang w:eastAsia="he-IL"/>
        </w:rPr>
        <w:t>א</w:t>
      </w:r>
      <w:bookmarkStart w:id="2292" w:name="_ETM_Q1_4638270"/>
      <w:bookmarkEnd w:id="2292"/>
      <w:r>
        <w:rPr>
          <w:rFonts w:hint="cs"/>
          <w:rtl/>
          <w:lang w:eastAsia="he-IL"/>
        </w:rPr>
        <w:t xml:space="preserve">בל זה בתוך התקן. </w:t>
      </w:r>
      <w:bookmarkStart w:id="2293" w:name="_ETM_Q1_4640878"/>
      <w:bookmarkEnd w:id="2293"/>
      <w:r>
        <w:rPr>
          <w:rFonts w:hint="cs"/>
          <w:rtl/>
          <w:lang w:eastAsia="he-IL"/>
        </w:rPr>
        <w:t xml:space="preserve">אי אפשר לקחת את זה ולמחוק. </w:t>
      </w:r>
    </w:p>
    <w:p w14:paraId="7A0C3746" w14:textId="77777777" w:rsidR="00E17A9C" w:rsidRDefault="00E17A9C" w:rsidP="00E17A9C">
      <w:pPr>
        <w:rPr>
          <w:rtl/>
          <w:lang w:eastAsia="he-IL"/>
        </w:rPr>
      </w:pPr>
      <w:bookmarkStart w:id="2294" w:name="_ETM_Q1_4644262"/>
      <w:bookmarkStart w:id="2295" w:name="_ETM_Q1_4644307"/>
      <w:bookmarkStart w:id="2296" w:name="_ETM_Q1_4641315"/>
      <w:bookmarkEnd w:id="2294"/>
      <w:bookmarkEnd w:id="2295"/>
      <w:bookmarkEnd w:id="2296"/>
    </w:p>
    <w:p w14:paraId="4FE6969A" w14:textId="5AF1C87D" w:rsidR="00E17A9C" w:rsidRDefault="00E17A9C" w:rsidP="00E17A9C">
      <w:pPr>
        <w:pStyle w:val="af9"/>
        <w:keepNext/>
        <w:rPr>
          <w:rtl/>
          <w:lang w:eastAsia="he-IL"/>
        </w:rPr>
      </w:pPr>
      <w:bookmarkStart w:id="2297" w:name="ET_guest_דובי_פינטוך_266"/>
      <w:r w:rsidRPr="00E17A9C">
        <w:rPr>
          <w:rStyle w:val="TagStyle"/>
          <w:rtl/>
        </w:rPr>
        <w:t xml:space="preserve"> &lt;&lt; אורח &gt;&gt; </w:t>
      </w:r>
      <w:r>
        <w:rPr>
          <w:rtl/>
          <w:lang w:eastAsia="he-IL"/>
        </w:rPr>
        <w:t>דובי פינטוך:</w:t>
      </w:r>
      <w:r w:rsidRPr="00E17A9C">
        <w:rPr>
          <w:rStyle w:val="TagStyle"/>
          <w:rtl/>
        </w:rPr>
        <w:t xml:space="preserve"> &lt;&lt; אורח &gt;&gt;</w:t>
      </w:r>
      <w:r w:rsidR="00C60FED">
        <w:rPr>
          <w:rtl/>
          <w:lang w:eastAsia="he-IL"/>
        </w:rPr>
        <w:t xml:space="preserve"> </w:t>
      </w:r>
      <w:bookmarkEnd w:id="2297"/>
    </w:p>
    <w:p w14:paraId="16CF577E" w14:textId="77777777" w:rsidR="00E17A9C" w:rsidRDefault="00E17A9C" w:rsidP="00E17A9C">
      <w:pPr>
        <w:pStyle w:val="KeepWithNext"/>
        <w:rPr>
          <w:rtl/>
          <w:lang w:eastAsia="he-IL"/>
        </w:rPr>
      </w:pPr>
    </w:p>
    <w:p w14:paraId="6C2DFE2D" w14:textId="4D93D8E7" w:rsidR="00E17A9C" w:rsidRDefault="00E17A9C" w:rsidP="00E17A9C">
      <w:pPr>
        <w:rPr>
          <w:rtl/>
          <w:lang w:eastAsia="he-IL"/>
        </w:rPr>
      </w:pPr>
      <w:bookmarkStart w:id="2298" w:name="_ETM_Q1_4641724"/>
      <w:bookmarkStart w:id="2299" w:name="_ETM_Q1_4641757"/>
      <w:bookmarkEnd w:id="2298"/>
      <w:bookmarkEnd w:id="2299"/>
      <w:r>
        <w:rPr>
          <w:rFonts w:hint="cs"/>
          <w:rtl/>
          <w:lang w:eastAsia="he-IL"/>
        </w:rPr>
        <w:t xml:space="preserve">אנחנו עושים פה משהו </w:t>
      </w:r>
      <w:bookmarkStart w:id="2300" w:name="_ETM_Q1_4643892"/>
      <w:bookmarkEnd w:id="2300"/>
      <w:r>
        <w:rPr>
          <w:rFonts w:hint="cs"/>
          <w:rtl/>
          <w:lang w:eastAsia="he-IL"/>
        </w:rPr>
        <w:t xml:space="preserve">חדש. </w:t>
      </w:r>
    </w:p>
    <w:p w14:paraId="093232C3" w14:textId="77777777" w:rsidR="00E17A9C" w:rsidRDefault="00E17A9C" w:rsidP="00E17A9C">
      <w:pPr>
        <w:rPr>
          <w:rtl/>
          <w:lang w:eastAsia="he-IL"/>
        </w:rPr>
      </w:pPr>
      <w:bookmarkStart w:id="2301" w:name="_ETM_Q1_4645251"/>
      <w:bookmarkStart w:id="2302" w:name="_ETM_Q1_4645297"/>
      <w:bookmarkStart w:id="2303" w:name="_ETM_Q1_4646700"/>
      <w:bookmarkEnd w:id="2301"/>
      <w:bookmarkEnd w:id="2302"/>
      <w:bookmarkEnd w:id="2303"/>
    </w:p>
    <w:p w14:paraId="4960FF92" w14:textId="4E30938C" w:rsidR="00E17A9C" w:rsidRDefault="00E17A9C" w:rsidP="00E17A9C">
      <w:pPr>
        <w:pStyle w:val="af9"/>
        <w:keepNext/>
        <w:rPr>
          <w:rtl/>
          <w:lang w:eastAsia="he-IL"/>
        </w:rPr>
      </w:pPr>
      <w:bookmarkStart w:id="2304" w:name="ET_guest_מרינה_אוסטפלד_267"/>
      <w:r w:rsidRPr="00E17A9C">
        <w:rPr>
          <w:rStyle w:val="TagStyle"/>
          <w:rtl/>
        </w:rPr>
        <w:t xml:space="preserve"> &lt;&lt; אורח &gt;&gt; </w:t>
      </w:r>
      <w:r>
        <w:rPr>
          <w:rtl/>
          <w:lang w:eastAsia="he-IL"/>
        </w:rPr>
        <w:t>מרינה אוסטפלד:</w:t>
      </w:r>
      <w:r w:rsidRPr="00E17A9C">
        <w:rPr>
          <w:rStyle w:val="TagStyle"/>
          <w:rtl/>
        </w:rPr>
        <w:t xml:space="preserve"> &lt;&lt; אורח &gt;&gt;</w:t>
      </w:r>
      <w:r w:rsidR="00C60FED">
        <w:rPr>
          <w:rtl/>
          <w:lang w:eastAsia="he-IL"/>
        </w:rPr>
        <w:t xml:space="preserve"> </w:t>
      </w:r>
      <w:bookmarkEnd w:id="2304"/>
    </w:p>
    <w:p w14:paraId="3F6431C7" w14:textId="77777777" w:rsidR="00E17A9C" w:rsidRDefault="00E17A9C" w:rsidP="00E17A9C">
      <w:pPr>
        <w:pStyle w:val="KeepWithNext"/>
        <w:rPr>
          <w:rtl/>
          <w:lang w:eastAsia="he-IL"/>
        </w:rPr>
      </w:pPr>
    </w:p>
    <w:p w14:paraId="38188C9A" w14:textId="390976F7" w:rsidR="00E17A9C" w:rsidRDefault="00E17A9C" w:rsidP="00E17A9C">
      <w:pPr>
        <w:rPr>
          <w:rtl/>
          <w:lang w:eastAsia="he-IL"/>
        </w:rPr>
      </w:pPr>
      <w:bookmarkStart w:id="2305" w:name="_ETM_Q1_4647063"/>
      <w:bookmarkEnd w:id="2305"/>
      <w:r>
        <w:rPr>
          <w:rFonts w:hint="cs"/>
          <w:rtl/>
          <w:lang w:eastAsia="he-IL"/>
        </w:rPr>
        <w:t>א</w:t>
      </w:r>
      <w:bookmarkStart w:id="2306" w:name="_ETM_Q1_4647105"/>
      <w:bookmarkEnd w:id="2306"/>
      <w:r>
        <w:rPr>
          <w:rFonts w:hint="cs"/>
          <w:rtl/>
          <w:lang w:eastAsia="he-IL"/>
        </w:rPr>
        <w:t xml:space="preserve">בל זה בתוך התקן. צריך לתקן את התקן? </w:t>
      </w:r>
    </w:p>
    <w:p w14:paraId="58E2C0E3" w14:textId="77777777" w:rsidR="00E17A9C" w:rsidRDefault="00E17A9C" w:rsidP="00E17A9C">
      <w:pPr>
        <w:rPr>
          <w:rtl/>
          <w:lang w:eastAsia="he-IL"/>
        </w:rPr>
      </w:pPr>
      <w:bookmarkStart w:id="2307" w:name="_ETM_Q1_4651211"/>
      <w:bookmarkStart w:id="2308" w:name="_ETM_Q1_4651255"/>
      <w:bookmarkStart w:id="2309" w:name="_ETM_Q1_4648738"/>
      <w:bookmarkEnd w:id="2307"/>
      <w:bookmarkEnd w:id="2308"/>
      <w:bookmarkEnd w:id="2309"/>
    </w:p>
    <w:p w14:paraId="66179740" w14:textId="5C5ABB17" w:rsidR="00E17A9C" w:rsidRDefault="00E17A9C" w:rsidP="00E17A9C">
      <w:pPr>
        <w:pStyle w:val="af9"/>
        <w:keepNext/>
        <w:rPr>
          <w:rtl/>
          <w:lang w:eastAsia="he-IL"/>
        </w:rPr>
      </w:pPr>
      <w:bookmarkStart w:id="2310" w:name="ET_guest_דובי_פינטוך_268"/>
      <w:r w:rsidRPr="00E17A9C">
        <w:rPr>
          <w:rStyle w:val="TagStyle"/>
          <w:rtl/>
        </w:rPr>
        <w:t xml:space="preserve"> &lt;&lt; אורח &gt;&gt; </w:t>
      </w:r>
      <w:r>
        <w:rPr>
          <w:rtl/>
          <w:lang w:eastAsia="he-IL"/>
        </w:rPr>
        <w:t>דובי פינטוך:</w:t>
      </w:r>
      <w:r w:rsidRPr="00E17A9C">
        <w:rPr>
          <w:rStyle w:val="TagStyle"/>
          <w:rtl/>
        </w:rPr>
        <w:t xml:space="preserve"> &lt;&lt; אורח &gt;&gt;</w:t>
      </w:r>
      <w:r w:rsidR="00C60FED">
        <w:rPr>
          <w:rtl/>
          <w:lang w:eastAsia="he-IL"/>
        </w:rPr>
        <w:t xml:space="preserve"> </w:t>
      </w:r>
      <w:bookmarkEnd w:id="2310"/>
    </w:p>
    <w:p w14:paraId="16FCFFC7" w14:textId="77777777" w:rsidR="00E17A9C" w:rsidRDefault="00E17A9C" w:rsidP="00E17A9C">
      <w:pPr>
        <w:pStyle w:val="KeepWithNext"/>
        <w:rPr>
          <w:rtl/>
          <w:lang w:eastAsia="he-IL"/>
        </w:rPr>
      </w:pPr>
    </w:p>
    <w:p w14:paraId="19D99FEC" w14:textId="521FAF69" w:rsidR="00E17A9C" w:rsidRDefault="00E17A9C" w:rsidP="00E17A9C">
      <w:pPr>
        <w:rPr>
          <w:rtl/>
          <w:lang w:eastAsia="he-IL"/>
        </w:rPr>
      </w:pPr>
      <w:bookmarkStart w:id="2311" w:name="_ETM_Q1_4649086"/>
      <w:bookmarkStart w:id="2312" w:name="_ETM_Q1_4649118"/>
      <w:bookmarkStart w:id="2313" w:name="_ETM_Q1_4649562"/>
      <w:bookmarkEnd w:id="2311"/>
      <w:bookmarkEnd w:id="2312"/>
      <w:bookmarkEnd w:id="2313"/>
      <w:r>
        <w:rPr>
          <w:rFonts w:hint="cs"/>
          <w:rtl/>
          <w:lang w:eastAsia="he-IL"/>
        </w:rPr>
        <w:t>כבר מורידים תקנים אז - - -</w:t>
      </w:r>
    </w:p>
    <w:p w14:paraId="2C78B603" w14:textId="77777777" w:rsidR="00E17A9C" w:rsidRDefault="00E17A9C" w:rsidP="00E17A9C">
      <w:pPr>
        <w:rPr>
          <w:rtl/>
          <w:lang w:eastAsia="he-IL"/>
        </w:rPr>
      </w:pPr>
      <w:bookmarkStart w:id="2314" w:name="_ETM_Q1_4649960"/>
      <w:bookmarkStart w:id="2315" w:name="_ETM_Q1_4650018"/>
      <w:bookmarkStart w:id="2316" w:name="_ETM_Q1_4650633"/>
      <w:bookmarkEnd w:id="2314"/>
      <w:bookmarkEnd w:id="2315"/>
      <w:bookmarkEnd w:id="2316"/>
    </w:p>
    <w:p w14:paraId="38E29B9F" w14:textId="492CE52A" w:rsidR="00E17A9C" w:rsidRDefault="00E17A9C" w:rsidP="00E17A9C">
      <w:pPr>
        <w:pStyle w:val="af9"/>
        <w:keepNext/>
        <w:rPr>
          <w:rtl/>
          <w:lang w:eastAsia="he-IL"/>
        </w:rPr>
      </w:pPr>
      <w:bookmarkStart w:id="2317" w:name="ET_guest_מרינה_אוסטפלד_269"/>
      <w:r w:rsidRPr="00E17A9C">
        <w:rPr>
          <w:rStyle w:val="TagStyle"/>
          <w:rtl/>
        </w:rPr>
        <w:t xml:space="preserve"> &lt;&lt; אורח &gt;&gt; </w:t>
      </w:r>
      <w:r>
        <w:rPr>
          <w:rtl/>
          <w:lang w:eastAsia="he-IL"/>
        </w:rPr>
        <w:t>מרינה אוסטפלד:</w:t>
      </w:r>
      <w:r w:rsidRPr="00E17A9C">
        <w:rPr>
          <w:rStyle w:val="TagStyle"/>
          <w:rtl/>
        </w:rPr>
        <w:t xml:space="preserve"> &lt;&lt; אורח &gt;&gt;</w:t>
      </w:r>
      <w:r w:rsidR="00C60FED">
        <w:rPr>
          <w:rtl/>
          <w:lang w:eastAsia="he-IL"/>
        </w:rPr>
        <w:t xml:space="preserve"> </w:t>
      </w:r>
      <w:bookmarkEnd w:id="2317"/>
    </w:p>
    <w:p w14:paraId="45FA8037" w14:textId="77777777" w:rsidR="00E17A9C" w:rsidRDefault="00E17A9C" w:rsidP="00E17A9C">
      <w:pPr>
        <w:pStyle w:val="KeepWithNext"/>
        <w:rPr>
          <w:rtl/>
          <w:lang w:eastAsia="he-IL"/>
        </w:rPr>
      </w:pPr>
    </w:p>
    <w:p w14:paraId="0DD216CB" w14:textId="3BD6B8EC" w:rsidR="00E17A9C" w:rsidRDefault="00E17A9C" w:rsidP="00E17A9C">
      <w:pPr>
        <w:rPr>
          <w:rtl/>
          <w:lang w:eastAsia="he-IL"/>
        </w:rPr>
      </w:pPr>
      <w:bookmarkStart w:id="2318" w:name="_ETM_Q1_4651028"/>
      <w:bookmarkEnd w:id="2318"/>
      <w:r>
        <w:rPr>
          <w:rFonts w:hint="cs"/>
          <w:rtl/>
          <w:lang w:eastAsia="he-IL"/>
        </w:rPr>
        <w:t>א</w:t>
      </w:r>
      <w:bookmarkStart w:id="2319" w:name="_ETM_Q1_4651071"/>
      <w:bookmarkEnd w:id="2319"/>
      <w:r>
        <w:rPr>
          <w:rFonts w:hint="cs"/>
          <w:rtl/>
          <w:lang w:eastAsia="he-IL"/>
        </w:rPr>
        <w:t xml:space="preserve">בל הוא קיים כרגע, </w:t>
      </w:r>
      <w:bookmarkStart w:id="2320" w:name="_ETM_Q1_4654425"/>
      <w:bookmarkEnd w:id="2320"/>
      <w:r>
        <w:rPr>
          <w:rFonts w:hint="cs"/>
          <w:rtl/>
          <w:lang w:eastAsia="he-IL"/>
        </w:rPr>
        <w:t xml:space="preserve">נכון? </w:t>
      </w:r>
    </w:p>
    <w:p w14:paraId="0E8AA039" w14:textId="77777777" w:rsidR="00E17A9C" w:rsidRDefault="00E17A9C" w:rsidP="00E17A9C">
      <w:pPr>
        <w:rPr>
          <w:rtl/>
          <w:lang w:eastAsia="he-IL"/>
        </w:rPr>
      </w:pPr>
      <w:bookmarkStart w:id="2321" w:name="_ETM_Q1_4655385"/>
      <w:bookmarkStart w:id="2322" w:name="_ETM_Q1_4655427"/>
      <w:bookmarkStart w:id="2323" w:name="_ETM_Q1_4657545"/>
      <w:bookmarkEnd w:id="2321"/>
      <w:bookmarkEnd w:id="2322"/>
      <w:bookmarkEnd w:id="2323"/>
    </w:p>
    <w:p w14:paraId="3C391FC6" w14:textId="210592EE" w:rsidR="00E17A9C" w:rsidRDefault="00E17A9C" w:rsidP="00E17A9C">
      <w:pPr>
        <w:pStyle w:val="af9"/>
        <w:keepNext/>
        <w:rPr>
          <w:rtl/>
          <w:lang w:eastAsia="he-IL"/>
        </w:rPr>
      </w:pPr>
      <w:bookmarkStart w:id="2324" w:name="ET_guest_פנינה_אורן_שנידור_270"/>
      <w:r w:rsidRPr="00E17A9C">
        <w:rPr>
          <w:rStyle w:val="TagStyle"/>
          <w:rtl/>
        </w:rPr>
        <w:t xml:space="preserve"> &lt;&lt; אורח &gt;&gt; </w:t>
      </w:r>
      <w:r>
        <w:rPr>
          <w:rtl/>
          <w:lang w:eastAsia="he-IL"/>
        </w:rPr>
        <w:t>פנינה אורן שנידור:</w:t>
      </w:r>
      <w:r w:rsidRPr="00E17A9C">
        <w:rPr>
          <w:rStyle w:val="TagStyle"/>
          <w:rtl/>
        </w:rPr>
        <w:t xml:space="preserve"> &lt;&lt; אורח &gt;&gt;</w:t>
      </w:r>
      <w:r w:rsidR="00C60FED">
        <w:rPr>
          <w:rtl/>
          <w:lang w:eastAsia="he-IL"/>
        </w:rPr>
        <w:t xml:space="preserve"> </w:t>
      </w:r>
      <w:bookmarkEnd w:id="2324"/>
    </w:p>
    <w:p w14:paraId="19C2DFBD" w14:textId="77777777" w:rsidR="00E17A9C" w:rsidRDefault="00E17A9C" w:rsidP="00E17A9C">
      <w:pPr>
        <w:pStyle w:val="KeepWithNext"/>
        <w:rPr>
          <w:rtl/>
          <w:lang w:eastAsia="he-IL"/>
        </w:rPr>
      </w:pPr>
    </w:p>
    <w:p w14:paraId="5099710F" w14:textId="3819DA8E" w:rsidR="00E17A9C" w:rsidRDefault="00E17A9C" w:rsidP="00E17A9C">
      <w:pPr>
        <w:rPr>
          <w:rtl/>
          <w:lang w:eastAsia="he-IL"/>
        </w:rPr>
      </w:pPr>
      <w:bookmarkStart w:id="2325" w:name="_ETM_Q1_4657859"/>
      <w:bookmarkStart w:id="2326" w:name="_ETM_Q1_4657890"/>
      <w:bookmarkEnd w:id="2325"/>
      <w:bookmarkEnd w:id="2326"/>
      <w:r>
        <w:rPr>
          <w:rFonts w:hint="cs"/>
          <w:rtl/>
          <w:lang w:eastAsia="he-IL"/>
        </w:rPr>
        <w:t xml:space="preserve">אדוני, יש פה משהו מפתיע. הם אומרים זה רק </w:t>
      </w:r>
      <w:bookmarkStart w:id="2327" w:name="_ETM_Q1_4659826"/>
      <w:bookmarkEnd w:id="2327"/>
      <w:r>
        <w:rPr>
          <w:rFonts w:hint="cs"/>
          <w:rtl/>
          <w:lang w:eastAsia="he-IL"/>
        </w:rPr>
        <w:t xml:space="preserve">ליצוא, אז ליין לאירופה צריך לבדוק את הנדיפות וליין לאזרחים </w:t>
      </w:r>
      <w:bookmarkStart w:id="2328" w:name="_ETM_Q1_4665231"/>
      <w:bookmarkEnd w:id="2328"/>
      <w:r>
        <w:rPr>
          <w:rFonts w:hint="cs"/>
          <w:rtl/>
          <w:lang w:eastAsia="he-IL"/>
        </w:rPr>
        <w:t xml:space="preserve">פה במדינת ישראל, לי ולך, לא צריך לבדוק את הנדיפות? </w:t>
      </w:r>
      <w:bookmarkStart w:id="2329" w:name="_ETM_Q1_4671735"/>
      <w:bookmarkEnd w:id="2329"/>
      <w:r>
        <w:rPr>
          <w:rFonts w:hint="cs"/>
          <w:rtl/>
          <w:lang w:eastAsia="he-IL"/>
        </w:rPr>
        <w:t xml:space="preserve">צריך להתרגל, אם אנחנו רוצים את אירופה פה, זה מופיע </w:t>
      </w:r>
      <w:bookmarkStart w:id="2330" w:name="_ETM_Q1_4674711"/>
      <w:bookmarkEnd w:id="2330"/>
      <w:r>
        <w:rPr>
          <w:rFonts w:hint="cs"/>
          <w:rtl/>
          <w:lang w:eastAsia="he-IL"/>
        </w:rPr>
        <w:t xml:space="preserve">בתקן. אם זה לא היה חשוב זה לא היה מופיע </w:t>
      </w:r>
      <w:bookmarkStart w:id="2331" w:name="_ETM_Q1_4675203"/>
      <w:bookmarkEnd w:id="2331"/>
      <w:r>
        <w:rPr>
          <w:rFonts w:hint="cs"/>
          <w:rtl/>
          <w:lang w:eastAsia="he-IL"/>
        </w:rPr>
        <w:t xml:space="preserve">בתקן. אנחנו לא המצאנו את זה, אנחנו קיבלנו את זה </w:t>
      </w:r>
      <w:bookmarkStart w:id="2332" w:name="_ETM_Q1_4680957"/>
      <w:bookmarkEnd w:id="2332"/>
      <w:r>
        <w:rPr>
          <w:rFonts w:hint="cs"/>
          <w:rtl/>
          <w:lang w:eastAsia="he-IL"/>
        </w:rPr>
        <w:t>וזה עבר להערות הציבור, על המתכת הכבדה קיבלנו ה</w:t>
      </w:r>
      <w:bookmarkStart w:id="2333" w:name="_ETM_Q1_4684759"/>
      <w:bookmarkEnd w:id="2333"/>
      <w:r>
        <w:rPr>
          <w:rFonts w:hint="cs"/>
          <w:rtl/>
          <w:lang w:eastAsia="he-IL"/>
        </w:rPr>
        <w:t xml:space="preserve">ערות ולכן הזכרנו, מעולם לא הזכרנו הערה על הנדיפית. </w:t>
      </w:r>
    </w:p>
    <w:p w14:paraId="67A7CAF3" w14:textId="77777777" w:rsidR="00E17A9C" w:rsidRDefault="00E17A9C" w:rsidP="00E17A9C">
      <w:pPr>
        <w:rPr>
          <w:rtl/>
          <w:lang w:eastAsia="he-IL"/>
        </w:rPr>
      </w:pPr>
      <w:bookmarkStart w:id="2334" w:name="_ETM_Q1_4687171"/>
      <w:bookmarkStart w:id="2335" w:name="_ETM_Q1_4687212"/>
      <w:bookmarkEnd w:id="2334"/>
      <w:bookmarkEnd w:id="2335"/>
    </w:p>
    <w:p w14:paraId="49F94481" w14:textId="767CE82E" w:rsidR="00E17A9C" w:rsidRDefault="00E17A9C" w:rsidP="00E17A9C">
      <w:pPr>
        <w:pStyle w:val="af6"/>
        <w:keepNext/>
        <w:rPr>
          <w:rtl/>
        </w:rPr>
      </w:pPr>
      <w:bookmarkStart w:id="2336" w:name="ET_yor_6447_271"/>
      <w:r w:rsidRPr="00E17A9C">
        <w:rPr>
          <w:rStyle w:val="TagStyle"/>
          <w:rtl/>
        </w:rPr>
        <w:t xml:space="preserve"> &lt;&lt; יור &gt;&gt; </w:t>
      </w:r>
      <w:r>
        <w:rPr>
          <w:rtl/>
        </w:rPr>
        <w:t>היו"ר יונתן מישרקי:</w:t>
      </w:r>
      <w:r w:rsidRPr="00E17A9C">
        <w:rPr>
          <w:rStyle w:val="TagStyle"/>
          <w:rtl/>
        </w:rPr>
        <w:t xml:space="preserve"> &lt;&lt; יור &gt;&gt;</w:t>
      </w:r>
      <w:r w:rsidR="00C60FED">
        <w:rPr>
          <w:rtl/>
        </w:rPr>
        <w:t xml:space="preserve"> </w:t>
      </w:r>
      <w:bookmarkEnd w:id="2336"/>
    </w:p>
    <w:p w14:paraId="21C5964D" w14:textId="77777777" w:rsidR="00E17A9C" w:rsidRDefault="00E17A9C" w:rsidP="00E17A9C">
      <w:pPr>
        <w:pStyle w:val="KeepWithNext"/>
        <w:rPr>
          <w:rtl/>
          <w:lang w:eastAsia="he-IL"/>
        </w:rPr>
      </w:pPr>
    </w:p>
    <w:p w14:paraId="313601DB" w14:textId="384226FD" w:rsidR="00E17A9C" w:rsidRDefault="00E17A9C" w:rsidP="00E17A9C">
      <w:pPr>
        <w:rPr>
          <w:rtl/>
          <w:lang w:eastAsia="he-IL"/>
        </w:rPr>
      </w:pPr>
      <w:bookmarkStart w:id="2337" w:name="_ETM_Q1_4689363"/>
      <w:bookmarkStart w:id="2338" w:name="_ETM_Q1_4689412"/>
      <w:bookmarkEnd w:id="2337"/>
      <w:bookmarkEnd w:id="2338"/>
      <w:r>
        <w:rPr>
          <w:rFonts w:hint="cs"/>
          <w:rtl/>
          <w:lang w:eastAsia="he-IL"/>
        </w:rPr>
        <w:t xml:space="preserve">משרד </w:t>
      </w:r>
      <w:bookmarkStart w:id="2339" w:name="_ETM_Q1_4689876"/>
      <w:bookmarkEnd w:id="2339"/>
      <w:r>
        <w:rPr>
          <w:rFonts w:hint="cs"/>
          <w:rtl/>
          <w:lang w:eastAsia="he-IL"/>
        </w:rPr>
        <w:t xml:space="preserve">הכלכלה, אני רוצה לשמוע את דעתכם בעניין הזה </w:t>
      </w:r>
      <w:bookmarkStart w:id="2340" w:name="_ETM_Q1_4693359"/>
      <w:bookmarkEnd w:id="2340"/>
      <w:r>
        <w:rPr>
          <w:rFonts w:hint="cs"/>
          <w:rtl/>
          <w:lang w:eastAsia="he-IL"/>
        </w:rPr>
        <w:t xml:space="preserve">לפני שאני ממשיך. </w:t>
      </w:r>
      <w:bookmarkStart w:id="2341" w:name="_ETM_Q1_4695461"/>
      <w:bookmarkEnd w:id="2341"/>
    </w:p>
    <w:p w14:paraId="1BBD2B96" w14:textId="77777777" w:rsidR="00E17A9C" w:rsidRDefault="00E17A9C" w:rsidP="00E17A9C">
      <w:pPr>
        <w:rPr>
          <w:rtl/>
          <w:lang w:eastAsia="he-IL"/>
        </w:rPr>
      </w:pPr>
      <w:bookmarkStart w:id="2342" w:name="_ETM_Q1_4695509"/>
      <w:bookmarkEnd w:id="2342"/>
    </w:p>
    <w:p w14:paraId="383FF17C" w14:textId="023B29AA" w:rsidR="00E17A9C" w:rsidRDefault="00E17A9C" w:rsidP="00E17A9C">
      <w:pPr>
        <w:pStyle w:val="af9"/>
        <w:keepNext/>
        <w:rPr>
          <w:rtl/>
          <w:lang w:eastAsia="he-IL"/>
        </w:rPr>
      </w:pPr>
      <w:bookmarkStart w:id="2343" w:name="ET_guest_שדי_ישר_272"/>
      <w:r w:rsidRPr="00E17A9C">
        <w:rPr>
          <w:rStyle w:val="TagStyle"/>
          <w:rtl/>
        </w:rPr>
        <w:t xml:space="preserve"> &lt;&lt; אורח &gt;&gt; </w:t>
      </w:r>
      <w:r>
        <w:rPr>
          <w:rtl/>
          <w:lang w:eastAsia="he-IL"/>
        </w:rPr>
        <w:t>שדי ישר:</w:t>
      </w:r>
      <w:r w:rsidRPr="00E17A9C">
        <w:rPr>
          <w:rStyle w:val="TagStyle"/>
          <w:rtl/>
        </w:rPr>
        <w:t xml:space="preserve"> &lt;&lt; אורח &gt;&gt;</w:t>
      </w:r>
      <w:r w:rsidR="00C60FED">
        <w:rPr>
          <w:rtl/>
          <w:lang w:eastAsia="he-IL"/>
        </w:rPr>
        <w:t xml:space="preserve"> </w:t>
      </w:r>
      <w:bookmarkEnd w:id="2343"/>
    </w:p>
    <w:p w14:paraId="439F55FD" w14:textId="77777777" w:rsidR="00E17A9C" w:rsidRDefault="00E17A9C" w:rsidP="00E17A9C">
      <w:pPr>
        <w:pStyle w:val="KeepWithNext"/>
        <w:rPr>
          <w:rtl/>
          <w:lang w:eastAsia="he-IL"/>
        </w:rPr>
      </w:pPr>
    </w:p>
    <w:p w14:paraId="3455FADB" w14:textId="6BF6B9EA" w:rsidR="00E17A9C" w:rsidRDefault="00E17A9C" w:rsidP="00E17A9C">
      <w:pPr>
        <w:rPr>
          <w:rtl/>
          <w:lang w:eastAsia="he-IL"/>
        </w:rPr>
      </w:pPr>
      <w:bookmarkStart w:id="2344" w:name="_ETM_Q1_4701750"/>
      <w:bookmarkStart w:id="2345" w:name="_ETM_Q1_4701786"/>
      <w:bookmarkEnd w:id="2344"/>
      <w:bookmarkEnd w:id="2345"/>
      <w:r>
        <w:rPr>
          <w:rFonts w:hint="cs"/>
          <w:rtl/>
          <w:lang w:eastAsia="he-IL"/>
        </w:rPr>
        <w:t xml:space="preserve">שמי שדי, מהלשכה המשפטית. הנושא פחות משפטי, </w:t>
      </w:r>
      <w:bookmarkStart w:id="2346" w:name="_ETM_Q1_4703394"/>
      <w:bookmarkEnd w:id="2346"/>
      <w:r>
        <w:rPr>
          <w:rFonts w:hint="cs"/>
          <w:rtl/>
          <w:lang w:eastAsia="he-IL"/>
        </w:rPr>
        <w:t xml:space="preserve">אבל לפי מה שידוע לי לא כל התקן היה </w:t>
      </w:r>
      <w:bookmarkStart w:id="2347" w:name="_ETM_Q1_4705028"/>
      <w:bookmarkEnd w:id="2347"/>
      <w:r>
        <w:rPr>
          <w:rFonts w:hint="cs"/>
          <w:rtl/>
          <w:lang w:eastAsia="he-IL"/>
        </w:rPr>
        <w:t xml:space="preserve">נבדק אלא חלקית, לפי באמת איזה שהוא הסדר שהיה מול </w:t>
      </w:r>
      <w:bookmarkStart w:id="2348" w:name="_ETM_Q1_4708478"/>
      <w:bookmarkEnd w:id="2348"/>
      <w:r>
        <w:rPr>
          <w:rFonts w:hint="cs"/>
          <w:rtl/>
          <w:lang w:eastAsia="he-IL"/>
        </w:rPr>
        <w:t xml:space="preserve">המעבדות. גם לפי נוהל, אבל גם לפי מה שהמעבדה </w:t>
      </w:r>
      <w:bookmarkStart w:id="2349" w:name="_ETM_Q1_4714748"/>
      <w:bookmarkEnd w:id="2349"/>
      <w:r>
        <w:rPr>
          <w:rFonts w:hint="cs"/>
          <w:rtl/>
          <w:lang w:eastAsia="he-IL"/>
        </w:rPr>
        <w:t xml:space="preserve">הייתה בודקת ומשרד הכלכלה הסתמך על בדיקות של המעבדה. אם </w:t>
      </w:r>
      <w:bookmarkStart w:id="2350" w:name="_ETM_Q1_4719987"/>
      <w:bookmarkEnd w:id="2350"/>
      <w:r>
        <w:rPr>
          <w:rFonts w:hint="cs"/>
          <w:rtl/>
          <w:lang w:eastAsia="he-IL"/>
        </w:rPr>
        <w:t xml:space="preserve">אכן המעבדות אומרות שהן לא בודקות את החלק הזה, אפשר </w:t>
      </w:r>
      <w:bookmarkStart w:id="2351" w:name="_ETM_Q1_4725947"/>
      <w:bookmarkEnd w:id="2351"/>
      <w:r>
        <w:rPr>
          <w:rFonts w:hint="cs"/>
          <w:rtl/>
          <w:lang w:eastAsia="he-IL"/>
        </w:rPr>
        <w:t xml:space="preserve">לבדוק את זה מולנו שוב, אפשר אולי את הנושא הזה </w:t>
      </w:r>
      <w:bookmarkStart w:id="2352" w:name="_ETM_Q1_4729353"/>
      <w:bookmarkEnd w:id="2352"/>
      <w:r>
        <w:rPr>
          <w:rFonts w:hint="cs"/>
          <w:rtl/>
          <w:lang w:eastAsia="he-IL"/>
        </w:rPr>
        <w:t>ספציפית להתנות בבדיקה מולנו ולאשר בהמשך. זה נושא פחות משפטי,</w:t>
      </w:r>
      <w:bookmarkStart w:id="2353" w:name="_ETM_Q1_4738227"/>
      <w:bookmarkEnd w:id="2353"/>
      <w:r>
        <w:rPr>
          <w:rFonts w:hint="cs"/>
          <w:rtl/>
          <w:lang w:eastAsia="he-IL"/>
        </w:rPr>
        <w:t xml:space="preserve"> אבל כן הסתמכנו על בדיקות מעבדה.</w:t>
      </w:r>
      <w:r w:rsidR="004C3876">
        <w:rPr>
          <w:rFonts w:hint="cs"/>
          <w:rtl/>
          <w:lang w:eastAsia="he-IL"/>
        </w:rPr>
        <w:t xml:space="preserve"> </w:t>
      </w:r>
    </w:p>
    <w:p w14:paraId="22717084" w14:textId="77777777" w:rsidR="00E17A9C" w:rsidRDefault="00E17A9C" w:rsidP="00E17A9C">
      <w:pPr>
        <w:rPr>
          <w:rtl/>
          <w:lang w:eastAsia="he-IL"/>
        </w:rPr>
      </w:pPr>
      <w:bookmarkStart w:id="2354" w:name="_ETM_Q1_4739188"/>
      <w:bookmarkStart w:id="2355" w:name="_ETM_Q1_4739240"/>
      <w:bookmarkStart w:id="2356" w:name="_ETM_Q1_4740259"/>
      <w:bookmarkEnd w:id="2354"/>
      <w:bookmarkEnd w:id="2355"/>
      <w:bookmarkEnd w:id="2356"/>
    </w:p>
    <w:p w14:paraId="25F7E996" w14:textId="0AD0E8AD" w:rsidR="00E17A9C" w:rsidRDefault="00E17A9C" w:rsidP="00E17A9C">
      <w:pPr>
        <w:pStyle w:val="af6"/>
        <w:keepNext/>
        <w:rPr>
          <w:rtl/>
        </w:rPr>
      </w:pPr>
      <w:bookmarkStart w:id="2357" w:name="ET_yor_6447_273"/>
      <w:r w:rsidRPr="00E17A9C">
        <w:rPr>
          <w:rStyle w:val="TagStyle"/>
          <w:rtl/>
        </w:rPr>
        <w:t xml:space="preserve"> &lt;&lt; יור &gt;&gt; </w:t>
      </w:r>
      <w:r>
        <w:rPr>
          <w:rtl/>
        </w:rPr>
        <w:t>היו"ר יונתן מישרקי:</w:t>
      </w:r>
      <w:r w:rsidRPr="00E17A9C">
        <w:rPr>
          <w:rStyle w:val="TagStyle"/>
          <w:rtl/>
        </w:rPr>
        <w:t xml:space="preserve"> &lt;&lt; יור &gt;&gt;</w:t>
      </w:r>
      <w:r w:rsidR="00C60FED">
        <w:rPr>
          <w:rtl/>
        </w:rPr>
        <w:t xml:space="preserve"> </w:t>
      </w:r>
      <w:bookmarkEnd w:id="2357"/>
    </w:p>
    <w:p w14:paraId="63E9E68C" w14:textId="77777777" w:rsidR="00E17A9C" w:rsidRDefault="00E17A9C" w:rsidP="00E17A9C">
      <w:pPr>
        <w:pStyle w:val="KeepWithNext"/>
        <w:rPr>
          <w:rtl/>
          <w:lang w:eastAsia="he-IL"/>
        </w:rPr>
      </w:pPr>
    </w:p>
    <w:p w14:paraId="5B1E1246" w14:textId="135AB1EE" w:rsidR="00E17A9C" w:rsidRDefault="00E17A9C" w:rsidP="00E17A9C">
      <w:pPr>
        <w:rPr>
          <w:rtl/>
          <w:lang w:eastAsia="he-IL"/>
        </w:rPr>
      </w:pPr>
      <w:bookmarkStart w:id="2358" w:name="_ETM_Q1_4740652"/>
      <w:bookmarkStart w:id="2359" w:name="_ETM_Q1_4740692"/>
      <w:bookmarkEnd w:id="2358"/>
      <w:bookmarkEnd w:id="2359"/>
      <w:r>
        <w:rPr>
          <w:rFonts w:hint="cs"/>
          <w:rtl/>
          <w:lang w:eastAsia="he-IL"/>
        </w:rPr>
        <w:t>הנקודה הזאת מעכבת אותנ</w:t>
      </w:r>
      <w:bookmarkStart w:id="2360" w:name="_ETM_Q1_4742686"/>
      <w:bookmarkEnd w:id="2360"/>
      <w:r>
        <w:rPr>
          <w:rFonts w:hint="cs"/>
          <w:rtl/>
          <w:lang w:eastAsia="he-IL"/>
        </w:rPr>
        <w:t xml:space="preserve">ו. היועצת המשפטית, אני מציע שהנושא </w:t>
      </w:r>
      <w:bookmarkStart w:id="2361" w:name="_ETM_Q1_4743163"/>
      <w:bookmarkEnd w:id="2361"/>
      <w:r>
        <w:rPr>
          <w:rFonts w:hint="cs"/>
          <w:rtl/>
          <w:lang w:eastAsia="he-IL"/>
        </w:rPr>
        <w:t xml:space="preserve">הזה ייבדק בין משרד הבריאות לכלכלה, להדק את העניין הזה, </w:t>
      </w:r>
      <w:bookmarkStart w:id="2362" w:name="_ETM_Q1_4749395"/>
      <w:bookmarkEnd w:id="2362"/>
      <w:r>
        <w:rPr>
          <w:rFonts w:hint="cs"/>
          <w:rtl/>
          <w:lang w:eastAsia="he-IL"/>
        </w:rPr>
        <w:t xml:space="preserve">אם אפשר להקל ברגולציה אז נקל כמובן, אם </w:t>
      </w:r>
      <w:bookmarkStart w:id="2363" w:name="_ETM_Q1_4755939"/>
      <w:bookmarkEnd w:id="2363"/>
      <w:r>
        <w:rPr>
          <w:rFonts w:hint="cs"/>
          <w:rtl/>
          <w:lang w:eastAsia="he-IL"/>
        </w:rPr>
        <w:t>משרד הבריאות יחשוב שלא ניתן להקל - - -</w:t>
      </w:r>
    </w:p>
    <w:p w14:paraId="52F02D6C" w14:textId="77777777" w:rsidR="00E17A9C" w:rsidRDefault="00E17A9C" w:rsidP="00E17A9C">
      <w:pPr>
        <w:rPr>
          <w:rtl/>
          <w:lang w:eastAsia="he-IL"/>
        </w:rPr>
      </w:pPr>
      <w:bookmarkStart w:id="2364" w:name="_ETM_Q1_4757271"/>
      <w:bookmarkStart w:id="2365" w:name="_ETM_Q1_4757321"/>
      <w:bookmarkEnd w:id="2364"/>
      <w:bookmarkEnd w:id="2365"/>
    </w:p>
    <w:p w14:paraId="495EE650" w14:textId="2FAE9090" w:rsidR="00E17A9C" w:rsidRDefault="00E17A9C" w:rsidP="00E17A9C">
      <w:pPr>
        <w:pStyle w:val="af9"/>
        <w:keepNext/>
        <w:rPr>
          <w:rtl/>
          <w:lang w:eastAsia="he-IL"/>
        </w:rPr>
      </w:pPr>
      <w:bookmarkStart w:id="2366" w:name="ET_guest_פנינה_אורן_שנידור_274"/>
      <w:r w:rsidRPr="00E17A9C">
        <w:rPr>
          <w:rStyle w:val="TagStyle"/>
          <w:rtl/>
        </w:rPr>
        <w:t xml:space="preserve"> &lt;&lt; אורח &gt;&gt; </w:t>
      </w:r>
      <w:r>
        <w:rPr>
          <w:rtl/>
          <w:lang w:eastAsia="he-IL"/>
        </w:rPr>
        <w:t>פנינה אורן שנידור:</w:t>
      </w:r>
      <w:r w:rsidRPr="00E17A9C">
        <w:rPr>
          <w:rStyle w:val="TagStyle"/>
          <w:rtl/>
        </w:rPr>
        <w:t xml:space="preserve"> &lt;&lt; אורח &gt;&gt;</w:t>
      </w:r>
      <w:r w:rsidR="00C60FED">
        <w:rPr>
          <w:rtl/>
          <w:lang w:eastAsia="he-IL"/>
        </w:rPr>
        <w:t xml:space="preserve"> </w:t>
      </w:r>
      <w:bookmarkEnd w:id="2366"/>
    </w:p>
    <w:p w14:paraId="00F5EF76" w14:textId="77777777" w:rsidR="00E17A9C" w:rsidRDefault="00E17A9C" w:rsidP="00E17A9C">
      <w:pPr>
        <w:pStyle w:val="KeepWithNext"/>
        <w:rPr>
          <w:rtl/>
          <w:lang w:eastAsia="he-IL"/>
        </w:rPr>
      </w:pPr>
    </w:p>
    <w:p w14:paraId="31FED9F0" w14:textId="34A3467B" w:rsidR="00E17A9C" w:rsidRDefault="00E17A9C" w:rsidP="00E17A9C">
      <w:pPr>
        <w:rPr>
          <w:rtl/>
          <w:lang w:eastAsia="he-IL"/>
        </w:rPr>
      </w:pPr>
      <w:bookmarkStart w:id="2367" w:name="_ETM_Q1_4758636"/>
      <w:bookmarkStart w:id="2368" w:name="_ETM_Q1_4758676"/>
      <w:bookmarkEnd w:id="2367"/>
      <w:bookmarkEnd w:id="2368"/>
      <w:r>
        <w:rPr>
          <w:rFonts w:hint="cs"/>
          <w:rtl/>
          <w:lang w:eastAsia="he-IL"/>
        </w:rPr>
        <w:t xml:space="preserve">אני רק רוצה לשאול את אדוני למה ליצוא זה בסדר ואנחנו לא </w:t>
      </w:r>
      <w:bookmarkStart w:id="2369" w:name="_ETM_Q1_4762373"/>
      <w:bookmarkEnd w:id="2369"/>
      <w:r>
        <w:rPr>
          <w:rFonts w:hint="cs"/>
          <w:rtl/>
          <w:lang w:eastAsia="he-IL"/>
        </w:rPr>
        <w:t>בודקים - - -</w:t>
      </w:r>
    </w:p>
    <w:p w14:paraId="630AF9E8" w14:textId="77777777" w:rsidR="00E17A9C" w:rsidRDefault="00E17A9C" w:rsidP="00E17A9C">
      <w:pPr>
        <w:rPr>
          <w:rtl/>
          <w:lang w:eastAsia="he-IL"/>
        </w:rPr>
      </w:pPr>
      <w:bookmarkStart w:id="2370" w:name="_ETM_Q1_4761087"/>
      <w:bookmarkStart w:id="2371" w:name="_ETM_Q1_4761130"/>
      <w:bookmarkEnd w:id="2370"/>
      <w:bookmarkEnd w:id="2371"/>
    </w:p>
    <w:p w14:paraId="33218877" w14:textId="27968A91" w:rsidR="00E17A9C" w:rsidRDefault="00E17A9C" w:rsidP="00E17A9C">
      <w:pPr>
        <w:pStyle w:val="af6"/>
        <w:keepNext/>
        <w:rPr>
          <w:rtl/>
        </w:rPr>
      </w:pPr>
      <w:bookmarkStart w:id="2372" w:name="ET_yor_6447_275"/>
      <w:r w:rsidRPr="00E17A9C">
        <w:rPr>
          <w:rStyle w:val="TagStyle"/>
          <w:rtl/>
        </w:rPr>
        <w:t xml:space="preserve"> &lt;&lt; יור &gt;&gt; </w:t>
      </w:r>
      <w:r>
        <w:rPr>
          <w:rtl/>
        </w:rPr>
        <w:t>היו"ר יונתן מישרקי:</w:t>
      </w:r>
      <w:r w:rsidRPr="00E17A9C">
        <w:rPr>
          <w:rStyle w:val="TagStyle"/>
          <w:rtl/>
        </w:rPr>
        <w:t xml:space="preserve"> &lt;&lt; יור &gt;&gt;</w:t>
      </w:r>
      <w:r w:rsidR="00C60FED">
        <w:rPr>
          <w:rtl/>
        </w:rPr>
        <w:t xml:space="preserve"> </w:t>
      </w:r>
      <w:bookmarkEnd w:id="2372"/>
    </w:p>
    <w:p w14:paraId="3781209F" w14:textId="77777777" w:rsidR="00E17A9C" w:rsidRDefault="00E17A9C" w:rsidP="00E17A9C">
      <w:pPr>
        <w:pStyle w:val="KeepWithNext"/>
        <w:rPr>
          <w:rtl/>
          <w:lang w:eastAsia="he-IL"/>
        </w:rPr>
      </w:pPr>
    </w:p>
    <w:p w14:paraId="6AA92EF8" w14:textId="3D6960BC" w:rsidR="00E17A9C" w:rsidRDefault="00E17A9C" w:rsidP="00E17A9C">
      <w:pPr>
        <w:rPr>
          <w:rtl/>
          <w:lang w:eastAsia="he-IL"/>
        </w:rPr>
      </w:pPr>
      <w:bookmarkStart w:id="2373" w:name="_ETM_Q1_4762730"/>
      <w:bookmarkEnd w:id="2373"/>
      <w:r>
        <w:rPr>
          <w:rFonts w:hint="cs"/>
          <w:rtl/>
          <w:lang w:eastAsia="he-IL"/>
        </w:rPr>
        <w:t>א</w:t>
      </w:r>
      <w:bookmarkStart w:id="2374" w:name="_ETM_Q1_4762780"/>
      <w:bookmarkEnd w:id="2374"/>
      <w:r>
        <w:rPr>
          <w:rFonts w:hint="cs"/>
          <w:rtl/>
          <w:lang w:eastAsia="he-IL"/>
        </w:rPr>
        <w:t xml:space="preserve">ין לי תשובה, אבל עובדה שזה </w:t>
      </w:r>
      <w:bookmarkStart w:id="2375" w:name="_ETM_Q1_4761903"/>
      <w:bookmarkEnd w:id="2375"/>
      <w:r>
        <w:rPr>
          <w:rFonts w:hint="cs"/>
          <w:rtl/>
          <w:lang w:eastAsia="he-IL"/>
        </w:rPr>
        <w:t xml:space="preserve">מה שהיה. </w:t>
      </w:r>
    </w:p>
    <w:p w14:paraId="4C50C736" w14:textId="77777777" w:rsidR="00E17A9C" w:rsidRDefault="00E17A9C" w:rsidP="00E17A9C">
      <w:pPr>
        <w:rPr>
          <w:rtl/>
          <w:lang w:eastAsia="he-IL"/>
        </w:rPr>
      </w:pPr>
      <w:bookmarkStart w:id="2376" w:name="_ETM_Q1_4762895"/>
      <w:bookmarkStart w:id="2377" w:name="_ETM_Q1_4762938"/>
      <w:bookmarkStart w:id="2378" w:name="_ETM_Q1_4764086"/>
      <w:bookmarkEnd w:id="2376"/>
      <w:bookmarkEnd w:id="2377"/>
      <w:bookmarkEnd w:id="2378"/>
    </w:p>
    <w:p w14:paraId="168C1285" w14:textId="3DAD6F38" w:rsidR="00E17A9C" w:rsidRDefault="00E17A9C" w:rsidP="00E17A9C">
      <w:pPr>
        <w:pStyle w:val="af9"/>
        <w:keepNext/>
        <w:rPr>
          <w:rtl/>
          <w:lang w:eastAsia="he-IL"/>
        </w:rPr>
      </w:pPr>
      <w:bookmarkStart w:id="2379" w:name="ET_guest_פנינה_אורן_שנידור_276"/>
      <w:r w:rsidRPr="00E17A9C">
        <w:rPr>
          <w:rStyle w:val="TagStyle"/>
          <w:rtl/>
        </w:rPr>
        <w:t xml:space="preserve"> &lt;&lt; אורח &gt;&gt; </w:t>
      </w:r>
      <w:r>
        <w:rPr>
          <w:rtl/>
          <w:lang w:eastAsia="he-IL"/>
        </w:rPr>
        <w:t>פנינה אורן שנידור:</w:t>
      </w:r>
      <w:r w:rsidRPr="00E17A9C">
        <w:rPr>
          <w:rStyle w:val="TagStyle"/>
          <w:rtl/>
        </w:rPr>
        <w:t xml:space="preserve"> &lt;&lt; אורח &gt;&gt;</w:t>
      </w:r>
      <w:r w:rsidR="00C60FED">
        <w:rPr>
          <w:rtl/>
          <w:lang w:eastAsia="he-IL"/>
        </w:rPr>
        <w:t xml:space="preserve"> </w:t>
      </w:r>
      <w:bookmarkEnd w:id="2379"/>
    </w:p>
    <w:p w14:paraId="345D97BF" w14:textId="77777777" w:rsidR="00E17A9C" w:rsidRDefault="00E17A9C" w:rsidP="00E17A9C">
      <w:pPr>
        <w:pStyle w:val="KeepWithNext"/>
        <w:rPr>
          <w:rtl/>
          <w:lang w:eastAsia="he-IL"/>
        </w:rPr>
      </w:pPr>
    </w:p>
    <w:p w14:paraId="206AAA37" w14:textId="3BEB85A5" w:rsidR="00E17A9C" w:rsidRDefault="004C3876" w:rsidP="00E17A9C">
      <w:pPr>
        <w:rPr>
          <w:rtl/>
          <w:lang w:eastAsia="he-IL"/>
        </w:rPr>
      </w:pPr>
      <w:bookmarkStart w:id="2380" w:name="_ETM_Q1_4764463"/>
      <w:bookmarkStart w:id="2381" w:name="_ETM_Q1_4764505"/>
      <w:bookmarkEnd w:id="2380"/>
      <w:bookmarkEnd w:id="2381"/>
      <w:r>
        <w:rPr>
          <w:rFonts w:hint="cs"/>
          <w:rtl/>
          <w:lang w:eastAsia="he-IL"/>
        </w:rPr>
        <w:t xml:space="preserve">אני </w:t>
      </w:r>
      <w:r w:rsidR="00E17A9C">
        <w:rPr>
          <w:rFonts w:hint="cs"/>
          <w:rtl/>
          <w:lang w:eastAsia="he-IL"/>
        </w:rPr>
        <w:t xml:space="preserve">לא רוצה להעליב אף אחד, אבל החבר'ה פה הם חדשים, הם </w:t>
      </w:r>
      <w:bookmarkStart w:id="2382" w:name="_ETM_Q1_4777383"/>
      <w:bookmarkEnd w:id="2382"/>
      <w:r w:rsidR="00E17A9C">
        <w:rPr>
          <w:rFonts w:hint="cs"/>
          <w:rtl/>
          <w:lang w:eastAsia="he-IL"/>
        </w:rPr>
        <w:t>לא היו איתנו - - -</w:t>
      </w:r>
    </w:p>
    <w:p w14:paraId="7AB24A9C" w14:textId="77777777" w:rsidR="00E17A9C" w:rsidRDefault="00E17A9C" w:rsidP="00E17A9C">
      <w:pPr>
        <w:rPr>
          <w:rtl/>
          <w:lang w:eastAsia="he-IL"/>
        </w:rPr>
      </w:pPr>
      <w:bookmarkStart w:id="2383" w:name="_ETM_Q1_4776540"/>
      <w:bookmarkStart w:id="2384" w:name="_ETM_Q1_4776586"/>
      <w:bookmarkStart w:id="2385" w:name="_ETM_Q1_4774534"/>
      <w:bookmarkEnd w:id="2383"/>
      <w:bookmarkEnd w:id="2384"/>
      <w:bookmarkEnd w:id="2385"/>
    </w:p>
    <w:p w14:paraId="097D0620" w14:textId="67D30C57" w:rsidR="00E17A9C" w:rsidRDefault="00E17A9C" w:rsidP="00E17A9C">
      <w:pPr>
        <w:pStyle w:val="af6"/>
        <w:keepNext/>
        <w:rPr>
          <w:rtl/>
        </w:rPr>
      </w:pPr>
      <w:bookmarkStart w:id="2386" w:name="ET_yor_6447_277"/>
      <w:r w:rsidRPr="00E17A9C">
        <w:rPr>
          <w:rStyle w:val="TagStyle"/>
          <w:rtl/>
        </w:rPr>
        <w:t xml:space="preserve"> &lt;&lt; יור &gt;&gt; </w:t>
      </w:r>
      <w:r>
        <w:rPr>
          <w:rtl/>
        </w:rPr>
        <w:t>היו"ר יונתן מישרקי:</w:t>
      </w:r>
      <w:r w:rsidRPr="00E17A9C">
        <w:rPr>
          <w:rStyle w:val="TagStyle"/>
          <w:rtl/>
        </w:rPr>
        <w:t xml:space="preserve"> &lt;&lt; יור &gt;&gt;</w:t>
      </w:r>
      <w:r w:rsidR="00C60FED">
        <w:rPr>
          <w:rtl/>
        </w:rPr>
        <w:t xml:space="preserve"> </w:t>
      </w:r>
      <w:bookmarkEnd w:id="2386"/>
    </w:p>
    <w:p w14:paraId="3B068595" w14:textId="77777777" w:rsidR="00E17A9C" w:rsidRDefault="00E17A9C" w:rsidP="00E17A9C">
      <w:pPr>
        <w:pStyle w:val="KeepWithNext"/>
        <w:rPr>
          <w:rtl/>
          <w:lang w:eastAsia="he-IL"/>
        </w:rPr>
      </w:pPr>
    </w:p>
    <w:p w14:paraId="46BC332A" w14:textId="17FC0585" w:rsidR="00E17A9C" w:rsidRDefault="00E17A9C" w:rsidP="00E17A9C">
      <w:pPr>
        <w:rPr>
          <w:rtl/>
          <w:lang w:eastAsia="he-IL"/>
        </w:rPr>
      </w:pPr>
      <w:bookmarkStart w:id="2387" w:name="_ETM_Q1_4774919"/>
      <w:bookmarkStart w:id="2388" w:name="_ETM_Q1_4774957"/>
      <w:bookmarkEnd w:id="2387"/>
      <w:bookmarkEnd w:id="2388"/>
      <w:r>
        <w:rPr>
          <w:rFonts w:hint="cs"/>
          <w:rtl/>
          <w:lang w:eastAsia="he-IL"/>
        </w:rPr>
        <w:t xml:space="preserve">איזה חבר'ה? </w:t>
      </w:r>
    </w:p>
    <w:p w14:paraId="5AD74DAD" w14:textId="77777777" w:rsidR="00E17A9C" w:rsidRDefault="00E17A9C" w:rsidP="00E17A9C">
      <w:pPr>
        <w:rPr>
          <w:rtl/>
          <w:lang w:eastAsia="he-IL"/>
        </w:rPr>
      </w:pPr>
      <w:bookmarkStart w:id="2389" w:name="_ETM_Q1_4776662"/>
      <w:bookmarkStart w:id="2390" w:name="_ETM_Q1_4776723"/>
      <w:bookmarkEnd w:id="2389"/>
      <w:bookmarkEnd w:id="2390"/>
    </w:p>
    <w:p w14:paraId="73773541" w14:textId="00C6B4B6" w:rsidR="00E17A9C" w:rsidRDefault="00E17A9C" w:rsidP="00E17A9C">
      <w:pPr>
        <w:pStyle w:val="af9"/>
        <w:keepNext/>
        <w:rPr>
          <w:rtl/>
          <w:lang w:eastAsia="he-IL"/>
        </w:rPr>
      </w:pPr>
      <w:bookmarkStart w:id="2391" w:name="ET_guest_פנינה_אורן_שנידור_278"/>
      <w:r w:rsidRPr="00E17A9C">
        <w:rPr>
          <w:rStyle w:val="TagStyle"/>
          <w:rtl/>
        </w:rPr>
        <w:t xml:space="preserve"> &lt;&lt; אורח &gt;&gt; </w:t>
      </w:r>
      <w:r>
        <w:rPr>
          <w:rtl/>
          <w:lang w:eastAsia="he-IL"/>
        </w:rPr>
        <w:t>פנינה אורן שנידור:</w:t>
      </w:r>
      <w:r w:rsidRPr="00E17A9C">
        <w:rPr>
          <w:rStyle w:val="TagStyle"/>
          <w:rtl/>
        </w:rPr>
        <w:t xml:space="preserve"> &lt;&lt; אורח &gt;&gt;</w:t>
      </w:r>
      <w:r w:rsidR="00C60FED">
        <w:rPr>
          <w:rtl/>
          <w:lang w:eastAsia="he-IL"/>
        </w:rPr>
        <w:t xml:space="preserve"> </w:t>
      </w:r>
      <w:bookmarkEnd w:id="2391"/>
    </w:p>
    <w:p w14:paraId="1B684577" w14:textId="77777777" w:rsidR="00E17A9C" w:rsidRDefault="00E17A9C" w:rsidP="00E17A9C">
      <w:pPr>
        <w:pStyle w:val="KeepWithNext"/>
        <w:rPr>
          <w:rtl/>
          <w:lang w:eastAsia="he-IL"/>
        </w:rPr>
      </w:pPr>
    </w:p>
    <w:p w14:paraId="1EE080DE" w14:textId="23BC507C" w:rsidR="00E17A9C" w:rsidRDefault="00E17A9C" w:rsidP="00E17A9C">
      <w:pPr>
        <w:rPr>
          <w:rtl/>
          <w:lang w:eastAsia="he-IL"/>
        </w:rPr>
      </w:pPr>
      <w:bookmarkStart w:id="2392" w:name="_ETM_Q1_4778689"/>
      <w:bookmarkEnd w:id="2392"/>
      <w:r>
        <w:rPr>
          <w:rFonts w:hint="cs"/>
          <w:rtl/>
          <w:lang w:eastAsia="he-IL"/>
        </w:rPr>
        <w:t>ה</w:t>
      </w:r>
      <w:bookmarkStart w:id="2393" w:name="_ETM_Q1_4778734"/>
      <w:bookmarkEnd w:id="2393"/>
      <w:r>
        <w:rPr>
          <w:rFonts w:hint="cs"/>
          <w:rtl/>
          <w:lang w:eastAsia="he-IL"/>
        </w:rPr>
        <w:t xml:space="preserve">נציגים של משרד </w:t>
      </w:r>
      <w:bookmarkStart w:id="2394" w:name="_ETM_Q1_4780183"/>
      <w:bookmarkEnd w:id="2394"/>
      <w:r>
        <w:rPr>
          <w:rFonts w:hint="cs"/>
          <w:rtl/>
          <w:lang w:eastAsia="he-IL"/>
        </w:rPr>
        <w:t xml:space="preserve">הכלכלה, הם לא היו בדיונים הקודמים, הם לא מכירים את </w:t>
      </w:r>
      <w:bookmarkStart w:id="2395" w:name="_ETM_Q1_4785135"/>
      <w:bookmarkEnd w:id="2395"/>
      <w:r>
        <w:rPr>
          <w:rFonts w:hint="cs"/>
          <w:rtl/>
          <w:lang w:eastAsia="he-IL"/>
        </w:rPr>
        <w:t xml:space="preserve">ההיסטוריה. הייתה היסטוריה בעל פה, הייתה גברת אגדית בשם </w:t>
      </w:r>
      <w:bookmarkStart w:id="2396" w:name="_ETM_Q1_4789168"/>
      <w:bookmarkEnd w:id="2396"/>
      <w:r>
        <w:rPr>
          <w:rFonts w:hint="cs"/>
          <w:rtl/>
          <w:lang w:eastAsia="he-IL"/>
        </w:rPr>
        <w:t>ציפי ברמץ ואנחנו קיבלנו ממנה את כל התורה. אנחנו</w:t>
      </w:r>
      <w:bookmarkStart w:id="2397" w:name="_ETM_Q1_4792326"/>
      <w:bookmarkEnd w:id="2397"/>
      <w:r>
        <w:rPr>
          <w:rFonts w:hint="cs"/>
          <w:rtl/>
          <w:lang w:eastAsia="he-IL"/>
        </w:rPr>
        <w:t xml:space="preserve"> לא המצאנו, דווקא את החומרים הנדיפים הוספנו לכאן. זה </w:t>
      </w:r>
      <w:bookmarkStart w:id="2398" w:name="_ETM_Q1_4798316"/>
      <w:bookmarkEnd w:id="2398"/>
      <w:r>
        <w:rPr>
          <w:rFonts w:hint="cs"/>
          <w:rtl/>
          <w:lang w:eastAsia="he-IL"/>
        </w:rPr>
        <w:t xml:space="preserve">מה שהיה. אני מניחה שעם השנים, כשציפי הלכה ועוד אנשים </w:t>
      </w:r>
      <w:bookmarkStart w:id="2399" w:name="_ETM_Q1_4799740"/>
      <w:bookmarkEnd w:id="2399"/>
      <w:r>
        <w:rPr>
          <w:rFonts w:hint="cs"/>
          <w:rtl/>
          <w:lang w:eastAsia="he-IL"/>
        </w:rPr>
        <w:t xml:space="preserve">הלכו, אז הייתה פה איזה שהיא נזילות ברשימת הבדיקות. </w:t>
      </w:r>
      <w:bookmarkStart w:id="2400" w:name="_ETM_Q1_4809116"/>
      <w:bookmarkStart w:id="2401" w:name="_ETM_Q1_4809325"/>
      <w:bookmarkEnd w:id="2400"/>
      <w:bookmarkEnd w:id="2401"/>
    </w:p>
    <w:p w14:paraId="2563C090" w14:textId="77777777" w:rsidR="008C5B63" w:rsidRDefault="008C5B63" w:rsidP="00E17A9C">
      <w:pPr>
        <w:rPr>
          <w:rtl/>
          <w:lang w:eastAsia="he-IL"/>
        </w:rPr>
      </w:pPr>
      <w:bookmarkStart w:id="2402" w:name="_ETM_Q1_4809377"/>
      <w:bookmarkStart w:id="2403" w:name="_ETM_Q1_4810581"/>
      <w:bookmarkEnd w:id="2402"/>
      <w:bookmarkEnd w:id="2403"/>
    </w:p>
    <w:p w14:paraId="505F7DD8" w14:textId="6A19E296" w:rsidR="008C5B63" w:rsidRDefault="008C5B63" w:rsidP="008C5B63">
      <w:pPr>
        <w:pStyle w:val="af9"/>
        <w:keepNext/>
        <w:rPr>
          <w:rtl/>
          <w:lang w:eastAsia="he-IL"/>
        </w:rPr>
      </w:pPr>
      <w:bookmarkStart w:id="2404" w:name="ET_guest_שדי_ישר_279"/>
      <w:r w:rsidRPr="008C5B63">
        <w:rPr>
          <w:rStyle w:val="TagStyle"/>
          <w:rtl/>
        </w:rPr>
        <w:t xml:space="preserve"> &lt;&lt; אורח &gt;&gt; </w:t>
      </w:r>
      <w:r>
        <w:rPr>
          <w:rtl/>
          <w:lang w:eastAsia="he-IL"/>
        </w:rPr>
        <w:t>שדי ישר:</w:t>
      </w:r>
      <w:r w:rsidRPr="008C5B63">
        <w:rPr>
          <w:rStyle w:val="TagStyle"/>
          <w:rtl/>
        </w:rPr>
        <w:t xml:space="preserve"> &lt;&lt; אורח &gt;&gt;</w:t>
      </w:r>
      <w:r w:rsidR="00C60FED">
        <w:rPr>
          <w:rtl/>
          <w:lang w:eastAsia="he-IL"/>
        </w:rPr>
        <w:t xml:space="preserve"> </w:t>
      </w:r>
      <w:bookmarkEnd w:id="2404"/>
    </w:p>
    <w:p w14:paraId="549B6AA2" w14:textId="77777777" w:rsidR="008C5B63" w:rsidRDefault="008C5B63" w:rsidP="008C5B63">
      <w:pPr>
        <w:pStyle w:val="KeepWithNext"/>
        <w:rPr>
          <w:rtl/>
          <w:lang w:eastAsia="he-IL"/>
        </w:rPr>
      </w:pPr>
    </w:p>
    <w:p w14:paraId="7A4DC27F" w14:textId="4BB73530" w:rsidR="008C5B63" w:rsidRDefault="008C5B63" w:rsidP="008C5B63">
      <w:pPr>
        <w:rPr>
          <w:rtl/>
          <w:lang w:eastAsia="he-IL"/>
        </w:rPr>
      </w:pPr>
      <w:bookmarkStart w:id="2405" w:name="_ETM_Q1_4810929"/>
      <w:bookmarkStart w:id="2406" w:name="_ETM_Q1_4810964"/>
      <w:bookmarkEnd w:id="2405"/>
      <w:bookmarkEnd w:id="2406"/>
      <w:r>
        <w:rPr>
          <w:rFonts w:hint="cs"/>
          <w:rtl/>
          <w:lang w:eastAsia="he-IL"/>
        </w:rPr>
        <w:t xml:space="preserve">אני לא חושבת שזו הסיבה. </w:t>
      </w:r>
    </w:p>
    <w:p w14:paraId="3D125213" w14:textId="77777777" w:rsidR="008C5B63" w:rsidRDefault="008C5B63" w:rsidP="008C5B63">
      <w:pPr>
        <w:rPr>
          <w:rtl/>
          <w:lang w:eastAsia="he-IL"/>
        </w:rPr>
      </w:pPr>
      <w:bookmarkStart w:id="2407" w:name="_ETM_Q1_4813637"/>
      <w:bookmarkStart w:id="2408" w:name="_ETM_Q1_4813680"/>
      <w:bookmarkEnd w:id="2407"/>
      <w:bookmarkEnd w:id="2408"/>
    </w:p>
    <w:p w14:paraId="6921BA21" w14:textId="417856A8" w:rsidR="008C5B63" w:rsidRDefault="008C5B63" w:rsidP="008C5B63">
      <w:pPr>
        <w:pStyle w:val="af9"/>
        <w:keepNext/>
        <w:rPr>
          <w:rtl/>
          <w:lang w:eastAsia="he-IL"/>
        </w:rPr>
      </w:pPr>
      <w:bookmarkStart w:id="2409" w:name="ET_guest_גיל_ארז_280"/>
      <w:r w:rsidRPr="008C5B63">
        <w:rPr>
          <w:rStyle w:val="TagStyle"/>
          <w:rtl/>
        </w:rPr>
        <w:t xml:space="preserve"> &lt;&lt; אורח &gt;&gt; </w:t>
      </w:r>
      <w:r>
        <w:rPr>
          <w:rtl/>
          <w:lang w:eastAsia="he-IL"/>
        </w:rPr>
        <w:t>גיל ארז:</w:t>
      </w:r>
      <w:r w:rsidRPr="008C5B63">
        <w:rPr>
          <w:rStyle w:val="TagStyle"/>
          <w:rtl/>
        </w:rPr>
        <w:t xml:space="preserve"> &lt;&lt; אורח &gt;&gt;</w:t>
      </w:r>
      <w:r w:rsidR="00C60FED">
        <w:rPr>
          <w:rtl/>
          <w:lang w:eastAsia="he-IL"/>
        </w:rPr>
        <w:t xml:space="preserve"> </w:t>
      </w:r>
      <w:bookmarkEnd w:id="2409"/>
    </w:p>
    <w:p w14:paraId="03A8C11A" w14:textId="77777777" w:rsidR="008C5B63" w:rsidRDefault="008C5B63" w:rsidP="008C5B63">
      <w:pPr>
        <w:pStyle w:val="KeepWithNext"/>
        <w:rPr>
          <w:rtl/>
          <w:lang w:eastAsia="he-IL"/>
        </w:rPr>
      </w:pPr>
    </w:p>
    <w:p w14:paraId="72A1E7C9" w14:textId="4094697E" w:rsidR="008C5B63" w:rsidRDefault="008C5B63" w:rsidP="008C5B63">
      <w:pPr>
        <w:rPr>
          <w:rtl/>
          <w:lang w:eastAsia="he-IL"/>
        </w:rPr>
      </w:pPr>
      <w:bookmarkStart w:id="2410" w:name="_ETM_Q1_4812004"/>
      <w:bookmarkStart w:id="2411" w:name="_ETM_Q1_4812034"/>
      <w:bookmarkEnd w:id="2410"/>
      <w:bookmarkEnd w:id="2411"/>
      <w:r>
        <w:rPr>
          <w:rFonts w:hint="cs"/>
          <w:rtl/>
          <w:lang w:eastAsia="he-IL"/>
        </w:rPr>
        <w:t xml:space="preserve">ציפי, לצערנו, בשנה שעברה </w:t>
      </w:r>
      <w:bookmarkStart w:id="2412" w:name="_ETM_Q1_4813565"/>
      <w:bookmarkEnd w:id="2412"/>
      <w:r>
        <w:rPr>
          <w:rFonts w:hint="cs"/>
          <w:rtl/>
          <w:lang w:eastAsia="he-IL"/>
        </w:rPr>
        <w:t>- - -</w:t>
      </w:r>
    </w:p>
    <w:p w14:paraId="72C0D833" w14:textId="77777777" w:rsidR="008C5B63" w:rsidRDefault="008C5B63" w:rsidP="008C5B63">
      <w:pPr>
        <w:rPr>
          <w:rtl/>
          <w:lang w:eastAsia="he-IL"/>
        </w:rPr>
      </w:pPr>
      <w:bookmarkStart w:id="2413" w:name="_ETM_Q1_4818171"/>
      <w:bookmarkStart w:id="2414" w:name="_ETM_Q1_4818213"/>
      <w:bookmarkStart w:id="2415" w:name="_ETM_Q1_4815771"/>
      <w:bookmarkEnd w:id="2413"/>
      <w:bookmarkEnd w:id="2414"/>
      <w:bookmarkEnd w:id="2415"/>
    </w:p>
    <w:p w14:paraId="1F94E9B4" w14:textId="254F24D9" w:rsidR="008C5B63" w:rsidRDefault="008C5B63" w:rsidP="008C5B63">
      <w:pPr>
        <w:pStyle w:val="af9"/>
        <w:keepNext/>
        <w:rPr>
          <w:rtl/>
          <w:lang w:eastAsia="he-IL"/>
        </w:rPr>
      </w:pPr>
      <w:bookmarkStart w:id="2416" w:name="ET_guest_פנינה_אורן_שנידור_281"/>
      <w:r w:rsidRPr="008C5B63">
        <w:rPr>
          <w:rStyle w:val="TagStyle"/>
          <w:rtl/>
        </w:rPr>
        <w:t xml:space="preserve"> &lt;&lt; אורח &gt;&gt; </w:t>
      </w:r>
      <w:r>
        <w:rPr>
          <w:rtl/>
          <w:lang w:eastAsia="he-IL"/>
        </w:rPr>
        <w:t>פנינה אורן שנידור:</w:t>
      </w:r>
      <w:r w:rsidRPr="008C5B63">
        <w:rPr>
          <w:rStyle w:val="TagStyle"/>
          <w:rtl/>
        </w:rPr>
        <w:t xml:space="preserve"> &lt;&lt; אורח &gt;&gt;</w:t>
      </w:r>
      <w:r w:rsidR="00C60FED">
        <w:rPr>
          <w:rtl/>
          <w:lang w:eastAsia="he-IL"/>
        </w:rPr>
        <w:t xml:space="preserve"> </w:t>
      </w:r>
      <w:bookmarkEnd w:id="2416"/>
    </w:p>
    <w:p w14:paraId="48291AC4" w14:textId="77777777" w:rsidR="008C5B63" w:rsidRDefault="008C5B63" w:rsidP="008C5B63">
      <w:pPr>
        <w:pStyle w:val="KeepWithNext"/>
        <w:rPr>
          <w:rtl/>
          <w:lang w:eastAsia="he-IL"/>
        </w:rPr>
      </w:pPr>
    </w:p>
    <w:p w14:paraId="34DB05DA" w14:textId="7C6FC48A" w:rsidR="008C5B63" w:rsidRDefault="008C5B63" w:rsidP="008C5B63">
      <w:pPr>
        <w:rPr>
          <w:rtl/>
          <w:lang w:eastAsia="he-IL"/>
        </w:rPr>
      </w:pPr>
      <w:bookmarkStart w:id="2417" w:name="_ETM_Q1_4816129"/>
      <w:bookmarkStart w:id="2418" w:name="_ETM_Q1_4816166"/>
      <w:bookmarkEnd w:id="2417"/>
      <w:bookmarkEnd w:id="2418"/>
      <w:r>
        <w:rPr>
          <w:rFonts w:hint="cs"/>
          <w:rtl/>
          <w:lang w:eastAsia="he-IL"/>
        </w:rPr>
        <w:t xml:space="preserve">נכון, אני לא באה בטענות לציפי, להיפך. </w:t>
      </w:r>
      <w:bookmarkStart w:id="2419" w:name="_ETM_Q1_4818851"/>
      <w:bookmarkEnd w:id="2419"/>
    </w:p>
    <w:p w14:paraId="6334233A" w14:textId="77777777" w:rsidR="008C5B63" w:rsidRDefault="008C5B63" w:rsidP="008C5B63">
      <w:pPr>
        <w:rPr>
          <w:rtl/>
          <w:lang w:eastAsia="he-IL"/>
        </w:rPr>
      </w:pPr>
      <w:bookmarkStart w:id="2420" w:name="_ETM_Q1_4819001"/>
      <w:bookmarkStart w:id="2421" w:name="_ETM_Q1_4819052"/>
      <w:bookmarkStart w:id="2422" w:name="_ETM_Q1_4819865"/>
      <w:bookmarkEnd w:id="2420"/>
      <w:bookmarkEnd w:id="2421"/>
      <w:bookmarkEnd w:id="2422"/>
    </w:p>
    <w:p w14:paraId="23F7914D" w14:textId="166A50FE" w:rsidR="008C5B63" w:rsidRDefault="008C5B63" w:rsidP="008C5B63">
      <w:pPr>
        <w:pStyle w:val="af9"/>
        <w:keepNext/>
        <w:rPr>
          <w:rtl/>
          <w:lang w:eastAsia="he-IL"/>
        </w:rPr>
      </w:pPr>
      <w:bookmarkStart w:id="2423" w:name="ET_guest_גיל_ארז_282"/>
      <w:r w:rsidRPr="008C5B63">
        <w:rPr>
          <w:rStyle w:val="TagStyle"/>
          <w:rtl/>
        </w:rPr>
        <w:t xml:space="preserve"> &lt;&lt; אורח &gt;&gt; </w:t>
      </w:r>
      <w:r>
        <w:rPr>
          <w:rtl/>
          <w:lang w:eastAsia="he-IL"/>
        </w:rPr>
        <w:t>גיל ארז:</w:t>
      </w:r>
      <w:r w:rsidRPr="008C5B63">
        <w:rPr>
          <w:rStyle w:val="TagStyle"/>
          <w:rtl/>
        </w:rPr>
        <w:t xml:space="preserve"> &lt;&lt; אורח &gt;&gt;</w:t>
      </w:r>
      <w:r w:rsidR="00C60FED">
        <w:rPr>
          <w:rtl/>
          <w:lang w:eastAsia="he-IL"/>
        </w:rPr>
        <w:t xml:space="preserve"> </w:t>
      </w:r>
      <w:bookmarkEnd w:id="2423"/>
    </w:p>
    <w:p w14:paraId="32378D18" w14:textId="77777777" w:rsidR="008C5B63" w:rsidRDefault="008C5B63" w:rsidP="008C5B63">
      <w:pPr>
        <w:pStyle w:val="KeepWithNext"/>
        <w:rPr>
          <w:rtl/>
          <w:lang w:eastAsia="he-IL"/>
        </w:rPr>
      </w:pPr>
    </w:p>
    <w:p w14:paraId="7BF5817A" w14:textId="706C338E" w:rsidR="008C5B63" w:rsidRDefault="008C5B63" w:rsidP="008C5B63">
      <w:pPr>
        <w:rPr>
          <w:rtl/>
          <w:lang w:eastAsia="he-IL"/>
        </w:rPr>
      </w:pPr>
      <w:bookmarkStart w:id="2424" w:name="_ETM_Q1_4820146"/>
      <w:bookmarkStart w:id="2425" w:name="_ETM_Q1_4820171"/>
      <w:bookmarkEnd w:id="2424"/>
      <w:bookmarkEnd w:id="2425"/>
      <w:r>
        <w:rPr>
          <w:rFonts w:hint="cs"/>
          <w:rtl/>
          <w:lang w:eastAsia="he-IL"/>
        </w:rPr>
        <w:t xml:space="preserve">זה דבר שהיה כבר שנים. </w:t>
      </w:r>
    </w:p>
    <w:p w14:paraId="1564EDF2" w14:textId="77777777" w:rsidR="008C5B63" w:rsidRDefault="008C5B63" w:rsidP="008C5B63">
      <w:pPr>
        <w:rPr>
          <w:rtl/>
          <w:lang w:eastAsia="he-IL"/>
        </w:rPr>
      </w:pPr>
      <w:bookmarkStart w:id="2426" w:name="_ETM_Q1_4824793"/>
      <w:bookmarkStart w:id="2427" w:name="_ETM_Q1_4824838"/>
      <w:bookmarkEnd w:id="2426"/>
      <w:bookmarkEnd w:id="2427"/>
    </w:p>
    <w:p w14:paraId="669DB1C5" w14:textId="1EBF5645" w:rsidR="008C5B63" w:rsidRDefault="008C5B63" w:rsidP="008C5B63">
      <w:pPr>
        <w:pStyle w:val="af9"/>
        <w:keepNext/>
        <w:rPr>
          <w:rtl/>
          <w:lang w:eastAsia="he-IL"/>
        </w:rPr>
      </w:pPr>
      <w:bookmarkStart w:id="2428" w:name="ET_guest_פנינה_אורן_שנידור_283"/>
      <w:r w:rsidRPr="008C5B63">
        <w:rPr>
          <w:rStyle w:val="TagStyle"/>
          <w:rtl/>
        </w:rPr>
        <w:t xml:space="preserve"> &lt;&lt; אורח &gt;&gt; </w:t>
      </w:r>
      <w:r>
        <w:rPr>
          <w:rtl/>
          <w:lang w:eastAsia="he-IL"/>
        </w:rPr>
        <w:t>פנינה אורן שנידור:</w:t>
      </w:r>
      <w:r w:rsidRPr="008C5B63">
        <w:rPr>
          <w:rStyle w:val="TagStyle"/>
          <w:rtl/>
        </w:rPr>
        <w:t xml:space="preserve"> &lt;&lt; אורח &gt;&gt;</w:t>
      </w:r>
      <w:r w:rsidR="00C60FED">
        <w:rPr>
          <w:rtl/>
          <w:lang w:eastAsia="he-IL"/>
        </w:rPr>
        <w:t xml:space="preserve"> </w:t>
      </w:r>
      <w:bookmarkEnd w:id="2428"/>
    </w:p>
    <w:p w14:paraId="53894AFE" w14:textId="77777777" w:rsidR="008C5B63" w:rsidRDefault="008C5B63" w:rsidP="008C5B63">
      <w:pPr>
        <w:pStyle w:val="KeepWithNext"/>
        <w:rPr>
          <w:rtl/>
          <w:lang w:eastAsia="he-IL"/>
        </w:rPr>
      </w:pPr>
    </w:p>
    <w:p w14:paraId="6F16C9B9" w14:textId="2641F939" w:rsidR="008C5B63" w:rsidRPr="008C5B63" w:rsidRDefault="008C5B63" w:rsidP="008C5B63">
      <w:pPr>
        <w:rPr>
          <w:rtl/>
          <w:lang w:eastAsia="he-IL"/>
        </w:rPr>
      </w:pPr>
      <w:bookmarkStart w:id="2429" w:name="_ETM_Q1_4822062"/>
      <w:bookmarkStart w:id="2430" w:name="_ETM_Q1_4822101"/>
      <w:bookmarkEnd w:id="2429"/>
      <w:bookmarkEnd w:id="2430"/>
      <w:r>
        <w:rPr>
          <w:rFonts w:hint="cs"/>
          <w:rtl/>
          <w:lang w:eastAsia="he-IL"/>
        </w:rPr>
        <w:t xml:space="preserve">וגם מי שהציגה לנו </w:t>
      </w:r>
      <w:bookmarkStart w:id="2431" w:name="_ETM_Q1_4824038"/>
      <w:bookmarkEnd w:id="2431"/>
      <w:r>
        <w:rPr>
          <w:rFonts w:hint="cs"/>
          <w:rtl/>
          <w:lang w:eastAsia="he-IL"/>
        </w:rPr>
        <w:t>כאן זה מעבדת ב</w:t>
      </w:r>
      <w:r w:rsidR="004C3876">
        <w:rPr>
          <w:rFonts w:hint="cs"/>
          <w:rtl/>
          <w:lang w:eastAsia="he-IL"/>
        </w:rPr>
        <w:t>ק</w:t>
      </w:r>
      <w:r>
        <w:rPr>
          <w:rFonts w:hint="cs"/>
          <w:rtl/>
          <w:lang w:eastAsia="he-IL"/>
        </w:rPr>
        <w:t>טוכם</w:t>
      </w:r>
      <w:r w:rsidR="004C3876">
        <w:rPr>
          <w:rFonts w:hint="cs"/>
          <w:rtl/>
          <w:lang w:eastAsia="he-IL"/>
        </w:rPr>
        <w:t xml:space="preserve"> </w:t>
      </w:r>
      <w:r>
        <w:rPr>
          <w:rFonts w:hint="cs"/>
          <w:rtl/>
          <w:lang w:eastAsia="he-IL"/>
        </w:rPr>
        <w:t xml:space="preserve">שנכנסה בתקופה שכבר ציפי לא </w:t>
      </w:r>
      <w:bookmarkStart w:id="2432" w:name="_ETM_Q1_4829787"/>
      <w:bookmarkEnd w:id="2432"/>
      <w:r>
        <w:rPr>
          <w:rFonts w:hint="cs"/>
          <w:rtl/>
          <w:lang w:eastAsia="he-IL"/>
        </w:rPr>
        <w:t xml:space="preserve">הייתה. </w:t>
      </w:r>
    </w:p>
    <w:p w14:paraId="19CB3D8B" w14:textId="77777777" w:rsidR="008C5B63" w:rsidRDefault="008C5B63" w:rsidP="00E17A9C">
      <w:pPr>
        <w:rPr>
          <w:rtl/>
          <w:lang w:eastAsia="he-IL"/>
        </w:rPr>
      </w:pPr>
      <w:bookmarkStart w:id="2433" w:name="_ETM_Q1_4702027"/>
      <w:bookmarkEnd w:id="2433"/>
    </w:p>
    <w:p w14:paraId="3F39FB50" w14:textId="53B9559E" w:rsidR="008C5B63" w:rsidRDefault="008C5B63" w:rsidP="008C5B63">
      <w:pPr>
        <w:pStyle w:val="af9"/>
        <w:keepNext/>
        <w:rPr>
          <w:rtl/>
          <w:lang w:eastAsia="he-IL"/>
        </w:rPr>
      </w:pPr>
      <w:bookmarkStart w:id="2434" w:name="ET_guest_שלמה_אליה_284"/>
      <w:r w:rsidRPr="008C5B63">
        <w:rPr>
          <w:rStyle w:val="TagStyle"/>
          <w:rtl/>
        </w:rPr>
        <w:t xml:space="preserve"> &lt;&lt; אורח &gt;&gt; </w:t>
      </w:r>
      <w:r>
        <w:rPr>
          <w:rtl/>
          <w:lang w:eastAsia="he-IL"/>
        </w:rPr>
        <w:t>שלמה אליה:</w:t>
      </w:r>
      <w:r w:rsidRPr="008C5B63">
        <w:rPr>
          <w:rStyle w:val="TagStyle"/>
          <w:rtl/>
        </w:rPr>
        <w:t xml:space="preserve"> &lt;&lt; אורח &gt;&gt;</w:t>
      </w:r>
      <w:r w:rsidR="00C60FED">
        <w:rPr>
          <w:rtl/>
          <w:lang w:eastAsia="he-IL"/>
        </w:rPr>
        <w:t xml:space="preserve"> </w:t>
      </w:r>
      <w:bookmarkEnd w:id="2434"/>
    </w:p>
    <w:p w14:paraId="6DBABADE" w14:textId="77777777" w:rsidR="008C5B63" w:rsidRDefault="008C5B63" w:rsidP="008C5B63">
      <w:pPr>
        <w:pStyle w:val="KeepWithNext"/>
        <w:rPr>
          <w:rtl/>
          <w:lang w:eastAsia="he-IL"/>
        </w:rPr>
      </w:pPr>
    </w:p>
    <w:p w14:paraId="17674B66" w14:textId="71A47305" w:rsidR="008C5B63" w:rsidRDefault="008C5B63" w:rsidP="008C5B63">
      <w:pPr>
        <w:rPr>
          <w:rtl/>
          <w:lang w:eastAsia="he-IL"/>
        </w:rPr>
      </w:pPr>
      <w:bookmarkStart w:id="2435" w:name="_ETM_Q1_4830176"/>
      <w:bookmarkEnd w:id="2435"/>
      <w:r>
        <w:rPr>
          <w:rFonts w:hint="cs"/>
          <w:rtl/>
          <w:lang w:eastAsia="he-IL"/>
        </w:rPr>
        <w:t>א</w:t>
      </w:r>
      <w:bookmarkStart w:id="2436" w:name="_ETM_Q1_4830218"/>
      <w:bookmarkEnd w:id="2436"/>
      <w:r>
        <w:rPr>
          <w:rFonts w:hint="cs"/>
          <w:rtl/>
          <w:lang w:eastAsia="he-IL"/>
        </w:rPr>
        <w:t xml:space="preserve">בל כבר שנים זה ככה, גם בתקופה של ציפי </w:t>
      </w:r>
      <w:bookmarkStart w:id="2437" w:name="_ETM_Q1_4834342"/>
      <w:bookmarkEnd w:id="2437"/>
      <w:r>
        <w:rPr>
          <w:rFonts w:hint="cs"/>
          <w:rtl/>
          <w:lang w:eastAsia="he-IL"/>
        </w:rPr>
        <w:t xml:space="preserve">לא היו עושים את שתי הבדיקות האלה. </w:t>
      </w:r>
      <w:bookmarkStart w:id="2438" w:name="_ETM_Q1_4837966"/>
      <w:bookmarkEnd w:id="2438"/>
    </w:p>
    <w:p w14:paraId="1675B497" w14:textId="77777777" w:rsidR="008C5B63" w:rsidRDefault="008C5B63" w:rsidP="008C5B63">
      <w:pPr>
        <w:rPr>
          <w:rtl/>
          <w:lang w:eastAsia="he-IL"/>
        </w:rPr>
      </w:pPr>
      <w:bookmarkStart w:id="2439" w:name="_ETM_Q1_4838011"/>
      <w:bookmarkStart w:id="2440" w:name="_ETM_Q1_4839230"/>
      <w:bookmarkEnd w:id="2439"/>
      <w:bookmarkEnd w:id="2440"/>
    </w:p>
    <w:p w14:paraId="0A3C807A" w14:textId="1A9FEF83" w:rsidR="008C5B63" w:rsidRDefault="008C5B63" w:rsidP="008C5B63">
      <w:pPr>
        <w:pStyle w:val="af9"/>
        <w:keepNext/>
        <w:rPr>
          <w:rtl/>
          <w:lang w:eastAsia="he-IL"/>
        </w:rPr>
      </w:pPr>
      <w:bookmarkStart w:id="2441" w:name="ET_guest_פנינה_אורן_שנידור_285"/>
      <w:r w:rsidRPr="008C5B63">
        <w:rPr>
          <w:rStyle w:val="TagStyle"/>
          <w:rtl/>
        </w:rPr>
        <w:t xml:space="preserve"> &lt;&lt; אורח &gt;&gt; </w:t>
      </w:r>
      <w:r>
        <w:rPr>
          <w:rtl/>
          <w:lang w:eastAsia="he-IL"/>
        </w:rPr>
        <w:t>פנינה אורן שנידור:</w:t>
      </w:r>
      <w:r w:rsidRPr="008C5B63">
        <w:rPr>
          <w:rStyle w:val="TagStyle"/>
          <w:rtl/>
        </w:rPr>
        <w:t xml:space="preserve"> &lt;&lt; אורח &gt;&gt;</w:t>
      </w:r>
      <w:r w:rsidR="00C60FED">
        <w:rPr>
          <w:rtl/>
          <w:lang w:eastAsia="he-IL"/>
        </w:rPr>
        <w:t xml:space="preserve"> </w:t>
      </w:r>
      <w:bookmarkEnd w:id="2441"/>
    </w:p>
    <w:p w14:paraId="1E811878" w14:textId="77777777" w:rsidR="008C5B63" w:rsidRDefault="008C5B63" w:rsidP="008C5B63">
      <w:pPr>
        <w:pStyle w:val="KeepWithNext"/>
        <w:rPr>
          <w:rtl/>
          <w:lang w:eastAsia="he-IL"/>
        </w:rPr>
      </w:pPr>
    </w:p>
    <w:p w14:paraId="524670A4" w14:textId="6B9B8926" w:rsidR="008C5B63" w:rsidRDefault="008C5B63" w:rsidP="008C5B63">
      <w:pPr>
        <w:rPr>
          <w:rtl/>
          <w:lang w:eastAsia="he-IL"/>
        </w:rPr>
      </w:pPr>
      <w:bookmarkStart w:id="2442" w:name="_ETM_Q1_4839737"/>
      <w:bookmarkStart w:id="2443" w:name="_ETM_Q1_4839789"/>
      <w:bookmarkEnd w:id="2442"/>
      <w:bookmarkEnd w:id="2443"/>
      <w:r>
        <w:rPr>
          <w:rFonts w:hint="cs"/>
          <w:rtl/>
          <w:lang w:eastAsia="he-IL"/>
        </w:rPr>
        <w:t xml:space="preserve">ליצוא הבדיקות האלה </w:t>
      </w:r>
      <w:bookmarkStart w:id="2444" w:name="_ETM_Q1_4842070"/>
      <w:bookmarkEnd w:id="2444"/>
      <w:r>
        <w:rPr>
          <w:rFonts w:hint="cs"/>
          <w:rtl/>
          <w:lang w:eastAsia="he-IL"/>
        </w:rPr>
        <w:t xml:space="preserve">נעשו ובוא נשאל רגע בכל הדיון העקרוני הזה על מה </w:t>
      </w:r>
      <w:bookmarkStart w:id="2445" w:name="_ETM_Q1_4844097"/>
      <w:bookmarkEnd w:id="2445"/>
      <w:r>
        <w:rPr>
          <w:rFonts w:hint="cs"/>
          <w:rtl/>
          <w:lang w:eastAsia="he-IL"/>
        </w:rPr>
        <w:t xml:space="preserve">מדובר, על בדיקה אחת לעשר שנים וכמה עולה הבדיקה הזאת? </w:t>
      </w:r>
      <w:bookmarkStart w:id="2446" w:name="_ETM_Q1_4850712"/>
      <w:bookmarkEnd w:id="2446"/>
      <w:r>
        <w:rPr>
          <w:rFonts w:hint="cs"/>
          <w:rtl/>
          <w:lang w:eastAsia="he-IL"/>
        </w:rPr>
        <w:t xml:space="preserve">50 שקל? </w:t>
      </w:r>
      <w:bookmarkStart w:id="2447" w:name="_ETM_Q1_4856129"/>
      <w:bookmarkEnd w:id="2447"/>
    </w:p>
    <w:p w14:paraId="44965B7C" w14:textId="77777777" w:rsidR="008C5B63" w:rsidRDefault="008C5B63" w:rsidP="008C5B63">
      <w:pPr>
        <w:rPr>
          <w:rtl/>
          <w:lang w:eastAsia="he-IL"/>
        </w:rPr>
      </w:pPr>
      <w:bookmarkStart w:id="2448" w:name="_ETM_Q1_4856172"/>
      <w:bookmarkStart w:id="2449" w:name="_ETM_Q1_4853998"/>
      <w:bookmarkEnd w:id="2448"/>
      <w:bookmarkEnd w:id="2449"/>
    </w:p>
    <w:p w14:paraId="5EB1B014" w14:textId="55A29F7E" w:rsidR="008C5B63" w:rsidRDefault="008C5B63" w:rsidP="008C5B63">
      <w:pPr>
        <w:pStyle w:val="af9"/>
        <w:keepNext/>
        <w:rPr>
          <w:rtl/>
          <w:lang w:eastAsia="he-IL"/>
        </w:rPr>
      </w:pPr>
      <w:bookmarkStart w:id="2450" w:name="ET_guest_שלמה_אליה_286"/>
      <w:r w:rsidRPr="008C5B63">
        <w:rPr>
          <w:rStyle w:val="TagStyle"/>
          <w:rtl/>
        </w:rPr>
        <w:t xml:space="preserve"> &lt;&lt; אורח &gt;&gt; </w:t>
      </w:r>
      <w:r>
        <w:rPr>
          <w:rtl/>
          <w:lang w:eastAsia="he-IL"/>
        </w:rPr>
        <w:t>שלמה אליה:</w:t>
      </w:r>
      <w:r w:rsidRPr="008C5B63">
        <w:rPr>
          <w:rStyle w:val="TagStyle"/>
          <w:rtl/>
        </w:rPr>
        <w:t xml:space="preserve"> &lt;&lt; אורח &gt;&gt;</w:t>
      </w:r>
      <w:r w:rsidR="00C60FED">
        <w:rPr>
          <w:rtl/>
          <w:lang w:eastAsia="he-IL"/>
        </w:rPr>
        <w:t xml:space="preserve"> </w:t>
      </w:r>
      <w:bookmarkEnd w:id="2450"/>
    </w:p>
    <w:p w14:paraId="30761530" w14:textId="77777777" w:rsidR="008C5B63" w:rsidRDefault="008C5B63" w:rsidP="008C5B63">
      <w:pPr>
        <w:pStyle w:val="KeepWithNext"/>
        <w:rPr>
          <w:rtl/>
          <w:lang w:eastAsia="he-IL"/>
        </w:rPr>
      </w:pPr>
    </w:p>
    <w:p w14:paraId="5FE0115E" w14:textId="410B6E8D" w:rsidR="008C5B63" w:rsidRDefault="008C5B63" w:rsidP="008C5B63">
      <w:pPr>
        <w:rPr>
          <w:rtl/>
          <w:lang w:eastAsia="he-IL"/>
        </w:rPr>
      </w:pPr>
      <w:bookmarkStart w:id="2451" w:name="_ETM_Q1_4854366"/>
      <w:bookmarkStart w:id="2452" w:name="_ETM_Q1_4854402"/>
      <w:bookmarkEnd w:id="2451"/>
      <w:bookmarkEnd w:id="2452"/>
      <w:r>
        <w:rPr>
          <w:rFonts w:hint="cs"/>
          <w:rtl/>
          <w:lang w:eastAsia="he-IL"/>
        </w:rPr>
        <w:t xml:space="preserve">אני 20 שנה ב'הכרם' ולא </w:t>
      </w:r>
      <w:bookmarkStart w:id="2453" w:name="_ETM_Q1_4858486"/>
      <w:bookmarkEnd w:id="2453"/>
      <w:r>
        <w:rPr>
          <w:rFonts w:hint="cs"/>
          <w:rtl/>
          <w:lang w:eastAsia="he-IL"/>
        </w:rPr>
        <w:t xml:space="preserve">היינו עושים את הבדיקות האלה. יש לנו 1,500 מק"טים. </w:t>
      </w:r>
    </w:p>
    <w:p w14:paraId="68376728" w14:textId="77777777" w:rsidR="008C5B63" w:rsidRDefault="008C5B63" w:rsidP="008C5B63">
      <w:pPr>
        <w:rPr>
          <w:rtl/>
          <w:lang w:eastAsia="he-IL"/>
        </w:rPr>
      </w:pPr>
      <w:bookmarkStart w:id="2454" w:name="_ETM_Q1_4860212"/>
      <w:bookmarkStart w:id="2455" w:name="_ETM_Q1_4860255"/>
      <w:bookmarkStart w:id="2456" w:name="_ETM_Q1_4857752"/>
      <w:bookmarkEnd w:id="2454"/>
      <w:bookmarkEnd w:id="2455"/>
      <w:bookmarkEnd w:id="2456"/>
    </w:p>
    <w:p w14:paraId="566521EF" w14:textId="18F64E85" w:rsidR="008C5B63" w:rsidRDefault="008C5B63" w:rsidP="008C5B63">
      <w:pPr>
        <w:pStyle w:val="af6"/>
        <w:keepNext/>
        <w:rPr>
          <w:rtl/>
        </w:rPr>
      </w:pPr>
      <w:bookmarkStart w:id="2457" w:name="ET_yor_6447_287"/>
      <w:r w:rsidRPr="008C5B63">
        <w:rPr>
          <w:rStyle w:val="TagStyle"/>
          <w:rtl/>
        </w:rPr>
        <w:t xml:space="preserve"> &lt;&lt; יור &gt;&gt; </w:t>
      </w:r>
      <w:r>
        <w:rPr>
          <w:rtl/>
        </w:rPr>
        <w:t>היו"ר יונתן מישרקי:</w:t>
      </w:r>
      <w:r w:rsidRPr="008C5B63">
        <w:rPr>
          <w:rStyle w:val="TagStyle"/>
          <w:rtl/>
        </w:rPr>
        <w:t xml:space="preserve"> &lt;&lt; יור &gt;&gt;</w:t>
      </w:r>
      <w:r w:rsidR="00C60FED">
        <w:rPr>
          <w:rtl/>
        </w:rPr>
        <w:t xml:space="preserve"> </w:t>
      </w:r>
      <w:bookmarkEnd w:id="2457"/>
    </w:p>
    <w:p w14:paraId="605D5C10" w14:textId="77777777" w:rsidR="008C5B63" w:rsidRDefault="008C5B63" w:rsidP="008C5B63">
      <w:pPr>
        <w:pStyle w:val="KeepWithNext"/>
        <w:rPr>
          <w:rtl/>
          <w:lang w:eastAsia="he-IL"/>
        </w:rPr>
      </w:pPr>
    </w:p>
    <w:p w14:paraId="6ACA9DB0" w14:textId="03685F30" w:rsidR="008C5B63" w:rsidRDefault="008C5B63" w:rsidP="008C5B63">
      <w:pPr>
        <w:rPr>
          <w:rtl/>
          <w:lang w:eastAsia="he-IL"/>
        </w:rPr>
      </w:pPr>
      <w:bookmarkStart w:id="2458" w:name="_ETM_Q1_4858115"/>
      <w:bookmarkEnd w:id="2458"/>
      <w:r>
        <w:rPr>
          <w:rFonts w:hint="cs"/>
          <w:rtl/>
          <w:lang w:eastAsia="he-IL"/>
        </w:rPr>
        <w:t>ג</w:t>
      </w:r>
      <w:bookmarkStart w:id="2459" w:name="_ETM_Q1_4858166"/>
      <w:bookmarkEnd w:id="2459"/>
      <w:r>
        <w:rPr>
          <w:rFonts w:hint="cs"/>
          <w:rtl/>
          <w:lang w:eastAsia="he-IL"/>
        </w:rPr>
        <w:t xml:space="preserve">ם </w:t>
      </w:r>
      <w:bookmarkStart w:id="2460" w:name="_ETM_Q1_4858376"/>
      <w:bookmarkEnd w:id="2460"/>
      <w:r>
        <w:rPr>
          <w:rFonts w:hint="cs"/>
          <w:rtl/>
          <w:lang w:eastAsia="he-IL"/>
        </w:rPr>
        <w:t xml:space="preserve">ליצוא? </w:t>
      </w:r>
    </w:p>
    <w:p w14:paraId="635A3502" w14:textId="77777777" w:rsidR="008C5B63" w:rsidRDefault="008C5B63" w:rsidP="008C5B63">
      <w:pPr>
        <w:rPr>
          <w:rtl/>
          <w:lang w:eastAsia="he-IL"/>
        </w:rPr>
      </w:pPr>
      <w:bookmarkStart w:id="2461" w:name="_ETM_Q1_4859783"/>
      <w:bookmarkStart w:id="2462" w:name="_ETM_Q1_4859827"/>
      <w:bookmarkStart w:id="2463" w:name="_ETM_Q1_4863168"/>
      <w:bookmarkEnd w:id="2461"/>
      <w:bookmarkEnd w:id="2462"/>
      <w:bookmarkEnd w:id="2463"/>
    </w:p>
    <w:p w14:paraId="0C648A9B" w14:textId="0EA84B0C" w:rsidR="008C5B63" w:rsidRDefault="008C5B63" w:rsidP="008C5B63">
      <w:pPr>
        <w:pStyle w:val="af9"/>
        <w:keepNext/>
        <w:rPr>
          <w:rtl/>
          <w:lang w:eastAsia="he-IL"/>
        </w:rPr>
      </w:pPr>
      <w:bookmarkStart w:id="2464" w:name="ET_guest_שלמה_אליה_288"/>
      <w:r w:rsidRPr="008C5B63">
        <w:rPr>
          <w:rStyle w:val="TagStyle"/>
          <w:rtl/>
        </w:rPr>
        <w:t xml:space="preserve"> &lt;&lt; אורח &gt;&gt; </w:t>
      </w:r>
      <w:r>
        <w:rPr>
          <w:rtl/>
          <w:lang w:eastAsia="he-IL"/>
        </w:rPr>
        <w:t>שלמה אליה:</w:t>
      </w:r>
      <w:r w:rsidRPr="008C5B63">
        <w:rPr>
          <w:rStyle w:val="TagStyle"/>
          <w:rtl/>
        </w:rPr>
        <w:t xml:space="preserve"> &lt;&lt; אורח &gt;&gt;</w:t>
      </w:r>
      <w:r w:rsidR="00C60FED">
        <w:rPr>
          <w:rtl/>
          <w:lang w:eastAsia="he-IL"/>
        </w:rPr>
        <w:t xml:space="preserve"> </w:t>
      </w:r>
      <w:bookmarkEnd w:id="2464"/>
    </w:p>
    <w:p w14:paraId="2E6BDB57" w14:textId="77777777" w:rsidR="008C5B63" w:rsidRDefault="008C5B63" w:rsidP="008C5B63">
      <w:pPr>
        <w:pStyle w:val="KeepWithNext"/>
        <w:rPr>
          <w:rtl/>
          <w:lang w:eastAsia="he-IL"/>
        </w:rPr>
      </w:pPr>
    </w:p>
    <w:p w14:paraId="50F48779" w14:textId="62438A74" w:rsidR="008C5B63" w:rsidRDefault="008C5B63" w:rsidP="008C5B63">
      <w:pPr>
        <w:rPr>
          <w:rtl/>
          <w:lang w:eastAsia="he-IL"/>
        </w:rPr>
      </w:pPr>
      <w:bookmarkStart w:id="2465" w:name="_ETM_Q1_4863517"/>
      <w:bookmarkStart w:id="2466" w:name="_ETM_Q1_4863560"/>
      <w:bookmarkEnd w:id="2465"/>
      <w:bookmarkEnd w:id="2466"/>
      <w:r>
        <w:rPr>
          <w:rFonts w:hint="cs"/>
          <w:rtl/>
          <w:lang w:eastAsia="he-IL"/>
        </w:rPr>
        <w:t xml:space="preserve">אין לנו יצוא, אנחנו לא מייצאים, אנחנו יבואנים. במשך </w:t>
      </w:r>
      <w:bookmarkStart w:id="2467" w:name="_ETM_Q1_4865699"/>
      <w:bookmarkEnd w:id="2467"/>
      <w:r>
        <w:rPr>
          <w:rFonts w:hint="cs"/>
          <w:rtl/>
          <w:lang w:eastAsia="he-IL"/>
        </w:rPr>
        <w:t xml:space="preserve">20 שנה לא היינו עושים את הבדיקות האלה, כנראה שהייתה </w:t>
      </w:r>
      <w:bookmarkStart w:id="2468" w:name="_ETM_Q1_4868157"/>
      <w:bookmarkEnd w:id="2468"/>
      <w:r>
        <w:rPr>
          <w:rFonts w:hint="cs"/>
          <w:rtl/>
          <w:lang w:eastAsia="he-IL"/>
        </w:rPr>
        <w:t xml:space="preserve">הבנה שלא צריך לעשות את הבדיקות האלה. </w:t>
      </w:r>
    </w:p>
    <w:p w14:paraId="62408CC6" w14:textId="77777777" w:rsidR="008C5B63" w:rsidRDefault="008C5B63" w:rsidP="008C5B63">
      <w:pPr>
        <w:rPr>
          <w:rtl/>
          <w:lang w:eastAsia="he-IL"/>
        </w:rPr>
      </w:pPr>
      <w:bookmarkStart w:id="2469" w:name="_ETM_Q1_4868181"/>
      <w:bookmarkStart w:id="2470" w:name="_ETM_Q1_4868227"/>
      <w:bookmarkStart w:id="2471" w:name="_ETM_Q1_4869018"/>
      <w:bookmarkEnd w:id="2469"/>
      <w:bookmarkEnd w:id="2470"/>
      <w:bookmarkEnd w:id="2471"/>
    </w:p>
    <w:p w14:paraId="0A3C2A8B" w14:textId="7617B00A" w:rsidR="008C5B63" w:rsidRDefault="008C5B63" w:rsidP="008C5B63">
      <w:pPr>
        <w:pStyle w:val="af9"/>
        <w:keepNext/>
        <w:rPr>
          <w:rtl/>
          <w:lang w:eastAsia="he-IL"/>
        </w:rPr>
      </w:pPr>
      <w:bookmarkStart w:id="2472" w:name="ET_guest_פנינה_אורן_שנידור_289"/>
      <w:r w:rsidRPr="008C5B63">
        <w:rPr>
          <w:rStyle w:val="TagStyle"/>
          <w:rtl/>
        </w:rPr>
        <w:t xml:space="preserve"> &lt;&lt; אורח &gt;&gt; </w:t>
      </w:r>
      <w:r>
        <w:rPr>
          <w:rtl/>
          <w:lang w:eastAsia="he-IL"/>
        </w:rPr>
        <w:t>פנינה אורן שנידור:</w:t>
      </w:r>
      <w:r w:rsidRPr="008C5B63">
        <w:rPr>
          <w:rStyle w:val="TagStyle"/>
          <w:rtl/>
        </w:rPr>
        <w:t xml:space="preserve"> &lt;&lt; אורח &gt;&gt;</w:t>
      </w:r>
      <w:r w:rsidR="00C60FED">
        <w:rPr>
          <w:rtl/>
          <w:lang w:eastAsia="he-IL"/>
        </w:rPr>
        <w:t xml:space="preserve"> </w:t>
      </w:r>
      <w:bookmarkEnd w:id="2472"/>
    </w:p>
    <w:p w14:paraId="7E70BADA" w14:textId="77777777" w:rsidR="008C5B63" w:rsidRDefault="008C5B63" w:rsidP="008C5B63">
      <w:pPr>
        <w:pStyle w:val="KeepWithNext"/>
        <w:rPr>
          <w:rtl/>
          <w:lang w:eastAsia="he-IL"/>
        </w:rPr>
      </w:pPr>
    </w:p>
    <w:p w14:paraId="1C98B774" w14:textId="13882FCC" w:rsidR="008C5B63" w:rsidRDefault="008C5B63" w:rsidP="008C5B63">
      <w:pPr>
        <w:rPr>
          <w:rtl/>
          <w:lang w:eastAsia="he-IL"/>
        </w:rPr>
      </w:pPr>
      <w:bookmarkStart w:id="2473" w:name="_ETM_Q1_4869399"/>
      <w:bookmarkStart w:id="2474" w:name="_ETM_Q1_4869440"/>
      <w:bookmarkEnd w:id="2473"/>
      <w:bookmarkEnd w:id="2474"/>
      <w:r>
        <w:rPr>
          <w:rFonts w:hint="cs"/>
          <w:rtl/>
          <w:lang w:eastAsia="he-IL"/>
        </w:rPr>
        <w:t xml:space="preserve">בואו נשאל את </w:t>
      </w:r>
      <w:bookmarkStart w:id="2475" w:name="_ETM_Q1_4871484"/>
      <w:bookmarkEnd w:id="2475"/>
      <w:r>
        <w:rPr>
          <w:rFonts w:hint="cs"/>
          <w:rtl/>
          <w:lang w:eastAsia="he-IL"/>
        </w:rPr>
        <w:t xml:space="preserve">שקד, אתה גם יצואן. </w:t>
      </w:r>
    </w:p>
    <w:p w14:paraId="14A72CF2" w14:textId="77777777" w:rsidR="008C5B63" w:rsidRDefault="008C5B63" w:rsidP="008C5B63">
      <w:pPr>
        <w:rPr>
          <w:rtl/>
          <w:lang w:eastAsia="he-IL"/>
        </w:rPr>
      </w:pPr>
      <w:bookmarkStart w:id="2476" w:name="_ETM_Q1_4870718"/>
      <w:bookmarkStart w:id="2477" w:name="_ETM_Q1_4870763"/>
      <w:bookmarkStart w:id="2478" w:name="_ETM_Q1_4868781"/>
      <w:bookmarkEnd w:id="2476"/>
      <w:bookmarkEnd w:id="2477"/>
      <w:bookmarkEnd w:id="2478"/>
    </w:p>
    <w:p w14:paraId="3A88EFC1" w14:textId="5CB62398" w:rsidR="008C5B63" w:rsidRDefault="008C5B63" w:rsidP="008C5B63">
      <w:pPr>
        <w:pStyle w:val="af9"/>
        <w:keepNext/>
        <w:rPr>
          <w:rtl/>
          <w:lang w:eastAsia="he-IL"/>
        </w:rPr>
      </w:pPr>
      <w:bookmarkStart w:id="2479" w:name="ET_guest_קובי_שקד_290"/>
      <w:r w:rsidRPr="008C5B63">
        <w:rPr>
          <w:rStyle w:val="TagStyle"/>
          <w:rtl/>
        </w:rPr>
        <w:t xml:space="preserve"> &lt;&lt; אורח &gt;&gt; </w:t>
      </w:r>
      <w:r>
        <w:rPr>
          <w:rtl/>
          <w:lang w:eastAsia="he-IL"/>
        </w:rPr>
        <w:t>קובי שקד:</w:t>
      </w:r>
      <w:r w:rsidRPr="008C5B63">
        <w:rPr>
          <w:rStyle w:val="TagStyle"/>
          <w:rtl/>
        </w:rPr>
        <w:t xml:space="preserve"> &lt;&lt; אורח &gt;&gt;</w:t>
      </w:r>
      <w:r w:rsidR="00C60FED">
        <w:rPr>
          <w:rtl/>
          <w:lang w:eastAsia="he-IL"/>
        </w:rPr>
        <w:t xml:space="preserve"> </w:t>
      </w:r>
      <w:bookmarkEnd w:id="2479"/>
    </w:p>
    <w:p w14:paraId="4A3AFD0B" w14:textId="77777777" w:rsidR="008C5B63" w:rsidRDefault="008C5B63" w:rsidP="008C5B63">
      <w:pPr>
        <w:pStyle w:val="KeepWithNext"/>
        <w:rPr>
          <w:rtl/>
          <w:lang w:eastAsia="he-IL"/>
        </w:rPr>
      </w:pPr>
    </w:p>
    <w:p w14:paraId="464560DF" w14:textId="2BBF4C13" w:rsidR="008C5B63" w:rsidRDefault="008C5B63" w:rsidP="008C5B63">
      <w:pPr>
        <w:rPr>
          <w:rtl/>
          <w:lang w:eastAsia="he-IL"/>
        </w:rPr>
      </w:pPr>
      <w:bookmarkStart w:id="2480" w:name="_ETM_Q1_4869152"/>
      <w:bookmarkStart w:id="2481" w:name="_ETM_Q1_4869184"/>
      <w:bookmarkEnd w:id="2480"/>
      <w:bookmarkEnd w:id="2481"/>
      <w:r>
        <w:rPr>
          <w:rFonts w:hint="cs"/>
          <w:rtl/>
          <w:lang w:eastAsia="he-IL"/>
        </w:rPr>
        <w:t xml:space="preserve">אני פחות עוסק בתחום. </w:t>
      </w:r>
    </w:p>
    <w:p w14:paraId="43EABCFC" w14:textId="77777777" w:rsidR="008C5B63" w:rsidRDefault="008C5B63" w:rsidP="008C5B63">
      <w:pPr>
        <w:rPr>
          <w:rtl/>
          <w:lang w:eastAsia="he-IL"/>
        </w:rPr>
      </w:pPr>
      <w:bookmarkStart w:id="2482" w:name="_ETM_Q1_4872893"/>
      <w:bookmarkStart w:id="2483" w:name="_ETM_Q1_4872939"/>
      <w:bookmarkStart w:id="2484" w:name="_ETM_Q1_4875227"/>
      <w:bookmarkEnd w:id="2482"/>
      <w:bookmarkEnd w:id="2483"/>
      <w:bookmarkEnd w:id="2484"/>
    </w:p>
    <w:p w14:paraId="622300F0" w14:textId="07AA2BFE" w:rsidR="008C5B63" w:rsidRDefault="008C5B63" w:rsidP="008C5B63">
      <w:pPr>
        <w:pStyle w:val="af9"/>
        <w:keepNext/>
        <w:rPr>
          <w:rtl/>
          <w:lang w:eastAsia="he-IL"/>
        </w:rPr>
      </w:pPr>
      <w:bookmarkStart w:id="2485" w:name="ET_guest_שדי_ישר_291"/>
      <w:r w:rsidRPr="008C5B63">
        <w:rPr>
          <w:rStyle w:val="TagStyle"/>
          <w:rtl/>
        </w:rPr>
        <w:t xml:space="preserve"> &lt;&lt; אורח &gt;&gt; </w:t>
      </w:r>
      <w:r>
        <w:rPr>
          <w:rtl/>
          <w:lang w:eastAsia="he-IL"/>
        </w:rPr>
        <w:t>שדי ישר:</w:t>
      </w:r>
      <w:r w:rsidRPr="008C5B63">
        <w:rPr>
          <w:rStyle w:val="TagStyle"/>
          <w:rtl/>
        </w:rPr>
        <w:t xml:space="preserve"> &lt;&lt; אורח &gt;&gt;</w:t>
      </w:r>
      <w:r w:rsidR="00C60FED">
        <w:rPr>
          <w:rtl/>
          <w:lang w:eastAsia="he-IL"/>
        </w:rPr>
        <w:t xml:space="preserve"> </w:t>
      </w:r>
      <w:bookmarkEnd w:id="2485"/>
    </w:p>
    <w:p w14:paraId="2071C18E" w14:textId="77777777" w:rsidR="008C5B63" w:rsidRDefault="008C5B63" w:rsidP="008C5B63">
      <w:pPr>
        <w:pStyle w:val="KeepWithNext"/>
        <w:rPr>
          <w:rtl/>
          <w:lang w:eastAsia="he-IL"/>
        </w:rPr>
      </w:pPr>
    </w:p>
    <w:p w14:paraId="749AF483" w14:textId="2AF15A87" w:rsidR="008C5B63" w:rsidRDefault="008C5B63" w:rsidP="008C5B63">
      <w:pPr>
        <w:rPr>
          <w:rtl/>
          <w:lang w:eastAsia="he-IL"/>
        </w:rPr>
      </w:pPr>
      <w:bookmarkStart w:id="2486" w:name="_ETM_Q1_4875563"/>
      <w:bookmarkStart w:id="2487" w:name="_ETM_Q1_4875609"/>
      <w:bookmarkEnd w:id="2486"/>
      <w:bookmarkEnd w:id="2487"/>
      <w:r>
        <w:rPr>
          <w:rFonts w:hint="cs"/>
          <w:rtl/>
          <w:lang w:eastAsia="he-IL"/>
        </w:rPr>
        <w:t>אבל הדרישות</w:t>
      </w:r>
      <w:bookmarkStart w:id="2488" w:name="_ETM_Q1_4873091"/>
      <w:bookmarkEnd w:id="2488"/>
      <w:r>
        <w:rPr>
          <w:rFonts w:hint="cs"/>
          <w:rtl/>
          <w:lang w:eastAsia="he-IL"/>
        </w:rPr>
        <w:t xml:space="preserve"> ביצוא שונות, זה לא אומר שמה שנבדק ביצוא חייב </w:t>
      </w:r>
      <w:bookmarkStart w:id="2489" w:name="_ETM_Q1_4878322"/>
      <w:bookmarkEnd w:id="2489"/>
      <w:r>
        <w:rPr>
          <w:rFonts w:hint="cs"/>
          <w:rtl/>
          <w:lang w:eastAsia="he-IL"/>
        </w:rPr>
        <w:t xml:space="preserve">להיבדק ביבוא. </w:t>
      </w:r>
    </w:p>
    <w:p w14:paraId="73D65215" w14:textId="77777777" w:rsidR="008C5B63" w:rsidRDefault="008C5B63" w:rsidP="008C5B63">
      <w:pPr>
        <w:rPr>
          <w:rtl/>
          <w:lang w:eastAsia="he-IL"/>
        </w:rPr>
      </w:pPr>
      <w:bookmarkStart w:id="2490" w:name="_ETM_Q1_4877014"/>
      <w:bookmarkStart w:id="2491" w:name="_ETM_Q1_4877064"/>
      <w:bookmarkStart w:id="2492" w:name="_ETM_Q1_4878366"/>
      <w:bookmarkEnd w:id="2490"/>
      <w:bookmarkEnd w:id="2491"/>
      <w:bookmarkEnd w:id="2492"/>
    </w:p>
    <w:p w14:paraId="2E8430B8" w14:textId="01D8C781" w:rsidR="008C5B63" w:rsidRDefault="008C5B63" w:rsidP="008C5B63">
      <w:pPr>
        <w:pStyle w:val="af9"/>
        <w:keepNext/>
        <w:rPr>
          <w:rtl/>
          <w:lang w:eastAsia="he-IL"/>
        </w:rPr>
      </w:pPr>
      <w:bookmarkStart w:id="2493" w:name="ET_guest_פנינה_אורן_שנידור_292"/>
      <w:r w:rsidRPr="008C5B63">
        <w:rPr>
          <w:rStyle w:val="TagStyle"/>
          <w:rtl/>
        </w:rPr>
        <w:t xml:space="preserve"> &lt;&lt; אורח &gt;&gt; </w:t>
      </w:r>
      <w:r>
        <w:rPr>
          <w:rtl/>
          <w:lang w:eastAsia="he-IL"/>
        </w:rPr>
        <w:t>פנינה אורן שנידור:</w:t>
      </w:r>
      <w:r w:rsidRPr="008C5B63">
        <w:rPr>
          <w:rStyle w:val="TagStyle"/>
          <w:rtl/>
        </w:rPr>
        <w:t xml:space="preserve"> &lt;&lt; אורח &gt;&gt;</w:t>
      </w:r>
      <w:r w:rsidR="00C60FED">
        <w:rPr>
          <w:rtl/>
          <w:lang w:eastAsia="he-IL"/>
        </w:rPr>
        <w:t xml:space="preserve"> </w:t>
      </w:r>
      <w:bookmarkEnd w:id="2493"/>
    </w:p>
    <w:p w14:paraId="5E88015A" w14:textId="77777777" w:rsidR="008C5B63" w:rsidRDefault="008C5B63" w:rsidP="008C5B63">
      <w:pPr>
        <w:pStyle w:val="KeepWithNext"/>
        <w:rPr>
          <w:rtl/>
          <w:lang w:eastAsia="he-IL"/>
        </w:rPr>
      </w:pPr>
    </w:p>
    <w:p w14:paraId="16E4AB3E" w14:textId="77985EFB" w:rsidR="008C5B63" w:rsidRDefault="008C5B63" w:rsidP="008C5B63">
      <w:pPr>
        <w:rPr>
          <w:rtl/>
          <w:lang w:eastAsia="he-IL"/>
        </w:rPr>
      </w:pPr>
      <w:bookmarkStart w:id="2494" w:name="_ETM_Q1_4878807"/>
      <w:bookmarkStart w:id="2495" w:name="_ETM_Q1_4878854"/>
      <w:bookmarkEnd w:id="2494"/>
      <w:bookmarkEnd w:id="2495"/>
      <w:r>
        <w:rPr>
          <w:rFonts w:hint="cs"/>
          <w:rtl/>
          <w:lang w:eastAsia="he-IL"/>
        </w:rPr>
        <w:t xml:space="preserve">מה שטוב לאירופה טוב פה. </w:t>
      </w:r>
    </w:p>
    <w:p w14:paraId="0DEE7B14" w14:textId="77777777" w:rsidR="008C5B63" w:rsidRDefault="008C5B63" w:rsidP="008C5B63">
      <w:pPr>
        <w:rPr>
          <w:rtl/>
          <w:lang w:eastAsia="he-IL"/>
        </w:rPr>
      </w:pPr>
      <w:bookmarkStart w:id="2496" w:name="_ETM_Q1_4881529"/>
      <w:bookmarkStart w:id="2497" w:name="_ETM_Q1_4881577"/>
      <w:bookmarkStart w:id="2498" w:name="_ETM_Q1_4880191"/>
      <w:bookmarkEnd w:id="2496"/>
      <w:bookmarkEnd w:id="2497"/>
      <w:bookmarkEnd w:id="2498"/>
    </w:p>
    <w:p w14:paraId="09E0AD00" w14:textId="22720D20" w:rsidR="008C5B63" w:rsidRDefault="008C5B63" w:rsidP="008C5B63">
      <w:pPr>
        <w:pStyle w:val="af9"/>
        <w:keepNext/>
        <w:rPr>
          <w:rtl/>
          <w:lang w:eastAsia="he-IL"/>
        </w:rPr>
      </w:pPr>
      <w:bookmarkStart w:id="2499" w:name="ET_guest_שדי_ישר_293"/>
      <w:r w:rsidRPr="008C5B63">
        <w:rPr>
          <w:rStyle w:val="TagStyle"/>
          <w:rtl/>
        </w:rPr>
        <w:t xml:space="preserve"> &lt;&lt; אורח &gt;&gt; </w:t>
      </w:r>
      <w:r>
        <w:rPr>
          <w:rtl/>
          <w:lang w:eastAsia="he-IL"/>
        </w:rPr>
        <w:t>שדי ישר:</w:t>
      </w:r>
      <w:r w:rsidRPr="008C5B63">
        <w:rPr>
          <w:rStyle w:val="TagStyle"/>
          <w:rtl/>
        </w:rPr>
        <w:t xml:space="preserve"> &lt;&lt; אורח &gt;&gt;</w:t>
      </w:r>
      <w:r w:rsidR="00C60FED">
        <w:rPr>
          <w:rtl/>
          <w:lang w:eastAsia="he-IL"/>
        </w:rPr>
        <w:t xml:space="preserve"> </w:t>
      </w:r>
      <w:bookmarkEnd w:id="2499"/>
    </w:p>
    <w:p w14:paraId="77C01033" w14:textId="77777777" w:rsidR="008C5B63" w:rsidRDefault="008C5B63" w:rsidP="008C5B63">
      <w:pPr>
        <w:pStyle w:val="KeepWithNext"/>
        <w:rPr>
          <w:rtl/>
          <w:lang w:eastAsia="he-IL"/>
        </w:rPr>
      </w:pPr>
    </w:p>
    <w:p w14:paraId="503AFADE" w14:textId="03A9F0E5" w:rsidR="008C5B63" w:rsidRDefault="008C5B63" w:rsidP="008C5B63">
      <w:pPr>
        <w:rPr>
          <w:rtl/>
          <w:lang w:eastAsia="he-IL"/>
        </w:rPr>
      </w:pPr>
      <w:bookmarkStart w:id="2500" w:name="_ETM_Q1_4880536"/>
      <w:bookmarkStart w:id="2501" w:name="_ETM_Q1_4880570"/>
      <w:bookmarkEnd w:id="2500"/>
      <w:bookmarkEnd w:id="2501"/>
      <w:r>
        <w:rPr>
          <w:rFonts w:hint="cs"/>
          <w:rtl/>
          <w:lang w:eastAsia="he-IL"/>
        </w:rPr>
        <w:t xml:space="preserve">זה </w:t>
      </w:r>
      <w:bookmarkStart w:id="2502" w:name="_ETM_Q1_4880954"/>
      <w:bookmarkEnd w:id="2502"/>
      <w:r>
        <w:rPr>
          <w:rFonts w:hint="cs"/>
          <w:rtl/>
          <w:lang w:eastAsia="he-IL"/>
        </w:rPr>
        <w:t xml:space="preserve">לאו דווקא תואם. </w:t>
      </w:r>
    </w:p>
    <w:p w14:paraId="4413DE0A" w14:textId="77777777" w:rsidR="008C5B63" w:rsidRDefault="008C5B63" w:rsidP="008C5B63">
      <w:pPr>
        <w:rPr>
          <w:rtl/>
          <w:lang w:eastAsia="he-IL"/>
        </w:rPr>
      </w:pPr>
      <w:bookmarkStart w:id="2503" w:name="_ETM_Q1_4883382"/>
      <w:bookmarkStart w:id="2504" w:name="_ETM_Q1_4883425"/>
      <w:bookmarkEnd w:id="2503"/>
      <w:bookmarkEnd w:id="2504"/>
    </w:p>
    <w:p w14:paraId="4FFC62C9" w14:textId="68825E20" w:rsidR="008C5B63" w:rsidRDefault="008C5B63" w:rsidP="008C5B63">
      <w:pPr>
        <w:pStyle w:val="af6"/>
        <w:keepNext/>
        <w:rPr>
          <w:rtl/>
        </w:rPr>
      </w:pPr>
      <w:bookmarkStart w:id="2505" w:name="ET_yor_6447_294"/>
      <w:r w:rsidRPr="008C5B63">
        <w:rPr>
          <w:rStyle w:val="TagStyle"/>
          <w:rtl/>
        </w:rPr>
        <w:t xml:space="preserve"> &lt;&lt; יור &gt;&gt; </w:t>
      </w:r>
      <w:r>
        <w:rPr>
          <w:rtl/>
        </w:rPr>
        <w:t>היו"ר יונתן מישרקי:</w:t>
      </w:r>
      <w:r w:rsidRPr="008C5B63">
        <w:rPr>
          <w:rStyle w:val="TagStyle"/>
          <w:rtl/>
        </w:rPr>
        <w:t xml:space="preserve"> &lt;&lt; יור &gt;&gt;</w:t>
      </w:r>
      <w:r w:rsidR="00C60FED">
        <w:rPr>
          <w:rtl/>
        </w:rPr>
        <w:t xml:space="preserve"> </w:t>
      </w:r>
      <w:bookmarkEnd w:id="2505"/>
    </w:p>
    <w:p w14:paraId="3CEA3FE3" w14:textId="77777777" w:rsidR="008C5B63" w:rsidRDefault="008C5B63" w:rsidP="008C5B63">
      <w:pPr>
        <w:pStyle w:val="KeepWithNext"/>
        <w:rPr>
          <w:rtl/>
          <w:lang w:eastAsia="he-IL"/>
        </w:rPr>
      </w:pPr>
    </w:p>
    <w:p w14:paraId="2C47566E" w14:textId="3EF1ED06" w:rsidR="008C5B63" w:rsidRDefault="008C5B63" w:rsidP="008C5B63">
      <w:pPr>
        <w:rPr>
          <w:rtl/>
          <w:lang w:eastAsia="he-IL"/>
        </w:rPr>
      </w:pPr>
      <w:bookmarkStart w:id="2506" w:name="_ETM_Q1_4885670"/>
      <w:bookmarkStart w:id="2507" w:name="_ETM_Q1_4885705"/>
      <w:bookmarkEnd w:id="2506"/>
      <w:bookmarkEnd w:id="2507"/>
      <w:r>
        <w:rPr>
          <w:rFonts w:hint="cs"/>
          <w:rtl/>
          <w:lang w:eastAsia="he-IL"/>
        </w:rPr>
        <w:t xml:space="preserve">תבדקו ביניכם, אני לא רוצה לקבל החלטה </w:t>
      </w:r>
      <w:bookmarkStart w:id="2508" w:name="_ETM_Q1_4885442"/>
      <w:bookmarkEnd w:id="2508"/>
      <w:r>
        <w:rPr>
          <w:rFonts w:hint="cs"/>
          <w:rtl/>
          <w:lang w:eastAsia="he-IL"/>
        </w:rPr>
        <w:t xml:space="preserve">כלאחר יד, בפרט שיש לה עלות תקציבית משמעותית, לפי </w:t>
      </w:r>
      <w:bookmarkStart w:id="2509" w:name="_ETM_Q1_4890564"/>
      <w:bookmarkEnd w:id="2509"/>
      <w:r>
        <w:rPr>
          <w:rFonts w:hint="cs"/>
          <w:rtl/>
          <w:lang w:eastAsia="he-IL"/>
        </w:rPr>
        <w:t xml:space="preserve">מה שאומר לי פה החבר. </w:t>
      </w:r>
    </w:p>
    <w:p w14:paraId="505DDB59" w14:textId="77777777" w:rsidR="008C5B63" w:rsidRDefault="008C5B63" w:rsidP="008C5B63">
      <w:pPr>
        <w:rPr>
          <w:rtl/>
          <w:lang w:eastAsia="he-IL"/>
        </w:rPr>
      </w:pPr>
      <w:bookmarkStart w:id="2510" w:name="_ETM_Q1_4892188"/>
      <w:bookmarkStart w:id="2511" w:name="_ETM_Q1_4892227"/>
      <w:bookmarkEnd w:id="2510"/>
      <w:bookmarkEnd w:id="2511"/>
    </w:p>
    <w:p w14:paraId="22BA4E44" w14:textId="1844D1F3" w:rsidR="008C5B63" w:rsidRDefault="008C5B63" w:rsidP="008C5B63">
      <w:pPr>
        <w:pStyle w:val="af9"/>
        <w:keepNext/>
        <w:rPr>
          <w:rtl/>
          <w:lang w:eastAsia="he-IL"/>
        </w:rPr>
      </w:pPr>
      <w:bookmarkStart w:id="2512" w:name="ET_guest_שלמה_אליה_295"/>
      <w:r w:rsidRPr="008C5B63">
        <w:rPr>
          <w:rStyle w:val="TagStyle"/>
          <w:rtl/>
        </w:rPr>
        <w:t xml:space="preserve"> &lt;&lt; אורח &gt;&gt; </w:t>
      </w:r>
      <w:r>
        <w:rPr>
          <w:rtl/>
          <w:lang w:eastAsia="he-IL"/>
        </w:rPr>
        <w:t>שלמה אליה:</w:t>
      </w:r>
      <w:r w:rsidRPr="008C5B63">
        <w:rPr>
          <w:rStyle w:val="TagStyle"/>
          <w:rtl/>
        </w:rPr>
        <w:t xml:space="preserve"> &lt;&lt; אורח &gt;&gt;</w:t>
      </w:r>
      <w:r w:rsidR="00C60FED">
        <w:rPr>
          <w:rtl/>
          <w:lang w:eastAsia="he-IL"/>
        </w:rPr>
        <w:t xml:space="preserve"> </w:t>
      </w:r>
      <w:bookmarkEnd w:id="2512"/>
    </w:p>
    <w:p w14:paraId="37301B47" w14:textId="77777777" w:rsidR="008C5B63" w:rsidRDefault="008C5B63" w:rsidP="008C5B63">
      <w:pPr>
        <w:pStyle w:val="KeepWithNext"/>
        <w:rPr>
          <w:rtl/>
          <w:lang w:eastAsia="he-IL"/>
        </w:rPr>
      </w:pPr>
    </w:p>
    <w:p w14:paraId="2BBA07D5" w14:textId="474DAA42" w:rsidR="008C5B63" w:rsidRDefault="008C5B63" w:rsidP="008C5B63">
      <w:pPr>
        <w:rPr>
          <w:rtl/>
          <w:lang w:eastAsia="he-IL"/>
        </w:rPr>
      </w:pPr>
      <w:bookmarkStart w:id="2513" w:name="_ETM_Q1_4894187"/>
      <w:bookmarkStart w:id="2514" w:name="_ETM_Q1_4894215"/>
      <w:bookmarkEnd w:id="2513"/>
      <w:bookmarkEnd w:id="2514"/>
      <w:r>
        <w:rPr>
          <w:rFonts w:hint="cs"/>
          <w:rtl/>
          <w:lang w:eastAsia="he-IL"/>
        </w:rPr>
        <w:t xml:space="preserve">זה עומס על המעבדות. </w:t>
      </w:r>
    </w:p>
    <w:p w14:paraId="3B828305" w14:textId="77777777" w:rsidR="008C5B63" w:rsidRDefault="008C5B63" w:rsidP="008C5B63">
      <w:pPr>
        <w:rPr>
          <w:rtl/>
          <w:lang w:eastAsia="he-IL"/>
        </w:rPr>
      </w:pPr>
      <w:bookmarkStart w:id="2515" w:name="_ETM_Q1_4896519"/>
      <w:bookmarkStart w:id="2516" w:name="_ETM_Q1_4896561"/>
      <w:bookmarkStart w:id="2517" w:name="_ETM_Q1_4893235"/>
      <w:bookmarkEnd w:id="2515"/>
      <w:bookmarkEnd w:id="2516"/>
      <w:bookmarkEnd w:id="2517"/>
    </w:p>
    <w:p w14:paraId="441F18A9" w14:textId="53DAE2E4" w:rsidR="008C5B63" w:rsidRDefault="008C5B63" w:rsidP="008C5B63">
      <w:pPr>
        <w:pStyle w:val="a4"/>
        <w:keepNext/>
        <w:rPr>
          <w:rtl/>
        </w:rPr>
      </w:pPr>
      <w:bookmarkStart w:id="2518" w:name="ET_speaker_נעה_בן_שבת_296"/>
      <w:r w:rsidRPr="008C5B63">
        <w:rPr>
          <w:rStyle w:val="TagStyle"/>
          <w:rtl/>
        </w:rPr>
        <w:t xml:space="preserve"> &lt;&lt; דובר &gt;&gt; </w:t>
      </w:r>
      <w:r>
        <w:rPr>
          <w:rtl/>
        </w:rPr>
        <w:t>נעה בן שבת:</w:t>
      </w:r>
      <w:r w:rsidRPr="008C5B63">
        <w:rPr>
          <w:rStyle w:val="TagStyle"/>
          <w:rtl/>
        </w:rPr>
        <w:t xml:space="preserve"> &lt;&lt; דובר &gt;&gt;</w:t>
      </w:r>
      <w:r w:rsidR="00C60FED">
        <w:rPr>
          <w:rtl/>
        </w:rPr>
        <w:t xml:space="preserve"> </w:t>
      </w:r>
      <w:bookmarkEnd w:id="2518"/>
    </w:p>
    <w:p w14:paraId="74EA7526" w14:textId="77777777" w:rsidR="008C5B63" w:rsidRDefault="008C5B63" w:rsidP="008C5B63">
      <w:pPr>
        <w:pStyle w:val="KeepWithNext"/>
        <w:rPr>
          <w:rtl/>
          <w:lang w:eastAsia="he-IL"/>
        </w:rPr>
      </w:pPr>
    </w:p>
    <w:p w14:paraId="556C5579" w14:textId="6E1D365F" w:rsidR="008C5B63" w:rsidRDefault="008C5B63" w:rsidP="008C5B63">
      <w:pPr>
        <w:rPr>
          <w:rtl/>
          <w:lang w:eastAsia="he-IL"/>
        </w:rPr>
      </w:pPr>
      <w:bookmarkStart w:id="2519" w:name="_ETM_Q1_4893566"/>
      <w:bookmarkStart w:id="2520" w:name="_ETM_Q1_4893596"/>
      <w:bookmarkEnd w:id="2519"/>
      <w:bookmarkEnd w:id="2520"/>
      <w:r>
        <w:rPr>
          <w:rFonts w:hint="cs"/>
          <w:rtl/>
          <w:lang w:eastAsia="he-IL"/>
        </w:rPr>
        <w:t xml:space="preserve">אני </w:t>
      </w:r>
      <w:bookmarkStart w:id="2521" w:name="_ETM_Q1_4894083"/>
      <w:bookmarkEnd w:id="2521"/>
      <w:r>
        <w:rPr>
          <w:rFonts w:hint="cs"/>
          <w:rtl/>
          <w:lang w:eastAsia="he-IL"/>
        </w:rPr>
        <w:t xml:space="preserve">רוצה לשאול לגבי המתכות הכבדות, אתם הסרתם אותה מהבירה וכרגע </w:t>
      </w:r>
      <w:bookmarkStart w:id="2522" w:name="_ETM_Q1_4898721"/>
      <w:bookmarkEnd w:id="2522"/>
      <w:r>
        <w:rPr>
          <w:rFonts w:hint="cs"/>
          <w:rtl/>
          <w:lang w:eastAsia="he-IL"/>
        </w:rPr>
        <w:t xml:space="preserve">אין אותה בכלל בשלב האישור המוקדם. </w:t>
      </w:r>
    </w:p>
    <w:p w14:paraId="1D551519" w14:textId="77777777" w:rsidR="008C5B63" w:rsidRDefault="008C5B63" w:rsidP="008C5B63">
      <w:pPr>
        <w:rPr>
          <w:rtl/>
          <w:lang w:eastAsia="he-IL"/>
        </w:rPr>
      </w:pPr>
      <w:bookmarkStart w:id="2523" w:name="_ETM_Q1_4900200"/>
      <w:bookmarkStart w:id="2524" w:name="_ETM_Q1_4900252"/>
      <w:bookmarkStart w:id="2525" w:name="_ETM_Q1_4902465"/>
      <w:bookmarkEnd w:id="2523"/>
      <w:bookmarkEnd w:id="2524"/>
      <w:bookmarkEnd w:id="2525"/>
    </w:p>
    <w:p w14:paraId="659DD7E0" w14:textId="603DD546" w:rsidR="008C5B63" w:rsidRDefault="008C5B63" w:rsidP="008C5B63">
      <w:pPr>
        <w:pStyle w:val="af9"/>
        <w:keepNext/>
        <w:rPr>
          <w:rtl/>
          <w:lang w:eastAsia="he-IL"/>
        </w:rPr>
      </w:pPr>
      <w:bookmarkStart w:id="2526" w:name="ET_guest_פנינה_אורן_שנידור_297"/>
      <w:r w:rsidRPr="008C5B63">
        <w:rPr>
          <w:rStyle w:val="TagStyle"/>
          <w:rtl/>
        </w:rPr>
        <w:t xml:space="preserve"> &lt;&lt; אורח &gt;&gt; </w:t>
      </w:r>
      <w:r>
        <w:rPr>
          <w:rtl/>
          <w:lang w:eastAsia="he-IL"/>
        </w:rPr>
        <w:t>פנינה אורן שנידור:</w:t>
      </w:r>
      <w:r w:rsidRPr="008C5B63">
        <w:rPr>
          <w:rStyle w:val="TagStyle"/>
          <w:rtl/>
        </w:rPr>
        <w:t xml:space="preserve"> &lt;&lt; אורח &gt;&gt;</w:t>
      </w:r>
      <w:r w:rsidR="00C60FED">
        <w:rPr>
          <w:rtl/>
          <w:lang w:eastAsia="he-IL"/>
        </w:rPr>
        <w:t xml:space="preserve"> </w:t>
      </w:r>
      <w:bookmarkEnd w:id="2526"/>
    </w:p>
    <w:p w14:paraId="48ABF2AF" w14:textId="77777777" w:rsidR="008C5B63" w:rsidRDefault="008C5B63" w:rsidP="008C5B63">
      <w:pPr>
        <w:pStyle w:val="KeepWithNext"/>
        <w:rPr>
          <w:rtl/>
          <w:lang w:eastAsia="he-IL"/>
        </w:rPr>
      </w:pPr>
    </w:p>
    <w:p w14:paraId="72F17EB7" w14:textId="4B76CDC1" w:rsidR="008C5B63" w:rsidRDefault="008C5B63" w:rsidP="008C5B63">
      <w:pPr>
        <w:rPr>
          <w:rtl/>
          <w:lang w:eastAsia="he-IL"/>
        </w:rPr>
      </w:pPr>
      <w:bookmarkStart w:id="2527" w:name="_ETM_Q1_4902823"/>
      <w:bookmarkStart w:id="2528" w:name="_ETM_Q1_4902860"/>
      <w:bookmarkEnd w:id="2527"/>
      <w:bookmarkEnd w:id="2528"/>
      <w:r>
        <w:rPr>
          <w:rFonts w:hint="cs"/>
          <w:rtl/>
          <w:lang w:eastAsia="he-IL"/>
        </w:rPr>
        <w:t xml:space="preserve">יהיה אותה בשלב השחרור. </w:t>
      </w:r>
      <w:bookmarkStart w:id="2529" w:name="_ETM_Q1_4906530"/>
      <w:bookmarkEnd w:id="2529"/>
    </w:p>
    <w:p w14:paraId="3A9A419E" w14:textId="77777777" w:rsidR="008C5B63" w:rsidRDefault="008C5B63" w:rsidP="008C5B63">
      <w:pPr>
        <w:rPr>
          <w:rtl/>
          <w:lang w:eastAsia="he-IL"/>
        </w:rPr>
      </w:pPr>
      <w:bookmarkStart w:id="2530" w:name="_ETM_Q1_4903796"/>
      <w:bookmarkStart w:id="2531" w:name="_ETM_Q1_4903839"/>
      <w:bookmarkStart w:id="2532" w:name="_ETM_Q1_4905269"/>
      <w:bookmarkEnd w:id="2530"/>
      <w:bookmarkEnd w:id="2531"/>
      <w:bookmarkEnd w:id="2532"/>
    </w:p>
    <w:p w14:paraId="488A5DCE" w14:textId="65EB08E0" w:rsidR="008C5B63" w:rsidRDefault="008C5B63" w:rsidP="008C5B63">
      <w:pPr>
        <w:pStyle w:val="a4"/>
        <w:keepNext/>
        <w:rPr>
          <w:rtl/>
        </w:rPr>
      </w:pPr>
      <w:bookmarkStart w:id="2533" w:name="ET_speaker_נעה_בן_שבת_298"/>
      <w:r w:rsidRPr="008C5B63">
        <w:rPr>
          <w:rStyle w:val="TagStyle"/>
          <w:rtl/>
        </w:rPr>
        <w:t xml:space="preserve"> &lt;&lt; דובר &gt;&gt; </w:t>
      </w:r>
      <w:r>
        <w:rPr>
          <w:rtl/>
        </w:rPr>
        <w:t>נעה בן שבת:</w:t>
      </w:r>
      <w:r w:rsidRPr="008C5B63">
        <w:rPr>
          <w:rStyle w:val="TagStyle"/>
          <w:rtl/>
        </w:rPr>
        <w:t xml:space="preserve"> &lt;&lt; דובר &gt;&gt;</w:t>
      </w:r>
      <w:r w:rsidR="00C60FED">
        <w:rPr>
          <w:rtl/>
        </w:rPr>
        <w:t xml:space="preserve"> </w:t>
      </w:r>
      <w:bookmarkEnd w:id="2533"/>
    </w:p>
    <w:p w14:paraId="0137F204" w14:textId="77777777" w:rsidR="008C5B63" w:rsidRDefault="008C5B63" w:rsidP="008C5B63">
      <w:pPr>
        <w:pStyle w:val="KeepWithNext"/>
        <w:rPr>
          <w:rtl/>
          <w:lang w:eastAsia="he-IL"/>
        </w:rPr>
      </w:pPr>
    </w:p>
    <w:p w14:paraId="11860127" w14:textId="10E9D0F7" w:rsidR="008C5B63" w:rsidRDefault="008C5B63" w:rsidP="008C5B63">
      <w:pPr>
        <w:rPr>
          <w:rtl/>
          <w:lang w:eastAsia="he-IL"/>
        </w:rPr>
      </w:pPr>
      <w:r>
        <w:rPr>
          <w:rFonts w:hint="cs"/>
          <w:rtl/>
          <w:lang w:eastAsia="he-IL"/>
        </w:rPr>
        <w:t>א</w:t>
      </w:r>
      <w:bookmarkStart w:id="2534" w:name="_ETM_Q1_4905638"/>
      <w:bookmarkStart w:id="2535" w:name="_ETM_Q1_4905670"/>
      <w:bookmarkEnd w:id="2534"/>
      <w:bookmarkEnd w:id="2535"/>
      <w:r>
        <w:rPr>
          <w:rFonts w:hint="cs"/>
          <w:rtl/>
          <w:lang w:eastAsia="he-IL"/>
        </w:rPr>
        <w:t xml:space="preserve">בל זה לא מופיע. </w:t>
      </w:r>
    </w:p>
    <w:p w14:paraId="44328D41" w14:textId="77777777" w:rsidR="008C5B63" w:rsidRDefault="008C5B63" w:rsidP="008C5B63">
      <w:pPr>
        <w:rPr>
          <w:rtl/>
          <w:lang w:eastAsia="he-IL"/>
        </w:rPr>
      </w:pPr>
      <w:bookmarkStart w:id="2536" w:name="_ETM_Q1_4904780"/>
      <w:bookmarkStart w:id="2537" w:name="_ETM_Q1_4904820"/>
      <w:bookmarkStart w:id="2538" w:name="_ETM_Q1_4905900"/>
      <w:bookmarkEnd w:id="2536"/>
      <w:bookmarkEnd w:id="2537"/>
      <w:bookmarkEnd w:id="2538"/>
    </w:p>
    <w:p w14:paraId="5C13F47E" w14:textId="5C70A1A5" w:rsidR="008C5B63" w:rsidRDefault="008C5B63" w:rsidP="008C5B63">
      <w:pPr>
        <w:pStyle w:val="af9"/>
        <w:keepNext/>
        <w:rPr>
          <w:rtl/>
          <w:lang w:eastAsia="he-IL"/>
        </w:rPr>
      </w:pPr>
      <w:bookmarkStart w:id="2539" w:name="ET_guest_פנינה_אורן_שנידור_299"/>
      <w:r w:rsidRPr="008C5B63">
        <w:rPr>
          <w:rStyle w:val="TagStyle"/>
          <w:rtl/>
        </w:rPr>
        <w:t xml:space="preserve"> &lt;&lt; אורח &gt;&gt; </w:t>
      </w:r>
      <w:r>
        <w:rPr>
          <w:rtl/>
          <w:lang w:eastAsia="he-IL"/>
        </w:rPr>
        <w:t>פנינה אורן שנידור:</w:t>
      </w:r>
      <w:r w:rsidRPr="008C5B63">
        <w:rPr>
          <w:rStyle w:val="TagStyle"/>
          <w:rtl/>
        </w:rPr>
        <w:t xml:space="preserve"> &lt;&lt; אורח &gt;&gt;</w:t>
      </w:r>
      <w:r w:rsidR="00C60FED">
        <w:rPr>
          <w:rtl/>
          <w:lang w:eastAsia="he-IL"/>
        </w:rPr>
        <w:t xml:space="preserve"> </w:t>
      </w:r>
      <w:bookmarkEnd w:id="2539"/>
    </w:p>
    <w:p w14:paraId="69FCC22D" w14:textId="77777777" w:rsidR="008C5B63" w:rsidRDefault="008C5B63" w:rsidP="008C5B63">
      <w:pPr>
        <w:pStyle w:val="KeepWithNext"/>
        <w:rPr>
          <w:rtl/>
          <w:lang w:eastAsia="he-IL"/>
        </w:rPr>
      </w:pPr>
    </w:p>
    <w:p w14:paraId="6CCCC373" w14:textId="1C2D9106" w:rsidR="008C5B63" w:rsidRDefault="008C5B63" w:rsidP="008C5B63">
      <w:pPr>
        <w:rPr>
          <w:rtl/>
          <w:lang w:eastAsia="he-IL"/>
        </w:rPr>
      </w:pPr>
      <w:bookmarkStart w:id="2540" w:name="_ETM_Q1_4906233"/>
      <w:bookmarkStart w:id="2541" w:name="_ETM_Q1_4906272"/>
      <w:bookmarkEnd w:id="2540"/>
      <w:bookmarkEnd w:id="2541"/>
      <w:r>
        <w:rPr>
          <w:rFonts w:hint="cs"/>
          <w:rtl/>
          <w:lang w:eastAsia="he-IL"/>
        </w:rPr>
        <w:t>נכון, כי זה יהיה בהוראות יזומות</w:t>
      </w:r>
      <w:bookmarkStart w:id="2542" w:name="_ETM_Q1_4907986"/>
      <w:bookmarkEnd w:id="2542"/>
      <w:r>
        <w:rPr>
          <w:rFonts w:hint="cs"/>
          <w:rtl/>
          <w:lang w:eastAsia="he-IL"/>
        </w:rPr>
        <w:t xml:space="preserve">, אנחנו לא רוצים שכל משלוח ייבדק בבדיקות של </w:t>
      </w:r>
      <w:bookmarkStart w:id="2543" w:name="_ETM_Q1_4909698"/>
      <w:bookmarkEnd w:id="2543"/>
      <w:r>
        <w:rPr>
          <w:rFonts w:hint="cs"/>
          <w:rtl/>
          <w:lang w:eastAsia="he-IL"/>
        </w:rPr>
        <w:t>מתכות כבדות או שאריות חומרי הדבקה.</w:t>
      </w:r>
    </w:p>
    <w:p w14:paraId="0BB29F59" w14:textId="77777777" w:rsidR="008C5B63" w:rsidRDefault="008C5B63" w:rsidP="008C5B63">
      <w:pPr>
        <w:rPr>
          <w:rtl/>
          <w:lang w:eastAsia="he-IL"/>
        </w:rPr>
      </w:pPr>
      <w:bookmarkStart w:id="2544" w:name="_ETM_Q1_4911865"/>
      <w:bookmarkStart w:id="2545" w:name="_ETM_Q1_4911914"/>
      <w:bookmarkStart w:id="2546" w:name="_ETM_Q1_4912521"/>
      <w:bookmarkEnd w:id="2544"/>
      <w:bookmarkEnd w:id="2545"/>
      <w:bookmarkEnd w:id="2546"/>
    </w:p>
    <w:p w14:paraId="02EBF81B" w14:textId="39FC6705" w:rsidR="008C5B63" w:rsidRDefault="008C5B63" w:rsidP="008C5B63">
      <w:pPr>
        <w:pStyle w:val="a4"/>
        <w:keepNext/>
        <w:rPr>
          <w:rtl/>
        </w:rPr>
      </w:pPr>
      <w:bookmarkStart w:id="2547" w:name="ET_speaker_נעה_בן_שבת_300"/>
      <w:r w:rsidRPr="008C5B63">
        <w:rPr>
          <w:rStyle w:val="TagStyle"/>
          <w:rtl/>
        </w:rPr>
        <w:t xml:space="preserve"> &lt;&lt; דובר &gt;&gt; </w:t>
      </w:r>
      <w:r>
        <w:rPr>
          <w:rtl/>
        </w:rPr>
        <w:t>נעה בן שבת:</w:t>
      </w:r>
      <w:r w:rsidRPr="008C5B63">
        <w:rPr>
          <w:rStyle w:val="TagStyle"/>
          <w:rtl/>
        </w:rPr>
        <w:t xml:space="preserve"> &lt;&lt; דובר &gt;&gt;</w:t>
      </w:r>
      <w:r w:rsidR="00C60FED">
        <w:rPr>
          <w:rtl/>
        </w:rPr>
        <w:t xml:space="preserve"> </w:t>
      </w:r>
      <w:bookmarkEnd w:id="2547"/>
    </w:p>
    <w:p w14:paraId="45512282" w14:textId="77777777" w:rsidR="008C5B63" w:rsidRDefault="008C5B63" w:rsidP="008C5B63">
      <w:pPr>
        <w:pStyle w:val="KeepWithNext"/>
        <w:rPr>
          <w:rtl/>
          <w:lang w:eastAsia="he-IL"/>
        </w:rPr>
      </w:pPr>
    </w:p>
    <w:p w14:paraId="56BB69F5" w14:textId="273BF1D2" w:rsidR="008C5B63" w:rsidRDefault="008C5B63" w:rsidP="008C5B63">
      <w:pPr>
        <w:rPr>
          <w:rtl/>
          <w:lang w:eastAsia="he-IL"/>
        </w:rPr>
      </w:pPr>
      <w:bookmarkStart w:id="2548" w:name="_ETM_Q1_4912860"/>
      <w:bookmarkStart w:id="2549" w:name="_ETM_Q1_4912900"/>
      <w:bookmarkEnd w:id="2548"/>
      <w:bookmarkEnd w:id="2549"/>
      <w:r>
        <w:rPr>
          <w:rFonts w:hint="cs"/>
          <w:rtl/>
          <w:lang w:eastAsia="he-IL"/>
        </w:rPr>
        <w:t xml:space="preserve">אז אנחנו מסירים בכלל את </w:t>
      </w:r>
      <w:bookmarkStart w:id="2550" w:name="_ETM_Q1_4916144"/>
      <w:bookmarkEnd w:id="2550"/>
      <w:r>
        <w:rPr>
          <w:rFonts w:hint="cs"/>
          <w:rtl/>
          <w:lang w:eastAsia="he-IL"/>
        </w:rPr>
        <w:t xml:space="preserve">המתכות הכבדות מהתוספת הזאת. </w:t>
      </w:r>
    </w:p>
    <w:p w14:paraId="3DA6154B" w14:textId="77777777" w:rsidR="008C5B63" w:rsidRDefault="008C5B63" w:rsidP="008C5B63">
      <w:pPr>
        <w:rPr>
          <w:rtl/>
          <w:lang w:eastAsia="he-IL"/>
        </w:rPr>
      </w:pPr>
      <w:bookmarkStart w:id="2551" w:name="_ETM_Q1_4924128"/>
      <w:bookmarkStart w:id="2552" w:name="_ETM_Q1_4924176"/>
      <w:bookmarkStart w:id="2553" w:name="_ETM_Q1_4929568"/>
      <w:bookmarkEnd w:id="2551"/>
      <w:bookmarkEnd w:id="2552"/>
      <w:bookmarkEnd w:id="2553"/>
    </w:p>
    <w:p w14:paraId="36BA65D0" w14:textId="7CC16F72" w:rsidR="008C5B63" w:rsidRDefault="008C5B63" w:rsidP="008C5B63">
      <w:pPr>
        <w:pStyle w:val="af9"/>
        <w:keepNext/>
        <w:rPr>
          <w:rtl/>
          <w:lang w:eastAsia="he-IL"/>
        </w:rPr>
      </w:pPr>
      <w:bookmarkStart w:id="2554" w:name="ET_guest_שי_סומך_301"/>
      <w:r w:rsidRPr="008C5B63">
        <w:rPr>
          <w:rStyle w:val="TagStyle"/>
          <w:rtl/>
        </w:rPr>
        <w:t xml:space="preserve"> &lt;&lt; אורח &gt;&gt; </w:t>
      </w:r>
      <w:r>
        <w:rPr>
          <w:rtl/>
          <w:lang w:eastAsia="he-IL"/>
        </w:rPr>
        <w:t>שי סומך:</w:t>
      </w:r>
      <w:r w:rsidRPr="008C5B63">
        <w:rPr>
          <w:rStyle w:val="TagStyle"/>
          <w:rtl/>
        </w:rPr>
        <w:t xml:space="preserve"> &lt;&lt; אורח &gt;&gt;</w:t>
      </w:r>
      <w:r w:rsidR="00C60FED">
        <w:rPr>
          <w:rtl/>
          <w:lang w:eastAsia="he-IL"/>
        </w:rPr>
        <w:t xml:space="preserve"> </w:t>
      </w:r>
      <w:bookmarkEnd w:id="2554"/>
    </w:p>
    <w:p w14:paraId="3C451881" w14:textId="77777777" w:rsidR="008C5B63" w:rsidRDefault="008C5B63" w:rsidP="008C5B63">
      <w:pPr>
        <w:pStyle w:val="KeepWithNext"/>
        <w:rPr>
          <w:rtl/>
          <w:lang w:eastAsia="he-IL"/>
        </w:rPr>
      </w:pPr>
    </w:p>
    <w:p w14:paraId="7E2763B2" w14:textId="7080D294" w:rsidR="008C5B63" w:rsidRDefault="008C5B63" w:rsidP="008C5B63">
      <w:pPr>
        <w:rPr>
          <w:rtl/>
          <w:lang w:eastAsia="he-IL"/>
        </w:rPr>
      </w:pPr>
      <w:bookmarkStart w:id="2555" w:name="_ETM_Q1_4930031"/>
      <w:bookmarkStart w:id="2556" w:name="_ETM_Q1_4930075"/>
      <w:bookmarkEnd w:id="2555"/>
      <w:bookmarkEnd w:id="2556"/>
      <w:r>
        <w:rPr>
          <w:rFonts w:hint="cs"/>
          <w:rtl/>
          <w:lang w:eastAsia="he-IL"/>
        </w:rPr>
        <w:t xml:space="preserve">יש גם שאלה אם בכלל </w:t>
      </w:r>
      <w:bookmarkStart w:id="2557" w:name="_ETM_Q1_4932929"/>
      <w:bookmarkEnd w:id="2557"/>
      <w:r>
        <w:rPr>
          <w:rFonts w:hint="cs"/>
          <w:rtl/>
          <w:lang w:eastAsia="he-IL"/>
        </w:rPr>
        <w:t xml:space="preserve">התקנות יכולות להתגבר על תקן. </w:t>
      </w:r>
    </w:p>
    <w:p w14:paraId="1158713D" w14:textId="77777777" w:rsidR="008C5B63" w:rsidRDefault="008C5B63" w:rsidP="008C5B63">
      <w:pPr>
        <w:rPr>
          <w:rtl/>
          <w:lang w:eastAsia="he-IL"/>
        </w:rPr>
      </w:pPr>
      <w:bookmarkStart w:id="2558" w:name="_ETM_Q1_4938072"/>
      <w:bookmarkStart w:id="2559" w:name="_ETM_Q1_4938126"/>
      <w:bookmarkStart w:id="2560" w:name="_ETM_Q1_4936478"/>
      <w:bookmarkEnd w:id="2558"/>
      <w:bookmarkEnd w:id="2559"/>
      <w:bookmarkEnd w:id="2560"/>
    </w:p>
    <w:p w14:paraId="6BD8B07C" w14:textId="0F4335D2" w:rsidR="008C5B63" w:rsidRDefault="008C5B63" w:rsidP="008C5B63">
      <w:pPr>
        <w:pStyle w:val="af6"/>
        <w:keepNext/>
        <w:rPr>
          <w:rtl/>
        </w:rPr>
      </w:pPr>
      <w:bookmarkStart w:id="2561" w:name="ET_yor_6447_302"/>
      <w:r w:rsidRPr="008C5B63">
        <w:rPr>
          <w:rStyle w:val="TagStyle"/>
          <w:rtl/>
        </w:rPr>
        <w:t xml:space="preserve"> &lt;&lt; יור &gt;&gt; </w:t>
      </w:r>
      <w:r>
        <w:rPr>
          <w:rtl/>
        </w:rPr>
        <w:t>היו"ר יונתן מישרקי:</w:t>
      </w:r>
      <w:r w:rsidRPr="008C5B63">
        <w:rPr>
          <w:rStyle w:val="TagStyle"/>
          <w:rtl/>
        </w:rPr>
        <w:t xml:space="preserve"> &lt;&lt; יור &gt;&gt;</w:t>
      </w:r>
      <w:r w:rsidR="00C60FED">
        <w:rPr>
          <w:rtl/>
        </w:rPr>
        <w:t xml:space="preserve"> </w:t>
      </w:r>
      <w:bookmarkEnd w:id="2561"/>
    </w:p>
    <w:p w14:paraId="2A010970" w14:textId="77777777" w:rsidR="008C5B63" w:rsidRDefault="008C5B63" w:rsidP="008C5B63">
      <w:pPr>
        <w:pStyle w:val="KeepWithNext"/>
        <w:rPr>
          <w:rtl/>
          <w:lang w:eastAsia="he-IL"/>
        </w:rPr>
      </w:pPr>
    </w:p>
    <w:p w14:paraId="22492589" w14:textId="131591E1" w:rsidR="008C5B63" w:rsidRDefault="008C5B63" w:rsidP="008C5B63">
      <w:pPr>
        <w:rPr>
          <w:rtl/>
          <w:lang w:eastAsia="he-IL"/>
        </w:rPr>
      </w:pPr>
      <w:bookmarkStart w:id="2562" w:name="_ETM_Q1_4936862"/>
      <w:bookmarkStart w:id="2563" w:name="_ETM_Q1_4936901"/>
      <w:bookmarkEnd w:id="2562"/>
      <w:bookmarkEnd w:id="2563"/>
      <w:r>
        <w:rPr>
          <w:rFonts w:hint="cs"/>
          <w:rtl/>
          <w:lang w:eastAsia="he-IL"/>
        </w:rPr>
        <w:t xml:space="preserve">זאת אומרת גם אם </w:t>
      </w:r>
      <w:bookmarkStart w:id="2564" w:name="_ETM_Q1_4938333"/>
      <w:bookmarkEnd w:id="2564"/>
      <w:r>
        <w:rPr>
          <w:rFonts w:hint="cs"/>
          <w:rtl/>
          <w:lang w:eastAsia="he-IL"/>
        </w:rPr>
        <w:t xml:space="preserve">אני רוצה אני לא יכול? </w:t>
      </w:r>
    </w:p>
    <w:p w14:paraId="0AEBA1A0" w14:textId="77777777" w:rsidR="008C5B63" w:rsidRDefault="008C5B63" w:rsidP="008C5B63">
      <w:pPr>
        <w:rPr>
          <w:rtl/>
          <w:lang w:eastAsia="he-IL"/>
        </w:rPr>
      </w:pPr>
      <w:bookmarkStart w:id="2565" w:name="_ETM_Q1_4940950"/>
      <w:bookmarkStart w:id="2566" w:name="_ETM_Q1_4940994"/>
      <w:bookmarkEnd w:id="2565"/>
      <w:bookmarkEnd w:id="2566"/>
    </w:p>
    <w:p w14:paraId="110047C0" w14:textId="48A644F9" w:rsidR="008C5B63" w:rsidRDefault="008C5B63" w:rsidP="008C5B63">
      <w:pPr>
        <w:pStyle w:val="af9"/>
        <w:keepNext/>
        <w:rPr>
          <w:rtl/>
          <w:lang w:eastAsia="he-IL"/>
        </w:rPr>
      </w:pPr>
      <w:bookmarkStart w:id="2567" w:name="ET_guest_שי_סומך_303"/>
      <w:r w:rsidRPr="008C5B63">
        <w:rPr>
          <w:rStyle w:val="TagStyle"/>
          <w:rtl/>
        </w:rPr>
        <w:t xml:space="preserve"> &lt;&lt; אורח &gt;&gt; </w:t>
      </w:r>
      <w:r>
        <w:rPr>
          <w:rtl/>
          <w:lang w:eastAsia="he-IL"/>
        </w:rPr>
        <w:t>שי סומך:</w:t>
      </w:r>
      <w:r w:rsidRPr="008C5B63">
        <w:rPr>
          <w:rStyle w:val="TagStyle"/>
          <w:rtl/>
        </w:rPr>
        <w:t xml:space="preserve"> &lt;&lt; אורח &gt;&gt;</w:t>
      </w:r>
      <w:r w:rsidR="00C60FED">
        <w:rPr>
          <w:rtl/>
          <w:lang w:eastAsia="he-IL"/>
        </w:rPr>
        <w:t xml:space="preserve"> </w:t>
      </w:r>
      <w:bookmarkEnd w:id="2567"/>
    </w:p>
    <w:p w14:paraId="242A8082" w14:textId="77777777" w:rsidR="008C5B63" w:rsidRDefault="008C5B63" w:rsidP="008C5B63">
      <w:pPr>
        <w:pStyle w:val="KeepWithNext"/>
        <w:rPr>
          <w:rtl/>
          <w:lang w:eastAsia="he-IL"/>
        </w:rPr>
      </w:pPr>
    </w:p>
    <w:p w14:paraId="6F233A73" w14:textId="7D2E07E3" w:rsidR="008C5B63" w:rsidRDefault="008C5B63" w:rsidP="008C5B63">
      <w:pPr>
        <w:rPr>
          <w:rtl/>
          <w:lang w:eastAsia="he-IL"/>
        </w:rPr>
      </w:pPr>
      <w:bookmarkStart w:id="2568" w:name="_ETM_Q1_4938324"/>
      <w:bookmarkStart w:id="2569" w:name="_ETM_Q1_4938358"/>
      <w:bookmarkEnd w:id="2568"/>
      <w:bookmarkEnd w:id="2569"/>
      <w:r>
        <w:rPr>
          <w:rFonts w:hint="cs"/>
          <w:rtl/>
          <w:lang w:eastAsia="he-IL"/>
        </w:rPr>
        <w:t xml:space="preserve">זה תקן. יש את חוק </w:t>
      </w:r>
      <w:bookmarkStart w:id="2570" w:name="_ETM_Q1_4944510"/>
      <w:bookmarkEnd w:id="2570"/>
      <w:r>
        <w:rPr>
          <w:rFonts w:hint="cs"/>
          <w:rtl/>
          <w:lang w:eastAsia="he-IL"/>
        </w:rPr>
        <w:t xml:space="preserve">התקנים. </w:t>
      </w:r>
    </w:p>
    <w:p w14:paraId="2F6A91B6" w14:textId="77777777" w:rsidR="008C5B63" w:rsidRDefault="008C5B63" w:rsidP="008C5B63">
      <w:pPr>
        <w:rPr>
          <w:rtl/>
          <w:lang w:eastAsia="he-IL"/>
        </w:rPr>
      </w:pPr>
      <w:bookmarkStart w:id="2571" w:name="_ETM_Q1_4945575"/>
      <w:bookmarkStart w:id="2572" w:name="_ETM_Q1_4945622"/>
      <w:bookmarkEnd w:id="2571"/>
      <w:bookmarkEnd w:id="2572"/>
    </w:p>
    <w:p w14:paraId="035CCD16" w14:textId="38F08C23" w:rsidR="008C5B63" w:rsidRDefault="008C5B63" w:rsidP="008C5B63">
      <w:pPr>
        <w:pStyle w:val="a4"/>
        <w:keepNext/>
        <w:rPr>
          <w:rtl/>
        </w:rPr>
      </w:pPr>
      <w:bookmarkStart w:id="2573" w:name="ET_speaker_נעה_בן_שבת_304"/>
      <w:r w:rsidRPr="008C5B63">
        <w:rPr>
          <w:rStyle w:val="TagStyle"/>
          <w:rtl/>
        </w:rPr>
        <w:t xml:space="preserve"> &lt;&lt; דובר &gt;&gt; </w:t>
      </w:r>
      <w:r>
        <w:rPr>
          <w:rtl/>
        </w:rPr>
        <w:t>נעה בן שבת:</w:t>
      </w:r>
      <w:r w:rsidRPr="008C5B63">
        <w:rPr>
          <w:rStyle w:val="TagStyle"/>
          <w:rtl/>
        </w:rPr>
        <w:t xml:space="preserve"> &lt;&lt; דובר &gt;&gt;</w:t>
      </w:r>
      <w:r w:rsidR="00C60FED">
        <w:rPr>
          <w:rtl/>
        </w:rPr>
        <w:t xml:space="preserve"> </w:t>
      </w:r>
      <w:bookmarkEnd w:id="2573"/>
    </w:p>
    <w:p w14:paraId="09BC0467" w14:textId="77777777" w:rsidR="008C5B63" w:rsidRDefault="008C5B63" w:rsidP="008C5B63">
      <w:pPr>
        <w:pStyle w:val="KeepWithNext"/>
        <w:rPr>
          <w:rtl/>
          <w:lang w:eastAsia="he-IL"/>
        </w:rPr>
      </w:pPr>
    </w:p>
    <w:p w14:paraId="041C0571" w14:textId="2685CF98" w:rsidR="008C5B63" w:rsidRDefault="008C5B63" w:rsidP="008C5B63">
      <w:pPr>
        <w:rPr>
          <w:rtl/>
          <w:lang w:eastAsia="he-IL"/>
        </w:rPr>
      </w:pPr>
      <w:bookmarkStart w:id="2574" w:name="_ETM_Q1_4943364"/>
      <w:bookmarkStart w:id="2575" w:name="_ETM_Q1_4943400"/>
      <w:bookmarkEnd w:id="2574"/>
      <w:bookmarkEnd w:id="2575"/>
      <w:r>
        <w:rPr>
          <w:rFonts w:hint="cs"/>
          <w:rtl/>
          <w:lang w:eastAsia="he-IL"/>
        </w:rPr>
        <w:t>מה ששי אומר, אם התקן הזה הוא התקן -</w:t>
      </w:r>
      <w:bookmarkStart w:id="2576" w:name="_ETM_Q1_4950786"/>
      <w:bookmarkEnd w:id="2576"/>
      <w:r>
        <w:rPr>
          <w:rFonts w:hint="cs"/>
          <w:rtl/>
          <w:lang w:eastAsia="he-IL"/>
        </w:rPr>
        <w:t xml:space="preserve"> - -</w:t>
      </w:r>
      <w:bookmarkStart w:id="2577" w:name="_ETM_Q1_4951282"/>
      <w:bookmarkEnd w:id="2577"/>
    </w:p>
    <w:p w14:paraId="4FB5B6FB" w14:textId="77777777" w:rsidR="008C5B63" w:rsidRDefault="008C5B63" w:rsidP="008C5B63">
      <w:pPr>
        <w:rPr>
          <w:rtl/>
          <w:lang w:eastAsia="he-IL"/>
        </w:rPr>
      </w:pPr>
      <w:bookmarkStart w:id="2578" w:name="_ETM_Q1_4951333"/>
      <w:bookmarkEnd w:id="2578"/>
    </w:p>
    <w:p w14:paraId="047DD1AB" w14:textId="400D79E7" w:rsidR="008C5B63" w:rsidRDefault="008C5B63" w:rsidP="008C5B63">
      <w:pPr>
        <w:pStyle w:val="af6"/>
        <w:keepNext/>
        <w:rPr>
          <w:rtl/>
        </w:rPr>
      </w:pPr>
      <w:bookmarkStart w:id="2579" w:name="ET_yor_6447_305"/>
      <w:r w:rsidRPr="008C5B63">
        <w:rPr>
          <w:rStyle w:val="TagStyle"/>
          <w:rtl/>
        </w:rPr>
        <w:t xml:space="preserve"> &lt;&lt; יור &gt;&gt; </w:t>
      </w:r>
      <w:r>
        <w:rPr>
          <w:rtl/>
        </w:rPr>
        <w:t>היו"ר יונתן מישרקי:</w:t>
      </w:r>
      <w:r w:rsidRPr="008C5B63">
        <w:rPr>
          <w:rStyle w:val="TagStyle"/>
          <w:rtl/>
        </w:rPr>
        <w:t xml:space="preserve"> &lt;&lt; יור &gt;&gt;</w:t>
      </w:r>
      <w:r w:rsidR="00C60FED">
        <w:rPr>
          <w:rtl/>
        </w:rPr>
        <w:t xml:space="preserve"> </w:t>
      </w:r>
      <w:bookmarkEnd w:id="2579"/>
    </w:p>
    <w:p w14:paraId="0DA21227" w14:textId="77777777" w:rsidR="008C5B63" w:rsidRDefault="008C5B63" w:rsidP="008C5B63">
      <w:pPr>
        <w:pStyle w:val="KeepWithNext"/>
        <w:rPr>
          <w:rtl/>
          <w:lang w:eastAsia="he-IL"/>
        </w:rPr>
      </w:pPr>
    </w:p>
    <w:p w14:paraId="0E171338" w14:textId="3A82B579" w:rsidR="008C5B63" w:rsidRDefault="008C5B63" w:rsidP="008C5B63">
      <w:pPr>
        <w:rPr>
          <w:rtl/>
          <w:lang w:eastAsia="he-IL"/>
        </w:rPr>
      </w:pPr>
      <w:bookmarkStart w:id="2580" w:name="_ETM_Q1_4948340"/>
      <w:bookmarkStart w:id="2581" w:name="_ETM_Q1_4948375"/>
      <w:bookmarkEnd w:id="2580"/>
      <w:bookmarkEnd w:id="2581"/>
      <w:r>
        <w:rPr>
          <w:rFonts w:hint="cs"/>
          <w:rtl/>
          <w:lang w:eastAsia="he-IL"/>
        </w:rPr>
        <w:t xml:space="preserve">תדע לך שתמיד כיף להסתתר מאחורי יועצים משפטיים, כשאתה </w:t>
      </w:r>
      <w:bookmarkStart w:id="2582" w:name="_ETM_Q1_4951268"/>
      <w:bookmarkEnd w:id="2582"/>
      <w:r>
        <w:rPr>
          <w:rFonts w:hint="cs"/>
          <w:rtl/>
          <w:lang w:eastAsia="he-IL"/>
        </w:rPr>
        <w:t xml:space="preserve">רוצה משהו מסוים יש לך את היועץ המשפטי שמגבה אותך. </w:t>
      </w:r>
      <w:bookmarkStart w:id="2583" w:name="_ETM_Q1_4956651"/>
      <w:bookmarkStart w:id="2584" w:name="_ETM_Q1_4979390"/>
      <w:bookmarkEnd w:id="2583"/>
      <w:bookmarkEnd w:id="2584"/>
    </w:p>
    <w:p w14:paraId="015736B6" w14:textId="77777777" w:rsidR="004C3876" w:rsidRDefault="004C3876" w:rsidP="008C5B63">
      <w:pPr>
        <w:rPr>
          <w:rtl/>
          <w:lang w:eastAsia="he-IL"/>
        </w:rPr>
      </w:pPr>
      <w:bookmarkStart w:id="2585" w:name="_ETM_Q1_4974719"/>
      <w:bookmarkStart w:id="2586" w:name="_ETM_Q1_4974766"/>
      <w:bookmarkEnd w:id="2585"/>
      <w:bookmarkEnd w:id="2586"/>
    </w:p>
    <w:p w14:paraId="465AA884" w14:textId="20FF6876" w:rsidR="007677F0" w:rsidRDefault="007677F0" w:rsidP="008C5B63">
      <w:pPr>
        <w:rPr>
          <w:rtl/>
          <w:lang w:eastAsia="he-IL"/>
        </w:rPr>
      </w:pPr>
      <w:r>
        <w:rPr>
          <w:rFonts w:hint="cs"/>
          <w:rtl/>
          <w:lang w:eastAsia="he-IL"/>
        </w:rPr>
        <w:t xml:space="preserve">נסכם את הנושא הזה. לאור הערתו של שי, שתקנה </w:t>
      </w:r>
      <w:bookmarkStart w:id="2587" w:name="_ETM_Q1_4985683"/>
      <w:bookmarkEnd w:id="2587"/>
      <w:r>
        <w:rPr>
          <w:rFonts w:hint="cs"/>
          <w:rtl/>
          <w:lang w:eastAsia="he-IL"/>
        </w:rPr>
        <w:t xml:space="preserve">לא יכולה להתגבר על תקן. אני לא אוכל </w:t>
      </w:r>
      <w:bookmarkStart w:id="2588" w:name="_ETM_Q1_4989223"/>
      <w:bookmarkEnd w:id="2588"/>
      <w:r>
        <w:rPr>
          <w:rFonts w:hint="cs"/>
          <w:rtl/>
          <w:lang w:eastAsia="he-IL"/>
        </w:rPr>
        <w:t xml:space="preserve">להוריד את הדרישה, שלומי אליה, אני לא יכול להתגבר </w:t>
      </w:r>
      <w:bookmarkStart w:id="2589" w:name="_ETM_Q1_4990863"/>
      <w:bookmarkEnd w:id="2589"/>
      <w:r>
        <w:rPr>
          <w:rFonts w:hint="cs"/>
          <w:rtl/>
          <w:lang w:eastAsia="he-IL"/>
        </w:rPr>
        <w:t xml:space="preserve">בתקנה על תקן ולכן גם אם אני רוצה אני לא </w:t>
      </w:r>
      <w:bookmarkStart w:id="2590" w:name="_ETM_Q1_4995800"/>
      <w:bookmarkEnd w:id="2590"/>
      <w:r>
        <w:rPr>
          <w:rFonts w:hint="cs"/>
          <w:rtl/>
          <w:lang w:eastAsia="he-IL"/>
        </w:rPr>
        <w:t xml:space="preserve">אוכל להסיר חלקים מהבדיקות הנדרשות. </w:t>
      </w:r>
    </w:p>
    <w:p w14:paraId="08B9626C" w14:textId="77777777" w:rsidR="007677F0" w:rsidRDefault="007677F0" w:rsidP="008C5B63">
      <w:pPr>
        <w:rPr>
          <w:rtl/>
          <w:lang w:eastAsia="he-IL"/>
        </w:rPr>
      </w:pPr>
      <w:bookmarkStart w:id="2591" w:name="_ETM_Q1_4999854"/>
      <w:bookmarkStart w:id="2592" w:name="_ETM_Q1_4999896"/>
      <w:bookmarkStart w:id="2593" w:name="_ETM_Q1_4996568"/>
      <w:bookmarkEnd w:id="2591"/>
      <w:bookmarkEnd w:id="2592"/>
      <w:bookmarkEnd w:id="2593"/>
    </w:p>
    <w:p w14:paraId="15D1C47F" w14:textId="5149032E" w:rsidR="007677F0" w:rsidRDefault="007677F0" w:rsidP="007677F0">
      <w:pPr>
        <w:pStyle w:val="af9"/>
        <w:keepNext/>
        <w:rPr>
          <w:rtl/>
          <w:lang w:eastAsia="he-IL"/>
        </w:rPr>
      </w:pPr>
      <w:bookmarkStart w:id="2594" w:name="ET_guest_שלמה_אליה_306"/>
      <w:r w:rsidRPr="007677F0">
        <w:rPr>
          <w:rStyle w:val="TagStyle"/>
          <w:rtl/>
        </w:rPr>
        <w:t xml:space="preserve"> &lt;&lt; אורח &gt;&gt; </w:t>
      </w:r>
      <w:r>
        <w:rPr>
          <w:rtl/>
          <w:lang w:eastAsia="he-IL"/>
        </w:rPr>
        <w:t>שלמה אליה:</w:t>
      </w:r>
      <w:r w:rsidRPr="007677F0">
        <w:rPr>
          <w:rStyle w:val="TagStyle"/>
          <w:rtl/>
        </w:rPr>
        <w:t xml:space="preserve"> &lt;&lt; אורח &gt;&gt;</w:t>
      </w:r>
      <w:r w:rsidR="00C60FED">
        <w:rPr>
          <w:rtl/>
          <w:lang w:eastAsia="he-IL"/>
        </w:rPr>
        <w:t xml:space="preserve"> </w:t>
      </w:r>
      <w:bookmarkEnd w:id="2594"/>
    </w:p>
    <w:p w14:paraId="3E3D36D8" w14:textId="77777777" w:rsidR="007677F0" w:rsidRDefault="007677F0" w:rsidP="007677F0">
      <w:pPr>
        <w:pStyle w:val="KeepWithNext"/>
        <w:rPr>
          <w:rtl/>
          <w:lang w:eastAsia="he-IL"/>
        </w:rPr>
      </w:pPr>
    </w:p>
    <w:p w14:paraId="327D7564" w14:textId="3A29BC52" w:rsidR="007677F0" w:rsidRDefault="007677F0" w:rsidP="007677F0">
      <w:pPr>
        <w:rPr>
          <w:rtl/>
          <w:lang w:eastAsia="he-IL"/>
        </w:rPr>
      </w:pPr>
      <w:bookmarkStart w:id="2595" w:name="_ETM_Q1_4996853"/>
      <w:bookmarkStart w:id="2596" w:name="_ETM_Q1_4996889"/>
      <w:bookmarkEnd w:id="2595"/>
      <w:bookmarkEnd w:id="2596"/>
      <w:r>
        <w:rPr>
          <w:rFonts w:hint="cs"/>
          <w:rtl/>
          <w:lang w:eastAsia="he-IL"/>
        </w:rPr>
        <w:t xml:space="preserve">גם אם לא בדקו את </w:t>
      </w:r>
      <w:bookmarkStart w:id="2597" w:name="_ETM_Q1_4998832"/>
      <w:bookmarkEnd w:id="2597"/>
      <w:r>
        <w:rPr>
          <w:rFonts w:hint="cs"/>
          <w:rtl/>
          <w:lang w:eastAsia="he-IL"/>
        </w:rPr>
        <w:t xml:space="preserve">זה 20 שנה? </w:t>
      </w:r>
    </w:p>
    <w:p w14:paraId="1799DA97" w14:textId="77777777" w:rsidR="007677F0" w:rsidRDefault="007677F0" w:rsidP="007677F0">
      <w:pPr>
        <w:rPr>
          <w:rtl/>
          <w:lang w:eastAsia="he-IL"/>
        </w:rPr>
      </w:pPr>
      <w:bookmarkStart w:id="2598" w:name="_ETM_Q1_5000671"/>
      <w:bookmarkStart w:id="2599" w:name="_ETM_Q1_5000712"/>
      <w:bookmarkEnd w:id="2598"/>
      <w:bookmarkEnd w:id="2599"/>
    </w:p>
    <w:p w14:paraId="7C1C1A68" w14:textId="277034B3" w:rsidR="007677F0" w:rsidRDefault="007677F0" w:rsidP="007677F0">
      <w:pPr>
        <w:pStyle w:val="af6"/>
        <w:keepNext/>
        <w:rPr>
          <w:rtl/>
        </w:rPr>
      </w:pPr>
      <w:bookmarkStart w:id="2600" w:name="ET_yor_6447_307"/>
      <w:r w:rsidRPr="007677F0">
        <w:rPr>
          <w:rStyle w:val="TagStyle"/>
          <w:rtl/>
        </w:rPr>
        <w:t xml:space="preserve"> &lt;&lt; יור &gt;&gt; </w:t>
      </w:r>
      <w:r>
        <w:rPr>
          <w:rtl/>
        </w:rPr>
        <w:t>היו"ר יונתן מישרקי:</w:t>
      </w:r>
      <w:r w:rsidRPr="007677F0">
        <w:rPr>
          <w:rStyle w:val="TagStyle"/>
          <w:rtl/>
        </w:rPr>
        <w:t xml:space="preserve"> &lt;&lt; יור &gt;&gt;</w:t>
      </w:r>
      <w:r w:rsidR="00C60FED">
        <w:rPr>
          <w:rtl/>
        </w:rPr>
        <w:t xml:space="preserve"> </w:t>
      </w:r>
      <w:bookmarkEnd w:id="2600"/>
    </w:p>
    <w:p w14:paraId="5452938A" w14:textId="77777777" w:rsidR="007677F0" w:rsidRDefault="007677F0" w:rsidP="007677F0">
      <w:pPr>
        <w:pStyle w:val="KeepWithNext"/>
        <w:rPr>
          <w:rtl/>
          <w:lang w:eastAsia="he-IL"/>
        </w:rPr>
      </w:pPr>
    </w:p>
    <w:p w14:paraId="67ADB579" w14:textId="3A657DE9" w:rsidR="007677F0" w:rsidRDefault="007677F0" w:rsidP="007677F0">
      <w:pPr>
        <w:rPr>
          <w:rtl/>
          <w:lang w:eastAsia="he-IL"/>
        </w:rPr>
      </w:pPr>
      <w:bookmarkStart w:id="2601" w:name="_ETM_Q1_5002448"/>
      <w:bookmarkStart w:id="2602" w:name="_ETM_Q1_5002477"/>
      <w:bookmarkEnd w:id="2601"/>
      <w:bookmarkEnd w:id="2602"/>
      <w:r>
        <w:rPr>
          <w:rFonts w:hint="cs"/>
          <w:rtl/>
          <w:lang w:eastAsia="he-IL"/>
        </w:rPr>
        <w:t xml:space="preserve">גם אם לא בדקו. זו הערה משפטית </w:t>
      </w:r>
      <w:bookmarkStart w:id="2603" w:name="_ETM_Q1_5002410"/>
      <w:bookmarkEnd w:id="2603"/>
      <w:r>
        <w:rPr>
          <w:rFonts w:hint="cs"/>
          <w:rtl/>
          <w:lang w:eastAsia="he-IL"/>
        </w:rPr>
        <w:t xml:space="preserve">שאני לא יכול להתגבר עליה. </w:t>
      </w:r>
    </w:p>
    <w:p w14:paraId="628FFE0A" w14:textId="77777777" w:rsidR="007677F0" w:rsidRDefault="007677F0" w:rsidP="007677F0">
      <w:pPr>
        <w:rPr>
          <w:rtl/>
          <w:lang w:eastAsia="he-IL"/>
        </w:rPr>
      </w:pPr>
      <w:bookmarkStart w:id="2604" w:name="_ETM_Q1_5007505"/>
      <w:bookmarkStart w:id="2605" w:name="_ETM_Q1_5007551"/>
      <w:bookmarkEnd w:id="2604"/>
      <w:bookmarkEnd w:id="2605"/>
    </w:p>
    <w:p w14:paraId="484F8A61" w14:textId="328367DF" w:rsidR="007677F0" w:rsidRDefault="007677F0" w:rsidP="007677F0">
      <w:pPr>
        <w:pStyle w:val="af9"/>
        <w:keepNext/>
        <w:rPr>
          <w:rtl/>
          <w:lang w:eastAsia="he-IL"/>
        </w:rPr>
      </w:pPr>
      <w:bookmarkStart w:id="2606" w:name="ET_guest_שדי_ישר_308"/>
      <w:r w:rsidRPr="007677F0">
        <w:rPr>
          <w:rStyle w:val="TagStyle"/>
          <w:rtl/>
        </w:rPr>
        <w:t xml:space="preserve"> &lt;&lt; אורח &gt;&gt; </w:t>
      </w:r>
      <w:r>
        <w:rPr>
          <w:rtl/>
          <w:lang w:eastAsia="he-IL"/>
        </w:rPr>
        <w:t>שדי ישר:</w:t>
      </w:r>
      <w:r w:rsidRPr="007677F0">
        <w:rPr>
          <w:rStyle w:val="TagStyle"/>
          <w:rtl/>
        </w:rPr>
        <w:t xml:space="preserve"> &lt;&lt; אורח &gt;&gt;</w:t>
      </w:r>
      <w:r w:rsidR="00C60FED">
        <w:rPr>
          <w:rtl/>
          <w:lang w:eastAsia="he-IL"/>
        </w:rPr>
        <w:t xml:space="preserve"> </w:t>
      </w:r>
      <w:bookmarkEnd w:id="2606"/>
    </w:p>
    <w:p w14:paraId="47D3CFD8" w14:textId="77777777" w:rsidR="007677F0" w:rsidRDefault="007677F0" w:rsidP="007677F0">
      <w:pPr>
        <w:pStyle w:val="KeepWithNext"/>
        <w:rPr>
          <w:rtl/>
          <w:lang w:eastAsia="he-IL"/>
        </w:rPr>
      </w:pPr>
    </w:p>
    <w:p w14:paraId="5E050EEF" w14:textId="52401471" w:rsidR="007677F0" w:rsidRDefault="007677F0" w:rsidP="007677F0">
      <w:pPr>
        <w:rPr>
          <w:rtl/>
          <w:lang w:eastAsia="he-IL"/>
        </w:rPr>
      </w:pPr>
      <w:bookmarkStart w:id="2607" w:name="_ETM_Q1_5007956"/>
      <w:bookmarkStart w:id="2608" w:name="_ETM_Q1_5007986"/>
      <w:bookmarkEnd w:id="2607"/>
      <w:bookmarkEnd w:id="2608"/>
      <w:r>
        <w:rPr>
          <w:rFonts w:hint="cs"/>
          <w:rtl/>
          <w:lang w:eastAsia="he-IL"/>
        </w:rPr>
        <w:t xml:space="preserve">התקנה מכילה חלק מהתקן, </w:t>
      </w:r>
      <w:bookmarkStart w:id="2609" w:name="_ETM_Q1_5013963"/>
      <w:bookmarkEnd w:id="2609"/>
      <w:r>
        <w:rPr>
          <w:rFonts w:hint="cs"/>
          <w:rtl/>
          <w:lang w:eastAsia="he-IL"/>
        </w:rPr>
        <w:t xml:space="preserve">לא כל התקן נבדק. היבואן צריך לעמוד בדרישות של התקן, </w:t>
      </w:r>
      <w:bookmarkStart w:id="2610" w:name="_ETM_Q1_5015281"/>
      <w:bookmarkEnd w:id="2610"/>
      <w:r>
        <w:rPr>
          <w:rFonts w:hint="cs"/>
          <w:rtl/>
          <w:lang w:eastAsia="he-IL"/>
        </w:rPr>
        <w:t xml:space="preserve">הפיקוח הוא חלקי, על חלק מהתקן. מקודם אדוני היושב ראש שאל מה קורה אם לא עומדים בתקן, האחריות </w:t>
      </w:r>
      <w:bookmarkStart w:id="2611" w:name="_ETM_Q1_5023188"/>
      <w:bookmarkEnd w:id="2611"/>
      <w:r>
        <w:rPr>
          <w:rFonts w:hint="cs"/>
          <w:rtl/>
          <w:lang w:eastAsia="he-IL"/>
        </w:rPr>
        <w:t>של היבואן לעמוד בתקן. הפיקוח הוא לא על כל התקן.</w:t>
      </w:r>
      <w:bookmarkStart w:id="2612" w:name="_ETM_Q1_5030365"/>
      <w:bookmarkEnd w:id="2612"/>
      <w:r>
        <w:rPr>
          <w:rFonts w:hint="cs"/>
          <w:rtl/>
          <w:lang w:eastAsia="he-IL"/>
        </w:rPr>
        <w:t xml:space="preserve"> </w:t>
      </w:r>
    </w:p>
    <w:p w14:paraId="7B017DFF" w14:textId="77777777" w:rsidR="007677F0" w:rsidRDefault="007677F0" w:rsidP="007677F0">
      <w:pPr>
        <w:rPr>
          <w:rtl/>
          <w:lang w:eastAsia="he-IL"/>
        </w:rPr>
      </w:pPr>
      <w:bookmarkStart w:id="2613" w:name="_ETM_Q1_5031716"/>
      <w:bookmarkStart w:id="2614" w:name="_ETM_Q1_5031771"/>
      <w:bookmarkStart w:id="2615" w:name="_ETM_Q1_5008374"/>
      <w:bookmarkStart w:id="2616" w:name="_ETM_Q1_5008421"/>
      <w:bookmarkStart w:id="2617" w:name="_ETM_Q1_5030130"/>
      <w:bookmarkEnd w:id="2613"/>
      <w:bookmarkEnd w:id="2614"/>
      <w:bookmarkEnd w:id="2615"/>
      <w:bookmarkEnd w:id="2616"/>
      <w:bookmarkEnd w:id="2617"/>
    </w:p>
    <w:p w14:paraId="05B8DE72" w14:textId="58AE7544" w:rsidR="007677F0" w:rsidRDefault="007677F0" w:rsidP="007677F0">
      <w:pPr>
        <w:pStyle w:val="af9"/>
        <w:keepNext/>
        <w:rPr>
          <w:rtl/>
          <w:lang w:eastAsia="he-IL"/>
        </w:rPr>
      </w:pPr>
      <w:bookmarkStart w:id="2618" w:name="ET_guest_שי_סומך_309"/>
      <w:r w:rsidRPr="007677F0">
        <w:rPr>
          <w:rStyle w:val="TagStyle"/>
          <w:rtl/>
        </w:rPr>
        <w:t xml:space="preserve"> &lt;&lt; אורח &gt;&gt; </w:t>
      </w:r>
      <w:r>
        <w:rPr>
          <w:rtl/>
          <w:lang w:eastAsia="he-IL"/>
        </w:rPr>
        <w:t>שי סומך:</w:t>
      </w:r>
      <w:r w:rsidRPr="007677F0">
        <w:rPr>
          <w:rStyle w:val="TagStyle"/>
          <w:rtl/>
        </w:rPr>
        <w:t xml:space="preserve"> &lt;&lt; אורח &gt;&gt;</w:t>
      </w:r>
      <w:r w:rsidR="00C60FED">
        <w:rPr>
          <w:rtl/>
          <w:lang w:eastAsia="he-IL"/>
        </w:rPr>
        <w:t xml:space="preserve"> </w:t>
      </w:r>
      <w:bookmarkEnd w:id="2618"/>
    </w:p>
    <w:p w14:paraId="0E7E840C" w14:textId="77777777" w:rsidR="007677F0" w:rsidRDefault="007677F0" w:rsidP="007677F0">
      <w:pPr>
        <w:pStyle w:val="KeepWithNext"/>
        <w:rPr>
          <w:rtl/>
          <w:lang w:eastAsia="he-IL"/>
        </w:rPr>
      </w:pPr>
    </w:p>
    <w:p w14:paraId="16183E4D" w14:textId="3C1BEAD2" w:rsidR="007677F0" w:rsidRDefault="007677F0" w:rsidP="007677F0">
      <w:pPr>
        <w:rPr>
          <w:rtl/>
          <w:lang w:eastAsia="he-IL"/>
        </w:rPr>
      </w:pPr>
      <w:bookmarkStart w:id="2619" w:name="_ETM_Q1_5030491"/>
      <w:bookmarkStart w:id="2620" w:name="_ETM_Q1_5030525"/>
      <w:bookmarkEnd w:id="2619"/>
      <w:bookmarkEnd w:id="2620"/>
      <w:r>
        <w:rPr>
          <w:rFonts w:hint="cs"/>
          <w:rtl/>
          <w:lang w:eastAsia="he-IL"/>
        </w:rPr>
        <w:t xml:space="preserve">אם אתה מתכוון לעשות הפסקה אז - </w:t>
      </w:r>
      <w:bookmarkStart w:id="2621" w:name="_ETM_Q1_5037170"/>
      <w:bookmarkEnd w:id="2621"/>
      <w:r>
        <w:rPr>
          <w:rFonts w:hint="cs"/>
          <w:rtl/>
          <w:lang w:eastAsia="he-IL"/>
        </w:rPr>
        <w:t xml:space="preserve">- - </w:t>
      </w:r>
    </w:p>
    <w:p w14:paraId="6FF63F53" w14:textId="77777777" w:rsidR="007677F0" w:rsidRDefault="007677F0" w:rsidP="007677F0">
      <w:pPr>
        <w:rPr>
          <w:rtl/>
          <w:lang w:eastAsia="he-IL"/>
        </w:rPr>
      </w:pPr>
      <w:bookmarkStart w:id="2622" w:name="_ETM_Q1_5037242"/>
      <w:bookmarkStart w:id="2623" w:name="_ETM_Q1_5037286"/>
      <w:bookmarkStart w:id="2624" w:name="_ETM_Q1_5033858"/>
      <w:bookmarkEnd w:id="2622"/>
      <w:bookmarkEnd w:id="2623"/>
      <w:bookmarkEnd w:id="2624"/>
    </w:p>
    <w:p w14:paraId="6DCA5349" w14:textId="4E72667B" w:rsidR="007677F0" w:rsidRDefault="007677F0" w:rsidP="007677F0">
      <w:pPr>
        <w:pStyle w:val="af6"/>
        <w:keepNext/>
        <w:rPr>
          <w:rtl/>
        </w:rPr>
      </w:pPr>
      <w:bookmarkStart w:id="2625" w:name="ET_yor_6447_310"/>
      <w:r w:rsidRPr="007677F0">
        <w:rPr>
          <w:rStyle w:val="TagStyle"/>
          <w:rtl/>
        </w:rPr>
        <w:t xml:space="preserve"> &lt;&lt; יור &gt;&gt; </w:t>
      </w:r>
      <w:r>
        <w:rPr>
          <w:rtl/>
        </w:rPr>
        <w:t>היו"ר יונתן מישרקי:</w:t>
      </w:r>
      <w:r w:rsidRPr="007677F0">
        <w:rPr>
          <w:rStyle w:val="TagStyle"/>
          <w:rtl/>
        </w:rPr>
        <w:t xml:space="preserve"> &lt;&lt; יור &gt;&gt;</w:t>
      </w:r>
      <w:r w:rsidR="00C60FED">
        <w:rPr>
          <w:rtl/>
        </w:rPr>
        <w:t xml:space="preserve"> </w:t>
      </w:r>
      <w:bookmarkEnd w:id="2625"/>
    </w:p>
    <w:p w14:paraId="6838C891" w14:textId="77777777" w:rsidR="007677F0" w:rsidRDefault="007677F0" w:rsidP="007677F0">
      <w:pPr>
        <w:pStyle w:val="KeepWithNext"/>
        <w:rPr>
          <w:rtl/>
          <w:lang w:eastAsia="he-IL"/>
        </w:rPr>
      </w:pPr>
    </w:p>
    <w:p w14:paraId="76A56D55" w14:textId="09DA8E4E" w:rsidR="007677F0" w:rsidRDefault="007677F0" w:rsidP="007677F0">
      <w:pPr>
        <w:rPr>
          <w:rtl/>
          <w:lang w:eastAsia="he-IL"/>
        </w:rPr>
      </w:pPr>
      <w:bookmarkStart w:id="2626" w:name="_ETM_Q1_5034213"/>
      <w:bookmarkStart w:id="2627" w:name="_ETM_Q1_5034255"/>
      <w:bookmarkEnd w:id="2626"/>
      <w:bookmarkEnd w:id="2627"/>
      <w:r>
        <w:rPr>
          <w:rFonts w:hint="cs"/>
          <w:rtl/>
          <w:lang w:eastAsia="he-IL"/>
        </w:rPr>
        <w:t xml:space="preserve">אני אעשה עוד מעט, אנחנו </w:t>
      </w:r>
      <w:bookmarkStart w:id="2628" w:name="_ETM_Q1_5036837"/>
      <w:bookmarkEnd w:id="2628"/>
      <w:r>
        <w:rPr>
          <w:rFonts w:hint="cs"/>
          <w:rtl/>
          <w:lang w:eastAsia="he-IL"/>
        </w:rPr>
        <w:t xml:space="preserve">נסיים הקראה ולפי לוחות הזמנים נראה מה קורה. אני משאיר </w:t>
      </w:r>
      <w:bookmarkStart w:id="2629" w:name="_ETM_Q1_5041809"/>
      <w:bookmarkEnd w:id="2629"/>
      <w:r>
        <w:rPr>
          <w:rFonts w:hint="cs"/>
          <w:rtl/>
          <w:lang w:eastAsia="he-IL"/>
        </w:rPr>
        <w:t xml:space="preserve">את זה כרגע. </w:t>
      </w:r>
    </w:p>
    <w:p w14:paraId="711812FE" w14:textId="77777777" w:rsidR="007677F0" w:rsidRDefault="007677F0" w:rsidP="007677F0">
      <w:pPr>
        <w:rPr>
          <w:rtl/>
          <w:lang w:eastAsia="he-IL"/>
        </w:rPr>
      </w:pPr>
      <w:bookmarkStart w:id="2630" w:name="_ETM_Q1_5045561"/>
      <w:bookmarkStart w:id="2631" w:name="_ETM_Q1_5045604"/>
      <w:bookmarkStart w:id="2632" w:name="_ETM_Q1_5057591"/>
      <w:bookmarkEnd w:id="2630"/>
      <w:bookmarkEnd w:id="2631"/>
      <w:bookmarkEnd w:id="2632"/>
    </w:p>
    <w:p w14:paraId="0D760BF0" w14:textId="29AD8F91" w:rsidR="007677F0" w:rsidRDefault="007677F0" w:rsidP="007677F0">
      <w:pPr>
        <w:pStyle w:val="a4"/>
        <w:keepNext/>
        <w:rPr>
          <w:rtl/>
        </w:rPr>
      </w:pPr>
      <w:bookmarkStart w:id="2633" w:name="ET_speaker_נעה_בן_שבת_311"/>
      <w:r w:rsidRPr="007677F0">
        <w:rPr>
          <w:rStyle w:val="TagStyle"/>
          <w:rtl/>
        </w:rPr>
        <w:t xml:space="preserve"> &lt;&lt; דובר &gt;&gt; </w:t>
      </w:r>
      <w:r>
        <w:rPr>
          <w:rtl/>
        </w:rPr>
        <w:t>נעה בן שבת:</w:t>
      </w:r>
      <w:r w:rsidRPr="007677F0">
        <w:rPr>
          <w:rStyle w:val="TagStyle"/>
          <w:rtl/>
        </w:rPr>
        <w:t xml:space="preserve"> &lt;&lt; דובר &gt;&gt;</w:t>
      </w:r>
      <w:r w:rsidR="00C60FED">
        <w:rPr>
          <w:rtl/>
        </w:rPr>
        <w:t xml:space="preserve"> </w:t>
      </w:r>
      <w:bookmarkEnd w:id="2633"/>
    </w:p>
    <w:p w14:paraId="581C5C85" w14:textId="77777777" w:rsidR="007677F0" w:rsidRDefault="007677F0" w:rsidP="007677F0">
      <w:pPr>
        <w:pStyle w:val="KeepWithNext"/>
        <w:rPr>
          <w:rtl/>
          <w:lang w:eastAsia="he-IL"/>
        </w:rPr>
      </w:pPr>
    </w:p>
    <w:p w14:paraId="1EE8182D" w14:textId="5C7D560D" w:rsidR="007677F0" w:rsidRDefault="007677F0" w:rsidP="007677F0">
      <w:pPr>
        <w:rPr>
          <w:rtl/>
          <w:lang w:eastAsia="he-IL"/>
        </w:rPr>
      </w:pPr>
      <w:bookmarkStart w:id="2634" w:name="_ETM_Q1_5057953"/>
      <w:bookmarkStart w:id="2635" w:name="_ETM_Q1_5057990"/>
      <w:bookmarkEnd w:id="2634"/>
      <w:bookmarkEnd w:id="2635"/>
      <w:r>
        <w:rPr>
          <w:rFonts w:hint="cs"/>
          <w:rtl/>
          <w:lang w:eastAsia="he-IL"/>
        </w:rPr>
        <w:t xml:space="preserve">אני רק אסכם, לפני </w:t>
      </w:r>
      <w:bookmarkStart w:id="2636" w:name="_ETM_Q1_5059131"/>
      <w:bookmarkEnd w:id="2636"/>
      <w:r>
        <w:rPr>
          <w:rFonts w:hint="cs"/>
          <w:rtl/>
          <w:lang w:eastAsia="he-IL"/>
        </w:rPr>
        <w:t xml:space="preserve">קביעת החומרים, החומציות הנדיפה, עלה העניין של הדרישות </w:t>
      </w:r>
      <w:bookmarkStart w:id="2637" w:name="_ETM_Q1_5069008"/>
      <w:bookmarkEnd w:id="2637"/>
      <w:r>
        <w:rPr>
          <w:rFonts w:hint="cs"/>
          <w:rtl/>
          <w:lang w:eastAsia="he-IL"/>
        </w:rPr>
        <w:t xml:space="preserve">הכלליות עם הריח האופייני, אז משרד הבריאות הציע </w:t>
      </w:r>
      <w:bookmarkStart w:id="2638" w:name="_ETM_Q1_5070484"/>
      <w:bookmarkEnd w:id="2638"/>
      <w:r>
        <w:rPr>
          <w:rFonts w:hint="cs"/>
          <w:rtl/>
          <w:lang w:eastAsia="he-IL"/>
        </w:rPr>
        <w:t xml:space="preserve">להגיד דרישות כלליות לפי בדיקת אורגנולפטית כהגדרתה בתקנה 11. תקנה </w:t>
      </w:r>
      <w:bookmarkStart w:id="2639" w:name="_ETM_Q1_5081915"/>
      <w:bookmarkEnd w:id="2639"/>
      <w:r>
        <w:rPr>
          <w:rFonts w:hint="cs"/>
          <w:rtl/>
          <w:lang w:eastAsia="he-IL"/>
        </w:rPr>
        <w:t>11 אומרת שזה בדיקה של ריח, מראה ומרקם. זה</w:t>
      </w:r>
      <w:bookmarkStart w:id="2640" w:name="_ETM_Q1_5089563"/>
      <w:bookmarkEnd w:id="2640"/>
      <w:r>
        <w:rPr>
          <w:rFonts w:hint="cs"/>
          <w:rtl/>
          <w:lang w:eastAsia="he-IL"/>
        </w:rPr>
        <w:t xml:space="preserve"> דבר שכן בודקים? זו הבדיקה של הדרישות הכלליות? </w:t>
      </w:r>
      <w:bookmarkStart w:id="2641" w:name="_ETM_Q1_5091373"/>
      <w:bookmarkStart w:id="2642" w:name="_ETM_Q1_5091541"/>
      <w:bookmarkEnd w:id="2641"/>
      <w:bookmarkEnd w:id="2642"/>
    </w:p>
    <w:p w14:paraId="1B83A0BA" w14:textId="77777777" w:rsidR="007677F0" w:rsidRDefault="007677F0" w:rsidP="007677F0">
      <w:pPr>
        <w:rPr>
          <w:rtl/>
          <w:lang w:eastAsia="he-IL"/>
        </w:rPr>
      </w:pPr>
      <w:bookmarkStart w:id="2643" w:name="_ETM_Q1_5091593"/>
      <w:bookmarkStart w:id="2644" w:name="_ETM_Q1_5090393"/>
      <w:bookmarkEnd w:id="2643"/>
      <w:bookmarkEnd w:id="2644"/>
    </w:p>
    <w:p w14:paraId="29721E5D" w14:textId="4693FE2C" w:rsidR="007677F0" w:rsidRDefault="007677F0" w:rsidP="007677F0">
      <w:pPr>
        <w:pStyle w:val="af9"/>
        <w:keepNext/>
        <w:rPr>
          <w:rtl/>
          <w:lang w:eastAsia="he-IL"/>
        </w:rPr>
      </w:pPr>
      <w:bookmarkStart w:id="2645" w:name="ET_guest_קובי_שקד_312"/>
      <w:r w:rsidRPr="007677F0">
        <w:rPr>
          <w:rStyle w:val="TagStyle"/>
          <w:rtl/>
        </w:rPr>
        <w:t xml:space="preserve"> &lt;&lt; אורח &gt;&gt; </w:t>
      </w:r>
      <w:r>
        <w:rPr>
          <w:rtl/>
          <w:lang w:eastAsia="he-IL"/>
        </w:rPr>
        <w:t>קובי שקד:</w:t>
      </w:r>
      <w:r w:rsidRPr="007677F0">
        <w:rPr>
          <w:rStyle w:val="TagStyle"/>
          <w:rtl/>
        </w:rPr>
        <w:t xml:space="preserve"> &lt;&lt; אורח &gt;&gt;</w:t>
      </w:r>
      <w:r w:rsidR="00C60FED">
        <w:rPr>
          <w:rtl/>
          <w:lang w:eastAsia="he-IL"/>
        </w:rPr>
        <w:t xml:space="preserve"> </w:t>
      </w:r>
      <w:bookmarkEnd w:id="2645"/>
    </w:p>
    <w:p w14:paraId="70D28F6F" w14:textId="77777777" w:rsidR="007677F0" w:rsidRDefault="007677F0" w:rsidP="007677F0">
      <w:pPr>
        <w:pStyle w:val="KeepWithNext"/>
        <w:rPr>
          <w:rtl/>
          <w:lang w:eastAsia="he-IL"/>
        </w:rPr>
      </w:pPr>
    </w:p>
    <w:p w14:paraId="1BE2DC56" w14:textId="261E1327" w:rsidR="007677F0" w:rsidRDefault="007677F0" w:rsidP="007677F0">
      <w:pPr>
        <w:rPr>
          <w:rtl/>
          <w:lang w:eastAsia="he-IL"/>
        </w:rPr>
      </w:pPr>
      <w:bookmarkStart w:id="2646" w:name="_ETM_Q1_5090789"/>
      <w:bookmarkStart w:id="2647" w:name="_ETM_Q1_5090828"/>
      <w:bookmarkEnd w:id="2646"/>
      <w:bookmarkEnd w:id="2647"/>
      <w:r>
        <w:rPr>
          <w:rFonts w:hint="cs"/>
          <w:rtl/>
          <w:lang w:eastAsia="he-IL"/>
        </w:rPr>
        <w:t xml:space="preserve">הטענה הייתה שלא בודקים בפועל ריח ומרקם, זה לא ניתן </w:t>
      </w:r>
      <w:bookmarkStart w:id="2648" w:name="_ETM_Q1_5100618"/>
      <w:bookmarkEnd w:id="2648"/>
      <w:r>
        <w:rPr>
          <w:rFonts w:hint="cs"/>
          <w:rtl/>
          <w:lang w:eastAsia="he-IL"/>
        </w:rPr>
        <w:t xml:space="preserve">לבדיקה. אתם מעמידים מכשול בפני עיוור, זאת אומרת אף אחת מהמעבדות לא </w:t>
      </w:r>
      <w:bookmarkStart w:id="2649" w:name="_ETM_Q1_5104690"/>
      <w:bookmarkEnd w:id="2649"/>
      <w:r>
        <w:rPr>
          <w:rFonts w:hint="cs"/>
          <w:rtl/>
          <w:lang w:eastAsia="he-IL"/>
        </w:rPr>
        <w:t xml:space="preserve">עשתה ולא יכולה ואין לה את היכולת </w:t>
      </w:r>
      <w:bookmarkStart w:id="2650" w:name="_ETM_Q1_5105193"/>
      <w:bookmarkEnd w:id="2650"/>
      <w:r>
        <w:rPr>
          <w:rFonts w:hint="cs"/>
          <w:rtl/>
          <w:lang w:eastAsia="he-IL"/>
        </w:rPr>
        <w:t>- - -</w:t>
      </w:r>
    </w:p>
    <w:p w14:paraId="0B1E82FE" w14:textId="77777777" w:rsidR="007677F0" w:rsidRDefault="007677F0" w:rsidP="007677F0">
      <w:pPr>
        <w:rPr>
          <w:rtl/>
          <w:lang w:eastAsia="he-IL"/>
        </w:rPr>
      </w:pPr>
      <w:bookmarkStart w:id="2651" w:name="_ETM_Q1_5105976"/>
      <w:bookmarkStart w:id="2652" w:name="_ETM_Q1_5106027"/>
      <w:bookmarkStart w:id="2653" w:name="_ETM_Q1_5102629"/>
      <w:bookmarkEnd w:id="2651"/>
      <w:bookmarkEnd w:id="2652"/>
      <w:bookmarkEnd w:id="2653"/>
    </w:p>
    <w:p w14:paraId="46D62543" w14:textId="198AFE6B" w:rsidR="007677F0" w:rsidRDefault="007677F0" w:rsidP="007677F0">
      <w:pPr>
        <w:pStyle w:val="af9"/>
        <w:keepNext/>
        <w:rPr>
          <w:rtl/>
          <w:lang w:eastAsia="he-IL"/>
        </w:rPr>
      </w:pPr>
      <w:bookmarkStart w:id="2654" w:name="ET_guest_דורית_האוס_313"/>
      <w:r w:rsidRPr="007677F0">
        <w:rPr>
          <w:rStyle w:val="TagStyle"/>
          <w:rtl/>
        </w:rPr>
        <w:t xml:space="preserve"> &lt;&lt; אורח &gt;&gt; </w:t>
      </w:r>
      <w:r>
        <w:rPr>
          <w:rtl/>
          <w:lang w:eastAsia="he-IL"/>
        </w:rPr>
        <w:t>דורית האוס:</w:t>
      </w:r>
      <w:r w:rsidRPr="007677F0">
        <w:rPr>
          <w:rStyle w:val="TagStyle"/>
          <w:rtl/>
        </w:rPr>
        <w:t xml:space="preserve"> &lt;&lt; אורח &gt;&gt;</w:t>
      </w:r>
      <w:r w:rsidR="00C60FED">
        <w:rPr>
          <w:rtl/>
          <w:lang w:eastAsia="he-IL"/>
        </w:rPr>
        <w:t xml:space="preserve"> </w:t>
      </w:r>
      <w:bookmarkEnd w:id="2654"/>
    </w:p>
    <w:p w14:paraId="2E0A4ABE" w14:textId="77777777" w:rsidR="007677F0" w:rsidRDefault="007677F0" w:rsidP="007677F0">
      <w:pPr>
        <w:pStyle w:val="KeepWithNext"/>
        <w:rPr>
          <w:rtl/>
          <w:lang w:eastAsia="he-IL"/>
        </w:rPr>
      </w:pPr>
    </w:p>
    <w:p w14:paraId="5C7C1EBD" w14:textId="59F6F285" w:rsidR="007677F0" w:rsidRDefault="007677F0" w:rsidP="007677F0">
      <w:pPr>
        <w:rPr>
          <w:rtl/>
          <w:lang w:eastAsia="he-IL"/>
        </w:rPr>
      </w:pPr>
      <w:bookmarkStart w:id="2655" w:name="_ETM_Q1_5103001"/>
      <w:bookmarkEnd w:id="2655"/>
      <w:r>
        <w:rPr>
          <w:rFonts w:hint="cs"/>
          <w:rtl/>
          <w:lang w:eastAsia="he-IL"/>
        </w:rPr>
        <w:t>א</w:t>
      </w:r>
      <w:bookmarkStart w:id="2656" w:name="_ETM_Q1_5103045"/>
      <w:bookmarkEnd w:id="2656"/>
      <w:r>
        <w:rPr>
          <w:rFonts w:hint="cs"/>
          <w:rtl/>
          <w:lang w:eastAsia="he-IL"/>
        </w:rPr>
        <w:t xml:space="preserve">בל כבר סיכמנו את זה שהמעבדה ביקשה להוריד </w:t>
      </w:r>
      <w:bookmarkStart w:id="2657" w:name="_ETM_Q1_5109085"/>
      <w:bookmarkEnd w:id="2657"/>
      <w:r>
        <w:rPr>
          <w:rFonts w:hint="cs"/>
          <w:rtl/>
          <w:lang w:eastAsia="he-IL"/>
        </w:rPr>
        <w:t xml:space="preserve">את הטעם והורדנו, על היתר לא הייתה התנגדות. </w:t>
      </w:r>
    </w:p>
    <w:p w14:paraId="6AD52DE9" w14:textId="77777777" w:rsidR="007677F0" w:rsidRDefault="007677F0" w:rsidP="007677F0">
      <w:pPr>
        <w:rPr>
          <w:rtl/>
          <w:lang w:eastAsia="he-IL"/>
        </w:rPr>
      </w:pPr>
      <w:bookmarkStart w:id="2658" w:name="_ETM_Q1_5110925"/>
      <w:bookmarkStart w:id="2659" w:name="_ETM_Q1_5110971"/>
      <w:bookmarkEnd w:id="2658"/>
      <w:bookmarkEnd w:id="2659"/>
    </w:p>
    <w:p w14:paraId="6BB49290" w14:textId="5AAD9371" w:rsidR="007677F0" w:rsidRDefault="007677F0" w:rsidP="007677F0">
      <w:pPr>
        <w:pStyle w:val="af9"/>
        <w:keepNext/>
        <w:rPr>
          <w:rtl/>
          <w:lang w:eastAsia="he-IL"/>
        </w:rPr>
      </w:pPr>
      <w:bookmarkStart w:id="2660" w:name="ET_guest_קובי_שקד_314"/>
      <w:r w:rsidRPr="007677F0">
        <w:rPr>
          <w:rStyle w:val="TagStyle"/>
          <w:rtl/>
        </w:rPr>
        <w:t xml:space="preserve"> &lt;&lt; אורח &gt;&gt; </w:t>
      </w:r>
      <w:r>
        <w:rPr>
          <w:rtl/>
          <w:lang w:eastAsia="he-IL"/>
        </w:rPr>
        <w:t>קובי שקד:</w:t>
      </w:r>
      <w:r w:rsidRPr="007677F0">
        <w:rPr>
          <w:rStyle w:val="TagStyle"/>
          <w:rtl/>
        </w:rPr>
        <w:t xml:space="preserve"> &lt;&lt; אורח &gt;&gt;</w:t>
      </w:r>
      <w:r w:rsidR="00C60FED">
        <w:rPr>
          <w:rtl/>
          <w:lang w:eastAsia="he-IL"/>
        </w:rPr>
        <w:t xml:space="preserve"> </w:t>
      </w:r>
      <w:bookmarkEnd w:id="2660"/>
    </w:p>
    <w:p w14:paraId="2EE298EA" w14:textId="77777777" w:rsidR="007677F0" w:rsidRDefault="007677F0" w:rsidP="007677F0">
      <w:pPr>
        <w:pStyle w:val="KeepWithNext"/>
        <w:rPr>
          <w:rtl/>
          <w:lang w:eastAsia="he-IL"/>
        </w:rPr>
      </w:pPr>
    </w:p>
    <w:p w14:paraId="5A30A820" w14:textId="0809DB83" w:rsidR="007677F0" w:rsidRDefault="007677F0" w:rsidP="007677F0">
      <w:pPr>
        <w:rPr>
          <w:rtl/>
          <w:lang w:eastAsia="he-IL"/>
        </w:rPr>
      </w:pPr>
      <w:bookmarkStart w:id="2661" w:name="_ETM_Q1_5108786"/>
      <w:bookmarkStart w:id="2662" w:name="_ETM_Q1_5108820"/>
      <w:bookmarkEnd w:id="2661"/>
      <w:bookmarkEnd w:id="2662"/>
      <w:r>
        <w:rPr>
          <w:rFonts w:hint="cs"/>
          <w:rtl/>
          <w:lang w:eastAsia="he-IL"/>
        </w:rPr>
        <w:t xml:space="preserve">טעם וריח. </w:t>
      </w:r>
      <w:bookmarkStart w:id="2663" w:name="_ETM_Q1_5109900"/>
      <w:bookmarkEnd w:id="2663"/>
    </w:p>
    <w:p w14:paraId="4FF42071" w14:textId="77777777" w:rsidR="007677F0" w:rsidRDefault="007677F0" w:rsidP="007677F0">
      <w:pPr>
        <w:rPr>
          <w:rtl/>
          <w:lang w:eastAsia="he-IL"/>
        </w:rPr>
      </w:pPr>
      <w:bookmarkStart w:id="2664" w:name="_ETM_Q1_5110011"/>
      <w:bookmarkStart w:id="2665" w:name="_ETM_Q1_5110053"/>
      <w:bookmarkStart w:id="2666" w:name="_ETM_Q1_5111171"/>
      <w:bookmarkEnd w:id="2664"/>
      <w:bookmarkEnd w:id="2665"/>
      <w:bookmarkEnd w:id="2666"/>
    </w:p>
    <w:p w14:paraId="41C47299" w14:textId="6E4AD254" w:rsidR="007677F0" w:rsidRDefault="007677F0" w:rsidP="007677F0">
      <w:pPr>
        <w:pStyle w:val="af9"/>
        <w:keepNext/>
        <w:rPr>
          <w:rtl/>
          <w:lang w:eastAsia="he-IL"/>
        </w:rPr>
      </w:pPr>
      <w:bookmarkStart w:id="2667" w:name="ET_guest_דורית_האוס_315"/>
      <w:r w:rsidRPr="007677F0">
        <w:rPr>
          <w:rStyle w:val="TagStyle"/>
          <w:rtl/>
        </w:rPr>
        <w:t xml:space="preserve"> &lt;&lt; אורח &gt;&gt; </w:t>
      </w:r>
      <w:r>
        <w:rPr>
          <w:rtl/>
          <w:lang w:eastAsia="he-IL"/>
        </w:rPr>
        <w:t>דורית האוס:</w:t>
      </w:r>
      <w:r w:rsidRPr="007677F0">
        <w:rPr>
          <w:rStyle w:val="TagStyle"/>
          <w:rtl/>
        </w:rPr>
        <w:t xml:space="preserve"> &lt;&lt; אורח &gt;&gt;</w:t>
      </w:r>
      <w:r w:rsidR="00C60FED">
        <w:rPr>
          <w:rtl/>
          <w:lang w:eastAsia="he-IL"/>
        </w:rPr>
        <w:t xml:space="preserve"> </w:t>
      </w:r>
      <w:bookmarkEnd w:id="2667"/>
    </w:p>
    <w:p w14:paraId="0FF932B2" w14:textId="77777777" w:rsidR="007677F0" w:rsidRDefault="007677F0" w:rsidP="007677F0">
      <w:pPr>
        <w:pStyle w:val="KeepWithNext"/>
        <w:rPr>
          <w:rtl/>
          <w:lang w:eastAsia="he-IL"/>
        </w:rPr>
      </w:pPr>
    </w:p>
    <w:p w14:paraId="1FFCBEFD" w14:textId="3AC687EF" w:rsidR="007677F0" w:rsidRDefault="007677F0" w:rsidP="007677F0">
      <w:pPr>
        <w:rPr>
          <w:rtl/>
          <w:lang w:eastAsia="he-IL"/>
        </w:rPr>
      </w:pPr>
      <w:bookmarkStart w:id="2668" w:name="_ETM_Q1_5111512"/>
      <w:bookmarkStart w:id="2669" w:name="_ETM_Q1_5111547"/>
      <w:bookmarkEnd w:id="2668"/>
      <w:bookmarkEnd w:id="2669"/>
      <w:r>
        <w:rPr>
          <w:rFonts w:hint="cs"/>
          <w:rtl/>
          <w:lang w:eastAsia="he-IL"/>
        </w:rPr>
        <w:t xml:space="preserve">לא, טעם וריח, טעם. זו הייתה השיחה שלנו עם </w:t>
      </w:r>
      <w:bookmarkStart w:id="2670" w:name="_ETM_Q1_5113838"/>
      <w:bookmarkEnd w:id="2670"/>
      <w:r>
        <w:rPr>
          <w:rFonts w:hint="cs"/>
          <w:rtl/>
          <w:lang w:eastAsia="he-IL"/>
        </w:rPr>
        <w:t xml:space="preserve">המעבדה, אתה לא היית בשיחה. </w:t>
      </w:r>
    </w:p>
    <w:p w14:paraId="6B712651" w14:textId="77777777" w:rsidR="007677F0" w:rsidRDefault="007677F0" w:rsidP="007677F0">
      <w:pPr>
        <w:rPr>
          <w:rtl/>
          <w:lang w:eastAsia="he-IL"/>
        </w:rPr>
      </w:pPr>
      <w:bookmarkStart w:id="2671" w:name="_ETM_Q1_5114728"/>
      <w:bookmarkStart w:id="2672" w:name="_ETM_Q1_5114769"/>
      <w:bookmarkEnd w:id="2671"/>
      <w:bookmarkEnd w:id="2672"/>
    </w:p>
    <w:p w14:paraId="68ABF54B" w14:textId="5F63AE48" w:rsidR="007677F0" w:rsidRDefault="007677F0" w:rsidP="007677F0">
      <w:pPr>
        <w:pStyle w:val="af9"/>
        <w:keepNext/>
        <w:rPr>
          <w:rtl/>
          <w:lang w:eastAsia="he-IL"/>
        </w:rPr>
      </w:pPr>
      <w:bookmarkStart w:id="2673" w:name="ET_guest_קובי_שקד_316"/>
      <w:r w:rsidRPr="007677F0">
        <w:rPr>
          <w:rStyle w:val="TagStyle"/>
          <w:rtl/>
        </w:rPr>
        <w:t xml:space="preserve"> &lt;&lt; אורח &gt;&gt; </w:t>
      </w:r>
      <w:r>
        <w:rPr>
          <w:rtl/>
          <w:lang w:eastAsia="he-IL"/>
        </w:rPr>
        <w:t>קובי שקד:</w:t>
      </w:r>
      <w:r w:rsidRPr="007677F0">
        <w:rPr>
          <w:rStyle w:val="TagStyle"/>
          <w:rtl/>
        </w:rPr>
        <w:t xml:space="preserve"> &lt;&lt; אורח &gt;&gt;</w:t>
      </w:r>
      <w:r w:rsidR="00C60FED">
        <w:rPr>
          <w:rtl/>
          <w:lang w:eastAsia="he-IL"/>
        </w:rPr>
        <w:t xml:space="preserve"> </w:t>
      </w:r>
      <w:bookmarkEnd w:id="2673"/>
    </w:p>
    <w:p w14:paraId="48A80733" w14:textId="77777777" w:rsidR="007677F0" w:rsidRDefault="007677F0" w:rsidP="007677F0">
      <w:pPr>
        <w:pStyle w:val="KeepWithNext"/>
        <w:rPr>
          <w:rtl/>
          <w:lang w:eastAsia="he-IL"/>
        </w:rPr>
      </w:pPr>
    </w:p>
    <w:p w14:paraId="7366FCFB" w14:textId="3E326BEC" w:rsidR="007677F0" w:rsidRDefault="007677F0" w:rsidP="007677F0">
      <w:pPr>
        <w:rPr>
          <w:rtl/>
          <w:lang w:eastAsia="he-IL"/>
        </w:rPr>
      </w:pPr>
      <w:bookmarkStart w:id="2674" w:name="_ETM_Q1_5116563"/>
      <w:bookmarkStart w:id="2675" w:name="_ETM_Q1_5116596"/>
      <w:bookmarkEnd w:id="2674"/>
      <w:bookmarkEnd w:id="2675"/>
      <w:r>
        <w:rPr>
          <w:rFonts w:hint="cs"/>
          <w:rtl/>
          <w:lang w:eastAsia="he-IL"/>
        </w:rPr>
        <w:t xml:space="preserve">יש פה מעבדה, איך את </w:t>
      </w:r>
      <w:bookmarkStart w:id="2676" w:name="_ETM_Q1_5114237"/>
      <w:bookmarkEnd w:id="2676"/>
      <w:r>
        <w:rPr>
          <w:rFonts w:hint="cs"/>
          <w:rtl/>
          <w:lang w:eastAsia="he-IL"/>
        </w:rPr>
        <w:t xml:space="preserve">יכולה לבדוק ריח? אני מאוד אשמח לדעת. </w:t>
      </w:r>
    </w:p>
    <w:p w14:paraId="6282B57F" w14:textId="77777777" w:rsidR="007677F0" w:rsidRDefault="007677F0" w:rsidP="007677F0">
      <w:pPr>
        <w:rPr>
          <w:rtl/>
          <w:lang w:eastAsia="he-IL"/>
        </w:rPr>
      </w:pPr>
      <w:bookmarkStart w:id="2677" w:name="_ETM_Q1_5119238"/>
      <w:bookmarkStart w:id="2678" w:name="_ETM_Q1_5119275"/>
      <w:bookmarkStart w:id="2679" w:name="_ETM_Q1_5116998"/>
      <w:bookmarkEnd w:id="2677"/>
      <w:bookmarkEnd w:id="2678"/>
      <w:bookmarkEnd w:id="2679"/>
    </w:p>
    <w:p w14:paraId="17B29CDC" w14:textId="0D110DC0" w:rsidR="007677F0" w:rsidRDefault="007677F0" w:rsidP="007677F0">
      <w:pPr>
        <w:pStyle w:val="af9"/>
        <w:keepNext/>
        <w:rPr>
          <w:rtl/>
          <w:lang w:eastAsia="he-IL"/>
        </w:rPr>
      </w:pPr>
      <w:bookmarkStart w:id="2680" w:name="ET_guest_דורית_האוס_317"/>
      <w:r w:rsidRPr="007677F0">
        <w:rPr>
          <w:rStyle w:val="TagStyle"/>
          <w:rtl/>
        </w:rPr>
        <w:t xml:space="preserve"> &lt;&lt; אורח &gt;&gt; </w:t>
      </w:r>
      <w:r>
        <w:rPr>
          <w:rtl/>
          <w:lang w:eastAsia="he-IL"/>
        </w:rPr>
        <w:t>דורית האוס:</w:t>
      </w:r>
      <w:r w:rsidRPr="007677F0">
        <w:rPr>
          <w:rStyle w:val="TagStyle"/>
          <w:rtl/>
        </w:rPr>
        <w:t xml:space="preserve"> &lt;&lt; אורח &gt;&gt;</w:t>
      </w:r>
      <w:r w:rsidR="00C60FED">
        <w:rPr>
          <w:rtl/>
          <w:lang w:eastAsia="he-IL"/>
        </w:rPr>
        <w:t xml:space="preserve"> </w:t>
      </w:r>
      <w:bookmarkEnd w:id="2680"/>
    </w:p>
    <w:p w14:paraId="510E5DE7" w14:textId="77777777" w:rsidR="007677F0" w:rsidRDefault="007677F0" w:rsidP="007677F0">
      <w:pPr>
        <w:pStyle w:val="KeepWithNext"/>
        <w:rPr>
          <w:rtl/>
          <w:lang w:eastAsia="he-IL"/>
        </w:rPr>
      </w:pPr>
    </w:p>
    <w:p w14:paraId="5941E96C" w14:textId="08715235" w:rsidR="007677F0" w:rsidRDefault="007677F0" w:rsidP="007677F0">
      <w:pPr>
        <w:rPr>
          <w:rtl/>
          <w:lang w:eastAsia="he-IL"/>
        </w:rPr>
      </w:pPr>
      <w:bookmarkStart w:id="2681" w:name="_ETM_Q1_5117298"/>
      <w:bookmarkStart w:id="2682" w:name="_ETM_Q1_5117325"/>
      <w:bookmarkEnd w:id="2681"/>
      <w:bookmarkEnd w:id="2682"/>
      <w:r>
        <w:rPr>
          <w:rFonts w:hint="cs"/>
          <w:rtl/>
          <w:lang w:eastAsia="he-IL"/>
        </w:rPr>
        <w:t xml:space="preserve">זו הייתה השיחה </w:t>
      </w:r>
      <w:bookmarkStart w:id="2683" w:name="_ETM_Q1_5118990"/>
      <w:bookmarkEnd w:id="2683"/>
      <w:r>
        <w:rPr>
          <w:rFonts w:hint="cs"/>
          <w:rtl/>
          <w:lang w:eastAsia="he-IL"/>
        </w:rPr>
        <w:t xml:space="preserve">עם המעבדה. </w:t>
      </w:r>
    </w:p>
    <w:p w14:paraId="7B5CE57F" w14:textId="77777777" w:rsidR="007677F0" w:rsidRDefault="007677F0" w:rsidP="007677F0">
      <w:pPr>
        <w:rPr>
          <w:rtl/>
          <w:lang w:eastAsia="he-IL"/>
        </w:rPr>
      </w:pPr>
      <w:bookmarkStart w:id="2684" w:name="_ETM_Q1_5120310"/>
      <w:bookmarkStart w:id="2685" w:name="_ETM_Q1_5120348"/>
      <w:bookmarkStart w:id="2686" w:name="_ETM_Q1_5123606"/>
      <w:bookmarkEnd w:id="2684"/>
      <w:bookmarkEnd w:id="2685"/>
      <w:bookmarkEnd w:id="2686"/>
    </w:p>
    <w:p w14:paraId="00B749E9" w14:textId="583586A1" w:rsidR="007677F0" w:rsidRDefault="007677F0" w:rsidP="007677F0">
      <w:pPr>
        <w:pStyle w:val="af9"/>
        <w:keepNext/>
        <w:rPr>
          <w:rtl/>
          <w:lang w:eastAsia="he-IL"/>
        </w:rPr>
      </w:pPr>
      <w:bookmarkStart w:id="2687" w:name="ET_guest_יעל_יוסף_318"/>
      <w:r w:rsidRPr="007677F0">
        <w:rPr>
          <w:rStyle w:val="TagStyle"/>
          <w:rtl/>
        </w:rPr>
        <w:t xml:space="preserve"> &lt;&lt; אורח &gt;&gt; </w:t>
      </w:r>
      <w:r>
        <w:rPr>
          <w:rtl/>
          <w:lang w:eastAsia="he-IL"/>
        </w:rPr>
        <w:t>יעל יוסף:</w:t>
      </w:r>
      <w:r w:rsidRPr="007677F0">
        <w:rPr>
          <w:rStyle w:val="TagStyle"/>
          <w:rtl/>
        </w:rPr>
        <w:t xml:space="preserve"> &lt;&lt; אורח &gt;&gt;</w:t>
      </w:r>
      <w:r w:rsidR="00C60FED">
        <w:rPr>
          <w:rtl/>
          <w:lang w:eastAsia="he-IL"/>
        </w:rPr>
        <w:t xml:space="preserve"> </w:t>
      </w:r>
      <w:bookmarkEnd w:id="2687"/>
    </w:p>
    <w:p w14:paraId="49B91C76" w14:textId="77777777" w:rsidR="007677F0" w:rsidRDefault="007677F0" w:rsidP="007677F0">
      <w:pPr>
        <w:pStyle w:val="KeepWithNext"/>
        <w:rPr>
          <w:rtl/>
          <w:lang w:eastAsia="he-IL"/>
        </w:rPr>
      </w:pPr>
    </w:p>
    <w:p w14:paraId="688B990A" w14:textId="043F68FB" w:rsidR="007677F0" w:rsidRDefault="007677F0" w:rsidP="007677F0">
      <w:pPr>
        <w:rPr>
          <w:rtl/>
          <w:lang w:eastAsia="he-IL"/>
        </w:rPr>
      </w:pPr>
      <w:bookmarkStart w:id="2688" w:name="_ETM_Q1_5123921"/>
      <w:bookmarkStart w:id="2689" w:name="_ETM_Q1_5123949"/>
      <w:bookmarkEnd w:id="2688"/>
      <w:bookmarkEnd w:id="2689"/>
      <w:r>
        <w:rPr>
          <w:rFonts w:hint="cs"/>
          <w:rtl/>
          <w:lang w:eastAsia="he-IL"/>
        </w:rPr>
        <w:t xml:space="preserve">בתהליך שלנו מול משרד הבריאות אנחנו שאלנו את </w:t>
      </w:r>
      <w:bookmarkStart w:id="2690" w:name="_ETM_Q1_5124986"/>
      <w:bookmarkEnd w:id="2690"/>
      <w:r>
        <w:rPr>
          <w:rFonts w:hint="cs"/>
          <w:rtl/>
          <w:lang w:eastAsia="he-IL"/>
        </w:rPr>
        <w:t xml:space="preserve">אותה שאלה, כיוון שזה לא בוצע עד היום, והייתה </w:t>
      </w:r>
      <w:bookmarkStart w:id="2691" w:name="_ETM_Q1_5131465"/>
      <w:bookmarkEnd w:id="2691"/>
      <w:r>
        <w:rPr>
          <w:rFonts w:hint="cs"/>
          <w:rtl/>
          <w:lang w:eastAsia="he-IL"/>
        </w:rPr>
        <w:t xml:space="preserve">הבהרה שמדובר בטעם וריח מאוד מאוד כללי, דורית, תקני אותי </w:t>
      </w:r>
      <w:bookmarkStart w:id="2692" w:name="_ETM_Q1_5138370"/>
      <w:bookmarkEnd w:id="2692"/>
      <w:r>
        <w:rPr>
          <w:rFonts w:hint="cs"/>
          <w:rtl/>
          <w:lang w:eastAsia="he-IL"/>
        </w:rPr>
        <w:t xml:space="preserve">כי אלה המילים שלך, האם זה מקולקל. ברמה כזאת. </w:t>
      </w:r>
      <w:bookmarkStart w:id="2693" w:name="_ETM_Q1_5142558"/>
      <w:bookmarkEnd w:id="2693"/>
    </w:p>
    <w:p w14:paraId="36A00E03" w14:textId="77777777" w:rsidR="007677F0" w:rsidRDefault="007677F0" w:rsidP="007677F0">
      <w:pPr>
        <w:rPr>
          <w:rtl/>
          <w:lang w:eastAsia="he-IL"/>
        </w:rPr>
      </w:pPr>
      <w:bookmarkStart w:id="2694" w:name="_ETM_Q1_5142653"/>
      <w:bookmarkStart w:id="2695" w:name="_ETM_Q1_5142696"/>
      <w:bookmarkEnd w:id="2694"/>
      <w:bookmarkEnd w:id="2695"/>
    </w:p>
    <w:p w14:paraId="66EC860A" w14:textId="505C5729" w:rsidR="007677F0" w:rsidRDefault="007677F0" w:rsidP="007677F0">
      <w:pPr>
        <w:pStyle w:val="af9"/>
        <w:keepNext/>
        <w:rPr>
          <w:rtl/>
          <w:lang w:eastAsia="he-IL"/>
        </w:rPr>
      </w:pPr>
      <w:bookmarkStart w:id="2696" w:name="ET_guest_קובי_שקד_319"/>
      <w:r w:rsidRPr="007677F0">
        <w:rPr>
          <w:rStyle w:val="TagStyle"/>
          <w:rtl/>
        </w:rPr>
        <w:t xml:space="preserve"> &lt;&lt; אורח &gt;&gt; </w:t>
      </w:r>
      <w:r>
        <w:rPr>
          <w:rtl/>
          <w:lang w:eastAsia="he-IL"/>
        </w:rPr>
        <w:t>קובי שקד:</w:t>
      </w:r>
      <w:r w:rsidRPr="007677F0">
        <w:rPr>
          <w:rStyle w:val="TagStyle"/>
          <w:rtl/>
        </w:rPr>
        <w:t xml:space="preserve"> &lt;&lt; אורח &gt;&gt;</w:t>
      </w:r>
      <w:r w:rsidR="00C60FED">
        <w:rPr>
          <w:rtl/>
          <w:lang w:eastAsia="he-IL"/>
        </w:rPr>
        <w:t xml:space="preserve"> </w:t>
      </w:r>
      <w:bookmarkEnd w:id="2696"/>
    </w:p>
    <w:p w14:paraId="29ADD22B" w14:textId="77777777" w:rsidR="007677F0" w:rsidRDefault="007677F0" w:rsidP="007677F0">
      <w:pPr>
        <w:pStyle w:val="KeepWithNext"/>
        <w:rPr>
          <w:rtl/>
          <w:lang w:eastAsia="he-IL"/>
        </w:rPr>
      </w:pPr>
    </w:p>
    <w:p w14:paraId="721A0EF2" w14:textId="533D205C" w:rsidR="007677F0" w:rsidRDefault="007677F0" w:rsidP="007677F0">
      <w:pPr>
        <w:rPr>
          <w:rtl/>
          <w:lang w:eastAsia="he-IL"/>
        </w:rPr>
      </w:pPr>
      <w:bookmarkStart w:id="2697" w:name="_ETM_Q1_5139851"/>
      <w:bookmarkStart w:id="2698" w:name="_ETM_Q1_5139879"/>
      <w:bookmarkEnd w:id="2697"/>
      <w:bookmarkEnd w:id="2698"/>
      <w:r>
        <w:rPr>
          <w:rFonts w:hint="cs"/>
          <w:rtl/>
          <w:lang w:eastAsia="he-IL"/>
        </w:rPr>
        <w:t xml:space="preserve">אני אשמח לדעת איך יודעים. זו תהיה פעם ראשונה שמעבדה </w:t>
      </w:r>
      <w:bookmarkStart w:id="2699" w:name="_ETM_Q1_5143335"/>
      <w:bookmarkEnd w:id="2699"/>
      <w:r>
        <w:rPr>
          <w:rFonts w:hint="cs"/>
          <w:rtl/>
          <w:lang w:eastAsia="he-IL"/>
        </w:rPr>
        <w:t xml:space="preserve">תדע בכלים טכניים איך - - - </w:t>
      </w:r>
    </w:p>
    <w:p w14:paraId="12A255F3" w14:textId="77777777" w:rsidR="007677F0" w:rsidRDefault="007677F0" w:rsidP="007677F0">
      <w:pPr>
        <w:rPr>
          <w:rtl/>
          <w:lang w:eastAsia="he-IL"/>
        </w:rPr>
      </w:pPr>
      <w:bookmarkStart w:id="2700" w:name="_ETM_Q1_5147707"/>
      <w:bookmarkStart w:id="2701" w:name="_ETM_Q1_5147748"/>
      <w:bookmarkStart w:id="2702" w:name="_ETM_Q1_5148691"/>
      <w:bookmarkEnd w:id="2700"/>
      <w:bookmarkEnd w:id="2701"/>
      <w:bookmarkEnd w:id="2702"/>
    </w:p>
    <w:p w14:paraId="2F509813" w14:textId="42F8BC17" w:rsidR="007677F0" w:rsidRDefault="007677F0" w:rsidP="007677F0">
      <w:pPr>
        <w:pStyle w:val="af9"/>
        <w:keepNext/>
        <w:rPr>
          <w:rtl/>
          <w:lang w:eastAsia="he-IL"/>
        </w:rPr>
      </w:pPr>
      <w:bookmarkStart w:id="2703" w:name="ET_guest_דורית_האוס_320"/>
      <w:r w:rsidRPr="007677F0">
        <w:rPr>
          <w:rStyle w:val="TagStyle"/>
          <w:rtl/>
        </w:rPr>
        <w:t xml:space="preserve"> &lt;&lt; אורח &gt;&gt; </w:t>
      </w:r>
      <w:r>
        <w:rPr>
          <w:rtl/>
          <w:lang w:eastAsia="he-IL"/>
        </w:rPr>
        <w:t>דורית האוס:</w:t>
      </w:r>
      <w:r w:rsidRPr="007677F0">
        <w:rPr>
          <w:rStyle w:val="TagStyle"/>
          <w:rtl/>
        </w:rPr>
        <w:t xml:space="preserve"> &lt;&lt; אורח &gt;&gt;</w:t>
      </w:r>
      <w:r w:rsidR="00C60FED">
        <w:rPr>
          <w:rtl/>
          <w:lang w:eastAsia="he-IL"/>
        </w:rPr>
        <w:t xml:space="preserve"> </w:t>
      </w:r>
      <w:bookmarkEnd w:id="2703"/>
    </w:p>
    <w:p w14:paraId="3BBACD15" w14:textId="77777777" w:rsidR="007677F0" w:rsidRDefault="007677F0" w:rsidP="007677F0">
      <w:pPr>
        <w:pStyle w:val="KeepWithNext"/>
        <w:rPr>
          <w:rtl/>
          <w:lang w:eastAsia="he-IL"/>
        </w:rPr>
      </w:pPr>
    </w:p>
    <w:p w14:paraId="5EE7D100" w14:textId="49CAFB66" w:rsidR="007677F0" w:rsidRDefault="007677F0" w:rsidP="007677F0">
      <w:pPr>
        <w:rPr>
          <w:rtl/>
          <w:lang w:eastAsia="he-IL"/>
        </w:rPr>
      </w:pPr>
      <w:bookmarkStart w:id="2704" w:name="_ETM_Q1_5149069"/>
      <w:bookmarkStart w:id="2705" w:name="_ETM_Q1_5149111"/>
      <w:bookmarkEnd w:id="2704"/>
      <w:bookmarkEnd w:id="2705"/>
      <w:r>
        <w:rPr>
          <w:rFonts w:hint="cs"/>
          <w:rtl/>
          <w:lang w:eastAsia="he-IL"/>
        </w:rPr>
        <w:t xml:space="preserve">אנחנו </w:t>
      </w:r>
      <w:bookmarkStart w:id="2706" w:name="_ETM_Q1_5149610"/>
      <w:bookmarkEnd w:id="2706"/>
      <w:r>
        <w:rPr>
          <w:rFonts w:hint="cs"/>
          <w:rtl/>
          <w:lang w:eastAsia="he-IL"/>
        </w:rPr>
        <w:t xml:space="preserve">היינו במעבדות וחלק מהבדיקה שהם עושים, הם מסתכלים על הצבע, </w:t>
      </w:r>
      <w:bookmarkStart w:id="2707" w:name="_ETM_Q1_5153095"/>
      <w:bookmarkEnd w:id="2707"/>
      <w:r>
        <w:rPr>
          <w:rFonts w:hint="cs"/>
          <w:rtl/>
          <w:lang w:eastAsia="he-IL"/>
        </w:rPr>
        <w:t xml:space="preserve">הם מסתכלים על האופן של המשקה. </w:t>
      </w:r>
    </w:p>
    <w:p w14:paraId="42961A1F" w14:textId="77777777" w:rsidR="007677F0" w:rsidRDefault="007677F0" w:rsidP="007677F0">
      <w:pPr>
        <w:rPr>
          <w:rtl/>
          <w:lang w:eastAsia="he-IL"/>
        </w:rPr>
      </w:pPr>
      <w:bookmarkStart w:id="2708" w:name="_ETM_Q1_5156191"/>
      <w:bookmarkStart w:id="2709" w:name="_ETM_Q1_5156235"/>
      <w:bookmarkEnd w:id="2708"/>
      <w:bookmarkEnd w:id="2709"/>
    </w:p>
    <w:p w14:paraId="063B9C2D" w14:textId="719BC15D" w:rsidR="007677F0" w:rsidRDefault="007677F0" w:rsidP="007677F0">
      <w:pPr>
        <w:pStyle w:val="af9"/>
        <w:keepNext/>
        <w:rPr>
          <w:rtl/>
          <w:lang w:eastAsia="he-IL"/>
        </w:rPr>
      </w:pPr>
      <w:bookmarkStart w:id="2710" w:name="ET_guest_קובי_שקד_321"/>
      <w:r w:rsidRPr="007677F0">
        <w:rPr>
          <w:rStyle w:val="TagStyle"/>
          <w:rtl/>
        </w:rPr>
        <w:t xml:space="preserve"> &lt;&lt; אורח &gt;&gt; </w:t>
      </w:r>
      <w:r>
        <w:rPr>
          <w:rtl/>
          <w:lang w:eastAsia="he-IL"/>
        </w:rPr>
        <w:t>קובי שקד:</w:t>
      </w:r>
      <w:r w:rsidRPr="007677F0">
        <w:rPr>
          <w:rStyle w:val="TagStyle"/>
          <w:rtl/>
        </w:rPr>
        <w:t xml:space="preserve"> &lt;&lt; אורח &gt;&gt;</w:t>
      </w:r>
      <w:r w:rsidR="00C60FED">
        <w:rPr>
          <w:rtl/>
          <w:lang w:eastAsia="he-IL"/>
        </w:rPr>
        <w:t xml:space="preserve"> </w:t>
      </w:r>
      <w:bookmarkEnd w:id="2710"/>
    </w:p>
    <w:p w14:paraId="1A97315C" w14:textId="77777777" w:rsidR="007677F0" w:rsidRDefault="007677F0" w:rsidP="007677F0">
      <w:pPr>
        <w:pStyle w:val="KeepWithNext"/>
        <w:rPr>
          <w:rtl/>
          <w:lang w:eastAsia="he-IL"/>
        </w:rPr>
      </w:pPr>
    </w:p>
    <w:p w14:paraId="0D430F6A" w14:textId="021FF98F" w:rsidR="007677F0" w:rsidRDefault="007677F0" w:rsidP="007677F0">
      <w:pPr>
        <w:rPr>
          <w:rtl/>
          <w:lang w:eastAsia="he-IL"/>
        </w:rPr>
      </w:pPr>
      <w:bookmarkStart w:id="2711" w:name="_ETM_Q1_5153544"/>
      <w:bookmarkStart w:id="2712" w:name="_ETM_Q1_5153576"/>
      <w:bookmarkEnd w:id="2711"/>
      <w:bookmarkEnd w:id="2712"/>
      <w:r>
        <w:rPr>
          <w:rFonts w:hint="cs"/>
          <w:rtl/>
          <w:lang w:eastAsia="he-IL"/>
        </w:rPr>
        <w:t xml:space="preserve">אבל לא על הריח </w:t>
      </w:r>
      <w:bookmarkStart w:id="2713" w:name="_ETM_Q1_5155138"/>
      <w:bookmarkEnd w:id="2713"/>
      <w:r>
        <w:rPr>
          <w:rFonts w:hint="cs"/>
          <w:rtl/>
          <w:lang w:eastAsia="he-IL"/>
        </w:rPr>
        <w:t xml:space="preserve">ולא על הטעם. </w:t>
      </w:r>
    </w:p>
    <w:p w14:paraId="6E0A3B9E" w14:textId="77777777" w:rsidR="007677F0" w:rsidRDefault="007677F0" w:rsidP="007677F0">
      <w:pPr>
        <w:rPr>
          <w:rtl/>
          <w:lang w:eastAsia="he-IL"/>
        </w:rPr>
      </w:pPr>
      <w:bookmarkStart w:id="2714" w:name="_ETM_Q1_5156682"/>
      <w:bookmarkStart w:id="2715" w:name="_ETM_Q1_5156725"/>
      <w:bookmarkEnd w:id="2714"/>
      <w:bookmarkEnd w:id="2715"/>
    </w:p>
    <w:p w14:paraId="603AE305" w14:textId="39C83940" w:rsidR="007677F0" w:rsidRDefault="007677F0" w:rsidP="007677F0">
      <w:pPr>
        <w:pStyle w:val="af9"/>
        <w:keepNext/>
        <w:rPr>
          <w:rtl/>
          <w:lang w:eastAsia="he-IL"/>
        </w:rPr>
      </w:pPr>
      <w:bookmarkStart w:id="2716" w:name="ET_guest_דורית_האוס_322"/>
      <w:r w:rsidRPr="007677F0">
        <w:rPr>
          <w:rStyle w:val="TagStyle"/>
          <w:rtl/>
        </w:rPr>
        <w:t xml:space="preserve"> &lt;&lt; אורח &gt;&gt; </w:t>
      </w:r>
      <w:r>
        <w:rPr>
          <w:rtl/>
          <w:lang w:eastAsia="he-IL"/>
        </w:rPr>
        <w:t>דורית האוס:</w:t>
      </w:r>
      <w:r w:rsidRPr="007677F0">
        <w:rPr>
          <w:rStyle w:val="TagStyle"/>
          <w:rtl/>
        </w:rPr>
        <w:t xml:space="preserve"> &lt;&lt; אורח &gt;&gt;</w:t>
      </w:r>
      <w:r w:rsidR="00C60FED">
        <w:rPr>
          <w:rtl/>
          <w:lang w:eastAsia="he-IL"/>
        </w:rPr>
        <w:t xml:space="preserve"> </w:t>
      </w:r>
      <w:bookmarkEnd w:id="2716"/>
    </w:p>
    <w:p w14:paraId="4E57727B" w14:textId="77777777" w:rsidR="007677F0" w:rsidRDefault="007677F0" w:rsidP="007677F0">
      <w:pPr>
        <w:pStyle w:val="KeepWithNext"/>
        <w:rPr>
          <w:rtl/>
          <w:lang w:eastAsia="he-IL"/>
        </w:rPr>
      </w:pPr>
    </w:p>
    <w:p w14:paraId="1DE4EF02" w14:textId="64E1C548" w:rsidR="007677F0" w:rsidRDefault="007677F0" w:rsidP="007677F0">
      <w:pPr>
        <w:rPr>
          <w:rtl/>
          <w:lang w:eastAsia="he-IL"/>
        </w:rPr>
      </w:pPr>
      <w:bookmarkStart w:id="2717" w:name="_ETM_Q1_5158548"/>
      <w:bookmarkStart w:id="2718" w:name="_ETM_Q1_5158578"/>
      <w:bookmarkEnd w:id="2717"/>
      <w:bookmarkEnd w:id="2718"/>
      <w:r>
        <w:rPr>
          <w:rFonts w:hint="cs"/>
          <w:rtl/>
          <w:lang w:eastAsia="he-IL"/>
        </w:rPr>
        <w:t xml:space="preserve">הטעם אנחנו הורדנו, דיברנו על ריח שהוא </w:t>
      </w:r>
      <w:bookmarkStart w:id="2719" w:name="_ETM_Q1_5163986"/>
      <w:bookmarkEnd w:id="2719"/>
      <w:r>
        <w:rPr>
          <w:rFonts w:hint="cs"/>
          <w:rtl/>
          <w:lang w:eastAsia="he-IL"/>
        </w:rPr>
        <w:t xml:space="preserve">ריח בעייתי. </w:t>
      </w:r>
    </w:p>
    <w:p w14:paraId="41C8C754" w14:textId="77777777" w:rsidR="007677F0" w:rsidRDefault="007677F0" w:rsidP="007677F0">
      <w:pPr>
        <w:rPr>
          <w:rtl/>
          <w:lang w:eastAsia="he-IL"/>
        </w:rPr>
      </w:pPr>
      <w:bookmarkStart w:id="2720" w:name="_ETM_Q1_5166637"/>
      <w:bookmarkStart w:id="2721" w:name="_ETM_Q1_5166678"/>
      <w:bookmarkStart w:id="2722" w:name="_ETM_Q1_5167443"/>
      <w:bookmarkEnd w:id="2720"/>
      <w:bookmarkEnd w:id="2721"/>
      <w:bookmarkEnd w:id="2722"/>
    </w:p>
    <w:p w14:paraId="129BD9D9" w14:textId="7187E658" w:rsidR="007677F0" w:rsidRDefault="007677F0" w:rsidP="007677F0">
      <w:pPr>
        <w:pStyle w:val="af9"/>
        <w:keepNext/>
        <w:rPr>
          <w:rtl/>
          <w:lang w:eastAsia="he-IL"/>
        </w:rPr>
      </w:pPr>
      <w:bookmarkStart w:id="2723" w:name="ET_guest_קובי_שקד_323"/>
      <w:r w:rsidRPr="007677F0">
        <w:rPr>
          <w:rStyle w:val="TagStyle"/>
          <w:rtl/>
        </w:rPr>
        <w:t xml:space="preserve"> &lt;&lt; אורח &gt;&gt; </w:t>
      </w:r>
      <w:r>
        <w:rPr>
          <w:rtl/>
          <w:lang w:eastAsia="he-IL"/>
        </w:rPr>
        <w:t>קובי שקד:</w:t>
      </w:r>
      <w:r w:rsidRPr="007677F0">
        <w:rPr>
          <w:rStyle w:val="TagStyle"/>
          <w:rtl/>
        </w:rPr>
        <w:t xml:space="preserve"> &lt;&lt; אורח &gt;&gt;</w:t>
      </w:r>
      <w:r w:rsidR="00C60FED">
        <w:rPr>
          <w:rtl/>
          <w:lang w:eastAsia="he-IL"/>
        </w:rPr>
        <w:t xml:space="preserve"> </w:t>
      </w:r>
      <w:bookmarkEnd w:id="2723"/>
    </w:p>
    <w:p w14:paraId="7A134064" w14:textId="77777777" w:rsidR="007677F0" w:rsidRDefault="007677F0" w:rsidP="007677F0">
      <w:pPr>
        <w:pStyle w:val="KeepWithNext"/>
        <w:rPr>
          <w:rtl/>
          <w:lang w:eastAsia="he-IL"/>
        </w:rPr>
      </w:pPr>
    </w:p>
    <w:p w14:paraId="3118E906" w14:textId="7658D083" w:rsidR="007677F0" w:rsidRDefault="007677F0" w:rsidP="007677F0">
      <w:pPr>
        <w:rPr>
          <w:rtl/>
          <w:lang w:eastAsia="he-IL"/>
        </w:rPr>
      </w:pPr>
      <w:bookmarkStart w:id="2724" w:name="_ETM_Q1_5167746"/>
      <w:bookmarkStart w:id="2725" w:name="_ETM_Q1_5167776"/>
      <w:bookmarkEnd w:id="2724"/>
      <w:bookmarkEnd w:id="2725"/>
      <w:r>
        <w:rPr>
          <w:rFonts w:hint="cs"/>
          <w:rtl/>
          <w:lang w:eastAsia="he-IL"/>
        </w:rPr>
        <w:t xml:space="preserve">זה דבר שהוא </w:t>
      </w:r>
      <w:bookmarkStart w:id="2726" w:name="_ETM_Q1_5170588"/>
      <w:bookmarkEnd w:id="2726"/>
      <w:r>
        <w:rPr>
          <w:rFonts w:hint="cs"/>
          <w:rtl/>
          <w:lang w:eastAsia="he-IL"/>
        </w:rPr>
        <w:t xml:space="preserve">לא קיים. </w:t>
      </w:r>
    </w:p>
    <w:p w14:paraId="5F927B3F" w14:textId="77777777" w:rsidR="007677F0" w:rsidRDefault="007677F0" w:rsidP="007677F0">
      <w:pPr>
        <w:rPr>
          <w:rtl/>
          <w:lang w:eastAsia="he-IL"/>
        </w:rPr>
      </w:pPr>
      <w:bookmarkStart w:id="2727" w:name="_ETM_Q1_5171739"/>
      <w:bookmarkStart w:id="2728" w:name="_ETM_Q1_5171782"/>
      <w:bookmarkStart w:id="2729" w:name="_ETM_Q1_5168448"/>
      <w:bookmarkEnd w:id="2727"/>
      <w:bookmarkEnd w:id="2728"/>
      <w:bookmarkEnd w:id="2729"/>
    </w:p>
    <w:p w14:paraId="390018D9" w14:textId="585A25E9" w:rsidR="007677F0" w:rsidRDefault="007677F0" w:rsidP="007677F0">
      <w:pPr>
        <w:pStyle w:val="af9"/>
        <w:keepNext/>
        <w:rPr>
          <w:rtl/>
          <w:lang w:eastAsia="he-IL"/>
        </w:rPr>
      </w:pPr>
      <w:bookmarkStart w:id="2730" w:name="ET_guest_דורית_האוס_324"/>
      <w:r w:rsidRPr="007677F0">
        <w:rPr>
          <w:rStyle w:val="TagStyle"/>
          <w:rtl/>
        </w:rPr>
        <w:t xml:space="preserve"> &lt;&lt; אורח &gt;&gt; </w:t>
      </w:r>
      <w:r>
        <w:rPr>
          <w:rtl/>
          <w:lang w:eastAsia="he-IL"/>
        </w:rPr>
        <w:t>דורית האוס:</w:t>
      </w:r>
      <w:r w:rsidRPr="007677F0">
        <w:rPr>
          <w:rStyle w:val="TagStyle"/>
          <w:rtl/>
        </w:rPr>
        <w:t xml:space="preserve"> &lt;&lt; אורח &gt;&gt;</w:t>
      </w:r>
      <w:r w:rsidR="00C60FED">
        <w:rPr>
          <w:rtl/>
          <w:lang w:eastAsia="he-IL"/>
        </w:rPr>
        <w:t xml:space="preserve"> </w:t>
      </w:r>
      <w:bookmarkEnd w:id="2730"/>
    </w:p>
    <w:p w14:paraId="67AE9BCC" w14:textId="77777777" w:rsidR="007677F0" w:rsidRDefault="007677F0" w:rsidP="007677F0">
      <w:pPr>
        <w:pStyle w:val="KeepWithNext"/>
        <w:rPr>
          <w:rtl/>
          <w:lang w:eastAsia="he-IL"/>
        </w:rPr>
      </w:pPr>
    </w:p>
    <w:p w14:paraId="0B8A297F" w14:textId="10C9B3B8" w:rsidR="007677F0" w:rsidRDefault="007677F0" w:rsidP="007677F0">
      <w:pPr>
        <w:rPr>
          <w:rtl/>
          <w:lang w:eastAsia="he-IL"/>
        </w:rPr>
      </w:pPr>
      <w:bookmarkStart w:id="2731" w:name="_ETM_Q1_5168796"/>
      <w:bookmarkStart w:id="2732" w:name="_ETM_Q1_5168831"/>
      <w:bookmarkEnd w:id="2731"/>
      <w:bookmarkEnd w:id="2732"/>
      <w:r>
        <w:rPr>
          <w:rFonts w:hint="cs"/>
          <w:rtl/>
          <w:lang w:eastAsia="he-IL"/>
        </w:rPr>
        <w:t xml:space="preserve">אבל זה גם לעניין כשזה נדרש. </w:t>
      </w:r>
    </w:p>
    <w:p w14:paraId="2C667015" w14:textId="77777777" w:rsidR="007677F0" w:rsidRDefault="007677F0" w:rsidP="007677F0">
      <w:pPr>
        <w:rPr>
          <w:rtl/>
          <w:lang w:eastAsia="he-IL"/>
        </w:rPr>
      </w:pPr>
      <w:bookmarkStart w:id="2733" w:name="_ETM_Q1_5169773"/>
      <w:bookmarkStart w:id="2734" w:name="_ETM_Q1_5169818"/>
      <w:bookmarkStart w:id="2735" w:name="_ETM_Q1_5173893"/>
      <w:bookmarkEnd w:id="2733"/>
      <w:bookmarkEnd w:id="2734"/>
      <w:bookmarkEnd w:id="2735"/>
    </w:p>
    <w:p w14:paraId="5AC9F894" w14:textId="5117CC7B" w:rsidR="007677F0" w:rsidRDefault="007677F0" w:rsidP="007677F0">
      <w:pPr>
        <w:pStyle w:val="af6"/>
        <w:keepNext/>
        <w:rPr>
          <w:rtl/>
        </w:rPr>
      </w:pPr>
      <w:bookmarkStart w:id="2736" w:name="ET_yor_6447_325"/>
      <w:r w:rsidRPr="007677F0">
        <w:rPr>
          <w:rStyle w:val="TagStyle"/>
          <w:rtl/>
        </w:rPr>
        <w:t xml:space="preserve"> &lt;&lt; יור &gt;&gt; </w:t>
      </w:r>
      <w:r>
        <w:rPr>
          <w:rtl/>
        </w:rPr>
        <w:t>היו"ר יונתן מישרקי:</w:t>
      </w:r>
      <w:r w:rsidRPr="007677F0">
        <w:rPr>
          <w:rStyle w:val="TagStyle"/>
          <w:rtl/>
        </w:rPr>
        <w:t xml:space="preserve"> &lt;&lt; יור &gt;&gt;</w:t>
      </w:r>
      <w:r w:rsidR="00C60FED">
        <w:rPr>
          <w:rtl/>
        </w:rPr>
        <w:t xml:space="preserve"> </w:t>
      </w:r>
      <w:bookmarkEnd w:id="2736"/>
    </w:p>
    <w:p w14:paraId="13DA100E" w14:textId="77777777" w:rsidR="007677F0" w:rsidRDefault="007677F0" w:rsidP="007677F0">
      <w:pPr>
        <w:pStyle w:val="KeepWithNext"/>
        <w:rPr>
          <w:rtl/>
          <w:lang w:eastAsia="he-IL"/>
        </w:rPr>
      </w:pPr>
    </w:p>
    <w:p w14:paraId="36012D0A" w14:textId="02E3A7D4" w:rsidR="007677F0" w:rsidRDefault="007677F0" w:rsidP="007677F0">
      <w:pPr>
        <w:rPr>
          <w:rtl/>
          <w:lang w:eastAsia="he-IL"/>
        </w:rPr>
      </w:pPr>
      <w:bookmarkStart w:id="2737" w:name="_ETM_Q1_5174260"/>
      <w:bookmarkStart w:id="2738" w:name="_ETM_Q1_5174302"/>
      <w:bookmarkEnd w:id="2737"/>
      <w:bookmarkEnd w:id="2738"/>
      <w:r>
        <w:rPr>
          <w:rFonts w:hint="cs"/>
          <w:rtl/>
          <w:lang w:eastAsia="he-IL"/>
        </w:rPr>
        <w:t xml:space="preserve">אנחנו </w:t>
      </w:r>
      <w:bookmarkStart w:id="2739" w:name="_ETM_Q1_5174845"/>
      <w:bookmarkEnd w:id="2739"/>
      <w:r>
        <w:rPr>
          <w:rFonts w:hint="cs"/>
          <w:rtl/>
          <w:lang w:eastAsia="he-IL"/>
        </w:rPr>
        <w:t xml:space="preserve">יוצאים להפסקה של עשר דקות, נחזור בשעה 10:50. </w:t>
      </w:r>
    </w:p>
    <w:p w14:paraId="048505ED" w14:textId="77777777" w:rsidR="007677F0" w:rsidRDefault="007677F0" w:rsidP="007677F0">
      <w:pPr>
        <w:rPr>
          <w:rtl/>
          <w:lang w:eastAsia="he-IL"/>
        </w:rPr>
      </w:pPr>
      <w:bookmarkStart w:id="2740" w:name="_ETM_Q1_5178618"/>
      <w:bookmarkStart w:id="2741" w:name="_ETM_Q1_5178661"/>
      <w:bookmarkEnd w:id="2740"/>
      <w:bookmarkEnd w:id="2741"/>
    </w:p>
    <w:p w14:paraId="1EF5CC75" w14:textId="77777777" w:rsidR="007677F0" w:rsidRDefault="007677F0" w:rsidP="007677F0">
      <w:pPr>
        <w:rPr>
          <w:rtl/>
          <w:lang w:eastAsia="he-IL"/>
        </w:rPr>
      </w:pPr>
      <w:bookmarkStart w:id="2742" w:name="_ETM_Q1_5178761"/>
      <w:bookmarkStart w:id="2743" w:name="_ETM_Q1_5178804"/>
      <w:bookmarkStart w:id="2744" w:name="_ETM_Q1_5183543"/>
      <w:bookmarkEnd w:id="2742"/>
      <w:bookmarkEnd w:id="2743"/>
      <w:bookmarkEnd w:id="2744"/>
    </w:p>
    <w:p w14:paraId="6F186C5E" w14:textId="00992275" w:rsidR="007677F0" w:rsidRDefault="007677F0" w:rsidP="007677F0">
      <w:pPr>
        <w:pStyle w:val="afa"/>
        <w:keepNext/>
        <w:rPr>
          <w:rtl/>
          <w:lang w:eastAsia="he-IL"/>
        </w:rPr>
      </w:pPr>
      <w:bookmarkStart w:id="2745" w:name="ET_meetingbreak_326"/>
      <w:r w:rsidRPr="007677F0">
        <w:rPr>
          <w:rStyle w:val="TagStyle"/>
          <w:rtl/>
        </w:rPr>
        <w:t xml:space="preserve"> &lt;&lt; הפסקה &gt;&gt; </w:t>
      </w:r>
      <w:r>
        <w:rPr>
          <w:rtl/>
          <w:lang w:eastAsia="he-IL"/>
        </w:rPr>
        <w:t>(הישיבה נפסקה בשעה 10:40 ונתחדשה בשעה 10:50.)</w:t>
      </w:r>
      <w:r w:rsidRPr="007677F0">
        <w:rPr>
          <w:rStyle w:val="TagStyle"/>
          <w:rtl/>
        </w:rPr>
        <w:t xml:space="preserve"> &lt;&lt; הפסקה &gt;&gt;</w:t>
      </w:r>
      <w:r w:rsidR="00C60FED">
        <w:rPr>
          <w:rtl/>
          <w:lang w:eastAsia="he-IL"/>
        </w:rPr>
        <w:t xml:space="preserve"> </w:t>
      </w:r>
      <w:bookmarkEnd w:id="2745"/>
    </w:p>
    <w:p w14:paraId="21725B01" w14:textId="77777777" w:rsidR="007677F0" w:rsidRDefault="007677F0" w:rsidP="007677F0">
      <w:pPr>
        <w:rPr>
          <w:rtl/>
          <w:lang w:eastAsia="he-IL"/>
        </w:rPr>
      </w:pPr>
    </w:p>
    <w:p w14:paraId="6E819532" w14:textId="608FFC89" w:rsidR="007677F0" w:rsidRDefault="007677F0" w:rsidP="007677F0">
      <w:pPr>
        <w:pStyle w:val="af6"/>
        <w:keepNext/>
        <w:rPr>
          <w:rtl/>
        </w:rPr>
      </w:pPr>
      <w:bookmarkStart w:id="2746" w:name="ET_yor_6447_327"/>
      <w:r w:rsidRPr="007677F0">
        <w:rPr>
          <w:rStyle w:val="TagStyle"/>
          <w:rtl/>
        </w:rPr>
        <w:t xml:space="preserve"> &lt;&lt; יור &gt;&gt; </w:t>
      </w:r>
      <w:r>
        <w:rPr>
          <w:rtl/>
        </w:rPr>
        <w:t>היו"ר יונתן מישרקי:</w:t>
      </w:r>
      <w:r w:rsidRPr="007677F0">
        <w:rPr>
          <w:rStyle w:val="TagStyle"/>
          <w:rtl/>
        </w:rPr>
        <w:t xml:space="preserve"> &lt;&lt; יור &gt;&gt;</w:t>
      </w:r>
      <w:r w:rsidR="00C60FED">
        <w:rPr>
          <w:rtl/>
        </w:rPr>
        <w:t xml:space="preserve"> </w:t>
      </w:r>
      <w:bookmarkEnd w:id="2746"/>
    </w:p>
    <w:p w14:paraId="4E50FECF" w14:textId="77777777" w:rsidR="007677F0" w:rsidRDefault="007677F0" w:rsidP="007677F0">
      <w:pPr>
        <w:pStyle w:val="KeepWithNext"/>
        <w:rPr>
          <w:rtl/>
          <w:lang w:eastAsia="he-IL"/>
        </w:rPr>
      </w:pPr>
    </w:p>
    <w:p w14:paraId="2F8095AE" w14:textId="48F57091" w:rsidR="007677F0" w:rsidRDefault="007677F0" w:rsidP="007677F0">
      <w:pPr>
        <w:rPr>
          <w:rtl/>
          <w:lang w:eastAsia="he-IL"/>
        </w:rPr>
      </w:pPr>
      <w:bookmarkStart w:id="2747" w:name="_ETM_Q1_21242"/>
      <w:bookmarkStart w:id="2748" w:name="_ETM_Q1_21277"/>
      <w:bookmarkEnd w:id="2747"/>
      <w:bookmarkEnd w:id="2748"/>
      <w:r>
        <w:rPr>
          <w:rFonts w:hint="cs"/>
          <w:rtl/>
          <w:lang w:eastAsia="he-IL"/>
        </w:rPr>
        <w:t xml:space="preserve">אני מחדש </w:t>
      </w:r>
      <w:bookmarkStart w:id="2749" w:name="_ETM_Q1_25333"/>
      <w:bookmarkEnd w:id="2749"/>
      <w:r>
        <w:rPr>
          <w:rFonts w:hint="cs"/>
          <w:rtl/>
          <w:lang w:eastAsia="he-IL"/>
        </w:rPr>
        <w:t>את דיון הוועדה. משרד הבריאות, יש לנו חדש בנוגע לתוספת</w:t>
      </w:r>
      <w:bookmarkStart w:id="2750" w:name="_ETM_Q1_32565"/>
      <w:bookmarkEnd w:id="2750"/>
      <w:r>
        <w:rPr>
          <w:rFonts w:hint="cs"/>
          <w:rtl/>
          <w:lang w:eastAsia="he-IL"/>
        </w:rPr>
        <w:t xml:space="preserve"> הרביעית. בבקשה, תציגו. </w:t>
      </w:r>
    </w:p>
    <w:p w14:paraId="040E9666" w14:textId="77777777" w:rsidR="007677F0" w:rsidRDefault="007677F0" w:rsidP="007677F0">
      <w:pPr>
        <w:rPr>
          <w:rtl/>
          <w:lang w:eastAsia="he-IL"/>
        </w:rPr>
      </w:pPr>
      <w:bookmarkStart w:id="2751" w:name="_ETM_Q1_33341"/>
      <w:bookmarkStart w:id="2752" w:name="_ETM_Q1_33386"/>
      <w:bookmarkStart w:id="2753" w:name="_ETM_Q1_35390"/>
      <w:bookmarkEnd w:id="2751"/>
      <w:bookmarkEnd w:id="2752"/>
      <w:bookmarkEnd w:id="2753"/>
    </w:p>
    <w:p w14:paraId="7A839DF6" w14:textId="2E26EB28" w:rsidR="007677F0" w:rsidRDefault="007677F0" w:rsidP="007677F0">
      <w:pPr>
        <w:pStyle w:val="af9"/>
        <w:keepNext/>
        <w:rPr>
          <w:rtl/>
          <w:lang w:eastAsia="he-IL"/>
        </w:rPr>
      </w:pPr>
      <w:bookmarkStart w:id="2754" w:name="ET_guest_פנינה_אורן_שנידור_328"/>
      <w:r w:rsidRPr="007677F0">
        <w:rPr>
          <w:rStyle w:val="TagStyle"/>
          <w:rtl/>
        </w:rPr>
        <w:t xml:space="preserve"> &lt;&lt; אורח &gt;&gt; </w:t>
      </w:r>
      <w:r>
        <w:rPr>
          <w:rtl/>
          <w:lang w:eastAsia="he-IL"/>
        </w:rPr>
        <w:t>פנינה אורן שנידור:</w:t>
      </w:r>
      <w:r w:rsidRPr="007677F0">
        <w:rPr>
          <w:rStyle w:val="TagStyle"/>
          <w:rtl/>
        </w:rPr>
        <w:t xml:space="preserve"> &lt;&lt; אורח &gt;&gt;</w:t>
      </w:r>
      <w:r w:rsidR="00C60FED">
        <w:rPr>
          <w:rtl/>
          <w:lang w:eastAsia="he-IL"/>
        </w:rPr>
        <w:t xml:space="preserve"> </w:t>
      </w:r>
      <w:bookmarkEnd w:id="2754"/>
    </w:p>
    <w:p w14:paraId="470DFA35" w14:textId="77777777" w:rsidR="007677F0" w:rsidRDefault="007677F0" w:rsidP="007677F0">
      <w:pPr>
        <w:pStyle w:val="KeepWithNext"/>
        <w:rPr>
          <w:rtl/>
          <w:lang w:eastAsia="he-IL"/>
        </w:rPr>
      </w:pPr>
    </w:p>
    <w:p w14:paraId="6C6DC0E5" w14:textId="52B658B1" w:rsidR="007677F0" w:rsidRDefault="007677F0" w:rsidP="007677F0">
      <w:pPr>
        <w:rPr>
          <w:rtl/>
          <w:lang w:eastAsia="he-IL"/>
        </w:rPr>
      </w:pPr>
      <w:bookmarkStart w:id="2755" w:name="_ETM_Q1_35763"/>
      <w:bookmarkStart w:id="2756" w:name="_ETM_Q1_35804"/>
      <w:bookmarkEnd w:id="2755"/>
      <w:bookmarkEnd w:id="2756"/>
      <w:r>
        <w:rPr>
          <w:rFonts w:hint="cs"/>
          <w:rtl/>
          <w:lang w:eastAsia="he-IL"/>
        </w:rPr>
        <w:t xml:space="preserve">אנחנו שמענו ובדקנו גם מה נעשה </w:t>
      </w:r>
      <w:bookmarkStart w:id="2757" w:name="_ETM_Q1_39791"/>
      <w:bookmarkEnd w:id="2757"/>
      <w:r>
        <w:rPr>
          <w:rFonts w:hint="cs"/>
          <w:rtl/>
          <w:lang w:eastAsia="he-IL"/>
        </w:rPr>
        <w:t xml:space="preserve">בחו"ל וקיבלנו </w:t>
      </w:r>
      <w:r w:rsidR="008A4938">
        <w:rPr>
          <w:rFonts w:hint="cs"/>
          <w:rtl/>
          <w:lang w:eastAsia="he-IL"/>
        </w:rPr>
        <w:t>הערה של מעבדת ב</w:t>
      </w:r>
      <w:r w:rsidR="008803B4">
        <w:rPr>
          <w:rFonts w:hint="cs"/>
          <w:rtl/>
          <w:lang w:eastAsia="he-IL"/>
        </w:rPr>
        <w:t>ק</w:t>
      </w:r>
      <w:r w:rsidR="008A4938">
        <w:rPr>
          <w:rFonts w:hint="cs"/>
          <w:rtl/>
          <w:lang w:eastAsia="he-IL"/>
        </w:rPr>
        <w:t>טוכם שאמרה שיש ל</w:t>
      </w:r>
      <w:bookmarkStart w:id="2758" w:name="_ETM_Q1_51783"/>
      <w:bookmarkEnd w:id="2758"/>
      <w:r w:rsidR="008A4938">
        <w:rPr>
          <w:rFonts w:hint="cs"/>
          <w:rtl/>
          <w:lang w:eastAsia="he-IL"/>
        </w:rPr>
        <w:t xml:space="preserve">הבחין בין </w:t>
      </w:r>
      <w:r w:rsidR="00EA77FE">
        <w:rPr>
          <w:rFonts w:hint="cs"/>
          <w:rtl/>
          <w:lang w:eastAsia="he-IL"/>
        </w:rPr>
        <w:t xml:space="preserve">בדיקת יצרן שאמור לעמוד בכל אנליזה של </w:t>
      </w:r>
      <w:bookmarkStart w:id="2759" w:name="_ETM_Q1_56306"/>
      <w:bookmarkEnd w:id="2759"/>
      <w:r w:rsidR="00EA77FE">
        <w:rPr>
          <w:rFonts w:hint="cs"/>
          <w:rtl/>
          <w:lang w:eastAsia="he-IL"/>
        </w:rPr>
        <w:t xml:space="preserve">התקן לבין בדיקה שאתה עושה כרגולטור שעושה </w:t>
      </w:r>
      <w:bookmarkStart w:id="2760" w:name="_ETM_Q1_63564"/>
      <w:bookmarkEnd w:id="2760"/>
      <w:r w:rsidR="00EA77FE">
        <w:rPr>
          <w:rFonts w:hint="cs"/>
          <w:rtl/>
          <w:lang w:eastAsia="he-IL"/>
        </w:rPr>
        <w:t xml:space="preserve">בכניסה למדינת ישראל ולכן קיבלנו את ההערה להוריד את החומצה </w:t>
      </w:r>
      <w:bookmarkStart w:id="2761" w:name="_ETM_Q1_69759"/>
      <w:bookmarkEnd w:id="2761"/>
      <w:r w:rsidR="00EA77FE">
        <w:rPr>
          <w:rFonts w:hint="cs"/>
          <w:rtl/>
          <w:lang w:eastAsia="he-IL"/>
        </w:rPr>
        <w:t xml:space="preserve">הנדיפה וחומצה ציטרית מהתוספת הרביעית לגבי היין, אבל למען הסר </w:t>
      </w:r>
      <w:bookmarkStart w:id="2762" w:name="_ETM_Q1_76858"/>
      <w:bookmarkEnd w:id="2762"/>
      <w:r w:rsidR="00EA77FE">
        <w:rPr>
          <w:rFonts w:hint="cs"/>
          <w:rtl/>
          <w:lang w:eastAsia="he-IL"/>
        </w:rPr>
        <w:t>ספק - - -</w:t>
      </w:r>
    </w:p>
    <w:p w14:paraId="04C9B46B" w14:textId="77777777" w:rsidR="00EA77FE" w:rsidRDefault="00EA77FE" w:rsidP="007677F0">
      <w:pPr>
        <w:rPr>
          <w:rtl/>
          <w:lang w:eastAsia="he-IL"/>
        </w:rPr>
      </w:pPr>
      <w:bookmarkStart w:id="2763" w:name="_ETM_Q1_79529"/>
      <w:bookmarkStart w:id="2764" w:name="_ETM_Q1_79581"/>
      <w:bookmarkEnd w:id="2763"/>
      <w:bookmarkEnd w:id="2764"/>
    </w:p>
    <w:p w14:paraId="30EB658C" w14:textId="3D278F25" w:rsidR="00EA77FE" w:rsidRDefault="00EA77FE" w:rsidP="00EA77FE">
      <w:pPr>
        <w:pStyle w:val="a4"/>
        <w:keepNext/>
        <w:rPr>
          <w:rtl/>
        </w:rPr>
      </w:pPr>
      <w:bookmarkStart w:id="2765" w:name="ET_speaker_נעה_בן_שבת_329"/>
      <w:r w:rsidRPr="00EA77FE">
        <w:rPr>
          <w:rStyle w:val="TagStyle"/>
          <w:rtl/>
        </w:rPr>
        <w:t xml:space="preserve"> &lt;&lt; דובר &gt;&gt; </w:t>
      </w:r>
      <w:r>
        <w:rPr>
          <w:rtl/>
        </w:rPr>
        <w:t>נעה בן שבת:</w:t>
      </w:r>
      <w:r w:rsidRPr="00EA77FE">
        <w:rPr>
          <w:rStyle w:val="TagStyle"/>
          <w:rtl/>
        </w:rPr>
        <w:t xml:space="preserve"> &lt;&lt; דובר &gt;&gt;</w:t>
      </w:r>
      <w:r w:rsidR="00C60FED">
        <w:rPr>
          <w:rtl/>
        </w:rPr>
        <w:t xml:space="preserve"> </w:t>
      </w:r>
      <w:bookmarkEnd w:id="2765"/>
    </w:p>
    <w:p w14:paraId="13FC8314" w14:textId="77777777" w:rsidR="00EA77FE" w:rsidRDefault="00EA77FE" w:rsidP="00EA77FE">
      <w:pPr>
        <w:pStyle w:val="KeepWithNext"/>
        <w:rPr>
          <w:rtl/>
          <w:lang w:eastAsia="he-IL"/>
        </w:rPr>
      </w:pPr>
    </w:p>
    <w:p w14:paraId="3ADE4F13" w14:textId="56148ED3" w:rsidR="00EA77FE" w:rsidRDefault="00EA77FE" w:rsidP="00EA77FE">
      <w:pPr>
        <w:rPr>
          <w:rtl/>
          <w:lang w:eastAsia="he-IL"/>
        </w:rPr>
      </w:pPr>
      <w:bookmarkStart w:id="2766" w:name="_ETM_Q1_79425"/>
      <w:bookmarkStart w:id="2767" w:name="_ETM_Q1_79459"/>
      <w:bookmarkEnd w:id="2766"/>
      <w:bookmarkEnd w:id="2767"/>
      <w:r>
        <w:rPr>
          <w:rFonts w:hint="cs"/>
          <w:rtl/>
          <w:lang w:eastAsia="he-IL"/>
        </w:rPr>
        <w:t xml:space="preserve">רק לגבי היין? </w:t>
      </w:r>
    </w:p>
    <w:p w14:paraId="4DE0B235" w14:textId="77777777" w:rsidR="00EA77FE" w:rsidRDefault="00EA77FE" w:rsidP="00EA77FE">
      <w:pPr>
        <w:rPr>
          <w:rtl/>
          <w:lang w:eastAsia="he-IL"/>
        </w:rPr>
      </w:pPr>
      <w:bookmarkStart w:id="2768" w:name="_ETM_Q1_81281"/>
      <w:bookmarkStart w:id="2769" w:name="_ETM_Q1_81320"/>
      <w:bookmarkStart w:id="2770" w:name="_ETM_Q1_78165"/>
      <w:bookmarkEnd w:id="2768"/>
      <w:bookmarkEnd w:id="2769"/>
      <w:bookmarkEnd w:id="2770"/>
    </w:p>
    <w:p w14:paraId="60F74FF9" w14:textId="5F241BAB" w:rsidR="00EA77FE" w:rsidRDefault="00EA77FE" w:rsidP="00EA77FE">
      <w:pPr>
        <w:pStyle w:val="af9"/>
        <w:keepNext/>
        <w:rPr>
          <w:rtl/>
          <w:lang w:eastAsia="he-IL"/>
        </w:rPr>
      </w:pPr>
      <w:bookmarkStart w:id="2771" w:name="ET_guest_פנינה_אורן_שנידור_330"/>
      <w:r w:rsidRPr="00EA77FE">
        <w:rPr>
          <w:rStyle w:val="TagStyle"/>
          <w:rtl/>
        </w:rPr>
        <w:t xml:space="preserve"> &lt;&lt; אורח &gt;&gt; </w:t>
      </w:r>
      <w:r>
        <w:rPr>
          <w:rtl/>
          <w:lang w:eastAsia="he-IL"/>
        </w:rPr>
        <w:t>פנינה אורן שנידור:</w:t>
      </w:r>
      <w:r w:rsidRPr="00EA77FE">
        <w:rPr>
          <w:rStyle w:val="TagStyle"/>
          <w:rtl/>
        </w:rPr>
        <w:t xml:space="preserve"> &lt;&lt; אורח &gt;&gt;</w:t>
      </w:r>
      <w:r w:rsidR="00C60FED">
        <w:rPr>
          <w:rtl/>
          <w:lang w:eastAsia="he-IL"/>
        </w:rPr>
        <w:t xml:space="preserve"> </w:t>
      </w:r>
      <w:bookmarkEnd w:id="2771"/>
    </w:p>
    <w:p w14:paraId="1D38EE6A" w14:textId="77777777" w:rsidR="00EA77FE" w:rsidRDefault="00EA77FE" w:rsidP="00EA77FE">
      <w:pPr>
        <w:pStyle w:val="KeepWithNext"/>
        <w:rPr>
          <w:rtl/>
          <w:lang w:eastAsia="he-IL"/>
        </w:rPr>
      </w:pPr>
    </w:p>
    <w:p w14:paraId="3306E37B" w14:textId="2E8E767A" w:rsidR="00EA77FE" w:rsidRDefault="00EA77FE" w:rsidP="00EA77FE">
      <w:pPr>
        <w:rPr>
          <w:rtl/>
          <w:lang w:eastAsia="he-IL"/>
        </w:rPr>
      </w:pPr>
      <w:bookmarkStart w:id="2772" w:name="_ETM_Q1_78496"/>
      <w:bookmarkStart w:id="2773" w:name="_ETM_Q1_78535"/>
      <w:bookmarkEnd w:id="2772"/>
      <w:bookmarkEnd w:id="2773"/>
      <w:r>
        <w:rPr>
          <w:rFonts w:hint="cs"/>
          <w:rtl/>
          <w:lang w:eastAsia="he-IL"/>
        </w:rPr>
        <w:t xml:space="preserve">זה מופיע לדעתי </w:t>
      </w:r>
      <w:bookmarkStart w:id="2774" w:name="_ETM_Q1_82118"/>
      <w:bookmarkEnd w:id="2774"/>
      <w:r>
        <w:rPr>
          <w:rFonts w:hint="cs"/>
          <w:rtl/>
          <w:lang w:eastAsia="he-IL"/>
        </w:rPr>
        <w:t xml:space="preserve">רק לגבי היין. אבל למען הסר ספק אנחנו רוצים לחזור </w:t>
      </w:r>
      <w:bookmarkStart w:id="2775" w:name="_ETM_Q1_89037"/>
      <w:bookmarkEnd w:id="2775"/>
      <w:r>
        <w:rPr>
          <w:rFonts w:hint="cs"/>
          <w:rtl/>
          <w:lang w:eastAsia="he-IL"/>
        </w:rPr>
        <w:t xml:space="preserve">ברשותך לתקנה 34(ב), יבואן המייבא משקה משכר ביבוא ישיר יצרף </w:t>
      </w:r>
      <w:bookmarkStart w:id="2776" w:name="_ETM_Q1_98305"/>
      <w:bookmarkEnd w:id="2776"/>
      <w:r>
        <w:rPr>
          <w:rFonts w:hint="cs"/>
          <w:rtl/>
          <w:lang w:eastAsia="he-IL"/>
        </w:rPr>
        <w:t xml:space="preserve">לדגימות כאמור בתקנת משנה (א) מסמכי יצרן הכוללים את הפרטים </w:t>
      </w:r>
      <w:bookmarkStart w:id="2777" w:name="_ETM_Q1_103945"/>
      <w:bookmarkEnd w:id="2777"/>
      <w:r>
        <w:rPr>
          <w:rFonts w:hint="cs"/>
          <w:rtl/>
          <w:lang w:eastAsia="he-IL"/>
        </w:rPr>
        <w:t xml:space="preserve">שלהלן, בדיקת מעבדה שנערכה בידי היצרן של המשקה המשכר, </w:t>
      </w:r>
      <w:bookmarkStart w:id="2778" w:name="_ETM_Q1_106038"/>
      <w:bookmarkEnd w:id="2778"/>
      <w:r>
        <w:rPr>
          <w:rFonts w:hint="cs"/>
          <w:rtl/>
          <w:lang w:eastAsia="he-IL"/>
        </w:rPr>
        <w:t xml:space="preserve">על עמידת המשקה בחקיקת המזון. שיהיה ברור שהאנליזה של היצרן </w:t>
      </w:r>
      <w:bookmarkStart w:id="2779" w:name="_ETM_Q1_111666"/>
      <w:bookmarkEnd w:id="2779"/>
      <w:r>
        <w:rPr>
          <w:rFonts w:hint="cs"/>
          <w:rtl/>
          <w:lang w:eastAsia="he-IL"/>
        </w:rPr>
        <w:t xml:space="preserve">צריכה לכלול את כל הדרישות שמפורטות בתקן. </w:t>
      </w:r>
    </w:p>
    <w:p w14:paraId="77135824" w14:textId="77777777" w:rsidR="00EA77FE" w:rsidRDefault="00EA77FE" w:rsidP="00EA77FE">
      <w:pPr>
        <w:rPr>
          <w:rtl/>
          <w:lang w:eastAsia="he-IL"/>
        </w:rPr>
      </w:pPr>
      <w:bookmarkStart w:id="2780" w:name="_ETM_Q1_129105"/>
      <w:bookmarkStart w:id="2781" w:name="_ETM_Q1_129148"/>
      <w:bookmarkStart w:id="2782" w:name="_ETM_Q1_130337"/>
      <w:bookmarkEnd w:id="2780"/>
      <w:bookmarkEnd w:id="2781"/>
      <w:bookmarkEnd w:id="2782"/>
    </w:p>
    <w:p w14:paraId="1B7BF301" w14:textId="074343B9" w:rsidR="00EA77FE" w:rsidRDefault="00EA77FE" w:rsidP="00EA77FE">
      <w:pPr>
        <w:pStyle w:val="a4"/>
        <w:keepNext/>
        <w:rPr>
          <w:rtl/>
        </w:rPr>
      </w:pPr>
      <w:bookmarkStart w:id="2783" w:name="ET_speaker_נעה_בן_שבת_331"/>
      <w:r w:rsidRPr="00EA77FE">
        <w:rPr>
          <w:rStyle w:val="TagStyle"/>
          <w:rtl/>
        </w:rPr>
        <w:t xml:space="preserve"> &lt;&lt; דובר &gt;&gt; </w:t>
      </w:r>
      <w:r>
        <w:rPr>
          <w:rtl/>
        </w:rPr>
        <w:t>נעה בן שבת:</w:t>
      </w:r>
      <w:r w:rsidRPr="00EA77FE">
        <w:rPr>
          <w:rStyle w:val="TagStyle"/>
          <w:rtl/>
        </w:rPr>
        <w:t xml:space="preserve"> &lt;&lt; דובר &gt;&gt;</w:t>
      </w:r>
      <w:r w:rsidR="00C60FED">
        <w:rPr>
          <w:rtl/>
        </w:rPr>
        <w:t xml:space="preserve"> </w:t>
      </w:r>
      <w:bookmarkEnd w:id="2783"/>
    </w:p>
    <w:p w14:paraId="15BAB516" w14:textId="77777777" w:rsidR="00EA77FE" w:rsidRDefault="00EA77FE" w:rsidP="00EA77FE">
      <w:pPr>
        <w:pStyle w:val="KeepWithNext"/>
        <w:rPr>
          <w:rtl/>
          <w:lang w:eastAsia="he-IL"/>
        </w:rPr>
      </w:pPr>
    </w:p>
    <w:p w14:paraId="3FAAE963" w14:textId="7C80D564" w:rsidR="00EA77FE" w:rsidRDefault="00EA77FE" w:rsidP="00EA77FE">
      <w:pPr>
        <w:rPr>
          <w:rtl/>
          <w:lang w:eastAsia="he-IL"/>
        </w:rPr>
      </w:pPr>
      <w:bookmarkStart w:id="2784" w:name="_ETM_Q1_130663"/>
      <w:bookmarkStart w:id="2785" w:name="_ETM_Q1_130693"/>
      <w:bookmarkEnd w:id="2784"/>
      <w:bookmarkEnd w:id="2785"/>
      <w:r>
        <w:rPr>
          <w:rFonts w:hint="cs"/>
          <w:rtl/>
          <w:lang w:eastAsia="he-IL"/>
        </w:rPr>
        <w:t xml:space="preserve">אנחנו מדברים על </w:t>
      </w:r>
      <w:bookmarkStart w:id="2786" w:name="_ETM_Q1_132316"/>
      <w:bookmarkEnd w:id="2786"/>
      <w:r>
        <w:rPr>
          <w:rFonts w:hint="cs"/>
          <w:rtl/>
          <w:lang w:eastAsia="he-IL"/>
        </w:rPr>
        <w:t xml:space="preserve">משקה שמיוצר בחוץ לארץ. </w:t>
      </w:r>
    </w:p>
    <w:p w14:paraId="75819713" w14:textId="77777777" w:rsidR="00EA77FE" w:rsidRDefault="00EA77FE" w:rsidP="00EA77FE">
      <w:pPr>
        <w:rPr>
          <w:rtl/>
          <w:lang w:eastAsia="he-IL"/>
        </w:rPr>
      </w:pPr>
      <w:bookmarkStart w:id="2787" w:name="_ETM_Q1_133413"/>
      <w:bookmarkStart w:id="2788" w:name="_ETM_Q1_133456"/>
      <w:bookmarkStart w:id="2789" w:name="_ETM_Q1_134493"/>
      <w:bookmarkEnd w:id="2787"/>
      <w:bookmarkEnd w:id="2788"/>
      <w:bookmarkEnd w:id="2789"/>
    </w:p>
    <w:p w14:paraId="604F180E" w14:textId="2498A573" w:rsidR="00EA77FE" w:rsidRDefault="00EA77FE" w:rsidP="00EA77FE">
      <w:pPr>
        <w:pStyle w:val="af9"/>
        <w:keepNext/>
        <w:rPr>
          <w:rtl/>
          <w:lang w:eastAsia="he-IL"/>
        </w:rPr>
      </w:pPr>
      <w:bookmarkStart w:id="2790" w:name="ET_guest_פנינה_אורן_שנידור_332"/>
      <w:r w:rsidRPr="00EA77FE">
        <w:rPr>
          <w:rStyle w:val="TagStyle"/>
          <w:rtl/>
        </w:rPr>
        <w:t xml:space="preserve"> &lt;&lt; אורח &gt;&gt; </w:t>
      </w:r>
      <w:r>
        <w:rPr>
          <w:rtl/>
          <w:lang w:eastAsia="he-IL"/>
        </w:rPr>
        <w:t>פנינה אורן שנידור:</w:t>
      </w:r>
      <w:r w:rsidRPr="00EA77FE">
        <w:rPr>
          <w:rStyle w:val="TagStyle"/>
          <w:rtl/>
        </w:rPr>
        <w:t xml:space="preserve"> &lt;&lt; אורח &gt;&gt;</w:t>
      </w:r>
      <w:r w:rsidR="00C60FED">
        <w:rPr>
          <w:rtl/>
          <w:lang w:eastAsia="he-IL"/>
        </w:rPr>
        <w:t xml:space="preserve"> </w:t>
      </w:r>
      <w:bookmarkEnd w:id="2790"/>
    </w:p>
    <w:p w14:paraId="01EA0EB0" w14:textId="77777777" w:rsidR="00EA77FE" w:rsidRDefault="00EA77FE" w:rsidP="00EA77FE">
      <w:pPr>
        <w:pStyle w:val="KeepWithNext"/>
        <w:rPr>
          <w:rtl/>
          <w:lang w:eastAsia="he-IL"/>
        </w:rPr>
      </w:pPr>
    </w:p>
    <w:p w14:paraId="7DBE9999" w14:textId="209203EE" w:rsidR="00EA77FE" w:rsidRDefault="00EA77FE" w:rsidP="004C3876">
      <w:pPr>
        <w:rPr>
          <w:rtl/>
          <w:lang w:eastAsia="he-IL"/>
        </w:rPr>
      </w:pPr>
      <w:bookmarkStart w:id="2791" w:name="_ETM_Q1_134829"/>
      <w:bookmarkStart w:id="2792" w:name="_ETM_Q1_134865"/>
      <w:bookmarkEnd w:id="2791"/>
      <w:bookmarkEnd w:id="2792"/>
      <w:r>
        <w:rPr>
          <w:rFonts w:hint="cs"/>
          <w:rtl/>
          <w:lang w:eastAsia="he-IL"/>
        </w:rPr>
        <w:t xml:space="preserve">נכון, הוא צריך לבוא </w:t>
      </w:r>
      <w:bookmarkStart w:id="2793" w:name="_ETM_Q1_136741"/>
      <w:bookmarkEnd w:id="2793"/>
      <w:r>
        <w:rPr>
          <w:rFonts w:hint="cs"/>
          <w:rtl/>
          <w:lang w:eastAsia="he-IL"/>
        </w:rPr>
        <w:t xml:space="preserve">עם אנליזה. מה שמעבדת בקטוכם אמרה לנו, </w:t>
      </w:r>
      <w:bookmarkStart w:id="2794" w:name="_ETM_Q1_143824"/>
      <w:bookmarkEnd w:id="2794"/>
      <w:r>
        <w:rPr>
          <w:rFonts w:hint="cs"/>
          <w:rtl/>
          <w:lang w:eastAsia="he-IL"/>
        </w:rPr>
        <w:t xml:space="preserve">זה ההבדל בין יצוא ליבוא, למה ביצוא אנחנו כן בודקים? </w:t>
      </w:r>
      <w:bookmarkStart w:id="2795" w:name="_ETM_Q1_149028"/>
      <w:bookmarkEnd w:id="2795"/>
      <w:r>
        <w:rPr>
          <w:rFonts w:hint="cs"/>
          <w:rtl/>
          <w:lang w:eastAsia="he-IL"/>
        </w:rPr>
        <w:t xml:space="preserve">כי ביצוא המעבדה משמשת הבדיקה הראשונה או זו </w:t>
      </w:r>
      <w:bookmarkStart w:id="2796" w:name="_ETM_Q1_154339"/>
      <w:bookmarkEnd w:id="2796"/>
      <w:r>
        <w:rPr>
          <w:rFonts w:hint="cs"/>
          <w:rtl/>
          <w:lang w:eastAsia="he-IL"/>
        </w:rPr>
        <w:t xml:space="preserve">שנותנת למעבדה את האנליזה שאיתה היא הולכת לחו"ל. את הפרמטרים </w:t>
      </w:r>
      <w:bookmarkStart w:id="2797" w:name="_ETM_Q1_161970"/>
      <w:bookmarkEnd w:id="2797"/>
      <w:r>
        <w:rPr>
          <w:rFonts w:hint="cs"/>
          <w:rtl/>
          <w:lang w:eastAsia="he-IL"/>
        </w:rPr>
        <w:t xml:space="preserve">שאתם מבקשים פה, של חומציות נדיפה וחומצה ציטרית, אני </w:t>
      </w:r>
      <w:bookmarkStart w:id="2798" w:name="_ETM_Q1_165102"/>
      <w:bookmarkEnd w:id="2798"/>
      <w:r>
        <w:rPr>
          <w:rFonts w:hint="cs"/>
          <w:rtl/>
          <w:lang w:eastAsia="he-IL"/>
        </w:rPr>
        <w:t xml:space="preserve">מקבלת באנליזה מהיצרן, אז אני רוצה רק לוודא שהאנליזה שהיבואן </w:t>
      </w:r>
      <w:bookmarkStart w:id="2799" w:name="_ETM_Q1_168702"/>
      <w:bookmarkEnd w:id="2799"/>
      <w:r>
        <w:rPr>
          <w:rFonts w:hint="cs"/>
          <w:rtl/>
          <w:lang w:eastAsia="he-IL"/>
        </w:rPr>
        <w:t xml:space="preserve">מגיש שיצרן ערך על המשקה המשכר צריכה להכיל את כלל </w:t>
      </w:r>
      <w:bookmarkStart w:id="2800" w:name="_ETM_Q1_175955"/>
      <w:bookmarkEnd w:id="2800"/>
      <w:r>
        <w:rPr>
          <w:rFonts w:hint="cs"/>
          <w:rtl/>
          <w:lang w:eastAsia="he-IL"/>
        </w:rPr>
        <w:t xml:space="preserve">סעיפי התקן שרלוונטיים לאותו סוג משקה. </w:t>
      </w:r>
    </w:p>
    <w:p w14:paraId="1B1CEF36" w14:textId="77777777" w:rsidR="00EA77FE" w:rsidRDefault="00EA77FE" w:rsidP="00EA77FE">
      <w:pPr>
        <w:rPr>
          <w:rtl/>
          <w:lang w:eastAsia="he-IL"/>
        </w:rPr>
      </w:pPr>
      <w:bookmarkStart w:id="2801" w:name="_ETM_Q1_178076"/>
      <w:bookmarkStart w:id="2802" w:name="_ETM_Q1_178129"/>
      <w:bookmarkStart w:id="2803" w:name="_ETM_Q1_183543"/>
      <w:bookmarkEnd w:id="2801"/>
      <w:bookmarkEnd w:id="2802"/>
      <w:bookmarkEnd w:id="2803"/>
    </w:p>
    <w:p w14:paraId="02EFE219" w14:textId="6BE8B9A2" w:rsidR="00EA77FE" w:rsidRDefault="00EA77FE" w:rsidP="00EA77FE">
      <w:pPr>
        <w:pStyle w:val="af9"/>
        <w:keepNext/>
        <w:rPr>
          <w:rtl/>
          <w:lang w:eastAsia="he-IL"/>
        </w:rPr>
      </w:pPr>
      <w:bookmarkStart w:id="2804" w:name="ET_guest_עמיר_עופר_333"/>
      <w:r w:rsidRPr="00EA77FE">
        <w:rPr>
          <w:rStyle w:val="TagStyle"/>
          <w:rtl/>
        </w:rPr>
        <w:t xml:space="preserve"> &lt;&lt; אורח &gt;&gt; </w:t>
      </w:r>
      <w:r>
        <w:rPr>
          <w:rtl/>
          <w:lang w:eastAsia="he-IL"/>
        </w:rPr>
        <w:t>עמיר עופר:</w:t>
      </w:r>
      <w:r w:rsidRPr="00EA77FE">
        <w:rPr>
          <w:rStyle w:val="TagStyle"/>
          <w:rtl/>
        </w:rPr>
        <w:t xml:space="preserve"> &lt;&lt; אורח &gt;&gt;</w:t>
      </w:r>
      <w:r w:rsidR="00C60FED">
        <w:rPr>
          <w:rtl/>
          <w:lang w:eastAsia="he-IL"/>
        </w:rPr>
        <w:t xml:space="preserve"> </w:t>
      </w:r>
      <w:bookmarkEnd w:id="2804"/>
    </w:p>
    <w:p w14:paraId="44E91962" w14:textId="77777777" w:rsidR="00EA77FE" w:rsidRDefault="00EA77FE" w:rsidP="00EA77FE">
      <w:pPr>
        <w:pStyle w:val="KeepWithNext"/>
        <w:rPr>
          <w:rtl/>
          <w:lang w:eastAsia="he-IL"/>
        </w:rPr>
      </w:pPr>
    </w:p>
    <w:p w14:paraId="61D340A5" w14:textId="7E333CF3" w:rsidR="00EA77FE" w:rsidRDefault="00EA77FE" w:rsidP="00EA77FE">
      <w:pPr>
        <w:rPr>
          <w:rtl/>
          <w:lang w:eastAsia="he-IL"/>
        </w:rPr>
      </w:pPr>
      <w:bookmarkStart w:id="2805" w:name="_ETM_Q1_183862"/>
      <w:bookmarkStart w:id="2806" w:name="_ETM_Q1_183894"/>
      <w:bookmarkEnd w:id="2805"/>
      <w:bookmarkEnd w:id="2806"/>
      <w:r>
        <w:rPr>
          <w:rFonts w:hint="cs"/>
          <w:rtl/>
          <w:lang w:eastAsia="he-IL"/>
        </w:rPr>
        <w:t xml:space="preserve">מדברים על מדינת </w:t>
      </w:r>
      <w:bookmarkStart w:id="2807" w:name="_ETM_Q1_181313"/>
      <w:bookmarkEnd w:id="2807"/>
      <w:r>
        <w:rPr>
          <w:rFonts w:hint="cs"/>
          <w:rtl/>
          <w:lang w:eastAsia="he-IL"/>
        </w:rPr>
        <w:t xml:space="preserve">המוצא? על היצרן? </w:t>
      </w:r>
    </w:p>
    <w:p w14:paraId="2ED4D6AA" w14:textId="77777777" w:rsidR="00EA77FE" w:rsidRDefault="00EA77FE" w:rsidP="00EA77FE">
      <w:pPr>
        <w:rPr>
          <w:rtl/>
          <w:lang w:eastAsia="he-IL"/>
        </w:rPr>
      </w:pPr>
      <w:bookmarkStart w:id="2808" w:name="_ETM_Q1_184754"/>
      <w:bookmarkStart w:id="2809" w:name="_ETM_Q1_184792"/>
      <w:bookmarkEnd w:id="2808"/>
      <w:bookmarkEnd w:id="2809"/>
    </w:p>
    <w:p w14:paraId="38DAF37F" w14:textId="682D4E82" w:rsidR="00EA77FE" w:rsidRDefault="00EA77FE" w:rsidP="00EA77FE">
      <w:pPr>
        <w:pStyle w:val="af9"/>
        <w:keepNext/>
        <w:rPr>
          <w:rtl/>
          <w:lang w:eastAsia="he-IL"/>
        </w:rPr>
      </w:pPr>
      <w:bookmarkStart w:id="2810" w:name="ET_guest_פנינה_אורן_שנידור_334"/>
      <w:r w:rsidRPr="00EA77FE">
        <w:rPr>
          <w:rStyle w:val="TagStyle"/>
          <w:rtl/>
        </w:rPr>
        <w:t xml:space="preserve"> &lt;&lt; אורח &gt;&gt; </w:t>
      </w:r>
      <w:r>
        <w:rPr>
          <w:rtl/>
          <w:lang w:eastAsia="he-IL"/>
        </w:rPr>
        <w:t>פנינה אורן שנידור:</w:t>
      </w:r>
      <w:r w:rsidRPr="00EA77FE">
        <w:rPr>
          <w:rStyle w:val="TagStyle"/>
          <w:rtl/>
        </w:rPr>
        <w:t xml:space="preserve"> &lt;&lt; אורח &gt;&gt;</w:t>
      </w:r>
      <w:r w:rsidR="00C60FED">
        <w:rPr>
          <w:rtl/>
          <w:lang w:eastAsia="he-IL"/>
        </w:rPr>
        <w:t xml:space="preserve"> </w:t>
      </w:r>
      <w:bookmarkEnd w:id="2810"/>
    </w:p>
    <w:p w14:paraId="312621EF" w14:textId="77777777" w:rsidR="00EA77FE" w:rsidRDefault="00EA77FE" w:rsidP="00EA77FE">
      <w:pPr>
        <w:pStyle w:val="KeepWithNext"/>
        <w:rPr>
          <w:rtl/>
          <w:lang w:eastAsia="he-IL"/>
        </w:rPr>
      </w:pPr>
    </w:p>
    <w:p w14:paraId="0D9C0DAF" w14:textId="2CB7C08A" w:rsidR="00EA77FE" w:rsidRDefault="00EA77FE" w:rsidP="00EA77FE">
      <w:pPr>
        <w:rPr>
          <w:rtl/>
          <w:lang w:eastAsia="he-IL"/>
        </w:rPr>
      </w:pPr>
      <w:bookmarkStart w:id="2811" w:name="_ETM_Q1_183625"/>
      <w:bookmarkEnd w:id="2811"/>
      <w:r>
        <w:rPr>
          <w:rFonts w:hint="cs"/>
          <w:rtl/>
          <w:lang w:eastAsia="he-IL"/>
        </w:rPr>
        <w:t>ב</w:t>
      </w:r>
      <w:bookmarkStart w:id="2812" w:name="_ETM_Q1_183664"/>
      <w:bookmarkEnd w:id="2812"/>
      <w:r>
        <w:rPr>
          <w:rFonts w:hint="cs"/>
          <w:rtl/>
          <w:lang w:eastAsia="he-IL"/>
        </w:rPr>
        <w:t xml:space="preserve">דיקת המעבדה שנערכה בידי היצרן של המשקה </w:t>
      </w:r>
      <w:bookmarkStart w:id="2813" w:name="_ETM_Q1_188550"/>
      <w:bookmarkEnd w:id="2813"/>
      <w:r>
        <w:rPr>
          <w:rFonts w:hint="cs"/>
          <w:rtl/>
          <w:lang w:eastAsia="he-IL"/>
        </w:rPr>
        <w:t xml:space="preserve">המשכר. האנליזה צריכה להכיל את כל הסעיפים הרלוונטיים לכל סוג </w:t>
      </w:r>
      <w:bookmarkStart w:id="2814" w:name="_ETM_Q1_193074"/>
      <w:bookmarkEnd w:id="2814"/>
      <w:r>
        <w:rPr>
          <w:rFonts w:hint="cs"/>
          <w:rtl/>
          <w:lang w:eastAsia="he-IL"/>
        </w:rPr>
        <w:t xml:space="preserve">של משקה בהתאם לתקן. </w:t>
      </w:r>
      <w:bookmarkStart w:id="2815" w:name="_ETM_Q1_196391"/>
      <w:bookmarkEnd w:id="2815"/>
    </w:p>
    <w:p w14:paraId="2C227D6F" w14:textId="77777777" w:rsidR="00EA77FE" w:rsidRDefault="00EA77FE" w:rsidP="00EA77FE">
      <w:pPr>
        <w:rPr>
          <w:rtl/>
          <w:lang w:eastAsia="he-IL"/>
        </w:rPr>
      </w:pPr>
      <w:bookmarkStart w:id="2816" w:name="_ETM_Q1_196430"/>
      <w:bookmarkEnd w:id="2816"/>
    </w:p>
    <w:p w14:paraId="348B9992" w14:textId="58F1B2E6" w:rsidR="00EA77FE" w:rsidRDefault="00EA77FE" w:rsidP="00EA77FE">
      <w:pPr>
        <w:pStyle w:val="af9"/>
        <w:keepNext/>
        <w:rPr>
          <w:rtl/>
          <w:lang w:eastAsia="he-IL"/>
        </w:rPr>
      </w:pPr>
      <w:bookmarkStart w:id="2817" w:name="ET_guest_מרינה_אוסטפלד_335"/>
      <w:r w:rsidRPr="00EA77FE">
        <w:rPr>
          <w:rStyle w:val="TagStyle"/>
          <w:rtl/>
        </w:rPr>
        <w:t xml:space="preserve"> &lt;&lt; אורח &gt;&gt; </w:t>
      </w:r>
      <w:r>
        <w:rPr>
          <w:rtl/>
          <w:lang w:eastAsia="he-IL"/>
        </w:rPr>
        <w:t>מרינה אוסטפלד:</w:t>
      </w:r>
      <w:r w:rsidRPr="00EA77FE">
        <w:rPr>
          <w:rStyle w:val="TagStyle"/>
          <w:rtl/>
        </w:rPr>
        <w:t xml:space="preserve"> &lt;&lt; אורח &gt;&gt;</w:t>
      </w:r>
      <w:r w:rsidR="00C60FED">
        <w:rPr>
          <w:rtl/>
          <w:lang w:eastAsia="he-IL"/>
        </w:rPr>
        <w:t xml:space="preserve"> </w:t>
      </w:r>
      <w:bookmarkEnd w:id="2817"/>
    </w:p>
    <w:p w14:paraId="6635BC6A" w14:textId="77777777" w:rsidR="00EA77FE" w:rsidRDefault="00EA77FE" w:rsidP="00EA77FE">
      <w:pPr>
        <w:pStyle w:val="KeepWithNext"/>
        <w:rPr>
          <w:rtl/>
          <w:lang w:eastAsia="he-IL"/>
        </w:rPr>
      </w:pPr>
    </w:p>
    <w:p w14:paraId="0A13B302" w14:textId="6A6D8E4F" w:rsidR="00EA77FE" w:rsidRDefault="00EA77FE" w:rsidP="00EA77FE">
      <w:pPr>
        <w:rPr>
          <w:rtl/>
          <w:lang w:eastAsia="he-IL"/>
        </w:rPr>
      </w:pPr>
      <w:bookmarkStart w:id="2818" w:name="_ETM_Q1_194402"/>
      <w:bookmarkStart w:id="2819" w:name="_ETM_Q1_194433"/>
      <w:bookmarkEnd w:id="2818"/>
      <w:bookmarkEnd w:id="2819"/>
      <w:r>
        <w:rPr>
          <w:rFonts w:hint="cs"/>
          <w:rtl/>
          <w:lang w:eastAsia="he-IL"/>
        </w:rPr>
        <w:t xml:space="preserve">כי אם המעבדה מתייחסת לאנליזה כלרפרנס </w:t>
      </w:r>
      <w:bookmarkStart w:id="2820" w:name="_ETM_Q1_200151"/>
      <w:bookmarkEnd w:id="2820"/>
      <w:r>
        <w:rPr>
          <w:rFonts w:hint="cs"/>
          <w:rtl/>
          <w:lang w:eastAsia="he-IL"/>
        </w:rPr>
        <w:t xml:space="preserve">לעמידה בדרישות התקן, אז שיהיה ברור שצריך לעמוד בדרישות והתקן </w:t>
      </w:r>
      <w:bookmarkStart w:id="2821" w:name="_ETM_Q1_207336"/>
      <w:bookmarkEnd w:id="2821"/>
      <w:r>
        <w:rPr>
          <w:rFonts w:hint="cs"/>
          <w:rtl/>
          <w:lang w:eastAsia="he-IL"/>
        </w:rPr>
        <w:t xml:space="preserve">הוא תקן מחייב משפטית עדיין, אין מה לעשות. </w:t>
      </w:r>
      <w:bookmarkStart w:id="2822" w:name="_ETM_Q1_209823"/>
      <w:bookmarkEnd w:id="2822"/>
      <w:r>
        <w:rPr>
          <w:rFonts w:hint="cs"/>
          <w:rtl/>
          <w:lang w:eastAsia="he-IL"/>
        </w:rPr>
        <w:t xml:space="preserve">זה אני </w:t>
      </w:r>
      <w:bookmarkStart w:id="2823" w:name="_ETM_Q1_207911"/>
      <w:bookmarkEnd w:id="2823"/>
      <w:r>
        <w:rPr>
          <w:rFonts w:hint="cs"/>
          <w:rtl/>
          <w:lang w:eastAsia="he-IL"/>
        </w:rPr>
        <w:t xml:space="preserve">יכולה לקבל. </w:t>
      </w:r>
    </w:p>
    <w:p w14:paraId="36900E2F" w14:textId="77777777" w:rsidR="00EA77FE" w:rsidRDefault="00EA77FE" w:rsidP="00EA77FE">
      <w:pPr>
        <w:rPr>
          <w:rtl/>
          <w:lang w:eastAsia="he-IL"/>
        </w:rPr>
      </w:pPr>
      <w:bookmarkStart w:id="2824" w:name="_ETM_Q1_209431"/>
      <w:bookmarkStart w:id="2825" w:name="_ETM_Q1_209474"/>
      <w:bookmarkStart w:id="2826" w:name="_ETM_Q1_215604"/>
      <w:bookmarkEnd w:id="2824"/>
      <w:bookmarkEnd w:id="2825"/>
      <w:bookmarkEnd w:id="2826"/>
    </w:p>
    <w:p w14:paraId="069C0CBD" w14:textId="5CCC8128" w:rsidR="00EA77FE" w:rsidRDefault="00EA77FE" w:rsidP="00EA77FE">
      <w:pPr>
        <w:pStyle w:val="af9"/>
        <w:keepNext/>
        <w:rPr>
          <w:rtl/>
          <w:lang w:eastAsia="he-IL"/>
        </w:rPr>
      </w:pPr>
      <w:bookmarkStart w:id="2827" w:name="ET_guest_דובי_פינטוך_338"/>
      <w:r w:rsidRPr="00EA77FE">
        <w:rPr>
          <w:rStyle w:val="TagStyle"/>
          <w:rtl/>
        </w:rPr>
        <w:t xml:space="preserve"> &lt;&lt; אורח &gt;&gt; </w:t>
      </w:r>
      <w:r>
        <w:rPr>
          <w:rtl/>
          <w:lang w:eastAsia="he-IL"/>
        </w:rPr>
        <w:t>דובי פינטוך:</w:t>
      </w:r>
      <w:r w:rsidRPr="00EA77FE">
        <w:rPr>
          <w:rStyle w:val="TagStyle"/>
          <w:rtl/>
        </w:rPr>
        <w:t xml:space="preserve"> &lt;&lt; אורח &gt;&gt;</w:t>
      </w:r>
      <w:r w:rsidR="00C60FED">
        <w:rPr>
          <w:rtl/>
          <w:lang w:eastAsia="he-IL"/>
        </w:rPr>
        <w:t xml:space="preserve"> </w:t>
      </w:r>
      <w:bookmarkEnd w:id="2827"/>
    </w:p>
    <w:p w14:paraId="49901DB8" w14:textId="77777777" w:rsidR="00EA77FE" w:rsidRDefault="00EA77FE" w:rsidP="00EA77FE">
      <w:pPr>
        <w:pStyle w:val="KeepWithNext"/>
        <w:rPr>
          <w:rtl/>
          <w:lang w:eastAsia="he-IL"/>
        </w:rPr>
      </w:pPr>
    </w:p>
    <w:p w14:paraId="2C4266C3" w14:textId="7E24B89B" w:rsidR="00EA77FE" w:rsidRDefault="00EA77FE" w:rsidP="00EA77FE">
      <w:pPr>
        <w:rPr>
          <w:rtl/>
          <w:lang w:eastAsia="he-IL"/>
        </w:rPr>
      </w:pPr>
      <w:bookmarkStart w:id="2828" w:name="_ETM_Q1_215921"/>
      <w:bookmarkStart w:id="2829" w:name="_ETM_Q1_215950"/>
      <w:bookmarkStart w:id="2830" w:name="_ETM_Q1_210206"/>
      <w:bookmarkStart w:id="2831" w:name="_ETM_Q1_210242"/>
      <w:bookmarkEnd w:id="2828"/>
      <w:bookmarkEnd w:id="2829"/>
      <w:bookmarkEnd w:id="2830"/>
      <w:bookmarkEnd w:id="2831"/>
      <w:r>
        <w:rPr>
          <w:rFonts w:hint="cs"/>
          <w:rtl/>
          <w:lang w:eastAsia="he-IL"/>
        </w:rPr>
        <w:t xml:space="preserve">זה לקבלת הרישיון? </w:t>
      </w:r>
    </w:p>
    <w:p w14:paraId="6F4A43A9" w14:textId="77777777" w:rsidR="00EA77FE" w:rsidRDefault="00EA77FE" w:rsidP="00EA77FE">
      <w:pPr>
        <w:rPr>
          <w:rtl/>
          <w:lang w:eastAsia="he-IL"/>
        </w:rPr>
      </w:pPr>
      <w:bookmarkStart w:id="2832" w:name="_ETM_Q1_209367"/>
      <w:bookmarkStart w:id="2833" w:name="_ETM_Q1_209410"/>
      <w:bookmarkStart w:id="2834" w:name="_ETM_Q1_210503"/>
      <w:bookmarkEnd w:id="2832"/>
      <w:bookmarkEnd w:id="2833"/>
      <w:bookmarkEnd w:id="2834"/>
    </w:p>
    <w:p w14:paraId="576FE0A0" w14:textId="5D4A69E4" w:rsidR="00EA77FE" w:rsidRDefault="00EA77FE" w:rsidP="00EA77FE">
      <w:pPr>
        <w:pStyle w:val="af9"/>
        <w:keepNext/>
        <w:rPr>
          <w:rtl/>
          <w:lang w:eastAsia="he-IL"/>
        </w:rPr>
      </w:pPr>
      <w:bookmarkStart w:id="2835" w:name="ET_guest_מרינה_אוסטפלד_337"/>
      <w:r w:rsidRPr="00EA77FE">
        <w:rPr>
          <w:rStyle w:val="TagStyle"/>
          <w:rtl/>
        </w:rPr>
        <w:t xml:space="preserve"> &lt;&lt; אורח &gt;&gt; </w:t>
      </w:r>
      <w:r>
        <w:rPr>
          <w:rtl/>
          <w:lang w:eastAsia="he-IL"/>
        </w:rPr>
        <w:t>מרינה אוסטפלד:</w:t>
      </w:r>
      <w:r w:rsidRPr="00EA77FE">
        <w:rPr>
          <w:rStyle w:val="TagStyle"/>
          <w:rtl/>
        </w:rPr>
        <w:t xml:space="preserve"> &lt;&lt; אורח &gt;&gt;</w:t>
      </w:r>
      <w:r w:rsidR="00C60FED">
        <w:rPr>
          <w:rtl/>
          <w:lang w:eastAsia="he-IL"/>
        </w:rPr>
        <w:t xml:space="preserve"> </w:t>
      </w:r>
      <w:bookmarkEnd w:id="2835"/>
    </w:p>
    <w:p w14:paraId="5745EC48" w14:textId="77777777" w:rsidR="00EA77FE" w:rsidRDefault="00EA77FE" w:rsidP="00EA77FE">
      <w:pPr>
        <w:pStyle w:val="KeepWithNext"/>
        <w:rPr>
          <w:rtl/>
          <w:lang w:eastAsia="he-IL"/>
        </w:rPr>
      </w:pPr>
    </w:p>
    <w:p w14:paraId="711DE254" w14:textId="58A86BAE" w:rsidR="00EA77FE" w:rsidRDefault="00EA77FE" w:rsidP="00EA77FE">
      <w:pPr>
        <w:rPr>
          <w:rtl/>
          <w:lang w:eastAsia="he-IL"/>
        </w:rPr>
      </w:pPr>
      <w:bookmarkStart w:id="2836" w:name="_ETM_Q1_210828"/>
      <w:bookmarkStart w:id="2837" w:name="_ETM_Q1_210859"/>
      <w:bookmarkEnd w:id="2836"/>
      <w:bookmarkEnd w:id="2837"/>
      <w:r>
        <w:rPr>
          <w:rFonts w:hint="cs"/>
          <w:rtl/>
          <w:lang w:eastAsia="he-IL"/>
        </w:rPr>
        <w:t xml:space="preserve">קבלת אישור מוקדם. </w:t>
      </w:r>
    </w:p>
    <w:p w14:paraId="6A051C20" w14:textId="77777777" w:rsidR="00EA77FE" w:rsidRDefault="00EA77FE" w:rsidP="00EA77FE">
      <w:pPr>
        <w:rPr>
          <w:rtl/>
          <w:lang w:eastAsia="he-IL"/>
        </w:rPr>
      </w:pPr>
      <w:bookmarkStart w:id="2838" w:name="_ETM_Q1_219204"/>
      <w:bookmarkStart w:id="2839" w:name="_ETM_Q1_219253"/>
      <w:bookmarkStart w:id="2840" w:name="_ETM_Q1_223755"/>
      <w:bookmarkEnd w:id="2838"/>
      <w:bookmarkEnd w:id="2839"/>
      <w:bookmarkEnd w:id="2840"/>
    </w:p>
    <w:p w14:paraId="7A550A20" w14:textId="6106D02B" w:rsidR="00EA77FE" w:rsidRDefault="00EA77FE" w:rsidP="00EA77FE">
      <w:pPr>
        <w:pStyle w:val="a4"/>
        <w:keepNext/>
        <w:rPr>
          <w:rtl/>
        </w:rPr>
      </w:pPr>
      <w:bookmarkStart w:id="2841" w:name="ET_speaker_נעה_בן_שבת_340"/>
      <w:r w:rsidRPr="00EA77FE">
        <w:rPr>
          <w:rStyle w:val="TagStyle"/>
          <w:rtl/>
        </w:rPr>
        <w:t xml:space="preserve"> &lt;&lt; דובר &gt;&gt; </w:t>
      </w:r>
      <w:r>
        <w:rPr>
          <w:rtl/>
        </w:rPr>
        <w:t>נעה בן שבת:</w:t>
      </w:r>
      <w:r w:rsidRPr="00EA77FE">
        <w:rPr>
          <w:rStyle w:val="TagStyle"/>
          <w:rtl/>
        </w:rPr>
        <w:t xml:space="preserve"> &lt;&lt; דובר &gt;&gt;</w:t>
      </w:r>
      <w:r w:rsidR="00C60FED">
        <w:rPr>
          <w:rtl/>
        </w:rPr>
        <w:t xml:space="preserve"> </w:t>
      </w:r>
      <w:bookmarkEnd w:id="2841"/>
    </w:p>
    <w:p w14:paraId="5A368F9F" w14:textId="77777777" w:rsidR="00EA77FE" w:rsidRDefault="00EA77FE" w:rsidP="00EA77FE">
      <w:pPr>
        <w:pStyle w:val="KeepWithNext"/>
        <w:rPr>
          <w:rtl/>
          <w:lang w:eastAsia="he-IL"/>
        </w:rPr>
      </w:pPr>
    </w:p>
    <w:p w14:paraId="78B2877E" w14:textId="7943577F" w:rsidR="00EA77FE" w:rsidRDefault="00EA77FE" w:rsidP="00EA77FE">
      <w:pPr>
        <w:rPr>
          <w:rtl/>
          <w:lang w:eastAsia="he-IL"/>
        </w:rPr>
      </w:pPr>
      <w:bookmarkStart w:id="2842" w:name="_ETM_Q1_224126"/>
      <w:bookmarkStart w:id="2843" w:name="_ETM_Q1_224161"/>
      <w:bookmarkEnd w:id="2842"/>
      <w:bookmarkEnd w:id="2843"/>
      <w:r>
        <w:rPr>
          <w:rFonts w:hint="cs"/>
          <w:rtl/>
          <w:lang w:eastAsia="he-IL"/>
        </w:rPr>
        <w:t xml:space="preserve">בסדר, אנחנו </w:t>
      </w:r>
      <w:bookmarkStart w:id="2844" w:name="_ETM_Q1_225331"/>
      <w:bookmarkEnd w:id="2844"/>
      <w:r>
        <w:rPr>
          <w:rFonts w:hint="cs"/>
          <w:rtl/>
          <w:lang w:eastAsia="he-IL"/>
        </w:rPr>
        <w:t xml:space="preserve">נתקן את זה ב-34(ב), אבל אני רוצה עוד פעם </w:t>
      </w:r>
      <w:bookmarkStart w:id="2845" w:name="_ETM_Q1_230637"/>
      <w:bookmarkEnd w:id="2845"/>
      <w:r>
        <w:rPr>
          <w:rFonts w:hint="cs"/>
          <w:rtl/>
          <w:lang w:eastAsia="he-IL"/>
        </w:rPr>
        <w:t xml:space="preserve">לשאול, פסקה (1) המפרט הוא מהיצרן, תיאור תהליך הייצור הוא </w:t>
      </w:r>
      <w:bookmarkStart w:id="2846" w:name="_ETM_Q1_238121"/>
      <w:bookmarkEnd w:id="2846"/>
      <w:r>
        <w:rPr>
          <w:rFonts w:hint="cs"/>
          <w:rtl/>
          <w:lang w:eastAsia="he-IL"/>
        </w:rPr>
        <w:t xml:space="preserve">על ידי היצרן. אמרנו בהתחלה מסמכי היצרן וגם התוויות המקוריות </w:t>
      </w:r>
      <w:bookmarkStart w:id="2847" w:name="_ETM_Q1_242811"/>
      <w:bookmarkEnd w:id="2847"/>
      <w:r>
        <w:rPr>
          <w:rFonts w:hint="cs"/>
          <w:rtl/>
          <w:lang w:eastAsia="he-IL"/>
        </w:rPr>
        <w:t xml:space="preserve">הן מהיצרן, אבל מסמך הקשר הוא גם מהיצרן או </w:t>
      </w:r>
      <w:bookmarkStart w:id="2848" w:name="_ETM_Q1_250219"/>
      <w:bookmarkEnd w:id="2848"/>
      <w:r>
        <w:rPr>
          <w:rFonts w:hint="cs"/>
          <w:rtl/>
          <w:lang w:eastAsia="he-IL"/>
        </w:rPr>
        <w:t xml:space="preserve">לא? הוא מסמך נפרד? </w:t>
      </w:r>
    </w:p>
    <w:p w14:paraId="0BD6430F" w14:textId="77777777" w:rsidR="00EA77FE" w:rsidRDefault="00EA77FE" w:rsidP="00EA77FE">
      <w:pPr>
        <w:rPr>
          <w:rtl/>
          <w:lang w:eastAsia="he-IL"/>
        </w:rPr>
      </w:pPr>
      <w:bookmarkStart w:id="2849" w:name="_ETM_Q1_248485"/>
      <w:bookmarkStart w:id="2850" w:name="_ETM_Q1_248526"/>
      <w:bookmarkEnd w:id="2849"/>
      <w:bookmarkEnd w:id="2850"/>
    </w:p>
    <w:p w14:paraId="1F97D6A2" w14:textId="6EC0C36C" w:rsidR="00EA77FE" w:rsidRDefault="00EA77FE" w:rsidP="00EA77FE">
      <w:pPr>
        <w:pStyle w:val="af9"/>
        <w:keepNext/>
        <w:rPr>
          <w:rtl/>
          <w:lang w:eastAsia="he-IL"/>
        </w:rPr>
      </w:pPr>
      <w:bookmarkStart w:id="2851" w:name="ET_guest_פנינה_אורן_שנידור_341"/>
      <w:r w:rsidRPr="00EA77FE">
        <w:rPr>
          <w:rStyle w:val="TagStyle"/>
          <w:rtl/>
        </w:rPr>
        <w:t xml:space="preserve"> &lt;&lt; אורח &gt;&gt; </w:t>
      </w:r>
      <w:r>
        <w:rPr>
          <w:rtl/>
          <w:lang w:eastAsia="he-IL"/>
        </w:rPr>
        <w:t>פנינה אורן שנידור:</w:t>
      </w:r>
      <w:r w:rsidRPr="00EA77FE">
        <w:rPr>
          <w:rStyle w:val="TagStyle"/>
          <w:rtl/>
        </w:rPr>
        <w:t xml:space="preserve"> &lt;&lt; אורח &gt;&gt;</w:t>
      </w:r>
      <w:r w:rsidR="00C60FED">
        <w:rPr>
          <w:rtl/>
          <w:lang w:eastAsia="he-IL"/>
        </w:rPr>
        <w:t xml:space="preserve"> </w:t>
      </w:r>
      <w:bookmarkEnd w:id="2851"/>
    </w:p>
    <w:p w14:paraId="21847A1D" w14:textId="77777777" w:rsidR="00EA77FE" w:rsidRDefault="00EA77FE" w:rsidP="00EA77FE">
      <w:pPr>
        <w:pStyle w:val="KeepWithNext"/>
        <w:rPr>
          <w:rtl/>
          <w:lang w:eastAsia="he-IL"/>
        </w:rPr>
      </w:pPr>
    </w:p>
    <w:p w14:paraId="42309E17" w14:textId="5C93C4CD" w:rsidR="00EA77FE" w:rsidRDefault="00EA77FE" w:rsidP="00EA77FE">
      <w:pPr>
        <w:rPr>
          <w:rtl/>
          <w:lang w:eastAsia="he-IL"/>
        </w:rPr>
      </w:pPr>
      <w:bookmarkStart w:id="2852" w:name="_ETM_Q1_250982"/>
      <w:bookmarkStart w:id="2853" w:name="_ETM_Q1_251014"/>
      <w:bookmarkEnd w:id="2852"/>
      <w:bookmarkEnd w:id="2853"/>
      <w:r>
        <w:rPr>
          <w:rFonts w:hint="cs"/>
          <w:rtl/>
          <w:lang w:eastAsia="he-IL"/>
        </w:rPr>
        <w:t xml:space="preserve">הוא מסמך נפרד. בדרך כלל אם </w:t>
      </w:r>
      <w:bookmarkStart w:id="2854" w:name="_ETM_Q1_253798"/>
      <w:bookmarkEnd w:id="2854"/>
      <w:r>
        <w:rPr>
          <w:rFonts w:hint="cs"/>
          <w:rtl/>
          <w:lang w:eastAsia="he-IL"/>
        </w:rPr>
        <w:t xml:space="preserve">יש לך קשר ישיר אתה לא צריך, את </w:t>
      </w:r>
      <w:bookmarkStart w:id="2855" w:name="_ETM_Q1_256206"/>
      <w:bookmarkEnd w:id="2855"/>
      <w:r>
        <w:rPr>
          <w:rFonts w:hint="cs"/>
          <w:rtl/>
          <w:lang w:eastAsia="he-IL"/>
        </w:rPr>
        <w:t xml:space="preserve">המסמך הזה מביאים כשיש לך ספק כשלספק יש קשר ישיר ליצרן והיבואן </w:t>
      </w:r>
      <w:bookmarkStart w:id="2856" w:name="_ETM_Q1_264613"/>
      <w:bookmarkEnd w:id="2856"/>
      <w:r>
        <w:rPr>
          <w:rFonts w:hint="cs"/>
          <w:rtl/>
          <w:lang w:eastAsia="he-IL"/>
        </w:rPr>
        <w:t xml:space="preserve">דרך ספק. </w:t>
      </w:r>
    </w:p>
    <w:p w14:paraId="3F069A91" w14:textId="77777777" w:rsidR="00EA77FE" w:rsidRDefault="00EA77FE" w:rsidP="00EA77FE">
      <w:pPr>
        <w:rPr>
          <w:rtl/>
          <w:lang w:eastAsia="he-IL"/>
        </w:rPr>
      </w:pPr>
      <w:bookmarkStart w:id="2857" w:name="_ETM_Q1_263842"/>
      <w:bookmarkStart w:id="2858" w:name="_ETM_Q1_263884"/>
      <w:bookmarkStart w:id="2859" w:name="_ETM_Q1_264857"/>
      <w:bookmarkEnd w:id="2857"/>
      <w:bookmarkEnd w:id="2858"/>
      <w:bookmarkEnd w:id="2859"/>
    </w:p>
    <w:p w14:paraId="5B60E963" w14:textId="23346DEE" w:rsidR="00EA77FE" w:rsidRDefault="00EA77FE" w:rsidP="00EA77FE">
      <w:pPr>
        <w:pStyle w:val="a4"/>
        <w:keepNext/>
        <w:rPr>
          <w:rtl/>
        </w:rPr>
      </w:pPr>
      <w:bookmarkStart w:id="2860" w:name="ET_speaker_נעה_בן_שבת_342"/>
      <w:r w:rsidRPr="00EA77FE">
        <w:rPr>
          <w:rStyle w:val="TagStyle"/>
          <w:rtl/>
        </w:rPr>
        <w:t xml:space="preserve"> &lt;&lt; דובר &gt;&gt; </w:t>
      </w:r>
      <w:r>
        <w:rPr>
          <w:rtl/>
        </w:rPr>
        <w:t>נעה בן שבת:</w:t>
      </w:r>
      <w:r w:rsidRPr="00EA77FE">
        <w:rPr>
          <w:rStyle w:val="TagStyle"/>
          <w:rtl/>
        </w:rPr>
        <w:t xml:space="preserve"> &lt;&lt; דובר &gt;&gt;</w:t>
      </w:r>
      <w:r w:rsidR="00C60FED">
        <w:rPr>
          <w:rtl/>
        </w:rPr>
        <w:t xml:space="preserve"> </w:t>
      </w:r>
      <w:bookmarkEnd w:id="2860"/>
    </w:p>
    <w:p w14:paraId="3A0FEDC6" w14:textId="77777777" w:rsidR="00EA77FE" w:rsidRDefault="00EA77FE" w:rsidP="00EA77FE">
      <w:pPr>
        <w:pStyle w:val="KeepWithNext"/>
        <w:rPr>
          <w:rtl/>
          <w:lang w:eastAsia="he-IL"/>
        </w:rPr>
      </w:pPr>
    </w:p>
    <w:p w14:paraId="5A53B632" w14:textId="6025FBFB" w:rsidR="00EA77FE" w:rsidRDefault="00EA77FE" w:rsidP="00EA77FE">
      <w:pPr>
        <w:rPr>
          <w:rtl/>
          <w:lang w:eastAsia="he-IL"/>
        </w:rPr>
      </w:pPr>
      <w:bookmarkStart w:id="2861" w:name="_ETM_Q1_265140"/>
      <w:bookmarkStart w:id="2862" w:name="_ETM_Q1_265185"/>
      <w:bookmarkEnd w:id="2861"/>
      <w:bookmarkEnd w:id="2862"/>
      <w:r>
        <w:rPr>
          <w:rFonts w:hint="cs"/>
          <w:rtl/>
          <w:lang w:eastAsia="he-IL"/>
        </w:rPr>
        <w:t xml:space="preserve">אז רק פסקה (5) היא לא מהיצרן, היא </w:t>
      </w:r>
      <w:bookmarkStart w:id="2863" w:name="_ETM_Q1_266549"/>
      <w:bookmarkEnd w:id="2863"/>
      <w:r>
        <w:rPr>
          <w:rFonts w:hint="cs"/>
          <w:rtl/>
          <w:lang w:eastAsia="he-IL"/>
        </w:rPr>
        <w:t xml:space="preserve">לא מתאימה לרישה שאומרת שזה מסמכים מהיצרן. </w:t>
      </w:r>
    </w:p>
    <w:p w14:paraId="7348803B" w14:textId="77777777" w:rsidR="00EA77FE" w:rsidRDefault="00EA77FE" w:rsidP="00EA77FE">
      <w:pPr>
        <w:rPr>
          <w:rtl/>
          <w:lang w:eastAsia="he-IL"/>
        </w:rPr>
      </w:pPr>
      <w:bookmarkStart w:id="2864" w:name="_ETM_Q1_271749"/>
      <w:bookmarkStart w:id="2865" w:name="_ETM_Q1_271790"/>
      <w:bookmarkStart w:id="2866" w:name="_ETM_Q1_274405"/>
      <w:bookmarkEnd w:id="2864"/>
      <w:bookmarkEnd w:id="2865"/>
      <w:bookmarkEnd w:id="2866"/>
    </w:p>
    <w:p w14:paraId="389EEEA8" w14:textId="3D4658F8" w:rsidR="00EA77FE" w:rsidRDefault="00EA77FE" w:rsidP="00EA77FE">
      <w:pPr>
        <w:pStyle w:val="af9"/>
        <w:keepNext/>
        <w:rPr>
          <w:rtl/>
          <w:lang w:eastAsia="he-IL"/>
        </w:rPr>
      </w:pPr>
      <w:bookmarkStart w:id="2867" w:name="ET_guest_פנינה_אורן_שנידור_343"/>
      <w:r w:rsidRPr="00EA77FE">
        <w:rPr>
          <w:rStyle w:val="TagStyle"/>
          <w:rtl/>
        </w:rPr>
        <w:t xml:space="preserve"> &lt;&lt; אורח &gt;&gt; </w:t>
      </w:r>
      <w:r>
        <w:rPr>
          <w:rtl/>
          <w:lang w:eastAsia="he-IL"/>
        </w:rPr>
        <w:t>פנינה אורן שנידור:</w:t>
      </w:r>
      <w:r w:rsidRPr="00EA77FE">
        <w:rPr>
          <w:rStyle w:val="TagStyle"/>
          <w:rtl/>
        </w:rPr>
        <w:t xml:space="preserve"> &lt;&lt; אורח &gt;&gt;</w:t>
      </w:r>
      <w:r w:rsidR="00C60FED">
        <w:rPr>
          <w:rtl/>
          <w:lang w:eastAsia="he-IL"/>
        </w:rPr>
        <w:t xml:space="preserve"> </w:t>
      </w:r>
      <w:bookmarkEnd w:id="2867"/>
    </w:p>
    <w:p w14:paraId="6F0ED656" w14:textId="77777777" w:rsidR="00EA77FE" w:rsidRDefault="00EA77FE" w:rsidP="00EA77FE">
      <w:pPr>
        <w:pStyle w:val="KeepWithNext"/>
        <w:rPr>
          <w:rtl/>
          <w:lang w:eastAsia="he-IL"/>
        </w:rPr>
      </w:pPr>
    </w:p>
    <w:p w14:paraId="3118744F" w14:textId="47626202" w:rsidR="00EA77FE" w:rsidRDefault="00EA77FE" w:rsidP="00EA77FE">
      <w:pPr>
        <w:rPr>
          <w:rtl/>
          <w:lang w:eastAsia="he-IL"/>
        </w:rPr>
      </w:pPr>
      <w:bookmarkStart w:id="2868" w:name="_ETM_Q1_274728"/>
      <w:bookmarkStart w:id="2869" w:name="_ETM_Q1_274759"/>
      <w:bookmarkEnd w:id="2868"/>
      <w:bookmarkEnd w:id="2869"/>
      <w:r>
        <w:rPr>
          <w:rFonts w:hint="cs"/>
          <w:rtl/>
          <w:lang w:eastAsia="he-IL"/>
        </w:rPr>
        <w:t xml:space="preserve">אבל עדיין זה </w:t>
      </w:r>
      <w:bookmarkStart w:id="2870" w:name="_ETM_Q1_275927"/>
      <w:bookmarkEnd w:id="2870"/>
      <w:r>
        <w:rPr>
          <w:rFonts w:hint="cs"/>
          <w:rtl/>
          <w:lang w:eastAsia="he-IL"/>
        </w:rPr>
        <w:t xml:space="preserve">קשור ליצרן כי ליצרן יש קשר עם הספק. </w:t>
      </w:r>
    </w:p>
    <w:p w14:paraId="2572EE75" w14:textId="77777777" w:rsidR="00EA77FE" w:rsidRDefault="00EA77FE" w:rsidP="00EA77FE">
      <w:pPr>
        <w:rPr>
          <w:rtl/>
          <w:lang w:eastAsia="he-IL"/>
        </w:rPr>
      </w:pPr>
      <w:bookmarkStart w:id="2871" w:name="_ETM_Q1_280205"/>
      <w:bookmarkStart w:id="2872" w:name="_ETM_Q1_280246"/>
      <w:bookmarkStart w:id="2873" w:name="_ETM_Q1_283789"/>
      <w:bookmarkEnd w:id="2871"/>
      <w:bookmarkEnd w:id="2872"/>
      <w:bookmarkEnd w:id="2873"/>
    </w:p>
    <w:p w14:paraId="47669EE3" w14:textId="23632214" w:rsidR="00EA77FE" w:rsidRDefault="00EA77FE" w:rsidP="00EA77FE">
      <w:pPr>
        <w:pStyle w:val="a4"/>
        <w:keepNext/>
        <w:rPr>
          <w:rtl/>
        </w:rPr>
      </w:pPr>
      <w:bookmarkStart w:id="2874" w:name="ET_speaker_נעה_בן_שבת_344"/>
      <w:r w:rsidRPr="00EA77FE">
        <w:rPr>
          <w:rStyle w:val="TagStyle"/>
          <w:rtl/>
        </w:rPr>
        <w:t xml:space="preserve"> &lt;&lt; דובר &gt;&gt; </w:t>
      </w:r>
      <w:r>
        <w:rPr>
          <w:rtl/>
        </w:rPr>
        <w:t>נעה בן שבת:</w:t>
      </w:r>
      <w:r w:rsidRPr="00EA77FE">
        <w:rPr>
          <w:rStyle w:val="TagStyle"/>
          <w:rtl/>
        </w:rPr>
        <w:t xml:space="preserve"> &lt;&lt; דובר &gt;&gt;</w:t>
      </w:r>
      <w:r w:rsidR="00C60FED">
        <w:rPr>
          <w:rtl/>
        </w:rPr>
        <w:t xml:space="preserve"> </w:t>
      </w:r>
      <w:bookmarkEnd w:id="2874"/>
    </w:p>
    <w:p w14:paraId="6ACE10B4" w14:textId="77777777" w:rsidR="00EA77FE" w:rsidRDefault="00EA77FE" w:rsidP="00EA77FE">
      <w:pPr>
        <w:pStyle w:val="KeepWithNext"/>
        <w:rPr>
          <w:rtl/>
          <w:lang w:eastAsia="he-IL"/>
        </w:rPr>
      </w:pPr>
    </w:p>
    <w:p w14:paraId="3DF32273" w14:textId="0640CA42" w:rsidR="00EA77FE" w:rsidRDefault="00EA77FE" w:rsidP="00EA77FE">
      <w:pPr>
        <w:rPr>
          <w:rtl/>
          <w:lang w:eastAsia="he-IL"/>
        </w:rPr>
      </w:pPr>
      <w:bookmarkStart w:id="2875" w:name="_ETM_Q1_284212"/>
      <w:bookmarkStart w:id="2876" w:name="_ETM_Q1_284249"/>
      <w:bookmarkEnd w:id="2875"/>
      <w:bookmarkEnd w:id="2876"/>
      <w:r>
        <w:rPr>
          <w:rFonts w:hint="cs"/>
          <w:rtl/>
          <w:lang w:eastAsia="he-IL"/>
        </w:rPr>
        <w:t xml:space="preserve">נזיז אותה </w:t>
      </w:r>
      <w:bookmarkStart w:id="2877" w:name="_ETM_Q1_285926"/>
      <w:bookmarkEnd w:id="2877"/>
      <w:r>
        <w:rPr>
          <w:rFonts w:hint="cs"/>
          <w:rtl/>
          <w:lang w:eastAsia="he-IL"/>
        </w:rPr>
        <w:t>למקום נפרד.</w:t>
      </w:r>
    </w:p>
    <w:p w14:paraId="693C25E7" w14:textId="77777777" w:rsidR="00EA77FE" w:rsidRDefault="00EA77FE" w:rsidP="00EA77FE">
      <w:pPr>
        <w:rPr>
          <w:rtl/>
          <w:lang w:eastAsia="he-IL"/>
        </w:rPr>
      </w:pPr>
      <w:bookmarkStart w:id="2878" w:name="_ETM_Q1_282999"/>
      <w:bookmarkStart w:id="2879" w:name="_ETM_Q1_283039"/>
      <w:bookmarkEnd w:id="2878"/>
      <w:bookmarkEnd w:id="2879"/>
    </w:p>
    <w:p w14:paraId="2F396B7D" w14:textId="212EBF5C" w:rsidR="00EA77FE" w:rsidRDefault="00EA77FE" w:rsidP="00EA77FE">
      <w:pPr>
        <w:pStyle w:val="af9"/>
        <w:keepNext/>
        <w:rPr>
          <w:rtl/>
          <w:lang w:eastAsia="he-IL"/>
        </w:rPr>
      </w:pPr>
      <w:bookmarkStart w:id="2880" w:name="ET_guest_פנינה_אורן_שנידור_345"/>
      <w:r w:rsidRPr="00EA77FE">
        <w:rPr>
          <w:rStyle w:val="TagStyle"/>
          <w:rtl/>
        </w:rPr>
        <w:t xml:space="preserve"> &lt;&lt; אורח &gt;&gt; </w:t>
      </w:r>
      <w:r>
        <w:rPr>
          <w:rtl/>
          <w:lang w:eastAsia="he-IL"/>
        </w:rPr>
        <w:t>פנינה אורן שנידור:</w:t>
      </w:r>
      <w:r w:rsidRPr="00EA77FE">
        <w:rPr>
          <w:rStyle w:val="TagStyle"/>
          <w:rtl/>
        </w:rPr>
        <w:t xml:space="preserve"> &lt;&lt; אורח &gt;&gt;</w:t>
      </w:r>
      <w:r w:rsidR="00C60FED">
        <w:rPr>
          <w:rtl/>
          <w:lang w:eastAsia="he-IL"/>
        </w:rPr>
        <w:t xml:space="preserve"> </w:t>
      </w:r>
      <w:bookmarkEnd w:id="2880"/>
    </w:p>
    <w:p w14:paraId="14035681" w14:textId="77777777" w:rsidR="00EA77FE" w:rsidRDefault="00EA77FE" w:rsidP="00EA77FE">
      <w:pPr>
        <w:pStyle w:val="KeepWithNext"/>
        <w:rPr>
          <w:rtl/>
          <w:lang w:eastAsia="he-IL"/>
        </w:rPr>
      </w:pPr>
    </w:p>
    <w:p w14:paraId="51A567D3" w14:textId="3BE7781E" w:rsidR="00EA77FE" w:rsidRDefault="00EA77FE" w:rsidP="00EA77FE">
      <w:pPr>
        <w:rPr>
          <w:rtl/>
          <w:lang w:eastAsia="he-IL"/>
        </w:rPr>
      </w:pPr>
      <w:bookmarkStart w:id="2881" w:name="_ETM_Q1_284967"/>
      <w:bookmarkStart w:id="2882" w:name="_ETM_Q1_284998"/>
      <w:bookmarkEnd w:id="2881"/>
      <w:bookmarkEnd w:id="2882"/>
      <w:r>
        <w:rPr>
          <w:rFonts w:hint="cs"/>
          <w:rtl/>
          <w:lang w:eastAsia="he-IL"/>
        </w:rPr>
        <w:t xml:space="preserve">אין בעיה, מה שתחליטי. </w:t>
      </w:r>
    </w:p>
    <w:p w14:paraId="538E66EB" w14:textId="77777777" w:rsidR="00EA77FE" w:rsidRDefault="00EA77FE" w:rsidP="00EA77FE">
      <w:pPr>
        <w:rPr>
          <w:rtl/>
          <w:lang w:eastAsia="he-IL"/>
        </w:rPr>
      </w:pPr>
      <w:bookmarkStart w:id="2883" w:name="_ETM_Q1_287839"/>
      <w:bookmarkStart w:id="2884" w:name="_ETM_Q1_287877"/>
      <w:bookmarkStart w:id="2885" w:name="_ETM_Q1_288744"/>
      <w:bookmarkEnd w:id="2883"/>
      <w:bookmarkEnd w:id="2884"/>
      <w:bookmarkEnd w:id="2885"/>
    </w:p>
    <w:p w14:paraId="73F3AEDF" w14:textId="4763DA52" w:rsidR="00EA77FE" w:rsidRDefault="00EA77FE" w:rsidP="00EA77FE">
      <w:pPr>
        <w:pStyle w:val="a4"/>
        <w:keepNext/>
        <w:rPr>
          <w:rtl/>
        </w:rPr>
      </w:pPr>
      <w:bookmarkStart w:id="2886" w:name="ET_speaker_נעה_בן_שבת_346"/>
      <w:r w:rsidRPr="00EA77FE">
        <w:rPr>
          <w:rStyle w:val="TagStyle"/>
          <w:rtl/>
        </w:rPr>
        <w:t xml:space="preserve"> &lt;&lt; דובר &gt;&gt; </w:t>
      </w:r>
      <w:r>
        <w:rPr>
          <w:rtl/>
        </w:rPr>
        <w:t>נעה בן שבת:</w:t>
      </w:r>
      <w:r w:rsidRPr="00EA77FE">
        <w:rPr>
          <w:rStyle w:val="TagStyle"/>
          <w:rtl/>
        </w:rPr>
        <w:t xml:space="preserve"> &lt;&lt; דובר &gt;&gt;</w:t>
      </w:r>
      <w:r w:rsidR="00C60FED">
        <w:rPr>
          <w:rtl/>
        </w:rPr>
        <w:t xml:space="preserve"> </w:t>
      </w:r>
      <w:bookmarkEnd w:id="2886"/>
    </w:p>
    <w:p w14:paraId="4E771A1E" w14:textId="77777777" w:rsidR="00EA77FE" w:rsidRDefault="00EA77FE" w:rsidP="00EA77FE">
      <w:pPr>
        <w:pStyle w:val="KeepWithNext"/>
        <w:rPr>
          <w:rtl/>
          <w:lang w:eastAsia="he-IL"/>
        </w:rPr>
      </w:pPr>
    </w:p>
    <w:p w14:paraId="12481878" w14:textId="4E37AE26" w:rsidR="00EA77FE" w:rsidRDefault="00EA77FE" w:rsidP="00EA77FE">
      <w:pPr>
        <w:rPr>
          <w:rtl/>
          <w:lang w:eastAsia="he-IL"/>
        </w:rPr>
      </w:pPr>
      <w:bookmarkStart w:id="2887" w:name="_ETM_Q1_289088"/>
      <w:bookmarkStart w:id="2888" w:name="_ETM_Q1_289122"/>
      <w:bookmarkEnd w:id="2887"/>
      <w:bookmarkEnd w:id="2888"/>
      <w:r>
        <w:rPr>
          <w:rFonts w:hint="cs"/>
          <w:rtl/>
          <w:lang w:eastAsia="he-IL"/>
        </w:rPr>
        <w:t xml:space="preserve">נתקן את התיקון הזה בתוספת </w:t>
      </w:r>
      <w:bookmarkStart w:id="2889" w:name="_ETM_Q1_292416"/>
      <w:bookmarkEnd w:id="2889"/>
      <w:r>
        <w:rPr>
          <w:rFonts w:hint="cs"/>
          <w:rtl/>
          <w:lang w:eastAsia="he-IL"/>
        </w:rPr>
        <w:t xml:space="preserve">הרביעית, מורידים את החומציות הנדיפה, את החומציות הציטרית ואת המתכות </w:t>
      </w:r>
      <w:bookmarkStart w:id="2890" w:name="_ETM_Q1_295037"/>
      <w:bookmarkEnd w:id="2890"/>
      <w:r>
        <w:rPr>
          <w:rFonts w:hint="cs"/>
          <w:rtl/>
          <w:lang w:eastAsia="he-IL"/>
        </w:rPr>
        <w:t xml:space="preserve">הכבדות של הארסן והעופרת ובדרישות הכלליות אנחנו אומרים, דרישות </w:t>
      </w:r>
      <w:bookmarkStart w:id="2891" w:name="_ETM_Q1_301517"/>
      <w:bookmarkEnd w:id="2891"/>
      <w:r>
        <w:rPr>
          <w:rFonts w:hint="cs"/>
          <w:rtl/>
          <w:lang w:eastAsia="he-IL"/>
        </w:rPr>
        <w:t xml:space="preserve">כלכליות, בדיקה אורגנולפטית כהגדרתה בתקנה 11. </w:t>
      </w:r>
    </w:p>
    <w:p w14:paraId="0A4136A4" w14:textId="77777777" w:rsidR="00EA77FE" w:rsidRDefault="00EA77FE" w:rsidP="00EA77FE">
      <w:pPr>
        <w:rPr>
          <w:rtl/>
          <w:lang w:eastAsia="he-IL"/>
        </w:rPr>
      </w:pPr>
      <w:bookmarkStart w:id="2892" w:name="_ETM_Q1_307913"/>
      <w:bookmarkStart w:id="2893" w:name="_ETM_Q1_307962"/>
      <w:bookmarkEnd w:id="2892"/>
      <w:bookmarkEnd w:id="2893"/>
    </w:p>
    <w:p w14:paraId="7C887801" w14:textId="4996D69E" w:rsidR="00EA77FE" w:rsidRPr="00EA77FE" w:rsidRDefault="00EA77FE" w:rsidP="00EA77FE">
      <w:pPr>
        <w:rPr>
          <w:rtl/>
          <w:lang w:eastAsia="he-IL"/>
        </w:rPr>
      </w:pPr>
      <w:bookmarkStart w:id="2894" w:name="_ETM_Q1_308401"/>
      <w:bookmarkStart w:id="2895" w:name="_ETM_Q1_308443"/>
      <w:bookmarkEnd w:id="2894"/>
      <w:bookmarkEnd w:id="2895"/>
      <w:r>
        <w:rPr>
          <w:rFonts w:hint="cs"/>
          <w:rtl/>
          <w:lang w:eastAsia="he-IL"/>
        </w:rPr>
        <w:t xml:space="preserve">אנחנו חוזרים לתקנה </w:t>
      </w:r>
      <w:bookmarkStart w:id="2896" w:name="_ETM_Q1_310497"/>
      <w:bookmarkEnd w:id="2896"/>
      <w:r>
        <w:rPr>
          <w:rFonts w:hint="cs"/>
          <w:rtl/>
          <w:lang w:eastAsia="he-IL"/>
        </w:rPr>
        <w:t xml:space="preserve">35, למעשה דרכה הגענו לתוספת הרביעית. </w:t>
      </w:r>
    </w:p>
    <w:p w14:paraId="031B56F8" w14:textId="77777777" w:rsidR="00EA77FE" w:rsidRPr="00EA77FE" w:rsidRDefault="00EA77FE" w:rsidP="00EA77FE">
      <w:pPr>
        <w:rPr>
          <w:rtl/>
          <w:lang w:eastAsia="he-IL"/>
        </w:rPr>
      </w:pPr>
      <w:bookmarkStart w:id="2897" w:name="_ETM_Q1_224394"/>
      <w:bookmarkStart w:id="2898" w:name="_ETM_Q1_224432"/>
      <w:bookmarkEnd w:id="2897"/>
      <w:bookmarkEnd w:id="2898"/>
    </w:p>
    <w:p w14:paraId="1C4FAAEF" w14:textId="3AB456FF" w:rsidR="00B67516" w:rsidRPr="00B67516" w:rsidRDefault="00EA77FE" w:rsidP="00B67516">
      <w:pPr>
        <w:rPr>
          <w:rtl/>
          <w:lang w:eastAsia="he-IL"/>
        </w:rPr>
      </w:pPr>
      <w:bookmarkStart w:id="2899" w:name="_ETM_Q1_209870"/>
      <w:bookmarkStart w:id="2900" w:name="_ETM_Q1_4268595"/>
      <w:bookmarkEnd w:id="2899"/>
      <w:bookmarkEnd w:id="2900"/>
      <w:r>
        <w:rPr>
          <w:rFonts w:hint="cs"/>
          <w:rtl/>
          <w:lang w:eastAsia="he-IL"/>
        </w:rPr>
        <w:t xml:space="preserve"> </w:t>
      </w:r>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EA77FE" w14:paraId="5881EB0A" w14:textId="77777777" w:rsidTr="004C3876">
        <w:trPr>
          <w:cantSplit/>
        </w:trPr>
        <w:tc>
          <w:tcPr>
            <w:tcW w:w="1565" w:type="dxa"/>
          </w:tcPr>
          <w:p w14:paraId="54DCA9B3" w14:textId="77777777" w:rsidR="00EA77FE" w:rsidRDefault="00EA77FE" w:rsidP="008F78A2">
            <w:pPr>
              <w:pStyle w:val="TableSideHeading"/>
              <w:spacing w:line="240" w:lineRule="auto"/>
              <w:rPr>
                <w:sz w:val="24"/>
                <w:szCs w:val="24"/>
                <w:rtl/>
              </w:rPr>
            </w:pPr>
            <w:bookmarkStart w:id="2901" w:name="_ETM_Q1_4223631"/>
            <w:bookmarkEnd w:id="2901"/>
          </w:p>
        </w:tc>
        <w:tc>
          <w:tcPr>
            <w:tcW w:w="709" w:type="dxa"/>
          </w:tcPr>
          <w:p w14:paraId="30671564" w14:textId="77777777" w:rsidR="00EA77FE" w:rsidRDefault="00EA77FE" w:rsidP="008F78A2">
            <w:pPr>
              <w:pStyle w:val="TableText"/>
              <w:spacing w:line="240" w:lineRule="auto"/>
              <w:rPr>
                <w:sz w:val="24"/>
                <w:szCs w:val="24"/>
                <w:rtl/>
              </w:rPr>
            </w:pPr>
          </w:p>
        </w:tc>
        <w:tc>
          <w:tcPr>
            <w:tcW w:w="4605" w:type="dxa"/>
          </w:tcPr>
          <w:p w14:paraId="7DAC5D3D" w14:textId="3BD06D55" w:rsidR="00EA77FE" w:rsidRDefault="00C60FED" w:rsidP="00EA77FE">
            <w:pPr>
              <w:pStyle w:val="TableBlock"/>
              <w:numPr>
                <w:ilvl w:val="0"/>
                <w:numId w:val="14"/>
              </w:numPr>
              <w:spacing w:line="240" w:lineRule="auto"/>
              <w:rPr>
                <w:sz w:val="24"/>
                <w:szCs w:val="24"/>
                <w:rtl/>
              </w:rPr>
            </w:pPr>
            <w:r>
              <w:rPr>
                <w:rFonts w:hint="cs"/>
                <w:sz w:val="24"/>
                <w:szCs w:val="24"/>
                <w:rtl/>
              </w:rPr>
              <w:t xml:space="preserve"> </w:t>
            </w:r>
            <w:r w:rsidR="00EA77FE">
              <w:rPr>
                <w:rFonts w:hint="cs"/>
                <w:sz w:val="24"/>
                <w:szCs w:val="24"/>
                <w:rtl/>
              </w:rPr>
              <w:t>ממצאי הבדיקות שערכה המעבדה, ובכלל זה בהתאם למפורט בתוספת הרביעית, לרבות פירוט סטייה מותרת לפי התקן החל על המשקה;</w:t>
            </w:r>
          </w:p>
        </w:tc>
      </w:tr>
    </w:tbl>
    <w:p w14:paraId="52F75F7C" w14:textId="77777777" w:rsidR="00EB7C80" w:rsidRDefault="00EB7C80">
      <w:pPr>
        <w:rPr>
          <w:rtl/>
        </w:rPr>
      </w:pPr>
      <w:bookmarkStart w:id="2902" w:name="_ETM_Q1_325384"/>
      <w:bookmarkEnd w:id="2902"/>
    </w:p>
    <w:p w14:paraId="75128629" w14:textId="79451141" w:rsidR="00EB7C80" w:rsidRDefault="00EB7C80" w:rsidP="00EB7C80">
      <w:pPr>
        <w:rPr>
          <w:rtl/>
          <w:lang w:eastAsia="he-IL"/>
        </w:rPr>
      </w:pPr>
      <w:bookmarkStart w:id="2903" w:name="_ETM_Q1_325720"/>
      <w:bookmarkStart w:id="2904" w:name="_ETM_Q1_325755"/>
      <w:bookmarkEnd w:id="2903"/>
      <w:bookmarkEnd w:id="2904"/>
      <w:r>
        <w:rPr>
          <w:rFonts w:hint="cs"/>
          <w:rtl/>
          <w:lang w:eastAsia="he-IL"/>
        </w:rPr>
        <w:t>למעשה ירדו פה בדיקות של מועד תאריך התפוגה</w:t>
      </w:r>
      <w:bookmarkStart w:id="2905" w:name="_ETM_Q1_335944"/>
      <w:bookmarkEnd w:id="2905"/>
      <w:r>
        <w:rPr>
          <w:rFonts w:hint="cs"/>
          <w:rtl/>
          <w:lang w:eastAsia="he-IL"/>
        </w:rPr>
        <w:t xml:space="preserve"> וגם לגבי בירה שהובאה בחבית הייתה התייחסות מיוחדת לתאריך התפוגה. </w:t>
      </w:r>
      <w:bookmarkStart w:id="2906" w:name="_ETM_Q1_342789"/>
      <w:bookmarkEnd w:id="2906"/>
      <w:r>
        <w:rPr>
          <w:rFonts w:hint="cs"/>
          <w:rtl/>
          <w:lang w:eastAsia="he-IL"/>
        </w:rPr>
        <w:t xml:space="preserve">למה זה מתייתר? </w:t>
      </w:r>
    </w:p>
    <w:p w14:paraId="6DA17B71" w14:textId="77777777" w:rsidR="00EB7C80" w:rsidRDefault="00EB7C80" w:rsidP="00EB7C80">
      <w:pPr>
        <w:rPr>
          <w:rtl/>
          <w:lang w:eastAsia="he-IL"/>
        </w:rPr>
      </w:pPr>
      <w:bookmarkStart w:id="2907" w:name="_ETM_Q1_343360"/>
      <w:bookmarkStart w:id="2908" w:name="_ETM_Q1_343401"/>
      <w:bookmarkStart w:id="2909" w:name="_ETM_Q1_345201"/>
      <w:bookmarkEnd w:id="2907"/>
      <w:bookmarkEnd w:id="2908"/>
      <w:bookmarkEnd w:id="2909"/>
    </w:p>
    <w:p w14:paraId="73D2DA58" w14:textId="17C16FCF" w:rsidR="00EB7C80" w:rsidRDefault="00EB7C80" w:rsidP="00EB7C80">
      <w:pPr>
        <w:pStyle w:val="af9"/>
        <w:keepNext/>
        <w:rPr>
          <w:rtl/>
          <w:lang w:eastAsia="he-IL"/>
        </w:rPr>
      </w:pPr>
      <w:bookmarkStart w:id="2910" w:name="ET_guest_פנינה_אורן_שנידור_348"/>
      <w:r w:rsidRPr="00EB7C80">
        <w:rPr>
          <w:rStyle w:val="TagStyle"/>
          <w:rtl/>
        </w:rPr>
        <w:t xml:space="preserve"> &lt;&lt; אורח &gt;&gt; </w:t>
      </w:r>
      <w:r>
        <w:rPr>
          <w:rtl/>
          <w:lang w:eastAsia="he-IL"/>
        </w:rPr>
        <w:t>פנינה אורן שנידור:</w:t>
      </w:r>
      <w:r w:rsidRPr="00EB7C80">
        <w:rPr>
          <w:rStyle w:val="TagStyle"/>
          <w:rtl/>
        </w:rPr>
        <w:t xml:space="preserve"> &lt;&lt; אורח &gt;&gt;</w:t>
      </w:r>
      <w:r w:rsidR="00C60FED">
        <w:rPr>
          <w:rtl/>
          <w:lang w:eastAsia="he-IL"/>
        </w:rPr>
        <w:t xml:space="preserve"> </w:t>
      </w:r>
      <w:bookmarkEnd w:id="2910"/>
    </w:p>
    <w:p w14:paraId="36890893" w14:textId="77777777" w:rsidR="00EB7C80" w:rsidRDefault="00EB7C80" w:rsidP="00EB7C80">
      <w:pPr>
        <w:pStyle w:val="KeepWithNext"/>
        <w:rPr>
          <w:rtl/>
          <w:lang w:eastAsia="he-IL"/>
        </w:rPr>
      </w:pPr>
    </w:p>
    <w:p w14:paraId="1C422C5F" w14:textId="6669ED9A" w:rsidR="00EB7C80" w:rsidRDefault="00EB7C80" w:rsidP="00EB7C80">
      <w:pPr>
        <w:rPr>
          <w:rtl/>
          <w:lang w:eastAsia="he-IL"/>
        </w:rPr>
      </w:pPr>
      <w:bookmarkStart w:id="2911" w:name="_ETM_Q1_345549"/>
      <w:bookmarkStart w:id="2912" w:name="_ETM_Q1_345583"/>
      <w:bookmarkEnd w:id="2911"/>
      <w:bookmarkEnd w:id="2912"/>
      <w:r>
        <w:rPr>
          <w:rFonts w:hint="cs"/>
          <w:rtl/>
          <w:lang w:eastAsia="he-IL"/>
        </w:rPr>
        <w:t>כי עשינו תיקון בסעיף 23 לחוק</w:t>
      </w:r>
      <w:bookmarkStart w:id="2913" w:name="_ETM_Q1_351754"/>
      <w:bookmarkEnd w:id="2913"/>
      <w:r>
        <w:rPr>
          <w:rFonts w:hint="cs"/>
          <w:rtl/>
          <w:lang w:eastAsia="he-IL"/>
        </w:rPr>
        <w:t xml:space="preserve"> לגבי זה שחיי המדף של המזון נקבעים על ידי היצרן,</w:t>
      </w:r>
      <w:bookmarkStart w:id="2914" w:name="_ETM_Q1_359514"/>
      <w:bookmarkEnd w:id="2914"/>
      <w:r>
        <w:rPr>
          <w:rFonts w:hint="cs"/>
          <w:rtl/>
          <w:lang w:eastAsia="he-IL"/>
        </w:rPr>
        <w:t xml:space="preserve"> רק למעט, יש מספר מזונות שמוחרגים וזה בטח לא ביין. </w:t>
      </w:r>
      <w:bookmarkStart w:id="2915" w:name="_ETM_Q1_363905"/>
      <w:bookmarkEnd w:id="2915"/>
    </w:p>
    <w:p w14:paraId="440C455E" w14:textId="77777777" w:rsidR="00EB7C80" w:rsidRDefault="00EB7C80" w:rsidP="00EB7C80">
      <w:pPr>
        <w:rPr>
          <w:rtl/>
          <w:lang w:eastAsia="he-IL"/>
        </w:rPr>
      </w:pPr>
      <w:bookmarkStart w:id="2916" w:name="_ETM_Q1_364026"/>
      <w:bookmarkStart w:id="2917" w:name="_ETM_Q1_364070"/>
      <w:bookmarkStart w:id="2918" w:name="_ETM_Q1_365330"/>
      <w:bookmarkEnd w:id="2916"/>
      <w:bookmarkEnd w:id="2917"/>
      <w:bookmarkEnd w:id="2918"/>
    </w:p>
    <w:p w14:paraId="6AFD3C19" w14:textId="7255C8DE" w:rsidR="00EB7C80" w:rsidRDefault="00EB7C80" w:rsidP="00EB7C80">
      <w:pPr>
        <w:pStyle w:val="a4"/>
        <w:keepNext/>
        <w:rPr>
          <w:rtl/>
        </w:rPr>
      </w:pPr>
      <w:bookmarkStart w:id="2919" w:name="ET_speaker_נעה_בן_שבת_349"/>
      <w:r w:rsidRPr="00EB7C80">
        <w:rPr>
          <w:rStyle w:val="TagStyle"/>
          <w:rtl/>
        </w:rPr>
        <w:t xml:space="preserve"> &lt;&lt; דובר &gt;&gt; </w:t>
      </w:r>
      <w:r>
        <w:rPr>
          <w:rtl/>
        </w:rPr>
        <w:t>נעה בן שבת:</w:t>
      </w:r>
      <w:r w:rsidRPr="00EB7C80">
        <w:rPr>
          <w:rStyle w:val="TagStyle"/>
          <w:rtl/>
        </w:rPr>
        <w:t xml:space="preserve"> &lt;&lt; דובר &gt;&gt;</w:t>
      </w:r>
      <w:r w:rsidR="00C60FED">
        <w:rPr>
          <w:rtl/>
        </w:rPr>
        <w:t xml:space="preserve"> </w:t>
      </w:r>
      <w:bookmarkEnd w:id="2919"/>
    </w:p>
    <w:p w14:paraId="676FE38E" w14:textId="77777777" w:rsidR="00EB7C80" w:rsidRDefault="00EB7C80" w:rsidP="00EB7C80">
      <w:pPr>
        <w:pStyle w:val="KeepWithNext"/>
        <w:rPr>
          <w:rtl/>
          <w:lang w:eastAsia="he-IL"/>
        </w:rPr>
      </w:pPr>
    </w:p>
    <w:p w14:paraId="2BFF1CF3" w14:textId="54A280D1" w:rsidR="00EB7C80" w:rsidRDefault="00EB7C80" w:rsidP="00EB7C80">
      <w:pPr>
        <w:rPr>
          <w:rtl/>
          <w:lang w:eastAsia="he-IL"/>
        </w:rPr>
      </w:pPr>
      <w:bookmarkStart w:id="2920" w:name="_ETM_Q1_365663"/>
      <w:bookmarkStart w:id="2921" w:name="_ETM_Q1_365696"/>
      <w:bookmarkEnd w:id="2920"/>
      <w:bookmarkEnd w:id="2921"/>
      <w:r>
        <w:rPr>
          <w:rFonts w:hint="cs"/>
          <w:rtl/>
          <w:lang w:eastAsia="he-IL"/>
        </w:rPr>
        <w:t xml:space="preserve">משהו נוסף שירד שביבוא שאינו יבוא ישיר צריך לציין את </w:t>
      </w:r>
      <w:bookmarkStart w:id="2922" w:name="_ETM_Q1_371150"/>
      <w:bookmarkEnd w:id="2922"/>
      <w:r>
        <w:rPr>
          <w:rFonts w:hint="cs"/>
          <w:rtl/>
          <w:lang w:eastAsia="he-IL"/>
        </w:rPr>
        <w:t xml:space="preserve">ממצאי ההשוואה בין המשקה המקורי לבין המשקה שיובא על ידי </w:t>
      </w:r>
      <w:bookmarkStart w:id="2923" w:name="_ETM_Q1_373811"/>
      <w:bookmarkEnd w:id="2923"/>
      <w:r>
        <w:rPr>
          <w:rFonts w:hint="cs"/>
          <w:rtl/>
          <w:lang w:eastAsia="he-IL"/>
        </w:rPr>
        <w:t xml:space="preserve">היבואן ביבוא לא ישיר, ואמרו שאין בידיהם את המשקה המקורי </w:t>
      </w:r>
      <w:bookmarkStart w:id="2924" w:name="_ETM_Q1_380678"/>
      <w:bookmarkEnd w:id="2924"/>
      <w:r>
        <w:rPr>
          <w:rFonts w:hint="cs"/>
          <w:rtl/>
          <w:lang w:eastAsia="he-IL"/>
        </w:rPr>
        <w:t xml:space="preserve">של היצרן. </w:t>
      </w:r>
      <w:bookmarkStart w:id="2925" w:name="_ETM_Q1_382117"/>
      <w:bookmarkEnd w:id="2925"/>
    </w:p>
    <w:p w14:paraId="67BBCF45" w14:textId="77777777" w:rsidR="00EB7C80" w:rsidRDefault="00EB7C80" w:rsidP="00EB7C80">
      <w:pPr>
        <w:rPr>
          <w:rtl/>
          <w:lang w:eastAsia="he-IL"/>
        </w:rPr>
      </w:pPr>
      <w:bookmarkStart w:id="2926" w:name="_ETM_Q1_382158"/>
      <w:bookmarkEnd w:id="2926"/>
    </w:p>
    <w:p w14:paraId="70D63800" w14:textId="0D973673" w:rsidR="00EB7C80" w:rsidRDefault="00EB7C80" w:rsidP="00EB7C80">
      <w:pPr>
        <w:pStyle w:val="af9"/>
        <w:keepNext/>
        <w:rPr>
          <w:rtl/>
          <w:lang w:eastAsia="he-IL"/>
        </w:rPr>
      </w:pPr>
      <w:bookmarkStart w:id="2927" w:name="ET_guest_פנינה_אורן_שנידור_350"/>
      <w:r w:rsidRPr="00EB7C80">
        <w:rPr>
          <w:rStyle w:val="TagStyle"/>
          <w:rtl/>
        </w:rPr>
        <w:t xml:space="preserve"> &lt;&lt; אורח &gt;&gt; </w:t>
      </w:r>
      <w:r>
        <w:rPr>
          <w:rtl/>
          <w:lang w:eastAsia="he-IL"/>
        </w:rPr>
        <w:t>פנינה אורן שנידור:</w:t>
      </w:r>
      <w:r w:rsidRPr="00EB7C80">
        <w:rPr>
          <w:rStyle w:val="TagStyle"/>
          <w:rtl/>
        </w:rPr>
        <w:t xml:space="preserve"> &lt;&lt; אורח &gt;&gt;</w:t>
      </w:r>
      <w:r w:rsidR="00C60FED">
        <w:rPr>
          <w:rtl/>
          <w:lang w:eastAsia="he-IL"/>
        </w:rPr>
        <w:t xml:space="preserve"> </w:t>
      </w:r>
      <w:bookmarkEnd w:id="2927"/>
    </w:p>
    <w:p w14:paraId="252CA8C3" w14:textId="77777777" w:rsidR="00EB7C80" w:rsidRDefault="00EB7C80" w:rsidP="00EB7C80">
      <w:pPr>
        <w:pStyle w:val="KeepWithNext"/>
        <w:rPr>
          <w:rtl/>
          <w:lang w:eastAsia="he-IL"/>
        </w:rPr>
      </w:pPr>
    </w:p>
    <w:p w14:paraId="3D4D2F6E" w14:textId="14D71EF1" w:rsidR="00EB7C80" w:rsidRDefault="00EB7C80" w:rsidP="00EB7C80">
      <w:pPr>
        <w:rPr>
          <w:rtl/>
          <w:lang w:eastAsia="he-IL"/>
        </w:rPr>
      </w:pPr>
      <w:bookmarkStart w:id="2928" w:name="_ETM_Q1_383592"/>
      <w:bookmarkEnd w:id="2928"/>
      <w:r>
        <w:rPr>
          <w:rFonts w:hint="cs"/>
          <w:rtl/>
          <w:lang w:eastAsia="he-IL"/>
        </w:rPr>
        <w:t>א</w:t>
      </w:r>
      <w:bookmarkStart w:id="2929" w:name="_ETM_Q1_383638"/>
      <w:bookmarkEnd w:id="2929"/>
      <w:r>
        <w:rPr>
          <w:rFonts w:hint="cs"/>
          <w:rtl/>
          <w:lang w:eastAsia="he-IL"/>
        </w:rPr>
        <w:t xml:space="preserve">ין בדיקה השוואתית. הם הסבירו לנו שהם רוצים </w:t>
      </w:r>
      <w:bookmarkStart w:id="2930" w:name="_ETM_Q1_389374"/>
      <w:bookmarkEnd w:id="2930"/>
      <w:r>
        <w:rPr>
          <w:rFonts w:hint="cs"/>
          <w:rtl/>
          <w:lang w:eastAsia="he-IL"/>
        </w:rPr>
        <w:t xml:space="preserve">להרחיב, הם עושים בדיקה של עמידה בתקן. </w:t>
      </w:r>
    </w:p>
    <w:p w14:paraId="6A3EA11B" w14:textId="77777777" w:rsidR="00EB7C80" w:rsidRDefault="00EB7C80" w:rsidP="00EB7C80">
      <w:pPr>
        <w:rPr>
          <w:rtl/>
          <w:lang w:eastAsia="he-IL"/>
        </w:rPr>
      </w:pPr>
      <w:bookmarkStart w:id="2931" w:name="_ETM_Q1_391617"/>
      <w:bookmarkStart w:id="2932" w:name="_ETM_Q1_391660"/>
      <w:bookmarkStart w:id="2933" w:name="_ETM_Q1_392402"/>
      <w:bookmarkEnd w:id="2931"/>
      <w:bookmarkEnd w:id="2932"/>
      <w:bookmarkEnd w:id="2933"/>
    </w:p>
    <w:p w14:paraId="3C6F6806" w14:textId="6F84FD0A" w:rsidR="00EB7C80" w:rsidRDefault="00EB7C80" w:rsidP="00EB7C80">
      <w:pPr>
        <w:pStyle w:val="a4"/>
        <w:keepNext/>
        <w:rPr>
          <w:rtl/>
        </w:rPr>
      </w:pPr>
      <w:bookmarkStart w:id="2934" w:name="ET_speaker_נעה_בן_שבת_351"/>
      <w:r w:rsidRPr="00EB7C80">
        <w:rPr>
          <w:rStyle w:val="TagStyle"/>
          <w:rtl/>
        </w:rPr>
        <w:t xml:space="preserve"> &lt;&lt; דובר &gt;&gt; </w:t>
      </w:r>
      <w:r>
        <w:rPr>
          <w:rtl/>
        </w:rPr>
        <w:t>נעה בן שבת:</w:t>
      </w:r>
      <w:r w:rsidRPr="00EB7C80">
        <w:rPr>
          <w:rStyle w:val="TagStyle"/>
          <w:rtl/>
        </w:rPr>
        <w:t xml:space="preserve"> &lt;&lt; דובר &gt;&gt;</w:t>
      </w:r>
      <w:r w:rsidR="00C60FED">
        <w:rPr>
          <w:rtl/>
        </w:rPr>
        <w:t xml:space="preserve"> </w:t>
      </w:r>
      <w:bookmarkEnd w:id="2934"/>
    </w:p>
    <w:p w14:paraId="105E2D78" w14:textId="77777777" w:rsidR="00EB7C80" w:rsidRDefault="00EB7C80" w:rsidP="00EB7C80">
      <w:pPr>
        <w:pStyle w:val="KeepWithNext"/>
        <w:rPr>
          <w:rtl/>
          <w:lang w:eastAsia="he-IL"/>
        </w:rPr>
      </w:pPr>
    </w:p>
    <w:p w14:paraId="568A54C0" w14:textId="1B431483" w:rsidR="00EB7C80" w:rsidRDefault="00EB7C80" w:rsidP="00EB7C80">
      <w:pPr>
        <w:rPr>
          <w:rtl/>
          <w:lang w:eastAsia="he-IL"/>
        </w:rPr>
      </w:pPr>
      <w:bookmarkStart w:id="2935" w:name="_ETM_Q1_392739"/>
      <w:bookmarkStart w:id="2936" w:name="_ETM_Q1_392774"/>
      <w:bookmarkEnd w:id="2935"/>
      <w:bookmarkEnd w:id="2936"/>
      <w:r>
        <w:rPr>
          <w:rFonts w:hint="cs"/>
          <w:rtl/>
          <w:lang w:eastAsia="he-IL"/>
        </w:rPr>
        <w:t xml:space="preserve">עכשיו נסביר </w:t>
      </w:r>
      <w:bookmarkStart w:id="2937" w:name="_ETM_Q1_390558"/>
      <w:bookmarkEnd w:id="2937"/>
      <w:r>
        <w:rPr>
          <w:rFonts w:hint="cs"/>
          <w:rtl/>
          <w:lang w:eastAsia="he-IL"/>
        </w:rPr>
        <w:t>מה יכלול אישור המשלוח, פסקה (2).</w:t>
      </w:r>
      <w:bookmarkStart w:id="2938" w:name="_ETM_Q1_326447"/>
      <w:bookmarkStart w:id="2939" w:name="_ETM_Q1_326500"/>
      <w:bookmarkEnd w:id="2938"/>
      <w:bookmarkEnd w:id="2939"/>
    </w:p>
    <w:p w14:paraId="683989F8" w14:textId="77777777" w:rsidR="00EB7C80" w:rsidRPr="00EB7C80" w:rsidRDefault="00EB7C80" w:rsidP="00EB7C80">
      <w:pPr>
        <w:rPr>
          <w:lang w:eastAsia="he-IL"/>
        </w:rPr>
      </w:pPr>
      <w:bookmarkStart w:id="2940" w:name="_ETM_Q1_326600"/>
      <w:bookmarkStart w:id="2941" w:name="_ETM_Q1_326638"/>
      <w:bookmarkEnd w:id="2940"/>
      <w:bookmarkEnd w:id="2941"/>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4E0AD1" w:rsidRPr="005B61E8" w14:paraId="2B21C194" w14:textId="77777777" w:rsidTr="004C3876">
        <w:trPr>
          <w:cantSplit/>
        </w:trPr>
        <w:tc>
          <w:tcPr>
            <w:tcW w:w="1565" w:type="dxa"/>
          </w:tcPr>
          <w:p w14:paraId="2DD19268" w14:textId="77777777" w:rsidR="004E0AD1" w:rsidRDefault="004E0AD1" w:rsidP="008F78A2">
            <w:pPr>
              <w:pStyle w:val="TableSideHeading"/>
              <w:spacing w:line="240" w:lineRule="auto"/>
              <w:rPr>
                <w:sz w:val="24"/>
                <w:szCs w:val="24"/>
                <w:rtl/>
              </w:rPr>
            </w:pPr>
            <w:bookmarkStart w:id="2942" w:name="_ETM_Q1_4084074"/>
            <w:bookmarkStart w:id="2943" w:name="_ETM_Q1_4084115"/>
            <w:bookmarkStart w:id="2944" w:name="_ETM_Q1_3977566"/>
            <w:bookmarkStart w:id="2945" w:name="_ETM_Q1_3977609"/>
            <w:bookmarkEnd w:id="2942"/>
            <w:bookmarkEnd w:id="2943"/>
            <w:bookmarkEnd w:id="2944"/>
            <w:bookmarkEnd w:id="2945"/>
          </w:p>
        </w:tc>
        <w:tc>
          <w:tcPr>
            <w:tcW w:w="709" w:type="dxa"/>
          </w:tcPr>
          <w:p w14:paraId="5BEA610B" w14:textId="77777777" w:rsidR="004E0AD1" w:rsidRDefault="004E0AD1" w:rsidP="008F78A2">
            <w:pPr>
              <w:pStyle w:val="TableText"/>
              <w:spacing w:line="240" w:lineRule="auto"/>
              <w:rPr>
                <w:sz w:val="24"/>
                <w:szCs w:val="24"/>
                <w:rtl/>
              </w:rPr>
            </w:pPr>
          </w:p>
        </w:tc>
        <w:tc>
          <w:tcPr>
            <w:tcW w:w="4605" w:type="dxa"/>
          </w:tcPr>
          <w:p w14:paraId="4999C4DA" w14:textId="2646824C" w:rsidR="004E0AD1" w:rsidRDefault="004E0AD1" w:rsidP="004E0AD1">
            <w:pPr>
              <w:pStyle w:val="TableBlock"/>
              <w:numPr>
                <w:ilvl w:val="0"/>
                <w:numId w:val="11"/>
              </w:numPr>
              <w:spacing w:line="240" w:lineRule="auto"/>
              <w:ind w:left="357" w:hanging="357"/>
              <w:rPr>
                <w:sz w:val="24"/>
                <w:szCs w:val="24"/>
                <w:rtl/>
              </w:rPr>
            </w:pPr>
            <w:r>
              <w:rPr>
                <w:rFonts w:hint="cs"/>
                <w:sz w:val="24"/>
                <w:szCs w:val="24"/>
                <w:rtl/>
              </w:rPr>
              <w:t xml:space="preserve">לעניין אישור משלוח </w:t>
            </w:r>
            <w:r>
              <w:rPr>
                <w:sz w:val="24"/>
                <w:szCs w:val="24"/>
                <w:rtl/>
              </w:rPr>
              <w:t>–</w:t>
            </w:r>
            <w:r>
              <w:rPr>
                <w:rFonts w:hint="cs"/>
                <w:sz w:val="24"/>
                <w:szCs w:val="24"/>
                <w:rtl/>
              </w:rPr>
              <w:t xml:space="preserve"> </w:t>
            </w:r>
          </w:p>
        </w:tc>
      </w:tr>
      <w:tr w:rsidR="004E0AD1" w:rsidRPr="005B61E8" w14:paraId="6FB69AC0" w14:textId="77777777" w:rsidTr="004C3876">
        <w:trPr>
          <w:cantSplit/>
        </w:trPr>
        <w:tc>
          <w:tcPr>
            <w:tcW w:w="1565" w:type="dxa"/>
          </w:tcPr>
          <w:p w14:paraId="1067BEB6" w14:textId="77777777" w:rsidR="004E0AD1" w:rsidRDefault="004E0AD1" w:rsidP="008F78A2">
            <w:pPr>
              <w:pStyle w:val="TableSideHeading"/>
              <w:spacing w:line="240" w:lineRule="auto"/>
              <w:rPr>
                <w:sz w:val="24"/>
                <w:szCs w:val="24"/>
                <w:rtl/>
              </w:rPr>
            </w:pPr>
          </w:p>
        </w:tc>
        <w:tc>
          <w:tcPr>
            <w:tcW w:w="709" w:type="dxa"/>
          </w:tcPr>
          <w:p w14:paraId="770C0822" w14:textId="77777777" w:rsidR="004E0AD1" w:rsidRDefault="004E0AD1" w:rsidP="008F78A2">
            <w:pPr>
              <w:pStyle w:val="TableText"/>
              <w:spacing w:line="240" w:lineRule="auto"/>
              <w:rPr>
                <w:sz w:val="24"/>
                <w:szCs w:val="24"/>
                <w:rtl/>
              </w:rPr>
            </w:pPr>
          </w:p>
        </w:tc>
        <w:tc>
          <w:tcPr>
            <w:tcW w:w="4605" w:type="dxa"/>
          </w:tcPr>
          <w:p w14:paraId="23A0ED26" w14:textId="0DA28EA1" w:rsidR="004E0AD1" w:rsidRDefault="00C60FED" w:rsidP="004E0AD1">
            <w:pPr>
              <w:pStyle w:val="TableBlock"/>
              <w:numPr>
                <w:ilvl w:val="0"/>
                <w:numId w:val="13"/>
              </w:numPr>
              <w:spacing w:line="240" w:lineRule="auto"/>
              <w:rPr>
                <w:sz w:val="24"/>
                <w:szCs w:val="24"/>
                <w:rtl/>
              </w:rPr>
            </w:pPr>
            <w:r>
              <w:rPr>
                <w:rFonts w:hint="cs"/>
                <w:sz w:val="24"/>
                <w:szCs w:val="24"/>
                <w:rtl/>
              </w:rPr>
              <w:t xml:space="preserve"> </w:t>
            </w:r>
            <w:r w:rsidR="004E0AD1">
              <w:rPr>
                <w:rFonts w:hint="cs"/>
                <w:sz w:val="24"/>
                <w:szCs w:val="24"/>
                <w:rtl/>
              </w:rPr>
              <w:t>הפרטים המצוינים בפסקה (1)(א) וכן פירוט הכמויות של המשקה המשכר שבמשלוח וציון פרטי המכס המתאימים לו;</w:t>
            </w:r>
          </w:p>
        </w:tc>
      </w:tr>
      <w:tr w:rsidR="004E0AD1" w:rsidRPr="005B61E8" w14:paraId="01036BC9" w14:textId="77777777" w:rsidTr="004C3876">
        <w:trPr>
          <w:cantSplit/>
        </w:trPr>
        <w:tc>
          <w:tcPr>
            <w:tcW w:w="1565" w:type="dxa"/>
          </w:tcPr>
          <w:p w14:paraId="464C5E20" w14:textId="77777777" w:rsidR="004E0AD1" w:rsidRDefault="004E0AD1" w:rsidP="008F78A2">
            <w:pPr>
              <w:pStyle w:val="TableSideHeading"/>
              <w:spacing w:line="240" w:lineRule="auto"/>
              <w:rPr>
                <w:sz w:val="24"/>
                <w:szCs w:val="24"/>
                <w:rtl/>
              </w:rPr>
            </w:pPr>
          </w:p>
        </w:tc>
        <w:tc>
          <w:tcPr>
            <w:tcW w:w="709" w:type="dxa"/>
          </w:tcPr>
          <w:p w14:paraId="7AC3D14E" w14:textId="77777777" w:rsidR="004E0AD1" w:rsidRDefault="004E0AD1" w:rsidP="008F78A2">
            <w:pPr>
              <w:pStyle w:val="TableText"/>
              <w:spacing w:line="240" w:lineRule="auto"/>
              <w:rPr>
                <w:sz w:val="24"/>
                <w:szCs w:val="24"/>
                <w:rtl/>
              </w:rPr>
            </w:pPr>
          </w:p>
        </w:tc>
        <w:tc>
          <w:tcPr>
            <w:tcW w:w="4605" w:type="dxa"/>
          </w:tcPr>
          <w:p w14:paraId="45419BD1" w14:textId="17DD8018" w:rsidR="004E0AD1" w:rsidRDefault="00C60FED" w:rsidP="004E0AD1">
            <w:pPr>
              <w:pStyle w:val="TableBlock"/>
              <w:numPr>
                <w:ilvl w:val="0"/>
                <w:numId w:val="13"/>
              </w:numPr>
              <w:spacing w:line="240" w:lineRule="auto"/>
              <w:rPr>
                <w:sz w:val="24"/>
                <w:szCs w:val="24"/>
                <w:rtl/>
              </w:rPr>
            </w:pPr>
            <w:r>
              <w:rPr>
                <w:rFonts w:hint="cs"/>
                <w:sz w:val="24"/>
                <w:szCs w:val="24"/>
                <w:rtl/>
              </w:rPr>
              <w:t xml:space="preserve"> </w:t>
            </w:r>
            <w:r w:rsidR="004E0AD1">
              <w:rPr>
                <w:rFonts w:hint="cs"/>
                <w:sz w:val="24"/>
                <w:szCs w:val="24"/>
                <w:rtl/>
              </w:rPr>
              <w:t>ממצאי הבדיקות שערכה המעבדה, ובכלל זה בהתאם למפורט בתוספת השנייה לרבות פירוט סטייה מותרת לפי התקן החל על המשקה;</w:t>
            </w:r>
          </w:p>
        </w:tc>
      </w:tr>
      <w:tr w:rsidR="004E0AD1" w:rsidRPr="005B61E8" w14:paraId="71150490" w14:textId="77777777" w:rsidTr="004C3876">
        <w:trPr>
          <w:cantSplit/>
        </w:trPr>
        <w:tc>
          <w:tcPr>
            <w:tcW w:w="1565" w:type="dxa"/>
          </w:tcPr>
          <w:p w14:paraId="6D59BBB4" w14:textId="77777777" w:rsidR="004E0AD1" w:rsidRDefault="004E0AD1" w:rsidP="008F78A2">
            <w:pPr>
              <w:pStyle w:val="TableSideHeading"/>
              <w:spacing w:line="240" w:lineRule="auto"/>
              <w:rPr>
                <w:sz w:val="24"/>
                <w:szCs w:val="24"/>
                <w:rtl/>
              </w:rPr>
            </w:pPr>
          </w:p>
        </w:tc>
        <w:tc>
          <w:tcPr>
            <w:tcW w:w="709" w:type="dxa"/>
          </w:tcPr>
          <w:p w14:paraId="2682E154" w14:textId="77777777" w:rsidR="004E0AD1" w:rsidRDefault="004E0AD1" w:rsidP="008F78A2">
            <w:pPr>
              <w:pStyle w:val="TableText"/>
              <w:spacing w:line="240" w:lineRule="auto"/>
              <w:rPr>
                <w:sz w:val="24"/>
                <w:szCs w:val="24"/>
                <w:rtl/>
              </w:rPr>
            </w:pPr>
          </w:p>
        </w:tc>
        <w:tc>
          <w:tcPr>
            <w:tcW w:w="4605" w:type="dxa"/>
          </w:tcPr>
          <w:p w14:paraId="060B0D97" w14:textId="5FFACAB3" w:rsidR="004E0AD1" w:rsidRDefault="004E0AD1" w:rsidP="004E0AD1">
            <w:pPr>
              <w:pStyle w:val="TableBlock"/>
              <w:numPr>
                <w:ilvl w:val="0"/>
                <w:numId w:val="13"/>
              </w:numPr>
              <w:spacing w:line="240" w:lineRule="auto"/>
              <w:rPr>
                <w:sz w:val="24"/>
                <w:szCs w:val="24"/>
                <w:rtl/>
              </w:rPr>
            </w:pPr>
            <w:r>
              <w:rPr>
                <w:rFonts w:hint="cs"/>
                <w:sz w:val="24"/>
                <w:szCs w:val="24"/>
                <w:rtl/>
              </w:rPr>
              <w:t xml:space="preserve"> עמידת המשלוח בתנאים לפי תקנה 21.</w:t>
            </w:r>
          </w:p>
        </w:tc>
      </w:tr>
    </w:tbl>
    <w:p w14:paraId="03147714" w14:textId="77777777" w:rsidR="00EB7C80" w:rsidRDefault="00EB7C80" w:rsidP="00D35FBF">
      <w:pPr>
        <w:rPr>
          <w:rtl/>
          <w:lang w:eastAsia="he-IL"/>
        </w:rPr>
      </w:pPr>
      <w:bookmarkStart w:id="2946" w:name="_ETM_Q1_419687"/>
      <w:bookmarkEnd w:id="2946"/>
    </w:p>
    <w:p w14:paraId="1124A702" w14:textId="11D23E2E" w:rsidR="00EB7C80" w:rsidRDefault="00EB7C80" w:rsidP="00EB7C80">
      <w:pPr>
        <w:pStyle w:val="af6"/>
        <w:keepNext/>
        <w:rPr>
          <w:rtl/>
        </w:rPr>
      </w:pPr>
      <w:bookmarkStart w:id="2947" w:name="ET_yor_6447_352"/>
      <w:r w:rsidRPr="00EB7C80">
        <w:rPr>
          <w:rStyle w:val="TagStyle"/>
          <w:rtl/>
        </w:rPr>
        <w:t xml:space="preserve"> &lt;&lt; יור &gt;&gt; </w:t>
      </w:r>
      <w:r>
        <w:rPr>
          <w:rtl/>
        </w:rPr>
        <w:t>היו"ר יונתן מישרקי:</w:t>
      </w:r>
      <w:r w:rsidRPr="00EB7C80">
        <w:rPr>
          <w:rStyle w:val="TagStyle"/>
          <w:rtl/>
        </w:rPr>
        <w:t xml:space="preserve"> &lt;&lt; יור &gt;&gt;</w:t>
      </w:r>
      <w:r w:rsidR="00C60FED">
        <w:rPr>
          <w:rtl/>
        </w:rPr>
        <w:t xml:space="preserve"> </w:t>
      </w:r>
      <w:bookmarkEnd w:id="2947"/>
    </w:p>
    <w:p w14:paraId="473518D5" w14:textId="77777777" w:rsidR="00EB7C80" w:rsidRDefault="00EB7C80" w:rsidP="00EB7C80">
      <w:pPr>
        <w:pStyle w:val="KeepWithNext"/>
        <w:rPr>
          <w:rtl/>
          <w:lang w:eastAsia="he-IL"/>
        </w:rPr>
      </w:pPr>
    </w:p>
    <w:p w14:paraId="34EF6C7E" w14:textId="7332F476" w:rsidR="00EB7C80" w:rsidRDefault="00EB7C80" w:rsidP="00EB7C80">
      <w:pPr>
        <w:rPr>
          <w:rtl/>
          <w:lang w:eastAsia="he-IL"/>
        </w:rPr>
      </w:pPr>
      <w:bookmarkStart w:id="2948" w:name="_ETM_Q1_419975"/>
      <w:bookmarkStart w:id="2949" w:name="_ETM_Q1_420008"/>
      <w:bookmarkEnd w:id="2948"/>
      <w:bookmarkEnd w:id="2949"/>
      <w:r>
        <w:rPr>
          <w:rFonts w:hint="cs"/>
          <w:rtl/>
          <w:lang w:eastAsia="he-IL"/>
        </w:rPr>
        <w:t xml:space="preserve">הערות? אין. </w:t>
      </w:r>
    </w:p>
    <w:p w14:paraId="47DE8ACE" w14:textId="77777777" w:rsidR="00EB7C80" w:rsidRDefault="00EB7C80" w:rsidP="00EB7C80">
      <w:pPr>
        <w:rPr>
          <w:rtl/>
          <w:lang w:eastAsia="he-IL"/>
        </w:rPr>
      </w:pPr>
      <w:bookmarkStart w:id="2950" w:name="_ETM_Q1_421870"/>
      <w:bookmarkStart w:id="2951" w:name="_ETM_Q1_421910"/>
      <w:bookmarkStart w:id="2952" w:name="_ETM_Q1_423406"/>
      <w:bookmarkEnd w:id="2950"/>
      <w:bookmarkEnd w:id="2951"/>
      <w:bookmarkEnd w:id="2952"/>
    </w:p>
    <w:p w14:paraId="289B7D83" w14:textId="0190438C" w:rsidR="00EB7C80" w:rsidRDefault="00EB7C80" w:rsidP="00EB7C80">
      <w:pPr>
        <w:pStyle w:val="a4"/>
        <w:keepNext/>
        <w:rPr>
          <w:rtl/>
        </w:rPr>
      </w:pPr>
      <w:bookmarkStart w:id="2953" w:name="ET_speaker_נעה_בן_שבת_353"/>
      <w:r w:rsidRPr="00EB7C80">
        <w:rPr>
          <w:rStyle w:val="TagStyle"/>
          <w:rtl/>
        </w:rPr>
        <w:t xml:space="preserve"> &lt;&lt; דובר &gt;&gt; </w:t>
      </w:r>
      <w:r>
        <w:rPr>
          <w:rtl/>
        </w:rPr>
        <w:t>נעה בן שבת:</w:t>
      </w:r>
      <w:r w:rsidRPr="00EB7C80">
        <w:rPr>
          <w:rStyle w:val="TagStyle"/>
          <w:rtl/>
        </w:rPr>
        <w:t xml:space="preserve"> &lt;&lt; דובר &gt;&gt;</w:t>
      </w:r>
      <w:r w:rsidR="00C60FED">
        <w:rPr>
          <w:rtl/>
        </w:rPr>
        <w:t xml:space="preserve"> </w:t>
      </w:r>
      <w:bookmarkEnd w:id="2953"/>
    </w:p>
    <w:p w14:paraId="5C994872" w14:textId="77777777" w:rsidR="00EB7C80" w:rsidRDefault="00EB7C80" w:rsidP="00EB7C80">
      <w:pPr>
        <w:pStyle w:val="KeepWithNext"/>
        <w:rPr>
          <w:rtl/>
          <w:lang w:eastAsia="he-IL"/>
        </w:rPr>
      </w:pPr>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EB7C80" w:rsidRPr="005B61E8" w14:paraId="25AAB476" w14:textId="77777777" w:rsidTr="004C3876">
        <w:trPr>
          <w:cantSplit/>
        </w:trPr>
        <w:tc>
          <w:tcPr>
            <w:tcW w:w="1565" w:type="dxa"/>
          </w:tcPr>
          <w:p w14:paraId="508AA8F9" w14:textId="54A8C1A4" w:rsidR="00EB7C80" w:rsidRPr="005B61E8" w:rsidRDefault="00EB7C80" w:rsidP="008F78A2">
            <w:pPr>
              <w:pStyle w:val="TableSideHeading"/>
              <w:spacing w:line="240" w:lineRule="auto"/>
              <w:rPr>
                <w:sz w:val="24"/>
                <w:szCs w:val="24"/>
                <w:rtl/>
              </w:rPr>
            </w:pPr>
            <w:bookmarkStart w:id="2954" w:name="_ETM_Q1_423710"/>
            <w:bookmarkStart w:id="2955" w:name="_ETM_Q1_423740"/>
            <w:bookmarkEnd w:id="2954"/>
            <w:bookmarkEnd w:id="2955"/>
            <w:r>
              <w:rPr>
                <w:rFonts w:hint="cs"/>
                <w:sz w:val="24"/>
                <w:szCs w:val="24"/>
                <w:rtl/>
              </w:rPr>
              <w:t>עיכוב במתן עמידה בדרישות בשל הצורך לבצע בדיקה</w:t>
            </w:r>
          </w:p>
        </w:tc>
        <w:tc>
          <w:tcPr>
            <w:tcW w:w="709" w:type="dxa"/>
          </w:tcPr>
          <w:p w14:paraId="7281416E" w14:textId="0279F64F" w:rsidR="00EB7C80" w:rsidRPr="005B61E8" w:rsidRDefault="00EB7C80" w:rsidP="008F78A2">
            <w:pPr>
              <w:pStyle w:val="TableText"/>
              <w:spacing w:line="240" w:lineRule="auto"/>
              <w:rPr>
                <w:sz w:val="24"/>
                <w:szCs w:val="24"/>
                <w:rtl/>
              </w:rPr>
            </w:pPr>
            <w:r>
              <w:rPr>
                <w:rFonts w:hint="cs"/>
                <w:sz w:val="24"/>
                <w:szCs w:val="24"/>
                <w:rtl/>
              </w:rPr>
              <w:t>22.</w:t>
            </w:r>
          </w:p>
        </w:tc>
        <w:tc>
          <w:tcPr>
            <w:tcW w:w="4605" w:type="dxa"/>
          </w:tcPr>
          <w:p w14:paraId="63B80528" w14:textId="748DE164" w:rsidR="00EB7C80" w:rsidRPr="005B61E8" w:rsidRDefault="00EB7C80" w:rsidP="008F78A2">
            <w:pPr>
              <w:pStyle w:val="TableBlock"/>
              <w:spacing w:line="240" w:lineRule="auto"/>
              <w:rPr>
                <w:sz w:val="24"/>
                <w:szCs w:val="24"/>
              </w:rPr>
            </w:pPr>
            <w:r>
              <w:rPr>
                <w:rFonts w:hint="cs"/>
                <w:sz w:val="24"/>
                <w:szCs w:val="24"/>
                <w:rtl/>
              </w:rPr>
              <w:t xml:space="preserve">לא יינתן אישור עמידה בדרישות אם הורה מנהל שירות המזון על בדיקה לפי תקנות 11 או 20, ובדיקה כאמור טרם בוצעה; ואולם רשאי מנהל שירות המזון להורות על ביצוע הבדיקה לאחר מתן אישור עמידה בדרישות ובכפוף לתנאים שייקבעו באישור העמידה בדרישות, לרבות לעניין ביצוע הבדיקה. </w:t>
            </w:r>
          </w:p>
        </w:tc>
      </w:tr>
    </w:tbl>
    <w:p w14:paraId="6FB8E047" w14:textId="77777777" w:rsidR="00EB7C80" w:rsidRDefault="00EB7C80" w:rsidP="00EB7C80">
      <w:pPr>
        <w:rPr>
          <w:rtl/>
          <w:lang w:eastAsia="he-IL"/>
        </w:rPr>
      </w:pPr>
      <w:bookmarkStart w:id="2956" w:name="_ETM_Q1_458180"/>
      <w:bookmarkEnd w:id="2956"/>
    </w:p>
    <w:p w14:paraId="478961BB" w14:textId="2107F23E" w:rsidR="00EB7C80" w:rsidRDefault="00EB7C80" w:rsidP="00EB7C80">
      <w:pPr>
        <w:pStyle w:val="af6"/>
        <w:keepNext/>
        <w:rPr>
          <w:rtl/>
        </w:rPr>
      </w:pPr>
      <w:bookmarkStart w:id="2957" w:name="ET_yor_6447_354"/>
      <w:r w:rsidRPr="00EB7C80">
        <w:rPr>
          <w:rStyle w:val="TagStyle"/>
          <w:rtl/>
        </w:rPr>
        <w:t xml:space="preserve"> &lt;&lt; יור &gt;&gt; </w:t>
      </w:r>
      <w:r>
        <w:rPr>
          <w:rtl/>
        </w:rPr>
        <w:t>היו"ר יונתן מישרקי:</w:t>
      </w:r>
      <w:r w:rsidRPr="00EB7C80">
        <w:rPr>
          <w:rStyle w:val="TagStyle"/>
          <w:rtl/>
        </w:rPr>
        <w:t xml:space="preserve"> &lt;&lt; יור &gt;&gt;</w:t>
      </w:r>
      <w:r w:rsidR="00C60FED">
        <w:rPr>
          <w:rtl/>
        </w:rPr>
        <w:t xml:space="preserve"> </w:t>
      </w:r>
      <w:bookmarkEnd w:id="2957"/>
    </w:p>
    <w:p w14:paraId="12E21947" w14:textId="77777777" w:rsidR="00EB7C80" w:rsidRDefault="00EB7C80" w:rsidP="00EB7C80">
      <w:pPr>
        <w:pStyle w:val="KeepWithNext"/>
        <w:rPr>
          <w:rtl/>
          <w:lang w:eastAsia="he-IL"/>
        </w:rPr>
      </w:pPr>
    </w:p>
    <w:p w14:paraId="58F57957" w14:textId="1BB8FD4C" w:rsidR="00EB7C80" w:rsidRDefault="00EB7C80" w:rsidP="00EB7C80">
      <w:pPr>
        <w:rPr>
          <w:rtl/>
          <w:lang w:eastAsia="he-IL"/>
        </w:rPr>
      </w:pPr>
      <w:bookmarkStart w:id="2958" w:name="_ETM_Q1_458544"/>
      <w:bookmarkStart w:id="2959" w:name="_ETM_Q1_458584"/>
      <w:bookmarkEnd w:id="2958"/>
      <w:bookmarkEnd w:id="2959"/>
      <w:r>
        <w:rPr>
          <w:rFonts w:hint="cs"/>
          <w:rtl/>
          <w:lang w:eastAsia="he-IL"/>
        </w:rPr>
        <w:t xml:space="preserve">מתי </w:t>
      </w:r>
      <w:bookmarkStart w:id="2960" w:name="_ETM_Q1_458948"/>
      <w:bookmarkEnd w:id="2960"/>
      <w:r>
        <w:rPr>
          <w:rFonts w:hint="cs"/>
          <w:rtl/>
          <w:lang w:eastAsia="he-IL"/>
        </w:rPr>
        <w:t xml:space="preserve">זה קורה? </w:t>
      </w:r>
    </w:p>
    <w:p w14:paraId="35E8BF5E" w14:textId="77777777" w:rsidR="00EB7C80" w:rsidRDefault="00EB7C80" w:rsidP="00EB7C80">
      <w:pPr>
        <w:rPr>
          <w:rtl/>
          <w:lang w:eastAsia="he-IL"/>
        </w:rPr>
      </w:pPr>
      <w:bookmarkStart w:id="2961" w:name="_ETM_Q1_460139"/>
      <w:bookmarkStart w:id="2962" w:name="_ETM_Q1_460176"/>
      <w:bookmarkStart w:id="2963" w:name="_ETM_Q1_457086"/>
      <w:bookmarkEnd w:id="2961"/>
      <w:bookmarkEnd w:id="2962"/>
      <w:bookmarkEnd w:id="2963"/>
    </w:p>
    <w:p w14:paraId="1E6FD77D" w14:textId="5595D09B" w:rsidR="00EB7C80" w:rsidRDefault="00EB7C80" w:rsidP="00EB7C80">
      <w:pPr>
        <w:pStyle w:val="af9"/>
        <w:keepNext/>
        <w:rPr>
          <w:rtl/>
          <w:lang w:eastAsia="he-IL"/>
        </w:rPr>
      </w:pPr>
      <w:bookmarkStart w:id="2964" w:name="ET_guest_פנינה_אורן_שנידור_355"/>
      <w:r w:rsidRPr="00EB7C80">
        <w:rPr>
          <w:rStyle w:val="TagStyle"/>
          <w:rtl/>
        </w:rPr>
        <w:t xml:space="preserve"> &lt;&lt; אורח &gt;&gt; </w:t>
      </w:r>
      <w:r>
        <w:rPr>
          <w:rtl/>
          <w:lang w:eastAsia="he-IL"/>
        </w:rPr>
        <w:t>פנינה אורן שנידור:</w:t>
      </w:r>
      <w:r w:rsidRPr="00EB7C80">
        <w:rPr>
          <w:rStyle w:val="TagStyle"/>
          <w:rtl/>
        </w:rPr>
        <w:t xml:space="preserve"> &lt;&lt; אורח &gt;&gt;</w:t>
      </w:r>
      <w:r w:rsidR="00C60FED">
        <w:rPr>
          <w:rtl/>
          <w:lang w:eastAsia="he-IL"/>
        </w:rPr>
        <w:t xml:space="preserve"> </w:t>
      </w:r>
      <w:bookmarkEnd w:id="2964"/>
    </w:p>
    <w:p w14:paraId="5C54A78E" w14:textId="77777777" w:rsidR="00EB7C80" w:rsidRDefault="00EB7C80" w:rsidP="00EB7C80">
      <w:pPr>
        <w:pStyle w:val="KeepWithNext"/>
        <w:rPr>
          <w:rtl/>
          <w:lang w:eastAsia="he-IL"/>
        </w:rPr>
      </w:pPr>
    </w:p>
    <w:p w14:paraId="445164C4" w14:textId="7AF9E42A" w:rsidR="00EB7C80" w:rsidRDefault="00EB7C80" w:rsidP="00EB7C80">
      <w:pPr>
        <w:rPr>
          <w:rtl/>
          <w:lang w:eastAsia="he-IL"/>
        </w:rPr>
      </w:pPr>
      <w:bookmarkStart w:id="2965" w:name="_ETM_Q1_457365"/>
      <w:bookmarkStart w:id="2966" w:name="_ETM_Q1_457403"/>
      <w:bookmarkEnd w:id="2965"/>
      <w:bookmarkEnd w:id="2966"/>
      <w:r>
        <w:rPr>
          <w:rFonts w:hint="cs"/>
          <w:rtl/>
          <w:lang w:eastAsia="he-IL"/>
        </w:rPr>
        <w:t xml:space="preserve">כשהבדיקות היזומות יהיו אם יש תלונה מסוימת </w:t>
      </w:r>
      <w:bookmarkStart w:id="2967" w:name="_ETM_Q1_466663"/>
      <w:bookmarkEnd w:id="2967"/>
      <w:r>
        <w:rPr>
          <w:rFonts w:hint="cs"/>
          <w:rtl/>
          <w:lang w:eastAsia="he-IL"/>
        </w:rPr>
        <w:t xml:space="preserve">שאנחנו יודעים או איזה ריקול מאוד גדול בחו"ל שאנחנו נידרש </w:t>
      </w:r>
      <w:bookmarkStart w:id="2968" w:name="_ETM_Q1_470257"/>
      <w:bookmarkEnd w:id="2968"/>
      <w:r>
        <w:rPr>
          <w:rFonts w:hint="cs"/>
          <w:rtl/>
          <w:lang w:eastAsia="he-IL"/>
        </w:rPr>
        <w:t xml:space="preserve">לעשות ולהגיב עליו, אז יש הוראות מיוחדות, וגם מדי </w:t>
      </w:r>
      <w:bookmarkStart w:id="2969" w:name="_ETM_Q1_473803"/>
      <w:bookmarkEnd w:id="2969"/>
      <w:r>
        <w:rPr>
          <w:rFonts w:hint="cs"/>
          <w:rtl/>
          <w:lang w:eastAsia="he-IL"/>
        </w:rPr>
        <w:t xml:space="preserve">פעם יש הוראות מיוחדות כאלה או אחרות, מקרה חירום, </w:t>
      </w:r>
      <w:bookmarkStart w:id="2970" w:name="_ETM_Q1_477753"/>
      <w:bookmarkEnd w:id="2970"/>
      <w:r>
        <w:rPr>
          <w:rFonts w:hint="cs"/>
          <w:rtl/>
          <w:lang w:eastAsia="he-IL"/>
        </w:rPr>
        <w:t xml:space="preserve">זמני מלחמה. אתה יכול להגדיל את הבדיקות או להפחית </w:t>
      </w:r>
      <w:bookmarkStart w:id="2971" w:name="_ETM_Q1_482031"/>
      <w:bookmarkEnd w:id="2971"/>
      <w:r>
        <w:rPr>
          <w:rFonts w:hint="cs"/>
          <w:rtl/>
          <w:lang w:eastAsia="he-IL"/>
        </w:rPr>
        <w:t xml:space="preserve">את התדירות של הבדיקות. </w:t>
      </w:r>
    </w:p>
    <w:p w14:paraId="1CE139A5" w14:textId="77777777" w:rsidR="00EB7C80" w:rsidRDefault="00EB7C80" w:rsidP="00EB7C80">
      <w:pPr>
        <w:rPr>
          <w:rtl/>
          <w:lang w:eastAsia="he-IL"/>
        </w:rPr>
      </w:pPr>
      <w:bookmarkStart w:id="2972" w:name="_ETM_Q1_485862"/>
      <w:bookmarkStart w:id="2973" w:name="_ETM_Q1_485902"/>
      <w:bookmarkStart w:id="2974" w:name="_ETM_Q1_488110"/>
      <w:bookmarkEnd w:id="2972"/>
      <w:bookmarkEnd w:id="2973"/>
      <w:bookmarkEnd w:id="2974"/>
    </w:p>
    <w:p w14:paraId="0369168B" w14:textId="36C387FA" w:rsidR="00EB7C80" w:rsidRDefault="00EB7C80" w:rsidP="00EB7C80">
      <w:pPr>
        <w:pStyle w:val="a4"/>
        <w:keepNext/>
        <w:rPr>
          <w:rtl/>
        </w:rPr>
      </w:pPr>
      <w:bookmarkStart w:id="2975" w:name="ET_speaker_נעה_בן_שבת_356"/>
      <w:r w:rsidRPr="00EB7C80">
        <w:rPr>
          <w:rStyle w:val="TagStyle"/>
          <w:rtl/>
        </w:rPr>
        <w:t xml:space="preserve"> &lt;&lt; דובר &gt;&gt; </w:t>
      </w:r>
      <w:r>
        <w:rPr>
          <w:rtl/>
        </w:rPr>
        <w:t>נעה בן שבת:</w:t>
      </w:r>
      <w:r w:rsidRPr="00EB7C80">
        <w:rPr>
          <w:rStyle w:val="TagStyle"/>
          <w:rtl/>
        </w:rPr>
        <w:t xml:space="preserve"> &lt;&lt; דובר &gt;&gt;</w:t>
      </w:r>
      <w:r w:rsidR="00C60FED">
        <w:rPr>
          <w:rtl/>
        </w:rPr>
        <w:t xml:space="preserve"> </w:t>
      </w:r>
      <w:bookmarkEnd w:id="2975"/>
    </w:p>
    <w:p w14:paraId="7322BA26" w14:textId="77777777" w:rsidR="00EB7C80" w:rsidRDefault="00EB7C80" w:rsidP="00EB7C80">
      <w:pPr>
        <w:pStyle w:val="KeepWithNext"/>
        <w:rPr>
          <w:rtl/>
          <w:lang w:eastAsia="he-IL"/>
        </w:rPr>
      </w:pPr>
    </w:p>
    <w:p w14:paraId="42A790CA" w14:textId="747098D8" w:rsidR="00EB7C80" w:rsidRDefault="00EB7C80" w:rsidP="00EB7C80">
      <w:pPr>
        <w:rPr>
          <w:rtl/>
          <w:lang w:eastAsia="he-IL"/>
        </w:rPr>
      </w:pPr>
      <w:bookmarkStart w:id="2976" w:name="_ETM_Q1_488396"/>
      <w:bookmarkStart w:id="2977" w:name="_ETM_Q1_488423"/>
      <w:bookmarkEnd w:id="2976"/>
      <w:bookmarkEnd w:id="2977"/>
      <w:r>
        <w:rPr>
          <w:rFonts w:hint="cs"/>
          <w:rtl/>
          <w:lang w:eastAsia="he-IL"/>
        </w:rPr>
        <w:t xml:space="preserve">אבל יש לכם מנדט להגיד קודם </w:t>
      </w:r>
      <w:bookmarkStart w:id="2978" w:name="_ETM_Q1_491398"/>
      <w:bookmarkEnd w:id="2978"/>
      <w:r>
        <w:rPr>
          <w:rFonts w:hint="cs"/>
          <w:rtl/>
          <w:lang w:eastAsia="he-IL"/>
        </w:rPr>
        <w:t xml:space="preserve">תשחרר ואחר כך תעשה את הבדיקות. גם את הבדיקות </w:t>
      </w:r>
      <w:bookmarkStart w:id="2979" w:name="_ETM_Q1_494619"/>
      <w:bookmarkEnd w:id="2979"/>
      <w:r>
        <w:rPr>
          <w:rFonts w:hint="cs"/>
          <w:rtl/>
          <w:lang w:eastAsia="he-IL"/>
        </w:rPr>
        <w:t>היזומות?</w:t>
      </w:r>
      <w:r>
        <w:rPr>
          <w:lang w:eastAsia="he-IL"/>
        </w:rPr>
        <w:t xml:space="preserve"> </w:t>
      </w:r>
    </w:p>
    <w:p w14:paraId="1D916411" w14:textId="77777777" w:rsidR="00EB7C80" w:rsidRDefault="00EB7C80" w:rsidP="00EB7C80">
      <w:pPr>
        <w:rPr>
          <w:rtl/>
          <w:lang w:eastAsia="he-IL"/>
        </w:rPr>
      </w:pPr>
      <w:bookmarkStart w:id="2980" w:name="_ETM_Q1_492369"/>
      <w:bookmarkStart w:id="2981" w:name="_ETM_Q1_492412"/>
      <w:bookmarkStart w:id="2982" w:name="_ETM_Q1_493569"/>
      <w:bookmarkEnd w:id="2980"/>
      <w:bookmarkEnd w:id="2981"/>
      <w:bookmarkEnd w:id="2982"/>
    </w:p>
    <w:p w14:paraId="60A5B591" w14:textId="4CC19C90" w:rsidR="00EB7C80" w:rsidRDefault="00EB7C80" w:rsidP="00EB7C80">
      <w:pPr>
        <w:pStyle w:val="af9"/>
        <w:keepNext/>
        <w:rPr>
          <w:rtl/>
          <w:lang w:eastAsia="he-IL"/>
        </w:rPr>
      </w:pPr>
      <w:bookmarkStart w:id="2983" w:name="ET_guest_פנינה_אורן_שנידור_357"/>
      <w:r w:rsidRPr="00EB7C80">
        <w:rPr>
          <w:rStyle w:val="TagStyle"/>
          <w:rtl/>
        </w:rPr>
        <w:t xml:space="preserve"> &lt;&lt; אורח &gt;&gt; </w:t>
      </w:r>
      <w:r>
        <w:rPr>
          <w:rtl/>
          <w:lang w:eastAsia="he-IL"/>
        </w:rPr>
        <w:t>פנינה אורן שנידור:</w:t>
      </w:r>
      <w:r w:rsidRPr="00EB7C80">
        <w:rPr>
          <w:rStyle w:val="TagStyle"/>
          <w:rtl/>
        </w:rPr>
        <w:t xml:space="preserve"> &lt;&lt; אורח &gt;&gt;</w:t>
      </w:r>
      <w:r w:rsidR="00C60FED">
        <w:rPr>
          <w:rtl/>
          <w:lang w:eastAsia="he-IL"/>
        </w:rPr>
        <w:t xml:space="preserve"> </w:t>
      </w:r>
      <w:bookmarkEnd w:id="2983"/>
    </w:p>
    <w:p w14:paraId="2BCD9244" w14:textId="77777777" w:rsidR="00EB7C80" w:rsidRDefault="00EB7C80" w:rsidP="00EB7C80">
      <w:pPr>
        <w:pStyle w:val="KeepWithNext"/>
        <w:rPr>
          <w:rtl/>
          <w:lang w:eastAsia="he-IL"/>
        </w:rPr>
      </w:pPr>
    </w:p>
    <w:p w14:paraId="00592E21" w14:textId="73E6C816" w:rsidR="00EB7C80" w:rsidRDefault="00EB7C80" w:rsidP="00EB7C80">
      <w:pPr>
        <w:rPr>
          <w:rtl/>
          <w:lang w:eastAsia="he-IL"/>
        </w:rPr>
      </w:pPr>
      <w:bookmarkStart w:id="2984" w:name="_ETM_Q1_493861"/>
      <w:bookmarkStart w:id="2985" w:name="_ETM_Q1_493896"/>
      <w:bookmarkEnd w:id="2984"/>
      <w:bookmarkEnd w:id="2985"/>
      <w:r>
        <w:rPr>
          <w:rFonts w:hint="cs"/>
          <w:rtl/>
          <w:lang w:eastAsia="he-IL"/>
        </w:rPr>
        <w:t xml:space="preserve">הבדיקות היזומות אני יכולה גם לעשות בדיעבד, אבל זה </w:t>
      </w:r>
      <w:bookmarkStart w:id="2986" w:name="_ETM_Q1_496364"/>
      <w:bookmarkEnd w:id="2986"/>
      <w:r>
        <w:rPr>
          <w:rFonts w:hint="cs"/>
          <w:rtl/>
          <w:lang w:eastAsia="he-IL"/>
        </w:rPr>
        <w:t xml:space="preserve">כבר סמכות אחרת, אני לא צריכה את הסמכות </w:t>
      </w:r>
      <w:r w:rsidR="008166A1">
        <w:rPr>
          <w:rFonts w:hint="cs"/>
          <w:rtl/>
          <w:lang w:eastAsia="he-IL"/>
        </w:rPr>
        <w:t xml:space="preserve">הזאת, אבל </w:t>
      </w:r>
      <w:bookmarkStart w:id="2987" w:name="_ETM_Q1_501094"/>
      <w:bookmarkEnd w:id="2987"/>
      <w:r w:rsidR="008166A1">
        <w:rPr>
          <w:rFonts w:hint="cs"/>
          <w:rtl/>
          <w:lang w:eastAsia="he-IL"/>
        </w:rPr>
        <w:t xml:space="preserve">בעיקר אנחנו אמורים כחלק מהתפקיד שלנו והמגמה באופן כללי בכל </w:t>
      </w:r>
      <w:bookmarkStart w:id="2988" w:name="_ETM_Q1_506965"/>
      <w:bookmarkEnd w:id="2988"/>
      <w:r w:rsidR="008166A1">
        <w:rPr>
          <w:rFonts w:hint="cs"/>
          <w:rtl/>
          <w:lang w:eastAsia="he-IL"/>
        </w:rPr>
        <w:t xml:space="preserve">השינויים ברפורמה הגדולה שעשינו, זה לעשות פחות בדיקות בנמל ויותר </w:t>
      </w:r>
      <w:bookmarkStart w:id="2989" w:name="_ETM_Q1_511044"/>
      <w:bookmarkEnd w:id="2989"/>
      <w:r w:rsidR="008166A1">
        <w:rPr>
          <w:rFonts w:hint="cs"/>
          <w:rtl/>
          <w:lang w:eastAsia="he-IL"/>
        </w:rPr>
        <w:t xml:space="preserve">בדרכי השיווק, ובדרכי השיווק לראות את הבטיחות של </w:t>
      </w:r>
      <w:bookmarkStart w:id="2990" w:name="_ETM_Q1_513061"/>
      <w:bookmarkEnd w:id="2990"/>
      <w:r w:rsidR="008166A1">
        <w:rPr>
          <w:rFonts w:hint="cs"/>
          <w:rtl/>
          <w:lang w:eastAsia="he-IL"/>
        </w:rPr>
        <w:t>מזון, אז אם זה סקרים בנושא שאריות חומרי הדברה, מתכות</w:t>
      </w:r>
      <w:bookmarkStart w:id="2991" w:name="_ETM_Q1_520286"/>
      <w:bookmarkEnd w:id="2991"/>
      <w:r w:rsidR="008166A1">
        <w:rPr>
          <w:rFonts w:hint="cs"/>
          <w:rtl/>
          <w:lang w:eastAsia="he-IL"/>
        </w:rPr>
        <w:t xml:space="preserve"> כבדות, כל המזהמים שרלוונטיים לבטיחות. </w:t>
      </w:r>
    </w:p>
    <w:p w14:paraId="45E8E5E3" w14:textId="77777777" w:rsidR="008166A1" w:rsidRDefault="008166A1" w:rsidP="00EB7C80">
      <w:pPr>
        <w:rPr>
          <w:rtl/>
          <w:lang w:eastAsia="he-IL"/>
        </w:rPr>
      </w:pPr>
      <w:bookmarkStart w:id="2992" w:name="_ETM_Q1_523514"/>
      <w:bookmarkStart w:id="2993" w:name="_ETM_Q1_523563"/>
      <w:bookmarkStart w:id="2994" w:name="_ETM_Q1_524722"/>
      <w:bookmarkEnd w:id="2992"/>
      <w:bookmarkEnd w:id="2993"/>
      <w:bookmarkEnd w:id="2994"/>
    </w:p>
    <w:p w14:paraId="21DD1F8B" w14:textId="385B08C5" w:rsidR="008166A1" w:rsidRDefault="008166A1" w:rsidP="008166A1">
      <w:pPr>
        <w:pStyle w:val="a4"/>
        <w:keepNext/>
        <w:rPr>
          <w:rtl/>
        </w:rPr>
      </w:pPr>
      <w:bookmarkStart w:id="2995" w:name="ET_speaker_נעה_בן_שבת_358"/>
      <w:r w:rsidRPr="008166A1">
        <w:rPr>
          <w:rStyle w:val="TagStyle"/>
          <w:rtl/>
        </w:rPr>
        <w:t xml:space="preserve"> &lt;&lt; דובר &gt;&gt; </w:t>
      </w:r>
      <w:r>
        <w:rPr>
          <w:rtl/>
        </w:rPr>
        <w:t>נעה בן שבת:</w:t>
      </w:r>
      <w:r w:rsidRPr="008166A1">
        <w:rPr>
          <w:rStyle w:val="TagStyle"/>
          <w:rtl/>
        </w:rPr>
        <w:t xml:space="preserve"> &lt;&lt; דובר &gt;&gt;</w:t>
      </w:r>
      <w:r w:rsidR="00C60FED">
        <w:rPr>
          <w:rtl/>
        </w:rPr>
        <w:t xml:space="preserve"> </w:t>
      </w:r>
      <w:bookmarkEnd w:id="2995"/>
    </w:p>
    <w:p w14:paraId="6F525C63" w14:textId="77777777" w:rsidR="008166A1" w:rsidRDefault="008166A1" w:rsidP="008166A1">
      <w:pPr>
        <w:pStyle w:val="KeepWithNext"/>
        <w:rPr>
          <w:rtl/>
          <w:lang w:eastAsia="he-IL"/>
        </w:rPr>
      </w:pPr>
    </w:p>
    <w:p w14:paraId="0754975D" w14:textId="6E7553AB" w:rsidR="008166A1" w:rsidRDefault="008166A1" w:rsidP="008166A1">
      <w:pPr>
        <w:rPr>
          <w:rtl/>
          <w:lang w:eastAsia="he-IL"/>
        </w:rPr>
      </w:pPr>
      <w:bookmarkStart w:id="2996" w:name="_ETM_Q1_525040"/>
      <w:bookmarkStart w:id="2997" w:name="_ETM_Q1_525071"/>
      <w:bookmarkEnd w:id="2996"/>
      <w:bookmarkEnd w:id="2997"/>
      <w:r>
        <w:rPr>
          <w:rFonts w:hint="cs"/>
          <w:rtl/>
          <w:lang w:eastAsia="he-IL"/>
        </w:rPr>
        <w:t xml:space="preserve">זה כן ייבדק, המתכות הכבדות. </w:t>
      </w:r>
      <w:bookmarkStart w:id="2998" w:name="_ETM_Q1_526211"/>
      <w:bookmarkEnd w:id="2998"/>
    </w:p>
    <w:p w14:paraId="768A10A1" w14:textId="77777777" w:rsidR="008166A1" w:rsidRDefault="008166A1" w:rsidP="008166A1">
      <w:pPr>
        <w:rPr>
          <w:rtl/>
          <w:lang w:eastAsia="he-IL"/>
        </w:rPr>
      </w:pPr>
      <w:bookmarkStart w:id="2999" w:name="_ETM_Q1_526306"/>
      <w:bookmarkStart w:id="3000" w:name="_ETM_Q1_526343"/>
      <w:bookmarkEnd w:id="2999"/>
      <w:bookmarkEnd w:id="3000"/>
    </w:p>
    <w:p w14:paraId="6C13172E" w14:textId="37A57EA6" w:rsidR="008166A1" w:rsidRDefault="008166A1" w:rsidP="008166A1">
      <w:pPr>
        <w:pStyle w:val="af9"/>
        <w:keepNext/>
        <w:rPr>
          <w:rtl/>
          <w:lang w:eastAsia="he-IL"/>
        </w:rPr>
      </w:pPr>
      <w:bookmarkStart w:id="3001" w:name="ET_guest_פנינה_אורן_שנידור_359"/>
      <w:r w:rsidRPr="008166A1">
        <w:rPr>
          <w:rStyle w:val="TagStyle"/>
          <w:rtl/>
        </w:rPr>
        <w:t xml:space="preserve"> &lt;&lt; אורח &gt;&gt; </w:t>
      </w:r>
      <w:r>
        <w:rPr>
          <w:rtl/>
          <w:lang w:eastAsia="he-IL"/>
        </w:rPr>
        <w:t>פנינה אורן שנידור:</w:t>
      </w:r>
      <w:r w:rsidRPr="008166A1">
        <w:rPr>
          <w:rStyle w:val="TagStyle"/>
          <w:rtl/>
        </w:rPr>
        <w:t xml:space="preserve"> &lt;&lt; אורח &gt;&gt;</w:t>
      </w:r>
      <w:r w:rsidR="00C60FED">
        <w:rPr>
          <w:rtl/>
          <w:lang w:eastAsia="he-IL"/>
        </w:rPr>
        <w:t xml:space="preserve"> </w:t>
      </w:r>
      <w:bookmarkEnd w:id="3001"/>
    </w:p>
    <w:p w14:paraId="6B074587" w14:textId="77777777" w:rsidR="008166A1" w:rsidRDefault="008166A1" w:rsidP="008166A1">
      <w:pPr>
        <w:pStyle w:val="KeepWithNext"/>
        <w:rPr>
          <w:rtl/>
          <w:lang w:eastAsia="he-IL"/>
        </w:rPr>
      </w:pPr>
    </w:p>
    <w:p w14:paraId="7C637302" w14:textId="4FB74F16" w:rsidR="008166A1" w:rsidRDefault="008166A1" w:rsidP="008166A1">
      <w:pPr>
        <w:rPr>
          <w:rtl/>
          <w:lang w:eastAsia="he-IL"/>
        </w:rPr>
      </w:pPr>
      <w:bookmarkStart w:id="3002" w:name="_ETM_Q1_527593"/>
      <w:bookmarkStart w:id="3003" w:name="_ETM_Q1_527629"/>
      <w:bookmarkEnd w:id="3002"/>
      <w:bookmarkEnd w:id="3003"/>
      <w:r>
        <w:rPr>
          <w:rFonts w:hint="cs"/>
          <w:rtl/>
          <w:lang w:eastAsia="he-IL"/>
        </w:rPr>
        <w:t xml:space="preserve">לגמרי, מתכות כבדות, שאריות חומרי הדברה, אנחנו רואים שגם רגולציות </w:t>
      </w:r>
      <w:bookmarkStart w:id="3004" w:name="_ETM_Q1_532015"/>
      <w:bookmarkEnd w:id="3004"/>
      <w:r>
        <w:rPr>
          <w:rFonts w:hint="cs"/>
          <w:rtl/>
          <w:lang w:eastAsia="he-IL"/>
        </w:rPr>
        <w:t xml:space="preserve">שאימצנו, יש התייחסות מאוד גדולה גם לענבים וגם לבירה כי </w:t>
      </w:r>
      <w:bookmarkStart w:id="3005" w:name="_ETM_Q1_535677"/>
      <w:bookmarkEnd w:id="3005"/>
      <w:r>
        <w:rPr>
          <w:rFonts w:hint="cs"/>
          <w:rtl/>
          <w:lang w:eastAsia="he-IL"/>
        </w:rPr>
        <w:t xml:space="preserve">בסופו של דבר המוצרים האלה באים מהצמחים. </w:t>
      </w:r>
    </w:p>
    <w:p w14:paraId="7BFE0A80" w14:textId="77777777" w:rsidR="008166A1" w:rsidRDefault="008166A1" w:rsidP="008166A1">
      <w:pPr>
        <w:rPr>
          <w:rtl/>
          <w:lang w:eastAsia="he-IL"/>
        </w:rPr>
      </w:pPr>
      <w:bookmarkStart w:id="3006" w:name="_ETM_Q1_541212"/>
      <w:bookmarkStart w:id="3007" w:name="_ETM_Q1_541251"/>
      <w:bookmarkEnd w:id="3006"/>
      <w:bookmarkEnd w:id="3007"/>
    </w:p>
    <w:p w14:paraId="178D7D48" w14:textId="7C50AE43" w:rsidR="008166A1" w:rsidRDefault="008166A1" w:rsidP="008166A1">
      <w:pPr>
        <w:pStyle w:val="a4"/>
        <w:keepNext/>
        <w:rPr>
          <w:rtl/>
        </w:rPr>
      </w:pPr>
      <w:bookmarkStart w:id="3008" w:name="ET_speaker_נעה_בן_שבת_360"/>
      <w:r w:rsidRPr="008166A1">
        <w:rPr>
          <w:rStyle w:val="TagStyle"/>
          <w:rtl/>
        </w:rPr>
        <w:t xml:space="preserve"> &lt;&lt; דובר &gt;&gt; </w:t>
      </w:r>
      <w:r>
        <w:rPr>
          <w:rtl/>
        </w:rPr>
        <w:t>נעה בן שבת:</w:t>
      </w:r>
      <w:r w:rsidRPr="008166A1">
        <w:rPr>
          <w:rStyle w:val="TagStyle"/>
          <w:rtl/>
        </w:rPr>
        <w:t xml:space="preserve"> &lt;&lt; דובר &gt;&gt;</w:t>
      </w:r>
      <w:r w:rsidR="00C60FED">
        <w:rPr>
          <w:rtl/>
        </w:rPr>
        <w:t xml:space="preserve"> </w:t>
      </w:r>
      <w:bookmarkEnd w:id="3008"/>
    </w:p>
    <w:p w14:paraId="00C8C386" w14:textId="77777777" w:rsidR="008166A1" w:rsidRDefault="008166A1" w:rsidP="008166A1">
      <w:pPr>
        <w:pStyle w:val="KeepWithNext"/>
        <w:rPr>
          <w:rtl/>
          <w:lang w:eastAsia="he-IL"/>
        </w:rPr>
      </w:pPr>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8166A1" w:rsidRPr="005B61E8" w14:paraId="43747BD7" w14:textId="77777777" w:rsidTr="004C3876">
        <w:trPr>
          <w:cantSplit/>
        </w:trPr>
        <w:tc>
          <w:tcPr>
            <w:tcW w:w="1565" w:type="dxa"/>
          </w:tcPr>
          <w:p w14:paraId="16E50F4E" w14:textId="66FADAD0" w:rsidR="008166A1" w:rsidRPr="005B61E8" w:rsidRDefault="008166A1" w:rsidP="008F78A2">
            <w:pPr>
              <w:pStyle w:val="TableSideHeading"/>
              <w:spacing w:line="240" w:lineRule="auto"/>
              <w:rPr>
                <w:sz w:val="24"/>
                <w:szCs w:val="24"/>
                <w:rtl/>
              </w:rPr>
            </w:pPr>
            <w:bookmarkStart w:id="3009" w:name="_ETM_Q1_542638"/>
            <w:bookmarkStart w:id="3010" w:name="_ETM_Q1_542673"/>
            <w:bookmarkEnd w:id="3009"/>
            <w:bookmarkEnd w:id="3010"/>
            <w:r>
              <w:rPr>
                <w:rFonts w:hint="cs"/>
                <w:sz w:val="24"/>
                <w:szCs w:val="24"/>
                <w:rtl/>
              </w:rPr>
              <w:t>עיכוב במתן אישור עמידה בדרישות למזון האסור ליבוא מכוח דין אחר</w:t>
            </w:r>
          </w:p>
        </w:tc>
        <w:tc>
          <w:tcPr>
            <w:tcW w:w="709" w:type="dxa"/>
          </w:tcPr>
          <w:p w14:paraId="6C88DE01" w14:textId="7EF15D8E" w:rsidR="008166A1" w:rsidRPr="005B61E8" w:rsidRDefault="008166A1" w:rsidP="008F78A2">
            <w:pPr>
              <w:pStyle w:val="TableText"/>
              <w:spacing w:line="240" w:lineRule="auto"/>
              <w:rPr>
                <w:sz w:val="24"/>
                <w:szCs w:val="24"/>
                <w:rtl/>
              </w:rPr>
            </w:pPr>
            <w:r>
              <w:rPr>
                <w:rFonts w:hint="cs"/>
                <w:sz w:val="24"/>
                <w:szCs w:val="24"/>
                <w:rtl/>
              </w:rPr>
              <w:t>23.</w:t>
            </w:r>
          </w:p>
        </w:tc>
        <w:tc>
          <w:tcPr>
            <w:tcW w:w="4605" w:type="dxa"/>
          </w:tcPr>
          <w:p w14:paraId="59B9AED1" w14:textId="7B735593" w:rsidR="008166A1" w:rsidRPr="005B61E8" w:rsidRDefault="008166A1" w:rsidP="008F78A2">
            <w:pPr>
              <w:pStyle w:val="TableBlock"/>
              <w:spacing w:line="240" w:lineRule="auto"/>
              <w:rPr>
                <w:sz w:val="24"/>
                <w:szCs w:val="24"/>
              </w:rPr>
            </w:pPr>
            <w:r>
              <w:rPr>
                <w:rFonts w:hint="cs"/>
                <w:sz w:val="24"/>
                <w:szCs w:val="24"/>
                <w:rtl/>
              </w:rPr>
              <w:t xml:space="preserve">ראה מנהל שירות המזון כי הוגשה בקשה לקבלת אישור עמידה בדרישות לגבי מזון שהוא משקה משכר והתעורר לגביו חשד כי מדובר במזון שאסור לייבאו מכוח חיקוק שאינו לפי חקיקת המזון, יודיע על כך לגובה מכס כהגדרתו בפקודת המכס, מיד עם היוודע לו על כך, בלא דיחוי, ורשאי מנהל שירות המזון, במקרים חריגים, לעכב את הטיפול בבקשה עד לאישור גובה המכס כי האחראי על החיקוק הנוגע לעניין הסכים לכך. </w:t>
            </w:r>
          </w:p>
        </w:tc>
      </w:tr>
    </w:tbl>
    <w:p w14:paraId="37EDC0E1" w14:textId="77777777" w:rsidR="008166A1" w:rsidRDefault="008166A1">
      <w:pPr>
        <w:rPr>
          <w:rtl/>
        </w:rPr>
      </w:pPr>
      <w:bookmarkStart w:id="3011" w:name="_ETM_Q1_572679"/>
      <w:bookmarkEnd w:id="3011"/>
    </w:p>
    <w:p w14:paraId="2D77E3AB" w14:textId="01D877BA" w:rsidR="008166A1" w:rsidRDefault="008166A1" w:rsidP="008166A1">
      <w:pPr>
        <w:rPr>
          <w:rtl/>
          <w:lang w:eastAsia="he-IL"/>
        </w:rPr>
      </w:pPr>
      <w:bookmarkStart w:id="3012" w:name="_ETM_Q1_573016"/>
      <w:bookmarkStart w:id="3013" w:name="_ETM_Q1_573050"/>
      <w:bookmarkEnd w:id="3012"/>
      <w:bookmarkEnd w:id="3013"/>
      <w:r>
        <w:rPr>
          <w:rFonts w:hint="cs"/>
          <w:rtl/>
          <w:lang w:eastAsia="he-IL"/>
        </w:rPr>
        <w:t xml:space="preserve">יש פה </w:t>
      </w:r>
      <w:bookmarkStart w:id="3014" w:name="_ETM_Q1_573735"/>
      <w:bookmarkEnd w:id="3014"/>
      <w:r>
        <w:rPr>
          <w:rFonts w:hint="cs"/>
          <w:rtl/>
          <w:lang w:eastAsia="he-IL"/>
        </w:rPr>
        <w:t xml:space="preserve">התגברות, עוד נסיבה. אמרנו שאת האישור נותנים מיד ביום שלאחר </w:t>
      </w:r>
      <w:bookmarkStart w:id="3015" w:name="_ETM_Q1_578225"/>
      <w:bookmarkEnd w:id="3015"/>
      <w:r>
        <w:rPr>
          <w:rFonts w:hint="cs"/>
          <w:rtl/>
          <w:lang w:eastAsia="he-IL"/>
        </w:rPr>
        <w:t xml:space="preserve">אותו יום, אבל גם פה אנחנו רואים שיש עוד </w:t>
      </w:r>
      <w:bookmarkStart w:id="3016" w:name="_ETM_Q1_580266"/>
      <w:bookmarkEnd w:id="3016"/>
      <w:r>
        <w:rPr>
          <w:rFonts w:hint="cs"/>
          <w:rtl/>
          <w:lang w:eastAsia="he-IL"/>
        </w:rPr>
        <w:t xml:space="preserve">נסיבה שאפשר לדחות את השחרור בגלל סיבות שאינן קשורות, בהתאמה </w:t>
      </w:r>
      <w:bookmarkStart w:id="3017" w:name="_ETM_Q1_587525"/>
      <w:bookmarkEnd w:id="3017"/>
      <w:r>
        <w:rPr>
          <w:rFonts w:hint="cs"/>
          <w:rtl/>
          <w:lang w:eastAsia="he-IL"/>
        </w:rPr>
        <w:t xml:space="preserve">להוראה שקיימת בחוק. </w:t>
      </w:r>
    </w:p>
    <w:p w14:paraId="06109A7E" w14:textId="77777777" w:rsidR="008166A1" w:rsidRPr="008166A1" w:rsidRDefault="008166A1" w:rsidP="008166A1">
      <w:pPr>
        <w:rPr>
          <w:lang w:eastAsia="he-IL"/>
        </w:rPr>
      </w:pPr>
      <w:bookmarkStart w:id="3018" w:name="_ETM_Q1_572400"/>
      <w:bookmarkStart w:id="3019" w:name="_ETM_Q1_572441"/>
      <w:bookmarkStart w:id="3020" w:name="_ETM_Q1_572577"/>
      <w:bookmarkStart w:id="3021" w:name="_ETM_Q1_572617"/>
      <w:bookmarkEnd w:id="3018"/>
      <w:bookmarkEnd w:id="3019"/>
      <w:bookmarkEnd w:id="3020"/>
      <w:bookmarkEnd w:id="3021"/>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8166A1" w:rsidRPr="005B61E8" w14:paraId="13928365" w14:textId="77777777" w:rsidTr="004C3876">
        <w:trPr>
          <w:cantSplit/>
        </w:trPr>
        <w:tc>
          <w:tcPr>
            <w:tcW w:w="1565" w:type="dxa"/>
          </w:tcPr>
          <w:p w14:paraId="196D9291" w14:textId="1F8FF3F1" w:rsidR="008166A1" w:rsidRDefault="008166A1" w:rsidP="008F78A2">
            <w:pPr>
              <w:pStyle w:val="TableSideHeading"/>
              <w:spacing w:line="240" w:lineRule="auto"/>
              <w:rPr>
                <w:sz w:val="24"/>
                <w:szCs w:val="24"/>
                <w:rtl/>
              </w:rPr>
            </w:pPr>
            <w:r>
              <w:rPr>
                <w:rFonts w:hint="cs"/>
                <w:sz w:val="24"/>
                <w:szCs w:val="24"/>
                <w:rtl/>
              </w:rPr>
              <w:t>מתן אישור עמידה בדרישות בתנאי שיושלמו דרישות טרם הוצאת מזון שהוא מש כה משכר מהמחסן</w:t>
            </w:r>
          </w:p>
        </w:tc>
        <w:tc>
          <w:tcPr>
            <w:tcW w:w="709" w:type="dxa"/>
          </w:tcPr>
          <w:p w14:paraId="1B9C869D" w14:textId="1CED51CB" w:rsidR="008166A1" w:rsidRDefault="008166A1" w:rsidP="008F78A2">
            <w:pPr>
              <w:pStyle w:val="TableText"/>
              <w:spacing w:line="240" w:lineRule="auto"/>
              <w:rPr>
                <w:sz w:val="24"/>
                <w:szCs w:val="24"/>
                <w:rtl/>
              </w:rPr>
            </w:pPr>
            <w:r>
              <w:rPr>
                <w:rFonts w:hint="cs"/>
                <w:sz w:val="24"/>
                <w:szCs w:val="24"/>
                <w:rtl/>
              </w:rPr>
              <w:t>24.</w:t>
            </w:r>
          </w:p>
        </w:tc>
        <w:tc>
          <w:tcPr>
            <w:tcW w:w="4605" w:type="dxa"/>
          </w:tcPr>
          <w:p w14:paraId="5EE508E1" w14:textId="1CCC0433" w:rsidR="008166A1" w:rsidRDefault="008166A1" w:rsidP="008166A1">
            <w:pPr>
              <w:pStyle w:val="TableBlock"/>
              <w:numPr>
                <w:ilvl w:val="0"/>
                <w:numId w:val="15"/>
              </w:numPr>
              <w:spacing w:line="240" w:lineRule="auto"/>
              <w:ind w:left="357" w:hanging="357"/>
              <w:rPr>
                <w:sz w:val="24"/>
                <w:szCs w:val="24"/>
                <w:rtl/>
              </w:rPr>
            </w:pPr>
            <w:r>
              <w:rPr>
                <w:rFonts w:hint="cs"/>
                <w:sz w:val="24"/>
                <w:szCs w:val="24"/>
                <w:rtl/>
              </w:rPr>
              <w:t>יבואן רשאי להשלים את דרישות הוראות התאמת הסימון למזון שהוא משקה משכר, בהתאם לסעיף 15 לחוק, טרם הוצאתו מהמחסן הרשום בתעודת היבואן הרשום שלו, אלא אם כן נקבע אחרת באישור המוקדם ליבוא או באישור העמידה בדרישות.</w:t>
            </w:r>
          </w:p>
        </w:tc>
      </w:tr>
      <w:tr w:rsidR="008166A1" w:rsidRPr="005B61E8" w14:paraId="64B27A9C" w14:textId="77777777" w:rsidTr="004C3876">
        <w:trPr>
          <w:cantSplit/>
        </w:trPr>
        <w:tc>
          <w:tcPr>
            <w:tcW w:w="1565" w:type="dxa"/>
          </w:tcPr>
          <w:p w14:paraId="1F8A42D9" w14:textId="77777777" w:rsidR="008166A1" w:rsidRDefault="008166A1" w:rsidP="008F78A2">
            <w:pPr>
              <w:pStyle w:val="TableSideHeading"/>
              <w:spacing w:line="240" w:lineRule="auto"/>
              <w:rPr>
                <w:sz w:val="24"/>
                <w:szCs w:val="24"/>
                <w:rtl/>
              </w:rPr>
            </w:pPr>
          </w:p>
        </w:tc>
        <w:tc>
          <w:tcPr>
            <w:tcW w:w="709" w:type="dxa"/>
          </w:tcPr>
          <w:p w14:paraId="16334245" w14:textId="77777777" w:rsidR="008166A1" w:rsidRDefault="008166A1" w:rsidP="008F78A2">
            <w:pPr>
              <w:pStyle w:val="TableText"/>
              <w:spacing w:line="240" w:lineRule="auto"/>
              <w:rPr>
                <w:sz w:val="24"/>
                <w:szCs w:val="24"/>
                <w:rtl/>
              </w:rPr>
            </w:pPr>
          </w:p>
        </w:tc>
        <w:tc>
          <w:tcPr>
            <w:tcW w:w="4605" w:type="dxa"/>
          </w:tcPr>
          <w:p w14:paraId="478216D3" w14:textId="4C6D60B2" w:rsidR="008166A1" w:rsidRDefault="008166A1" w:rsidP="008166A1">
            <w:pPr>
              <w:pStyle w:val="TableBlock"/>
              <w:numPr>
                <w:ilvl w:val="0"/>
                <w:numId w:val="15"/>
              </w:numPr>
              <w:spacing w:line="240" w:lineRule="auto"/>
              <w:ind w:left="357" w:hanging="357"/>
              <w:rPr>
                <w:sz w:val="24"/>
                <w:szCs w:val="24"/>
                <w:rtl/>
              </w:rPr>
            </w:pPr>
            <w:r>
              <w:rPr>
                <w:rFonts w:hint="cs"/>
                <w:sz w:val="24"/>
                <w:szCs w:val="24"/>
                <w:rtl/>
              </w:rPr>
              <w:t>אין בהוראות תקנה זו כדי לגרוע מחובתו של היבואן לעמוד בדרישות סימון שאינן לפי חקיקת המזון.</w:t>
            </w:r>
          </w:p>
        </w:tc>
      </w:tr>
    </w:tbl>
    <w:p w14:paraId="575AA970" w14:textId="77777777" w:rsidR="008166A1" w:rsidRDefault="008166A1" w:rsidP="008166A1">
      <w:pPr>
        <w:rPr>
          <w:rtl/>
          <w:lang w:eastAsia="he-IL"/>
        </w:rPr>
      </w:pPr>
      <w:bookmarkStart w:id="3022" w:name="_ETM_Q1_615581"/>
      <w:bookmarkEnd w:id="3022"/>
    </w:p>
    <w:p w14:paraId="4F67D3E0" w14:textId="327C81D4" w:rsidR="008166A1" w:rsidRDefault="008166A1" w:rsidP="008166A1">
      <w:pPr>
        <w:rPr>
          <w:rtl/>
          <w:lang w:eastAsia="he-IL"/>
        </w:rPr>
      </w:pPr>
      <w:bookmarkStart w:id="3023" w:name="_ETM_Q1_615935"/>
      <w:bookmarkStart w:id="3024" w:name="_ETM_Q1_615968"/>
      <w:bookmarkEnd w:id="3023"/>
      <w:bookmarkEnd w:id="3024"/>
      <w:r>
        <w:rPr>
          <w:rFonts w:hint="cs"/>
          <w:rtl/>
          <w:lang w:eastAsia="he-IL"/>
        </w:rPr>
        <w:t xml:space="preserve">זה גם בהתאמה להוראות שקיימות בחוק. מה </w:t>
      </w:r>
      <w:bookmarkStart w:id="3025" w:name="_ETM_Q1_621679"/>
      <w:bookmarkEnd w:id="3025"/>
      <w:r>
        <w:rPr>
          <w:rFonts w:hint="cs"/>
          <w:rtl/>
          <w:lang w:eastAsia="he-IL"/>
        </w:rPr>
        <w:t xml:space="preserve">נועד להשלים הנושא של התאמת הסימון? אני מזכירה שהתאמות סימון זה גם אחד מהדברים שנבדקו בתוספת הרביעית בשלב הבדיקה. </w:t>
      </w:r>
    </w:p>
    <w:p w14:paraId="29F8B828" w14:textId="77777777" w:rsidR="008166A1" w:rsidRDefault="008166A1" w:rsidP="008166A1">
      <w:pPr>
        <w:rPr>
          <w:rtl/>
          <w:lang w:eastAsia="he-IL"/>
        </w:rPr>
      </w:pPr>
      <w:bookmarkStart w:id="3026" w:name="_ETM_Q1_630990"/>
      <w:bookmarkStart w:id="3027" w:name="_ETM_Q1_631042"/>
      <w:bookmarkStart w:id="3028" w:name="_ETM_Q1_633351"/>
      <w:bookmarkEnd w:id="3026"/>
      <w:bookmarkEnd w:id="3027"/>
      <w:bookmarkEnd w:id="3028"/>
    </w:p>
    <w:p w14:paraId="178EB06C" w14:textId="700C598C" w:rsidR="008166A1" w:rsidRDefault="008166A1" w:rsidP="008166A1">
      <w:pPr>
        <w:pStyle w:val="af9"/>
        <w:keepNext/>
        <w:rPr>
          <w:rtl/>
          <w:lang w:eastAsia="he-IL"/>
        </w:rPr>
      </w:pPr>
      <w:bookmarkStart w:id="3029" w:name="ET_guest_פנינה_אורן_שנידור_363"/>
      <w:r w:rsidRPr="008166A1">
        <w:rPr>
          <w:rStyle w:val="TagStyle"/>
          <w:rtl/>
        </w:rPr>
        <w:t xml:space="preserve"> &lt;&lt; אורח &gt;&gt; </w:t>
      </w:r>
      <w:r>
        <w:rPr>
          <w:rtl/>
          <w:lang w:eastAsia="he-IL"/>
        </w:rPr>
        <w:t>פנינה אורן שנידור:</w:t>
      </w:r>
      <w:r w:rsidRPr="008166A1">
        <w:rPr>
          <w:rStyle w:val="TagStyle"/>
          <w:rtl/>
        </w:rPr>
        <w:t xml:space="preserve"> &lt;&lt; אורח &gt;&gt;</w:t>
      </w:r>
      <w:r w:rsidR="00C60FED">
        <w:rPr>
          <w:rtl/>
          <w:lang w:eastAsia="he-IL"/>
        </w:rPr>
        <w:t xml:space="preserve"> </w:t>
      </w:r>
      <w:bookmarkEnd w:id="3029"/>
    </w:p>
    <w:p w14:paraId="3F7CECAF" w14:textId="77777777" w:rsidR="008166A1" w:rsidRDefault="008166A1" w:rsidP="008166A1">
      <w:pPr>
        <w:pStyle w:val="KeepWithNext"/>
        <w:rPr>
          <w:rtl/>
          <w:lang w:eastAsia="he-IL"/>
        </w:rPr>
      </w:pPr>
    </w:p>
    <w:p w14:paraId="2E63A428" w14:textId="6EF8299B" w:rsidR="008166A1" w:rsidRDefault="008166A1" w:rsidP="008166A1">
      <w:pPr>
        <w:rPr>
          <w:rtl/>
          <w:lang w:eastAsia="he-IL"/>
        </w:rPr>
      </w:pPr>
      <w:bookmarkStart w:id="3030" w:name="_ETM_Q1_633678"/>
      <w:bookmarkStart w:id="3031" w:name="_ETM_Q1_633714"/>
      <w:bookmarkEnd w:id="3030"/>
      <w:bookmarkEnd w:id="3031"/>
      <w:r>
        <w:rPr>
          <w:rFonts w:hint="cs"/>
          <w:rtl/>
          <w:lang w:eastAsia="he-IL"/>
        </w:rPr>
        <w:t xml:space="preserve">לא, סימון נבדק בתוספת הרביעית באישור המוקדם, אבל </w:t>
      </w:r>
      <w:bookmarkStart w:id="3032" w:name="_ETM_Q1_639320"/>
      <w:bookmarkEnd w:id="3032"/>
      <w:r>
        <w:rPr>
          <w:rFonts w:hint="cs"/>
          <w:rtl/>
          <w:lang w:eastAsia="he-IL"/>
        </w:rPr>
        <w:t xml:space="preserve">עדיין הוא אומר איזה תווית תדביק כשהמוצר יגיע לכאן, </w:t>
      </w:r>
      <w:bookmarkStart w:id="3033" w:name="_ETM_Q1_645361"/>
      <w:bookmarkEnd w:id="3033"/>
      <w:r>
        <w:rPr>
          <w:rFonts w:hint="cs"/>
          <w:rtl/>
          <w:lang w:eastAsia="he-IL"/>
        </w:rPr>
        <w:t>אבל הרבה פעמים המוצרים מגיעים ללא תווית בעברית ואז היבואן</w:t>
      </w:r>
      <w:bookmarkStart w:id="3034" w:name="_ETM_Q1_649564"/>
      <w:bookmarkEnd w:id="3034"/>
      <w:r>
        <w:rPr>
          <w:rFonts w:hint="cs"/>
          <w:rtl/>
          <w:lang w:eastAsia="he-IL"/>
        </w:rPr>
        <w:t xml:space="preserve">, זאת הקלה נוספת שהכנסנו, זה קורה לרוב ביבוא מקביל, </w:t>
      </w:r>
      <w:bookmarkStart w:id="3035" w:name="_ETM_Q1_657036"/>
      <w:bookmarkEnd w:id="3035"/>
      <w:r>
        <w:rPr>
          <w:rFonts w:hint="cs"/>
          <w:rtl/>
          <w:lang w:eastAsia="he-IL"/>
        </w:rPr>
        <w:t>היום היבואנים נדרשו לסמן או במכס, במחסני הבונד</w:t>
      </w:r>
      <w:r w:rsidR="004C3876">
        <w:rPr>
          <w:rFonts w:hint="cs"/>
          <w:rtl/>
          <w:lang w:eastAsia="he-IL"/>
        </w:rPr>
        <w:t>ד</w:t>
      </w:r>
      <w:r>
        <w:rPr>
          <w:rFonts w:hint="cs"/>
          <w:rtl/>
          <w:lang w:eastAsia="he-IL"/>
        </w:rPr>
        <w:t xml:space="preserve"> שזה </w:t>
      </w:r>
      <w:bookmarkStart w:id="3036" w:name="_ETM_Q1_663133"/>
      <w:bookmarkEnd w:id="3036"/>
      <w:r>
        <w:rPr>
          <w:rFonts w:hint="cs"/>
          <w:rtl/>
          <w:lang w:eastAsia="he-IL"/>
        </w:rPr>
        <w:t xml:space="preserve">היה עולה להם כסף, או שהם היו מפקידים ערבות ומישהו </w:t>
      </w:r>
      <w:bookmarkStart w:id="3037" w:name="_ETM_Q1_664535"/>
      <w:bookmarkEnd w:id="3037"/>
      <w:r>
        <w:rPr>
          <w:rFonts w:hint="cs"/>
          <w:rtl/>
          <w:lang w:eastAsia="he-IL"/>
        </w:rPr>
        <w:t>ממשרד הכלכלה היה צריך לבדוק את זה. אצל</w:t>
      </w:r>
      <w:r w:rsidR="004C3876">
        <w:rPr>
          <w:rFonts w:hint="cs"/>
          <w:rtl/>
          <w:lang w:eastAsia="he-IL"/>
        </w:rPr>
        <w:t>נ</w:t>
      </w:r>
      <w:r>
        <w:rPr>
          <w:rFonts w:hint="cs"/>
          <w:rtl/>
          <w:lang w:eastAsia="he-IL"/>
        </w:rPr>
        <w:t xml:space="preserve">ו אנחנו </w:t>
      </w:r>
      <w:bookmarkStart w:id="3038" w:name="_ETM_Q1_671993"/>
      <w:bookmarkEnd w:id="3038"/>
      <w:r>
        <w:rPr>
          <w:rFonts w:hint="cs"/>
          <w:rtl/>
          <w:lang w:eastAsia="he-IL"/>
        </w:rPr>
        <w:t>נאפשר ליבואנים לשחרר בערבות ישירות למחסן והתנאים כמובן יהיו שהמחסן</w:t>
      </w:r>
      <w:bookmarkStart w:id="3039" w:name="_ETM_Q1_681920"/>
      <w:bookmarkEnd w:id="3039"/>
      <w:r>
        <w:rPr>
          <w:rFonts w:hint="cs"/>
          <w:rtl/>
          <w:lang w:eastAsia="he-IL"/>
        </w:rPr>
        <w:t xml:space="preserve"> יאושר מראש כולל אזור מסוים להתוויית תוויות ואז </w:t>
      </w:r>
      <w:bookmarkStart w:id="3040" w:name="_ETM_Q1_689879"/>
      <w:bookmarkEnd w:id="3040"/>
      <w:r>
        <w:rPr>
          <w:rFonts w:hint="cs"/>
          <w:rtl/>
          <w:lang w:eastAsia="he-IL"/>
        </w:rPr>
        <w:t>הם יוכלו לחסוך את התוויית התווית במחסני הבונדד</w:t>
      </w:r>
      <w:r w:rsidR="004C3876">
        <w:rPr>
          <w:rFonts w:hint="cs"/>
          <w:rtl/>
          <w:lang w:eastAsia="he-IL"/>
        </w:rPr>
        <w:t>,</w:t>
      </w:r>
      <w:r>
        <w:rPr>
          <w:rFonts w:hint="cs"/>
          <w:rtl/>
          <w:lang w:eastAsia="he-IL"/>
        </w:rPr>
        <w:t xml:space="preserve"> לעשות את</w:t>
      </w:r>
      <w:r w:rsidR="00C60FED">
        <w:rPr>
          <w:rFonts w:hint="cs"/>
          <w:rtl/>
          <w:lang w:eastAsia="he-IL"/>
        </w:rPr>
        <w:t xml:space="preserve"> </w:t>
      </w:r>
      <w:r>
        <w:rPr>
          <w:rFonts w:hint="cs"/>
          <w:rtl/>
          <w:lang w:eastAsia="he-IL"/>
        </w:rPr>
        <w:t xml:space="preserve">זה במחסנים שלהם. </w:t>
      </w:r>
    </w:p>
    <w:p w14:paraId="393F504E" w14:textId="77777777" w:rsidR="00AF205E" w:rsidRDefault="00AF205E" w:rsidP="008166A1">
      <w:pPr>
        <w:rPr>
          <w:rtl/>
          <w:lang w:eastAsia="he-IL"/>
        </w:rPr>
      </w:pPr>
      <w:bookmarkStart w:id="3041" w:name="_ETM_Q1_693666"/>
      <w:bookmarkStart w:id="3042" w:name="_ETM_Q1_693718"/>
      <w:bookmarkStart w:id="3043" w:name="_ETM_Q1_694067"/>
      <w:bookmarkEnd w:id="3041"/>
      <w:bookmarkEnd w:id="3042"/>
      <w:bookmarkEnd w:id="3043"/>
    </w:p>
    <w:p w14:paraId="77428D66" w14:textId="15AAB8E3" w:rsidR="00AF205E" w:rsidRDefault="00AF205E" w:rsidP="00AF205E">
      <w:pPr>
        <w:pStyle w:val="af9"/>
        <w:keepNext/>
        <w:rPr>
          <w:rtl/>
          <w:lang w:eastAsia="he-IL"/>
        </w:rPr>
      </w:pPr>
      <w:bookmarkStart w:id="3044" w:name="ET_guest_שלמה_אליה_364"/>
      <w:r w:rsidRPr="00AF205E">
        <w:rPr>
          <w:rStyle w:val="TagStyle"/>
          <w:rtl/>
        </w:rPr>
        <w:t xml:space="preserve"> &lt;&lt; אורח &gt;&gt; </w:t>
      </w:r>
      <w:r>
        <w:rPr>
          <w:rtl/>
          <w:lang w:eastAsia="he-IL"/>
        </w:rPr>
        <w:t>שלמה אליה:</w:t>
      </w:r>
      <w:r w:rsidRPr="00AF205E">
        <w:rPr>
          <w:rStyle w:val="TagStyle"/>
          <w:rtl/>
        </w:rPr>
        <w:t xml:space="preserve"> &lt;&lt; אורח &gt;&gt;</w:t>
      </w:r>
      <w:r w:rsidR="00C60FED">
        <w:rPr>
          <w:rtl/>
          <w:lang w:eastAsia="he-IL"/>
        </w:rPr>
        <w:t xml:space="preserve"> </w:t>
      </w:r>
      <w:bookmarkEnd w:id="3044"/>
    </w:p>
    <w:p w14:paraId="65B1C420" w14:textId="77777777" w:rsidR="00AF205E" w:rsidRDefault="00AF205E" w:rsidP="00AF205E">
      <w:pPr>
        <w:pStyle w:val="KeepWithNext"/>
        <w:rPr>
          <w:rtl/>
          <w:lang w:eastAsia="he-IL"/>
        </w:rPr>
      </w:pPr>
    </w:p>
    <w:p w14:paraId="53BEAA9D" w14:textId="27790821" w:rsidR="00AF205E" w:rsidRDefault="00AF205E" w:rsidP="00AF205E">
      <w:pPr>
        <w:rPr>
          <w:rtl/>
          <w:lang w:eastAsia="he-IL"/>
        </w:rPr>
      </w:pPr>
      <w:bookmarkStart w:id="3045" w:name="_ETM_Q1_694414"/>
      <w:bookmarkStart w:id="3046" w:name="_ETM_Q1_694454"/>
      <w:bookmarkEnd w:id="3045"/>
      <w:bookmarkEnd w:id="3046"/>
      <w:r>
        <w:rPr>
          <w:rFonts w:hint="cs"/>
          <w:rtl/>
          <w:lang w:eastAsia="he-IL"/>
        </w:rPr>
        <w:t xml:space="preserve">מדברים על ערבות, זו ערבות </w:t>
      </w:r>
      <w:bookmarkStart w:id="3047" w:name="_ETM_Q1_697691"/>
      <w:bookmarkEnd w:id="3047"/>
      <w:r>
        <w:rPr>
          <w:rFonts w:hint="cs"/>
          <w:rtl/>
          <w:lang w:eastAsia="he-IL"/>
        </w:rPr>
        <w:t xml:space="preserve">שנתית? </w:t>
      </w:r>
    </w:p>
    <w:p w14:paraId="3814FD7C" w14:textId="77777777" w:rsidR="00AF205E" w:rsidRDefault="00AF205E" w:rsidP="00AF205E">
      <w:pPr>
        <w:rPr>
          <w:rtl/>
          <w:lang w:eastAsia="he-IL"/>
        </w:rPr>
      </w:pPr>
      <w:bookmarkStart w:id="3048" w:name="_ETM_Q1_698843"/>
      <w:bookmarkStart w:id="3049" w:name="_ETM_Q1_698891"/>
      <w:bookmarkStart w:id="3050" w:name="_ETM_Q1_699868"/>
      <w:bookmarkEnd w:id="3048"/>
      <w:bookmarkEnd w:id="3049"/>
      <w:bookmarkEnd w:id="3050"/>
    </w:p>
    <w:p w14:paraId="67B34DD8" w14:textId="11D36FF8" w:rsidR="00AF205E" w:rsidRDefault="00AF205E" w:rsidP="00AF205E">
      <w:pPr>
        <w:pStyle w:val="af9"/>
        <w:keepNext/>
        <w:rPr>
          <w:rtl/>
          <w:lang w:eastAsia="he-IL"/>
        </w:rPr>
      </w:pPr>
      <w:bookmarkStart w:id="3051" w:name="ET_guest_פנינה_אורן_שנידור_365"/>
      <w:r w:rsidRPr="00AF205E">
        <w:rPr>
          <w:rStyle w:val="TagStyle"/>
          <w:rtl/>
        </w:rPr>
        <w:t xml:space="preserve"> &lt;&lt; אורח &gt;&gt; </w:t>
      </w:r>
      <w:r>
        <w:rPr>
          <w:rtl/>
          <w:lang w:eastAsia="he-IL"/>
        </w:rPr>
        <w:t>פנינה אורן שנידור:</w:t>
      </w:r>
      <w:r w:rsidRPr="00AF205E">
        <w:rPr>
          <w:rStyle w:val="TagStyle"/>
          <w:rtl/>
        </w:rPr>
        <w:t xml:space="preserve"> &lt;&lt; אורח &gt;&gt;</w:t>
      </w:r>
      <w:r w:rsidR="00C60FED">
        <w:rPr>
          <w:rtl/>
          <w:lang w:eastAsia="he-IL"/>
        </w:rPr>
        <w:t xml:space="preserve"> </w:t>
      </w:r>
      <w:bookmarkEnd w:id="3051"/>
    </w:p>
    <w:p w14:paraId="0F67283E" w14:textId="77777777" w:rsidR="00AF205E" w:rsidRDefault="00AF205E" w:rsidP="00AF205E">
      <w:pPr>
        <w:pStyle w:val="KeepWithNext"/>
        <w:rPr>
          <w:rtl/>
          <w:lang w:eastAsia="he-IL"/>
        </w:rPr>
      </w:pPr>
    </w:p>
    <w:p w14:paraId="324BB961" w14:textId="13423C3B" w:rsidR="00AF205E" w:rsidRDefault="00AF205E" w:rsidP="00AF205E">
      <w:pPr>
        <w:rPr>
          <w:rtl/>
          <w:lang w:eastAsia="he-IL"/>
        </w:rPr>
      </w:pPr>
      <w:bookmarkStart w:id="3052" w:name="_ETM_Q1_700210"/>
      <w:bookmarkStart w:id="3053" w:name="_ETM_Q1_700243"/>
      <w:bookmarkEnd w:id="3052"/>
      <w:bookmarkEnd w:id="3053"/>
      <w:r>
        <w:rPr>
          <w:rFonts w:hint="cs"/>
          <w:rtl/>
          <w:lang w:eastAsia="he-IL"/>
        </w:rPr>
        <w:t>כן.</w:t>
      </w:r>
      <w:bookmarkStart w:id="3054" w:name="_ETM_Q1_700795"/>
      <w:bookmarkEnd w:id="3054"/>
    </w:p>
    <w:p w14:paraId="6D2A93F8" w14:textId="77777777" w:rsidR="00AF205E" w:rsidRDefault="00AF205E" w:rsidP="00AF205E">
      <w:pPr>
        <w:rPr>
          <w:rtl/>
          <w:lang w:eastAsia="he-IL"/>
        </w:rPr>
      </w:pPr>
      <w:bookmarkStart w:id="3055" w:name="_ETM_Q1_700835"/>
      <w:bookmarkEnd w:id="3055"/>
    </w:p>
    <w:p w14:paraId="3E31BCFF" w14:textId="09BB2A5A" w:rsidR="00AF205E" w:rsidRDefault="00AF205E" w:rsidP="00AF205E">
      <w:pPr>
        <w:pStyle w:val="af9"/>
        <w:keepNext/>
        <w:rPr>
          <w:rtl/>
          <w:lang w:eastAsia="he-IL"/>
        </w:rPr>
      </w:pPr>
      <w:bookmarkStart w:id="3056" w:name="ET_guest_שלמה_אליה_366"/>
      <w:r w:rsidRPr="00AF205E">
        <w:rPr>
          <w:rStyle w:val="TagStyle"/>
          <w:rtl/>
        </w:rPr>
        <w:t xml:space="preserve"> &lt;&lt; אורח &gt;&gt; </w:t>
      </w:r>
      <w:r>
        <w:rPr>
          <w:rtl/>
          <w:lang w:eastAsia="he-IL"/>
        </w:rPr>
        <w:t>שלמה אליה:</w:t>
      </w:r>
      <w:r w:rsidRPr="00AF205E">
        <w:rPr>
          <w:rStyle w:val="TagStyle"/>
          <w:rtl/>
        </w:rPr>
        <w:t xml:space="preserve"> &lt;&lt; אורח &gt;&gt;</w:t>
      </w:r>
      <w:r w:rsidR="00C60FED">
        <w:rPr>
          <w:rtl/>
          <w:lang w:eastAsia="he-IL"/>
        </w:rPr>
        <w:t xml:space="preserve"> </w:t>
      </w:r>
      <w:bookmarkEnd w:id="3056"/>
    </w:p>
    <w:p w14:paraId="0441AEA9" w14:textId="77777777" w:rsidR="00AF205E" w:rsidRDefault="00AF205E" w:rsidP="00AF205E">
      <w:pPr>
        <w:pStyle w:val="KeepWithNext"/>
        <w:rPr>
          <w:rtl/>
          <w:lang w:eastAsia="he-IL"/>
        </w:rPr>
      </w:pPr>
    </w:p>
    <w:p w14:paraId="67F91D72" w14:textId="4A8F2FD0" w:rsidR="00AF205E" w:rsidRDefault="00AF205E" w:rsidP="00AF205E">
      <w:pPr>
        <w:rPr>
          <w:rtl/>
          <w:lang w:eastAsia="he-IL"/>
        </w:rPr>
      </w:pPr>
      <w:bookmarkStart w:id="3057" w:name="_ETM_Q1_698241"/>
      <w:bookmarkStart w:id="3058" w:name="_ETM_Q1_698273"/>
      <w:bookmarkEnd w:id="3057"/>
      <w:bookmarkEnd w:id="3058"/>
      <w:r>
        <w:rPr>
          <w:rFonts w:hint="cs"/>
          <w:rtl/>
          <w:lang w:eastAsia="he-IL"/>
        </w:rPr>
        <w:t xml:space="preserve">זאת אומרת פעם אחת מביאים ערבות וזה תופס לכל </w:t>
      </w:r>
      <w:bookmarkStart w:id="3059" w:name="_ETM_Q1_699228"/>
      <w:bookmarkEnd w:id="3059"/>
      <w:r>
        <w:rPr>
          <w:rFonts w:hint="cs"/>
          <w:rtl/>
          <w:lang w:eastAsia="he-IL"/>
        </w:rPr>
        <w:t xml:space="preserve">השנה? </w:t>
      </w:r>
    </w:p>
    <w:p w14:paraId="7C6F1439" w14:textId="77777777" w:rsidR="00AF205E" w:rsidRDefault="00AF205E" w:rsidP="00AF205E">
      <w:pPr>
        <w:rPr>
          <w:rtl/>
          <w:lang w:eastAsia="he-IL"/>
        </w:rPr>
      </w:pPr>
      <w:bookmarkStart w:id="3060" w:name="_ETM_Q1_700235"/>
      <w:bookmarkStart w:id="3061" w:name="_ETM_Q1_700277"/>
      <w:bookmarkStart w:id="3062" w:name="_ETM_Q1_701043"/>
      <w:bookmarkEnd w:id="3060"/>
      <w:bookmarkEnd w:id="3061"/>
      <w:bookmarkEnd w:id="3062"/>
    </w:p>
    <w:p w14:paraId="428E3404" w14:textId="35A7B37C" w:rsidR="00AF205E" w:rsidRDefault="00AF205E" w:rsidP="00AF205E">
      <w:pPr>
        <w:pStyle w:val="af9"/>
        <w:keepNext/>
        <w:rPr>
          <w:rtl/>
          <w:lang w:eastAsia="he-IL"/>
        </w:rPr>
      </w:pPr>
      <w:bookmarkStart w:id="3063" w:name="ET_guest_פנינה_אורן_שנידור_367"/>
      <w:r w:rsidRPr="00AF205E">
        <w:rPr>
          <w:rStyle w:val="TagStyle"/>
          <w:rtl/>
        </w:rPr>
        <w:t xml:space="preserve"> &lt;&lt; אורח &gt;&gt; </w:t>
      </w:r>
      <w:r>
        <w:rPr>
          <w:rtl/>
          <w:lang w:eastAsia="he-IL"/>
        </w:rPr>
        <w:t>פנינה אורן שנידור:</w:t>
      </w:r>
      <w:r w:rsidRPr="00AF205E">
        <w:rPr>
          <w:rStyle w:val="TagStyle"/>
          <w:rtl/>
        </w:rPr>
        <w:t xml:space="preserve"> &lt;&lt; אורח &gt;&gt;</w:t>
      </w:r>
      <w:r w:rsidR="00C60FED">
        <w:rPr>
          <w:rtl/>
          <w:lang w:eastAsia="he-IL"/>
        </w:rPr>
        <w:t xml:space="preserve"> </w:t>
      </w:r>
      <w:bookmarkEnd w:id="3063"/>
    </w:p>
    <w:p w14:paraId="7A288DAC" w14:textId="77777777" w:rsidR="00AF205E" w:rsidRDefault="00AF205E" w:rsidP="00AF205E">
      <w:pPr>
        <w:pStyle w:val="KeepWithNext"/>
        <w:rPr>
          <w:rtl/>
          <w:lang w:eastAsia="he-IL"/>
        </w:rPr>
      </w:pPr>
    </w:p>
    <w:p w14:paraId="35B1AE13" w14:textId="530A8ADE" w:rsidR="00AF205E" w:rsidRDefault="00AF205E" w:rsidP="00AF205E">
      <w:pPr>
        <w:rPr>
          <w:rtl/>
          <w:lang w:eastAsia="he-IL"/>
        </w:rPr>
      </w:pPr>
      <w:bookmarkStart w:id="3064" w:name="_ETM_Q1_701376"/>
      <w:bookmarkStart w:id="3065" w:name="_ETM_Q1_701414"/>
      <w:bookmarkEnd w:id="3064"/>
      <w:bookmarkEnd w:id="3065"/>
      <w:r>
        <w:rPr>
          <w:rFonts w:hint="cs"/>
          <w:rtl/>
          <w:lang w:eastAsia="he-IL"/>
        </w:rPr>
        <w:t xml:space="preserve">אלא אם כן חלטנו לך את הערבות אז צריך </w:t>
      </w:r>
      <w:bookmarkStart w:id="3066" w:name="_ETM_Q1_702865"/>
      <w:bookmarkEnd w:id="3066"/>
      <w:r>
        <w:rPr>
          <w:rFonts w:hint="cs"/>
          <w:rtl/>
          <w:lang w:eastAsia="he-IL"/>
        </w:rPr>
        <w:t xml:space="preserve">להפקיד, אבל הערבות היא פעם אחת. </w:t>
      </w:r>
    </w:p>
    <w:p w14:paraId="239DDD35" w14:textId="77777777" w:rsidR="00AF205E" w:rsidRDefault="00AF205E" w:rsidP="00AF205E">
      <w:pPr>
        <w:rPr>
          <w:rtl/>
          <w:lang w:eastAsia="he-IL"/>
        </w:rPr>
      </w:pPr>
      <w:bookmarkStart w:id="3067" w:name="_ETM_Q1_707289"/>
      <w:bookmarkStart w:id="3068" w:name="_ETM_Q1_707330"/>
      <w:bookmarkEnd w:id="3067"/>
      <w:bookmarkEnd w:id="3068"/>
    </w:p>
    <w:p w14:paraId="6BD645AB" w14:textId="5E6BF261" w:rsidR="00AF205E" w:rsidRDefault="00AF205E" w:rsidP="00AF205E">
      <w:pPr>
        <w:pStyle w:val="af9"/>
        <w:keepNext/>
        <w:rPr>
          <w:rtl/>
          <w:lang w:eastAsia="he-IL"/>
        </w:rPr>
      </w:pPr>
      <w:bookmarkStart w:id="3069" w:name="ET_guest_שלמה_אליה_368"/>
      <w:r w:rsidRPr="00AF205E">
        <w:rPr>
          <w:rStyle w:val="TagStyle"/>
          <w:rtl/>
        </w:rPr>
        <w:t xml:space="preserve"> &lt;&lt; אורח &gt;&gt; </w:t>
      </w:r>
      <w:r>
        <w:rPr>
          <w:rtl/>
          <w:lang w:eastAsia="he-IL"/>
        </w:rPr>
        <w:t>שלמה אליה:</w:t>
      </w:r>
      <w:r w:rsidRPr="00AF205E">
        <w:rPr>
          <w:rStyle w:val="TagStyle"/>
          <w:rtl/>
        </w:rPr>
        <w:t xml:space="preserve"> &lt;&lt; אורח &gt;&gt;</w:t>
      </w:r>
      <w:r w:rsidR="00C60FED">
        <w:rPr>
          <w:rtl/>
          <w:lang w:eastAsia="he-IL"/>
        </w:rPr>
        <w:t xml:space="preserve"> </w:t>
      </w:r>
      <w:bookmarkEnd w:id="3069"/>
    </w:p>
    <w:p w14:paraId="5A9831F6" w14:textId="77777777" w:rsidR="00AF205E" w:rsidRDefault="00AF205E" w:rsidP="00AF205E">
      <w:pPr>
        <w:pStyle w:val="KeepWithNext"/>
        <w:rPr>
          <w:rtl/>
          <w:lang w:eastAsia="he-IL"/>
        </w:rPr>
      </w:pPr>
    </w:p>
    <w:p w14:paraId="1B6D1EB7" w14:textId="24646F4B" w:rsidR="00AF205E" w:rsidRDefault="00AF205E" w:rsidP="00AF205E">
      <w:pPr>
        <w:rPr>
          <w:rtl/>
          <w:lang w:eastAsia="he-IL"/>
        </w:rPr>
      </w:pPr>
      <w:bookmarkStart w:id="3070" w:name="_ETM_Q1_708674"/>
      <w:bookmarkStart w:id="3071" w:name="_ETM_Q1_708726"/>
      <w:bookmarkEnd w:id="3070"/>
      <w:bookmarkEnd w:id="3071"/>
      <w:r>
        <w:rPr>
          <w:rFonts w:hint="cs"/>
          <w:rtl/>
          <w:lang w:eastAsia="he-IL"/>
        </w:rPr>
        <w:t xml:space="preserve">פעם אחת, לא כל </w:t>
      </w:r>
      <w:bookmarkStart w:id="3072" w:name="_ETM_Q1_706098"/>
      <w:bookmarkEnd w:id="3072"/>
      <w:r>
        <w:rPr>
          <w:rFonts w:hint="cs"/>
          <w:rtl/>
          <w:lang w:eastAsia="he-IL"/>
        </w:rPr>
        <w:t xml:space="preserve">משלוח ומשלוח שזה מעכב. </w:t>
      </w:r>
      <w:bookmarkStart w:id="3073" w:name="_ETM_Q1_707484"/>
      <w:bookmarkEnd w:id="3073"/>
    </w:p>
    <w:p w14:paraId="1AD09821" w14:textId="77777777" w:rsidR="00AF205E" w:rsidRDefault="00AF205E" w:rsidP="00AF205E">
      <w:pPr>
        <w:rPr>
          <w:rtl/>
          <w:lang w:eastAsia="he-IL"/>
        </w:rPr>
      </w:pPr>
      <w:bookmarkStart w:id="3074" w:name="_ETM_Q1_707529"/>
      <w:bookmarkStart w:id="3075" w:name="_ETM_Q1_708731"/>
      <w:bookmarkEnd w:id="3074"/>
      <w:bookmarkEnd w:id="3075"/>
    </w:p>
    <w:p w14:paraId="0591C992" w14:textId="19F9C2C4" w:rsidR="00AF205E" w:rsidRDefault="00AF205E" w:rsidP="00AF205E">
      <w:pPr>
        <w:pStyle w:val="af9"/>
        <w:keepNext/>
        <w:rPr>
          <w:rtl/>
          <w:lang w:eastAsia="he-IL"/>
        </w:rPr>
      </w:pPr>
      <w:bookmarkStart w:id="3076" w:name="ET_guest_פנינה_אורן_שנידור_369"/>
      <w:r w:rsidRPr="00AF205E">
        <w:rPr>
          <w:rStyle w:val="TagStyle"/>
          <w:rtl/>
        </w:rPr>
        <w:t xml:space="preserve"> &lt;&lt; אורח &gt;&gt; </w:t>
      </w:r>
      <w:r>
        <w:rPr>
          <w:rtl/>
          <w:lang w:eastAsia="he-IL"/>
        </w:rPr>
        <w:t>פנינה אורן שנידור:</w:t>
      </w:r>
      <w:r w:rsidRPr="00AF205E">
        <w:rPr>
          <w:rStyle w:val="TagStyle"/>
          <w:rtl/>
        </w:rPr>
        <w:t xml:space="preserve"> &lt;&lt; אורח &gt;&gt;</w:t>
      </w:r>
      <w:r w:rsidR="00C60FED">
        <w:rPr>
          <w:rtl/>
          <w:lang w:eastAsia="he-IL"/>
        </w:rPr>
        <w:t xml:space="preserve"> </w:t>
      </w:r>
      <w:bookmarkEnd w:id="3076"/>
    </w:p>
    <w:p w14:paraId="320FCCF9" w14:textId="77777777" w:rsidR="00AF205E" w:rsidRDefault="00AF205E" w:rsidP="00AF205E">
      <w:pPr>
        <w:pStyle w:val="KeepWithNext"/>
        <w:rPr>
          <w:rtl/>
          <w:lang w:eastAsia="he-IL"/>
        </w:rPr>
      </w:pPr>
    </w:p>
    <w:p w14:paraId="2EE9377C" w14:textId="2668CFC1" w:rsidR="00AF205E" w:rsidRDefault="00AF205E" w:rsidP="00AF205E">
      <w:pPr>
        <w:rPr>
          <w:rtl/>
          <w:lang w:eastAsia="he-IL"/>
        </w:rPr>
      </w:pPr>
      <w:bookmarkStart w:id="3077" w:name="_ETM_Q1_709054"/>
      <w:bookmarkStart w:id="3078" w:name="_ETM_Q1_709089"/>
      <w:bookmarkEnd w:id="3077"/>
      <w:bookmarkEnd w:id="3078"/>
      <w:r>
        <w:rPr>
          <w:rFonts w:hint="cs"/>
          <w:rtl/>
          <w:lang w:eastAsia="he-IL"/>
        </w:rPr>
        <w:t xml:space="preserve">לא, ערבות יבואן כמו היום. </w:t>
      </w:r>
      <w:bookmarkStart w:id="3079" w:name="_ETM_Q1_712004"/>
      <w:bookmarkEnd w:id="3079"/>
    </w:p>
    <w:p w14:paraId="219CC4CD" w14:textId="77777777" w:rsidR="00AF205E" w:rsidRDefault="00AF205E" w:rsidP="00AF205E">
      <w:pPr>
        <w:rPr>
          <w:rtl/>
          <w:lang w:eastAsia="he-IL"/>
        </w:rPr>
      </w:pPr>
      <w:bookmarkStart w:id="3080" w:name="_ETM_Q1_712115"/>
      <w:bookmarkStart w:id="3081" w:name="_ETM_Q1_712153"/>
      <w:bookmarkEnd w:id="3080"/>
      <w:bookmarkEnd w:id="3081"/>
    </w:p>
    <w:p w14:paraId="49D6911C" w14:textId="430B4BE6" w:rsidR="00AF205E" w:rsidRDefault="00AF205E" w:rsidP="00AF205E">
      <w:pPr>
        <w:pStyle w:val="af6"/>
        <w:keepNext/>
        <w:rPr>
          <w:rtl/>
        </w:rPr>
      </w:pPr>
      <w:bookmarkStart w:id="3082" w:name="ET_yor_6447_370"/>
      <w:r w:rsidRPr="00AF205E">
        <w:rPr>
          <w:rStyle w:val="TagStyle"/>
          <w:rtl/>
        </w:rPr>
        <w:t xml:space="preserve"> &lt;&lt; יור &gt;&gt; </w:t>
      </w:r>
      <w:r>
        <w:rPr>
          <w:rtl/>
        </w:rPr>
        <w:t>היו"ר יונתן מישרקי:</w:t>
      </w:r>
      <w:r w:rsidRPr="00AF205E">
        <w:rPr>
          <w:rStyle w:val="TagStyle"/>
          <w:rtl/>
        </w:rPr>
        <w:t xml:space="preserve"> &lt;&lt; יור &gt;&gt;</w:t>
      </w:r>
      <w:r w:rsidR="00C60FED">
        <w:rPr>
          <w:rtl/>
        </w:rPr>
        <w:t xml:space="preserve"> </w:t>
      </w:r>
      <w:bookmarkEnd w:id="3082"/>
    </w:p>
    <w:p w14:paraId="2891D3F9" w14:textId="77777777" w:rsidR="00AF205E" w:rsidRDefault="00AF205E" w:rsidP="00AF205E">
      <w:pPr>
        <w:pStyle w:val="KeepWithNext"/>
        <w:rPr>
          <w:rtl/>
          <w:lang w:eastAsia="he-IL"/>
        </w:rPr>
      </w:pPr>
    </w:p>
    <w:p w14:paraId="5B80A60F" w14:textId="58693452" w:rsidR="00AF205E" w:rsidRDefault="00AF205E" w:rsidP="00AF205E">
      <w:pPr>
        <w:rPr>
          <w:rtl/>
          <w:lang w:eastAsia="he-IL"/>
        </w:rPr>
      </w:pPr>
      <w:bookmarkStart w:id="3083" w:name="_ETM_Q1_709366"/>
      <w:bookmarkStart w:id="3084" w:name="_ETM_Q1_709398"/>
      <w:bookmarkEnd w:id="3083"/>
      <w:bookmarkEnd w:id="3084"/>
      <w:r>
        <w:rPr>
          <w:rFonts w:hint="cs"/>
          <w:rtl/>
          <w:lang w:eastAsia="he-IL"/>
        </w:rPr>
        <w:t xml:space="preserve">הסעיף הזה בא להקל. </w:t>
      </w:r>
    </w:p>
    <w:p w14:paraId="1C46EA32" w14:textId="77777777" w:rsidR="00AF205E" w:rsidRDefault="00AF205E" w:rsidP="00AF205E">
      <w:pPr>
        <w:rPr>
          <w:rtl/>
          <w:lang w:eastAsia="he-IL"/>
        </w:rPr>
      </w:pPr>
      <w:bookmarkStart w:id="3085" w:name="_ETM_Q1_714857"/>
      <w:bookmarkStart w:id="3086" w:name="_ETM_Q1_714897"/>
      <w:bookmarkStart w:id="3087" w:name="_ETM_Q1_713291"/>
      <w:bookmarkEnd w:id="3085"/>
      <w:bookmarkEnd w:id="3086"/>
      <w:bookmarkEnd w:id="3087"/>
    </w:p>
    <w:p w14:paraId="18D1627B" w14:textId="3A476700" w:rsidR="00AF205E" w:rsidRDefault="00AF205E" w:rsidP="00AF205E">
      <w:pPr>
        <w:pStyle w:val="af9"/>
        <w:keepNext/>
        <w:rPr>
          <w:rtl/>
          <w:lang w:eastAsia="he-IL"/>
        </w:rPr>
      </w:pPr>
      <w:bookmarkStart w:id="3088" w:name="ET_guest_שלמה_אליה_371"/>
      <w:r w:rsidRPr="00AF205E">
        <w:rPr>
          <w:rStyle w:val="TagStyle"/>
          <w:rtl/>
        </w:rPr>
        <w:t xml:space="preserve"> &lt;&lt; אורח &gt;&gt; </w:t>
      </w:r>
      <w:r>
        <w:rPr>
          <w:rtl/>
          <w:lang w:eastAsia="he-IL"/>
        </w:rPr>
        <w:t>שלמה אליה:</w:t>
      </w:r>
      <w:r w:rsidRPr="00AF205E">
        <w:rPr>
          <w:rStyle w:val="TagStyle"/>
          <w:rtl/>
        </w:rPr>
        <w:t xml:space="preserve"> &lt;&lt; אורח &gt;&gt;</w:t>
      </w:r>
      <w:r w:rsidR="00C60FED">
        <w:rPr>
          <w:rtl/>
          <w:lang w:eastAsia="he-IL"/>
        </w:rPr>
        <w:t xml:space="preserve"> </w:t>
      </w:r>
      <w:bookmarkEnd w:id="3088"/>
    </w:p>
    <w:p w14:paraId="5530D7B5" w14:textId="77777777" w:rsidR="00AF205E" w:rsidRDefault="00AF205E" w:rsidP="00AF205E">
      <w:pPr>
        <w:pStyle w:val="KeepWithNext"/>
        <w:rPr>
          <w:rtl/>
          <w:lang w:eastAsia="he-IL"/>
        </w:rPr>
      </w:pPr>
    </w:p>
    <w:p w14:paraId="405B9A4F" w14:textId="3C967211" w:rsidR="00AF205E" w:rsidRDefault="00AF205E" w:rsidP="00AF205E">
      <w:pPr>
        <w:rPr>
          <w:rtl/>
          <w:lang w:eastAsia="he-IL"/>
        </w:rPr>
      </w:pPr>
      <w:bookmarkStart w:id="3089" w:name="_ETM_Q1_713595"/>
      <w:bookmarkStart w:id="3090" w:name="_ETM_Q1_713625"/>
      <w:bookmarkEnd w:id="3089"/>
      <w:bookmarkEnd w:id="3090"/>
      <w:r>
        <w:rPr>
          <w:rFonts w:hint="cs"/>
          <w:rtl/>
          <w:lang w:eastAsia="he-IL"/>
        </w:rPr>
        <w:t xml:space="preserve">זה מקל, כל הכבוד </w:t>
      </w:r>
      <w:bookmarkStart w:id="3091" w:name="_ETM_Q1_715507"/>
      <w:bookmarkEnd w:id="3091"/>
      <w:r>
        <w:rPr>
          <w:rFonts w:hint="cs"/>
          <w:rtl/>
          <w:lang w:eastAsia="he-IL"/>
        </w:rPr>
        <w:t xml:space="preserve">להם. </w:t>
      </w:r>
    </w:p>
    <w:p w14:paraId="15EA2725" w14:textId="77777777" w:rsidR="00AF205E" w:rsidRDefault="00AF205E" w:rsidP="00AF205E">
      <w:pPr>
        <w:rPr>
          <w:rtl/>
          <w:lang w:eastAsia="he-IL"/>
        </w:rPr>
      </w:pPr>
      <w:bookmarkStart w:id="3092" w:name="_ETM_Q1_716195"/>
      <w:bookmarkStart w:id="3093" w:name="_ETM_Q1_716234"/>
      <w:bookmarkStart w:id="3094" w:name="_ETM_Q1_716534"/>
      <w:bookmarkEnd w:id="3092"/>
      <w:bookmarkEnd w:id="3093"/>
      <w:bookmarkEnd w:id="3094"/>
    </w:p>
    <w:p w14:paraId="55572F22" w14:textId="410A4C04" w:rsidR="00AF205E" w:rsidRDefault="00AF205E" w:rsidP="00AF205E">
      <w:pPr>
        <w:pStyle w:val="af9"/>
        <w:keepNext/>
        <w:rPr>
          <w:rtl/>
          <w:lang w:eastAsia="he-IL"/>
        </w:rPr>
      </w:pPr>
      <w:bookmarkStart w:id="3095" w:name="ET_guest_עמיר_עופר_372"/>
      <w:r w:rsidRPr="00AF205E">
        <w:rPr>
          <w:rStyle w:val="TagStyle"/>
          <w:rtl/>
        </w:rPr>
        <w:t xml:space="preserve"> &lt;&lt; אורח &gt;&gt; </w:t>
      </w:r>
      <w:r>
        <w:rPr>
          <w:rtl/>
          <w:lang w:eastAsia="he-IL"/>
        </w:rPr>
        <w:t>עמיר עופר:</w:t>
      </w:r>
      <w:r w:rsidRPr="00AF205E">
        <w:rPr>
          <w:rStyle w:val="TagStyle"/>
          <w:rtl/>
        </w:rPr>
        <w:t xml:space="preserve"> &lt;&lt; אורח &gt;&gt;</w:t>
      </w:r>
      <w:r w:rsidR="00C60FED">
        <w:rPr>
          <w:rtl/>
          <w:lang w:eastAsia="he-IL"/>
        </w:rPr>
        <w:t xml:space="preserve"> </w:t>
      </w:r>
      <w:bookmarkEnd w:id="3095"/>
    </w:p>
    <w:p w14:paraId="2FA48A78" w14:textId="77777777" w:rsidR="00AF205E" w:rsidRDefault="00AF205E" w:rsidP="00AF205E">
      <w:pPr>
        <w:pStyle w:val="KeepWithNext"/>
        <w:rPr>
          <w:rtl/>
          <w:lang w:eastAsia="he-IL"/>
        </w:rPr>
      </w:pPr>
    </w:p>
    <w:p w14:paraId="07DA2D6A" w14:textId="41610343" w:rsidR="00AF205E" w:rsidRDefault="00AF205E" w:rsidP="00AF205E">
      <w:pPr>
        <w:rPr>
          <w:rtl/>
          <w:lang w:eastAsia="he-IL"/>
        </w:rPr>
      </w:pPr>
      <w:bookmarkStart w:id="3096" w:name="_ETM_Q1_716836"/>
      <w:bookmarkStart w:id="3097" w:name="_ETM_Q1_716866"/>
      <w:bookmarkEnd w:id="3096"/>
      <w:bookmarkEnd w:id="3097"/>
      <w:r>
        <w:rPr>
          <w:rFonts w:hint="cs"/>
          <w:rtl/>
          <w:lang w:eastAsia="he-IL"/>
        </w:rPr>
        <w:t xml:space="preserve">היום באישור של מזון רגיש באישור יבואן יש התניה </w:t>
      </w:r>
      <w:bookmarkStart w:id="3098" w:name="_ETM_Q1_722544"/>
      <w:bookmarkEnd w:id="3098"/>
      <w:r>
        <w:rPr>
          <w:rFonts w:hint="cs"/>
          <w:rtl/>
          <w:lang w:eastAsia="he-IL"/>
        </w:rPr>
        <w:t xml:space="preserve">שהוא ראשי להדביק במחסן היבואן ואחרי שהוא הפקיד ערבות, כאן </w:t>
      </w:r>
      <w:bookmarkStart w:id="3099" w:name="_ETM_Q1_727785"/>
      <w:bookmarkEnd w:id="3099"/>
      <w:r>
        <w:rPr>
          <w:rFonts w:hint="cs"/>
          <w:rtl/>
          <w:lang w:eastAsia="he-IL"/>
        </w:rPr>
        <w:t xml:space="preserve">הוא יצטרך שתי ערבויות, גם ערבות לאלכוהול, מי שרוצה, וגם </w:t>
      </w:r>
      <w:bookmarkStart w:id="3100" w:name="_ETM_Q1_730980"/>
      <w:bookmarkEnd w:id="3100"/>
      <w:r>
        <w:rPr>
          <w:rFonts w:hint="cs"/>
          <w:rtl/>
          <w:lang w:eastAsia="he-IL"/>
        </w:rPr>
        <w:t xml:space="preserve">ערבות למזון רגיש, מזון רגיל? השאלה אם אפשר על אותה </w:t>
      </w:r>
      <w:bookmarkStart w:id="3101" w:name="_ETM_Q1_741815"/>
      <w:bookmarkEnd w:id="3101"/>
      <w:r>
        <w:rPr>
          <w:rFonts w:hint="cs"/>
          <w:rtl/>
          <w:lang w:eastAsia="he-IL"/>
        </w:rPr>
        <w:t xml:space="preserve">ערבות. </w:t>
      </w:r>
    </w:p>
    <w:p w14:paraId="04A0CECD" w14:textId="77777777" w:rsidR="00AF205E" w:rsidRDefault="00AF205E" w:rsidP="00AF205E">
      <w:pPr>
        <w:rPr>
          <w:rtl/>
          <w:lang w:eastAsia="he-IL"/>
        </w:rPr>
      </w:pPr>
      <w:bookmarkStart w:id="3102" w:name="_ETM_Q1_742964"/>
      <w:bookmarkStart w:id="3103" w:name="_ETM_Q1_743009"/>
      <w:bookmarkStart w:id="3104" w:name="_ETM_Q1_740359"/>
      <w:bookmarkEnd w:id="3102"/>
      <w:bookmarkEnd w:id="3103"/>
      <w:bookmarkEnd w:id="3104"/>
    </w:p>
    <w:p w14:paraId="7AF3F922" w14:textId="5C01B6DE" w:rsidR="00AF205E" w:rsidRDefault="00AF205E" w:rsidP="00AF205E">
      <w:pPr>
        <w:pStyle w:val="af9"/>
        <w:keepNext/>
        <w:rPr>
          <w:rtl/>
          <w:lang w:eastAsia="he-IL"/>
        </w:rPr>
      </w:pPr>
      <w:bookmarkStart w:id="3105" w:name="ET_guest_פנינה_אורן_שנידור_373"/>
      <w:r w:rsidRPr="00AF205E">
        <w:rPr>
          <w:rStyle w:val="TagStyle"/>
          <w:rtl/>
        </w:rPr>
        <w:t xml:space="preserve"> &lt;&lt; אורח &gt;&gt; </w:t>
      </w:r>
      <w:r>
        <w:rPr>
          <w:rtl/>
          <w:lang w:eastAsia="he-IL"/>
        </w:rPr>
        <w:t>פנינה אורן שנידור:</w:t>
      </w:r>
      <w:r w:rsidRPr="00AF205E">
        <w:rPr>
          <w:rStyle w:val="TagStyle"/>
          <w:rtl/>
        </w:rPr>
        <w:t xml:space="preserve"> &lt;&lt; אורח &gt;&gt;</w:t>
      </w:r>
      <w:r w:rsidR="00C60FED">
        <w:rPr>
          <w:rtl/>
          <w:lang w:eastAsia="he-IL"/>
        </w:rPr>
        <w:t xml:space="preserve"> </w:t>
      </w:r>
      <w:bookmarkEnd w:id="3105"/>
    </w:p>
    <w:p w14:paraId="4155F53E" w14:textId="77777777" w:rsidR="00AF205E" w:rsidRDefault="00AF205E" w:rsidP="00AF205E">
      <w:pPr>
        <w:pStyle w:val="KeepWithNext"/>
        <w:rPr>
          <w:rtl/>
          <w:lang w:eastAsia="he-IL"/>
        </w:rPr>
      </w:pPr>
    </w:p>
    <w:p w14:paraId="129B533C" w14:textId="4A53F3F6" w:rsidR="00AF205E" w:rsidRDefault="00AF205E" w:rsidP="00AF205E">
      <w:pPr>
        <w:rPr>
          <w:rtl/>
          <w:lang w:eastAsia="he-IL"/>
        </w:rPr>
      </w:pPr>
      <w:bookmarkStart w:id="3106" w:name="_ETM_Q1_740656"/>
      <w:bookmarkStart w:id="3107" w:name="_ETM_Q1_740704"/>
      <w:bookmarkEnd w:id="3106"/>
      <w:bookmarkEnd w:id="3107"/>
      <w:r>
        <w:rPr>
          <w:rFonts w:hint="cs"/>
          <w:rtl/>
          <w:lang w:eastAsia="he-IL"/>
        </w:rPr>
        <w:t xml:space="preserve">אנחנו נצטרך לסדר את זה מחשובית, אבל הרעיון כאן </w:t>
      </w:r>
      <w:bookmarkStart w:id="3108" w:name="_ETM_Q1_743596"/>
      <w:bookmarkEnd w:id="3108"/>
      <w:r>
        <w:rPr>
          <w:rFonts w:hint="cs"/>
          <w:rtl/>
          <w:lang w:eastAsia="he-IL"/>
        </w:rPr>
        <w:t xml:space="preserve">הוא, גם היום כשאתה מייבא, ברגע </w:t>
      </w:r>
      <w:bookmarkStart w:id="3109" w:name="_ETM_Q1_747705"/>
      <w:bookmarkEnd w:id="3109"/>
      <w:r>
        <w:rPr>
          <w:rFonts w:hint="cs"/>
          <w:rtl/>
          <w:lang w:eastAsia="he-IL"/>
        </w:rPr>
        <w:t xml:space="preserve">שאתה רשום אצלנו כיבואן ומפקיד ערבות, אנחנו לא דורשים להפקיד </w:t>
      </w:r>
      <w:bookmarkStart w:id="3110" w:name="_ETM_Q1_755729"/>
      <w:bookmarkEnd w:id="3110"/>
      <w:r>
        <w:rPr>
          <w:rFonts w:hint="cs"/>
          <w:rtl/>
          <w:lang w:eastAsia="he-IL"/>
        </w:rPr>
        <w:t xml:space="preserve">ערבות מחדש על כל משלוח ואתה יכול להמשיך לנהל, כמובן </w:t>
      </w:r>
      <w:bookmarkStart w:id="3111" w:name="_ETM_Q1_761233"/>
      <w:bookmarkEnd w:id="3111"/>
      <w:r>
        <w:rPr>
          <w:rFonts w:hint="cs"/>
          <w:rtl/>
          <w:lang w:eastAsia="he-IL"/>
        </w:rPr>
        <w:t xml:space="preserve">אלא אם כן חלטנו לך את הערבות. ההיגיון שאנחנו נפקיד </w:t>
      </w:r>
      <w:bookmarkStart w:id="3112" w:name="_ETM_Q1_764562"/>
      <w:bookmarkEnd w:id="3112"/>
      <w:r>
        <w:rPr>
          <w:rFonts w:hint="cs"/>
          <w:rtl/>
          <w:lang w:eastAsia="he-IL"/>
        </w:rPr>
        <w:t xml:space="preserve">ערבות אחת, אנחנו נצטרך לסדר את זה. </w:t>
      </w:r>
    </w:p>
    <w:p w14:paraId="12DC8908" w14:textId="77777777" w:rsidR="00AF205E" w:rsidRDefault="00AF205E" w:rsidP="00AF205E">
      <w:pPr>
        <w:rPr>
          <w:rtl/>
          <w:lang w:eastAsia="he-IL"/>
        </w:rPr>
      </w:pPr>
      <w:bookmarkStart w:id="3113" w:name="_ETM_Q1_765471"/>
      <w:bookmarkStart w:id="3114" w:name="_ETM_Q1_765522"/>
      <w:bookmarkEnd w:id="3113"/>
      <w:bookmarkEnd w:id="3114"/>
    </w:p>
    <w:p w14:paraId="566202BB" w14:textId="08888B12" w:rsidR="00AF205E" w:rsidRDefault="00AF205E" w:rsidP="00AF205E">
      <w:pPr>
        <w:pStyle w:val="af9"/>
        <w:keepNext/>
        <w:rPr>
          <w:rtl/>
          <w:lang w:eastAsia="he-IL"/>
        </w:rPr>
      </w:pPr>
      <w:bookmarkStart w:id="3115" w:name="ET_guest_עמיר_עופר_374"/>
      <w:r w:rsidRPr="00AF205E">
        <w:rPr>
          <w:rStyle w:val="TagStyle"/>
          <w:rtl/>
        </w:rPr>
        <w:t xml:space="preserve"> &lt;&lt; אורח &gt;&gt; </w:t>
      </w:r>
      <w:r>
        <w:rPr>
          <w:rtl/>
          <w:lang w:eastAsia="he-IL"/>
        </w:rPr>
        <w:t>עמיר עופר:</w:t>
      </w:r>
      <w:r w:rsidRPr="00AF205E">
        <w:rPr>
          <w:rStyle w:val="TagStyle"/>
          <w:rtl/>
        </w:rPr>
        <w:t xml:space="preserve"> &lt;&lt; אורח &gt;&gt;</w:t>
      </w:r>
      <w:r w:rsidR="00C60FED">
        <w:rPr>
          <w:rtl/>
          <w:lang w:eastAsia="he-IL"/>
        </w:rPr>
        <w:t xml:space="preserve"> </w:t>
      </w:r>
      <w:bookmarkEnd w:id="3115"/>
    </w:p>
    <w:p w14:paraId="6F04A572" w14:textId="77777777" w:rsidR="00AF205E" w:rsidRDefault="00AF205E" w:rsidP="00AF205E">
      <w:pPr>
        <w:pStyle w:val="KeepWithNext"/>
        <w:rPr>
          <w:rtl/>
          <w:lang w:eastAsia="he-IL"/>
        </w:rPr>
      </w:pPr>
    </w:p>
    <w:p w14:paraId="029A00EB" w14:textId="4C569A98" w:rsidR="00AF205E" w:rsidRDefault="00AF205E" w:rsidP="00AF205E">
      <w:pPr>
        <w:rPr>
          <w:rtl/>
          <w:lang w:eastAsia="he-IL"/>
        </w:rPr>
      </w:pPr>
      <w:bookmarkStart w:id="3116" w:name="_ETM_Q1_767591"/>
      <w:bookmarkEnd w:id="3116"/>
      <w:r>
        <w:rPr>
          <w:rFonts w:hint="cs"/>
          <w:rtl/>
          <w:lang w:eastAsia="he-IL"/>
        </w:rPr>
        <w:t>א</w:t>
      </w:r>
      <w:bookmarkStart w:id="3117" w:name="_ETM_Q1_767635"/>
      <w:bookmarkEnd w:id="3117"/>
      <w:r>
        <w:rPr>
          <w:rFonts w:hint="cs"/>
          <w:rtl/>
          <w:lang w:eastAsia="he-IL"/>
        </w:rPr>
        <w:t xml:space="preserve">ז זה עניין </w:t>
      </w:r>
      <w:bookmarkStart w:id="3118" w:name="_ETM_Q1_765118"/>
      <w:bookmarkEnd w:id="3118"/>
      <w:r>
        <w:rPr>
          <w:rFonts w:hint="cs"/>
          <w:rtl/>
          <w:lang w:eastAsia="he-IL"/>
        </w:rPr>
        <w:t xml:space="preserve">מחשובי שצריך לסדר? </w:t>
      </w:r>
    </w:p>
    <w:p w14:paraId="4FAB16A3" w14:textId="77777777" w:rsidR="00AF205E" w:rsidRDefault="00AF205E" w:rsidP="00AF205E">
      <w:pPr>
        <w:rPr>
          <w:rtl/>
          <w:lang w:eastAsia="he-IL"/>
        </w:rPr>
      </w:pPr>
      <w:bookmarkStart w:id="3119" w:name="_ETM_Q1_768349"/>
      <w:bookmarkStart w:id="3120" w:name="_ETM_Q1_768392"/>
      <w:bookmarkStart w:id="3121" w:name="_ETM_Q1_769364"/>
      <w:bookmarkEnd w:id="3119"/>
      <w:bookmarkEnd w:id="3120"/>
      <w:bookmarkEnd w:id="3121"/>
    </w:p>
    <w:p w14:paraId="4593A8D2" w14:textId="6B030496" w:rsidR="00AF205E" w:rsidRDefault="00AF205E" w:rsidP="00AF205E">
      <w:pPr>
        <w:pStyle w:val="af9"/>
        <w:keepNext/>
        <w:rPr>
          <w:rtl/>
          <w:lang w:eastAsia="he-IL"/>
        </w:rPr>
      </w:pPr>
      <w:bookmarkStart w:id="3122" w:name="ET_guest_פנינה_אורן_שנידור_375"/>
      <w:r w:rsidRPr="00AF205E">
        <w:rPr>
          <w:rStyle w:val="TagStyle"/>
          <w:rtl/>
        </w:rPr>
        <w:t xml:space="preserve"> &lt;&lt; אורח &gt;&gt; </w:t>
      </w:r>
      <w:r>
        <w:rPr>
          <w:rtl/>
          <w:lang w:eastAsia="he-IL"/>
        </w:rPr>
        <w:t>פנינה אורן שנידור:</w:t>
      </w:r>
      <w:r w:rsidRPr="00AF205E">
        <w:rPr>
          <w:rStyle w:val="TagStyle"/>
          <w:rtl/>
        </w:rPr>
        <w:t xml:space="preserve"> &lt;&lt; אורח &gt;&gt;</w:t>
      </w:r>
      <w:r w:rsidR="00C60FED">
        <w:rPr>
          <w:rtl/>
          <w:lang w:eastAsia="he-IL"/>
        </w:rPr>
        <w:t xml:space="preserve"> </w:t>
      </w:r>
      <w:bookmarkEnd w:id="3122"/>
    </w:p>
    <w:p w14:paraId="23470D70" w14:textId="77777777" w:rsidR="00AF205E" w:rsidRDefault="00AF205E" w:rsidP="00AF205E">
      <w:pPr>
        <w:pStyle w:val="KeepWithNext"/>
        <w:rPr>
          <w:rtl/>
          <w:lang w:eastAsia="he-IL"/>
        </w:rPr>
      </w:pPr>
    </w:p>
    <w:p w14:paraId="71DC22D0" w14:textId="11F9193A" w:rsidR="00AF205E" w:rsidRDefault="00AF205E" w:rsidP="00AF205E">
      <w:pPr>
        <w:rPr>
          <w:rtl/>
          <w:lang w:eastAsia="he-IL"/>
        </w:rPr>
      </w:pPr>
      <w:bookmarkStart w:id="3123" w:name="_ETM_Q1_769748"/>
      <w:bookmarkStart w:id="3124" w:name="_ETM_Q1_769787"/>
      <w:bookmarkEnd w:id="3123"/>
      <w:bookmarkEnd w:id="3124"/>
      <w:r>
        <w:rPr>
          <w:rFonts w:hint="cs"/>
          <w:rtl/>
          <w:lang w:eastAsia="he-IL"/>
        </w:rPr>
        <w:t xml:space="preserve">לא לחברה, זה יהיה לתעודת רישום יבואן </w:t>
      </w:r>
      <w:bookmarkStart w:id="3125" w:name="_ETM_Q1_770302"/>
      <w:bookmarkEnd w:id="3125"/>
      <w:r>
        <w:rPr>
          <w:rFonts w:hint="cs"/>
          <w:rtl/>
          <w:lang w:eastAsia="he-IL"/>
        </w:rPr>
        <w:t xml:space="preserve">אחת. יש הרבה חברות שיש להם מספר יבואנים, לכל יבואן </w:t>
      </w:r>
      <w:bookmarkStart w:id="3126" w:name="_ETM_Q1_771929"/>
      <w:bookmarkEnd w:id="3126"/>
      <w:r>
        <w:rPr>
          <w:rFonts w:hint="cs"/>
          <w:rtl/>
          <w:lang w:eastAsia="he-IL"/>
        </w:rPr>
        <w:t xml:space="preserve">תהיה ערבות אחת. יכול להיות שזה ייקח זמן, אנחנו צריכים </w:t>
      </w:r>
      <w:bookmarkStart w:id="3127" w:name="_ETM_Q1_780716"/>
      <w:bookmarkEnd w:id="3127"/>
      <w:r>
        <w:rPr>
          <w:rFonts w:hint="cs"/>
          <w:rtl/>
          <w:lang w:eastAsia="he-IL"/>
        </w:rPr>
        <w:t xml:space="preserve">להתארגן לזה מחשובית. </w:t>
      </w:r>
    </w:p>
    <w:p w14:paraId="7788ED94" w14:textId="77777777" w:rsidR="00AF205E" w:rsidRDefault="00AF205E" w:rsidP="00AF205E">
      <w:pPr>
        <w:rPr>
          <w:rtl/>
          <w:lang w:eastAsia="he-IL"/>
        </w:rPr>
      </w:pPr>
      <w:bookmarkStart w:id="3128" w:name="_ETM_Q1_783244"/>
      <w:bookmarkStart w:id="3129" w:name="_ETM_Q1_783285"/>
      <w:bookmarkStart w:id="3130" w:name="_ETM_Q1_785732"/>
      <w:bookmarkEnd w:id="3128"/>
      <w:bookmarkEnd w:id="3129"/>
      <w:bookmarkEnd w:id="3130"/>
    </w:p>
    <w:p w14:paraId="72F7774A" w14:textId="7817FF0B" w:rsidR="00AF205E" w:rsidRDefault="00AF205E" w:rsidP="00AF205E">
      <w:pPr>
        <w:pStyle w:val="af9"/>
        <w:keepNext/>
        <w:rPr>
          <w:rtl/>
          <w:lang w:eastAsia="he-IL"/>
        </w:rPr>
      </w:pPr>
      <w:bookmarkStart w:id="3131" w:name="ET_guest_עמיר_עופר_376"/>
      <w:r w:rsidRPr="00AF205E">
        <w:rPr>
          <w:rStyle w:val="TagStyle"/>
          <w:rtl/>
        </w:rPr>
        <w:t xml:space="preserve"> &lt;&lt; אורח &gt;&gt; </w:t>
      </w:r>
      <w:r>
        <w:rPr>
          <w:rtl/>
          <w:lang w:eastAsia="he-IL"/>
        </w:rPr>
        <w:t>עמיר עופר:</w:t>
      </w:r>
      <w:r w:rsidRPr="00AF205E">
        <w:rPr>
          <w:rStyle w:val="TagStyle"/>
          <w:rtl/>
        </w:rPr>
        <w:t xml:space="preserve"> &lt;&lt; אורח &gt;&gt;</w:t>
      </w:r>
      <w:r w:rsidR="00C60FED">
        <w:rPr>
          <w:rtl/>
          <w:lang w:eastAsia="he-IL"/>
        </w:rPr>
        <w:t xml:space="preserve"> </w:t>
      </w:r>
      <w:bookmarkEnd w:id="3131"/>
    </w:p>
    <w:p w14:paraId="0A7A488F" w14:textId="77777777" w:rsidR="00AF205E" w:rsidRDefault="00AF205E" w:rsidP="00AF205E">
      <w:pPr>
        <w:pStyle w:val="KeepWithNext"/>
        <w:rPr>
          <w:rtl/>
          <w:lang w:eastAsia="he-IL"/>
        </w:rPr>
      </w:pPr>
    </w:p>
    <w:p w14:paraId="5572DCF2" w14:textId="0BA079AE" w:rsidR="00AF205E" w:rsidRDefault="00AF205E" w:rsidP="00AF205E">
      <w:pPr>
        <w:rPr>
          <w:rtl/>
          <w:lang w:eastAsia="he-IL"/>
        </w:rPr>
      </w:pPr>
      <w:bookmarkStart w:id="3132" w:name="_ETM_Q1_786087"/>
      <w:bookmarkStart w:id="3133" w:name="_ETM_Q1_786121"/>
      <w:bookmarkEnd w:id="3132"/>
      <w:bookmarkEnd w:id="3133"/>
      <w:r>
        <w:rPr>
          <w:rFonts w:hint="cs"/>
          <w:rtl/>
          <w:lang w:eastAsia="he-IL"/>
        </w:rPr>
        <w:t>אבל ברמה העקרונית מסכימים על ז</w:t>
      </w:r>
      <w:bookmarkStart w:id="3134" w:name="_ETM_Q1_783736"/>
      <w:bookmarkEnd w:id="3134"/>
      <w:r>
        <w:rPr>
          <w:rFonts w:hint="cs"/>
          <w:rtl/>
          <w:lang w:eastAsia="he-IL"/>
        </w:rPr>
        <w:t xml:space="preserve">ה. </w:t>
      </w:r>
    </w:p>
    <w:p w14:paraId="70637C5C" w14:textId="77777777" w:rsidR="00AF205E" w:rsidRDefault="00AF205E" w:rsidP="00AF205E">
      <w:pPr>
        <w:rPr>
          <w:rtl/>
          <w:lang w:eastAsia="he-IL"/>
        </w:rPr>
      </w:pPr>
      <w:bookmarkStart w:id="3135" w:name="_ETM_Q1_787686"/>
      <w:bookmarkStart w:id="3136" w:name="_ETM_Q1_787729"/>
      <w:bookmarkStart w:id="3137" w:name="_ETM_Q1_789692"/>
      <w:bookmarkEnd w:id="3135"/>
      <w:bookmarkEnd w:id="3136"/>
      <w:bookmarkEnd w:id="3137"/>
    </w:p>
    <w:p w14:paraId="203C0572" w14:textId="3FEC7121" w:rsidR="00AF205E" w:rsidRDefault="00AF205E" w:rsidP="00AF205E">
      <w:pPr>
        <w:pStyle w:val="af9"/>
        <w:keepNext/>
        <w:rPr>
          <w:rtl/>
          <w:lang w:eastAsia="he-IL"/>
        </w:rPr>
      </w:pPr>
      <w:bookmarkStart w:id="3138" w:name="ET_guest_שלמה_אליה_377"/>
      <w:r w:rsidRPr="00AF205E">
        <w:rPr>
          <w:rStyle w:val="TagStyle"/>
          <w:rtl/>
        </w:rPr>
        <w:t xml:space="preserve"> &lt;&lt; אורח &gt;&gt; </w:t>
      </w:r>
      <w:r>
        <w:rPr>
          <w:rtl/>
          <w:lang w:eastAsia="he-IL"/>
        </w:rPr>
        <w:t>שלמה אליה:</w:t>
      </w:r>
      <w:r w:rsidRPr="00AF205E">
        <w:rPr>
          <w:rStyle w:val="TagStyle"/>
          <w:rtl/>
        </w:rPr>
        <w:t xml:space="preserve"> &lt;&lt; אורח &gt;&gt;</w:t>
      </w:r>
      <w:r w:rsidR="00C60FED">
        <w:rPr>
          <w:rtl/>
          <w:lang w:eastAsia="he-IL"/>
        </w:rPr>
        <w:t xml:space="preserve"> </w:t>
      </w:r>
      <w:bookmarkEnd w:id="3138"/>
    </w:p>
    <w:p w14:paraId="40434740" w14:textId="77777777" w:rsidR="00AF205E" w:rsidRDefault="00AF205E" w:rsidP="00AF205E">
      <w:pPr>
        <w:pStyle w:val="KeepWithNext"/>
        <w:rPr>
          <w:rtl/>
          <w:lang w:eastAsia="he-IL"/>
        </w:rPr>
      </w:pPr>
    </w:p>
    <w:p w14:paraId="04B138A9" w14:textId="59D97919" w:rsidR="00AF205E" w:rsidRDefault="00AF205E" w:rsidP="00AF205E">
      <w:pPr>
        <w:rPr>
          <w:rtl/>
          <w:lang w:eastAsia="he-IL"/>
        </w:rPr>
      </w:pPr>
      <w:bookmarkStart w:id="3139" w:name="_ETM_Q1_790008"/>
      <w:bookmarkStart w:id="3140" w:name="_ETM_Q1_790044"/>
      <w:bookmarkEnd w:id="3139"/>
      <w:bookmarkEnd w:id="3140"/>
      <w:r>
        <w:rPr>
          <w:rFonts w:hint="cs"/>
          <w:rtl/>
          <w:lang w:eastAsia="he-IL"/>
        </w:rPr>
        <w:t xml:space="preserve">אנחנו מגיעים ל-1.1 ויש לי סחורה בלי סימון, השאלה </w:t>
      </w:r>
      <w:bookmarkStart w:id="3141" w:name="_ETM_Q1_792234"/>
      <w:bookmarkEnd w:id="3141"/>
      <w:r>
        <w:rPr>
          <w:rFonts w:hint="cs"/>
          <w:rtl/>
          <w:lang w:eastAsia="he-IL"/>
        </w:rPr>
        <w:t xml:space="preserve">אם עד ה-1.1 יהיה ניתן להפקיד את הערבות אצלכם. </w:t>
      </w:r>
    </w:p>
    <w:p w14:paraId="68B89A12" w14:textId="77777777" w:rsidR="00AF205E" w:rsidRDefault="00AF205E" w:rsidP="00AF205E">
      <w:pPr>
        <w:rPr>
          <w:rtl/>
          <w:lang w:eastAsia="he-IL"/>
        </w:rPr>
      </w:pPr>
      <w:bookmarkStart w:id="3142" w:name="_ETM_Q1_798233"/>
      <w:bookmarkStart w:id="3143" w:name="_ETM_Q1_798278"/>
      <w:bookmarkEnd w:id="3142"/>
      <w:bookmarkEnd w:id="3143"/>
    </w:p>
    <w:p w14:paraId="294B6878" w14:textId="2E181CAC" w:rsidR="00AF205E" w:rsidRDefault="00AF205E" w:rsidP="00AF205E">
      <w:pPr>
        <w:pStyle w:val="af9"/>
        <w:keepNext/>
        <w:rPr>
          <w:rtl/>
          <w:lang w:eastAsia="he-IL"/>
        </w:rPr>
      </w:pPr>
      <w:bookmarkStart w:id="3144" w:name="ET_guest_פנינה_אורן_שנידור_378"/>
      <w:r w:rsidRPr="00AF205E">
        <w:rPr>
          <w:rStyle w:val="TagStyle"/>
          <w:rtl/>
        </w:rPr>
        <w:t xml:space="preserve"> &lt;&lt; אורח &gt;&gt; </w:t>
      </w:r>
      <w:r>
        <w:rPr>
          <w:rtl/>
          <w:lang w:eastAsia="he-IL"/>
        </w:rPr>
        <w:t>פנינה אורן שנידור:</w:t>
      </w:r>
      <w:r w:rsidRPr="00AF205E">
        <w:rPr>
          <w:rStyle w:val="TagStyle"/>
          <w:rtl/>
        </w:rPr>
        <w:t xml:space="preserve"> &lt;&lt; אורח &gt;&gt;</w:t>
      </w:r>
      <w:r w:rsidR="00C60FED">
        <w:rPr>
          <w:rtl/>
          <w:lang w:eastAsia="he-IL"/>
        </w:rPr>
        <w:t xml:space="preserve"> </w:t>
      </w:r>
      <w:bookmarkEnd w:id="3144"/>
    </w:p>
    <w:p w14:paraId="5D3C7918" w14:textId="77777777" w:rsidR="00AF205E" w:rsidRDefault="00AF205E" w:rsidP="00AF205E">
      <w:pPr>
        <w:pStyle w:val="KeepWithNext"/>
        <w:rPr>
          <w:rtl/>
          <w:lang w:eastAsia="he-IL"/>
        </w:rPr>
      </w:pPr>
    </w:p>
    <w:p w14:paraId="5B6B2E41" w14:textId="4CB912D1" w:rsidR="00AF205E" w:rsidRDefault="00AF205E" w:rsidP="00AF205E">
      <w:pPr>
        <w:rPr>
          <w:rtl/>
          <w:lang w:eastAsia="he-IL"/>
        </w:rPr>
      </w:pPr>
      <w:bookmarkStart w:id="3145" w:name="_ETM_Q1_796104"/>
      <w:bookmarkStart w:id="3146" w:name="_ETM_Q1_796145"/>
      <w:bookmarkEnd w:id="3145"/>
      <w:bookmarkEnd w:id="3146"/>
      <w:r>
        <w:rPr>
          <w:rFonts w:hint="cs"/>
          <w:rtl/>
          <w:lang w:eastAsia="he-IL"/>
        </w:rPr>
        <w:t xml:space="preserve">אתה </w:t>
      </w:r>
      <w:bookmarkStart w:id="3147" w:name="_ETM_Q1_796549"/>
      <w:bookmarkEnd w:id="3147"/>
      <w:r>
        <w:rPr>
          <w:rFonts w:hint="cs"/>
          <w:rtl/>
          <w:lang w:eastAsia="he-IL"/>
        </w:rPr>
        <w:t xml:space="preserve">תפקיד את הערבות אצלנו אחרי ה-1.1. היום אנחנו </w:t>
      </w:r>
      <w:bookmarkStart w:id="3148" w:name="_ETM_Q1_805908"/>
      <w:bookmarkEnd w:id="3148"/>
      <w:r>
        <w:rPr>
          <w:rFonts w:hint="cs"/>
          <w:rtl/>
          <w:lang w:eastAsia="he-IL"/>
        </w:rPr>
        <w:t xml:space="preserve">משכנו את האישורים אצלך, אנחנו נצטרך </w:t>
      </w:r>
      <w:bookmarkStart w:id="3149" w:name="_ETM_Q1_811986"/>
      <w:bookmarkEnd w:id="3149"/>
      <w:r>
        <w:rPr>
          <w:rFonts w:hint="cs"/>
          <w:rtl/>
          <w:lang w:eastAsia="he-IL"/>
        </w:rPr>
        <w:t xml:space="preserve">לראות מה הקצב של הוועדה כאן, אבל התוכנית שלנו היא </w:t>
      </w:r>
      <w:bookmarkStart w:id="3150" w:name="_ETM_Q1_818797"/>
      <w:bookmarkEnd w:id="3150"/>
      <w:r>
        <w:rPr>
          <w:rFonts w:hint="cs"/>
          <w:rtl/>
          <w:lang w:eastAsia="he-IL"/>
        </w:rPr>
        <w:t xml:space="preserve">שב-29 בדצמבר מערכת משרד הכלכלה נסגרת וכל האישורים עד </w:t>
      </w:r>
      <w:bookmarkStart w:id="3151" w:name="_ETM_Q1_829586"/>
      <w:bookmarkEnd w:id="3151"/>
      <w:r>
        <w:rPr>
          <w:rFonts w:hint="cs"/>
          <w:rtl/>
          <w:lang w:eastAsia="he-IL"/>
        </w:rPr>
        <w:t xml:space="preserve">אז, אי אפשר להגיש בשלושה ימים האלה בקשות </w:t>
      </w:r>
      <w:bookmarkStart w:id="3152" w:name="_ETM_Q1_832288"/>
      <w:bookmarkEnd w:id="3152"/>
      <w:r>
        <w:rPr>
          <w:rFonts w:hint="cs"/>
          <w:rtl/>
          <w:lang w:eastAsia="he-IL"/>
        </w:rPr>
        <w:t>לאישורים חדשים או לשחרר משלוחים, נעדכן אתכם.</w:t>
      </w:r>
      <w:r w:rsidR="00C60FED">
        <w:rPr>
          <w:rFonts w:hint="cs"/>
          <w:rtl/>
          <w:lang w:eastAsia="he-IL"/>
        </w:rPr>
        <w:t xml:space="preserve"> </w:t>
      </w:r>
      <w:bookmarkStart w:id="3153" w:name="_ETM_Q1_840104"/>
      <w:bookmarkEnd w:id="3153"/>
    </w:p>
    <w:p w14:paraId="23E595C9" w14:textId="77777777" w:rsidR="00AF205E" w:rsidRDefault="00AF205E" w:rsidP="00AF205E">
      <w:pPr>
        <w:rPr>
          <w:rtl/>
          <w:lang w:eastAsia="he-IL"/>
        </w:rPr>
      </w:pPr>
      <w:bookmarkStart w:id="3154" w:name="_ETM_Q1_840152"/>
      <w:bookmarkStart w:id="3155" w:name="_ETM_Q1_837421"/>
      <w:bookmarkEnd w:id="3154"/>
      <w:bookmarkEnd w:id="3155"/>
    </w:p>
    <w:p w14:paraId="317B7A03" w14:textId="1833A3D3" w:rsidR="00AF205E" w:rsidRDefault="00AF205E" w:rsidP="00AF205E">
      <w:pPr>
        <w:pStyle w:val="af9"/>
        <w:keepNext/>
        <w:rPr>
          <w:rtl/>
          <w:lang w:eastAsia="he-IL"/>
        </w:rPr>
      </w:pPr>
      <w:bookmarkStart w:id="3156" w:name="ET_guest_דורית_האוס_380"/>
      <w:r w:rsidRPr="00AF205E">
        <w:rPr>
          <w:rStyle w:val="TagStyle"/>
          <w:rtl/>
        </w:rPr>
        <w:t xml:space="preserve"> &lt;&lt; אורח &gt;&gt; </w:t>
      </w:r>
      <w:r>
        <w:rPr>
          <w:rtl/>
          <w:lang w:eastAsia="he-IL"/>
        </w:rPr>
        <w:t>דורית האוס:</w:t>
      </w:r>
      <w:r w:rsidRPr="00AF205E">
        <w:rPr>
          <w:rStyle w:val="TagStyle"/>
          <w:rtl/>
        </w:rPr>
        <w:t xml:space="preserve"> &lt;&lt; אורח &gt;&gt;</w:t>
      </w:r>
      <w:r w:rsidR="00C60FED">
        <w:rPr>
          <w:rtl/>
          <w:lang w:eastAsia="he-IL"/>
        </w:rPr>
        <w:t xml:space="preserve"> </w:t>
      </w:r>
      <w:bookmarkEnd w:id="3156"/>
    </w:p>
    <w:p w14:paraId="16232F03" w14:textId="77777777" w:rsidR="00AF205E" w:rsidRDefault="00AF205E" w:rsidP="00AF205E">
      <w:pPr>
        <w:pStyle w:val="KeepWithNext"/>
        <w:rPr>
          <w:rtl/>
          <w:lang w:eastAsia="he-IL"/>
        </w:rPr>
      </w:pPr>
    </w:p>
    <w:p w14:paraId="527CA285" w14:textId="47E5313A" w:rsidR="00AF205E" w:rsidRDefault="00AF205E" w:rsidP="00AF205E">
      <w:pPr>
        <w:rPr>
          <w:rtl/>
          <w:lang w:eastAsia="he-IL"/>
        </w:rPr>
      </w:pPr>
      <w:bookmarkStart w:id="3157" w:name="_ETM_Q1_837744"/>
      <w:bookmarkStart w:id="3158" w:name="_ETM_Q1_837777"/>
      <w:bookmarkEnd w:id="3157"/>
      <w:bookmarkEnd w:id="3158"/>
      <w:r>
        <w:rPr>
          <w:rFonts w:hint="cs"/>
          <w:rtl/>
          <w:lang w:eastAsia="he-IL"/>
        </w:rPr>
        <w:t xml:space="preserve">שחרורים כן. </w:t>
      </w:r>
    </w:p>
    <w:p w14:paraId="7E54FA85" w14:textId="77777777" w:rsidR="00AF205E" w:rsidRDefault="00AF205E" w:rsidP="00AF205E">
      <w:pPr>
        <w:rPr>
          <w:rtl/>
          <w:lang w:eastAsia="he-IL"/>
        </w:rPr>
      </w:pPr>
      <w:bookmarkStart w:id="3159" w:name="_ETM_Q1_839077"/>
      <w:bookmarkStart w:id="3160" w:name="_ETM_Q1_839143"/>
      <w:bookmarkEnd w:id="3159"/>
      <w:bookmarkEnd w:id="3160"/>
    </w:p>
    <w:p w14:paraId="495CE69A" w14:textId="5383FB0F" w:rsidR="00AF205E" w:rsidRDefault="00AF205E" w:rsidP="00AF205E">
      <w:pPr>
        <w:pStyle w:val="af9"/>
        <w:keepNext/>
        <w:rPr>
          <w:rtl/>
          <w:lang w:eastAsia="he-IL"/>
        </w:rPr>
      </w:pPr>
      <w:bookmarkStart w:id="3161" w:name="ET_guest_פנינה_אורן_שנידור_381"/>
      <w:r w:rsidRPr="00AF205E">
        <w:rPr>
          <w:rStyle w:val="TagStyle"/>
          <w:rtl/>
        </w:rPr>
        <w:t xml:space="preserve"> &lt;&lt; אורח &gt;&gt; </w:t>
      </w:r>
      <w:r>
        <w:rPr>
          <w:rtl/>
          <w:lang w:eastAsia="he-IL"/>
        </w:rPr>
        <w:t>פנינה אורן שנידור:</w:t>
      </w:r>
      <w:r w:rsidRPr="00AF205E">
        <w:rPr>
          <w:rStyle w:val="TagStyle"/>
          <w:rtl/>
        </w:rPr>
        <w:t xml:space="preserve"> &lt;&lt; אורח &gt;&gt;</w:t>
      </w:r>
      <w:r w:rsidR="00C60FED">
        <w:rPr>
          <w:rtl/>
          <w:lang w:eastAsia="he-IL"/>
        </w:rPr>
        <w:t xml:space="preserve"> </w:t>
      </w:r>
      <w:bookmarkEnd w:id="3161"/>
    </w:p>
    <w:p w14:paraId="647B389F" w14:textId="77777777" w:rsidR="00AF205E" w:rsidRDefault="00AF205E" w:rsidP="00AF205E">
      <w:pPr>
        <w:pStyle w:val="KeepWithNext"/>
        <w:rPr>
          <w:rtl/>
          <w:lang w:eastAsia="he-IL"/>
        </w:rPr>
      </w:pPr>
    </w:p>
    <w:p w14:paraId="682DC2E1" w14:textId="3CF6073D" w:rsidR="00AF205E" w:rsidRDefault="00AF205E" w:rsidP="00AF205E">
      <w:pPr>
        <w:rPr>
          <w:rtl/>
          <w:lang w:eastAsia="he-IL"/>
        </w:rPr>
      </w:pPr>
      <w:bookmarkStart w:id="3162" w:name="_ETM_Q1_840572"/>
      <w:bookmarkStart w:id="3163" w:name="_ETM_Q1_840609"/>
      <w:bookmarkEnd w:id="3162"/>
      <w:bookmarkEnd w:id="3163"/>
      <w:r>
        <w:rPr>
          <w:rFonts w:hint="cs"/>
          <w:rtl/>
          <w:lang w:eastAsia="he-IL"/>
        </w:rPr>
        <w:t xml:space="preserve">סליחה, את האישורים המוקדמים, </w:t>
      </w:r>
      <w:bookmarkStart w:id="3164" w:name="_ETM_Q1_846999"/>
      <w:bookmarkEnd w:id="3164"/>
      <w:r>
        <w:rPr>
          <w:rFonts w:hint="cs"/>
          <w:rtl/>
          <w:lang w:eastAsia="he-IL"/>
        </w:rPr>
        <w:t xml:space="preserve">הכול יהיה אצלנו. </w:t>
      </w:r>
      <w:bookmarkStart w:id="3165" w:name="_ETM_Q1_852558"/>
      <w:bookmarkEnd w:id="3165"/>
      <w:r>
        <w:rPr>
          <w:rFonts w:hint="cs"/>
          <w:rtl/>
          <w:lang w:eastAsia="he-IL"/>
        </w:rPr>
        <w:t xml:space="preserve">אנחנו נוציא הוראות מסודרות, אבל זה הכול </w:t>
      </w:r>
      <w:bookmarkStart w:id="3166" w:name="_ETM_Q1_859565"/>
      <w:bookmarkEnd w:id="3166"/>
      <w:r>
        <w:rPr>
          <w:rFonts w:hint="cs"/>
          <w:rtl/>
          <w:lang w:eastAsia="he-IL"/>
        </w:rPr>
        <w:t xml:space="preserve">תלוי בקצב של הוועדה. </w:t>
      </w:r>
    </w:p>
    <w:p w14:paraId="500D0820" w14:textId="77777777" w:rsidR="00AF205E" w:rsidRDefault="00AF205E" w:rsidP="00AF205E">
      <w:pPr>
        <w:rPr>
          <w:rtl/>
          <w:lang w:eastAsia="he-IL"/>
        </w:rPr>
      </w:pPr>
      <w:bookmarkStart w:id="3167" w:name="_ETM_Q1_862261"/>
      <w:bookmarkStart w:id="3168" w:name="_ETM_Q1_862300"/>
      <w:bookmarkEnd w:id="3167"/>
      <w:bookmarkEnd w:id="3168"/>
    </w:p>
    <w:p w14:paraId="7E6E33D1" w14:textId="36791266" w:rsidR="00AF205E" w:rsidRDefault="00AF205E" w:rsidP="00AF205E">
      <w:pPr>
        <w:pStyle w:val="af9"/>
        <w:keepNext/>
        <w:rPr>
          <w:rtl/>
          <w:lang w:eastAsia="he-IL"/>
        </w:rPr>
      </w:pPr>
      <w:bookmarkStart w:id="3169" w:name="ET_guest_עמיר_עופר_382"/>
      <w:r w:rsidRPr="00AF205E">
        <w:rPr>
          <w:rStyle w:val="TagStyle"/>
          <w:rtl/>
        </w:rPr>
        <w:t xml:space="preserve"> &lt;&lt; אורח &gt;&gt; </w:t>
      </w:r>
      <w:r>
        <w:rPr>
          <w:rtl/>
          <w:lang w:eastAsia="he-IL"/>
        </w:rPr>
        <w:t>עמיר עופר:</w:t>
      </w:r>
      <w:r w:rsidRPr="00AF205E">
        <w:rPr>
          <w:rStyle w:val="TagStyle"/>
          <w:rtl/>
        </w:rPr>
        <w:t xml:space="preserve"> &lt;&lt; אורח &gt;&gt;</w:t>
      </w:r>
      <w:r w:rsidR="00C60FED">
        <w:rPr>
          <w:rtl/>
          <w:lang w:eastAsia="he-IL"/>
        </w:rPr>
        <w:t xml:space="preserve"> </w:t>
      </w:r>
      <w:bookmarkEnd w:id="3169"/>
    </w:p>
    <w:p w14:paraId="03027DF0" w14:textId="77777777" w:rsidR="00AF205E" w:rsidRDefault="00AF205E" w:rsidP="00AF205E">
      <w:pPr>
        <w:pStyle w:val="KeepWithNext"/>
        <w:rPr>
          <w:rtl/>
          <w:lang w:eastAsia="he-IL"/>
        </w:rPr>
      </w:pPr>
    </w:p>
    <w:p w14:paraId="0BDDF0D3" w14:textId="1F26078D" w:rsidR="00AF205E" w:rsidRDefault="00AF205E" w:rsidP="00AF205E">
      <w:pPr>
        <w:rPr>
          <w:rtl/>
          <w:lang w:eastAsia="he-IL"/>
        </w:rPr>
      </w:pPr>
      <w:bookmarkStart w:id="3170" w:name="_ETM_Q1_867164"/>
      <w:bookmarkStart w:id="3171" w:name="_ETM_Q1_867194"/>
      <w:bookmarkEnd w:id="3170"/>
      <w:bookmarkEnd w:id="3171"/>
      <w:r>
        <w:rPr>
          <w:rFonts w:hint="cs"/>
          <w:rtl/>
          <w:lang w:eastAsia="he-IL"/>
        </w:rPr>
        <w:t xml:space="preserve">לדוגמה יש משלוח שמגיע ב-5.1 ועדיין </w:t>
      </w:r>
      <w:bookmarkStart w:id="3172" w:name="_ETM_Q1_872973"/>
      <w:bookmarkEnd w:id="3172"/>
      <w:r>
        <w:rPr>
          <w:rFonts w:hint="cs"/>
          <w:rtl/>
          <w:lang w:eastAsia="he-IL"/>
        </w:rPr>
        <w:t xml:space="preserve">יש לי את האישורים של מכון התקנים ושל משרד </w:t>
      </w:r>
      <w:bookmarkStart w:id="3173" w:name="_ETM_Q1_874750"/>
      <w:bookmarkEnd w:id="3173"/>
      <w:r>
        <w:rPr>
          <w:rFonts w:hint="cs"/>
          <w:rtl/>
          <w:lang w:eastAsia="he-IL"/>
        </w:rPr>
        <w:t xml:space="preserve">הכלכלה שאמרתם שתכבדו. </w:t>
      </w:r>
    </w:p>
    <w:p w14:paraId="5CCB84B4" w14:textId="77777777" w:rsidR="00AF205E" w:rsidRDefault="00AF205E" w:rsidP="00AF205E">
      <w:pPr>
        <w:rPr>
          <w:rtl/>
          <w:lang w:eastAsia="he-IL"/>
        </w:rPr>
      </w:pPr>
      <w:bookmarkStart w:id="3174" w:name="_ETM_Q1_879318"/>
      <w:bookmarkStart w:id="3175" w:name="_ETM_Q1_879358"/>
      <w:bookmarkEnd w:id="3174"/>
      <w:bookmarkEnd w:id="3175"/>
    </w:p>
    <w:p w14:paraId="7AC1CCBB" w14:textId="69522E78" w:rsidR="00AF205E" w:rsidRDefault="00AF205E" w:rsidP="00AF205E">
      <w:pPr>
        <w:pStyle w:val="af9"/>
        <w:keepNext/>
        <w:rPr>
          <w:rtl/>
          <w:lang w:eastAsia="he-IL"/>
        </w:rPr>
      </w:pPr>
      <w:bookmarkStart w:id="3176" w:name="ET_guest_פנינה_אורן_שנידור_383"/>
      <w:r w:rsidRPr="00AF205E">
        <w:rPr>
          <w:rStyle w:val="TagStyle"/>
          <w:rtl/>
        </w:rPr>
        <w:t xml:space="preserve"> &lt;&lt; אורח &gt;&gt; </w:t>
      </w:r>
      <w:r>
        <w:rPr>
          <w:rtl/>
          <w:lang w:eastAsia="he-IL"/>
        </w:rPr>
        <w:t>פנינה אורן שנידור:</w:t>
      </w:r>
      <w:r w:rsidRPr="00AF205E">
        <w:rPr>
          <w:rStyle w:val="TagStyle"/>
          <w:rtl/>
        </w:rPr>
        <w:t xml:space="preserve"> &lt;&lt; אורח &gt;&gt;</w:t>
      </w:r>
      <w:r w:rsidR="00C60FED">
        <w:rPr>
          <w:rtl/>
          <w:lang w:eastAsia="he-IL"/>
        </w:rPr>
        <w:t xml:space="preserve"> </w:t>
      </w:r>
      <w:bookmarkEnd w:id="3176"/>
    </w:p>
    <w:p w14:paraId="0769C024" w14:textId="77777777" w:rsidR="00AF205E" w:rsidRDefault="00AF205E" w:rsidP="00AF205E">
      <w:pPr>
        <w:pStyle w:val="KeepWithNext"/>
        <w:rPr>
          <w:rtl/>
          <w:lang w:eastAsia="he-IL"/>
        </w:rPr>
      </w:pPr>
    </w:p>
    <w:p w14:paraId="2028C6A8" w14:textId="4CB3EA3D" w:rsidR="00AF205E" w:rsidRDefault="00AF205E" w:rsidP="00AF205E">
      <w:pPr>
        <w:rPr>
          <w:rtl/>
          <w:lang w:eastAsia="he-IL"/>
        </w:rPr>
      </w:pPr>
      <w:bookmarkStart w:id="3177" w:name="_ETM_Q1_881089"/>
      <w:bookmarkStart w:id="3178" w:name="_ETM_Q1_881122"/>
      <w:bookmarkEnd w:id="3177"/>
      <w:bookmarkEnd w:id="3178"/>
      <w:r>
        <w:rPr>
          <w:rFonts w:hint="cs"/>
          <w:rtl/>
          <w:lang w:eastAsia="he-IL"/>
        </w:rPr>
        <w:t xml:space="preserve">אנחנו נגיע לזה. </w:t>
      </w:r>
    </w:p>
    <w:p w14:paraId="1133F9B9" w14:textId="77777777" w:rsidR="00AF205E" w:rsidRDefault="00AF205E" w:rsidP="00AF205E">
      <w:pPr>
        <w:rPr>
          <w:rtl/>
          <w:lang w:eastAsia="he-IL"/>
        </w:rPr>
      </w:pPr>
      <w:bookmarkStart w:id="3179" w:name="_ETM_Q1_878552"/>
      <w:bookmarkStart w:id="3180" w:name="_ETM_Q1_878588"/>
      <w:bookmarkEnd w:id="3179"/>
      <w:bookmarkEnd w:id="3180"/>
    </w:p>
    <w:p w14:paraId="20BB45A9" w14:textId="2F2417D6" w:rsidR="00AF205E" w:rsidRDefault="00AF205E" w:rsidP="00AF205E">
      <w:pPr>
        <w:pStyle w:val="af9"/>
        <w:keepNext/>
        <w:rPr>
          <w:rtl/>
          <w:lang w:eastAsia="he-IL"/>
        </w:rPr>
      </w:pPr>
      <w:bookmarkStart w:id="3181" w:name="ET_guest_דורית_האוס_384"/>
      <w:r w:rsidRPr="00AF205E">
        <w:rPr>
          <w:rStyle w:val="TagStyle"/>
          <w:rtl/>
        </w:rPr>
        <w:t xml:space="preserve"> &lt;&lt; אורח &gt;&gt; </w:t>
      </w:r>
      <w:r>
        <w:rPr>
          <w:rtl/>
          <w:lang w:eastAsia="he-IL"/>
        </w:rPr>
        <w:t>דורית האוס:</w:t>
      </w:r>
      <w:r w:rsidRPr="00AF205E">
        <w:rPr>
          <w:rStyle w:val="TagStyle"/>
          <w:rtl/>
        </w:rPr>
        <w:t xml:space="preserve"> &lt;&lt; אורח &gt;&gt;</w:t>
      </w:r>
      <w:r w:rsidR="00C60FED">
        <w:rPr>
          <w:rtl/>
          <w:lang w:eastAsia="he-IL"/>
        </w:rPr>
        <w:t xml:space="preserve"> </w:t>
      </w:r>
      <w:bookmarkEnd w:id="3181"/>
    </w:p>
    <w:p w14:paraId="7C8CD4D9" w14:textId="77777777" w:rsidR="00AF205E" w:rsidRDefault="00AF205E" w:rsidP="00AF205E">
      <w:pPr>
        <w:pStyle w:val="KeepWithNext"/>
        <w:rPr>
          <w:rtl/>
          <w:lang w:eastAsia="he-IL"/>
        </w:rPr>
      </w:pPr>
    </w:p>
    <w:p w14:paraId="183EF14A" w14:textId="03E9E3D8" w:rsidR="00AF205E" w:rsidRDefault="00AF205E" w:rsidP="00AF205E">
      <w:pPr>
        <w:rPr>
          <w:rtl/>
          <w:lang w:eastAsia="he-IL"/>
        </w:rPr>
      </w:pPr>
      <w:bookmarkStart w:id="3182" w:name="_ETM_Q1_879598"/>
      <w:bookmarkStart w:id="3183" w:name="_ETM_Q1_879636"/>
      <w:bookmarkEnd w:id="3182"/>
      <w:bookmarkEnd w:id="3183"/>
      <w:r>
        <w:rPr>
          <w:rFonts w:hint="cs"/>
          <w:rtl/>
          <w:lang w:eastAsia="he-IL"/>
        </w:rPr>
        <w:t xml:space="preserve">עוד לא דיברנו על </w:t>
      </w:r>
      <w:bookmarkStart w:id="3184" w:name="_ETM_Q1_881697"/>
      <w:bookmarkEnd w:id="3184"/>
      <w:r>
        <w:rPr>
          <w:rFonts w:hint="cs"/>
          <w:rtl/>
          <w:lang w:eastAsia="he-IL"/>
        </w:rPr>
        <w:t xml:space="preserve">הוראות מעבר. </w:t>
      </w:r>
    </w:p>
    <w:p w14:paraId="051C7EAF" w14:textId="77777777" w:rsidR="00AF205E" w:rsidRDefault="00AF205E" w:rsidP="00AF205E">
      <w:pPr>
        <w:rPr>
          <w:rtl/>
          <w:lang w:eastAsia="he-IL"/>
        </w:rPr>
      </w:pPr>
      <w:bookmarkStart w:id="3185" w:name="_ETM_Q1_883351"/>
      <w:bookmarkStart w:id="3186" w:name="_ETM_Q1_883394"/>
      <w:bookmarkStart w:id="3187" w:name="_ETM_Q1_880244"/>
      <w:bookmarkEnd w:id="3185"/>
      <w:bookmarkEnd w:id="3186"/>
      <w:bookmarkEnd w:id="3187"/>
    </w:p>
    <w:p w14:paraId="4EF67DAF" w14:textId="5FAA8C9D" w:rsidR="00AF205E" w:rsidRDefault="00AF205E" w:rsidP="00AF205E">
      <w:pPr>
        <w:pStyle w:val="a4"/>
        <w:keepNext/>
        <w:rPr>
          <w:rtl/>
        </w:rPr>
      </w:pPr>
      <w:bookmarkStart w:id="3188" w:name="ET_speaker_נעה_בן_שבת_385"/>
      <w:r w:rsidRPr="00AF205E">
        <w:rPr>
          <w:rStyle w:val="TagStyle"/>
          <w:rtl/>
        </w:rPr>
        <w:t xml:space="preserve"> &lt;&lt; דובר &gt;&gt; </w:t>
      </w:r>
      <w:r>
        <w:rPr>
          <w:rtl/>
        </w:rPr>
        <w:t>נעה בן שבת:</w:t>
      </w:r>
      <w:r w:rsidRPr="00AF205E">
        <w:rPr>
          <w:rStyle w:val="TagStyle"/>
          <w:rtl/>
        </w:rPr>
        <w:t xml:space="preserve"> &lt;&lt; דובר &gt;&gt;</w:t>
      </w:r>
      <w:r w:rsidR="00C60FED">
        <w:rPr>
          <w:rtl/>
        </w:rPr>
        <w:t xml:space="preserve"> </w:t>
      </w:r>
      <w:bookmarkEnd w:id="3188"/>
    </w:p>
    <w:p w14:paraId="1DA964B6" w14:textId="77777777" w:rsidR="00AF205E" w:rsidRDefault="00AF205E" w:rsidP="00AF205E">
      <w:pPr>
        <w:pStyle w:val="KeepWithNext"/>
        <w:rPr>
          <w:rtl/>
          <w:lang w:eastAsia="he-IL"/>
        </w:rPr>
      </w:pPr>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8166A1" w:rsidRPr="005B61E8" w14:paraId="69673E2E" w14:textId="77777777" w:rsidTr="004C3876">
        <w:trPr>
          <w:cantSplit/>
        </w:trPr>
        <w:tc>
          <w:tcPr>
            <w:tcW w:w="1565" w:type="dxa"/>
          </w:tcPr>
          <w:p w14:paraId="0C32B41E" w14:textId="76F815F0" w:rsidR="008166A1" w:rsidRDefault="00AF205E" w:rsidP="008F78A2">
            <w:pPr>
              <w:pStyle w:val="TableSideHeading"/>
              <w:spacing w:line="240" w:lineRule="auto"/>
              <w:rPr>
                <w:sz w:val="24"/>
                <w:szCs w:val="24"/>
                <w:rtl/>
              </w:rPr>
            </w:pPr>
            <w:bookmarkStart w:id="3189" w:name="_ETM_Q1_880625"/>
            <w:bookmarkStart w:id="3190" w:name="_ETM_Q1_880656"/>
            <w:bookmarkStart w:id="3191" w:name="_ETM_Q1_852599"/>
            <w:bookmarkStart w:id="3192" w:name="_ETM_Q1_841904"/>
            <w:bookmarkStart w:id="3193" w:name="_ETM_Q1_841956"/>
            <w:bookmarkStart w:id="3194" w:name="_ETM_Q1_843361"/>
            <w:bookmarkStart w:id="3195" w:name="_ETM_Q1_843405"/>
            <w:bookmarkStart w:id="3196" w:name="_ETM_Q1_775385"/>
            <w:bookmarkStart w:id="3197" w:name="_ETM_Q1_775425"/>
            <w:bookmarkStart w:id="3198" w:name="_ETM_Q1_734909"/>
            <w:bookmarkStart w:id="3199" w:name="_ETM_Q1_734951"/>
            <w:bookmarkStart w:id="3200" w:name="_ETM_Q1_617845"/>
            <w:bookmarkStart w:id="3201" w:name="_ETM_Q1_617888"/>
            <w:bookmarkStart w:id="3202" w:name="_ETM_Q1_617997"/>
            <w:bookmarkStart w:id="3203" w:name="_ETM_Q1_618037"/>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r>
              <w:rPr>
                <w:rFonts w:hint="cs"/>
                <w:sz w:val="24"/>
                <w:szCs w:val="24"/>
                <w:rtl/>
              </w:rPr>
              <w:t>ס</w:t>
            </w:r>
            <w:r w:rsidR="008166A1">
              <w:rPr>
                <w:rFonts w:hint="cs"/>
                <w:sz w:val="24"/>
                <w:szCs w:val="24"/>
                <w:rtl/>
              </w:rPr>
              <w:t>מכויות מנהל שירות המזון למתן אישור עמידה בדרישות למזון שהוא משקה משכר שאינו עומד בדרישות מסוימות</w:t>
            </w:r>
          </w:p>
        </w:tc>
        <w:tc>
          <w:tcPr>
            <w:tcW w:w="709" w:type="dxa"/>
          </w:tcPr>
          <w:p w14:paraId="1034AAFC" w14:textId="2CCF5B9D" w:rsidR="008166A1" w:rsidRDefault="008166A1" w:rsidP="008F78A2">
            <w:pPr>
              <w:pStyle w:val="TableText"/>
              <w:spacing w:line="240" w:lineRule="auto"/>
              <w:rPr>
                <w:sz w:val="24"/>
                <w:szCs w:val="24"/>
                <w:rtl/>
              </w:rPr>
            </w:pPr>
            <w:r>
              <w:rPr>
                <w:rFonts w:hint="cs"/>
                <w:sz w:val="24"/>
                <w:szCs w:val="24"/>
                <w:rtl/>
              </w:rPr>
              <w:t>25.</w:t>
            </w:r>
          </w:p>
        </w:tc>
        <w:tc>
          <w:tcPr>
            <w:tcW w:w="4605" w:type="dxa"/>
          </w:tcPr>
          <w:p w14:paraId="4F902EFB" w14:textId="248F60DD" w:rsidR="008166A1" w:rsidRDefault="008166A1" w:rsidP="008166A1">
            <w:pPr>
              <w:pStyle w:val="TableBlock"/>
              <w:numPr>
                <w:ilvl w:val="0"/>
                <w:numId w:val="16"/>
              </w:numPr>
              <w:spacing w:line="240" w:lineRule="auto"/>
              <w:ind w:left="357" w:hanging="357"/>
              <w:rPr>
                <w:sz w:val="24"/>
                <w:szCs w:val="24"/>
                <w:rtl/>
              </w:rPr>
            </w:pPr>
            <w:r>
              <w:rPr>
                <w:rFonts w:hint="cs"/>
                <w:sz w:val="24"/>
                <w:szCs w:val="24"/>
                <w:rtl/>
              </w:rPr>
              <w:t>על אף האמור בתקנה 16, מנהל שירות המזון רשאי לתת אישור עמידה בדרישות למשלוח מזון שהוא משקה משכר, אף שאינו עומד בדרישות לפי חקיקת המזון לעניין סימון או אריזה, אם ההפרות הן טעויות כתיב או טעויות דפוס או בגדר זוטי דברים, אינן נוגעות לתכונות מהותיות של המזון, לזיהויו או לזיהוי יצרן המזון, ואין בהן כדי לסכן את בריאות הציבור או ליצור חשש להטעיה משמעותית של הצרכן, ותיקון ההפרה יטיל על היבואן נטל משמעותי, ורשאי הוא לקבוע תנאים באישור כאמור.</w:t>
            </w:r>
          </w:p>
        </w:tc>
      </w:tr>
      <w:tr w:rsidR="008166A1" w:rsidRPr="005B61E8" w14:paraId="6E3361DC" w14:textId="77777777" w:rsidTr="004C3876">
        <w:trPr>
          <w:cantSplit/>
        </w:trPr>
        <w:tc>
          <w:tcPr>
            <w:tcW w:w="1565" w:type="dxa"/>
          </w:tcPr>
          <w:p w14:paraId="74944431" w14:textId="77777777" w:rsidR="008166A1" w:rsidRDefault="008166A1" w:rsidP="008F78A2">
            <w:pPr>
              <w:pStyle w:val="TableSideHeading"/>
              <w:spacing w:line="240" w:lineRule="auto"/>
              <w:rPr>
                <w:sz w:val="24"/>
                <w:szCs w:val="24"/>
                <w:rtl/>
              </w:rPr>
            </w:pPr>
          </w:p>
        </w:tc>
        <w:tc>
          <w:tcPr>
            <w:tcW w:w="709" w:type="dxa"/>
          </w:tcPr>
          <w:p w14:paraId="7708F54C" w14:textId="77777777" w:rsidR="008166A1" w:rsidRDefault="008166A1" w:rsidP="008F78A2">
            <w:pPr>
              <w:pStyle w:val="TableText"/>
              <w:spacing w:line="240" w:lineRule="auto"/>
              <w:rPr>
                <w:sz w:val="24"/>
                <w:szCs w:val="24"/>
                <w:rtl/>
              </w:rPr>
            </w:pPr>
          </w:p>
        </w:tc>
        <w:tc>
          <w:tcPr>
            <w:tcW w:w="4605" w:type="dxa"/>
          </w:tcPr>
          <w:p w14:paraId="2DB75B39" w14:textId="27B694DA" w:rsidR="008166A1" w:rsidRDefault="008166A1" w:rsidP="008166A1">
            <w:pPr>
              <w:pStyle w:val="TableBlock"/>
              <w:numPr>
                <w:ilvl w:val="0"/>
                <w:numId w:val="16"/>
              </w:numPr>
              <w:spacing w:line="240" w:lineRule="auto"/>
              <w:ind w:left="357" w:hanging="357"/>
              <w:rPr>
                <w:sz w:val="24"/>
                <w:szCs w:val="24"/>
                <w:rtl/>
              </w:rPr>
            </w:pPr>
            <w:r>
              <w:rPr>
                <w:rFonts w:hint="cs"/>
                <w:sz w:val="24"/>
                <w:szCs w:val="24"/>
                <w:rtl/>
              </w:rPr>
              <w:t>על אף האמור בתקנה 16, מנהל שירות המזון רשאי לתת אישור עמידה בדרישות למשלוח מזון שהוא משקה משכר, אף שאינו עומד בדרישות לפי חקיקת המזון לעניין סימון ובלבד שיקבע תנאים באישור העמידה בדרישות להבטחת קיום הדרישות האמורות בטרם הוצאת המשלוח מהמחסן שצוין בתעודת היבואן הרשום.</w:t>
            </w:r>
          </w:p>
        </w:tc>
      </w:tr>
    </w:tbl>
    <w:p w14:paraId="239DD496" w14:textId="77777777" w:rsidR="00AF205E" w:rsidRDefault="00AF205E">
      <w:pPr>
        <w:rPr>
          <w:rtl/>
        </w:rPr>
      </w:pPr>
    </w:p>
    <w:p w14:paraId="7368A9B7" w14:textId="26F576F7" w:rsidR="00AF205E" w:rsidRDefault="00AF205E" w:rsidP="00AF205E">
      <w:pPr>
        <w:rPr>
          <w:rtl/>
          <w:lang w:eastAsia="he-IL"/>
        </w:rPr>
      </w:pPr>
      <w:bookmarkStart w:id="3204" w:name="_ETM_Q1_948031"/>
      <w:bookmarkStart w:id="3205" w:name="_ETM_Q1_948063"/>
      <w:bookmarkEnd w:id="3204"/>
      <w:bookmarkEnd w:id="3205"/>
      <w:r>
        <w:rPr>
          <w:rFonts w:hint="cs"/>
          <w:rtl/>
          <w:lang w:eastAsia="he-IL"/>
        </w:rPr>
        <w:t xml:space="preserve">זה שוב לעניין סימון עם אפשרות לתת - </w:t>
      </w:r>
      <w:bookmarkStart w:id="3206" w:name="_ETM_Q1_952083"/>
      <w:bookmarkEnd w:id="3206"/>
      <w:r>
        <w:rPr>
          <w:rFonts w:hint="cs"/>
          <w:rtl/>
          <w:lang w:eastAsia="he-IL"/>
        </w:rPr>
        <w:t>- -</w:t>
      </w:r>
    </w:p>
    <w:p w14:paraId="10A402AE" w14:textId="77777777" w:rsidR="00AF205E" w:rsidRDefault="00AF205E" w:rsidP="00AF205E">
      <w:pPr>
        <w:rPr>
          <w:rtl/>
          <w:lang w:eastAsia="he-IL"/>
        </w:rPr>
      </w:pPr>
      <w:bookmarkStart w:id="3207" w:name="_ETM_Q1_952554"/>
      <w:bookmarkStart w:id="3208" w:name="_ETM_Q1_952594"/>
      <w:bookmarkEnd w:id="3207"/>
      <w:bookmarkEnd w:id="3208"/>
    </w:p>
    <w:p w14:paraId="60113864" w14:textId="75985728" w:rsidR="00AF205E" w:rsidRDefault="00AF205E" w:rsidP="00AF205E">
      <w:pPr>
        <w:pStyle w:val="af6"/>
        <w:keepNext/>
        <w:rPr>
          <w:rtl/>
        </w:rPr>
      </w:pPr>
      <w:bookmarkStart w:id="3209" w:name="ET_yor_6447_387"/>
      <w:r w:rsidRPr="00AF205E">
        <w:rPr>
          <w:rStyle w:val="TagStyle"/>
          <w:rtl/>
        </w:rPr>
        <w:t xml:space="preserve"> &lt;&lt; יור &gt;&gt; </w:t>
      </w:r>
      <w:r>
        <w:rPr>
          <w:rtl/>
        </w:rPr>
        <w:t>היו"ר יונתן מישרקי:</w:t>
      </w:r>
      <w:r w:rsidRPr="00AF205E">
        <w:rPr>
          <w:rStyle w:val="TagStyle"/>
          <w:rtl/>
        </w:rPr>
        <w:t xml:space="preserve"> &lt;&lt; יור &gt;&gt;</w:t>
      </w:r>
      <w:r w:rsidR="00C60FED">
        <w:rPr>
          <w:rtl/>
        </w:rPr>
        <w:t xml:space="preserve"> </w:t>
      </w:r>
      <w:bookmarkEnd w:id="3209"/>
    </w:p>
    <w:p w14:paraId="0B205AB2" w14:textId="77777777" w:rsidR="00AF205E" w:rsidRDefault="00AF205E" w:rsidP="00AF205E">
      <w:pPr>
        <w:pStyle w:val="KeepWithNext"/>
        <w:rPr>
          <w:rtl/>
          <w:lang w:eastAsia="he-IL"/>
        </w:rPr>
      </w:pPr>
    </w:p>
    <w:p w14:paraId="70F3D29F" w14:textId="0EF21F46" w:rsidR="00AF205E" w:rsidRDefault="00AF205E" w:rsidP="00AF205E">
      <w:pPr>
        <w:rPr>
          <w:rtl/>
          <w:lang w:eastAsia="he-IL"/>
        </w:rPr>
      </w:pPr>
      <w:bookmarkStart w:id="3210" w:name="_ETM_Q1_953851"/>
      <w:bookmarkStart w:id="3211" w:name="_ETM_Q1_953886"/>
      <w:bookmarkEnd w:id="3210"/>
      <w:bookmarkEnd w:id="3211"/>
      <w:r>
        <w:rPr>
          <w:rFonts w:hint="cs"/>
          <w:rtl/>
          <w:lang w:eastAsia="he-IL"/>
        </w:rPr>
        <w:t xml:space="preserve">לא הבנתי את סעיף קטן (ב). </w:t>
      </w:r>
    </w:p>
    <w:p w14:paraId="61BDA4CF" w14:textId="77777777" w:rsidR="00AF205E" w:rsidRDefault="00AF205E" w:rsidP="00AF205E">
      <w:pPr>
        <w:rPr>
          <w:rtl/>
          <w:lang w:eastAsia="he-IL"/>
        </w:rPr>
      </w:pPr>
      <w:bookmarkStart w:id="3212" w:name="_ETM_Q1_955034"/>
      <w:bookmarkStart w:id="3213" w:name="_ETM_Q1_955075"/>
      <w:bookmarkStart w:id="3214" w:name="_ETM_Q1_956019"/>
      <w:bookmarkEnd w:id="3212"/>
      <w:bookmarkEnd w:id="3213"/>
      <w:bookmarkEnd w:id="3214"/>
    </w:p>
    <w:p w14:paraId="1A318B60" w14:textId="14B84C0B" w:rsidR="00AF205E" w:rsidRDefault="00AF205E" w:rsidP="00AF205E">
      <w:pPr>
        <w:pStyle w:val="af9"/>
        <w:keepNext/>
        <w:rPr>
          <w:rtl/>
          <w:lang w:eastAsia="he-IL"/>
        </w:rPr>
      </w:pPr>
      <w:bookmarkStart w:id="3215" w:name="ET_guest_פנינה_אורן_שנידור_388"/>
      <w:r w:rsidRPr="00AF205E">
        <w:rPr>
          <w:rStyle w:val="TagStyle"/>
          <w:rtl/>
        </w:rPr>
        <w:t xml:space="preserve"> &lt;&lt; אורח &gt;&gt; </w:t>
      </w:r>
      <w:r>
        <w:rPr>
          <w:rtl/>
          <w:lang w:eastAsia="he-IL"/>
        </w:rPr>
        <w:t>פנינה אורן שנידור:</w:t>
      </w:r>
      <w:r w:rsidRPr="00AF205E">
        <w:rPr>
          <w:rStyle w:val="TagStyle"/>
          <w:rtl/>
        </w:rPr>
        <w:t xml:space="preserve"> &lt;&lt; אורח &gt;&gt;</w:t>
      </w:r>
      <w:r w:rsidR="00C60FED">
        <w:rPr>
          <w:rtl/>
          <w:lang w:eastAsia="he-IL"/>
        </w:rPr>
        <w:t xml:space="preserve"> </w:t>
      </w:r>
      <w:bookmarkEnd w:id="3215"/>
    </w:p>
    <w:p w14:paraId="6C75A7E4" w14:textId="77777777" w:rsidR="00AF205E" w:rsidRDefault="00AF205E" w:rsidP="00AF205E">
      <w:pPr>
        <w:pStyle w:val="KeepWithNext"/>
        <w:rPr>
          <w:rtl/>
          <w:lang w:eastAsia="he-IL"/>
        </w:rPr>
      </w:pPr>
    </w:p>
    <w:p w14:paraId="064E5783" w14:textId="39CA8D61" w:rsidR="00AF205E" w:rsidRDefault="00AF205E" w:rsidP="00AF205E">
      <w:pPr>
        <w:rPr>
          <w:rtl/>
          <w:lang w:eastAsia="he-IL"/>
        </w:rPr>
      </w:pPr>
      <w:bookmarkStart w:id="3216" w:name="_ETM_Q1_956347"/>
      <w:bookmarkStart w:id="3217" w:name="_ETM_Q1_956378"/>
      <w:bookmarkEnd w:id="3216"/>
      <w:bookmarkEnd w:id="3217"/>
      <w:r>
        <w:rPr>
          <w:rFonts w:hint="cs"/>
          <w:rtl/>
          <w:lang w:eastAsia="he-IL"/>
        </w:rPr>
        <w:t>סעי</w:t>
      </w:r>
      <w:bookmarkStart w:id="3218" w:name="_ETM_Q1_957912"/>
      <w:bookmarkEnd w:id="3218"/>
      <w:r>
        <w:rPr>
          <w:rFonts w:hint="cs"/>
          <w:rtl/>
          <w:lang w:eastAsia="he-IL"/>
        </w:rPr>
        <w:t xml:space="preserve">ף 25, יש טעויות של סימון שהן זוטי זוטות. </w:t>
      </w:r>
      <w:bookmarkStart w:id="3219" w:name="_ETM_Q1_962798"/>
      <w:bookmarkEnd w:id="3219"/>
    </w:p>
    <w:p w14:paraId="7C9F2844" w14:textId="77777777" w:rsidR="00AF205E" w:rsidRDefault="00AF205E" w:rsidP="00AF205E">
      <w:pPr>
        <w:rPr>
          <w:rtl/>
          <w:lang w:eastAsia="he-IL"/>
        </w:rPr>
      </w:pPr>
      <w:bookmarkStart w:id="3220" w:name="_ETM_Q1_962836"/>
      <w:bookmarkEnd w:id="3220"/>
    </w:p>
    <w:p w14:paraId="14CD32F2" w14:textId="0351B8A1" w:rsidR="00AF205E" w:rsidRDefault="00AF205E" w:rsidP="00AF205E">
      <w:pPr>
        <w:pStyle w:val="af6"/>
        <w:keepNext/>
        <w:rPr>
          <w:rtl/>
        </w:rPr>
      </w:pPr>
      <w:bookmarkStart w:id="3221" w:name="ET_yor_6447_389"/>
      <w:r w:rsidRPr="00AF205E">
        <w:rPr>
          <w:rStyle w:val="TagStyle"/>
          <w:rtl/>
        </w:rPr>
        <w:t xml:space="preserve"> &lt;&lt; יור &gt;&gt; </w:t>
      </w:r>
      <w:r>
        <w:rPr>
          <w:rtl/>
        </w:rPr>
        <w:t>היו"ר יונתן מישרקי:</w:t>
      </w:r>
      <w:r w:rsidRPr="00AF205E">
        <w:rPr>
          <w:rStyle w:val="TagStyle"/>
          <w:rtl/>
        </w:rPr>
        <w:t xml:space="preserve"> &lt;&lt; יור &gt;&gt;</w:t>
      </w:r>
      <w:r w:rsidR="00C60FED">
        <w:rPr>
          <w:rtl/>
        </w:rPr>
        <w:t xml:space="preserve"> </w:t>
      </w:r>
      <w:bookmarkEnd w:id="3221"/>
    </w:p>
    <w:p w14:paraId="0FC11A5B" w14:textId="77777777" w:rsidR="00AF205E" w:rsidRDefault="00AF205E" w:rsidP="00AF205E">
      <w:pPr>
        <w:pStyle w:val="KeepWithNext"/>
        <w:rPr>
          <w:rtl/>
          <w:lang w:eastAsia="he-IL"/>
        </w:rPr>
      </w:pPr>
    </w:p>
    <w:p w14:paraId="2C4AAC75" w14:textId="12795425" w:rsidR="00AF205E" w:rsidRDefault="00AF205E" w:rsidP="00AF205E">
      <w:pPr>
        <w:rPr>
          <w:rtl/>
          <w:lang w:eastAsia="he-IL"/>
        </w:rPr>
      </w:pPr>
      <w:bookmarkStart w:id="3222" w:name="_ETM_Q1_960644"/>
      <w:bookmarkEnd w:id="3222"/>
      <w:r>
        <w:rPr>
          <w:rFonts w:hint="cs"/>
          <w:rtl/>
          <w:lang w:eastAsia="he-IL"/>
        </w:rPr>
        <w:t>ז</w:t>
      </w:r>
      <w:bookmarkStart w:id="3223" w:name="_ETM_Q1_960682"/>
      <w:bookmarkEnd w:id="3223"/>
      <w:r>
        <w:rPr>
          <w:rFonts w:hint="cs"/>
          <w:rtl/>
          <w:lang w:eastAsia="he-IL"/>
        </w:rPr>
        <w:t xml:space="preserve">ה </w:t>
      </w:r>
      <w:bookmarkStart w:id="3224" w:name="_ETM_Q1_960915"/>
      <w:bookmarkEnd w:id="3224"/>
      <w:r>
        <w:rPr>
          <w:rFonts w:hint="cs"/>
          <w:rtl/>
          <w:lang w:eastAsia="he-IL"/>
        </w:rPr>
        <w:t xml:space="preserve">ב-(א), מה (ב) אומר? </w:t>
      </w:r>
      <w:bookmarkStart w:id="3225" w:name="_ETM_Q1_965598"/>
      <w:bookmarkEnd w:id="3225"/>
    </w:p>
    <w:p w14:paraId="74D6104C" w14:textId="77777777" w:rsidR="00AF205E" w:rsidRDefault="00AF205E" w:rsidP="00AF205E">
      <w:pPr>
        <w:rPr>
          <w:rtl/>
          <w:lang w:eastAsia="he-IL"/>
        </w:rPr>
      </w:pPr>
      <w:bookmarkStart w:id="3226" w:name="_ETM_Q1_965639"/>
      <w:bookmarkStart w:id="3227" w:name="_ETM_Q1_966790"/>
      <w:bookmarkEnd w:id="3226"/>
      <w:bookmarkEnd w:id="3227"/>
    </w:p>
    <w:p w14:paraId="4488E7BF" w14:textId="0F26B849" w:rsidR="00AF205E" w:rsidRDefault="00AF205E" w:rsidP="00AF205E">
      <w:pPr>
        <w:pStyle w:val="af9"/>
        <w:keepNext/>
        <w:rPr>
          <w:rtl/>
          <w:lang w:eastAsia="he-IL"/>
        </w:rPr>
      </w:pPr>
      <w:bookmarkStart w:id="3228" w:name="ET_guest_פנינה_אורן_שנידור_390"/>
      <w:r w:rsidRPr="00AF205E">
        <w:rPr>
          <w:rStyle w:val="TagStyle"/>
          <w:rtl/>
        </w:rPr>
        <w:t xml:space="preserve"> &lt;&lt; אורח &gt;&gt; </w:t>
      </w:r>
      <w:r>
        <w:rPr>
          <w:rtl/>
          <w:lang w:eastAsia="he-IL"/>
        </w:rPr>
        <w:t>פנינה אורן שנידור:</w:t>
      </w:r>
      <w:r w:rsidRPr="00AF205E">
        <w:rPr>
          <w:rStyle w:val="TagStyle"/>
          <w:rtl/>
        </w:rPr>
        <w:t xml:space="preserve"> &lt;&lt; אורח &gt;&gt;</w:t>
      </w:r>
      <w:r w:rsidR="00C60FED">
        <w:rPr>
          <w:rtl/>
          <w:lang w:eastAsia="he-IL"/>
        </w:rPr>
        <w:t xml:space="preserve"> </w:t>
      </w:r>
      <w:bookmarkEnd w:id="3228"/>
    </w:p>
    <w:p w14:paraId="564C8309" w14:textId="77777777" w:rsidR="00AF205E" w:rsidRDefault="00AF205E" w:rsidP="00AF205E">
      <w:pPr>
        <w:pStyle w:val="KeepWithNext"/>
        <w:rPr>
          <w:rtl/>
          <w:lang w:eastAsia="he-IL"/>
        </w:rPr>
      </w:pPr>
    </w:p>
    <w:p w14:paraId="27265FD5" w14:textId="7BBB57FA" w:rsidR="00AF205E" w:rsidRDefault="00AF205E" w:rsidP="00AF205E">
      <w:pPr>
        <w:rPr>
          <w:rtl/>
          <w:lang w:eastAsia="he-IL"/>
        </w:rPr>
      </w:pPr>
      <w:bookmarkStart w:id="3229" w:name="_ETM_Q1_967125"/>
      <w:bookmarkStart w:id="3230" w:name="_ETM_Q1_967161"/>
      <w:bookmarkEnd w:id="3229"/>
      <w:bookmarkEnd w:id="3230"/>
      <w:r>
        <w:rPr>
          <w:rFonts w:hint="cs"/>
          <w:rtl/>
          <w:lang w:eastAsia="he-IL"/>
        </w:rPr>
        <w:t xml:space="preserve">ב-(ב) נאמר שיהיו חריגות </w:t>
      </w:r>
      <w:bookmarkStart w:id="3231" w:name="_ETM_Q1_969452"/>
      <w:bookmarkEnd w:id="3231"/>
      <w:r>
        <w:rPr>
          <w:rFonts w:hint="cs"/>
          <w:rtl/>
          <w:lang w:eastAsia="he-IL"/>
        </w:rPr>
        <w:t xml:space="preserve">אבל שהן ניתנות לתיקון. אנחנו לקחנו את הסמכויות שקיימות במזון </w:t>
      </w:r>
      <w:bookmarkStart w:id="3232" w:name="_ETM_Q1_978059"/>
      <w:bookmarkEnd w:id="3232"/>
      <w:r>
        <w:rPr>
          <w:rFonts w:hint="cs"/>
          <w:rtl/>
          <w:lang w:eastAsia="he-IL"/>
        </w:rPr>
        <w:t xml:space="preserve">והפעלנו את הדוגמאות האלה, שיהיה לנו את היכולת לקבל </w:t>
      </w:r>
      <w:bookmarkStart w:id="3233" w:name="_ETM_Q1_981267"/>
      <w:bookmarkEnd w:id="3233"/>
      <w:r>
        <w:rPr>
          <w:rFonts w:hint="cs"/>
          <w:rtl/>
          <w:lang w:eastAsia="he-IL"/>
        </w:rPr>
        <w:t xml:space="preserve">החלטות כי בסופו של דבר על כל אי התאמה קטנה, </w:t>
      </w:r>
      <w:bookmarkStart w:id="3234" w:name="_ETM_Q1_986835"/>
      <w:bookmarkEnd w:id="3234"/>
      <w:r>
        <w:rPr>
          <w:rFonts w:hint="cs"/>
          <w:rtl/>
          <w:lang w:eastAsia="he-IL"/>
        </w:rPr>
        <w:t xml:space="preserve">לא מתאפשר לנו שיקול דעת לקבל החלטות כשיש החלטות </w:t>
      </w:r>
      <w:bookmarkStart w:id="3235" w:name="_ETM_Q1_992195"/>
      <w:bookmarkEnd w:id="3235"/>
      <w:r>
        <w:rPr>
          <w:rFonts w:hint="cs"/>
          <w:rtl/>
          <w:lang w:eastAsia="he-IL"/>
        </w:rPr>
        <w:t>שהן מינוריות, הן עדיין לא עמידה מלאה בתקן</w:t>
      </w:r>
      <w:r w:rsidR="004C3876">
        <w:rPr>
          <w:rFonts w:hint="cs"/>
          <w:rtl/>
          <w:lang w:eastAsia="he-IL"/>
        </w:rPr>
        <w:t>,</w:t>
      </w:r>
      <w:r>
        <w:rPr>
          <w:rFonts w:hint="cs"/>
          <w:rtl/>
          <w:lang w:eastAsia="he-IL"/>
        </w:rPr>
        <w:t xml:space="preserve"> ולכן שמרנו </w:t>
      </w:r>
      <w:bookmarkStart w:id="3236" w:name="_ETM_Q1_996164"/>
      <w:bookmarkEnd w:id="3236"/>
      <w:r>
        <w:rPr>
          <w:rFonts w:hint="cs"/>
          <w:rtl/>
          <w:lang w:eastAsia="he-IL"/>
        </w:rPr>
        <w:t>לעצמנו את הזכות לסמכויות שקיימות לנו לגבי כלל המזון.</w:t>
      </w:r>
      <w:bookmarkStart w:id="3237" w:name="_ETM_Q1_1003456"/>
      <w:bookmarkEnd w:id="3237"/>
    </w:p>
    <w:p w14:paraId="3EC16173" w14:textId="77777777" w:rsidR="00AF205E" w:rsidRDefault="00AF205E" w:rsidP="00AF205E">
      <w:pPr>
        <w:rPr>
          <w:rtl/>
          <w:lang w:eastAsia="he-IL"/>
        </w:rPr>
      </w:pPr>
      <w:bookmarkStart w:id="3238" w:name="_ETM_Q1_1003672"/>
      <w:bookmarkStart w:id="3239" w:name="_ETM_Q1_1003722"/>
      <w:bookmarkEnd w:id="3238"/>
      <w:bookmarkEnd w:id="3239"/>
    </w:p>
    <w:p w14:paraId="570C78C6" w14:textId="2D0913EA" w:rsidR="00AF205E" w:rsidRDefault="00AF205E" w:rsidP="00AF205E">
      <w:pPr>
        <w:pStyle w:val="a4"/>
        <w:keepNext/>
        <w:rPr>
          <w:rtl/>
        </w:rPr>
      </w:pPr>
      <w:bookmarkStart w:id="3240" w:name="ET_speaker_נעה_בן_שבת_391"/>
      <w:r w:rsidRPr="00AF205E">
        <w:rPr>
          <w:rStyle w:val="TagStyle"/>
          <w:rtl/>
        </w:rPr>
        <w:t xml:space="preserve"> &lt;&lt; דובר &gt;&gt; </w:t>
      </w:r>
      <w:r>
        <w:rPr>
          <w:rtl/>
        </w:rPr>
        <w:t>נעה בן שבת:</w:t>
      </w:r>
      <w:r w:rsidRPr="00AF205E">
        <w:rPr>
          <w:rStyle w:val="TagStyle"/>
          <w:rtl/>
        </w:rPr>
        <w:t xml:space="preserve"> &lt;&lt; דובר &gt;&gt;</w:t>
      </w:r>
      <w:r w:rsidR="00C60FED">
        <w:rPr>
          <w:rtl/>
        </w:rPr>
        <w:t xml:space="preserve"> </w:t>
      </w:r>
      <w:bookmarkEnd w:id="3240"/>
    </w:p>
    <w:p w14:paraId="35A2BD04" w14:textId="77777777" w:rsidR="00AF205E" w:rsidRDefault="00AF205E" w:rsidP="00AF205E">
      <w:pPr>
        <w:pStyle w:val="KeepWithNext"/>
        <w:rPr>
          <w:rtl/>
          <w:lang w:eastAsia="he-IL"/>
        </w:rPr>
      </w:pPr>
    </w:p>
    <w:p w14:paraId="48D01078" w14:textId="451A0542" w:rsidR="00AF205E" w:rsidRPr="00AF205E" w:rsidRDefault="00AF205E" w:rsidP="00AF205E">
      <w:pPr>
        <w:rPr>
          <w:rtl/>
          <w:lang w:eastAsia="he-IL"/>
        </w:rPr>
      </w:pPr>
      <w:bookmarkStart w:id="3241" w:name="_ETM_Q1_1004903"/>
      <w:bookmarkStart w:id="3242" w:name="_ETM_Q1_1004941"/>
      <w:bookmarkEnd w:id="3241"/>
      <w:bookmarkEnd w:id="3242"/>
      <w:r>
        <w:rPr>
          <w:rFonts w:hint="cs"/>
          <w:rtl/>
          <w:lang w:eastAsia="he-IL"/>
        </w:rPr>
        <w:t xml:space="preserve">זה הוראות שמקבילות לסעיף 91 לחוק. ההוראה השלישית שמקבילה לפי </w:t>
      </w:r>
      <w:bookmarkStart w:id="3243" w:name="_ETM_Q1_1010434"/>
      <w:bookmarkEnd w:id="3243"/>
      <w:r>
        <w:rPr>
          <w:rFonts w:hint="cs"/>
          <w:rtl/>
          <w:lang w:eastAsia="he-IL"/>
        </w:rPr>
        <w:t>סעיף 91 זה (ג).</w:t>
      </w:r>
    </w:p>
    <w:p w14:paraId="611988B7" w14:textId="77777777" w:rsidR="00AF205E" w:rsidRDefault="00AF205E">
      <w:bookmarkStart w:id="3244" w:name="_ETM_Q1_951023"/>
      <w:bookmarkStart w:id="3245" w:name="_ETM_Q1_951065"/>
      <w:bookmarkEnd w:id="3244"/>
      <w:bookmarkEnd w:id="3245"/>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8166A1" w:rsidRPr="005B61E8" w14:paraId="3F81F160" w14:textId="77777777" w:rsidTr="004C3876">
        <w:trPr>
          <w:cantSplit/>
        </w:trPr>
        <w:tc>
          <w:tcPr>
            <w:tcW w:w="1565" w:type="dxa"/>
          </w:tcPr>
          <w:p w14:paraId="509E2146" w14:textId="77777777" w:rsidR="008166A1" w:rsidRDefault="008166A1" w:rsidP="008F78A2">
            <w:pPr>
              <w:pStyle w:val="TableSideHeading"/>
              <w:spacing w:line="240" w:lineRule="auto"/>
              <w:rPr>
                <w:sz w:val="24"/>
                <w:szCs w:val="24"/>
                <w:rtl/>
              </w:rPr>
            </w:pPr>
          </w:p>
        </w:tc>
        <w:tc>
          <w:tcPr>
            <w:tcW w:w="709" w:type="dxa"/>
          </w:tcPr>
          <w:p w14:paraId="5D6F4F3F" w14:textId="77777777" w:rsidR="008166A1" w:rsidRDefault="008166A1" w:rsidP="008F78A2">
            <w:pPr>
              <w:pStyle w:val="TableText"/>
              <w:spacing w:line="240" w:lineRule="auto"/>
              <w:rPr>
                <w:sz w:val="24"/>
                <w:szCs w:val="24"/>
                <w:rtl/>
              </w:rPr>
            </w:pPr>
          </w:p>
        </w:tc>
        <w:tc>
          <w:tcPr>
            <w:tcW w:w="4605" w:type="dxa"/>
          </w:tcPr>
          <w:p w14:paraId="12401568" w14:textId="266E9791" w:rsidR="008166A1" w:rsidRDefault="008166A1" w:rsidP="008166A1">
            <w:pPr>
              <w:pStyle w:val="TableBlock"/>
              <w:numPr>
                <w:ilvl w:val="0"/>
                <w:numId w:val="16"/>
              </w:numPr>
              <w:spacing w:line="240" w:lineRule="auto"/>
              <w:ind w:left="357" w:hanging="357"/>
              <w:rPr>
                <w:sz w:val="24"/>
                <w:szCs w:val="24"/>
                <w:rtl/>
              </w:rPr>
            </w:pPr>
            <w:r>
              <w:rPr>
                <w:rFonts w:hint="cs"/>
                <w:sz w:val="24"/>
                <w:szCs w:val="24"/>
                <w:rtl/>
              </w:rPr>
              <w:t>מנהל שירות המזון רשאי לתת אישור עמידה בדרישות למשלוח מזון שהוא משקה משכר שיוצא והוחזר שלא מטעמים של בריאות הציבור, כאמור בסעיף 57(4) לחוק, ורשאי הוא לקבוע תנאים באישור העמידה בדרישות.</w:t>
            </w:r>
          </w:p>
        </w:tc>
      </w:tr>
    </w:tbl>
    <w:p w14:paraId="21D6EBED" w14:textId="77777777" w:rsidR="004C3876" w:rsidRDefault="004C3876"/>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866EBF" w:rsidRPr="005B61E8" w14:paraId="12D6C36C" w14:textId="77777777" w:rsidTr="004C3876">
        <w:trPr>
          <w:cantSplit/>
        </w:trPr>
        <w:tc>
          <w:tcPr>
            <w:tcW w:w="1565" w:type="dxa"/>
          </w:tcPr>
          <w:p w14:paraId="2995593E" w14:textId="56B01553" w:rsidR="00866EBF" w:rsidRPr="005B61E8" w:rsidRDefault="00D929DE" w:rsidP="008F78A2">
            <w:pPr>
              <w:pStyle w:val="TableSideHeading"/>
              <w:spacing w:line="240" w:lineRule="auto"/>
              <w:rPr>
                <w:sz w:val="24"/>
                <w:szCs w:val="24"/>
                <w:rtl/>
              </w:rPr>
            </w:pPr>
            <w:bookmarkStart w:id="3246" w:name="_ETM_Q1_1028576"/>
            <w:bookmarkEnd w:id="3246"/>
            <w:r>
              <w:rPr>
                <w:rFonts w:hint="cs"/>
                <w:rtl/>
                <w:lang w:eastAsia="he-IL"/>
              </w:rPr>
              <w:t xml:space="preserve"> </w:t>
            </w:r>
            <w:bookmarkStart w:id="3247" w:name="_ETM_Q1_612397"/>
            <w:bookmarkStart w:id="3248" w:name="_ETM_Q1_612430"/>
            <w:bookmarkEnd w:id="3247"/>
            <w:bookmarkEnd w:id="3248"/>
            <w:r>
              <w:rPr>
                <w:rFonts w:hint="cs"/>
                <w:sz w:val="24"/>
                <w:szCs w:val="24"/>
                <w:rtl/>
              </w:rPr>
              <w:t>סמכויות מנהל שירות המזון בנוגע למזון שנמצא בו פגם</w:t>
            </w:r>
          </w:p>
        </w:tc>
        <w:tc>
          <w:tcPr>
            <w:tcW w:w="709" w:type="dxa"/>
          </w:tcPr>
          <w:p w14:paraId="618D6EB9" w14:textId="5C8DB315" w:rsidR="00866EBF" w:rsidRPr="005B61E8" w:rsidRDefault="00D929DE" w:rsidP="008F78A2">
            <w:pPr>
              <w:pStyle w:val="TableText"/>
              <w:spacing w:line="240" w:lineRule="auto"/>
              <w:rPr>
                <w:sz w:val="24"/>
                <w:szCs w:val="24"/>
                <w:rtl/>
              </w:rPr>
            </w:pPr>
            <w:r>
              <w:rPr>
                <w:rFonts w:hint="cs"/>
                <w:sz w:val="24"/>
                <w:szCs w:val="24"/>
                <w:rtl/>
              </w:rPr>
              <w:t>26.</w:t>
            </w:r>
          </w:p>
        </w:tc>
        <w:tc>
          <w:tcPr>
            <w:tcW w:w="4605" w:type="dxa"/>
          </w:tcPr>
          <w:p w14:paraId="09DD88D3" w14:textId="504B5BC1" w:rsidR="00866EBF" w:rsidRPr="005B61E8" w:rsidRDefault="00D929DE" w:rsidP="008F78A2">
            <w:pPr>
              <w:pStyle w:val="TableBlock"/>
              <w:spacing w:line="240" w:lineRule="auto"/>
              <w:rPr>
                <w:sz w:val="24"/>
                <w:szCs w:val="24"/>
              </w:rPr>
            </w:pPr>
            <w:r>
              <w:rPr>
                <w:rFonts w:hint="cs"/>
                <w:sz w:val="24"/>
                <w:szCs w:val="24"/>
                <w:rtl/>
              </w:rPr>
              <w:t>לא ניתן אישור עמידה בדרישות למזון שהוא משקה משכר מחמת אי עמידה בדרישות חקיקת המזון כאמור בתקנה 16, יחולו הוראות אלה:</w:t>
            </w:r>
          </w:p>
        </w:tc>
      </w:tr>
      <w:tr w:rsidR="00D929DE" w:rsidRPr="005B61E8" w14:paraId="1FC5DF82" w14:textId="77777777" w:rsidTr="004C3876">
        <w:trPr>
          <w:cantSplit/>
        </w:trPr>
        <w:tc>
          <w:tcPr>
            <w:tcW w:w="1565" w:type="dxa"/>
          </w:tcPr>
          <w:p w14:paraId="06A72723" w14:textId="77777777" w:rsidR="00D929DE" w:rsidRDefault="00D929DE" w:rsidP="008F78A2">
            <w:pPr>
              <w:pStyle w:val="TableSideHeading"/>
              <w:spacing w:line="240" w:lineRule="auto"/>
              <w:rPr>
                <w:sz w:val="24"/>
                <w:szCs w:val="24"/>
                <w:rtl/>
              </w:rPr>
            </w:pPr>
          </w:p>
        </w:tc>
        <w:tc>
          <w:tcPr>
            <w:tcW w:w="709" w:type="dxa"/>
          </w:tcPr>
          <w:p w14:paraId="559523EF" w14:textId="77777777" w:rsidR="00D929DE" w:rsidRDefault="00D929DE" w:rsidP="008F78A2">
            <w:pPr>
              <w:pStyle w:val="TableText"/>
              <w:spacing w:line="240" w:lineRule="auto"/>
              <w:rPr>
                <w:sz w:val="24"/>
                <w:szCs w:val="24"/>
                <w:rtl/>
              </w:rPr>
            </w:pPr>
          </w:p>
        </w:tc>
        <w:tc>
          <w:tcPr>
            <w:tcW w:w="4605" w:type="dxa"/>
          </w:tcPr>
          <w:p w14:paraId="559066D5" w14:textId="760BE19D" w:rsidR="00D929DE" w:rsidRDefault="00D929DE" w:rsidP="00D929DE">
            <w:pPr>
              <w:pStyle w:val="TableBlock"/>
              <w:numPr>
                <w:ilvl w:val="0"/>
                <w:numId w:val="17"/>
              </w:numPr>
              <w:spacing w:line="240" w:lineRule="auto"/>
              <w:ind w:left="357" w:hanging="357"/>
              <w:rPr>
                <w:sz w:val="24"/>
                <w:szCs w:val="24"/>
                <w:rtl/>
              </w:rPr>
            </w:pPr>
            <w:r>
              <w:rPr>
                <w:rFonts w:hint="cs"/>
                <w:sz w:val="24"/>
                <w:szCs w:val="24"/>
                <w:rtl/>
              </w:rPr>
              <w:t>מצא מנהל שירות המזון שהפגם במשקה המשכר לא מהותי וניתן לתיקון באופן שאינו מסכן את בריאות הציבור או את בטיחות המשקה המשכר, רשאי הוא לתת אישור עמידה בדרישות המותנה בקיומם של תנאים שייכתבו באישור המבטיחים את תיקון הפגם באופן כאמור, לרבות דרישה להעמדת המשקה המשכר לבדיקה לאחר התיקון, בטרם הוצאת המשלוח מהמחסן.</w:t>
            </w:r>
          </w:p>
        </w:tc>
      </w:tr>
    </w:tbl>
    <w:p w14:paraId="135F5C56" w14:textId="77777777" w:rsidR="00D929DE" w:rsidRDefault="00D929DE">
      <w:pPr>
        <w:rPr>
          <w:rtl/>
        </w:rPr>
      </w:pPr>
      <w:bookmarkStart w:id="3249" w:name="_ETM_Q1_1063268"/>
      <w:bookmarkEnd w:id="3249"/>
    </w:p>
    <w:p w14:paraId="6D786E72" w14:textId="53485B5D" w:rsidR="00D929DE" w:rsidRDefault="00D929DE" w:rsidP="00D929DE">
      <w:pPr>
        <w:rPr>
          <w:rtl/>
          <w:lang w:eastAsia="he-IL"/>
        </w:rPr>
      </w:pPr>
      <w:bookmarkStart w:id="3250" w:name="_ETM_Q1_1063548"/>
      <w:bookmarkStart w:id="3251" w:name="_ETM_Q1_1063580"/>
      <w:bookmarkEnd w:id="3250"/>
      <w:bookmarkEnd w:id="3251"/>
      <w:r>
        <w:rPr>
          <w:rFonts w:hint="cs"/>
          <w:rtl/>
          <w:lang w:eastAsia="he-IL"/>
        </w:rPr>
        <w:t xml:space="preserve">פה זה לא רק בעיה של סימון אלא ממש </w:t>
      </w:r>
      <w:bookmarkStart w:id="3252" w:name="_ETM_Q1_1067868"/>
      <w:bookmarkEnd w:id="3252"/>
      <w:r>
        <w:rPr>
          <w:rFonts w:hint="cs"/>
          <w:rtl/>
          <w:lang w:eastAsia="he-IL"/>
        </w:rPr>
        <w:t>בעיה מהותית.</w:t>
      </w:r>
      <w:bookmarkStart w:id="3253" w:name="_ETM_Q1_1069603"/>
      <w:bookmarkEnd w:id="3253"/>
    </w:p>
    <w:p w14:paraId="56029288" w14:textId="77777777" w:rsidR="00D929DE" w:rsidRDefault="00D929DE" w:rsidP="00D929DE">
      <w:pPr>
        <w:rPr>
          <w:rtl/>
          <w:lang w:eastAsia="he-IL"/>
        </w:rPr>
      </w:pPr>
      <w:bookmarkStart w:id="3254" w:name="_ETM_Q1_1069642"/>
      <w:bookmarkEnd w:id="3254"/>
    </w:p>
    <w:p w14:paraId="44232C3E" w14:textId="16B0E60D" w:rsidR="00D929DE" w:rsidRDefault="00D929DE" w:rsidP="00D929DE">
      <w:pPr>
        <w:pStyle w:val="af6"/>
        <w:keepNext/>
      </w:pPr>
      <w:bookmarkStart w:id="3255" w:name="ET_yor_6447_394"/>
      <w:r w:rsidRPr="00D929DE">
        <w:rPr>
          <w:rStyle w:val="TagStyle"/>
          <w:rtl/>
        </w:rPr>
        <w:t xml:space="preserve"> &lt;&lt; יור &gt;&gt; </w:t>
      </w:r>
      <w:r>
        <w:rPr>
          <w:rtl/>
        </w:rPr>
        <w:t>היו"ר יונתן מישרקי:</w:t>
      </w:r>
      <w:r w:rsidRPr="00D929DE">
        <w:rPr>
          <w:rStyle w:val="TagStyle"/>
          <w:rtl/>
        </w:rPr>
        <w:t xml:space="preserve"> &lt;&lt; יור &gt;&gt;</w:t>
      </w:r>
      <w:r w:rsidR="00C60FED">
        <w:rPr>
          <w:rtl/>
        </w:rPr>
        <w:t xml:space="preserve"> </w:t>
      </w:r>
      <w:bookmarkEnd w:id="3255"/>
    </w:p>
    <w:p w14:paraId="456952B0" w14:textId="77777777" w:rsidR="00D929DE" w:rsidRDefault="00D929DE" w:rsidP="00D929DE">
      <w:pPr>
        <w:pStyle w:val="KeepWithNext"/>
        <w:rPr>
          <w:rtl/>
          <w:lang w:eastAsia="he-IL"/>
        </w:rPr>
      </w:pPr>
    </w:p>
    <w:p w14:paraId="290F3374" w14:textId="66CC9FED" w:rsidR="00D929DE" w:rsidRDefault="00D929DE" w:rsidP="00D929DE">
      <w:pPr>
        <w:rPr>
          <w:rtl/>
          <w:lang w:eastAsia="he-IL"/>
        </w:rPr>
      </w:pPr>
      <w:bookmarkStart w:id="3256" w:name="_ETM_Q1_1070949"/>
      <w:bookmarkStart w:id="3257" w:name="_ETM_Q1_1070980"/>
      <w:bookmarkEnd w:id="3256"/>
      <w:bookmarkEnd w:id="3257"/>
      <w:r>
        <w:rPr>
          <w:rFonts w:hint="cs"/>
          <w:rtl/>
          <w:lang w:eastAsia="he-IL"/>
        </w:rPr>
        <w:t xml:space="preserve">יש דבר כזה? מה, אתה פתאום מוסיף טיפה של </w:t>
      </w:r>
      <w:bookmarkStart w:id="3258" w:name="_ETM_Q1_1071695"/>
      <w:bookmarkEnd w:id="3258"/>
      <w:r>
        <w:rPr>
          <w:rFonts w:hint="cs"/>
          <w:rtl/>
          <w:lang w:eastAsia="he-IL"/>
        </w:rPr>
        <w:t xml:space="preserve">חומר ומסדר את המשקה? </w:t>
      </w:r>
    </w:p>
    <w:p w14:paraId="4B0BCFF2" w14:textId="77777777" w:rsidR="00D929DE" w:rsidRDefault="00D929DE" w:rsidP="00D929DE">
      <w:pPr>
        <w:rPr>
          <w:rtl/>
          <w:lang w:eastAsia="he-IL"/>
        </w:rPr>
      </w:pPr>
      <w:bookmarkStart w:id="3259" w:name="_ETM_Q1_1075060"/>
      <w:bookmarkStart w:id="3260" w:name="_ETM_Q1_1075096"/>
      <w:bookmarkStart w:id="3261" w:name="_ETM_Q1_1072648"/>
      <w:bookmarkEnd w:id="3259"/>
      <w:bookmarkEnd w:id="3260"/>
      <w:bookmarkEnd w:id="3261"/>
    </w:p>
    <w:p w14:paraId="599BE27A" w14:textId="27ACD7C8" w:rsidR="00D929DE" w:rsidRDefault="00D929DE" w:rsidP="00D929DE">
      <w:pPr>
        <w:pStyle w:val="af9"/>
        <w:keepNext/>
        <w:rPr>
          <w:lang w:eastAsia="he-IL"/>
        </w:rPr>
      </w:pPr>
      <w:bookmarkStart w:id="3262" w:name="ET_guest_פנינה_אורן_שנידור_395"/>
      <w:r w:rsidRPr="00D929DE">
        <w:rPr>
          <w:rStyle w:val="TagStyle"/>
          <w:rtl/>
        </w:rPr>
        <w:t xml:space="preserve"> &lt;&lt; אורח &gt;&gt; </w:t>
      </w:r>
      <w:r>
        <w:rPr>
          <w:rtl/>
          <w:lang w:eastAsia="he-IL"/>
        </w:rPr>
        <w:t>פנינה אורן שנידור:</w:t>
      </w:r>
      <w:r w:rsidRPr="00D929DE">
        <w:rPr>
          <w:rStyle w:val="TagStyle"/>
          <w:rtl/>
        </w:rPr>
        <w:t xml:space="preserve"> &lt;&lt; אורח &gt;&gt;</w:t>
      </w:r>
      <w:r w:rsidR="00C60FED">
        <w:rPr>
          <w:rtl/>
          <w:lang w:eastAsia="he-IL"/>
        </w:rPr>
        <w:t xml:space="preserve"> </w:t>
      </w:r>
      <w:bookmarkEnd w:id="3262"/>
    </w:p>
    <w:p w14:paraId="6757A018" w14:textId="77777777" w:rsidR="00D929DE" w:rsidRDefault="00D929DE" w:rsidP="00D929DE">
      <w:pPr>
        <w:pStyle w:val="KeepWithNext"/>
        <w:rPr>
          <w:rtl/>
          <w:lang w:eastAsia="he-IL"/>
        </w:rPr>
      </w:pPr>
    </w:p>
    <w:p w14:paraId="0A1558CF" w14:textId="1E4FFD37" w:rsidR="00D929DE" w:rsidRDefault="00D929DE" w:rsidP="00D929DE">
      <w:pPr>
        <w:rPr>
          <w:rtl/>
          <w:lang w:eastAsia="he-IL"/>
        </w:rPr>
      </w:pPr>
      <w:bookmarkStart w:id="3263" w:name="_ETM_Q1_1072966"/>
      <w:bookmarkStart w:id="3264" w:name="_ETM_Q1_1072995"/>
      <w:bookmarkEnd w:id="3263"/>
      <w:bookmarkEnd w:id="3264"/>
      <w:r>
        <w:rPr>
          <w:rFonts w:hint="cs"/>
          <w:rtl/>
          <w:lang w:eastAsia="he-IL"/>
        </w:rPr>
        <w:t xml:space="preserve">במשקאות משכרים אין לנו ניסיון, אני אומרת </w:t>
      </w:r>
      <w:bookmarkStart w:id="3265" w:name="_ETM_Q1_1076715"/>
      <w:bookmarkEnd w:id="3265"/>
      <w:r>
        <w:rPr>
          <w:rFonts w:hint="cs"/>
          <w:rtl/>
          <w:lang w:eastAsia="he-IL"/>
        </w:rPr>
        <w:t xml:space="preserve">שוב שאין לנו ניסיון, שמרנו לעצמנו את הסמכויות שקיימות במזון, </w:t>
      </w:r>
      <w:bookmarkStart w:id="3266" w:name="_ETM_Q1_1081514"/>
      <w:bookmarkEnd w:id="3266"/>
      <w:r>
        <w:rPr>
          <w:rFonts w:hint="cs"/>
          <w:rtl/>
          <w:lang w:eastAsia="he-IL"/>
        </w:rPr>
        <w:t>אבל יש לנו דוגמאות שאני יכולה להגיד, ישנם</w:t>
      </w:r>
      <w:bookmarkStart w:id="3267" w:name="_ETM_Q1_1089706"/>
      <w:bookmarkEnd w:id="3267"/>
      <w:r>
        <w:rPr>
          <w:rFonts w:hint="cs"/>
          <w:rtl/>
          <w:lang w:eastAsia="he-IL"/>
        </w:rPr>
        <w:t xml:space="preserve"> מקרים ש - - -</w:t>
      </w:r>
      <w:bookmarkStart w:id="3268" w:name="_ETM_Q1_1092242"/>
      <w:bookmarkEnd w:id="3268"/>
    </w:p>
    <w:p w14:paraId="08E1CB0F" w14:textId="77777777" w:rsidR="00D929DE" w:rsidRDefault="00D929DE" w:rsidP="00D929DE">
      <w:pPr>
        <w:rPr>
          <w:rtl/>
          <w:lang w:eastAsia="he-IL"/>
        </w:rPr>
      </w:pPr>
      <w:bookmarkStart w:id="3269" w:name="_ETM_Q1_1092287"/>
      <w:bookmarkStart w:id="3270" w:name="_ETM_Q1_1093218"/>
      <w:bookmarkEnd w:id="3269"/>
      <w:bookmarkEnd w:id="3270"/>
    </w:p>
    <w:p w14:paraId="471C5501" w14:textId="01565F60" w:rsidR="00D929DE" w:rsidRDefault="00D929DE" w:rsidP="00D929DE">
      <w:pPr>
        <w:pStyle w:val="af6"/>
        <w:keepNext/>
        <w:rPr>
          <w:rtl/>
        </w:rPr>
      </w:pPr>
      <w:bookmarkStart w:id="3271" w:name="ET_yor_6447_396"/>
      <w:r w:rsidRPr="00D929DE">
        <w:rPr>
          <w:rStyle w:val="TagStyle"/>
          <w:rtl/>
        </w:rPr>
        <w:t xml:space="preserve"> &lt;&lt; יור &gt;&gt; </w:t>
      </w:r>
      <w:r>
        <w:rPr>
          <w:rtl/>
        </w:rPr>
        <w:t>היו"ר יונתן מישרקי:</w:t>
      </w:r>
      <w:r w:rsidRPr="00D929DE">
        <w:rPr>
          <w:rStyle w:val="TagStyle"/>
          <w:rtl/>
        </w:rPr>
        <w:t xml:space="preserve"> &lt;&lt; יור &gt;&gt;</w:t>
      </w:r>
      <w:r w:rsidR="00C60FED">
        <w:rPr>
          <w:rtl/>
        </w:rPr>
        <w:t xml:space="preserve"> </w:t>
      </w:r>
      <w:bookmarkEnd w:id="3271"/>
    </w:p>
    <w:p w14:paraId="4AD4F5EB" w14:textId="77777777" w:rsidR="00D929DE" w:rsidRDefault="00D929DE" w:rsidP="00D929DE">
      <w:pPr>
        <w:pStyle w:val="KeepWithNext"/>
        <w:rPr>
          <w:rtl/>
          <w:lang w:eastAsia="he-IL"/>
        </w:rPr>
      </w:pPr>
    </w:p>
    <w:p w14:paraId="77B951A8" w14:textId="2C42257A" w:rsidR="00D929DE" w:rsidRDefault="00D929DE" w:rsidP="00D929DE">
      <w:pPr>
        <w:rPr>
          <w:rtl/>
          <w:lang w:eastAsia="he-IL"/>
        </w:rPr>
      </w:pPr>
      <w:bookmarkStart w:id="3272" w:name="_ETM_Q1_1093501"/>
      <w:bookmarkStart w:id="3273" w:name="_ETM_Q1_1093530"/>
      <w:bookmarkEnd w:id="3272"/>
      <w:bookmarkEnd w:id="3273"/>
      <w:r>
        <w:rPr>
          <w:rFonts w:hint="cs"/>
          <w:rtl/>
          <w:lang w:eastAsia="he-IL"/>
        </w:rPr>
        <w:t xml:space="preserve">זה נשמע לי תיאורטי. </w:t>
      </w:r>
    </w:p>
    <w:p w14:paraId="514B4BC2" w14:textId="77777777" w:rsidR="00D929DE" w:rsidRDefault="00D929DE" w:rsidP="00D929DE">
      <w:pPr>
        <w:rPr>
          <w:rtl/>
          <w:lang w:eastAsia="he-IL"/>
        </w:rPr>
      </w:pPr>
      <w:bookmarkStart w:id="3274" w:name="_ETM_Q1_1095890"/>
      <w:bookmarkStart w:id="3275" w:name="_ETM_Q1_1095935"/>
      <w:bookmarkStart w:id="3276" w:name="_ETM_Q1_1097106"/>
      <w:bookmarkEnd w:id="3274"/>
      <w:bookmarkEnd w:id="3275"/>
      <w:bookmarkEnd w:id="3276"/>
    </w:p>
    <w:p w14:paraId="14FD6FE4" w14:textId="59059B7C" w:rsidR="00D929DE" w:rsidRDefault="00D929DE" w:rsidP="00D929DE">
      <w:pPr>
        <w:pStyle w:val="af9"/>
        <w:keepNext/>
        <w:rPr>
          <w:rtl/>
          <w:lang w:eastAsia="he-IL"/>
        </w:rPr>
      </w:pPr>
      <w:bookmarkStart w:id="3277" w:name="ET_guest_פנינה_אורן_שנידור_397"/>
      <w:r w:rsidRPr="00D929DE">
        <w:rPr>
          <w:rStyle w:val="TagStyle"/>
          <w:rtl/>
        </w:rPr>
        <w:t xml:space="preserve"> &lt;&lt; אורח &gt;&gt; </w:t>
      </w:r>
      <w:r>
        <w:rPr>
          <w:rtl/>
          <w:lang w:eastAsia="he-IL"/>
        </w:rPr>
        <w:t>פנינה אורן שנידור:</w:t>
      </w:r>
      <w:r w:rsidRPr="00D929DE">
        <w:rPr>
          <w:rStyle w:val="TagStyle"/>
          <w:rtl/>
        </w:rPr>
        <w:t xml:space="preserve"> &lt;&lt; אורח &gt;&gt;</w:t>
      </w:r>
      <w:r w:rsidR="00C60FED">
        <w:rPr>
          <w:rtl/>
          <w:lang w:eastAsia="he-IL"/>
        </w:rPr>
        <w:t xml:space="preserve"> </w:t>
      </w:r>
      <w:bookmarkEnd w:id="3277"/>
    </w:p>
    <w:p w14:paraId="35D2ADEE" w14:textId="77777777" w:rsidR="00D929DE" w:rsidRDefault="00D929DE" w:rsidP="00D929DE">
      <w:pPr>
        <w:pStyle w:val="KeepWithNext"/>
        <w:rPr>
          <w:rtl/>
          <w:lang w:eastAsia="he-IL"/>
        </w:rPr>
      </w:pPr>
    </w:p>
    <w:p w14:paraId="177EF18D" w14:textId="53E5637C" w:rsidR="00D929DE" w:rsidRDefault="00D929DE" w:rsidP="00D929DE">
      <w:pPr>
        <w:rPr>
          <w:rtl/>
          <w:lang w:eastAsia="he-IL"/>
        </w:rPr>
      </w:pPr>
      <w:bookmarkStart w:id="3278" w:name="_ETM_Q1_1097410"/>
      <w:bookmarkStart w:id="3279" w:name="_ETM_Q1_1097463"/>
      <w:bookmarkEnd w:id="3278"/>
      <w:bookmarkEnd w:id="3279"/>
      <w:r>
        <w:rPr>
          <w:rFonts w:hint="cs"/>
          <w:rtl/>
          <w:lang w:eastAsia="he-IL"/>
        </w:rPr>
        <w:t xml:space="preserve">לא, ישנם </w:t>
      </w:r>
      <w:bookmarkStart w:id="3280" w:name="_ETM_Q1_1098410"/>
      <w:bookmarkEnd w:id="3280"/>
      <w:r>
        <w:rPr>
          <w:rFonts w:hint="cs"/>
          <w:rtl/>
          <w:lang w:eastAsia="he-IL"/>
        </w:rPr>
        <w:t xml:space="preserve">דברים במגוון של המזון. יש פגם של משהו </w:t>
      </w:r>
      <w:bookmarkStart w:id="3281" w:name="_ETM_Q1_1103652"/>
      <w:bookmarkEnd w:id="3281"/>
      <w:r>
        <w:rPr>
          <w:rFonts w:hint="cs"/>
          <w:rtl/>
          <w:lang w:eastAsia="he-IL"/>
        </w:rPr>
        <w:t xml:space="preserve">של הרכב, משהו שחסר בו משהו ואתה יכול עדיין לתקן </w:t>
      </w:r>
      <w:bookmarkStart w:id="3282" w:name="_ETM_Q1_1113155"/>
      <w:bookmarkEnd w:id="3282"/>
      <w:r>
        <w:rPr>
          <w:rFonts w:hint="cs"/>
          <w:rtl/>
          <w:lang w:eastAsia="he-IL"/>
        </w:rPr>
        <w:t xml:space="preserve">אותו, זה בעיקר מדובר על חומרי גלם, זה פחות מדובר </w:t>
      </w:r>
      <w:bookmarkStart w:id="3283" w:name="_ETM_Q1_1119185"/>
      <w:bookmarkEnd w:id="3283"/>
      <w:r>
        <w:rPr>
          <w:rFonts w:hint="cs"/>
          <w:rtl/>
          <w:lang w:eastAsia="he-IL"/>
        </w:rPr>
        <w:t>על - - -</w:t>
      </w:r>
      <w:bookmarkStart w:id="3284" w:name="_ETM_Q1_1120226"/>
      <w:bookmarkEnd w:id="3284"/>
    </w:p>
    <w:p w14:paraId="173ED7A6" w14:textId="77777777" w:rsidR="00D929DE" w:rsidRDefault="00D929DE" w:rsidP="00D929DE">
      <w:pPr>
        <w:rPr>
          <w:rtl/>
          <w:lang w:eastAsia="he-IL"/>
        </w:rPr>
      </w:pPr>
      <w:bookmarkStart w:id="3285" w:name="_ETM_Q1_1120265"/>
      <w:bookmarkStart w:id="3286" w:name="_ETM_Q1_1118256"/>
      <w:bookmarkEnd w:id="3285"/>
      <w:bookmarkEnd w:id="3286"/>
    </w:p>
    <w:p w14:paraId="1D0AB9EC" w14:textId="7953CAEB" w:rsidR="00D929DE" w:rsidRDefault="00D929DE" w:rsidP="00D929DE">
      <w:pPr>
        <w:pStyle w:val="af6"/>
        <w:keepNext/>
        <w:rPr>
          <w:rtl/>
        </w:rPr>
      </w:pPr>
      <w:bookmarkStart w:id="3287" w:name="ET_yor_6447_398"/>
      <w:r w:rsidRPr="00D929DE">
        <w:rPr>
          <w:rStyle w:val="TagStyle"/>
          <w:rtl/>
        </w:rPr>
        <w:t xml:space="preserve"> &lt;&lt; יור &gt;&gt; </w:t>
      </w:r>
      <w:r>
        <w:rPr>
          <w:rtl/>
        </w:rPr>
        <w:t>היו"ר יונתן מישרקי:</w:t>
      </w:r>
      <w:r w:rsidRPr="00D929DE">
        <w:rPr>
          <w:rStyle w:val="TagStyle"/>
          <w:rtl/>
        </w:rPr>
        <w:t xml:space="preserve"> &lt;&lt; יור &gt;&gt;</w:t>
      </w:r>
      <w:r w:rsidR="00C60FED">
        <w:rPr>
          <w:rtl/>
        </w:rPr>
        <w:t xml:space="preserve"> </w:t>
      </w:r>
      <w:bookmarkEnd w:id="3287"/>
    </w:p>
    <w:p w14:paraId="728C9296" w14:textId="77777777" w:rsidR="00D929DE" w:rsidRDefault="00D929DE" w:rsidP="00D929DE">
      <w:pPr>
        <w:pStyle w:val="KeepWithNext"/>
        <w:rPr>
          <w:rtl/>
          <w:lang w:eastAsia="he-IL"/>
        </w:rPr>
      </w:pPr>
    </w:p>
    <w:p w14:paraId="454A209C" w14:textId="5A99C365" w:rsidR="00D929DE" w:rsidRDefault="00D929DE" w:rsidP="00D929DE">
      <w:pPr>
        <w:rPr>
          <w:rtl/>
          <w:lang w:eastAsia="he-IL"/>
        </w:rPr>
      </w:pPr>
      <w:bookmarkStart w:id="3288" w:name="_ETM_Q1_1118558"/>
      <w:bookmarkStart w:id="3289" w:name="_ETM_Q1_1118589"/>
      <w:bookmarkEnd w:id="3288"/>
      <w:bookmarkEnd w:id="3289"/>
      <w:r>
        <w:rPr>
          <w:rFonts w:hint="cs"/>
          <w:rtl/>
          <w:lang w:eastAsia="he-IL"/>
        </w:rPr>
        <w:t xml:space="preserve">אבל פה אתה מביא מוצר שלם, מוכן. </w:t>
      </w:r>
      <w:bookmarkStart w:id="3290" w:name="_ETM_Q1_1122409"/>
      <w:bookmarkEnd w:id="3290"/>
    </w:p>
    <w:p w14:paraId="5A5BB491" w14:textId="77777777" w:rsidR="00D929DE" w:rsidRDefault="00D929DE" w:rsidP="00D929DE">
      <w:pPr>
        <w:rPr>
          <w:rtl/>
          <w:lang w:eastAsia="he-IL"/>
        </w:rPr>
      </w:pPr>
      <w:bookmarkStart w:id="3291" w:name="_ETM_Q1_1122496"/>
      <w:bookmarkStart w:id="3292" w:name="_ETM_Q1_1122546"/>
      <w:bookmarkStart w:id="3293" w:name="_ETM_Q1_1123264"/>
      <w:bookmarkEnd w:id="3291"/>
      <w:bookmarkEnd w:id="3292"/>
      <w:bookmarkEnd w:id="3293"/>
    </w:p>
    <w:p w14:paraId="0DE82AF6" w14:textId="75371447" w:rsidR="00D929DE" w:rsidRDefault="00D929DE" w:rsidP="00D929DE">
      <w:pPr>
        <w:pStyle w:val="af9"/>
        <w:keepNext/>
        <w:rPr>
          <w:rtl/>
          <w:lang w:eastAsia="he-IL"/>
        </w:rPr>
      </w:pPr>
      <w:bookmarkStart w:id="3294" w:name="ET_guest_פנינה_אורן_שנידור_399"/>
      <w:r w:rsidRPr="00D929DE">
        <w:rPr>
          <w:rStyle w:val="TagStyle"/>
          <w:rtl/>
        </w:rPr>
        <w:t xml:space="preserve"> &lt;&lt; אורח &gt;&gt; </w:t>
      </w:r>
      <w:r>
        <w:rPr>
          <w:rtl/>
          <w:lang w:eastAsia="he-IL"/>
        </w:rPr>
        <w:t>פנינה אורן שנידור:</w:t>
      </w:r>
      <w:r w:rsidRPr="00D929DE">
        <w:rPr>
          <w:rStyle w:val="TagStyle"/>
          <w:rtl/>
        </w:rPr>
        <w:t xml:space="preserve"> &lt;&lt; אורח &gt;&gt;</w:t>
      </w:r>
      <w:r w:rsidR="00C60FED">
        <w:rPr>
          <w:rtl/>
          <w:lang w:eastAsia="he-IL"/>
        </w:rPr>
        <w:t xml:space="preserve"> </w:t>
      </w:r>
      <w:bookmarkEnd w:id="3294"/>
    </w:p>
    <w:p w14:paraId="0FD1A825" w14:textId="77777777" w:rsidR="00D929DE" w:rsidRDefault="00D929DE" w:rsidP="00D929DE">
      <w:pPr>
        <w:pStyle w:val="KeepWithNext"/>
        <w:rPr>
          <w:rtl/>
          <w:lang w:eastAsia="he-IL"/>
        </w:rPr>
      </w:pPr>
    </w:p>
    <w:p w14:paraId="6DBBC8F6" w14:textId="0D6360E5" w:rsidR="00D929DE" w:rsidRDefault="00D929DE" w:rsidP="00D929DE">
      <w:pPr>
        <w:rPr>
          <w:rtl/>
          <w:lang w:eastAsia="he-IL"/>
        </w:rPr>
      </w:pPr>
      <w:bookmarkStart w:id="3295" w:name="_ETM_Q1_1123581"/>
      <w:bookmarkStart w:id="3296" w:name="_ETM_Q1_1123610"/>
      <w:bookmarkEnd w:id="3295"/>
      <w:bookmarkEnd w:id="3296"/>
      <w:r>
        <w:rPr>
          <w:rFonts w:hint="cs"/>
          <w:rtl/>
          <w:lang w:eastAsia="he-IL"/>
        </w:rPr>
        <w:t xml:space="preserve">גם חומר גלם זה מוצר, זה חל גם על </w:t>
      </w:r>
      <w:bookmarkStart w:id="3297" w:name="_ETM_Q1_1127239"/>
      <w:bookmarkEnd w:id="3297"/>
      <w:r>
        <w:rPr>
          <w:rFonts w:hint="cs"/>
          <w:rtl/>
          <w:lang w:eastAsia="he-IL"/>
        </w:rPr>
        <w:t xml:space="preserve">חומרי גלם. </w:t>
      </w:r>
    </w:p>
    <w:p w14:paraId="631E51D4" w14:textId="77777777" w:rsidR="00D929DE" w:rsidRDefault="00D929DE" w:rsidP="00D929DE">
      <w:pPr>
        <w:rPr>
          <w:rtl/>
          <w:lang w:eastAsia="he-IL"/>
        </w:rPr>
      </w:pPr>
      <w:bookmarkStart w:id="3298" w:name="_ETM_Q1_1128050"/>
      <w:bookmarkStart w:id="3299" w:name="_ETM_Q1_1128096"/>
      <w:bookmarkEnd w:id="3298"/>
      <w:bookmarkEnd w:id="3299"/>
    </w:p>
    <w:p w14:paraId="3F490D05" w14:textId="65733B14" w:rsidR="00D929DE" w:rsidRDefault="00D929DE" w:rsidP="00D929DE">
      <w:pPr>
        <w:pStyle w:val="af9"/>
        <w:keepNext/>
        <w:rPr>
          <w:rtl/>
          <w:lang w:eastAsia="he-IL"/>
        </w:rPr>
      </w:pPr>
      <w:bookmarkStart w:id="3300" w:name="ET_guest_דובי_פינטוך_400"/>
      <w:r w:rsidRPr="00D929DE">
        <w:rPr>
          <w:rStyle w:val="TagStyle"/>
          <w:rtl/>
        </w:rPr>
        <w:t xml:space="preserve"> &lt;&lt; אורח &gt;&gt; </w:t>
      </w:r>
      <w:r>
        <w:rPr>
          <w:rtl/>
          <w:lang w:eastAsia="he-IL"/>
        </w:rPr>
        <w:t>דובי פינטוך:</w:t>
      </w:r>
      <w:r w:rsidRPr="00D929DE">
        <w:rPr>
          <w:rStyle w:val="TagStyle"/>
          <w:rtl/>
        </w:rPr>
        <w:t xml:space="preserve"> &lt;&lt; אורח &gt;&gt;</w:t>
      </w:r>
      <w:r w:rsidR="00C60FED">
        <w:rPr>
          <w:rtl/>
          <w:lang w:eastAsia="he-IL"/>
        </w:rPr>
        <w:t xml:space="preserve"> </w:t>
      </w:r>
      <w:bookmarkEnd w:id="3300"/>
    </w:p>
    <w:p w14:paraId="58FC0DAB" w14:textId="77777777" w:rsidR="00D929DE" w:rsidRDefault="00D929DE" w:rsidP="00D929DE">
      <w:pPr>
        <w:pStyle w:val="KeepWithNext"/>
        <w:rPr>
          <w:rtl/>
          <w:lang w:eastAsia="he-IL"/>
        </w:rPr>
      </w:pPr>
    </w:p>
    <w:p w14:paraId="54A3B8E9" w14:textId="14E53742" w:rsidR="00D929DE" w:rsidRDefault="00D929DE" w:rsidP="00D929DE">
      <w:pPr>
        <w:rPr>
          <w:rtl/>
          <w:lang w:eastAsia="he-IL"/>
        </w:rPr>
      </w:pPr>
      <w:bookmarkStart w:id="3301" w:name="_ETM_Q1_1129493"/>
      <w:bookmarkStart w:id="3302" w:name="_ETM_Q1_1129535"/>
      <w:bookmarkEnd w:id="3301"/>
      <w:bookmarkEnd w:id="3302"/>
      <w:r>
        <w:rPr>
          <w:rFonts w:hint="cs"/>
          <w:rtl/>
          <w:lang w:eastAsia="he-IL"/>
        </w:rPr>
        <w:t xml:space="preserve">הבאת וודקה ואמור להיות לפי האישורים </w:t>
      </w:r>
      <w:bookmarkStart w:id="3303" w:name="_ETM_Q1_1132823"/>
      <w:bookmarkEnd w:id="3303"/>
      <w:r>
        <w:rPr>
          <w:rFonts w:hint="cs"/>
          <w:rtl/>
          <w:lang w:eastAsia="he-IL"/>
        </w:rPr>
        <w:t xml:space="preserve">המוקדמים 40% אלכוהול, טעה מי שהכין את התווית והדביק 36, </w:t>
      </w:r>
      <w:bookmarkStart w:id="3304" w:name="_ETM_Q1_1139865"/>
      <w:bookmarkEnd w:id="3304"/>
      <w:r>
        <w:rPr>
          <w:rFonts w:hint="cs"/>
          <w:rtl/>
          <w:lang w:eastAsia="he-IL"/>
        </w:rPr>
        <w:t>זו דוגמה - - -</w:t>
      </w:r>
      <w:bookmarkStart w:id="3305" w:name="_ETM_Q1_1142183"/>
      <w:bookmarkEnd w:id="3305"/>
    </w:p>
    <w:p w14:paraId="06A05916" w14:textId="77777777" w:rsidR="00D929DE" w:rsidRDefault="00D929DE" w:rsidP="00D929DE">
      <w:pPr>
        <w:rPr>
          <w:rtl/>
          <w:lang w:eastAsia="he-IL"/>
        </w:rPr>
      </w:pPr>
      <w:bookmarkStart w:id="3306" w:name="_ETM_Q1_1142223"/>
      <w:bookmarkStart w:id="3307" w:name="_ETM_Q1_1139634"/>
      <w:bookmarkEnd w:id="3306"/>
      <w:bookmarkEnd w:id="3307"/>
    </w:p>
    <w:p w14:paraId="4B15E044" w14:textId="1F97782A" w:rsidR="00D929DE" w:rsidRDefault="00D929DE" w:rsidP="00D929DE">
      <w:pPr>
        <w:pStyle w:val="af9"/>
        <w:keepNext/>
        <w:rPr>
          <w:rtl/>
          <w:lang w:eastAsia="he-IL"/>
        </w:rPr>
      </w:pPr>
      <w:bookmarkStart w:id="3308" w:name="ET_guest_פנינה_אורן_שנידור_401"/>
      <w:r w:rsidRPr="00D929DE">
        <w:rPr>
          <w:rStyle w:val="TagStyle"/>
          <w:rtl/>
        </w:rPr>
        <w:t xml:space="preserve"> &lt;&lt; אורח &gt;&gt; </w:t>
      </w:r>
      <w:r>
        <w:rPr>
          <w:rtl/>
          <w:lang w:eastAsia="he-IL"/>
        </w:rPr>
        <w:t>פנינה אורן שנידור:</w:t>
      </w:r>
      <w:r w:rsidRPr="00D929DE">
        <w:rPr>
          <w:rStyle w:val="TagStyle"/>
          <w:rtl/>
        </w:rPr>
        <w:t xml:space="preserve"> &lt;&lt; אורח &gt;&gt;</w:t>
      </w:r>
      <w:r w:rsidR="00C60FED">
        <w:rPr>
          <w:rtl/>
          <w:lang w:eastAsia="he-IL"/>
        </w:rPr>
        <w:t xml:space="preserve"> </w:t>
      </w:r>
      <w:bookmarkEnd w:id="3308"/>
    </w:p>
    <w:p w14:paraId="1F273215" w14:textId="77777777" w:rsidR="00D929DE" w:rsidRDefault="00D929DE" w:rsidP="00D929DE">
      <w:pPr>
        <w:pStyle w:val="KeepWithNext"/>
        <w:rPr>
          <w:rtl/>
          <w:lang w:eastAsia="he-IL"/>
        </w:rPr>
      </w:pPr>
    </w:p>
    <w:p w14:paraId="01B56693" w14:textId="5A3C9A0F" w:rsidR="00D929DE" w:rsidRDefault="00D929DE" w:rsidP="00D929DE">
      <w:pPr>
        <w:rPr>
          <w:rtl/>
          <w:lang w:eastAsia="he-IL"/>
        </w:rPr>
      </w:pPr>
      <w:bookmarkStart w:id="3309" w:name="_ETM_Q1_1139922"/>
      <w:bookmarkStart w:id="3310" w:name="_ETM_Q1_1139945"/>
      <w:bookmarkEnd w:id="3309"/>
      <w:bookmarkEnd w:id="3310"/>
      <w:r>
        <w:rPr>
          <w:rFonts w:hint="cs"/>
          <w:rtl/>
          <w:lang w:eastAsia="he-IL"/>
        </w:rPr>
        <w:t xml:space="preserve">לא, זה לא הסימון. </w:t>
      </w:r>
    </w:p>
    <w:p w14:paraId="6DEB8FBB" w14:textId="77777777" w:rsidR="00D929DE" w:rsidRDefault="00D929DE" w:rsidP="00D929DE">
      <w:pPr>
        <w:rPr>
          <w:rtl/>
          <w:lang w:eastAsia="he-IL"/>
        </w:rPr>
      </w:pPr>
      <w:bookmarkStart w:id="3311" w:name="_ETM_Q1_1145396"/>
      <w:bookmarkStart w:id="3312" w:name="_ETM_Q1_1145436"/>
      <w:bookmarkEnd w:id="3311"/>
      <w:bookmarkEnd w:id="3312"/>
    </w:p>
    <w:p w14:paraId="74DFA26D" w14:textId="34FC576F" w:rsidR="00D929DE" w:rsidRDefault="00D929DE" w:rsidP="00D929DE">
      <w:pPr>
        <w:pStyle w:val="af6"/>
        <w:keepNext/>
        <w:rPr>
          <w:rtl/>
        </w:rPr>
      </w:pPr>
      <w:bookmarkStart w:id="3313" w:name="ET_yor_6447_402"/>
      <w:r w:rsidRPr="00D929DE">
        <w:rPr>
          <w:rStyle w:val="TagStyle"/>
          <w:rtl/>
        </w:rPr>
        <w:t xml:space="preserve"> &lt;&lt; יור &gt;&gt; </w:t>
      </w:r>
      <w:r>
        <w:rPr>
          <w:rtl/>
        </w:rPr>
        <w:t>היו"ר יונתן מישרקי:</w:t>
      </w:r>
      <w:r w:rsidRPr="00D929DE">
        <w:rPr>
          <w:rStyle w:val="TagStyle"/>
          <w:rtl/>
        </w:rPr>
        <w:t xml:space="preserve"> &lt;&lt; יור &gt;&gt;</w:t>
      </w:r>
      <w:r w:rsidR="00C60FED">
        <w:rPr>
          <w:rtl/>
        </w:rPr>
        <w:t xml:space="preserve"> </w:t>
      </w:r>
      <w:bookmarkEnd w:id="3313"/>
    </w:p>
    <w:p w14:paraId="2D26A487" w14:textId="77777777" w:rsidR="00D929DE" w:rsidRDefault="00D929DE" w:rsidP="00D929DE">
      <w:pPr>
        <w:pStyle w:val="KeepWithNext"/>
        <w:rPr>
          <w:rtl/>
          <w:lang w:eastAsia="he-IL"/>
        </w:rPr>
      </w:pPr>
    </w:p>
    <w:p w14:paraId="316B47C1" w14:textId="69FC07F2" w:rsidR="00D929DE" w:rsidRDefault="00D929DE" w:rsidP="00D929DE">
      <w:pPr>
        <w:rPr>
          <w:rtl/>
          <w:lang w:eastAsia="he-IL"/>
        </w:rPr>
      </w:pPr>
      <w:bookmarkStart w:id="3314" w:name="_ETM_Q1_1146641"/>
      <w:bookmarkStart w:id="3315" w:name="_ETM_Q1_1146667"/>
      <w:bookmarkEnd w:id="3314"/>
      <w:bookmarkEnd w:id="3315"/>
      <w:r>
        <w:rPr>
          <w:rFonts w:hint="cs"/>
          <w:rtl/>
          <w:lang w:eastAsia="he-IL"/>
        </w:rPr>
        <w:t xml:space="preserve">הם מדברים </w:t>
      </w:r>
      <w:bookmarkStart w:id="3316" w:name="_ETM_Q1_1143382"/>
      <w:bookmarkEnd w:id="3316"/>
      <w:r>
        <w:rPr>
          <w:rFonts w:hint="cs"/>
          <w:rtl/>
          <w:lang w:eastAsia="he-IL"/>
        </w:rPr>
        <w:t xml:space="preserve">על הרכב, זה משהו אחר. אני חושב שזה תיאורטי, אבל </w:t>
      </w:r>
      <w:bookmarkStart w:id="3317" w:name="_ETM_Q1_1148670"/>
      <w:bookmarkEnd w:id="3317"/>
      <w:r>
        <w:rPr>
          <w:rFonts w:hint="cs"/>
          <w:rtl/>
          <w:lang w:eastAsia="he-IL"/>
        </w:rPr>
        <w:t>- - -</w:t>
      </w:r>
    </w:p>
    <w:p w14:paraId="6104643D" w14:textId="77777777" w:rsidR="00D929DE" w:rsidRDefault="00D929DE" w:rsidP="00D929DE">
      <w:pPr>
        <w:rPr>
          <w:rtl/>
          <w:lang w:eastAsia="he-IL"/>
        </w:rPr>
      </w:pPr>
      <w:bookmarkStart w:id="3318" w:name="_ETM_Q1_1150469"/>
      <w:bookmarkStart w:id="3319" w:name="_ETM_Q1_1150508"/>
      <w:bookmarkEnd w:id="3318"/>
      <w:bookmarkEnd w:id="3319"/>
    </w:p>
    <w:p w14:paraId="4076E876" w14:textId="20FA773B" w:rsidR="00D929DE" w:rsidRDefault="00D929DE" w:rsidP="00D929DE">
      <w:pPr>
        <w:pStyle w:val="a4"/>
        <w:keepNext/>
        <w:rPr>
          <w:rtl/>
        </w:rPr>
      </w:pPr>
      <w:bookmarkStart w:id="3320" w:name="ET_speaker_נעה_בן_שבת_403"/>
      <w:r w:rsidRPr="00D929DE">
        <w:rPr>
          <w:rStyle w:val="TagStyle"/>
          <w:rtl/>
        </w:rPr>
        <w:t xml:space="preserve"> &lt;&lt; דובר &gt;&gt; </w:t>
      </w:r>
      <w:r>
        <w:rPr>
          <w:rtl/>
        </w:rPr>
        <w:t>נעה בן שבת:</w:t>
      </w:r>
      <w:r w:rsidRPr="00D929DE">
        <w:rPr>
          <w:rStyle w:val="TagStyle"/>
          <w:rtl/>
        </w:rPr>
        <w:t xml:space="preserve"> &lt;&lt; דובר &gt;&gt;</w:t>
      </w:r>
      <w:r w:rsidR="00C60FED">
        <w:rPr>
          <w:rtl/>
        </w:rPr>
        <w:t xml:space="preserve"> </w:t>
      </w:r>
      <w:bookmarkEnd w:id="3320"/>
    </w:p>
    <w:p w14:paraId="435CF481" w14:textId="77777777" w:rsidR="00D929DE" w:rsidRDefault="00D929DE" w:rsidP="00D929DE">
      <w:pPr>
        <w:pStyle w:val="KeepWithNext"/>
        <w:rPr>
          <w:rtl/>
          <w:lang w:eastAsia="he-IL"/>
        </w:rPr>
      </w:pPr>
    </w:p>
    <w:p w14:paraId="4C19DD15" w14:textId="0076903D" w:rsidR="00D929DE" w:rsidRDefault="00D929DE" w:rsidP="00D929DE">
      <w:pPr>
        <w:rPr>
          <w:rtl/>
          <w:lang w:eastAsia="he-IL"/>
        </w:rPr>
      </w:pPr>
      <w:bookmarkStart w:id="3321" w:name="_ETM_Q1_1148782"/>
      <w:bookmarkStart w:id="3322" w:name="_ETM_Q1_1148810"/>
      <w:bookmarkEnd w:id="3321"/>
      <w:bookmarkEnd w:id="3322"/>
      <w:r>
        <w:rPr>
          <w:rFonts w:hint="cs"/>
          <w:rtl/>
          <w:lang w:eastAsia="he-IL"/>
        </w:rPr>
        <w:t xml:space="preserve">זה סמכות שאמורה להקל ולאפשר. </w:t>
      </w:r>
    </w:p>
    <w:p w14:paraId="26C59776" w14:textId="77777777" w:rsidR="00D929DE" w:rsidRDefault="00D929DE" w:rsidP="00D929DE">
      <w:pPr>
        <w:rPr>
          <w:rtl/>
          <w:lang w:eastAsia="he-IL"/>
        </w:rPr>
      </w:pPr>
      <w:bookmarkStart w:id="3323" w:name="_ETM_Q1_1153014"/>
      <w:bookmarkStart w:id="3324" w:name="_ETM_Q1_1153052"/>
      <w:bookmarkEnd w:id="3323"/>
      <w:bookmarkEnd w:id="3324"/>
    </w:p>
    <w:p w14:paraId="781C47C7" w14:textId="026858A1" w:rsidR="00D929DE" w:rsidRDefault="00D929DE" w:rsidP="00D929DE">
      <w:pPr>
        <w:pStyle w:val="af6"/>
        <w:keepNext/>
        <w:rPr>
          <w:rtl/>
        </w:rPr>
      </w:pPr>
      <w:bookmarkStart w:id="3325" w:name="ET_yor_6447_404"/>
      <w:r w:rsidRPr="00D929DE">
        <w:rPr>
          <w:rStyle w:val="TagStyle"/>
          <w:rtl/>
        </w:rPr>
        <w:t xml:space="preserve"> &lt;&lt; יור &gt;&gt; </w:t>
      </w:r>
      <w:r>
        <w:rPr>
          <w:rtl/>
        </w:rPr>
        <w:t>היו"ר יונתן מישרקי:</w:t>
      </w:r>
      <w:r w:rsidRPr="00D929DE">
        <w:rPr>
          <w:rStyle w:val="TagStyle"/>
          <w:rtl/>
        </w:rPr>
        <w:t xml:space="preserve"> &lt;&lt; יור &gt;&gt;</w:t>
      </w:r>
      <w:r w:rsidR="00C60FED">
        <w:rPr>
          <w:rtl/>
        </w:rPr>
        <w:t xml:space="preserve"> </w:t>
      </w:r>
      <w:bookmarkEnd w:id="3325"/>
    </w:p>
    <w:p w14:paraId="0D541904" w14:textId="77777777" w:rsidR="00D929DE" w:rsidRDefault="00D929DE" w:rsidP="00D929DE">
      <w:pPr>
        <w:pStyle w:val="KeepWithNext"/>
        <w:rPr>
          <w:rtl/>
          <w:lang w:eastAsia="he-IL"/>
        </w:rPr>
      </w:pPr>
    </w:p>
    <w:p w14:paraId="1E1CE9E0" w14:textId="62FA5CDB" w:rsidR="00D929DE" w:rsidRDefault="00D929DE" w:rsidP="00D929DE">
      <w:pPr>
        <w:rPr>
          <w:rtl/>
          <w:lang w:eastAsia="he-IL"/>
        </w:rPr>
      </w:pPr>
      <w:bookmarkStart w:id="3326" w:name="_ETM_Q1_1152421"/>
      <w:bookmarkStart w:id="3327" w:name="_ETM_Q1_1152445"/>
      <w:bookmarkEnd w:id="3326"/>
      <w:bookmarkEnd w:id="3327"/>
      <w:r>
        <w:rPr>
          <w:rFonts w:hint="cs"/>
          <w:rtl/>
          <w:lang w:eastAsia="he-IL"/>
        </w:rPr>
        <w:t>אוקיי.</w:t>
      </w:r>
    </w:p>
    <w:p w14:paraId="1F29104C" w14:textId="77777777" w:rsidR="00D929DE" w:rsidRDefault="00D929DE" w:rsidP="00D929DE">
      <w:pPr>
        <w:rPr>
          <w:rtl/>
          <w:lang w:eastAsia="he-IL"/>
        </w:rPr>
      </w:pPr>
      <w:bookmarkStart w:id="3328" w:name="_ETM_Q1_1153465"/>
      <w:bookmarkStart w:id="3329" w:name="_ETM_Q1_1153501"/>
      <w:bookmarkStart w:id="3330" w:name="_ETM_Q1_1154193"/>
      <w:bookmarkEnd w:id="3328"/>
      <w:bookmarkEnd w:id="3329"/>
      <w:bookmarkEnd w:id="3330"/>
    </w:p>
    <w:p w14:paraId="427278AF" w14:textId="1C5D1F55" w:rsidR="00D929DE" w:rsidRDefault="00D929DE" w:rsidP="00D929DE">
      <w:pPr>
        <w:pStyle w:val="a4"/>
        <w:keepNext/>
        <w:rPr>
          <w:rtl/>
        </w:rPr>
      </w:pPr>
      <w:bookmarkStart w:id="3331" w:name="ET_speaker_נעה_בן_שבת_405"/>
      <w:r w:rsidRPr="00D929DE">
        <w:rPr>
          <w:rStyle w:val="TagStyle"/>
          <w:rtl/>
        </w:rPr>
        <w:t xml:space="preserve"> &lt;&lt; דובר &gt;&gt; </w:t>
      </w:r>
      <w:r>
        <w:rPr>
          <w:rtl/>
        </w:rPr>
        <w:t>נעה בן שבת:</w:t>
      </w:r>
      <w:r w:rsidRPr="00D929DE">
        <w:rPr>
          <w:rStyle w:val="TagStyle"/>
          <w:rtl/>
        </w:rPr>
        <w:t xml:space="preserve"> &lt;&lt; דובר &gt;&gt;</w:t>
      </w:r>
      <w:r w:rsidR="00C60FED">
        <w:rPr>
          <w:rtl/>
        </w:rPr>
        <w:t xml:space="preserve"> </w:t>
      </w:r>
      <w:bookmarkEnd w:id="3331"/>
    </w:p>
    <w:p w14:paraId="42D477F4" w14:textId="77777777" w:rsidR="00D929DE" w:rsidRDefault="00D929DE" w:rsidP="00D929DE">
      <w:pPr>
        <w:pStyle w:val="KeepWithNext"/>
        <w:rPr>
          <w:rtl/>
          <w:lang w:eastAsia="he-IL"/>
        </w:rPr>
      </w:pPr>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D929DE" w:rsidRPr="005B61E8" w14:paraId="3951A4D3" w14:textId="77777777" w:rsidTr="004C3876">
        <w:trPr>
          <w:cantSplit/>
        </w:trPr>
        <w:tc>
          <w:tcPr>
            <w:tcW w:w="1565" w:type="dxa"/>
          </w:tcPr>
          <w:p w14:paraId="1B60B79D" w14:textId="77777777" w:rsidR="00D929DE" w:rsidRDefault="00D929DE" w:rsidP="008F78A2">
            <w:pPr>
              <w:pStyle w:val="TableSideHeading"/>
              <w:spacing w:line="240" w:lineRule="auto"/>
              <w:rPr>
                <w:sz w:val="24"/>
                <w:szCs w:val="24"/>
                <w:rtl/>
              </w:rPr>
            </w:pPr>
            <w:bookmarkStart w:id="3332" w:name="_ETM_Q1_1154482"/>
            <w:bookmarkStart w:id="3333" w:name="_ETM_Q1_1154505"/>
            <w:bookmarkStart w:id="3334" w:name="_ETM_Q1_1072769"/>
            <w:bookmarkStart w:id="3335" w:name="_ETM_Q1_1072791"/>
            <w:bookmarkStart w:id="3336" w:name="_ETM_Q1_1072906"/>
            <w:bookmarkStart w:id="3337" w:name="_ETM_Q1_1072942"/>
            <w:bookmarkEnd w:id="3332"/>
            <w:bookmarkEnd w:id="3333"/>
            <w:bookmarkEnd w:id="3334"/>
            <w:bookmarkEnd w:id="3335"/>
            <w:bookmarkEnd w:id="3336"/>
            <w:bookmarkEnd w:id="3337"/>
          </w:p>
        </w:tc>
        <w:tc>
          <w:tcPr>
            <w:tcW w:w="709" w:type="dxa"/>
          </w:tcPr>
          <w:p w14:paraId="6870B4C2" w14:textId="77777777" w:rsidR="00D929DE" w:rsidRDefault="00D929DE" w:rsidP="008F78A2">
            <w:pPr>
              <w:pStyle w:val="TableText"/>
              <w:spacing w:line="240" w:lineRule="auto"/>
              <w:rPr>
                <w:sz w:val="24"/>
                <w:szCs w:val="24"/>
                <w:rtl/>
              </w:rPr>
            </w:pPr>
          </w:p>
        </w:tc>
        <w:tc>
          <w:tcPr>
            <w:tcW w:w="4605" w:type="dxa"/>
          </w:tcPr>
          <w:p w14:paraId="46D3758E" w14:textId="37090AD0" w:rsidR="00D929DE" w:rsidRDefault="00D929DE" w:rsidP="00D929DE">
            <w:pPr>
              <w:pStyle w:val="TableBlock"/>
              <w:numPr>
                <w:ilvl w:val="0"/>
                <w:numId w:val="17"/>
              </w:numPr>
              <w:spacing w:line="240" w:lineRule="auto"/>
              <w:ind w:left="357" w:hanging="357"/>
              <w:rPr>
                <w:sz w:val="24"/>
                <w:szCs w:val="24"/>
                <w:rtl/>
              </w:rPr>
            </w:pPr>
            <w:r>
              <w:rPr>
                <w:rFonts w:hint="cs"/>
                <w:sz w:val="24"/>
                <w:szCs w:val="24"/>
                <w:rtl/>
              </w:rPr>
              <w:t>מצא מנהל שירות המזון כי הפגם במשקה המשכר מהותי, או שאינו ניתן לתיקון, רשאי הוא להתיר להחזיר את המשלוח לנמל המוצא או לשולחו ליעד אחר מחוץ לישראל, לפי בחירת היבואן, בהתאם לתנאים שיורה עליהם; אין באמור כדי לגרוע מסמכויות להורות על השמדת המשקה המשכר בהתאם לחוק.</w:t>
            </w:r>
          </w:p>
        </w:tc>
      </w:tr>
    </w:tbl>
    <w:p w14:paraId="17766BA5" w14:textId="77777777" w:rsidR="00D929DE" w:rsidRDefault="00D929DE">
      <w:pPr>
        <w:rPr>
          <w:rtl/>
        </w:rPr>
      </w:pPr>
      <w:bookmarkStart w:id="3338" w:name="_ETM_Q1_1174017"/>
      <w:bookmarkEnd w:id="3338"/>
    </w:p>
    <w:p w14:paraId="3E9F5475" w14:textId="48E006D6" w:rsidR="00D929DE" w:rsidRDefault="00D929DE" w:rsidP="00D929DE">
      <w:pPr>
        <w:rPr>
          <w:rtl/>
          <w:lang w:eastAsia="he-IL"/>
        </w:rPr>
      </w:pPr>
      <w:bookmarkStart w:id="3339" w:name="_ETM_Q1_1174352"/>
      <w:bookmarkStart w:id="3340" w:name="_ETM_Q1_1174390"/>
      <w:bookmarkEnd w:id="3339"/>
      <w:bookmarkEnd w:id="3340"/>
      <w:r>
        <w:rPr>
          <w:rFonts w:hint="cs"/>
          <w:rtl/>
          <w:lang w:eastAsia="he-IL"/>
        </w:rPr>
        <w:t>זאת אומרת יש</w:t>
      </w:r>
      <w:bookmarkStart w:id="3341" w:name="_ETM_Q1_1174641"/>
      <w:bookmarkEnd w:id="3341"/>
      <w:r>
        <w:rPr>
          <w:rFonts w:hint="cs"/>
          <w:rtl/>
          <w:lang w:eastAsia="he-IL"/>
        </w:rPr>
        <w:t xml:space="preserve"> פגם, לא מתאים לישראל, אבל הוא רוצה לשלוח למקום שזה </w:t>
      </w:r>
      <w:bookmarkStart w:id="3342" w:name="_ETM_Q1_1175058"/>
      <w:bookmarkEnd w:id="3342"/>
      <w:r>
        <w:rPr>
          <w:rFonts w:hint="cs"/>
          <w:rtl/>
          <w:lang w:eastAsia="he-IL"/>
        </w:rPr>
        <w:t xml:space="preserve">מותר. </w:t>
      </w:r>
    </w:p>
    <w:p w14:paraId="5E294DEF" w14:textId="77777777" w:rsidR="00D929DE" w:rsidRDefault="00D929DE" w:rsidP="00D929DE">
      <w:pPr>
        <w:rPr>
          <w:rtl/>
          <w:lang w:eastAsia="he-IL"/>
        </w:rPr>
      </w:pPr>
      <w:bookmarkStart w:id="3343" w:name="_ETM_Q1_1176665"/>
      <w:bookmarkStart w:id="3344" w:name="_ETM_Q1_1176700"/>
      <w:bookmarkEnd w:id="3343"/>
      <w:bookmarkEnd w:id="3344"/>
    </w:p>
    <w:p w14:paraId="13EF0717" w14:textId="5071A3A1" w:rsidR="00D929DE" w:rsidRDefault="00D929DE" w:rsidP="00D929DE">
      <w:pPr>
        <w:pStyle w:val="af6"/>
        <w:keepNext/>
        <w:rPr>
          <w:rtl/>
        </w:rPr>
      </w:pPr>
      <w:bookmarkStart w:id="3345" w:name="ET_yor_6447_407"/>
      <w:r w:rsidRPr="00D929DE">
        <w:rPr>
          <w:rStyle w:val="TagStyle"/>
          <w:rtl/>
        </w:rPr>
        <w:t xml:space="preserve"> &lt;&lt; יור &gt;&gt; </w:t>
      </w:r>
      <w:r>
        <w:rPr>
          <w:rtl/>
        </w:rPr>
        <w:t>היו"ר יונתן מישרקי:</w:t>
      </w:r>
      <w:r w:rsidRPr="00D929DE">
        <w:rPr>
          <w:rStyle w:val="TagStyle"/>
          <w:rtl/>
        </w:rPr>
        <w:t xml:space="preserve"> &lt;&lt; יור &gt;&gt;</w:t>
      </w:r>
      <w:r w:rsidR="00C60FED">
        <w:rPr>
          <w:rtl/>
        </w:rPr>
        <w:t xml:space="preserve"> </w:t>
      </w:r>
      <w:bookmarkEnd w:id="3345"/>
    </w:p>
    <w:p w14:paraId="7A14F6BE" w14:textId="77777777" w:rsidR="00D929DE" w:rsidRDefault="00D929DE" w:rsidP="00D929DE">
      <w:pPr>
        <w:pStyle w:val="KeepWithNext"/>
        <w:rPr>
          <w:rtl/>
          <w:lang w:eastAsia="he-IL"/>
        </w:rPr>
      </w:pPr>
    </w:p>
    <w:p w14:paraId="6760F63A" w14:textId="442D639F" w:rsidR="00D929DE" w:rsidRDefault="00D929DE" w:rsidP="00D929DE">
      <w:pPr>
        <w:rPr>
          <w:rtl/>
          <w:lang w:eastAsia="he-IL"/>
        </w:rPr>
      </w:pPr>
      <w:bookmarkStart w:id="3346" w:name="_ETM_Q1_1175186"/>
      <w:bookmarkStart w:id="3347" w:name="_ETM_Q1_1175221"/>
      <w:bookmarkEnd w:id="3346"/>
      <w:bookmarkEnd w:id="3347"/>
      <w:r>
        <w:rPr>
          <w:rFonts w:hint="cs"/>
          <w:rtl/>
          <w:lang w:eastAsia="he-IL"/>
        </w:rPr>
        <w:t xml:space="preserve">זה למנוע הפסד כספי. </w:t>
      </w:r>
    </w:p>
    <w:p w14:paraId="25599995" w14:textId="77777777" w:rsidR="00D929DE" w:rsidRDefault="00D929DE" w:rsidP="00D929DE">
      <w:pPr>
        <w:rPr>
          <w:rtl/>
          <w:lang w:eastAsia="he-IL"/>
        </w:rPr>
      </w:pPr>
      <w:bookmarkStart w:id="3348" w:name="_ETM_Q1_1177459"/>
      <w:bookmarkStart w:id="3349" w:name="_ETM_Q1_1177497"/>
      <w:bookmarkStart w:id="3350" w:name="_ETM_Q1_1178275"/>
      <w:bookmarkEnd w:id="3348"/>
      <w:bookmarkEnd w:id="3349"/>
      <w:bookmarkEnd w:id="3350"/>
    </w:p>
    <w:p w14:paraId="4A721544" w14:textId="0B8279B2" w:rsidR="00D929DE" w:rsidRDefault="00D929DE" w:rsidP="00D929DE">
      <w:pPr>
        <w:pStyle w:val="af9"/>
        <w:keepNext/>
        <w:rPr>
          <w:rtl/>
          <w:lang w:eastAsia="he-IL"/>
        </w:rPr>
      </w:pPr>
      <w:bookmarkStart w:id="3351" w:name="ET_guest_פנינה_אורן_שנידור_408"/>
      <w:r w:rsidRPr="00D929DE">
        <w:rPr>
          <w:rStyle w:val="TagStyle"/>
          <w:rtl/>
        </w:rPr>
        <w:t xml:space="preserve"> &lt;&lt; אורח &gt;&gt; </w:t>
      </w:r>
      <w:r>
        <w:rPr>
          <w:rtl/>
          <w:lang w:eastAsia="he-IL"/>
        </w:rPr>
        <w:t>פנינה אורן שנידור:</w:t>
      </w:r>
      <w:r w:rsidRPr="00D929DE">
        <w:rPr>
          <w:rStyle w:val="TagStyle"/>
          <w:rtl/>
        </w:rPr>
        <w:t xml:space="preserve"> &lt;&lt; אורח &gt;&gt;</w:t>
      </w:r>
      <w:r w:rsidR="00C60FED">
        <w:rPr>
          <w:rtl/>
          <w:lang w:eastAsia="he-IL"/>
        </w:rPr>
        <w:t xml:space="preserve"> </w:t>
      </w:r>
      <w:bookmarkEnd w:id="3351"/>
    </w:p>
    <w:p w14:paraId="03B4CAC8" w14:textId="77777777" w:rsidR="00D929DE" w:rsidRDefault="00D929DE" w:rsidP="00D929DE">
      <w:pPr>
        <w:pStyle w:val="KeepWithNext"/>
        <w:rPr>
          <w:rtl/>
          <w:lang w:eastAsia="he-IL"/>
        </w:rPr>
      </w:pPr>
    </w:p>
    <w:p w14:paraId="4ADBCA09" w14:textId="70F1CD78" w:rsidR="00D929DE" w:rsidRDefault="00D929DE" w:rsidP="00D929DE">
      <w:pPr>
        <w:rPr>
          <w:rtl/>
          <w:lang w:eastAsia="he-IL"/>
        </w:rPr>
      </w:pPr>
      <w:bookmarkStart w:id="3352" w:name="_ETM_Q1_1178674"/>
      <w:bookmarkStart w:id="3353" w:name="_ETM_Q1_1178745"/>
      <w:bookmarkEnd w:id="3352"/>
      <w:bookmarkEnd w:id="3353"/>
      <w:r>
        <w:rPr>
          <w:rFonts w:hint="cs"/>
          <w:rtl/>
          <w:lang w:eastAsia="he-IL"/>
        </w:rPr>
        <w:t xml:space="preserve">לא רק הפסד כספי, אדוני, </w:t>
      </w:r>
      <w:bookmarkStart w:id="3354" w:name="_ETM_Q1_1181475"/>
      <w:bookmarkEnd w:id="3354"/>
      <w:r>
        <w:rPr>
          <w:rFonts w:hint="cs"/>
          <w:rtl/>
          <w:lang w:eastAsia="he-IL"/>
        </w:rPr>
        <w:t xml:space="preserve">כי בסוף צריך להפעיל שיקול דעת וניהול סיכונים. מעטים המקרים </w:t>
      </w:r>
      <w:bookmarkStart w:id="3355" w:name="_ETM_Q1_1187859"/>
      <w:bookmarkEnd w:id="3355"/>
      <w:r>
        <w:rPr>
          <w:rFonts w:hint="cs"/>
          <w:rtl/>
          <w:lang w:eastAsia="he-IL"/>
        </w:rPr>
        <w:t xml:space="preserve">שיש לך 100% התאמה. לדוגמה, השתמשנו בחומצה </w:t>
      </w:r>
      <w:bookmarkStart w:id="3356" w:name="_ETM_Q1_1199556"/>
      <w:bookmarkEnd w:id="3356"/>
      <w:r>
        <w:rPr>
          <w:rFonts w:hint="cs"/>
          <w:rtl/>
          <w:lang w:eastAsia="he-IL"/>
        </w:rPr>
        <w:t xml:space="preserve">ציטרית, החומצה ציטרית תצא לא בהתאם לתקן, אז אתה מפעיל </w:t>
      </w:r>
      <w:bookmarkStart w:id="3357" w:name="_ETM_Q1_1204591"/>
      <w:bookmarkEnd w:id="3357"/>
      <w:r>
        <w:rPr>
          <w:rFonts w:hint="cs"/>
          <w:rtl/>
          <w:lang w:eastAsia="he-IL"/>
        </w:rPr>
        <w:t xml:space="preserve">מנגנון, זה משהו מהותי, מסוכן לציבור או לא מסוכן, זו </w:t>
      </w:r>
      <w:bookmarkStart w:id="3358" w:name="_ETM_Q1_1208253"/>
      <w:bookmarkEnd w:id="3358"/>
      <w:r>
        <w:rPr>
          <w:rFonts w:hint="cs"/>
          <w:rtl/>
          <w:lang w:eastAsia="he-IL"/>
        </w:rPr>
        <w:t xml:space="preserve">פגיעה איכותית, אתה מפעיל כאן שיקול דעת. </w:t>
      </w:r>
    </w:p>
    <w:p w14:paraId="57CC5F9B" w14:textId="77777777" w:rsidR="00D929DE" w:rsidRDefault="00D929DE" w:rsidP="00D929DE">
      <w:pPr>
        <w:rPr>
          <w:rtl/>
          <w:lang w:eastAsia="he-IL"/>
        </w:rPr>
      </w:pPr>
      <w:bookmarkStart w:id="3359" w:name="_ETM_Q1_1212731"/>
      <w:bookmarkStart w:id="3360" w:name="_ETM_Q1_1212770"/>
      <w:bookmarkStart w:id="3361" w:name="_ETM_Q1_1210428"/>
      <w:bookmarkEnd w:id="3359"/>
      <w:bookmarkEnd w:id="3360"/>
      <w:bookmarkEnd w:id="3361"/>
    </w:p>
    <w:p w14:paraId="04AE1F42" w14:textId="376A2833" w:rsidR="00D929DE" w:rsidRDefault="00D929DE" w:rsidP="00D929DE">
      <w:pPr>
        <w:pStyle w:val="af6"/>
        <w:keepNext/>
        <w:rPr>
          <w:rtl/>
        </w:rPr>
      </w:pPr>
      <w:bookmarkStart w:id="3362" w:name="ET_yor_6447_410"/>
      <w:r w:rsidRPr="00D929DE">
        <w:rPr>
          <w:rStyle w:val="TagStyle"/>
          <w:rtl/>
        </w:rPr>
        <w:t xml:space="preserve"> &lt;&lt; יור &gt;&gt; </w:t>
      </w:r>
      <w:r>
        <w:rPr>
          <w:rtl/>
        </w:rPr>
        <w:t>היו"ר יונתן מישרקי:</w:t>
      </w:r>
      <w:r w:rsidRPr="00D929DE">
        <w:rPr>
          <w:rStyle w:val="TagStyle"/>
          <w:rtl/>
        </w:rPr>
        <w:t xml:space="preserve"> &lt;&lt; יור &gt;&gt;</w:t>
      </w:r>
      <w:r w:rsidR="00C60FED">
        <w:rPr>
          <w:rtl/>
        </w:rPr>
        <w:t xml:space="preserve"> </w:t>
      </w:r>
      <w:bookmarkEnd w:id="3362"/>
    </w:p>
    <w:p w14:paraId="16924563" w14:textId="77777777" w:rsidR="00D929DE" w:rsidRDefault="00D929DE" w:rsidP="00D929DE">
      <w:pPr>
        <w:pStyle w:val="KeepWithNext"/>
        <w:rPr>
          <w:rtl/>
          <w:lang w:eastAsia="he-IL"/>
        </w:rPr>
      </w:pPr>
    </w:p>
    <w:p w14:paraId="7E0258E0" w14:textId="3F76B147" w:rsidR="00D929DE" w:rsidRPr="00D929DE" w:rsidRDefault="00D929DE" w:rsidP="00D929DE">
      <w:pPr>
        <w:rPr>
          <w:rtl/>
          <w:lang w:eastAsia="he-IL"/>
        </w:rPr>
      </w:pPr>
      <w:bookmarkStart w:id="3363" w:name="_ETM_Q1_1210711"/>
      <w:bookmarkStart w:id="3364" w:name="_ETM_Q1_1210744"/>
      <w:bookmarkEnd w:id="3363"/>
      <w:bookmarkEnd w:id="3364"/>
      <w:r>
        <w:rPr>
          <w:rFonts w:hint="cs"/>
          <w:rtl/>
          <w:lang w:eastAsia="he-IL"/>
        </w:rPr>
        <w:t>טוב.</w:t>
      </w:r>
    </w:p>
    <w:p w14:paraId="2AC8AA52" w14:textId="77777777" w:rsidR="00D929DE" w:rsidRDefault="00D929DE" w:rsidP="00D929DE">
      <w:pPr>
        <w:rPr>
          <w:rtl/>
          <w:lang w:eastAsia="he-IL"/>
        </w:rPr>
      </w:pPr>
      <w:bookmarkStart w:id="3365" w:name="_ETM_Q1_1214309"/>
      <w:bookmarkStart w:id="3366" w:name="_ETM_Q1_1214346"/>
      <w:bookmarkStart w:id="3367" w:name="_ETM_Q1_1215198"/>
      <w:bookmarkEnd w:id="3365"/>
      <w:bookmarkEnd w:id="3366"/>
      <w:bookmarkEnd w:id="3367"/>
    </w:p>
    <w:p w14:paraId="3F4EFCC4" w14:textId="22CC94BF" w:rsidR="00D929DE" w:rsidRDefault="00D929DE" w:rsidP="00D929DE">
      <w:pPr>
        <w:pStyle w:val="a4"/>
        <w:keepNext/>
        <w:rPr>
          <w:rtl/>
        </w:rPr>
      </w:pPr>
      <w:bookmarkStart w:id="3368" w:name="ET_speaker_נעה_בן_שבת_409"/>
      <w:r w:rsidRPr="00D929DE">
        <w:rPr>
          <w:rStyle w:val="TagStyle"/>
          <w:rtl/>
        </w:rPr>
        <w:t xml:space="preserve"> &lt;&lt; דובר &gt;&gt; </w:t>
      </w:r>
      <w:r>
        <w:rPr>
          <w:rtl/>
        </w:rPr>
        <w:t>נעה בן שבת:</w:t>
      </w:r>
      <w:r w:rsidRPr="00D929DE">
        <w:rPr>
          <w:rStyle w:val="TagStyle"/>
          <w:rtl/>
        </w:rPr>
        <w:t xml:space="preserve"> &lt;&lt; דובר &gt;&gt;</w:t>
      </w:r>
      <w:r w:rsidR="00C60FED">
        <w:rPr>
          <w:rtl/>
        </w:rPr>
        <w:t xml:space="preserve"> </w:t>
      </w:r>
      <w:bookmarkEnd w:id="3368"/>
    </w:p>
    <w:p w14:paraId="00A475A9" w14:textId="77777777" w:rsidR="00D929DE" w:rsidRDefault="00D929DE" w:rsidP="00D929DE">
      <w:pPr>
        <w:pStyle w:val="KeepWithNext"/>
        <w:rPr>
          <w:rtl/>
          <w:lang w:eastAsia="he-IL"/>
        </w:rPr>
      </w:pPr>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D929DE" w:rsidRPr="005B61E8" w14:paraId="00CD814A" w14:textId="77777777" w:rsidTr="004C3876">
        <w:trPr>
          <w:cantSplit/>
        </w:trPr>
        <w:tc>
          <w:tcPr>
            <w:tcW w:w="1565" w:type="dxa"/>
          </w:tcPr>
          <w:p w14:paraId="7DCF4A31" w14:textId="28B3AB71" w:rsidR="00D929DE" w:rsidRDefault="00D929DE" w:rsidP="008F78A2">
            <w:pPr>
              <w:pStyle w:val="TableSideHeading"/>
              <w:spacing w:line="240" w:lineRule="auto"/>
              <w:rPr>
                <w:sz w:val="24"/>
                <w:szCs w:val="24"/>
                <w:rtl/>
              </w:rPr>
            </w:pPr>
            <w:bookmarkStart w:id="3369" w:name="_ETM_Q1_1215468"/>
            <w:bookmarkStart w:id="3370" w:name="_ETM_Q1_1215496"/>
            <w:bookmarkStart w:id="3371" w:name="_ETM_Q1_1171458"/>
            <w:bookmarkStart w:id="3372" w:name="_ETM_Q1_1171473"/>
            <w:bookmarkStart w:id="3373" w:name="_ETM_Q1_1171552"/>
            <w:bookmarkStart w:id="3374" w:name="_ETM_Q1_1171587"/>
            <w:bookmarkEnd w:id="3369"/>
            <w:bookmarkEnd w:id="3370"/>
            <w:bookmarkEnd w:id="3371"/>
            <w:bookmarkEnd w:id="3372"/>
            <w:bookmarkEnd w:id="3373"/>
            <w:bookmarkEnd w:id="3374"/>
            <w:r>
              <w:rPr>
                <w:rFonts w:hint="cs"/>
                <w:sz w:val="24"/>
                <w:szCs w:val="24"/>
                <w:rtl/>
              </w:rPr>
              <w:t>ערובה לקיום תנאים או דרישות</w:t>
            </w:r>
          </w:p>
        </w:tc>
        <w:tc>
          <w:tcPr>
            <w:tcW w:w="709" w:type="dxa"/>
          </w:tcPr>
          <w:p w14:paraId="145E4732" w14:textId="0344EC48" w:rsidR="00D929DE" w:rsidRDefault="00D929DE" w:rsidP="008F78A2">
            <w:pPr>
              <w:pStyle w:val="TableText"/>
              <w:spacing w:line="240" w:lineRule="auto"/>
              <w:rPr>
                <w:sz w:val="24"/>
                <w:szCs w:val="24"/>
                <w:rtl/>
              </w:rPr>
            </w:pPr>
            <w:r>
              <w:rPr>
                <w:rFonts w:hint="cs"/>
                <w:sz w:val="24"/>
                <w:szCs w:val="24"/>
                <w:rtl/>
              </w:rPr>
              <w:t>27.</w:t>
            </w:r>
          </w:p>
        </w:tc>
        <w:tc>
          <w:tcPr>
            <w:tcW w:w="4605" w:type="dxa"/>
          </w:tcPr>
          <w:p w14:paraId="7FDDF358" w14:textId="56B33213" w:rsidR="00D929DE" w:rsidRDefault="00D929DE" w:rsidP="00D929DE">
            <w:pPr>
              <w:pStyle w:val="TableBlock"/>
              <w:spacing w:line="240" w:lineRule="auto"/>
              <w:rPr>
                <w:sz w:val="24"/>
                <w:szCs w:val="24"/>
                <w:rtl/>
              </w:rPr>
            </w:pPr>
            <w:r>
              <w:rPr>
                <w:rFonts w:hint="cs"/>
                <w:sz w:val="24"/>
                <w:szCs w:val="24"/>
                <w:rtl/>
              </w:rPr>
              <w:t xml:space="preserve">התנאים להבטחת השלמת הדרישות כאמור בתקנה 22, 24(א), 25, והתנאים להבטחת תיקון הפגם כאמור בתקנה 26(1), יכול שיכללו, בין השאר, דרישה למתן ערבות כאמור בסעיף 93 לחוק לקיום הדרישות שנקבעו ולעמידה בתנאים. </w:t>
            </w:r>
          </w:p>
        </w:tc>
      </w:tr>
    </w:tbl>
    <w:p w14:paraId="4B525719" w14:textId="77777777" w:rsidR="00D929DE" w:rsidRDefault="00D929DE" w:rsidP="00866EBF">
      <w:pPr>
        <w:rPr>
          <w:rtl/>
          <w:lang w:eastAsia="he-IL"/>
        </w:rPr>
      </w:pPr>
      <w:bookmarkStart w:id="3375" w:name="_ETM_Q1_1232371"/>
      <w:bookmarkEnd w:id="3375"/>
    </w:p>
    <w:p w14:paraId="5564BC8C" w14:textId="48F9D4FB" w:rsidR="00D929DE" w:rsidRDefault="00D929DE" w:rsidP="00D929DE">
      <w:pPr>
        <w:rPr>
          <w:rtl/>
          <w:lang w:eastAsia="he-IL"/>
        </w:rPr>
      </w:pPr>
      <w:bookmarkStart w:id="3376" w:name="_ETM_Q1_1232649"/>
      <w:bookmarkStart w:id="3377" w:name="_ETM_Q1_1232679"/>
      <w:bookmarkEnd w:id="3376"/>
      <w:bookmarkEnd w:id="3377"/>
      <w:r>
        <w:rPr>
          <w:rFonts w:hint="cs"/>
          <w:rtl/>
          <w:lang w:eastAsia="he-IL"/>
        </w:rPr>
        <w:t xml:space="preserve">והיו פה </w:t>
      </w:r>
      <w:bookmarkStart w:id="3378" w:name="_ETM_Q1_1233795"/>
      <w:bookmarkEnd w:id="3378"/>
      <w:r>
        <w:rPr>
          <w:rFonts w:hint="cs"/>
          <w:rtl/>
          <w:lang w:eastAsia="he-IL"/>
        </w:rPr>
        <w:t xml:space="preserve">כבר שאלות ותשובות לעניין הערובה. </w:t>
      </w:r>
    </w:p>
    <w:p w14:paraId="63B2A71C" w14:textId="77777777" w:rsidR="00D929DE" w:rsidRDefault="00D929DE" w:rsidP="00D929DE">
      <w:pPr>
        <w:rPr>
          <w:rtl/>
          <w:lang w:eastAsia="he-IL"/>
        </w:rPr>
      </w:pPr>
      <w:bookmarkStart w:id="3379" w:name="_ETM_Q1_1232786"/>
      <w:bookmarkStart w:id="3380" w:name="_ETM_Q1_1232823"/>
      <w:bookmarkEnd w:id="3379"/>
      <w:bookmarkEnd w:id="3380"/>
    </w:p>
    <w:p w14:paraId="3EC1B250" w14:textId="0FEAEC91" w:rsidR="00D929DE" w:rsidRPr="00D929DE" w:rsidRDefault="00D929DE" w:rsidP="00D929DE">
      <w:pPr>
        <w:spacing w:after="120" w:line="360" w:lineRule="auto"/>
        <w:ind w:firstLine="0"/>
        <w:jc w:val="center"/>
        <w:rPr>
          <w:b/>
          <w:bCs/>
          <w:rtl/>
          <w:lang w:eastAsia="he-IL"/>
        </w:rPr>
      </w:pPr>
      <w:bookmarkStart w:id="3381" w:name="_ETM_Q1_1232931"/>
      <w:bookmarkStart w:id="3382" w:name="_ETM_Q1_1232966"/>
      <w:bookmarkEnd w:id="3381"/>
      <w:bookmarkEnd w:id="3382"/>
      <w:r w:rsidRPr="00D929DE">
        <w:rPr>
          <w:rFonts w:hint="cs"/>
          <w:b/>
          <w:bCs/>
          <w:rtl/>
          <w:lang w:eastAsia="he-IL"/>
        </w:rPr>
        <w:t>סימן ה': רישום יבואנים</w:t>
      </w:r>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D929DE" w:rsidRPr="005B61E8" w14:paraId="648DD5D5" w14:textId="77777777" w:rsidTr="004C3876">
        <w:trPr>
          <w:cantSplit/>
        </w:trPr>
        <w:tc>
          <w:tcPr>
            <w:tcW w:w="1565" w:type="dxa"/>
          </w:tcPr>
          <w:p w14:paraId="51657B9C" w14:textId="1CCC01D5" w:rsidR="00D929DE" w:rsidRPr="005B61E8" w:rsidRDefault="00D929DE" w:rsidP="008F78A2">
            <w:pPr>
              <w:pStyle w:val="TableSideHeading"/>
              <w:spacing w:line="240" w:lineRule="auto"/>
              <w:rPr>
                <w:sz w:val="24"/>
                <w:szCs w:val="24"/>
                <w:rtl/>
              </w:rPr>
            </w:pPr>
            <w:r>
              <w:rPr>
                <w:rFonts w:hint="cs"/>
                <w:sz w:val="24"/>
                <w:szCs w:val="24"/>
                <w:rtl/>
              </w:rPr>
              <w:t>החלה בשינויים של סימן ז' לפרק ד' לחוק</w:t>
            </w:r>
          </w:p>
        </w:tc>
        <w:tc>
          <w:tcPr>
            <w:tcW w:w="709" w:type="dxa"/>
          </w:tcPr>
          <w:p w14:paraId="3D4400BD" w14:textId="3A5FFD0F" w:rsidR="00D929DE" w:rsidRPr="005B61E8" w:rsidRDefault="00D929DE" w:rsidP="008F78A2">
            <w:pPr>
              <w:pStyle w:val="TableText"/>
              <w:spacing w:line="240" w:lineRule="auto"/>
              <w:rPr>
                <w:sz w:val="24"/>
                <w:szCs w:val="24"/>
                <w:rtl/>
              </w:rPr>
            </w:pPr>
            <w:r>
              <w:rPr>
                <w:rFonts w:hint="cs"/>
                <w:sz w:val="24"/>
                <w:szCs w:val="24"/>
                <w:rtl/>
              </w:rPr>
              <w:t>28.</w:t>
            </w:r>
          </w:p>
        </w:tc>
        <w:tc>
          <w:tcPr>
            <w:tcW w:w="4605" w:type="dxa"/>
          </w:tcPr>
          <w:p w14:paraId="74DD302B" w14:textId="761AA787" w:rsidR="00D929DE" w:rsidRPr="005B61E8" w:rsidRDefault="00D929DE" w:rsidP="008F78A2">
            <w:pPr>
              <w:pStyle w:val="TableBlock"/>
              <w:spacing w:line="240" w:lineRule="auto"/>
              <w:rPr>
                <w:sz w:val="24"/>
                <w:szCs w:val="24"/>
              </w:rPr>
            </w:pPr>
            <w:r>
              <w:rPr>
                <w:rFonts w:hint="cs"/>
                <w:sz w:val="24"/>
                <w:szCs w:val="24"/>
                <w:rtl/>
              </w:rPr>
              <w:t xml:space="preserve">סימן ז' לפרק ד' לחוק יחול על מזון שהוא משכה משכר בשינויים שלהלן: </w:t>
            </w:r>
          </w:p>
        </w:tc>
      </w:tr>
      <w:tr w:rsidR="00D929DE" w:rsidRPr="005B61E8" w14:paraId="7B925838" w14:textId="77777777" w:rsidTr="004C3876">
        <w:trPr>
          <w:cantSplit/>
        </w:trPr>
        <w:tc>
          <w:tcPr>
            <w:tcW w:w="1565" w:type="dxa"/>
          </w:tcPr>
          <w:p w14:paraId="0C5E1F34" w14:textId="77777777" w:rsidR="00D929DE" w:rsidRDefault="00D929DE" w:rsidP="008F78A2">
            <w:pPr>
              <w:pStyle w:val="TableSideHeading"/>
              <w:spacing w:line="240" w:lineRule="auto"/>
              <w:rPr>
                <w:sz w:val="24"/>
                <w:szCs w:val="24"/>
                <w:rtl/>
              </w:rPr>
            </w:pPr>
          </w:p>
        </w:tc>
        <w:tc>
          <w:tcPr>
            <w:tcW w:w="709" w:type="dxa"/>
          </w:tcPr>
          <w:p w14:paraId="11DFD84C" w14:textId="77777777" w:rsidR="00D929DE" w:rsidRDefault="00D929DE" w:rsidP="008F78A2">
            <w:pPr>
              <w:pStyle w:val="TableText"/>
              <w:spacing w:line="240" w:lineRule="auto"/>
              <w:rPr>
                <w:sz w:val="24"/>
                <w:szCs w:val="24"/>
                <w:rtl/>
              </w:rPr>
            </w:pPr>
          </w:p>
        </w:tc>
        <w:tc>
          <w:tcPr>
            <w:tcW w:w="4605" w:type="dxa"/>
          </w:tcPr>
          <w:p w14:paraId="53799D3F" w14:textId="18A820B3" w:rsidR="00D929DE" w:rsidRDefault="008169C1" w:rsidP="00D929DE">
            <w:pPr>
              <w:pStyle w:val="TableBlock"/>
              <w:numPr>
                <w:ilvl w:val="0"/>
                <w:numId w:val="18"/>
              </w:numPr>
              <w:spacing w:line="240" w:lineRule="auto"/>
              <w:ind w:left="357" w:hanging="357"/>
              <w:rPr>
                <w:sz w:val="24"/>
                <w:szCs w:val="24"/>
                <w:rtl/>
              </w:rPr>
            </w:pPr>
            <w:r>
              <w:rPr>
                <w:rFonts w:hint="cs"/>
                <w:sz w:val="24"/>
                <w:szCs w:val="24"/>
                <w:rtl/>
              </w:rPr>
              <w:t xml:space="preserve">הרישום </w:t>
            </w:r>
            <w:r w:rsidR="00D929DE">
              <w:rPr>
                <w:rFonts w:hint="cs"/>
                <w:sz w:val="24"/>
                <w:szCs w:val="24"/>
                <w:rtl/>
              </w:rPr>
              <w:t>בסעיף 102 לחוק, לגבי יבואני משקאות משכרים</w:t>
            </w:r>
            <w:r>
              <w:rPr>
                <w:rFonts w:hint="cs"/>
                <w:sz w:val="24"/>
                <w:szCs w:val="24"/>
                <w:rtl/>
              </w:rPr>
              <w:t>,</w:t>
            </w:r>
            <w:r w:rsidR="00D929DE">
              <w:rPr>
                <w:rFonts w:hint="cs"/>
                <w:sz w:val="24"/>
                <w:szCs w:val="24"/>
                <w:rtl/>
              </w:rPr>
              <w:t xml:space="preserve"> יהיה במדור נפרד;</w:t>
            </w:r>
          </w:p>
        </w:tc>
      </w:tr>
    </w:tbl>
    <w:p w14:paraId="17C6C490" w14:textId="77777777" w:rsidR="008169C1" w:rsidRDefault="008169C1" w:rsidP="008169C1">
      <w:pPr>
        <w:pStyle w:val="KeepWithNext"/>
        <w:rPr>
          <w:rtl/>
          <w:lang w:eastAsia="he-IL"/>
        </w:rPr>
      </w:pPr>
      <w:bookmarkStart w:id="3383" w:name="_ETM_Q1_1261286"/>
      <w:bookmarkEnd w:id="3383"/>
    </w:p>
    <w:p w14:paraId="4C489634" w14:textId="4221F8CD" w:rsidR="008169C1" w:rsidRDefault="008169C1" w:rsidP="008169C1">
      <w:pPr>
        <w:rPr>
          <w:rtl/>
          <w:lang w:eastAsia="he-IL"/>
        </w:rPr>
      </w:pPr>
      <w:bookmarkStart w:id="3384" w:name="_ETM_Q1_1261619"/>
      <w:bookmarkStart w:id="3385" w:name="_ETM_Q1_1261653"/>
      <w:bookmarkEnd w:id="3384"/>
      <w:bookmarkEnd w:id="3385"/>
      <w:r>
        <w:rPr>
          <w:rFonts w:hint="cs"/>
          <w:rtl/>
          <w:lang w:eastAsia="he-IL"/>
        </w:rPr>
        <w:t xml:space="preserve">זאת אומרת בתוך המרשם יהיה מדור נפרד לגבי יבואני משקאות </w:t>
      </w:r>
      <w:bookmarkStart w:id="3386" w:name="_ETM_Q1_1268519"/>
      <w:bookmarkEnd w:id="3386"/>
      <w:r>
        <w:rPr>
          <w:rFonts w:hint="cs"/>
          <w:rtl/>
          <w:lang w:eastAsia="he-IL"/>
        </w:rPr>
        <w:t xml:space="preserve">משכרים. </w:t>
      </w:r>
    </w:p>
    <w:p w14:paraId="798D9A0B" w14:textId="7B5280A3" w:rsidR="008169C1" w:rsidRPr="008169C1" w:rsidRDefault="008169C1" w:rsidP="008169C1">
      <w:pPr>
        <w:rPr>
          <w:lang w:eastAsia="he-IL"/>
        </w:rPr>
      </w:pPr>
      <w:bookmarkStart w:id="3387" w:name="_ETM_Q1_1271733"/>
      <w:bookmarkStart w:id="3388" w:name="_ETM_Q1_1271767"/>
      <w:bookmarkEnd w:id="3387"/>
      <w:bookmarkEnd w:id="3388"/>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D929DE" w:rsidRPr="005B61E8" w14:paraId="6484D868" w14:textId="77777777" w:rsidTr="004C3876">
        <w:trPr>
          <w:cantSplit/>
        </w:trPr>
        <w:tc>
          <w:tcPr>
            <w:tcW w:w="1565" w:type="dxa"/>
          </w:tcPr>
          <w:p w14:paraId="7412F048" w14:textId="77777777" w:rsidR="00D929DE" w:rsidRDefault="00D929DE" w:rsidP="008F78A2">
            <w:pPr>
              <w:pStyle w:val="TableSideHeading"/>
              <w:spacing w:line="240" w:lineRule="auto"/>
              <w:rPr>
                <w:sz w:val="24"/>
                <w:szCs w:val="24"/>
                <w:rtl/>
              </w:rPr>
            </w:pPr>
          </w:p>
        </w:tc>
        <w:tc>
          <w:tcPr>
            <w:tcW w:w="709" w:type="dxa"/>
          </w:tcPr>
          <w:p w14:paraId="1598EBAD" w14:textId="77777777" w:rsidR="00D929DE" w:rsidRDefault="00D929DE" w:rsidP="008F78A2">
            <w:pPr>
              <w:pStyle w:val="TableText"/>
              <w:spacing w:line="240" w:lineRule="auto"/>
              <w:rPr>
                <w:sz w:val="24"/>
                <w:szCs w:val="24"/>
                <w:rtl/>
              </w:rPr>
            </w:pPr>
          </w:p>
        </w:tc>
        <w:tc>
          <w:tcPr>
            <w:tcW w:w="4605" w:type="dxa"/>
          </w:tcPr>
          <w:p w14:paraId="26960685" w14:textId="0B90874F" w:rsidR="00D929DE" w:rsidRDefault="00D929DE" w:rsidP="00D929DE">
            <w:pPr>
              <w:pStyle w:val="TableBlock"/>
              <w:numPr>
                <w:ilvl w:val="0"/>
                <w:numId w:val="18"/>
              </w:numPr>
              <w:spacing w:line="240" w:lineRule="auto"/>
              <w:ind w:left="357" w:hanging="357"/>
              <w:rPr>
                <w:sz w:val="24"/>
                <w:szCs w:val="24"/>
                <w:rtl/>
              </w:rPr>
            </w:pPr>
            <w:r>
              <w:rPr>
                <w:rFonts w:hint="cs"/>
                <w:sz w:val="24"/>
                <w:szCs w:val="24"/>
                <w:rtl/>
              </w:rPr>
              <w:t>בקשה לרישום יבואן רשום במדור יבואני משקאות משכרים תכלול, נוסף על האמור בסעיף 103(ב) לחוק, פירוט לגבי מעבדה מוכרת לבדיקת מזון שהוא משקה משכר שעמה התקשר היבואן, הכולל את שם המעבדה וכתובתה.</w:t>
            </w:r>
          </w:p>
        </w:tc>
      </w:tr>
    </w:tbl>
    <w:p w14:paraId="22E30CE6" w14:textId="77777777" w:rsidR="008169C1" w:rsidRDefault="008169C1" w:rsidP="008169C1">
      <w:pPr>
        <w:pStyle w:val="KeepWithNext"/>
        <w:rPr>
          <w:rtl/>
          <w:lang w:eastAsia="he-IL"/>
        </w:rPr>
      </w:pPr>
      <w:bookmarkStart w:id="3389" w:name="_ETM_Q1_1290413"/>
      <w:bookmarkEnd w:id="3389"/>
    </w:p>
    <w:p w14:paraId="022C93D8" w14:textId="195ACB5E" w:rsidR="008169C1" w:rsidRDefault="008169C1" w:rsidP="008169C1">
      <w:pPr>
        <w:rPr>
          <w:rtl/>
          <w:lang w:eastAsia="he-IL"/>
        </w:rPr>
      </w:pPr>
      <w:bookmarkStart w:id="3390" w:name="_ETM_Q1_1290699"/>
      <w:bookmarkStart w:id="3391" w:name="_ETM_Q1_1290735"/>
      <w:bookmarkEnd w:id="3390"/>
      <w:bookmarkEnd w:id="3391"/>
      <w:r>
        <w:rPr>
          <w:rFonts w:hint="cs"/>
          <w:rtl/>
          <w:lang w:eastAsia="he-IL"/>
        </w:rPr>
        <w:t xml:space="preserve">זאת אומרת מראש היבואן כשהוא נרשם צריך להודיע </w:t>
      </w:r>
      <w:bookmarkStart w:id="3392" w:name="_ETM_Q1_1291735"/>
      <w:bookmarkEnd w:id="3392"/>
      <w:r>
        <w:rPr>
          <w:rFonts w:hint="cs"/>
          <w:rtl/>
          <w:lang w:eastAsia="he-IL"/>
        </w:rPr>
        <w:t xml:space="preserve">עם איזה מעבדה הוא מתקשר מבין המעבדות המוכרות. </w:t>
      </w:r>
    </w:p>
    <w:p w14:paraId="61BAEAFE" w14:textId="77777777" w:rsidR="008169C1" w:rsidRDefault="008169C1" w:rsidP="008169C1">
      <w:pPr>
        <w:rPr>
          <w:rtl/>
          <w:lang w:eastAsia="he-IL"/>
        </w:rPr>
      </w:pPr>
      <w:bookmarkStart w:id="3393" w:name="_ETM_Q1_1297917"/>
      <w:bookmarkStart w:id="3394" w:name="_ETM_Q1_1297954"/>
      <w:bookmarkEnd w:id="3393"/>
      <w:bookmarkEnd w:id="3394"/>
    </w:p>
    <w:p w14:paraId="5F7BDBEA" w14:textId="50BD5BC1" w:rsidR="008169C1" w:rsidRDefault="008169C1" w:rsidP="008169C1">
      <w:pPr>
        <w:pStyle w:val="af9"/>
        <w:keepNext/>
        <w:rPr>
          <w:rtl/>
          <w:lang w:eastAsia="he-IL"/>
        </w:rPr>
      </w:pPr>
      <w:bookmarkStart w:id="3395" w:name="ET_guest_עמיר_עופר_414"/>
      <w:r w:rsidRPr="008169C1">
        <w:rPr>
          <w:rStyle w:val="TagStyle"/>
          <w:rtl/>
        </w:rPr>
        <w:t xml:space="preserve"> &lt;&lt; אורח &gt;&gt; </w:t>
      </w:r>
      <w:r>
        <w:rPr>
          <w:rtl/>
          <w:lang w:eastAsia="he-IL"/>
        </w:rPr>
        <w:t>עמיר עופר:</w:t>
      </w:r>
      <w:r w:rsidRPr="008169C1">
        <w:rPr>
          <w:rStyle w:val="TagStyle"/>
          <w:rtl/>
        </w:rPr>
        <w:t xml:space="preserve"> &lt;&lt; אורח &gt;&gt;</w:t>
      </w:r>
      <w:r w:rsidR="00C60FED">
        <w:rPr>
          <w:rtl/>
          <w:lang w:eastAsia="he-IL"/>
        </w:rPr>
        <w:t xml:space="preserve"> </w:t>
      </w:r>
      <w:bookmarkEnd w:id="3395"/>
    </w:p>
    <w:p w14:paraId="3D1BE08E" w14:textId="77777777" w:rsidR="008169C1" w:rsidRDefault="008169C1" w:rsidP="008169C1">
      <w:pPr>
        <w:pStyle w:val="KeepWithNext"/>
        <w:rPr>
          <w:rtl/>
          <w:lang w:eastAsia="he-IL"/>
        </w:rPr>
      </w:pPr>
    </w:p>
    <w:p w14:paraId="3319ED65" w14:textId="23F3D685" w:rsidR="008169C1" w:rsidRDefault="008169C1" w:rsidP="008169C1">
      <w:pPr>
        <w:rPr>
          <w:rtl/>
          <w:lang w:eastAsia="he-IL"/>
        </w:rPr>
      </w:pPr>
      <w:r>
        <w:rPr>
          <w:rFonts w:hint="cs"/>
          <w:rtl/>
          <w:lang w:eastAsia="he-IL"/>
        </w:rPr>
        <w:t xml:space="preserve">מה קורה </w:t>
      </w:r>
      <w:bookmarkStart w:id="3396" w:name="_ETM_Q1_1297829"/>
      <w:bookmarkEnd w:id="3396"/>
      <w:r>
        <w:rPr>
          <w:rFonts w:hint="cs"/>
          <w:rtl/>
          <w:lang w:eastAsia="he-IL"/>
        </w:rPr>
        <w:t xml:space="preserve">במידה שהוא רוצה לשנות את המעבדה? </w:t>
      </w:r>
    </w:p>
    <w:p w14:paraId="515A71CB" w14:textId="77777777" w:rsidR="008169C1" w:rsidRDefault="008169C1" w:rsidP="008169C1">
      <w:pPr>
        <w:rPr>
          <w:rtl/>
          <w:lang w:eastAsia="he-IL"/>
        </w:rPr>
      </w:pPr>
      <w:bookmarkStart w:id="3397" w:name="_ETM_Q1_1301750"/>
      <w:bookmarkStart w:id="3398" w:name="_ETM_Q1_1301784"/>
      <w:bookmarkStart w:id="3399" w:name="_ETM_Q1_1298823"/>
      <w:bookmarkEnd w:id="3397"/>
      <w:bookmarkEnd w:id="3398"/>
      <w:bookmarkEnd w:id="3399"/>
    </w:p>
    <w:p w14:paraId="5D94131E" w14:textId="3E82BBD9" w:rsidR="008169C1" w:rsidRDefault="008169C1" w:rsidP="008169C1">
      <w:pPr>
        <w:pStyle w:val="af9"/>
        <w:keepNext/>
        <w:rPr>
          <w:rtl/>
          <w:lang w:eastAsia="he-IL"/>
        </w:rPr>
      </w:pPr>
      <w:bookmarkStart w:id="3400" w:name="ET_guest_פנינה_אורן_שנידור_415"/>
      <w:r w:rsidRPr="008169C1">
        <w:rPr>
          <w:rStyle w:val="TagStyle"/>
          <w:rtl/>
        </w:rPr>
        <w:t xml:space="preserve"> &lt;&lt; אורח &gt;&gt; </w:t>
      </w:r>
      <w:r>
        <w:rPr>
          <w:rtl/>
          <w:lang w:eastAsia="he-IL"/>
        </w:rPr>
        <w:t>פנינה אורן שנידור:</w:t>
      </w:r>
      <w:r w:rsidRPr="008169C1">
        <w:rPr>
          <w:rStyle w:val="TagStyle"/>
          <w:rtl/>
        </w:rPr>
        <w:t xml:space="preserve"> &lt;&lt; אורח &gt;&gt;</w:t>
      </w:r>
      <w:r w:rsidR="00C60FED">
        <w:rPr>
          <w:rtl/>
          <w:lang w:eastAsia="he-IL"/>
        </w:rPr>
        <w:t xml:space="preserve"> </w:t>
      </w:r>
      <w:bookmarkEnd w:id="3400"/>
    </w:p>
    <w:p w14:paraId="19A5EB3F" w14:textId="77777777" w:rsidR="008169C1" w:rsidRDefault="008169C1" w:rsidP="008169C1">
      <w:pPr>
        <w:pStyle w:val="KeepWithNext"/>
        <w:rPr>
          <w:rtl/>
          <w:lang w:eastAsia="he-IL"/>
        </w:rPr>
      </w:pPr>
    </w:p>
    <w:p w14:paraId="2A6F6C9B" w14:textId="1BB1D12F" w:rsidR="008169C1" w:rsidRDefault="008169C1" w:rsidP="008169C1">
      <w:pPr>
        <w:rPr>
          <w:rtl/>
          <w:lang w:eastAsia="he-IL"/>
        </w:rPr>
      </w:pPr>
      <w:bookmarkStart w:id="3401" w:name="_ETM_Q1_1299099"/>
      <w:bookmarkStart w:id="3402" w:name="_ETM_Q1_1299126"/>
      <w:bookmarkEnd w:id="3401"/>
      <w:bookmarkEnd w:id="3402"/>
      <w:r>
        <w:rPr>
          <w:rFonts w:hint="cs"/>
          <w:rtl/>
          <w:lang w:eastAsia="he-IL"/>
        </w:rPr>
        <w:t xml:space="preserve">אז הוא פונה ומגיש </w:t>
      </w:r>
      <w:bookmarkStart w:id="3403" w:name="_ETM_Q1_1301271"/>
      <w:bookmarkEnd w:id="3403"/>
      <w:r>
        <w:rPr>
          <w:rFonts w:hint="cs"/>
          <w:rtl/>
          <w:lang w:eastAsia="he-IL"/>
        </w:rPr>
        <w:t xml:space="preserve">בקשה על שינוי, כמו כל שינוי, פרט מפרטי תעודת רישום </w:t>
      </w:r>
      <w:bookmarkStart w:id="3404" w:name="_ETM_Q1_1306167"/>
      <w:bookmarkEnd w:id="3404"/>
      <w:r>
        <w:rPr>
          <w:rFonts w:hint="cs"/>
          <w:rtl/>
          <w:lang w:eastAsia="he-IL"/>
        </w:rPr>
        <w:t xml:space="preserve">יבואן, הוא מגיש. </w:t>
      </w:r>
    </w:p>
    <w:p w14:paraId="6137E2F9" w14:textId="77777777" w:rsidR="008169C1" w:rsidRDefault="008169C1" w:rsidP="008169C1">
      <w:pPr>
        <w:rPr>
          <w:rtl/>
          <w:lang w:eastAsia="he-IL"/>
        </w:rPr>
      </w:pPr>
      <w:bookmarkStart w:id="3405" w:name="_ETM_Q1_1311808"/>
      <w:bookmarkStart w:id="3406" w:name="_ETM_Q1_1311843"/>
      <w:bookmarkEnd w:id="3405"/>
      <w:bookmarkEnd w:id="3406"/>
    </w:p>
    <w:p w14:paraId="24AC593F" w14:textId="5191AB8E" w:rsidR="008169C1" w:rsidRDefault="008169C1" w:rsidP="008169C1">
      <w:pPr>
        <w:pStyle w:val="a4"/>
        <w:keepNext/>
        <w:rPr>
          <w:rtl/>
        </w:rPr>
      </w:pPr>
      <w:bookmarkStart w:id="3407" w:name="ET_speaker_נעה_בן_שבת_416"/>
      <w:r w:rsidRPr="008169C1">
        <w:rPr>
          <w:rStyle w:val="TagStyle"/>
          <w:rtl/>
        </w:rPr>
        <w:t xml:space="preserve"> &lt;&lt; דובר &gt;&gt; </w:t>
      </w:r>
      <w:r>
        <w:rPr>
          <w:rtl/>
        </w:rPr>
        <w:t>נעה בן שבת:</w:t>
      </w:r>
      <w:r w:rsidRPr="008169C1">
        <w:rPr>
          <w:rStyle w:val="TagStyle"/>
          <w:rtl/>
        </w:rPr>
        <w:t xml:space="preserve"> &lt;&lt; דובר &gt;&gt;</w:t>
      </w:r>
      <w:r w:rsidR="00C60FED">
        <w:rPr>
          <w:rtl/>
        </w:rPr>
        <w:t xml:space="preserve"> </w:t>
      </w:r>
      <w:bookmarkEnd w:id="3407"/>
    </w:p>
    <w:p w14:paraId="04A42627" w14:textId="77777777" w:rsidR="008169C1" w:rsidRDefault="008169C1" w:rsidP="008169C1">
      <w:pPr>
        <w:pStyle w:val="KeepWithNext"/>
        <w:rPr>
          <w:rtl/>
          <w:lang w:eastAsia="he-IL"/>
        </w:rPr>
      </w:pPr>
    </w:p>
    <w:p w14:paraId="1AC9D4A1" w14:textId="77777777" w:rsidR="008169C1" w:rsidRDefault="008169C1" w:rsidP="008169C1">
      <w:pPr>
        <w:ind w:firstLine="0"/>
        <w:jc w:val="center"/>
        <w:rPr>
          <w:b/>
          <w:bCs/>
          <w:rtl/>
          <w:lang w:eastAsia="he-IL"/>
        </w:rPr>
      </w:pPr>
      <w:r>
        <w:rPr>
          <w:rFonts w:hint="cs"/>
          <w:b/>
          <w:bCs/>
          <w:rtl/>
          <w:lang w:eastAsia="he-IL"/>
        </w:rPr>
        <w:t xml:space="preserve">פרק ד': החלה בשינויים של הוראות פרק ז' לחוק לעניין יצרן, יבואן </w:t>
      </w:r>
    </w:p>
    <w:p w14:paraId="1A6DC25A" w14:textId="323E4AD6" w:rsidR="008169C1" w:rsidRDefault="008169C1" w:rsidP="008169C1">
      <w:pPr>
        <w:ind w:firstLine="0"/>
        <w:jc w:val="center"/>
        <w:rPr>
          <w:b/>
          <w:bCs/>
          <w:rtl/>
          <w:lang w:eastAsia="he-IL"/>
        </w:rPr>
      </w:pPr>
      <w:bookmarkStart w:id="3408" w:name="_ETM_Q1_1318622"/>
      <w:bookmarkStart w:id="3409" w:name="_ETM_Q1_1318662"/>
      <w:bookmarkEnd w:id="3408"/>
      <w:bookmarkEnd w:id="3409"/>
      <w:r>
        <w:rPr>
          <w:rFonts w:hint="cs"/>
          <w:b/>
          <w:bCs/>
          <w:rtl/>
          <w:lang w:eastAsia="he-IL"/>
        </w:rPr>
        <w:t>ומשווק של מזון שהוא משקה משכר</w:t>
      </w:r>
    </w:p>
    <w:p w14:paraId="24B4DE94" w14:textId="77777777" w:rsidR="008169C1" w:rsidRDefault="008169C1" w:rsidP="008169C1">
      <w:pPr>
        <w:pStyle w:val="KeepWithNext"/>
        <w:rPr>
          <w:rtl/>
          <w:lang w:eastAsia="he-IL"/>
        </w:rPr>
      </w:pPr>
      <w:bookmarkStart w:id="3410" w:name="_ETM_Q1_1324183"/>
      <w:bookmarkEnd w:id="3410"/>
    </w:p>
    <w:p w14:paraId="4026498C" w14:textId="0E520338" w:rsidR="008169C1" w:rsidRDefault="008169C1" w:rsidP="008169C1">
      <w:pPr>
        <w:rPr>
          <w:rtl/>
          <w:lang w:eastAsia="he-IL"/>
        </w:rPr>
      </w:pPr>
      <w:bookmarkStart w:id="3411" w:name="_ETM_Q1_1324485"/>
      <w:bookmarkStart w:id="3412" w:name="_ETM_Q1_1324514"/>
      <w:bookmarkEnd w:id="3411"/>
      <w:bookmarkEnd w:id="3412"/>
      <w:r>
        <w:rPr>
          <w:rFonts w:hint="cs"/>
          <w:rtl/>
          <w:lang w:eastAsia="he-IL"/>
        </w:rPr>
        <w:t xml:space="preserve">אנחנו </w:t>
      </w:r>
      <w:bookmarkStart w:id="3413" w:name="_ETM_Q1_1320998"/>
      <w:bookmarkEnd w:id="3413"/>
      <w:r>
        <w:rPr>
          <w:rFonts w:hint="cs"/>
          <w:rtl/>
          <w:lang w:eastAsia="he-IL"/>
        </w:rPr>
        <w:t xml:space="preserve">מגיעים לפרק ז' לגבי קבלת המזון הזה, זה </w:t>
      </w:r>
      <w:bookmarkStart w:id="3414" w:name="_ETM_Q1_1329618"/>
      <w:bookmarkEnd w:id="3414"/>
      <w:r>
        <w:rPr>
          <w:rFonts w:hint="cs"/>
          <w:rtl/>
          <w:lang w:eastAsia="he-IL"/>
        </w:rPr>
        <w:t xml:space="preserve">הוראות כלליות. </w:t>
      </w:r>
    </w:p>
    <w:p w14:paraId="1D9B4047" w14:textId="77777777" w:rsidR="008169C1" w:rsidRPr="008169C1" w:rsidRDefault="008169C1" w:rsidP="008169C1">
      <w:pPr>
        <w:rPr>
          <w:rtl/>
          <w:lang w:eastAsia="he-IL"/>
        </w:rPr>
      </w:pPr>
      <w:bookmarkStart w:id="3415" w:name="_ETM_Q1_1327567"/>
      <w:bookmarkStart w:id="3416" w:name="_ETM_Q1_1327606"/>
      <w:bookmarkEnd w:id="3415"/>
      <w:bookmarkEnd w:id="3416"/>
    </w:p>
    <w:p w14:paraId="2A43D80F" w14:textId="3752C9D0" w:rsidR="008169C1" w:rsidRDefault="008169C1" w:rsidP="008169C1">
      <w:pPr>
        <w:ind w:firstLine="0"/>
        <w:jc w:val="center"/>
        <w:rPr>
          <w:b/>
          <w:bCs/>
          <w:rtl/>
          <w:lang w:eastAsia="he-IL"/>
        </w:rPr>
      </w:pPr>
      <w:r>
        <w:rPr>
          <w:rFonts w:hint="cs"/>
          <w:b/>
          <w:bCs/>
          <w:rtl/>
          <w:lang w:eastAsia="he-IL"/>
        </w:rPr>
        <w:t>סימן א': מניעת סכנה לבריאות הציבור ממזון</w:t>
      </w:r>
    </w:p>
    <w:p w14:paraId="0B8FD11D" w14:textId="77777777" w:rsidR="008169C1" w:rsidRPr="008169C1" w:rsidRDefault="008169C1" w:rsidP="008169C1">
      <w:pPr>
        <w:ind w:firstLine="0"/>
        <w:jc w:val="center"/>
        <w:rPr>
          <w:b/>
          <w:bCs/>
          <w:rtl/>
          <w:lang w:eastAsia="he-IL"/>
        </w:rPr>
      </w:pPr>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8169C1" w:rsidRPr="005B61E8" w14:paraId="372C0799" w14:textId="77777777" w:rsidTr="004C3876">
        <w:trPr>
          <w:cantSplit/>
        </w:trPr>
        <w:tc>
          <w:tcPr>
            <w:tcW w:w="1565" w:type="dxa"/>
          </w:tcPr>
          <w:p w14:paraId="2EA77286" w14:textId="396DD979" w:rsidR="008169C1" w:rsidRPr="005B61E8" w:rsidRDefault="008169C1" w:rsidP="008F78A2">
            <w:pPr>
              <w:pStyle w:val="TableSideHeading"/>
              <w:spacing w:line="240" w:lineRule="auto"/>
              <w:rPr>
                <w:sz w:val="24"/>
                <w:szCs w:val="24"/>
                <w:rtl/>
              </w:rPr>
            </w:pPr>
            <w:r>
              <w:rPr>
                <w:rFonts w:hint="cs"/>
                <w:sz w:val="24"/>
                <w:szCs w:val="24"/>
                <w:rtl/>
              </w:rPr>
              <w:t>החלה בשינויים של סימן ג' לפרק ז' לחוק</w:t>
            </w:r>
          </w:p>
        </w:tc>
        <w:tc>
          <w:tcPr>
            <w:tcW w:w="709" w:type="dxa"/>
          </w:tcPr>
          <w:p w14:paraId="68E15BBD" w14:textId="1C2E6A84" w:rsidR="008169C1" w:rsidRPr="005B61E8" w:rsidRDefault="008169C1" w:rsidP="008F78A2">
            <w:pPr>
              <w:pStyle w:val="TableText"/>
              <w:spacing w:line="240" w:lineRule="auto"/>
              <w:rPr>
                <w:sz w:val="24"/>
                <w:szCs w:val="24"/>
                <w:rtl/>
              </w:rPr>
            </w:pPr>
            <w:r>
              <w:rPr>
                <w:rFonts w:hint="cs"/>
                <w:sz w:val="24"/>
                <w:szCs w:val="24"/>
                <w:rtl/>
              </w:rPr>
              <w:t>29.</w:t>
            </w:r>
          </w:p>
        </w:tc>
        <w:tc>
          <w:tcPr>
            <w:tcW w:w="4605" w:type="dxa"/>
          </w:tcPr>
          <w:p w14:paraId="2889526E" w14:textId="18B78D71" w:rsidR="008169C1" w:rsidRPr="005B61E8" w:rsidRDefault="008169C1" w:rsidP="008F78A2">
            <w:pPr>
              <w:pStyle w:val="TableBlock"/>
              <w:spacing w:line="240" w:lineRule="auto"/>
              <w:rPr>
                <w:sz w:val="24"/>
                <w:szCs w:val="24"/>
              </w:rPr>
            </w:pPr>
            <w:r>
              <w:rPr>
                <w:rFonts w:hint="cs"/>
                <w:sz w:val="24"/>
                <w:szCs w:val="24"/>
                <w:rtl/>
              </w:rPr>
              <w:t>הוראות סימן ג' לפרק ז' לחוק יחולו לעניין מזון שהוא משקה משכר בשינוי זה: הוראות סעיף 167(ה) לחוק יחולו גם כאשר המזון שנדרש לתת לגביו הוראות השמדה הוא משקה משכר.</w:t>
            </w:r>
          </w:p>
        </w:tc>
      </w:tr>
    </w:tbl>
    <w:p w14:paraId="16691686" w14:textId="58E53D03" w:rsidR="008169C1" w:rsidRDefault="008169C1" w:rsidP="008169C1">
      <w:pPr>
        <w:pStyle w:val="a4"/>
        <w:keepNext/>
        <w:rPr>
          <w:rtl/>
        </w:rPr>
      </w:pPr>
      <w:bookmarkStart w:id="3417" w:name="_ETM_Q1_1346358"/>
      <w:bookmarkEnd w:id="3417"/>
      <w:r>
        <w:rPr>
          <w:rFonts w:hint="cs"/>
          <w:rtl/>
        </w:rPr>
        <w:t xml:space="preserve"> </w:t>
      </w:r>
    </w:p>
    <w:p w14:paraId="5D6D21D7" w14:textId="16D9D16A" w:rsidR="008169C1" w:rsidRDefault="008169C1" w:rsidP="008169C1">
      <w:pPr>
        <w:rPr>
          <w:rtl/>
          <w:lang w:eastAsia="he-IL"/>
        </w:rPr>
      </w:pPr>
      <w:bookmarkStart w:id="3418" w:name="_ETM_Q1_1346631"/>
      <w:bookmarkStart w:id="3419" w:name="_ETM_Q1_1346661"/>
      <w:bookmarkEnd w:id="3418"/>
      <w:bookmarkEnd w:id="3419"/>
      <w:r>
        <w:rPr>
          <w:rFonts w:hint="cs"/>
          <w:rtl/>
          <w:lang w:eastAsia="he-IL"/>
        </w:rPr>
        <w:t xml:space="preserve">אנחנו מדברים פה על הסמכויות שניתנות לגבי המזון. </w:t>
      </w:r>
      <w:bookmarkStart w:id="3420" w:name="_ETM_Q1_1353492"/>
      <w:bookmarkEnd w:id="3420"/>
    </w:p>
    <w:p w14:paraId="604EE9EF" w14:textId="77777777" w:rsidR="008169C1" w:rsidRDefault="008169C1" w:rsidP="008169C1">
      <w:pPr>
        <w:rPr>
          <w:rtl/>
          <w:lang w:eastAsia="he-IL"/>
        </w:rPr>
      </w:pPr>
      <w:bookmarkStart w:id="3421" w:name="_ETM_Q1_1353964"/>
      <w:bookmarkStart w:id="3422" w:name="_ETM_Q1_1354002"/>
      <w:bookmarkStart w:id="3423" w:name="_ETM_Q1_1354964"/>
      <w:bookmarkEnd w:id="3421"/>
      <w:bookmarkEnd w:id="3422"/>
      <w:bookmarkEnd w:id="3423"/>
    </w:p>
    <w:p w14:paraId="6BED3FB8" w14:textId="20BC3C56" w:rsidR="008169C1" w:rsidRDefault="008169C1" w:rsidP="008169C1">
      <w:pPr>
        <w:pStyle w:val="af9"/>
        <w:keepNext/>
        <w:rPr>
          <w:rtl/>
          <w:lang w:eastAsia="he-IL"/>
        </w:rPr>
      </w:pPr>
      <w:bookmarkStart w:id="3424" w:name="ET_guest_פנינה_אורן_שנידור_419"/>
      <w:r w:rsidRPr="008169C1">
        <w:rPr>
          <w:rStyle w:val="TagStyle"/>
          <w:rtl/>
        </w:rPr>
        <w:t xml:space="preserve"> &lt;&lt; אורח &gt;&gt; </w:t>
      </w:r>
      <w:r>
        <w:rPr>
          <w:rtl/>
          <w:lang w:eastAsia="he-IL"/>
        </w:rPr>
        <w:t>פנינה אורן שנידור:</w:t>
      </w:r>
      <w:r w:rsidRPr="008169C1">
        <w:rPr>
          <w:rStyle w:val="TagStyle"/>
          <w:rtl/>
        </w:rPr>
        <w:t xml:space="preserve"> &lt;&lt; אורח &gt;&gt;</w:t>
      </w:r>
      <w:r w:rsidR="00C60FED">
        <w:rPr>
          <w:rtl/>
          <w:lang w:eastAsia="he-IL"/>
        </w:rPr>
        <w:t xml:space="preserve"> </w:t>
      </w:r>
      <w:bookmarkEnd w:id="3424"/>
    </w:p>
    <w:p w14:paraId="1BFFF278" w14:textId="77777777" w:rsidR="008169C1" w:rsidRDefault="008169C1" w:rsidP="008169C1">
      <w:pPr>
        <w:pStyle w:val="KeepWithNext"/>
        <w:rPr>
          <w:rtl/>
          <w:lang w:eastAsia="he-IL"/>
        </w:rPr>
      </w:pPr>
    </w:p>
    <w:p w14:paraId="7503FE19" w14:textId="090217D2" w:rsidR="008169C1" w:rsidRDefault="008169C1" w:rsidP="008169C1">
      <w:pPr>
        <w:rPr>
          <w:rtl/>
          <w:lang w:eastAsia="he-IL"/>
        </w:rPr>
      </w:pPr>
      <w:bookmarkStart w:id="3425" w:name="_ETM_Q1_1355245"/>
      <w:bookmarkStart w:id="3426" w:name="_ETM_Q1_1355278"/>
      <w:bookmarkEnd w:id="3425"/>
      <w:bookmarkEnd w:id="3426"/>
      <w:r>
        <w:rPr>
          <w:rFonts w:hint="cs"/>
          <w:rtl/>
          <w:lang w:eastAsia="he-IL"/>
        </w:rPr>
        <w:t xml:space="preserve">לעניין זה המשקאות המשכרים יהיו מזון רגיש. </w:t>
      </w:r>
    </w:p>
    <w:p w14:paraId="29860507" w14:textId="77777777" w:rsidR="008169C1" w:rsidRDefault="008169C1" w:rsidP="008169C1">
      <w:pPr>
        <w:rPr>
          <w:rtl/>
          <w:lang w:eastAsia="he-IL"/>
        </w:rPr>
      </w:pPr>
      <w:bookmarkStart w:id="3427" w:name="_ETM_Q1_1359052"/>
      <w:bookmarkStart w:id="3428" w:name="_ETM_Q1_1359088"/>
      <w:bookmarkEnd w:id="3427"/>
      <w:bookmarkEnd w:id="3428"/>
    </w:p>
    <w:p w14:paraId="433A5EAD" w14:textId="0216A1E5" w:rsidR="008169C1" w:rsidRDefault="008169C1" w:rsidP="008169C1">
      <w:pPr>
        <w:pStyle w:val="a4"/>
        <w:keepNext/>
        <w:rPr>
          <w:rtl/>
        </w:rPr>
      </w:pPr>
      <w:bookmarkStart w:id="3429" w:name="ET_speaker_נעה_בן_שבת_420"/>
      <w:r w:rsidRPr="008169C1">
        <w:rPr>
          <w:rStyle w:val="TagStyle"/>
          <w:rtl/>
        </w:rPr>
        <w:t xml:space="preserve"> &lt;&lt; דובר &gt;&gt; </w:t>
      </w:r>
      <w:r>
        <w:rPr>
          <w:rtl/>
        </w:rPr>
        <w:t>נעה בן שבת:</w:t>
      </w:r>
      <w:r w:rsidRPr="008169C1">
        <w:rPr>
          <w:rStyle w:val="TagStyle"/>
          <w:rtl/>
        </w:rPr>
        <w:t xml:space="preserve"> &lt;&lt; דובר &gt;&gt;</w:t>
      </w:r>
      <w:r w:rsidR="00C60FED">
        <w:rPr>
          <w:rtl/>
        </w:rPr>
        <w:t xml:space="preserve"> </w:t>
      </w:r>
      <w:bookmarkEnd w:id="3429"/>
    </w:p>
    <w:p w14:paraId="3174F8B5" w14:textId="77777777" w:rsidR="008169C1" w:rsidRDefault="008169C1" w:rsidP="008169C1">
      <w:pPr>
        <w:pStyle w:val="KeepWithNext"/>
        <w:rPr>
          <w:rtl/>
          <w:lang w:eastAsia="he-IL"/>
        </w:rPr>
      </w:pPr>
    </w:p>
    <w:p w14:paraId="5E53326F" w14:textId="4B94F564" w:rsidR="008169C1" w:rsidRDefault="008169C1" w:rsidP="008169C1">
      <w:pPr>
        <w:rPr>
          <w:rtl/>
          <w:lang w:eastAsia="he-IL"/>
        </w:rPr>
      </w:pPr>
      <w:bookmarkStart w:id="3430" w:name="_ETM_Q1_1360737"/>
      <w:bookmarkStart w:id="3431" w:name="_ETM_Q1_1360774"/>
      <w:bookmarkEnd w:id="3430"/>
      <w:bookmarkEnd w:id="3431"/>
      <w:r>
        <w:rPr>
          <w:rFonts w:hint="cs"/>
          <w:rtl/>
          <w:lang w:eastAsia="he-IL"/>
        </w:rPr>
        <w:t xml:space="preserve">כמו </w:t>
      </w:r>
      <w:bookmarkStart w:id="3432" w:name="_ETM_Q1_1361260"/>
      <w:bookmarkEnd w:id="3432"/>
      <w:r>
        <w:rPr>
          <w:rFonts w:hint="cs"/>
          <w:rtl/>
          <w:lang w:eastAsia="he-IL"/>
        </w:rPr>
        <w:t xml:space="preserve">מזון רגיש, לעניין הפסילה של המזון והשמדתו. </w:t>
      </w:r>
      <w:bookmarkStart w:id="3433" w:name="_ETM_Q1_1361634"/>
      <w:bookmarkEnd w:id="3433"/>
    </w:p>
    <w:p w14:paraId="377EE364" w14:textId="77777777" w:rsidR="008169C1" w:rsidRDefault="008169C1" w:rsidP="008169C1">
      <w:pPr>
        <w:rPr>
          <w:rtl/>
          <w:lang w:eastAsia="he-IL"/>
        </w:rPr>
      </w:pPr>
      <w:bookmarkStart w:id="3434" w:name="_ETM_Q1_1361670"/>
      <w:bookmarkStart w:id="3435" w:name="_ETM_Q1_1362890"/>
      <w:bookmarkEnd w:id="3434"/>
      <w:bookmarkEnd w:id="3435"/>
    </w:p>
    <w:p w14:paraId="32620559" w14:textId="011D62B2" w:rsidR="008169C1" w:rsidRDefault="008169C1" w:rsidP="008169C1">
      <w:pPr>
        <w:pStyle w:val="af6"/>
        <w:keepNext/>
        <w:rPr>
          <w:rtl/>
        </w:rPr>
      </w:pPr>
      <w:bookmarkStart w:id="3436" w:name="ET_yor_6447_421"/>
      <w:r w:rsidRPr="008169C1">
        <w:rPr>
          <w:rStyle w:val="TagStyle"/>
          <w:rtl/>
        </w:rPr>
        <w:t xml:space="preserve"> &lt;&lt; יור &gt;&gt; </w:t>
      </w:r>
      <w:r>
        <w:rPr>
          <w:rtl/>
        </w:rPr>
        <w:t>היו"ר יונתן מישרקי:</w:t>
      </w:r>
      <w:r w:rsidRPr="008169C1">
        <w:rPr>
          <w:rStyle w:val="TagStyle"/>
          <w:rtl/>
        </w:rPr>
        <w:t xml:space="preserve"> &lt;&lt; יור &gt;&gt;</w:t>
      </w:r>
      <w:r w:rsidR="00C60FED">
        <w:rPr>
          <w:rtl/>
        </w:rPr>
        <w:t xml:space="preserve"> </w:t>
      </w:r>
      <w:bookmarkEnd w:id="3436"/>
    </w:p>
    <w:p w14:paraId="6143074F" w14:textId="77777777" w:rsidR="008169C1" w:rsidRDefault="008169C1" w:rsidP="008169C1">
      <w:pPr>
        <w:pStyle w:val="KeepWithNext"/>
        <w:rPr>
          <w:rtl/>
          <w:lang w:eastAsia="he-IL"/>
        </w:rPr>
      </w:pPr>
    </w:p>
    <w:p w14:paraId="49A1F204" w14:textId="1E37BF6A" w:rsidR="008169C1" w:rsidRDefault="008169C1" w:rsidP="008169C1">
      <w:pPr>
        <w:rPr>
          <w:rtl/>
          <w:lang w:eastAsia="he-IL"/>
        </w:rPr>
      </w:pPr>
      <w:bookmarkStart w:id="3437" w:name="_ETM_Q1_1363226"/>
      <w:bookmarkStart w:id="3438" w:name="_ETM_Q1_1363258"/>
      <w:bookmarkEnd w:id="3437"/>
      <w:bookmarkEnd w:id="3438"/>
      <w:r>
        <w:rPr>
          <w:rFonts w:hint="cs"/>
          <w:rtl/>
          <w:lang w:eastAsia="he-IL"/>
        </w:rPr>
        <w:t xml:space="preserve">אוקיי. </w:t>
      </w:r>
    </w:p>
    <w:p w14:paraId="7E02AA65" w14:textId="77777777" w:rsidR="008169C1" w:rsidRDefault="008169C1" w:rsidP="008169C1">
      <w:pPr>
        <w:rPr>
          <w:rtl/>
          <w:lang w:eastAsia="he-IL"/>
        </w:rPr>
      </w:pPr>
      <w:bookmarkStart w:id="3439" w:name="_ETM_Q1_1364273"/>
      <w:bookmarkStart w:id="3440" w:name="_ETM_Q1_1364316"/>
      <w:bookmarkStart w:id="3441" w:name="_ETM_Q1_1365002"/>
      <w:bookmarkEnd w:id="3439"/>
      <w:bookmarkEnd w:id="3440"/>
      <w:bookmarkEnd w:id="3441"/>
    </w:p>
    <w:p w14:paraId="5BDC9BAA" w14:textId="1376B85B" w:rsidR="008169C1" w:rsidRDefault="008169C1" w:rsidP="008169C1">
      <w:pPr>
        <w:pStyle w:val="a4"/>
        <w:keepNext/>
        <w:rPr>
          <w:rtl/>
        </w:rPr>
      </w:pPr>
      <w:bookmarkStart w:id="3442" w:name="ET_speaker_נעה_בן_שבת_422"/>
      <w:r w:rsidRPr="008169C1">
        <w:rPr>
          <w:rStyle w:val="TagStyle"/>
          <w:rtl/>
        </w:rPr>
        <w:t xml:space="preserve"> &lt;&lt; דובר &gt;&gt; </w:t>
      </w:r>
      <w:r>
        <w:rPr>
          <w:rtl/>
        </w:rPr>
        <w:t>נעה בן שבת:</w:t>
      </w:r>
      <w:r w:rsidRPr="008169C1">
        <w:rPr>
          <w:rStyle w:val="TagStyle"/>
          <w:rtl/>
        </w:rPr>
        <w:t xml:space="preserve"> &lt;&lt; דובר &gt;&gt;</w:t>
      </w:r>
      <w:r w:rsidR="00C60FED">
        <w:rPr>
          <w:rtl/>
        </w:rPr>
        <w:t xml:space="preserve"> </w:t>
      </w:r>
      <w:bookmarkEnd w:id="3442"/>
    </w:p>
    <w:p w14:paraId="53AA70B4" w14:textId="77777777" w:rsidR="008169C1" w:rsidRDefault="008169C1" w:rsidP="008169C1">
      <w:pPr>
        <w:pStyle w:val="KeepWithNext"/>
        <w:rPr>
          <w:rtl/>
          <w:lang w:eastAsia="he-IL"/>
        </w:rPr>
      </w:pPr>
    </w:p>
    <w:p w14:paraId="191EA06E" w14:textId="79C8E16F" w:rsidR="00861B4F" w:rsidRDefault="008169C1" w:rsidP="008169C1">
      <w:pPr>
        <w:ind w:firstLine="0"/>
        <w:jc w:val="center"/>
        <w:rPr>
          <w:b/>
          <w:bCs/>
          <w:rtl/>
        </w:rPr>
      </w:pPr>
      <w:bookmarkStart w:id="3443" w:name="_ETM_Q1_1365301"/>
      <w:bookmarkStart w:id="3444" w:name="_ETM_Q1_1365330"/>
      <w:bookmarkEnd w:id="3443"/>
      <w:bookmarkEnd w:id="3444"/>
      <w:r>
        <w:rPr>
          <w:rFonts w:hint="cs"/>
          <w:b/>
          <w:bCs/>
          <w:rtl/>
        </w:rPr>
        <w:t>סימן ב': הוראות שונות לעניין יצרן, יבואן ומשווק</w:t>
      </w:r>
    </w:p>
    <w:p w14:paraId="2622B73D" w14:textId="77777777" w:rsidR="008169C1" w:rsidRDefault="008169C1" w:rsidP="008169C1">
      <w:pPr>
        <w:ind w:firstLine="0"/>
        <w:jc w:val="center"/>
        <w:rPr>
          <w:b/>
          <w:bCs/>
          <w:rtl/>
        </w:rPr>
      </w:pPr>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8169C1" w:rsidRPr="005B61E8" w14:paraId="28DFAC2C" w14:textId="77777777" w:rsidTr="004C3876">
        <w:trPr>
          <w:cantSplit/>
        </w:trPr>
        <w:tc>
          <w:tcPr>
            <w:tcW w:w="1565" w:type="dxa"/>
          </w:tcPr>
          <w:p w14:paraId="2B474949" w14:textId="74D69507" w:rsidR="008169C1" w:rsidRPr="005B61E8" w:rsidRDefault="008169C1" w:rsidP="008F78A2">
            <w:pPr>
              <w:pStyle w:val="TableSideHeading"/>
              <w:spacing w:line="240" w:lineRule="auto"/>
              <w:rPr>
                <w:sz w:val="24"/>
                <w:szCs w:val="24"/>
                <w:rtl/>
              </w:rPr>
            </w:pPr>
            <w:r>
              <w:rPr>
                <w:rFonts w:hint="cs"/>
                <w:sz w:val="24"/>
                <w:szCs w:val="24"/>
                <w:rtl/>
              </w:rPr>
              <w:t>החלה בשינויים של סימן ד' לפרק ז' לחוק</w:t>
            </w:r>
          </w:p>
        </w:tc>
        <w:tc>
          <w:tcPr>
            <w:tcW w:w="709" w:type="dxa"/>
          </w:tcPr>
          <w:p w14:paraId="68D3520E" w14:textId="7BF3F2AB" w:rsidR="008169C1" w:rsidRPr="005B61E8" w:rsidRDefault="008169C1" w:rsidP="008F78A2">
            <w:pPr>
              <w:pStyle w:val="TableText"/>
              <w:spacing w:line="240" w:lineRule="auto"/>
              <w:rPr>
                <w:sz w:val="24"/>
                <w:szCs w:val="24"/>
                <w:rtl/>
              </w:rPr>
            </w:pPr>
            <w:r>
              <w:rPr>
                <w:rFonts w:hint="cs"/>
                <w:sz w:val="24"/>
                <w:szCs w:val="24"/>
                <w:rtl/>
              </w:rPr>
              <w:t>30.</w:t>
            </w:r>
          </w:p>
        </w:tc>
        <w:tc>
          <w:tcPr>
            <w:tcW w:w="4605" w:type="dxa"/>
          </w:tcPr>
          <w:p w14:paraId="0DFFC971" w14:textId="66EA2946" w:rsidR="008169C1" w:rsidRPr="005B61E8" w:rsidRDefault="008169C1" w:rsidP="008F78A2">
            <w:pPr>
              <w:pStyle w:val="TableBlock"/>
              <w:spacing w:line="240" w:lineRule="auto"/>
              <w:rPr>
                <w:sz w:val="24"/>
                <w:szCs w:val="24"/>
              </w:rPr>
            </w:pPr>
            <w:r>
              <w:rPr>
                <w:rFonts w:hint="cs"/>
                <w:sz w:val="24"/>
                <w:szCs w:val="24"/>
                <w:rtl/>
              </w:rPr>
              <w:t>הוראות סימן ד' לפרק ז' לחוק יחולו, לעניין יצרן, יבואן ומשווק של מזון שהוא משקה משכר, בשינויים ובתנאים הקבועים בסימן זה ובשינוי זה: בכל מקום שבו מדובר במעבדה מוכרת ייקרא כאילו מדובר במעבדה מוכרת לבדיקת מזון שהוא משקה משכר בלבד.</w:t>
            </w:r>
          </w:p>
        </w:tc>
      </w:tr>
    </w:tbl>
    <w:p w14:paraId="61D8890E" w14:textId="77777777" w:rsidR="008169C1" w:rsidRDefault="008169C1" w:rsidP="008169C1">
      <w:pPr>
        <w:rPr>
          <w:rtl/>
          <w:lang w:eastAsia="he-IL"/>
        </w:rPr>
      </w:pPr>
      <w:bookmarkStart w:id="3445" w:name="_ETM_Q1_1389031"/>
      <w:bookmarkEnd w:id="3445"/>
    </w:p>
    <w:p w14:paraId="77AF9B27" w14:textId="588A19F2" w:rsidR="008169C1" w:rsidRDefault="008169C1" w:rsidP="008169C1">
      <w:pPr>
        <w:rPr>
          <w:rtl/>
          <w:lang w:eastAsia="he-IL"/>
        </w:rPr>
      </w:pPr>
      <w:bookmarkStart w:id="3446" w:name="_ETM_Q1_1389333"/>
      <w:bookmarkStart w:id="3447" w:name="_ETM_Q1_1389362"/>
      <w:bookmarkEnd w:id="3446"/>
      <w:bookmarkEnd w:id="3447"/>
      <w:r>
        <w:rPr>
          <w:rFonts w:hint="cs"/>
          <w:rtl/>
          <w:lang w:eastAsia="he-IL"/>
        </w:rPr>
        <w:t xml:space="preserve">זאת </w:t>
      </w:r>
      <w:bookmarkStart w:id="3448" w:name="_ETM_Q1_1390215"/>
      <w:bookmarkEnd w:id="3448"/>
      <w:r>
        <w:rPr>
          <w:rFonts w:hint="cs"/>
          <w:rtl/>
          <w:lang w:eastAsia="he-IL"/>
        </w:rPr>
        <w:t>אומרת לעניין משקה משכר, כל אותו מסלול של הבדיקות באותו</w:t>
      </w:r>
      <w:bookmarkStart w:id="3449" w:name="_ETM_Q1_1394497"/>
      <w:bookmarkEnd w:id="3449"/>
      <w:r>
        <w:rPr>
          <w:rFonts w:hint="cs"/>
          <w:rtl/>
          <w:lang w:eastAsia="he-IL"/>
        </w:rPr>
        <w:t xml:space="preserve"> סימן, כולל הפרסום של הרשימה, אני מבינה שאתם תפרסמו </w:t>
      </w:r>
      <w:bookmarkStart w:id="3450" w:name="_ETM_Q1_1401945"/>
      <w:bookmarkEnd w:id="3450"/>
      <w:r>
        <w:rPr>
          <w:rFonts w:hint="cs"/>
          <w:rtl/>
          <w:lang w:eastAsia="he-IL"/>
        </w:rPr>
        <w:t>את המעבדות המוכרות האלה ברשימה נפרדת, אותו סימן עוסק</w:t>
      </w:r>
      <w:bookmarkStart w:id="3451" w:name="_ETM_Q1_1410177"/>
      <w:bookmarkEnd w:id="3451"/>
      <w:r>
        <w:rPr>
          <w:rFonts w:hint="cs"/>
          <w:rtl/>
          <w:lang w:eastAsia="he-IL"/>
        </w:rPr>
        <w:t xml:space="preserve"> באיך מכירים במעבדה וכן הלאה, אז הכול יתנהל בנפרד </w:t>
      </w:r>
      <w:bookmarkStart w:id="3452" w:name="_ETM_Q1_1413812"/>
      <w:bookmarkEnd w:id="3452"/>
      <w:r>
        <w:rPr>
          <w:rFonts w:hint="cs"/>
          <w:rtl/>
          <w:lang w:eastAsia="he-IL"/>
        </w:rPr>
        <w:t>לגבי מעבדה מוכרת לבדיקת מזון שהוא משקה משכר.</w:t>
      </w:r>
      <w:bookmarkStart w:id="3453" w:name="_ETM_Q1_1417677"/>
      <w:bookmarkEnd w:id="3453"/>
      <w:r>
        <w:rPr>
          <w:rFonts w:hint="cs"/>
          <w:rtl/>
          <w:lang w:eastAsia="he-IL"/>
        </w:rPr>
        <w:t xml:space="preserve"> </w:t>
      </w:r>
    </w:p>
    <w:p w14:paraId="3E57AC6F" w14:textId="77777777" w:rsidR="008169C1" w:rsidRDefault="008169C1" w:rsidP="008169C1">
      <w:pPr>
        <w:rPr>
          <w:rtl/>
          <w:lang w:eastAsia="he-IL"/>
        </w:rPr>
      </w:pPr>
      <w:bookmarkStart w:id="3454" w:name="_ETM_Q1_1418069"/>
      <w:bookmarkStart w:id="3455" w:name="_ETM_Q1_1418107"/>
      <w:bookmarkEnd w:id="3454"/>
      <w:bookmarkEnd w:id="3455"/>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D73AFD" w:rsidRPr="005B61E8" w14:paraId="3C6B85AC" w14:textId="77777777" w:rsidTr="004C3876">
        <w:trPr>
          <w:cantSplit/>
        </w:trPr>
        <w:tc>
          <w:tcPr>
            <w:tcW w:w="1565" w:type="dxa"/>
          </w:tcPr>
          <w:p w14:paraId="23BE57B2" w14:textId="1256ABD6" w:rsidR="00D73AFD" w:rsidRPr="005B61E8" w:rsidRDefault="00D73AFD" w:rsidP="008F78A2">
            <w:pPr>
              <w:pStyle w:val="TableSideHeading"/>
              <w:spacing w:line="240" w:lineRule="auto"/>
              <w:rPr>
                <w:sz w:val="24"/>
                <w:szCs w:val="24"/>
                <w:rtl/>
              </w:rPr>
            </w:pPr>
            <w:r>
              <w:rPr>
                <w:rFonts w:hint="cs"/>
                <w:sz w:val="24"/>
                <w:szCs w:val="24"/>
                <w:rtl/>
              </w:rPr>
              <w:t>אי תחולת סעיף 170(א) לחוק</w:t>
            </w:r>
          </w:p>
        </w:tc>
        <w:tc>
          <w:tcPr>
            <w:tcW w:w="709" w:type="dxa"/>
          </w:tcPr>
          <w:p w14:paraId="5836FA17" w14:textId="3F8D6D48" w:rsidR="00D73AFD" w:rsidRPr="005B61E8" w:rsidRDefault="00D73AFD" w:rsidP="008F78A2">
            <w:pPr>
              <w:pStyle w:val="TableText"/>
              <w:spacing w:line="240" w:lineRule="auto"/>
              <w:rPr>
                <w:sz w:val="24"/>
                <w:szCs w:val="24"/>
                <w:rtl/>
              </w:rPr>
            </w:pPr>
            <w:r>
              <w:rPr>
                <w:rFonts w:hint="cs"/>
                <w:sz w:val="24"/>
                <w:szCs w:val="24"/>
                <w:rtl/>
              </w:rPr>
              <w:t>31.</w:t>
            </w:r>
          </w:p>
        </w:tc>
        <w:tc>
          <w:tcPr>
            <w:tcW w:w="4605" w:type="dxa"/>
          </w:tcPr>
          <w:p w14:paraId="5025278F" w14:textId="497ED3A0" w:rsidR="00D73AFD" w:rsidRPr="005B61E8" w:rsidRDefault="00D73AFD" w:rsidP="008F78A2">
            <w:pPr>
              <w:pStyle w:val="TableBlock"/>
              <w:spacing w:line="240" w:lineRule="auto"/>
              <w:rPr>
                <w:sz w:val="24"/>
                <w:szCs w:val="24"/>
              </w:rPr>
            </w:pPr>
            <w:r>
              <w:rPr>
                <w:rFonts w:hint="cs"/>
                <w:sz w:val="24"/>
                <w:szCs w:val="24"/>
                <w:rtl/>
              </w:rPr>
              <w:t>סעיף 170(א) לחוק לא יחול לעניין מזון שהוא משקה משכר, ובמקומו תחול תקנה 32.</w:t>
            </w:r>
          </w:p>
        </w:tc>
      </w:tr>
    </w:tbl>
    <w:p w14:paraId="1E3F4EE0" w14:textId="77777777" w:rsidR="00D73AFD" w:rsidRDefault="00D73AFD">
      <w:pPr>
        <w:rPr>
          <w:rtl/>
        </w:rPr>
      </w:pPr>
      <w:bookmarkStart w:id="3456" w:name="_ETM_Q1_1449400"/>
      <w:bookmarkEnd w:id="3456"/>
    </w:p>
    <w:p w14:paraId="6400980F" w14:textId="7BB51CCE" w:rsidR="00D73AFD" w:rsidRDefault="00D73AFD" w:rsidP="00D73AFD">
      <w:pPr>
        <w:rPr>
          <w:rtl/>
          <w:lang w:eastAsia="he-IL"/>
        </w:rPr>
      </w:pPr>
      <w:bookmarkStart w:id="3457" w:name="_ETM_Q1_1449715"/>
      <w:bookmarkStart w:id="3458" w:name="_ETM_Q1_1449747"/>
      <w:bookmarkEnd w:id="3457"/>
      <w:bookmarkEnd w:id="3458"/>
      <w:r>
        <w:rPr>
          <w:rFonts w:hint="cs"/>
          <w:rtl/>
          <w:lang w:eastAsia="he-IL"/>
        </w:rPr>
        <w:t xml:space="preserve">תקנה 32, הכרה במעבדה כמעבדה מוכרת לבדיקת מזון </w:t>
      </w:r>
      <w:bookmarkStart w:id="3459" w:name="_ETM_Q1_1452982"/>
      <w:bookmarkEnd w:id="3459"/>
      <w:r>
        <w:rPr>
          <w:rFonts w:hint="cs"/>
          <w:rtl/>
          <w:lang w:eastAsia="he-IL"/>
        </w:rPr>
        <w:t>שהוא משקה משכר.</w:t>
      </w:r>
      <w:bookmarkStart w:id="3460" w:name="_ETM_Q1_1449430"/>
      <w:bookmarkStart w:id="3461" w:name="_ETM_Q1_1449467"/>
      <w:bookmarkEnd w:id="3460"/>
      <w:bookmarkEnd w:id="3461"/>
    </w:p>
    <w:p w14:paraId="0A133465" w14:textId="77777777" w:rsidR="00D73AFD" w:rsidRPr="00D73AFD" w:rsidRDefault="00D73AFD" w:rsidP="00D73AFD">
      <w:pPr>
        <w:rPr>
          <w:lang w:eastAsia="he-IL"/>
        </w:rPr>
      </w:pPr>
      <w:bookmarkStart w:id="3462" w:name="_ETM_Q1_1449596"/>
      <w:bookmarkStart w:id="3463" w:name="_ETM_Q1_1449634"/>
      <w:bookmarkEnd w:id="3462"/>
      <w:bookmarkEnd w:id="3463"/>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D73AFD" w:rsidRPr="005B61E8" w14:paraId="3558C3A3" w14:textId="77777777" w:rsidTr="004C3876">
        <w:trPr>
          <w:cantSplit/>
        </w:trPr>
        <w:tc>
          <w:tcPr>
            <w:tcW w:w="1565" w:type="dxa"/>
          </w:tcPr>
          <w:p w14:paraId="19656698" w14:textId="0DE1CB32" w:rsidR="00D73AFD" w:rsidRDefault="00D73AFD" w:rsidP="008F78A2">
            <w:pPr>
              <w:pStyle w:val="TableSideHeading"/>
              <w:spacing w:line="240" w:lineRule="auto"/>
              <w:rPr>
                <w:sz w:val="24"/>
                <w:szCs w:val="24"/>
                <w:rtl/>
              </w:rPr>
            </w:pPr>
            <w:r>
              <w:rPr>
                <w:rFonts w:hint="cs"/>
                <w:sz w:val="24"/>
                <w:szCs w:val="24"/>
                <w:rtl/>
              </w:rPr>
              <w:t>הכרה במעבדה כמעבדה מוכרת לבדיקת מזון שהוא משקה משכר</w:t>
            </w:r>
          </w:p>
        </w:tc>
        <w:tc>
          <w:tcPr>
            <w:tcW w:w="709" w:type="dxa"/>
          </w:tcPr>
          <w:p w14:paraId="621D8D7D" w14:textId="537E2B43" w:rsidR="00D73AFD" w:rsidRDefault="00D73AFD" w:rsidP="008F78A2">
            <w:pPr>
              <w:pStyle w:val="TableText"/>
              <w:spacing w:line="240" w:lineRule="auto"/>
              <w:rPr>
                <w:sz w:val="24"/>
                <w:szCs w:val="24"/>
                <w:rtl/>
              </w:rPr>
            </w:pPr>
            <w:r>
              <w:rPr>
                <w:rFonts w:hint="cs"/>
                <w:sz w:val="24"/>
                <w:szCs w:val="24"/>
                <w:rtl/>
              </w:rPr>
              <w:t>32.</w:t>
            </w:r>
          </w:p>
        </w:tc>
        <w:tc>
          <w:tcPr>
            <w:tcW w:w="4605" w:type="dxa"/>
          </w:tcPr>
          <w:p w14:paraId="22C9DE10" w14:textId="082F6E96" w:rsidR="00D73AFD" w:rsidRDefault="00D73AFD" w:rsidP="008F78A2">
            <w:pPr>
              <w:pStyle w:val="TableBlock"/>
              <w:spacing w:line="240" w:lineRule="auto"/>
              <w:rPr>
                <w:sz w:val="24"/>
                <w:szCs w:val="24"/>
                <w:rtl/>
              </w:rPr>
            </w:pPr>
            <w:r>
              <w:rPr>
                <w:rFonts w:hint="cs"/>
                <w:sz w:val="24"/>
                <w:szCs w:val="24"/>
                <w:rtl/>
              </w:rPr>
              <w:t>מנהל שירות המזון רשאי להכיר במעבדה מאושרת כמשמעותה בסעיף 12(א)(1) לחוק התקנים, התשי"ג-1953 כמעבדה מוסמכת לבדיקת משקה משכר ועמידתו בחקיקת המזון, וייתן לה תעודת הכרה בנוסח שבתוספת השלישית ורשאי הוא לקבוע בתעודת ההכרה תנאים לפעולתה.</w:t>
            </w:r>
          </w:p>
        </w:tc>
      </w:tr>
    </w:tbl>
    <w:p w14:paraId="5D3C5A1E" w14:textId="423E111B" w:rsidR="00E262E3" w:rsidRDefault="00E262E3" w:rsidP="00E262E3">
      <w:pPr>
        <w:pStyle w:val="KeepWithNext"/>
        <w:rPr>
          <w:rtl/>
          <w:lang w:eastAsia="he-IL"/>
        </w:rPr>
      </w:pPr>
      <w:bookmarkStart w:id="3464" w:name="_ETM_Q1_1461913"/>
      <w:bookmarkEnd w:id="3464"/>
      <w:r>
        <w:rPr>
          <w:rFonts w:hint="cs"/>
          <w:rtl/>
          <w:lang w:eastAsia="he-IL"/>
        </w:rPr>
        <w:t xml:space="preserve"> </w:t>
      </w:r>
    </w:p>
    <w:p w14:paraId="607ED5D1" w14:textId="7E7AA5F8" w:rsidR="00E262E3" w:rsidRDefault="00E262E3" w:rsidP="00E262E3">
      <w:pPr>
        <w:rPr>
          <w:rtl/>
          <w:lang w:eastAsia="he-IL"/>
        </w:rPr>
      </w:pPr>
      <w:bookmarkStart w:id="3465" w:name="_ETM_Q1_1462227"/>
      <w:bookmarkStart w:id="3466" w:name="_ETM_Q1_1462259"/>
      <w:bookmarkEnd w:id="3465"/>
      <w:bookmarkEnd w:id="3466"/>
      <w:r>
        <w:rPr>
          <w:rFonts w:hint="cs"/>
          <w:rtl/>
          <w:lang w:eastAsia="he-IL"/>
        </w:rPr>
        <w:t xml:space="preserve">אנחנו </w:t>
      </w:r>
      <w:bookmarkStart w:id="3467" w:name="_ETM_Q1_1462778"/>
      <w:bookmarkEnd w:id="3467"/>
      <w:r>
        <w:rPr>
          <w:rFonts w:hint="cs"/>
          <w:rtl/>
          <w:lang w:eastAsia="he-IL"/>
        </w:rPr>
        <w:t xml:space="preserve">מפנים לסעיף 12(א)(1) לפי הערה של משרד הכלכלה ונתקן את </w:t>
      </w:r>
      <w:bookmarkStart w:id="3468" w:name="_ETM_Q1_1470281"/>
      <w:bookmarkEnd w:id="3468"/>
      <w:r>
        <w:rPr>
          <w:rFonts w:hint="cs"/>
          <w:rtl/>
          <w:lang w:eastAsia="he-IL"/>
        </w:rPr>
        <w:t xml:space="preserve">זה גם במקום אחר שהפנינו לסעיף הזה. </w:t>
      </w:r>
      <w:bookmarkStart w:id="3469" w:name="_ETM_Q1_1489041"/>
      <w:bookmarkEnd w:id="3469"/>
    </w:p>
    <w:p w14:paraId="770DB648" w14:textId="77777777" w:rsidR="00E262E3" w:rsidRDefault="00E262E3" w:rsidP="00E262E3">
      <w:pPr>
        <w:rPr>
          <w:rtl/>
          <w:lang w:eastAsia="he-IL"/>
        </w:rPr>
      </w:pPr>
      <w:bookmarkStart w:id="3470" w:name="_ETM_Q1_1489080"/>
      <w:bookmarkStart w:id="3471" w:name="_ETM_Q1_1489209"/>
      <w:bookmarkEnd w:id="3470"/>
      <w:bookmarkEnd w:id="3471"/>
    </w:p>
    <w:p w14:paraId="5F5E11D6" w14:textId="309F4FCF" w:rsidR="00E262E3" w:rsidRDefault="00E262E3" w:rsidP="00E262E3">
      <w:pPr>
        <w:rPr>
          <w:rtl/>
          <w:lang w:eastAsia="he-IL"/>
        </w:rPr>
      </w:pPr>
      <w:bookmarkStart w:id="3472" w:name="_ETM_Q1_1489244"/>
      <w:bookmarkEnd w:id="3472"/>
      <w:r>
        <w:rPr>
          <w:rFonts w:hint="cs"/>
          <w:rtl/>
          <w:lang w:eastAsia="he-IL"/>
        </w:rPr>
        <w:t xml:space="preserve">התוספת </w:t>
      </w:r>
      <w:bookmarkStart w:id="3473" w:name="_ETM_Q1_1489993"/>
      <w:bookmarkEnd w:id="3473"/>
      <w:r>
        <w:rPr>
          <w:rFonts w:hint="cs"/>
          <w:rtl/>
          <w:lang w:eastAsia="he-IL"/>
        </w:rPr>
        <w:t xml:space="preserve">השלישית אומרת מהי תעודת הכרה: בתוקף סמכותי </w:t>
      </w:r>
      <w:bookmarkStart w:id="3474" w:name="_ETM_Q1_1492528"/>
      <w:bookmarkEnd w:id="3474"/>
      <w:r>
        <w:rPr>
          <w:rFonts w:hint="cs"/>
          <w:rtl/>
          <w:lang w:eastAsia="he-IL"/>
        </w:rPr>
        <w:t xml:space="preserve">אני מכיר במעבדה. </w:t>
      </w:r>
    </w:p>
    <w:p w14:paraId="11E08B25" w14:textId="77777777" w:rsidR="00E262E3" w:rsidRDefault="00E262E3" w:rsidP="00E262E3">
      <w:pPr>
        <w:rPr>
          <w:rtl/>
          <w:lang w:eastAsia="he-IL"/>
        </w:rPr>
      </w:pPr>
      <w:bookmarkStart w:id="3475" w:name="_ETM_Q1_1498440"/>
      <w:bookmarkStart w:id="3476" w:name="_ETM_Q1_1498476"/>
      <w:bookmarkEnd w:id="3475"/>
      <w:bookmarkEnd w:id="3476"/>
    </w:p>
    <w:p w14:paraId="2DE4B008" w14:textId="15682ABD" w:rsidR="00E262E3" w:rsidRDefault="00E262E3" w:rsidP="00E262E3">
      <w:pPr>
        <w:pStyle w:val="af9"/>
        <w:keepNext/>
        <w:rPr>
          <w:rtl/>
          <w:lang w:eastAsia="he-IL"/>
        </w:rPr>
      </w:pPr>
      <w:bookmarkStart w:id="3477" w:name="ET_guest_שדי_ישר_426"/>
      <w:r w:rsidRPr="00E262E3">
        <w:rPr>
          <w:rStyle w:val="TagStyle"/>
          <w:rtl/>
        </w:rPr>
        <w:t xml:space="preserve"> &lt;&lt; אורח &gt;&gt; </w:t>
      </w:r>
      <w:r>
        <w:rPr>
          <w:rtl/>
          <w:lang w:eastAsia="he-IL"/>
        </w:rPr>
        <w:t>שדי ישר:</w:t>
      </w:r>
      <w:r w:rsidRPr="00E262E3">
        <w:rPr>
          <w:rStyle w:val="TagStyle"/>
          <w:rtl/>
        </w:rPr>
        <w:t xml:space="preserve"> &lt;&lt; אורח &gt;&gt;</w:t>
      </w:r>
      <w:r w:rsidR="00C60FED">
        <w:rPr>
          <w:rtl/>
          <w:lang w:eastAsia="he-IL"/>
        </w:rPr>
        <w:t xml:space="preserve"> </w:t>
      </w:r>
      <w:bookmarkEnd w:id="3477"/>
    </w:p>
    <w:p w14:paraId="5C9297C9" w14:textId="77777777" w:rsidR="00E262E3" w:rsidRDefault="00E262E3" w:rsidP="00E262E3">
      <w:pPr>
        <w:pStyle w:val="KeepWithNext"/>
        <w:rPr>
          <w:rtl/>
          <w:lang w:eastAsia="he-IL"/>
        </w:rPr>
      </w:pPr>
    </w:p>
    <w:p w14:paraId="5DDB1824" w14:textId="3E86A3A4" w:rsidR="00E262E3" w:rsidRDefault="00E262E3" w:rsidP="00E262E3">
      <w:pPr>
        <w:rPr>
          <w:rtl/>
          <w:lang w:eastAsia="he-IL"/>
        </w:rPr>
      </w:pPr>
      <w:r>
        <w:rPr>
          <w:rFonts w:hint="cs"/>
          <w:rtl/>
          <w:lang w:eastAsia="he-IL"/>
        </w:rPr>
        <w:t xml:space="preserve">כמעבדה מאושרת, התיקון מ'מוכרת' אמור להיות ל'מאושרת'. </w:t>
      </w:r>
      <w:bookmarkStart w:id="3478" w:name="_ETM_Q1_1502789"/>
      <w:bookmarkEnd w:id="3478"/>
      <w:r>
        <w:rPr>
          <w:rFonts w:hint="cs"/>
          <w:rtl/>
          <w:lang w:eastAsia="he-IL"/>
        </w:rPr>
        <w:t>בסעיף 12(א)(1) לחוק התקנים, כמעבדה מאושרת לבדיקת משקה משכר. למה</w:t>
      </w:r>
      <w:bookmarkStart w:id="3479" w:name="_ETM_Q1_1509790"/>
      <w:bookmarkEnd w:id="3479"/>
      <w:r>
        <w:rPr>
          <w:rFonts w:hint="cs"/>
          <w:rtl/>
          <w:lang w:eastAsia="he-IL"/>
        </w:rPr>
        <w:t xml:space="preserve"> מוסמכת? </w:t>
      </w:r>
    </w:p>
    <w:p w14:paraId="03E81DF4" w14:textId="77777777" w:rsidR="00E262E3" w:rsidRDefault="00E262E3" w:rsidP="00E262E3">
      <w:pPr>
        <w:rPr>
          <w:rtl/>
          <w:lang w:eastAsia="he-IL"/>
        </w:rPr>
      </w:pPr>
      <w:bookmarkStart w:id="3480" w:name="_ETM_Q1_1506879"/>
      <w:bookmarkStart w:id="3481" w:name="_ETM_Q1_1506916"/>
      <w:bookmarkStart w:id="3482" w:name="_ETM_Q1_1507534"/>
      <w:bookmarkEnd w:id="3480"/>
      <w:bookmarkEnd w:id="3481"/>
      <w:bookmarkEnd w:id="3482"/>
    </w:p>
    <w:p w14:paraId="5CF3525D" w14:textId="1E9C3812" w:rsidR="00E262E3" w:rsidRDefault="00E262E3" w:rsidP="00E262E3">
      <w:pPr>
        <w:pStyle w:val="a4"/>
        <w:keepNext/>
        <w:rPr>
          <w:rtl/>
        </w:rPr>
      </w:pPr>
      <w:bookmarkStart w:id="3483" w:name="ET_speaker_נעה_בן_שבת_427"/>
      <w:r w:rsidRPr="00E262E3">
        <w:rPr>
          <w:rStyle w:val="TagStyle"/>
          <w:rtl/>
        </w:rPr>
        <w:t xml:space="preserve"> &lt;&lt; דובר &gt;&gt; </w:t>
      </w:r>
      <w:r>
        <w:rPr>
          <w:rtl/>
        </w:rPr>
        <w:t>נעה בן שבת:</w:t>
      </w:r>
      <w:r w:rsidRPr="00E262E3">
        <w:rPr>
          <w:rStyle w:val="TagStyle"/>
          <w:rtl/>
        </w:rPr>
        <w:t xml:space="preserve"> &lt;&lt; דובר &gt;&gt;</w:t>
      </w:r>
      <w:r w:rsidR="00C60FED">
        <w:rPr>
          <w:rtl/>
        </w:rPr>
        <w:t xml:space="preserve"> </w:t>
      </w:r>
      <w:bookmarkEnd w:id="3483"/>
    </w:p>
    <w:p w14:paraId="41A1A2E5" w14:textId="77777777" w:rsidR="00E262E3" w:rsidRDefault="00E262E3" w:rsidP="00E262E3">
      <w:pPr>
        <w:pStyle w:val="KeepWithNext"/>
        <w:rPr>
          <w:rtl/>
          <w:lang w:eastAsia="he-IL"/>
        </w:rPr>
      </w:pPr>
    </w:p>
    <w:p w14:paraId="5D5EAED2" w14:textId="77052D26" w:rsidR="00E262E3" w:rsidRDefault="00E262E3" w:rsidP="00E262E3">
      <w:pPr>
        <w:rPr>
          <w:rtl/>
          <w:lang w:eastAsia="he-IL"/>
        </w:rPr>
      </w:pPr>
      <w:bookmarkStart w:id="3484" w:name="_ETM_Q1_1507864"/>
      <w:bookmarkStart w:id="3485" w:name="_ETM_Q1_1507902"/>
      <w:bookmarkEnd w:id="3484"/>
      <w:bookmarkEnd w:id="3485"/>
      <w:r>
        <w:rPr>
          <w:rFonts w:hint="cs"/>
          <w:rtl/>
          <w:lang w:eastAsia="he-IL"/>
        </w:rPr>
        <w:t xml:space="preserve">הוא אומר ככה, המעבדה היא מעבדה מאושרת לפי </w:t>
      </w:r>
      <w:bookmarkStart w:id="3486" w:name="_ETM_Q1_1509599"/>
      <w:bookmarkEnd w:id="3486"/>
      <w:r>
        <w:rPr>
          <w:rFonts w:hint="cs"/>
          <w:rtl/>
          <w:lang w:eastAsia="he-IL"/>
        </w:rPr>
        <w:t xml:space="preserve">סעיף 12(א)(1), שם היא מעבדה מאושרת וכאן היא תהיה </w:t>
      </w:r>
      <w:bookmarkStart w:id="3487" w:name="_ETM_Q1_1517703"/>
      <w:bookmarkEnd w:id="3487"/>
      <w:r>
        <w:rPr>
          <w:rFonts w:hint="cs"/>
          <w:rtl/>
          <w:lang w:eastAsia="he-IL"/>
        </w:rPr>
        <w:t xml:space="preserve">מעבדה מוסמכת לבדיקת מזון משכר ועמידתו בחקיקת המזון. </w:t>
      </w:r>
      <w:bookmarkStart w:id="3488" w:name="_ETM_Q1_1520347"/>
      <w:bookmarkEnd w:id="3488"/>
    </w:p>
    <w:p w14:paraId="0FE6398B" w14:textId="77777777" w:rsidR="00E262E3" w:rsidRDefault="00E262E3" w:rsidP="00E262E3">
      <w:pPr>
        <w:rPr>
          <w:rtl/>
          <w:lang w:eastAsia="he-IL"/>
        </w:rPr>
      </w:pPr>
      <w:bookmarkStart w:id="3489" w:name="_ETM_Q1_1521955"/>
      <w:bookmarkStart w:id="3490" w:name="_ETM_Q1_1521992"/>
      <w:bookmarkStart w:id="3491" w:name="_ETM_Q1_1524411"/>
      <w:bookmarkEnd w:id="3489"/>
      <w:bookmarkEnd w:id="3490"/>
      <w:bookmarkEnd w:id="3491"/>
    </w:p>
    <w:p w14:paraId="6B618CB4" w14:textId="10F34815" w:rsidR="00E262E3" w:rsidRDefault="00E262E3" w:rsidP="00E262E3">
      <w:pPr>
        <w:rPr>
          <w:rtl/>
          <w:lang w:eastAsia="he-IL"/>
        </w:rPr>
      </w:pPr>
      <w:bookmarkStart w:id="3492" w:name="_ETM_Q1_1524449"/>
      <w:bookmarkEnd w:id="3492"/>
      <w:r>
        <w:rPr>
          <w:rFonts w:hint="cs"/>
          <w:rtl/>
          <w:lang w:eastAsia="he-IL"/>
        </w:rPr>
        <w:t xml:space="preserve">בתוספת השלישית יש את ההכרה, שמה של המעבדה ומענה, תוקף </w:t>
      </w:r>
      <w:bookmarkStart w:id="3493" w:name="_ETM_Q1_1530720"/>
      <w:bookmarkEnd w:id="3493"/>
      <w:r>
        <w:rPr>
          <w:rFonts w:hint="cs"/>
          <w:rtl/>
          <w:lang w:eastAsia="he-IL"/>
        </w:rPr>
        <w:t xml:space="preserve">ההכרה עד איזה יום הוא, ותנאי ההכרה, כמובן אם המעבדה </w:t>
      </w:r>
      <w:bookmarkStart w:id="3494" w:name="_ETM_Q1_1534614"/>
      <w:bookmarkEnd w:id="3494"/>
      <w:r>
        <w:rPr>
          <w:rFonts w:hint="cs"/>
          <w:rtl/>
          <w:lang w:eastAsia="he-IL"/>
        </w:rPr>
        <w:t xml:space="preserve">מאושרת, שהיא תפעל בהתאם להוראות התקנות, אם יש תנאים מיוחדים </w:t>
      </w:r>
      <w:bookmarkStart w:id="3495" w:name="_ETM_Q1_1540248"/>
      <w:bookmarkEnd w:id="3495"/>
      <w:r>
        <w:rPr>
          <w:rFonts w:hint="cs"/>
          <w:rtl/>
          <w:lang w:eastAsia="he-IL"/>
        </w:rPr>
        <w:t xml:space="preserve">לפעולת המעבדה אז זה מופיע פה בסעיף קטן (ג). יש </w:t>
      </w:r>
      <w:bookmarkStart w:id="3496" w:name="_ETM_Q1_1544597"/>
      <w:bookmarkEnd w:id="3496"/>
      <w:r>
        <w:rPr>
          <w:rFonts w:hint="cs"/>
          <w:rtl/>
          <w:lang w:eastAsia="he-IL"/>
        </w:rPr>
        <w:t>פה הערות שהיא לא ניתנת להעברה והיא תקפה</w:t>
      </w:r>
      <w:bookmarkStart w:id="3497" w:name="_ETM_Q1_1547799"/>
      <w:bookmarkEnd w:id="3497"/>
      <w:r>
        <w:rPr>
          <w:rFonts w:hint="cs"/>
          <w:rtl/>
          <w:lang w:eastAsia="he-IL"/>
        </w:rPr>
        <w:t xml:space="preserve"> לגבי המעבדה במען המפורט לעיל בלבד. </w:t>
      </w:r>
    </w:p>
    <w:p w14:paraId="3CCF4BB3" w14:textId="77777777" w:rsidR="00E262E3" w:rsidRDefault="00E262E3" w:rsidP="00E262E3">
      <w:pPr>
        <w:rPr>
          <w:rtl/>
          <w:lang w:eastAsia="he-IL"/>
        </w:rPr>
      </w:pPr>
      <w:bookmarkStart w:id="3498" w:name="_ETM_Q1_1550870"/>
      <w:bookmarkStart w:id="3499" w:name="_ETM_Q1_1550912"/>
      <w:bookmarkEnd w:id="3498"/>
      <w:bookmarkEnd w:id="3499"/>
    </w:p>
    <w:p w14:paraId="1BB62483" w14:textId="5F4CB7F2" w:rsidR="00E262E3" w:rsidRDefault="00E262E3" w:rsidP="00E262E3">
      <w:pPr>
        <w:pStyle w:val="af6"/>
        <w:keepNext/>
        <w:rPr>
          <w:rtl/>
        </w:rPr>
      </w:pPr>
      <w:bookmarkStart w:id="3500" w:name="ET_yor_6447_428"/>
      <w:r w:rsidRPr="00E262E3">
        <w:rPr>
          <w:rStyle w:val="TagStyle"/>
          <w:rtl/>
        </w:rPr>
        <w:t xml:space="preserve"> &lt;&lt; יור &gt;&gt; </w:t>
      </w:r>
      <w:r>
        <w:rPr>
          <w:rtl/>
        </w:rPr>
        <w:t>היו"ר יונתן מישרקי:</w:t>
      </w:r>
      <w:r w:rsidRPr="00E262E3">
        <w:rPr>
          <w:rStyle w:val="TagStyle"/>
          <w:rtl/>
        </w:rPr>
        <w:t xml:space="preserve"> &lt;&lt; יור &gt;&gt;</w:t>
      </w:r>
      <w:r w:rsidR="00C60FED">
        <w:rPr>
          <w:rtl/>
        </w:rPr>
        <w:t xml:space="preserve"> </w:t>
      </w:r>
      <w:bookmarkEnd w:id="3500"/>
    </w:p>
    <w:p w14:paraId="6563C4A1" w14:textId="77777777" w:rsidR="00E262E3" w:rsidRDefault="00E262E3" w:rsidP="00E262E3">
      <w:pPr>
        <w:pStyle w:val="KeepWithNext"/>
        <w:rPr>
          <w:rtl/>
          <w:lang w:eastAsia="he-IL"/>
        </w:rPr>
      </w:pPr>
    </w:p>
    <w:p w14:paraId="0FAF9C6D" w14:textId="79E71372" w:rsidR="00E262E3" w:rsidRDefault="00E262E3" w:rsidP="00E262E3">
      <w:pPr>
        <w:rPr>
          <w:rtl/>
          <w:lang w:eastAsia="he-IL"/>
        </w:rPr>
      </w:pPr>
      <w:bookmarkStart w:id="3501" w:name="_ETM_Q1_1552536"/>
      <w:bookmarkStart w:id="3502" w:name="_ETM_Q1_1552570"/>
      <w:bookmarkEnd w:id="3501"/>
      <w:bookmarkEnd w:id="3502"/>
      <w:r>
        <w:rPr>
          <w:rFonts w:hint="cs"/>
          <w:rtl/>
          <w:lang w:eastAsia="he-IL"/>
        </w:rPr>
        <w:t xml:space="preserve">אוקיי. </w:t>
      </w:r>
    </w:p>
    <w:p w14:paraId="04F98EAA" w14:textId="77777777" w:rsidR="00E262E3" w:rsidRDefault="00E262E3" w:rsidP="00E262E3">
      <w:pPr>
        <w:rPr>
          <w:rtl/>
          <w:lang w:eastAsia="he-IL"/>
        </w:rPr>
      </w:pPr>
      <w:bookmarkStart w:id="3503" w:name="_ETM_Q1_1554962"/>
      <w:bookmarkStart w:id="3504" w:name="_ETM_Q1_1554997"/>
      <w:bookmarkStart w:id="3505" w:name="_ETM_Q1_1555778"/>
      <w:bookmarkEnd w:id="3503"/>
      <w:bookmarkEnd w:id="3504"/>
      <w:bookmarkEnd w:id="3505"/>
    </w:p>
    <w:p w14:paraId="3B48DC62" w14:textId="7A18DC5D" w:rsidR="00E262E3" w:rsidRDefault="00E262E3" w:rsidP="00E262E3">
      <w:pPr>
        <w:pStyle w:val="a4"/>
        <w:rPr>
          <w:rtl/>
        </w:rPr>
      </w:pPr>
      <w:bookmarkStart w:id="3506" w:name="ET_speaker_נעה_בן_שבת_429"/>
      <w:r w:rsidRPr="00E262E3">
        <w:rPr>
          <w:rStyle w:val="TagStyle"/>
          <w:rtl/>
        </w:rPr>
        <w:t xml:space="preserve"> &lt;&lt; דובר &gt;&gt; </w:t>
      </w:r>
      <w:r>
        <w:rPr>
          <w:rtl/>
        </w:rPr>
        <w:t>נעה בן שבת:</w:t>
      </w:r>
      <w:r w:rsidRPr="00E262E3">
        <w:rPr>
          <w:rStyle w:val="TagStyle"/>
          <w:rtl/>
        </w:rPr>
        <w:t xml:space="preserve"> &lt;&lt; דובר &gt;&gt;</w:t>
      </w:r>
      <w:r w:rsidR="00C60FED">
        <w:rPr>
          <w:rtl/>
        </w:rPr>
        <w:t xml:space="preserve"> </w:t>
      </w:r>
      <w:bookmarkEnd w:id="3506"/>
    </w:p>
    <w:p w14:paraId="3CE71A12" w14:textId="7F4A0FBF" w:rsidR="00E262E3" w:rsidRDefault="00E262E3" w:rsidP="00E262E3">
      <w:pPr>
        <w:rPr>
          <w:rtl/>
          <w:lang w:eastAsia="he-IL"/>
        </w:rPr>
      </w:pPr>
    </w:p>
    <w:p w14:paraId="73299E39" w14:textId="70B734C0" w:rsidR="00E262E3" w:rsidRDefault="00E262E3" w:rsidP="00E262E3">
      <w:pPr>
        <w:rPr>
          <w:rtl/>
          <w:lang w:eastAsia="he-IL"/>
        </w:rPr>
      </w:pPr>
      <w:bookmarkStart w:id="3507" w:name="_ETM_Q1_1556490"/>
      <w:bookmarkStart w:id="3508" w:name="_ETM_Q1_1556532"/>
      <w:bookmarkEnd w:id="3507"/>
      <w:bookmarkEnd w:id="3508"/>
      <w:r>
        <w:rPr>
          <w:rFonts w:hint="cs"/>
          <w:rtl/>
          <w:lang w:eastAsia="he-IL"/>
        </w:rPr>
        <w:t xml:space="preserve">סיימנו את </w:t>
      </w:r>
      <w:bookmarkStart w:id="3509" w:name="_ETM_Q1_1557675"/>
      <w:bookmarkEnd w:id="3509"/>
      <w:r>
        <w:rPr>
          <w:rFonts w:hint="cs"/>
          <w:rtl/>
          <w:lang w:eastAsia="he-IL"/>
        </w:rPr>
        <w:t xml:space="preserve">תקנה 32. תקנה 33. </w:t>
      </w:r>
    </w:p>
    <w:p w14:paraId="571C5661" w14:textId="77777777" w:rsidR="00E262E3" w:rsidRDefault="00E262E3" w:rsidP="00E262E3">
      <w:pPr>
        <w:rPr>
          <w:rtl/>
          <w:lang w:eastAsia="he-IL"/>
        </w:rPr>
      </w:pPr>
      <w:bookmarkStart w:id="3510" w:name="_ETM_Q1_1555139"/>
      <w:bookmarkStart w:id="3511" w:name="_ETM_Q1_1555189"/>
      <w:bookmarkEnd w:id="3510"/>
      <w:bookmarkEnd w:id="3511"/>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E262E3" w:rsidRPr="005B61E8" w14:paraId="27A0693B" w14:textId="77777777" w:rsidTr="004C3876">
        <w:trPr>
          <w:cantSplit/>
        </w:trPr>
        <w:tc>
          <w:tcPr>
            <w:tcW w:w="1565" w:type="dxa"/>
          </w:tcPr>
          <w:p w14:paraId="2FAF7AC3" w14:textId="33F63AB9" w:rsidR="00E262E3" w:rsidRDefault="00E262E3" w:rsidP="008F78A2">
            <w:pPr>
              <w:pStyle w:val="TableSideHeading"/>
              <w:spacing w:line="240" w:lineRule="auto"/>
              <w:rPr>
                <w:sz w:val="24"/>
                <w:szCs w:val="24"/>
                <w:rtl/>
              </w:rPr>
            </w:pPr>
            <w:r>
              <w:rPr>
                <w:rFonts w:hint="cs"/>
                <w:sz w:val="24"/>
                <w:szCs w:val="24"/>
                <w:rtl/>
              </w:rPr>
              <w:t>דרכי פעולת המעבדה המוכרת לבדיקת מזון שהוא משקה משכר וחובותיה</w:t>
            </w:r>
          </w:p>
        </w:tc>
        <w:tc>
          <w:tcPr>
            <w:tcW w:w="709" w:type="dxa"/>
          </w:tcPr>
          <w:p w14:paraId="7A0551B8" w14:textId="1DAE0E5D" w:rsidR="00E262E3" w:rsidRDefault="00E262E3" w:rsidP="008F78A2">
            <w:pPr>
              <w:pStyle w:val="TableText"/>
              <w:spacing w:line="240" w:lineRule="auto"/>
              <w:rPr>
                <w:sz w:val="24"/>
                <w:szCs w:val="24"/>
                <w:rtl/>
              </w:rPr>
            </w:pPr>
            <w:r>
              <w:rPr>
                <w:rFonts w:hint="cs"/>
                <w:sz w:val="24"/>
                <w:szCs w:val="24"/>
                <w:rtl/>
              </w:rPr>
              <w:t>33.</w:t>
            </w:r>
          </w:p>
        </w:tc>
        <w:tc>
          <w:tcPr>
            <w:tcW w:w="4605" w:type="dxa"/>
          </w:tcPr>
          <w:p w14:paraId="391CF99A" w14:textId="052541B1" w:rsidR="00E262E3" w:rsidRDefault="00E262E3" w:rsidP="00E262E3">
            <w:pPr>
              <w:pStyle w:val="TableBlock"/>
              <w:numPr>
                <w:ilvl w:val="0"/>
                <w:numId w:val="19"/>
              </w:numPr>
              <w:spacing w:line="240" w:lineRule="auto"/>
              <w:ind w:left="357" w:hanging="357"/>
              <w:rPr>
                <w:sz w:val="24"/>
                <w:szCs w:val="24"/>
                <w:rtl/>
              </w:rPr>
            </w:pPr>
            <w:r>
              <w:rPr>
                <w:rFonts w:hint="cs"/>
                <w:sz w:val="24"/>
                <w:szCs w:val="24"/>
                <w:rtl/>
              </w:rPr>
              <w:t>בלי לגרוע מהוראות סעיף 171 ו-172 לחוק, המעבדה המוכרת לבדיקת מזון שהוא משקה משכר תפעל לפי הוראות תקנות אלה ובהתאם לתנאים שנקבעו בתעודת ההכרה ובכפוף להם תנפיק את התעודה או האישור האלה לגבי המשקה המשכר:</w:t>
            </w:r>
          </w:p>
        </w:tc>
      </w:tr>
      <w:tr w:rsidR="00E262E3" w:rsidRPr="005B61E8" w14:paraId="61CD4FE2" w14:textId="77777777" w:rsidTr="004C3876">
        <w:trPr>
          <w:cantSplit/>
        </w:trPr>
        <w:tc>
          <w:tcPr>
            <w:tcW w:w="1565" w:type="dxa"/>
          </w:tcPr>
          <w:p w14:paraId="62B31D79" w14:textId="77777777" w:rsidR="00E262E3" w:rsidRDefault="00E262E3" w:rsidP="008F78A2">
            <w:pPr>
              <w:pStyle w:val="TableSideHeading"/>
              <w:spacing w:line="240" w:lineRule="auto"/>
              <w:rPr>
                <w:sz w:val="24"/>
                <w:szCs w:val="24"/>
                <w:rtl/>
              </w:rPr>
            </w:pPr>
          </w:p>
        </w:tc>
        <w:tc>
          <w:tcPr>
            <w:tcW w:w="709" w:type="dxa"/>
          </w:tcPr>
          <w:p w14:paraId="0C7E9A27" w14:textId="77777777" w:rsidR="00E262E3" w:rsidRDefault="00E262E3" w:rsidP="008F78A2">
            <w:pPr>
              <w:pStyle w:val="TableText"/>
              <w:spacing w:line="240" w:lineRule="auto"/>
              <w:rPr>
                <w:sz w:val="24"/>
                <w:szCs w:val="24"/>
                <w:rtl/>
              </w:rPr>
            </w:pPr>
          </w:p>
        </w:tc>
        <w:tc>
          <w:tcPr>
            <w:tcW w:w="4605" w:type="dxa"/>
          </w:tcPr>
          <w:p w14:paraId="6FEC92EC" w14:textId="37CFECE7" w:rsidR="00E262E3" w:rsidRDefault="00C60FED" w:rsidP="00E262E3">
            <w:pPr>
              <w:pStyle w:val="TableBlock"/>
              <w:numPr>
                <w:ilvl w:val="0"/>
                <w:numId w:val="20"/>
              </w:numPr>
              <w:spacing w:line="240" w:lineRule="auto"/>
              <w:rPr>
                <w:sz w:val="24"/>
                <w:szCs w:val="24"/>
                <w:rtl/>
              </w:rPr>
            </w:pPr>
            <w:r>
              <w:rPr>
                <w:rFonts w:hint="cs"/>
                <w:sz w:val="24"/>
                <w:szCs w:val="24"/>
                <w:rtl/>
              </w:rPr>
              <w:t xml:space="preserve"> </w:t>
            </w:r>
            <w:r w:rsidR="00E262E3">
              <w:rPr>
                <w:rFonts w:hint="cs"/>
                <w:sz w:val="24"/>
                <w:szCs w:val="24"/>
                <w:rtl/>
              </w:rPr>
              <w:t>תעודת בדיקה לשם קבלת אישור מוקדם ליבוא מזון שהוא משקה משכר;</w:t>
            </w:r>
          </w:p>
        </w:tc>
      </w:tr>
    </w:tbl>
    <w:p w14:paraId="67FD52C9" w14:textId="77777777" w:rsidR="00E262E3" w:rsidRDefault="00E262E3">
      <w:pPr>
        <w:rPr>
          <w:rtl/>
        </w:rPr>
      </w:pPr>
    </w:p>
    <w:p w14:paraId="45C186B3" w14:textId="73548E33" w:rsidR="00E262E3" w:rsidRDefault="00E262E3" w:rsidP="00E262E3">
      <w:pPr>
        <w:rPr>
          <w:rtl/>
          <w:lang w:eastAsia="he-IL"/>
        </w:rPr>
      </w:pPr>
      <w:r>
        <w:rPr>
          <w:rFonts w:hint="cs"/>
          <w:rtl/>
          <w:lang w:eastAsia="he-IL"/>
        </w:rPr>
        <w:t xml:space="preserve">לכך קראנו את התנאים הנדרשים בתוספת הרביעית. </w:t>
      </w:r>
      <w:bookmarkStart w:id="3512" w:name="_ETM_Q1_1591626"/>
      <w:bookmarkEnd w:id="3512"/>
    </w:p>
    <w:p w14:paraId="6EB863FD" w14:textId="77777777" w:rsidR="00E262E3" w:rsidRPr="00E262E3" w:rsidRDefault="00E262E3" w:rsidP="00E262E3">
      <w:pPr>
        <w:rPr>
          <w:lang w:eastAsia="he-IL"/>
        </w:rPr>
      </w:pPr>
      <w:bookmarkStart w:id="3513" w:name="_ETM_Q1_1591769"/>
      <w:bookmarkStart w:id="3514" w:name="_ETM_Q1_1591806"/>
      <w:bookmarkEnd w:id="3513"/>
      <w:bookmarkEnd w:id="3514"/>
    </w:p>
    <w:tbl>
      <w:tblPr>
        <w:bidiVisual/>
        <w:tblW w:w="6879"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4605"/>
      </w:tblGrid>
      <w:tr w:rsidR="00E262E3" w:rsidRPr="005B61E8" w14:paraId="5838E307" w14:textId="77777777" w:rsidTr="004C3876">
        <w:trPr>
          <w:cantSplit/>
        </w:trPr>
        <w:tc>
          <w:tcPr>
            <w:tcW w:w="1565" w:type="dxa"/>
          </w:tcPr>
          <w:p w14:paraId="593382E4" w14:textId="77777777" w:rsidR="00E262E3" w:rsidRDefault="00E262E3" w:rsidP="008F78A2">
            <w:pPr>
              <w:pStyle w:val="TableSideHeading"/>
              <w:spacing w:line="240" w:lineRule="auto"/>
              <w:rPr>
                <w:sz w:val="24"/>
                <w:szCs w:val="24"/>
                <w:rtl/>
              </w:rPr>
            </w:pPr>
          </w:p>
        </w:tc>
        <w:tc>
          <w:tcPr>
            <w:tcW w:w="709" w:type="dxa"/>
          </w:tcPr>
          <w:p w14:paraId="2831438A" w14:textId="77777777" w:rsidR="00E262E3" w:rsidRDefault="00E262E3" w:rsidP="008F78A2">
            <w:pPr>
              <w:pStyle w:val="TableText"/>
              <w:spacing w:line="240" w:lineRule="auto"/>
              <w:rPr>
                <w:sz w:val="24"/>
                <w:szCs w:val="24"/>
                <w:rtl/>
              </w:rPr>
            </w:pPr>
          </w:p>
        </w:tc>
        <w:tc>
          <w:tcPr>
            <w:tcW w:w="4605" w:type="dxa"/>
          </w:tcPr>
          <w:p w14:paraId="04F8CF64" w14:textId="6AEB150C" w:rsidR="00E262E3" w:rsidRDefault="00C60FED" w:rsidP="00E262E3">
            <w:pPr>
              <w:pStyle w:val="TableBlock"/>
              <w:numPr>
                <w:ilvl w:val="0"/>
                <w:numId w:val="20"/>
              </w:numPr>
              <w:spacing w:line="240" w:lineRule="auto"/>
              <w:rPr>
                <w:sz w:val="24"/>
                <w:szCs w:val="24"/>
                <w:rtl/>
              </w:rPr>
            </w:pPr>
            <w:r>
              <w:rPr>
                <w:rFonts w:hint="cs"/>
                <w:sz w:val="24"/>
                <w:szCs w:val="24"/>
                <w:rtl/>
              </w:rPr>
              <w:t xml:space="preserve"> </w:t>
            </w:r>
            <w:r w:rsidR="00E262E3">
              <w:rPr>
                <w:rFonts w:hint="cs"/>
                <w:sz w:val="24"/>
                <w:szCs w:val="24"/>
                <w:rtl/>
              </w:rPr>
              <w:t>אישור משלוח לשם קבלת אישור עמידה בדרישות.</w:t>
            </w:r>
          </w:p>
        </w:tc>
      </w:tr>
      <w:tr w:rsidR="00E262E3" w:rsidRPr="005B61E8" w14:paraId="1C840723" w14:textId="77777777" w:rsidTr="004C3876">
        <w:trPr>
          <w:cantSplit/>
        </w:trPr>
        <w:tc>
          <w:tcPr>
            <w:tcW w:w="1565" w:type="dxa"/>
          </w:tcPr>
          <w:p w14:paraId="554ACD2D" w14:textId="77777777" w:rsidR="00E262E3" w:rsidRDefault="00E262E3" w:rsidP="008F78A2">
            <w:pPr>
              <w:pStyle w:val="TableSideHeading"/>
              <w:spacing w:line="240" w:lineRule="auto"/>
              <w:rPr>
                <w:sz w:val="24"/>
                <w:szCs w:val="24"/>
                <w:rtl/>
              </w:rPr>
            </w:pPr>
          </w:p>
        </w:tc>
        <w:tc>
          <w:tcPr>
            <w:tcW w:w="709" w:type="dxa"/>
          </w:tcPr>
          <w:p w14:paraId="31AE24AB" w14:textId="77777777" w:rsidR="00E262E3" w:rsidRDefault="00E262E3" w:rsidP="008F78A2">
            <w:pPr>
              <w:pStyle w:val="TableText"/>
              <w:spacing w:line="240" w:lineRule="auto"/>
              <w:rPr>
                <w:sz w:val="24"/>
                <w:szCs w:val="24"/>
                <w:rtl/>
              </w:rPr>
            </w:pPr>
          </w:p>
        </w:tc>
        <w:tc>
          <w:tcPr>
            <w:tcW w:w="4605" w:type="dxa"/>
          </w:tcPr>
          <w:p w14:paraId="00C18E7D" w14:textId="58D818B1" w:rsidR="00E262E3" w:rsidRDefault="00E262E3" w:rsidP="00E262E3">
            <w:pPr>
              <w:pStyle w:val="TableBlock"/>
              <w:numPr>
                <w:ilvl w:val="0"/>
                <w:numId w:val="19"/>
              </w:numPr>
              <w:spacing w:line="240" w:lineRule="auto"/>
              <w:ind w:left="357" w:hanging="357"/>
              <w:rPr>
                <w:sz w:val="24"/>
                <w:szCs w:val="24"/>
                <w:rtl/>
              </w:rPr>
            </w:pPr>
            <w:r>
              <w:rPr>
                <w:rFonts w:hint="cs"/>
                <w:sz w:val="24"/>
                <w:szCs w:val="24"/>
                <w:rtl/>
              </w:rPr>
              <w:t>המעבדה המוכרת לבדיקת מזון שהוא משקה משכר לא תפעיל סמכות הכרוכה בהפעלת שיקול דעת שניתן למנהל שירות המזון לפי דין.</w:t>
            </w:r>
          </w:p>
        </w:tc>
      </w:tr>
    </w:tbl>
    <w:p w14:paraId="4B89AF09" w14:textId="77777777" w:rsidR="00E262E3" w:rsidRDefault="00E262E3" w:rsidP="00E262E3">
      <w:pPr>
        <w:rPr>
          <w:rtl/>
          <w:lang w:eastAsia="he-IL"/>
        </w:rPr>
      </w:pPr>
      <w:bookmarkStart w:id="3515" w:name="_ETM_Q1_1601865"/>
      <w:bookmarkEnd w:id="3515"/>
    </w:p>
    <w:p w14:paraId="4BAD26FA" w14:textId="60146203" w:rsidR="00E262E3" w:rsidRDefault="00E262E3" w:rsidP="00E262E3">
      <w:pPr>
        <w:rPr>
          <w:rtl/>
          <w:lang w:eastAsia="he-IL"/>
        </w:rPr>
      </w:pPr>
      <w:bookmarkStart w:id="3516" w:name="_ETM_Q1_1602176"/>
      <w:bookmarkStart w:id="3517" w:name="_ETM_Q1_1602212"/>
      <w:bookmarkEnd w:id="3516"/>
      <w:bookmarkEnd w:id="3517"/>
      <w:r>
        <w:rPr>
          <w:rFonts w:hint="cs"/>
          <w:rtl/>
          <w:lang w:eastAsia="he-IL"/>
        </w:rPr>
        <w:t xml:space="preserve">איזה סמכויות בהפעלת שיקול חששתם שהם עלולים להפעיל, מרינה? </w:t>
      </w:r>
      <w:bookmarkStart w:id="3518" w:name="_ETM_Q1_1613553"/>
      <w:bookmarkStart w:id="3519" w:name="_ETM_Q1_1621577"/>
      <w:bookmarkEnd w:id="3518"/>
      <w:bookmarkEnd w:id="3519"/>
    </w:p>
    <w:p w14:paraId="27E2D9D8" w14:textId="77777777" w:rsidR="00E262E3" w:rsidRDefault="00E262E3" w:rsidP="00E262E3">
      <w:pPr>
        <w:rPr>
          <w:rtl/>
          <w:lang w:eastAsia="he-IL"/>
        </w:rPr>
      </w:pPr>
      <w:bookmarkStart w:id="3520" w:name="_ETM_Q1_1621612"/>
      <w:bookmarkEnd w:id="3520"/>
    </w:p>
    <w:p w14:paraId="5DD7BE8A" w14:textId="603D4097" w:rsidR="00E262E3" w:rsidRDefault="00E262E3" w:rsidP="00E262E3">
      <w:pPr>
        <w:pStyle w:val="af9"/>
        <w:keepNext/>
        <w:rPr>
          <w:rtl/>
          <w:lang w:eastAsia="he-IL"/>
        </w:rPr>
      </w:pPr>
      <w:bookmarkStart w:id="3521" w:name="ET_guest_מרינה_אוסטפלד_432"/>
      <w:r w:rsidRPr="00E262E3">
        <w:rPr>
          <w:rStyle w:val="TagStyle"/>
          <w:rtl/>
        </w:rPr>
        <w:t xml:space="preserve"> &lt;&lt; אורח &gt;&gt; </w:t>
      </w:r>
      <w:r>
        <w:rPr>
          <w:rtl/>
          <w:lang w:eastAsia="he-IL"/>
        </w:rPr>
        <w:t>מרינה אוסטפלד:</w:t>
      </w:r>
      <w:r w:rsidRPr="00E262E3">
        <w:rPr>
          <w:rStyle w:val="TagStyle"/>
          <w:rtl/>
        </w:rPr>
        <w:t xml:space="preserve"> &lt;&lt; אורח &gt;&gt;</w:t>
      </w:r>
      <w:r w:rsidR="00C60FED">
        <w:rPr>
          <w:rtl/>
          <w:lang w:eastAsia="he-IL"/>
        </w:rPr>
        <w:t xml:space="preserve"> </w:t>
      </w:r>
      <w:bookmarkEnd w:id="3521"/>
    </w:p>
    <w:p w14:paraId="77F532E0" w14:textId="77777777" w:rsidR="00E262E3" w:rsidRDefault="00E262E3" w:rsidP="00E262E3">
      <w:pPr>
        <w:pStyle w:val="KeepWithNext"/>
        <w:rPr>
          <w:rtl/>
          <w:lang w:eastAsia="he-IL"/>
        </w:rPr>
      </w:pPr>
    </w:p>
    <w:p w14:paraId="19D6934B" w14:textId="12A2EFEC" w:rsidR="00E262E3" w:rsidRDefault="00E262E3" w:rsidP="00E262E3">
      <w:pPr>
        <w:rPr>
          <w:rtl/>
          <w:lang w:eastAsia="he-IL"/>
        </w:rPr>
      </w:pPr>
      <w:bookmarkStart w:id="3522" w:name="_ETM_Q1_1622904"/>
      <w:bookmarkStart w:id="3523" w:name="_ETM_Q1_1622935"/>
      <w:bookmarkEnd w:id="3522"/>
      <w:bookmarkEnd w:id="3523"/>
      <w:r>
        <w:rPr>
          <w:rFonts w:hint="cs"/>
          <w:rtl/>
          <w:lang w:eastAsia="he-IL"/>
        </w:rPr>
        <w:t xml:space="preserve">זאת הערת הבהרה שמבהירה את מקומו של הרגולטור ואת הסמכויות </w:t>
      </w:r>
      <w:bookmarkStart w:id="3524" w:name="_ETM_Q1_1634576"/>
      <w:bookmarkEnd w:id="3524"/>
      <w:r>
        <w:rPr>
          <w:rFonts w:hint="cs"/>
          <w:rtl/>
          <w:lang w:eastAsia="he-IL"/>
        </w:rPr>
        <w:t xml:space="preserve">של מעבדה. הסמכויות של מעבדה, אנחנו כמובן נשענות עליהן, הן </w:t>
      </w:r>
      <w:bookmarkStart w:id="3525" w:name="_ETM_Q1_1640711"/>
      <w:bookmarkEnd w:id="3525"/>
      <w:r>
        <w:rPr>
          <w:rFonts w:hint="cs"/>
          <w:rtl/>
          <w:lang w:eastAsia="he-IL"/>
        </w:rPr>
        <w:t xml:space="preserve">עוזרות לנו, אבל בכל מה שקשור להחלטות רגולטוריות זה נשאר </w:t>
      </w:r>
      <w:bookmarkStart w:id="3526" w:name="_ETM_Q1_1647160"/>
      <w:bookmarkEnd w:id="3526"/>
      <w:r>
        <w:rPr>
          <w:rFonts w:hint="cs"/>
          <w:rtl/>
          <w:lang w:eastAsia="he-IL"/>
        </w:rPr>
        <w:t xml:space="preserve">בידי שירות המזון. </w:t>
      </w:r>
    </w:p>
    <w:p w14:paraId="2E256414" w14:textId="77777777" w:rsidR="00E262E3" w:rsidRDefault="00E262E3" w:rsidP="00E262E3">
      <w:pPr>
        <w:rPr>
          <w:rtl/>
          <w:lang w:eastAsia="he-IL"/>
        </w:rPr>
      </w:pPr>
      <w:bookmarkStart w:id="3527" w:name="_ETM_Q1_1646356"/>
      <w:bookmarkStart w:id="3528" w:name="_ETM_Q1_1646403"/>
      <w:bookmarkStart w:id="3529" w:name="_ETM_Q1_1647028"/>
      <w:bookmarkEnd w:id="3527"/>
      <w:bookmarkEnd w:id="3528"/>
      <w:bookmarkEnd w:id="3529"/>
    </w:p>
    <w:p w14:paraId="37E58846" w14:textId="617EAEFF" w:rsidR="00E262E3" w:rsidRDefault="00E262E3" w:rsidP="00E262E3">
      <w:pPr>
        <w:pStyle w:val="a4"/>
        <w:keepNext/>
        <w:rPr>
          <w:rtl/>
        </w:rPr>
      </w:pPr>
      <w:bookmarkStart w:id="3530" w:name="ET_speaker_נעה_בן_שבת_433"/>
      <w:r w:rsidRPr="00E262E3">
        <w:rPr>
          <w:rStyle w:val="TagStyle"/>
          <w:rtl/>
        </w:rPr>
        <w:t xml:space="preserve"> &lt;&lt; דובר &gt;&gt; </w:t>
      </w:r>
      <w:r>
        <w:rPr>
          <w:rtl/>
        </w:rPr>
        <w:t>נעה בן שבת:</w:t>
      </w:r>
      <w:r w:rsidRPr="00E262E3">
        <w:rPr>
          <w:rStyle w:val="TagStyle"/>
          <w:rtl/>
        </w:rPr>
        <w:t xml:space="preserve"> &lt;&lt; דובר &gt;&gt;</w:t>
      </w:r>
      <w:r w:rsidR="00C60FED">
        <w:rPr>
          <w:rtl/>
        </w:rPr>
        <w:t xml:space="preserve"> </w:t>
      </w:r>
      <w:bookmarkEnd w:id="3530"/>
    </w:p>
    <w:p w14:paraId="26AD5CA5" w14:textId="77777777" w:rsidR="00E262E3" w:rsidRDefault="00E262E3" w:rsidP="00E262E3">
      <w:pPr>
        <w:pStyle w:val="KeepWithNext"/>
        <w:rPr>
          <w:rtl/>
          <w:lang w:eastAsia="he-IL"/>
        </w:rPr>
      </w:pPr>
    </w:p>
    <w:p w14:paraId="0D1205AA" w14:textId="3B03116E" w:rsidR="00E262E3" w:rsidRDefault="00E262E3" w:rsidP="00E262E3">
      <w:pPr>
        <w:rPr>
          <w:rtl/>
          <w:lang w:eastAsia="he-IL"/>
        </w:rPr>
      </w:pPr>
      <w:bookmarkStart w:id="3531" w:name="_ETM_Q1_1647340"/>
      <w:bookmarkStart w:id="3532" w:name="_ETM_Q1_1647374"/>
      <w:bookmarkEnd w:id="3531"/>
      <w:bookmarkEnd w:id="3532"/>
      <w:r>
        <w:rPr>
          <w:rFonts w:hint="cs"/>
          <w:rtl/>
          <w:lang w:eastAsia="he-IL"/>
        </w:rPr>
        <w:t xml:space="preserve">היה פה תנאי שמעבדה שנתנה </w:t>
      </w:r>
      <w:bookmarkStart w:id="3533" w:name="_ETM_Q1_1652476"/>
      <w:bookmarkEnd w:id="3533"/>
      <w:r>
        <w:rPr>
          <w:rFonts w:hint="cs"/>
          <w:rtl/>
          <w:lang w:eastAsia="he-IL"/>
        </w:rPr>
        <w:t xml:space="preserve">את תעודת הבדיקה היא גם זו שצריכה לתת </w:t>
      </w:r>
      <w:bookmarkStart w:id="3534" w:name="_ETM_Q1_1656610"/>
      <w:bookmarkEnd w:id="3534"/>
      <w:r>
        <w:rPr>
          <w:rFonts w:hint="cs"/>
          <w:rtl/>
          <w:lang w:eastAsia="he-IL"/>
        </w:rPr>
        <w:t xml:space="preserve">את אישור משלוח, אבל זה תנאי שהוסר. גם לגבי </w:t>
      </w:r>
      <w:bookmarkStart w:id="3535" w:name="_ETM_Q1_1662706"/>
      <w:bookmarkEnd w:id="3535"/>
      <w:r>
        <w:rPr>
          <w:rFonts w:hint="cs"/>
          <w:rtl/>
          <w:lang w:eastAsia="he-IL"/>
        </w:rPr>
        <w:t>דיווח שנתי, גם התנאי הזה הוסר.</w:t>
      </w:r>
    </w:p>
    <w:p w14:paraId="78831685" w14:textId="77777777" w:rsidR="00E262E3" w:rsidRDefault="00E262E3" w:rsidP="00E262E3">
      <w:pPr>
        <w:rPr>
          <w:rtl/>
          <w:lang w:eastAsia="he-IL"/>
        </w:rPr>
      </w:pPr>
      <w:bookmarkStart w:id="3536" w:name="_ETM_Q1_1666617"/>
      <w:bookmarkStart w:id="3537" w:name="_ETM_Q1_1666656"/>
      <w:bookmarkStart w:id="3538" w:name="_ETM_Q1_1668233"/>
      <w:bookmarkEnd w:id="3536"/>
      <w:bookmarkEnd w:id="3537"/>
      <w:bookmarkEnd w:id="3538"/>
    </w:p>
    <w:p w14:paraId="25A1A996" w14:textId="5DEBA556" w:rsidR="00E262E3" w:rsidRDefault="00E262E3" w:rsidP="00E262E3">
      <w:pPr>
        <w:pStyle w:val="af9"/>
        <w:keepNext/>
        <w:rPr>
          <w:rtl/>
          <w:lang w:eastAsia="he-IL"/>
        </w:rPr>
      </w:pPr>
      <w:bookmarkStart w:id="3539" w:name="ET_guest_פנינה_אורן_שנידור_434"/>
      <w:r w:rsidRPr="00E262E3">
        <w:rPr>
          <w:rStyle w:val="TagStyle"/>
          <w:rtl/>
        </w:rPr>
        <w:t xml:space="preserve"> &lt;&lt; אורח &gt;&gt; </w:t>
      </w:r>
      <w:r>
        <w:rPr>
          <w:rtl/>
          <w:lang w:eastAsia="he-IL"/>
        </w:rPr>
        <w:t>פנינה אורן שנידור:</w:t>
      </w:r>
      <w:r w:rsidRPr="00E262E3">
        <w:rPr>
          <w:rStyle w:val="TagStyle"/>
          <w:rtl/>
        </w:rPr>
        <w:t xml:space="preserve"> &lt;&lt; אורח &gt;&gt;</w:t>
      </w:r>
      <w:r w:rsidR="00C60FED">
        <w:rPr>
          <w:rtl/>
          <w:lang w:eastAsia="he-IL"/>
        </w:rPr>
        <w:t xml:space="preserve"> </w:t>
      </w:r>
      <w:bookmarkEnd w:id="3539"/>
    </w:p>
    <w:p w14:paraId="3B50259C" w14:textId="77777777" w:rsidR="00E262E3" w:rsidRDefault="00E262E3" w:rsidP="00E262E3">
      <w:pPr>
        <w:pStyle w:val="KeepWithNext"/>
        <w:rPr>
          <w:rtl/>
          <w:lang w:eastAsia="he-IL"/>
        </w:rPr>
      </w:pPr>
    </w:p>
    <w:p w14:paraId="3CCF5D65" w14:textId="75732239" w:rsidR="00E262E3" w:rsidRDefault="00E262E3" w:rsidP="00E262E3">
      <w:pPr>
        <w:rPr>
          <w:rtl/>
          <w:lang w:eastAsia="he-IL"/>
        </w:rPr>
      </w:pPr>
      <w:bookmarkStart w:id="3540" w:name="_ETM_Q1_1668543"/>
      <w:bookmarkStart w:id="3541" w:name="_ETM_Q1_1668578"/>
      <w:bookmarkEnd w:id="3540"/>
      <w:bookmarkEnd w:id="3541"/>
      <w:r>
        <w:rPr>
          <w:rFonts w:hint="cs"/>
          <w:rtl/>
          <w:lang w:eastAsia="he-IL"/>
        </w:rPr>
        <w:t xml:space="preserve">הסרנו את זה פרקטית, אבל </w:t>
      </w:r>
      <w:bookmarkStart w:id="3542" w:name="_ETM_Q1_1666986"/>
      <w:bookmarkEnd w:id="3542"/>
      <w:r>
        <w:rPr>
          <w:rFonts w:hint="cs"/>
          <w:rtl/>
          <w:lang w:eastAsia="he-IL"/>
        </w:rPr>
        <w:t xml:space="preserve">זה קיים אצלנו במערכת. הפחד היה </w:t>
      </w:r>
      <w:bookmarkStart w:id="3543" w:name="_ETM_Q1_1674803"/>
      <w:bookmarkEnd w:id="3543"/>
      <w:r>
        <w:rPr>
          <w:rFonts w:hint="cs"/>
          <w:rtl/>
          <w:lang w:eastAsia="he-IL"/>
        </w:rPr>
        <w:t xml:space="preserve">שאחד ייתן ליבואן אישור ואחד לא, הוא ירוץ בין </w:t>
      </w:r>
      <w:bookmarkStart w:id="3544" w:name="_ETM_Q1_1676861"/>
      <w:bookmarkEnd w:id="3544"/>
      <w:r>
        <w:rPr>
          <w:rFonts w:hint="cs"/>
          <w:rtl/>
          <w:lang w:eastAsia="he-IL"/>
        </w:rPr>
        <w:t xml:space="preserve">השניים, מאחר שכל המנגנון וכל התפעול נעשה במערכות של </w:t>
      </w:r>
      <w:bookmarkStart w:id="3545" w:name="_ETM_Q1_1680293"/>
      <w:bookmarkEnd w:id="3545"/>
      <w:r>
        <w:rPr>
          <w:rFonts w:hint="cs"/>
          <w:rtl/>
          <w:lang w:eastAsia="he-IL"/>
        </w:rPr>
        <w:t xml:space="preserve">שירות המזון אז אנחנו רואים הכול </w:t>
      </w:r>
      <w:r w:rsidR="001617DE">
        <w:rPr>
          <w:rFonts w:hint="cs"/>
          <w:rtl/>
          <w:lang w:eastAsia="he-IL"/>
        </w:rPr>
        <w:t xml:space="preserve">ולא ניתן יהיה לעבור </w:t>
      </w:r>
      <w:bookmarkStart w:id="3546" w:name="_ETM_Q1_1688910"/>
      <w:bookmarkEnd w:id="3546"/>
      <w:r w:rsidR="001617DE">
        <w:rPr>
          <w:rFonts w:hint="cs"/>
          <w:rtl/>
          <w:lang w:eastAsia="he-IL"/>
        </w:rPr>
        <w:t xml:space="preserve">בלי שאנחנו יודעים שמישהו דחה אותו ואז הוא עובר לקבל </w:t>
      </w:r>
      <w:bookmarkStart w:id="3547" w:name="_ETM_Q1_1695486"/>
      <w:bookmarkEnd w:id="3547"/>
      <w:r w:rsidR="001617DE">
        <w:rPr>
          <w:rFonts w:hint="cs"/>
          <w:rtl/>
          <w:lang w:eastAsia="he-IL"/>
        </w:rPr>
        <w:t xml:space="preserve">אישור ממעבדה נוספת. הדיווח, הכול כבר נמצא אצלנו. </w:t>
      </w:r>
    </w:p>
    <w:p w14:paraId="3909B7FD" w14:textId="77777777" w:rsidR="001617DE" w:rsidRDefault="001617DE" w:rsidP="00E262E3">
      <w:pPr>
        <w:rPr>
          <w:rtl/>
          <w:lang w:eastAsia="he-IL"/>
        </w:rPr>
      </w:pPr>
      <w:bookmarkStart w:id="3548" w:name="_ETM_Q1_1703365"/>
      <w:bookmarkStart w:id="3549" w:name="_ETM_Q1_1703404"/>
      <w:bookmarkEnd w:id="3548"/>
      <w:bookmarkEnd w:id="3549"/>
    </w:p>
    <w:p w14:paraId="0339BE13" w14:textId="1F4801FE" w:rsidR="001617DE" w:rsidRDefault="001617DE" w:rsidP="001617DE">
      <w:pPr>
        <w:pStyle w:val="a4"/>
        <w:keepNext/>
        <w:rPr>
          <w:rtl/>
        </w:rPr>
      </w:pPr>
      <w:bookmarkStart w:id="3550" w:name="ET_speaker_נעה_בן_שבת_435"/>
      <w:r w:rsidRPr="001617DE">
        <w:rPr>
          <w:rStyle w:val="TagStyle"/>
          <w:rtl/>
        </w:rPr>
        <w:t xml:space="preserve"> &lt;&lt; דובר &gt;&gt; </w:t>
      </w:r>
      <w:r>
        <w:rPr>
          <w:rtl/>
        </w:rPr>
        <w:t>נעה בן שבת:</w:t>
      </w:r>
      <w:r w:rsidRPr="001617DE">
        <w:rPr>
          <w:rStyle w:val="TagStyle"/>
          <w:rtl/>
        </w:rPr>
        <w:t xml:space="preserve"> &lt;&lt; דובר &gt;&gt;</w:t>
      </w:r>
      <w:r w:rsidR="00C60FED">
        <w:rPr>
          <w:rtl/>
        </w:rPr>
        <w:t xml:space="preserve"> </w:t>
      </w:r>
      <w:bookmarkEnd w:id="3550"/>
    </w:p>
    <w:p w14:paraId="0FE01FAE" w14:textId="77777777" w:rsidR="001617DE" w:rsidRDefault="001617DE" w:rsidP="001617DE">
      <w:pPr>
        <w:pStyle w:val="KeepWithNext"/>
        <w:rPr>
          <w:rtl/>
          <w:lang w:eastAsia="he-IL"/>
        </w:rPr>
      </w:pPr>
    </w:p>
    <w:p w14:paraId="3FEC163B" w14:textId="178BB33C" w:rsidR="001617DE" w:rsidRDefault="001617DE" w:rsidP="001617DE">
      <w:pPr>
        <w:rPr>
          <w:rtl/>
          <w:lang w:eastAsia="he-IL"/>
        </w:rPr>
      </w:pPr>
      <w:bookmarkStart w:id="3551" w:name="_ETM_Q1_1701475"/>
      <w:bookmarkStart w:id="3552" w:name="_ETM_Q1_1701504"/>
      <w:bookmarkEnd w:id="3551"/>
      <w:bookmarkEnd w:id="3552"/>
      <w:r>
        <w:rPr>
          <w:rFonts w:hint="cs"/>
          <w:rtl/>
          <w:lang w:eastAsia="he-IL"/>
        </w:rPr>
        <w:t xml:space="preserve">אנחנו סיימנו </w:t>
      </w:r>
      <w:bookmarkStart w:id="3553" w:name="_ETM_Q1_1702839"/>
      <w:bookmarkEnd w:id="3553"/>
      <w:r>
        <w:rPr>
          <w:rFonts w:hint="cs"/>
          <w:rtl/>
          <w:lang w:eastAsia="he-IL"/>
        </w:rPr>
        <w:t>את 33, את 34 ו-35 קראנו כבר, אז נשאר לנו</w:t>
      </w:r>
      <w:bookmarkStart w:id="3554" w:name="_ETM_Q1_1711831"/>
      <w:bookmarkEnd w:id="3554"/>
      <w:r>
        <w:rPr>
          <w:rFonts w:hint="cs"/>
          <w:rtl/>
          <w:lang w:eastAsia="he-IL"/>
        </w:rPr>
        <w:t xml:space="preserve"> מתקנה 36 ואילך. </w:t>
      </w:r>
    </w:p>
    <w:p w14:paraId="500047D4" w14:textId="77777777" w:rsidR="001617DE" w:rsidRDefault="001617DE" w:rsidP="001617DE">
      <w:pPr>
        <w:rPr>
          <w:rtl/>
          <w:lang w:eastAsia="he-IL"/>
        </w:rPr>
      </w:pPr>
      <w:bookmarkStart w:id="3555" w:name="_ETM_Q1_1714350"/>
      <w:bookmarkStart w:id="3556" w:name="_ETM_Q1_1714391"/>
      <w:bookmarkEnd w:id="3555"/>
      <w:bookmarkEnd w:id="3556"/>
    </w:p>
    <w:p w14:paraId="17F8428B" w14:textId="4ED6DE5E" w:rsidR="001617DE" w:rsidRDefault="001617DE" w:rsidP="001617DE">
      <w:pPr>
        <w:pStyle w:val="af6"/>
        <w:keepNext/>
        <w:rPr>
          <w:rtl/>
        </w:rPr>
      </w:pPr>
      <w:bookmarkStart w:id="3557" w:name="ET_yor_6447_436"/>
      <w:r w:rsidRPr="001617DE">
        <w:rPr>
          <w:rStyle w:val="TagStyle"/>
          <w:rtl/>
        </w:rPr>
        <w:t xml:space="preserve"> &lt;&lt; יור &gt;&gt; </w:t>
      </w:r>
      <w:r>
        <w:rPr>
          <w:rtl/>
        </w:rPr>
        <w:t>היו"ר יונתן מישרקי:</w:t>
      </w:r>
      <w:r w:rsidRPr="001617DE">
        <w:rPr>
          <w:rStyle w:val="TagStyle"/>
          <w:rtl/>
        </w:rPr>
        <w:t xml:space="preserve"> &lt;&lt; יור &gt;&gt;</w:t>
      </w:r>
      <w:r w:rsidR="00C60FED">
        <w:rPr>
          <w:rtl/>
        </w:rPr>
        <w:t xml:space="preserve"> </w:t>
      </w:r>
      <w:bookmarkEnd w:id="3557"/>
    </w:p>
    <w:p w14:paraId="7A1A6182" w14:textId="77777777" w:rsidR="001617DE" w:rsidRDefault="001617DE" w:rsidP="001617DE">
      <w:pPr>
        <w:pStyle w:val="KeepWithNext"/>
        <w:rPr>
          <w:rtl/>
          <w:lang w:eastAsia="he-IL"/>
        </w:rPr>
      </w:pPr>
    </w:p>
    <w:p w14:paraId="6D89141B" w14:textId="0365F770" w:rsidR="001617DE" w:rsidRDefault="001617DE" w:rsidP="001617DE">
      <w:pPr>
        <w:rPr>
          <w:rtl/>
          <w:lang w:eastAsia="he-IL"/>
        </w:rPr>
      </w:pPr>
      <w:bookmarkStart w:id="3558" w:name="_ETM_Q1_1716916"/>
      <w:bookmarkStart w:id="3559" w:name="_ETM_Q1_1716950"/>
      <w:bookmarkEnd w:id="3558"/>
      <w:bookmarkEnd w:id="3559"/>
      <w:r>
        <w:rPr>
          <w:rFonts w:hint="cs"/>
          <w:rtl/>
          <w:lang w:eastAsia="he-IL"/>
        </w:rPr>
        <w:t xml:space="preserve">אנחנו נתכנס פה ביום שני הבא. למעשה </w:t>
      </w:r>
      <w:bookmarkStart w:id="3560" w:name="_ETM_Q1_1720846"/>
      <w:bookmarkEnd w:id="3560"/>
      <w:r>
        <w:rPr>
          <w:rFonts w:hint="cs"/>
          <w:rtl/>
          <w:lang w:eastAsia="he-IL"/>
        </w:rPr>
        <w:t xml:space="preserve">אין לנו תיקונים לנוסח, כי סיימנו גם את התוספת הרביעית </w:t>
      </w:r>
      <w:bookmarkStart w:id="3561" w:name="_ETM_Q1_1728109"/>
      <w:bookmarkEnd w:id="3561"/>
      <w:r>
        <w:rPr>
          <w:rFonts w:hint="cs"/>
          <w:rtl/>
          <w:lang w:eastAsia="he-IL"/>
        </w:rPr>
        <w:t xml:space="preserve">והכול. אני מקווה מאוד שאנחנו נספיק, אני לא יודע אם </w:t>
      </w:r>
      <w:bookmarkStart w:id="3562" w:name="_ETM_Q1_1728320"/>
      <w:bookmarkEnd w:id="3562"/>
      <w:r>
        <w:rPr>
          <w:rFonts w:hint="cs"/>
          <w:rtl/>
          <w:lang w:eastAsia="he-IL"/>
        </w:rPr>
        <w:t>יש לנו נושאים מהותיים.</w:t>
      </w:r>
    </w:p>
    <w:p w14:paraId="606863B0" w14:textId="77777777" w:rsidR="001617DE" w:rsidRDefault="001617DE" w:rsidP="001617DE">
      <w:pPr>
        <w:rPr>
          <w:rtl/>
          <w:lang w:eastAsia="he-IL"/>
        </w:rPr>
      </w:pPr>
      <w:bookmarkStart w:id="3563" w:name="_ETM_Q1_1730782"/>
      <w:bookmarkStart w:id="3564" w:name="_ETM_Q1_1730824"/>
      <w:bookmarkStart w:id="3565" w:name="_ETM_Q1_1731415"/>
      <w:bookmarkEnd w:id="3563"/>
      <w:bookmarkEnd w:id="3564"/>
      <w:bookmarkEnd w:id="3565"/>
    </w:p>
    <w:p w14:paraId="6F53E144" w14:textId="0DD7135C" w:rsidR="001617DE" w:rsidRDefault="001617DE" w:rsidP="001617DE">
      <w:pPr>
        <w:pStyle w:val="a4"/>
        <w:keepNext/>
        <w:rPr>
          <w:rtl/>
        </w:rPr>
      </w:pPr>
      <w:bookmarkStart w:id="3566" w:name="ET_speaker_נעה_בן_שבת_437"/>
      <w:r w:rsidRPr="001617DE">
        <w:rPr>
          <w:rStyle w:val="TagStyle"/>
          <w:rtl/>
        </w:rPr>
        <w:t xml:space="preserve"> &lt;&lt; דובר &gt;&gt; </w:t>
      </w:r>
      <w:r>
        <w:rPr>
          <w:rtl/>
        </w:rPr>
        <w:t>נעה בן שבת:</w:t>
      </w:r>
      <w:r w:rsidRPr="001617DE">
        <w:rPr>
          <w:rStyle w:val="TagStyle"/>
          <w:rtl/>
        </w:rPr>
        <w:t xml:space="preserve"> &lt;&lt; דובר &gt;&gt;</w:t>
      </w:r>
      <w:r w:rsidR="00C60FED">
        <w:rPr>
          <w:rtl/>
        </w:rPr>
        <w:t xml:space="preserve"> </w:t>
      </w:r>
      <w:bookmarkEnd w:id="3566"/>
    </w:p>
    <w:p w14:paraId="4B85549A" w14:textId="77777777" w:rsidR="001617DE" w:rsidRDefault="001617DE" w:rsidP="001617DE">
      <w:pPr>
        <w:pStyle w:val="KeepWithNext"/>
        <w:rPr>
          <w:rtl/>
          <w:lang w:eastAsia="he-IL"/>
        </w:rPr>
      </w:pPr>
    </w:p>
    <w:p w14:paraId="5ECC91C8" w14:textId="461ABDA5" w:rsidR="001617DE" w:rsidRDefault="001617DE" w:rsidP="001617DE">
      <w:pPr>
        <w:rPr>
          <w:rtl/>
          <w:lang w:eastAsia="he-IL"/>
        </w:rPr>
      </w:pPr>
      <w:bookmarkStart w:id="3567" w:name="_ETM_Q1_1731745"/>
      <w:bookmarkStart w:id="3568" w:name="_ETM_Q1_1731778"/>
      <w:bookmarkEnd w:id="3567"/>
      <w:bookmarkEnd w:id="3568"/>
      <w:r>
        <w:rPr>
          <w:rFonts w:hint="cs"/>
          <w:rtl/>
          <w:lang w:eastAsia="he-IL"/>
        </w:rPr>
        <w:t xml:space="preserve">אני מזכירה שאת התוספות קראנו למעשה, </w:t>
      </w:r>
      <w:bookmarkStart w:id="3569" w:name="_ETM_Q1_1735162"/>
      <w:bookmarkEnd w:id="3569"/>
      <w:r>
        <w:rPr>
          <w:rFonts w:hint="cs"/>
          <w:rtl/>
          <w:lang w:eastAsia="he-IL"/>
        </w:rPr>
        <w:t xml:space="preserve">נשאר לנו רק הסעיפים מ-36 ואילך עם הוראות המעבר. </w:t>
      </w:r>
      <w:bookmarkStart w:id="3570" w:name="_ETM_Q1_1738142"/>
      <w:bookmarkEnd w:id="3570"/>
    </w:p>
    <w:p w14:paraId="24CF1E34" w14:textId="77777777" w:rsidR="001617DE" w:rsidRDefault="001617DE" w:rsidP="001617DE">
      <w:pPr>
        <w:rPr>
          <w:rtl/>
          <w:lang w:eastAsia="he-IL"/>
        </w:rPr>
      </w:pPr>
      <w:bookmarkStart w:id="3571" w:name="_ETM_Q1_1738195"/>
      <w:bookmarkStart w:id="3572" w:name="_ETM_Q1_1739703"/>
      <w:bookmarkEnd w:id="3571"/>
      <w:bookmarkEnd w:id="3572"/>
    </w:p>
    <w:p w14:paraId="2E4758D9" w14:textId="11D12EA4" w:rsidR="001617DE" w:rsidRDefault="001617DE" w:rsidP="001617DE">
      <w:pPr>
        <w:pStyle w:val="af9"/>
        <w:keepNext/>
        <w:rPr>
          <w:rtl/>
          <w:lang w:eastAsia="he-IL"/>
        </w:rPr>
      </w:pPr>
      <w:bookmarkStart w:id="3573" w:name="ET_guest_פנינה_אורן_שנידור_438"/>
      <w:r w:rsidRPr="001617DE">
        <w:rPr>
          <w:rStyle w:val="TagStyle"/>
          <w:rtl/>
        </w:rPr>
        <w:t xml:space="preserve"> &lt;&lt; אורח &gt;&gt; </w:t>
      </w:r>
      <w:r>
        <w:rPr>
          <w:rtl/>
          <w:lang w:eastAsia="he-IL"/>
        </w:rPr>
        <w:t>פנינה אורן שנידור:</w:t>
      </w:r>
      <w:r w:rsidRPr="001617DE">
        <w:rPr>
          <w:rStyle w:val="TagStyle"/>
          <w:rtl/>
        </w:rPr>
        <w:t xml:space="preserve"> &lt;&lt; אורח &gt;&gt;</w:t>
      </w:r>
      <w:r w:rsidR="00C60FED">
        <w:rPr>
          <w:rtl/>
          <w:lang w:eastAsia="he-IL"/>
        </w:rPr>
        <w:t xml:space="preserve"> </w:t>
      </w:r>
      <w:bookmarkEnd w:id="3573"/>
    </w:p>
    <w:p w14:paraId="16C44D80" w14:textId="77777777" w:rsidR="001617DE" w:rsidRDefault="001617DE" w:rsidP="001617DE">
      <w:pPr>
        <w:pStyle w:val="KeepWithNext"/>
        <w:rPr>
          <w:rtl/>
          <w:lang w:eastAsia="he-IL"/>
        </w:rPr>
      </w:pPr>
    </w:p>
    <w:p w14:paraId="18E24065" w14:textId="73C604A3" w:rsidR="001617DE" w:rsidRPr="001617DE" w:rsidRDefault="001617DE" w:rsidP="001617DE">
      <w:pPr>
        <w:rPr>
          <w:rtl/>
          <w:lang w:eastAsia="he-IL"/>
        </w:rPr>
      </w:pPr>
      <w:bookmarkStart w:id="3574" w:name="_ETM_Q1_1740027"/>
      <w:bookmarkStart w:id="3575" w:name="_ETM_Q1_1740071"/>
      <w:bookmarkEnd w:id="3574"/>
      <w:bookmarkEnd w:id="3575"/>
      <w:r>
        <w:rPr>
          <w:rFonts w:hint="cs"/>
          <w:rtl/>
          <w:lang w:eastAsia="he-IL"/>
        </w:rPr>
        <w:t xml:space="preserve">יש </w:t>
      </w:r>
      <w:bookmarkStart w:id="3576" w:name="_ETM_Q1_1745896"/>
      <w:bookmarkEnd w:id="3576"/>
      <w:r>
        <w:rPr>
          <w:rFonts w:hint="cs"/>
          <w:rtl/>
          <w:lang w:eastAsia="he-IL"/>
        </w:rPr>
        <w:t xml:space="preserve">אפשרות השבוע? אנחנו רוצים להוציא את ההודעה, </w:t>
      </w:r>
      <w:bookmarkStart w:id="3577" w:name="_ETM_Q1_1748932"/>
      <w:bookmarkEnd w:id="3577"/>
      <w:r>
        <w:rPr>
          <w:rFonts w:hint="cs"/>
          <w:rtl/>
          <w:lang w:eastAsia="he-IL"/>
        </w:rPr>
        <w:t xml:space="preserve">להיערך, אם יש אנשים שרוצים להירשם לפני, להפקיד ערבות. </w:t>
      </w:r>
    </w:p>
    <w:p w14:paraId="04CDCD28" w14:textId="77777777" w:rsidR="00C60FED" w:rsidRDefault="00C60FED" w:rsidP="00E262E3">
      <w:pPr>
        <w:rPr>
          <w:rtl/>
          <w:lang w:eastAsia="he-IL"/>
        </w:rPr>
      </w:pPr>
      <w:bookmarkStart w:id="3578" w:name="_ETM_Q1_1766133"/>
      <w:bookmarkEnd w:id="3578"/>
    </w:p>
    <w:p w14:paraId="5F836549" w14:textId="76DCDAB5" w:rsidR="00C60FED" w:rsidRDefault="00C60FED" w:rsidP="00C60FED">
      <w:pPr>
        <w:pStyle w:val="af6"/>
        <w:keepNext/>
        <w:rPr>
          <w:rtl/>
        </w:rPr>
      </w:pPr>
      <w:bookmarkStart w:id="3579" w:name="ET_yor_6447_439"/>
      <w:r w:rsidRPr="00C60FED">
        <w:rPr>
          <w:rStyle w:val="TagStyle"/>
          <w:rtl/>
        </w:rPr>
        <w:t xml:space="preserve"> &lt;&lt; יור &gt;&gt; </w:t>
      </w:r>
      <w:r>
        <w:rPr>
          <w:rtl/>
        </w:rPr>
        <w:t>היו"ר יונתן מישרקי:</w:t>
      </w:r>
      <w:r w:rsidRPr="00C60FED">
        <w:rPr>
          <w:rStyle w:val="TagStyle"/>
          <w:rtl/>
        </w:rPr>
        <w:t xml:space="preserve"> &lt;&lt; יור &gt;&gt;</w:t>
      </w:r>
      <w:r>
        <w:rPr>
          <w:rtl/>
        </w:rPr>
        <w:t xml:space="preserve"> </w:t>
      </w:r>
      <w:bookmarkEnd w:id="3579"/>
    </w:p>
    <w:p w14:paraId="6B7166DC" w14:textId="77777777" w:rsidR="00C60FED" w:rsidRDefault="00C60FED" w:rsidP="00C60FED">
      <w:pPr>
        <w:pStyle w:val="KeepWithNext"/>
        <w:rPr>
          <w:rtl/>
          <w:lang w:eastAsia="he-IL"/>
        </w:rPr>
      </w:pPr>
    </w:p>
    <w:p w14:paraId="04FE9FEB" w14:textId="64E74F09" w:rsidR="00C60FED" w:rsidRDefault="00C60FED" w:rsidP="00C60FED">
      <w:pPr>
        <w:rPr>
          <w:rtl/>
          <w:lang w:eastAsia="he-IL"/>
        </w:rPr>
      </w:pPr>
      <w:bookmarkStart w:id="3580" w:name="_ETM_Q1_1766457"/>
      <w:bookmarkStart w:id="3581" w:name="_ETM_Q1_1766491"/>
      <w:bookmarkEnd w:id="3580"/>
      <w:bookmarkEnd w:id="3581"/>
      <w:r>
        <w:rPr>
          <w:rFonts w:hint="cs"/>
          <w:rtl/>
          <w:lang w:eastAsia="he-IL"/>
        </w:rPr>
        <w:t xml:space="preserve">אני </w:t>
      </w:r>
      <w:bookmarkStart w:id="3582" w:name="_ETM_Q1_1766980"/>
      <w:bookmarkEnd w:id="3582"/>
      <w:r>
        <w:rPr>
          <w:rFonts w:hint="cs"/>
          <w:rtl/>
          <w:lang w:eastAsia="he-IL"/>
        </w:rPr>
        <w:t>צריך לבדוק משהו, יכול להיות ברביעי בבוקר.</w:t>
      </w:r>
      <w:bookmarkStart w:id="3583" w:name="_ETM_Q1_1780350"/>
      <w:bookmarkEnd w:id="3583"/>
    </w:p>
    <w:p w14:paraId="7DFD2C56" w14:textId="77777777" w:rsidR="00C60FED" w:rsidRDefault="00C60FED" w:rsidP="00C60FED">
      <w:pPr>
        <w:rPr>
          <w:rtl/>
          <w:lang w:eastAsia="he-IL"/>
        </w:rPr>
      </w:pPr>
      <w:bookmarkStart w:id="3584" w:name="_ETM_Q1_1780385"/>
      <w:bookmarkEnd w:id="3584"/>
    </w:p>
    <w:p w14:paraId="73897505" w14:textId="1C205987" w:rsidR="00C60FED" w:rsidRDefault="00C60FED" w:rsidP="00C60FED">
      <w:pPr>
        <w:rPr>
          <w:rtl/>
          <w:lang w:eastAsia="he-IL"/>
        </w:rPr>
      </w:pPr>
      <w:bookmarkStart w:id="3585" w:name="_ETM_Q1_1780510"/>
      <w:bookmarkStart w:id="3586" w:name="_ETM_Q1_1780547"/>
      <w:bookmarkEnd w:id="3585"/>
      <w:bookmarkEnd w:id="3586"/>
      <w:r>
        <w:rPr>
          <w:rFonts w:hint="cs"/>
          <w:rtl/>
          <w:lang w:eastAsia="he-IL"/>
        </w:rPr>
        <w:t xml:space="preserve">תודה </w:t>
      </w:r>
      <w:bookmarkStart w:id="3587" w:name="_ETM_Q1_1781190"/>
      <w:bookmarkEnd w:id="3587"/>
      <w:r>
        <w:rPr>
          <w:rFonts w:hint="cs"/>
          <w:rtl/>
          <w:lang w:eastAsia="he-IL"/>
        </w:rPr>
        <w:t xml:space="preserve">רבה לכולם, עד כאן להיום, הישיבה נעולה. </w:t>
      </w:r>
      <w:bookmarkStart w:id="3588" w:name="_ETM_Q1_1786265"/>
      <w:bookmarkEnd w:id="3588"/>
    </w:p>
    <w:p w14:paraId="37E4F2B9" w14:textId="77777777" w:rsidR="00C60FED" w:rsidRDefault="00C60FED" w:rsidP="00C60FED">
      <w:pPr>
        <w:rPr>
          <w:rtl/>
          <w:lang w:eastAsia="he-IL"/>
        </w:rPr>
      </w:pPr>
      <w:bookmarkStart w:id="3589" w:name="_ETM_Q1_1786300"/>
      <w:bookmarkEnd w:id="3589"/>
    </w:p>
    <w:p w14:paraId="270FC30C" w14:textId="77777777" w:rsidR="00C60FED" w:rsidRDefault="00C60FED" w:rsidP="00C60FED">
      <w:pPr>
        <w:rPr>
          <w:rtl/>
          <w:lang w:eastAsia="he-IL"/>
        </w:rPr>
      </w:pPr>
      <w:bookmarkStart w:id="3590" w:name="_ETM_Q1_1786425"/>
      <w:bookmarkStart w:id="3591" w:name="_ETM_Q1_1786459"/>
      <w:bookmarkStart w:id="3592" w:name="_ETM_Q1_1786609"/>
      <w:bookmarkStart w:id="3593" w:name="_ETM_Q1_1786642"/>
      <w:bookmarkStart w:id="3594" w:name="_GoBack"/>
      <w:bookmarkEnd w:id="3590"/>
      <w:bookmarkEnd w:id="3591"/>
      <w:bookmarkEnd w:id="3592"/>
      <w:bookmarkEnd w:id="3593"/>
      <w:bookmarkEnd w:id="3594"/>
    </w:p>
    <w:p w14:paraId="66340CC7" w14:textId="12C557FE" w:rsidR="00C60FED" w:rsidRDefault="00C60FED" w:rsidP="00C60FED">
      <w:pPr>
        <w:pStyle w:val="afc"/>
        <w:keepNext/>
        <w:rPr>
          <w:rtl/>
          <w:lang w:eastAsia="he-IL"/>
        </w:rPr>
      </w:pPr>
      <w:bookmarkStart w:id="3595" w:name="ET_meetingend_440"/>
      <w:r w:rsidRPr="00C60FED">
        <w:rPr>
          <w:rStyle w:val="TagStyle"/>
          <w:rtl/>
        </w:rPr>
        <w:t xml:space="preserve"> &lt;&lt; סיום &gt;&gt; </w:t>
      </w:r>
      <w:r>
        <w:rPr>
          <w:rtl/>
          <w:lang w:eastAsia="he-IL"/>
        </w:rPr>
        <w:t>הישיבה ננעלה בשעה 11:21.</w:t>
      </w:r>
      <w:r w:rsidRPr="00C60FED">
        <w:rPr>
          <w:rStyle w:val="TagStyle"/>
          <w:rtl/>
        </w:rPr>
        <w:t xml:space="preserve"> &lt;&lt; סיום &gt;&gt;</w:t>
      </w:r>
      <w:r>
        <w:rPr>
          <w:rtl/>
          <w:lang w:eastAsia="he-IL"/>
        </w:rPr>
        <w:t xml:space="preserve"> </w:t>
      </w:r>
      <w:bookmarkEnd w:id="3595"/>
    </w:p>
    <w:p w14:paraId="78389754" w14:textId="77777777" w:rsidR="00C60FED" w:rsidRDefault="00C60FED" w:rsidP="00C60FED">
      <w:pPr>
        <w:pStyle w:val="KeepWithNext"/>
        <w:rPr>
          <w:rtl/>
          <w:lang w:eastAsia="he-IL"/>
        </w:rPr>
      </w:pPr>
    </w:p>
    <w:p w14:paraId="44C91B41" w14:textId="77777777" w:rsidR="00C60FED" w:rsidRPr="00C60FED" w:rsidRDefault="00C60FED" w:rsidP="00C60FED">
      <w:pPr>
        <w:rPr>
          <w:rtl/>
          <w:lang w:eastAsia="he-IL"/>
        </w:rPr>
      </w:pPr>
    </w:p>
    <w:p w14:paraId="62AD0C51" w14:textId="77777777" w:rsidR="00D73AFD" w:rsidRPr="008169C1" w:rsidRDefault="00D73AFD" w:rsidP="008169C1">
      <w:pPr>
        <w:rPr>
          <w:rtl/>
          <w:lang w:eastAsia="he-IL"/>
        </w:rPr>
      </w:pPr>
    </w:p>
    <w:sectPr w:rsidR="00D73AFD" w:rsidRPr="008169C1" w:rsidSect="00813F8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B93D98" w14:textId="77777777" w:rsidR="00E77C79" w:rsidRDefault="00E77C79">
      <w:r>
        <w:separator/>
      </w:r>
    </w:p>
  </w:endnote>
  <w:endnote w:type="continuationSeparator" w:id="0">
    <w:p w14:paraId="2361782F" w14:textId="77777777" w:rsidR="00E77C79" w:rsidRDefault="00E77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666BFE" w14:textId="77777777" w:rsidR="00E77C79" w:rsidRDefault="00E77C79">
      <w:r>
        <w:separator/>
      </w:r>
    </w:p>
  </w:footnote>
  <w:footnote w:type="continuationSeparator" w:id="0">
    <w:p w14:paraId="6A4EB8EC" w14:textId="77777777" w:rsidR="00E77C79" w:rsidRDefault="00E77C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874C1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57F627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16D3B2" w14:textId="0F6738B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13F86">
      <w:rPr>
        <w:rStyle w:val="af7"/>
        <w:noProof/>
        <w:rtl/>
      </w:rPr>
      <w:t>45</w:t>
    </w:r>
    <w:r>
      <w:rPr>
        <w:rStyle w:val="af7"/>
      </w:rPr>
      <w:fldChar w:fldCharType="end"/>
    </w:r>
  </w:p>
  <w:p w14:paraId="26C41F7E" w14:textId="0CCAFA5B" w:rsidR="00D86E57" w:rsidRPr="00CC5815" w:rsidRDefault="00B54E18" w:rsidP="008E5E3F">
    <w:pPr>
      <w:pStyle w:val="a3"/>
      <w:ind w:firstLine="0"/>
    </w:pPr>
    <w:r>
      <w:rPr>
        <w:rtl/>
      </w:rPr>
      <w:t>ועדת הבריאות</w:t>
    </w:r>
  </w:p>
  <w:p w14:paraId="4CF8F7B8" w14:textId="503F0BE6" w:rsidR="00D86E57" w:rsidRPr="00CC5815" w:rsidRDefault="00B54E18" w:rsidP="008E5E3F">
    <w:pPr>
      <w:pStyle w:val="a3"/>
      <w:ind w:firstLine="0"/>
      <w:rPr>
        <w:rtl/>
      </w:rPr>
    </w:pPr>
    <w:r>
      <w:rPr>
        <w:rtl/>
      </w:rPr>
      <w:t>25/11/2024</w:t>
    </w:r>
  </w:p>
  <w:p w14:paraId="06442A9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EF0A03" w14:textId="77777777" w:rsidR="000A17C6" w:rsidRDefault="00E33AE3" w:rsidP="000A17C6">
    <w:pPr>
      <w:keepNext/>
      <w:spacing w:line="240" w:lineRule="atLeast"/>
      <w:ind w:firstLine="0"/>
      <w:jc w:val="center"/>
      <w:outlineLvl w:val="0"/>
      <w:rPr>
        <w:rtl/>
      </w:rPr>
    </w:pPr>
    <w:r>
      <w:rPr>
        <w:noProof/>
      </w:rPr>
      <w:drawing>
        <wp:inline distT="0" distB="0" distL="0" distR="0" wp14:anchorId="2CE5EEB2" wp14:editId="0C02EA7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E5FF1E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1D0FB5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6752C6"/>
    <w:multiLevelType w:val="hybridMultilevel"/>
    <w:tmpl w:val="BF2EF500"/>
    <w:lvl w:ilvl="0" w:tplc="0660096C">
      <w:start w:val="1"/>
      <w:numFmt w:val="hebrew1"/>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05E72CFD"/>
    <w:multiLevelType w:val="hybridMultilevel"/>
    <w:tmpl w:val="83827FFE"/>
    <w:lvl w:ilvl="0" w:tplc="5712C54C">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105667A6"/>
    <w:multiLevelType w:val="hybridMultilevel"/>
    <w:tmpl w:val="5FDE2C40"/>
    <w:lvl w:ilvl="0" w:tplc="C700D984">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 w15:restartNumberingAfterBreak="0">
    <w:nsid w:val="10A1242F"/>
    <w:multiLevelType w:val="hybridMultilevel"/>
    <w:tmpl w:val="D3C00F06"/>
    <w:lvl w:ilvl="0" w:tplc="C57CA022">
      <w:start w:val="3"/>
      <w:numFmt w:val="hebrew1"/>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822778"/>
    <w:multiLevelType w:val="hybridMultilevel"/>
    <w:tmpl w:val="CDDAC3EC"/>
    <w:lvl w:ilvl="0" w:tplc="108C0EC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A6FD9"/>
    <w:multiLevelType w:val="hybridMultilevel"/>
    <w:tmpl w:val="1EDE9422"/>
    <w:lvl w:ilvl="0" w:tplc="A7ECBAE2">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7" w15:restartNumberingAfterBreak="0">
    <w:nsid w:val="1DCA0747"/>
    <w:multiLevelType w:val="hybridMultilevel"/>
    <w:tmpl w:val="BC9C1F98"/>
    <w:lvl w:ilvl="0" w:tplc="F536DC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11226D"/>
    <w:multiLevelType w:val="hybridMultilevel"/>
    <w:tmpl w:val="68C82F06"/>
    <w:lvl w:ilvl="0" w:tplc="2AC059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547A43"/>
    <w:multiLevelType w:val="hybridMultilevel"/>
    <w:tmpl w:val="411EA47C"/>
    <w:lvl w:ilvl="0" w:tplc="955698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983E10"/>
    <w:multiLevelType w:val="hybridMultilevel"/>
    <w:tmpl w:val="0CEACA02"/>
    <w:lvl w:ilvl="0" w:tplc="163A1F46">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1" w15:restartNumberingAfterBreak="0">
    <w:nsid w:val="452602C0"/>
    <w:multiLevelType w:val="hybridMultilevel"/>
    <w:tmpl w:val="210086B8"/>
    <w:lvl w:ilvl="0" w:tplc="3B5A3540">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50FC185D"/>
    <w:multiLevelType w:val="hybridMultilevel"/>
    <w:tmpl w:val="82A0D27A"/>
    <w:lvl w:ilvl="0" w:tplc="7FF678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910517E"/>
    <w:multiLevelType w:val="hybridMultilevel"/>
    <w:tmpl w:val="75F48010"/>
    <w:lvl w:ilvl="0" w:tplc="4866FF0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5" w15:restartNumberingAfterBreak="0">
    <w:nsid w:val="6CAF4476"/>
    <w:multiLevelType w:val="hybridMultilevel"/>
    <w:tmpl w:val="608EBC18"/>
    <w:lvl w:ilvl="0" w:tplc="B5984034">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6" w15:restartNumberingAfterBreak="0">
    <w:nsid w:val="701B19B1"/>
    <w:multiLevelType w:val="hybridMultilevel"/>
    <w:tmpl w:val="8784516A"/>
    <w:lvl w:ilvl="0" w:tplc="44304A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9F4B22"/>
    <w:multiLevelType w:val="hybridMultilevel"/>
    <w:tmpl w:val="2C6A5D96"/>
    <w:lvl w:ilvl="0" w:tplc="EA9CF04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E14B91"/>
    <w:multiLevelType w:val="hybridMultilevel"/>
    <w:tmpl w:val="66FEBD98"/>
    <w:lvl w:ilvl="0" w:tplc="D756B57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F5249E4"/>
    <w:multiLevelType w:val="hybridMultilevel"/>
    <w:tmpl w:val="B592538E"/>
    <w:lvl w:ilvl="0" w:tplc="524C86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2"/>
  </w:num>
  <w:num w:numId="3">
    <w:abstractNumId w:val="7"/>
  </w:num>
  <w:num w:numId="4">
    <w:abstractNumId w:val="5"/>
  </w:num>
  <w:num w:numId="5">
    <w:abstractNumId w:val="14"/>
  </w:num>
  <w:num w:numId="6">
    <w:abstractNumId w:val="1"/>
  </w:num>
  <w:num w:numId="7">
    <w:abstractNumId w:val="18"/>
  </w:num>
  <w:num w:numId="8">
    <w:abstractNumId w:val="15"/>
  </w:num>
  <w:num w:numId="9">
    <w:abstractNumId w:val="11"/>
  </w:num>
  <w:num w:numId="10">
    <w:abstractNumId w:val="3"/>
  </w:num>
  <w:num w:numId="11">
    <w:abstractNumId w:val="19"/>
  </w:num>
  <w:num w:numId="12">
    <w:abstractNumId w:val="10"/>
  </w:num>
  <w:num w:numId="13">
    <w:abstractNumId w:val="2"/>
  </w:num>
  <w:num w:numId="14">
    <w:abstractNumId w:val="4"/>
  </w:num>
  <w:num w:numId="15">
    <w:abstractNumId w:val="8"/>
  </w:num>
  <w:num w:numId="16">
    <w:abstractNumId w:val="9"/>
  </w:num>
  <w:num w:numId="17">
    <w:abstractNumId w:val="13"/>
  </w:num>
  <w:num w:numId="18">
    <w:abstractNumId w:val="16"/>
  </w:num>
  <w:num w:numId="19">
    <w:abstractNumId w:val="17"/>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ACB"/>
    <w:rsid w:val="00003C48"/>
    <w:rsid w:val="0002047E"/>
    <w:rsid w:val="00037279"/>
    <w:rsid w:val="000435B3"/>
    <w:rsid w:val="00067F42"/>
    <w:rsid w:val="00090B24"/>
    <w:rsid w:val="00092B80"/>
    <w:rsid w:val="000958B0"/>
    <w:rsid w:val="000A17C6"/>
    <w:rsid w:val="000B060C"/>
    <w:rsid w:val="000B2EE6"/>
    <w:rsid w:val="000C47F5"/>
    <w:rsid w:val="000C5DF6"/>
    <w:rsid w:val="000E3314"/>
    <w:rsid w:val="000F2459"/>
    <w:rsid w:val="0010254D"/>
    <w:rsid w:val="00150436"/>
    <w:rsid w:val="001617DE"/>
    <w:rsid w:val="00167294"/>
    <w:rsid w:val="001673D4"/>
    <w:rsid w:val="00171E7F"/>
    <w:rsid w:val="001758C1"/>
    <w:rsid w:val="0017779F"/>
    <w:rsid w:val="001A74E9"/>
    <w:rsid w:val="001A7A1B"/>
    <w:rsid w:val="001C44DA"/>
    <w:rsid w:val="001C4FDA"/>
    <w:rsid w:val="001D440C"/>
    <w:rsid w:val="002016FF"/>
    <w:rsid w:val="00227FEF"/>
    <w:rsid w:val="00251A57"/>
    <w:rsid w:val="00261554"/>
    <w:rsid w:val="00275C03"/>
    <w:rsid w:val="00280D58"/>
    <w:rsid w:val="002D4BDB"/>
    <w:rsid w:val="002E5E31"/>
    <w:rsid w:val="00303B4C"/>
    <w:rsid w:val="00320B21"/>
    <w:rsid w:val="00321E62"/>
    <w:rsid w:val="00327BF8"/>
    <w:rsid w:val="00340AFA"/>
    <w:rsid w:val="0035359A"/>
    <w:rsid w:val="003627FD"/>
    <w:rsid w:val="003658CB"/>
    <w:rsid w:val="00366CFB"/>
    <w:rsid w:val="0036794C"/>
    <w:rsid w:val="00373508"/>
    <w:rsid w:val="00396023"/>
    <w:rsid w:val="003A4C0B"/>
    <w:rsid w:val="003C279D"/>
    <w:rsid w:val="003F0A5F"/>
    <w:rsid w:val="00420E41"/>
    <w:rsid w:val="00424C94"/>
    <w:rsid w:val="004332B7"/>
    <w:rsid w:val="0044095E"/>
    <w:rsid w:val="00440A52"/>
    <w:rsid w:val="00447608"/>
    <w:rsid w:val="00451746"/>
    <w:rsid w:val="004601D6"/>
    <w:rsid w:val="00470EAC"/>
    <w:rsid w:val="0049458B"/>
    <w:rsid w:val="00495FD8"/>
    <w:rsid w:val="004B0A65"/>
    <w:rsid w:val="004B1BE9"/>
    <w:rsid w:val="004C3876"/>
    <w:rsid w:val="004E0AD1"/>
    <w:rsid w:val="00500C0C"/>
    <w:rsid w:val="005311D1"/>
    <w:rsid w:val="00546678"/>
    <w:rsid w:val="005506B9"/>
    <w:rsid w:val="00557C8D"/>
    <w:rsid w:val="005817EC"/>
    <w:rsid w:val="00590B77"/>
    <w:rsid w:val="005A342D"/>
    <w:rsid w:val="005A4D13"/>
    <w:rsid w:val="005B2E43"/>
    <w:rsid w:val="005C363E"/>
    <w:rsid w:val="005D61F3"/>
    <w:rsid w:val="005D6228"/>
    <w:rsid w:val="005E1C6B"/>
    <w:rsid w:val="005F76B0"/>
    <w:rsid w:val="00634F61"/>
    <w:rsid w:val="006441CD"/>
    <w:rsid w:val="00695A47"/>
    <w:rsid w:val="006A0CB7"/>
    <w:rsid w:val="006C4038"/>
    <w:rsid w:val="006D6866"/>
    <w:rsid w:val="006F0259"/>
    <w:rsid w:val="00700433"/>
    <w:rsid w:val="00702755"/>
    <w:rsid w:val="0070472C"/>
    <w:rsid w:val="007256E7"/>
    <w:rsid w:val="007509A6"/>
    <w:rsid w:val="00760332"/>
    <w:rsid w:val="007677F0"/>
    <w:rsid w:val="007872B4"/>
    <w:rsid w:val="00791CBE"/>
    <w:rsid w:val="0079593C"/>
    <w:rsid w:val="007C693F"/>
    <w:rsid w:val="007C6ADD"/>
    <w:rsid w:val="007F5799"/>
    <w:rsid w:val="00813F86"/>
    <w:rsid w:val="008166A1"/>
    <w:rsid w:val="008169C1"/>
    <w:rsid w:val="0082136D"/>
    <w:rsid w:val="008320F6"/>
    <w:rsid w:val="00841223"/>
    <w:rsid w:val="00846BE9"/>
    <w:rsid w:val="00853207"/>
    <w:rsid w:val="00861B4F"/>
    <w:rsid w:val="00866EBF"/>
    <w:rsid w:val="008713A4"/>
    <w:rsid w:val="00875F10"/>
    <w:rsid w:val="008803B4"/>
    <w:rsid w:val="008A4938"/>
    <w:rsid w:val="008B21D4"/>
    <w:rsid w:val="008C5B63"/>
    <w:rsid w:val="008C6035"/>
    <w:rsid w:val="008C7015"/>
    <w:rsid w:val="008D1DFB"/>
    <w:rsid w:val="008E03B4"/>
    <w:rsid w:val="008E5E3F"/>
    <w:rsid w:val="0090279B"/>
    <w:rsid w:val="009042E6"/>
    <w:rsid w:val="00914904"/>
    <w:rsid w:val="009258CE"/>
    <w:rsid w:val="009515F0"/>
    <w:rsid w:val="009830CB"/>
    <w:rsid w:val="009D478A"/>
    <w:rsid w:val="009E231A"/>
    <w:rsid w:val="009E6E93"/>
    <w:rsid w:val="009F1518"/>
    <w:rsid w:val="009F5773"/>
    <w:rsid w:val="00A15971"/>
    <w:rsid w:val="00A22C90"/>
    <w:rsid w:val="00A42723"/>
    <w:rsid w:val="00A54D72"/>
    <w:rsid w:val="00A64A6D"/>
    <w:rsid w:val="00A66020"/>
    <w:rsid w:val="00AB02EE"/>
    <w:rsid w:val="00AB3F3A"/>
    <w:rsid w:val="00AB59F9"/>
    <w:rsid w:val="00AD4EC9"/>
    <w:rsid w:val="00AD6FFC"/>
    <w:rsid w:val="00AF205E"/>
    <w:rsid w:val="00AF31E6"/>
    <w:rsid w:val="00AF4150"/>
    <w:rsid w:val="00B0509A"/>
    <w:rsid w:val="00B120B2"/>
    <w:rsid w:val="00B50340"/>
    <w:rsid w:val="00B53931"/>
    <w:rsid w:val="00B54E18"/>
    <w:rsid w:val="00B65508"/>
    <w:rsid w:val="00B67516"/>
    <w:rsid w:val="00B8517A"/>
    <w:rsid w:val="00BA51BE"/>
    <w:rsid w:val="00BA6446"/>
    <w:rsid w:val="00BD47B7"/>
    <w:rsid w:val="00C135D5"/>
    <w:rsid w:val="00C21543"/>
    <w:rsid w:val="00C22DCB"/>
    <w:rsid w:val="00C3598A"/>
    <w:rsid w:val="00C360BC"/>
    <w:rsid w:val="00C44800"/>
    <w:rsid w:val="00C52EC2"/>
    <w:rsid w:val="00C60FED"/>
    <w:rsid w:val="00C61DC1"/>
    <w:rsid w:val="00C64AFF"/>
    <w:rsid w:val="00C661EE"/>
    <w:rsid w:val="00C72438"/>
    <w:rsid w:val="00C763E4"/>
    <w:rsid w:val="00C77B7E"/>
    <w:rsid w:val="00C8624A"/>
    <w:rsid w:val="00CA5363"/>
    <w:rsid w:val="00CB0F71"/>
    <w:rsid w:val="00CB6D60"/>
    <w:rsid w:val="00CC5815"/>
    <w:rsid w:val="00CE24B8"/>
    <w:rsid w:val="00CE5849"/>
    <w:rsid w:val="00D1293A"/>
    <w:rsid w:val="00D278F7"/>
    <w:rsid w:val="00D33177"/>
    <w:rsid w:val="00D35FBF"/>
    <w:rsid w:val="00D37550"/>
    <w:rsid w:val="00D40A29"/>
    <w:rsid w:val="00D45D27"/>
    <w:rsid w:val="00D4713C"/>
    <w:rsid w:val="00D73AFD"/>
    <w:rsid w:val="00D86E57"/>
    <w:rsid w:val="00D929DE"/>
    <w:rsid w:val="00D96B24"/>
    <w:rsid w:val="00DE5B80"/>
    <w:rsid w:val="00DF2B0C"/>
    <w:rsid w:val="00DF6ED9"/>
    <w:rsid w:val="00E17A9C"/>
    <w:rsid w:val="00E262E3"/>
    <w:rsid w:val="00E33AE3"/>
    <w:rsid w:val="00E61903"/>
    <w:rsid w:val="00E64116"/>
    <w:rsid w:val="00E77C79"/>
    <w:rsid w:val="00E81746"/>
    <w:rsid w:val="00EA624B"/>
    <w:rsid w:val="00EA77FE"/>
    <w:rsid w:val="00EB057D"/>
    <w:rsid w:val="00EB18E4"/>
    <w:rsid w:val="00EB5C85"/>
    <w:rsid w:val="00EB7C80"/>
    <w:rsid w:val="00EC0AC2"/>
    <w:rsid w:val="00EC1FB3"/>
    <w:rsid w:val="00EC2CD4"/>
    <w:rsid w:val="00EE09AD"/>
    <w:rsid w:val="00F053E5"/>
    <w:rsid w:val="00F070D4"/>
    <w:rsid w:val="00F10D2D"/>
    <w:rsid w:val="00F13E8C"/>
    <w:rsid w:val="00F16831"/>
    <w:rsid w:val="00F3623F"/>
    <w:rsid w:val="00F37117"/>
    <w:rsid w:val="00F41C33"/>
    <w:rsid w:val="00F423F1"/>
    <w:rsid w:val="00F4792E"/>
    <w:rsid w:val="00F53584"/>
    <w:rsid w:val="00F549E5"/>
    <w:rsid w:val="00F63F05"/>
    <w:rsid w:val="00F72368"/>
    <w:rsid w:val="00F821F6"/>
    <w:rsid w:val="00F83AFE"/>
    <w:rsid w:val="00F84D49"/>
    <w:rsid w:val="00FB0768"/>
    <w:rsid w:val="00FE3474"/>
    <w:rsid w:val="00FF107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8D5B8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7C80"/>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54E18"/>
    <w:rPr>
      <w:rFonts w:cs="Arial"/>
      <w:b/>
      <w:bCs w:val="0"/>
      <w:vanish/>
      <w:color w:val="010000"/>
      <w:bdr w:val="single" w:sz="4" w:space="0" w:color="FF66FF"/>
    </w:rPr>
  </w:style>
  <w:style w:type="paragraph" w:customStyle="1" w:styleId="TableText">
    <w:name w:val="Table Text"/>
    <w:basedOn w:val="a"/>
    <w:rsid w:val="00F070D4"/>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F070D4"/>
    <w:pPr>
      <w:outlineLvl w:val="2"/>
    </w:pPr>
  </w:style>
  <w:style w:type="paragraph" w:customStyle="1" w:styleId="TableBlock">
    <w:name w:val="Table Block"/>
    <w:basedOn w:val="TableText"/>
    <w:rsid w:val="00F070D4"/>
    <w:pPr>
      <w:jc w:val="both"/>
    </w:pPr>
  </w:style>
  <w:style w:type="paragraph" w:styleId="afd">
    <w:name w:val="List Paragraph"/>
    <w:basedOn w:val="a"/>
    <w:uiPriority w:val="34"/>
    <w:qFormat/>
    <w:rsid w:val="00AF205E"/>
    <w:pPr>
      <w:ind w:left="720"/>
      <w:contextualSpacing/>
    </w:pPr>
  </w:style>
  <w:style w:type="table" w:styleId="afe">
    <w:name w:val="Table Grid"/>
    <w:basedOn w:val="a1"/>
    <w:rsid w:val="00C60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5E5053-A22D-48A2-B8E9-3EBE96AAE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45</Pages>
  <Words>11857</Words>
  <Characters>67591</Characters>
  <Application>Microsoft Office Word</Application>
  <DocSecurity>0</DocSecurity>
  <Lines>563</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2024-12-11T08:56:00Z</dcterms:modified>
</cp:coreProperties>
</file>