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9630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העשרים-ואחת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A6A4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9630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09630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</w:t>
      </w:r>
    </w:p>
    <w:p w:rsidR="00E64116" w:rsidRPr="008713A4" w:rsidRDefault="0009630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4B3CB3">
        <w:rPr>
          <w:rFonts w:hint="cs"/>
          <w:b/>
          <w:bCs/>
          <w:rtl/>
        </w:rPr>
        <w:t xml:space="preserve"> הוועדה המסדרת</w:t>
      </w:r>
    </w:p>
    <w:p w:rsidR="00E64116" w:rsidRPr="008713A4" w:rsidRDefault="0009630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כ"ה בניסן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(30 באפריל 2019), שעה 17:50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96300" w:rsidP="004B3CB3">
      <w:pPr>
        <w:spacing w:before="60"/>
        <w:ind w:firstLine="0"/>
        <w:rPr>
          <w:rtl/>
        </w:rPr>
      </w:pPr>
      <w:bookmarkStart w:id="1" w:name="ET_subject_617292_1"/>
      <w:r w:rsidRPr="00096300">
        <w:rPr>
          <w:rStyle w:val="TagStyle"/>
          <w:rtl/>
        </w:rPr>
        <w:t xml:space="preserve"> &lt;&lt; נושא &gt;&gt; </w:t>
      </w:r>
      <w:r w:rsidRPr="00096300">
        <w:rPr>
          <w:rtl/>
        </w:rPr>
        <w:t xml:space="preserve">1. </w:t>
      </w:r>
      <w:bookmarkEnd w:id="1"/>
      <w:r w:rsidR="004B3CB3" w:rsidRPr="00096300">
        <w:rPr>
          <w:rtl/>
        </w:rPr>
        <w:t>בקשת יושב ראש הכנסת לפי סעיף 19(א)(1) לתקנון הכנסת בעניין ביטול ישיבות הכנסת</w:t>
      </w:r>
      <w:r w:rsidR="004B3CB3">
        <w:rPr>
          <w:rStyle w:val="TagStyle"/>
          <w:rFonts w:hint="cs"/>
          <w:vanish w:val="0"/>
          <w:rtl/>
        </w:rPr>
        <w:t>.</w:t>
      </w:r>
      <w:r w:rsidR="004B3CB3" w:rsidRPr="00096300">
        <w:rPr>
          <w:rStyle w:val="TagStyle"/>
          <w:rtl/>
        </w:rPr>
        <w:t xml:space="preserve"> &lt;&lt; נושא &gt;&gt;</w:t>
      </w:r>
      <w:r w:rsidR="004B3CB3" w:rsidRPr="00096300">
        <w:rPr>
          <w:rtl/>
        </w:rPr>
        <w:t xml:space="preserve"> </w:t>
      </w:r>
      <w:r w:rsidR="004B3CB3">
        <w:rPr>
          <w:rtl/>
        </w:rPr>
        <w:t xml:space="preserve">  </w:t>
      </w:r>
    </w:p>
    <w:p w:rsidR="004B3CB3" w:rsidRDefault="00096300" w:rsidP="004B3CB3">
      <w:pPr>
        <w:spacing w:before="60"/>
        <w:ind w:firstLine="0"/>
        <w:rPr>
          <w:rStyle w:val="TagStyle"/>
          <w:vanish w:val="0"/>
          <w:rtl/>
        </w:rPr>
      </w:pPr>
      <w:bookmarkStart w:id="2" w:name="ET_subject_617293_2"/>
      <w:r w:rsidRPr="00096300">
        <w:rPr>
          <w:rStyle w:val="TagStyle"/>
          <w:rtl/>
        </w:rPr>
        <w:t xml:space="preserve"> &lt;&lt; נושא &gt;&gt; </w:t>
      </w:r>
      <w:r w:rsidRPr="00096300">
        <w:rPr>
          <w:rtl/>
        </w:rPr>
        <w:t>2</w:t>
      </w:r>
      <w:bookmarkStart w:id="3" w:name="ET_subject_617294_3"/>
      <w:bookmarkEnd w:id="2"/>
      <w:r w:rsidR="004B3CB3">
        <w:rPr>
          <w:rFonts w:hint="cs"/>
          <w:rtl/>
        </w:rPr>
        <w:t xml:space="preserve">. </w:t>
      </w:r>
      <w:r w:rsidR="004B3CB3" w:rsidRPr="00096300">
        <w:rPr>
          <w:rtl/>
        </w:rPr>
        <w:t>בחירת סגנים זמניים ליושב-ראש הכנסת</w:t>
      </w:r>
      <w:r w:rsidR="004B3CB3">
        <w:rPr>
          <w:rStyle w:val="TagStyle"/>
          <w:rFonts w:hint="cs"/>
          <w:vanish w:val="0"/>
          <w:rtl/>
        </w:rPr>
        <w:t>.</w:t>
      </w:r>
      <w:r w:rsidR="004B3CB3" w:rsidRPr="00096300">
        <w:rPr>
          <w:rStyle w:val="TagStyle"/>
          <w:rtl/>
        </w:rPr>
        <w:t xml:space="preserve"> &lt;&lt; נושא &gt;&gt;</w:t>
      </w:r>
      <w:r w:rsidR="004B3CB3" w:rsidRPr="00096300">
        <w:rPr>
          <w:rtl/>
        </w:rPr>
        <w:t xml:space="preserve"> </w:t>
      </w:r>
      <w:r w:rsidR="004B3CB3">
        <w:rPr>
          <w:rtl/>
        </w:rPr>
        <w:t xml:space="preserve">  </w:t>
      </w:r>
    </w:p>
    <w:p w:rsidR="00096300" w:rsidRDefault="00096300" w:rsidP="00096300">
      <w:pPr>
        <w:spacing w:before="60"/>
        <w:ind w:firstLine="0"/>
        <w:rPr>
          <w:rtl/>
        </w:rPr>
      </w:pPr>
      <w:r w:rsidRPr="00096300">
        <w:rPr>
          <w:rStyle w:val="TagStyle"/>
          <w:rtl/>
        </w:rPr>
        <w:t xml:space="preserve"> &lt;&lt; נושא &gt;&gt; </w:t>
      </w:r>
      <w:r w:rsidRPr="00096300">
        <w:rPr>
          <w:rtl/>
        </w:rPr>
        <w:t>3. הרכב הוועדות הזמניות והמלצה על ראשי הוועדות הזמניות לענייני כספים ולענייני חוץ וביטחון.</w:t>
      </w:r>
      <w:r w:rsidRPr="00096300">
        <w:rPr>
          <w:rStyle w:val="TagStyle"/>
          <w:rtl/>
        </w:rPr>
        <w:t xml:space="preserve"> &lt;&lt; נושא &gt;&gt;</w:t>
      </w:r>
      <w:r w:rsidRPr="00096300">
        <w:rPr>
          <w:rtl/>
        </w:rPr>
        <w:t xml:space="preserve"> </w:t>
      </w:r>
      <w:bookmarkEnd w:id="3"/>
      <w:r>
        <w:rPr>
          <w:rtl/>
        </w:rPr>
        <w:t xml:space="preserve">  </w:t>
      </w:r>
    </w:p>
    <w:p w:rsidR="00096300" w:rsidRDefault="0009630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96300" w:rsidRDefault="00096300" w:rsidP="00EC1FB3">
      <w:pPr>
        <w:ind w:firstLine="0"/>
        <w:rPr>
          <w:rtl/>
        </w:rPr>
      </w:pPr>
      <w:proofErr w:type="spellStart"/>
      <w:r w:rsidRPr="00096300">
        <w:rPr>
          <w:rtl/>
        </w:rPr>
        <w:t>מכלוף</w:t>
      </w:r>
      <w:proofErr w:type="spellEnd"/>
      <w:r w:rsidRPr="00096300">
        <w:rPr>
          <w:rtl/>
        </w:rPr>
        <w:t xml:space="preserve"> מיקי זוהר – היו"ר</w:t>
      </w:r>
    </w:p>
    <w:p w:rsidR="00096300" w:rsidRPr="00096300" w:rsidRDefault="00096300" w:rsidP="00EC1FB3">
      <w:pPr>
        <w:ind w:firstLine="0"/>
        <w:rPr>
          <w:rtl/>
        </w:rPr>
      </w:pPr>
      <w:r w:rsidRPr="00096300">
        <w:rPr>
          <w:rtl/>
        </w:rPr>
        <w:t>אמיר אוחנה</w:t>
      </w:r>
    </w:p>
    <w:p w:rsidR="00096300" w:rsidRPr="00096300" w:rsidRDefault="00096300" w:rsidP="00EC1FB3">
      <w:pPr>
        <w:ind w:firstLine="0"/>
        <w:rPr>
          <w:rtl/>
        </w:rPr>
      </w:pPr>
      <w:r w:rsidRPr="00096300">
        <w:rPr>
          <w:rtl/>
        </w:rPr>
        <w:t xml:space="preserve">ישראל </w:t>
      </w:r>
      <w:proofErr w:type="spellStart"/>
      <w:r w:rsidRPr="00096300">
        <w:rPr>
          <w:rtl/>
        </w:rPr>
        <w:t>אייכלר</w:t>
      </w:r>
      <w:proofErr w:type="spellEnd"/>
    </w:p>
    <w:p w:rsidR="00096300" w:rsidRPr="00096300" w:rsidRDefault="00096300" w:rsidP="00EC1FB3">
      <w:pPr>
        <w:ind w:firstLine="0"/>
        <w:rPr>
          <w:rtl/>
        </w:rPr>
      </w:pPr>
      <w:r w:rsidRPr="00096300">
        <w:rPr>
          <w:rtl/>
        </w:rPr>
        <w:t>יואב בן צור</w:t>
      </w:r>
    </w:p>
    <w:p w:rsidR="00096300" w:rsidRPr="00096300" w:rsidRDefault="00096300" w:rsidP="00EC1FB3">
      <w:pPr>
        <w:ind w:firstLine="0"/>
        <w:rPr>
          <w:rtl/>
        </w:rPr>
      </w:pPr>
      <w:r w:rsidRPr="00096300">
        <w:rPr>
          <w:rtl/>
        </w:rPr>
        <w:t>ניר ברקת</w:t>
      </w:r>
    </w:p>
    <w:p w:rsidR="00096300" w:rsidRPr="00096300" w:rsidRDefault="00096300" w:rsidP="00EC1FB3">
      <w:pPr>
        <w:ind w:firstLine="0"/>
        <w:rPr>
          <w:rtl/>
        </w:rPr>
      </w:pPr>
      <w:r w:rsidRPr="00096300">
        <w:rPr>
          <w:rtl/>
        </w:rPr>
        <w:t>צבי האוזר</w:t>
      </w:r>
    </w:p>
    <w:p w:rsidR="00096300" w:rsidRPr="00096300" w:rsidRDefault="00096300" w:rsidP="00EC1FB3">
      <w:pPr>
        <w:ind w:firstLine="0"/>
        <w:rPr>
          <w:rtl/>
        </w:rPr>
      </w:pPr>
      <w:r w:rsidRPr="00096300">
        <w:rPr>
          <w:rtl/>
        </w:rPr>
        <w:t>תמר זנדברג</w:t>
      </w:r>
    </w:p>
    <w:p w:rsidR="00096300" w:rsidRPr="00096300" w:rsidRDefault="00096300" w:rsidP="00EC1FB3">
      <w:pPr>
        <w:ind w:firstLine="0"/>
        <w:rPr>
          <w:rtl/>
        </w:rPr>
      </w:pPr>
      <w:r w:rsidRPr="00096300">
        <w:rPr>
          <w:rtl/>
        </w:rPr>
        <w:t xml:space="preserve">יחיאל משה </w:t>
      </w:r>
      <w:proofErr w:type="spellStart"/>
      <w:r w:rsidRPr="00096300">
        <w:rPr>
          <w:rtl/>
        </w:rPr>
        <w:t>טרופר</w:t>
      </w:r>
      <w:proofErr w:type="spellEnd"/>
    </w:p>
    <w:p w:rsidR="00096300" w:rsidRPr="00096300" w:rsidRDefault="00096300" w:rsidP="00EC1FB3">
      <w:pPr>
        <w:ind w:firstLine="0"/>
        <w:rPr>
          <w:rtl/>
        </w:rPr>
      </w:pPr>
      <w:r w:rsidRPr="00096300">
        <w:rPr>
          <w:rtl/>
        </w:rPr>
        <w:t>מאיר כהן</w:t>
      </w:r>
    </w:p>
    <w:p w:rsidR="00096300" w:rsidRPr="00096300" w:rsidRDefault="00096300" w:rsidP="00EC1FB3">
      <w:pPr>
        <w:ind w:firstLine="0"/>
        <w:rPr>
          <w:rtl/>
        </w:rPr>
      </w:pPr>
      <w:r w:rsidRPr="00096300">
        <w:rPr>
          <w:rtl/>
        </w:rPr>
        <w:t>אופיר כץ</w:t>
      </w:r>
    </w:p>
    <w:p w:rsidR="00096300" w:rsidRPr="00096300" w:rsidRDefault="00096300" w:rsidP="00EC1FB3">
      <w:pPr>
        <w:ind w:firstLine="0"/>
        <w:rPr>
          <w:rtl/>
        </w:rPr>
      </w:pPr>
      <w:proofErr w:type="spellStart"/>
      <w:r w:rsidRPr="00096300">
        <w:rPr>
          <w:rtl/>
        </w:rPr>
        <w:t>אוסנת</w:t>
      </w:r>
      <w:proofErr w:type="spellEnd"/>
      <w:r w:rsidRPr="00096300">
        <w:rPr>
          <w:rtl/>
        </w:rPr>
        <w:t xml:space="preserve"> הילה מארק</w:t>
      </w:r>
    </w:p>
    <w:p w:rsidR="00096300" w:rsidRPr="00096300" w:rsidRDefault="00096300" w:rsidP="00EC1FB3">
      <w:pPr>
        <w:ind w:firstLine="0"/>
        <w:rPr>
          <w:rtl/>
        </w:rPr>
      </w:pPr>
      <w:r w:rsidRPr="00096300">
        <w:rPr>
          <w:rtl/>
        </w:rPr>
        <w:t xml:space="preserve">יוליה </w:t>
      </w:r>
      <w:proofErr w:type="spellStart"/>
      <w:r w:rsidRPr="00096300">
        <w:rPr>
          <w:rtl/>
        </w:rPr>
        <w:t>מלינובסקי</w:t>
      </w:r>
      <w:proofErr w:type="spellEnd"/>
    </w:p>
    <w:p w:rsidR="00096300" w:rsidRPr="00096300" w:rsidRDefault="00096300" w:rsidP="00EC1FB3">
      <w:pPr>
        <w:ind w:firstLine="0"/>
        <w:rPr>
          <w:rtl/>
        </w:rPr>
      </w:pPr>
      <w:r w:rsidRPr="00096300">
        <w:rPr>
          <w:rtl/>
        </w:rPr>
        <w:t xml:space="preserve">מיכאל </w:t>
      </w:r>
      <w:proofErr w:type="spellStart"/>
      <w:r w:rsidRPr="00096300">
        <w:rPr>
          <w:rtl/>
        </w:rPr>
        <w:t>מלכיאלי</w:t>
      </w:r>
      <w:proofErr w:type="spellEnd"/>
    </w:p>
    <w:p w:rsidR="00096300" w:rsidRPr="00096300" w:rsidRDefault="00096300" w:rsidP="00EC1FB3">
      <w:pPr>
        <w:ind w:firstLine="0"/>
        <w:rPr>
          <w:rtl/>
        </w:rPr>
      </w:pPr>
      <w:r w:rsidRPr="00096300">
        <w:rPr>
          <w:rtl/>
        </w:rPr>
        <w:t xml:space="preserve">אבי </w:t>
      </w:r>
      <w:proofErr w:type="spellStart"/>
      <w:r w:rsidRPr="00096300">
        <w:rPr>
          <w:rtl/>
        </w:rPr>
        <w:t>ניסנקורן</w:t>
      </w:r>
      <w:proofErr w:type="spellEnd"/>
    </w:p>
    <w:p w:rsidR="00096300" w:rsidRPr="00096300" w:rsidRDefault="00096300" w:rsidP="00EC1FB3">
      <w:pPr>
        <w:ind w:firstLine="0"/>
        <w:rPr>
          <w:rtl/>
        </w:rPr>
      </w:pPr>
      <w:r w:rsidRPr="00096300">
        <w:rPr>
          <w:rtl/>
        </w:rPr>
        <w:t xml:space="preserve">עידית </w:t>
      </w:r>
      <w:proofErr w:type="spellStart"/>
      <w:r w:rsidRPr="00096300">
        <w:rPr>
          <w:rtl/>
        </w:rPr>
        <w:t>סילמן</w:t>
      </w:r>
      <w:proofErr w:type="spellEnd"/>
    </w:p>
    <w:p w:rsidR="00096300" w:rsidRPr="00096300" w:rsidRDefault="00096300" w:rsidP="00EC1FB3">
      <w:pPr>
        <w:ind w:firstLine="0"/>
        <w:rPr>
          <w:rtl/>
        </w:rPr>
      </w:pPr>
      <w:proofErr w:type="spellStart"/>
      <w:r w:rsidRPr="00096300">
        <w:rPr>
          <w:rtl/>
        </w:rPr>
        <w:t>מנסור</w:t>
      </w:r>
      <w:proofErr w:type="spellEnd"/>
      <w:r w:rsidRPr="00096300">
        <w:rPr>
          <w:rtl/>
        </w:rPr>
        <w:t xml:space="preserve"> עבאס</w:t>
      </w:r>
    </w:p>
    <w:p w:rsidR="00096300" w:rsidRPr="00096300" w:rsidRDefault="00096300" w:rsidP="00EC1FB3">
      <w:pPr>
        <w:ind w:firstLine="0"/>
        <w:rPr>
          <w:rtl/>
        </w:rPr>
      </w:pPr>
      <w:r w:rsidRPr="00096300">
        <w:rPr>
          <w:rtl/>
        </w:rPr>
        <w:t xml:space="preserve">רועי </w:t>
      </w:r>
      <w:proofErr w:type="spellStart"/>
      <w:r w:rsidRPr="00096300">
        <w:rPr>
          <w:rtl/>
        </w:rPr>
        <w:t>פולקמן</w:t>
      </w:r>
      <w:proofErr w:type="spellEnd"/>
    </w:p>
    <w:p w:rsidR="00096300" w:rsidRPr="00096300" w:rsidRDefault="00096300" w:rsidP="00EC1FB3">
      <w:pPr>
        <w:ind w:firstLine="0"/>
        <w:rPr>
          <w:rtl/>
        </w:rPr>
      </w:pPr>
      <w:r w:rsidRPr="00096300">
        <w:rPr>
          <w:rtl/>
        </w:rPr>
        <w:t xml:space="preserve">יצחק זאב </w:t>
      </w:r>
      <w:proofErr w:type="spellStart"/>
      <w:r w:rsidRPr="00096300">
        <w:rPr>
          <w:rtl/>
        </w:rPr>
        <w:t>פינדרוס</w:t>
      </w:r>
      <w:proofErr w:type="spellEnd"/>
    </w:p>
    <w:p w:rsidR="00096300" w:rsidRPr="00096300" w:rsidRDefault="00096300" w:rsidP="00EC1FB3">
      <w:pPr>
        <w:ind w:firstLine="0"/>
        <w:rPr>
          <w:rtl/>
        </w:rPr>
      </w:pPr>
      <w:r w:rsidRPr="00096300">
        <w:rPr>
          <w:rtl/>
        </w:rPr>
        <w:t>יואב קיש</w:t>
      </w:r>
    </w:p>
    <w:p w:rsidR="00096300" w:rsidRPr="00096300" w:rsidRDefault="00096300" w:rsidP="00EC1FB3">
      <w:pPr>
        <w:ind w:firstLine="0"/>
        <w:rPr>
          <w:rtl/>
        </w:rPr>
      </w:pPr>
      <w:r w:rsidRPr="00096300">
        <w:rPr>
          <w:rtl/>
        </w:rPr>
        <w:t xml:space="preserve">אריאל </w:t>
      </w:r>
      <w:proofErr w:type="spellStart"/>
      <w:r w:rsidRPr="00096300">
        <w:rPr>
          <w:rtl/>
        </w:rPr>
        <w:t>קלנר</w:t>
      </w:r>
      <w:proofErr w:type="spellEnd"/>
    </w:p>
    <w:p w:rsidR="00096300" w:rsidRPr="00096300" w:rsidRDefault="00096300" w:rsidP="00EC1FB3">
      <w:pPr>
        <w:ind w:firstLine="0"/>
        <w:rPr>
          <w:rtl/>
        </w:rPr>
      </w:pPr>
      <w:r w:rsidRPr="00096300">
        <w:rPr>
          <w:rtl/>
        </w:rPr>
        <w:t>עפר שלח</w:t>
      </w:r>
    </w:p>
    <w:p w:rsidR="00096300" w:rsidRPr="00096300" w:rsidRDefault="00096300" w:rsidP="00EC1FB3">
      <w:pPr>
        <w:ind w:firstLine="0"/>
        <w:rPr>
          <w:rtl/>
        </w:rPr>
      </w:pPr>
      <w:r w:rsidRPr="00096300">
        <w:rPr>
          <w:rtl/>
        </w:rPr>
        <w:t>איציק שמולי</w:t>
      </w:r>
    </w:p>
    <w:p w:rsidR="00096300" w:rsidRDefault="00096300" w:rsidP="00EC1FB3">
      <w:pPr>
        <w:ind w:firstLine="0"/>
        <w:rPr>
          <w:rtl/>
        </w:rPr>
      </w:pPr>
      <w:r w:rsidRPr="00096300">
        <w:rPr>
          <w:rtl/>
        </w:rPr>
        <w:t>פנינה תמנו</w:t>
      </w:r>
    </w:p>
    <w:p w:rsidR="00096300" w:rsidRPr="008713A4" w:rsidRDefault="0009630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1B4894" w:rsidRDefault="001B4894" w:rsidP="00DE5B80">
      <w:pPr>
        <w:ind w:firstLine="0"/>
        <w:rPr>
          <w:rtl/>
        </w:rPr>
      </w:pPr>
      <w:r>
        <w:rPr>
          <w:rFonts w:hint="cs"/>
          <w:rtl/>
        </w:rPr>
        <w:t>מזכירת הכנסת ירדנה מלר-הורוביץ</w:t>
      </w:r>
    </w:p>
    <w:p w:rsidR="00E64116" w:rsidRDefault="001B4894" w:rsidP="00DE5B80">
      <w:pPr>
        <w:ind w:firstLine="0"/>
        <w:rPr>
          <w:rtl/>
        </w:rPr>
      </w:pPr>
      <w:r>
        <w:rPr>
          <w:rFonts w:hint="cs"/>
          <w:rtl/>
        </w:rPr>
        <w:t xml:space="preserve">השר להגנת הסביבה זאב </w:t>
      </w:r>
      <w:proofErr w:type="spellStart"/>
      <w:r>
        <w:rPr>
          <w:rFonts w:hint="cs"/>
          <w:rtl/>
        </w:rPr>
        <w:t>אלקין</w:t>
      </w:r>
      <w:proofErr w:type="spellEnd"/>
    </w:p>
    <w:p w:rsidR="001B4894" w:rsidRPr="008713A4" w:rsidRDefault="001B4894" w:rsidP="00DE5B80">
      <w:pPr>
        <w:ind w:firstLine="0"/>
        <w:rPr>
          <w:rtl/>
        </w:rPr>
      </w:pPr>
      <w:r>
        <w:rPr>
          <w:rFonts w:hint="cs"/>
          <w:rtl/>
        </w:rPr>
        <w:t xml:space="preserve">רונית </w:t>
      </w:r>
      <w:proofErr w:type="spellStart"/>
      <w:r>
        <w:rPr>
          <w:rFonts w:hint="cs"/>
          <w:rtl/>
        </w:rPr>
        <w:t>חייקין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מנהלת סיעת מרצ</w:t>
      </w: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96300" w:rsidP="00D40A29">
      <w:pPr>
        <w:ind w:firstLine="0"/>
      </w:pPr>
      <w:r>
        <w:rPr>
          <w:rtl/>
        </w:rPr>
        <w:t>דן מרזוק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57AE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96300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96300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2D1215" w:rsidRPr="00357AEC" w:rsidRDefault="00E64116" w:rsidP="00357AEC">
      <w:pPr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  <w:r w:rsidRPr="008713A4">
        <w:rPr>
          <w:rtl/>
        </w:rPr>
        <w:br w:type="page"/>
      </w:r>
      <w:bookmarkStart w:id="4" w:name="ET_yor_5279_4"/>
      <w:r w:rsidR="002D1215" w:rsidRPr="00357AEC">
        <w:rPr>
          <w:b/>
          <w:bCs/>
          <w:u w:val="single"/>
          <w:rtl/>
        </w:rPr>
        <w:lastRenderedPageBreak/>
        <w:t>בקשת יושב ראש הכנסת לפי סעיף 19(א)(1) לתקנון הכנסת בעניין ביטול ישיבות הכנסת</w:t>
      </w:r>
      <w:r w:rsidR="002D1215" w:rsidRPr="00357AEC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2D1215" w:rsidRDefault="002D1215" w:rsidP="00096300">
      <w:pPr>
        <w:pStyle w:val="af6"/>
        <w:keepNext/>
        <w:rPr>
          <w:rStyle w:val="TagStyle"/>
          <w:vanish w:val="0"/>
          <w:rtl/>
        </w:rPr>
      </w:pPr>
      <w:bookmarkStart w:id="5" w:name="_ETM_Q1_203034"/>
      <w:bookmarkStart w:id="6" w:name="_ETM_Q1_203060"/>
      <w:bookmarkEnd w:id="5"/>
      <w:bookmarkEnd w:id="6"/>
    </w:p>
    <w:p w:rsidR="00357AEC" w:rsidRPr="00357AEC" w:rsidRDefault="00357AEC" w:rsidP="00357AEC">
      <w:pPr>
        <w:rPr>
          <w:rtl/>
          <w:lang w:eastAsia="he-IL"/>
        </w:rPr>
      </w:pPr>
    </w:p>
    <w:p w:rsidR="00096300" w:rsidRDefault="00096300" w:rsidP="00096300">
      <w:pPr>
        <w:pStyle w:val="af6"/>
        <w:keepNext/>
        <w:rPr>
          <w:rtl/>
        </w:rPr>
      </w:pPr>
      <w:r w:rsidRPr="00096300">
        <w:rPr>
          <w:rStyle w:val="TagStyle"/>
          <w:rtl/>
        </w:rPr>
        <w:t xml:space="preserve"> &lt;&lt; </w:t>
      </w:r>
      <w:proofErr w:type="spellStart"/>
      <w:r w:rsidRPr="00096300">
        <w:rPr>
          <w:rStyle w:val="TagStyle"/>
          <w:rtl/>
        </w:rPr>
        <w:t>יור</w:t>
      </w:r>
      <w:proofErr w:type="spellEnd"/>
      <w:r w:rsidRPr="0009630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96300">
        <w:rPr>
          <w:rStyle w:val="TagStyle"/>
          <w:rtl/>
        </w:rPr>
        <w:t xml:space="preserve"> &lt;&lt; </w:t>
      </w:r>
      <w:proofErr w:type="spellStart"/>
      <w:r w:rsidRPr="00096300">
        <w:rPr>
          <w:rStyle w:val="TagStyle"/>
          <w:rtl/>
        </w:rPr>
        <w:t>יור</w:t>
      </w:r>
      <w:proofErr w:type="spellEnd"/>
      <w:r w:rsidRPr="0009630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"/>
    </w:p>
    <w:p w:rsidR="00096300" w:rsidRDefault="00096300" w:rsidP="00096300">
      <w:pPr>
        <w:pStyle w:val="KeepWithNext"/>
        <w:rPr>
          <w:rtl/>
        </w:rPr>
      </w:pPr>
    </w:p>
    <w:p w:rsidR="002D1215" w:rsidRDefault="002D1215" w:rsidP="00096300">
      <w:pPr>
        <w:rPr>
          <w:rtl/>
        </w:rPr>
      </w:pPr>
      <w:r>
        <w:rPr>
          <w:rFonts w:hint="cs"/>
          <w:rtl/>
        </w:rPr>
        <w:t xml:space="preserve">שלום לכולם, ברשות השר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, אני מתכבד לפתוח את הוועדה </w:t>
      </w:r>
      <w:bookmarkStart w:id="7" w:name="_ETM_Q1_334049"/>
      <w:bookmarkEnd w:id="7"/>
      <w:r>
        <w:rPr>
          <w:rFonts w:hint="cs"/>
          <w:rtl/>
        </w:rPr>
        <w:t xml:space="preserve">המסדרת ולא ועד הכנסת כמו שאני רגיל לומר. </w:t>
      </w:r>
      <w:bookmarkStart w:id="8" w:name="_ETM_Q1_335265"/>
      <w:bookmarkEnd w:id="8"/>
      <w:r>
        <w:rPr>
          <w:rFonts w:hint="cs"/>
          <w:rtl/>
        </w:rPr>
        <w:t>הוועדה המסדרת, בנושאים שיש כרגע על סדר היום.</w:t>
      </w:r>
    </w:p>
    <w:p w:rsidR="002D1215" w:rsidRDefault="002D1215" w:rsidP="00096300">
      <w:pPr>
        <w:rPr>
          <w:rtl/>
        </w:rPr>
      </w:pPr>
      <w:bookmarkStart w:id="9" w:name="_ETM_Q1_338785"/>
      <w:bookmarkEnd w:id="9"/>
    </w:p>
    <w:p w:rsidR="00096300" w:rsidRDefault="002D1215" w:rsidP="002D1215">
      <w:pPr>
        <w:rPr>
          <w:rtl/>
        </w:rPr>
      </w:pPr>
      <w:bookmarkStart w:id="10" w:name="_ETM_Q1_338802"/>
      <w:bookmarkEnd w:id="10"/>
      <w:r>
        <w:rPr>
          <w:rFonts w:hint="cs"/>
          <w:rtl/>
        </w:rPr>
        <w:t>נתחיל בבקשת</w:t>
      </w:r>
      <w:r w:rsidR="00096300">
        <w:rPr>
          <w:rFonts w:hint="cs"/>
          <w:rtl/>
        </w:rPr>
        <w:t xml:space="preserve"> יושב</w:t>
      </w:r>
      <w:r>
        <w:rPr>
          <w:rFonts w:hint="cs"/>
          <w:rtl/>
        </w:rPr>
        <w:t>-</w:t>
      </w:r>
      <w:r w:rsidR="00096300">
        <w:rPr>
          <w:rFonts w:hint="cs"/>
          <w:rtl/>
        </w:rPr>
        <w:t>ראש</w:t>
      </w:r>
      <w:r>
        <w:rPr>
          <w:rFonts w:hint="cs"/>
          <w:rtl/>
        </w:rPr>
        <w:t xml:space="preserve"> הכנסת לפי סעיף 19(א)</w:t>
      </w:r>
      <w:r w:rsidR="00096300">
        <w:rPr>
          <w:rFonts w:hint="cs"/>
          <w:rtl/>
        </w:rPr>
        <w:t xml:space="preserve"> לתקנון הכנסת בעניין ביטול ישיבות הכנסת במועדים הבאים. </w:t>
      </w:r>
      <w:r>
        <w:rPr>
          <w:rFonts w:hint="cs"/>
          <w:rtl/>
        </w:rPr>
        <w:t>הווה אומר שאלה</w:t>
      </w:r>
      <w:r w:rsidR="00096300">
        <w:rPr>
          <w:rFonts w:hint="cs"/>
          <w:rtl/>
        </w:rPr>
        <w:t xml:space="preserve"> מועדים שלא יתקיימו</w:t>
      </w:r>
      <w:r>
        <w:rPr>
          <w:rFonts w:hint="cs"/>
          <w:rtl/>
        </w:rPr>
        <w:t xml:space="preserve"> בהם בכל קונסטלציה שלא תהיה</w:t>
      </w:r>
      <w:r w:rsidR="00096300">
        <w:rPr>
          <w:rFonts w:hint="cs"/>
          <w:rtl/>
        </w:rPr>
        <w:t xml:space="preserve"> ישיבות</w:t>
      </w:r>
      <w:r>
        <w:rPr>
          <w:rFonts w:hint="cs"/>
          <w:rtl/>
        </w:rPr>
        <w:t>,</w:t>
      </w:r>
      <w:r w:rsidR="00096300">
        <w:rPr>
          <w:rFonts w:hint="cs"/>
          <w:rtl/>
        </w:rPr>
        <w:t xml:space="preserve"> שזה:</w:t>
      </w:r>
    </w:p>
    <w:p w:rsidR="00096300" w:rsidRDefault="00096300" w:rsidP="00096300">
      <w:pPr>
        <w:rPr>
          <w:rtl/>
        </w:rPr>
      </w:pPr>
    </w:p>
    <w:p w:rsidR="002D1215" w:rsidRDefault="002D1215" w:rsidP="002D1215">
      <w:pPr>
        <w:pStyle w:val="aff"/>
        <w:numPr>
          <w:ilvl w:val="0"/>
          <w:numId w:val="4"/>
        </w:numPr>
      </w:pPr>
      <w:r>
        <w:rPr>
          <w:rFonts w:hint="cs"/>
          <w:rtl/>
        </w:rPr>
        <w:t xml:space="preserve">יום רביעי, 1 במאי 2019, שזה כמובן </w:t>
      </w:r>
      <w:r w:rsidR="00096300">
        <w:rPr>
          <w:rFonts w:hint="cs"/>
          <w:rtl/>
        </w:rPr>
        <w:t>ערב יום השואה</w:t>
      </w:r>
      <w:r>
        <w:rPr>
          <w:rFonts w:hint="cs"/>
          <w:rtl/>
        </w:rPr>
        <w:t>.</w:t>
      </w:r>
    </w:p>
    <w:p w:rsidR="002D1215" w:rsidRDefault="002D1215" w:rsidP="002D1215">
      <w:pPr>
        <w:pStyle w:val="aff"/>
        <w:numPr>
          <w:ilvl w:val="0"/>
          <w:numId w:val="4"/>
        </w:numPr>
      </w:pPr>
      <w:bookmarkStart w:id="11" w:name="_ETM_Q1_362846"/>
      <w:bookmarkEnd w:id="11"/>
      <w:r>
        <w:rPr>
          <w:rFonts w:hint="cs"/>
          <w:rtl/>
        </w:rPr>
        <w:t>יום שלישי, 7 במאי 2019, שזהו</w:t>
      </w:r>
      <w:r w:rsidR="00096300">
        <w:rPr>
          <w:rFonts w:hint="cs"/>
          <w:rtl/>
        </w:rPr>
        <w:t xml:space="preserve"> ערב יום הזיכרון</w:t>
      </w:r>
      <w:r>
        <w:rPr>
          <w:rFonts w:hint="cs"/>
          <w:rtl/>
        </w:rPr>
        <w:t>.</w:t>
      </w:r>
    </w:p>
    <w:p w:rsidR="00096300" w:rsidRDefault="00096300" w:rsidP="002D1215">
      <w:pPr>
        <w:pStyle w:val="aff"/>
        <w:numPr>
          <w:ilvl w:val="0"/>
          <w:numId w:val="4"/>
        </w:numPr>
        <w:rPr>
          <w:rtl/>
        </w:rPr>
      </w:pPr>
      <w:bookmarkStart w:id="12" w:name="_ETM_Q1_364595"/>
      <w:bookmarkEnd w:id="12"/>
      <w:r>
        <w:rPr>
          <w:rFonts w:hint="cs"/>
          <w:rtl/>
        </w:rPr>
        <w:t>יום</w:t>
      </w:r>
      <w:r w:rsidR="002D1215">
        <w:rPr>
          <w:rFonts w:hint="cs"/>
          <w:rtl/>
        </w:rPr>
        <w:t xml:space="preserve"> רביעי, 8 במאי 2019, ש</w:t>
      </w:r>
      <w:bookmarkStart w:id="13" w:name="_ETM_Q1_369178"/>
      <w:bookmarkEnd w:id="13"/>
      <w:r w:rsidR="002D1215">
        <w:rPr>
          <w:rFonts w:hint="cs"/>
          <w:rtl/>
        </w:rPr>
        <w:t>זהו יום</w:t>
      </w:r>
      <w:r>
        <w:rPr>
          <w:rFonts w:hint="cs"/>
          <w:rtl/>
        </w:rPr>
        <w:t xml:space="preserve"> הזיכרון עצמו</w:t>
      </w:r>
      <w:r w:rsidR="002D1215">
        <w:rPr>
          <w:rFonts w:hint="cs"/>
          <w:rtl/>
        </w:rPr>
        <w:t>.</w:t>
      </w:r>
    </w:p>
    <w:p w:rsidR="002D1215" w:rsidRDefault="002D1215" w:rsidP="002D1215">
      <w:pPr>
        <w:pStyle w:val="a4"/>
        <w:keepNext/>
        <w:rPr>
          <w:rtl/>
        </w:rPr>
      </w:pPr>
    </w:p>
    <w:p w:rsidR="00096300" w:rsidRDefault="002D1215" w:rsidP="002D1215">
      <w:pPr>
        <w:pStyle w:val="a4"/>
        <w:keepNext/>
        <w:rPr>
          <w:rtl/>
        </w:rPr>
      </w:pPr>
      <w:r>
        <w:rPr>
          <w:rtl/>
        </w:rPr>
        <w:t>יואב בן צור (ש"ס):</w:t>
      </w:r>
    </w:p>
    <w:p w:rsidR="002D1215" w:rsidRDefault="002D1215" w:rsidP="002D1215">
      <w:pPr>
        <w:pStyle w:val="KeepWithNext"/>
        <w:rPr>
          <w:rtl/>
        </w:rPr>
      </w:pPr>
    </w:p>
    <w:p w:rsidR="002D1215" w:rsidRDefault="002D1215" w:rsidP="002D1215">
      <w:pPr>
        <w:rPr>
          <w:rtl/>
        </w:rPr>
      </w:pPr>
      <w:r>
        <w:rPr>
          <w:rFonts w:hint="cs"/>
          <w:rtl/>
        </w:rPr>
        <w:t>ב-6 במאי יש כנסת?</w:t>
      </w:r>
    </w:p>
    <w:p w:rsidR="00096300" w:rsidRDefault="00096300" w:rsidP="00096300">
      <w:pPr>
        <w:rPr>
          <w:rtl/>
        </w:rPr>
      </w:pPr>
    </w:p>
    <w:p w:rsidR="00096300" w:rsidRDefault="00096300" w:rsidP="00096300">
      <w:pPr>
        <w:pStyle w:val="af6"/>
        <w:keepNext/>
        <w:rPr>
          <w:rtl/>
        </w:rPr>
      </w:pPr>
      <w:bookmarkStart w:id="14" w:name="ET_yor_5279_5"/>
      <w:r w:rsidRPr="00096300">
        <w:rPr>
          <w:rStyle w:val="TagStyle"/>
          <w:rtl/>
        </w:rPr>
        <w:t xml:space="preserve"> &lt;&lt; </w:t>
      </w:r>
      <w:proofErr w:type="spellStart"/>
      <w:r w:rsidRPr="00096300">
        <w:rPr>
          <w:rStyle w:val="TagStyle"/>
          <w:rtl/>
        </w:rPr>
        <w:t>יור</w:t>
      </w:r>
      <w:proofErr w:type="spellEnd"/>
      <w:r w:rsidRPr="0009630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96300">
        <w:rPr>
          <w:rStyle w:val="TagStyle"/>
          <w:rtl/>
        </w:rPr>
        <w:t xml:space="preserve"> &lt;&lt; </w:t>
      </w:r>
      <w:proofErr w:type="spellStart"/>
      <w:r w:rsidRPr="00096300">
        <w:rPr>
          <w:rStyle w:val="TagStyle"/>
          <w:rtl/>
        </w:rPr>
        <w:t>יור</w:t>
      </w:r>
      <w:proofErr w:type="spellEnd"/>
      <w:r w:rsidRPr="0009630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"/>
    </w:p>
    <w:p w:rsidR="00096300" w:rsidRDefault="00096300" w:rsidP="00096300">
      <w:pPr>
        <w:pStyle w:val="KeepWithNext"/>
        <w:rPr>
          <w:rtl/>
        </w:rPr>
      </w:pPr>
    </w:p>
    <w:p w:rsidR="00096300" w:rsidRDefault="002D1215" w:rsidP="002D1215">
      <w:pPr>
        <w:rPr>
          <w:rtl/>
        </w:rPr>
      </w:pPr>
      <w:r>
        <w:rPr>
          <w:rFonts w:hint="cs"/>
          <w:rtl/>
        </w:rPr>
        <w:t>כן. הווה</w:t>
      </w:r>
      <w:r w:rsidR="00096300">
        <w:rPr>
          <w:rFonts w:hint="cs"/>
          <w:rtl/>
        </w:rPr>
        <w:t xml:space="preserve"> אומר שביום שני הבא תתקיים מליאה</w:t>
      </w:r>
      <w:r>
        <w:rPr>
          <w:rFonts w:hint="cs"/>
          <w:rtl/>
        </w:rPr>
        <w:t xml:space="preserve">, וכשנגיע לסעיף השלישי </w:t>
      </w:r>
      <w:bookmarkStart w:id="15" w:name="_ETM_Q1_381173"/>
      <w:bookmarkEnd w:id="15"/>
      <w:r>
        <w:rPr>
          <w:rFonts w:hint="cs"/>
          <w:rtl/>
        </w:rPr>
        <w:t xml:space="preserve">אני </w:t>
      </w:r>
      <w:r w:rsidR="00096300">
        <w:rPr>
          <w:rFonts w:hint="cs"/>
          <w:rtl/>
        </w:rPr>
        <w:t>אסביר מה נעשה לגבי הסעיף השלישי. אז על זה אנחנו צריכים להצביע.</w:t>
      </w:r>
      <w:r>
        <w:rPr>
          <w:rFonts w:hint="cs"/>
          <w:rtl/>
        </w:rPr>
        <w:t xml:space="preserve"> ולכן, אני מבקש להצביע. מי בעד? </w:t>
      </w:r>
    </w:p>
    <w:p w:rsidR="00096300" w:rsidRDefault="00096300" w:rsidP="00096300">
      <w:pPr>
        <w:rPr>
          <w:rtl/>
        </w:rPr>
      </w:pPr>
    </w:p>
    <w:p w:rsidR="002D1215" w:rsidRDefault="002D1215" w:rsidP="002D1215">
      <w:pPr>
        <w:pStyle w:val="af1"/>
        <w:keepNext/>
        <w:rPr>
          <w:rtl/>
        </w:rPr>
      </w:pPr>
      <w:r>
        <w:rPr>
          <w:rtl/>
        </w:rPr>
        <w:t>הצבעה</w:t>
      </w:r>
    </w:p>
    <w:p w:rsidR="002D1215" w:rsidRDefault="002D1215" w:rsidP="002D1215">
      <w:pPr>
        <w:pStyle w:val="--"/>
        <w:keepNext/>
        <w:rPr>
          <w:rtl/>
        </w:rPr>
      </w:pPr>
    </w:p>
    <w:p w:rsidR="002D1215" w:rsidRDefault="002D1215" w:rsidP="002D1215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הרוב</w:t>
      </w:r>
    </w:p>
    <w:p w:rsidR="002D1215" w:rsidRDefault="002D1215" w:rsidP="002D1215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2D1215" w:rsidRDefault="002D1215" w:rsidP="002D1215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2D1215" w:rsidRDefault="002D1215" w:rsidP="002D1215">
      <w:pPr>
        <w:pStyle w:val="af2"/>
        <w:rPr>
          <w:rtl/>
        </w:rPr>
      </w:pPr>
      <w:r>
        <w:rPr>
          <w:rFonts w:hint="cs"/>
          <w:rtl/>
        </w:rPr>
        <w:t>ההחלטה התקבלה פה אחד.</w:t>
      </w:r>
    </w:p>
    <w:p w:rsidR="002D1215" w:rsidRDefault="002D1215" w:rsidP="002D1215">
      <w:pPr>
        <w:pStyle w:val="af6"/>
        <w:keepNext/>
        <w:rPr>
          <w:rtl/>
        </w:rPr>
      </w:pPr>
    </w:p>
    <w:p w:rsidR="002D1215" w:rsidRDefault="002D1215" w:rsidP="002D1215">
      <w:pPr>
        <w:rPr>
          <w:rtl/>
        </w:rPr>
      </w:pPr>
    </w:p>
    <w:p w:rsidR="002D1215" w:rsidRDefault="002D1215" w:rsidP="002D1215">
      <w:pPr>
        <w:rPr>
          <w:rtl/>
        </w:rPr>
      </w:pPr>
    </w:p>
    <w:p w:rsidR="002D1215" w:rsidRDefault="002D1215" w:rsidP="002D1215">
      <w:pPr>
        <w:rPr>
          <w:rtl/>
        </w:rPr>
      </w:pPr>
    </w:p>
    <w:p w:rsidR="002D1215" w:rsidRDefault="002D1215" w:rsidP="002D1215">
      <w:pPr>
        <w:rPr>
          <w:rtl/>
        </w:rPr>
      </w:pPr>
    </w:p>
    <w:p w:rsidR="002D1215" w:rsidRDefault="002D1215" w:rsidP="002D1215">
      <w:pPr>
        <w:rPr>
          <w:rtl/>
        </w:rPr>
      </w:pPr>
    </w:p>
    <w:p w:rsidR="002D1215" w:rsidRDefault="002D1215" w:rsidP="002D1215">
      <w:pPr>
        <w:rPr>
          <w:rtl/>
        </w:rPr>
      </w:pPr>
    </w:p>
    <w:p w:rsidR="002D1215" w:rsidRDefault="002D1215" w:rsidP="002D1215">
      <w:pPr>
        <w:rPr>
          <w:rtl/>
        </w:rPr>
      </w:pPr>
    </w:p>
    <w:p w:rsidR="002D1215" w:rsidRDefault="002D1215" w:rsidP="002D1215">
      <w:pPr>
        <w:rPr>
          <w:rtl/>
        </w:rPr>
      </w:pPr>
    </w:p>
    <w:p w:rsidR="002D1215" w:rsidRDefault="002D1215" w:rsidP="002D1215">
      <w:pPr>
        <w:rPr>
          <w:rtl/>
        </w:rPr>
      </w:pPr>
    </w:p>
    <w:p w:rsidR="002D1215" w:rsidRDefault="002D1215" w:rsidP="002D1215">
      <w:pPr>
        <w:rPr>
          <w:rtl/>
        </w:rPr>
      </w:pPr>
    </w:p>
    <w:p w:rsidR="002D1215" w:rsidRDefault="002D1215" w:rsidP="002D1215">
      <w:pPr>
        <w:rPr>
          <w:rtl/>
        </w:rPr>
      </w:pPr>
    </w:p>
    <w:p w:rsidR="002D1215" w:rsidRDefault="002D1215" w:rsidP="002D1215">
      <w:pPr>
        <w:rPr>
          <w:rtl/>
        </w:rPr>
      </w:pPr>
    </w:p>
    <w:p w:rsidR="002D1215" w:rsidRDefault="002D1215" w:rsidP="002D1215">
      <w:pPr>
        <w:rPr>
          <w:rtl/>
        </w:rPr>
      </w:pPr>
    </w:p>
    <w:p w:rsidR="002D1215" w:rsidRDefault="002D1215" w:rsidP="002D1215">
      <w:pPr>
        <w:rPr>
          <w:rtl/>
        </w:rPr>
      </w:pPr>
    </w:p>
    <w:p w:rsidR="002D1215" w:rsidRDefault="002D1215" w:rsidP="002D1215">
      <w:pPr>
        <w:rPr>
          <w:rtl/>
        </w:rPr>
      </w:pPr>
    </w:p>
    <w:p w:rsidR="002D1215" w:rsidRDefault="002D1215" w:rsidP="002D1215">
      <w:pPr>
        <w:rPr>
          <w:rtl/>
        </w:rPr>
      </w:pPr>
    </w:p>
    <w:p w:rsidR="002D1215" w:rsidRDefault="002D1215" w:rsidP="002D1215">
      <w:pPr>
        <w:rPr>
          <w:rtl/>
        </w:rPr>
      </w:pPr>
    </w:p>
    <w:p w:rsidR="002D1215" w:rsidRDefault="002D1215" w:rsidP="002D1215">
      <w:pPr>
        <w:rPr>
          <w:rtl/>
        </w:rPr>
      </w:pPr>
    </w:p>
    <w:p w:rsidR="002D1215" w:rsidRDefault="002D1215" w:rsidP="002D1215">
      <w:pPr>
        <w:rPr>
          <w:rtl/>
        </w:rPr>
      </w:pPr>
    </w:p>
    <w:p w:rsidR="002D1215" w:rsidRDefault="002D1215" w:rsidP="002D1215">
      <w:pPr>
        <w:rPr>
          <w:rtl/>
        </w:rPr>
      </w:pPr>
    </w:p>
    <w:p w:rsidR="002D1215" w:rsidRDefault="002D1215" w:rsidP="002D1215">
      <w:pPr>
        <w:rPr>
          <w:rtl/>
        </w:rPr>
      </w:pPr>
    </w:p>
    <w:p w:rsidR="002D1215" w:rsidRDefault="002D1215" w:rsidP="002D1215">
      <w:pPr>
        <w:rPr>
          <w:rtl/>
        </w:rPr>
      </w:pPr>
    </w:p>
    <w:p w:rsidR="002D1215" w:rsidRDefault="002D1215" w:rsidP="002D1215">
      <w:pPr>
        <w:rPr>
          <w:rtl/>
        </w:rPr>
      </w:pPr>
    </w:p>
    <w:p w:rsidR="002D1215" w:rsidRDefault="002D1215" w:rsidP="002D1215">
      <w:pPr>
        <w:rPr>
          <w:rtl/>
        </w:rPr>
      </w:pPr>
    </w:p>
    <w:p w:rsidR="002D1215" w:rsidRDefault="002D1215" w:rsidP="002D1215">
      <w:pPr>
        <w:rPr>
          <w:rtl/>
        </w:rPr>
      </w:pPr>
    </w:p>
    <w:p w:rsidR="002D1215" w:rsidRPr="000D3ABE" w:rsidRDefault="002D1215" w:rsidP="000D3ABE">
      <w:pPr>
        <w:spacing w:before="60"/>
        <w:ind w:firstLine="0"/>
        <w:jc w:val="center"/>
        <w:rPr>
          <w:u w:val="single"/>
          <w:rtl/>
        </w:rPr>
      </w:pPr>
      <w:r w:rsidRPr="00CA6881">
        <w:rPr>
          <w:rStyle w:val="TagStyle"/>
          <w:u w:val="single"/>
          <w:rtl/>
        </w:rPr>
        <w:t xml:space="preserve">&lt;&lt; נושא &gt;&gt; </w:t>
      </w:r>
      <w:r w:rsidR="000D3ABE" w:rsidRPr="00CA6881">
        <w:rPr>
          <w:rFonts w:hint="cs"/>
          <w:u w:val="single"/>
          <w:rtl/>
        </w:rPr>
        <w:t>2</w:t>
      </w:r>
      <w:r w:rsidRPr="00CA6881">
        <w:rPr>
          <w:u w:val="single"/>
          <w:rtl/>
        </w:rPr>
        <w:t>.</w:t>
      </w:r>
      <w:r w:rsidRPr="000D3ABE">
        <w:rPr>
          <w:u w:val="single"/>
          <w:rtl/>
        </w:rPr>
        <w:t xml:space="preserve"> בחירת סגנים זמניים ליושב-ראש הכנסת</w:t>
      </w:r>
      <w:r w:rsidRPr="000D3ABE">
        <w:rPr>
          <w:rStyle w:val="TagStyle"/>
          <w:u w:val="single"/>
          <w:rtl/>
        </w:rPr>
        <w:t xml:space="preserve"> &lt;&lt; נושא &gt;&gt;</w:t>
      </w:r>
    </w:p>
    <w:p w:rsidR="002D1215" w:rsidRDefault="002D1215" w:rsidP="002D1215">
      <w:pPr>
        <w:rPr>
          <w:rtl/>
        </w:rPr>
      </w:pPr>
    </w:p>
    <w:p w:rsidR="002D1215" w:rsidRDefault="000D3ABE" w:rsidP="000D3ABE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0D3ABE" w:rsidRDefault="000D3ABE" w:rsidP="000D3ABE">
      <w:pPr>
        <w:pStyle w:val="KeepWithNext"/>
        <w:rPr>
          <w:rtl/>
        </w:rPr>
      </w:pPr>
    </w:p>
    <w:p w:rsidR="000D3ABE" w:rsidRDefault="000D3ABE" w:rsidP="00CA6881">
      <w:pPr>
        <w:rPr>
          <w:rtl/>
        </w:rPr>
      </w:pPr>
      <w:r>
        <w:rPr>
          <w:rFonts w:hint="cs"/>
          <w:rtl/>
        </w:rPr>
        <w:t xml:space="preserve">סעיף 2 לסדר היום: </w:t>
      </w:r>
      <w:r w:rsidR="00096300">
        <w:rPr>
          <w:rFonts w:hint="cs"/>
          <w:rtl/>
        </w:rPr>
        <w:t>בחירת סגנים</w:t>
      </w:r>
      <w:r>
        <w:rPr>
          <w:rFonts w:hint="cs"/>
          <w:rtl/>
        </w:rPr>
        <w:t xml:space="preserve"> זמניים ליושב-ראש</w:t>
      </w:r>
      <w:r w:rsidR="00096300">
        <w:rPr>
          <w:rFonts w:hint="cs"/>
          <w:rtl/>
        </w:rPr>
        <w:t xml:space="preserve"> הכנסת</w:t>
      </w:r>
      <w:r>
        <w:rPr>
          <w:rFonts w:hint="cs"/>
          <w:rtl/>
        </w:rPr>
        <w:t xml:space="preserve">. אלה </w:t>
      </w:r>
      <w:bookmarkStart w:id="16" w:name="_ETM_Q1_398885"/>
      <w:bookmarkEnd w:id="16"/>
      <w:r>
        <w:rPr>
          <w:rFonts w:hint="cs"/>
          <w:rtl/>
        </w:rPr>
        <w:t xml:space="preserve">כמובן סגנים </w:t>
      </w:r>
      <w:r w:rsidR="00096300">
        <w:rPr>
          <w:rFonts w:hint="cs"/>
          <w:rtl/>
        </w:rPr>
        <w:t xml:space="preserve">שבסופו של דבר הם גם </w:t>
      </w:r>
      <w:r>
        <w:rPr>
          <w:rFonts w:hint="cs"/>
          <w:rtl/>
        </w:rPr>
        <w:t>זמניים אבל חשוב שיהיו מנוסים מאחר ואנחנו כן רוצים שהם יוכלו לנהל את ישיבות הכנסת במידה והיושב-ראש לא מסוגל לעשות את זה.</w:t>
      </w:r>
      <w:r w:rsidR="00096300">
        <w:rPr>
          <w:rFonts w:hint="cs"/>
          <w:rtl/>
        </w:rPr>
        <w:t xml:space="preserve"> </w:t>
      </w:r>
    </w:p>
    <w:p w:rsidR="000D3ABE" w:rsidRDefault="000D3ABE" w:rsidP="000D3ABE">
      <w:pPr>
        <w:rPr>
          <w:rtl/>
        </w:rPr>
      </w:pPr>
      <w:bookmarkStart w:id="17" w:name="_ETM_Q1_422775"/>
      <w:bookmarkStart w:id="18" w:name="_ETM_Q1_422987"/>
      <w:bookmarkEnd w:id="17"/>
      <w:bookmarkEnd w:id="18"/>
    </w:p>
    <w:p w:rsidR="00096300" w:rsidRDefault="00096300" w:rsidP="000D3ABE">
      <w:pPr>
        <w:rPr>
          <w:rtl/>
        </w:rPr>
      </w:pPr>
      <w:r>
        <w:rPr>
          <w:rFonts w:hint="cs"/>
          <w:rtl/>
        </w:rPr>
        <w:t>הוועדה ממליצה בסופו של דבר לבחור את מאיר כהן מרשימת כחול</w:t>
      </w:r>
      <w:r w:rsidR="000D3ABE">
        <w:rPr>
          <w:rFonts w:hint="cs"/>
          <w:rtl/>
        </w:rPr>
        <w:t>-</w:t>
      </w:r>
      <w:r>
        <w:rPr>
          <w:rFonts w:hint="cs"/>
          <w:rtl/>
        </w:rPr>
        <w:t>לבן ואת</w:t>
      </w:r>
      <w:r w:rsidR="000D3ABE">
        <w:rPr>
          <w:rFonts w:hint="cs"/>
          <w:rtl/>
        </w:rPr>
        <w:t xml:space="preserve"> ישראל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מ</w:t>
      </w:r>
      <w:r w:rsidR="000D3ABE">
        <w:rPr>
          <w:rFonts w:hint="cs"/>
          <w:rtl/>
        </w:rPr>
        <w:t xml:space="preserve">רשימת </w:t>
      </w:r>
      <w:r>
        <w:rPr>
          <w:rFonts w:hint="cs"/>
          <w:rtl/>
        </w:rPr>
        <w:t>יהדות התורה</w:t>
      </w:r>
      <w:r w:rsidR="000D3ABE">
        <w:rPr>
          <w:rFonts w:hint="cs"/>
          <w:rtl/>
        </w:rPr>
        <w:t>.</w:t>
      </w:r>
      <w:r>
        <w:rPr>
          <w:rFonts w:hint="cs"/>
          <w:rtl/>
        </w:rPr>
        <w:t xml:space="preserve"> אם יש מישהו שרוצה להעיר הערה</w:t>
      </w:r>
      <w:r w:rsidR="000D3ABE">
        <w:rPr>
          <w:rFonts w:hint="cs"/>
          <w:rtl/>
        </w:rPr>
        <w:t xml:space="preserve"> לפני ההצבעה </w:t>
      </w:r>
      <w:r w:rsidR="000D3ABE">
        <w:rPr>
          <w:rtl/>
        </w:rPr>
        <w:t>–</w:t>
      </w:r>
      <w:r w:rsidR="000D3ABE">
        <w:rPr>
          <w:rFonts w:hint="cs"/>
          <w:rtl/>
        </w:rPr>
        <w:t xml:space="preserve"> אפשר. אם לא,</w:t>
      </w:r>
      <w:r>
        <w:rPr>
          <w:rFonts w:hint="cs"/>
          <w:rtl/>
        </w:rPr>
        <w:t xml:space="preserve"> אפשר להצביע.</w:t>
      </w:r>
    </w:p>
    <w:p w:rsidR="000D3ABE" w:rsidRDefault="000D3ABE" w:rsidP="000D3ABE">
      <w:pPr>
        <w:pStyle w:val="a4"/>
        <w:keepNext/>
        <w:rPr>
          <w:rtl/>
        </w:rPr>
      </w:pPr>
    </w:p>
    <w:p w:rsidR="00096300" w:rsidRDefault="000D3ABE" w:rsidP="000D3ABE">
      <w:pPr>
        <w:pStyle w:val="a4"/>
        <w:keepNext/>
        <w:rPr>
          <w:rtl/>
        </w:rPr>
      </w:pPr>
      <w:r>
        <w:rPr>
          <w:rtl/>
        </w:rPr>
        <w:t>קריאה:</w:t>
      </w:r>
    </w:p>
    <w:p w:rsidR="000D3ABE" w:rsidRDefault="000D3ABE" w:rsidP="000D3ABE">
      <w:pPr>
        <w:pStyle w:val="KeepWithNext"/>
        <w:rPr>
          <w:rtl/>
        </w:rPr>
      </w:pPr>
    </w:p>
    <w:p w:rsidR="00096300" w:rsidRDefault="00096300" w:rsidP="00096300">
      <w:pPr>
        <w:rPr>
          <w:rtl/>
        </w:rPr>
      </w:pPr>
      <w:r>
        <w:rPr>
          <w:rFonts w:hint="cs"/>
          <w:rtl/>
        </w:rPr>
        <w:t>שניים זה מספיק</w:t>
      </w:r>
      <w:r w:rsidR="000D3ABE">
        <w:rPr>
          <w:rFonts w:hint="cs"/>
          <w:rtl/>
        </w:rPr>
        <w:t>?</w:t>
      </w:r>
    </w:p>
    <w:p w:rsidR="00096300" w:rsidRDefault="00096300" w:rsidP="00096300">
      <w:pPr>
        <w:rPr>
          <w:rtl/>
        </w:rPr>
      </w:pPr>
    </w:p>
    <w:p w:rsidR="00096300" w:rsidRDefault="00096300" w:rsidP="00096300">
      <w:pPr>
        <w:pStyle w:val="af6"/>
        <w:keepNext/>
        <w:rPr>
          <w:rtl/>
        </w:rPr>
      </w:pPr>
      <w:bookmarkStart w:id="19" w:name="ET_yor_5279_6"/>
      <w:r w:rsidRPr="00096300">
        <w:rPr>
          <w:rStyle w:val="TagStyle"/>
          <w:rtl/>
        </w:rPr>
        <w:t xml:space="preserve"> &lt;&lt; </w:t>
      </w:r>
      <w:proofErr w:type="spellStart"/>
      <w:r w:rsidRPr="00096300">
        <w:rPr>
          <w:rStyle w:val="TagStyle"/>
          <w:rtl/>
        </w:rPr>
        <w:t>יור</w:t>
      </w:r>
      <w:proofErr w:type="spellEnd"/>
      <w:r w:rsidRPr="0009630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96300">
        <w:rPr>
          <w:rStyle w:val="TagStyle"/>
          <w:rtl/>
        </w:rPr>
        <w:t xml:space="preserve"> &lt;&lt; </w:t>
      </w:r>
      <w:proofErr w:type="spellStart"/>
      <w:r w:rsidRPr="00096300">
        <w:rPr>
          <w:rStyle w:val="TagStyle"/>
          <w:rtl/>
        </w:rPr>
        <w:t>יור</w:t>
      </w:r>
      <w:proofErr w:type="spellEnd"/>
      <w:r w:rsidRPr="0009630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"/>
    </w:p>
    <w:p w:rsidR="00096300" w:rsidRDefault="00096300" w:rsidP="00096300">
      <w:pPr>
        <w:pStyle w:val="KeepWithNext"/>
        <w:rPr>
          <w:rtl/>
        </w:rPr>
      </w:pPr>
    </w:p>
    <w:p w:rsidR="00096300" w:rsidRDefault="00096300" w:rsidP="00096300">
      <w:pPr>
        <w:rPr>
          <w:rtl/>
        </w:rPr>
      </w:pPr>
      <w:r>
        <w:rPr>
          <w:rFonts w:hint="cs"/>
          <w:rtl/>
        </w:rPr>
        <w:t>אני</w:t>
      </w:r>
      <w:r w:rsidR="000D3ABE">
        <w:rPr>
          <w:rFonts w:hint="cs"/>
          <w:rtl/>
        </w:rPr>
        <w:t xml:space="preserve"> רק</w:t>
      </w:r>
      <w:r>
        <w:rPr>
          <w:rFonts w:hint="cs"/>
          <w:rtl/>
        </w:rPr>
        <w:t xml:space="preserve"> רוצה להדגיש שכהונתם תסתיים</w:t>
      </w:r>
      <w:r w:rsidR="000D3ABE">
        <w:rPr>
          <w:rFonts w:hint="cs"/>
          <w:rtl/>
        </w:rPr>
        <w:t xml:space="preserve"> עם המינויים של הסגנים הקבועים. תודה רבה.</w:t>
      </w:r>
    </w:p>
    <w:p w:rsidR="000D3ABE" w:rsidRDefault="000D3ABE" w:rsidP="00096300">
      <w:pPr>
        <w:rPr>
          <w:rtl/>
        </w:rPr>
      </w:pPr>
      <w:bookmarkStart w:id="20" w:name="_ETM_Q1_438796"/>
      <w:bookmarkEnd w:id="20"/>
    </w:p>
    <w:p w:rsidR="000D3ABE" w:rsidRDefault="000D3ABE" w:rsidP="00096300">
      <w:pPr>
        <w:rPr>
          <w:rtl/>
        </w:rPr>
      </w:pPr>
      <w:bookmarkStart w:id="21" w:name="_ETM_Q1_439048"/>
      <w:bookmarkEnd w:id="21"/>
      <w:r>
        <w:rPr>
          <w:rFonts w:hint="cs"/>
          <w:rtl/>
        </w:rPr>
        <w:t>מי בעד, מי נגד, מי נמנע?</w:t>
      </w:r>
    </w:p>
    <w:p w:rsidR="000D3ABE" w:rsidRDefault="000D3ABE" w:rsidP="00096300">
      <w:pPr>
        <w:rPr>
          <w:rtl/>
        </w:rPr>
      </w:pPr>
    </w:p>
    <w:p w:rsidR="000D3ABE" w:rsidRDefault="000D3ABE" w:rsidP="000D3ABE">
      <w:pPr>
        <w:pStyle w:val="af1"/>
        <w:keepNext/>
        <w:rPr>
          <w:rtl/>
        </w:rPr>
      </w:pPr>
      <w:r>
        <w:rPr>
          <w:rtl/>
        </w:rPr>
        <w:t>הצבעה</w:t>
      </w:r>
    </w:p>
    <w:p w:rsidR="000D3ABE" w:rsidRDefault="000D3ABE" w:rsidP="000D3ABE">
      <w:pPr>
        <w:pStyle w:val="--"/>
        <w:keepNext/>
        <w:rPr>
          <w:rtl/>
        </w:rPr>
      </w:pPr>
    </w:p>
    <w:p w:rsidR="000D3ABE" w:rsidRDefault="000D3ABE" w:rsidP="000D3ABE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הרוב</w:t>
      </w:r>
    </w:p>
    <w:p w:rsidR="000D3ABE" w:rsidRDefault="000D3ABE" w:rsidP="000D3AB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0D3ABE" w:rsidRDefault="000D3ABE" w:rsidP="000D3ABE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</w:p>
    <w:p w:rsidR="000D3ABE" w:rsidRDefault="000D3ABE" w:rsidP="000D3ABE">
      <w:pPr>
        <w:pStyle w:val="--"/>
        <w:keepNext/>
        <w:rPr>
          <w:rtl/>
        </w:rPr>
      </w:pPr>
      <w:r>
        <w:rPr>
          <w:rFonts w:hint="cs"/>
          <w:rtl/>
        </w:rPr>
        <w:t>ההחלטה התקבלה פה אחד.</w:t>
      </w:r>
    </w:p>
    <w:p w:rsidR="000D3ABE" w:rsidRDefault="000D3ABE" w:rsidP="000D3ABE">
      <w:pPr>
        <w:pStyle w:val="--"/>
        <w:keepNext/>
        <w:jc w:val="both"/>
        <w:rPr>
          <w:rtl/>
        </w:rPr>
      </w:pPr>
      <w:bookmarkStart w:id="22" w:name="_ETM_Q1_437084"/>
      <w:bookmarkEnd w:id="22"/>
    </w:p>
    <w:p w:rsidR="000D3ABE" w:rsidRDefault="000D3ABE">
      <w:pPr>
        <w:bidi w:val="0"/>
        <w:spacing w:line="240" w:lineRule="auto"/>
        <w:ind w:firstLine="0"/>
        <w:jc w:val="left"/>
        <w:rPr>
          <w:rFonts w:ascii="David" w:hAnsi="David"/>
          <w:u w:val="single"/>
          <w:rtl/>
          <w:lang w:eastAsia="he-IL"/>
        </w:rPr>
      </w:pPr>
      <w:bookmarkStart w:id="23" w:name="_ETM_Q1_437500"/>
      <w:bookmarkEnd w:id="23"/>
      <w:r>
        <w:rPr>
          <w:rtl/>
        </w:rPr>
        <w:br w:type="page"/>
      </w:r>
    </w:p>
    <w:p w:rsidR="000D3ABE" w:rsidRDefault="000D3ABE" w:rsidP="000D3ABE">
      <w:pPr>
        <w:spacing w:before="60"/>
        <w:ind w:firstLine="0"/>
        <w:jc w:val="center"/>
        <w:rPr>
          <w:rtl/>
        </w:rPr>
      </w:pPr>
      <w:r w:rsidRPr="000D3ABE">
        <w:rPr>
          <w:rFonts w:hint="cs"/>
          <w:u w:val="single"/>
          <w:rtl/>
        </w:rPr>
        <w:lastRenderedPageBreak/>
        <w:t>3</w:t>
      </w:r>
      <w:r w:rsidRPr="000D3ABE">
        <w:rPr>
          <w:u w:val="single"/>
          <w:rtl/>
        </w:rPr>
        <w:t>. הרכב הוועדות הזמניות והמלצה על ראשי הוועדות הזמניות לענייני כספים ולענייני חוץ וביטחון</w:t>
      </w:r>
      <w:r w:rsidRPr="00096300">
        <w:rPr>
          <w:rtl/>
        </w:rPr>
        <w:t>.</w:t>
      </w:r>
      <w:r w:rsidRPr="00096300">
        <w:rPr>
          <w:rStyle w:val="TagStyle"/>
          <w:rtl/>
        </w:rPr>
        <w:t xml:space="preserve"> &lt;&lt; נושא &gt;&gt;</w:t>
      </w:r>
    </w:p>
    <w:p w:rsidR="000D3ABE" w:rsidRDefault="000D3ABE" w:rsidP="000D3ABE">
      <w:pPr>
        <w:pStyle w:val="af6"/>
        <w:keepNext/>
        <w:rPr>
          <w:rtl/>
        </w:rPr>
      </w:pPr>
    </w:p>
    <w:p w:rsidR="000D3ABE" w:rsidRDefault="000D3ABE" w:rsidP="000D3ABE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0D3ABE" w:rsidRDefault="000D3ABE" w:rsidP="000D3ABE">
      <w:pPr>
        <w:pStyle w:val="KeepWithNext"/>
        <w:rPr>
          <w:rtl/>
        </w:rPr>
      </w:pPr>
    </w:p>
    <w:p w:rsidR="00096300" w:rsidRDefault="000D3ABE" w:rsidP="002E5619">
      <w:pPr>
        <w:rPr>
          <w:rtl/>
        </w:rPr>
      </w:pPr>
      <w:r>
        <w:rPr>
          <w:rFonts w:hint="cs"/>
          <w:rtl/>
        </w:rPr>
        <w:t xml:space="preserve">אני עובר לסעיף השלישי </w:t>
      </w:r>
      <w:bookmarkStart w:id="24" w:name="_ETM_Q1_445960"/>
      <w:bookmarkEnd w:id="24"/>
      <w:r>
        <w:rPr>
          <w:rFonts w:hint="cs"/>
          <w:rtl/>
        </w:rPr>
        <w:t xml:space="preserve">בסדר היום: </w:t>
      </w:r>
      <w:r w:rsidR="00096300">
        <w:rPr>
          <w:rFonts w:hint="cs"/>
          <w:rtl/>
        </w:rPr>
        <w:t>הרכב הוועדות הזמניות והמלצה</w:t>
      </w:r>
      <w:r>
        <w:rPr>
          <w:rFonts w:hint="cs"/>
          <w:rtl/>
        </w:rPr>
        <w:t xml:space="preserve"> על ראשי ועדות זמניות לענייני כספים וחוץ </w:t>
      </w:r>
      <w:bookmarkStart w:id="25" w:name="_ETM_Q1_453525"/>
      <w:bookmarkEnd w:id="25"/>
      <w:r>
        <w:rPr>
          <w:rFonts w:hint="cs"/>
          <w:rtl/>
        </w:rPr>
        <w:t xml:space="preserve">וביטחון. בסוגיה הזו </w:t>
      </w:r>
      <w:r w:rsidR="00096300">
        <w:rPr>
          <w:rFonts w:hint="cs"/>
          <w:rtl/>
        </w:rPr>
        <w:t>אני חייב לומר לכם</w:t>
      </w:r>
      <w:r>
        <w:rPr>
          <w:rFonts w:hint="cs"/>
          <w:rtl/>
        </w:rPr>
        <w:t xml:space="preserve"> שללא</w:t>
      </w:r>
      <w:r w:rsidR="00096300">
        <w:rPr>
          <w:rFonts w:hint="cs"/>
          <w:rtl/>
        </w:rPr>
        <w:t xml:space="preserve"> זאב </w:t>
      </w:r>
      <w:proofErr w:type="spellStart"/>
      <w:r w:rsidR="00096300">
        <w:rPr>
          <w:rFonts w:hint="cs"/>
          <w:rtl/>
        </w:rPr>
        <w:t>אלקין</w:t>
      </w:r>
      <w:proofErr w:type="spellEnd"/>
      <w:r w:rsidR="00096300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היה קורה, </w:t>
      </w:r>
      <w:proofErr w:type="spellStart"/>
      <w:r w:rsidR="00096300">
        <w:rPr>
          <w:rFonts w:hint="cs"/>
          <w:rtl/>
        </w:rPr>
        <w:t>והי</w:t>
      </w:r>
      <w:r>
        <w:rPr>
          <w:rFonts w:hint="cs"/>
          <w:rtl/>
        </w:rPr>
        <w:t>ת</w:t>
      </w:r>
      <w:r w:rsidR="00096300">
        <w:rPr>
          <w:rFonts w:hint="cs"/>
          <w:rtl/>
        </w:rPr>
        <w:t>ה</w:t>
      </w:r>
      <w:proofErr w:type="spellEnd"/>
      <w:r w:rsidR="00096300">
        <w:rPr>
          <w:rFonts w:hint="cs"/>
          <w:rtl/>
        </w:rPr>
        <w:t xml:space="preserve"> כאן מתמטיקה לא פשוטה כדי להגיע למצב שכולם מקבלים ייצו</w:t>
      </w:r>
      <w:r>
        <w:rPr>
          <w:rFonts w:hint="cs"/>
          <w:rtl/>
        </w:rPr>
        <w:t>ג</w:t>
      </w:r>
      <w:r w:rsidR="00096300">
        <w:rPr>
          <w:rFonts w:hint="cs"/>
          <w:rtl/>
        </w:rPr>
        <w:t xml:space="preserve"> מצד אח</w:t>
      </w:r>
      <w:r>
        <w:rPr>
          <w:rFonts w:hint="cs"/>
          <w:rtl/>
        </w:rPr>
        <w:t xml:space="preserve">ד, </w:t>
      </w:r>
      <w:r w:rsidR="00096300">
        <w:rPr>
          <w:rFonts w:hint="cs"/>
          <w:rtl/>
        </w:rPr>
        <w:t>ומצד שני אנחנו</w:t>
      </w:r>
      <w:r>
        <w:rPr>
          <w:rFonts w:hint="cs"/>
          <w:rtl/>
        </w:rPr>
        <w:t xml:space="preserve"> גם</w:t>
      </w:r>
      <w:r w:rsidR="00096300">
        <w:rPr>
          <w:rFonts w:hint="cs"/>
          <w:rtl/>
        </w:rPr>
        <w:t xml:space="preserve"> שומרים על איזה שהוא איזון. אחת הבעיות שלנו</w:t>
      </w:r>
      <w:r>
        <w:rPr>
          <w:rFonts w:hint="cs"/>
          <w:rtl/>
        </w:rPr>
        <w:t xml:space="preserve"> למשל,</w:t>
      </w:r>
      <w:r w:rsidR="00096300">
        <w:rPr>
          <w:rFonts w:hint="cs"/>
          <w:rtl/>
        </w:rPr>
        <w:t xml:space="preserve"> שהרשימות הערביות לא מכהנות </w:t>
      </w:r>
      <w:r>
        <w:rPr>
          <w:rFonts w:hint="cs"/>
          <w:rtl/>
        </w:rPr>
        <w:t>בוועדת חוץ וביטחון. לכן</w:t>
      </w:r>
      <w:r w:rsidR="00096300">
        <w:rPr>
          <w:rFonts w:hint="cs"/>
          <w:rtl/>
        </w:rPr>
        <w:t>, היינו צריכים לעשות ויתורים</w:t>
      </w:r>
      <w:r>
        <w:rPr>
          <w:rFonts w:hint="cs"/>
          <w:rtl/>
        </w:rPr>
        <w:t xml:space="preserve"> בוועדת חוץ וביטחון כדי</w:t>
      </w:r>
      <w:r w:rsidR="00096300">
        <w:rPr>
          <w:rFonts w:hint="cs"/>
          <w:rtl/>
        </w:rPr>
        <w:t xml:space="preserve"> לתת מקומות</w:t>
      </w:r>
      <w:r>
        <w:rPr>
          <w:rFonts w:hint="cs"/>
          <w:rtl/>
        </w:rPr>
        <w:t xml:space="preserve"> בוועדת ה</w:t>
      </w:r>
      <w:r w:rsidR="00096300">
        <w:rPr>
          <w:rFonts w:hint="cs"/>
          <w:rtl/>
        </w:rPr>
        <w:t>כספים</w:t>
      </w:r>
      <w:r>
        <w:rPr>
          <w:rFonts w:hint="cs"/>
          <w:rtl/>
        </w:rPr>
        <w:t>,</w:t>
      </w:r>
      <w:r w:rsidR="00096300">
        <w:rPr>
          <w:rFonts w:hint="cs"/>
          <w:rtl/>
        </w:rPr>
        <w:t xml:space="preserve"> כדי ש</w:t>
      </w:r>
      <w:r>
        <w:rPr>
          <w:rFonts w:hint="cs"/>
          <w:rtl/>
        </w:rPr>
        <w:t xml:space="preserve">גם להם יהיה בסופו של דבר </w:t>
      </w:r>
      <w:r w:rsidR="00096300">
        <w:rPr>
          <w:rFonts w:hint="cs"/>
          <w:rtl/>
        </w:rPr>
        <w:t>ייצוג אבל המפתח היה לפי 34 מקומות כי יש 17 חברים בכל ועדה</w:t>
      </w:r>
      <w:r>
        <w:rPr>
          <w:rFonts w:hint="cs"/>
          <w:rtl/>
        </w:rPr>
        <w:t>. 34 מקומות</w:t>
      </w:r>
      <w:r w:rsidR="002E5619">
        <w:rPr>
          <w:rFonts w:hint="cs"/>
          <w:rtl/>
        </w:rPr>
        <w:t xml:space="preserve"> </w:t>
      </w:r>
      <w:r w:rsidR="002E5619">
        <w:rPr>
          <w:rtl/>
        </w:rPr>
        <w:t>–</w:t>
      </w:r>
      <w:r w:rsidR="002E5619">
        <w:rPr>
          <w:rFonts w:hint="cs"/>
          <w:rtl/>
        </w:rPr>
        <w:t xml:space="preserve"> הווה אומר </w:t>
      </w:r>
      <w:bookmarkStart w:id="26" w:name="_ETM_Q1_490362"/>
      <w:bookmarkEnd w:id="26"/>
      <w:r w:rsidR="002E5619">
        <w:rPr>
          <w:rFonts w:hint="cs"/>
          <w:rtl/>
        </w:rPr>
        <w:t>אפס נקודה עשרים ושמונה שלוש</w:t>
      </w:r>
      <w:r w:rsidR="00096300">
        <w:rPr>
          <w:rFonts w:hint="cs"/>
          <w:rtl/>
        </w:rPr>
        <w:t xml:space="preserve"> לכל ח</w:t>
      </w:r>
      <w:r>
        <w:rPr>
          <w:rFonts w:hint="cs"/>
          <w:rtl/>
        </w:rPr>
        <w:t>"</w:t>
      </w:r>
      <w:r w:rsidR="00096300">
        <w:rPr>
          <w:rFonts w:hint="cs"/>
          <w:rtl/>
        </w:rPr>
        <w:t>כ. היחידים</w:t>
      </w:r>
      <w:r>
        <w:rPr>
          <w:rFonts w:hint="cs"/>
          <w:rtl/>
        </w:rPr>
        <w:t xml:space="preserve"> שבסופו של דבר</w:t>
      </w:r>
      <w:r w:rsidR="00096300">
        <w:rPr>
          <w:rFonts w:hint="cs"/>
          <w:rtl/>
        </w:rPr>
        <w:t xml:space="preserve"> נמצאים בתוך הסיטואציה הזאת שהם קצת נפגעים,</w:t>
      </w:r>
      <w:r>
        <w:rPr>
          <w:rFonts w:hint="cs"/>
          <w:rtl/>
        </w:rPr>
        <w:t xml:space="preserve"> לפחות בעניין של ועדת הכספים, </w:t>
      </w:r>
      <w:bookmarkStart w:id="27" w:name="_ETM_Q1_504765"/>
      <w:bookmarkEnd w:id="27"/>
      <w:r w:rsidR="00096300">
        <w:rPr>
          <w:rFonts w:hint="cs"/>
          <w:rtl/>
        </w:rPr>
        <w:t>יתכן שזו תהיה רשימת כחול</w:t>
      </w:r>
      <w:r>
        <w:rPr>
          <w:rFonts w:hint="cs"/>
          <w:rtl/>
        </w:rPr>
        <w:t>-</w:t>
      </w:r>
      <w:r w:rsidR="00096300">
        <w:rPr>
          <w:rFonts w:hint="cs"/>
          <w:rtl/>
        </w:rPr>
        <w:t>לבן</w:t>
      </w:r>
      <w:r w:rsidR="002E5619">
        <w:rPr>
          <w:rFonts w:hint="cs"/>
          <w:rtl/>
        </w:rPr>
        <w:t>,</w:t>
      </w:r>
      <w:r w:rsidR="00096300">
        <w:rPr>
          <w:rFonts w:hint="cs"/>
          <w:rtl/>
        </w:rPr>
        <w:t xml:space="preserve"> ואתם תפוצו</w:t>
      </w:r>
      <w:r>
        <w:rPr>
          <w:rFonts w:hint="cs"/>
          <w:rtl/>
        </w:rPr>
        <w:t xml:space="preserve"> על זה בוועדת חוץ וביטחון. מדוע?</w:t>
      </w:r>
      <w:r w:rsidR="00096300">
        <w:rPr>
          <w:rFonts w:hint="cs"/>
          <w:rtl/>
        </w:rPr>
        <w:t xml:space="preserve"> מאחר והחברים באופוזיציה אינם יכ</w:t>
      </w:r>
      <w:r>
        <w:rPr>
          <w:rFonts w:hint="cs"/>
          <w:rtl/>
        </w:rPr>
        <w:t>ו</w:t>
      </w:r>
      <w:r w:rsidR="00096300">
        <w:rPr>
          <w:rFonts w:hint="cs"/>
          <w:rtl/>
        </w:rPr>
        <w:t>לים לכהן ב</w:t>
      </w:r>
      <w:r>
        <w:rPr>
          <w:rFonts w:hint="cs"/>
          <w:rtl/>
        </w:rPr>
        <w:t>וועדת חוץ וביטחון.</w:t>
      </w:r>
    </w:p>
    <w:p w:rsidR="00096300" w:rsidRDefault="00096300" w:rsidP="00096300">
      <w:pPr>
        <w:rPr>
          <w:rtl/>
        </w:rPr>
      </w:pPr>
    </w:p>
    <w:p w:rsidR="00096300" w:rsidRDefault="000D3ABE" w:rsidP="000D3ABE">
      <w:pPr>
        <w:rPr>
          <w:rtl/>
        </w:rPr>
      </w:pPr>
      <w:r>
        <w:rPr>
          <w:rFonts w:hint="cs"/>
          <w:rtl/>
        </w:rPr>
        <w:t xml:space="preserve">אז עכשיו </w:t>
      </w:r>
      <w:bookmarkStart w:id="28" w:name="_ETM_Q1_520626"/>
      <w:bookmarkEnd w:id="28"/>
      <w:r>
        <w:rPr>
          <w:rFonts w:hint="cs"/>
          <w:rtl/>
        </w:rPr>
        <w:t xml:space="preserve">אגיד לכם כך: יש לי שמות של חברי הליכוד. אין </w:t>
      </w:r>
      <w:bookmarkStart w:id="29" w:name="_ETM_Q1_523419"/>
      <w:bookmarkEnd w:id="29"/>
      <w:r>
        <w:rPr>
          <w:rFonts w:hint="cs"/>
          <w:rtl/>
        </w:rPr>
        <w:t xml:space="preserve">לי שמות של רשימת כחול-לבן, אני צריך לקבל אותם. יש </w:t>
      </w:r>
      <w:bookmarkStart w:id="30" w:name="_ETM_Q1_527035"/>
      <w:bookmarkEnd w:id="30"/>
      <w:r>
        <w:rPr>
          <w:rFonts w:hint="cs"/>
          <w:rtl/>
        </w:rPr>
        <w:t xml:space="preserve">לי רשימות של ש"ס, של יהדות התורה, של ישראל ביתנו, </w:t>
      </w:r>
      <w:bookmarkStart w:id="31" w:name="_ETM_Q1_528579"/>
      <w:bookmarkEnd w:id="31"/>
      <w:r>
        <w:rPr>
          <w:rFonts w:hint="cs"/>
          <w:rtl/>
        </w:rPr>
        <w:t xml:space="preserve">של איחוד מפלגות הימין ויש לי של כולנו. שאר הסיעות, </w:t>
      </w:r>
      <w:bookmarkStart w:id="32" w:name="_ETM_Q1_536947"/>
      <w:bookmarkEnd w:id="32"/>
      <w:r>
        <w:rPr>
          <w:rFonts w:hint="cs"/>
          <w:rtl/>
        </w:rPr>
        <w:t xml:space="preserve">אם הן נמצאות כאן, אני אשמח לקבל את השמות עכשיו </w:t>
      </w:r>
      <w:bookmarkStart w:id="33" w:name="_ETM_Q1_537514"/>
      <w:bookmarkEnd w:id="33"/>
      <w:r>
        <w:rPr>
          <w:rFonts w:hint="cs"/>
          <w:rtl/>
        </w:rPr>
        <w:t>כדי שגם נוכל להצביע על זה, ומשם נוכל להתקדם.</w:t>
      </w:r>
    </w:p>
    <w:p w:rsidR="008C5B04" w:rsidRDefault="008C5B04" w:rsidP="000D3ABE">
      <w:pPr>
        <w:rPr>
          <w:rtl/>
        </w:rPr>
      </w:pPr>
      <w:bookmarkStart w:id="34" w:name="_ETM_Q1_543479"/>
      <w:bookmarkEnd w:id="34"/>
    </w:p>
    <w:p w:rsidR="008C5B04" w:rsidRDefault="008C5B04" w:rsidP="000D3ABE">
      <w:pPr>
        <w:rPr>
          <w:rtl/>
        </w:rPr>
      </w:pPr>
      <w:r>
        <w:rPr>
          <w:rFonts w:hint="cs"/>
          <w:rtl/>
        </w:rPr>
        <w:t>א</w:t>
      </w:r>
      <w:bookmarkStart w:id="35" w:name="_ETM_Q1_544072"/>
      <w:bookmarkEnd w:id="35"/>
      <w:r>
        <w:rPr>
          <w:rFonts w:hint="cs"/>
          <w:rtl/>
        </w:rPr>
        <w:t xml:space="preserve">ז ברשותכם, </w:t>
      </w:r>
      <w:bookmarkStart w:id="36" w:name="_ETM_Q1_545511"/>
      <w:bookmarkEnd w:id="36"/>
      <w:r>
        <w:rPr>
          <w:rFonts w:hint="cs"/>
          <w:rtl/>
        </w:rPr>
        <w:t>אני ארשום - -</w:t>
      </w:r>
    </w:p>
    <w:p w:rsidR="008C5B04" w:rsidRDefault="008C5B04" w:rsidP="008C5B04">
      <w:pPr>
        <w:pStyle w:val="a4"/>
        <w:keepNext/>
        <w:rPr>
          <w:rtl/>
        </w:rPr>
      </w:pPr>
    </w:p>
    <w:p w:rsidR="008C5B04" w:rsidRDefault="008C5B04" w:rsidP="008C5B04">
      <w:pPr>
        <w:pStyle w:val="a4"/>
        <w:keepNext/>
        <w:rPr>
          <w:rtl/>
        </w:rPr>
      </w:pPr>
      <w:r>
        <w:rPr>
          <w:rtl/>
        </w:rPr>
        <w:t>יואב קיש (הליכוד):</w:t>
      </w:r>
    </w:p>
    <w:p w:rsidR="008C5B04" w:rsidRDefault="008C5B04" w:rsidP="008C5B04">
      <w:pPr>
        <w:pStyle w:val="KeepWithNext"/>
        <w:rPr>
          <w:rtl/>
        </w:rPr>
      </w:pPr>
    </w:p>
    <w:p w:rsidR="008C5B04" w:rsidRDefault="008C5B04" w:rsidP="008C5B04">
      <w:pPr>
        <w:rPr>
          <w:rtl/>
        </w:rPr>
      </w:pPr>
      <w:r>
        <w:rPr>
          <w:rFonts w:hint="cs"/>
          <w:rtl/>
        </w:rPr>
        <w:t>- - -</w:t>
      </w:r>
    </w:p>
    <w:p w:rsidR="008C5B04" w:rsidRDefault="008C5B04" w:rsidP="008C5B04">
      <w:pPr>
        <w:rPr>
          <w:rtl/>
        </w:rPr>
      </w:pPr>
      <w:bookmarkStart w:id="37" w:name="_ETM_Q1_544414"/>
      <w:bookmarkEnd w:id="37"/>
    </w:p>
    <w:p w:rsidR="008C5B04" w:rsidRDefault="008C5B04" w:rsidP="008C5B04">
      <w:pPr>
        <w:pStyle w:val="af6"/>
        <w:keepNext/>
        <w:rPr>
          <w:rtl/>
        </w:rPr>
      </w:pPr>
      <w:bookmarkStart w:id="38" w:name="_ETM_Q1_545467"/>
      <w:bookmarkEnd w:id="38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8C5B04" w:rsidRDefault="008C5B04" w:rsidP="008C5B04">
      <w:pPr>
        <w:pStyle w:val="KeepWithNext"/>
        <w:rPr>
          <w:rtl/>
        </w:rPr>
      </w:pPr>
    </w:p>
    <w:p w:rsidR="008C5B04" w:rsidRPr="008C5B04" w:rsidRDefault="008C5B04" w:rsidP="008C5B04">
      <w:pPr>
        <w:rPr>
          <w:rtl/>
        </w:rPr>
      </w:pPr>
      <w:r>
        <w:rPr>
          <w:rFonts w:hint="cs"/>
          <w:rtl/>
        </w:rPr>
        <w:t>כחול-לבן לוועדת הכספים?</w:t>
      </w:r>
    </w:p>
    <w:p w:rsidR="008C5B04" w:rsidRDefault="008C5B04" w:rsidP="008C5B04">
      <w:pPr>
        <w:rPr>
          <w:rtl/>
        </w:rPr>
      </w:pPr>
    </w:p>
    <w:p w:rsidR="00096300" w:rsidRDefault="008C5B04" w:rsidP="008C5B04">
      <w:pPr>
        <w:pStyle w:val="a4"/>
        <w:keepNext/>
        <w:rPr>
          <w:rtl/>
        </w:rPr>
      </w:pPr>
      <w:r>
        <w:rPr>
          <w:rtl/>
        </w:rPr>
        <w:t>עפר שלח (כחול לבן):</w:t>
      </w:r>
    </w:p>
    <w:p w:rsidR="008C5B04" w:rsidRDefault="008C5B04" w:rsidP="008C5B04">
      <w:pPr>
        <w:pStyle w:val="KeepWithNext"/>
        <w:rPr>
          <w:rtl/>
        </w:rPr>
      </w:pPr>
    </w:p>
    <w:p w:rsidR="008C5B04" w:rsidRDefault="008C5B04" w:rsidP="008C5B04">
      <w:pPr>
        <w:rPr>
          <w:rtl/>
        </w:rPr>
      </w:pPr>
      <w:r>
        <w:rPr>
          <w:rFonts w:hint="cs"/>
          <w:rtl/>
        </w:rPr>
        <w:t>אנחנו בשישה וארבעה, נכון?</w:t>
      </w:r>
    </w:p>
    <w:p w:rsidR="008C5B04" w:rsidRDefault="008C5B04" w:rsidP="008C5B04">
      <w:pPr>
        <w:pStyle w:val="af6"/>
        <w:keepNext/>
        <w:rPr>
          <w:rtl/>
        </w:rPr>
      </w:pPr>
    </w:p>
    <w:p w:rsidR="008C5B04" w:rsidRDefault="008C5B04" w:rsidP="008C5B04">
      <w:pPr>
        <w:pStyle w:val="af6"/>
        <w:keepNext/>
        <w:rPr>
          <w:rtl/>
        </w:rPr>
      </w:pPr>
      <w:bookmarkStart w:id="39" w:name="_ETM_Q1_551756"/>
      <w:bookmarkEnd w:id="39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8C5B04" w:rsidRDefault="008C5B04" w:rsidP="008C5B04">
      <w:pPr>
        <w:pStyle w:val="KeepWithNext"/>
        <w:rPr>
          <w:rtl/>
        </w:rPr>
      </w:pPr>
    </w:p>
    <w:p w:rsidR="008C5B04" w:rsidRDefault="008C5B04" w:rsidP="008C5B04">
      <w:pPr>
        <w:rPr>
          <w:rtl/>
        </w:rPr>
      </w:pPr>
      <w:r>
        <w:rPr>
          <w:rFonts w:hint="cs"/>
          <w:rtl/>
        </w:rPr>
        <w:t>לא, שלושה ושבעה. חוץ וביטחון שבעה, כספים שלושה.</w:t>
      </w:r>
    </w:p>
    <w:p w:rsidR="008C5B04" w:rsidRDefault="008C5B04" w:rsidP="008C5B04">
      <w:pPr>
        <w:rPr>
          <w:rtl/>
        </w:rPr>
      </w:pPr>
      <w:bookmarkStart w:id="40" w:name="_ETM_Q1_555392"/>
      <w:bookmarkEnd w:id="40"/>
    </w:p>
    <w:p w:rsidR="008C5B04" w:rsidRDefault="008C5B04" w:rsidP="008C5B04">
      <w:pPr>
        <w:pStyle w:val="a4"/>
        <w:keepNext/>
        <w:rPr>
          <w:rtl/>
        </w:rPr>
      </w:pPr>
      <w:bookmarkStart w:id="41" w:name="_ETM_Q1_556031"/>
      <w:bookmarkEnd w:id="41"/>
      <w:r>
        <w:rPr>
          <w:rtl/>
        </w:rPr>
        <w:t>מאיר כהן (כחול לבן):</w:t>
      </w:r>
    </w:p>
    <w:p w:rsidR="008C5B04" w:rsidRDefault="008C5B04" w:rsidP="008C5B04">
      <w:pPr>
        <w:pStyle w:val="KeepWithNext"/>
        <w:rPr>
          <w:rtl/>
        </w:rPr>
      </w:pPr>
    </w:p>
    <w:p w:rsidR="008C5B04" w:rsidRDefault="008C5B04" w:rsidP="008C5B04">
      <w:pPr>
        <w:rPr>
          <w:rtl/>
        </w:rPr>
      </w:pPr>
      <w:r>
        <w:rPr>
          <w:rFonts w:hint="cs"/>
          <w:rtl/>
        </w:rPr>
        <w:t>לא, לא, שישה וארבעה.</w:t>
      </w:r>
    </w:p>
    <w:p w:rsidR="008C5B04" w:rsidRDefault="008C5B04" w:rsidP="008C5B04">
      <w:pPr>
        <w:rPr>
          <w:rtl/>
        </w:rPr>
      </w:pPr>
      <w:bookmarkStart w:id="42" w:name="_ETM_Q1_554327"/>
      <w:bookmarkEnd w:id="42"/>
    </w:p>
    <w:p w:rsidR="008C5B04" w:rsidRDefault="008C5B04" w:rsidP="008C5B04">
      <w:pPr>
        <w:pStyle w:val="af6"/>
        <w:keepNext/>
        <w:rPr>
          <w:rtl/>
        </w:rPr>
      </w:pPr>
      <w:bookmarkStart w:id="43" w:name="_ETM_Q1_554887"/>
      <w:bookmarkEnd w:id="43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8C5B04" w:rsidRDefault="008C5B04" w:rsidP="008C5B04">
      <w:pPr>
        <w:pStyle w:val="KeepWithNext"/>
        <w:rPr>
          <w:rtl/>
        </w:rPr>
      </w:pPr>
    </w:p>
    <w:p w:rsidR="008C5B04" w:rsidRDefault="008C5B04" w:rsidP="008C5B04">
      <w:pPr>
        <w:rPr>
          <w:rtl/>
        </w:rPr>
      </w:pPr>
      <w:r>
        <w:rPr>
          <w:rFonts w:hint="cs"/>
          <w:rtl/>
        </w:rPr>
        <w:t>אתם רוצים שישה וארבעה?</w:t>
      </w:r>
      <w:bookmarkStart w:id="44" w:name="_ETM_Q1_554393"/>
      <w:bookmarkEnd w:id="44"/>
    </w:p>
    <w:p w:rsidR="008C5B04" w:rsidRDefault="008C5B04" w:rsidP="008C5B04">
      <w:pPr>
        <w:rPr>
          <w:rtl/>
        </w:rPr>
      </w:pPr>
    </w:p>
    <w:p w:rsidR="008C5B04" w:rsidRDefault="008C5B04" w:rsidP="008C5B04">
      <w:pPr>
        <w:pStyle w:val="a4"/>
        <w:keepNext/>
        <w:rPr>
          <w:rtl/>
        </w:rPr>
      </w:pPr>
      <w:bookmarkStart w:id="45" w:name="_ETM_Q1_557010"/>
      <w:bookmarkEnd w:id="45"/>
      <w:r>
        <w:rPr>
          <w:rtl/>
        </w:rPr>
        <w:t>עפר שלח (כחול לבן):</w:t>
      </w:r>
    </w:p>
    <w:p w:rsidR="008C5B04" w:rsidRDefault="008C5B04" w:rsidP="008C5B04">
      <w:pPr>
        <w:pStyle w:val="KeepWithNext"/>
        <w:rPr>
          <w:rtl/>
        </w:rPr>
      </w:pPr>
    </w:p>
    <w:p w:rsidR="008C5B04" w:rsidRDefault="008C5B04" w:rsidP="008C5B04">
      <w:pPr>
        <w:rPr>
          <w:rtl/>
        </w:rPr>
      </w:pPr>
      <w:r>
        <w:rPr>
          <w:rFonts w:hint="cs"/>
          <w:rtl/>
        </w:rPr>
        <w:t>אנחנו יורדים מחמישה לארבעה, זה אני מוכן אבל לא לשלושה.</w:t>
      </w:r>
    </w:p>
    <w:p w:rsidR="008C5B04" w:rsidRDefault="008C5B04" w:rsidP="00096300">
      <w:pPr>
        <w:pStyle w:val="af6"/>
        <w:keepNext/>
        <w:rPr>
          <w:rStyle w:val="TagStyle"/>
          <w:vanish w:val="0"/>
          <w:rtl/>
        </w:rPr>
      </w:pPr>
      <w:bookmarkStart w:id="46" w:name="ET_yor_5279_7"/>
    </w:p>
    <w:p w:rsidR="00096300" w:rsidRDefault="00096300" w:rsidP="00096300">
      <w:pPr>
        <w:pStyle w:val="af6"/>
        <w:keepNext/>
        <w:rPr>
          <w:rtl/>
        </w:rPr>
      </w:pPr>
      <w:bookmarkStart w:id="47" w:name="_ETM_Q1_561292"/>
      <w:bookmarkEnd w:id="47"/>
      <w:r w:rsidRPr="00096300">
        <w:rPr>
          <w:rStyle w:val="TagStyle"/>
          <w:rtl/>
        </w:rPr>
        <w:t xml:space="preserve"> &lt;&lt; </w:t>
      </w:r>
      <w:proofErr w:type="spellStart"/>
      <w:r w:rsidRPr="00096300">
        <w:rPr>
          <w:rStyle w:val="TagStyle"/>
          <w:rtl/>
        </w:rPr>
        <w:t>יור</w:t>
      </w:r>
      <w:proofErr w:type="spellEnd"/>
      <w:r w:rsidRPr="0009630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96300">
        <w:rPr>
          <w:rStyle w:val="TagStyle"/>
          <w:rtl/>
        </w:rPr>
        <w:t xml:space="preserve"> &lt;&lt; </w:t>
      </w:r>
      <w:proofErr w:type="spellStart"/>
      <w:r w:rsidRPr="00096300">
        <w:rPr>
          <w:rStyle w:val="TagStyle"/>
          <w:rtl/>
        </w:rPr>
        <w:t>יור</w:t>
      </w:r>
      <w:proofErr w:type="spellEnd"/>
      <w:r w:rsidRPr="0009630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6"/>
    </w:p>
    <w:p w:rsidR="00096300" w:rsidRDefault="00096300" w:rsidP="00096300">
      <w:pPr>
        <w:pStyle w:val="KeepWithNext"/>
        <w:rPr>
          <w:rtl/>
        </w:rPr>
      </w:pPr>
    </w:p>
    <w:p w:rsidR="008C5B04" w:rsidRDefault="008C5B04" w:rsidP="00096300">
      <w:pPr>
        <w:rPr>
          <w:rtl/>
        </w:rPr>
      </w:pPr>
      <w:r>
        <w:rPr>
          <w:rFonts w:hint="cs"/>
          <w:rtl/>
        </w:rPr>
        <w:t xml:space="preserve">אז </w:t>
      </w:r>
      <w:r w:rsidR="00096300">
        <w:rPr>
          <w:rFonts w:hint="cs"/>
          <w:rtl/>
        </w:rPr>
        <w:t>אתם רוצים שש וארבע?</w:t>
      </w:r>
    </w:p>
    <w:p w:rsidR="008C5B04" w:rsidRDefault="008C5B04" w:rsidP="00096300">
      <w:pPr>
        <w:rPr>
          <w:rtl/>
        </w:rPr>
      </w:pPr>
    </w:p>
    <w:p w:rsidR="008C5B04" w:rsidRDefault="008C5B04" w:rsidP="008C5B04">
      <w:pPr>
        <w:pStyle w:val="a4"/>
        <w:keepNext/>
        <w:rPr>
          <w:rtl/>
        </w:rPr>
      </w:pPr>
      <w:r>
        <w:rPr>
          <w:rtl/>
        </w:rPr>
        <w:t>מאיר כהן (כחול לבן):</w:t>
      </w:r>
    </w:p>
    <w:p w:rsidR="008C5B04" w:rsidRDefault="008C5B04" w:rsidP="008C5B04">
      <w:pPr>
        <w:pStyle w:val="KeepWithNext"/>
        <w:rPr>
          <w:rtl/>
        </w:rPr>
      </w:pPr>
    </w:p>
    <w:p w:rsidR="008C5B04" w:rsidRDefault="008C5B04" w:rsidP="008C5B04">
      <w:pPr>
        <w:rPr>
          <w:rtl/>
        </w:rPr>
      </w:pPr>
      <w:r>
        <w:rPr>
          <w:rFonts w:hint="cs"/>
          <w:rtl/>
        </w:rPr>
        <w:t>כן.</w:t>
      </w:r>
    </w:p>
    <w:p w:rsidR="008C5B04" w:rsidRDefault="008C5B04" w:rsidP="008C5B04">
      <w:pPr>
        <w:rPr>
          <w:rtl/>
        </w:rPr>
      </w:pPr>
      <w:bookmarkStart w:id="48" w:name="_ETM_Q1_559995"/>
      <w:bookmarkEnd w:id="48"/>
    </w:p>
    <w:p w:rsidR="008C5B04" w:rsidRDefault="008C5B04" w:rsidP="008C5B04">
      <w:pPr>
        <w:pStyle w:val="af6"/>
        <w:keepNext/>
        <w:rPr>
          <w:rtl/>
        </w:rPr>
      </w:pPr>
      <w:bookmarkStart w:id="49" w:name="_ETM_Q1_560491"/>
      <w:bookmarkEnd w:id="49"/>
      <w:r>
        <w:rPr>
          <w:rtl/>
        </w:rPr>
        <w:lastRenderedPageBreak/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8C5B04" w:rsidRDefault="008C5B04" w:rsidP="008C5B04">
      <w:pPr>
        <w:pStyle w:val="KeepWithNext"/>
        <w:rPr>
          <w:rtl/>
        </w:rPr>
      </w:pPr>
    </w:p>
    <w:p w:rsidR="00096300" w:rsidRDefault="00E20C2C" w:rsidP="00E20C2C">
      <w:pPr>
        <w:rPr>
          <w:rtl/>
        </w:rPr>
      </w:pPr>
      <w:r>
        <w:rPr>
          <w:rFonts w:hint="cs"/>
          <w:rtl/>
        </w:rPr>
        <w:t>ה</w:t>
      </w:r>
      <w:r w:rsidR="00096300">
        <w:rPr>
          <w:rFonts w:hint="cs"/>
          <w:rtl/>
        </w:rPr>
        <w:t>עניין הוא שנצטרך לראות מה עושים עם מרצ.</w:t>
      </w:r>
      <w:r>
        <w:rPr>
          <w:rFonts w:hint="cs"/>
          <w:rtl/>
        </w:rPr>
        <w:t xml:space="preserve"> את </w:t>
      </w:r>
      <w:bookmarkStart w:id="50" w:name="_ETM_Q1_578796"/>
      <w:bookmarkEnd w:id="50"/>
      <w:r>
        <w:rPr>
          <w:rFonts w:hint="cs"/>
          <w:rtl/>
        </w:rPr>
        <w:t>מרצ אני אשים בוועדת חוץ וביטחון, השאלה אם אני שומר על רוב.</w:t>
      </w:r>
    </w:p>
    <w:p w:rsidR="00096300" w:rsidRDefault="00096300" w:rsidP="00096300">
      <w:pPr>
        <w:rPr>
          <w:rtl/>
        </w:rPr>
      </w:pPr>
    </w:p>
    <w:p w:rsidR="00096300" w:rsidRDefault="00E20C2C" w:rsidP="00E20C2C">
      <w:pPr>
        <w:pStyle w:val="a4"/>
        <w:keepNext/>
        <w:rPr>
          <w:rtl/>
        </w:rPr>
      </w:pPr>
      <w:r>
        <w:rPr>
          <w:rtl/>
        </w:rPr>
        <w:t>יואב קיש (הליכוד):</w:t>
      </w:r>
    </w:p>
    <w:p w:rsidR="00E20C2C" w:rsidRDefault="00E20C2C" w:rsidP="00E20C2C">
      <w:pPr>
        <w:pStyle w:val="KeepWithNext"/>
        <w:rPr>
          <w:rtl/>
        </w:rPr>
      </w:pPr>
    </w:p>
    <w:p w:rsidR="00E20C2C" w:rsidRDefault="00E20C2C" w:rsidP="00E20C2C">
      <w:pPr>
        <w:rPr>
          <w:rtl/>
        </w:rPr>
      </w:pPr>
      <w:r>
        <w:rPr>
          <w:rFonts w:hint="cs"/>
          <w:rtl/>
        </w:rPr>
        <w:t>כן, כי משבעה עם ירדו לשישה.</w:t>
      </w:r>
    </w:p>
    <w:p w:rsidR="00096300" w:rsidRDefault="00096300" w:rsidP="00096300">
      <w:pPr>
        <w:rPr>
          <w:rtl/>
        </w:rPr>
      </w:pPr>
    </w:p>
    <w:p w:rsidR="00E20C2C" w:rsidRDefault="00E20C2C" w:rsidP="00E20C2C">
      <w:pPr>
        <w:pStyle w:val="a4"/>
        <w:keepNext/>
        <w:rPr>
          <w:rtl/>
        </w:rPr>
      </w:pPr>
      <w:r>
        <w:rPr>
          <w:rtl/>
        </w:rPr>
        <w:t xml:space="preserve">רונית </w:t>
      </w:r>
      <w:proofErr w:type="spellStart"/>
      <w:r>
        <w:rPr>
          <w:rtl/>
        </w:rPr>
        <w:t>חייקין</w:t>
      </w:r>
      <w:proofErr w:type="spellEnd"/>
      <w:r>
        <w:rPr>
          <w:rtl/>
        </w:rPr>
        <w:t>:</w:t>
      </w:r>
    </w:p>
    <w:p w:rsidR="00E20C2C" w:rsidRDefault="00E20C2C" w:rsidP="00E20C2C">
      <w:pPr>
        <w:pStyle w:val="KeepWithNext"/>
        <w:rPr>
          <w:rtl/>
        </w:rPr>
      </w:pPr>
    </w:p>
    <w:p w:rsidR="00096300" w:rsidRDefault="00096300" w:rsidP="00E20C2C">
      <w:pPr>
        <w:rPr>
          <w:rtl/>
        </w:rPr>
      </w:pPr>
      <w:r>
        <w:rPr>
          <w:rFonts w:hint="cs"/>
          <w:rtl/>
        </w:rPr>
        <w:t>מרצ לא רוצים חו</w:t>
      </w:r>
      <w:r w:rsidR="00E20C2C">
        <w:rPr>
          <w:rFonts w:hint="cs"/>
          <w:rtl/>
        </w:rPr>
        <w:t>ץ וביטחון</w:t>
      </w:r>
      <w:r>
        <w:rPr>
          <w:rFonts w:hint="cs"/>
          <w:rtl/>
        </w:rPr>
        <w:t>.</w:t>
      </w:r>
    </w:p>
    <w:p w:rsidR="00096300" w:rsidRDefault="00096300" w:rsidP="00096300">
      <w:pPr>
        <w:rPr>
          <w:rtl/>
        </w:rPr>
      </w:pPr>
    </w:p>
    <w:p w:rsidR="00E20C2C" w:rsidRDefault="00E20C2C" w:rsidP="00E20C2C">
      <w:pPr>
        <w:pStyle w:val="a4"/>
        <w:keepNext/>
        <w:rPr>
          <w:rtl/>
        </w:rPr>
      </w:pPr>
      <w:bookmarkStart w:id="51" w:name="_ETM_Q1_594939"/>
      <w:bookmarkEnd w:id="51"/>
      <w:r>
        <w:rPr>
          <w:rtl/>
        </w:rPr>
        <w:t xml:space="preserve">השר להגנת הסביבה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E20C2C" w:rsidRDefault="00E20C2C" w:rsidP="00E20C2C">
      <w:pPr>
        <w:pStyle w:val="KeepWithNext"/>
        <w:rPr>
          <w:rtl/>
        </w:rPr>
      </w:pPr>
    </w:p>
    <w:p w:rsidR="00E20C2C" w:rsidRDefault="00E20C2C" w:rsidP="00E20C2C">
      <w:pPr>
        <w:rPr>
          <w:rtl/>
        </w:rPr>
      </w:pPr>
      <w:r>
        <w:rPr>
          <w:rFonts w:hint="cs"/>
          <w:rtl/>
        </w:rPr>
        <w:t xml:space="preserve">אגב, נזכיר לכולם שזה </w:t>
      </w:r>
      <w:bookmarkStart w:id="52" w:name="_ETM_Q1_606171"/>
      <w:bookmarkEnd w:id="52"/>
      <w:r>
        <w:rPr>
          <w:rFonts w:hint="cs"/>
          <w:rtl/>
        </w:rPr>
        <w:t>ועדות זמניות.</w:t>
      </w:r>
    </w:p>
    <w:p w:rsidR="00096300" w:rsidRDefault="00096300" w:rsidP="00096300">
      <w:pPr>
        <w:rPr>
          <w:rtl/>
        </w:rPr>
      </w:pPr>
      <w:bookmarkStart w:id="53" w:name="_ETM_Q1_595149"/>
      <w:bookmarkEnd w:id="53"/>
    </w:p>
    <w:p w:rsidR="00096300" w:rsidRDefault="00E20C2C" w:rsidP="00E20C2C">
      <w:pPr>
        <w:pStyle w:val="a4"/>
        <w:keepNext/>
        <w:rPr>
          <w:rtl/>
        </w:rPr>
      </w:pPr>
      <w:r>
        <w:rPr>
          <w:rtl/>
        </w:rPr>
        <w:t>עפר שלח (כחול לבן):</w:t>
      </w:r>
    </w:p>
    <w:p w:rsidR="00E20C2C" w:rsidRDefault="00E20C2C" w:rsidP="00E20C2C">
      <w:pPr>
        <w:pStyle w:val="KeepWithNext"/>
        <w:rPr>
          <w:rtl/>
        </w:rPr>
      </w:pPr>
    </w:p>
    <w:p w:rsidR="00E20C2C" w:rsidRDefault="00E20C2C" w:rsidP="00E20C2C">
      <w:pPr>
        <w:rPr>
          <w:rtl/>
        </w:rPr>
      </w:pPr>
      <w:r>
        <w:rPr>
          <w:rFonts w:hint="cs"/>
          <w:rtl/>
        </w:rPr>
        <w:t xml:space="preserve">אני מבקש, לאור זה שאין הסכמה באופוזיציה, אני </w:t>
      </w:r>
      <w:bookmarkStart w:id="54" w:name="_ETM_Q1_628218"/>
      <w:bookmarkEnd w:id="54"/>
      <w:r>
        <w:rPr>
          <w:rFonts w:hint="cs"/>
          <w:rtl/>
        </w:rPr>
        <w:t xml:space="preserve">מבקש גם משניכם, כמי שיובילו את הוועדה המסדרה, להגיד שהדבר </w:t>
      </w:r>
      <w:bookmarkStart w:id="55" w:name="_ETM_Q1_629947"/>
      <w:bookmarkEnd w:id="55"/>
      <w:r>
        <w:rPr>
          <w:rFonts w:hint="cs"/>
          <w:rtl/>
        </w:rPr>
        <w:t>הזה, הסידור הזה איננו מחייב לוועדות הקבועות.</w:t>
      </w:r>
    </w:p>
    <w:p w:rsidR="00096300" w:rsidRDefault="00096300" w:rsidP="00096300">
      <w:pPr>
        <w:rPr>
          <w:rtl/>
        </w:rPr>
      </w:pPr>
      <w:r>
        <w:rPr>
          <w:rFonts w:hint="cs"/>
          <w:rtl/>
        </w:rPr>
        <w:t xml:space="preserve"> </w:t>
      </w:r>
    </w:p>
    <w:p w:rsidR="00096300" w:rsidRDefault="00E20C2C" w:rsidP="00E20C2C">
      <w:pPr>
        <w:pStyle w:val="a4"/>
        <w:keepNext/>
        <w:rPr>
          <w:rtl/>
        </w:rPr>
      </w:pPr>
      <w:r>
        <w:rPr>
          <w:rtl/>
        </w:rPr>
        <w:t xml:space="preserve">השר להגנת הסביבה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E20C2C" w:rsidRDefault="00E20C2C" w:rsidP="00E20C2C">
      <w:pPr>
        <w:pStyle w:val="KeepWithNext"/>
        <w:rPr>
          <w:rtl/>
        </w:rPr>
      </w:pPr>
    </w:p>
    <w:p w:rsidR="00E20C2C" w:rsidRDefault="00E20C2C" w:rsidP="00E20C2C">
      <w:pPr>
        <w:rPr>
          <w:rtl/>
        </w:rPr>
      </w:pPr>
      <w:r>
        <w:rPr>
          <w:rFonts w:hint="cs"/>
          <w:rtl/>
        </w:rPr>
        <w:t>ברור.</w:t>
      </w:r>
    </w:p>
    <w:p w:rsidR="00E20C2C" w:rsidRDefault="00E20C2C" w:rsidP="00E20C2C">
      <w:pPr>
        <w:rPr>
          <w:rtl/>
        </w:rPr>
      </w:pPr>
    </w:p>
    <w:p w:rsidR="00E20C2C" w:rsidRDefault="00E20C2C" w:rsidP="00E20C2C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E20C2C" w:rsidRDefault="00E20C2C" w:rsidP="00E20C2C">
      <w:pPr>
        <w:pStyle w:val="KeepWithNext"/>
        <w:rPr>
          <w:rtl/>
        </w:rPr>
      </w:pPr>
    </w:p>
    <w:p w:rsidR="00096300" w:rsidRDefault="00E20C2C" w:rsidP="002E5619">
      <w:pPr>
        <w:rPr>
          <w:rtl/>
        </w:rPr>
      </w:pPr>
      <w:r>
        <w:rPr>
          <w:rFonts w:hint="cs"/>
          <w:rtl/>
        </w:rPr>
        <w:t xml:space="preserve">נכון. </w:t>
      </w:r>
      <w:r w:rsidR="00096300">
        <w:rPr>
          <w:rFonts w:hint="cs"/>
          <w:rtl/>
        </w:rPr>
        <w:t xml:space="preserve">זה עניין של </w:t>
      </w:r>
      <w:r w:rsidR="002E5619">
        <w:rPr>
          <w:rFonts w:hint="cs"/>
          <w:rtl/>
        </w:rPr>
        <w:t>עשרה</w:t>
      </w:r>
      <w:r w:rsidR="00096300">
        <w:rPr>
          <w:rFonts w:hint="cs"/>
          <w:rtl/>
        </w:rPr>
        <w:t xml:space="preserve"> ימים</w:t>
      </w:r>
      <w:r>
        <w:rPr>
          <w:rFonts w:hint="cs"/>
          <w:rtl/>
        </w:rPr>
        <w:t>,</w:t>
      </w:r>
      <w:r w:rsidR="00096300">
        <w:rPr>
          <w:rFonts w:hint="cs"/>
          <w:rtl/>
        </w:rPr>
        <w:t xml:space="preserve"> שבועיים לכל היותר. זה</w:t>
      </w:r>
      <w:r>
        <w:rPr>
          <w:rFonts w:hint="cs"/>
          <w:rtl/>
        </w:rPr>
        <w:t xml:space="preserve"> לא </w:t>
      </w:r>
      <w:bookmarkStart w:id="56" w:name="_ETM_Q1_639574"/>
      <w:bookmarkEnd w:id="56"/>
      <w:r>
        <w:rPr>
          <w:rFonts w:hint="cs"/>
          <w:rtl/>
        </w:rPr>
        <w:t>מחייב לוועדות הקבועות, זה גם לא מסמל שום דבר לגבי הוועדות הקבועות.</w:t>
      </w:r>
      <w:r w:rsidR="00096300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096300">
        <w:rPr>
          <w:rFonts w:hint="cs"/>
          <w:rtl/>
        </w:rPr>
        <w:t xml:space="preserve">בסך </w:t>
      </w:r>
      <w:proofErr w:type="spellStart"/>
      <w:r w:rsidR="00096300">
        <w:rPr>
          <w:rFonts w:hint="cs"/>
          <w:rtl/>
        </w:rPr>
        <w:t>הכל</w:t>
      </w:r>
      <w:proofErr w:type="spellEnd"/>
      <w:r w:rsidR="00096300">
        <w:rPr>
          <w:rFonts w:hint="cs"/>
          <w:rtl/>
        </w:rPr>
        <w:t xml:space="preserve"> ועדות זמניות</w:t>
      </w:r>
      <w:r>
        <w:rPr>
          <w:rFonts w:hint="cs"/>
          <w:rtl/>
        </w:rPr>
        <w:t>.</w:t>
      </w:r>
    </w:p>
    <w:p w:rsidR="00096300" w:rsidRDefault="00096300" w:rsidP="00096300">
      <w:pPr>
        <w:rPr>
          <w:rtl/>
        </w:rPr>
      </w:pPr>
    </w:p>
    <w:p w:rsidR="00E20C2C" w:rsidRDefault="00E20C2C" w:rsidP="00E20C2C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E20C2C" w:rsidRDefault="00E20C2C" w:rsidP="00E20C2C">
      <w:pPr>
        <w:pStyle w:val="KeepWithNext"/>
        <w:rPr>
          <w:rtl/>
        </w:rPr>
      </w:pPr>
    </w:p>
    <w:p w:rsidR="00096300" w:rsidRDefault="00096300" w:rsidP="00096300">
      <w:pPr>
        <w:rPr>
          <w:rtl/>
        </w:rPr>
      </w:pPr>
      <w:r>
        <w:rPr>
          <w:rFonts w:hint="cs"/>
          <w:rtl/>
        </w:rPr>
        <w:t xml:space="preserve">זה לא שבועיים, </w:t>
      </w:r>
      <w:r w:rsidR="00E20C2C">
        <w:rPr>
          <w:rFonts w:hint="cs"/>
          <w:rtl/>
        </w:rPr>
        <w:t xml:space="preserve">זה </w:t>
      </w:r>
      <w:r>
        <w:rPr>
          <w:rFonts w:hint="cs"/>
          <w:rtl/>
        </w:rPr>
        <w:t>עד הקמת ממשלה.</w:t>
      </w:r>
    </w:p>
    <w:p w:rsidR="00096300" w:rsidRDefault="00096300" w:rsidP="00096300">
      <w:pPr>
        <w:rPr>
          <w:rtl/>
        </w:rPr>
      </w:pPr>
    </w:p>
    <w:p w:rsidR="00096300" w:rsidRDefault="00096300" w:rsidP="00096300">
      <w:pPr>
        <w:pStyle w:val="af6"/>
        <w:keepNext/>
        <w:rPr>
          <w:rtl/>
        </w:rPr>
      </w:pPr>
      <w:bookmarkStart w:id="57" w:name="ET_yor_5279_9"/>
      <w:r w:rsidRPr="00096300">
        <w:rPr>
          <w:rStyle w:val="TagStyle"/>
          <w:rtl/>
        </w:rPr>
        <w:t xml:space="preserve"> &lt;&lt; </w:t>
      </w:r>
      <w:proofErr w:type="spellStart"/>
      <w:r w:rsidRPr="00096300">
        <w:rPr>
          <w:rStyle w:val="TagStyle"/>
          <w:rtl/>
        </w:rPr>
        <w:t>יור</w:t>
      </w:r>
      <w:proofErr w:type="spellEnd"/>
      <w:r w:rsidRPr="0009630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96300">
        <w:rPr>
          <w:rStyle w:val="TagStyle"/>
          <w:rtl/>
        </w:rPr>
        <w:t xml:space="preserve"> &lt;&lt; </w:t>
      </w:r>
      <w:proofErr w:type="spellStart"/>
      <w:r w:rsidRPr="00096300">
        <w:rPr>
          <w:rStyle w:val="TagStyle"/>
          <w:rtl/>
        </w:rPr>
        <w:t>יור</w:t>
      </w:r>
      <w:proofErr w:type="spellEnd"/>
      <w:r w:rsidRPr="0009630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"/>
    </w:p>
    <w:p w:rsidR="00096300" w:rsidRDefault="00096300" w:rsidP="00096300">
      <w:pPr>
        <w:pStyle w:val="KeepWithNext"/>
        <w:rPr>
          <w:rtl/>
        </w:rPr>
      </w:pPr>
    </w:p>
    <w:p w:rsidR="00096300" w:rsidRDefault="00096300" w:rsidP="00096300">
      <w:pPr>
        <w:rPr>
          <w:rtl/>
        </w:rPr>
      </w:pPr>
      <w:r>
        <w:rPr>
          <w:rFonts w:hint="cs"/>
          <w:rtl/>
        </w:rPr>
        <w:t>עיגלתי למטה.</w:t>
      </w:r>
    </w:p>
    <w:p w:rsidR="00096300" w:rsidRDefault="00096300" w:rsidP="00096300">
      <w:pPr>
        <w:rPr>
          <w:rtl/>
        </w:rPr>
      </w:pPr>
    </w:p>
    <w:p w:rsidR="00A45234" w:rsidRDefault="00096300" w:rsidP="00096300">
      <w:pPr>
        <w:rPr>
          <w:rtl/>
        </w:rPr>
      </w:pPr>
      <w:r>
        <w:rPr>
          <w:rFonts w:hint="cs"/>
          <w:rtl/>
        </w:rPr>
        <w:t>אנחנו בליכוד גם נצטרך לוותר על חבר בוועדת הכספים.</w:t>
      </w:r>
    </w:p>
    <w:p w:rsidR="00A45234" w:rsidRDefault="00A45234" w:rsidP="00096300">
      <w:pPr>
        <w:rPr>
          <w:rtl/>
        </w:rPr>
      </w:pPr>
    </w:p>
    <w:p w:rsidR="00436E8E" w:rsidRDefault="00A45234" w:rsidP="00436E8E">
      <w:pPr>
        <w:rPr>
          <w:rtl/>
        </w:rPr>
      </w:pPr>
      <w:r>
        <w:rPr>
          <w:rFonts w:hint="cs"/>
          <w:rtl/>
        </w:rPr>
        <w:t xml:space="preserve">להלן החברים המומלצים </w:t>
      </w:r>
      <w:r w:rsidR="00436E8E">
        <w:rPr>
          <w:rFonts w:hint="cs"/>
          <w:rtl/>
        </w:rPr>
        <w:t xml:space="preserve">לוועדה המסדרת, קודם כל </w:t>
      </w:r>
      <w:r>
        <w:rPr>
          <w:rFonts w:hint="cs"/>
          <w:rtl/>
        </w:rPr>
        <w:t xml:space="preserve">לוועדת הכספים: </w:t>
      </w:r>
    </w:p>
    <w:p w:rsidR="00436E8E" w:rsidRDefault="00436E8E" w:rsidP="00436E8E">
      <w:pPr>
        <w:rPr>
          <w:rtl/>
        </w:rPr>
      </w:pPr>
      <w:bookmarkStart w:id="58" w:name="_ETM_Q1_736460"/>
      <w:bookmarkStart w:id="59" w:name="_ETM_Q1_736679"/>
      <w:bookmarkEnd w:id="58"/>
      <w:bookmarkEnd w:id="59"/>
    </w:p>
    <w:p w:rsidR="00A45234" w:rsidRDefault="00436E8E" w:rsidP="00AF4F6F">
      <w:pPr>
        <w:rPr>
          <w:rtl/>
        </w:rPr>
      </w:pPr>
      <w:r>
        <w:rPr>
          <w:rFonts w:hint="cs"/>
          <w:rtl/>
        </w:rPr>
        <w:t>מטעם ה</w:t>
      </w:r>
      <w:r w:rsidR="00A45234">
        <w:rPr>
          <w:rFonts w:hint="cs"/>
          <w:rtl/>
        </w:rPr>
        <w:t>ליכוד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A45234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 </w:t>
      </w:r>
      <w:bookmarkStart w:id="60" w:name="_ETM_Q1_739309"/>
      <w:bookmarkEnd w:id="60"/>
      <w:r>
        <w:rPr>
          <w:rFonts w:hint="cs"/>
          <w:rtl/>
        </w:rPr>
        <w:t xml:space="preserve">הכנסת דוד </w:t>
      </w:r>
      <w:r w:rsidR="00A45234">
        <w:rPr>
          <w:rFonts w:hint="cs"/>
          <w:rtl/>
        </w:rPr>
        <w:t xml:space="preserve">ביטן, </w:t>
      </w:r>
      <w:r>
        <w:rPr>
          <w:rFonts w:hint="cs"/>
          <w:rtl/>
        </w:rPr>
        <w:t xml:space="preserve">חברת הכנסת מאי </w:t>
      </w:r>
      <w:r w:rsidR="00A45234">
        <w:rPr>
          <w:rFonts w:hint="cs"/>
          <w:rtl/>
        </w:rPr>
        <w:t>גולן,</w:t>
      </w:r>
      <w:r>
        <w:rPr>
          <w:rFonts w:hint="cs"/>
          <w:rtl/>
        </w:rPr>
        <w:t xml:space="preserve"> חברת הכנסת</w:t>
      </w:r>
      <w:r w:rsidR="00A45234">
        <w:rPr>
          <w:rFonts w:hint="cs"/>
          <w:rtl/>
        </w:rPr>
        <w:t xml:space="preserve"> מיכל שיר</w:t>
      </w:r>
      <w:r w:rsidR="00AF4F6F">
        <w:rPr>
          <w:rFonts w:hint="cs"/>
          <w:rtl/>
        </w:rPr>
        <w:t xml:space="preserve"> וחבר הכנסת שלמה קרעי</w:t>
      </w:r>
      <w:r w:rsidR="00A45234">
        <w:rPr>
          <w:rFonts w:hint="cs"/>
          <w:rtl/>
        </w:rPr>
        <w:t>.</w:t>
      </w:r>
    </w:p>
    <w:p w:rsidR="00A45234" w:rsidRDefault="00A45234" w:rsidP="00096300">
      <w:pPr>
        <w:rPr>
          <w:rtl/>
        </w:rPr>
      </w:pPr>
    </w:p>
    <w:p w:rsidR="00A45234" w:rsidRDefault="00AF4F6F" w:rsidP="00096300">
      <w:pPr>
        <w:rPr>
          <w:rtl/>
        </w:rPr>
      </w:pPr>
      <w:r>
        <w:rPr>
          <w:rFonts w:hint="cs"/>
          <w:rtl/>
        </w:rPr>
        <w:t xml:space="preserve">מטעם </w:t>
      </w:r>
      <w:r w:rsidR="00A45234">
        <w:rPr>
          <w:rFonts w:hint="cs"/>
          <w:rtl/>
        </w:rPr>
        <w:t xml:space="preserve">כחול לבן </w:t>
      </w:r>
      <w:r w:rsidR="00A45234">
        <w:rPr>
          <w:rtl/>
        </w:rPr>
        <w:t>–</w:t>
      </w:r>
      <w:r w:rsidR="00A45234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 הכנסת </w:t>
      </w:r>
      <w:r w:rsidR="00A45234">
        <w:rPr>
          <w:rFonts w:hint="cs"/>
          <w:rtl/>
        </w:rPr>
        <w:t xml:space="preserve">אבי </w:t>
      </w:r>
      <w:proofErr w:type="spellStart"/>
      <w:r w:rsidR="00A45234">
        <w:rPr>
          <w:rFonts w:hint="cs"/>
          <w:rtl/>
        </w:rPr>
        <w:t>ניסנקורן</w:t>
      </w:r>
      <w:proofErr w:type="spellEnd"/>
      <w:r w:rsidR="00A45234">
        <w:rPr>
          <w:rFonts w:hint="cs"/>
          <w:rtl/>
        </w:rPr>
        <w:t>,</w:t>
      </w:r>
      <w:r>
        <w:rPr>
          <w:rFonts w:hint="cs"/>
          <w:rtl/>
        </w:rPr>
        <w:t xml:space="preserve"> חברת הכנסת</w:t>
      </w:r>
      <w:r w:rsidR="00A45234">
        <w:rPr>
          <w:rFonts w:hint="cs"/>
          <w:rtl/>
        </w:rPr>
        <w:t xml:space="preserve"> אורית </w:t>
      </w:r>
      <w:proofErr w:type="spellStart"/>
      <w:r w:rsidR="00A45234">
        <w:rPr>
          <w:rFonts w:hint="cs"/>
          <w:rtl/>
        </w:rPr>
        <w:t>פרקש</w:t>
      </w:r>
      <w:proofErr w:type="spellEnd"/>
      <w:r w:rsidR="00A45234">
        <w:rPr>
          <w:rFonts w:hint="cs"/>
          <w:rtl/>
        </w:rPr>
        <w:t xml:space="preserve">, </w:t>
      </w:r>
      <w:r>
        <w:rPr>
          <w:rFonts w:hint="cs"/>
          <w:rtl/>
        </w:rPr>
        <w:t xml:space="preserve">חברת הכנסת </w:t>
      </w:r>
      <w:r w:rsidR="00A45234">
        <w:rPr>
          <w:rFonts w:hint="cs"/>
          <w:rtl/>
        </w:rPr>
        <w:t>אורלי פורמן ו</w:t>
      </w:r>
      <w:r>
        <w:rPr>
          <w:rFonts w:hint="cs"/>
          <w:rtl/>
        </w:rPr>
        <w:t xml:space="preserve">חבר הכנסת </w:t>
      </w:r>
      <w:r w:rsidR="00A45234">
        <w:rPr>
          <w:rFonts w:hint="cs"/>
          <w:rtl/>
        </w:rPr>
        <w:t>מיקי לוי</w:t>
      </w:r>
      <w:r>
        <w:rPr>
          <w:rFonts w:hint="cs"/>
          <w:rtl/>
        </w:rPr>
        <w:t>.</w:t>
      </w:r>
    </w:p>
    <w:p w:rsidR="00A45234" w:rsidRDefault="00A45234" w:rsidP="00096300">
      <w:pPr>
        <w:rPr>
          <w:rtl/>
        </w:rPr>
      </w:pPr>
    </w:p>
    <w:p w:rsidR="00A45234" w:rsidRDefault="00A45234" w:rsidP="00AF4F6F">
      <w:pPr>
        <w:rPr>
          <w:rtl/>
        </w:rPr>
      </w:pPr>
      <w:r>
        <w:rPr>
          <w:rFonts w:hint="cs"/>
          <w:rtl/>
        </w:rPr>
        <w:t xml:space="preserve">מטעם ש"ס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F4F6F">
        <w:rPr>
          <w:rFonts w:hint="cs"/>
          <w:rtl/>
        </w:rPr>
        <w:t xml:space="preserve">חבר הכנסת </w:t>
      </w:r>
      <w:r>
        <w:rPr>
          <w:rFonts w:hint="cs"/>
          <w:rtl/>
        </w:rPr>
        <w:t>יעקב מרגי</w:t>
      </w:r>
      <w:r w:rsidR="00AF4F6F">
        <w:rPr>
          <w:rFonts w:hint="cs"/>
          <w:rtl/>
        </w:rPr>
        <w:t>.</w:t>
      </w:r>
    </w:p>
    <w:p w:rsidR="00AF4F6F" w:rsidRDefault="00AF4F6F" w:rsidP="00096300">
      <w:pPr>
        <w:rPr>
          <w:rtl/>
        </w:rPr>
      </w:pPr>
    </w:p>
    <w:p w:rsidR="00A45234" w:rsidRDefault="00AF4F6F" w:rsidP="00AF4F6F">
      <w:pPr>
        <w:rPr>
          <w:rtl/>
        </w:rPr>
      </w:pPr>
      <w:r>
        <w:rPr>
          <w:rFonts w:hint="cs"/>
          <w:rtl/>
        </w:rPr>
        <w:t xml:space="preserve">מטעם </w:t>
      </w:r>
      <w:r w:rsidR="00A45234">
        <w:rPr>
          <w:rFonts w:hint="cs"/>
          <w:rtl/>
        </w:rPr>
        <w:t xml:space="preserve">יהדות התורה </w:t>
      </w:r>
      <w:r w:rsidR="00A45234">
        <w:rPr>
          <w:rtl/>
        </w:rPr>
        <w:t>–</w:t>
      </w:r>
      <w:r w:rsidR="00A45234">
        <w:rPr>
          <w:rFonts w:hint="cs"/>
          <w:rtl/>
        </w:rPr>
        <w:t xml:space="preserve"> </w:t>
      </w:r>
      <w:r>
        <w:rPr>
          <w:rFonts w:hint="cs"/>
          <w:rtl/>
        </w:rPr>
        <w:t>חבר הכנסת משה גפני.</w:t>
      </w:r>
    </w:p>
    <w:p w:rsidR="00AF4F6F" w:rsidRDefault="00AF4F6F" w:rsidP="00AF4F6F">
      <w:pPr>
        <w:rPr>
          <w:rtl/>
        </w:rPr>
      </w:pPr>
      <w:bookmarkStart w:id="61" w:name="_ETM_Q1_757964"/>
      <w:bookmarkEnd w:id="61"/>
    </w:p>
    <w:p w:rsidR="00AF4F6F" w:rsidRDefault="00AF4F6F" w:rsidP="00AF4F6F">
      <w:pPr>
        <w:rPr>
          <w:rtl/>
        </w:rPr>
      </w:pPr>
      <w:bookmarkStart w:id="62" w:name="_ETM_Q1_759261"/>
      <w:bookmarkEnd w:id="62"/>
      <w:r>
        <w:rPr>
          <w:rFonts w:hint="cs"/>
          <w:rtl/>
        </w:rPr>
        <w:t xml:space="preserve">מטעם חד"ש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3" w:name="_ETM_Q1_764060"/>
      <w:bookmarkEnd w:id="63"/>
      <w:r>
        <w:rPr>
          <w:rFonts w:hint="cs"/>
          <w:rtl/>
        </w:rPr>
        <w:t xml:space="preserve">איפה השמות של חד"ש? יש להם פה נציג? יש להם </w:t>
      </w:r>
      <w:bookmarkStart w:id="64" w:name="_ETM_Q1_765344"/>
      <w:bookmarkEnd w:id="64"/>
      <w:r>
        <w:rPr>
          <w:rFonts w:hint="cs"/>
          <w:rtl/>
        </w:rPr>
        <w:t>שני חברים שהם ימסרו את שמותיהם בהמשך ואפשר להקריא את זה במליאה.</w:t>
      </w:r>
    </w:p>
    <w:p w:rsidR="00A45234" w:rsidRDefault="00A45234" w:rsidP="00096300">
      <w:pPr>
        <w:rPr>
          <w:rtl/>
        </w:rPr>
      </w:pPr>
    </w:p>
    <w:p w:rsidR="00A45234" w:rsidRDefault="00AF4F6F" w:rsidP="00AF4F6F">
      <w:pPr>
        <w:pStyle w:val="a4"/>
        <w:keepNext/>
        <w:rPr>
          <w:rtl/>
        </w:rPr>
      </w:pPr>
      <w:proofErr w:type="spellStart"/>
      <w:r>
        <w:rPr>
          <w:rtl/>
        </w:rPr>
        <w:lastRenderedPageBreak/>
        <w:t>מנסור</w:t>
      </w:r>
      <w:proofErr w:type="spellEnd"/>
      <w:r>
        <w:rPr>
          <w:rtl/>
        </w:rPr>
        <w:t xml:space="preserve"> עבאס (רע"ם-בל"ד):</w:t>
      </w:r>
    </w:p>
    <w:p w:rsidR="00AF4F6F" w:rsidRDefault="00AF4F6F" w:rsidP="00AF4F6F">
      <w:pPr>
        <w:pStyle w:val="KeepWithNext"/>
        <w:rPr>
          <w:rtl/>
        </w:rPr>
      </w:pPr>
    </w:p>
    <w:p w:rsidR="00A45234" w:rsidRDefault="00AF4F6F" w:rsidP="00AF4F6F">
      <w:pPr>
        <w:rPr>
          <w:rtl/>
        </w:rPr>
      </w:pPr>
      <w:r>
        <w:rPr>
          <w:rFonts w:hint="cs"/>
          <w:rtl/>
        </w:rPr>
        <w:t xml:space="preserve">- - - </w:t>
      </w:r>
      <w:r w:rsidR="00A45234">
        <w:rPr>
          <w:rFonts w:hint="cs"/>
          <w:rtl/>
        </w:rPr>
        <w:t>רע</w:t>
      </w:r>
      <w:r>
        <w:rPr>
          <w:rFonts w:hint="cs"/>
          <w:rtl/>
        </w:rPr>
        <w:t>"</w:t>
      </w:r>
      <w:r w:rsidR="00A45234">
        <w:rPr>
          <w:rFonts w:hint="cs"/>
          <w:rtl/>
        </w:rPr>
        <w:t>ם</w:t>
      </w:r>
      <w:r>
        <w:rPr>
          <w:rFonts w:hint="cs"/>
          <w:rtl/>
        </w:rPr>
        <w:t>-</w:t>
      </w:r>
      <w:r w:rsidR="00A45234">
        <w:rPr>
          <w:rFonts w:hint="cs"/>
          <w:rtl/>
        </w:rPr>
        <w:t>בל</w:t>
      </w:r>
      <w:r>
        <w:rPr>
          <w:rFonts w:hint="cs"/>
          <w:rtl/>
        </w:rPr>
        <w:t>"</w:t>
      </w:r>
      <w:r w:rsidR="00A45234">
        <w:rPr>
          <w:rFonts w:hint="cs"/>
          <w:rtl/>
        </w:rPr>
        <w:t>ד.</w:t>
      </w:r>
    </w:p>
    <w:p w:rsidR="00A45234" w:rsidRDefault="00A45234" w:rsidP="00096300">
      <w:pPr>
        <w:rPr>
          <w:rtl/>
        </w:rPr>
      </w:pPr>
    </w:p>
    <w:p w:rsidR="00A45234" w:rsidRDefault="00AF4F6F" w:rsidP="00AF4F6F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AF4F6F" w:rsidRDefault="00AF4F6F" w:rsidP="00AF4F6F">
      <w:pPr>
        <w:pStyle w:val="KeepWithNext"/>
        <w:rPr>
          <w:rtl/>
        </w:rPr>
      </w:pPr>
    </w:p>
    <w:p w:rsidR="00AF4F6F" w:rsidRDefault="00AF4F6F" w:rsidP="00AF4F6F">
      <w:pPr>
        <w:rPr>
          <w:rtl/>
        </w:rPr>
      </w:pPr>
      <w:r>
        <w:rPr>
          <w:rFonts w:hint="cs"/>
          <w:rtl/>
        </w:rPr>
        <w:t>תכף אני אגיע אליכם.</w:t>
      </w:r>
    </w:p>
    <w:p w:rsidR="00AF4F6F" w:rsidRDefault="00AF4F6F" w:rsidP="00A45234">
      <w:pPr>
        <w:rPr>
          <w:rtl/>
        </w:rPr>
      </w:pPr>
    </w:p>
    <w:p w:rsidR="00A45234" w:rsidRDefault="00AF4F6F" w:rsidP="00AF4F6F">
      <w:pPr>
        <w:rPr>
          <w:rtl/>
        </w:rPr>
      </w:pPr>
      <w:r>
        <w:rPr>
          <w:rFonts w:hint="cs"/>
          <w:rtl/>
        </w:rPr>
        <w:t xml:space="preserve">מטעם </w:t>
      </w:r>
      <w:r w:rsidR="00A45234">
        <w:rPr>
          <w:rFonts w:hint="cs"/>
          <w:rtl/>
        </w:rPr>
        <w:t xml:space="preserve">העבודה </w:t>
      </w:r>
      <w:r w:rsidR="00A45234">
        <w:rPr>
          <w:rtl/>
        </w:rPr>
        <w:t>–</w:t>
      </w:r>
      <w:r w:rsidR="00A45234">
        <w:rPr>
          <w:rFonts w:hint="cs"/>
          <w:rtl/>
        </w:rPr>
        <w:t xml:space="preserve"> </w:t>
      </w:r>
      <w:r>
        <w:rPr>
          <w:rFonts w:hint="cs"/>
          <w:rtl/>
        </w:rPr>
        <w:t>חברת הכנסת</w:t>
      </w:r>
      <w:bookmarkStart w:id="65" w:name="_ETM_Q1_778274"/>
      <w:bookmarkEnd w:id="65"/>
      <w:r>
        <w:rPr>
          <w:rFonts w:hint="cs"/>
          <w:rtl/>
        </w:rPr>
        <w:t xml:space="preserve"> </w:t>
      </w:r>
      <w:r w:rsidR="00A45234">
        <w:rPr>
          <w:rFonts w:hint="cs"/>
          <w:rtl/>
        </w:rPr>
        <w:t>סתיו שפיר</w:t>
      </w:r>
      <w:r>
        <w:rPr>
          <w:rFonts w:hint="cs"/>
          <w:rtl/>
        </w:rPr>
        <w:t>.</w:t>
      </w:r>
    </w:p>
    <w:p w:rsidR="00AF4F6F" w:rsidRDefault="00AF4F6F" w:rsidP="00A45234">
      <w:pPr>
        <w:rPr>
          <w:rtl/>
        </w:rPr>
      </w:pPr>
    </w:p>
    <w:p w:rsidR="00A45234" w:rsidRDefault="00AF4F6F" w:rsidP="00AF4F6F">
      <w:pPr>
        <w:rPr>
          <w:rtl/>
        </w:rPr>
      </w:pPr>
      <w:r>
        <w:rPr>
          <w:rFonts w:hint="cs"/>
          <w:rtl/>
        </w:rPr>
        <w:t xml:space="preserve">מטעם </w:t>
      </w:r>
      <w:r w:rsidR="00A45234">
        <w:rPr>
          <w:rFonts w:hint="cs"/>
          <w:rtl/>
        </w:rPr>
        <w:t>ישראל בית</w:t>
      </w:r>
      <w:r>
        <w:rPr>
          <w:rFonts w:hint="cs"/>
          <w:rtl/>
        </w:rPr>
        <w:t>נ</w:t>
      </w:r>
      <w:r w:rsidR="00A45234">
        <w:rPr>
          <w:rFonts w:hint="cs"/>
          <w:rtl/>
        </w:rPr>
        <w:t xml:space="preserve">ו </w:t>
      </w:r>
      <w:r w:rsidR="00A45234">
        <w:rPr>
          <w:rtl/>
        </w:rPr>
        <w:t>–</w:t>
      </w:r>
      <w:r w:rsidR="00A45234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 הכנסת </w:t>
      </w:r>
      <w:r w:rsidR="00A45234">
        <w:rPr>
          <w:rFonts w:hint="cs"/>
          <w:rtl/>
        </w:rPr>
        <w:t>עודד פורר</w:t>
      </w:r>
      <w:r>
        <w:rPr>
          <w:rFonts w:hint="cs"/>
          <w:rtl/>
        </w:rPr>
        <w:t>.</w:t>
      </w:r>
    </w:p>
    <w:p w:rsidR="00A45234" w:rsidRDefault="00A45234" w:rsidP="00A45234">
      <w:pPr>
        <w:rPr>
          <w:rtl/>
        </w:rPr>
      </w:pPr>
    </w:p>
    <w:p w:rsidR="00A45234" w:rsidRDefault="00AF4F6F" w:rsidP="00A45234">
      <w:pPr>
        <w:rPr>
          <w:rtl/>
        </w:rPr>
      </w:pPr>
      <w:r>
        <w:rPr>
          <w:rFonts w:hint="cs"/>
          <w:rtl/>
        </w:rPr>
        <w:t xml:space="preserve">מטעם </w:t>
      </w:r>
      <w:r w:rsidR="00A45234">
        <w:rPr>
          <w:rFonts w:hint="cs"/>
          <w:rtl/>
        </w:rPr>
        <w:t>איחוד מפלגות</w:t>
      </w:r>
      <w:r>
        <w:rPr>
          <w:rFonts w:hint="cs"/>
          <w:rtl/>
        </w:rPr>
        <w:t xml:space="preserve"> הימין</w:t>
      </w:r>
      <w:r w:rsidR="00A45234">
        <w:rPr>
          <w:rFonts w:hint="cs"/>
          <w:rtl/>
        </w:rPr>
        <w:t xml:space="preserve"> </w:t>
      </w:r>
      <w:r w:rsidR="00A45234">
        <w:rPr>
          <w:rtl/>
        </w:rPr>
        <w:t>–</w:t>
      </w:r>
      <w:r>
        <w:rPr>
          <w:rFonts w:hint="cs"/>
          <w:rtl/>
        </w:rPr>
        <w:t xml:space="preserve"> חבר הכנסת בצלאל</w:t>
      </w:r>
      <w:r w:rsidR="00A45234">
        <w:rPr>
          <w:rFonts w:hint="cs"/>
          <w:rtl/>
        </w:rPr>
        <w:t xml:space="preserve"> </w:t>
      </w:r>
      <w:proofErr w:type="spellStart"/>
      <w:r w:rsidR="00A45234"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.</w:t>
      </w:r>
    </w:p>
    <w:p w:rsidR="00A45234" w:rsidRDefault="00A45234" w:rsidP="00A45234">
      <w:pPr>
        <w:rPr>
          <w:rtl/>
        </w:rPr>
      </w:pPr>
    </w:p>
    <w:p w:rsidR="00A45234" w:rsidRDefault="00AF4F6F" w:rsidP="00AF4F6F">
      <w:pPr>
        <w:rPr>
          <w:rtl/>
        </w:rPr>
      </w:pPr>
      <w:r>
        <w:rPr>
          <w:rFonts w:hint="cs"/>
          <w:rtl/>
        </w:rPr>
        <w:t xml:space="preserve">מטעם </w:t>
      </w:r>
      <w:r w:rsidR="00A45234">
        <w:rPr>
          <w:rFonts w:hint="cs"/>
          <w:rtl/>
        </w:rPr>
        <w:t xml:space="preserve">כולנו </w:t>
      </w:r>
      <w:r w:rsidR="00A45234">
        <w:rPr>
          <w:rtl/>
        </w:rPr>
        <w:t>–</w:t>
      </w:r>
      <w:r>
        <w:rPr>
          <w:rFonts w:hint="cs"/>
          <w:rtl/>
        </w:rPr>
        <w:t xml:space="preserve"> חבר הכנסת רועי </w:t>
      </w:r>
      <w:proofErr w:type="spellStart"/>
      <w:r>
        <w:rPr>
          <w:rFonts w:hint="cs"/>
          <w:rtl/>
        </w:rPr>
        <w:t>פ</w:t>
      </w:r>
      <w:r w:rsidR="00A45234">
        <w:rPr>
          <w:rFonts w:hint="cs"/>
          <w:rtl/>
        </w:rPr>
        <w:t>ולרמן</w:t>
      </w:r>
      <w:proofErr w:type="spellEnd"/>
      <w:r>
        <w:rPr>
          <w:rFonts w:hint="cs"/>
          <w:rtl/>
        </w:rPr>
        <w:t>.</w:t>
      </w:r>
    </w:p>
    <w:p w:rsidR="00A45234" w:rsidRDefault="00A45234" w:rsidP="00A45234">
      <w:pPr>
        <w:rPr>
          <w:rtl/>
        </w:rPr>
      </w:pPr>
    </w:p>
    <w:p w:rsidR="00A45234" w:rsidRDefault="00AF4F6F" w:rsidP="00AF4F6F">
      <w:pPr>
        <w:rPr>
          <w:rtl/>
        </w:rPr>
      </w:pPr>
      <w:r>
        <w:rPr>
          <w:rFonts w:hint="cs"/>
          <w:rtl/>
        </w:rPr>
        <w:t xml:space="preserve">מטעם </w:t>
      </w:r>
      <w:bookmarkStart w:id="66" w:name="_ETM_Q1_786593"/>
      <w:bookmarkEnd w:id="66"/>
      <w:r w:rsidR="00A45234">
        <w:rPr>
          <w:rFonts w:hint="cs"/>
          <w:rtl/>
        </w:rPr>
        <w:t>רע</w:t>
      </w:r>
      <w:r>
        <w:rPr>
          <w:rFonts w:hint="cs"/>
          <w:rtl/>
        </w:rPr>
        <w:t>"</w:t>
      </w:r>
      <w:r w:rsidR="00A45234">
        <w:rPr>
          <w:rFonts w:hint="cs"/>
          <w:rtl/>
        </w:rPr>
        <w:t>ם</w:t>
      </w:r>
      <w:r>
        <w:rPr>
          <w:rFonts w:hint="cs"/>
          <w:rtl/>
        </w:rPr>
        <w:t>-</w:t>
      </w:r>
      <w:r w:rsidR="00A45234">
        <w:rPr>
          <w:rFonts w:hint="cs"/>
          <w:rtl/>
        </w:rPr>
        <w:t>בל</w:t>
      </w:r>
      <w:r>
        <w:rPr>
          <w:rFonts w:hint="cs"/>
          <w:rtl/>
        </w:rPr>
        <w:t>"</w:t>
      </w:r>
      <w:r w:rsidR="00A45234">
        <w:rPr>
          <w:rFonts w:hint="cs"/>
          <w:rtl/>
        </w:rPr>
        <w:t xml:space="preserve">ד </w:t>
      </w:r>
      <w:r w:rsidR="00A45234">
        <w:rPr>
          <w:rtl/>
        </w:rPr>
        <w:t>–</w:t>
      </w:r>
      <w:r w:rsidR="00A45234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מנסור</w:t>
      </w:r>
      <w:proofErr w:type="spellEnd"/>
      <w:r>
        <w:rPr>
          <w:rFonts w:hint="cs"/>
          <w:rtl/>
        </w:rPr>
        <w:t xml:space="preserve"> </w:t>
      </w:r>
      <w:r w:rsidR="00A45234">
        <w:rPr>
          <w:rFonts w:hint="cs"/>
          <w:rtl/>
        </w:rPr>
        <w:t>עבאס</w:t>
      </w:r>
      <w:r>
        <w:rPr>
          <w:rFonts w:hint="cs"/>
          <w:rtl/>
        </w:rPr>
        <w:t>.</w:t>
      </w:r>
    </w:p>
    <w:p w:rsidR="00A45234" w:rsidRDefault="00A45234" w:rsidP="00A45234">
      <w:pPr>
        <w:rPr>
          <w:rtl/>
        </w:rPr>
      </w:pPr>
    </w:p>
    <w:p w:rsidR="00AF4F6F" w:rsidRDefault="00AF4F6F" w:rsidP="00A45234">
      <w:pPr>
        <w:rPr>
          <w:rtl/>
        </w:rPr>
      </w:pPr>
      <w:bookmarkStart w:id="67" w:name="_ETM_Q1_792553"/>
      <w:bookmarkEnd w:id="67"/>
      <w:r>
        <w:rPr>
          <w:rFonts w:hint="cs"/>
          <w:rtl/>
        </w:rPr>
        <w:t>אלה 17 החברים של ועדת הכספים.</w:t>
      </w:r>
    </w:p>
    <w:p w:rsidR="00AF4F6F" w:rsidRDefault="00AF4F6F" w:rsidP="00A45234">
      <w:pPr>
        <w:rPr>
          <w:rtl/>
        </w:rPr>
      </w:pPr>
    </w:p>
    <w:p w:rsidR="002E5619" w:rsidRDefault="002E5619" w:rsidP="00A45234">
      <w:pPr>
        <w:rPr>
          <w:rtl/>
        </w:rPr>
      </w:pPr>
      <w:bookmarkStart w:id="68" w:name="_ETM_Q1_792403"/>
      <w:bookmarkEnd w:id="68"/>
    </w:p>
    <w:p w:rsidR="00432B8E" w:rsidRDefault="002E5619" w:rsidP="002E5619">
      <w:pPr>
        <w:rPr>
          <w:rtl/>
        </w:rPr>
      </w:pPr>
      <w:r>
        <w:rPr>
          <w:rFonts w:hint="cs"/>
          <w:rtl/>
        </w:rPr>
        <w:t>מטעם ו</w:t>
      </w:r>
      <w:r w:rsidR="00A45234">
        <w:rPr>
          <w:rFonts w:hint="cs"/>
          <w:rtl/>
        </w:rPr>
        <w:t xml:space="preserve">עדת </w:t>
      </w:r>
      <w:r w:rsidR="00432B8E">
        <w:rPr>
          <w:rFonts w:hint="cs"/>
          <w:rtl/>
        </w:rPr>
        <w:t>ה</w:t>
      </w:r>
      <w:r w:rsidR="00A45234">
        <w:rPr>
          <w:rFonts w:hint="cs"/>
          <w:rtl/>
        </w:rPr>
        <w:t>חוץ ו</w:t>
      </w:r>
      <w:r w:rsidR="00432B8E">
        <w:rPr>
          <w:rFonts w:hint="cs"/>
          <w:rtl/>
        </w:rPr>
        <w:t>ה</w:t>
      </w:r>
      <w:r w:rsidR="00A45234">
        <w:rPr>
          <w:rFonts w:hint="cs"/>
          <w:rtl/>
        </w:rPr>
        <w:t>ביטחון</w:t>
      </w:r>
      <w:r w:rsidR="00432B8E">
        <w:rPr>
          <w:rFonts w:hint="cs"/>
          <w:rtl/>
        </w:rPr>
        <w:t>:</w:t>
      </w:r>
    </w:p>
    <w:p w:rsidR="00432B8E" w:rsidRDefault="00432B8E" w:rsidP="00A45234">
      <w:pPr>
        <w:rPr>
          <w:rtl/>
        </w:rPr>
      </w:pPr>
    </w:p>
    <w:p w:rsidR="00432B8E" w:rsidRDefault="00432B8E" w:rsidP="00432B8E">
      <w:pPr>
        <w:rPr>
          <w:rtl/>
        </w:rPr>
      </w:pPr>
      <w:r>
        <w:rPr>
          <w:rFonts w:hint="cs"/>
          <w:rtl/>
        </w:rPr>
        <w:t>חבר הכנסת אברהם</w:t>
      </w:r>
      <w:r w:rsidR="00A45234">
        <w:rPr>
          <w:rFonts w:hint="cs"/>
          <w:rtl/>
        </w:rPr>
        <w:t xml:space="preserve"> </w:t>
      </w:r>
      <w:proofErr w:type="spellStart"/>
      <w:r w:rsidR="00A45234">
        <w:rPr>
          <w:rFonts w:hint="cs"/>
          <w:rtl/>
        </w:rPr>
        <w:t>דיכטר</w:t>
      </w:r>
      <w:proofErr w:type="spellEnd"/>
      <w:r>
        <w:rPr>
          <w:rFonts w:hint="cs"/>
          <w:rtl/>
        </w:rPr>
        <w:t xml:space="preserve"> שהוא גם יושב </w:t>
      </w:r>
      <w:bookmarkStart w:id="69" w:name="_ETM_Q1_796149"/>
      <w:bookmarkEnd w:id="69"/>
      <w:r>
        <w:rPr>
          <w:rFonts w:hint="cs"/>
          <w:rtl/>
        </w:rPr>
        <w:t>ראש הוועדה</w:t>
      </w:r>
      <w:r w:rsidR="00A45234">
        <w:rPr>
          <w:rFonts w:hint="cs"/>
          <w:rtl/>
        </w:rPr>
        <w:t>.</w:t>
      </w:r>
      <w:r w:rsidR="00C67B98">
        <w:rPr>
          <w:rFonts w:hint="cs"/>
          <w:rtl/>
        </w:rPr>
        <w:t xml:space="preserve"> </w:t>
      </w:r>
    </w:p>
    <w:p w:rsidR="00432B8E" w:rsidRDefault="00432B8E" w:rsidP="00432B8E">
      <w:pPr>
        <w:rPr>
          <w:rtl/>
        </w:rPr>
      </w:pPr>
    </w:p>
    <w:p w:rsidR="00C67B98" w:rsidRDefault="00432B8E" w:rsidP="00432B8E">
      <w:pPr>
        <w:rPr>
          <w:rtl/>
        </w:rPr>
      </w:pPr>
      <w:r>
        <w:rPr>
          <w:rFonts w:hint="cs"/>
          <w:rtl/>
        </w:rPr>
        <w:t xml:space="preserve">חבר הכנסת משה גפני, יושב ראש ועדת הכספים. רגע, </w:t>
      </w:r>
      <w:bookmarkStart w:id="70" w:name="_ETM_Q1_813908"/>
      <w:bookmarkEnd w:id="70"/>
      <w:r>
        <w:rPr>
          <w:rFonts w:hint="cs"/>
          <w:rtl/>
        </w:rPr>
        <w:t xml:space="preserve">זו הצבעה נפרדת. אנחנו צריכים להמליץ? לא. אז אני חוזר </w:t>
      </w:r>
      <w:bookmarkStart w:id="71" w:name="_ETM_Q1_823396"/>
      <w:bookmarkEnd w:id="71"/>
      <w:r>
        <w:rPr>
          <w:rFonts w:hint="cs"/>
          <w:rtl/>
        </w:rPr>
        <w:t xml:space="preserve">ואומר: ועדת הכספים </w:t>
      </w:r>
      <w:r>
        <w:rPr>
          <w:rtl/>
        </w:rPr>
        <w:t>–</w:t>
      </w:r>
      <w:r>
        <w:rPr>
          <w:rFonts w:hint="cs"/>
          <w:rtl/>
        </w:rPr>
        <w:t xml:space="preserve"> משה גפני היושב ראש. </w:t>
      </w:r>
      <w:bookmarkStart w:id="72" w:name="_ETM_Q1_825331"/>
      <w:bookmarkEnd w:id="72"/>
      <w:r>
        <w:rPr>
          <w:rFonts w:hint="cs"/>
          <w:rtl/>
        </w:rPr>
        <w:t xml:space="preserve">ועדת חוץ וביטחון </w:t>
      </w:r>
      <w:r>
        <w:rPr>
          <w:rtl/>
        </w:rPr>
        <w:t>–</w:t>
      </w:r>
      <w:r>
        <w:rPr>
          <w:rFonts w:hint="cs"/>
          <w:rtl/>
        </w:rPr>
        <w:t xml:space="preserve">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 xml:space="preserve"> היושב ראש.</w:t>
      </w:r>
    </w:p>
    <w:p w:rsidR="00432B8E" w:rsidRDefault="00432B8E" w:rsidP="00432B8E">
      <w:pPr>
        <w:rPr>
          <w:rtl/>
        </w:rPr>
      </w:pPr>
      <w:bookmarkStart w:id="73" w:name="_ETM_Q1_828211"/>
      <w:bookmarkEnd w:id="73"/>
    </w:p>
    <w:p w:rsidR="00432B8E" w:rsidRDefault="00432B8E" w:rsidP="00432B8E">
      <w:pPr>
        <w:rPr>
          <w:rtl/>
        </w:rPr>
      </w:pPr>
      <w:bookmarkStart w:id="74" w:name="_ETM_Q1_828507"/>
      <w:bookmarkEnd w:id="74"/>
      <w:r>
        <w:rPr>
          <w:rFonts w:hint="cs"/>
          <w:rtl/>
        </w:rPr>
        <w:t xml:space="preserve">חברים בוועדת החוץ </w:t>
      </w:r>
      <w:bookmarkStart w:id="75" w:name="_ETM_Q1_826018"/>
      <w:bookmarkEnd w:id="75"/>
      <w:r>
        <w:rPr>
          <w:rFonts w:hint="cs"/>
          <w:rtl/>
        </w:rPr>
        <w:t>והביטחון:</w:t>
      </w:r>
    </w:p>
    <w:p w:rsidR="00432B8E" w:rsidRDefault="00432B8E" w:rsidP="00432B8E">
      <w:pPr>
        <w:rPr>
          <w:rtl/>
        </w:rPr>
      </w:pPr>
      <w:bookmarkStart w:id="76" w:name="_ETM_Q1_827698"/>
      <w:bookmarkStart w:id="77" w:name="_ETM_Q1_827931"/>
      <w:bookmarkEnd w:id="76"/>
      <w:bookmarkEnd w:id="77"/>
    </w:p>
    <w:p w:rsidR="00432B8E" w:rsidRDefault="00432B8E" w:rsidP="00432B8E">
      <w:pPr>
        <w:rPr>
          <w:rtl/>
        </w:rPr>
      </w:pPr>
      <w:r>
        <w:rPr>
          <w:rFonts w:hint="cs"/>
          <w:rtl/>
        </w:rPr>
        <w:t xml:space="preserve">ליכוד - חבר הכנסת עוזי דיין, חברת הכנסת שרן השכל, חבר </w:t>
      </w:r>
      <w:bookmarkStart w:id="78" w:name="_ETM_Q1_827178"/>
      <w:bookmarkEnd w:id="78"/>
      <w:r>
        <w:rPr>
          <w:rFonts w:hint="cs"/>
          <w:rtl/>
        </w:rPr>
        <w:t xml:space="preserve">הכנסת גדעון סער, חבר הכנסת </w:t>
      </w:r>
      <w:proofErr w:type="spellStart"/>
      <w:r>
        <w:rPr>
          <w:rFonts w:hint="cs"/>
          <w:rtl/>
        </w:rPr>
        <w:t>פטין</w:t>
      </w:r>
      <w:proofErr w:type="spellEnd"/>
      <w:r>
        <w:rPr>
          <w:rFonts w:hint="cs"/>
          <w:rtl/>
        </w:rPr>
        <w:t xml:space="preserve"> מולא וחברת הכנסת קטי שטרית.</w:t>
      </w:r>
    </w:p>
    <w:p w:rsidR="00C67B98" w:rsidRDefault="00C67B98" w:rsidP="00A45234">
      <w:pPr>
        <w:rPr>
          <w:rtl/>
        </w:rPr>
      </w:pPr>
    </w:p>
    <w:p w:rsidR="00C67B98" w:rsidRDefault="00432B8E" w:rsidP="002E5619">
      <w:pPr>
        <w:rPr>
          <w:rtl/>
        </w:rPr>
      </w:pPr>
      <w:r>
        <w:rPr>
          <w:rFonts w:hint="cs"/>
          <w:rtl/>
        </w:rPr>
        <w:t>כחול- לבן</w:t>
      </w:r>
      <w:r w:rsidR="002E5619">
        <w:rPr>
          <w:rFonts w:hint="cs"/>
          <w:rtl/>
        </w:rPr>
        <w:t xml:space="preserve"> -</w:t>
      </w:r>
      <w:r>
        <w:rPr>
          <w:rFonts w:hint="cs"/>
          <w:rtl/>
        </w:rPr>
        <w:t xml:space="preserve"> חבר הכנסת בני גנץ, </w:t>
      </w:r>
      <w:bookmarkStart w:id="79" w:name="_ETM_Q1_833712"/>
      <w:bookmarkEnd w:id="79"/>
      <w:r>
        <w:rPr>
          <w:rFonts w:hint="cs"/>
          <w:rtl/>
        </w:rPr>
        <w:t xml:space="preserve">חבר הכנסת יאיר לפיד, חבר הכנסת גבי אשכנזי, חבר הכנסת </w:t>
      </w:r>
      <w:bookmarkStart w:id="80" w:name="_ETM_Q1_840253"/>
      <w:bookmarkEnd w:id="80"/>
      <w:r>
        <w:rPr>
          <w:rFonts w:hint="cs"/>
          <w:rtl/>
        </w:rPr>
        <w:t xml:space="preserve">בוגי יעלון, חבר הכנסת אלעזר שטרן, חברת הכנסת אורנה </w:t>
      </w:r>
      <w:bookmarkStart w:id="81" w:name="_ETM_Q1_844923"/>
      <w:bookmarkEnd w:id="81"/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 xml:space="preserve">. </w:t>
      </w:r>
      <w:bookmarkStart w:id="82" w:name="_ETM_Q1_834112"/>
      <w:bookmarkStart w:id="83" w:name="_ETM_Q1_834331"/>
      <w:bookmarkStart w:id="84" w:name="ET_yor_5279_11"/>
      <w:bookmarkEnd w:id="82"/>
      <w:bookmarkEnd w:id="83"/>
      <w:r w:rsidR="00C67B98" w:rsidRPr="00C67B98">
        <w:rPr>
          <w:rStyle w:val="TagStyle"/>
          <w:rtl/>
        </w:rPr>
        <w:t xml:space="preserve"> &lt;&lt; </w:t>
      </w:r>
      <w:proofErr w:type="spellStart"/>
      <w:r w:rsidR="00C67B98" w:rsidRPr="00C67B98">
        <w:rPr>
          <w:rStyle w:val="TagStyle"/>
          <w:rtl/>
        </w:rPr>
        <w:t>יור</w:t>
      </w:r>
      <w:proofErr w:type="spellEnd"/>
      <w:r w:rsidR="00C67B98" w:rsidRPr="00C67B98">
        <w:rPr>
          <w:rStyle w:val="TagStyle"/>
          <w:rtl/>
        </w:rPr>
        <w:t xml:space="preserve"> &gt;&gt; </w:t>
      </w:r>
      <w:bookmarkEnd w:id="84"/>
    </w:p>
    <w:p w:rsidR="00C67B98" w:rsidRDefault="00C67B98" w:rsidP="00C67B98">
      <w:pPr>
        <w:pStyle w:val="KeepWithNext"/>
        <w:rPr>
          <w:rtl/>
        </w:rPr>
      </w:pPr>
    </w:p>
    <w:p w:rsidR="00432B8E" w:rsidRDefault="00432B8E" w:rsidP="00432B8E">
      <w:pPr>
        <w:rPr>
          <w:rtl/>
        </w:rPr>
      </w:pPr>
      <w:r>
        <w:rPr>
          <w:rFonts w:hint="cs"/>
          <w:rtl/>
        </w:rPr>
        <w:t>ש"ס</w:t>
      </w:r>
      <w:r w:rsidR="00C67B98">
        <w:rPr>
          <w:rFonts w:hint="cs"/>
          <w:rtl/>
        </w:rPr>
        <w:t xml:space="preserve"> </w:t>
      </w:r>
      <w:r w:rsidR="00C67B98">
        <w:rPr>
          <w:rtl/>
        </w:rPr>
        <w:t>–</w:t>
      </w:r>
      <w:r w:rsidR="00C67B98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 הכנסת </w:t>
      </w:r>
      <w:r w:rsidR="00C67B98">
        <w:rPr>
          <w:rFonts w:hint="cs"/>
          <w:rtl/>
        </w:rPr>
        <w:t>יואב בן צור</w:t>
      </w:r>
      <w:r>
        <w:rPr>
          <w:rFonts w:hint="cs"/>
          <w:rtl/>
        </w:rPr>
        <w:t>.</w:t>
      </w:r>
    </w:p>
    <w:p w:rsidR="00432B8E" w:rsidRDefault="00432B8E" w:rsidP="00432B8E">
      <w:pPr>
        <w:rPr>
          <w:rtl/>
        </w:rPr>
      </w:pPr>
      <w:bookmarkStart w:id="85" w:name="_ETM_Q1_872169"/>
      <w:bookmarkEnd w:id="85"/>
    </w:p>
    <w:p w:rsidR="00C67B98" w:rsidRDefault="00C67B98" w:rsidP="00432B8E">
      <w:pPr>
        <w:rPr>
          <w:rtl/>
        </w:rPr>
      </w:pPr>
      <w:bookmarkStart w:id="86" w:name="_ETM_Q1_872473"/>
      <w:bookmarkEnd w:id="86"/>
      <w:r>
        <w:rPr>
          <w:rFonts w:hint="cs"/>
          <w:rtl/>
        </w:rPr>
        <w:t xml:space="preserve">יהדות התורה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32B8E">
        <w:rPr>
          <w:rFonts w:hint="cs"/>
          <w:rtl/>
        </w:rPr>
        <w:t xml:space="preserve">חבר </w:t>
      </w:r>
      <w:bookmarkStart w:id="87" w:name="_ETM_Q1_875033"/>
      <w:bookmarkEnd w:id="87"/>
      <w:r w:rsidR="00432B8E">
        <w:rPr>
          <w:rFonts w:hint="cs"/>
          <w:rtl/>
        </w:rPr>
        <w:t xml:space="preserve">הכנסת ישראל </w:t>
      </w:r>
      <w:proofErr w:type="spellStart"/>
      <w:r w:rsidR="00432B8E">
        <w:rPr>
          <w:rFonts w:hint="cs"/>
          <w:rtl/>
        </w:rPr>
        <w:t>אייכלר</w:t>
      </w:r>
      <w:proofErr w:type="spellEnd"/>
      <w:r w:rsidR="00432B8E">
        <w:rPr>
          <w:rFonts w:hint="cs"/>
          <w:rtl/>
        </w:rPr>
        <w:t>.</w:t>
      </w:r>
      <w:bookmarkStart w:id="88" w:name="_ETM_Q1_887506"/>
      <w:bookmarkEnd w:id="88"/>
    </w:p>
    <w:p w:rsidR="00432B8E" w:rsidRDefault="00432B8E" w:rsidP="00432B8E">
      <w:pPr>
        <w:rPr>
          <w:rtl/>
        </w:rPr>
      </w:pPr>
    </w:p>
    <w:p w:rsidR="00432B8E" w:rsidRDefault="00432B8E" w:rsidP="00432B8E">
      <w:pPr>
        <w:rPr>
          <w:rtl/>
        </w:rPr>
      </w:pPr>
      <w:r>
        <w:rPr>
          <w:rFonts w:hint="cs"/>
          <w:rtl/>
        </w:rPr>
        <w:t>מפ</w:t>
      </w:r>
      <w:bookmarkStart w:id="89" w:name="_ETM_Q1_888431"/>
      <w:bookmarkEnd w:id="89"/>
      <w:r>
        <w:rPr>
          <w:rFonts w:hint="cs"/>
          <w:rtl/>
        </w:rPr>
        <w:t xml:space="preserve">לגת העבודה </w:t>
      </w:r>
      <w:r>
        <w:rPr>
          <w:rtl/>
        </w:rPr>
        <w:t>–</w:t>
      </w:r>
      <w:r>
        <w:rPr>
          <w:rFonts w:hint="cs"/>
          <w:rtl/>
        </w:rPr>
        <w:t xml:space="preserve"> חבר הכנסת טל רוסו. </w:t>
      </w:r>
    </w:p>
    <w:p w:rsidR="00432B8E" w:rsidRDefault="00432B8E" w:rsidP="00432B8E">
      <w:pPr>
        <w:rPr>
          <w:rtl/>
        </w:rPr>
      </w:pPr>
      <w:bookmarkStart w:id="90" w:name="_ETM_Q1_894104"/>
      <w:bookmarkEnd w:id="90"/>
    </w:p>
    <w:p w:rsidR="00432B8E" w:rsidRDefault="00432B8E" w:rsidP="00432B8E">
      <w:pPr>
        <w:rPr>
          <w:rtl/>
        </w:rPr>
      </w:pPr>
      <w:bookmarkStart w:id="91" w:name="_ETM_Q1_894658"/>
      <w:bookmarkEnd w:id="91"/>
      <w:r>
        <w:rPr>
          <w:rFonts w:hint="cs"/>
          <w:rtl/>
        </w:rPr>
        <w:t xml:space="preserve">איחוד </w:t>
      </w:r>
      <w:bookmarkStart w:id="92" w:name="_ETM_Q1_896002"/>
      <w:bookmarkEnd w:id="92"/>
      <w:r>
        <w:rPr>
          <w:rFonts w:hint="cs"/>
          <w:rtl/>
        </w:rPr>
        <w:t xml:space="preserve">מפלגות הימין </w:t>
      </w:r>
      <w:r>
        <w:rPr>
          <w:rtl/>
        </w:rPr>
        <w:t>–</w:t>
      </w:r>
      <w:r>
        <w:rPr>
          <w:rFonts w:hint="cs"/>
          <w:rtl/>
        </w:rPr>
        <w:t xml:space="preserve"> חבר הכנסת מוטי יוגב.</w:t>
      </w:r>
    </w:p>
    <w:p w:rsidR="00C67B98" w:rsidRDefault="00C67B98" w:rsidP="00C67B98">
      <w:pPr>
        <w:rPr>
          <w:rtl/>
        </w:rPr>
      </w:pPr>
    </w:p>
    <w:p w:rsidR="00C67B98" w:rsidRDefault="00432B8E" w:rsidP="00432B8E">
      <w:pPr>
        <w:rPr>
          <w:rtl/>
        </w:rPr>
      </w:pPr>
      <w:r>
        <w:rPr>
          <w:rFonts w:hint="cs"/>
          <w:rtl/>
        </w:rPr>
        <w:t xml:space="preserve">מרצ - </w:t>
      </w:r>
      <w:r w:rsidR="00C67B98">
        <w:rPr>
          <w:rFonts w:hint="cs"/>
          <w:rtl/>
        </w:rPr>
        <w:t xml:space="preserve">תמר </w:t>
      </w:r>
      <w:proofErr w:type="spellStart"/>
      <w:r w:rsidR="00C67B98">
        <w:rPr>
          <w:rFonts w:hint="cs"/>
          <w:rtl/>
        </w:rPr>
        <w:t>זנ</w:t>
      </w:r>
      <w:r>
        <w:rPr>
          <w:rFonts w:hint="cs"/>
          <w:rtl/>
        </w:rPr>
        <w:t>ד</w:t>
      </w:r>
      <w:r w:rsidR="00C67B98">
        <w:rPr>
          <w:rFonts w:hint="cs"/>
          <w:rtl/>
        </w:rPr>
        <w:t>דברג</w:t>
      </w:r>
      <w:proofErr w:type="spellEnd"/>
      <w:r>
        <w:rPr>
          <w:rFonts w:hint="cs"/>
          <w:rtl/>
        </w:rPr>
        <w:t>.</w:t>
      </w:r>
    </w:p>
    <w:p w:rsidR="00C67B98" w:rsidRDefault="00C67B98" w:rsidP="00C67B98">
      <w:pPr>
        <w:rPr>
          <w:rtl/>
        </w:rPr>
      </w:pPr>
    </w:p>
    <w:p w:rsidR="00C67B98" w:rsidRDefault="00432B8E" w:rsidP="00432B8E">
      <w:pPr>
        <w:pStyle w:val="a4"/>
        <w:keepNext/>
        <w:rPr>
          <w:rtl/>
        </w:rPr>
      </w:pPr>
      <w:r>
        <w:rPr>
          <w:rtl/>
        </w:rPr>
        <w:t xml:space="preserve">רונית </w:t>
      </w:r>
      <w:proofErr w:type="spellStart"/>
      <w:r>
        <w:rPr>
          <w:rtl/>
        </w:rPr>
        <w:t>חייקין</w:t>
      </w:r>
      <w:proofErr w:type="spellEnd"/>
      <w:r>
        <w:rPr>
          <w:rtl/>
        </w:rPr>
        <w:t>:</w:t>
      </w:r>
    </w:p>
    <w:p w:rsidR="00432B8E" w:rsidRDefault="00432B8E" w:rsidP="00C67B98">
      <w:pPr>
        <w:rPr>
          <w:rtl/>
        </w:rPr>
      </w:pPr>
    </w:p>
    <w:p w:rsidR="00C67B98" w:rsidRDefault="00C67B98" w:rsidP="00C67B98">
      <w:pPr>
        <w:rPr>
          <w:rtl/>
        </w:rPr>
      </w:pPr>
      <w:bookmarkStart w:id="93" w:name="_ETM_Q1_907728"/>
      <w:bookmarkEnd w:id="93"/>
      <w:r>
        <w:rPr>
          <w:rFonts w:hint="cs"/>
          <w:rtl/>
        </w:rPr>
        <w:t>לא, לא. אף אחד</w:t>
      </w:r>
      <w:r w:rsidR="00432B8E">
        <w:rPr>
          <w:rFonts w:hint="cs"/>
          <w:rtl/>
        </w:rPr>
        <w:t>.</w:t>
      </w:r>
    </w:p>
    <w:p w:rsidR="00C67B98" w:rsidRDefault="00C67B98" w:rsidP="00C67B98">
      <w:pPr>
        <w:rPr>
          <w:rtl/>
        </w:rPr>
      </w:pPr>
    </w:p>
    <w:p w:rsidR="00C67B98" w:rsidRDefault="00C67B98" w:rsidP="00C67B98">
      <w:pPr>
        <w:pStyle w:val="af6"/>
        <w:keepNext/>
        <w:rPr>
          <w:rtl/>
        </w:rPr>
      </w:pPr>
      <w:bookmarkStart w:id="94" w:name="ET_yor_5279_13"/>
      <w:r w:rsidRPr="00C67B98">
        <w:rPr>
          <w:rStyle w:val="TagStyle"/>
          <w:rtl/>
        </w:rPr>
        <w:t xml:space="preserve"> &lt;&lt; </w:t>
      </w:r>
      <w:proofErr w:type="spellStart"/>
      <w:r w:rsidRPr="00C67B98">
        <w:rPr>
          <w:rStyle w:val="TagStyle"/>
          <w:rtl/>
        </w:rPr>
        <w:t>יור</w:t>
      </w:r>
      <w:proofErr w:type="spellEnd"/>
      <w:r w:rsidRPr="00C67B9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67B98">
        <w:rPr>
          <w:rStyle w:val="TagStyle"/>
          <w:rtl/>
        </w:rPr>
        <w:t xml:space="preserve"> &lt;&lt; </w:t>
      </w:r>
      <w:proofErr w:type="spellStart"/>
      <w:r w:rsidRPr="00C67B98">
        <w:rPr>
          <w:rStyle w:val="TagStyle"/>
          <w:rtl/>
        </w:rPr>
        <w:t>יור</w:t>
      </w:r>
      <w:proofErr w:type="spellEnd"/>
      <w:r w:rsidRPr="00C67B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4"/>
    </w:p>
    <w:p w:rsidR="00C67B98" w:rsidRDefault="00C67B98" w:rsidP="00C67B98">
      <w:pPr>
        <w:pStyle w:val="KeepWithNext"/>
        <w:rPr>
          <w:rtl/>
        </w:rPr>
      </w:pPr>
    </w:p>
    <w:p w:rsidR="00C67B98" w:rsidRDefault="00432B8E" w:rsidP="00C67B98">
      <w:pPr>
        <w:rPr>
          <w:rtl/>
        </w:rPr>
      </w:pPr>
      <w:r>
        <w:rPr>
          <w:rFonts w:hint="cs"/>
          <w:rtl/>
        </w:rPr>
        <w:t xml:space="preserve">אתם מוותרים </w:t>
      </w:r>
      <w:bookmarkStart w:id="95" w:name="_ETM_Q1_908718"/>
      <w:bookmarkEnd w:id="95"/>
      <w:r>
        <w:rPr>
          <w:rFonts w:hint="cs"/>
          <w:rtl/>
        </w:rPr>
        <w:t xml:space="preserve">על נציגות? </w:t>
      </w:r>
      <w:r w:rsidR="00C67B98">
        <w:rPr>
          <w:rFonts w:hint="cs"/>
          <w:rtl/>
        </w:rPr>
        <w:t>אנחנו נמנה בכל זאת</w:t>
      </w:r>
      <w:r>
        <w:rPr>
          <w:rFonts w:hint="cs"/>
          <w:rtl/>
        </w:rPr>
        <w:t>...</w:t>
      </w:r>
    </w:p>
    <w:p w:rsidR="00C67B98" w:rsidRDefault="00C67B98" w:rsidP="00C67B98">
      <w:pPr>
        <w:rPr>
          <w:rtl/>
        </w:rPr>
      </w:pPr>
    </w:p>
    <w:p w:rsidR="00C67B98" w:rsidRDefault="00432B8E" w:rsidP="00432B8E">
      <w:pPr>
        <w:pStyle w:val="a4"/>
        <w:keepNext/>
        <w:rPr>
          <w:rtl/>
        </w:rPr>
      </w:pPr>
      <w:r>
        <w:rPr>
          <w:rtl/>
        </w:rPr>
        <w:t xml:space="preserve">רונית </w:t>
      </w:r>
      <w:proofErr w:type="spellStart"/>
      <w:r>
        <w:rPr>
          <w:rtl/>
        </w:rPr>
        <w:t>חייקין</w:t>
      </w:r>
      <w:proofErr w:type="spellEnd"/>
      <w:r>
        <w:rPr>
          <w:rtl/>
        </w:rPr>
        <w:t>:</w:t>
      </w:r>
    </w:p>
    <w:p w:rsidR="00432B8E" w:rsidRDefault="00432B8E" w:rsidP="00432B8E">
      <w:pPr>
        <w:pStyle w:val="KeepWithNext"/>
        <w:rPr>
          <w:rtl/>
        </w:rPr>
      </w:pPr>
    </w:p>
    <w:p w:rsidR="00C67B98" w:rsidRDefault="00432B8E" w:rsidP="00C67B98">
      <w:pPr>
        <w:rPr>
          <w:rtl/>
        </w:rPr>
      </w:pPr>
      <w:r>
        <w:rPr>
          <w:rFonts w:hint="cs"/>
          <w:rtl/>
        </w:rPr>
        <w:t xml:space="preserve">לא, </w:t>
      </w:r>
      <w:r w:rsidR="00C67B98">
        <w:rPr>
          <w:rFonts w:hint="cs"/>
          <w:rtl/>
        </w:rPr>
        <w:t>אנחנו לא רוצים, אל תמנו. אנחנו רוצים כספים.</w:t>
      </w:r>
    </w:p>
    <w:p w:rsidR="00C67B98" w:rsidRDefault="00C67B98" w:rsidP="00C67B98">
      <w:pPr>
        <w:rPr>
          <w:rtl/>
        </w:rPr>
      </w:pPr>
    </w:p>
    <w:p w:rsidR="00C67B98" w:rsidRDefault="00C67B98" w:rsidP="00C67B98">
      <w:pPr>
        <w:pStyle w:val="af6"/>
        <w:keepNext/>
        <w:rPr>
          <w:rtl/>
        </w:rPr>
      </w:pPr>
      <w:bookmarkStart w:id="96" w:name="ET_yor_5279_14"/>
      <w:r w:rsidRPr="00C67B98">
        <w:rPr>
          <w:rStyle w:val="TagStyle"/>
          <w:rtl/>
        </w:rPr>
        <w:t xml:space="preserve"> &lt;&lt; </w:t>
      </w:r>
      <w:proofErr w:type="spellStart"/>
      <w:r w:rsidRPr="00C67B98">
        <w:rPr>
          <w:rStyle w:val="TagStyle"/>
          <w:rtl/>
        </w:rPr>
        <w:t>יור</w:t>
      </w:r>
      <w:proofErr w:type="spellEnd"/>
      <w:r w:rsidRPr="00C67B9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67B98">
        <w:rPr>
          <w:rStyle w:val="TagStyle"/>
          <w:rtl/>
        </w:rPr>
        <w:t xml:space="preserve"> &lt;&lt; </w:t>
      </w:r>
      <w:proofErr w:type="spellStart"/>
      <w:r w:rsidRPr="00C67B98">
        <w:rPr>
          <w:rStyle w:val="TagStyle"/>
          <w:rtl/>
        </w:rPr>
        <w:t>יור</w:t>
      </w:r>
      <w:proofErr w:type="spellEnd"/>
      <w:r w:rsidRPr="00C67B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6"/>
    </w:p>
    <w:p w:rsidR="00C67B98" w:rsidRDefault="00C67B98" w:rsidP="00C67B98">
      <w:pPr>
        <w:pStyle w:val="KeepWithNext"/>
        <w:rPr>
          <w:rtl/>
        </w:rPr>
      </w:pPr>
    </w:p>
    <w:p w:rsidR="00C67B98" w:rsidRDefault="00C67B98" w:rsidP="00C67B98">
      <w:pPr>
        <w:rPr>
          <w:rtl/>
        </w:rPr>
      </w:pPr>
      <w:r>
        <w:rPr>
          <w:rFonts w:hint="cs"/>
          <w:rtl/>
        </w:rPr>
        <w:t>אז</w:t>
      </w:r>
      <w:r w:rsidR="00432B8E">
        <w:rPr>
          <w:rFonts w:hint="cs"/>
          <w:rtl/>
        </w:rPr>
        <w:t xml:space="preserve"> אני אומר</w:t>
      </w:r>
      <w:r>
        <w:rPr>
          <w:rFonts w:hint="cs"/>
          <w:rtl/>
        </w:rPr>
        <w:t xml:space="preserve"> תמר זנדברג</w:t>
      </w:r>
      <w:r w:rsidR="00432B8E">
        <w:rPr>
          <w:rFonts w:hint="cs"/>
          <w:rtl/>
        </w:rPr>
        <w:t>, ואם ירצו להחליף א</w:t>
      </w:r>
      <w:bookmarkStart w:id="97" w:name="_ETM_Q1_928244"/>
      <w:bookmarkEnd w:id="97"/>
      <w:r w:rsidR="00432B8E">
        <w:rPr>
          <w:rFonts w:hint="cs"/>
          <w:rtl/>
        </w:rPr>
        <w:t>ז יודיעו לי</w:t>
      </w:r>
      <w:r>
        <w:rPr>
          <w:rFonts w:hint="cs"/>
          <w:rtl/>
        </w:rPr>
        <w:t>.</w:t>
      </w:r>
    </w:p>
    <w:p w:rsidR="00C67B98" w:rsidRDefault="00C67B98" w:rsidP="00C67B98">
      <w:pPr>
        <w:rPr>
          <w:rtl/>
        </w:rPr>
      </w:pPr>
    </w:p>
    <w:p w:rsidR="00752D96" w:rsidRDefault="00432B8E" w:rsidP="00432B8E">
      <w:pPr>
        <w:pStyle w:val="-"/>
        <w:keepNext/>
        <w:rPr>
          <w:rtl/>
        </w:rPr>
      </w:pPr>
      <w:r>
        <w:rPr>
          <w:rtl/>
        </w:rPr>
        <w:t xml:space="preserve">רונית </w:t>
      </w:r>
      <w:proofErr w:type="spellStart"/>
      <w:r>
        <w:rPr>
          <w:rtl/>
        </w:rPr>
        <w:t>חייקין</w:t>
      </w:r>
      <w:proofErr w:type="spellEnd"/>
      <w:r>
        <w:rPr>
          <w:rtl/>
        </w:rPr>
        <w:t>:</w:t>
      </w:r>
    </w:p>
    <w:p w:rsidR="00432B8E" w:rsidRDefault="00432B8E" w:rsidP="00432B8E">
      <w:pPr>
        <w:pStyle w:val="KeepWithNext"/>
        <w:rPr>
          <w:rtl/>
        </w:rPr>
      </w:pPr>
    </w:p>
    <w:p w:rsidR="00752D96" w:rsidRDefault="00752D96" w:rsidP="00C67B98">
      <w:pPr>
        <w:rPr>
          <w:rtl/>
        </w:rPr>
      </w:pPr>
      <w:r>
        <w:rPr>
          <w:rFonts w:hint="cs"/>
          <w:rtl/>
        </w:rPr>
        <w:t>לא</w:t>
      </w:r>
      <w:r w:rsidR="00432B8E">
        <w:rPr>
          <w:rFonts w:hint="cs"/>
          <w:rtl/>
        </w:rPr>
        <w:t>,</w:t>
      </w:r>
      <w:r>
        <w:rPr>
          <w:rFonts w:hint="cs"/>
          <w:rtl/>
        </w:rPr>
        <w:t xml:space="preserve"> אנחנו לא רוצים.</w:t>
      </w:r>
    </w:p>
    <w:p w:rsidR="00752D96" w:rsidRDefault="00752D96" w:rsidP="00C67B98">
      <w:pPr>
        <w:rPr>
          <w:rtl/>
        </w:rPr>
      </w:pPr>
    </w:p>
    <w:p w:rsidR="00752D96" w:rsidRDefault="00752D96" w:rsidP="00752D96">
      <w:pPr>
        <w:pStyle w:val="af6"/>
        <w:keepNext/>
        <w:rPr>
          <w:rtl/>
        </w:rPr>
      </w:pPr>
      <w:bookmarkStart w:id="98" w:name="ET_yor_5279_15"/>
      <w:r w:rsidRPr="00752D96">
        <w:rPr>
          <w:rStyle w:val="TagStyle"/>
          <w:rtl/>
        </w:rPr>
        <w:t xml:space="preserve"> &lt;&lt; </w:t>
      </w:r>
      <w:proofErr w:type="spellStart"/>
      <w:r w:rsidRPr="00752D96">
        <w:rPr>
          <w:rStyle w:val="TagStyle"/>
          <w:rtl/>
        </w:rPr>
        <w:t>יור</w:t>
      </w:r>
      <w:proofErr w:type="spellEnd"/>
      <w:r w:rsidRPr="00752D9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52D96">
        <w:rPr>
          <w:rStyle w:val="TagStyle"/>
          <w:rtl/>
        </w:rPr>
        <w:t xml:space="preserve"> &lt;&lt; </w:t>
      </w:r>
      <w:proofErr w:type="spellStart"/>
      <w:r w:rsidRPr="00752D96">
        <w:rPr>
          <w:rStyle w:val="TagStyle"/>
          <w:rtl/>
        </w:rPr>
        <w:t>יור</w:t>
      </w:r>
      <w:proofErr w:type="spellEnd"/>
      <w:r w:rsidRPr="00752D9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8"/>
    </w:p>
    <w:p w:rsidR="00752D96" w:rsidRDefault="00752D96" w:rsidP="00752D96">
      <w:pPr>
        <w:pStyle w:val="KeepWithNext"/>
        <w:rPr>
          <w:rtl/>
        </w:rPr>
      </w:pPr>
    </w:p>
    <w:p w:rsidR="00752D96" w:rsidRDefault="00752D96" w:rsidP="00432B8E">
      <w:pPr>
        <w:rPr>
          <w:rtl/>
        </w:rPr>
      </w:pPr>
      <w:r>
        <w:rPr>
          <w:rFonts w:hint="cs"/>
          <w:rtl/>
        </w:rPr>
        <w:t>אז</w:t>
      </w:r>
      <w:r w:rsidR="00432B8E">
        <w:rPr>
          <w:rFonts w:hint="cs"/>
          <w:rtl/>
        </w:rPr>
        <w:t xml:space="preserve"> נרשום</w:t>
      </w:r>
      <w:r>
        <w:rPr>
          <w:rFonts w:hint="cs"/>
          <w:rtl/>
        </w:rPr>
        <w:t xml:space="preserve"> נציג סיעת מרצ או נציגה. אפשר להצביע</w:t>
      </w:r>
      <w:r w:rsidR="00432B8E">
        <w:rPr>
          <w:rFonts w:hint="cs"/>
          <w:rtl/>
        </w:rPr>
        <w:t>. יש מישהו שרוצה לומר משהו לפני ההצבעה?</w:t>
      </w:r>
    </w:p>
    <w:p w:rsidR="00432B8E" w:rsidRDefault="00432B8E" w:rsidP="00432B8E">
      <w:pPr>
        <w:rPr>
          <w:rtl/>
        </w:rPr>
      </w:pPr>
    </w:p>
    <w:p w:rsidR="00432B8E" w:rsidRDefault="00432B8E" w:rsidP="00432B8E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432B8E" w:rsidRDefault="00432B8E" w:rsidP="00432B8E">
      <w:pPr>
        <w:rPr>
          <w:rtl/>
        </w:rPr>
      </w:pPr>
    </w:p>
    <w:p w:rsidR="00432B8E" w:rsidRDefault="00432B8E" w:rsidP="00432B8E">
      <w:pPr>
        <w:rPr>
          <w:rtl/>
        </w:rPr>
      </w:pPr>
      <w:bookmarkStart w:id="99" w:name="_ETM_Q1_963475"/>
      <w:bookmarkEnd w:id="99"/>
    </w:p>
    <w:p w:rsidR="00432B8E" w:rsidRDefault="00432B8E" w:rsidP="00432B8E">
      <w:pPr>
        <w:pStyle w:val="af1"/>
        <w:keepNext/>
        <w:rPr>
          <w:rtl/>
        </w:rPr>
      </w:pPr>
      <w:bookmarkStart w:id="100" w:name="_ETM_Q1_963725"/>
      <w:bookmarkEnd w:id="100"/>
      <w:r>
        <w:rPr>
          <w:rtl/>
        </w:rPr>
        <w:t>הצבעה</w:t>
      </w:r>
    </w:p>
    <w:p w:rsidR="00432B8E" w:rsidRDefault="00432B8E" w:rsidP="00432B8E">
      <w:pPr>
        <w:pStyle w:val="--"/>
        <w:keepNext/>
        <w:rPr>
          <w:rtl/>
        </w:rPr>
      </w:pPr>
    </w:p>
    <w:p w:rsidR="00432B8E" w:rsidRDefault="00432B8E" w:rsidP="00432B8E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הרוב</w:t>
      </w:r>
    </w:p>
    <w:p w:rsidR="00432B8E" w:rsidRDefault="00432B8E" w:rsidP="00432B8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432B8E" w:rsidRDefault="00432B8E" w:rsidP="00432B8E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432B8E" w:rsidRPr="00432B8E" w:rsidRDefault="00432B8E" w:rsidP="00432B8E">
      <w:pPr>
        <w:pStyle w:val="af2"/>
        <w:rPr>
          <w:rtl/>
        </w:rPr>
      </w:pPr>
      <w:r>
        <w:rPr>
          <w:rFonts w:hint="cs"/>
          <w:rtl/>
        </w:rPr>
        <w:t xml:space="preserve">ההחלטה התקבלה פה </w:t>
      </w:r>
      <w:bookmarkStart w:id="101" w:name="_ETM_Q1_970322"/>
      <w:bookmarkEnd w:id="101"/>
      <w:r>
        <w:rPr>
          <w:rFonts w:hint="cs"/>
          <w:rtl/>
        </w:rPr>
        <w:t>אחד.</w:t>
      </w:r>
    </w:p>
    <w:p w:rsidR="00752D96" w:rsidRDefault="00752D96" w:rsidP="00752D96">
      <w:pPr>
        <w:rPr>
          <w:rtl/>
        </w:rPr>
      </w:pPr>
    </w:p>
    <w:p w:rsidR="00432B8E" w:rsidRDefault="00432B8E" w:rsidP="00432B8E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432B8E" w:rsidRDefault="00432B8E" w:rsidP="00432B8E">
      <w:pPr>
        <w:pStyle w:val="KeepWithNext"/>
        <w:rPr>
          <w:rtl/>
        </w:rPr>
      </w:pPr>
    </w:p>
    <w:p w:rsidR="00752D96" w:rsidRDefault="00432B8E" w:rsidP="00752D96">
      <w:pPr>
        <w:rPr>
          <w:rtl/>
        </w:rPr>
      </w:pPr>
      <w:bookmarkStart w:id="102" w:name="_ETM_Q1_975468"/>
      <w:bookmarkStart w:id="103" w:name="_ETM_Q1_975483"/>
      <w:bookmarkEnd w:id="102"/>
      <w:bookmarkEnd w:id="103"/>
      <w:r>
        <w:rPr>
          <w:rFonts w:hint="cs"/>
          <w:rtl/>
        </w:rPr>
        <w:t>ה</w:t>
      </w:r>
      <w:r w:rsidR="00752D96">
        <w:rPr>
          <w:rFonts w:hint="cs"/>
          <w:rtl/>
        </w:rPr>
        <w:t>החלטה התקבלה.</w:t>
      </w:r>
      <w:r>
        <w:rPr>
          <w:rFonts w:hint="cs"/>
          <w:rtl/>
        </w:rPr>
        <w:t xml:space="preserve"> תודה רבה. הישיבה נעולה.</w:t>
      </w:r>
    </w:p>
    <w:p w:rsidR="00752D96" w:rsidRDefault="00752D96" w:rsidP="00752D96">
      <w:pPr>
        <w:rPr>
          <w:rtl/>
        </w:rPr>
      </w:pPr>
    </w:p>
    <w:p w:rsidR="00357AEC" w:rsidRDefault="00357AEC" w:rsidP="00752D96">
      <w:pPr>
        <w:rPr>
          <w:rtl/>
        </w:rPr>
      </w:pPr>
    </w:p>
    <w:p w:rsidR="00752D96" w:rsidRDefault="00752D96" w:rsidP="00752D96">
      <w:pPr>
        <w:pStyle w:val="afc"/>
        <w:keepNext/>
        <w:rPr>
          <w:rtl/>
        </w:rPr>
      </w:pPr>
      <w:bookmarkStart w:id="104" w:name="ET_meetingend_16"/>
      <w:r w:rsidRPr="00752D9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18:05.</w:t>
      </w:r>
      <w:r w:rsidRPr="00752D96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04"/>
    </w:p>
    <w:p w:rsidR="00752D96" w:rsidRDefault="00752D96" w:rsidP="00752D96">
      <w:pPr>
        <w:pStyle w:val="KeepWithNext"/>
        <w:rPr>
          <w:rtl/>
        </w:rPr>
      </w:pPr>
    </w:p>
    <w:p w:rsidR="00096300" w:rsidRPr="008713A4" w:rsidRDefault="00752D96" w:rsidP="00752D96">
      <w:r>
        <w:rPr>
          <w:rtl/>
        </w:rPr>
        <w:t xml:space="preserve">    </w:t>
      </w:r>
      <w:r w:rsidR="00C67B98">
        <w:rPr>
          <w:rtl/>
        </w:rPr>
        <w:t xml:space="preserve">        </w:t>
      </w:r>
      <w:r w:rsidR="00A45234">
        <w:rPr>
          <w:rtl/>
        </w:rPr>
        <w:t xml:space="preserve">  </w:t>
      </w:r>
      <w:r w:rsidR="00096300">
        <w:rPr>
          <w:rtl/>
        </w:rPr>
        <w:t xml:space="preserve">    </w:t>
      </w:r>
    </w:p>
    <w:sectPr w:rsidR="00096300" w:rsidRPr="008713A4" w:rsidSect="001A6A4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4FBA" w:rsidRDefault="00C54FBA">
      <w:r>
        <w:separator/>
      </w:r>
    </w:p>
  </w:endnote>
  <w:endnote w:type="continuationSeparator" w:id="0">
    <w:p w:rsidR="00C54FBA" w:rsidRDefault="00C54F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6A44" w:rsidRDefault="001A6A44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6A44" w:rsidRDefault="001A6A44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6A44" w:rsidRDefault="001A6A4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4FBA" w:rsidRDefault="00C54FBA">
      <w:r>
        <w:separator/>
      </w:r>
    </w:p>
  </w:footnote>
  <w:footnote w:type="continuationSeparator" w:id="0">
    <w:p w:rsidR="00C54FBA" w:rsidRDefault="00C54F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3CB3" w:rsidRDefault="004B3CB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B3CB3" w:rsidRDefault="004B3CB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3CB3" w:rsidRDefault="004B3CB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A6A44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4B3CB3" w:rsidRPr="00CC5815" w:rsidRDefault="004B3CB3" w:rsidP="008E5E3F">
    <w:pPr>
      <w:pStyle w:val="a3"/>
      <w:ind w:firstLine="0"/>
    </w:pPr>
  </w:p>
  <w:p w:rsidR="004B3CB3" w:rsidRPr="00CC5815" w:rsidRDefault="004B3CB3" w:rsidP="008E5E3F">
    <w:pPr>
      <w:pStyle w:val="a3"/>
      <w:ind w:firstLine="0"/>
      <w:rPr>
        <w:rtl/>
      </w:rPr>
    </w:pPr>
    <w:r>
      <w:rPr>
        <w:rtl/>
      </w:rPr>
      <w:t>30/04/2019</w:t>
    </w:r>
  </w:p>
  <w:p w:rsidR="004B3CB3" w:rsidRPr="00CC5815" w:rsidRDefault="004B3CB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3CB3" w:rsidRDefault="004B3CB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EC0ACCE" wp14:editId="30B21E3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B3CB3" w:rsidRDefault="004B3CB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bookmarkStart w:id="0" w:name="_GoBack"/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bookmarkEnd w:id="0"/>
  <w:p w:rsidR="004B3CB3" w:rsidRDefault="004B3CB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5891302"/>
    <w:multiLevelType w:val="hybridMultilevel"/>
    <w:tmpl w:val="0B204BC8"/>
    <w:lvl w:ilvl="0" w:tplc="C4FE01A8">
      <w:start w:val="1"/>
      <w:numFmt w:val="decimal"/>
      <w:lvlText w:val="%1."/>
      <w:lvlJc w:val="left"/>
      <w:pPr>
        <w:ind w:left="1440" w:hanging="360"/>
      </w:pPr>
      <w:rPr>
        <w:rFonts w:cs="David" w:hint="default"/>
        <w:b w:val="0"/>
        <w:color w:val="auto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8B94F7A"/>
    <w:multiLevelType w:val="hybridMultilevel"/>
    <w:tmpl w:val="395251D8"/>
    <w:lvl w:ilvl="0" w:tplc="2E42DF3A">
      <w:start w:val="1"/>
      <w:numFmt w:val="decimal"/>
      <w:lvlText w:val="%1."/>
      <w:lvlJc w:val="left"/>
      <w:pPr>
        <w:ind w:left="720" w:hanging="360"/>
      </w:pPr>
      <w:rPr>
        <w:rFonts w:cs="David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EFA4427"/>
    <w:multiLevelType w:val="hybridMultilevel"/>
    <w:tmpl w:val="CAB885FC"/>
    <w:lvl w:ilvl="0" w:tplc="3C7018FC">
      <w:start w:val="1"/>
      <w:numFmt w:val="decimal"/>
      <w:lvlText w:val="%1."/>
      <w:lvlJc w:val="left"/>
      <w:pPr>
        <w:ind w:left="1950" w:hanging="360"/>
      </w:pPr>
      <w:rPr>
        <w:rFonts w:cs="David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670" w:hanging="360"/>
      </w:pPr>
    </w:lvl>
    <w:lvl w:ilvl="2" w:tplc="0409001B" w:tentative="1">
      <w:start w:val="1"/>
      <w:numFmt w:val="lowerRoman"/>
      <w:lvlText w:val="%3."/>
      <w:lvlJc w:val="right"/>
      <w:pPr>
        <w:ind w:left="3390" w:hanging="180"/>
      </w:pPr>
    </w:lvl>
    <w:lvl w:ilvl="3" w:tplc="0409000F" w:tentative="1">
      <w:start w:val="1"/>
      <w:numFmt w:val="decimal"/>
      <w:lvlText w:val="%4."/>
      <w:lvlJc w:val="left"/>
      <w:pPr>
        <w:ind w:left="4110" w:hanging="360"/>
      </w:pPr>
    </w:lvl>
    <w:lvl w:ilvl="4" w:tplc="04090019" w:tentative="1">
      <w:start w:val="1"/>
      <w:numFmt w:val="lowerLetter"/>
      <w:lvlText w:val="%5."/>
      <w:lvlJc w:val="left"/>
      <w:pPr>
        <w:ind w:left="4830" w:hanging="360"/>
      </w:pPr>
    </w:lvl>
    <w:lvl w:ilvl="5" w:tplc="0409001B" w:tentative="1">
      <w:start w:val="1"/>
      <w:numFmt w:val="lowerRoman"/>
      <w:lvlText w:val="%6."/>
      <w:lvlJc w:val="right"/>
      <w:pPr>
        <w:ind w:left="5550" w:hanging="180"/>
      </w:pPr>
    </w:lvl>
    <w:lvl w:ilvl="6" w:tplc="0409000F" w:tentative="1">
      <w:start w:val="1"/>
      <w:numFmt w:val="decimal"/>
      <w:lvlText w:val="%7."/>
      <w:lvlJc w:val="left"/>
      <w:pPr>
        <w:ind w:left="6270" w:hanging="360"/>
      </w:pPr>
    </w:lvl>
    <w:lvl w:ilvl="7" w:tplc="04090019" w:tentative="1">
      <w:start w:val="1"/>
      <w:numFmt w:val="lowerLetter"/>
      <w:lvlText w:val="%8."/>
      <w:lvlJc w:val="left"/>
      <w:pPr>
        <w:ind w:left="6990" w:hanging="360"/>
      </w:pPr>
    </w:lvl>
    <w:lvl w:ilvl="8" w:tplc="0409001B" w:tentative="1">
      <w:start w:val="1"/>
      <w:numFmt w:val="lowerRoman"/>
      <w:lvlText w:val="%9."/>
      <w:lvlJc w:val="right"/>
      <w:pPr>
        <w:ind w:left="7710" w:hanging="180"/>
      </w:pPr>
    </w:lvl>
  </w:abstractNum>
  <w:abstractNum w:abstractNumId="5" w15:restartNumberingAfterBreak="0">
    <w:nsid w:val="6FD519C5"/>
    <w:multiLevelType w:val="hybridMultilevel"/>
    <w:tmpl w:val="6444FF34"/>
    <w:lvl w:ilvl="0" w:tplc="82266F26">
      <w:start w:val="1"/>
      <w:numFmt w:val="decimal"/>
      <w:lvlText w:val="%1."/>
      <w:lvlJc w:val="left"/>
      <w:pPr>
        <w:ind w:left="720" w:hanging="360"/>
      </w:pPr>
      <w:rPr>
        <w:rFonts w:cs="David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C75A07"/>
    <w:multiLevelType w:val="hybridMultilevel"/>
    <w:tmpl w:val="43C0B250"/>
    <w:lvl w:ilvl="0" w:tplc="853A8532">
      <w:start w:val="1"/>
      <w:numFmt w:val="decimal"/>
      <w:lvlText w:val="%1."/>
      <w:lvlJc w:val="left"/>
      <w:pPr>
        <w:ind w:left="1080" w:hanging="360"/>
      </w:pPr>
      <w:rPr>
        <w:rFonts w:cs="David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5F576F3"/>
    <w:multiLevelType w:val="hybridMultilevel"/>
    <w:tmpl w:val="1CB0EFFE"/>
    <w:lvl w:ilvl="0" w:tplc="CC0451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85353E2"/>
    <w:multiLevelType w:val="hybridMultilevel"/>
    <w:tmpl w:val="7F1E07A6"/>
    <w:lvl w:ilvl="0" w:tplc="BF688338">
      <w:start w:val="1"/>
      <w:numFmt w:val="decimal"/>
      <w:lvlText w:val="%1."/>
      <w:lvlJc w:val="left"/>
      <w:pPr>
        <w:ind w:left="720" w:hanging="360"/>
      </w:pPr>
      <w:rPr>
        <w:rFonts w:cs="David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7"/>
  </w:num>
  <w:num w:numId="5">
    <w:abstractNumId w:val="6"/>
  </w:num>
  <w:num w:numId="6">
    <w:abstractNumId w:val="1"/>
  </w:num>
  <w:num w:numId="7">
    <w:abstractNumId w:val="4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6300"/>
    <w:rsid w:val="000A17C6"/>
    <w:rsid w:val="000B060C"/>
    <w:rsid w:val="000B2EE6"/>
    <w:rsid w:val="000C47F5"/>
    <w:rsid w:val="000D3ABE"/>
    <w:rsid w:val="000E3314"/>
    <w:rsid w:val="000F2459"/>
    <w:rsid w:val="00150436"/>
    <w:rsid w:val="00167294"/>
    <w:rsid w:val="001673D4"/>
    <w:rsid w:val="00171E7F"/>
    <w:rsid w:val="001758C1"/>
    <w:rsid w:val="0017779F"/>
    <w:rsid w:val="001A6A44"/>
    <w:rsid w:val="001A74E9"/>
    <w:rsid w:val="001A7A1B"/>
    <w:rsid w:val="001B4894"/>
    <w:rsid w:val="001C44DA"/>
    <w:rsid w:val="001C4FDA"/>
    <w:rsid w:val="001D440C"/>
    <w:rsid w:val="002016FF"/>
    <w:rsid w:val="00227FEF"/>
    <w:rsid w:val="00261554"/>
    <w:rsid w:val="00275C03"/>
    <w:rsid w:val="00280D58"/>
    <w:rsid w:val="002D1215"/>
    <w:rsid w:val="002D4BDB"/>
    <w:rsid w:val="002E5619"/>
    <w:rsid w:val="002E5E31"/>
    <w:rsid w:val="00303B4C"/>
    <w:rsid w:val="00321E62"/>
    <w:rsid w:val="00327BF8"/>
    <w:rsid w:val="00340AFA"/>
    <w:rsid w:val="00357AEC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2B8E"/>
    <w:rsid w:val="00436E8E"/>
    <w:rsid w:val="00447608"/>
    <w:rsid w:val="00451746"/>
    <w:rsid w:val="00470EAC"/>
    <w:rsid w:val="0049458B"/>
    <w:rsid w:val="00495FD8"/>
    <w:rsid w:val="004B0A65"/>
    <w:rsid w:val="004B1BE9"/>
    <w:rsid w:val="004B3CB3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52D9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5B04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45234"/>
    <w:rsid w:val="00A64A6D"/>
    <w:rsid w:val="00A66020"/>
    <w:rsid w:val="00AB02EE"/>
    <w:rsid w:val="00AB3F3A"/>
    <w:rsid w:val="00AD4EC9"/>
    <w:rsid w:val="00AD6FFC"/>
    <w:rsid w:val="00AF31E6"/>
    <w:rsid w:val="00AF4150"/>
    <w:rsid w:val="00AF4F6F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54FBA"/>
    <w:rsid w:val="00C61DC1"/>
    <w:rsid w:val="00C64AFF"/>
    <w:rsid w:val="00C661EE"/>
    <w:rsid w:val="00C67B98"/>
    <w:rsid w:val="00C72438"/>
    <w:rsid w:val="00C763E4"/>
    <w:rsid w:val="00C8624A"/>
    <w:rsid w:val="00CA5363"/>
    <w:rsid w:val="00CA6881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20C2C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100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4486CC55-4B70-46A1-A5CC-1A000F315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1215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96300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2D121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2D1215"/>
    <w:rPr>
      <w:rFonts w:ascii="Tahoma" w:hAnsi="Tahoma" w:cs="Tahoma"/>
      <w:sz w:val="16"/>
      <w:szCs w:val="16"/>
    </w:rPr>
  </w:style>
  <w:style w:type="paragraph" w:styleId="aff">
    <w:name w:val="List Paragraph"/>
    <w:basedOn w:val="a"/>
    <w:uiPriority w:val="34"/>
    <w:qFormat/>
    <w:rsid w:val="002D12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7E299B-23FB-413E-84C7-BBF4A87AE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6</Pages>
  <Words>1216</Words>
  <Characters>6085</Characters>
  <Application>Microsoft Office Word</Application>
  <DocSecurity>0</DocSecurity>
  <Lines>50</Lines>
  <Paragraphs>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2019-05-08T03:48:00Z</dcterms:modified>
</cp:coreProperties>
</file>