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25F76">
      <w:pPr>
        <w:jc w:val="right"/>
        <w:rPr>
          <w:rFonts w:cs="David"/>
          <w:sz w:val="24"/>
          <w:rtl/>
        </w:rPr>
      </w:pPr>
      <w:bookmarkStart w:id="0" w:name="_GoBack"/>
      <w:bookmarkEnd w:id="0"/>
      <w:r>
        <w:rPr>
          <w:rFonts w:cs="David"/>
          <w:sz w:val="24"/>
          <w:rtl/>
        </w:rPr>
        <w:t>פרוטוקולים/כספים/8101</w:t>
      </w:r>
    </w:p>
    <w:p w:rsidR="00000000" w:rsidRDefault="00E25F76">
      <w:pPr>
        <w:jc w:val="right"/>
        <w:rPr>
          <w:rFonts w:cs="David"/>
          <w:sz w:val="24"/>
          <w:rtl/>
        </w:rPr>
      </w:pPr>
      <w:r>
        <w:rPr>
          <w:rFonts w:cs="David"/>
          <w:sz w:val="24"/>
          <w:rtl/>
        </w:rPr>
        <w:tab/>
        <w:t>ירושלים, כ"ה באדר, תשס"ד</w:t>
      </w:r>
    </w:p>
    <w:p w:rsidR="00000000" w:rsidRDefault="00E25F76">
      <w:pPr>
        <w:jc w:val="right"/>
        <w:rPr>
          <w:rFonts w:cs="David"/>
          <w:sz w:val="24"/>
          <w:rtl/>
          <w:lang w:val="es"/>
        </w:rPr>
      </w:pPr>
      <w:r>
        <w:rPr>
          <w:rFonts w:cs="David"/>
          <w:sz w:val="24"/>
          <w:rtl/>
          <w:lang w:val="es"/>
        </w:rPr>
        <w:t>18 במרץ, 2004</w:t>
      </w:r>
    </w:p>
    <w:p w:rsidR="00000000" w:rsidRDefault="00E25F76">
      <w:pPr>
        <w:jc w:val="right"/>
        <w:rPr>
          <w:rFonts w:cs="David"/>
          <w:sz w:val="24"/>
          <w:rtl/>
        </w:rPr>
      </w:pPr>
    </w:p>
    <w:p w:rsidR="00000000" w:rsidRDefault="00E25F76">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w:t>
      </w:r>
      <w:r>
        <w:rPr>
          <w:rFonts w:cs="David"/>
          <w:b/>
          <w:bCs/>
          <w:sz w:val="24"/>
          <w:rtl/>
        </w:rPr>
        <w:t>וקן</w:t>
      </w:r>
    </w:p>
    <w:p w:rsidR="00000000" w:rsidRDefault="00E25F76">
      <w:pPr>
        <w:rPr>
          <w:rFonts w:cs="David"/>
          <w:b/>
          <w:bCs/>
          <w:sz w:val="24"/>
          <w:rtl/>
        </w:rPr>
      </w:pPr>
      <w:r>
        <w:rPr>
          <w:rFonts w:cs="David"/>
          <w:b/>
          <w:bCs/>
          <w:sz w:val="24"/>
          <w:rtl/>
        </w:rPr>
        <w:t>מושב שני</w:t>
      </w:r>
    </w:p>
    <w:p w:rsidR="00000000" w:rsidRDefault="00E25F76">
      <w:pPr>
        <w:rPr>
          <w:rFonts w:cs="David"/>
          <w:b/>
          <w:bCs/>
          <w:sz w:val="24"/>
          <w:rtl/>
        </w:rPr>
      </w:pPr>
    </w:p>
    <w:p w:rsidR="00000000" w:rsidRDefault="00E25F76">
      <w:pPr>
        <w:rPr>
          <w:rFonts w:cs="David"/>
          <w:b/>
          <w:bCs/>
          <w:sz w:val="24"/>
          <w:rtl/>
        </w:rPr>
      </w:pPr>
    </w:p>
    <w:p w:rsidR="00000000" w:rsidRDefault="00E25F76">
      <w:pPr>
        <w:rPr>
          <w:rFonts w:cs="David"/>
          <w:b/>
          <w:bCs/>
          <w:sz w:val="24"/>
          <w:rtl/>
        </w:rPr>
      </w:pPr>
    </w:p>
    <w:p w:rsidR="00000000" w:rsidRDefault="00E25F76">
      <w:pPr>
        <w:rPr>
          <w:rFonts w:cs="David"/>
          <w:b/>
          <w:bCs/>
          <w:sz w:val="24"/>
          <w:rtl/>
        </w:rPr>
      </w:pPr>
    </w:p>
    <w:p w:rsidR="00000000" w:rsidRDefault="00E25F76">
      <w:pPr>
        <w:pStyle w:val="10"/>
        <w:rPr>
          <w:rFonts w:cs="David"/>
          <w:sz w:val="24"/>
          <w:rtl/>
        </w:rPr>
      </w:pPr>
      <w:r>
        <w:rPr>
          <w:rFonts w:cs="David"/>
          <w:sz w:val="24"/>
          <w:rtl/>
        </w:rPr>
        <w:t>פרוטוקול מס'</w:t>
      </w:r>
    </w:p>
    <w:p w:rsidR="00000000" w:rsidRDefault="00E25F76">
      <w:pPr>
        <w:tabs>
          <w:tab w:val="left" w:pos="1221"/>
        </w:tabs>
        <w:rPr>
          <w:rFonts w:cs="David"/>
          <w:b/>
          <w:bCs/>
          <w:sz w:val="24"/>
          <w:u w:val="single"/>
          <w:rtl/>
        </w:rPr>
      </w:pPr>
    </w:p>
    <w:p w:rsidR="00000000" w:rsidRDefault="00E25F76">
      <w:pPr>
        <w:pStyle w:val="9"/>
        <w:rPr>
          <w:rFonts w:cs="David"/>
          <w:sz w:val="24"/>
          <w:rtl/>
        </w:rPr>
      </w:pPr>
      <w:r>
        <w:rPr>
          <w:rFonts w:cs="David"/>
          <w:sz w:val="24"/>
          <w:rtl/>
        </w:rPr>
        <w:t>מישיבת ועדת הכספים</w:t>
      </w:r>
    </w:p>
    <w:p w:rsidR="00000000" w:rsidRDefault="00E25F76">
      <w:pPr>
        <w:jc w:val="center"/>
        <w:rPr>
          <w:rFonts w:cs="David"/>
          <w:b/>
          <w:bCs/>
          <w:sz w:val="24"/>
          <w:u w:val="single"/>
          <w:rtl/>
        </w:rPr>
      </w:pPr>
      <w:r>
        <w:rPr>
          <w:rFonts w:cs="David"/>
          <w:b/>
          <w:bCs/>
          <w:sz w:val="24"/>
          <w:u w:val="single"/>
          <w:rtl/>
        </w:rPr>
        <w:t>מיום שלישי, ב' באדר, התשס"ד (24 בפברואר, 2004) בשעה 11:00</w:t>
      </w:r>
    </w:p>
    <w:p w:rsidR="00000000" w:rsidRDefault="00E25F76">
      <w:pPr>
        <w:jc w:val="center"/>
        <w:rPr>
          <w:rFonts w:cs="David"/>
          <w:b/>
          <w:bCs/>
          <w:sz w:val="24"/>
          <w:u w:val="single"/>
          <w:rtl/>
        </w:rPr>
      </w:pPr>
    </w:p>
    <w:p w:rsidR="00000000" w:rsidRDefault="00E25F76">
      <w:pPr>
        <w:tabs>
          <w:tab w:val="left" w:pos="1221"/>
        </w:tabs>
        <w:rPr>
          <w:rFonts w:cs="David"/>
          <w:b/>
          <w:bCs/>
          <w:sz w:val="24"/>
          <w:rtl/>
        </w:rPr>
      </w:pPr>
      <w:r>
        <w:rPr>
          <w:rFonts w:cs="David"/>
          <w:b/>
          <w:bCs/>
          <w:sz w:val="24"/>
          <w:u w:val="single"/>
          <w:rtl/>
        </w:rPr>
        <w:t>סדר היום</w:t>
      </w:r>
      <w:r>
        <w:rPr>
          <w:rFonts w:cs="David"/>
          <w:sz w:val="24"/>
          <w:rtl/>
        </w:rPr>
        <w:t>:</w:t>
      </w:r>
    </w:p>
    <w:p w:rsidR="00000000" w:rsidRDefault="00E25F76">
      <w:pPr>
        <w:rPr>
          <w:rFonts w:cs="David"/>
          <w:b/>
          <w:bCs/>
          <w:sz w:val="24"/>
          <w:rtl/>
        </w:rPr>
      </w:pPr>
      <w:r>
        <w:rPr>
          <w:rFonts w:cs="David"/>
          <w:b/>
          <w:bCs/>
          <w:sz w:val="24"/>
          <w:rtl/>
        </w:rPr>
        <w:t xml:space="preserve">תקנות ניירות ערך </w:t>
      </w:r>
    </w:p>
    <w:p w:rsidR="00000000" w:rsidRDefault="00E25F76">
      <w:pPr>
        <w:rPr>
          <w:rFonts w:cs="David"/>
          <w:b/>
          <w:bCs/>
          <w:sz w:val="24"/>
          <w:rtl/>
        </w:rPr>
      </w:pPr>
      <w:r>
        <w:rPr>
          <w:rFonts w:cs="David"/>
          <w:b/>
          <w:bCs/>
          <w:sz w:val="24"/>
          <w:rtl/>
        </w:rPr>
        <w:t>שינויים בתקציב</w:t>
      </w:r>
    </w:p>
    <w:p w:rsidR="00000000" w:rsidRDefault="00E25F76">
      <w:pPr>
        <w:rPr>
          <w:rFonts w:cs="David"/>
          <w:sz w:val="24"/>
          <w:rtl/>
        </w:rPr>
      </w:pPr>
    </w:p>
    <w:p w:rsidR="00000000" w:rsidRDefault="00E25F76">
      <w:pPr>
        <w:rPr>
          <w:rFonts w:cs="David"/>
          <w:b/>
          <w:bCs/>
          <w:sz w:val="24"/>
          <w:u w:val="single"/>
          <w:rtl/>
        </w:rPr>
      </w:pPr>
      <w:r>
        <w:rPr>
          <w:rFonts w:cs="David"/>
          <w:b/>
          <w:bCs/>
          <w:sz w:val="24"/>
          <w:u w:val="single"/>
          <w:rtl/>
        </w:rPr>
        <w:t>נכחו</w:t>
      </w:r>
      <w:r>
        <w:rPr>
          <w:rFonts w:cs="David"/>
          <w:sz w:val="24"/>
          <w:rtl/>
        </w:rPr>
        <w:t>:</w:t>
      </w:r>
    </w:p>
    <w:p w:rsidR="00000000" w:rsidRDefault="00E25F76">
      <w:pPr>
        <w:rPr>
          <w:rFonts w:cs="David"/>
          <w:sz w:val="24"/>
          <w:rtl/>
        </w:rPr>
      </w:pPr>
    </w:p>
    <w:p w:rsidR="00000000" w:rsidRDefault="00E25F76">
      <w:pPr>
        <w:tabs>
          <w:tab w:val="left" w:pos="1788"/>
        </w:tabs>
        <w:rPr>
          <w:rFonts w:cs="David"/>
          <w:sz w:val="24"/>
          <w:rtl/>
        </w:rPr>
      </w:pPr>
      <w:r>
        <w:rPr>
          <w:rFonts w:cs="David"/>
          <w:b/>
          <w:bCs/>
          <w:sz w:val="24"/>
          <w:u w:val="single"/>
          <w:rtl/>
        </w:rPr>
        <w:t>חברי הוועדה</w:t>
      </w:r>
      <w:r>
        <w:rPr>
          <w:rFonts w:cs="David"/>
          <w:sz w:val="24"/>
          <w:rtl/>
        </w:rPr>
        <w:t>:</w:t>
      </w:r>
    </w:p>
    <w:p w:rsidR="00000000" w:rsidRDefault="00E25F76">
      <w:pPr>
        <w:rPr>
          <w:rFonts w:cs="David"/>
          <w:sz w:val="24"/>
          <w:rtl/>
        </w:rPr>
      </w:pPr>
      <w:r>
        <w:rPr>
          <w:rFonts w:cs="David"/>
          <w:sz w:val="24"/>
          <w:rtl/>
        </w:rPr>
        <w:t xml:space="preserve">דניאל בנלולו – היו"ר </w:t>
      </w:r>
    </w:p>
    <w:p w:rsidR="00000000" w:rsidRDefault="00E25F76">
      <w:pPr>
        <w:rPr>
          <w:rFonts w:cs="David"/>
          <w:sz w:val="24"/>
          <w:rtl/>
        </w:rPr>
      </w:pPr>
      <w:r>
        <w:rPr>
          <w:rFonts w:cs="David"/>
          <w:sz w:val="24"/>
          <w:rtl/>
        </w:rPr>
        <w:t>רוחמה אברהם</w:t>
      </w:r>
    </w:p>
    <w:p w:rsidR="00000000" w:rsidRDefault="00E25F76">
      <w:pPr>
        <w:rPr>
          <w:rFonts w:cs="David"/>
          <w:sz w:val="24"/>
          <w:rtl/>
        </w:rPr>
      </w:pPr>
      <w:r>
        <w:rPr>
          <w:rFonts w:cs="David"/>
          <w:sz w:val="24"/>
          <w:rtl/>
        </w:rPr>
        <w:t>חיים אורון</w:t>
      </w:r>
    </w:p>
    <w:p w:rsidR="00000000" w:rsidRDefault="00E25F76">
      <w:pPr>
        <w:rPr>
          <w:rFonts w:cs="David"/>
          <w:sz w:val="24"/>
          <w:rtl/>
        </w:rPr>
      </w:pPr>
      <w:r>
        <w:rPr>
          <w:rFonts w:cs="David"/>
          <w:sz w:val="24"/>
          <w:rtl/>
        </w:rPr>
        <w:t>אלי אפללו</w:t>
      </w:r>
    </w:p>
    <w:p w:rsidR="00000000" w:rsidRDefault="00E25F76">
      <w:pPr>
        <w:rPr>
          <w:rFonts w:cs="David"/>
          <w:sz w:val="24"/>
          <w:rtl/>
        </w:rPr>
      </w:pPr>
      <w:r>
        <w:rPr>
          <w:rFonts w:cs="David"/>
          <w:sz w:val="24"/>
          <w:rtl/>
        </w:rPr>
        <w:t>רוני בריזון</w:t>
      </w:r>
    </w:p>
    <w:p w:rsidR="00000000" w:rsidRDefault="00E25F76">
      <w:pPr>
        <w:rPr>
          <w:rFonts w:cs="David"/>
          <w:sz w:val="24"/>
          <w:rtl/>
        </w:rPr>
      </w:pPr>
      <w:r>
        <w:rPr>
          <w:rFonts w:cs="David"/>
          <w:sz w:val="24"/>
          <w:rtl/>
        </w:rPr>
        <w:t>נסים דהן</w:t>
      </w:r>
    </w:p>
    <w:p w:rsidR="00000000" w:rsidRDefault="00E25F76">
      <w:pPr>
        <w:rPr>
          <w:rFonts w:cs="David"/>
          <w:sz w:val="24"/>
          <w:rtl/>
        </w:rPr>
      </w:pPr>
      <w:r>
        <w:rPr>
          <w:rFonts w:cs="David"/>
          <w:sz w:val="24"/>
          <w:rtl/>
        </w:rPr>
        <w:t xml:space="preserve">אבשלום </w:t>
      </w:r>
      <w:r>
        <w:rPr>
          <w:rFonts w:cs="David"/>
          <w:sz w:val="24"/>
          <w:rtl/>
        </w:rPr>
        <w:t>וילן</w:t>
      </w:r>
    </w:p>
    <w:p w:rsidR="00000000" w:rsidRDefault="00E25F76">
      <w:pPr>
        <w:rPr>
          <w:rFonts w:cs="David"/>
          <w:sz w:val="24"/>
          <w:rtl/>
        </w:rPr>
      </w:pPr>
      <w:r>
        <w:rPr>
          <w:rFonts w:cs="David"/>
          <w:sz w:val="24"/>
          <w:rtl/>
        </w:rPr>
        <w:t>אורית נוקד</w:t>
      </w:r>
    </w:p>
    <w:p w:rsidR="00000000" w:rsidRDefault="00E25F76">
      <w:pPr>
        <w:rPr>
          <w:rFonts w:cs="David"/>
          <w:sz w:val="24"/>
          <w:rtl/>
        </w:rPr>
      </w:pPr>
      <w:r>
        <w:rPr>
          <w:rFonts w:cs="David"/>
          <w:sz w:val="24"/>
          <w:rtl/>
        </w:rPr>
        <w:t>אברהם בייגה שוחט</w:t>
      </w:r>
    </w:p>
    <w:p w:rsidR="00000000" w:rsidRDefault="00E25F76">
      <w:pPr>
        <w:rPr>
          <w:rFonts w:cs="David"/>
          <w:sz w:val="24"/>
          <w:rtl/>
        </w:rPr>
      </w:pPr>
    </w:p>
    <w:p w:rsidR="00000000" w:rsidRDefault="00E25F7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E25F76">
      <w:pPr>
        <w:tabs>
          <w:tab w:val="left" w:pos="1788"/>
          <w:tab w:val="left" w:pos="3631"/>
        </w:tabs>
        <w:rPr>
          <w:rFonts w:cs="David"/>
          <w:sz w:val="24"/>
          <w:rtl/>
        </w:rPr>
      </w:pPr>
      <w:r>
        <w:rPr>
          <w:rFonts w:cs="David"/>
          <w:sz w:val="24"/>
          <w:rtl/>
        </w:rPr>
        <w:t>דניאלה גורני – יועמ"ש, הרשות לניירות ערך</w:t>
      </w:r>
    </w:p>
    <w:p w:rsidR="00000000" w:rsidRDefault="00E25F76">
      <w:pPr>
        <w:rPr>
          <w:rFonts w:cs="David"/>
          <w:sz w:val="24"/>
          <w:rtl/>
        </w:rPr>
      </w:pPr>
      <w:r>
        <w:rPr>
          <w:rFonts w:cs="David"/>
          <w:sz w:val="24"/>
          <w:rtl/>
        </w:rPr>
        <w:t>יורם הורוביץ</w:t>
      </w:r>
    </w:p>
    <w:p w:rsidR="00000000" w:rsidRDefault="00E25F76">
      <w:pPr>
        <w:rPr>
          <w:rFonts w:cs="David"/>
          <w:sz w:val="24"/>
          <w:rtl/>
        </w:rPr>
      </w:pPr>
      <w:r>
        <w:rPr>
          <w:rFonts w:cs="David"/>
          <w:sz w:val="24"/>
          <w:rtl/>
        </w:rPr>
        <w:t>מיה אלון</w:t>
      </w:r>
    </w:p>
    <w:p w:rsidR="00000000" w:rsidRDefault="00E25F76">
      <w:pPr>
        <w:rPr>
          <w:rFonts w:cs="David"/>
          <w:sz w:val="24"/>
          <w:rtl/>
        </w:rPr>
      </w:pPr>
      <w:r>
        <w:rPr>
          <w:rFonts w:cs="David"/>
          <w:sz w:val="24"/>
          <w:rtl/>
        </w:rPr>
        <w:t>ערן ניצן</w:t>
      </w:r>
    </w:p>
    <w:p w:rsidR="00000000" w:rsidRDefault="00E25F76">
      <w:pPr>
        <w:rPr>
          <w:rFonts w:cs="David"/>
          <w:sz w:val="24"/>
          <w:rtl/>
        </w:rPr>
      </w:pPr>
      <w:r>
        <w:rPr>
          <w:rFonts w:cs="David"/>
          <w:sz w:val="24"/>
          <w:rtl/>
        </w:rPr>
        <w:t>שאול מרידור</w:t>
      </w:r>
    </w:p>
    <w:p w:rsidR="00000000" w:rsidRDefault="00E25F76">
      <w:pPr>
        <w:rPr>
          <w:rFonts w:cs="David"/>
          <w:sz w:val="24"/>
          <w:rtl/>
        </w:rPr>
      </w:pPr>
    </w:p>
    <w:p w:rsidR="00000000" w:rsidRDefault="00E25F76">
      <w:pPr>
        <w:rPr>
          <w:rFonts w:cs="David"/>
          <w:sz w:val="24"/>
          <w:rtl/>
        </w:rPr>
      </w:pPr>
    </w:p>
    <w:p w:rsidR="00000000" w:rsidRDefault="00E25F76">
      <w:pPr>
        <w:tabs>
          <w:tab w:val="left" w:pos="1930"/>
        </w:tabs>
        <w:rPr>
          <w:rFonts w:cs="David"/>
          <w:sz w:val="24"/>
          <w:rtl/>
        </w:rPr>
      </w:pPr>
    </w:p>
    <w:p w:rsidR="00000000" w:rsidRDefault="00E25F76">
      <w:pPr>
        <w:rPr>
          <w:rFonts w:cs="David"/>
          <w:sz w:val="24"/>
          <w:rtl/>
        </w:rPr>
      </w:pPr>
    </w:p>
    <w:p w:rsidR="00000000" w:rsidRDefault="00E25F76">
      <w:pPr>
        <w:tabs>
          <w:tab w:val="left" w:pos="1930"/>
        </w:tabs>
        <w:rPr>
          <w:rFonts w:cs="David"/>
          <w:b/>
          <w:bCs/>
          <w:sz w:val="24"/>
          <w:rtl/>
        </w:rPr>
      </w:pPr>
      <w:r>
        <w:rPr>
          <w:rFonts w:cs="David"/>
          <w:b/>
          <w:bCs/>
          <w:sz w:val="24"/>
          <w:u w:val="single"/>
          <w:rtl/>
        </w:rPr>
        <w:t>מנהל/ת הוועדה</w:t>
      </w:r>
      <w:r>
        <w:rPr>
          <w:rFonts w:cs="David"/>
          <w:sz w:val="24"/>
          <w:rtl/>
        </w:rPr>
        <w:t>: טמיר כהן</w:t>
      </w:r>
    </w:p>
    <w:p w:rsidR="00000000" w:rsidRDefault="00E25F76">
      <w:pPr>
        <w:tabs>
          <w:tab w:val="left" w:pos="1930"/>
        </w:tabs>
        <w:rPr>
          <w:rFonts w:cs="David"/>
          <w:sz w:val="24"/>
          <w:rtl/>
        </w:rPr>
      </w:pPr>
    </w:p>
    <w:p w:rsidR="00000000" w:rsidRDefault="00E25F76">
      <w:pPr>
        <w:rPr>
          <w:rFonts w:cs="David"/>
          <w:b/>
          <w:bCs/>
          <w:sz w:val="24"/>
          <w:rtl/>
        </w:rPr>
      </w:pPr>
    </w:p>
    <w:p w:rsidR="00000000" w:rsidRDefault="00E25F76">
      <w:pPr>
        <w:rPr>
          <w:rFonts w:cs="David"/>
          <w:sz w:val="24"/>
          <w:rtl/>
        </w:rPr>
      </w:pPr>
    </w:p>
    <w:p w:rsidR="00000000" w:rsidRDefault="00E25F76">
      <w:pPr>
        <w:rPr>
          <w:rFonts w:cs="David"/>
          <w:sz w:val="24"/>
          <w:rtl/>
        </w:rPr>
      </w:pPr>
    </w:p>
    <w:p w:rsidR="00000000" w:rsidRDefault="00E25F76">
      <w:pPr>
        <w:rPr>
          <w:rFonts w:cs="David"/>
          <w:sz w:val="24"/>
          <w:rtl/>
        </w:rPr>
      </w:pPr>
    </w:p>
    <w:p w:rsidR="00000000" w:rsidRDefault="00E25F76">
      <w:pPr>
        <w:rPr>
          <w:rFonts w:cs="David"/>
          <w:sz w:val="24"/>
          <w:rtl/>
        </w:rPr>
      </w:pPr>
    </w:p>
    <w:p w:rsidR="00000000" w:rsidRDefault="00E25F76">
      <w:pPr>
        <w:rPr>
          <w:rFonts w:cs="David"/>
          <w:sz w:val="24"/>
          <w:rtl/>
        </w:rPr>
      </w:pPr>
    </w:p>
    <w:p w:rsidR="00000000" w:rsidRDefault="00E25F76">
      <w:pPr>
        <w:rPr>
          <w:rFonts w:cs="David"/>
          <w:sz w:val="24"/>
          <w:rtl/>
        </w:rPr>
      </w:pPr>
    </w:p>
    <w:p w:rsidR="00000000" w:rsidRDefault="00E25F76">
      <w:pPr>
        <w:rPr>
          <w:rFonts w:cs="David"/>
          <w:sz w:val="24"/>
          <w:rtl/>
        </w:rPr>
      </w:pPr>
    </w:p>
    <w:p w:rsidR="00000000" w:rsidRDefault="00E25F76">
      <w:pPr>
        <w:rPr>
          <w:rFonts w:cs="David"/>
          <w:sz w:val="24"/>
          <w:rtl/>
        </w:rPr>
      </w:pPr>
    </w:p>
    <w:p w:rsidR="00000000" w:rsidRDefault="00E25F76">
      <w:pPr>
        <w:rPr>
          <w:rFonts w:cs="David"/>
          <w:sz w:val="24"/>
          <w:rtl/>
        </w:rPr>
      </w:pPr>
    </w:p>
    <w:p w:rsidR="00000000" w:rsidRDefault="00E25F76">
      <w:pPr>
        <w:rPr>
          <w:rFonts w:cs="David"/>
          <w:sz w:val="24"/>
          <w:rtl/>
        </w:rPr>
      </w:pPr>
    </w:p>
    <w:p w:rsidR="00000000" w:rsidRDefault="00E25F76">
      <w:pPr>
        <w:rPr>
          <w:rFonts w:cs="David"/>
          <w:sz w:val="24"/>
          <w:rtl/>
        </w:rPr>
      </w:pPr>
    </w:p>
    <w:p w:rsidR="00000000" w:rsidRDefault="00E25F76">
      <w:pPr>
        <w:rPr>
          <w:rFonts w:cs="David"/>
          <w:sz w:val="24"/>
          <w:rtl/>
        </w:rPr>
      </w:pPr>
    </w:p>
    <w:p w:rsidR="00000000" w:rsidRDefault="00E25F76">
      <w:pPr>
        <w:rPr>
          <w:rFonts w:cs="David"/>
          <w:sz w:val="24"/>
          <w:rtl/>
        </w:rPr>
      </w:pPr>
    </w:p>
    <w:p w:rsidR="00000000" w:rsidRDefault="00E25F76">
      <w:pPr>
        <w:jc w:val="center"/>
        <w:rPr>
          <w:rFonts w:cs="David"/>
          <w:b/>
          <w:bCs/>
          <w:sz w:val="24"/>
          <w:rtl/>
        </w:rPr>
      </w:pPr>
      <w:r>
        <w:rPr>
          <w:rFonts w:cs="David"/>
          <w:b/>
          <w:bCs/>
          <w:sz w:val="24"/>
          <w:rtl/>
        </w:rPr>
        <w:t xml:space="preserve">תקנות ניירות ערך  </w:t>
      </w:r>
    </w:p>
    <w:p w:rsidR="00000000" w:rsidRDefault="00E25F76">
      <w:pPr>
        <w:jc w:val="center"/>
        <w:rPr>
          <w:rFonts w:cs="David"/>
          <w:b/>
          <w:bCs/>
          <w:sz w:val="24"/>
          <w:rtl/>
        </w:rPr>
      </w:pPr>
    </w:p>
    <w:p w:rsidR="00000000" w:rsidRDefault="00E25F76">
      <w:pPr>
        <w:rPr>
          <w:rFonts w:cs="David"/>
          <w:sz w:val="24"/>
          <w:rtl/>
        </w:rPr>
      </w:pPr>
    </w:p>
    <w:p w:rsidR="00000000" w:rsidRDefault="00E25F76">
      <w:pPr>
        <w:rPr>
          <w:rFonts w:cs="David"/>
          <w:sz w:val="24"/>
          <w:rtl/>
        </w:rPr>
      </w:pPr>
      <w:r>
        <w:rPr>
          <w:rFonts w:cs="David"/>
          <w:sz w:val="24"/>
          <w:u w:val="single"/>
          <w:rtl/>
        </w:rPr>
        <w:t>היו"ר דניאל בנלולו:</w:t>
      </w:r>
    </w:p>
    <w:p w:rsidR="00000000" w:rsidRDefault="00E25F76">
      <w:pPr>
        <w:rPr>
          <w:rFonts w:cs="David"/>
          <w:sz w:val="24"/>
          <w:rtl/>
        </w:rPr>
      </w:pPr>
    </w:p>
    <w:p w:rsidR="00000000" w:rsidRDefault="00E25F76">
      <w:pPr>
        <w:rPr>
          <w:rFonts w:cs="David"/>
          <w:sz w:val="24"/>
          <w:rtl/>
        </w:rPr>
      </w:pPr>
      <w:r>
        <w:rPr>
          <w:rFonts w:cs="David"/>
          <w:sz w:val="24"/>
          <w:rtl/>
        </w:rPr>
        <w:tab/>
        <w:t xml:space="preserve"> שלום לכם, אני פותח את ישיבת הוועדה. נתחיל </w:t>
      </w:r>
      <w:r>
        <w:rPr>
          <w:rFonts w:cs="David"/>
          <w:sz w:val="24"/>
          <w:rtl/>
        </w:rPr>
        <w:t xml:space="preserve">בתקנות ניירות ערך, פרטים לעניין סעיפים  15א' עד 15ג', התשס"ד-2004. </w:t>
      </w:r>
    </w:p>
    <w:p w:rsidR="00000000" w:rsidRDefault="00E25F76">
      <w:pPr>
        <w:rPr>
          <w:rFonts w:cs="David"/>
          <w:sz w:val="24"/>
          <w:rtl/>
        </w:rPr>
      </w:pPr>
    </w:p>
    <w:p w:rsidR="00000000" w:rsidRDefault="00E25F76">
      <w:pPr>
        <w:rPr>
          <w:rFonts w:cs="David"/>
          <w:sz w:val="24"/>
          <w:u w:val="single"/>
          <w:rtl/>
        </w:rPr>
      </w:pPr>
      <w:r>
        <w:rPr>
          <w:rFonts w:cs="David"/>
          <w:sz w:val="24"/>
          <w:u w:val="single"/>
          <w:rtl/>
        </w:rPr>
        <w:t>דניאלה גורני:</w:t>
      </w:r>
    </w:p>
    <w:p w:rsidR="00000000" w:rsidRDefault="00E25F76">
      <w:pPr>
        <w:rPr>
          <w:rFonts w:cs="David"/>
          <w:sz w:val="24"/>
          <w:rtl/>
        </w:rPr>
      </w:pPr>
    </w:p>
    <w:p w:rsidR="00000000" w:rsidRDefault="00E25F76">
      <w:pPr>
        <w:rPr>
          <w:rFonts w:cs="David"/>
          <w:sz w:val="24"/>
          <w:rtl/>
        </w:rPr>
      </w:pPr>
      <w:r>
        <w:rPr>
          <w:rFonts w:cs="David"/>
          <w:sz w:val="24"/>
          <w:rtl/>
        </w:rPr>
        <w:tab/>
        <w:t xml:space="preserve">התקנות האלה נרשמו ב- 23 בדצמבר, 2003, ונקבע להם מועד דחייה – 15 בינואר, 2004. בגלל המועד הקצר הם לא הובאו לפרסום במועד, כך שנוצר מצב שצריך לאשר מחדש את מועד הדחייה. אנחנו </w:t>
      </w:r>
      <w:r>
        <w:rPr>
          <w:rFonts w:cs="David"/>
          <w:sz w:val="24"/>
          <w:rtl/>
        </w:rPr>
        <w:t xml:space="preserve">מציעים 30 יום מיום הפרסום. </w:t>
      </w:r>
    </w:p>
    <w:p w:rsidR="00000000" w:rsidRDefault="00E25F76">
      <w:pPr>
        <w:rPr>
          <w:rFonts w:cs="David"/>
          <w:sz w:val="24"/>
          <w:rtl/>
        </w:rPr>
      </w:pPr>
    </w:p>
    <w:p w:rsidR="00000000" w:rsidRDefault="00E25F76">
      <w:pPr>
        <w:rPr>
          <w:rFonts w:cs="David"/>
          <w:sz w:val="24"/>
          <w:rtl/>
        </w:rPr>
      </w:pPr>
      <w:r>
        <w:rPr>
          <w:rFonts w:cs="David"/>
          <w:sz w:val="24"/>
          <w:u w:val="single"/>
          <w:rtl/>
        </w:rPr>
        <w:t>היו"ר דניאל בנלולו:</w:t>
      </w:r>
    </w:p>
    <w:p w:rsidR="00000000" w:rsidRDefault="00E25F76">
      <w:pPr>
        <w:rPr>
          <w:rFonts w:cs="David"/>
          <w:sz w:val="24"/>
          <w:rtl/>
        </w:rPr>
      </w:pPr>
    </w:p>
    <w:p w:rsidR="00000000" w:rsidRDefault="00E25F76">
      <w:pPr>
        <w:rPr>
          <w:rFonts w:cs="David"/>
          <w:sz w:val="24"/>
          <w:rtl/>
        </w:rPr>
      </w:pPr>
      <w:r>
        <w:rPr>
          <w:rFonts w:cs="David"/>
          <w:sz w:val="24"/>
          <w:rtl/>
        </w:rPr>
        <w:tab/>
        <w:t xml:space="preserve"> תודה. מי בעד? מי נגד? תודה, הרוב בעד, אושר. </w:t>
      </w:r>
    </w:p>
    <w:p w:rsidR="00000000" w:rsidRDefault="00E25F76">
      <w:pPr>
        <w:rPr>
          <w:rFonts w:cs="David"/>
          <w:sz w:val="24"/>
          <w:rtl/>
        </w:rPr>
      </w:pPr>
    </w:p>
    <w:p w:rsidR="00000000" w:rsidRDefault="00E25F76">
      <w:pPr>
        <w:rPr>
          <w:rFonts w:cs="David"/>
          <w:sz w:val="24"/>
          <w:rtl/>
        </w:rPr>
      </w:pPr>
    </w:p>
    <w:p w:rsidR="00000000" w:rsidRDefault="00E25F76">
      <w:pPr>
        <w:rPr>
          <w:rFonts w:cs="David"/>
          <w:sz w:val="24"/>
          <w:rtl/>
        </w:rPr>
      </w:pPr>
    </w:p>
    <w:p w:rsidR="00000000" w:rsidRDefault="00E25F76">
      <w:pPr>
        <w:rPr>
          <w:rFonts w:cs="David"/>
          <w:sz w:val="24"/>
          <w:rtl/>
        </w:rPr>
      </w:pPr>
    </w:p>
    <w:p w:rsidR="00000000" w:rsidRDefault="00E25F76">
      <w:pPr>
        <w:rPr>
          <w:rFonts w:cs="David"/>
          <w:sz w:val="24"/>
          <w:rtl/>
        </w:rPr>
      </w:pPr>
    </w:p>
    <w:p w:rsidR="00000000" w:rsidRDefault="00E25F76">
      <w:pPr>
        <w:rPr>
          <w:rFonts w:cs="David"/>
          <w:sz w:val="24"/>
          <w:rtl/>
        </w:rPr>
      </w:pPr>
    </w:p>
    <w:p w:rsidR="00000000" w:rsidRDefault="00E25F76">
      <w:pPr>
        <w:rPr>
          <w:rFonts w:cs="David"/>
          <w:sz w:val="24"/>
          <w:rtl/>
        </w:rPr>
      </w:pPr>
    </w:p>
    <w:p w:rsidR="00000000" w:rsidRDefault="00E25F76">
      <w:pPr>
        <w:rPr>
          <w:rFonts w:cs="David"/>
          <w:sz w:val="24"/>
          <w:rtl/>
        </w:rPr>
      </w:pPr>
    </w:p>
    <w:p w:rsidR="00000000" w:rsidRDefault="00E25F76">
      <w:pPr>
        <w:rPr>
          <w:rFonts w:cs="David"/>
          <w:sz w:val="24"/>
          <w:rtl/>
        </w:rPr>
      </w:pPr>
    </w:p>
    <w:p w:rsidR="00000000" w:rsidRDefault="00E25F76">
      <w:pPr>
        <w:rPr>
          <w:rFonts w:cs="David"/>
          <w:sz w:val="24"/>
          <w:rtl/>
        </w:rPr>
      </w:pPr>
    </w:p>
    <w:p w:rsidR="00000000" w:rsidRDefault="00E25F76">
      <w:pPr>
        <w:rPr>
          <w:rFonts w:cs="David"/>
          <w:sz w:val="24"/>
          <w:rtl/>
        </w:rPr>
      </w:pPr>
    </w:p>
    <w:p w:rsidR="00000000" w:rsidRDefault="00E25F76">
      <w:pPr>
        <w:rPr>
          <w:rFonts w:cs="David"/>
          <w:sz w:val="24"/>
          <w:rtl/>
        </w:rPr>
      </w:pPr>
    </w:p>
    <w:p w:rsidR="00000000" w:rsidRDefault="00E25F76">
      <w:pPr>
        <w:rPr>
          <w:rFonts w:cs="David"/>
          <w:sz w:val="24"/>
          <w:rtl/>
        </w:rPr>
      </w:pPr>
    </w:p>
    <w:p w:rsidR="00000000" w:rsidRDefault="00E25F76">
      <w:pPr>
        <w:rPr>
          <w:rFonts w:cs="David"/>
          <w:sz w:val="24"/>
          <w:rtl/>
        </w:rPr>
      </w:pPr>
    </w:p>
    <w:p w:rsidR="00000000" w:rsidRDefault="00E25F76">
      <w:pPr>
        <w:rPr>
          <w:rFonts w:cs="David"/>
          <w:sz w:val="24"/>
          <w:rtl/>
        </w:rPr>
      </w:pPr>
    </w:p>
    <w:p w:rsidR="00000000" w:rsidRDefault="00E25F76">
      <w:pPr>
        <w:rPr>
          <w:rFonts w:cs="David"/>
          <w:sz w:val="24"/>
          <w:rtl/>
        </w:rPr>
      </w:pPr>
    </w:p>
    <w:p w:rsidR="00000000" w:rsidRDefault="00E25F76">
      <w:pPr>
        <w:rPr>
          <w:rFonts w:cs="David"/>
          <w:sz w:val="24"/>
          <w:rtl/>
        </w:rPr>
      </w:pPr>
    </w:p>
    <w:p w:rsidR="00000000" w:rsidRDefault="00E25F76">
      <w:pPr>
        <w:rPr>
          <w:rFonts w:cs="David"/>
          <w:sz w:val="24"/>
          <w:rtl/>
        </w:rPr>
      </w:pPr>
    </w:p>
    <w:p w:rsidR="00000000" w:rsidRDefault="00E25F76">
      <w:pPr>
        <w:rPr>
          <w:rFonts w:cs="David"/>
          <w:sz w:val="24"/>
          <w:rtl/>
        </w:rPr>
      </w:pPr>
    </w:p>
    <w:p w:rsidR="00000000" w:rsidRDefault="00E25F76">
      <w:pPr>
        <w:rPr>
          <w:rFonts w:cs="David"/>
          <w:sz w:val="24"/>
          <w:rtl/>
        </w:rPr>
      </w:pPr>
    </w:p>
    <w:p w:rsidR="00000000" w:rsidRDefault="00E25F76">
      <w:pPr>
        <w:rPr>
          <w:rFonts w:cs="David"/>
          <w:sz w:val="24"/>
          <w:rtl/>
        </w:rPr>
      </w:pPr>
    </w:p>
    <w:p w:rsidR="00000000" w:rsidRDefault="00E25F76">
      <w:pPr>
        <w:rPr>
          <w:rFonts w:cs="David"/>
          <w:sz w:val="24"/>
          <w:rtl/>
        </w:rPr>
      </w:pPr>
    </w:p>
    <w:p w:rsidR="00000000" w:rsidRDefault="00E25F76">
      <w:pPr>
        <w:rPr>
          <w:rFonts w:cs="David"/>
          <w:sz w:val="24"/>
          <w:rtl/>
        </w:rPr>
      </w:pPr>
    </w:p>
    <w:p w:rsidR="00000000" w:rsidRDefault="00E25F76">
      <w:pPr>
        <w:rPr>
          <w:rFonts w:cs="David"/>
          <w:sz w:val="24"/>
          <w:rtl/>
        </w:rPr>
      </w:pPr>
    </w:p>
    <w:p w:rsidR="00000000" w:rsidRDefault="00E25F76">
      <w:pPr>
        <w:rPr>
          <w:rFonts w:cs="David"/>
          <w:sz w:val="24"/>
          <w:rtl/>
        </w:rPr>
      </w:pPr>
    </w:p>
    <w:p w:rsidR="00000000" w:rsidRDefault="00E25F76">
      <w:pPr>
        <w:rPr>
          <w:rFonts w:cs="David"/>
          <w:sz w:val="24"/>
          <w:rtl/>
        </w:rPr>
      </w:pPr>
    </w:p>
    <w:p w:rsidR="00000000" w:rsidRDefault="00E25F76">
      <w:pPr>
        <w:rPr>
          <w:rFonts w:cs="David"/>
          <w:sz w:val="24"/>
          <w:rtl/>
        </w:rPr>
      </w:pPr>
    </w:p>
    <w:p w:rsidR="00000000" w:rsidRDefault="00E25F76">
      <w:pPr>
        <w:rPr>
          <w:rFonts w:cs="David"/>
          <w:sz w:val="24"/>
          <w:rtl/>
        </w:rPr>
      </w:pPr>
    </w:p>
    <w:p w:rsidR="00000000" w:rsidRDefault="00E25F76">
      <w:pPr>
        <w:rPr>
          <w:rFonts w:cs="David"/>
          <w:sz w:val="24"/>
          <w:rtl/>
        </w:rPr>
      </w:pPr>
    </w:p>
    <w:p w:rsidR="00000000" w:rsidRDefault="00E25F76">
      <w:pPr>
        <w:rPr>
          <w:rFonts w:cs="David"/>
          <w:sz w:val="24"/>
          <w:rtl/>
        </w:rPr>
      </w:pPr>
    </w:p>
    <w:p w:rsidR="00000000" w:rsidRDefault="00E25F76">
      <w:pPr>
        <w:rPr>
          <w:rFonts w:cs="David"/>
          <w:sz w:val="24"/>
          <w:rtl/>
        </w:rPr>
      </w:pPr>
    </w:p>
    <w:p w:rsidR="00000000" w:rsidRDefault="00E25F76">
      <w:pPr>
        <w:rPr>
          <w:rFonts w:cs="David"/>
          <w:sz w:val="24"/>
          <w:rtl/>
        </w:rPr>
      </w:pPr>
    </w:p>
    <w:p w:rsidR="00000000" w:rsidRDefault="00E25F76">
      <w:pPr>
        <w:rPr>
          <w:rFonts w:cs="David"/>
          <w:sz w:val="24"/>
          <w:rtl/>
        </w:rPr>
      </w:pPr>
    </w:p>
    <w:p w:rsidR="00000000" w:rsidRDefault="00E25F76">
      <w:pPr>
        <w:rPr>
          <w:rFonts w:cs="David"/>
          <w:sz w:val="24"/>
          <w:rtl/>
        </w:rPr>
      </w:pPr>
    </w:p>
    <w:p w:rsidR="00000000" w:rsidRDefault="00E25F76">
      <w:pPr>
        <w:jc w:val="center"/>
        <w:rPr>
          <w:rFonts w:cs="David"/>
          <w:b/>
          <w:bCs/>
          <w:sz w:val="24"/>
          <w:rtl/>
        </w:rPr>
      </w:pPr>
      <w:r>
        <w:rPr>
          <w:rFonts w:cs="David"/>
          <w:b/>
          <w:bCs/>
          <w:sz w:val="24"/>
          <w:rtl/>
        </w:rPr>
        <w:t>שינויים בתקציב לשנת 2004</w:t>
      </w:r>
    </w:p>
    <w:p w:rsidR="00000000" w:rsidRDefault="00E25F76">
      <w:pPr>
        <w:rPr>
          <w:rFonts w:cs="David"/>
          <w:sz w:val="24"/>
          <w:rtl/>
        </w:rPr>
      </w:pPr>
    </w:p>
    <w:p w:rsidR="00000000" w:rsidRDefault="00E25F76">
      <w:pPr>
        <w:rPr>
          <w:rFonts w:cs="David"/>
          <w:sz w:val="24"/>
          <w:rtl/>
        </w:rPr>
      </w:pPr>
      <w:r>
        <w:rPr>
          <w:rFonts w:cs="David"/>
          <w:sz w:val="24"/>
          <w:u w:val="single"/>
          <w:rtl/>
        </w:rPr>
        <w:t>היו"ר דניאל בנלולו:</w:t>
      </w:r>
    </w:p>
    <w:p w:rsidR="00000000" w:rsidRDefault="00E25F76">
      <w:pPr>
        <w:rPr>
          <w:rFonts w:cs="David"/>
          <w:sz w:val="24"/>
          <w:rtl/>
        </w:rPr>
      </w:pPr>
    </w:p>
    <w:p w:rsidR="00000000" w:rsidRDefault="00E25F76">
      <w:pPr>
        <w:rPr>
          <w:rFonts w:cs="David"/>
          <w:sz w:val="24"/>
          <w:rtl/>
        </w:rPr>
      </w:pPr>
      <w:r>
        <w:rPr>
          <w:rFonts w:cs="David"/>
          <w:sz w:val="24"/>
          <w:rtl/>
        </w:rPr>
        <w:tab/>
        <w:t xml:space="preserve"> אנחנו עוברים להעברות תקציביות. האם נמצא כאן מישהו כדי להסביר את פניה מספר</w:t>
      </w:r>
      <w:r>
        <w:rPr>
          <w:rFonts w:cs="David"/>
          <w:sz w:val="24"/>
          <w:rtl/>
        </w:rPr>
        <w:t xml:space="preserve"> 4? לא נמצא. </w:t>
      </w:r>
    </w:p>
    <w:p w:rsidR="00000000" w:rsidRDefault="00E25F76">
      <w:pPr>
        <w:rPr>
          <w:rFonts w:cs="David"/>
          <w:sz w:val="24"/>
          <w:rtl/>
        </w:rPr>
      </w:pPr>
    </w:p>
    <w:p w:rsidR="00000000" w:rsidRDefault="00E25F76">
      <w:pPr>
        <w:rPr>
          <w:rFonts w:cs="David"/>
          <w:sz w:val="24"/>
          <w:rtl/>
        </w:rPr>
      </w:pPr>
      <w:r>
        <w:rPr>
          <w:rFonts w:cs="David"/>
          <w:sz w:val="24"/>
          <w:rtl/>
        </w:rPr>
        <w:tab/>
        <w:t xml:space="preserve">נעבור לפניה לוועדה 10 ו- 11. תיירות מדע וטכנולוגיה. גם כאן – אין נציג שיסביר. </w:t>
      </w:r>
    </w:p>
    <w:p w:rsidR="00000000" w:rsidRDefault="00E25F76">
      <w:pPr>
        <w:rPr>
          <w:rFonts w:cs="David"/>
          <w:sz w:val="24"/>
          <w:rtl/>
        </w:rPr>
      </w:pPr>
    </w:p>
    <w:p w:rsidR="00000000" w:rsidRDefault="00E25F76">
      <w:pPr>
        <w:rPr>
          <w:rFonts w:cs="David"/>
          <w:sz w:val="24"/>
          <w:rtl/>
        </w:rPr>
      </w:pPr>
      <w:r>
        <w:rPr>
          <w:rFonts w:cs="David"/>
          <w:sz w:val="24"/>
          <w:rtl/>
        </w:rPr>
        <w:tab/>
        <w:t xml:space="preserve">נעבור לפניה מספר 42. </w:t>
      </w:r>
    </w:p>
    <w:p w:rsidR="00000000" w:rsidRDefault="00E25F76">
      <w:pPr>
        <w:rPr>
          <w:rFonts w:cs="David"/>
          <w:sz w:val="24"/>
          <w:rtl/>
        </w:rPr>
      </w:pPr>
    </w:p>
    <w:p w:rsidR="00000000" w:rsidRDefault="00E25F76">
      <w:pPr>
        <w:rPr>
          <w:rFonts w:cs="David"/>
          <w:sz w:val="24"/>
          <w:u w:val="single"/>
          <w:rtl/>
        </w:rPr>
      </w:pPr>
      <w:r>
        <w:rPr>
          <w:rFonts w:cs="David"/>
          <w:sz w:val="24"/>
          <w:u w:val="single"/>
          <w:rtl/>
        </w:rPr>
        <w:t>יורם הורוביץ:</w:t>
      </w:r>
    </w:p>
    <w:p w:rsidR="00000000" w:rsidRDefault="00E25F76">
      <w:pPr>
        <w:rPr>
          <w:rFonts w:cs="David"/>
          <w:sz w:val="24"/>
          <w:rtl/>
        </w:rPr>
      </w:pPr>
    </w:p>
    <w:p w:rsidR="00000000" w:rsidRDefault="00E25F76">
      <w:pPr>
        <w:rPr>
          <w:rFonts w:cs="David"/>
          <w:sz w:val="24"/>
          <w:rtl/>
        </w:rPr>
      </w:pPr>
      <w:r>
        <w:rPr>
          <w:rFonts w:cs="David"/>
          <w:sz w:val="24"/>
          <w:rtl/>
        </w:rPr>
        <w:tab/>
        <w:t xml:space="preserve">זו פניה שכוללת 3 דברים מרכזיים. דבר ראשון – 20 מיליון שקל למחשוב. מדובר על התקשרות של המשרד עם ספק מחשוב, בשיטה של </w:t>
      </w:r>
      <w:r>
        <w:rPr>
          <w:rFonts w:cs="David"/>
        </w:rPr>
        <w:t>outso</w:t>
      </w:r>
      <w:r>
        <w:rPr>
          <w:rFonts w:cs="David"/>
        </w:rPr>
        <w:t>urcing</w:t>
      </w:r>
      <w:r>
        <w:rPr>
          <w:rFonts w:cs="David"/>
          <w:sz w:val="24"/>
          <w:rtl/>
        </w:rPr>
        <w:t xml:space="preserve"> כאשר כל השירותים מתקבלים מספק חיצוני, למשך 5 שנים. האומדן של ההתקשרות הוא בערך 4 עד 5 מיליון שקל לשנה, ולכן נדרשים לתקצב הרשאה להתחייב רב שנתית  ל- 5 שנים.  זה לגבי המחשוב. </w:t>
      </w:r>
    </w:p>
    <w:p w:rsidR="00000000" w:rsidRDefault="00E25F76">
      <w:pPr>
        <w:rPr>
          <w:rFonts w:cs="David"/>
          <w:sz w:val="24"/>
          <w:rtl/>
        </w:rPr>
      </w:pPr>
    </w:p>
    <w:p w:rsidR="00000000" w:rsidRDefault="00E25F76">
      <w:pPr>
        <w:rPr>
          <w:rFonts w:cs="David"/>
          <w:sz w:val="24"/>
          <w:rtl/>
        </w:rPr>
      </w:pPr>
      <w:r>
        <w:rPr>
          <w:rFonts w:cs="David"/>
          <w:sz w:val="24"/>
          <w:rtl/>
        </w:rPr>
        <w:tab/>
        <w:t>הדבר השני הוא פרוייקט של שיקום רמת חובב. זה פרוייקט גדול שאנחנו נמצאים בת</w:t>
      </w:r>
      <w:r>
        <w:rPr>
          <w:rFonts w:cs="David"/>
          <w:sz w:val="24"/>
          <w:rtl/>
        </w:rPr>
        <w:t>חילתו. המשרד לקח חברה לתכנון השיקום של האתר. עלות התכנון, על פי דו"ח שהכינה חברה חיצונית הוא בין 50 ל- 100 מיליון דולר, ואין לנו את המשאבים לעשות את זה. אנחנו עושים את זה במקטעים. כרגע אגמנו תקציבים ל- 3-4 שנים, שנה אחורה ושנתיים קדימה, של 28 מיליון שקל. מ</w:t>
      </w:r>
      <w:r>
        <w:rPr>
          <w:rFonts w:cs="David"/>
          <w:sz w:val="24"/>
          <w:rtl/>
        </w:rPr>
        <w:t>ה שאתם רואים פה זה תקצוב של השלמה של הסכום הזה ל- 28 מיליון שקל, כדי שאפשר יהיה לשקם את האתר. מדובר על שיקום של שתי הבריכות החומציות באתר, שמהוות את המפגע החריג. בהמשך נשקם את שטחי ההטמנה של החביות שהולכות ומתפוררות שם. כמובן שאנחנו במשא ומתן מול האוצר כדי</w:t>
      </w:r>
      <w:r>
        <w:rPr>
          <w:rFonts w:cs="David"/>
          <w:sz w:val="24"/>
          <w:rtl/>
        </w:rPr>
        <w:t xml:space="preserve"> לארגן יותר תקציבים לפרוייקט הזה. הוא במדרגה העליונה ביותר של פעילות המשרד. </w:t>
      </w:r>
    </w:p>
    <w:p w:rsidR="00000000" w:rsidRDefault="00E25F76">
      <w:pPr>
        <w:rPr>
          <w:rFonts w:cs="David"/>
          <w:sz w:val="24"/>
          <w:rtl/>
        </w:rPr>
      </w:pPr>
    </w:p>
    <w:p w:rsidR="00000000" w:rsidRDefault="00E25F76">
      <w:pPr>
        <w:rPr>
          <w:rFonts w:cs="David"/>
          <w:sz w:val="24"/>
          <w:u w:val="single"/>
          <w:rtl/>
        </w:rPr>
      </w:pPr>
      <w:r>
        <w:rPr>
          <w:rFonts w:cs="David"/>
          <w:sz w:val="24"/>
          <w:u w:val="single"/>
          <w:rtl/>
        </w:rPr>
        <w:t>נסים דהן:</w:t>
      </w:r>
    </w:p>
    <w:p w:rsidR="00000000" w:rsidRDefault="00E25F76">
      <w:pPr>
        <w:rPr>
          <w:rFonts w:cs="David"/>
          <w:sz w:val="24"/>
          <w:rtl/>
        </w:rPr>
      </w:pPr>
    </w:p>
    <w:p w:rsidR="00000000" w:rsidRDefault="00E25F76">
      <w:pPr>
        <w:rPr>
          <w:rFonts w:cs="David"/>
          <w:sz w:val="24"/>
          <w:rtl/>
        </w:rPr>
      </w:pPr>
      <w:r>
        <w:rPr>
          <w:rFonts w:cs="David"/>
          <w:sz w:val="24"/>
          <w:rtl/>
        </w:rPr>
        <w:tab/>
        <w:t xml:space="preserve"> יש שם פרוייקט של משרפה. </w:t>
      </w:r>
    </w:p>
    <w:p w:rsidR="00000000" w:rsidRDefault="00E25F76">
      <w:pPr>
        <w:rPr>
          <w:rFonts w:cs="David"/>
          <w:sz w:val="24"/>
          <w:rtl/>
        </w:rPr>
      </w:pPr>
    </w:p>
    <w:p w:rsidR="00000000" w:rsidRDefault="00E25F76">
      <w:pPr>
        <w:rPr>
          <w:rFonts w:cs="David"/>
          <w:sz w:val="24"/>
          <w:u w:val="single"/>
          <w:rtl/>
        </w:rPr>
      </w:pPr>
      <w:r>
        <w:rPr>
          <w:rFonts w:cs="David"/>
          <w:sz w:val="24"/>
          <w:u w:val="single"/>
          <w:rtl/>
        </w:rPr>
        <w:t>יורם הורוביץ:</w:t>
      </w:r>
    </w:p>
    <w:p w:rsidR="00000000" w:rsidRDefault="00E25F76">
      <w:pPr>
        <w:rPr>
          <w:rFonts w:cs="David"/>
          <w:sz w:val="24"/>
          <w:rtl/>
        </w:rPr>
      </w:pPr>
    </w:p>
    <w:p w:rsidR="00000000" w:rsidRDefault="00E25F76">
      <w:pPr>
        <w:rPr>
          <w:rFonts w:cs="David"/>
          <w:sz w:val="24"/>
          <w:rtl/>
        </w:rPr>
      </w:pPr>
      <w:r>
        <w:rPr>
          <w:rFonts w:cs="David"/>
          <w:sz w:val="24"/>
          <w:rtl/>
        </w:rPr>
        <w:tab/>
        <w:t xml:space="preserve">נכון. המשרפה עובדת, יש בה תקלות. </w:t>
      </w:r>
    </w:p>
    <w:p w:rsidR="00000000" w:rsidRDefault="00E25F76">
      <w:pPr>
        <w:rPr>
          <w:rFonts w:cs="David"/>
          <w:sz w:val="24"/>
          <w:rtl/>
        </w:rPr>
      </w:pPr>
    </w:p>
    <w:p w:rsidR="00000000" w:rsidRDefault="00E25F76">
      <w:pPr>
        <w:rPr>
          <w:rFonts w:cs="David"/>
          <w:sz w:val="24"/>
          <w:u w:val="single"/>
          <w:rtl/>
        </w:rPr>
      </w:pPr>
      <w:r>
        <w:rPr>
          <w:rFonts w:cs="David"/>
          <w:sz w:val="24"/>
          <w:u w:val="single"/>
          <w:rtl/>
        </w:rPr>
        <w:t>נסים דהן:</w:t>
      </w:r>
    </w:p>
    <w:p w:rsidR="00000000" w:rsidRDefault="00E25F76">
      <w:pPr>
        <w:rPr>
          <w:rFonts w:cs="David"/>
          <w:sz w:val="24"/>
          <w:rtl/>
        </w:rPr>
      </w:pPr>
    </w:p>
    <w:p w:rsidR="00000000" w:rsidRDefault="00E25F76">
      <w:pPr>
        <w:rPr>
          <w:rFonts w:cs="David"/>
          <w:sz w:val="24"/>
          <w:rtl/>
        </w:rPr>
      </w:pPr>
      <w:r>
        <w:rPr>
          <w:rFonts w:cs="David"/>
          <w:sz w:val="24"/>
          <w:rtl/>
        </w:rPr>
        <w:tab/>
        <w:t xml:space="preserve"> הזמינו בגרמניה משרפה מיוחדת. </w:t>
      </w:r>
    </w:p>
    <w:p w:rsidR="00000000" w:rsidRDefault="00E25F76">
      <w:pPr>
        <w:rPr>
          <w:rFonts w:cs="David"/>
          <w:sz w:val="24"/>
          <w:rtl/>
        </w:rPr>
      </w:pPr>
    </w:p>
    <w:p w:rsidR="00000000" w:rsidRDefault="00E25F76">
      <w:pPr>
        <w:rPr>
          <w:rFonts w:cs="David"/>
          <w:sz w:val="24"/>
          <w:u w:val="single"/>
          <w:rtl/>
        </w:rPr>
      </w:pPr>
      <w:r>
        <w:rPr>
          <w:rFonts w:cs="David"/>
          <w:sz w:val="24"/>
          <w:u w:val="single"/>
          <w:rtl/>
        </w:rPr>
        <w:t>יורם הורוביץ:</w:t>
      </w:r>
    </w:p>
    <w:p w:rsidR="00000000" w:rsidRDefault="00E25F76">
      <w:pPr>
        <w:rPr>
          <w:rFonts w:cs="David"/>
          <w:sz w:val="24"/>
          <w:rtl/>
        </w:rPr>
      </w:pPr>
    </w:p>
    <w:p w:rsidR="00000000" w:rsidRDefault="00E25F76">
      <w:pPr>
        <w:rPr>
          <w:rFonts w:cs="David"/>
          <w:sz w:val="24"/>
          <w:rtl/>
        </w:rPr>
      </w:pPr>
      <w:r>
        <w:rPr>
          <w:rFonts w:cs="David"/>
          <w:sz w:val="24"/>
          <w:rtl/>
        </w:rPr>
        <w:tab/>
        <w:t>זו משרפה מצוינת ששורפת את הפ</w:t>
      </w:r>
      <w:r>
        <w:rPr>
          <w:rFonts w:cs="David"/>
          <w:sz w:val="24"/>
          <w:rtl/>
        </w:rPr>
        <w:t xml:space="preserve">סולת הרעילה. יש פסולות אורגניות שצריכות להישרף במשרפה. זה הפתרון הטכנולוגי הטוב ביותר. זה פתרון יקר, יחסית, אבל אנחנו מקדמים אותו. בכל אופן, יש שם פרוייקט מאד גדול שכרגע אנחנו נכנסים לשלב המעשי הראשון שלו. </w:t>
      </w:r>
    </w:p>
    <w:p w:rsidR="00000000" w:rsidRDefault="00E25F76">
      <w:pPr>
        <w:rPr>
          <w:rFonts w:cs="David"/>
          <w:sz w:val="24"/>
          <w:rtl/>
        </w:rPr>
      </w:pPr>
    </w:p>
    <w:p w:rsidR="00000000" w:rsidRDefault="00E25F76">
      <w:pPr>
        <w:rPr>
          <w:rFonts w:cs="David"/>
          <w:sz w:val="24"/>
          <w:rtl/>
        </w:rPr>
      </w:pPr>
      <w:r>
        <w:rPr>
          <w:rFonts w:cs="David"/>
          <w:sz w:val="24"/>
          <w:u w:val="single"/>
          <w:rtl/>
        </w:rPr>
        <w:t>אברהם בייגה שוחט:</w:t>
      </w:r>
    </w:p>
    <w:p w:rsidR="00000000" w:rsidRDefault="00E25F76">
      <w:pPr>
        <w:rPr>
          <w:rFonts w:cs="David"/>
          <w:sz w:val="24"/>
          <w:rtl/>
        </w:rPr>
      </w:pPr>
    </w:p>
    <w:p w:rsidR="00000000" w:rsidRDefault="00E25F76">
      <w:pPr>
        <w:rPr>
          <w:rFonts w:cs="David"/>
          <w:sz w:val="24"/>
          <w:rtl/>
        </w:rPr>
      </w:pPr>
      <w:r>
        <w:rPr>
          <w:rFonts w:cs="David"/>
          <w:sz w:val="24"/>
          <w:rtl/>
        </w:rPr>
        <w:tab/>
        <w:t xml:space="preserve"> לא עומד מזומן לרשות העניין?</w:t>
      </w:r>
      <w:r>
        <w:rPr>
          <w:rFonts w:cs="David"/>
          <w:sz w:val="24"/>
          <w:rtl/>
        </w:rPr>
        <w:t xml:space="preserve"> </w:t>
      </w:r>
    </w:p>
    <w:p w:rsidR="00000000" w:rsidRDefault="00E25F76">
      <w:pPr>
        <w:rPr>
          <w:rFonts w:cs="David"/>
          <w:sz w:val="24"/>
          <w:rtl/>
        </w:rPr>
      </w:pPr>
    </w:p>
    <w:p w:rsidR="00000000" w:rsidRDefault="00E25F76">
      <w:pPr>
        <w:rPr>
          <w:rFonts w:cs="David"/>
          <w:sz w:val="24"/>
          <w:u w:val="single"/>
          <w:rtl/>
        </w:rPr>
      </w:pPr>
      <w:r>
        <w:rPr>
          <w:rFonts w:cs="David"/>
          <w:sz w:val="24"/>
          <w:u w:val="single"/>
          <w:rtl/>
        </w:rPr>
        <w:t>יורם הורוביץ:</w:t>
      </w:r>
    </w:p>
    <w:p w:rsidR="00000000" w:rsidRDefault="00E25F76">
      <w:pPr>
        <w:rPr>
          <w:rFonts w:cs="David"/>
          <w:sz w:val="24"/>
          <w:rtl/>
        </w:rPr>
      </w:pPr>
    </w:p>
    <w:p w:rsidR="00000000" w:rsidRDefault="00E25F76">
      <w:pPr>
        <w:rPr>
          <w:rFonts w:cs="David"/>
          <w:sz w:val="24"/>
          <w:rtl/>
        </w:rPr>
      </w:pPr>
      <w:r>
        <w:rPr>
          <w:rFonts w:cs="David"/>
          <w:sz w:val="24"/>
          <w:rtl/>
        </w:rPr>
        <w:tab/>
        <w:t xml:space="preserve">כמובן. עומד מזומן. זה נמצא בסעיף התקציבי הקיים. יש לנו סדר גודל </w:t>
      </w:r>
    </w:p>
    <w:p w:rsidR="00000000" w:rsidRDefault="00E25F76">
      <w:pPr>
        <w:rPr>
          <w:rFonts w:cs="David"/>
          <w:sz w:val="24"/>
          <w:rtl/>
        </w:rPr>
      </w:pPr>
    </w:p>
    <w:p w:rsidR="00000000" w:rsidRDefault="00E25F76">
      <w:pPr>
        <w:rPr>
          <w:rFonts w:cs="David"/>
          <w:sz w:val="24"/>
          <w:rtl/>
        </w:rPr>
      </w:pPr>
    </w:p>
    <w:p w:rsidR="00000000" w:rsidRDefault="00E25F76">
      <w:pPr>
        <w:rPr>
          <w:rFonts w:cs="David"/>
          <w:sz w:val="24"/>
          <w:rtl/>
        </w:rPr>
      </w:pPr>
      <w:r>
        <w:rPr>
          <w:rFonts w:cs="David"/>
          <w:sz w:val="24"/>
          <w:u w:val="single"/>
          <w:rtl/>
        </w:rPr>
        <w:t>אברהם בייגה שוחט:</w:t>
      </w:r>
    </w:p>
    <w:p w:rsidR="00000000" w:rsidRDefault="00E25F76">
      <w:pPr>
        <w:rPr>
          <w:rFonts w:cs="David"/>
          <w:sz w:val="24"/>
          <w:rtl/>
        </w:rPr>
      </w:pPr>
    </w:p>
    <w:p w:rsidR="00000000" w:rsidRDefault="00E25F76">
      <w:pPr>
        <w:rPr>
          <w:rFonts w:cs="David"/>
          <w:sz w:val="24"/>
          <w:rtl/>
        </w:rPr>
      </w:pPr>
      <w:r>
        <w:rPr>
          <w:rFonts w:cs="David"/>
          <w:sz w:val="24"/>
          <w:rtl/>
        </w:rPr>
        <w:tab/>
        <w:t xml:space="preserve"> אבל אתה אומר שמהסעיף התקציבי הקיים אתם מורידים. קח את "חומרים מסוכנים" – אתם מורידים ב- 1,100,000,000 שקל – מ-7 מיליון ל-6 מיליון. מצד אחד אתם מקדמים</w:t>
      </w:r>
      <w:r>
        <w:rPr>
          <w:rFonts w:cs="David"/>
          <w:sz w:val="24"/>
          <w:rtl/>
        </w:rPr>
        <w:t xml:space="preserve"> הרשאה להתחייב ומצד שני אתם מורידים. </w:t>
      </w:r>
    </w:p>
    <w:p w:rsidR="00000000" w:rsidRDefault="00E25F76">
      <w:pPr>
        <w:rPr>
          <w:rFonts w:cs="David"/>
          <w:sz w:val="24"/>
          <w:rtl/>
        </w:rPr>
      </w:pPr>
    </w:p>
    <w:p w:rsidR="00000000" w:rsidRDefault="00E25F76">
      <w:pPr>
        <w:rPr>
          <w:rFonts w:cs="David"/>
          <w:sz w:val="24"/>
          <w:u w:val="single"/>
          <w:rtl/>
        </w:rPr>
      </w:pPr>
      <w:r>
        <w:rPr>
          <w:rFonts w:cs="David"/>
          <w:sz w:val="24"/>
          <w:u w:val="single"/>
          <w:rtl/>
        </w:rPr>
        <w:t>יורם הורוביץ:</w:t>
      </w:r>
    </w:p>
    <w:p w:rsidR="00000000" w:rsidRDefault="00E25F76">
      <w:pPr>
        <w:rPr>
          <w:rFonts w:cs="David"/>
          <w:sz w:val="24"/>
          <w:rtl/>
        </w:rPr>
      </w:pPr>
    </w:p>
    <w:p w:rsidR="00000000" w:rsidRDefault="00E25F76">
      <w:pPr>
        <w:rPr>
          <w:rFonts w:cs="David"/>
          <w:sz w:val="24"/>
          <w:rtl/>
        </w:rPr>
      </w:pPr>
      <w:r>
        <w:rPr>
          <w:rFonts w:cs="David"/>
          <w:sz w:val="24"/>
          <w:rtl/>
        </w:rPr>
        <w:lastRenderedPageBreak/>
        <w:tab/>
        <w:t>יש מספיק מזומנים, בערך בסדר גודל של 7 מיליון שקל. השנה אנחנו לא צריכים את כל מה שיש שם, כי החוזה ייחתם רק בחודשים הקרובים ולא נצטרך לשלם, למעט את אותם 3-4 מיליונים השנה, ולכן את המזומנים האחרים אנחנו מ</w:t>
      </w:r>
      <w:r>
        <w:rPr>
          <w:rFonts w:cs="David"/>
          <w:sz w:val="24"/>
          <w:rtl/>
        </w:rPr>
        <w:t xml:space="preserve">עבירים לפעילות אחרת. </w:t>
      </w:r>
    </w:p>
    <w:p w:rsidR="00000000" w:rsidRDefault="00E25F76">
      <w:pPr>
        <w:rPr>
          <w:rFonts w:cs="David"/>
          <w:sz w:val="24"/>
          <w:rtl/>
        </w:rPr>
      </w:pPr>
    </w:p>
    <w:p w:rsidR="00000000" w:rsidRDefault="00E25F76">
      <w:pPr>
        <w:rPr>
          <w:rFonts w:cs="David"/>
          <w:sz w:val="24"/>
          <w:rtl/>
        </w:rPr>
      </w:pPr>
      <w:r>
        <w:rPr>
          <w:rFonts w:cs="David"/>
          <w:sz w:val="24"/>
          <w:u w:val="single"/>
          <w:rtl/>
        </w:rPr>
        <w:t>אברהם בייגה שוחט:</w:t>
      </w:r>
    </w:p>
    <w:p w:rsidR="00000000" w:rsidRDefault="00E25F76">
      <w:pPr>
        <w:rPr>
          <w:rFonts w:cs="David"/>
          <w:sz w:val="24"/>
          <w:rtl/>
        </w:rPr>
      </w:pPr>
    </w:p>
    <w:p w:rsidR="00000000" w:rsidRDefault="00E25F76">
      <w:pPr>
        <w:rPr>
          <w:rFonts w:cs="David"/>
          <w:sz w:val="24"/>
          <w:rtl/>
        </w:rPr>
      </w:pPr>
      <w:r>
        <w:rPr>
          <w:rFonts w:cs="David"/>
          <w:sz w:val="24"/>
          <w:rtl/>
        </w:rPr>
        <w:tab/>
        <w:t xml:space="preserve"> אבל המזומן הקיים פה הוא בתוך ההרשאה הזו? </w:t>
      </w:r>
    </w:p>
    <w:p w:rsidR="00000000" w:rsidRDefault="00E25F76">
      <w:pPr>
        <w:rPr>
          <w:rFonts w:cs="David"/>
          <w:sz w:val="24"/>
          <w:rtl/>
        </w:rPr>
      </w:pPr>
    </w:p>
    <w:p w:rsidR="00000000" w:rsidRDefault="00E25F76">
      <w:pPr>
        <w:pStyle w:val="7"/>
        <w:rPr>
          <w:rFonts w:cs="David"/>
          <w:sz w:val="24"/>
          <w:rtl/>
        </w:rPr>
      </w:pPr>
      <w:r>
        <w:rPr>
          <w:rFonts w:cs="David"/>
          <w:sz w:val="24"/>
          <w:rtl/>
        </w:rPr>
        <w:t>יורם הורוביץ:</w:t>
      </w:r>
    </w:p>
    <w:p w:rsidR="00000000" w:rsidRDefault="00E25F76">
      <w:pPr>
        <w:rPr>
          <w:rFonts w:cs="David"/>
          <w:sz w:val="24"/>
          <w:rtl/>
        </w:rPr>
      </w:pPr>
    </w:p>
    <w:p w:rsidR="00000000" w:rsidRDefault="00E25F76">
      <w:pPr>
        <w:rPr>
          <w:rFonts w:cs="David"/>
          <w:sz w:val="24"/>
          <w:rtl/>
        </w:rPr>
      </w:pPr>
      <w:r>
        <w:rPr>
          <w:rFonts w:cs="David"/>
          <w:sz w:val="24"/>
          <w:rtl/>
        </w:rPr>
        <w:tab/>
        <w:t xml:space="preserve">כן. יש כנגד ההרשאה של 28 מיליון שקל כ-4 עד 5 מיליון שקל מזומן. ה-19 זו תוספת להרשאה שקיימת שם. </w:t>
      </w:r>
    </w:p>
    <w:p w:rsidR="00000000" w:rsidRDefault="00E25F76">
      <w:pPr>
        <w:rPr>
          <w:rFonts w:cs="David"/>
          <w:sz w:val="24"/>
          <w:rtl/>
        </w:rPr>
      </w:pPr>
    </w:p>
    <w:p w:rsidR="00000000" w:rsidRDefault="00E25F76">
      <w:pPr>
        <w:rPr>
          <w:rFonts w:cs="David"/>
          <w:sz w:val="24"/>
          <w:rtl/>
        </w:rPr>
      </w:pPr>
      <w:r>
        <w:rPr>
          <w:rFonts w:cs="David"/>
          <w:sz w:val="24"/>
          <w:u w:val="single"/>
          <w:rtl/>
        </w:rPr>
        <w:t>רוני בריזון:</w:t>
      </w:r>
    </w:p>
    <w:p w:rsidR="00000000" w:rsidRDefault="00E25F76">
      <w:pPr>
        <w:rPr>
          <w:rFonts w:cs="David"/>
          <w:sz w:val="24"/>
          <w:rtl/>
        </w:rPr>
      </w:pPr>
    </w:p>
    <w:p w:rsidR="00000000" w:rsidRDefault="00E25F76">
      <w:pPr>
        <w:rPr>
          <w:rFonts w:cs="David"/>
          <w:sz w:val="24"/>
          <w:rtl/>
        </w:rPr>
      </w:pPr>
      <w:r>
        <w:rPr>
          <w:rFonts w:cs="David"/>
          <w:sz w:val="24"/>
          <w:rtl/>
        </w:rPr>
        <w:tab/>
        <w:t xml:space="preserve"> שאלת הבהרה לגבי פרוייקט המחשוב – האם נקב</w:t>
      </w:r>
      <w:r>
        <w:rPr>
          <w:rFonts w:cs="David"/>
          <w:sz w:val="24"/>
          <w:rtl/>
        </w:rPr>
        <w:t xml:space="preserve">ע כבר הספק? </w:t>
      </w:r>
    </w:p>
    <w:p w:rsidR="00000000" w:rsidRDefault="00E25F76">
      <w:pPr>
        <w:rPr>
          <w:rFonts w:cs="David"/>
          <w:sz w:val="24"/>
          <w:rtl/>
        </w:rPr>
      </w:pPr>
    </w:p>
    <w:p w:rsidR="00000000" w:rsidRDefault="00E25F76">
      <w:pPr>
        <w:rPr>
          <w:rFonts w:cs="David"/>
          <w:sz w:val="24"/>
          <w:u w:val="single"/>
          <w:rtl/>
        </w:rPr>
      </w:pPr>
      <w:r>
        <w:rPr>
          <w:rFonts w:cs="David"/>
          <w:sz w:val="24"/>
          <w:u w:val="single"/>
          <w:rtl/>
        </w:rPr>
        <w:t>יורם הורוביץ:</w:t>
      </w:r>
    </w:p>
    <w:p w:rsidR="00000000" w:rsidRDefault="00E25F76">
      <w:pPr>
        <w:rPr>
          <w:rFonts w:cs="David"/>
          <w:sz w:val="24"/>
          <w:rtl/>
        </w:rPr>
      </w:pPr>
    </w:p>
    <w:p w:rsidR="00000000" w:rsidRDefault="00E25F76">
      <w:pPr>
        <w:rPr>
          <w:rFonts w:cs="David"/>
          <w:sz w:val="24"/>
          <w:rtl/>
        </w:rPr>
      </w:pPr>
      <w:r>
        <w:rPr>
          <w:rFonts w:cs="David"/>
          <w:sz w:val="24"/>
          <w:rtl/>
        </w:rPr>
        <w:tab/>
        <w:t xml:space="preserve">אנחנו בשלבים סופיים של המכרז. </w:t>
      </w:r>
    </w:p>
    <w:p w:rsidR="00000000" w:rsidRDefault="00E25F76">
      <w:pPr>
        <w:rPr>
          <w:rFonts w:cs="David"/>
          <w:sz w:val="24"/>
          <w:rtl/>
        </w:rPr>
      </w:pPr>
    </w:p>
    <w:p w:rsidR="00000000" w:rsidRDefault="00E25F76">
      <w:pPr>
        <w:rPr>
          <w:rFonts w:cs="David"/>
          <w:sz w:val="24"/>
          <w:rtl/>
        </w:rPr>
      </w:pPr>
      <w:r>
        <w:rPr>
          <w:rFonts w:cs="David"/>
          <w:sz w:val="24"/>
          <w:u w:val="single"/>
          <w:rtl/>
        </w:rPr>
        <w:t>רוני בריזון:</w:t>
      </w:r>
    </w:p>
    <w:p w:rsidR="00000000" w:rsidRDefault="00E25F76">
      <w:pPr>
        <w:rPr>
          <w:rFonts w:cs="David"/>
          <w:sz w:val="24"/>
          <w:rtl/>
        </w:rPr>
      </w:pPr>
    </w:p>
    <w:p w:rsidR="00000000" w:rsidRDefault="00E25F76">
      <w:pPr>
        <w:rPr>
          <w:rFonts w:cs="David"/>
          <w:sz w:val="24"/>
          <w:rtl/>
        </w:rPr>
      </w:pPr>
      <w:r>
        <w:rPr>
          <w:rFonts w:cs="David"/>
          <w:sz w:val="24"/>
          <w:rtl/>
        </w:rPr>
        <w:tab/>
        <w:t xml:space="preserve"> זאת אומרת – המכרז עדיין מתנהל. </w:t>
      </w:r>
    </w:p>
    <w:p w:rsidR="00000000" w:rsidRDefault="00E25F76">
      <w:pPr>
        <w:rPr>
          <w:rFonts w:cs="David"/>
          <w:sz w:val="24"/>
          <w:rtl/>
        </w:rPr>
      </w:pPr>
    </w:p>
    <w:p w:rsidR="00000000" w:rsidRDefault="00E25F76">
      <w:pPr>
        <w:rPr>
          <w:rFonts w:cs="David"/>
          <w:sz w:val="24"/>
          <w:u w:val="single"/>
          <w:rtl/>
        </w:rPr>
      </w:pPr>
      <w:r>
        <w:rPr>
          <w:rFonts w:cs="David"/>
          <w:sz w:val="24"/>
          <w:u w:val="single"/>
          <w:rtl/>
        </w:rPr>
        <w:t>יורם הורוביץ:</w:t>
      </w:r>
    </w:p>
    <w:p w:rsidR="00000000" w:rsidRDefault="00E25F76">
      <w:pPr>
        <w:rPr>
          <w:rFonts w:cs="David"/>
          <w:sz w:val="24"/>
          <w:rtl/>
        </w:rPr>
      </w:pPr>
    </w:p>
    <w:p w:rsidR="00000000" w:rsidRDefault="00E25F76">
      <w:pPr>
        <w:rPr>
          <w:rFonts w:cs="David"/>
          <w:sz w:val="24"/>
          <w:rtl/>
        </w:rPr>
      </w:pPr>
      <w:r>
        <w:rPr>
          <w:rFonts w:cs="David"/>
          <w:sz w:val="24"/>
          <w:rtl/>
        </w:rPr>
        <w:tab/>
        <w:t xml:space="preserve">הוא בשלבים סופיים. כדי שנוכל לחתום על חוזה חייבים שזה יהיה מתוקצב. </w:t>
      </w:r>
    </w:p>
    <w:p w:rsidR="00000000" w:rsidRDefault="00E25F76">
      <w:pPr>
        <w:rPr>
          <w:rFonts w:cs="David"/>
          <w:sz w:val="24"/>
          <w:rtl/>
        </w:rPr>
      </w:pPr>
    </w:p>
    <w:p w:rsidR="00000000" w:rsidRDefault="00E25F76">
      <w:pPr>
        <w:rPr>
          <w:rFonts w:cs="David"/>
          <w:sz w:val="24"/>
          <w:u w:val="single"/>
          <w:rtl/>
        </w:rPr>
      </w:pPr>
      <w:r>
        <w:rPr>
          <w:rFonts w:cs="David"/>
          <w:sz w:val="24"/>
          <w:u w:val="single"/>
          <w:rtl/>
        </w:rPr>
        <w:t>חיים אורון:</w:t>
      </w:r>
    </w:p>
    <w:p w:rsidR="00000000" w:rsidRDefault="00E25F76">
      <w:pPr>
        <w:rPr>
          <w:rFonts w:cs="David"/>
          <w:sz w:val="24"/>
          <w:rtl/>
        </w:rPr>
      </w:pPr>
    </w:p>
    <w:p w:rsidR="00000000" w:rsidRDefault="00E25F76">
      <w:pPr>
        <w:rPr>
          <w:rFonts w:cs="David"/>
          <w:sz w:val="24"/>
          <w:rtl/>
        </w:rPr>
      </w:pPr>
      <w:r>
        <w:rPr>
          <w:rFonts w:cs="David"/>
          <w:sz w:val="24"/>
          <w:rtl/>
        </w:rPr>
        <w:tab/>
        <w:t>אני בעד שיקום רמת חובב. יש שם הרבה מה לשקם, אב</w:t>
      </w:r>
      <w:r>
        <w:rPr>
          <w:rFonts w:cs="David"/>
          <w:sz w:val="24"/>
          <w:rtl/>
        </w:rPr>
        <w:t>ל אני חושב שזו צריכה להיות הזדמנות לעשות סקר מאד גדול, כאשר אנחנו מדברים על מה בדיוק הקריטריונים, כי יש דיבורים מאד בעייתיים בכל האזור הזה. יש מצב מאד משונה, ואני לא בטוח שאתה הוא הכתובת לשאלות האלה, ולכן אני מציע: היות ומדובר בתהליך ארוך ובהשקעה מאד גדולה</w:t>
      </w:r>
      <w:r>
        <w:rPr>
          <w:rFonts w:cs="David"/>
          <w:sz w:val="24"/>
          <w:rtl/>
        </w:rPr>
        <w:t xml:space="preserve">, שיתקיים פה על זה דיון. למשל – הצבא זז, אך הבדואים נשארים והקיבוצים נשארים. הצבא אומר שהוא לא רוצה להיות קרוב מידי לשם. השאלה היא: כאשר אומרים שרוצים לשקם, מה היא הפרוגרמה? מה אנחנו מוכנים שיהיה ברמת חובב. האם זה האתר היחידי? האם ירדה מעל הפרק האפשרות של </w:t>
      </w:r>
      <w:r>
        <w:rPr>
          <w:rFonts w:cs="David"/>
          <w:sz w:val="24"/>
          <w:rtl/>
        </w:rPr>
        <w:t>אתר אחר? בסך הכל האתר התקרב לבאר שבע, לא שבאר שבע זזה. מה שהיה פעם מעבר להרי החושך זה היום כבר בפנים. יש כבר בדרך את בית הסוהר. מדובר שם על יישוב קבע בדואי, בטווח שלא ברור אם הוא בתוך הקריטריון שדובר. אני חושב שמישהו צריך לבוא לכנסת ולהסביר איך הוא בדיוק ר</w:t>
      </w:r>
      <w:r>
        <w:rPr>
          <w:rFonts w:cs="David"/>
          <w:sz w:val="24"/>
          <w:rtl/>
        </w:rPr>
        <w:t xml:space="preserve">ואה את כל המכלול הזה כי אנחנו מאשרים את הסכום ולפרוגרמה צריכות להיות איזה שהן הנחיות. אנחנו רוצים שזה יהיה נקי לגמרי. </w:t>
      </w:r>
    </w:p>
    <w:p w:rsidR="00000000" w:rsidRDefault="00E25F76">
      <w:pPr>
        <w:rPr>
          <w:rFonts w:cs="David"/>
          <w:sz w:val="24"/>
          <w:rtl/>
        </w:rPr>
      </w:pPr>
    </w:p>
    <w:p w:rsidR="00000000" w:rsidRDefault="00E25F76">
      <w:pPr>
        <w:rPr>
          <w:rFonts w:cs="David"/>
          <w:sz w:val="24"/>
          <w:rtl/>
        </w:rPr>
      </w:pPr>
      <w:r>
        <w:rPr>
          <w:rFonts w:cs="David"/>
          <w:sz w:val="24"/>
          <w:rtl/>
        </w:rPr>
        <w:tab/>
        <w:t>אני, במקרה, הייתי עם עוד חברי כנסת בביקור בבית ספר בדואי קרוב לשם. יש תרגולת מה קורה במקרה שיש ענן מרמת חובב. יש מסכות לעניין. בית הספר</w:t>
      </w:r>
      <w:r>
        <w:rPr>
          <w:rFonts w:cs="David"/>
          <w:sz w:val="24"/>
          <w:rtl/>
        </w:rPr>
        <w:t xml:space="preserve"> נמצא על יד תחנת החשמל. נדמה לי שזה כ-5 ק"מ מרמת חובב. השאלה היא האם הולכים לחיות שם ברמה של איום כזה. יש כל הזמן טענות שנשמעות על ידי אנשי המועצה האזורית רמת נגב. היו ויכוחים שאני לא רוצה להכריע בהם, על רמת התחלואה שעלתה או לא בגין רמת חובב. בכל זאת יש עו</w:t>
      </w:r>
      <w:r>
        <w:rPr>
          <w:rFonts w:cs="David"/>
          <w:sz w:val="24"/>
          <w:rtl/>
        </w:rPr>
        <w:t xml:space="preserve">בדה אחת פשוטה: הצבא זז. הצבא יכול לזוז אבל אלה לא יכולים לזוז. אז אני אומר: שיבואו לפה ויציגו מה הפרספקטיבה של השיקום שרוצים לעשות. </w:t>
      </w:r>
    </w:p>
    <w:p w:rsidR="00000000" w:rsidRDefault="00E25F76">
      <w:pPr>
        <w:rPr>
          <w:rFonts w:cs="David"/>
          <w:sz w:val="24"/>
          <w:rtl/>
        </w:rPr>
      </w:pPr>
    </w:p>
    <w:p w:rsidR="00000000" w:rsidRDefault="00E25F76">
      <w:pPr>
        <w:rPr>
          <w:rFonts w:cs="David"/>
          <w:sz w:val="24"/>
          <w:u w:val="single"/>
          <w:rtl/>
        </w:rPr>
      </w:pPr>
      <w:r>
        <w:rPr>
          <w:rFonts w:cs="David"/>
          <w:sz w:val="24"/>
          <w:u w:val="single"/>
          <w:rtl/>
        </w:rPr>
        <w:t>יורם הורוביץ:</w:t>
      </w:r>
    </w:p>
    <w:p w:rsidR="00000000" w:rsidRDefault="00E25F76">
      <w:pPr>
        <w:rPr>
          <w:rFonts w:cs="David"/>
          <w:sz w:val="24"/>
          <w:rtl/>
        </w:rPr>
      </w:pPr>
    </w:p>
    <w:p w:rsidR="00000000" w:rsidRDefault="00E25F76">
      <w:pPr>
        <w:rPr>
          <w:rFonts w:cs="David"/>
          <w:sz w:val="24"/>
          <w:rtl/>
        </w:rPr>
      </w:pPr>
      <w:r>
        <w:rPr>
          <w:rFonts w:cs="David"/>
          <w:sz w:val="24"/>
          <w:rtl/>
        </w:rPr>
        <w:tab/>
        <w:t xml:space="preserve">אבל אתה מסכים שצריך לעשות שיקום. </w:t>
      </w:r>
    </w:p>
    <w:p w:rsidR="00000000" w:rsidRDefault="00E25F76">
      <w:pPr>
        <w:rPr>
          <w:rFonts w:cs="David"/>
          <w:sz w:val="24"/>
          <w:rtl/>
        </w:rPr>
      </w:pPr>
    </w:p>
    <w:p w:rsidR="00000000" w:rsidRDefault="00E25F76">
      <w:pPr>
        <w:rPr>
          <w:rFonts w:cs="David"/>
          <w:sz w:val="24"/>
          <w:u w:val="single"/>
          <w:rtl/>
        </w:rPr>
      </w:pPr>
      <w:r>
        <w:rPr>
          <w:rFonts w:cs="David"/>
          <w:sz w:val="24"/>
          <w:u w:val="single"/>
          <w:rtl/>
        </w:rPr>
        <w:t>חיים אורון:</w:t>
      </w:r>
    </w:p>
    <w:p w:rsidR="00000000" w:rsidRDefault="00E25F76">
      <w:pPr>
        <w:rPr>
          <w:rFonts w:cs="David"/>
          <w:sz w:val="24"/>
          <w:rtl/>
        </w:rPr>
      </w:pPr>
    </w:p>
    <w:p w:rsidR="00000000" w:rsidRDefault="00E25F76">
      <w:pPr>
        <w:rPr>
          <w:rFonts w:cs="David"/>
          <w:sz w:val="24"/>
          <w:rtl/>
        </w:rPr>
      </w:pPr>
      <w:r>
        <w:rPr>
          <w:rFonts w:cs="David"/>
          <w:sz w:val="24"/>
          <w:rtl/>
        </w:rPr>
        <w:lastRenderedPageBreak/>
        <w:tab/>
        <w:t>יש הבדל אם משקמים וזה ממשיך להיות פעיל – וזו התוכנית, למי</w:t>
      </w:r>
      <w:r>
        <w:rPr>
          <w:rFonts w:cs="David"/>
          <w:sz w:val="24"/>
          <w:rtl/>
        </w:rPr>
        <w:t>טב ידיעתי. אז מה הן המגבלות? שאלתי יותר שאלות ממה שיש לי תשובות. אני יודע שזה כל פעם מנסר בחללו של הנגב. כל פעם יש כתבה במקומון. אם הולכים למהלך כזה ארוך טווח, עם השקעה גדולה בחברה בינלאומית שתעשה את הסקר, מישהו צריך להנחות אותה מה אנחנו רוצים, שאם הכל יתב</w:t>
      </w:r>
      <w:r>
        <w:rPr>
          <w:rFonts w:cs="David"/>
          <w:sz w:val="24"/>
          <w:rtl/>
        </w:rPr>
        <w:t xml:space="preserve">צע  - איך זה ייראה. </w:t>
      </w:r>
    </w:p>
    <w:p w:rsidR="00000000" w:rsidRDefault="00E25F76">
      <w:pPr>
        <w:rPr>
          <w:rFonts w:cs="David"/>
          <w:sz w:val="24"/>
          <w:rtl/>
        </w:rPr>
      </w:pPr>
    </w:p>
    <w:p w:rsidR="00000000" w:rsidRDefault="00E25F76">
      <w:pPr>
        <w:rPr>
          <w:rFonts w:cs="David"/>
          <w:sz w:val="24"/>
          <w:u w:val="single"/>
          <w:rtl/>
        </w:rPr>
      </w:pPr>
      <w:r>
        <w:rPr>
          <w:rFonts w:cs="David"/>
          <w:sz w:val="24"/>
          <w:u w:val="single"/>
          <w:rtl/>
        </w:rPr>
        <w:t>יורם הורוביץ:</w:t>
      </w:r>
    </w:p>
    <w:p w:rsidR="00000000" w:rsidRDefault="00E25F76">
      <w:pPr>
        <w:rPr>
          <w:rFonts w:cs="David"/>
          <w:sz w:val="24"/>
          <w:rtl/>
        </w:rPr>
      </w:pPr>
    </w:p>
    <w:p w:rsidR="00000000" w:rsidRDefault="00E25F76">
      <w:pPr>
        <w:rPr>
          <w:rFonts w:cs="David"/>
          <w:sz w:val="24"/>
          <w:rtl/>
        </w:rPr>
      </w:pPr>
      <w:r>
        <w:rPr>
          <w:rFonts w:cs="David"/>
          <w:sz w:val="24"/>
          <w:rtl/>
        </w:rPr>
        <w:tab/>
        <w:t>למעשה מדובר על פרוייקט השיקום של אתר הפסולת הרעילה. מעבר לכך אנחנו צריכים לטפל בשיקום של בריכות האידוי של המועצה, ואנחנו צריכים לסייע למפעלים להפחית את הפליטות שלהם כדי לא לפגוע באזור, באמת. צריכים לכך תוכנית כוללת, וא</w:t>
      </w:r>
      <w:r>
        <w:rPr>
          <w:rFonts w:cs="David"/>
          <w:sz w:val="24"/>
          <w:rtl/>
        </w:rPr>
        <w:t>נחנו במשא ומתן. אתמול ישבנו עם אורי יוגב, הממונה על התקציבים, וסוכם שצוות משותף של שני המשרדים יבנה תוכנית כזו כדי לתת מענה תקציבי לדבר הזה. אני מבקש לאשר את זה כרגע, כדי שנוכל להתחיל להיכנס לתהליך השיקום. אני אעביר את הבקשה. אני בטוח שהשרה או המנכ"לית ישמ</w:t>
      </w:r>
      <w:r>
        <w:rPr>
          <w:rFonts w:cs="David"/>
          <w:sz w:val="24"/>
          <w:rtl/>
        </w:rPr>
        <w:t xml:space="preserve">חו לשבת ולהסביר לנו את כל התהליך שמדובר עליו. חבל לעקב עכשיו פעולה דחופה. </w:t>
      </w:r>
    </w:p>
    <w:p w:rsidR="00000000" w:rsidRDefault="00E25F76">
      <w:pPr>
        <w:rPr>
          <w:rFonts w:cs="David"/>
          <w:sz w:val="24"/>
          <w:rtl/>
        </w:rPr>
      </w:pPr>
    </w:p>
    <w:p w:rsidR="00000000" w:rsidRDefault="00E25F76">
      <w:pPr>
        <w:rPr>
          <w:rFonts w:cs="David"/>
          <w:sz w:val="24"/>
          <w:u w:val="single"/>
          <w:rtl/>
        </w:rPr>
      </w:pPr>
      <w:r>
        <w:rPr>
          <w:rFonts w:cs="David"/>
          <w:sz w:val="24"/>
          <w:u w:val="single"/>
          <w:rtl/>
        </w:rPr>
        <w:t>נסים דהן:</w:t>
      </w:r>
    </w:p>
    <w:p w:rsidR="00000000" w:rsidRDefault="00E25F76">
      <w:pPr>
        <w:rPr>
          <w:rFonts w:cs="David"/>
          <w:sz w:val="24"/>
          <w:rtl/>
        </w:rPr>
      </w:pPr>
    </w:p>
    <w:p w:rsidR="00000000" w:rsidRDefault="00E25F76">
      <w:pPr>
        <w:rPr>
          <w:rFonts w:cs="David"/>
          <w:sz w:val="24"/>
          <w:rtl/>
        </w:rPr>
      </w:pPr>
      <w:r>
        <w:rPr>
          <w:rFonts w:cs="David"/>
          <w:sz w:val="24"/>
          <w:rtl/>
        </w:rPr>
        <w:tab/>
        <w:t xml:space="preserve"> אתם הרי לא מתחילים עכשיו. חבר הכנסת חיים אורון אומר דברים בצדק רב. הוא רוצה האם השיקום של האתר משמעותו רק שיקום פנימי, או שזה שיקום שלוקח בחשבון את כל הסביבה הטבעית, ה</w:t>
      </w:r>
      <w:r>
        <w:rPr>
          <w:rFonts w:cs="David"/>
          <w:sz w:val="24"/>
          <w:rtl/>
        </w:rPr>
        <w:t>אם רוצים לשקם רק עד הגבולות של האתר, או שלוקחים בחשבון גם את כל אלה שחיים מסביב. אני חושב שתשובות כאלה יכולים להינתן בתוך שבוע – עשרה ימים, בתוך יומיים. תבוא לכאן עם תשובות, ונשמח לאשר לכם, אבל לאשר תקציב ויתחילו לרוץ, ואחר כך תהיינה עובדות בשטח, שלא לזה ה</w:t>
      </w:r>
      <w:r>
        <w:rPr>
          <w:rFonts w:cs="David"/>
          <w:sz w:val="24"/>
          <w:rtl/>
        </w:rPr>
        <w:t xml:space="preserve">תכוונו ? </w:t>
      </w:r>
    </w:p>
    <w:p w:rsidR="00000000" w:rsidRDefault="00E25F76">
      <w:pPr>
        <w:rPr>
          <w:rFonts w:cs="David"/>
          <w:sz w:val="24"/>
          <w:rtl/>
        </w:rPr>
      </w:pPr>
    </w:p>
    <w:p w:rsidR="00000000" w:rsidRDefault="00E25F76">
      <w:pPr>
        <w:rPr>
          <w:rFonts w:cs="David"/>
          <w:sz w:val="24"/>
          <w:u w:val="single"/>
          <w:rtl/>
        </w:rPr>
      </w:pPr>
      <w:r>
        <w:rPr>
          <w:rFonts w:cs="David"/>
          <w:sz w:val="24"/>
          <w:u w:val="single"/>
          <w:rtl/>
        </w:rPr>
        <w:t>יורם הורוביץ:</w:t>
      </w:r>
    </w:p>
    <w:p w:rsidR="00000000" w:rsidRDefault="00E25F76">
      <w:pPr>
        <w:rPr>
          <w:rFonts w:cs="David"/>
          <w:sz w:val="24"/>
          <w:rtl/>
        </w:rPr>
      </w:pPr>
    </w:p>
    <w:p w:rsidR="00000000" w:rsidRDefault="00E25F76">
      <w:pPr>
        <w:rPr>
          <w:rFonts w:cs="David"/>
          <w:sz w:val="24"/>
          <w:rtl/>
        </w:rPr>
      </w:pPr>
      <w:r>
        <w:rPr>
          <w:rFonts w:cs="David"/>
          <w:sz w:val="24"/>
          <w:rtl/>
        </w:rPr>
        <w:tab/>
        <w:t>אני חושב שנבוא ונציג את כל הפניות שיש בידינו היום, חלקן עדיין לא מגובשות, אבל פעולה דחופה שממש יכולה למנוע פגיעה חריפה בסביבה, וכמובן – בתושבים - - -</w:t>
      </w:r>
    </w:p>
    <w:p w:rsidR="00000000" w:rsidRDefault="00E25F76">
      <w:pPr>
        <w:rPr>
          <w:rFonts w:cs="David"/>
          <w:sz w:val="24"/>
          <w:rtl/>
        </w:rPr>
      </w:pPr>
    </w:p>
    <w:p w:rsidR="00000000" w:rsidRDefault="00E25F76">
      <w:pPr>
        <w:rPr>
          <w:rFonts w:cs="David"/>
          <w:sz w:val="24"/>
          <w:u w:val="single"/>
          <w:rtl/>
        </w:rPr>
      </w:pPr>
      <w:r>
        <w:rPr>
          <w:rFonts w:cs="David"/>
          <w:sz w:val="24"/>
          <w:u w:val="single"/>
          <w:rtl/>
        </w:rPr>
        <w:t>רוחמה אברהם:</w:t>
      </w:r>
    </w:p>
    <w:p w:rsidR="00000000" w:rsidRDefault="00E25F76">
      <w:pPr>
        <w:rPr>
          <w:rFonts w:cs="David"/>
          <w:sz w:val="24"/>
          <w:rtl/>
        </w:rPr>
      </w:pPr>
    </w:p>
    <w:p w:rsidR="00000000" w:rsidRDefault="00E25F76">
      <w:pPr>
        <w:rPr>
          <w:rFonts w:cs="David"/>
          <w:sz w:val="24"/>
          <w:rtl/>
        </w:rPr>
      </w:pPr>
      <w:r>
        <w:rPr>
          <w:rFonts w:cs="David"/>
          <w:sz w:val="24"/>
          <w:rtl/>
        </w:rPr>
        <w:tab/>
        <w:t xml:space="preserve">מה זו פעולה דחופה? </w:t>
      </w:r>
    </w:p>
    <w:p w:rsidR="00000000" w:rsidRDefault="00E25F76">
      <w:pPr>
        <w:rPr>
          <w:rFonts w:cs="David"/>
          <w:sz w:val="24"/>
          <w:rtl/>
        </w:rPr>
      </w:pPr>
    </w:p>
    <w:p w:rsidR="00000000" w:rsidRDefault="00E25F76">
      <w:pPr>
        <w:rPr>
          <w:rFonts w:cs="David"/>
          <w:sz w:val="24"/>
          <w:u w:val="single"/>
          <w:rtl/>
        </w:rPr>
      </w:pPr>
      <w:r>
        <w:rPr>
          <w:rFonts w:cs="David"/>
          <w:sz w:val="24"/>
          <w:u w:val="single"/>
          <w:rtl/>
        </w:rPr>
        <w:t>יורם הורוביץ:</w:t>
      </w:r>
    </w:p>
    <w:p w:rsidR="00000000" w:rsidRDefault="00E25F76">
      <w:pPr>
        <w:rPr>
          <w:rFonts w:cs="David"/>
          <w:sz w:val="24"/>
          <w:rtl/>
        </w:rPr>
      </w:pPr>
    </w:p>
    <w:p w:rsidR="00000000" w:rsidRDefault="00E25F76">
      <w:pPr>
        <w:rPr>
          <w:rFonts w:cs="David"/>
          <w:sz w:val="24"/>
          <w:rtl/>
        </w:rPr>
      </w:pPr>
      <w:r>
        <w:rPr>
          <w:rFonts w:cs="David"/>
          <w:sz w:val="24"/>
          <w:rtl/>
        </w:rPr>
        <w:tab/>
        <w:t>פעולה דחופה זה להתקשר מיד,</w:t>
      </w:r>
      <w:r>
        <w:rPr>
          <w:rFonts w:cs="David"/>
          <w:sz w:val="24"/>
          <w:rtl/>
        </w:rPr>
        <w:t xml:space="preserve"> במכרז, עם החברה לשירותי איכות סביבה, שתתחיל בתוך שבועות ספורים לשקם את הבריכות האלה. </w:t>
      </w:r>
    </w:p>
    <w:p w:rsidR="00000000" w:rsidRDefault="00E25F76">
      <w:pPr>
        <w:rPr>
          <w:rFonts w:cs="David"/>
          <w:sz w:val="24"/>
          <w:rtl/>
        </w:rPr>
      </w:pPr>
    </w:p>
    <w:p w:rsidR="00000000" w:rsidRDefault="00E25F76">
      <w:pPr>
        <w:rPr>
          <w:rFonts w:cs="David"/>
          <w:sz w:val="24"/>
          <w:rtl/>
        </w:rPr>
      </w:pPr>
    </w:p>
    <w:p w:rsidR="00000000" w:rsidRDefault="00E25F76">
      <w:pPr>
        <w:rPr>
          <w:rFonts w:cs="David"/>
          <w:sz w:val="24"/>
          <w:rtl/>
        </w:rPr>
      </w:pPr>
    </w:p>
    <w:p w:rsidR="00000000" w:rsidRDefault="00E25F76">
      <w:pPr>
        <w:rPr>
          <w:rFonts w:cs="David"/>
          <w:sz w:val="24"/>
          <w:rtl/>
        </w:rPr>
      </w:pPr>
    </w:p>
    <w:p w:rsidR="00000000" w:rsidRDefault="00E25F76">
      <w:pPr>
        <w:rPr>
          <w:rFonts w:cs="David"/>
          <w:sz w:val="24"/>
          <w:rtl/>
        </w:rPr>
      </w:pPr>
    </w:p>
    <w:p w:rsidR="00000000" w:rsidRDefault="00E25F76">
      <w:pPr>
        <w:rPr>
          <w:rFonts w:cs="David"/>
          <w:sz w:val="24"/>
          <w:u w:val="single"/>
          <w:rtl/>
        </w:rPr>
      </w:pPr>
      <w:r>
        <w:rPr>
          <w:rFonts w:cs="David"/>
          <w:sz w:val="24"/>
          <w:u w:val="single"/>
          <w:rtl/>
        </w:rPr>
        <w:t>רוחמה אברהם:</w:t>
      </w:r>
    </w:p>
    <w:p w:rsidR="00000000" w:rsidRDefault="00E25F76">
      <w:pPr>
        <w:rPr>
          <w:rFonts w:cs="David"/>
          <w:sz w:val="24"/>
          <w:rtl/>
        </w:rPr>
      </w:pPr>
    </w:p>
    <w:p w:rsidR="00000000" w:rsidRDefault="00E25F76">
      <w:pPr>
        <w:rPr>
          <w:rFonts w:cs="David"/>
          <w:sz w:val="24"/>
          <w:rtl/>
        </w:rPr>
      </w:pPr>
      <w:r>
        <w:rPr>
          <w:rFonts w:cs="David"/>
          <w:sz w:val="24"/>
          <w:rtl/>
        </w:rPr>
        <w:tab/>
        <w:t xml:space="preserve">אז מה ההבדל אם, נניח, אחרי שתציגו לנו את זה בתחילת השבוע הבא? אתה מדבר על כמה שבועות, אתה לא אומר שאתה הולך לעשות את זה מחר בבוקר. אתה לא עומד לעשות </w:t>
      </w:r>
      <w:r>
        <w:rPr>
          <w:rFonts w:cs="David"/>
          <w:sz w:val="24"/>
          <w:rtl/>
        </w:rPr>
        <w:t xml:space="preserve">את ההתקשרות הזו מחר בבוקר. </w:t>
      </w:r>
    </w:p>
    <w:p w:rsidR="00000000" w:rsidRDefault="00E25F76">
      <w:pPr>
        <w:rPr>
          <w:rFonts w:cs="David"/>
          <w:sz w:val="24"/>
          <w:rtl/>
        </w:rPr>
      </w:pPr>
    </w:p>
    <w:p w:rsidR="00000000" w:rsidRDefault="00E25F76">
      <w:pPr>
        <w:rPr>
          <w:rFonts w:cs="David"/>
          <w:sz w:val="24"/>
          <w:u w:val="single"/>
          <w:rtl/>
        </w:rPr>
      </w:pPr>
      <w:r>
        <w:rPr>
          <w:rFonts w:cs="David"/>
          <w:sz w:val="24"/>
          <w:u w:val="single"/>
          <w:rtl/>
        </w:rPr>
        <w:t>יורם הורוביץ:</w:t>
      </w:r>
    </w:p>
    <w:p w:rsidR="00000000" w:rsidRDefault="00E25F76">
      <w:pPr>
        <w:rPr>
          <w:rFonts w:cs="David"/>
          <w:sz w:val="24"/>
          <w:rtl/>
        </w:rPr>
      </w:pPr>
    </w:p>
    <w:p w:rsidR="00000000" w:rsidRDefault="00E25F76">
      <w:pPr>
        <w:rPr>
          <w:rFonts w:cs="David"/>
          <w:sz w:val="24"/>
          <w:rtl/>
        </w:rPr>
      </w:pPr>
      <w:r>
        <w:rPr>
          <w:rFonts w:cs="David"/>
          <w:sz w:val="24"/>
          <w:rtl/>
        </w:rPr>
        <w:tab/>
        <w:t xml:space="preserve">לעכב תמיד אפשר. </w:t>
      </w:r>
    </w:p>
    <w:p w:rsidR="00000000" w:rsidRDefault="00E25F76">
      <w:pPr>
        <w:rPr>
          <w:rFonts w:cs="David"/>
          <w:sz w:val="24"/>
          <w:rtl/>
        </w:rPr>
      </w:pPr>
    </w:p>
    <w:p w:rsidR="00000000" w:rsidRDefault="00E25F76">
      <w:pPr>
        <w:rPr>
          <w:rFonts w:cs="David"/>
          <w:sz w:val="24"/>
          <w:u w:val="single"/>
          <w:rtl/>
        </w:rPr>
      </w:pPr>
      <w:r>
        <w:rPr>
          <w:rFonts w:cs="David"/>
          <w:sz w:val="24"/>
          <w:u w:val="single"/>
          <w:rtl/>
        </w:rPr>
        <w:t>רוחמה אברהם:</w:t>
      </w:r>
    </w:p>
    <w:p w:rsidR="00000000" w:rsidRDefault="00E25F76">
      <w:pPr>
        <w:rPr>
          <w:rFonts w:cs="David"/>
          <w:sz w:val="24"/>
          <w:rtl/>
        </w:rPr>
      </w:pPr>
    </w:p>
    <w:p w:rsidR="00000000" w:rsidRDefault="00E25F76">
      <w:pPr>
        <w:rPr>
          <w:rFonts w:cs="David"/>
          <w:sz w:val="24"/>
          <w:rtl/>
        </w:rPr>
      </w:pPr>
      <w:r>
        <w:rPr>
          <w:rFonts w:cs="David"/>
          <w:sz w:val="24"/>
          <w:rtl/>
        </w:rPr>
        <w:tab/>
        <w:t xml:space="preserve">אני שואלת מבחינת העיתוי. </w:t>
      </w:r>
    </w:p>
    <w:p w:rsidR="00000000" w:rsidRDefault="00E25F76">
      <w:pPr>
        <w:rPr>
          <w:rFonts w:cs="David"/>
          <w:sz w:val="24"/>
          <w:rtl/>
        </w:rPr>
      </w:pPr>
    </w:p>
    <w:p w:rsidR="00000000" w:rsidRDefault="00E25F76">
      <w:pPr>
        <w:rPr>
          <w:rFonts w:cs="David"/>
          <w:sz w:val="24"/>
          <w:u w:val="single"/>
          <w:rtl/>
        </w:rPr>
      </w:pPr>
      <w:r>
        <w:rPr>
          <w:rFonts w:cs="David"/>
          <w:sz w:val="24"/>
          <w:u w:val="single"/>
          <w:rtl/>
        </w:rPr>
        <w:t>יורם הורוביץ:</w:t>
      </w:r>
    </w:p>
    <w:p w:rsidR="00000000" w:rsidRDefault="00E25F76">
      <w:pPr>
        <w:rPr>
          <w:rFonts w:cs="David"/>
          <w:sz w:val="24"/>
          <w:rtl/>
        </w:rPr>
      </w:pPr>
    </w:p>
    <w:p w:rsidR="00000000" w:rsidRDefault="00E25F76">
      <w:pPr>
        <w:rPr>
          <w:rFonts w:cs="David"/>
          <w:sz w:val="24"/>
          <w:rtl/>
        </w:rPr>
      </w:pPr>
      <w:r>
        <w:rPr>
          <w:rFonts w:cs="David"/>
          <w:sz w:val="24"/>
          <w:rtl/>
        </w:rPr>
        <w:tab/>
        <w:t xml:space="preserve">אני מתחייב, בשם השרה, שנבוא ונופיע בפני הוועדה, ונציג את כל העובדות שידועות לנו. </w:t>
      </w:r>
    </w:p>
    <w:p w:rsidR="00000000" w:rsidRDefault="00E25F76">
      <w:pPr>
        <w:rPr>
          <w:rFonts w:cs="David"/>
          <w:sz w:val="24"/>
          <w:rtl/>
        </w:rPr>
      </w:pPr>
    </w:p>
    <w:p w:rsidR="00000000" w:rsidRDefault="00E25F76">
      <w:pPr>
        <w:rPr>
          <w:rFonts w:cs="David"/>
          <w:sz w:val="24"/>
          <w:u w:val="single"/>
          <w:rtl/>
        </w:rPr>
      </w:pPr>
      <w:r>
        <w:rPr>
          <w:rFonts w:cs="David"/>
          <w:sz w:val="24"/>
          <w:u w:val="single"/>
          <w:rtl/>
        </w:rPr>
        <w:t>רוחמה אברהם:</w:t>
      </w:r>
    </w:p>
    <w:p w:rsidR="00000000" w:rsidRDefault="00E25F76">
      <w:pPr>
        <w:rPr>
          <w:rFonts w:cs="David"/>
          <w:sz w:val="24"/>
          <w:rtl/>
        </w:rPr>
      </w:pPr>
      <w:r>
        <w:rPr>
          <w:rFonts w:cs="David"/>
          <w:sz w:val="24"/>
          <w:rtl/>
        </w:rPr>
        <w:tab/>
      </w:r>
    </w:p>
    <w:p w:rsidR="00000000" w:rsidRDefault="00E25F76">
      <w:pPr>
        <w:rPr>
          <w:rFonts w:cs="David"/>
          <w:sz w:val="24"/>
          <w:rtl/>
        </w:rPr>
      </w:pPr>
      <w:r>
        <w:rPr>
          <w:rFonts w:cs="David"/>
          <w:sz w:val="24"/>
          <w:rtl/>
        </w:rPr>
        <w:tab/>
        <w:t>כיוון שזה נוגע אישית לחבר הכנסת חיים</w:t>
      </w:r>
      <w:r>
        <w:rPr>
          <w:rFonts w:cs="David"/>
          <w:sz w:val="24"/>
          <w:rtl/>
        </w:rPr>
        <w:t xml:space="preserve"> אורון - - -</w:t>
      </w:r>
    </w:p>
    <w:p w:rsidR="00000000" w:rsidRDefault="00E25F76">
      <w:pPr>
        <w:rPr>
          <w:rFonts w:cs="David"/>
          <w:sz w:val="24"/>
          <w:rtl/>
        </w:rPr>
      </w:pPr>
    </w:p>
    <w:p w:rsidR="00000000" w:rsidRDefault="00E25F76">
      <w:pPr>
        <w:rPr>
          <w:rFonts w:cs="David"/>
          <w:sz w:val="24"/>
          <w:u w:val="single"/>
          <w:rtl/>
        </w:rPr>
      </w:pPr>
      <w:r>
        <w:rPr>
          <w:rFonts w:cs="David"/>
          <w:sz w:val="24"/>
          <w:u w:val="single"/>
          <w:rtl/>
        </w:rPr>
        <w:t>קריאות:</w:t>
      </w:r>
    </w:p>
    <w:p w:rsidR="00000000" w:rsidRDefault="00E25F76">
      <w:pPr>
        <w:rPr>
          <w:rFonts w:cs="David"/>
          <w:sz w:val="24"/>
          <w:rtl/>
        </w:rPr>
      </w:pPr>
    </w:p>
    <w:p w:rsidR="00000000" w:rsidRDefault="00E25F76">
      <w:pPr>
        <w:rPr>
          <w:rFonts w:cs="David"/>
          <w:sz w:val="24"/>
          <w:rtl/>
        </w:rPr>
      </w:pPr>
      <w:r>
        <w:rPr>
          <w:rFonts w:cs="David"/>
          <w:sz w:val="24"/>
          <w:rtl/>
        </w:rPr>
        <w:tab/>
        <w:t>- - -</w:t>
      </w:r>
    </w:p>
    <w:p w:rsidR="00000000" w:rsidRDefault="00E25F76">
      <w:pPr>
        <w:rPr>
          <w:rFonts w:cs="David"/>
          <w:sz w:val="24"/>
          <w:rtl/>
        </w:rPr>
      </w:pPr>
    </w:p>
    <w:p w:rsidR="00000000" w:rsidRDefault="00E25F76">
      <w:pPr>
        <w:rPr>
          <w:rFonts w:cs="David"/>
          <w:sz w:val="24"/>
          <w:u w:val="single"/>
          <w:rtl/>
        </w:rPr>
      </w:pPr>
      <w:r>
        <w:rPr>
          <w:rFonts w:cs="David"/>
          <w:sz w:val="24"/>
          <w:u w:val="single"/>
          <w:rtl/>
        </w:rPr>
        <w:t>רוחמה אברהם:</w:t>
      </w:r>
    </w:p>
    <w:p w:rsidR="00000000" w:rsidRDefault="00E25F76">
      <w:pPr>
        <w:rPr>
          <w:rFonts w:cs="David"/>
          <w:sz w:val="24"/>
          <w:rtl/>
        </w:rPr>
      </w:pPr>
    </w:p>
    <w:p w:rsidR="00000000" w:rsidRDefault="00E25F76">
      <w:pPr>
        <w:rPr>
          <w:rFonts w:cs="David"/>
          <w:sz w:val="24"/>
          <w:rtl/>
        </w:rPr>
      </w:pPr>
      <w:r>
        <w:rPr>
          <w:rFonts w:cs="David"/>
          <w:sz w:val="24"/>
          <w:rtl/>
        </w:rPr>
        <w:tab/>
        <w:t xml:space="preserve">לא אישית. סליחה. </w:t>
      </w:r>
      <w:r>
        <w:rPr>
          <w:rFonts w:cs="David"/>
          <w:sz w:val="24"/>
          <w:rtl/>
        </w:rPr>
        <w:tab/>
      </w:r>
    </w:p>
    <w:p w:rsidR="00000000" w:rsidRDefault="00E25F76">
      <w:pPr>
        <w:rPr>
          <w:rFonts w:cs="David"/>
          <w:sz w:val="24"/>
          <w:rtl/>
        </w:rPr>
      </w:pPr>
    </w:p>
    <w:p w:rsidR="00000000" w:rsidRDefault="00E25F76">
      <w:pPr>
        <w:rPr>
          <w:rFonts w:cs="David"/>
          <w:sz w:val="24"/>
          <w:rtl/>
        </w:rPr>
      </w:pPr>
      <w:r>
        <w:rPr>
          <w:rFonts w:cs="David"/>
          <w:sz w:val="24"/>
          <w:u w:val="single"/>
          <w:rtl/>
        </w:rPr>
        <w:t>היו"ר דניאל בנלולו:</w:t>
      </w:r>
    </w:p>
    <w:p w:rsidR="00000000" w:rsidRDefault="00E25F76">
      <w:pPr>
        <w:rPr>
          <w:rFonts w:cs="David"/>
          <w:sz w:val="24"/>
          <w:rtl/>
        </w:rPr>
      </w:pPr>
    </w:p>
    <w:p w:rsidR="00000000" w:rsidRDefault="00E25F76">
      <w:pPr>
        <w:rPr>
          <w:rFonts w:cs="David"/>
          <w:sz w:val="24"/>
          <w:rtl/>
        </w:rPr>
      </w:pPr>
      <w:r>
        <w:rPr>
          <w:rFonts w:cs="David"/>
          <w:sz w:val="24"/>
          <w:rtl/>
        </w:rPr>
        <w:tab/>
        <w:t xml:space="preserve"> אני אשמח אם נקבל מהם את התוכנית אחר כך, אך אולי נאשר להם את זה עכשיו. </w:t>
      </w:r>
    </w:p>
    <w:p w:rsidR="00000000" w:rsidRDefault="00E25F76">
      <w:pPr>
        <w:rPr>
          <w:rFonts w:cs="David"/>
          <w:sz w:val="24"/>
          <w:rtl/>
        </w:rPr>
      </w:pPr>
    </w:p>
    <w:p w:rsidR="00000000" w:rsidRDefault="00E25F76">
      <w:pPr>
        <w:rPr>
          <w:rFonts w:cs="David"/>
          <w:sz w:val="24"/>
          <w:u w:val="single"/>
          <w:rtl/>
        </w:rPr>
      </w:pPr>
      <w:r>
        <w:rPr>
          <w:rFonts w:cs="David"/>
          <w:sz w:val="24"/>
          <w:u w:val="single"/>
          <w:rtl/>
        </w:rPr>
        <w:t>רוחמה אברהם:</w:t>
      </w:r>
    </w:p>
    <w:p w:rsidR="00000000" w:rsidRDefault="00E25F76">
      <w:pPr>
        <w:rPr>
          <w:rFonts w:cs="David"/>
          <w:sz w:val="24"/>
          <w:rtl/>
        </w:rPr>
      </w:pPr>
    </w:p>
    <w:p w:rsidR="00000000" w:rsidRDefault="00E25F76">
      <w:pPr>
        <w:rPr>
          <w:rFonts w:cs="David"/>
          <w:sz w:val="24"/>
          <w:rtl/>
        </w:rPr>
      </w:pPr>
      <w:r>
        <w:rPr>
          <w:rFonts w:cs="David"/>
          <w:sz w:val="24"/>
          <w:rtl/>
        </w:rPr>
        <w:tab/>
        <w:t xml:space="preserve">נאשר את זה בהתניה. </w:t>
      </w:r>
    </w:p>
    <w:p w:rsidR="00000000" w:rsidRDefault="00E25F76">
      <w:pPr>
        <w:rPr>
          <w:rFonts w:cs="David"/>
          <w:sz w:val="24"/>
          <w:rtl/>
        </w:rPr>
      </w:pPr>
    </w:p>
    <w:p w:rsidR="00000000" w:rsidRDefault="00E25F76">
      <w:pPr>
        <w:rPr>
          <w:rFonts w:cs="David"/>
          <w:sz w:val="24"/>
          <w:rtl/>
        </w:rPr>
      </w:pPr>
      <w:r>
        <w:rPr>
          <w:rFonts w:cs="David"/>
          <w:sz w:val="24"/>
          <w:u w:val="single"/>
          <w:rtl/>
        </w:rPr>
        <w:t>היו"ר דניאל בנלולו:</w:t>
      </w:r>
    </w:p>
    <w:p w:rsidR="00000000" w:rsidRDefault="00E25F76">
      <w:pPr>
        <w:rPr>
          <w:rFonts w:cs="David"/>
          <w:sz w:val="24"/>
          <w:rtl/>
        </w:rPr>
      </w:pPr>
    </w:p>
    <w:p w:rsidR="00000000" w:rsidRDefault="00E25F76">
      <w:pPr>
        <w:rPr>
          <w:rFonts w:cs="David"/>
          <w:sz w:val="24"/>
          <w:rtl/>
        </w:rPr>
      </w:pPr>
      <w:r>
        <w:rPr>
          <w:rFonts w:cs="David"/>
          <w:sz w:val="24"/>
          <w:rtl/>
        </w:rPr>
        <w:tab/>
        <w:t xml:space="preserve"> נאשר את זה, והם יעבירו לנו את התוכני</w:t>
      </w:r>
      <w:r>
        <w:rPr>
          <w:rFonts w:cs="David"/>
          <w:sz w:val="24"/>
          <w:rtl/>
        </w:rPr>
        <w:t xml:space="preserve">ות. </w:t>
      </w:r>
    </w:p>
    <w:p w:rsidR="00000000" w:rsidRDefault="00E25F76">
      <w:pPr>
        <w:rPr>
          <w:rFonts w:cs="David"/>
          <w:sz w:val="24"/>
          <w:rtl/>
        </w:rPr>
      </w:pPr>
    </w:p>
    <w:p w:rsidR="00000000" w:rsidRDefault="00E25F76">
      <w:pPr>
        <w:rPr>
          <w:rFonts w:cs="David"/>
          <w:sz w:val="24"/>
          <w:rtl/>
        </w:rPr>
      </w:pPr>
      <w:r>
        <w:rPr>
          <w:rFonts w:cs="David"/>
          <w:sz w:val="24"/>
          <w:u w:val="single"/>
          <w:rtl/>
        </w:rPr>
        <w:t>אברהם בייגה שוחט:</w:t>
      </w:r>
    </w:p>
    <w:p w:rsidR="00000000" w:rsidRDefault="00E25F76">
      <w:pPr>
        <w:rPr>
          <w:rFonts w:cs="David"/>
          <w:sz w:val="24"/>
          <w:rtl/>
        </w:rPr>
      </w:pPr>
    </w:p>
    <w:p w:rsidR="00000000" w:rsidRDefault="00E25F76">
      <w:pPr>
        <w:rPr>
          <w:rFonts w:cs="David"/>
          <w:sz w:val="24"/>
          <w:rtl/>
        </w:rPr>
      </w:pPr>
      <w:r>
        <w:rPr>
          <w:rFonts w:cs="David"/>
          <w:sz w:val="24"/>
          <w:rtl/>
        </w:rPr>
        <w:tab/>
        <w:t xml:space="preserve"> אני יודע שהם יקיימו את ההבטחה. </w:t>
      </w:r>
    </w:p>
    <w:p w:rsidR="00000000" w:rsidRDefault="00E25F76">
      <w:pPr>
        <w:rPr>
          <w:rFonts w:cs="David"/>
          <w:sz w:val="24"/>
          <w:rtl/>
        </w:rPr>
      </w:pPr>
    </w:p>
    <w:p w:rsidR="00000000" w:rsidRDefault="00E25F76">
      <w:pPr>
        <w:rPr>
          <w:rFonts w:cs="David"/>
          <w:sz w:val="24"/>
          <w:u w:val="single"/>
          <w:rtl/>
        </w:rPr>
      </w:pPr>
      <w:r>
        <w:rPr>
          <w:rFonts w:cs="David"/>
          <w:sz w:val="24"/>
          <w:u w:val="single"/>
          <w:rtl/>
        </w:rPr>
        <w:t>רוחמה אברהם:</w:t>
      </w:r>
    </w:p>
    <w:p w:rsidR="00000000" w:rsidRDefault="00E25F76">
      <w:pPr>
        <w:rPr>
          <w:rFonts w:cs="David"/>
          <w:sz w:val="24"/>
          <w:rtl/>
        </w:rPr>
      </w:pPr>
    </w:p>
    <w:p w:rsidR="00000000" w:rsidRDefault="00E25F76">
      <w:pPr>
        <w:rPr>
          <w:rFonts w:cs="David"/>
          <w:sz w:val="24"/>
          <w:rtl/>
        </w:rPr>
      </w:pPr>
      <w:r>
        <w:rPr>
          <w:rFonts w:cs="David"/>
          <w:sz w:val="24"/>
          <w:rtl/>
        </w:rPr>
        <w:tab/>
        <w:t xml:space="preserve">הם יבואו אלינו עוד פעם. </w:t>
      </w:r>
    </w:p>
    <w:p w:rsidR="00000000" w:rsidRDefault="00E25F76">
      <w:pPr>
        <w:rPr>
          <w:rFonts w:cs="David"/>
          <w:sz w:val="24"/>
          <w:rtl/>
        </w:rPr>
      </w:pPr>
    </w:p>
    <w:p w:rsidR="00000000" w:rsidRDefault="00E25F76">
      <w:pPr>
        <w:rPr>
          <w:rFonts w:cs="David"/>
          <w:sz w:val="24"/>
          <w:rtl/>
        </w:rPr>
      </w:pPr>
      <w:r>
        <w:rPr>
          <w:rFonts w:cs="David"/>
          <w:sz w:val="24"/>
          <w:u w:val="single"/>
          <w:rtl/>
        </w:rPr>
        <w:br w:type="page"/>
        <w:t>היו"ר דניאל בנלולו:</w:t>
      </w:r>
    </w:p>
    <w:p w:rsidR="00000000" w:rsidRDefault="00E25F76">
      <w:pPr>
        <w:rPr>
          <w:rFonts w:cs="David"/>
          <w:sz w:val="24"/>
          <w:rtl/>
        </w:rPr>
      </w:pPr>
    </w:p>
    <w:p w:rsidR="00000000" w:rsidRDefault="00E25F76">
      <w:pPr>
        <w:rPr>
          <w:rFonts w:cs="David"/>
          <w:sz w:val="24"/>
          <w:rtl/>
        </w:rPr>
      </w:pPr>
      <w:r>
        <w:rPr>
          <w:rFonts w:cs="David"/>
          <w:sz w:val="24"/>
          <w:rtl/>
        </w:rPr>
        <w:tab/>
        <w:t xml:space="preserve"> האם זה מקובל עליך, חבר הכנסת אורון? </w:t>
      </w:r>
    </w:p>
    <w:p w:rsidR="00000000" w:rsidRDefault="00E25F76">
      <w:pPr>
        <w:rPr>
          <w:rFonts w:cs="David"/>
          <w:sz w:val="24"/>
          <w:rtl/>
        </w:rPr>
      </w:pPr>
    </w:p>
    <w:p w:rsidR="00000000" w:rsidRDefault="00E25F76">
      <w:pPr>
        <w:rPr>
          <w:rFonts w:cs="David"/>
          <w:sz w:val="24"/>
          <w:u w:val="single"/>
          <w:rtl/>
        </w:rPr>
      </w:pPr>
      <w:r>
        <w:rPr>
          <w:rFonts w:cs="David"/>
          <w:sz w:val="24"/>
          <w:u w:val="single"/>
          <w:rtl/>
        </w:rPr>
        <w:t>חיים אורון:</w:t>
      </w:r>
    </w:p>
    <w:p w:rsidR="00000000" w:rsidRDefault="00E25F76">
      <w:pPr>
        <w:rPr>
          <w:rFonts w:cs="David"/>
          <w:sz w:val="24"/>
          <w:rtl/>
        </w:rPr>
      </w:pPr>
    </w:p>
    <w:p w:rsidR="00000000" w:rsidRDefault="00E25F76">
      <w:pPr>
        <w:rPr>
          <w:rFonts w:cs="David"/>
          <w:sz w:val="24"/>
          <w:rtl/>
        </w:rPr>
      </w:pPr>
      <w:r>
        <w:rPr>
          <w:rFonts w:cs="David"/>
          <w:sz w:val="24"/>
          <w:rtl/>
        </w:rPr>
        <w:tab/>
        <w:t>הרי בסופו של דבר יתפרסם שאנחנו אישרנו העברת כסף לשיקום. אני באמת חושב שהנושא הו</w:t>
      </w:r>
      <w:r>
        <w:rPr>
          <w:rFonts w:cs="David"/>
          <w:sz w:val="24"/>
          <w:rtl/>
        </w:rPr>
        <w:t>א מאד כבד. חבר הכנסת מיכאל נודלמן היה פעם יושב ראש של ועדת משנה שהייתי חבר בה, לפני כמה שנים. סיירנו ובדקנו. זה נושא לא פתור. זה נושא שכל פעם מתעורר מחדש בעקבות אירוע, בעקבות פרסום בעיתון. הוא מצדיק דיון. זה שאורי יוגב נתן או לא נתן תקציבים – לא שייך לעניי</w:t>
      </w:r>
      <w:r>
        <w:rPr>
          <w:rFonts w:cs="David"/>
          <w:sz w:val="24"/>
          <w:rtl/>
        </w:rPr>
        <w:t>ן פה. מה שאני מספר לכם פה על תרגילים לפינוי מהיר של בית ספר  - - -</w:t>
      </w:r>
    </w:p>
    <w:p w:rsidR="00000000" w:rsidRDefault="00E25F76">
      <w:pPr>
        <w:rPr>
          <w:rFonts w:cs="David"/>
          <w:sz w:val="24"/>
          <w:rtl/>
        </w:rPr>
      </w:pPr>
    </w:p>
    <w:p w:rsidR="00000000" w:rsidRDefault="00E25F76">
      <w:pPr>
        <w:rPr>
          <w:rFonts w:cs="David"/>
          <w:sz w:val="24"/>
          <w:rtl/>
        </w:rPr>
      </w:pPr>
      <w:r>
        <w:rPr>
          <w:rFonts w:cs="David"/>
          <w:sz w:val="24"/>
          <w:u w:val="single"/>
          <w:rtl/>
        </w:rPr>
        <w:t>היו"ר דניאל בנלולו:</w:t>
      </w:r>
    </w:p>
    <w:p w:rsidR="00000000" w:rsidRDefault="00E25F76">
      <w:pPr>
        <w:rPr>
          <w:rFonts w:cs="David"/>
          <w:sz w:val="24"/>
          <w:rtl/>
        </w:rPr>
      </w:pPr>
    </w:p>
    <w:p w:rsidR="00000000" w:rsidRDefault="00E25F76">
      <w:pPr>
        <w:rPr>
          <w:rFonts w:cs="David"/>
          <w:sz w:val="24"/>
          <w:rtl/>
        </w:rPr>
      </w:pPr>
      <w:r>
        <w:rPr>
          <w:rFonts w:cs="David"/>
          <w:sz w:val="24"/>
          <w:rtl/>
        </w:rPr>
        <w:tab/>
        <w:t xml:space="preserve"> אני מבקש שתעבירו אלינו את התוכנית. </w:t>
      </w:r>
    </w:p>
    <w:p w:rsidR="00000000" w:rsidRDefault="00E25F76">
      <w:pPr>
        <w:rPr>
          <w:rFonts w:cs="David"/>
          <w:sz w:val="24"/>
          <w:rtl/>
        </w:rPr>
      </w:pPr>
    </w:p>
    <w:p w:rsidR="00000000" w:rsidRDefault="00E25F76">
      <w:pPr>
        <w:rPr>
          <w:rFonts w:cs="David"/>
          <w:sz w:val="24"/>
          <w:u w:val="single"/>
          <w:rtl/>
        </w:rPr>
      </w:pPr>
      <w:r>
        <w:rPr>
          <w:rFonts w:cs="David"/>
          <w:sz w:val="24"/>
          <w:u w:val="single"/>
          <w:rtl/>
        </w:rPr>
        <w:t>נסים דהן:</w:t>
      </w:r>
    </w:p>
    <w:p w:rsidR="00000000" w:rsidRDefault="00E25F76">
      <w:pPr>
        <w:rPr>
          <w:rFonts w:cs="David"/>
          <w:sz w:val="24"/>
          <w:rtl/>
        </w:rPr>
      </w:pPr>
    </w:p>
    <w:p w:rsidR="00000000" w:rsidRDefault="00E25F76">
      <w:pPr>
        <w:rPr>
          <w:rFonts w:cs="David"/>
          <w:sz w:val="24"/>
          <w:rtl/>
        </w:rPr>
      </w:pPr>
      <w:r>
        <w:rPr>
          <w:rFonts w:cs="David"/>
          <w:sz w:val="24"/>
          <w:rtl/>
        </w:rPr>
        <w:tab/>
        <w:t xml:space="preserve"> שיבואו לוועדה. למה שאלתי על משרפות? אני כבר שומע ש- 8 חודשים המשרפה הזו לא עובדת. </w:t>
      </w:r>
    </w:p>
    <w:p w:rsidR="00000000" w:rsidRDefault="00E25F76">
      <w:pPr>
        <w:rPr>
          <w:rFonts w:cs="David"/>
          <w:sz w:val="24"/>
          <w:rtl/>
        </w:rPr>
      </w:pPr>
    </w:p>
    <w:p w:rsidR="00000000" w:rsidRDefault="00E25F76">
      <w:pPr>
        <w:rPr>
          <w:rFonts w:cs="David"/>
          <w:sz w:val="24"/>
          <w:rtl/>
        </w:rPr>
      </w:pPr>
      <w:r>
        <w:rPr>
          <w:rFonts w:cs="David"/>
          <w:sz w:val="24"/>
          <w:u w:val="single"/>
          <w:rtl/>
        </w:rPr>
        <w:t>היו"ר דניאל בנלולו:</w:t>
      </w:r>
    </w:p>
    <w:p w:rsidR="00000000" w:rsidRDefault="00E25F76">
      <w:pPr>
        <w:rPr>
          <w:rFonts w:cs="David"/>
          <w:sz w:val="24"/>
          <w:rtl/>
        </w:rPr>
      </w:pPr>
    </w:p>
    <w:p w:rsidR="00000000" w:rsidRDefault="00E25F76">
      <w:pPr>
        <w:rPr>
          <w:rFonts w:cs="David"/>
          <w:sz w:val="24"/>
          <w:rtl/>
        </w:rPr>
      </w:pPr>
      <w:r>
        <w:rPr>
          <w:rFonts w:cs="David"/>
          <w:sz w:val="24"/>
          <w:rtl/>
        </w:rPr>
        <w:tab/>
        <w:t xml:space="preserve"> מי בעד א</w:t>
      </w:r>
      <w:r>
        <w:rPr>
          <w:rFonts w:cs="David"/>
          <w:sz w:val="24"/>
          <w:rtl/>
        </w:rPr>
        <w:t xml:space="preserve">ישור? מינגד? תודה, פניה מספר 42 מאושרת. </w:t>
      </w:r>
    </w:p>
    <w:p w:rsidR="00000000" w:rsidRDefault="00E25F76">
      <w:pPr>
        <w:rPr>
          <w:rFonts w:cs="David"/>
          <w:sz w:val="24"/>
          <w:rtl/>
        </w:rPr>
      </w:pPr>
    </w:p>
    <w:p w:rsidR="00000000" w:rsidRDefault="00E25F76">
      <w:pPr>
        <w:rPr>
          <w:rFonts w:cs="David"/>
          <w:sz w:val="24"/>
          <w:rtl/>
        </w:rPr>
      </w:pPr>
      <w:r>
        <w:rPr>
          <w:rFonts w:cs="David"/>
          <w:sz w:val="24"/>
          <w:rtl/>
        </w:rPr>
        <w:tab/>
        <w:t xml:space="preserve">אנו עוברים לפניה מספר 41  40. </w:t>
      </w:r>
    </w:p>
    <w:p w:rsidR="00000000" w:rsidRDefault="00E25F76">
      <w:pPr>
        <w:rPr>
          <w:rFonts w:cs="David"/>
          <w:sz w:val="24"/>
          <w:rtl/>
        </w:rPr>
      </w:pPr>
    </w:p>
    <w:p w:rsidR="00000000" w:rsidRDefault="00E25F76">
      <w:pPr>
        <w:rPr>
          <w:rFonts w:cs="David"/>
          <w:sz w:val="24"/>
          <w:u w:val="single"/>
          <w:rtl/>
        </w:rPr>
      </w:pPr>
      <w:r>
        <w:rPr>
          <w:rFonts w:cs="David"/>
          <w:sz w:val="24"/>
          <w:u w:val="single"/>
          <w:rtl/>
        </w:rPr>
        <w:t>מיה אלון:</w:t>
      </w:r>
    </w:p>
    <w:p w:rsidR="00000000" w:rsidRDefault="00E25F76">
      <w:pPr>
        <w:rPr>
          <w:rFonts w:cs="David"/>
          <w:sz w:val="24"/>
          <w:rtl/>
        </w:rPr>
      </w:pPr>
    </w:p>
    <w:p w:rsidR="00000000" w:rsidRDefault="00E25F76">
      <w:pPr>
        <w:rPr>
          <w:rFonts w:cs="David"/>
          <w:sz w:val="24"/>
          <w:rtl/>
        </w:rPr>
      </w:pPr>
      <w:r>
        <w:rPr>
          <w:rFonts w:cs="David"/>
          <w:sz w:val="24"/>
          <w:rtl/>
        </w:rPr>
        <w:tab/>
        <w:t>הפניה הזו נועדה לתקצב את הסכם הפשרה שהושג בין המדינה, חברת "קווי זהב" לשיחות הבינלאומיות, ו "בזק". הסיפור היה ש "קווי זהב" יצאה לדרך הובטח לה, על ידי המדינה, לעשות לה קי</w:t>
      </w:r>
      <w:r>
        <w:rPr>
          <w:rFonts w:cs="David"/>
          <w:sz w:val="24"/>
          <w:rtl/>
        </w:rPr>
        <w:t xml:space="preserve">בולת מסוימת בכבל תת קרקעי שדרכו עוברות השיחות הבינלאומיות. בסופו של דבר לא אופשר לה להשתמש בכבל הזה, שנקרא "כבל אמוס", ועבדו על הסכם פשרה שנמשך כמה שנים והוחלט על סך 6 מיליון שקל, ש "בזק" והמדינה יתחלקו בו בחלקים שווים. </w:t>
      </w:r>
    </w:p>
    <w:p w:rsidR="00000000" w:rsidRDefault="00E25F76">
      <w:pPr>
        <w:rPr>
          <w:rFonts w:cs="David"/>
          <w:sz w:val="24"/>
          <w:rtl/>
        </w:rPr>
      </w:pPr>
    </w:p>
    <w:p w:rsidR="00000000" w:rsidRDefault="00E25F76">
      <w:pPr>
        <w:rPr>
          <w:rFonts w:cs="David"/>
          <w:sz w:val="24"/>
          <w:rtl/>
        </w:rPr>
      </w:pPr>
      <w:r>
        <w:rPr>
          <w:rFonts w:cs="David"/>
          <w:sz w:val="24"/>
          <w:u w:val="single"/>
          <w:rtl/>
        </w:rPr>
        <w:t>אברהם בייגה שוחט:</w:t>
      </w:r>
    </w:p>
    <w:p w:rsidR="00000000" w:rsidRDefault="00E25F76">
      <w:pPr>
        <w:rPr>
          <w:rFonts w:cs="David"/>
          <w:sz w:val="24"/>
          <w:rtl/>
        </w:rPr>
      </w:pPr>
    </w:p>
    <w:p w:rsidR="00000000" w:rsidRDefault="00E25F76">
      <w:pPr>
        <w:rPr>
          <w:rFonts w:cs="David"/>
          <w:sz w:val="24"/>
          <w:rtl/>
        </w:rPr>
      </w:pPr>
      <w:r>
        <w:rPr>
          <w:rFonts w:cs="David"/>
          <w:sz w:val="24"/>
          <w:rtl/>
        </w:rPr>
        <w:tab/>
        <w:t xml:space="preserve"> המקור של הכסף</w:t>
      </w:r>
      <w:r>
        <w:rPr>
          <w:rFonts w:cs="David"/>
          <w:sz w:val="24"/>
          <w:rtl/>
        </w:rPr>
        <w:t xml:space="preserve"> הוא מ - - ? </w:t>
      </w:r>
    </w:p>
    <w:p w:rsidR="00000000" w:rsidRDefault="00E25F76">
      <w:pPr>
        <w:rPr>
          <w:rFonts w:cs="David"/>
          <w:sz w:val="24"/>
          <w:rtl/>
        </w:rPr>
      </w:pPr>
    </w:p>
    <w:p w:rsidR="00000000" w:rsidRDefault="00E25F76">
      <w:pPr>
        <w:rPr>
          <w:rFonts w:cs="David"/>
          <w:sz w:val="24"/>
          <w:u w:val="single"/>
          <w:rtl/>
        </w:rPr>
      </w:pPr>
      <w:r>
        <w:rPr>
          <w:rFonts w:cs="David"/>
          <w:sz w:val="24"/>
          <w:u w:val="single"/>
          <w:rtl/>
        </w:rPr>
        <w:t>מיה אלון:</w:t>
      </w:r>
    </w:p>
    <w:p w:rsidR="00000000" w:rsidRDefault="00E25F76">
      <w:pPr>
        <w:rPr>
          <w:rFonts w:cs="David"/>
          <w:sz w:val="24"/>
          <w:rtl/>
        </w:rPr>
      </w:pPr>
    </w:p>
    <w:p w:rsidR="00000000" w:rsidRDefault="00E25F76">
      <w:pPr>
        <w:rPr>
          <w:rFonts w:cs="David"/>
          <w:sz w:val="24"/>
          <w:rtl/>
        </w:rPr>
      </w:pPr>
      <w:r>
        <w:rPr>
          <w:rFonts w:cs="David"/>
          <w:sz w:val="24"/>
          <w:rtl/>
        </w:rPr>
        <w:tab/>
        <w:t xml:space="preserve">לא, זה מקור תקציבי של משרד האוצר, שידע שהולך להתגבש הסכם כזה, ושריין סכום. זה כסף שנצבע לצורך העניין הזה. </w:t>
      </w:r>
    </w:p>
    <w:p w:rsidR="00000000" w:rsidRDefault="00E25F76">
      <w:pPr>
        <w:rPr>
          <w:rFonts w:cs="David"/>
          <w:sz w:val="24"/>
          <w:rtl/>
        </w:rPr>
      </w:pPr>
    </w:p>
    <w:p w:rsidR="00000000" w:rsidRDefault="00E25F76">
      <w:pPr>
        <w:rPr>
          <w:rFonts w:cs="David"/>
          <w:sz w:val="24"/>
          <w:rtl/>
        </w:rPr>
      </w:pPr>
      <w:r>
        <w:rPr>
          <w:rFonts w:cs="David"/>
          <w:sz w:val="24"/>
          <w:u w:val="single"/>
          <w:rtl/>
        </w:rPr>
        <w:t>היו"ר דניאל בנלולו:</w:t>
      </w:r>
    </w:p>
    <w:p w:rsidR="00000000" w:rsidRDefault="00E25F76">
      <w:pPr>
        <w:rPr>
          <w:rFonts w:cs="David"/>
          <w:sz w:val="24"/>
          <w:rtl/>
        </w:rPr>
      </w:pPr>
    </w:p>
    <w:p w:rsidR="00000000" w:rsidRDefault="00E25F76">
      <w:pPr>
        <w:rPr>
          <w:rFonts w:cs="David"/>
          <w:sz w:val="24"/>
          <w:rtl/>
        </w:rPr>
      </w:pPr>
      <w:r>
        <w:rPr>
          <w:rFonts w:cs="David"/>
          <w:sz w:val="24"/>
          <w:rtl/>
        </w:rPr>
        <w:tab/>
        <w:t xml:space="preserve">תודה. מי בעד האישור? מי נגד? אושר, תודה. </w:t>
      </w:r>
    </w:p>
    <w:p w:rsidR="00000000" w:rsidRDefault="00E25F76">
      <w:pPr>
        <w:rPr>
          <w:rFonts w:cs="David"/>
          <w:sz w:val="24"/>
          <w:rtl/>
        </w:rPr>
      </w:pPr>
    </w:p>
    <w:p w:rsidR="00000000" w:rsidRDefault="00E25F76">
      <w:pPr>
        <w:rPr>
          <w:rFonts w:cs="David"/>
          <w:sz w:val="24"/>
          <w:rtl/>
        </w:rPr>
      </w:pPr>
      <w:r>
        <w:rPr>
          <w:rFonts w:cs="David"/>
          <w:sz w:val="24"/>
          <w:rtl/>
        </w:rPr>
        <w:tab/>
        <w:t>אנו עוברים לבקשה מספר 29  30</w:t>
      </w:r>
    </w:p>
    <w:p w:rsidR="00000000" w:rsidRDefault="00E25F76">
      <w:pPr>
        <w:rPr>
          <w:rFonts w:cs="David"/>
          <w:sz w:val="24"/>
          <w:rtl/>
        </w:rPr>
      </w:pPr>
    </w:p>
    <w:p w:rsidR="00000000" w:rsidRDefault="00E25F76">
      <w:pPr>
        <w:rPr>
          <w:rFonts w:cs="David"/>
          <w:sz w:val="24"/>
          <w:u w:val="single"/>
          <w:rtl/>
        </w:rPr>
      </w:pPr>
      <w:r>
        <w:rPr>
          <w:rFonts w:cs="David"/>
          <w:sz w:val="24"/>
          <w:u w:val="single"/>
          <w:rtl/>
        </w:rPr>
        <w:t>ערן ניצן:</w:t>
      </w:r>
    </w:p>
    <w:p w:rsidR="00000000" w:rsidRDefault="00E25F76">
      <w:pPr>
        <w:rPr>
          <w:rFonts w:cs="David"/>
          <w:sz w:val="24"/>
          <w:rtl/>
        </w:rPr>
      </w:pPr>
    </w:p>
    <w:p w:rsidR="00000000" w:rsidRDefault="00E25F76">
      <w:pPr>
        <w:rPr>
          <w:rFonts w:cs="David"/>
          <w:sz w:val="24"/>
          <w:rtl/>
        </w:rPr>
      </w:pPr>
      <w:r>
        <w:rPr>
          <w:rFonts w:cs="David"/>
          <w:sz w:val="24"/>
          <w:rtl/>
        </w:rPr>
        <w:tab/>
        <w:t>במסגרת התוכני</w:t>
      </w:r>
      <w:r>
        <w:rPr>
          <w:rFonts w:cs="David"/>
          <w:sz w:val="24"/>
          <w:rtl/>
        </w:rPr>
        <w:t>ת הכלכלית הוחלט על העברת פעילות עמותה בשם מט"י מו"פ,שעובדת במשרד התעשייה והמסחר, ועוזרת למדען הראשי בתפעול מנהלות ונושא של הסכמים בינלאומיים, הפעלת חממות ומיזמים נוספים. כמו שאמרתי – זה פעם במסגרת של עמותה, והחלט, במסגרת חוק ההסדרים, להעביר את זה לשירות המ</w:t>
      </w:r>
      <w:r>
        <w:rPr>
          <w:rFonts w:cs="David"/>
          <w:sz w:val="24"/>
          <w:rtl/>
        </w:rPr>
        <w:t>דינה. במסגרת ההעברה הזו הוחלט גם להקטין ולקצץ בסעיפי כוח האדם. הדבר הזה יושם בספר התקציב, בפועל, והועבר מתקציב התמיכות 38 אל תקציב 36, קרי – העסקת העובדים, מעכשיו, תיעשה דרך המדינה. הדבר הזה הוא קצת יותר מורכב ומסובך מבחינת יחסי העבודה עם העובדים שם. הגענו</w:t>
      </w:r>
      <w:r>
        <w:rPr>
          <w:rFonts w:cs="David"/>
          <w:sz w:val="24"/>
          <w:rtl/>
        </w:rPr>
        <w:t xml:space="preserve"> להסכם עם משרד התעשייה והמסחר שבחצי שנה הקרובה נמשיך עם התיקון כמו שהיה נהוג עד תחילת שנת 2004. </w:t>
      </w:r>
    </w:p>
    <w:p w:rsidR="00000000" w:rsidRDefault="00E25F76">
      <w:pPr>
        <w:rPr>
          <w:rFonts w:cs="David"/>
          <w:sz w:val="24"/>
          <w:rtl/>
        </w:rPr>
      </w:pPr>
    </w:p>
    <w:p w:rsidR="00000000" w:rsidRDefault="00E25F76">
      <w:pPr>
        <w:rPr>
          <w:rFonts w:cs="David"/>
          <w:sz w:val="24"/>
          <w:rtl/>
        </w:rPr>
      </w:pPr>
      <w:r>
        <w:rPr>
          <w:rFonts w:cs="David"/>
          <w:sz w:val="24"/>
          <w:u w:val="single"/>
          <w:rtl/>
        </w:rPr>
        <w:t>אברהם בייגה שוחט:</w:t>
      </w:r>
    </w:p>
    <w:p w:rsidR="00000000" w:rsidRDefault="00E25F76">
      <w:pPr>
        <w:rPr>
          <w:rFonts w:cs="David"/>
          <w:sz w:val="24"/>
          <w:rtl/>
        </w:rPr>
      </w:pPr>
    </w:p>
    <w:p w:rsidR="00000000" w:rsidRDefault="00E25F76">
      <w:pPr>
        <w:rPr>
          <w:rFonts w:cs="David"/>
          <w:sz w:val="24"/>
          <w:rtl/>
        </w:rPr>
      </w:pPr>
      <w:r>
        <w:rPr>
          <w:rFonts w:cs="David"/>
          <w:sz w:val="24"/>
          <w:rtl/>
        </w:rPr>
        <w:tab/>
        <w:t xml:space="preserve"> אלה עובדים של מט"י מו"פ שעבדו דרך סעיף אחר? </w:t>
      </w:r>
    </w:p>
    <w:p w:rsidR="00000000" w:rsidRDefault="00E25F76">
      <w:pPr>
        <w:rPr>
          <w:rFonts w:cs="David"/>
          <w:sz w:val="24"/>
          <w:rtl/>
        </w:rPr>
      </w:pPr>
    </w:p>
    <w:p w:rsidR="00000000" w:rsidRDefault="00E25F76">
      <w:pPr>
        <w:rPr>
          <w:rFonts w:cs="David"/>
          <w:sz w:val="24"/>
          <w:u w:val="single"/>
          <w:rtl/>
        </w:rPr>
      </w:pPr>
      <w:r>
        <w:rPr>
          <w:rFonts w:cs="David"/>
          <w:sz w:val="24"/>
          <w:u w:val="single"/>
          <w:rtl/>
        </w:rPr>
        <w:t>ערן ניצן:</w:t>
      </w:r>
    </w:p>
    <w:p w:rsidR="00000000" w:rsidRDefault="00E25F76">
      <w:pPr>
        <w:rPr>
          <w:rFonts w:cs="David"/>
          <w:sz w:val="24"/>
          <w:rtl/>
        </w:rPr>
      </w:pPr>
      <w:r>
        <w:rPr>
          <w:rFonts w:cs="David"/>
          <w:sz w:val="24"/>
          <w:rtl/>
        </w:rPr>
        <w:tab/>
      </w:r>
    </w:p>
    <w:p w:rsidR="00000000" w:rsidRDefault="00E25F76">
      <w:pPr>
        <w:rPr>
          <w:rFonts w:cs="David"/>
          <w:sz w:val="24"/>
          <w:rtl/>
        </w:rPr>
      </w:pPr>
      <w:r>
        <w:rPr>
          <w:rFonts w:cs="David"/>
          <w:sz w:val="24"/>
          <w:rtl/>
        </w:rPr>
        <w:tab/>
        <w:t>כן. מדובר על עמותה. יש גם עמותות נוספות שעוזרות למדען הראשי לנהל את תקציבי החמ</w:t>
      </w:r>
      <w:r>
        <w:rPr>
          <w:rFonts w:cs="David"/>
          <w:sz w:val="24"/>
          <w:rtl/>
        </w:rPr>
        <w:t>מות שלו, או כל מיני הסכמי סחר שקיימים: ישראל-קוריאה, ישראל-סינגפור. העסקת העובדים נעשית דרך העמותות הממשלתיות. במסגרת התוכנית הכלכלית הוחלט שאין טעם להעסיק את העובדים בצורה של עמותות. רוצים לפרק את העמותות הללו ולקלוט אותם לשירות המדינה, תוך ביצוע תוכנית ה</w:t>
      </w:r>
      <w:r>
        <w:rPr>
          <w:rFonts w:cs="David"/>
          <w:sz w:val="24"/>
          <w:rtl/>
        </w:rPr>
        <w:t xml:space="preserve">תייעלות. זה בוצע. הסכום מוקצב ב- 26. </w:t>
      </w:r>
    </w:p>
    <w:p w:rsidR="00000000" w:rsidRDefault="00E25F76">
      <w:pPr>
        <w:rPr>
          <w:rFonts w:cs="David"/>
          <w:sz w:val="24"/>
          <w:rtl/>
        </w:rPr>
      </w:pPr>
    </w:p>
    <w:p w:rsidR="00000000" w:rsidRDefault="00E25F76">
      <w:pPr>
        <w:jc w:val="left"/>
        <w:rPr>
          <w:rFonts w:cs="David"/>
          <w:sz w:val="24"/>
          <w:u w:val="single"/>
          <w:rtl/>
        </w:rPr>
      </w:pPr>
      <w:r>
        <w:rPr>
          <w:rFonts w:cs="David"/>
          <w:sz w:val="24"/>
          <w:u w:val="single"/>
          <w:rtl/>
        </w:rPr>
        <w:t>רוחמה אברהם:</w:t>
      </w:r>
    </w:p>
    <w:p w:rsidR="00000000" w:rsidRDefault="00E25F76">
      <w:pPr>
        <w:jc w:val="left"/>
        <w:rPr>
          <w:rFonts w:cs="David"/>
          <w:sz w:val="24"/>
          <w:rtl/>
        </w:rPr>
      </w:pPr>
    </w:p>
    <w:p w:rsidR="00000000" w:rsidRDefault="00E25F76">
      <w:pPr>
        <w:rPr>
          <w:rFonts w:cs="David"/>
          <w:sz w:val="24"/>
          <w:rtl/>
        </w:rPr>
      </w:pPr>
      <w:r>
        <w:rPr>
          <w:rFonts w:cs="David"/>
          <w:sz w:val="24"/>
          <w:rtl/>
        </w:rPr>
        <w:tab/>
        <w:t>במסגרת ההעברה הזו – מה היתה מצבת כוח האדם לפני ואחרי הקליטה שלהם במגזר הציבורי? הרי בסך הכל הכללי המדיניות של הממשלה הזו היא להקטין את המגזר הציבורי. אז מה קורה פה, בפועל? יש איזושהי כניסה, בדלת האחורית</w:t>
      </w:r>
      <w:r>
        <w:rPr>
          <w:rFonts w:cs="David"/>
          <w:sz w:val="24"/>
          <w:rtl/>
        </w:rPr>
        <w:t xml:space="preserve">, להגדלת המגזר הציבורי? </w:t>
      </w:r>
    </w:p>
    <w:p w:rsidR="00000000" w:rsidRDefault="00E25F76">
      <w:pPr>
        <w:rPr>
          <w:rFonts w:cs="David"/>
          <w:sz w:val="24"/>
          <w:rtl/>
        </w:rPr>
      </w:pPr>
    </w:p>
    <w:p w:rsidR="00000000" w:rsidRDefault="00E25F76">
      <w:pPr>
        <w:rPr>
          <w:rFonts w:cs="David"/>
          <w:sz w:val="24"/>
          <w:u w:val="single"/>
          <w:rtl/>
        </w:rPr>
      </w:pPr>
      <w:r>
        <w:rPr>
          <w:rFonts w:cs="David"/>
          <w:sz w:val="24"/>
          <w:u w:val="single"/>
          <w:rtl/>
        </w:rPr>
        <w:t>ערן ניצן:</w:t>
      </w:r>
    </w:p>
    <w:p w:rsidR="00000000" w:rsidRDefault="00E25F76">
      <w:pPr>
        <w:rPr>
          <w:rFonts w:cs="David"/>
          <w:sz w:val="24"/>
          <w:rtl/>
        </w:rPr>
      </w:pPr>
    </w:p>
    <w:p w:rsidR="00000000" w:rsidRDefault="00E25F76">
      <w:pPr>
        <w:rPr>
          <w:rFonts w:cs="David"/>
          <w:sz w:val="24"/>
          <w:rtl/>
        </w:rPr>
      </w:pPr>
      <w:r>
        <w:rPr>
          <w:rFonts w:cs="David"/>
          <w:sz w:val="24"/>
          <w:rtl/>
        </w:rPr>
        <w:tab/>
        <w:t>אנחנו קולטים את העובדים במגזר הציבורי, אבל קולטים מספר עובדים מופחת. יש שם קרוב ל-50 וקולטים, למעשה, 25, לפי אותה תפיסה שמנחה אותנו גם בקליטת עובדי כוח האדם: אנחנו רוצים להפסיק את העיוותים שקיימים בהעסקת העובדים. אז אם</w:t>
      </w:r>
      <w:r>
        <w:rPr>
          <w:rFonts w:cs="David"/>
          <w:sz w:val="24"/>
          <w:rtl/>
        </w:rPr>
        <w:t xml:space="preserve"> זה אומר לקלוט עובדי כוח אדם חיוניים למשרד, ואם זה אומר פירוק עמותות ממשלתיות מהסוג הזה – נעשה גם את זה, כמובן – תוך כדי תהליך קיצוץ והתייעלות. ההעברה הזו, למעשה אומרת שאנחנו דוחים את הביצוע בחצי שנה, בהתאם להסכם שיש לנו עם משרד התמ"ת. הדברים הם קצת יותר מ</w:t>
      </w:r>
      <w:r>
        <w:rPr>
          <w:rFonts w:cs="David"/>
          <w:sz w:val="24"/>
          <w:rtl/>
        </w:rPr>
        <w:t xml:space="preserve">ורכבים. </w:t>
      </w:r>
    </w:p>
    <w:p w:rsidR="00000000" w:rsidRDefault="00E25F76">
      <w:pPr>
        <w:rPr>
          <w:rFonts w:cs="David"/>
          <w:sz w:val="24"/>
          <w:rtl/>
        </w:rPr>
      </w:pPr>
    </w:p>
    <w:p w:rsidR="00000000" w:rsidRDefault="00E25F76">
      <w:pPr>
        <w:rPr>
          <w:rFonts w:cs="David"/>
          <w:sz w:val="24"/>
          <w:u w:val="single"/>
          <w:rtl/>
        </w:rPr>
      </w:pPr>
      <w:r>
        <w:rPr>
          <w:rFonts w:cs="David"/>
          <w:sz w:val="24"/>
          <w:u w:val="single"/>
          <w:rtl/>
        </w:rPr>
        <w:t>רוחמה אברהם:</w:t>
      </w:r>
    </w:p>
    <w:p w:rsidR="00000000" w:rsidRDefault="00E25F76">
      <w:pPr>
        <w:rPr>
          <w:rFonts w:cs="David"/>
          <w:sz w:val="24"/>
          <w:rtl/>
        </w:rPr>
      </w:pPr>
    </w:p>
    <w:p w:rsidR="00000000" w:rsidRDefault="00E25F76">
      <w:pPr>
        <w:rPr>
          <w:rFonts w:cs="David"/>
          <w:sz w:val="24"/>
          <w:rtl/>
        </w:rPr>
      </w:pPr>
      <w:r>
        <w:rPr>
          <w:rFonts w:cs="David"/>
          <w:sz w:val="24"/>
          <w:rtl/>
        </w:rPr>
        <w:tab/>
        <w:t xml:space="preserve">במסגרת הזו – כמה עובדים כאלה יש, ומה התוכנית של המשרד. </w:t>
      </w:r>
    </w:p>
    <w:p w:rsidR="00000000" w:rsidRDefault="00E25F76">
      <w:pPr>
        <w:rPr>
          <w:rFonts w:cs="David"/>
          <w:sz w:val="24"/>
          <w:rtl/>
        </w:rPr>
      </w:pPr>
    </w:p>
    <w:p w:rsidR="00000000" w:rsidRDefault="00E25F76">
      <w:pPr>
        <w:rPr>
          <w:rFonts w:cs="David"/>
          <w:sz w:val="24"/>
          <w:u w:val="single"/>
          <w:rtl/>
        </w:rPr>
      </w:pPr>
      <w:r>
        <w:rPr>
          <w:rFonts w:cs="David"/>
          <w:sz w:val="24"/>
          <w:u w:val="single"/>
          <w:rtl/>
        </w:rPr>
        <w:t>ערן ניצן:</w:t>
      </w:r>
    </w:p>
    <w:p w:rsidR="00000000" w:rsidRDefault="00E25F76">
      <w:pPr>
        <w:rPr>
          <w:rFonts w:cs="David"/>
          <w:sz w:val="24"/>
          <w:rtl/>
        </w:rPr>
      </w:pPr>
    </w:p>
    <w:p w:rsidR="00000000" w:rsidRDefault="00E25F76">
      <w:pPr>
        <w:rPr>
          <w:rFonts w:cs="David"/>
          <w:sz w:val="24"/>
          <w:rtl/>
        </w:rPr>
      </w:pPr>
      <w:r>
        <w:rPr>
          <w:rFonts w:cs="David"/>
          <w:sz w:val="24"/>
          <w:rtl/>
        </w:rPr>
        <w:tab/>
        <w:t xml:space="preserve">החלטת הממשלה קובעת שייקלטו  25 עובדים. </w:t>
      </w:r>
    </w:p>
    <w:p w:rsidR="00000000" w:rsidRDefault="00E25F76">
      <w:pPr>
        <w:rPr>
          <w:rFonts w:cs="David"/>
          <w:sz w:val="24"/>
          <w:rtl/>
        </w:rPr>
      </w:pPr>
    </w:p>
    <w:p w:rsidR="00000000" w:rsidRDefault="00E25F76">
      <w:pPr>
        <w:rPr>
          <w:rFonts w:cs="David"/>
          <w:sz w:val="24"/>
          <w:rtl/>
        </w:rPr>
      </w:pPr>
      <w:r>
        <w:rPr>
          <w:rFonts w:cs="David"/>
          <w:sz w:val="24"/>
          <w:u w:val="single"/>
          <w:rtl/>
        </w:rPr>
        <w:t>היו"ר דניאל בנלולו:</w:t>
      </w:r>
    </w:p>
    <w:p w:rsidR="00000000" w:rsidRDefault="00E25F76">
      <w:pPr>
        <w:rPr>
          <w:rFonts w:cs="David"/>
          <w:sz w:val="24"/>
          <w:rtl/>
        </w:rPr>
      </w:pPr>
    </w:p>
    <w:p w:rsidR="00000000" w:rsidRDefault="00E25F76">
      <w:pPr>
        <w:rPr>
          <w:rFonts w:cs="David"/>
          <w:sz w:val="24"/>
          <w:rtl/>
        </w:rPr>
      </w:pPr>
      <w:r>
        <w:rPr>
          <w:rFonts w:cs="David"/>
          <w:sz w:val="24"/>
          <w:rtl/>
        </w:rPr>
        <w:tab/>
        <w:t xml:space="preserve"> יש עוד שאלות? מי בעד? מי נגד? תודה, אושר. </w:t>
      </w:r>
    </w:p>
    <w:p w:rsidR="00000000" w:rsidRDefault="00E25F76">
      <w:pPr>
        <w:rPr>
          <w:rFonts w:cs="David"/>
          <w:sz w:val="24"/>
          <w:rtl/>
        </w:rPr>
      </w:pPr>
    </w:p>
    <w:p w:rsidR="00000000" w:rsidRDefault="00E25F76">
      <w:pPr>
        <w:rPr>
          <w:rFonts w:cs="David"/>
          <w:sz w:val="24"/>
          <w:rtl/>
        </w:rPr>
      </w:pPr>
      <w:r>
        <w:rPr>
          <w:rFonts w:cs="David"/>
          <w:sz w:val="24"/>
          <w:rtl/>
        </w:rPr>
        <w:tab/>
        <w:t xml:space="preserve">אנו עוברים לבקשה מספר 27. </w:t>
      </w:r>
    </w:p>
    <w:p w:rsidR="00000000" w:rsidRDefault="00E25F76">
      <w:pPr>
        <w:rPr>
          <w:rFonts w:cs="David"/>
          <w:sz w:val="24"/>
          <w:rtl/>
        </w:rPr>
      </w:pPr>
    </w:p>
    <w:p w:rsidR="00000000" w:rsidRDefault="00E25F76">
      <w:pPr>
        <w:rPr>
          <w:rFonts w:cs="David"/>
          <w:sz w:val="24"/>
          <w:u w:val="single"/>
          <w:rtl/>
        </w:rPr>
      </w:pPr>
      <w:r>
        <w:rPr>
          <w:rFonts w:cs="David"/>
          <w:sz w:val="24"/>
          <w:u w:val="single"/>
          <w:rtl/>
        </w:rPr>
        <w:t>ערן ניצן:</w:t>
      </w:r>
    </w:p>
    <w:p w:rsidR="00000000" w:rsidRDefault="00E25F76">
      <w:pPr>
        <w:rPr>
          <w:rFonts w:cs="David"/>
          <w:sz w:val="24"/>
          <w:rtl/>
        </w:rPr>
      </w:pPr>
    </w:p>
    <w:p w:rsidR="00000000" w:rsidRDefault="00E25F76">
      <w:pPr>
        <w:rPr>
          <w:rFonts w:cs="David"/>
          <w:sz w:val="24"/>
          <w:rtl/>
        </w:rPr>
      </w:pPr>
      <w:r>
        <w:rPr>
          <w:rFonts w:cs="David"/>
          <w:sz w:val="24"/>
          <w:rtl/>
        </w:rPr>
        <w:tab/>
        <w:t>מדובר על פניה</w:t>
      </w:r>
      <w:r>
        <w:rPr>
          <w:rFonts w:cs="David"/>
          <w:sz w:val="24"/>
          <w:rtl/>
        </w:rPr>
        <w:t xml:space="preserve"> שדנו בה כבר על העברת 100,000 שקלים למימון פעילות הוועדה לבחינת השידור הציבורי. מי שעומד בראש הוועדה הזו הוא רענן דינור, מנכ"ל משרד התמ"ת. מינה אותו שר התמ"ת. במסגרת הוועדה יש גם נציגי ציבור והעברת הכספים ממשרד התקשורת למשרד התמ"ת נועדה כדי לשלם להם, בהתאם</w:t>
      </w:r>
      <w:r>
        <w:rPr>
          <w:rFonts w:cs="David"/>
          <w:sz w:val="24"/>
          <w:rtl/>
        </w:rPr>
        <w:t xml:space="preserve"> להוראות נש"מ שקיימות. </w:t>
      </w:r>
    </w:p>
    <w:p w:rsidR="00000000" w:rsidRDefault="00E25F76">
      <w:pPr>
        <w:rPr>
          <w:rFonts w:cs="David"/>
          <w:sz w:val="24"/>
          <w:rtl/>
        </w:rPr>
      </w:pPr>
    </w:p>
    <w:p w:rsidR="00000000" w:rsidRDefault="00E25F76">
      <w:pPr>
        <w:rPr>
          <w:rFonts w:cs="David"/>
          <w:sz w:val="24"/>
          <w:u w:val="single"/>
          <w:rtl/>
        </w:rPr>
      </w:pPr>
      <w:r>
        <w:rPr>
          <w:rFonts w:cs="David"/>
          <w:sz w:val="24"/>
          <w:u w:val="single"/>
          <w:rtl/>
        </w:rPr>
        <w:br w:type="page"/>
        <w:t>נסים דהן:</w:t>
      </w:r>
    </w:p>
    <w:p w:rsidR="00000000" w:rsidRDefault="00E25F76">
      <w:pPr>
        <w:rPr>
          <w:rFonts w:cs="David"/>
          <w:sz w:val="24"/>
          <w:rtl/>
        </w:rPr>
      </w:pPr>
    </w:p>
    <w:p w:rsidR="00000000" w:rsidRDefault="00E25F76">
      <w:pPr>
        <w:rPr>
          <w:rFonts w:cs="David"/>
          <w:sz w:val="24"/>
          <w:rtl/>
        </w:rPr>
      </w:pPr>
      <w:r>
        <w:rPr>
          <w:rFonts w:cs="David"/>
          <w:sz w:val="24"/>
          <w:rtl/>
        </w:rPr>
        <w:tab/>
        <w:t xml:space="preserve"> אותם נציגי ציבור בוועדה מקבלים שכר? </w:t>
      </w:r>
    </w:p>
    <w:p w:rsidR="00000000" w:rsidRDefault="00E25F76">
      <w:pPr>
        <w:rPr>
          <w:rFonts w:cs="David"/>
          <w:sz w:val="24"/>
          <w:rtl/>
        </w:rPr>
      </w:pPr>
    </w:p>
    <w:p w:rsidR="00000000" w:rsidRDefault="00E25F76">
      <w:pPr>
        <w:rPr>
          <w:rFonts w:cs="David"/>
          <w:sz w:val="24"/>
          <w:u w:val="single"/>
          <w:rtl/>
        </w:rPr>
      </w:pPr>
      <w:r>
        <w:rPr>
          <w:rFonts w:cs="David"/>
          <w:sz w:val="24"/>
          <w:u w:val="single"/>
          <w:rtl/>
        </w:rPr>
        <w:t>ערן ניצן:</w:t>
      </w:r>
    </w:p>
    <w:p w:rsidR="00000000" w:rsidRDefault="00E25F76">
      <w:pPr>
        <w:rPr>
          <w:rFonts w:cs="David"/>
          <w:sz w:val="24"/>
          <w:rtl/>
        </w:rPr>
      </w:pPr>
    </w:p>
    <w:p w:rsidR="00000000" w:rsidRDefault="00E25F76">
      <w:pPr>
        <w:rPr>
          <w:rFonts w:cs="David"/>
          <w:sz w:val="24"/>
          <w:rtl/>
        </w:rPr>
      </w:pPr>
      <w:r>
        <w:rPr>
          <w:rFonts w:cs="David"/>
          <w:sz w:val="24"/>
          <w:rtl/>
        </w:rPr>
        <w:tab/>
        <w:t xml:space="preserve">מדובר על החזר הוצאות לדירקטורים. </w:t>
      </w:r>
    </w:p>
    <w:p w:rsidR="00000000" w:rsidRDefault="00E25F76">
      <w:pPr>
        <w:rPr>
          <w:rFonts w:cs="David"/>
          <w:sz w:val="24"/>
          <w:rtl/>
        </w:rPr>
      </w:pPr>
    </w:p>
    <w:p w:rsidR="00000000" w:rsidRDefault="00E25F76">
      <w:pPr>
        <w:rPr>
          <w:rFonts w:cs="David"/>
          <w:sz w:val="24"/>
          <w:rtl/>
        </w:rPr>
      </w:pPr>
      <w:r>
        <w:rPr>
          <w:rFonts w:cs="David"/>
          <w:sz w:val="24"/>
          <w:u w:val="single"/>
          <w:rtl/>
        </w:rPr>
        <w:t>היו"ר דניאל בנלולו:</w:t>
      </w:r>
    </w:p>
    <w:p w:rsidR="00000000" w:rsidRDefault="00E25F76">
      <w:pPr>
        <w:rPr>
          <w:rFonts w:cs="David"/>
          <w:sz w:val="24"/>
          <w:rtl/>
        </w:rPr>
      </w:pPr>
    </w:p>
    <w:p w:rsidR="00000000" w:rsidRDefault="00E25F76">
      <w:pPr>
        <w:rPr>
          <w:rFonts w:cs="David"/>
          <w:sz w:val="24"/>
          <w:rtl/>
        </w:rPr>
      </w:pPr>
      <w:r>
        <w:rPr>
          <w:rFonts w:cs="David"/>
          <w:sz w:val="24"/>
          <w:rtl/>
        </w:rPr>
        <w:tab/>
        <w:t xml:space="preserve"> מי בעד? מי נגד? מי נמנע? תודה, אושר. </w:t>
      </w:r>
    </w:p>
    <w:p w:rsidR="00000000" w:rsidRDefault="00E25F76">
      <w:pPr>
        <w:rPr>
          <w:rFonts w:cs="David"/>
          <w:sz w:val="24"/>
          <w:rtl/>
        </w:rPr>
      </w:pPr>
    </w:p>
    <w:p w:rsidR="00000000" w:rsidRDefault="00E25F76">
      <w:pPr>
        <w:rPr>
          <w:rFonts w:cs="David"/>
          <w:sz w:val="24"/>
          <w:rtl/>
        </w:rPr>
      </w:pPr>
      <w:r>
        <w:rPr>
          <w:rFonts w:cs="David"/>
          <w:sz w:val="24"/>
          <w:rtl/>
        </w:rPr>
        <w:tab/>
        <w:t xml:space="preserve">אנו עוברים לבקשה מספר 11  10. </w:t>
      </w:r>
    </w:p>
    <w:p w:rsidR="00000000" w:rsidRDefault="00E25F76">
      <w:pPr>
        <w:rPr>
          <w:rFonts w:cs="David"/>
          <w:sz w:val="24"/>
          <w:rtl/>
        </w:rPr>
      </w:pPr>
    </w:p>
    <w:p w:rsidR="00000000" w:rsidRDefault="00E25F76">
      <w:pPr>
        <w:rPr>
          <w:rFonts w:cs="David"/>
          <w:sz w:val="24"/>
          <w:u w:val="single"/>
          <w:rtl/>
        </w:rPr>
      </w:pPr>
      <w:r>
        <w:rPr>
          <w:rFonts w:cs="David"/>
          <w:sz w:val="24"/>
          <w:u w:val="single"/>
          <w:rtl/>
        </w:rPr>
        <w:t>ערן ניצן:</w:t>
      </w:r>
    </w:p>
    <w:p w:rsidR="00000000" w:rsidRDefault="00E25F76">
      <w:pPr>
        <w:rPr>
          <w:rFonts w:cs="David"/>
          <w:sz w:val="24"/>
          <w:rtl/>
        </w:rPr>
      </w:pPr>
    </w:p>
    <w:p w:rsidR="00000000" w:rsidRDefault="00E25F76">
      <w:pPr>
        <w:rPr>
          <w:rFonts w:cs="David"/>
          <w:sz w:val="24"/>
          <w:rtl/>
        </w:rPr>
      </w:pPr>
      <w:r>
        <w:rPr>
          <w:rFonts w:cs="David"/>
          <w:sz w:val="24"/>
          <w:rtl/>
        </w:rPr>
        <w:tab/>
        <w:t>מדובר על העברה של משרה ממ</w:t>
      </w:r>
      <w:r>
        <w:rPr>
          <w:rFonts w:cs="David"/>
          <w:sz w:val="24"/>
          <w:rtl/>
        </w:rPr>
        <w:t>שרד המדע למשרד התיירות. הדבר הזה הוא לא כל כך טריביאלי ביחסי העבודה בשנה האחרונה. ישנו שליח ממשרד המדע בפריז. המשרה הזו, במסגרת ייעול שירות המדינה – בוטלה, ופסק הדין של בית הדין לעבודה, ביחד עם שילוב של נציבות המדינה החליטו שהעובד שמשרתו קוצצה במשרד המדע י</w:t>
      </w:r>
      <w:r>
        <w:rPr>
          <w:rFonts w:cs="David"/>
          <w:sz w:val="24"/>
          <w:rtl/>
        </w:rPr>
        <w:t>משיך להיות מועסק בשירות המדינה, ואז בוצע איזשהו "פול", נציבות המדינה ביצעה איזושהי עבודה, וביקשה כמה מכרזים מכמה משרדים, ומשרד התיירות הוא המשרד שקולט אותו אצלו. הוא עומד להיות מועסק בתחום של תיאום ובקרה במשרד התיירות. הדבר הזה נעשה באישור נציבות המדינה, ו</w:t>
      </w:r>
      <w:r>
        <w:rPr>
          <w:rFonts w:cs="David"/>
          <w:sz w:val="24"/>
          <w:rtl/>
        </w:rPr>
        <w:t>כך מעבירים את התקן ואת השכר ממשרד המדע למשרד התיירות.</w:t>
      </w:r>
    </w:p>
    <w:p w:rsidR="00000000" w:rsidRDefault="00E25F76">
      <w:pPr>
        <w:rPr>
          <w:rFonts w:cs="David"/>
          <w:sz w:val="24"/>
          <w:rtl/>
        </w:rPr>
      </w:pPr>
    </w:p>
    <w:p w:rsidR="00000000" w:rsidRDefault="00E25F76">
      <w:pPr>
        <w:rPr>
          <w:rFonts w:cs="David"/>
          <w:sz w:val="24"/>
          <w:u w:val="single"/>
          <w:rtl/>
        </w:rPr>
      </w:pPr>
      <w:r>
        <w:rPr>
          <w:rFonts w:cs="David"/>
          <w:sz w:val="24"/>
          <w:u w:val="single"/>
          <w:rtl/>
        </w:rPr>
        <w:t>נסים דהן:</w:t>
      </w:r>
    </w:p>
    <w:p w:rsidR="00000000" w:rsidRDefault="00E25F76">
      <w:pPr>
        <w:rPr>
          <w:rFonts w:cs="David"/>
          <w:sz w:val="24"/>
          <w:rtl/>
        </w:rPr>
      </w:pPr>
    </w:p>
    <w:p w:rsidR="00000000" w:rsidRDefault="00E25F76">
      <w:pPr>
        <w:rPr>
          <w:rFonts w:cs="David"/>
          <w:sz w:val="24"/>
          <w:rtl/>
        </w:rPr>
      </w:pPr>
      <w:r>
        <w:rPr>
          <w:rFonts w:cs="David"/>
          <w:sz w:val="24"/>
          <w:rtl/>
        </w:rPr>
        <w:tab/>
        <w:t xml:space="preserve"> אם המשרה בוטלה, אז אין משרה כזו. </w:t>
      </w:r>
    </w:p>
    <w:p w:rsidR="00000000" w:rsidRDefault="00E25F76">
      <w:pPr>
        <w:rPr>
          <w:rFonts w:cs="David"/>
          <w:sz w:val="24"/>
          <w:rtl/>
        </w:rPr>
      </w:pPr>
    </w:p>
    <w:p w:rsidR="00000000" w:rsidRDefault="00E25F76">
      <w:pPr>
        <w:rPr>
          <w:rFonts w:cs="David"/>
          <w:sz w:val="24"/>
          <w:rtl/>
        </w:rPr>
      </w:pPr>
      <w:r>
        <w:rPr>
          <w:rFonts w:cs="David"/>
          <w:sz w:val="24"/>
          <w:u w:val="single"/>
          <w:rtl/>
        </w:rPr>
        <w:t>היו"ר דניאל בנלולו:</w:t>
      </w:r>
    </w:p>
    <w:p w:rsidR="00000000" w:rsidRDefault="00E25F76">
      <w:pPr>
        <w:rPr>
          <w:rFonts w:cs="David"/>
          <w:sz w:val="24"/>
          <w:rtl/>
        </w:rPr>
      </w:pPr>
    </w:p>
    <w:p w:rsidR="00000000" w:rsidRDefault="00E25F76">
      <w:pPr>
        <w:rPr>
          <w:rFonts w:cs="David"/>
          <w:sz w:val="24"/>
          <w:rtl/>
        </w:rPr>
      </w:pPr>
      <w:r>
        <w:rPr>
          <w:rFonts w:cs="David"/>
          <w:sz w:val="24"/>
          <w:rtl/>
        </w:rPr>
        <w:tab/>
        <w:t xml:space="preserve"> זה היה בבית הדין, ודרך הנציבות - - -</w:t>
      </w:r>
    </w:p>
    <w:p w:rsidR="00000000" w:rsidRDefault="00E25F76">
      <w:pPr>
        <w:rPr>
          <w:rFonts w:cs="David"/>
          <w:sz w:val="24"/>
          <w:rtl/>
        </w:rPr>
      </w:pPr>
    </w:p>
    <w:p w:rsidR="00000000" w:rsidRDefault="00E25F76">
      <w:pPr>
        <w:rPr>
          <w:rFonts w:cs="David"/>
          <w:sz w:val="24"/>
          <w:u w:val="single"/>
          <w:rtl/>
        </w:rPr>
      </w:pPr>
      <w:r>
        <w:rPr>
          <w:rFonts w:cs="David"/>
          <w:sz w:val="24"/>
          <w:u w:val="single"/>
          <w:rtl/>
        </w:rPr>
        <w:t>נסים דהן:</w:t>
      </w:r>
    </w:p>
    <w:p w:rsidR="00000000" w:rsidRDefault="00E25F76">
      <w:pPr>
        <w:rPr>
          <w:rFonts w:cs="David"/>
          <w:sz w:val="24"/>
          <w:rtl/>
        </w:rPr>
      </w:pPr>
    </w:p>
    <w:p w:rsidR="00000000" w:rsidRDefault="00E25F76">
      <w:pPr>
        <w:rPr>
          <w:rFonts w:cs="David"/>
          <w:sz w:val="24"/>
          <w:rtl/>
        </w:rPr>
      </w:pPr>
      <w:r>
        <w:rPr>
          <w:rFonts w:cs="David"/>
          <w:sz w:val="24"/>
          <w:rtl/>
        </w:rPr>
        <w:tab/>
        <w:t xml:space="preserve"> הוויכוח בבית הדין לא היה על המשרה, הוא היה פרטני לגופו של אדם. האדם היה חייב לה</w:t>
      </w:r>
      <w:r>
        <w:rPr>
          <w:rFonts w:cs="David"/>
          <w:sz w:val="24"/>
          <w:rtl/>
        </w:rPr>
        <w:t xml:space="preserve">משיך להיות מועסק במדינה. </w:t>
      </w:r>
    </w:p>
    <w:p w:rsidR="00000000" w:rsidRDefault="00E25F76">
      <w:pPr>
        <w:rPr>
          <w:rFonts w:cs="David"/>
          <w:sz w:val="24"/>
          <w:rtl/>
        </w:rPr>
      </w:pPr>
    </w:p>
    <w:p w:rsidR="00000000" w:rsidRDefault="00E25F76">
      <w:pPr>
        <w:rPr>
          <w:rFonts w:cs="David"/>
          <w:sz w:val="24"/>
          <w:u w:val="single"/>
          <w:rtl/>
        </w:rPr>
      </w:pPr>
      <w:r>
        <w:rPr>
          <w:rFonts w:cs="David"/>
          <w:sz w:val="24"/>
          <w:u w:val="single"/>
          <w:rtl/>
        </w:rPr>
        <w:t>קריאה:</w:t>
      </w:r>
    </w:p>
    <w:p w:rsidR="00000000" w:rsidRDefault="00E25F76">
      <w:pPr>
        <w:rPr>
          <w:rFonts w:cs="David"/>
          <w:sz w:val="24"/>
          <w:rtl/>
        </w:rPr>
      </w:pPr>
    </w:p>
    <w:p w:rsidR="00000000" w:rsidRDefault="00E25F76">
      <w:pPr>
        <w:rPr>
          <w:rFonts w:cs="David"/>
          <w:sz w:val="24"/>
          <w:rtl/>
        </w:rPr>
      </w:pPr>
      <w:r>
        <w:rPr>
          <w:rFonts w:cs="David"/>
          <w:sz w:val="24"/>
          <w:rtl/>
        </w:rPr>
        <w:tab/>
        <w:t xml:space="preserve">כעובד מדינה. </w:t>
      </w:r>
    </w:p>
    <w:p w:rsidR="00000000" w:rsidRDefault="00E25F76">
      <w:pPr>
        <w:rPr>
          <w:rFonts w:cs="David"/>
          <w:sz w:val="24"/>
          <w:rtl/>
        </w:rPr>
      </w:pPr>
    </w:p>
    <w:p w:rsidR="00000000" w:rsidRDefault="00E25F76">
      <w:pPr>
        <w:rPr>
          <w:rFonts w:cs="David"/>
          <w:sz w:val="24"/>
          <w:u w:val="single"/>
          <w:rtl/>
        </w:rPr>
      </w:pPr>
      <w:r>
        <w:rPr>
          <w:rFonts w:cs="David"/>
          <w:sz w:val="24"/>
          <w:u w:val="single"/>
          <w:rtl/>
        </w:rPr>
        <w:t>נסים דהן:</w:t>
      </w:r>
    </w:p>
    <w:p w:rsidR="00000000" w:rsidRDefault="00E25F76">
      <w:pPr>
        <w:rPr>
          <w:rFonts w:cs="David"/>
          <w:sz w:val="24"/>
          <w:rtl/>
        </w:rPr>
      </w:pPr>
    </w:p>
    <w:p w:rsidR="00000000" w:rsidRDefault="00E25F76">
      <w:pPr>
        <w:rPr>
          <w:rFonts w:cs="David"/>
          <w:sz w:val="24"/>
          <w:rtl/>
        </w:rPr>
      </w:pPr>
      <w:r>
        <w:rPr>
          <w:rFonts w:cs="David"/>
          <w:sz w:val="24"/>
          <w:rtl/>
        </w:rPr>
        <w:tab/>
        <w:t xml:space="preserve"> כן. המשרה שלו במשרד המדע – בוטלה. אם משרד התיירות קלט אותו – מתקצבים אותו במשרד התיירות, זה מה שצריך לעשות. מאיפה הבאתם את הכסף הזה? המשרה בוטלה. </w:t>
      </w:r>
    </w:p>
    <w:p w:rsidR="00000000" w:rsidRDefault="00E25F76">
      <w:pPr>
        <w:rPr>
          <w:rFonts w:cs="David"/>
          <w:sz w:val="24"/>
          <w:rtl/>
        </w:rPr>
      </w:pPr>
    </w:p>
    <w:p w:rsidR="00000000" w:rsidRDefault="00E25F76">
      <w:pPr>
        <w:rPr>
          <w:rFonts w:cs="David"/>
          <w:sz w:val="24"/>
          <w:rtl/>
        </w:rPr>
      </w:pPr>
      <w:r>
        <w:rPr>
          <w:rFonts w:cs="David"/>
          <w:sz w:val="24"/>
          <w:u w:val="single"/>
          <w:rtl/>
        </w:rPr>
        <w:t>היו"ר דניאל בנלולו:</w:t>
      </w:r>
    </w:p>
    <w:p w:rsidR="00000000" w:rsidRDefault="00E25F76">
      <w:pPr>
        <w:rPr>
          <w:rFonts w:cs="David"/>
          <w:sz w:val="24"/>
          <w:rtl/>
        </w:rPr>
      </w:pPr>
    </w:p>
    <w:p w:rsidR="00000000" w:rsidRDefault="00E25F76">
      <w:pPr>
        <w:rPr>
          <w:rFonts w:cs="David"/>
          <w:sz w:val="24"/>
          <w:rtl/>
        </w:rPr>
      </w:pPr>
      <w:r>
        <w:rPr>
          <w:rFonts w:cs="David"/>
          <w:sz w:val="24"/>
          <w:rtl/>
        </w:rPr>
        <w:tab/>
        <w:t xml:space="preserve"> מי בעד הבקשה? מי נגד?</w:t>
      </w:r>
      <w:r>
        <w:rPr>
          <w:rFonts w:cs="David"/>
          <w:sz w:val="24"/>
          <w:rtl/>
        </w:rPr>
        <w:t xml:space="preserve"> תודה, אושר. </w:t>
      </w:r>
    </w:p>
    <w:p w:rsidR="00000000" w:rsidRDefault="00E25F76">
      <w:pPr>
        <w:rPr>
          <w:rFonts w:cs="David"/>
          <w:sz w:val="24"/>
          <w:rtl/>
        </w:rPr>
      </w:pPr>
    </w:p>
    <w:p w:rsidR="00000000" w:rsidRDefault="00E25F76">
      <w:pPr>
        <w:rPr>
          <w:rFonts w:cs="David"/>
          <w:sz w:val="24"/>
          <w:u w:val="single"/>
          <w:rtl/>
        </w:rPr>
      </w:pPr>
      <w:r>
        <w:rPr>
          <w:rFonts w:cs="David"/>
          <w:sz w:val="24"/>
          <w:u w:val="single"/>
          <w:rtl/>
        </w:rPr>
        <w:t>נסים דהן:</w:t>
      </w:r>
    </w:p>
    <w:p w:rsidR="00000000" w:rsidRDefault="00E25F76">
      <w:pPr>
        <w:rPr>
          <w:rFonts w:cs="David"/>
          <w:sz w:val="24"/>
          <w:u w:val="single"/>
          <w:rtl/>
        </w:rPr>
      </w:pPr>
    </w:p>
    <w:p w:rsidR="00000000" w:rsidRDefault="00E25F76">
      <w:pPr>
        <w:rPr>
          <w:rFonts w:cs="David"/>
          <w:sz w:val="24"/>
          <w:rtl/>
        </w:rPr>
      </w:pPr>
      <w:r>
        <w:rPr>
          <w:rFonts w:cs="David"/>
          <w:sz w:val="24"/>
          <w:rtl/>
        </w:rPr>
        <w:tab/>
        <w:t xml:space="preserve"> אני לא נגד, אבל זה לא תקין, מה שעשיתם. לא תקין. </w:t>
      </w:r>
    </w:p>
    <w:p w:rsidR="00000000" w:rsidRDefault="00E25F76">
      <w:pPr>
        <w:rPr>
          <w:rFonts w:cs="David"/>
          <w:sz w:val="24"/>
          <w:rtl/>
        </w:rPr>
      </w:pPr>
    </w:p>
    <w:p w:rsidR="00000000" w:rsidRDefault="00E25F76">
      <w:pPr>
        <w:rPr>
          <w:rFonts w:cs="David"/>
          <w:sz w:val="24"/>
          <w:rtl/>
        </w:rPr>
      </w:pPr>
      <w:r>
        <w:rPr>
          <w:rFonts w:cs="David"/>
          <w:sz w:val="24"/>
          <w:u w:val="single"/>
          <w:rtl/>
        </w:rPr>
        <w:t>היו"ר דניאל בנלולו:</w:t>
      </w:r>
    </w:p>
    <w:p w:rsidR="00000000" w:rsidRDefault="00E25F76">
      <w:pPr>
        <w:rPr>
          <w:rFonts w:cs="David"/>
          <w:sz w:val="24"/>
          <w:rtl/>
        </w:rPr>
      </w:pPr>
    </w:p>
    <w:p w:rsidR="00000000" w:rsidRDefault="00E25F76">
      <w:pPr>
        <w:rPr>
          <w:rFonts w:cs="David"/>
          <w:sz w:val="24"/>
          <w:rtl/>
        </w:rPr>
      </w:pPr>
      <w:r>
        <w:rPr>
          <w:rFonts w:cs="David"/>
          <w:sz w:val="24"/>
          <w:rtl/>
        </w:rPr>
        <w:tab/>
        <w:t xml:space="preserve"> אנחנו עוברים לפניה מספר 4. </w:t>
      </w:r>
    </w:p>
    <w:p w:rsidR="00000000" w:rsidRDefault="00E25F76">
      <w:pPr>
        <w:rPr>
          <w:rFonts w:cs="David"/>
          <w:sz w:val="24"/>
          <w:rtl/>
        </w:rPr>
      </w:pPr>
    </w:p>
    <w:p w:rsidR="00000000" w:rsidRDefault="00E25F76">
      <w:pPr>
        <w:rPr>
          <w:rFonts w:cs="David"/>
          <w:sz w:val="24"/>
          <w:u w:val="single"/>
          <w:rtl/>
        </w:rPr>
      </w:pPr>
      <w:r>
        <w:rPr>
          <w:rFonts w:cs="David"/>
          <w:sz w:val="24"/>
          <w:u w:val="single"/>
          <w:rtl/>
        </w:rPr>
        <w:t>שאול מרידור:</w:t>
      </w:r>
    </w:p>
    <w:p w:rsidR="00000000" w:rsidRDefault="00E25F76">
      <w:pPr>
        <w:rPr>
          <w:rFonts w:cs="David"/>
          <w:sz w:val="24"/>
          <w:rtl/>
        </w:rPr>
      </w:pPr>
    </w:p>
    <w:p w:rsidR="00000000" w:rsidRDefault="00E25F76">
      <w:pPr>
        <w:rPr>
          <w:rFonts w:cs="David"/>
          <w:sz w:val="24"/>
          <w:rtl/>
        </w:rPr>
      </w:pPr>
      <w:r>
        <w:rPr>
          <w:rFonts w:cs="David"/>
          <w:sz w:val="24"/>
          <w:rtl/>
        </w:rPr>
        <w:tab/>
        <w:t xml:space="preserve">מדובר על פניה שנועדה להעביר 157 משרות ממע"צ ל - - בגלל הביטול, בגלל המעבר לחברה, כמו שאני מבין. </w:t>
      </w:r>
    </w:p>
    <w:p w:rsidR="00000000" w:rsidRDefault="00E25F76">
      <w:pPr>
        <w:rPr>
          <w:rFonts w:cs="David"/>
          <w:sz w:val="24"/>
          <w:rtl/>
        </w:rPr>
      </w:pPr>
    </w:p>
    <w:p w:rsidR="00000000" w:rsidRDefault="00E25F76">
      <w:pPr>
        <w:rPr>
          <w:rFonts w:cs="David"/>
          <w:sz w:val="24"/>
          <w:rtl/>
        </w:rPr>
      </w:pPr>
      <w:r>
        <w:rPr>
          <w:rFonts w:cs="David"/>
          <w:sz w:val="24"/>
          <w:u w:val="single"/>
          <w:rtl/>
        </w:rPr>
        <w:t>אלי אפללו:</w:t>
      </w:r>
    </w:p>
    <w:p w:rsidR="00000000" w:rsidRDefault="00E25F76">
      <w:pPr>
        <w:rPr>
          <w:rFonts w:cs="David"/>
          <w:sz w:val="24"/>
          <w:rtl/>
        </w:rPr>
      </w:pPr>
    </w:p>
    <w:p w:rsidR="00000000" w:rsidRDefault="00E25F76">
      <w:pPr>
        <w:rPr>
          <w:rFonts w:cs="David"/>
          <w:sz w:val="24"/>
          <w:rtl/>
        </w:rPr>
      </w:pPr>
      <w:r>
        <w:rPr>
          <w:rFonts w:cs="David"/>
          <w:sz w:val="24"/>
          <w:rtl/>
        </w:rPr>
        <w:tab/>
      </w:r>
      <w:r>
        <w:rPr>
          <w:rFonts w:cs="David"/>
          <w:sz w:val="24"/>
          <w:rtl/>
        </w:rPr>
        <w:t>- - -</w:t>
      </w:r>
    </w:p>
    <w:p w:rsidR="00000000" w:rsidRDefault="00E25F76">
      <w:pPr>
        <w:rPr>
          <w:rFonts w:cs="David"/>
          <w:sz w:val="24"/>
          <w:rtl/>
        </w:rPr>
      </w:pPr>
    </w:p>
    <w:p w:rsidR="00000000" w:rsidRDefault="00E25F76">
      <w:pPr>
        <w:rPr>
          <w:rFonts w:cs="David"/>
          <w:sz w:val="24"/>
          <w:u w:val="single"/>
          <w:rtl/>
        </w:rPr>
      </w:pPr>
      <w:r>
        <w:rPr>
          <w:rFonts w:cs="David"/>
          <w:sz w:val="24"/>
          <w:u w:val="single"/>
          <w:rtl/>
        </w:rPr>
        <w:t>שאול מרידור:</w:t>
      </w:r>
    </w:p>
    <w:p w:rsidR="00000000" w:rsidRDefault="00E25F76">
      <w:pPr>
        <w:rPr>
          <w:rFonts w:cs="David"/>
          <w:sz w:val="24"/>
          <w:rtl/>
        </w:rPr>
      </w:pPr>
    </w:p>
    <w:p w:rsidR="00000000" w:rsidRDefault="00E25F76">
      <w:pPr>
        <w:rPr>
          <w:rFonts w:cs="David"/>
          <w:sz w:val="24"/>
          <w:rtl/>
        </w:rPr>
      </w:pPr>
      <w:r>
        <w:rPr>
          <w:rFonts w:cs="David"/>
          <w:sz w:val="24"/>
          <w:rtl/>
        </w:rPr>
        <w:tab/>
        <w:t xml:space="preserve">מי שמטפלת בזה ילדה לא מזמן. אני מציע שנחזור לזה. </w:t>
      </w:r>
    </w:p>
    <w:p w:rsidR="00000000" w:rsidRDefault="00E25F76">
      <w:pPr>
        <w:rPr>
          <w:rFonts w:cs="David"/>
          <w:sz w:val="24"/>
          <w:rtl/>
        </w:rPr>
      </w:pPr>
    </w:p>
    <w:p w:rsidR="00000000" w:rsidRDefault="00E25F76">
      <w:pPr>
        <w:rPr>
          <w:rFonts w:cs="David"/>
          <w:sz w:val="24"/>
          <w:rtl/>
        </w:rPr>
      </w:pPr>
      <w:r>
        <w:rPr>
          <w:rFonts w:cs="David"/>
          <w:sz w:val="24"/>
          <w:u w:val="single"/>
          <w:rtl/>
        </w:rPr>
        <w:t>היו"ר דניאל בנלולו:</w:t>
      </w:r>
    </w:p>
    <w:p w:rsidR="00000000" w:rsidRDefault="00E25F76">
      <w:pPr>
        <w:rPr>
          <w:rFonts w:cs="David"/>
          <w:sz w:val="24"/>
          <w:rtl/>
        </w:rPr>
      </w:pPr>
    </w:p>
    <w:p w:rsidR="00000000" w:rsidRDefault="00E25F76">
      <w:pPr>
        <w:rPr>
          <w:rFonts w:cs="David"/>
          <w:sz w:val="24"/>
          <w:rtl/>
        </w:rPr>
      </w:pPr>
      <w:r>
        <w:rPr>
          <w:rFonts w:cs="David"/>
          <w:sz w:val="24"/>
          <w:rtl/>
        </w:rPr>
        <w:tab/>
        <w:t xml:space="preserve"> נעבור לפניות 22 ו- 23. </w:t>
      </w:r>
    </w:p>
    <w:p w:rsidR="00000000" w:rsidRDefault="00E25F76">
      <w:pPr>
        <w:rPr>
          <w:rFonts w:cs="David"/>
          <w:sz w:val="24"/>
          <w:rtl/>
        </w:rPr>
      </w:pPr>
    </w:p>
    <w:p w:rsidR="00000000" w:rsidRDefault="00E25F76">
      <w:pPr>
        <w:rPr>
          <w:rFonts w:cs="David"/>
          <w:sz w:val="24"/>
          <w:u w:val="single"/>
          <w:rtl/>
        </w:rPr>
      </w:pPr>
      <w:r>
        <w:rPr>
          <w:rFonts w:cs="David"/>
          <w:sz w:val="24"/>
          <w:u w:val="single"/>
          <w:rtl/>
        </w:rPr>
        <w:t>שאול מרידור:</w:t>
      </w:r>
    </w:p>
    <w:p w:rsidR="00000000" w:rsidRDefault="00E25F76">
      <w:pPr>
        <w:rPr>
          <w:rFonts w:cs="David"/>
          <w:sz w:val="24"/>
          <w:rtl/>
        </w:rPr>
      </w:pPr>
    </w:p>
    <w:p w:rsidR="00000000" w:rsidRDefault="00E25F76">
      <w:pPr>
        <w:rPr>
          <w:rFonts w:cs="David"/>
          <w:sz w:val="24"/>
          <w:rtl/>
        </w:rPr>
      </w:pPr>
      <w:r>
        <w:rPr>
          <w:rFonts w:cs="David"/>
          <w:sz w:val="24"/>
          <w:rtl/>
        </w:rPr>
        <w:tab/>
        <w:t>מדובר על הליך שהוא יחסית טכני. אם אתם זוכרים, בשנה שעברה ניהלנו פה דיונים ארוכים לגבי תקציב הרשאה להתחייב לרכבת בסך של כ</w:t>
      </w:r>
      <w:r>
        <w:rPr>
          <w:rFonts w:cs="David"/>
          <w:sz w:val="24"/>
          <w:rtl/>
        </w:rPr>
        <w:t>- 24 מיליארד שקלים. התקציב בסופו של דבר עבר בוועדת הכספים, אלא שההסכם לא נחתם ב- 2003 היות והמשא ומתן עדיין לא הסתיים. בגלל חוק התקציב הסכום הזה בעצם מבוטל בשנת 2004 וצריך להעביר אותו שוב לוועדת הכספים על מנת לתקצב את הנושא שוב, כדי שההסכם ייחתם. מדובר יחס</w:t>
      </w:r>
      <w:r>
        <w:rPr>
          <w:rFonts w:cs="David"/>
          <w:sz w:val="24"/>
          <w:rtl/>
        </w:rPr>
        <w:t xml:space="preserve">ית בהליך שהוא פורמלי, בהתחשב בזה שאישרתם את זה כבר בסוף השנה שעבר. </w:t>
      </w:r>
    </w:p>
    <w:p w:rsidR="00000000" w:rsidRDefault="00E25F76">
      <w:pPr>
        <w:rPr>
          <w:rFonts w:cs="David"/>
          <w:sz w:val="24"/>
          <w:rtl/>
        </w:rPr>
      </w:pPr>
    </w:p>
    <w:p w:rsidR="00000000" w:rsidRDefault="00E25F76">
      <w:pPr>
        <w:rPr>
          <w:rFonts w:cs="David"/>
          <w:sz w:val="24"/>
          <w:u w:val="single"/>
          <w:rtl/>
        </w:rPr>
      </w:pPr>
      <w:r>
        <w:rPr>
          <w:rFonts w:cs="David"/>
          <w:sz w:val="24"/>
          <w:u w:val="single"/>
          <w:rtl/>
        </w:rPr>
        <w:t>חיים אורון:</w:t>
      </w:r>
    </w:p>
    <w:p w:rsidR="00000000" w:rsidRDefault="00E25F76">
      <w:pPr>
        <w:rPr>
          <w:rFonts w:cs="David"/>
          <w:sz w:val="24"/>
          <w:rtl/>
        </w:rPr>
      </w:pPr>
    </w:p>
    <w:p w:rsidR="00000000" w:rsidRDefault="00E25F76">
      <w:pPr>
        <w:rPr>
          <w:rFonts w:cs="David"/>
          <w:sz w:val="24"/>
          <w:rtl/>
        </w:rPr>
      </w:pPr>
      <w:r>
        <w:rPr>
          <w:rFonts w:cs="David"/>
          <w:sz w:val="24"/>
          <w:rtl/>
        </w:rPr>
        <w:tab/>
        <w:t xml:space="preserve">ההסכם שנחתם זהה להסכם שהונח פה? </w:t>
      </w:r>
    </w:p>
    <w:p w:rsidR="00000000" w:rsidRDefault="00E25F76">
      <w:pPr>
        <w:rPr>
          <w:rFonts w:cs="David"/>
          <w:sz w:val="24"/>
          <w:rtl/>
        </w:rPr>
      </w:pPr>
    </w:p>
    <w:p w:rsidR="00000000" w:rsidRDefault="00E25F76">
      <w:pPr>
        <w:rPr>
          <w:rFonts w:cs="David"/>
          <w:sz w:val="24"/>
          <w:u w:val="single"/>
          <w:rtl/>
        </w:rPr>
      </w:pPr>
      <w:r>
        <w:rPr>
          <w:rFonts w:cs="David"/>
          <w:sz w:val="24"/>
          <w:u w:val="single"/>
          <w:rtl/>
        </w:rPr>
        <w:t>שאול מרידור:</w:t>
      </w:r>
    </w:p>
    <w:p w:rsidR="00000000" w:rsidRDefault="00E25F76">
      <w:pPr>
        <w:rPr>
          <w:rFonts w:cs="David"/>
          <w:sz w:val="24"/>
          <w:rtl/>
        </w:rPr>
      </w:pPr>
    </w:p>
    <w:p w:rsidR="00000000" w:rsidRDefault="00E25F76">
      <w:pPr>
        <w:rPr>
          <w:rFonts w:cs="David"/>
          <w:sz w:val="24"/>
          <w:rtl/>
        </w:rPr>
      </w:pPr>
      <w:r>
        <w:rPr>
          <w:rFonts w:cs="David"/>
          <w:sz w:val="24"/>
          <w:rtl/>
        </w:rPr>
        <w:tab/>
        <w:t xml:space="preserve">לא הונח הסכם. מדובר בסך הכל על פערים קטנים במשא ומתן שפשוט מאד לא סוכמו עדיין, ולכן לא יכלו לחתום על ההסכם. </w:t>
      </w:r>
    </w:p>
    <w:p w:rsidR="00000000" w:rsidRDefault="00E25F76">
      <w:pPr>
        <w:rPr>
          <w:rFonts w:cs="David"/>
          <w:sz w:val="24"/>
          <w:rtl/>
        </w:rPr>
      </w:pPr>
    </w:p>
    <w:p w:rsidR="00000000" w:rsidRDefault="00E25F76">
      <w:pPr>
        <w:pStyle w:val="8"/>
        <w:rPr>
          <w:rFonts w:cs="David"/>
          <w:sz w:val="24"/>
          <w:rtl/>
        </w:rPr>
      </w:pPr>
      <w:r>
        <w:rPr>
          <w:rFonts w:cs="David"/>
          <w:sz w:val="24"/>
          <w:rtl/>
        </w:rPr>
        <w:t>רוחמה אברהם:</w:t>
      </w:r>
    </w:p>
    <w:p w:rsidR="00000000" w:rsidRDefault="00E25F76">
      <w:pPr>
        <w:rPr>
          <w:rFonts w:cs="David"/>
          <w:sz w:val="24"/>
          <w:rtl/>
        </w:rPr>
      </w:pPr>
    </w:p>
    <w:p w:rsidR="00000000" w:rsidRDefault="00E25F76">
      <w:pPr>
        <w:rPr>
          <w:rFonts w:cs="David"/>
          <w:sz w:val="24"/>
          <w:rtl/>
        </w:rPr>
      </w:pPr>
      <w:r>
        <w:rPr>
          <w:rFonts w:cs="David"/>
          <w:sz w:val="24"/>
          <w:rtl/>
        </w:rPr>
        <w:tab/>
        <w:t xml:space="preserve">מה שמפליא הוא שאז, בזמנו, הם הלחיצו אותנו כל כך, כינסו את הוועדה ועשו את זה בהליך מזורז. מדובר בסכום מאד גדול, בכל זאת, ואנחנו לא הזדרזנו. </w:t>
      </w:r>
    </w:p>
    <w:p w:rsidR="00000000" w:rsidRDefault="00E25F76">
      <w:pPr>
        <w:rPr>
          <w:rFonts w:cs="David"/>
          <w:sz w:val="24"/>
          <w:rtl/>
        </w:rPr>
      </w:pPr>
    </w:p>
    <w:p w:rsidR="00000000" w:rsidRDefault="00E25F76">
      <w:pPr>
        <w:rPr>
          <w:rFonts w:cs="David"/>
          <w:sz w:val="24"/>
          <w:rtl/>
        </w:rPr>
      </w:pPr>
      <w:r>
        <w:rPr>
          <w:rFonts w:cs="David"/>
          <w:sz w:val="24"/>
          <w:u w:val="single"/>
          <w:rtl/>
        </w:rPr>
        <w:t>אלי אפללו:</w:t>
      </w:r>
    </w:p>
    <w:p w:rsidR="00000000" w:rsidRDefault="00E25F76">
      <w:pPr>
        <w:rPr>
          <w:rFonts w:cs="David"/>
          <w:sz w:val="24"/>
          <w:rtl/>
        </w:rPr>
      </w:pPr>
    </w:p>
    <w:p w:rsidR="00000000" w:rsidRDefault="00E25F76">
      <w:pPr>
        <w:rPr>
          <w:rFonts w:cs="David"/>
          <w:sz w:val="24"/>
          <w:rtl/>
        </w:rPr>
      </w:pPr>
      <w:r>
        <w:rPr>
          <w:rFonts w:cs="David"/>
          <w:sz w:val="24"/>
          <w:rtl/>
        </w:rPr>
        <w:tab/>
        <w:t xml:space="preserve"> זו פעם ראשונה בהיסטוריה שמעבירים 24 מיליארד שקל בוועדת כספים. </w:t>
      </w:r>
    </w:p>
    <w:p w:rsidR="00000000" w:rsidRDefault="00E25F76">
      <w:pPr>
        <w:rPr>
          <w:rFonts w:cs="David"/>
          <w:sz w:val="24"/>
          <w:rtl/>
        </w:rPr>
      </w:pPr>
    </w:p>
    <w:p w:rsidR="00000000" w:rsidRDefault="00E25F76">
      <w:pPr>
        <w:rPr>
          <w:rFonts w:cs="David"/>
          <w:sz w:val="24"/>
          <w:u w:val="single"/>
          <w:rtl/>
        </w:rPr>
      </w:pPr>
      <w:r>
        <w:rPr>
          <w:rFonts w:cs="David"/>
          <w:sz w:val="24"/>
          <w:u w:val="single"/>
          <w:rtl/>
        </w:rPr>
        <w:t>רוחמה אברהם:</w:t>
      </w:r>
    </w:p>
    <w:p w:rsidR="00000000" w:rsidRDefault="00E25F76">
      <w:pPr>
        <w:rPr>
          <w:rFonts w:cs="David"/>
          <w:sz w:val="24"/>
          <w:rtl/>
        </w:rPr>
      </w:pPr>
    </w:p>
    <w:p w:rsidR="00000000" w:rsidRDefault="00E25F76">
      <w:pPr>
        <w:rPr>
          <w:rFonts w:cs="David"/>
          <w:sz w:val="24"/>
          <w:rtl/>
        </w:rPr>
      </w:pPr>
      <w:r>
        <w:rPr>
          <w:rFonts w:cs="David"/>
          <w:sz w:val="24"/>
          <w:rtl/>
        </w:rPr>
        <w:tab/>
        <w:t>אני חושבת שכדאי לבדוק</w:t>
      </w:r>
      <w:r>
        <w:rPr>
          <w:rFonts w:cs="David"/>
          <w:sz w:val="24"/>
          <w:rtl/>
        </w:rPr>
        <w:t xml:space="preserve"> את הנושא הזה עוד פעם,</w:t>
      </w:r>
    </w:p>
    <w:p w:rsidR="00000000" w:rsidRDefault="00E25F76">
      <w:pPr>
        <w:rPr>
          <w:rFonts w:cs="David"/>
          <w:sz w:val="24"/>
          <w:rtl/>
        </w:rPr>
      </w:pPr>
    </w:p>
    <w:p w:rsidR="00000000" w:rsidRDefault="00E25F76">
      <w:pPr>
        <w:rPr>
          <w:rFonts w:cs="David"/>
          <w:sz w:val="24"/>
          <w:rtl/>
        </w:rPr>
      </w:pPr>
      <w:r>
        <w:rPr>
          <w:rFonts w:cs="David"/>
          <w:sz w:val="24"/>
          <w:u w:val="single"/>
          <w:rtl/>
        </w:rPr>
        <w:br w:type="page"/>
        <w:t>אלי אפללו:</w:t>
      </w:r>
    </w:p>
    <w:p w:rsidR="00000000" w:rsidRDefault="00E25F76">
      <w:pPr>
        <w:rPr>
          <w:rFonts w:cs="David"/>
          <w:sz w:val="24"/>
          <w:rtl/>
        </w:rPr>
      </w:pPr>
    </w:p>
    <w:p w:rsidR="00000000" w:rsidRDefault="00E25F76">
      <w:pPr>
        <w:rPr>
          <w:rFonts w:cs="David"/>
          <w:sz w:val="24"/>
          <w:rtl/>
        </w:rPr>
      </w:pPr>
      <w:r>
        <w:rPr>
          <w:rFonts w:cs="David"/>
          <w:sz w:val="24"/>
          <w:rtl/>
        </w:rPr>
        <w:tab/>
        <w:t xml:space="preserve"> אני רוצה לשאול שאלה: התאריכים שנקבעו על ידי השר פה, שהרכבת תהיה גמורה ב- 2007 ובכרמיאל היא תהיה גמורה ב- 2006  - - -</w:t>
      </w:r>
    </w:p>
    <w:p w:rsidR="00000000" w:rsidRDefault="00E25F76">
      <w:pPr>
        <w:rPr>
          <w:rFonts w:cs="David"/>
          <w:sz w:val="24"/>
          <w:rtl/>
        </w:rPr>
      </w:pPr>
    </w:p>
    <w:p w:rsidR="00000000" w:rsidRDefault="00E25F76">
      <w:pPr>
        <w:rPr>
          <w:rFonts w:cs="David"/>
          <w:sz w:val="24"/>
          <w:rtl/>
        </w:rPr>
      </w:pPr>
    </w:p>
    <w:p w:rsidR="00000000" w:rsidRDefault="00E25F76">
      <w:pPr>
        <w:rPr>
          <w:rFonts w:cs="David"/>
          <w:sz w:val="24"/>
          <w:u w:val="single"/>
          <w:rtl/>
        </w:rPr>
      </w:pPr>
      <w:r>
        <w:rPr>
          <w:rFonts w:cs="David"/>
          <w:sz w:val="24"/>
          <w:u w:val="single"/>
          <w:rtl/>
        </w:rPr>
        <w:t>שאול מרידור:</w:t>
      </w:r>
    </w:p>
    <w:p w:rsidR="00000000" w:rsidRDefault="00E25F76">
      <w:pPr>
        <w:rPr>
          <w:rFonts w:cs="David"/>
          <w:sz w:val="24"/>
          <w:rtl/>
        </w:rPr>
      </w:pPr>
    </w:p>
    <w:p w:rsidR="00000000" w:rsidRDefault="00E25F76">
      <w:pPr>
        <w:rPr>
          <w:rFonts w:cs="David"/>
          <w:sz w:val="24"/>
          <w:rtl/>
        </w:rPr>
      </w:pPr>
      <w:r>
        <w:rPr>
          <w:rFonts w:cs="David"/>
          <w:sz w:val="24"/>
          <w:rtl/>
        </w:rPr>
        <w:tab/>
        <w:t xml:space="preserve">התאריכים נשארו בעינם. </w:t>
      </w:r>
    </w:p>
    <w:p w:rsidR="00000000" w:rsidRDefault="00E25F76">
      <w:pPr>
        <w:rPr>
          <w:rFonts w:cs="David"/>
          <w:sz w:val="24"/>
          <w:rtl/>
        </w:rPr>
      </w:pPr>
    </w:p>
    <w:p w:rsidR="00000000" w:rsidRDefault="00E25F76">
      <w:pPr>
        <w:rPr>
          <w:rFonts w:cs="David"/>
          <w:sz w:val="24"/>
          <w:rtl/>
        </w:rPr>
      </w:pPr>
      <w:r>
        <w:rPr>
          <w:rFonts w:cs="David"/>
          <w:sz w:val="24"/>
          <w:u w:val="single"/>
          <w:rtl/>
        </w:rPr>
        <w:t>אלי אפללו:</w:t>
      </w:r>
    </w:p>
    <w:p w:rsidR="00000000" w:rsidRDefault="00E25F76">
      <w:pPr>
        <w:rPr>
          <w:rFonts w:cs="David"/>
          <w:sz w:val="24"/>
          <w:rtl/>
        </w:rPr>
      </w:pPr>
    </w:p>
    <w:p w:rsidR="00000000" w:rsidRDefault="00E25F76">
      <w:pPr>
        <w:rPr>
          <w:rFonts w:cs="David"/>
          <w:sz w:val="24"/>
          <w:rtl/>
        </w:rPr>
      </w:pPr>
      <w:r>
        <w:rPr>
          <w:rFonts w:cs="David"/>
          <w:sz w:val="24"/>
          <w:rtl/>
        </w:rPr>
        <w:tab/>
        <w:t xml:space="preserve"> זאת אומרת – יש התחייבות לעניין הזה, זה לא השת</w:t>
      </w:r>
      <w:r>
        <w:rPr>
          <w:rFonts w:cs="David"/>
          <w:sz w:val="24"/>
          <w:rtl/>
        </w:rPr>
        <w:t xml:space="preserve">נה. </w:t>
      </w:r>
    </w:p>
    <w:p w:rsidR="00000000" w:rsidRDefault="00E25F76">
      <w:pPr>
        <w:rPr>
          <w:rFonts w:cs="David"/>
          <w:sz w:val="24"/>
          <w:rtl/>
        </w:rPr>
      </w:pPr>
    </w:p>
    <w:p w:rsidR="00000000" w:rsidRDefault="00E25F76">
      <w:pPr>
        <w:rPr>
          <w:rFonts w:cs="David"/>
          <w:sz w:val="24"/>
          <w:u w:val="single"/>
          <w:rtl/>
        </w:rPr>
      </w:pPr>
      <w:r>
        <w:rPr>
          <w:rFonts w:cs="David"/>
          <w:sz w:val="24"/>
          <w:u w:val="single"/>
          <w:rtl/>
        </w:rPr>
        <w:t>שאול מרידור:</w:t>
      </w:r>
    </w:p>
    <w:p w:rsidR="00000000" w:rsidRDefault="00E25F76">
      <w:pPr>
        <w:rPr>
          <w:rFonts w:cs="David"/>
          <w:sz w:val="24"/>
          <w:rtl/>
        </w:rPr>
      </w:pPr>
    </w:p>
    <w:p w:rsidR="00000000" w:rsidRDefault="00E25F76">
      <w:pPr>
        <w:rPr>
          <w:rFonts w:cs="David"/>
          <w:sz w:val="24"/>
          <w:rtl/>
        </w:rPr>
      </w:pPr>
      <w:r>
        <w:rPr>
          <w:rFonts w:cs="David"/>
          <w:sz w:val="24"/>
          <w:rtl/>
        </w:rPr>
        <w:tab/>
        <w:t>אמת. מה שקורה היום – בשל המשא ומתן והעובדה שההסכם עדיין לא נחתם, זה לא מעכב את תוכנית הפיתוח של הרכבת, שאושרה גם פה וגם בממשלה. ההסכם עצמו לא נחתם. זה הליך פורמלי של חתימת הסכם שמצריך גם את ההרשאה להתחייב הזו. אין שינוי בלוחות הזמנים ש</w:t>
      </w:r>
      <w:r>
        <w:rPr>
          <w:rFonts w:cs="David"/>
          <w:sz w:val="24"/>
          <w:rtl/>
        </w:rPr>
        <w:t xml:space="preserve">ל תוכנית הפיתוח של רכבת ישראל. </w:t>
      </w:r>
    </w:p>
    <w:p w:rsidR="00000000" w:rsidRDefault="00E25F76">
      <w:pPr>
        <w:rPr>
          <w:rFonts w:cs="David"/>
          <w:sz w:val="24"/>
          <w:rtl/>
        </w:rPr>
      </w:pPr>
    </w:p>
    <w:p w:rsidR="00000000" w:rsidRDefault="00E25F76">
      <w:pPr>
        <w:rPr>
          <w:rFonts w:cs="David"/>
          <w:sz w:val="24"/>
          <w:rtl/>
        </w:rPr>
      </w:pPr>
      <w:r>
        <w:rPr>
          <w:rFonts w:cs="David"/>
          <w:sz w:val="24"/>
          <w:u w:val="single"/>
          <w:rtl/>
        </w:rPr>
        <w:t>היו"ר דניאל בנלולו:</w:t>
      </w:r>
    </w:p>
    <w:p w:rsidR="00000000" w:rsidRDefault="00E25F76">
      <w:pPr>
        <w:rPr>
          <w:rFonts w:cs="David"/>
          <w:sz w:val="24"/>
          <w:rtl/>
        </w:rPr>
      </w:pPr>
    </w:p>
    <w:p w:rsidR="00000000" w:rsidRDefault="00E25F76">
      <w:pPr>
        <w:rPr>
          <w:rFonts w:cs="David"/>
          <w:sz w:val="24"/>
          <w:rtl/>
        </w:rPr>
      </w:pPr>
      <w:r>
        <w:rPr>
          <w:rFonts w:cs="David"/>
          <w:sz w:val="24"/>
          <w:rtl/>
        </w:rPr>
        <w:tab/>
        <w:t xml:space="preserve"> עוד שאלות? אין. מי בעד? מי נגד? תודה, אושר.</w:t>
      </w:r>
    </w:p>
    <w:p w:rsidR="00000000" w:rsidRDefault="00E25F76">
      <w:pPr>
        <w:rPr>
          <w:rFonts w:cs="David"/>
          <w:sz w:val="24"/>
          <w:rtl/>
        </w:rPr>
      </w:pPr>
    </w:p>
    <w:p w:rsidR="00000000" w:rsidRDefault="00E25F76">
      <w:pPr>
        <w:rPr>
          <w:rFonts w:cs="David"/>
          <w:sz w:val="24"/>
          <w:rtl/>
        </w:rPr>
      </w:pPr>
      <w:r>
        <w:rPr>
          <w:rFonts w:cs="David"/>
          <w:sz w:val="24"/>
          <w:rtl/>
        </w:rPr>
        <w:tab/>
        <w:t xml:space="preserve">אני מודה לכם, הישיבה נעולה. </w:t>
      </w:r>
    </w:p>
    <w:p w:rsidR="00000000" w:rsidRDefault="00E25F76">
      <w:pPr>
        <w:rPr>
          <w:rFonts w:cs="David"/>
          <w:sz w:val="24"/>
          <w:rtl/>
        </w:rPr>
      </w:pPr>
    </w:p>
    <w:p w:rsidR="00000000" w:rsidRDefault="00E25F76">
      <w:pPr>
        <w:rPr>
          <w:rFonts w:cs="David"/>
          <w:sz w:val="24"/>
          <w:rtl/>
        </w:rPr>
      </w:pPr>
    </w:p>
    <w:p w:rsidR="00000000" w:rsidRDefault="00E25F76">
      <w:pPr>
        <w:rPr>
          <w:rFonts w:cs="David"/>
          <w:sz w:val="24"/>
          <w:u w:val="single"/>
          <w:rtl/>
        </w:rPr>
      </w:pPr>
      <w:r>
        <w:rPr>
          <w:rFonts w:cs="David"/>
          <w:sz w:val="24"/>
          <w:u w:val="single"/>
          <w:rtl/>
        </w:rPr>
        <w:t>הישיבה ננעלה בשעה 11:40</w:t>
      </w:r>
    </w:p>
    <w:p w:rsidR="00000000" w:rsidRDefault="00E25F7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25F76">
      <w:r>
        <w:separator/>
      </w:r>
    </w:p>
  </w:endnote>
  <w:endnote w:type="continuationSeparator" w:id="0">
    <w:p w:rsidR="00000000" w:rsidRDefault="00E25F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5F76">
    <w:pPr>
      <w:pStyle w:val="a7"/>
      <w:rPr>
        <w:rFonts w:cs="David"/>
        <w:sz w:val="24"/>
        <w:rtl/>
      </w:rPr>
    </w:pPr>
  </w:p>
  <w:p w:rsidR="00000000" w:rsidRDefault="00E25F7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5F76">
    <w:pPr>
      <w:pStyle w:val="a7"/>
      <w:rPr>
        <w:rFonts w:cs="David"/>
        <w:sz w:val="24"/>
        <w:rtl/>
      </w:rPr>
    </w:pPr>
  </w:p>
  <w:p w:rsidR="00000000" w:rsidRDefault="00E25F7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25F76">
      <w:r>
        <w:separator/>
      </w:r>
    </w:p>
  </w:footnote>
  <w:footnote w:type="continuationSeparator" w:id="0">
    <w:p w:rsidR="00000000" w:rsidRDefault="00E25F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5F7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25F76">
    <w:pPr>
      <w:pStyle w:val="a5"/>
      <w:ind w:right="360"/>
      <w:rPr>
        <w:rFonts w:cs="David"/>
        <w:sz w:val="24"/>
        <w:rtl/>
      </w:rPr>
    </w:pPr>
    <w:r>
      <w:rPr>
        <w:rFonts w:cs="David"/>
        <w:sz w:val="24"/>
        <w:rtl/>
      </w:rPr>
      <w:t>ועדת הכספים</w:t>
    </w:r>
  </w:p>
  <w:p w:rsidR="00000000" w:rsidRDefault="00E25F76">
    <w:pPr>
      <w:pStyle w:val="a5"/>
      <w:ind w:right="360"/>
      <w:rPr>
        <w:rStyle w:val="a9"/>
        <w:rFonts w:cs="David"/>
        <w:sz w:val="24"/>
        <w:rtl/>
      </w:rPr>
    </w:pPr>
    <w:r>
      <w:rPr>
        <w:rFonts w:cs="David"/>
        <w:sz w:val="24"/>
        <w:rtl/>
      </w:rPr>
      <w:t>24.02.04</w:t>
    </w:r>
  </w:p>
  <w:p w:rsidR="00000000" w:rsidRDefault="00E25F7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5F76">
    <w:pPr>
      <w:pStyle w:val="a5"/>
      <w:rPr>
        <w:rFonts w:cs="David"/>
        <w:sz w:val="24"/>
        <w:rtl/>
      </w:rPr>
    </w:pPr>
  </w:p>
  <w:p w:rsidR="00000000" w:rsidRDefault="00E25F7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5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25F76"/>
    <w:rsid w:val="00E25F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2257B3B-9EB2-4DF0-9FFE-1B529B4A2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76112F-E96D-4843-959F-D88EAAF79A84}"/>
</file>

<file path=customXml/itemProps2.xml><?xml version="1.0" encoding="utf-8"?>
<ds:datastoreItem xmlns:ds="http://schemas.openxmlformats.org/officeDocument/2006/customXml" ds:itemID="{675B903A-38DB-49EB-8C9A-A1277CA6DE34}"/>
</file>

<file path=customXml/itemProps3.xml><?xml version="1.0" encoding="utf-8"?>
<ds:datastoreItem xmlns:ds="http://schemas.openxmlformats.org/officeDocument/2006/customXml" ds:itemID="{487C5DCE-1C8E-44A7-8986-4CBABAE10D5A}"/>
</file>

<file path=docProps/app.xml><?xml version="1.0" encoding="utf-8"?>
<Properties xmlns="http://schemas.openxmlformats.org/officeDocument/2006/extended-properties" xmlns:vt="http://schemas.openxmlformats.org/officeDocument/2006/docPropsVTypes">
  <Template>Normal.dotm</Template>
  <TotalTime>0</TotalTime>
  <Pages>6</Pages>
  <Words>2431</Words>
  <Characters>12156</Characters>
  <Application>Microsoft Office Word</Application>
  <DocSecurity>0</DocSecurity>
  <Lines>101</Lines>
  <Paragraphs>29</Paragraphs>
  <ScaleCrop>false</ScaleCrop>
  <Company>knesset</Company>
  <LinksUpToDate>false</LinksUpToDate>
  <CharactersWithSpaces>14558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פרוטוקולים/כספים/8101</dc:title>
  <dc:subject>כספים 24.2.04</dc:subject>
  <dc:creator>לאה קיקיון</dc:creator>
  <cp:keywords/>
  <dc:description/>
  <cp:lastModifiedBy>אינדה נובומינסקי</cp:lastModifiedBy>
  <cp:revision>2</cp:revision>
  <dcterms:created xsi:type="dcterms:W3CDTF">2018-10-03T06:20:00Z</dcterms:created>
  <dcterms:modified xsi:type="dcterms:W3CDTF">2018-10-03T06:20:00Z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66423</vt:r8>
  </property>
</Properties>
</file>