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CB5DFE">
      <w:pPr>
        <w:widowControl w:val="0"/>
        <w:autoSpaceDE w:val="0"/>
        <w:autoSpaceDN w:val="0"/>
        <w:bidi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  <w:lang w:val="en"/>
        </w:rPr>
      </w:pPr>
      <w:bookmarkStart w:id="0" w:name="_GoBack"/>
      <w:bookmarkEnd w:id="0"/>
      <w:r>
        <w:rPr>
          <w:rFonts w:ascii="Calibri" w:hAnsi="Calibri" w:cs="Calibri"/>
          <w:noProof/>
        </w:rPr>
        <w:drawing>
          <wp:inline distT="0" distB="0" distL="0" distR="0">
            <wp:extent cx="10067925" cy="14258925"/>
            <wp:effectExtent l="0" t="0" r="0" b="0"/>
            <wp:docPr id="1" name="תמונה 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7925" cy="1425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CB5DFE">
      <w:pPr>
        <w:widowControl w:val="0"/>
        <w:autoSpaceDE w:val="0"/>
        <w:autoSpaceDN w:val="0"/>
        <w:bidi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Calibri" w:hAnsi="Calibri" w:cs="Calibri"/>
          <w:noProof/>
        </w:rPr>
        <w:lastRenderedPageBreak/>
        <w:drawing>
          <wp:inline distT="0" distB="0" distL="0" distR="0">
            <wp:extent cx="10067925" cy="14258925"/>
            <wp:effectExtent l="0" t="0" r="0" b="0"/>
            <wp:docPr id="2" name="תמונה 2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7925" cy="1425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CB5DFE">
      <w:pPr>
        <w:widowControl w:val="0"/>
        <w:autoSpaceDE w:val="0"/>
        <w:autoSpaceDN w:val="0"/>
        <w:bidi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Calibri" w:hAnsi="Calibri" w:cs="Calibri"/>
          <w:noProof/>
        </w:rPr>
        <w:lastRenderedPageBreak/>
        <w:drawing>
          <wp:inline distT="0" distB="0" distL="0" distR="0">
            <wp:extent cx="10067925" cy="14258925"/>
            <wp:effectExtent l="0" t="0" r="0" b="0"/>
            <wp:docPr id="3" name="תמונה 3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7925" cy="1425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CB5DFE">
      <w:pPr>
        <w:autoSpaceDE w:val="0"/>
        <w:autoSpaceDN w:val="0"/>
        <w:bidi w:val="0"/>
        <w:adjustRightInd w:val="0"/>
        <w:spacing w:before="200" w:after="200" w:line="276" w:lineRule="auto"/>
        <w:rPr>
          <w:rFonts w:ascii="Arial" w:hAnsi="Arial" w:cs="Arial"/>
          <w:b/>
          <w:bCs/>
          <w:sz w:val="48"/>
          <w:szCs w:val="48"/>
        </w:rPr>
      </w:pPr>
      <w:r>
        <w:rPr>
          <w:rFonts w:ascii="Arial" w:hAnsi="Arial" w:cs="Arial"/>
          <w:b/>
          <w:bCs/>
          <w:sz w:val="48"/>
          <w:szCs w:val="48"/>
        </w:rPr>
        <w:lastRenderedPageBreak/>
        <w:br/>
      </w:r>
    </w:p>
    <w:sectPr w:rsidR="00000000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altName w:val="Arial Narrow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B5DFE"/>
    <w:rsid w:val="00CB5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57BA3752-2047-4727-9407-81FDF637C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3.xml"/><Relationship Id="rId5" Type="http://schemas.openxmlformats.org/officeDocument/2006/relationships/image" Target="media/image2.jpeg"/><Relationship Id="rId10" Type="http://schemas.openxmlformats.org/officeDocument/2006/relationships/customXml" Target="../customXml/item2.xml"/><Relationship Id="rId4" Type="http://schemas.openxmlformats.org/officeDocument/2006/relationships/image" Target="media/image1.jpe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B126DF0F8D0A5A4EB112ABD857421DAD" ma:contentTypeVersion="" ma:contentTypeDescription="צור מסמך חדש." ma:contentTypeScope="" ma:versionID="d3f32e7fe7f8b86f2d0462d4f81a8a1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C0A766F-2AC3-434B-8354-93A325A2DE04}"/>
</file>

<file path=customXml/itemProps2.xml><?xml version="1.0" encoding="utf-8"?>
<ds:datastoreItem xmlns:ds="http://schemas.openxmlformats.org/officeDocument/2006/customXml" ds:itemID="{6836E6B8-BC07-481F-936D-208BAC515F17}"/>
</file>

<file path=customXml/itemProps3.xml><?xml version="1.0" encoding="utf-8"?>
<ds:datastoreItem xmlns:ds="http://schemas.openxmlformats.org/officeDocument/2006/customXml" ds:itemID="{CEF4B355-C514-4CFF-BD33-44A82002CEF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אינדה נובומינסקי</cp:lastModifiedBy>
  <cp:revision>2</cp:revision>
  <dcterms:created xsi:type="dcterms:W3CDTF">2018-10-02T09:05:00Z</dcterms:created>
  <dcterms:modified xsi:type="dcterms:W3CDTF">2018-10-02T09:05:00Z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0x010100B126DF0F8D0A5A4EB112ABD857421DAD</vt:lpwstr>
  </property>
  <property fmtid="{D5CDD505-2E9C-101B-9397-08002B2CF9AE}" pid="3" name="SanhedrinDocumentType">
    <vt:r8>167</vt:r8>
  </property>
  <property fmtid="{D5CDD505-2E9C-101B-9397-08002B2CF9AE}" pid="4" name="SanhedrinItemID">
    <vt:r8>99221</vt:r8>
  </property>
</Properties>
</file>