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34DA61" w14:textId="53F676E2" w:rsidR="00E64116" w:rsidRPr="005817EC" w:rsidRDefault="007E154E" w:rsidP="00EC1FB3">
      <w:pPr>
        <w:ind w:firstLine="0"/>
        <w:rPr>
          <w:b/>
          <w:bCs/>
          <w:rtl/>
        </w:rPr>
      </w:pPr>
      <w:r>
        <w:rPr>
          <w:b/>
          <w:bCs/>
          <w:rtl/>
        </w:rPr>
        <w:t>הכנסת העשרים-וחמש</w:t>
      </w:r>
    </w:p>
    <w:p w14:paraId="15AA948E" w14:textId="77777777" w:rsidR="00A22C90" w:rsidRDefault="00A22C90" w:rsidP="00327BF8">
      <w:pPr>
        <w:ind w:firstLine="0"/>
        <w:outlineLvl w:val="0"/>
        <w:rPr>
          <w:b/>
          <w:bCs/>
          <w:rtl/>
        </w:rPr>
        <w:sectPr w:rsidR="00A22C90" w:rsidSect="004D417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2D27857" w14:textId="313BA9CC" w:rsidR="00E64116" w:rsidRPr="008713A4" w:rsidRDefault="007E154E" w:rsidP="008320F6">
      <w:pPr>
        <w:ind w:firstLine="0"/>
        <w:rPr>
          <w:b/>
          <w:bCs/>
          <w:rtl/>
        </w:rPr>
      </w:pPr>
      <w:r>
        <w:rPr>
          <w:b/>
          <w:bCs/>
          <w:rtl/>
        </w:rPr>
        <w:t>מושב שני</w:t>
      </w:r>
    </w:p>
    <w:p w14:paraId="3F5F9392" w14:textId="77777777" w:rsidR="00E64116" w:rsidRPr="008713A4" w:rsidRDefault="00E64116" w:rsidP="0049458B">
      <w:pPr>
        <w:rPr>
          <w:rtl/>
        </w:rPr>
      </w:pPr>
    </w:p>
    <w:p w14:paraId="50AD2C71" w14:textId="77777777" w:rsidR="00E64116" w:rsidRPr="008713A4" w:rsidRDefault="00E64116" w:rsidP="0049458B">
      <w:pPr>
        <w:rPr>
          <w:rtl/>
        </w:rPr>
      </w:pPr>
    </w:p>
    <w:p w14:paraId="1E8ED42D" w14:textId="77777777" w:rsidR="00E64116" w:rsidRPr="008713A4" w:rsidRDefault="00E64116" w:rsidP="007509A6">
      <w:pPr>
        <w:ind w:firstLine="0"/>
        <w:jc w:val="center"/>
        <w:rPr>
          <w:b/>
          <w:bCs/>
          <w:rtl/>
        </w:rPr>
      </w:pPr>
    </w:p>
    <w:p w14:paraId="686E961E" w14:textId="1139BF11" w:rsidR="00E64116" w:rsidRPr="008713A4" w:rsidRDefault="007E154E" w:rsidP="004D4170">
      <w:pPr>
        <w:ind w:firstLine="0"/>
        <w:jc w:val="center"/>
        <w:outlineLvl w:val="0"/>
        <w:rPr>
          <w:b/>
          <w:bCs/>
          <w:rtl/>
        </w:rPr>
      </w:pPr>
      <w:r>
        <w:rPr>
          <w:b/>
          <w:bCs/>
          <w:rtl/>
        </w:rPr>
        <w:t xml:space="preserve">פרוטוקול מס' </w:t>
      </w:r>
      <w:r w:rsidR="004D4170">
        <w:rPr>
          <w:rFonts w:hint="cs"/>
          <w:b/>
          <w:bCs/>
          <w:rtl/>
        </w:rPr>
        <w:t>217</w:t>
      </w:r>
    </w:p>
    <w:p w14:paraId="7581D995" w14:textId="766CA03C" w:rsidR="00E64116" w:rsidRPr="008713A4" w:rsidRDefault="007E154E" w:rsidP="008320F6">
      <w:pPr>
        <w:ind w:firstLine="0"/>
        <w:jc w:val="center"/>
        <w:outlineLvl w:val="0"/>
        <w:rPr>
          <w:b/>
          <w:bCs/>
          <w:rtl/>
        </w:rPr>
      </w:pPr>
      <w:r>
        <w:rPr>
          <w:b/>
          <w:bCs/>
          <w:rtl/>
        </w:rPr>
        <w:t>מישיבת ועדת החינוך, התרבות והספורט</w:t>
      </w:r>
    </w:p>
    <w:p w14:paraId="11851D6C" w14:textId="182F768A" w:rsidR="00E64116" w:rsidRPr="008713A4" w:rsidRDefault="007E154E" w:rsidP="008320F6">
      <w:pPr>
        <w:ind w:firstLine="0"/>
        <w:jc w:val="center"/>
        <w:outlineLvl w:val="0"/>
        <w:rPr>
          <w:b/>
          <w:bCs/>
          <w:u w:val="single"/>
          <w:rtl/>
        </w:rPr>
      </w:pPr>
      <w:r>
        <w:rPr>
          <w:b/>
          <w:bCs/>
          <w:u w:val="single"/>
          <w:rtl/>
        </w:rPr>
        <w:t>יום רביעי, כ"ח באייר התשפ"ד (05 ביוני 2024), שעה 10:3</w:t>
      </w:r>
      <w:r w:rsidR="00142492">
        <w:rPr>
          <w:rFonts w:hint="cs"/>
          <w:b/>
          <w:bCs/>
          <w:u w:val="single"/>
          <w:rtl/>
        </w:rPr>
        <w:t>6</w:t>
      </w:r>
    </w:p>
    <w:p w14:paraId="3AC6681D" w14:textId="77777777" w:rsidR="00E64116" w:rsidRPr="008713A4" w:rsidRDefault="00E64116" w:rsidP="008320F6">
      <w:pPr>
        <w:ind w:firstLine="0"/>
        <w:rPr>
          <w:rtl/>
        </w:rPr>
      </w:pPr>
    </w:p>
    <w:p w14:paraId="6894FCFF" w14:textId="77777777" w:rsidR="00E64116" w:rsidRPr="008713A4" w:rsidRDefault="00E64116" w:rsidP="008320F6">
      <w:pPr>
        <w:ind w:firstLine="0"/>
        <w:rPr>
          <w:rtl/>
        </w:rPr>
      </w:pPr>
    </w:p>
    <w:p w14:paraId="36BAA205" w14:textId="77777777" w:rsidR="00E64116" w:rsidRPr="008713A4" w:rsidRDefault="00E64116" w:rsidP="008320F6">
      <w:pPr>
        <w:ind w:firstLine="0"/>
        <w:rPr>
          <w:rtl/>
        </w:rPr>
      </w:pPr>
    </w:p>
    <w:p w14:paraId="30E67C6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5401693" w14:textId="5E5B7C31" w:rsidR="00E64116" w:rsidRPr="008713A4" w:rsidRDefault="00142492" w:rsidP="007E154E">
      <w:pPr>
        <w:spacing w:before="60"/>
        <w:ind w:firstLine="0"/>
        <w:rPr>
          <w:rtl/>
        </w:rPr>
      </w:pPr>
      <w:bookmarkStart w:id="0" w:name="ET_subject_642877_1"/>
      <w:r>
        <w:rPr>
          <w:rStyle w:val="TagStyle"/>
          <w:rFonts w:hint="cs"/>
          <w:rtl/>
        </w:rPr>
        <w:t xml:space="preserve"> </w:t>
      </w:r>
      <w:r w:rsidR="007E154E" w:rsidRPr="007E154E">
        <w:rPr>
          <w:rStyle w:val="TagStyle"/>
          <w:rtl/>
        </w:rPr>
        <w:t xml:space="preserve"> &lt;&lt; נושא &gt;&gt; </w:t>
      </w:r>
      <w:r w:rsidR="007E154E" w:rsidRPr="007E154E">
        <w:rPr>
          <w:rtl/>
        </w:rPr>
        <w:t>תערוכה - רחובות ושווקי ירושלים</w:t>
      </w:r>
      <w:r w:rsidR="007E154E" w:rsidRPr="007E154E">
        <w:rPr>
          <w:rStyle w:val="TagStyle"/>
          <w:rtl/>
        </w:rPr>
        <w:t xml:space="preserve"> &lt;&lt; נושא &gt;&gt;</w:t>
      </w:r>
      <w:r w:rsidR="00697853">
        <w:rPr>
          <w:rtl/>
        </w:rPr>
        <w:t xml:space="preserve"> </w:t>
      </w:r>
      <w:r w:rsidR="007E154E" w:rsidRPr="007E154E">
        <w:rPr>
          <w:rtl/>
        </w:rPr>
        <w:t xml:space="preserve"> </w:t>
      </w:r>
      <w:bookmarkEnd w:id="0"/>
    </w:p>
    <w:p w14:paraId="56AEC8FD" w14:textId="77777777" w:rsidR="00E64116" w:rsidRDefault="00E64116" w:rsidP="007C693F">
      <w:pPr>
        <w:spacing w:before="60"/>
        <w:ind w:firstLine="0"/>
        <w:rPr>
          <w:rtl/>
        </w:rPr>
      </w:pPr>
    </w:p>
    <w:p w14:paraId="75FFB6AE" w14:textId="77777777" w:rsidR="007E154E" w:rsidRPr="008713A4" w:rsidRDefault="007E154E" w:rsidP="007C693F">
      <w:pPr>
        <w:spacing w:before="60"/>
        <w:ind w:firstLine="0"/>
        <w:rPr>
          <w:rtl/>
        </w:rPr>
      </w:pPr>
    </w:p>
    <w:p w14:paraId="0A61659C" w14:textId="77777777" w:rsidR="00E64116" w:rsidRPr="008713A4" w:rsidRDefault="00E64116" w:rsidP="00EC1FB3">
      <w:pPr>
        <w:ind w:firstLine="0"/>
        <w:outlineLvl w:val="1"/>
        <w:rPr>
          <w:b/>
          <w:bCs/>
          <w:u w:val="single"/>
          <w:rtl/>
        </w:rPr>
      </w:pPr>
      <w:r w:rsidRPr="008713A4">
        <w:rPr>
          <w:b/>
          <w:bCs/>
          <w:u w:val="single"/>
          <w:rtl/>
        </w:rPr>
        <w:t>נכחו:</w:t>
      </w:r>
    </w:p>
    <w:p w14:paraId="5583C10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A90FB97" w14:textId="218AF0F0" w:rsidR="00E64116" w:rsidRPr="007E154E" w:rsidRDefault="007E154E" w:rsidP="00EC1FB3">
      <w:pPr>
        <w:ind w:firstLine="0"/>
        <w:rPr>
          <w:rtl/>
        </w:rPr>
      </w:pPr>
      <w:r w:rsidRPr="007E154E">
        <w:rPr>
          <w:rtl/>
        </w:rPr>
        <w:t>יוסף טייב – היו"ר</w:t>
      </w:r>
    </w:p>
    <w:p w14:paraId="6710A5B9" w14:textId="77777777" w:rsidR="00E64116" w:rsidRDefault="00E64116" w:rsidP="00DE5B80">
      <w:pPr>
        <w:ind w:firstLine="0"/>
        <w:rPr>
          <w:rtl/>
        </w:rPr>
      </w:pPr>
    </w:p>
    <w:p w14:paraId="64FD0154" w14:textId="77777777" w:rsidR="002E5E31" w:rsidRPr="000C47F5" w:rsidRDefault="002E5E31" w:rsidP="00DE5B80">
      <w:pPr>
        <w:ind w:firstLine="0"/>
        <w:rPr>
          <w:b/>
          <w:bCs/>
          <w:u w:val="single"/>
          <w:rt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76"/>
        <w:gridCol w:w="336"/>
        <w:gridCol w:w="2832"/>
      </w:tblGrid>
      <w:tr w:rsidR="00A26984" w14:paraId="4CD41E48" w14:textId="77777777" w:rsidTr="00A26984">
        <w:tc>
          <w:tcPr>
            <w:tcW w:w="0" w:type="auto"/>
            <w:shd w:val="clear" w:color="auto" w:fill="auto"/>
          </w:tcPr>
          <w:p w14:paraId="715D6311" w14:textId="6F63A319" w:rsidR="00A26984" w:rsidRDefault="00E64116" w:rsidP="00DE5B80">
            <w:pPr>
              <w:ind w:firstLine="0"/>
              <w:rPr>
                <w:rtl/>
              </w:rPr>
            </w:pPr>
            <w:r w:rsidRPr="008713A4">
              <w:rPr>
                <w:b/>
                <w:bCs/>
                <w:u w:val="single"/>
                <w:rtl/>
              </w:rPr>
              <w:t>מוזמנים</w:t>
            </w:r>
            <w:r w:rsidRPr="008713A4">
              <w:rPr>
                <w:rFonts w:hint="cs"/>
                <w:b/>
                <w:bCs/>
                <w:u w:val="single"/>
                <w:rtl/>
              </w:rPr>
              <w:t xml:space="preserve">: </w:t>
            </w:r>
          </w:p>
        </w:tc>
        <w:tc>
          <w:tcPr>
            <w:tcW w:w="0" w:type="auto"/>
            <w:shd w:val="clear" w:color="auto" w:fill="auto"/>
          </w:tcPr>
          <w:p w14:paraId="26AE852E" w14:textId="4D8DD6CB" w:rsidR="00A26984" w:rsidRDefault="00A26984" w:rsidP="00DE5B80">
            <w:pPr>
              <w:ind w:firstLine="0"/>
              <w:rPr>
                <w:rtl/>
              </w:rPr>
            </w:pPr>
          </w:p>
        </w:tc>
        <w:tc>
          <w:tcPr>
            <w:tcW w:w="0" w:type="auto"/>
            <w:shd w:val="clear" w:color="auto" w:fill="auto"/>
          </w:tcPr>
          <w:p w14:paraId="1037EEE2" w14:textId="35C47A1F" w:rsidR="00A26984" w:rsidRDefault="00A26984" w:rsidP="00DE5B80">
            <w:pPr>
              <w:ind w:firstLine="0"/>
              <w:rPr>
                <w:rtl/>
              </w:rPr>
            </w:pPr>
          </w:p>
        </w:tc>
      </w:tr>
      <w:tr w:rsidR="00A26984" w14:paraId="1D59FECC" w14:textId="77777777" w:rsidTr="00A26984">
        <w:tc>
          <w:tcPr>
            <w:tcW w:w="0" w:type="auto"/>
            <w:shd w:val="clear" w:color="auto" w:fill="auto"/>
          </w:tcPr>
          <w:p w14:paraId="009A8342" w14:textId="3A0BB008" w:rsidR="00A26984" w:rsidRDefault="00A04EA6" w:rsidP="00DE5B80">
            <w:pPr>
              <w:ind w:firstLine="0"/>
              <w:rPr>
                <w:rtl/>
              </w:rPr>
            </w:pPr>
            <w:r>
              <w:rPr>
                <w:rFonts w:hint="cs"/>
                <w:rtl/>
              </w:rPr>
              <w:t>רבקה גולדברג</w:t>
            </w:r>
          </w:p>
        </w:tc>
        <w:tc>
          <w:tcPr>
            <w:tcW w:w="0" w:type="auto"/>
            <w:shd w:val="clear" w:color="auto" w:fill="auto"/>
          </w:tcPr>
          <w:p w14:paraId="42AA18F3" w14:textId="26CFB440" w:rsidR="00A26984" w:rsidRDefault="00A26984" w:rsidP="00DE5B80">
            <w:pPr>
              <w:ind w:firstLine="0"/>
              <w:rPr>
                <w:rtl/>
              </w:rPr>
            </w:pPr>
            <w:r>
              <w:rPr>
                <w:rtl/>
              </w:rPr>
              <w:t>–</w:t>
            </w:r>
          </w:p>
        </w:tc>
        <w:tc>
          <w:tcPr>
            <w:tcW w:w="0" w:type="auto"/>
            <w:shd w:val="clear" w:color="auto" w:fill="auto"/>
          </w:tcPr>
          <w:p w14:paraId="128BEEEF" w14:textId="0A5655D5" w:rsidR="00A26984" w:rsidRDefault="00A04EA6" w:rsidP="00DE5B80">
            <w:pPr>
              <w:ind w:firstLine="0"/>
              <w:rPr>
                <w:rtl/>
              </w:rPr>
            </w:pPr>
            <w:r>
              <w:rPr>
                <w:rFonts w:hint="cs"/>
                <w:rtl/>
              </w:rPr>
              <w:t>אמנית, ציירת התערוכה</w:t>
            </w:r>
          </w:p>
        </w:tc>
      </w:tr>
      <w:tr w:rsidR="00A26984" w14:paraId="00511CB4" w14:textId="77777777" w:rsidTr="00A26984">
        <w:tc>
          <w:tcPr>
            <w:tcW w:w="0" w:type="auto"/>
            <w:shd w:val="clear" w:color="auto" w:fill="auto"/>
          </w:tcPr>
          <w:p w14:paraId="2090A5E3" w14:textId="5F8ED7B9" w:rsidR="00A26984" w:rsidRDefault="00A26984" w:rsidP="00DE5B80">
            <w:pPr>
              <w:ind w:firstLine="0"/>
              <w:rPr>
                <w:rtl/>
              </w:rPr>
            </w:pPr>
            <w:r>
              <w:rPr>
                <w:rtl/>
              </w:rPr>
              <w:t>שרה גרשוני</w:t>
            </w:r>
          </w:p>
        </w:tc>
        <w:tc>
          <w:tcPr>
            <w:tcW w:w="0" w:type="auto"/>
            <w:shd w:val="clear" w:color="auto" w:fill="auto"/>
          </w:tcPr>
          <w:p w14:paraId="6838BDC5" w14:textId="05F6B1CC" w:rsidR="00A26984" w:rsidRDefault="00A26984" w:rsidP="00DE5B80">
            <w:pPr>
              <w:ind w:firstLine="0"/>
              <w:rPr>
                <w:rtl/>
              </w:rPr>
            </w:pPr>
            <w:r>
              <w:rPr>
                <w:rtl/>
              </w:rPr>
              <w:t>–</w:t>
            </w:r>
          </w:p>
        </w:tc>
        <w:tc>
          <w:tcPr>
            <w:tcW w:w="0" w:type="auto"/>
            <w:shd w:val="clear" w:color="auto" w:fill="auto"/>
          </w:tcPr>
          <w:p w14:paraId="63D51345" w14:textId="640F8D90" w:rsidR="00A26984" w:rsidRDefault="00A26984" w:rsidP="00DE5B80">
            <w:pPr>
              <w:ind w:firstLine="0"/>
              <w:rPr>
                <w:rtl/>
              </w:rPr>
            </w:pPr>
            <w:r>
              <w:rPr>
                <w:rtl/>
              </w:rPr>
              <w:t xml:space="preserve">ידידת האומנית רבקה גולדברג </w:t>
            </w:r>
          </w:p>
        </w:tc>
      </w:tr>
      <w:tr w:rsidR="00A26984" w14:paraId="5E84E9E3" w14:textId="77777777" w:rsidTr="00A26984">
        <w:tc>
          <w:tcPr>
            <w:tcW w:w="0" w:type="auto"/>
            <w:shd w:val="clear" w:color="auto" w:fill="auto"/>
          </w:tcPr>
          <w:p w14:paraId="42C6E8AD" w14:textId="47F3BC2B" w:rsidR="00A26984" w:rsidRDefault="00A04EA6" w:rsidP="00DE5B80">
            <w:pPr>
              <w:ind w:firstLine="0"/>
              <w:rPr>
                <w:rtl/>
              </w:rPr>
            </w:pPr>
            <w:r>
              <w:rPr>
                <w:rFonts w:hint="cs"/>
                <w:rtl/>
              </w:rPr>
              <w:t xml:space="preserve">ד"ר </w:t>
            </w:r>
            <w:r w:rsidR="00A26984">
              <w:rPr>
                <w:rtl/>
              </w:rPr>
              <w:t>אלי גרשון</w:t>
            </w:r>
          </w:p>
        </w:tc>
        <w:tc>
          <w:tcPr>
            <w:tcW w:w="0" w:type="auto"/>
            <w:shd w:val="clear" w:color="auto" w:fill="auto"/>
          </w:tcPr>
          <w:p w14:paraId="63D91308" w14:textId="54C3ABF9" w:rsidR="00A26984" w:rsidRDefault="00A26984" w:rsidP="00DE5B80">
            <w:pPr>
              <w:ind w:firstLine="0"/>
              <w:rPr>
                <w:rtl/>
              </w:rPr>
            </w:pPr>
            <w:r>
              <w:rPr>
                <w:rtl/>
              </w:rPr>
              <w:t>–</w:t>
            </w:r>
          </w:p>
        </w:tc>
        <w:tc>
          <w:tcPr>
            <w:tcW w:w="0" w:type="auto"/>
            <w:shd w:val="clear" w:color="auto" w:fill="auto"/>
          </w:tcPr>
          <w:p w14:paraId="19BC0E7F" w14:textId="007A6D37" w:rsidR="00A26984" w:rsidRDefault="00A26984" w:rsidP="00DE5B80">
            <w:pPr>
              <w:ind w:firstLine="0"/>
              <w:rPr>
                <w:rtl/>
              </w:rPr>
            </w:pPr>
            <w:r>
              <w:rPr>
                <w:rFonts w:hint="cs"/>
                <w:rtl/>
              </w:rPr>
              <w:t>גמלאי</w:t>
            </w:r>
            <w:r>
              <w:rPr>
                <w:rtl/>
              </w:rPr>
              <w:t xml:space="preserve"> </w:t>
            </w:r>
          </w:p>
        </w:tc>
      </w:tr>
      <w:tr w:rsidR="00A26984" w14:paraId="58CA2E6D" w14:textId="77777777" w:rsidTr="00A26984">
        <w:tc>
          <w:tcPr>
            <w:tcW w:w="0" w:type="auto"/>
            <w:shd w:val="clear" w:color="auto" w:fill="auto"/>
          </w:tcPr>
          <w:p w14:paraId="2C0D9BCF" w14:textId="684C57BA" w:rsidR="00A26984" w:rsidRDefault="00A04EA6" w:rsidP="00DE5B80">
            <w:pPr>
              <w:ind w:firstLine="0"/>
              <w:rPr>
                <w:rtl/>
              </w:rPr>
            </w:pPr>
            <w:r>
              <w:rPr>
                <w:rFonts w:hint="cs"/>
                <w:rtl/>
              </w:rPr>
              <w:t xml:space="preserve">ד"ר </w:t>
            </w:r>
            <w:r w:rsidR="00A26984">
              <w:rPr>
                <w:rtl/>
              </w:rPr>
              <w:t>הרשל ולר</w:t>
            </w:r>
          </w:p>
        </w:tc>
        <w:tc>
          <w:tcPr>
            <w:tcW w:w="0" w:type="auto"/>
            <w:shd w:val="clear" w:color="auto" w:fill="auto"/>
          </w:tcPr>
          <w:p w14:paraId="211F0EB8" w14:textId="349D4F24" w:rsidR="00A26984" w:rsidRDefault="00A26984" w:rsidP="00DE5B80">
            <w:pPr>
              <w:ind w:firstLine="0"/>
              <w:rPr>
                <w:rtl/>
              </w:rPr>
            </w:pPr>
            <w:r>
              <w:rPr>
                <w:rtl/>
              </w:rPr>
              <w:t>–</w:t>
            </w:r>
          </w:p>
        </w:tc>
        <w:tc>
          <w:tcPr>
            <w:tcW w:w="0" w:type="auto"/>
            <w:shd w:val="clear" w:color="auto" w:fill="auto"/>
          </w:tcPr>
          <w:p w14:paraId="3F847D5D" w14:textId="11F1EE8C" w:rsidR="00A26984" w:rsidRDefault="00A26984" w:rsidP="00DE5B80">
            <w:pPr>
              <w:ind w:firstLine="0"/>
              <w:rPr>
                <w:rtl/>
              </w:rPr>
            </w:pPr>
            <w:r>
              <w:rPr>
                <w:rtl/>
              </w:rPr>
              <w:t xml:space="preserve">מבקר </w:t>
            </w:r>
          </w:p>
        </w:tc>
      </w:tr>
      <w:tr w:rsidR="00A26984" w14:paraId="2896E6A9" w14:textId="77777777" w:rsidTr="00A26984">
        <w:tc>
          <w:tcPr>
            <w:tcW w:w="0" w:type="auto"/>
            <w:shd w:val="clear" w:color="auto" w:fill="auto"/>
          </w:tcPr>
          <w:p w14:paraId="5F63FD0A" w14:textId="09593BDE" w:rsidR="00A26984" w:rsidRDefault="00A26984" w:rsidP="00DE5B80">
            <w:pPr>
              <w:ind w:firstLine="0"/>
              <w:rPr>
                <w:rtl/>
              </w:rPr>
            </w:pPr>
            <w:r>
              <w:rPr>
                <w:rtl/>
              </w:rPr>
              <w:t>חדוה ולר</w:t>
            </w:r>
          </w:p>
        </w:tc>
        <w:tc>
          <w:tcPr>
            <w:tcW w:w="0" w:type="auto"/>
            <w:shd w:val="clear" w:color="auto" w:fill="auto"/>
          </w:tcPr>
          <w:p w14:paraId="19EF42A0" w14:textId="3F5A604E" w:rsidR="00A26984" w:rsidRDefault="00A26984" w:rsidP="00DE5B80">
            <w:pPr>
              <w:ind w:firstLine="0"/>
              <w:rPr>
                <w:rtl/>
              </w:rPr>
            </w:pPr>
            <w:r>
              <w:rPr>
                <w:rtl/>
              </w:rPr>
              <w:t>–</w:t>
            </w:r>
          </w:p>
        </w:tc>
        <w:tc>
          <w:tcPr>
            <w:tcW w:w="0" w:type="auto"/>
            <w:shd w:val="clear" w:color="auto" w:fill="auto"/>
          </w:tcPr>
          <w:p w14:paraId="0ADBAD60" w14:textId="092D7412" w:rsidR="00A26984" w:rsidRDefault="00A26984" w:rsidP="00DE5B80">
            <w:pPr>
              <w:ind w:firstLine="0"/>
              <w:rPr>
                <w:rtl/>
              </w:rPr>
            </w:pPr>
            <w:r>
              <w:rPr>
                <w:rtl/>
              </w:rPr>
              <w:t xml:space="preserve">מבקרת </w:t>
            </w:r>
          </w:p>
        </w:tc>
      </w:tr>
      <w:tr w:rsidR="00A26984" w14:paraId="05395660" w14:textId="77777777" w:rsidTr="00A26984">
        <w:tc>
          <w:tcPr>
            <w:tcW w:w="0" w:type="auto"/>
            <w:shd w:val="clear" w:color="auto" w:fill="auto"/>
          </w:tcPr>
          <w:p w14:paraId="401BB05F" w14:textId="0956FF89" w:rsidR="00A26984" w:rsidRDefault="00A04EA6" w:rsidP="00DE5B80">
            <w:pPr>
              <w:ind w:firstLine="0"/>
              <w:rPr>
                <w:rtl/>
              </w:rPr>
            </w:pPr>
            <w:r>
              <w:rPr>
                <w:rFonts w:hint="cs"/>
                <w:rtl/>
              </w:rPr>
              <w:t xml:space="preserve">ד"ר </w:t>
            </w:r>
            <w:r w:rsidR="00A26984">
              <w:rPr>
                <w:rtl/>
              </w:rPr>
              <w:t>יהודה ולר</w:t>
            </w:r>
          </w:p>
        </w:tc>
        <w:tc>
          <w:tcPr>
            <w:tcW w:w="0" w:type="auto"/>
            <w:shd w:val="clear" w:color="auto" w:fill="auto"/>
          </w:tcPr>
          <w:p w14:paraId="0149F13A" w14:textId="06C1BCC7" w:rsidR="00A26984" w:rsidRDefault="00A26984" w:rsidP="00DE5B80">
            <w:pPr>
              <w:ind w:firstLine="0"/>
              <w:rPr>
                <w:rtl/>
              </w:rPr>
            </w:pPr>
            <w:r>
              <w:rPr>
                <w:rtl/>
              </w:rPr>
              <w:t>–</w:t>
            </w:r>
          </w:p>
        </w:tc>
        <w:tc>
          <w:tcPr>
            <w:tcW w:w="0" w:type="auto"/>
            <w:shd w:val="clear" w:color="auto" w:fill="auto"/>
          </w:tcPr>
          <w:p w14:paraId="0CB7E0D7" w14:textId="5173D13E" w:rsidR="00A26984" w:rsidRDefault="00A26984" w:rsidP="00DE5B80">
            <w:pPr>
              <w:ind w:firstLine="0"/>
              <w:rPr>
                <w:rtl/>
              </w:rPr>
            </w:pPr>
            <w:r>
              <w:rPr>
                <w:rtl/>
              </w:rPr>
              <w:t xml:space="preserve">מבקר </w:t>
            </w:r>
          </w:p>
        </w:tc>
      </w:tr>
      <w:tr w:rsidR="00A26984" w14:paraId="1B5F329B" w14:textId="77777777" w:rsidTr="00A26984">
        <w:tc>
          <w:tcPr>
            <w:tcW w:w="0" w:type="auto"/>
            <w:shd w:val="clear" w:color="auto" w:fill="auto"/>
          </w:tcPr>
          <w:p w14:paraId="03B35DAF" w14:textId="632F2524" w:rsidR="00A26984" w:rsidRDefault="00A26984" w:rsidP="00DE5B80">
            <w:pPr>
              <w:ind w:firstLine="0"/>
              <w:rPr>
                <w:rtl/>
              </w:rPr>
            </w:pPr>
            <w:r>
              <w:rPr>
                <w:rtl/>
              </w:rPr>
              <w:t>פנינה מנור</w:t>
            </w:r>
          </w:p>
        </w:tc>
        <w:tc>
          <w:tcPr>
            <w:tcW w:w="0" w:type="auto"/>
            <w:shd w:val="clear" w:color="auto" w:fill="auto"/>
          </w:tcPr>
          <w:p w14:paraId="131DB245" w14:textId="22B0CC51" w:rsidR="00A26984" w:rsidRDefault="00A26984" w:rsidP="00DE5B80">
            <w:pPr>
              <w:ind w:firstLine="0"/>
              <w:rPr>
                <w:rtl/>
              </w:rPr>
            </w:pPr>
            <w:r>
              <w:rPr>
                <w:rtl/>
              </w:rPr>
              <w:t>–</w:t>
            </w:r>
          </w:p>
        </w:tc>
        <w:tc>
          <w:tcPr>
            <w:tcW w:w="0" w:type="auto"/>
            <w:shd w:val="clear" w:color="auto" w:fill="auto"/>
          </w:tcPr>
          <w:p w14:paraId="754CB8EC" w14:textId="239CB63B" w:rsidR="00A26984" w:rsidRDefault="00A26984" w:rsidP="00DE5B80">
            <w:pPr>
              <w:ind w:firstLine="0"/>
              <w:rPr>
                <w:rtl/>
              </w:rPr>
            </w:pPr>
            <w:r>
              <w:rPr>
                <w:rFonts w:hint="cs"/>
                <w:rtl/>
              </w:rPr>
              <w:t>גמלאית</w:t>
            </w:r>
            <w:r>
              <w:rPr>
                <w:rtl/>
              </w:rPr>
              <w:t xml:space="preserve"> </w:t>
            </w:r>
          </w:p>
        </w:tc>
      </w:tr>
      <w:tr w:rsidR="00A26984" w14:paraId="1BBFF006" w14:textId="77777777" w:rsidTr="00A26984">
        <w:tc>
          <w:tcPr>
            <w:tcW w:w="0" w:type="auto"/>
            <w:shd w:val="clear" w:color="auto" w:fill="auto"/>
          </w:tcPr>
          <w:p w14:paraId="2E251FBA" w14:textId="1E02EFF3" w:rsidR="00A26984" w:rsidRDefault="00A26984" w:rsidP="00DE5B80">
            <w:pPr>
              <w:ind w:firstLine="0"/>
              <w:rPr>
                <w:rtl/>
              </w:rPr>
            </w:pPr>
            <w:proofErr w:type="spellStart"/>
            <w:r>
              <w:rPr>
                <w:rtl/>
              </w:rPr>
              <w:t>ברנדה</w:t>
            </w:r>
            <w:proofErr w:type="spellEnd"/>
            <w:r>
              <w:rPr>
                <w:rtl/>
              </w:rPr>
              <w:t xml:space="preserve"> רובין</w:t>
            </w:r>
          </w:p>
        </w:tc>
        <w:tc>
          <w:tcPr>
            <w:tcW w:w="0" w:type="auto"/>
            <w:shd w:val="clear" w:color="auto" w:fill="auto"/>
          </w:tcPr>
          <w:p w14:paraId="613EFDFB" w14:textId="71BC0009" w:rsidR="00A26984" w:rsidRDefault="00A26984" w:rsidP="00DE5B80">
            <w:pPr>
              <w:ind w:firstLine="0"/>
              <w:rPr>
                <w:rtl/>
              </w:rPr>
            </w:pPr>
            <w:r>
              <w:rPr>
                <w:rtl/>
              </w:rPr>
              <w:t>–</w:t>
            </w:r>
          </w:p>
        </w:tc>
        <w:tc>
          <w:tcPr>
            <w:tcW w:w="0" w:type="auto"/>
            <w:shd w:val="clear" w:color="auto" w:fill="auto"/>
          </w:tcPr>
          <w:p w14:paraId="48A2771A" w14:textId="545A5367" w:rsidR="00A26984" w:rsidRDefault="00A26984" w:rsidP="00DE5B80">
            <w:pPr>
              <w:ind w:firstLine="0"/>
              <w:rPr>
                <w:rtl/>
              </w:rPr>
            </w:pPr>
            <w:r>
              <w:rPr>
                <w:rtl/>
              </w:rPr>
              <w:t xml:space="preserve">מבקרת </w:t>
            </w:r>
          </w:p>
        </w:tc>
      </w:tr>
      <w:tr w:rsidR="00A26984" w14:paraId="3F4FC1BF" w14:textId="77777777" w:rsidTr="00A26984">
        <w:tc>
          <w:tcPr>
            <w:tcW w:w="0" w:type="auto"/>
            <w:shd w:val="clear" w:color="auto" w:fill="auto"/>
          </w:tcPr>
          <w:p w14:paraId="2D67C5E9" w14:textId="283E7342" w:rsidR="00A26984" w:rsidRDefault="00A26984" w:rsidP="00DE5B80">
            <w:pPr>
              <w:ind w:firstLine="0"/>
              <w:rPr>
                <w:rtl/>
              </w:rPr>
            </w:pPr>
            <w:r>
              <w:rPr>
                <w:rtl/>
              </w:rPr>
              <w:t>גילה רוזן</w:t>
            </w:r>
          </w:p>
        </w:tc>
        <w:tc>
          <w:tcPr>
            <w:tcW w:w="0" w:type="auto"/>
            <w:shd w:val="clear" w:color="auto" w:fill="auto"/>
          </w:tcPr>
          <w:p w14:paraId="01204A2C" w14:textId="7ED86079" w:rsidR="00A26984" w:rsidRDefault="00A26984" w:rsidP="00DE5B80">
            <w:pPr>
              <w:ind w:firstLine="0"/>
              <w:rPr>
                <w:rtl/>
              </w:rPr>
            </w:pPr>
            <w:r>
              <w:rPr>
                <w:rtl/>
              </w:rPr>
              <w:t>–</w:t>
            </w:r>
          </w:p>
        </w:tc>
        <w:tc>
          <w:tcPr>
            <w:tcW w:w="0" w:type="auto"/>
            <w:shd w:val="clear" w:color="auto" w:fill="auto"/>
          </w:tcPr>
          <w:p w14:paraId="4ECA3B3F" w14:textId="7060AAF4" w:rsidR="00A26984" w:rsidRDefault="00A04EA6" w:rsidP="00DE5B80">
            <w:pPr>
              <w:ind w:firstLine="0"/>
              <w:rPr>
                <w:rtl/>
              </w:rPr>
            </w:pPr>
            <w:r>
              <w:rPr>
                <w:rFonts w:hint="cs"/>
                <w:rtl/>
              </w:rPr>
              <w:t xml:space="preserve">רבנית, </w:t>
            </w:r>
            <w:r w:rsidR="00A26984">
              <w:rPr>
                <w:rtl/>
              </w:rPr>
              <w:t xml:space="preserve">ראש ארגון בדימוס </w:t>
            </w:r>
          </w:p>
        </w:tc>
      </w:tr>
      <w:tr w:rsidR="005E4DA0" w14:paraId="357CA6BB" w14:textId="77777777" w:rsidTr="00A26984">
        <w:tc>
          <w:tcPr>
            <w:tcW w:w="0" w:type="auto"/>
            <w:shd w:val="clear" w:color="auto" w:fill="auto"/>
          </w:tcPr>
          <w:p w14:paraId="15DDAA05" w14:textId="5D3C9F86" w:rsidR="005E4DA0" w:rsidRDefault="005E4DA0" w:rsidP="005E4DA0">
            <w:pPr>
              <w:ind w:firstLine="0"/>
            </w:pPr>
            <w:r>
              <w:t>Dr. Seymour Freedman</w:t>
            </w:r>
          </w:p>
        </w:tc>
        <w:tc>
          <w:tcPr>
            <w:tcW w:w="0" w:type="auto"/>
            <w:shd w:val="clear" w:color="auto" w:fill="auto"/>
          </w:tcPr>
          <w:p w14:paraId="73D03A29" w14:textId="79C0B0B1" w:rsidR="005E4DA0" w:rsidRDefault="005E4DA0" w:rsidP="005E4DA0">
            <w:pPr>
              <w:ind w:firstLine="0"/>
              <w:rPr>
                <w:rtl/>
              </w:rPr>
            </w:pPr>
            <w:r>
              <w:rPr>
                <w:rtl/>
              </w:rPr>
              <w:t>–</w:t>
            </w:r>
          </w:p>
        </w:tc>
        <w:tc>
          <w:tcPr>
            <w:tcW w:w="0" w:type="auto"/>
            <w:shd w:val="clear" w:color="auto" w:fill="auto"/>
          </w:tcPr>
          <w:p w14:paraId="16542784" w14:textId="70476E69" w:rsidR="005E4DA0" w:rsidRDefault="005E4DA0" w:rsidP="005E4DA0">
            <w:pPr>
              <w:ind w:firstLine="0"/>
            </w:pPr>
            <w:r>
              <w:rPr>
                <w:rFonts w:hint="cs"/>
              </w:rPr>
              <w:t>E</w:t>
            </w:r>
            <w:r w:rsidRPr="00A04EA6">
              <w:t>xhibition</w:t>
            </w:r>
          </w:p>
        </w:tc>
      </w:tr>
      <w:tr w:rsidR="005E4DA0" w14:paraId="263D98EE" w14:textId="77777777" w:rsidTr="00A26984">
        <w:tc>
          <w:tcPr>
            <w:tcW w:w="0" w:type="auto"/>
            <w:shd w:val="clear" w:color="auto" w:fill="auto"/>
          </w:tcPr>
          <w:p w14:paraId="71C883DE" w14:textId="48561825" w:rsidR="005E4DA0" w:rsidRDefault="005E4DA0" w:rsidP="005E4DA0">
            <w:pPr>
              <w:ind w:firstLine="0"/>
              <w:rPr>
                <w:rtl/>
              </w:rPr>
            </w:pPr>
            <w:r>
              <w:t>Dr. Pessy Krausz</w:t>
            </w:r>
          </w:p>
        </w:tc>
        <w:tc>
          <w:tcPr>
            <w:tcW w:w="0" w:type="auto"/>
            <w:shd w:val="clear" w:color="auto" w:fill="auto"/>
          </w:tcPr>
          <w:p w14:paraId="3477C06E" w14:textId="7CDD0935" w:rsidR="005E4DA0" w:rsidRDefault="005E4DA0" w:rsidP="005E4DA0">
            <w:pPr>
              <w:ind w:firstLine="0"/>
              <w:rPr>
                <w:rtl/>
              </w:rPr>
            </w:pPr>
            <w:r>
              <w:rPr>
                <w:rtl/>
              </w:rPr>
              <w:t>–</w:t>
            </w:r>
          </w:p>
        </w:tc>
        <w:tc>
          <w:tcPr>
            <w:tcW w:w="0" w:type="auto"/>
            <w:shd w:val="clear" w:color="auto" w:fill="auto"/>
          </w:tcPr>
          <w:p w14:paraId="711DFB46" w14:textId="46B73841" w:rsidR="005E4DA0" w:rsidRDefault="005E4DA0" w:rsidP="005E4DA0">
            <w:pPr>
              <w:ind w:firstLine="0"/>
              <w:rPr>
                <w:rtl/>
              </w:rPr>
            </w:pPr>
            <w:r>
              <w:t>Exhibition</w:t>
            </w:r>
            <w:r>
              <w:rPr>
                <w:rtl/>
              </w:rPr>
              <w:t xml:space="preserve"> </w:t>
            </w:r>
          </w:p>
        </w:tc>
      </w:tr>
      <w:tr w:rsidR="005E4DA0" w14:paraId="6F262AE8" w14:textId="77777777" w:rsidTr="00A26984">
        <w:tc>
          <w:tcPr>
            <w:tcW w:w="0" w:type="auto"/>
            <w:shd w:val="clear" w:color="auto" w:fill="auto"/>
          </w:tcPr>
          <w:p w14:paraId="2420968A" w14:textId="59B4B320" w:rsidR="005E4DA0" w:rsidRDefault="005E4DA0" w:rsidP="005E4DA0">
            <w:pPr>
              <w:ind w:firstLine="0"/>
              <w:rPr>
                <w:rtl/>
              </w:rPr>
            </w:pPr>
            <w:r>
              <w:rPr>
                <w:rFonts w:hint="cs"/>
                <w:rtl/>
              </w:rPr>
              <w:t xml:space="preserve">ד"ר </w:t>
            </w:r>
            <w:proofErr w:type="spellStart"/>
            <w:r>
              <w:rPr>
                <w:rtl/>
              </w:rPr>
              <w:t>פיונה</w:t>
            </w:r>
            <w:proofErr w:type="spellEnd"/>
            <w:r>
              <w:rPr>
                <w:rtl/>
              </w:rPr>
              <w:t xml:space="preserve"> בלומפילד</w:t>
            </w:r>
          </w:p>
        </w:tc>
        <w:tc>
          <w:tcPr>
            <w:tcW w:w="0" w:type="auto"/>
            <w:shd w:val="clear" w:color="auto" w:fill="auto"/>
          </w:tcPr>
          <w:p w14:paraId="113BE8D4" w14:textId="5FCA7CFB" w:rsidR="005E4DA0" w:rsidRDefault="005E4DA0" w:rsidP="005E4DA0">
            <w:pPr>
              <w:ind w:firstLine="0"/>
              <w:rPr>
                <w:rtl/>
              </w:rPr>
            </w:pPr>
            <w:r>
              <w:rPr>
                <w:rtl/>
              </w:rPr>
              <w:t>–</w:t>
            </w:r>
          </w:p>
        </w:tc>
        <w:tc>
          <w:tcPr>
            <w:tcW w:w="0" w:type="auto"/>
            <w:shd w:val="clear" w:color="auto" w:fill="auto"/>
          </w:tcPr>
          <w:p w14:paraId="425FC570" w14:textId="0448BE00" w:rsidR="005E4DA0" w:rsidRDefault="005E4DA0" w:rsidP="005E4DA0">
            <w:pPr>
              <w:ind w:firstLine="0"/>
              <w:rPr>
                <w:rtl/>
              </w:rPr>
            </w:pPr>
            <w:r>
              <w:rPr>
                <w:rtl/>
              </w:rPr>
              <w:t xml:space="preserve">אורחת של רבקה גולדברג </w:t>
            </w:r>
          </w:p>
        </w:tc>
      </w:tr>
      <w:tr w:rsidR="005E4DA0" w14:paraId="0DA55B5F" w14:textId="77777777" w:rsidTr="00A26984">
        <w:tc>
          <w:tcPr>
            <w:tcW w:w="0" w:type="auto"/>
            <w:shd w:val="clear" w:color="auto" w:fill="auto"/>
          </w:tcPr>
          <w:p w14:paraId="26490297" w14:textId="36571805" w:rsidR="005E4DA0" w:rsidRDefault="005E4DA0" w:rsidP="005E4DA0">
            <w:pPr>
              <w:ind w:firstLine="0"/>
              <w:rPr>
                <w:rtl/>
              </w:rPr>
            </w:pPr>
            <w:r>
              <w:rPr>
                <w:rtl/>
              </w:rPr>
              <w:t>יעל גולדברג</w:t>
            </w:r>
          </w:p>
        </w:tc>
        <w:tc>
          <w:tcPr>
            <w:tcW w:w="0" w:type="auto"/>
            <w:shd w:val="clear" w:color="auto" w:fill="auto"/>
          </w:tcPr>
          <w:p w14:paraId="59F51B84" w14:textId="46413C60" w:rsidR="005E4DA0" w:rsidRDefault="005E4DA0" w:rsidP="005E4DA0">
            <w:pPr>
              <w:ind w:firstLine="0"/>
              <w:rPr>
                <w:rtl/>
              </w:rPr>
            </w:pPr>
            <w:r>
              <w:rPr>
                <w:rtl/>
              </w:rPr>
              <w:t>–</w:t>
            </w:r>
          </w:p>
        </w:tc>
        <w:tc>
          <w:tcPr>
            <w:tcW w:w="0" w:type="auto"/>
            <w:shd w:val="clear" w:color="auto" w:fill="auto"/>
          </w:tcPr>
          <w:p w14:paraId="2B2D8DCA" w14:textId="4FB6106E" w:rsidR="005E4DA0" w:rsidRDefault="005E4DA0" w:rsidP="005E4DA0">
            <w:pPr>
              <w:ind w:firstLine="0"/>
              <w:rPr>
                <w:rtl/>
              </w:rPr>
            </w:pPr>
            <w:r>
              <w:rPr>
                <w:rtl/>
              </w:rPr>
              <w:t>אורחת</w:t>
            </w:r>
          </w:p>
        </w:tc>
      </w:tr>
      <w:tr w:rsidR="005E4DA0" w14:paraId="5CD399BB" w14:textId="77777777" w:rsidTr="00A26984">
        <w:tc>
          <w:tcPr>
            <w:tcW w:w="0" w:type="auto"/>
            <w:shd w:val="clear" w:color="auto" w:fill="auto"/>
          </w:tcPr>
          <w:p w14:paraId="1BAF0EF3" w14:textId="16A138D6" w:rsidR="005E4DA0" w:rsidRDefault="005E4DA0" w:rsidP="005E4DA0">
            <w:pPr>
              <w:ind w:firstLine="0"/>
              <w:rPr>
                <w:rtl/>
              </w:rPr>
            </w:pPr>
            <w:r>
              <w:rPr>
                <w:rtl/>
              </w:rPr>
              <w:t xml:space="preserve">איזי </w:t>
            </w:r>
            <w:proofErr w:type="spellStart"/>
            <w:r>
              <w:rPr>
                <w:rtl/>
              </w:rPr>
              <w:t>פלודבינסקי</w:t>
            </w:r>
            <w:proofErr w:type="spellEnd"/>
          </w:p>
        </w:tc>
        <w:tc>
          <w:tcPr>
            <w:tcW w:w="0" w:type="auto"/>
            <w:shd w:val="clear" w:color="auto" w:fill="auto"/>
          </w:tcPr>
          <w:p w14:paraId="25DD460A" w14:textId="420E1A4C" w:rsidR="005E4DA0" w:rsidRDefault="005E4DA0" w:rsidP="005E4DA0">
            <w:pPr>
              <w:ind w:firstLine="0"/>
              <w:rPr>
                <w:rtl/>
              </w:rPr>
            </w:pPr>
            <w:r>
              <w:rPr>
                <w:rtl/>
              </w:rPr>
              <w:t>–</w:t>
            </w:r>
          </w:p>
        </w:tc>
        <w:tc>
          <w:tcPr>
            <w:tcW w:w="0" w:type="auto"/>
            <w:shd w:val="clear" w:color="auto" w:fill="auto"/>
          </w:tcPr>
          <w:p w14:paraId="34D4A53B" w14:textId="3213A40F" w:rsidR="005E4DA0" w:rsidRDefault="005E4DA0" w:rsidP="005E4DA0">
            <w:pPr>
              <w:ind w:firstLine="0"/>
              <w:rPr>
                <w:rtl/>
              </w:rPr>
            </w:pPr>
            <w:r>
              <w:rPr>
                <w:rtl/>
              </w:rPr>
              <w:t xml:space="preserve">אומן </w:t>
            </w:r>
          </w:p>
        </w:tc>
      </w:tr>
      <w:tr w:rsidR="005E4DA0" w14:paraId="17860BC9" w14:textId="77777777" w:rsidTr="00A26984">
        <w:tc>
          <w:tcPr>
            <w:tcW w:w="0" w:type="auto"/>
            <w:shd w:val="clear" w:color="auto" w:fill="auto"/>
          </w:tcPr>
          <w:p w14:paraId="3CBD77D8" w14:textId="3689B41C" w:rsidR="005E4DA0" w:rsidRDefault="005E4DA0" w:rsidP="005E4DA0">
            <w:pPr>
              <w:ind w:firstLine="0"/>
              <w:rPr>
                <w:rtl/>
              </w:rPr>
            </w:pPr>
            <w:r>
              <w:rPr>
                <w:rtl/>
              </w:rPr>
              <w:t>עקיבא מרדכי</w:t>
            </w:r>
          </w:p>
        </w:tc>
        <w:tc>
          <w:tcPr>
            <w:tcW w:w="0" w:type="auto"/>
            <w:shd w:val="clear" w:color="auto" w:fill="auto"/>
          </w:tcPr>
          <w:p w14:paraId="4BAB7C4C" w14:textId="5BCF55C9" w:rsidR="005E4DA0" w:rsidRDefault="005E4DA0" w:rsidP="005E4DA0">
            <w:pPr>
              <w:ind w:firstLine="0"/>
              <w:rPr>
                <w:rtl/>
              </w:rPr>
            </w:pPr>
            <w:r>
              <w:rPr>
                <w:rtl/>
              </w:rPr>
              <w:t>–</w:t>
            </w:r>
          </w:p>
        </w:tc>
        <w:tc>
          <w:tcPr>
            <w:tcW w:w="0" w:type="auto"/>
            <w:shd w:val="clear" w:color="auto" w:fill="auto"/>
          </w:tcPr>
          <w:p w14:paraId="0CCC5FDB" w14:textId="3C1AE207" w:rsidR="005E4DA0" w:rsidRDefault="005E4DA0" w:rsidP="005E4DA0">
            <w:pPr>
              <w:ind w:firstLine="0"/>
              <w:rPr>
                <w:rtl/>
              </w:rPr>
            </w:pPr>
            <w:r>
              <w:rPr>
                <w:rtl/>
              </w:rPr>
              <w:t xml:space="preserve">חבר </w:t>
            </w:r>
          </w:p>
        </w:tc>
      </w:tr>
      <w:tr w:rsidR="005E4DA0" w14:paraId="6B068DA5" w14:textId="77777777" w:rsidTr="00A26984">
        <w:tc>
          <w:tcPr>
            <w:tcW w:w="0" w:type="auto"/>
            <w:shd w:val="clear" w:color="auto" w:fill="auto"/>
          </w:tcPr>
          <w:p w14:paraId="0C7ECC7B" w14:textId="69DF32AF" w:rsidR="005E4DA0" w:rsidRDefault="005E4DA0" w:rsidP="005E4DA0">
            <w:pPr>
              <w:ind w:firstLine="0"/>
              <w:rPr>
                <w:rtl/>
              </w:rPr>
            </w:pPr>
            <w:r>
              <w:rPr>
                <w:rtl/>
              </w:rPr>
              <w:t>דינה צ</w:t>
            </w:r>
            <w:r>
              <w:rPr>
                <w:rFonts w:hint="cs"/>
                <w:rtl/>
              </w:rPr>
              <w:t>.</w:t>
            </w:r>
            <w:r>
              <w:rPr>
                <w:rtl/>
              </w:rPr>
              <w:t xml:space="preserve"> גרבר</w:t>
            </w:r>
          </w:p>
        </w:tc>
        <w:tc>
          <w:tcPr>
            <w:tcW w:w="0" w:type="auto"/>
            <w:shd w:val="clear" w:color="auto" w:fill="auto"/>
          </w:tcPr>
          <w:p w14:paraId="77772F78" w14:textId="24E01CB1" w:rsidR="005E4DA0" w:rsidRDefault="005E4DA0" w:rsidP="005E4DA0">
            <w:pPr>
              <w:ind w:firstLine="0"/>
              <w:rPr>
                <w:rtl/>
              </w:rPr>
            </w:pPr>
            <w:r>
              <w:rPr>
                <w:rtl/>
              </w:rPr>
              <w:t>–</w:t>
            </w:r>
          </w:p>
        </w:tc>
        <w:tc>
          <w:tcPr>
            <w:tcW w:w="0" w:type="auto"/>
            <w:shd w:val="clear" w:color="auto" w:fill="auto"/>
          </w:tcPr>
          <w:p w14:paraId="326515EA" w14:textId="44B98326" w:rsidR="005E4DA0" w:rsidRDefault="005E4DA0" w:rsidP="005E4DA0">
            <w:pPr>
              <w:ind w:firstLine="0"/>
              <w:rPr>
                <w:rtl/>
              </w:rPr>
            </w:pPr>
            <w:r>
              <w:rPr>
                <w:rtl/>
              </w:rPr>
              <w:t xml:space="preserve">חברה </w:t>
            </w:r>
          </w:p>
        </w:tc>
      </w:tr>
      <w:tr w:rsidR="005E4DA0" w14:paraId="5E34AE5D" w14:textId="77777777" w:rsidTr="00A26984">
        <w:tc>
          <w:tcPr>
            <w:tcW w:w="0" w:type="auto"/>
            <w:shd w:val="clear" w:color="auto" w:fill="auto"/>
          </w:tcPr>
          <w:p w14:paraId="7574D266" w14:textId="1BE92246" w:rsidR="005E4DA0" w:rsidRDefault="005E4DA0" w:rsidP="005E4DA0">
            <w:pPr>
              <w:ind w:firstLine="0"/>
              <w:rPr>
                <w:rtl/>
              </w:rPr>
            </w:pPr>
            <w:r>
              <w:rPr>
                <w:rtl/>
              </w:rPr>
              <w:t>אליעזר גולדברג</w:t>
            </w:r>
          </w:p>
        </w:tc>
        <w:tc>
          <w:tcPr>
            <w:tcW w:w="0" w:type="auto"/>
            <w:shd w:val="clear" w:color="auto" w:fill="auto"/>
          </w:tcPr>
          <w:p w14:paraId="1DB87CC8" w14:textId="59D48642" w:rsidR="005E4DA0" w:rsidRDefault="005E4DA0" w:rsidP="005E4DA0">
            <w:pPr>
              <w:ind w:firstLine="0"/>
              <w:rPr>
                <w:rtl/>
              </w:rPr>
            </w:pPr>
            <w:r>
              <w:rPr>
                <w:rtl/>
              </w:rPr>
              <w:t>–</w:t>
            </w:r>
          </w:p>
        </w:tc>
        <w:tc>
          <w:tcPr>
            <w:tcW w:w="0" w:type="auto"/>
            <w:shd w:val="clear" w:color="auto" w:fill="auto"/>
          </w:tcPr>
          <w:p w14:paraId="4997C385" w14:textId="492F7FF9" w:rsidR="005E4DA0" w:rsidRDefault="005E4DA0" w:rsidP="005E4DA0">
            <w:pPr>
              <w:ind w:firstLine="0"/>
              <w:rPr>
                <w:rtl/>
              </w:rPr>
            </w:pPr>
            <w:r>
              <w:rPr>
                <w:rtl/>
              </w:rPr>
              <w:t xml:space="preserve">בן משפחה של הציירת </w:t>
            </w:r>
          </w:p>
        </w:tc>
      </w:tr>
    </w:tbl>
    <w:p w14:paraId="436D3A15" w14:textId="77777777" w:rsidR="00D37550" w:rsidRDefault="00D37550" w:rsidP="00DE5B80">
      <w:pPr>
        <w:ind w:firstLine="0"/>
        <w:rPr>
          <w:rtl/>
        </w:rPr>
      </w:pPr>
    </w:p>
    <w:p w14:paraId="021D9BCD" w14:textId="77777777" w:rsidR="00142492" w:rsidRPr="008713A4" w:rsidRDefault="00142492" w:rsidP="00DE5B80">
      <w:pPr>
        <w:ind w:firstLine="0"/>
        <w:rPr>
          <w:rtl/>
        </w:rPr>
      </w:pPr>
    </w:p>
    <w:p w14:paraId="505A1A16"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A78B65" w14:textId="169496B6" w:rsidR="00E64116" w:rsidRPr="008713A4" w:rsidRDefault="007E154E" w:rsidP="00D40A29">
      <w:pPr>
        <w:ind w:firstLine="0"/>
      </w:pPr>
      <w:r>
        <w:rPr>
          <w:rtl/>
        </w:rPr>
        <w:t>תמי סלע</w:t>
      </w:r>
    </w:p>
    <w:p w14:paraId="559B6D85" w14:textId="77777777" w:rsidR="00E64116" w:rsidRPr="008713A4" w:rsidRDefault="00E64116" w:rsidP="00DE5B80">
      <w:pPr>
        <w:ind w:firstLine="0"/>
        <w:rPr>
          <w:rtl/>
        </w:rPr>
      </w:pPr>
    </w:p>
    <w:p w14:paraId="46C55A43" w14:textId="55C6D2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C24991B" w14:textId="40EC9E09" w:rsidR="00E64116" w:rsidRPr="008713A4" w:rsidRDefault="007E154E" w:rsidP="00D40A29">
      <w:pPr>
        <w:ind w:firstLine="0"/>
        <w:rPr>
          <w:u w:val="single"/>
        </w:rPr>
      </w:pPr>
      <w:r>
        <w:rPr>
          <w:rtl/>
        </w:rPr>
        <w:t>יהודית גידלי</w:t>
      </w:r>
    </w:p>
    <w:p w14:paraId="43124F57" w14:textId="77777777" w:rsidR="00E64116" w:rsidRPr="008713A4" w:rsidRDefault="00E64116" w:rsidP="00DE5B80">
      <w:pPr>
        <w:ind w:firstLine="0"/>
        <w:rPr>
          <w:rtl/>
        </w:rPr>
      </w:pPr>
    </w:p>
    <w:p w14:paraId="307A8EB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8C25268" w14:textId="1D8D7F6F" w:rsidR="00E64116" w:rsidRDefault="00A26984" w:rsidP="008320F6">
      <w:pPr>
        <w:ind w:firstLine="0"/>
        <w:rPr>
          <w:rtl/>
        </w:rPr>
      </w:pPr>
      <w:r>
        <w:rPr>
          <w:rFonts w:hint="cs"/>
          <w:rtl/>
        </w:rPr>
        <w:t xml:space="preserve">זיו אפללו - </w:t>
      </w:r>
      <w:r w:rsidR="007E154E">
        <w:rPr>
          <w:rtl/>
        </w:rPr>
        <w:t xml:space="preserve">חבר </w:t>
      </w:r>
      <w:r>
        <w:rPr>
          <w:rFonts w:hint="cs"/>
          <w:rtl/>
        </w:rPr>
        <w:t>תרגומים</w:t>
      </w:r>
    </w:p>
    <w:p w14:paraId="1780B731" w14:textId="77777777" w:rsidR="00142492" w:rsidRDefault="00142492" w:rsidP="008320F6">
      <w:pPr>
        <w:ind w:firstLine="0"/>
        <w:rPr>
          <w:rtl/>
        </w:rPr>
      </w:pPr>
    </w:p>
    <w:p w14:paraId="5C74F190" w14:textId="77777777" w:rsidR="004D4170" w:rsidRDefault="004D4170" w:rsidP="004D4170">
      <w:pPr>
        <w:ind w:firstLine="0"/>
        <w:rPr>
          <w:color w:val="808080"/>
          <w:shd w:val="clear" w:color="auto" w:fill="FFFFFF"/>
          <w:rtl/>
        </w:rPr>
      </w:pPr>
    </w:p>
    <w:p w14:paraId="6D78154D" w14:textId="77777777" w:rsidR="00142492" w:rsidRDefault="00142492" w:rsidP="004D4170">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3175654" w14:textId="77777777" w:rsidR="00142492" w:rsidRPr="00142492" w:rsidRDefault="00142492" w:rsidP="008320F6">
      <w:pPr>
        <w:ind w:firstLine="0"/>
        <w:rPr>
          <w:rtl/>
        </w:rPr>
      </w:pPr>
    </w:p>
    <w:p w14:paraId="01E03BA6" w14:textId="77777777" w:rsidR="007872B4" w:rsidRDefault="00E64116" w:rsidP="00AB3F3A">
      <w:pPr>
        <w:ind w:firstLine="0"/>
        <w:rPr>
          <w:rtl/>
        </w:rPr>
      </w:pPr>
      <w:r w:rsidRPr="008713A4">
        <w:rPr>
          <w:rtl/>
        </w:rPr>
        <w:br w:type="page"/>
      </w:r>
    </w:p>
    <w:p w14:paraId="6B94C20F" w14:textId="0C1069FD" w:rsidR="007E154E" w:rsidRDefault="007E154E" w:rsidP="007E154E">
      <w:pPr>
        <w:pStyle w:val="a6"/>
        <w:keepNext/>
        <w:rPr>
          <w:rtl/>
        </w:rPr>
      </w:pPr>
      <w:bookmarkStart w:id="1" w:name="ET_subject_642877_2"/>
      <w:r w:rsidRPr="007E154E">
        <w:rPr>
          <w:rStyle w:val="TagStyle"/>
          <w:rtl/>
        </w:rPr>
        <w:lastRenderedPageBreak/>
        <w:t xml:space="preserve">&lt;&lt; נושא &gt;&gt; </w:t>
      </w:r>
      <w:r>
        <w:rPr>
          <w:rtl/>
        </w:rPr>
        <w:t>תערוכה - רחובות ושווקי ירושלים</w:t>
      </w:r>
      <w:r w:rsidRPr="007E154E">
        <w:rPr>
          <w:rStyle w:val="TagStyle"/>
          <w:rtl/>
        </w:rPr>
        <w:t xml:space="preserve"> &lt;&lt; נושא &gt;&gt;</w:t>
      </w:r>
      <w:r w:rsidR="00697853">
        <w:rPr>
          <w:rtl/>
        </w:rPr>
        <w:t xml:space="preserve"> </w:t>
      </w:r>
      <w:r>
        <w:rPr>
          <w:rtl/>
        </w:rPr>
        <w:t xml:space="preserve"> </w:t>
      </w:r>
      <w:bookmarkEnd w:id="1"/>
    </w:p>
    <w:p w14:paraId="7206D87C" w14:textId="77777777" w:rsidR="007E154E" w:rsidRDefault="007E154E" w:rsidP="007E154E">
      <w:pPr>
        <w:pStyle w:val="KeepWithNext"/>
        <w:rPr>
          <w:rtl/>
        </w:rPr>
      </w:pPr>
    </w:p>
    <w:p w14:paraId="6137B0FF" w14:textId="77777777" w:rsidR="007E154E" w:rsidRDefault="007E154E" w:rsidP="007E154E">
      <w:pPr>
        <w:rPr>
          <w:rtl/>
        </w:rPr>
      </w:pPr>
    </w:p>
    <w:p w14:paraId="2B8A9959" w14:textId="233273A1" w:rsidR="007E154E" w:rsidRDefault="007E154E" w:rsidP="007E154E">
      <w:pPr>
        <w:pStyle w:val="af6"/>
        <w:keepNext/>
        <w:rPr>
          <w:rtl/>
        </w:rPr>
      </w:pPr>
      <w:bookmarkStart w:id="2" w:name="ET_yor_6053_3"/>
      <w:r w:rsidRPr="007E154E">
        <w:rPr>
          <w:rStyle w:val="TagStyle"/>
          <w:rtl/>
        </w:rPr>
        <w:t xml:space="preserve"> &lt;&lt; יור &gt;&gt; </w:t>
      </w:r>
      <w:r>
        <w:rPr>
          <w:rtl/>
        </w:rPr>
        <w:t>היו"ר יוסף טייב:</w:t>
      </w:r>
      <w:r w:rsidRPr="007E154E">
        <w:rPr>
          <w:rStyle w:val="TagStyle"/>
          <w:rtl/>
        </w:rPr>
        <w:t xml:space="preserve"> &lt;&lt; יור &gt;&gt;</w:t>
      </w:r>
      <w:r w:rsidR="00697853">
        <w:rPr>
          <w:rtl/>
        </w:rPr>
        <w:t xml:space="preserve"> </w:t>
      </w:r>
      <w:r>
        <w:rPr>
          <w:rtl/>
        </w:rPr>
        <w:t xml:space="preserve"> </w:t>
      </w:r>
      <w:bookmarkEnd w:id="2"/>
    </w:p>
    <w:p w14:paraId="03124E82" w14:textId="77777777" w:rsidR="007E154E" w:rsidRDefault="007E154E" w:rsidP="007E154E">
      <w:pPr>
        <w:pStyle w:val="KeepWithNext"/>
        <w:rPr>
          <w:rtl/>
          <w:lang w:eastAsia="he-IL"/>
        </w:rPr>
      </w:pPr>
    </w:p>
    <w:p w14:paraId="29B4052D" w14:textId="199F9606" w:rsidR="007E49B8" w:rsidRDefault="007E154E" w:rsidP="007E154E">
      <w:pPr>
        <w:rPr>
          <w:rtl/>
          <w:lang w:eastAsia="he-IL"/>
        </w:rPr>
      </w:pPr>
      <w:r>
        <w:rPr>
          <w:rFonts w:hint="cs"/>
          <w:rtl/>
          <w:lang w:eastAsia="he-IL"/>
        </w:rPr>
        <w:t>בוקר טוב, אני מתכבד לפתוח את ועדת החינוך התרבות והספורט, כ"ח</w:t>
      </w:r>
      <w:r w:rsidR="00697853">
        <w:rPr>
          <w:rFonts w:hint="cs"/>
          <w:rtl/>
          <w:lang w:eastAsia="he-IL"/>
        </w:rPr>
        <w:t xml:space="preserve"> </w:t>
      </w:r>
      <w:r>
        <w:rPr>
          <w:rFonts w:hint="cs"/>
          <w:rtl/>
          <w:lang w:eastAsia="he-IL"/>
        </w:rPr>
        <w:t>באייר התשפ"ד, יום ירושלים שמח, בנושא תערוכה רחובות ושווקי ירושלים. אני לא יודע אם זה נעשה בכוונת תחילה או לא, אבל הטיימינג הוא מדהים. ביום ירושלים לפתוח תערוכה בוועדת החינוך התרבות והספורט של הכנסת, על ידי הציירת רבקה גולדברג</w:t>
      </w:r>
      <w:r w:rsidR="007E49B8">
        <w:rPr>
          <w:rFonts w:hint="cs"/>
          <w:rtl/>
          <w:lang w:eastAsia="he-IL"/>
        </w:rPr>
        <w:t>.</w:t>
      </w:r>
      <w:r>
        <w:rPr>
          <w:rFonts w:hint="cs"/>
          <w:rtl/>
          <w:lang w:eastAsia="he-IL"/>
        </w:rPr>
        <w:t xml:space="preserve"> </w:t>
      </w:r>
    </w:p>
    <w:p w14:paraId="365BBB32" w14:textId="77777777" w:rsidR="007E49B8" w:rsidRDefault="007E49B8" w:rsidP="007E154E">
      <w:pPr>
        <w:rPr>
          <w:rtl/>
          <w:lang w:eastAsia="he-IL"/>
        </w:rPr>
      </w:pPr>
    </w:p>
    <w:p w14:paraId="5F42E950" w14:textId="77777777" w:rsidR="007E49B8" w:rsidRDefault="007E154E" w:rsidP="007E154E">
      <w:pPr>
        <w:rPr>
          <w:rtl/>
          <w:lang w:eastAsia="he-IL"/>
        </w:rPr>
      </w:pPr>
      <w:r>
        <w:rPr>
          <w:rFonts w:hint="cs"/>
          <w:rtl/>
          <w:lang w:eastAsia="he-IL"/>
        </w:rPr>
        <w:t xml:space="preserve">אני רוצה להגיד לך שבשבועות האחרונים, כל מי שמגיע ומסתכל על התמונות ועל העבודה היפה ועל </w:t>
      </w:r>
      <w:r w:rsidR="00F507DF">
        <w:rPr>
          <w:rFonts w:hint="cs"/>
          <w:rtl/>
          <w:lang w:eastAsia="he-IL"/>
        </w:rPr>
        <w:t>האותנטיות</w:t>
      </w:r>
      <w:r>
        <w:rPr>
          <w:rFonts w:hint="cs"/>
          <w:rtl/>
          <w:lang w:eastAsia="he-IL"/>
        </w:rPr>
        <w:t xml:space="preserve">, חלק מהח"כים שנכנסו לפה ואפילו אנשים שבאים מבחוץ, פתאום רואים את התמונה הזאת, זה השכונה שאני גדלתי בה וזה, אני יכול להגיד כאחד שגר בשכונות מסביב, לפחות הוריי, ברחוב דויד ילין, אז כל בוקר שאני מגיע לפה, אני מרגיש ככה נוף ביתי. </w:t>
      </w:r>
    </w:p>
    <w:p w14:paraId="30106A58" w14:textId="77777777" w:rsidR="007E49B8" w:rsidRDefault="007E49B8" w:rsidP="007E154E">
      <w:pPr>
        <w:rPr>
          <w:rtl/>
          <w:lang w:eastAsia="he-IL"/>
        </w:rPr>
      </w:pPr>
    </w:p>
    <w:p w14:paraId="1C23F58D" w14:textId="4D3F008F" w:rsidR="00CE0FD2" w:rsidRDefault="007E154E" w:rsidP="007E154E">
      <w:pPr>
        <w:rPr>
          <w:rtl/>
          <w:lang w:eastAsia="he-IL"/>
        </w:rPr>
      </w:pPr>
      <w:r>
        <w:rPr>
          <w:rFonts w:hint="cs"/>
          <w:rtl/>
          <w:lang w:eastAsia="he-IL"/>
        </w:rPr>
        <w:t>בבקשה גברתי וכמובן תודה ליהודית באמת על המציאה, היא תמיד מוצאת את היצירות הנכונות ועם הנושאים הנכונים</w:t>
      </w:r>
      <w:r w:rsidR="007E49B8">
        <w:rPr>
          <w:rFonts w:hint="cs"/>
          <w:rtl/>
          <w:lang w:eastAsia="he-IL"/>
        </w:rPr>
        <w:t>.</w:t>
      </w:r>
      <w:r>
        <w:rPr>
          <w:rFonts w:hint="cs"/>
          <w:rtl/>
          <w:lang w:eastAsia="he-IL"/>
        </w:rPr>
        <w:t xml:space="preserve"> אני חושב שבאמת, הטיימינג הזה, נקודת זמן שנופל פתיחת התערוכה של רחובות ירושלים ושווקי ירושלים ביום ירושלים, עוד ישבו זקנים וזקנות ברחובות ירושלים וככה זה נוסטלגיה ובאמת זה</w:t>
      </w:r>
      <w:r w:rsidR="00697853">
        <w:rPr>
          <w:rFonts w:hint="cs"/>
          <w:rtl/>
          <w:lang w:eastAsia="he-IL"/>
        </w:rPr>
        <w:t xml:space="preserve"> </w:t>
      </w:r>
      <w:r>
        <w:rPr>
          <w:rFonts w:hint="cs"/>
          <w:rtl/>
          <w:lang w:eastAsia="he-IL"/>
        </w:rPr>
        <w:t xml:space="preserve">מחמם את החדר ונותן לנו פתאום תזכורת איפה אנחנו חיים. </w:t>
      </w:r>
    </w:p>
    <w:p w14:paraId="6FEB4D4F" w14:textId="77777777" w:rsidR="00CE0FD2" w:rsidRDefault="00CE0FD2" w:rsidP="007E154E">
      <w:pPr>
        <w:rPr>
          <w:rtl/>
          <w:lang w:eastAsia="he-IL"/>
        </w:rPr>
      </w:pPr>
    </w:p>
    <w:p w14:paraId="75BC9D88" w14:textId="77777777" w:rsidR="00697853" w:rsidRDefault="007E154E" w:rsidP="00697853">
      <w:pPr>
        <w:rPr>
          <w:rtl/>
          <w:lang w:eastAsia="he-IL"/>
        </w:rPr>
      </w:pPr>
      <w:r>
        <w:rPr>
          <w:rFonts w:hint="cs"/>
          <w:rtl/>
          <w:lang w:eastAsia="he-IL"/>
        </w:rPr>
        <w:t>רבקה</w:t>
      </w:r>
      <w:r w:rsidR="00CE0FD2">
        <w:rPr>
          <w:rFonts w:hint="cs"/>
          <w:rtl/>
          <w:lang w:eastAsia="he-IL"/>
        </w:rPr>
        <w:t>,</w:t>
      </w:r>
      <w:r>
        <w:rPr>
          <w:rFonts w:hint="cs"/>
          <w:rtl/>
          <w:lang w:eastAsia="he-IL"/>
        </w:rPr>
        <w:t xml:space="preserve"> בבקשה.</w:t>
      </w:r>
    </w:p>
    <w:p w14:paraId="3A6385C4" w14:textId="77777777" w:rsidR="00697853" w:rsidRDefault="00697853" w:rsidP="00697853">
      <w:pPr>
        <w:rPr>
          <w:rtl/>
          <w:lang w:eastAsia="he-IL"/>
        </w:rPr>
      </w:pPr>
    </w:p>
    <w:p w14:paraId="63F1AB6D" w14:textId="34CB5723" w:rsidR="00697853" w:rsidRDefault="00697853" w:rsidP="00697853">
      <w:pPr>
        <w:pStyle w:val="af9"/>
        <w:keepNext/>
        <w:rPr>
          <w:rtl/>
          <w:lang w:eastAsia="he-IL"/>
        </w:rPr>
      </w:pPr>
      <w:bookmarkStart w:id="3" w:name="ET_guest_929404_11"/>
      <w:r w:rsidRPr="00697853">
        <w:rPr>
          <w:rStyle w:val="TagStyle"/>
          <w:rtl/>
        </w:rPr>
        <w:t xml:space="preserve"> &lt;&lt; אורח &gt;&gt; </w:t>
      </w:r>
      <w:r>
        <w:rPr>
          <w:rtl/>
          <w:lang w:eastAsia="he-IL"/>
        </w:rPr>
        <w:t>רבקה גולדברג:</w:t>
      </w:r>
      <w:r w:rsidRPr="00697853">
        <w:rPr>
          <w:rStyle w:val="TagStyle"/>
          <w:rtl/>
        </w:rPr>
        <w:t xml:space="preserve"> &lt;&lt; אורח &gt;&gt;</w:t>
      </w:r>
      <w:r>
        <w:rPr>
          <w:rtl/>
          <w:lang w:eastAsia="he-IL"/>
        </w:rPr>
        <w:t xml:space="preserve">  </w:t>
      </w:r>
      <w:bookmarkEnd w:id="3"/>
    </w:p>
    <w:p w14:paraId="542E7BFD" w14:textId="77777777" w:rsidR="00697853" w:rsidRDefault="00697853" w:rsidP="00697853">
      <w:pPr>
        <w:pStyle w:val="KeepWithNext"/>
        <w:rPr>
          <w:rtl/>
          <w:lang w:eastAsia="he-IL"/>
        </w:rPr>
      </w:pPr>
    </w:p>
    <w:p w14:paraId="155C1F08" w14:textId="4EA2BCB6" w:rsidR="00CE0FD2" w:rsidRDefault="00CE0FD2" w:rsidP="00697853">
      <w:pPr>
        <w:rPr>
          <w:rtl/>
          <w:lang w:eastAsia="he-IL"/>
        </w:rPr>
      </w:pPr>
      <w:r>
        <w:rPr>
          <w:rFonts w:hint="cs"/>
          <w:rtl/>
          <w:lang w:eastAsia="he-IL"/>
        </w:rPr>
        <w:t>(נושאת דברים בשפה האנגלית, להלן תרגום חופשי)</w:t>
      </w:r>
    </w:p>
    <w:p w14:paraId="679A90BF" w14:textId="77777777" w:rsidR="00CE0FD2" w:rsidRDefault="00CE0FD2" w:rsidP="00F507DF">
      <w:pPr>
        <w:rPr>
          <w:rtl/>
          <w:lang w:eastAsia="he-IL"/>
        </w:rPr>
      </w:pPr>
    </w:p>
    <w:p w14:paraId="769BEE47" w14:textId="0A1F2351" w:rsidR="007E154E" w:rsidRDefault="007E154E" w:rsidP="00F507DF">
      <w:pPr>
        <w:rPr>
          <w:rtl/>
          <w:lang w:eastAsia="he-IL"/>
        </w:rPr>
      </w:pPr>
      <w:r>
        <w:rPr>
          <w:rFonts w:hint="cs"/>
          <w:rtl/>
          <w:lang w:eastAsia="he-IL"/>
        </w:rPr>
        <w:t xml:space="preserve">אני אדבר באנגלית, אני מתנצלת. </w:t>
      </w:r>
    </w:p>
    <w:p w14:paraId="457E3E10" w14:textId="77777777" w:rsidR="00F507DF" w:rsidRDefault="00F507DF" w:rsidP="00F507DF">
      <w:pPr>
        <w:ind w:firstLine="0"/>
        <w:rPr>
          <w:rtl/>
          <w:lang w:eastAsia="he-IL"/>
        </w:rPr>
      </w:pPr>
    </w:p>
    <w:p w14:paraId="203F6126" w14:textId="602A0922" w:rsidR="00F507DF" w:rsidRDefault="00F507DF" w:rsidP="00F507DF">
      <w:pPr>
        <w:pStyle w:val="af6"/>
        <w:keepNext/>
        <w:rPr>
          <w:rtl/>
        </w:rPr>
      </w:pPr>
      <w:bookmarkStart w:id="4" w:name="ET_yor_6053_7"/>
      <w:r w:rsidRPr="00F507DF">
        <w:rPr>
          <w:rStyle w:val="TagStyle"/>
          <w:rtl/>
        </w:rPr>
        <w:t xml:space="preserve"> &lt;&lt; יור &gt;&gt; </w:t>
      </w:r>
      <w:r>
        <w:rPr>
          <w:rtl/>
        </w:rPr>
        <w:t>היו"ר יוסף טייב:</w:t>
      </w:r>
      <w:r w:rsidRPr="00F507DF">
        <w:rPr>
          <w:rStyle w:val="TagStyle"/>
          <w:rtl/>
        </w:rPr>
        <w:t xml:space="preserve"> &lt;&lt; יור &gt;&gt;</w:t>
      </w:r>
      <w:r w:rsidR="00697853">
        <w:rPr>
          <w:rtl/>
        </w:rPr>
        <w:t xml:space="preserve"> </w:t>
      </w:r>
      <w:r>
        <w:rPr>
          <w:rtl/>
        </w:rPr>
        <w:t xml:space="preserve"> </w:t>
      </w:r>
      <w:bookmarkEnd w:id="4"/>
    </w:p>
    <w:p w14:paraId="27D0EE12" w14:textId="77777777" w:rsidR="00F507DF" w:rsidRDefault="00F507DF" w:rsidP="00F507DF">
      <w:pPr>
        <w:pStyle w:val="KeepWithNext"/>
        <w:rPr>
          <w:rtl/>
        </w:rPr>
      </w:pPr>
    </w:p>
    <w:p w14:paraId="51312F68" w14:textId="77777777" w:rsidR="00697853" w:rsidRDefault="007E154E" w:rsidP="00697853">
      <w:pPr>
        <w:rPr>
          <w:rtl/>
        </w:rPr>
      </w:pPr>
      <w:r>
        <w:rPr>
          <w:rFonts w:hint="cs"/>
          <w:rtl/>
        </w:rPr>
        <w:t>זה בסדר.</w:t>
      </w:r>
    </w:p>
    <w:p w14:paraId="4EFBABA5" w14:textId="77777777" w:rsidR="00697853" w:rsidRDefault="00697853" w:rsidP="00697853">
      <w:pPr>
        <w:rPr>
          <w:rtl/>
        </w:rPr>
      </w:pPr>
    </w:p>
    <w:p w14:paraId="2B6ECFC7" w14:textId="1EF363BA" w:rsidR="00697853" w:rsidRDefault="00697853" w:rsidP="00697853">
      <w:pPr>
        <w:pStyle w:val="-"/>
        <w:keepNext/>
        <w:rPr>
          <w:rtl/>
        </w:rPr>
      </w:pPr>
      <w:bookmarkStart w:id="5" w:name="ET_speakercontinue_929404_12"/>
      <w:r w:rsidRPr="00697853">
        <w:rPr>
          <w:rStyle w:val="TagStyle"/>
          <w:rtl/>
        </w:rPr>
        <w:t xml:space="preserve"> &lt;&lt; דובר_המשך &gt;&gt; </w:t>
      </w:r>
      <w:r>
        <w:rPr>
          <w:rtl/>
        </w:rPr>
        <w:t>רבקה גולדברג:</w:t>
      </w:r>
      <w:r w:rsidRPr="00697853">
        <w:rPr>
          <w:rStyle w:val="TagStyle"/>
          <w:rtl/>
        </w:rPr>
        <w:t xml:space="preserve"> &lt;&lt; דובר_המשך &gt;&gt;</w:t>
      </w:r>
      <w:r>
        <w:rPr>
          <w:rtl/>
        </w:rPr>
        <w:t xml:space="preserve">  </w:t>
      </w:r>
      <w:bookmarkEnd w:id="5"/>
    </w:p>
    <w:p w14:paraId="28303590" w14:textId="77777777" w:rsidR="00697853" w:rsidRDefault="00697853" w:rsidP="00697853">
      <w:pPr>
        <w:pStyle w:val="KeepWithNext"/>
        <w:rPr>
          <w:rtl/>
        </w:rPr>
      </w:pPr>
    </w:p>
    <w:p w14:paraId="61C760D1" w14:textId="5525DA30" w:rsidR="00CE0FD2" w:rsidRDefault="00CE0FD2" w:rsidP="00697853">
      <w:pPr>
        <w:rPr>
          <w:rtl/>
        </w:rPr>
      </w:pPr>
      <w:r>
        <w:rPr>
          <w:rFonts w:hint="cs"/>
          <w:rtl/>
        </w:rPr>
        <w:t>(נושאת דברים בשפה האנגלית, להלן תרגום חופשי)</w:t>
      </w:r>
    </w:p>
    <w:p w14:paraId="2A7B7BE2" w14:textId="69712FFE" w:rsidR="00A762F7" w:rsidRDefault="00A762F7" w:rsidP="005F04AE">
      <w:pPr>
        <w:ind w:firstLine="0"/>
        <w:rPr>
          <w:highlight w:val="yellow"/>
          <w:rtl/>
          <w:lang w:eastAsia="he-IL"/>
        </w:rPr>
      </w:pPr>
    </w:p>
    <w:p w14:paraId="690DE705" w14:textId="48853A6E" w:rsidR="009E10BD" w:rsidRPr="00A05BB4" w:rsidRDefault="007E154E" w:rsidP="007E154E">
      <w:pPr>
        <w:rPr>
          <w:rtl/>
          <w:lang w:eastAsia="he-IL"/>
        </w:rPr>
      </w:pPr>
      <w:r w:rsidRPr="00A05BB4">
        <w:rPr>
          <w:rFonts w:hint="cs"/>
          <w:rtl/>
          <w:lang w:eastAsia="he-IL"/>
        </w:rPr>
        <w:t xml:space="preserve">ביום </w:t>
      </w:r>
      <w:r w:rsidR="00F507DF" w:rsidRPr="00A05BB4">
        <w:rPr>
          <w:rFonts w:hint="cs"/>
          <w:rtl/>
          <w:lang w:eastAsia="he-IL"/>
        </w:rPr>
        <w:t>ה</w:t>
      </w:r>
      <w:r w:rsidRPr="00A05BB4">
        <w:rPr>
          <w:rFonts w:hint="cs"/>
          <w:rtl/>
          <w:lang w:eastAsia="he-IL"/>
        </w:rPr>
        <w:t xml:space="preserve">שלישי </w:t>
      </w:r>
      <w:r w:rsidR="00F507DF" w:rsidRPr="00A05BB4">
        <w:rPr>
          <w:rFonts w:hint="cs"/>
          <w:rtl/>
          <w:lang w:eastAsia="he-IL"/>
        </w:rPr>
        <w:t>במלחמת ששת הימים,</w:t>
      </w:r>
      <w:r w:rsidRPr="00A05BB4">
        <w:rPr>
          <w:rFonts w:hint="cs"/>
          <w:rtl/>
          <w:lang w:eastAsia="he-IL"/>
        </w:rPr>
        <w:t xml:space="preserve"> כ"ח באייר, לפני 57 שנים</w:t>
      </w:r>
      <w:r w:rsidR="00661B91">
        <w:rPr>
          <w:rFonts w:hint="cs"/>
          <w:rtl/>
          <w:lang w:eastAsia="he-IL"/>
        </w:rPr>
        <w:t xml:space="preserve"> –</w:t>
      </w:r>
      <w:r w:rsidRPr="00A05BB4">
        <w:rPr>
          <w:rFonts w:hint="cs"/>
          <w:rtl/>
          <w:lang w:eastAsia="he-IL"/>
        </w:rPr>
        <w:t xml:space="preserve"> מזרח ירושלים</w:t>
      </w:r>
      <w:r w:rsidR="008D5240">
        <w:rPr>
          <w:rFonts w:hint="cs"/>
          <w:rtl/>
          <w:lang w:eastAsia="he-IL"/>
        </w:rPr>
        <w:t>,</w:t>
      </w:r>
      <w:r w:rsidRPr="00A05BB4">
        <w:rPr>
          <w:rFonts w:hint="cs"/>
          <w:rtl/>
          <w:lang w:eastAsia="he-IL"/>
        </w:rPr>
        <w:t xml:space="preserve"> שכוללת את ה</w:t>
      </w:r>
      <w:bookmarkStart w:id="6" w:name="_ETM_Q1_129920"/>
      <w:bookmarkEnd w:id="6"/>
      <w:r w:rsidR="005F04AE" w:rsidRPr="00A05BB4">
        <w:rPr>
          <w:rFonts w:hint="cs"/>
          <w:rtl/>
          <w:lang w:eastAsia="he-IL"/>
        </w:rPr>
        <w:t>עיר העתיקה</w:t>
      </w:r>
      <w:r w:rsidR="008D5240">
        <w:rPr>
          <w:rFonts w:hint="cs"/>
          <w:rtl/>
          <w:lang w:eastAsia="he-IL"/>
        </w:rPr>
        <w:t>,</w:t>
      </w:r>
      <w:r w:rsidRPr="00A05BB4">
        <w:rPr>
          <w:rFonts w:hint="cs"/>
          <w:rtl/>
          <w:lang w:eastAsia="he-IL"/>
        </w:rPr>
        <w:t xml:space="preserve"> </w:t>
      </w:r>
      <w:r w:rsidR="00F507DF" w:rsidRPr="00A05BB4">
        <w:rPr>
          <w:rFonts w:hint="cs"/>
          <w:rtl/>
          <w:lang w:eastAsia="he-IL"/>
        </w:rPr>
        <w:t xml:space="preserve">התאחדה </w:t>
      </w:r>
      <w:r w:rsidRPr="00A05BB4">
        <w:rPr>
          <w:rFonts w:hint="cs"/>
          <w:rtl/>
          <w:lang w:eastAsia="he-IL"/>
        </w:rPr>
        <w:t xml:space="preserve">עם </w:t>
      </w:r>
      <w:r w:rsidR="00F507DF" w:rsidRPr="00A05BB4">
        <w:rPr>
          <w:rFonts w:hint="cs"/>
          <w:rtl/>
          <w:lang w:eastAsia="he-IL"/>
        </w:rPr>
        <w:t>מערב</w:t>
      </w:r>
      <w:r w:rsidRPr="00A05BB4">
        <w:rPr>
          <w:rFonts w:hint="cs"/>
          <w:rtl/>
          <w:lang w:eastAsia="he-IL"/>
        </w:rPr>
        <w:t xml:space="preserve"> ירושלים</w:t>
      </w:r>
      <w:r w:rsidR="005F04AE" w:rsidRPr="00A05BB4">
        <w:rPr>
          <w:rFonts w:hint="cs"/>
          <w:rtl/>
          <w:lang w:eastAsia="he-IL"/>
        </w:rPr>
        <w:t>.</w:t>
      </w:r>
      <w:r w:rsidRPr="00A05BB4">
        <w:rPr>
          <w:rFonts w:hint="cs"/>
          <w:rtl/>
          <w:lang w:eastAsia="he-IL"/>
        </w:rPr>
        <w:t xml:space="preserve"> </w:t>
      </w:r>
      <w:r w:rsidR="0043517C" w:rsidRPr="00A05BB4">
        <w:rPr>
          <w:rFonts w:hint="cs"/>
          <w:rtl/>
          <w:lang w:eastAsia="he-IL"/>
        </w:rPr>
        <w:t xml:space="preserve">ידוע </w:t>
      </w:r>
      <w:r w:rsidR="005F04AE" w:rsidRPr="00A05BB4">
        <w:rPr>
          <w:rFonts w:hint="cs"/>
          <w:rtl/>
          <w:lang w:eastAsia="he-IL"/>
        </w:rPr>
        <w:t>כ</w:t>
      </w:r>
      <w:r w:rsidR="0043517C" w:rsidRPr="00A05BB4">
        <w:rPr>
          <w:rFonts w:hint="cs"/>
          <w:rtl/>
          <w:lang w:eastAsia="he-IL"/>
        </w:rPr>
        <w:t>יום ירושלי</w:t>
      </w:r>
      <w:bookmarkStart w:id="7" w:name="_ETM_Q1_134899"/>
      <w:bookmarkEnd w:id="7"/>
      <w:r w:rsidR="0043517C" w:rsidRPr="00A05BB4">
        <w:rPr>
          <w:rFonts w:hint="cs"/>
          <w:rtl/>
          <w:lang w:eastAsia="he-IL"/>
        </w:rPr>
        <w:t>ם</w:t>
      </w:r>
      <w:bookmarkStart w:id="8" w:name="_ETM_Q1_132754"/>
      <w:bookmarkEnd w:id="8"/>
      <w:r w:rsidR="005F04AE" w:rsidRPr="00A05BB4">
        <w:rPr>
          <w:rFonts w:hint="cs"/>
          <w:rtl/>
          <w:lang w:eastAsia="he-IL"/>
        </w:rPr>
        <w:t>, זה</w:t>
      </w:r>
      <w:r w:rsidRPr="00A05BB4">
        <w:rPr>
          <w:rFonts w:hint="cs"/>
          <w:rtl/>
          <w:lang w:eastAsia="he-IL"/>
        </w:rPr>
        <w:t xml:space="preserve"> </w:t>
      </w:r>
      <w:r w:rsidR="0043517C" w:rsidRPr="00A05BB4">
        <w:rPr>
          <w:rFonts w:hint="cs"/>
          <w:rtl/>
          <w:lang w:eastAsia="he-IL"/>
        </w:rPr>
        <w:t xml:space="preserve">מסמל </w:t>
      </w:r>
      <w:r w:rsidR="00D54DA4" w:rsidRPr="00A05BB4">
        <w:rPr>
          <w:rFonts w:hint="cs"/>
          <w:rtl/>
          <w:lang w:eastAsia="he-IL"/>
        </w:rPr>
        <w:t>את ה</w:t>
      </w:r>
      <w:r w:rsidRPr="00A05BB4">
        <w:rPr>
          <w:rFonts w:hint="cs"/>
          <w:rtl/>
          <w:lang w:eastAsia="he-IL"/>
        </w:rPr>
        <w:t>פעם הראשונה</w:t>
      </w:r>
      <w:r w:rsidR="0043517C" w:rsidRPr="00A05BB4">
        <w:rPr>
          <w:rFonts w:hint="cs"/>
          <w:rtl/>
          <w:lang w:eastAsia="he-IL"/>
        </w:rPr>
        <w:t xml:space="preserve"> </w:t>
      </w:r>
      <w:bookmarkStart w:id="9" w:name="_ETM_Q1_140020"/>
      <w:bookmarkEnd w:id="9"/>
      <w:r w:rsidR="0043517C" w:rsidRPr="00A05BB4">
        <w:rPr>
          <w:rFonts w:hint="cs"/>
          <w:rtl/>
          <w:lang w:eastAsia="he-IL"/>
        </w:rPr>
        <w:t>שכל העיר הייתה בשליטת היהודים,</w:t>
      </w:r>
      <w:r w:rsidRPr="00A05BB4">
        <w:rPr>
          <w:rFonts w:hint="cs"/>
          <w:rtl/>
          <w:lang w:eastAsia="he-IL"/>
        </w:rPr>
        <w:t xml:space="preserve"> מאז </w:t>
      </w:r>
      <w:r w:rsidR="0043517C" w:rsidRPr="00A05BB4">
        <w:rPr>
          <w:rFonts w:hint="cs"/>
          <w:rtl/>
          <w:lang w:eastAsia="he-IL"/>
        </w:rPr>
        <w:t>חורבן</w:t>
      </w:r>
      <w:r w:rsidRPr="00A05BB4">
        <w:rPr>
          <w:rFonts w:hint="cs"/>
          <w:rtl/>
          <w:lang w:eastAsia="he-IL"/>
        </w:rPr>
        <w:t xml:space="preserve"> בית המקדש השני</w:t>
      </w:r>
      <w:r w:rsidR="00D54DA4" w:rsidRPr="00A05BB4">
        <w:rPr>
          <w:rFonts w:hint="cs"/>
          <w:rtl/>
          <w:lang w:eastAsia="he-IL"/>
        </w:rPr>
        <w:t xml:space="preserve"> ב-70 לספירה.</w:t>
      </w:r>
      <w:r w:rsidR="00697853" w:rsidRPr="00A05BB4">
        <w:rPr>
          <w:rFonts w:hint="cs"/>
          <w:rtl/>
          <w:lang w:eastAsia="he-IL"/>
        </w:rPr>
        <w:t xml:space="preserve"> </w:t>
      </w:r>
      <w:r w:rsidRPr="00A05BB4">
        <w:rPr>
          <w:rFonts w:hint="cs"/>
          <w:rtl/>
          <w:lang w:eastAsia="he-IL"/>
        </w:rPr>
        <w:t>מאז מלחמת ששת הימים, יום זה נחגג רשמית</w:t>
      </w:r>
      <w:r w:rsidR="00D54DA4" w:rsidRPr="00A05BB4">
        <w:rPr>
          <w:rFonts w:hint="cs"/>
          <w:rtl/>
          <w:lang w:eastAsia="he-IL"/>
        </w:rPr>
        <w:t xml:space="preserve"> ברחבי ישראל</w:t>
      </w:r>
      <w:r w:rsidRPr="00A05BB4">
        <w:rPr>
          <w:rFonts w:hint="cs"/>
          <w:rtl/>
          <w:lang w:eastAsia="he-IL"/>
        </w:rPr>
        <w:t xml:space="preserve"> עם ט</w:t>
      </w:r>
      <w:r w:rsidR="00D54DA4" w:rsidRPr="00A05BB4">
        <w:rPr>
          <w:rFonts w:hint="cs"/>
          <w:rtl/>
          <w:lang w:eastAsia="he-IL"/>
        </w:rPr>
        <w:t>ק</w:t>
      </w:r>
      <w:r w:rsidRPr="00A05BB4">
        <w:rPr>
          <w:rFonts w:hint="cs"/>
          <w:rtl/>
          <w:lang w:eastAsia="he-IL"/>
        </w:rPr>
        <w:t>סים</w:t>
      </w:r>
      <w:r w:rsidR="00D54DA4" w:rsidRPr="00A05BB4">
        <w:rPr>
          <w:rFonts w:hint="cs"/>
          <w:rtl/>
          <w:lang w:eastAsia="he-IL"/>
        </w:rPr>
        <w:t xml:space="preserve"> </w:t>
      </w:r>
      <w:bookmarkStart w:id="10" w:name="_ETM_Q1_155001"/>
      <w:bookmarkEnd w:id="10"/>
      <w:r w:rsidR="009E10BD" w:rsidRPr="00A05BB4">
        <w:rPr>
          <w:rFonts w:hint="cs"/>
          <w:rtl/>
          <w:lang w:eastAsia="he-IL"/>
        </w:rPr>
        <w:t>מדיניים ו</w:t>
      </w:r>
      <w:bookmarkStart w:id="11" w:name="_ETM_Q1_163559"/>
      <w:bookmarkStart w:id="12" w:name="_ETM_Q1_162981"/>
      <w:bookmarkStart w:id="13" w:name="_ETM_Q1_159391"/>
      <w:bookmarkEnd w:id="11"/>
      <w:bookmarkEnd w:id="12"/>
      <w:bookmarkEnd w:id="13"/>
      <w:r w:rsidR="009E10BD" w:rsidRPr="00A05BB4">
        <w:rPr>
          <w:rFonts w:hint="cs"/>
          <w:rtl/>
          <w:lang w:eastAsia="he-IL"/>
        </w:rPr>
        <w:t>דתיים</w:t>
      </w:r>
      <w:bookmarkStart w:id="14" w:name="_ETM_Q1_162726"/>
      <w:bookmarkEnd w:id="14"/>
      <w:r w:rsidRPr="00A05BB4">
        <w:rPr>
          <w:rFonts w:hint="cs"/>
          <w:rtl/>
          <w:lang w:eastAsia="he-IL"/>
        </w:rPr>
        <w:t>. לא הרבה שנים אחרי זה, ביום הולדתי ה-</w:t>
      </w:r>
      <w:r w:rsidR="00D54DA4" w:rsidRPr="00A05BB4">
        <w:rPr>
          <w:rFonts w:hint="cs"/>
          <w:rtl/>
          <w:lang w:eastAsia="he-IL"/>
        </w:rPr>
        <w:t>2</w:t>
      </w:r>
      <w:r w:rsidR="009E10BD" w:rsidRPr="00A05BB4">
        <w:rPr>
          <w:rFonts w:hint="cs"/>
          <w:rtl/>
          <w:lang w:eastAsia="he-IL"/>
        </w:rPr>
        <w:t xml:space="preserve">5, </w:t>
      </w:r>
      <w:bookmarkStart w:id="15" w:name="_ETM_Q1_166354"/>
      <w:bookmarkEnd w:id="15"/>
      <w:r w:rsidRPr="00A05BB4">
        <w:rPr>
          <w:rFonts w:hint="cs"/>
          <w:rtl/>
          <w:lang w:eastAsia="he-IL"/>
        </w:rPr>
        <w:t xml:space="preserve">התחתנתי </w:t>
      </w:r>
      <w:r w:rsidR="009E10BD" w:rsidRPr="00A05BB4">
        <w:rPr>
          <w:rFonts w:hint="cs"/>
          <w:rtl/>
          <w:lang w:eastAsia="he-IL"/>
        </w:rPr>
        <w:t>ועליתי לארץ</w:t>
      </w:r>
      <w:bookmarkStart w:id="16" w:name="_ETM_Q1_168693"/>
      <w:bookmarkEnd w:id="16"/>
      <w:r w:rsidRPr="00A05BB4">
        <w:rPr>
          <w:rFonts w:hint="cs"/>
          <w:rtl/>
          <w:lang w:eastAsia="he-IL"/>
        </w:rPr>
        <w:t xml:space="preserve"> </w:t>
      </w:r>
      <w:r w:rsidR="009E10BD" w:rsidRPr="00A05BB4">
        <w:rPr>
          <w:rFonts w:hint="cs"/>
          <w:rtl/>
          <w:lang w:eastAsia="he-IL"/>
        </w:rPr>
        <w:t xml:space="preserve">בתקווה </w:t>
      </w:r>
      <w:r w:rsidRPr="00A05BB4">
        <w:rPr>
          <w:rFonts w:hint="cs"/>
          <w:rtl/>
          <w:lang w:eastAsia="he-IL"/>
        </w:rPr>
        <w:t>שילד</w:t>
      </w:r>
      <w:r w:rsidR="009E10BD" w:rsidRPr="00A05BB4">
        <w:rPr>
          <w:rFonts w:hint="cs"/>
          <w:rtl/>
          <w:lang w:eastAsia="he-IL"/>
        </w:rPr>
        <w:t>י</w:t>
      </w:r>
      <w:r w:rsidRPr="00A05BB4">
        <w:rPr>
          <w:rFonts w:hint="cs"/>
          <w:rtl/>
          <w:lang w:eastAsia="he-IL"/>
        </w:rPr>
        <w:t xml:space="preserve">י </w:t>
      </w:r>
      <w:r w:rsidR="00D54DA4" w:rsidRPr="00A05BB4">
        <w:rPr>
          <w:rFonts w:hint="cs"/>
          <w:rtl/>
          <w:lang w:eastAsia="he-IL"/>
        </w:rPr>
        <w:t>ייוולד</w:t>
      </w:r>
      <w:r w:rsidR="00D54DA4" w:rsidRPr="00A05BB4">
        <w:rPr>
          <w:rFonts w:hint="eastAsia"/>
          <w:rtl/>
          <w:lang w:eastAsia="he-IL"/>
        </w:rPr>
        <w:t>ו</w:t>
      </w:r>
      <w:r w:rsidR="00D54DA4" w:rsidRPr="00A05BB4">
        <w:rPr>
          <w:rFonts w:hint="cs"/>
          <w:rtl/>
          <w:lang w:eastAsia="he-IL"/>
        </w:rPr>
        <w:t xml:space="preserve"> ויגדלו</w:t>
      </w:r>
      <w:r w:rsidRPr="00A05BB4">
        <w:rPr>
          <w:rFonts w:hint="cs"/>
          <w:rtl/>
          <w:lang w:eastAsia="he-IL"/>
        </w:rPr>
        <w:t xml:space="preserve"> </w:t>
      </w:r>
      <w:r w:rsidR="00D54DA4" w:rsidRPr="00A05BB4">
        <w:rPr>
          <w:rFonts w:hint="cs"/>
          <w:rtl/>
          <w:lang w:eastAsia="he-IL"/>
        </w:rPr>
        <w:t>ב</w:t>
      </w:r>
      <w:r w:rsidRPr="00A05BB4">
        <w:rPr>
          <w:rFonts w:hint="cs"/>
          <w:rtl/>
          <w:lang w:eastAsia="he-IL"/>
        </w:rPr>
        <w:t xml:space="preserve">מדינה שבה הם יוכלו </w:t>
      </w:r>
      <w:r w:rsidR="00D54DA4" w:rsidRPr="00A05BB4">
        <w:rPr>
          <w:rFonts w:hint="cs"/>
          <w:rtl/>
          <w:lang w:eastAsia="he-IL"/>
        </w:rPr>
        <w:t>לחיות</w:t>
      </w:r>
      <w:r w:rsidRPr="00A05BB4">
        <w:rPr>
          <w:rFonts w:hint="cs"/>
          <w:rtl/>
          <w:lang w:eastAsia="he-IL"/>
        </w:rPr>
        <w:t xml:space="preserve"> </w:t>
      </w:r>
      <w:r w:rsidR="00D54DA4" w:rsidRPr="00A05BB4">
        <w:rPr>
          <w:rFonts w:hint="cs"/>
          <w:rtl/>
          <w:lang w:eastAsia="he-IL"/>
        </w:rPr>
        <w:t>כ</w:t>
      </w:r>
      <w:r w:rsidRPr="00A05BB4">
        <w:rPr>
          <w:rFonts w:hint="cs"/>
          <w:rtl/>
          <w:lang w:eastAsia="he-IL"/>
        </w:rPr>
        <w:t xml:space="preserve">יהודים גאים ולא </w:t>
      </w:r>
      <w:bookmarkStart w:id="17" w:name="_ETM_Q1_176159"/>
      <w:bookmarkEnd w:id="17"/>
      <w:r w:rsidR="009E10BD" w:rsidRPr="00A05BB4">
        <w:rPr>
          <w:rFonts w:hint="cs"/>
          <w:rtl/>
          <w:lang w:eastAsia="he-IL"/>
        </w:rPr>
        <w:t xml:space="preserve">תחת שלטון </w:t>
      </w:r>
      <w:bookmarkStart w:id="18" w:name="_ETM_Q1_182171"/>
      <w:bookmarkEnd w:id="18"/>
      <w:r w:rsidR="009E10BD" w:rsidRPr="00A05BB4">
        <w:rPr>
          <w:rFonts w:hint="cs"/>
          <w:rtl/>
          <w:lang w:eastAsia="he-IL"/>
        </w:rPr>
        <w:t>זר</w:t>
      </w:r>
      <w:r w:rsidR="00D54DA4" w:rsidRPr="00A05BB4">
        <w:rPr>
          <w:rFonts w:hint="cs"/>
          <w:rtl/>
          <w:lang w:eastAsia="he-IL"/>
        </w:rPr>
        <w:t>.</w:t>
      </w:r>
      <w:r w:rsidRPr="00A05BB4">
        <w:rPr>
          <w:rFonts w:hint="cs"/>
          <w:rtl/>
          <w:lang w:eastAsia="he-IL"/>
        </w:rPr>
        <w:t xml:space="preserve"> </w:t>
      </w:r>
      <w:r w:rsidR="00D54DA4" w:rsidRPr="00A05BB4">
        <w:rPr>
          <w:rFonts w:hint="cs"/>
          <w:rtl/>
          <w:lang w:eastAsia="he-IL"/>
        </w:rPr>
        <w:t xml:space="preserve">הגעתי </w:t>
      </w:r>
      <w:bookmarkStart w:id="19" w:name="_ETM_Q1_179242"/>
      <w:bookmarkEnd w:id="19"/>
      <w:r w:rsidR="009E10BD" w:rsidRPr="00A05BB4">
        <w:rPr>
          <w:rFonts w:hint="cs"/>
          <w:rtl/>
          <w:lang w:eastAsia="he-IL"/>
        </w:rPr>
        <w:t xml:space="preserve">במסגרת </w:t>
      </w:r>
      <w:r w:rsidR="00D54DA4" w:rsidRPr="00A05BB4">
        <w:rPr>
          <w:rFonts w:hint="cs"/>
          <w:rtl/>
          <w:lang w:eastAsia="he-IL"/>
        </w:rPr>
        <w:t>מלגה</w:t>
      </w:r>
      <w:bookmarkStart w:id="20" w:name="_ETM_Q1_179765"/>
      <w:bookmarkEnd w:id="20"/>
      <w:r w:rsidR="009E10BD" w:rsidRPr="00A05BB4">
        <w:rPr>
          <w:rFonts w:hint="cs"/>
          <w:rtl/>
          <w:lang w:eastAsia="he-IL"/>
        </w:rPr>
        <w:t xml:space="preserve"> לפוסט-דוקטורט</w:t>
      </w:r>
      <w:bookmarkStart w:id="21" w:name="_ETM_Q1_176775"/>
      <w:bookmarkEnd w:id="21"/>
      <w:r w:rsidR="00D54DA4" w:rsidRPr="00A05BB4">
        <w:rPr>
          <w:rFonts w:hint="cs"/>
          <w:rtl/>
          <w:lang w:eastAsia="he-IL"/>
        </w:rPr>
        <w:t xml:space="preserve"> </w:t>
      </w:r>
      <w:bookmarkStart w:id="22" w:name="_ETM_Q1_182910"/>
      <w:bookmarkEnd w:id="22"/>
      <w:r w:rsidRPr="00A05BB4">
        <w:rPr>
          <w:rFonts w:hint="cs"/>
          <w:rtl/>
          <w:lang w:eastAsia="he-IL"/>
        </w:rPr>
        <w:t xml:space="preserve">למחלקת </w:t>
      </w:r>
      <w:r w:rsidR="009E10BD" w:rsidRPr="00A05BB4">
        <w:rPr>
          <w:rFonts w:hint="cs"/>
          <w:rtl/>
          <w:lang w:eastAsia="he-IL"/>
        </w:rPr>
        <w:t>ביו-</w:t>
      </w:r>
      <w:r w:rsidR="00D54DA4" w:rsidRPr="00A05BB4">
        <w:rPr>
          <w:rFonts w:hint="cs"/>
          <w:rtl/>
          <w:lang w:eastAsia="he-IL"/>
        </w:rPr>
        <w:t>כימיה</w:t>
      </w:r>
      <w:bookmarkStart w:id="23" w:name="_ETM_Q1_180088"/>
      <w:bookmarkEnd w:id="23"/>
      <w:r w:rsidRPr="00A05BB4">
        <w:rPr>
          <w:rFonts w:hint="cs"/>
          <w:rtl/>
          <w:lang w:eastAsia="he-IL"/>
        </w:rPr>
        <w:t xml:space="preserve"> באוניברסיטה העברית, הדסה בית </w:t>
      </w:r>
      <w:r w:rsidR="009E10BD" w:rsidRPr="00A05BB4">
        <w:rPr>
          <w:rFonts w:hint="cs"/>
          <w:rtl/>
          <w:lang w:eastAsia="he-IL"/>
        </w:rPr>
        <w:t>ה</w:t>
      </w:r>
      <w:r w:rsidRPr="00A05BB4">
        <w:rPr>
          <w:rFonts w:hint="cs"/>
          <w:rtl/>
          <w:lang w:eastAsia="he-IL"/>
        </w:rPr>
        <w:t>ספר לרפואה</w:t>
      </w:r>
      <w:r w:rsidR="009E10BD" w:rsidRPr="00A05BB4">
        <w:rPr>
          <w:rFonts w:hint="cs"/>
          <w:rtl/>
          <w:lang w:eastAsia="he-IL"/>
        </w:rPr>
        <w:t>.</w:t>
      </w:r>
      <w:r w:rsidR="00D54DA4" w:rsidRPr="00A05BB4">
        <w:rPr>
          <w:rFonts w:hint="cs"/>
          <w:rtl/>
          <w:lang w:eastAsia="he-IL"/>
        </w:rPr>
        <w:t xml:space="preserve"> מיד התרשמתי מהאור הנפלא והמיוחד</w:t>
      </w:r>
      <w:r w:rsidR="00697853" w:rsidRPr="00A05BB4">
        <w:rPr>
          <w:rFonts w:hint="cs"/>
          <w:rtl/>
          <w:lang w:eastAsia="he-IL"/>
        </w:rPr>
        <w:t xml:space="preserve"> </w:t>
      </w:r>
      <w:r w:rsidR="00D54DA4" w:rsidRPr="00A05BB4">
        <w:rPr>
          <w:rFonts w:hint="cs"/>
          <w:rtl/>
          <w:lang w:eastAsia="he-IL"/>
        </w:rPr>
        <w:t>כאן ומה</w:t>
      </w:r>
      <w:bookmarkStart w:id="24" w:name="_ETM_Q1_196831"/>
      <w:bookmarkEnd w:id="24"/>
      <w:r w:rsidR="009E10BD" w:rsidRPr="00A05BB4">
        <w:rPr>
          <w:rFonts w:hint="cs"/>
          <w:rtl/>
          <w:lang w:eastAsia="he-IL"/>
        </w:rPr>
        <w:t>שילוב הייחודי</w:t>
      </w:r>
      <w:r w:rsidRPr="00A05BB4">
        <w:rPr>
          <w:rFonts w:hint="cs"/>
          <w:rtl/>
          <w:lang w:eastAsia="he-IL"/>
        </w:rPr>
        <w:t xml:space="preserve"> </w:t>
      </w:r>
      <w:r w:rsidR="000E0B59" w:rsidRPr="00A05BB4">
        <w:rPr>
          <w:rFonts w:hint="cs"/>
          <w:rtl/>
          <w:lang w:eastAsia="he-IL"/>
        </w:rPr>
        <w:t>של העיר</w:t>
      </w:r>
      <w:r w:rsidRPr="00A05BB4">
        <w:rPr>
          <w:rFonts w:hint="cs"/>
          <w:rtl/>
          <w:lang w:eastAsia="he-IL"/>
        </w:rPr>
        <w:t xml:space="preserve"> </w:t>
      </w:r>
      <w:r w:rsidR="009E10BD" w:rsidRPr="00A05BB4">
        <w:rPr>
          <w:rFonts w:hint="cs"/>
          <w:rtl/>
          <w:lang w:eastAsia="he-IL"/>
        </w:rPr>
        <w:t>העת</w:t>
      </w:r>
      <w:bookmarkStart w:id="25" w:name="_ETM_Q1_199974"/>
      <w:bookmarkEnd w:id="25"/>
      <w:r w:rsidR="009E10BD" w:rsidRPr="00A05BB4">
        <w:rPr>
          <w:rFonts w:hint="cs"/>
          <w:rtl/>
          <w:lang w:eastAsia="he-IL"/>
        </w:rPr>
        <w:t>יקה</w:t>
      </w:r>
      <w:bookmarkStart w:id="26" w:name="_ETM_Q1_197095"/>
      <w:bookmarkEnd w:id="26"/>
      <w:r w:rsidR="009E10BD" w:rsidRPr="00A05BB4">
        <w:rPr>
          <w:rFonts w:hint="cs"/>
          <w:rtl/>
          <w:lang w:eastAsia="he-IL"/>
        </w:rPr>
        <w:t>, הגדלה וה</w:t>
      </w:r>
      <w:bookmarkStart w:id="27" w:name="_ETM_Q1_197838"/>
      <w:bookmarkEnd w:id="27"/>
      <w:r w:rsidR="009E10BD" w:rsidRPr="00A05BB4">
        <w:rPr>
          <w:rFonts w:hint="cs"/>
          <w:rtl/>
          <w:lang w:eastAsia="he-IL"/>
        </w:rPr>
        <w:t xml:space="preserve">מתפתחת </w:t>
      </w:r>
      <w:bookmarkStart w:id="28" w:name="_ETM_Q1_200289"/>
      <w:bookmarkEnd w:id="28"/>
      <w:r w:rsidR="009E10BD" w:rsidRPr="00A05BB4">
        <w:rPr>
          <w:rFonts w:hint="cs"/>
          <w:rtl/>
          <w:lang w:eastAsia="he-IL"/>
        </w:rPr>
        <w:t>כל הזמן</w:t>
      </w:r>
      <w:bookmarkStart w:id="29" w:name="_ETM_Q1_199566"/>
      <w:bookmarkEnd w:id="29"/>
      <w:r w:rsidR="009E10BD" w:rsidRPr="00A05BB4">
        <w:rPr>
          <w:rFonts w:hint="cs"/>
          <w:rtl/>
          <w:lang w:eastAsia="he-IL"/>
        </w:rPr>
        <w:t xml:space="preserve">, </w:t>
      </w:r>
      <w:bookmarkStart w:id="30" w:name="_ETM_Q1_199423"/>
      <w:bookmarkEnd w:id="30"/>
      <w:r w:rsidR="000E0B59" w:rsidRPr="00A05BB4">
        <w:rPr>
          <w:rFonts w:hint="cs"/>
          <w:rtl/>
          <w:lang w:eastAsia="he-IL"/>
        </w:rPr>
        <w:t>ו</w:t>
      </w:r>
      <w:r w:rsidR="00A25814">
        <w:rPr>
          <w:rFonts w:hint="cs"/>
          <w:rtl/>
          <w:lang w:eastAsia="he-IL"/>
        </w:rPr>
        <w:t xml:space="preserve">גם </w:t>
      </w:r>
      <w:r w:rsidR="000E0B59" w:rsidRPr="00A05BB4">
        <w:rPr>
          <w:rFonts w:hint="cs"/>
          <w:rtl/>
          <w:lang w:eastAsia="he-IL"/>
        </w:rPr>
        <w:t>מתוסכלת מהעבודה במעבדה</w:t>
      </w:r>
      <w:bookmarkStart w:id="31" w:name="_ETM_Q1_209988"/>
      <w:bookmarkEnd w:id="31"/>
      <w:r w:rsidR="009E10BD" w:rsidRPr="00A05BB4">
        <w:rPr>
          <w:rFonts w:hint="cs"/>
          <w:rtl/>
          <w:lang w:eastAsia="he-IL"/>
        </w:rPr>
        <w:t xml:space="preserve"> -</w:t>
      </w:r>
      <w:r w:rsidR="000E0B59" w:rsidRPr="00A05BB4">
        <w:rPr>
          <w:rFonts w:hint="cs"/>
          <w:rtl/>
          <w:lang w:eastAsia="he-IL"/>
        </w:rPr>
        <w:t xml:space="preserve"> </w:t>
      </w:r>
      <w:r w:rsidR="008A1ABA" w:rsidRPr="00A05BB4">
        <w:rPr>
          <w:rFonts w:hint="cs"/>
          <w:rtl/>
          <w:lang w:eastAsia="he-IL"/>
        </w:rPr>
        <w:t xml:space="preserve">אבל זה סיפור אחר. </w:t>
      </w:r>
    </w:p>
    <w:p w14:paraId="10722278" w14:textId="77777777" w:rsidR="009E10BD" w:rsidRPr="00A05BB4" w:rsidRDefault="009E10BD" w:rsidP="007E154E">
      <w:pPr>
        <w:rPr>
          <w:rtl/>
          <w:lang w:eastAsia="he-IL"/>
        </w:rPr>
      </w:pPr>
      <w:bookmarkStart w:id="32" w:name="_ETM_Q1_212825"/>
      <w:bookmarkEnd w:id="32"/>
    </w:p>
    <w:p w14:paraId="4481489E" w14:textId="6AEB25C2" w:rsidR="009E10BD" w:rsidRPr="00A05BB4" w:rsidRDefault="008A1ABA" w:rsidP="009E10BD">
      <w:pPr>
        <w:rPr>
          <w:rtl/>
          <w:lang w:eastAsia="he-IL"/>
        </w:rPr>
      </w:pPr>
      <w:bookmarkStart w:id="33" w:name="_ETM_Q1_213009"/>
      <w:bookmarkStart w:id="34" w:name="_ETM_Q1_213031"/>
      <w:bookmarkStart w:id="35" w:name="_ETM_Q1_213080"/>
      <w:bookmarkEnd w:id="33"/>
      <w:bookmarkEnd w:id="34"/>
      <w:bookmarkEnd w:id="35"/>
      <w:r w:rsidRPr="00A05BB4">
        <w:rPr>
          <w:rFonts w:hint="cs"/>
          <w:rtl/>
          <w:lang w:eastAsia="he-IL"/>
        </w:rPr>
        <w:t xml:space="preserve">החלטתי לקחת יותר ברצינות ציור של </w:t>
      </w:r>
      <w:r w:rsidR="000E0B59" w:rsidRPr="00A05BB4">
        <w:rPr>
          <w:rFonts w:hint="cs"/>
          <w:rtl/>
          <w:lang w:eastAsia="he-IL"/>
        </w:rPr>
        <w:t>סצנות אורבניות</w:t>
      </w:r>
      <w:r w:rsidRPr="00A05BB4">
        <w:rPr>
          <w:rFonts w:hint="cs"/>
          <w:rtl/>
          <w:lang w:eastAsia="he-IL"/>
        </w:rPr>
        <w:t xml:space="preserve"> שהתחלתי </w:t>
      </w:r>
      <w:r w:rsidR="00A25814">
        <w:rPr>
          <w:rFonts w:hint="cs"/>
          <w:rtl/>
          <w:lang w:eastAsia="he-IL"/>
        </w:rPr>
        <w:t xml:space="preserve">עוד </w:t>
      </w:r>
      <w:r w:rsidRPr="00A05BB4">
        <w:rPr>
          <w:rFonts w:hint="cs"/>
          <w:rtl/>
          <w:lang w:eastAsia="he-IL"/>
        </w:rPr>
        <w:t>בלונדון</w:t>
      </w:r>
      <w:r w:rsidR="009E10BD" w:rsidRPr="00A05BB4">
        <w:rPr>
          <w:rFonts w:hint="cs"/>
          <w:rtl/>
          <w:lang w:eastAsia="he-IL"/>
        </w:rPr>
        <w:t>,</w:t>
      </w:r>
      <w:r w:rsidRPr="00A05BB4">
        <w:rPr>
          <w:rFonts w:hint="cs"/>
          <w:rtl/>
          <w:lang w:eastAsia="he-IL"/>
        </w:rPr>
        <w:t xml:space="preserve"> </w:t>
      </w:r>
      <w:proofErr w:type="spellStart"/>
      <w:r w:rsidRPr="00A05BB4">
        <w:rPr>
          <w:rFonts w:hint="cs"/>
          <w:rtl/>
          <w:lang w:eastAsia="he-IL"/>
        </w:rPr>
        <w:t>בק</w:t>
      </w:r>
      <w:r w:rsidR="009E10BD" w:rsidRPr="00A05BB4">
        <w:rPr>
          <w:rFonts w:hint="cs"/>
          <w:rtl/>
          <w:lang w:eastAsia="he-IL"/>
        </w:rPr>
        <w:t>יי</w:t>
      </w:r>
      <w:r w:rsidRPr="00A05BB4">
        <w:rPr>
          <w:rFonts w:hint="cs"/>
          <w:rtl/>
          <w:lang w:eastAsia="he-IL"/>
        </w:rPr>
        <w:t>מברי</w:t>
      </w:r>
      <w:bookmarkStart w:id="36" w:name="_ETM_Q1_215007"/>
      <w:bookmarkEnd w:id="36"/>
      <w:r w:rsidR="009E10BD" w:rsidRPr="00A05BB4">
        <w:rPr>
          <w:rFonts w:hint="cs"/>
          <w:rtl/>
          <w:lang w:eastAsia="he-IL"/>
        </w:rPr>
        <w:t>ד</w:t>
      </w:r>
      <w:r w:rsidRPr="00A05BB4">
        <w:rPr>
          <w:rFonts w:hint="cs"/>
          <w:rtl/>
          <w:lang w:eastAsia="he-IL"/>
        </w:rPr>
        <w:t>ג</w:t>
      </w:r>
      <w:proofErr w:type="spellEnd"/>
      <w:r w:rsidRPr="00A05BB4">
        <w:rPr>
          <w:rFonts w:hint="cs"/>
          <w:rtl/>
          <w:lang w:eastAsia="he-IL"/>
        </w:rPr>
        <w:t>'</w:t>
      </w:r>
      <w:bookmarkStart w:id="37" w:name="_ETM_Q1_217265"/>
      <w:bookmarkStart w:id="38" w:name="_ETM_Q1_216522"/>
      <w:bookmarkEnd w:id="37"/>
      <w:bookmarkEnd w:id="38"/>
      <w:r w:rsidR="000E0B59" w:rsidRPr="00A05BB4">
        <w:rPr>
          <w:rFonts w:hint="cs"/>
          <w:rtl/>
          <w:lang w:eastAsia="he-IL"/>
        </w:rPr>
        <w:t>.</w:t>
      </w:r>
      <w:r w:rsidRPr="00A05BB4">
        <w:rPr>
          <w:rFonts w:hint="cs"/>
          <w:rtl/>
          <w:lang w:eastAsia="he-IL"/>
        </w:rPr>
        <w:t xml:space="preserve"> אחד </w:t>
      </w:r>
      <w:r w:rsidR="000E0B59" w:rsidRPr="00A05BB4">
        <w:rPr>
          <w:rFonts w:hint="cs"/>
          <w:rtl/>
          <w:lang w:eastAsia="he-IL"/>
        </w:rPr>
        <w:t>הקולגות</w:t>
      </w:r>
      <w:r w:rsidRPr="00A05BB4">
        <w:rPr>
          <w:rFonts w:hint="cs"/>
          <w:rtl/>
          <w:lang w:eastAsia="he-IL"/>
        </w:rPr>
        <w:t xml:space="preserve"> שלי</w:t>
      </w:r>
      <w:r w:rsidR="009E10BD" w:rsidRPr="00A05BB4">
        <w:rPr>
          <w:rFonts w:hint="cs"/>
          <w:rtl/>
          <w:lang w:eastAsia="he-IL"/>
        </w:rPr>
        <w:t>,</w:t>
      </w:r>
      <w:r w:rsidR="000E0B59" w:rsidRPr="00A05BB4">
        <w:rPr>
          <w:rFonts w:hint="cs"/>
          <w:rtl/>
          <w:lang w:eastAsia="he-IL"/>
        </w:rPr>
        <w:t xml:space="preserve"> דוקטור אריה </w:t>
      </w:r>
      <w:proofErr w:type="spellStart"/>
      <w:r w:rsidR="000E0B59" w:rsidRPr="00A05BB4">
        <w:rPr>
          <w:rFonts w:hint="cs"/>
          <w:rtl/>
          <w:lang w:eastAsia="he-IL"/>
        </w:rPr>
        <w:t>פינס</w:t>
      </w:r>
      <w:r w:rsidR="00A25814">
        <w:rPr>
          <w:rFonts w:hint="cs"/>
          <w:rtl/>
          <w:lang w:eastAsia="he-IL"/>
        </w:rPr>
        <w:t>ו</w:t>
      </w:r>
      <w:r w:rsidR="000E0B59" w:rsidRPr="00A05BB4">
        <w:rPr>
          <w:rFonts w:hint="cs"/>
          <w:rtl/>
          <w:lang w:eastAsia="he-IL"/>
        </w:rPr>
        <w:t>ן</w:t>
      </w:r>
      <w:proofErr w:type="spellEnd"/>
      <w:r w:rsidR="009E10BD" w:rsidRPr="00A05BB4">
        <w:rPr>
          <w:rFonts w:hint="cs"/>
          <w:rtl/>
          <w:lang w:eastAsia="he-IL"/>
        </w:rPr>
        <w:t>, ש</w:t>
      </w:r>
      <w:r w:rsidR="000E0B59" w:rsidRPr="00A05BB4">
        <w:rPr>
          <w:rFonts w:hint="cs"/>
          <w:rtl/>
          <w:lang w:eastAsia="he-IL"/>
        </w:rPr>
        <w:t>ביקש ממני ל</w:t>
      </w:r>
      <w:r w:rsidR="009E10BD" w:rsidRPr="00A05BB4">
        <w:rPr>
          <w:rFonts w:hint="cs"/>
          <w:rtl/>
          <w:lang w:eastAsia="he-IL"/>
        </w:rPr>
        <w:t>תקן</w:t>
      </w:r>
      <w:r w:rsidR="000E0B59" w:rsidRPr="00A05BB4">
        <w:rPr>
          <w:rFonts w:hint="cs"/>
          <w:rtl/>
          <w:lang w:eastAsia="he-IL"/>
        </w:rPr>
        <w:t xml:space="preserve"> את </w:t>
      </w:r>
      <w:bookmarkStart w:id="39" w:name="_ETM_Q1_224612"/>
      <w:bookmarkStart w:id="40" w:name="_ETM_Q1_225176"/>
      <w:bookmarkEnd w:id="39"/>
      <w:bookmarkEnd w:id="40"/>
      <w:r w:rsidR="009E10BD" w:rsidRPr="00A05BB4">
        <w:rPr>
          <w:rFonts w:hint="cs"/>
          <w:rtl/>
          <w:lang w:eastAsia="he-IL"/>
        </w:rPr>
        <w:t>המאמרים</w:t>
      </w:r>
      <w:r w:rsidR="000E0B59" w:rsidRPr="00A05BB4">
        <w:rPr>
          <w:rFonts w:hint="cs"/>
          <w:rtl/>
          <w:lang w:eastAsia="he-IL"/>
        </w:rPr>
        <w:t xml:space="preserve"> </w:t>
      </w:r>
      <w:bookmarkStart w:id="41" w:name="_ETM_Q1_224344"/>
      <w:bookmarkEnd w:id="41"/>
      <w:r w:rsidR="000E0B59" w:rsidRPr="00A05BB4">
        <w:rPr>
          <w:rFonts w:hint="cs"/>
          <w:rtl/>
          <w:lang w:eastAsia="he-IL"/>
        </w:rPr>
        <w:t>שלו</w:t>
      </w:r>
      <w:r w:rsidRPr="00A05BB4">
        <w:rPr>
          <w:rFonts w:hint="cs"/>
          <w:rtl/>
          <w:lang w:eastAsia="he-IL"/>
        </w:rPr>
        <w:t xml:space="preserve"> באנגלית</w:t>
      </w:r>
      <w:r w:rsidR="009E10BD" w:rsidRPr="00A05BB4">
        <w:rPr>
          <w:rFonts w:hint="cs"/>
          <w:rtl/>
          <w:lang w:eastAsia="he-IL"/>
        </w:rPr>
        <w:t>,</w:t>
      </w:r>
      <w:r w:rsidRPr="00A05BB4">
        <w:rPr>
          <w:rFonts w:hint="cs"/>
          <w:rtl/>
          <w:lang w:eastAsia="he-IL"/>
        </w:rPr>
        <w:t xml:space="preserve"> </w:t>
      </w:r>
      <w:r w:rsidR="000E0B59" w:rsidRPr="00A05BB4">
        <w:rPr>
          <w:rFonts w:hint="cs"/>
          <w:rtl/>
          <w:lang w:eastAsia="he-IL"/>
        </w:rPr>
        <w:t>ש</w:t>
      </w:r>
      <w:bookmarkStart w:id="42" w:name="_ETM_Q1_226963"/>
      <w:bookmarkEnd w:id="42"/>
      <w:r w:rsidR="009E10BD" w:rsidRPr="00A05BB4">
        <w:rPr>
          <w:rFonts w:hint="cs"/>
          <w:rtl/>
          <w:lang w:eastAsia="he-IL"/>
        </w:rPr>
        <w:t>תחילה עשיתי זאת</w:t>
      </w:r>
      <w:bookmarkStart w:id="43" w:name="_ETM_Q1_227745"/>
      <w:bookmarkStart w:id="44" w:name="_ETM_Q1_226901"/>
      <w:bookmarkEnd w:id="43"/>
      <w:bookmarkEnd w:id="44"/>
      <w:r w:rsidR="009E10BD" w:rsidRPr="00A05BB4">
        <w:rPr>
          <w:rFonts w:hint="cs"/>
          <w:rtl/>
          <w:lang w:eastAsia="he-IL"/>
        </w:rPr>
        <w:t xml:space="preserve"> ללא דרישת </w:t>
      </w:r>
      <w:bookmarkStart w:id="45" w:name="_ETM_Q1_229769"/>
      <w:bookmarkEnd w:id="45"/>
      <w:r w:rsidR="009E10BD" w:rsidRPr="00A05BB4">
        <w:rPr>
          <w:rFonts w:hint="cs"/>
          <w:rtl/>
          <w:lang w:eastAsia="he-IL"/>
        </w:rPr>
        <w:t>תשלום</w:t>
      </w:r>
      <w:r w:rsidR="000E0B59" w:rsidRPr="00A05BB4">
        <w:rPr>
          <w:rFonts w:hint="cs"/>
          <w:rtl/>
          <w:lang w:eastAsia="he-IL"/>
        </w:rPr>
        <w:t>, נתן לי</w:t>
      </w:r>
      <w:r w:rsidRPr="00A05BB4">
        <w:rPr>
          <w:rFonts w:hint="cs"/>
          <w:rtl/>
          <w:lang w:eastAsia="he-IL"/>
        </w:rPr>
        <w:t xml:space="preserve"> את הרעי</w:t>
      </w:r>
      <w:bookmarkStart w:id="46" w:name="_ETM_Q1_229179"/>
      <w:bookmarkEnd w:id="46"/>
      <w:r w:rsidRPr="00A05BB4">
        <w:rPr>
          <w:rFonts w:hint="cs"/>
          <w:rtl/>
          <w:lang w:eastAsia="he-IL"/>
        </w:rPr>
        <w:t xml:space="preserve">ון </w:t>
      </w:r>
      <w:r w:rsidR="000E0B59" w:rsidRPr="00A05BB4">
        <w:rPr>
          <w:rFonts w:hint="cs"/>
          <w:rtl/>
          <w:lang w:eastAsia="he-IL"/>
        </w:rPr>
        <w:t>לפתוח</w:t>
      </w:r>
      <w:r w:rsidRPr="00A05BB4">
        <w:rPr>
          <w:rFonts w:hint="cs"/>
          <w:rtl/>
          <w:lang w:eastAsia="he-IL"/>
        </w:rPr>
        <w:t xml:space="preserve"> </w:t>
      </w:r>
      <w:r w:rsidR="000E0B59" w:rsidRPr="00A05BB4">
        <w:rPr>
          <w:rFonts w:hint="cs"/>
          <w:rtl/>
          <w:lang w:eastAsia="he-IL"/>
        </w:rPr>
        <w:t>חברה לעריכה</w:t>
      </w:r>
      <w:bookmarkStart w:id="47" w:name="_ETM_Q1_232365"/>
      <w:bookmarkEnd w:id="47"/>
      <w:r w:rsidR="009E10BD" w:rsidRPr="00A05BB4">
        <w:rPr>
          <w:rFonts w:hint="cs"/>
          <w:rtl/>
          <w:lang w:eastAsia="he-IL"/>
        </w:rPr>
        <w:t xml:space="preserve"> אקדמית</w:t>
      </w:r>
      <w:r w:rsidR="000E0B59" w:rsidRPr="00A05BB4">
        <w:rPr>
          <w:rFonts w:hint="cs"/>
          <w:rtl/>
          <w:lang w:eastAsia="he-IL"/>
        </w:rPr>
        <w:t>, שהתחלתי</w:t>
      </w:r>
      <w:bookmarkStart w:id="48" w:name="_ETM_Q1_235432"/>
      <w:bookmarkEnd w:id="48"/>
      <w:r w:rsidRPr="00A05BB4">
        <w:rPr>
          <w:rFonts w:hint="cs"/>
          <w:rtl/>
          <w:lang w:eastAsia="he-IL"/>
        </w:rPr>
        <w:t xml:space="preserve"> בקניית </w:t>
      </w:r>
      <w:r w:rsidR="000E0B59" w:rsidRPr="00A05BB4">
        <w:rPr>
          <w:rFonts w:hint="cs"/>
          <w:rtl/>
          <w:lang w:eastAsia="he-IL"/>
        </w:rPr>
        <w:t>אחד מ</w:t>
      </w:r>
      <w:r w:rsidR="00A25814">
        <w:rPr>
          <w:rFonts w:hint="cs"/>
          <w:rtl/>
          <w:lang w:eastAsia="he-IL"/>
        </w:rPr>
        <w:t>מחשבי ה-</w:t>
      </w:r>
      <w:r w:rsidR="000E0B59" w:rsidRPr="00A05BB4">
        <w:rPr>
          <w:lang w:eastAsia="he-IL"/>
        </w:rPr>
        <w:t>PC</w:t>
      </w:r>
      <w:r w:rsidR="00697853" w:rsidRPr="00A05BB4">
        <w:rPr>
          <w:rFonts w:hint="cs"/>
          <w:rtl/>
          <w:lang w:eastAsia="he-IL"/>
        </w:rPr>
        <w:t xml:space="preserve"> </w:t>
      </w:r>
      <w:r w:rsidR="000E0B59" w:rsidRPr="00A05BB4">
        <w:rPr>
          <w:rFonts w:hint="cs"/>
          <w:rtl/>
          <w:lang w:eastAsia="he-IL"/>
        </w:rPr>
        <w:t>-</w:t>
      </w:r>
      <w:r w:rsidR="00697853" w:rsidRPr="00A05BB4">
        <w:rPr>
          <w:rFonts w:hint="cs"/>
          <w:rtl/>
          <w:lang w:eastAsia="he-IL"/>
        </w:rPr>
        <w:t xml:space="preserve"> </w:t>
      </w:r>
      <w:r w:rsidR="000E0B59" w:rsidRPr="00A05BB4">
        <w:rPr>
          <w:lang w:eastAsia="he-IL"/>
        </w:rPr>
        <w:t>personal c</w:t>
      </w:r>
      <w:bookmarkStart w:id="49" w:name="_ETM_Q1_239640"/>
      <w:bookmarkEnd w:id="49"/>
      <w:r w:rsidR="000E0B59" w:rsidRPr="00A05BB4">
        <w:rPr>
          <w:lang w:eastAsia="he-IL"/>
        </w:rPr>
        <w:t>omputer</w:t>
      </w:r>
      <w:r w:rsidR="00A25814">
        <w:rPr>
          <w:rFonts w:hint="cs"/>
          <w:rtl/>
          <w:lang w:eastAsia="he-IL"/>
        </w:rPr>
        <w:t>, הראשונים</w:t>
      </w:r>
      <w:r w:rsidR="00697853" w:rsidRPr="00A05BB4">
        <w:rPr>
          <w:rtl/>
          <w:lang w:eastAsia="he-IL"/>
        </w:rPr>
        <w:t xml:space="preserve"> </w:t>
      </w:r>
      <w:r w:rsidR="000E0B59" w:rsidRPr="00A05BB4">
        <w:rPr>
          <w:rFonts w:hint="cs"/>
          <w:rtl/>
          <w:lang w:eastAsia="he-IL"/>
        </w:rPr>
        <w:t>בישראל</w:t>
      </w:r>
      <w:r w:rsidR="009E10BD" w:rsidRPr="00A05BB4">
        <w:rPr>
          <w:rFonts w:hint="cs"/>
          <w:rtl/>
          <w:lang w:eastAsia="he-IL"/>
        </w:rPr>
        <w:t>,</w:t>
      </w:r>
      <w:r w:rsidR="000E0B59" w:rsidRPr="00A05BB4">
        <w:rPr>
          <w:rFonts w:hint="cs"/>
          <w:rtl/>
          <w:lang w:eastAsia="he-IL"/>
        </w:rPr>
        <w:t xml:space="preserve"> מחברת </w:t>
      </w:r>
      <w:r w:rsidR="000E0B59" w:rsidRPr="00A05BB4">
        <w:rPr>
          <w:lang w:eastAsia="he-IL"/>
        </w:rPr>
        <w:t>IBM</w:t>
      </w:r>
      <w:r w:rsidR="00697853" w:rsidRPr="00A05BB4">
        <w:rPr>
          <w:rFonts w:hint="cs"/>
          <w:rtl/>
          <w:lang w:eastAsia="he-IL"/>
        </w:rPr>
        <w:t xml:space="preserve"> </w:t>
      </w:r>
      <w:r w:rsidRPr="00A05BB4">
        <w:rPr>
          <w:rFonts w:hint="cs"/>
          <w:rtl/>
          <w:lang w:eastAsia="he-IL"/>
        </w:rPr>
        <w:t xml:space="preserve"> בירושלים. </w:t>
      </w:r>
      <w:bookmarkStart w:id="50" w:name="_ETM_Q1_249912"/>
      <w:bookmarkEnd w:id="50"/>
      <w:r w:rsidRPr="00A05BB4">
        <w:rPr>
          <w:rFonts w:hint="cs"/>
          <w:rtl/>
          <w:lang w:eastAsia="he-IL"/>
        </w:rPr>
        <w:t xml:space="preserve">בסופו של דבר, </w:t>
      </w:r>
      <w:r w:rsidR="000E0B59" w:rsidRPr="00A05BB4">
        <w:rPr>
          <w:rFonts w:hint="cs"/>
          <w:rtl/>
          <w:lang w:eastAsia="he-IL"/>
        </w:rPr>
        <w:t xml:space="preserve">ויתרתי על העבודה במעבדה </w:t>
      </w:r>
      <w:bookmarkStart w:id="51" w:name="_ETM_Q1_250040"/>
      <w:bookmarkEnd w:id="51"/>
      <w:r w:rsidR="009E10BD" w:rsidRPr="00A05BB4">
        <w:rPr>
          <w:rFonts w:hint="cs"/>
          <w:rtl/>
          <w:lang w:eastAsia="he-IL"/>
        </w:rPr>
        <w:t xml:space="preserve">ועל </w:t>
      </w:r>
      <w:bookmarkStart w:id="52" w:name="_ETM_Q1_250792"/>
      <w:bookmarkEnd w:id="52"/>
      <w:r w:rsidR="000E0B59" w:rsidRPr="00A05BB4">
        <w:rPr>
          <w:rFonts w:hint="cs"/>
          <w:rtl/>
          <w:lang w:eastAsia="he-IL"/>
        </w:rPr>
        <w:t>חצי משרה כעורכת אנגלית בכמה מקומות</w:t>
      </w:r>
      <w:r w:rsidRPr="00A05BB4">
        <w:rPr>
          <w:rFonts w:hint="cs"/>
          <w:rtl/>
          <w:lang w:eastAsia="he-IL"/>
        </w:rPr>
        <w:t xml:space="preserve"> </w:t>
      </w:r>
      <w:r w:rsidR="009E10BD" w:rsidRPr="00A05BB4">
        <w:rPr>
          <w:rFonts w:hint="cs"/>
          <w:rtl/>
          <w:lang w:eastAsia="he-IL"/>
        </w:rPr>
        <w:t>כדי שאוכל</w:t>
      </w:r>
      <w:bookmarkStart w:id="53" w:name="_ETM_Q1_256069"/>
      <w:bookmarkEnd w:id="53"/>
      <w:r w:rsidRPr="00A05BB4">
        <w:rPr>
          <w:rFonts w:hint="cs"/>
          <w:rtl/>
          <w:lang w:eastAsia="he-IL"/>
        </w:rPr>
        <w:t xml:space="preserve"> לצייר </w:t>
      </w:r>
      <w:r w:rsidR="00506526" w:rsidRPr="00A05BB4">
        <w:rPr>
          <w:rFonts w:hint="cs"/>
          <w:rtl/>
          <w:lang w:eastAsia="he-IL"/>
        </w:rPr>
        <w:t xml:space="preserve">בחוץ </w:t>
      </w:r>
      <w:r w:rsidRPr="00A05BB4">
        <w:rPr>
          <w:rFonts w:hint="cs"/>
          <w:rtl/>
          <w:lang w:eastAsia="he-IL"/>
        </w:rPr>
        <w:t>בשעות היום</w:t>
      </w:r>
      <w:r w:rsidR="009E10BD" w:rsidRPr="00A05BB4">
        <w:rPr>
          <w:rFonts w:hint="cs"/>
          <w:rtl/>
          <w:lang w:eastAsia="he-IL"/>
        </w:rPr>
        <w:t xml:space="preserve"> </w:t>
      </w:r>
      <w:r w:rsidR="009E10BD" w:rsidRPr="00A05BB4">
        <w:rPr>
          <w:rtl/>
          <w:lang w:eastAsia="he-IL"/>
        </w:rPr>
        <w:t>–</w:t>
      </w:r>
      <w:r w:rsidRPr="00A05BB4">
        <w:rPr>
          <w:rFonts w:hint="cs"/>
          <w:rtl/>
          <w:lang w:eastAsia="he-IL"/>
        </w:rPr>
        <w:t xml:space="preserve"> </w:t>
      </w:r>
      <w:r w:rsidR="009E10BD" w:rsidRPr="00A05BB4">
        <w:rPr>
          <w:rFonts w:hint="cs"/>
          <w:rtl/>
          <w:lang w:eastAsia="he-IL"/>
        </w:rPr>
        <w:t>מה ש</w:t>
      </w:r>
      <w:r w:rsidRPr="00A05BB4">
        <w:rPr>
          <w:rFonts w:hint="cs"/>
          <w:rtl/>
          <w:lang w:eastAsia="he-IL"/>
        </w:rPr>
        <w:t xml:space="preserve">אני </w:t>
      </w:r>
      <w:r w:rsidR="00506526" w:rsidRPr="00A05BB4">
        <w:rPr>
          <w:rFonts w:hint="cs"/>
          <w:rtl/>
          <w:lang w:eastAsia="he-IL"/>
        </w:rPr>
        <w:t xml:space="preserve">עדיין </w:t>
      </w:r>
      <w:r w:rsidRPr="00A05BB4">
        <w:rPr>
          <w:rFonts w:hint="cs"/>
          <w:rtl/>
          <w:lang w:eastAsia="he-IL"/>
        </w:rPr>
        <w:t xml:space="preserve">מקווה להמשיך. </w:t>
      </w:r>
    </w:p>
    <w:p w14:paraId="571A0850" w14:textId="77777777" w:rsidR="009E10BD" w:rsidRPr="00A05BB4" w:rsidRDefault="009E10BD" w:rsidP="009E10BD">
      <w:pPr>
        <w:rPr>
          <w:rtl/>
          <w:lang w:eastAsia="he-IL"/>
        </w:rPr>
      </w:pPr>
      <w:bookmarkStart w:id="54" w:name="_ETM_Q1_269288"/>
      <w:bookmarkEnd w:id="54"/>
    </w:p>
    <w:p w14:paraId="26CD7226" w14:textId="479F2CDC" w:rsidR="003C0088" w:rsidRDefault="008A1ABA" w:rsidP="009E10BD">
      <w:pPr>
        <w:rPr>
          <w:rtl/>
          <w:lang w:eastAsia="he-IL"/>
        </w:rPr>
      </w:pPr>
      <w:bookmarkStart w:id="55" w:name="_ETM_Q1_269447"/>
      <w:bookmarkStart w:id="56" w:name="_ETM_Q1_269497"/>
      <w:bookmarkStart w:id="57" w:name="_ETM_Q1_269550"/>
      <w:bookmarkEnd w:id="55"/>
      <w:bookmarkEnd w:id="56"/>
      <w:bookmarkEnd w:id="57"/>
      <w:r w:rsidRPr="00A05BB4">
        <w:rPr>
          <w:rFonts w:hint="cs"/>
          <w:rtl/>
          <w:lang w:eastAsia="he-IL"/>
        </w:rPr>
        <w:t>ב</w:t>
      </w:r>
      <w:bookmarkStart w:id="58" w:name="_ETM_Q1_263486"/>
      <w:bookmarkEnd w:id="58"/>
      <w:r w:rsidRPr="00A05BB4">
        <w:rPr>
          <w:rFonts w:hint="cs"/>
          <w:rtl/>
          <w:lang w:eastAsia="he-IL"/>
        </w:rPr>
        <w:t>משך השנים התחלתי ללמ</w:t>
      </w:r>
      <w:r w:rsidR="00D16372">
        <w:rPr>
          <w:rFonts w:hint="cs"/>
          <w:rtl/>
          <w:lang w:eastAsia="he-IL"/>
        </w:rPr>
        <w:t>ו</w:t>
      </w:r>
      <w:r w:rsidRPr="00A05BB4">
        <w:rPr>
          <w:rFonts w:hint="cs"/>
          <w:rtl/>
          <w:lang w:eastAsia="he-IL"/>
        </w:rPr>
        <w:t>ד לימודי ערב בק</w:t>
      </w:r>
      <w:r w:rsidR="00D16372">
        <w:rPr>
          <w:rFonts w:hint="cs"/>
          <w:rtl/>
          <w:lang w:eastAsia="he-IL"/>
        </w:rPr>
        <w:t>יי</w:t>
      </w:r>
      <w:r w:rsidRPr="00A05BB4">
        <w:rPr>
          <w:rFonts w:hint="cs"/>
          <w:rtl/>
          <w:lang w:eastAsia="he-IL"/>
        </w:rPr>
        <w:t>מברי</w:t>
      </w:r>
      <w:r w:rsidR="00D16372">
        <w:rPr>
          <w:rFonts w:hint="cs"/>
          <w:rtl/>
          <w:lang w:eastAsia="he-IL"/>
        </w:rPr>
        <w:t>ד</w:t>
      </w:r>
      <w:r w:rsidRPr="00A05BB4">
        <w:rPr>
          <w:rFonts w:hint="cs"/>
          <w:rtl/>
          <w:lang w:eastAsia="he-IL"/>
        </w:rPr>
        <w:t xml:space="preserve">ג' ובירושלים, </w:t>
      </w:r>
      <w:r w:rsidR="00506526" w:rsidRPr="00A05BB4">
        <w:rPr>
          <w:rFonts w:hint="cs"/>
          <w:rtl/>
          <w:lang w:eastAsia="he-IL"/>
        </w:rPr>
        <w:t>עם א</w:t>
      </w:r>
      <w:bookmarkStart w:id="59" w:name="_ETM_Q1_269181"/>
      <w:bookmarkEnd w:id="59"/>
      <w:r w:rsidR="00506526" w:rsidRPr="00A05BB4">
        <w:rPr>
          <w:rFonts w:hint="cs"/>
          <w:rtl/>
          <w:lang w:eastAsia="he-IL"/>
        </w:rPr>
        <w:t xml:space="preserve">לי </w:t>
      </w:r>
      <w:proofErr w:type="spellStart"/>
      <w:r w:rsidR="00506526" w:rsidRPr="00A05BB4">
        <w:rPr>
          <w:rFonts w:hint="cs"/>
          <w:rtl/>
          <w:lang w:eastAsia="he-IL"/>
        </w:rPr>
        <w:t>ניאגו</w:t>
      </w:r>
      <w:proofErr w:type="spellEnd"/>
      <w:r w:rsidRPr="00A05BB4">
        <w:rPr>
          <w:rFonts w:hint="cs"/>
          <w:rtl/>
          <w:lang w:eastAsia="he-IL"/>
        </w:rPr>
        <w:t xml:space="preserve"> </w:t>
      </w:r>
      <w:r w:rsidR="00506526" w:rsidRPr="00A05BB4">
        <w:rPr>
          <w:rFonts w:hint="cs"/>
          <w:rtl/>
          <w:lang w:eastAsia="he-IL"/>
        </w:rPr>
        <w:t>ב</w:t>
      </w:r>
      <w:r w:rsidRPr="00A05BB4">
        <w:rPr>
          <w:rFonts w:hint="cs"/>
          <w:rtl/>
          <w:lang w:eastAsia="he-IL"/>
        </w:rPr>
        <w:t xml:space="preserve">אוניברסיטה ועם מיכאל </w:t>
      </w:r>
      <w:proofErr w:type="spellStart"/>
      <w:r w:rsidR="00506526" w:rsidRPr="00A05BB4">
        <w:rPr>
          <w:rFonts w:hint="cs"/>
          <w:rtl/>
          <w:lang w:eastAsia="he-IL"/>
        </w:rPr>
        <w:t>קופנר</w:t>
      </w:r>
      <w:proofErr w:type="spellEnd"/>
      <w:r w:rsidRPr="00A05BB4">
        <w:rPr>
          <w:rFonts w:hint="cs"/>
          <w:rtl/>
          <w:lang w:eastAsia="he-IL"/>
        </w:rPr>
        <w:t xml:space="preserve"> בבית ספר לאומנות בצלאל</w:t>
      </w:r>
      <w:bookmarkStart w:id="60" w:name="_ETM_Q1_277935"/>
      <w:bookmarkEnd w:id="60"/>
      <w:r w:rsidR="00130F4F">
        <w:rPr>
          <w:rFonts w:hint="cs"/>
          <w:rtl/>
          <w:lang w:eastAsia="he-IL"/>
        </w:rPr>
        <w:t>,</w:t>
      </w:r>
      <w:r w:rsidRPr="00A05BB4">
        <w:rPr>
          <w:rFonts w:hint="cs"/>
          <w:rtl/>
          <w:lang w:eastAsia="he-IL"/>
        </w:rPr>
        <w:t xml:space="preserve"> ואז </w:t>
      </w:r>
      <w:bookmarkStart w:id="61" w:name="_ETM_Q1_275714"/>
      <w:bookmarkEnd w:id="61"/>
      <w:r w:rsidR="00506526" w:rsidRPr="00A05BB4">
        <w:rPr>
          <w:rFonts w:hint="cs"/>
          <w:rtl/>
          <w:lang w:eastAsia="he-IL"/>
        </w:rPr>
        <w:t>במשך כמה שנים</w:t>
      </w:r>
      <w:bookmarkStart w:id="62" w:name="_ETM_Q1_280301"/>
      <w:bookmarkEnd w:id="62"/>
      <w:r w:rsidR="00D16372">
        <w:rPr>
          <w:rFonts w:hint="cs"/>
          <w:rtl/>
          <w:lang w:eastAsia="he-IL"/>
        </w:rPr>
        <w:t xml:space="preserve"> כ</w:t>
      </w:r>
      <w:bookmarkStart w:id="63" w:name="_ETM_Q1_279486"/>
      <w:bookmarkStart w:id="64" w:name="_ETM_Q1_280477"/>
      <w:bookmarkStart w:id="65" w:name="_ETM_Q1_278552"/>
      <w:bookmarkStart w:id="66" w:name="_ETM_Q1_285219"/>
      <w:bookmarkStart w:id="67" w:name="_ETM_Q1_281146"/>
      <w:bookmarkStart w:id="68" w:name="_ETM_Q1_278884"/>
      <w:bookmarkStart w:id="69" w:name="_ETM_Q1_274135"/>
      <w:bookmarkStart w:id="70" w:name="_ETM_Q1_272101"/>
      <w:bookmarkEnd w:id="63"/>
      <w:bookmarkEnd w:id="64"/>
      <w:bookmarkEnd w:id="65"/>
      <w:bookmarkEnd w:id="66"/>
      <w:bookmarkEnd w:id="67"/>
      <w:bookmarkEnd w:id="68"/>
      <w:bookmarkEnd w:id="69"/>
      <w:bookmarkEnd w:id="70"/>
      <w:r w:rsidR="00D16372">
        <w:rPr>
          <w:rFonts w:hint="cs"/>
          <w:rtl/>
          <w:lang w:eastAsia="he-IL"/>
        </w:rPr>
        <w:t xml:space="preserve">תלמידה </w:t>
      </w:r>
      <w:bookmarkStart w:id="71" w:name="_ETM_Q1_283836"/>
      <w:bookmarkEnd w:id="71"/>
      <w:r w:rsidR="00D16372">
        <w:rPr>
          <w:rFonts w:hint="cs"/>
          <w:rtl/>
          <w:lang w:eastAsia="he-IL"/>
        </w:rPr>
        <w:t>היחידה</w:t>
      </w:r>
      <w:r w:rsidR="00506526" w:rsidRPr="00A05BB4">
        <w:rPr>
          <w:rFonts w:hint="cs"/>
          <w:rtl/>
          <w:lang w:eastAsia="he-IL"/>
        </w:rPr>
        <w:t xml:space="preserve"> </w:t>
      </w:r>
      <w:bookmarkStart w:id="72" w:name="_ETM_Q1_269382"/>
      <w:bookmarkStart w:id="73" w:name="_ETM_Q1_281876"/>
      <w:bookmarkEnd w:id="72"/>
      <w:bookmarkEnd w:id="73"/>
      <w:r w:rsidR="00D16372">
        <w:rPr>
          <w:rFonts w:hint="cs"/>
          <w:rtl/>
          <w:lang w:eastAsia="he-IL"/>
        </w:rPr>
        <w:t>של</w:t>
      </w:r>
      <w:bookmarkStart w:id="74" w:name="_ETM_Q1_280878"/>
      <w:bookmarkEnd w:id="74"/>
      <w:r w:rsidR="00D16372">
        <w:rPr>
          <w:rFonts w:hint="cs"/>
          <w:rtl/>
          <w:lang w:eastAsia="he-IL"/>
        </w:rPr>
        <w:t xml:space="preserve"> האמן </w:t>
      </w:r>
      <w:r w:rsidR="003C0088">
        <w:rPr>
          <w:rFonts w:hint="cs"/>
          <w:rtl/>
          <w:lang w:eastAsia="he-IL"/>
        </w:rPr>
        <w:t>ה</w:t>
      </w:r>
      <w:r w:rsidR="00D16372">
        <w:rPr>
          <w:rFonts w:hint="cs"/>
          <w:rtl/>
          <w:lang w:eastAsia="he-IL"/>
        </w:rPr>
        <w:t>א</w:t>
      </w:r>
      <w:bookmarkStart w:id="75" w:name="_ETM_Q1_282077"/>
      <w:bookmarkEnd w:id="75"/>
      <w:r w:rsidR="00D16372">
        <w:rPr>
          <w:rFonts w:hint="cs"/>
          <w:rtl/>
          <w:lang w:eastAsia="he-IL"/>
        </w:rPr>
        <w:t>וקראיני,</w:t>
      </w:r>
      <w:r w:rsidRPr="00A05BB4">
        <w:rPr>
          <w:rFonts w:hint="cs"/>
          <w:rtl/>
          <w:lang w:eastAsia="he-IL"/>
        </w:rPr>
        <w:t xml:space="preserve"> </w:t>
      </w:r>
      <w:proofErr w:type="spellStart"/>
      <w:r w:rsidRPr="00A05BB4">
        <w:rPr>
          <w:rFonts w:hint="cs"/>
          <w:rtl/>
          <w:lang w:eastAsia="he-IL"/>
        </w:rPr>
        <w:t>סמיון</w:t>
      </w:r>
      <w:proofErr w:type="spellEnd"/>
      <w:r w:rsidRPr="00A05BB4">
        <w:rPr>
          <w:rFonts w:hint="cs"/>
          <w:rtl/>
          <w:lang w:eastAsia="he-IL"/>
        </w:rPr>
        <w:t xml:space="preserve"> </w:t>
      </w:r>
      <w:proofErr w:type="spellStart"/>
      <w:r w:rsidRPr="00A05BB4">
        <w:rPr>
          <w:rFonts w:hint="cs"/>
          <w:rtl/>
          <w:lang w:eastAsia="he-IL"/>
        </w:rPr>
        <w:t>רוזנשטיין</w:t>
      </w:r>
      <w:proofErr w:type="spellEnd"/>
      <w:r w:rsidR="00D16372">
        <w:rPr>
          <w:rFonts w:hint="cs"/>
          <w:rtl/>
          <w:lang w:eastAsia="he-IL"/>
        </w:rPr>
        <w:t>,</w:t>
      </w:r>
      <w:r w:rsidRPr="00A05BB4">
        <w:rPr>
          <w:rFonts w:hint="cs"/>
          <w:rtl/>
          <w:lang w:eastAsia="he-IL"/>
        </w:rPr>
        <w:t xml:space="preserve"> שיש </w:t>
      </w:r>
      <w:bookmarkStart w:id="76" w:name="_ETM_Q1_290659"/>
      <w:bookmarkStart w:id="77" w:name="_ETM_Q1_286561"/>
      <w:bookmarkEnd w:id="76"/>
      <w:bookmarkEnd w:id="77"/>
      <w:r w:rsidRPr="00A05BB4">
        <w:rPr>
          <w:rFonts w:hint="cs"/>
          <w:rtl/>
          <w:lang w:eastAsia="he-IL"/>
        </w:rPr>
        <w:t xml:space="preserve">לו גלריה בעיר </w:t>
      </w:r>
      <w:r w:rsidR="00506526" w:rsidRPr="00A05BB4">
        <w:rPr>
          <w:rFonts w:hint="cs"/>
          <w:rtl/>
          <w:lang w:eastAsia="he-IL"/>
        </w:rPr>
        <w:t>הק</w:t>
      </w:r>
      <w:r w:rsidR="00130F4F">
        <w:rPr>
          <w:rFonts w:hint="cs"/>
          <w:rtl/>
          <w:lang w:eastAsia="he-IL"/>
        </w:rPr>
        <w:t>ודש</w:t>
      </w:r>
      <w:r w:rsidR="00506526" w:rsidRPr="00A05BB4">
        <w:rPr>
          <w:rFonts w:hint="cs"/>
          <w:rtl/>
          <w:lang w:eastAsia="he-IL"/>
        </w:rPr>
        <w:t>.</w:t>
      </w:r>
      <w:r w:rsidRPr="00A05BB4">
        <w:rPr>
          <w:rFonts w:hint="cs"/>
          <w:rtl/>
          <w:lang w:eastAsia="he-IL"/>
        </w:rPr>
        <w:t xml:space="preserve"> </w:t>
      </w:r>
      <w:r w:rsidR="00506526" w:rsidRPr="00A05BB4">
        <w:rPr>
          <w:rFonts w:hint="cs"/>
          <w:rtl/>
          <w:lang w:eastAsia="he-IL"/>
        </w:rPr>
        <w:t xml:space="preserve">הצגתי </w:t>
      </w:r>
      <w:bookmarkStart w:id="78" w:name="_ETM_Q1_290839"/>
      <w:bookmarkEnd w:id="78"/>
      <w:r w:rsidR="003C0088">
        <w:rPr>
          <w:rFonts w:hint="cs"/>
          <w:rtl/>
          <w:lang w:eastAsia="he-IL"/>
        </w:rPr>
        <w:t xml:space="preserve">לראשונה </w:t>
      </w:r>
      <w:r w:rsidRPr="00A05BB4">
        <w:rPr>
          <w:rFonts w:hint="cs"/>
          <w:rtl/>
          <w:lang w:eastAsia="he-IL"/>
        </w:rPr>
        <w:t>בג</w:t>
      </w:r>
      <w:bookmarkStart w:id="79" w:name="_ETM_Q1_288899"/>
      <w:bookmarkStart w:id="80" w:name="_ETM_Q1_291394"/>
      <w:bookmarkEnd w:id="79"/>
      <w:bookmarkEnd w:id="80"/>
      <w:r w:rsidRPr="00A05BB4">
        <w:rPr>
          <w:rFonts w:hint="cs"/>
          <w:rtl/>
          <w:lang w:eastAsia="he-IL"/>
        </w:rPr>
        <w:t xml:space="preserve">לריה בירושלים ואיכשהו כל פעם </w:t>
      </w:r>
      <w:r w:rsidR="00441B14">
        <w:rPr>
          <w:rFonts w:hint="cs"/>
          <w:rtl/>
          <w:lang w:eastAsia="he-IL"/>
        </w:rPr>
        <w:t>ש</w:t>
      </w:r>
      <w:r w:rsidR="00506526" w:rsidRPr="00A05BB4">
        <w:rPr>
          <w:rFonts w:hint="cs"/>
          <w:rtl/>
          <w:lang w:eastAsia="he-IL"/>
        </w:rPr>
        <w:t>הצגת</w:t>
      </w:r>
      <w:bookmarkStart w:id="81" w:name="_ETM_Q1_257364"/>
      <w:bookmarkEnd w:id="81"/>
      <w:r w:rsidR="00506526" w:rsidRPr="00A05BB4">
        <w:rPr>
          <w:rFonts w:hint="cs"/>
          <w:rtl/>
          <w:lang w:eastAsia="he-IL"/>
        </w:rPr>
        <w:t>י</w:t>
      </w:r>
      <w:r w:rsidRPr="00A05BB4">
        <w:rPr>
          <w:rFonts w:hint="cs"/>
          <w:rtl/>
          <w:lang w:eastAsia="he-IL"/>
        </w:rPr>
        <w:t xml:space="preserve"> את עבודתי,</w:t>
      </w:r>
      <w:bookmarkStart w:id="82" w:name="_ETM_Q1_297036"/>
      <w:bookmarkEnd w:id="82"/>
      <w:r w:rsidR="003C0088">
        <w:rPr>
          <w:rFonts w:hint="cs"/>
          <w:rtl/>
          <w:lang w:eastAsia="he-IL"/>
        </w:rPr>
        <w:t xml:space="preserve"> מאחר שזה </w:t>
      </w:r>
      <w:bookmarkStart w:id="83" w:name="_ETM_Q1_299985"/>
      <w:bookmarkEnd w:id="83"/>
      <w:r w:rsidR="003C0088">
        <w:rPr>
          <w:rFonts w:hint="cs"/>
          <w:rtl/>
          <w:lang w:eastAsia="he-IL"/>
        </w:rPr>
        <w:t xml:space="preserve">היה מקושר עם </w:t>
      </w:r>
      <w:bookmarkStart w:id="84" w:name="_ETM_Q1_299254"/>
      <w:bookmarkEnd w:id="84"/>
      <w:r w:rsidR="003C0088">
        <w:rPr>
          <w:rFonts w:hint="cs"/>
          <w:rtl/>
          <w:lang w:eastAsia="he-IL"/>
        </w:rPr>
        <w:t>המלחמה או נושא מטריד אחר</w:t>
      </w:r>
      <w:bookmarkStart w:id="85" w:name="_ETM_Q1_300724"/>
      <w:bookmarkEnd w:id="85"/>
      <w:r w:rsidR="003C0088">
        <w:rPr>
          <w:rFonts w:hint="cs"/>
          <w:rtl/>
          <w:lang w:eastAsia="he-IL"/>
        </w:rPr>
        <w:t xml:space="preserve">, </w:t>
      </w:r>
      <w:bookmarkStart w:id="86" w:name="_ETM_Q1_306945"/>
      <w:bookmarkEnd w:id="86"/>
      <w:r w:rsidR="003C0088">
        <w:rPr>
          <w:rFonts w:hint="cs"/>
          <w:rtl/>
          <w:lang w:eastAsia="he-IL"/>
        </w:rPr>
        <w:t xml:space="preserve">וכמובן שהפעם </w:t>
      </w:r>
      <w:bookmarkStart w:id="87" w:name="_ETM_Q1_303972"/>
      <w:bookmarkStart w:id="88" w:name="_ETM_Q1_300112"/>
      <w:bookmarkStart w:id="89" w:name="_ETM_Q1_297111"/>
      <w:bookmarkStart w:id="90" w:name="_ETM_Q1_305033"/>
      <w:bookmarkEnd w:id="87"/>
      <w:bookmarkEnd w:id="88"/>
      <w:bookmarkEnd w:id="89"/>
      <w:bookmarkEnd w:id="90"/>
      <w:r w:rsidR="003C0088">
        <w:rPr>
          <w:rFonts w:hint="cs"/>
          <w:rtl/>
          <w:lang w:eastAsia="he-IL"/>
        </w:rPr>
        <w:t>הזו לא שונה</w:t>
      </w:r>
      <w:bookmarkStart w:id="91" w:name="_ETM_Q1_302719"/>
      <w:bookmarkEnd w:id="91"/>
      <w:r w:rsidRPr="00A05BB4">
        <w:rPr>
          <w:rFonts w:hint="cs"/>
          <w:rtl/>
          <w:lang w:eastAsia="he-IL"/>
        </w:rPr>
        <w:t>. אני חושבת שאמרתי יותר ממספיק על עבודתי ו</w:t>
      </w:r>
      <w:r w:rsidR="003C0088">
        <w:rPr>
          <w:rFonts w:hint="cs"/>
          <w:rtl/>
          <w:lang w:eastAsia="he-IL"/>
        </w:rPr>
        <w:t xml:space="preserve">עכשיו יכולה </w:t>
      </w:r>
      <w:bookmarkStart w:id="92" w:name="_ETM_Q1_315366"/>
      <w:bookmarkEnd w:id="92"/>
      <w:r w:rsidRPr="00A05BB4">
        <w:rPr>
          <w:rFonts w:hint="cs"/>
          <w:rtl/>
          <w:lang w:eastAsia="he-IL"/>
        </w:rPr>
        <w:t>לתת ל</w:t>
      </w:r>
      <w:bookmarkStart w:id="93" w:name="_ETM_Q1_268152"/>
      <w:bookmarkEnd w:id="93"/>
      <w:r w:rsidRPr="00A05BB4">
        <w:rPr>
          <w:rFonts w:hint="cs"/>
          <w:rtl/>
          <w:lang w:eastAsia="he-IL"/>
        </w:rPr>
        <w:t>ציורים לדבר בעצמם.</w:t>
      </w:r>
      <w:bookmarkStart w:id="94" w:name="_ETM_Q1_316973"/>
      <w:bookmarkEnd w:id="94"/>
      <w:r w:rsidR="003C0088">
        <w:rPr>
          <w:rFonts w:hint="cs"/>
          <w:rtl/>
          <w:lang w:eastAsia="he-IL"/>
        </w:rPr>
        <w:t xml:space="preserve"> יש רק </w:t>
      </w:r>
      <w:r w:rsidR="003C0088">
        <w:rPr>
          <w:rFonts w:hint="cs"/>
          <w:rtl/>
          <w:lang w:eastAsia="he-IL"/>
        </w:rPr>
        <w:lastRenderedPageBreak/>
        <w:t>דבר אחד חשוב מאוד שאני צריכה לעשות</w:t>
      </w:r>
      <w:r w:rsidRPr="00A05BB4">
        <w:rPr>
          <w:rFonts w:hint="cs"/>
          <w:rtl/>
          <w:lang w:eastAsia="he-IL"/>
        </w:rPr>
        <w:t xml:space="preserve"> </w:t>
      </w:r>
      <w:bookmarkStart w:id="95" w:name="_ETM_Q1_323474"/>
      <w:bookmarkStart w:id="96" w:name="_ETM_Q1_320027"/>
      <w:bookmarkEnd w:id="95"/>
      <w:bookmarkEnd w:id="96"/>
      <w:r w:rsidRPr="00A05BB4">
        <w:rPr>
          <w:rFonts w:hint="cs"/>
          <w:rtl/>
          <w:lang w:eastAsia="he-IL"/>
        </w:rPr>
        <w:t xml:space="preserve">וזה </w:t>
      </w:r>
      <w:r w:rsidR="00506526" w:rsidRPr="00A05BB4">
        <w:rPr>
          <w:rFonts w:hint="cs"/>
          <w:rtl/>
          <w:lang w:eastAsia="he-IL"/>
        </w:rPr>
        <w:t>ל</w:t>
      </w:r>
      <w:r w:rsidR="003C0088">
        <w:rPr>
          <w:rFonts w:hint="cs"/>
          <w:rtl/>
          <w:lang w:eastAsia="he-IL"/>
        </w:rPr>
        <w:t>הודות</w:t>
      </w:r>
      <w:r w:rsidRPr="00A05BB4">
        <w:rPr>
          <w:rFonts w:hint="cs"/>
          <w:rtl/>
          <w:lang w:eastAsia="he-IL"/>
        </w:rPr>
        <w:t xml:space="preserve"> </w:t>
      </w:r>
      <w:r w:rsidR="003C0088">
        <w:rPr>
          <w:rFonts w:hint="cs"/>
          <w:rtl/>
          <w:lang w:eastAsia="he-IL"/>
        </w:rPr>
        <w:t>ל</w:t>
      </w:r>
      <w:r w:rsidRPr="00A05BB4">
        <w:rPr>
          <w:rFonts w:hint="cs"/>
          <w:rtl/>
          <w:lang w:eastAsia="he-IL"/>
        </w:rPr>
        <w:t>הרבה אנשים שעזרו לי לאורך הדרך, עם מה שאני קו</w:t>
      </w:r>
      <w:bookmarkStart w:id="97" w:name="_ETM_Q1_331454"/>
      <w:bookmarkEnd w:id="97"/>
      <w:r w:rsidRPr="00A05BB4">
        <w:rPr>
          <w:rFonts w:hint="cs"/>
          <w:rtl/>
          <w:lang w:eastAsia="he-IL"/>
        </w:rPr>
        <w:t>ראת</w:t>
      </w:r>
      <w:r w:rsidR="003C0088">
        <w:rPr>
          <w:rFonts w:hint="cs"/>
          <w:rtl/>
          <w:lang w:eastAsia="he-IL"/>
        </w:rPr>
        <w:t xml:space="preserve"> לו "</w:t>
      </w:r>
      <w:r w:rsidR="003C0088">
        <w:rPr>
          <w:lang w:eastAsia="he-IL"/>
        </w:rPr>
        <w:t>Homeless Madness</w:t>
      </w:r>
      <w:r w:rsidR="003C0088">
        <w:rPr>
          <w:rFonts w:hint="cs"/>
          <w:rtl/>
          <w:lang w:eastAsia="he-IL"/>
        </w:rPr>
        <w:t>" (</w:t>
      </w:r>
      <w:r w:rsidR="00441B14">
        <w:rPr>
          <w:rFonts w:hint="cs"/>
          <w:rtl/>
          <w:lang w:eastAsia="he-IL"/>
        </w:rPr>
        <w:t>טרפת</w:t>
      </w:r>
      <w:r w:rsidR="003C0088">
        <w:rPr>
          <w:rFonts w:hint="cs"/>
          <w:rtl/>
          <w:lang w:eastAsia="he-IL"/>
        </w:rPr>
        <w:t xml:space="preserve"> חסר הבית)</w:t>
      </w:r>
      <w:bookmarkStart w:id="98" w:name="_ETM_Q1_329754"/>
      <w:bookmarkEnd w:id="98"/>
      <w:r w:rsidRPr="00A05BB4">
        <w:rPr>
          <w:rFonts w:hint="cs"/>
          <w:rtl/>
          <w:lang w:eastAsia="he-IL"/>
        </w:rPr>
        <w:t xml:space="preserve">. </w:t>
      </w:r>
      <w:bookmarkStart w:id="99" w:name="_ETM_Q1_331955"/>
      <w:bookmarkEnd w:id="99"/>
    </w:p>
    <w:p w14:paraId="614AABA6" w14:textId="77777777" w:rsidR="003C0088" w:rsidRDefault="003C0088" w:rsidP="009E10BD">
      <w:pPr>
        <w:rPr>
          <w:rtl/>
          <w:lang w:eastAsia="he-IL"/>
        </w:rPr>
      </w:pPr>
    </w:p>
    <w:p w14:paraId="303A7F38" w14:textId="4088D1F5" w:rsidR="00F66DE0" w:rsidRDefault="008A1ABA" w:rsidP="00F66DE0">
      <w:pPr>
        <w:rPr>
          <w:rtl/>
          <w:lang w:eastAsia="he-IL"/>
        </w:rPr>
      </w:pPr>
      <w:bookmarkStart w:id="100" w:name="_ETM_Q1_332157"/>
      <w:bookmarkStart w:id="101" w:name="_ETM_Q1_332209"/>
      <w:bookmarkStart w:id="102" w:name="_ETM_Q1_332291"/>
      <w:bookmarkEnd w:id="100"/>
      <w:bookmarkEnd w:id="101"/>
      <w:bookmarkEnd w:id="102"/>
      <w:r w:rsidRPr="00A05BB4">
        <w:rPr>
          <w:rFonts w:hint="cs"/>
          <w:rtl/>
          <w:lang w:eastAsia="he-IL"/>
        </w:rPr>
        <w:t xml:space="preserve">איכשהו המילה </w:t>
      </w:r>
      <w:r w:rsidR="00506526" w:rsidRPr="00A05BB4">
        <w:rPr>
          <w:rFonts w:hint="cs"/>
          <w:rtl/>
          <w:lang w:eastAsia="he-IL"/>
        </w:rPr>
        <w:t>העברית '</w:t>
      </w:r>
      <w:r w:rsidRPr="00A05BB4">
        <w:rPr>
          <w:rFonts w:hint="cs"/>
          <w:rtl/>
          <w:lang w:eastAsia="he-IL"/>
        </w:rPr>
        <w:t>תודות</w:t>
      </w:r>
      <w:r w:rsidR="00506526" w:rsidRPr="00A05BB4">
        <w:rPr>
          <w:rFonts w:hint="cs"/>
          <w:rtl/>
          <w:lang w:eastAsia="he-IL"/>
        </w:rPr>
        <w:t>'</w:t>
      </w:r>
      <w:r w:rsidRPr="00A05BB4">
        <w:rPr>
          <w:rFonts w:hint="cs"/>
          <w:rtl/>
          <w:lang w:eastAsia="he-IL"/>
        </w:rPr>
        <w:t xml:space="preserve"> מביעה את הקונספט הזה יותר טוב. בעלי</w:t>
      </w:r>
      <w:r w:rsidR="003C0088">
        <w:rPr>
          <w:rFonts w:hint="cs"/>
          <w:rtl/>
          <w:lang w:eastAsia="he-IL"/>
        </w:rPr>
        <w:t>,</w:t>
      </w:r>
      <w:r w:rsidRPr="00A05BB4">
        <w:rPr>
          <w:rFonts w:hint="cs"/>
          <w:rtl/>
          <w:lang w:eastAsia="he-IL"/>
        </w:rPr>
        <w:t xml:space="preserve"> </w:t>
      </w:r>
      <w:r w:rsidR="00506526" w:rsidRPr="00A05BB4">
        <w:rPr>
          <w:rFonts w:hint="cs"/>
          <w:rtl/>
          <w:lang w:eastAsia="he-IL"/>
        </w:rPr>
        <w:t xml:space="preserve">הסופר </w:t>
      </w:r>
      <w:r w:rsidRPr="00A05BB4">
        <w:rPr>
          <w:rFonts w:hint="cs"/>
          <w:rtl/>
          <w:lang w:eastAsia="he-IL"/>
        </w:rPr>
        <w:t xml:space="preserve">שלום פרידמן, מלבד </w:t>
      </w:r>
      <w:r w:rsidR="003C0088">
        <w:rPr>
          <w:rFonts w:hint="cs"/>
          <w:rtl/>
          <w:lang w:eastAsia="he-IL"/>
        </w:rPr>
        <w:t>ה</w:t>
      </w:r>
      <w:bookmarkStart w:id="103" w:name="_ETM_Q1_345239"/>
      <w:bookmarkStart w:id="104" w:name="_ETM_Q1_341691"/>
      <w:bookmarkEnd w:id="103"/>
      <w:bookmarkEnd w:id="104"/>
      <w:r w:rsidR="003C0088">
        <w:rPr>
          <w:rFonts w:hint="cs"/>
          <w:rtl/>
          <w:lang w:eastAsia="he-IL"/>
        </w:rPr>
        <w:t>תמקדותו</w:t>
      </w:r>
      <w:bookmarkStart w:id="105" w:name="_ETM_Q1_342679"/>
      <w:bookmarkEnd w:id="105"/>
      <w:r w:rsidR="003C0088">
        <w:rPr>
          <w:rFonts w:hint="cs"/>
          <w:rtl/>
          <w:lang w:eastAsia="he-IL"/>
        </w:rPr>
        <w:t xml:space="preserve"> </w:t>
      </w:r>
      <w:bookmarkStart w:id="106" w:name="_ETM_Q1_342926"/>
      <w:bookmarkStart w:id="107" w:name="_ETM_Q1_343160"/>
      <w:bookmarkStart w:id="108" w:name="_ETM_Q1_343016"/>
      <w:bookmarkEnd w:id="106"/>
      <w:bookmarkEnd w:id="107"/>
      <w:bookmarkEnd w:id="108"/>
      <w:r w:rsidR="003C0088">
        <w:rPr>
          <w:rFonts w:hint="cs"/>
          <w:rtl/>
          <w:lang w:eastAsia="he-IL"/>
        </w:rPr>
        <w:t>בעיסוקיו היצירתיים</w:t>
      </w:r>
      <w:r w:rsidR="00506526" w:rsidRPr="00A05BB4">
        <w:rPr>
          <w:rFonts w:hint="cs"/>
          <w:rtl/>
          <w:lang w:eastAsia="he-IL"/>
        </w:rPr>
        <w:t xml:space="preserve">, חווה איתי את </w:t>
      </w:r>
      <w:r w:rsidR="003C0088">
        <w:rPr>
          <w:rFonts w:hint="cs"/>
          <w:rtl/>
          <w:lang w:eastAsia="he-IL"/>
        </w:rPr>
        <w:t>העליות</w:t>
      </w:r>
      <w:bookmarkStart w:id="109" w:name="_ETM_Q1_346355"/>
      <w:bookmarkEnd w:id="109"/>
      <w:r w:rsidR="003C0088">
        <w:rPr>
          <w:rFonts w:hint="cs"/>
          <w:rtl/>
          <w:lang w:eastAsia="he-IL"/>
        </w:rPr>
        <w:t xml:space="preserve"> והמורדות</w:t>
      </w:r>
      <w:bookmarkStart w:id="110" w:name="_ETM_Q1_349858"/>
      <w:bookmarkEnd w:id="110"/>
      <w:r w:rsidR="003C0088">
        <w:rPr>
          <w:rFonts w:hint="cs"/>
          <w:rtl/>
          <w:lang w:eastAsia="he-IL"/>
        </w:rPr>
        <w:t xml:space="preserve"> ואת הספקות הרבים</w:t>
      </w:r>
      <w:r w:rsidR="00506526" w:rsidRPr="00A05BB4">
        <w:rPr>
          <w:rFonts w:hint="cs"/>
          <w:rtl/>
          <w:lang w:eastAsia="he-IL"/>
        </w:rPr>
        <w:t xml:space="preserve"> </w:t>
      </w:r>
      <w:bookmarkStart w:id="111" w:name="_ETM_Q1_347325"/>
      <w:bookmarkEnd w:id="111"/>
      <w:r w:rsidR="00506526" w:rsidRPr="00A05BB4">
        <w:rPr>
          <w:rFonts w:hint="cs"/>
          <w:rtl/>
          <w:lang w:eastAsia="he-IL"/>
        </w:rPr>
        <w:t>שחוויתי</w:t>
      </w:r>
      <w:r w:rsidR="00697853" w:rsidRPr="00A05BB4">
        <w:rPr>
          <w:rFonts w:hint="cs"/>
          <w:rtl/>
          <w:lang w:eastAsia="he-IL"/>
        </w:rPr>
        <w:t xml:space="preserve"> </w:t>
      </w:r>
      <w:bookmarkStart w:id="112" w:name="_ETM_Q1_351107"/>
      <w:bookmarkEnd w:id="112"/>
      <w:r w:rsidR="003C0088">
        <w:rPr>
          <w:rFonts w:hint="cs"/>
          <w:rtl/>
          <w:lang w:eastAsia="he-IL"/>
        </w:rPr>
        <w:t xml:space="preserve">בזמן </w:t>
      </w:r>
      <w:bookmarkStart w:id="113" w:name="_ETM_Q1_350843"/>
      <w:bookmarkStart w:id="114" w:name="_ETM_Q1_351037"/>
      <w:bookmarkStart w:id="115" w:name="_ETM_Q1_350035"/>
      <w:bookmarkStart w:id="116" w:name="_ETM_Q1_348155"/>
      <w:bookmarkEnd w:id="113"/>
      <w:bookmarkEnd w:id="114"/>
      <w:bookmarkEnd w:id="115"/>
      <w:bookmarkEnd w:id="116"/>
      <w:r w:rsidRPr="00A05BB4">
        <w:rPr>
          <w:rFonts w:hint="cs"/>
          <w:rtl/>
          <w:lang w:eastAsia="he-IL"/>
        </w:rPr>
        <w:t>שהמשכתי לצייר</w:t>
      </w:r>
      <w:r w:rsidR="00F66DE0">
        <w:rPr>
          <w:rFonts w:hint="cs"/>
          <w:rtl/>
          <w:lang w:eastAsia="he-IL"/>
        </w:rPr>
        <w:t xml:space="preserve"> </w:t>
      </w:r>
      <w:bookmarkStart w:id="117" w:name="_ETM_Q1_351540"/>
      <w:bookmarkEnd w:id="117"/>
      <w:r w:rsidR="00F66DE0">
        <w:rPr>
          <w:rFonts w:hint="cs"/>
          <w:rtl/>
          <w:lang w:eastAsia="he-IL"/>
        </w:rPr>
        <w:t>וקצת לכתוב,</w:t>
      </w:r>
      <w:r w:rsidR="00506526" w:rsidRPr="00A05BB4">
        <w:rPr>
          <w:rFonts w:hint="cs"/>
          <w:rtl/>
          <w:lang w:eastAsia="he-IL"/>
        </w:rPr>
        <w:t xml:space="preserve"> </w:t>
      </w:r>
      <w:r w:rsidR="00F66DE0">
        <w:rPr>
          <w:rFonts w:hint="cs"/>
          <w:rtl/>
          <w:lang w:eastAsia="he-IL"/>
        </w:rPr>
        <w:t>במשך</w:t>
      </w:r>
      <w:bookmarkStart w:id="118" w:name="_ETM_Q1_356038"/>
      <w:bookmarkStart w:id="119" w:name="_ETM_Q1_354643"/>
      <w:bookmarkEnd w:id="118"/>
      <w:bookmarkEnd w:id="119"/>
      <w:r w:rsidRPr="00A05BB4">
        <w:rPr>
          <w:rFonts w:hint="cs"/>
          <w:rtl/>
          <w:lang w:eastAsia="he-IL"/>
        </w:rPr>
        <w:t xml:space="preserve"> כמעט 23 שנים.</w:t>
      </w:r>
      <w:bookmarkStart w:id="120" w:name="_ETM_Q1_353343"/>
      <w:bookmarkEnd w:id="120"/>
      <w:r w:rsidR="00F66DE0">
        <w:rPr>
          <w:rFonts w:hint="cs"/>
          <w:rtl/>
          <w:lang w:eastAsia="he-IL"/>
        </w:rPr>
        <w:t xml:space="preserve"> </w:t>
      </w:r>
      <w:r w:rsidRPr="00A05BB4">
        <w:rPr>
          <w:rFonts w:hint="cs"/>
          <w:rtl/>
          <w:lang w:eastAsia="he-IL"/>
        </w:rPr>
        <w:t>שני בניי</w:t>
      </w:r>
      <w:r w:rsidR="00F66DE0">
        <w:rPr>
          <w:rFonts w:hint="cs"/>
          <w:rtl/>
          <w:lang w:eastAsia="he-IL"/>
        </w:rPr>
        <w:t>,</w:t>
      </w:r>
      <w:r w:rsidRPr="00A05BB4">
        <w:rPr>
          <w:rFonts w:hint="cs"/>
          <w:rtl/>
          <w:lang w:eastAsia="he-IL"/>
        </w:rPr>
        <w:t xml:space="preserve"> אלי ואבי</w:t>
      </w:r>
      <w:r w:rsidR="00F66DE0">
        <w:rPr>
          <w:rFonts w:hint="cs"/>
          <w:rtl/>
          <w:lang w:eastAsia="he-IL"/>
        </w:rPr>
        <w:t>,</w:t>
      </w:r>
      <w:r w:rsidRPr="00A05BB4">
        <w:rPr>
          <w:rFonts w:hint="cs"/>
          <w:rtl/>
          <w:lang w:eastAsia="he-IL"/>
        </w:rPr>
        <w:t xml:space="preserve"> </w:t>
      </w:r>
      <w:r w:rsidR="00F66DE0">
        <w:rPr>
          <w:rFonts w:hint="cs"/>
          <w:rtl/>
          <w:lang w:eastAsia="he-IL"/>
        </w:rPr>
        <w:t>חיזקו אותי</w:t>
      </w:r>
      <w:r w:rsidR="000B176B" w:rsidRPr="00A05BB4">
        <w:rPr>
          <w:rFonts w:hint="cs"/>
          <w:rtl/>
          <w:lang w:eastAsia="he-IL"/>
        </w:rPr>
        <w:t xml:space="preserve"> עם</w:t>
      </w:r>
      <w:r w:rsidRPr="00A05BB4">
        <w:rPr>
          <w:rFonts w:hint="cs"/>
          <w:rtl/>
          <w:lang w:eastAsia="he-IL"/>
        </w:rPr>
        <w:t xml:space="preserve"> </w:t>
      </w:r>
      <w:r w:rsidR="00F66DE0">
        <w:rPr>
          <w:rFonts w:hint="cs"/>
          <w:rtl/>
          <w:lang w:eastAsia="he-IL"/>
        </w:rPr>
        <w:t>ה</w:t>
      </w:r>
      <w:r w:rsidRPr="00A05BB4">
        <w:rPr>
          <w:rFonts w:hint="cs"/>
          <w:rtl/>
          <w:lang w:eastAsia="he-IL"/>
        </w:rPr>
        <w:t>פעילויות</w:t>
      </w:r>
      <w:bookmarkStart w:id="121" w:name="_ETM_Q1_360171"/>
      <w:bookmarkEnd w:id="121"/>
      <w:r w:rsidR="00F66DE0">
        <w:rPr>
          <w:rFonts w:hint="cs"/>
          <w:rtl/>
          <w:lang w:eastAsia="he-IL"/>
        </w:rPr>
        <w:t xml:space="preserve"> הראויות להערצה הרבות </w:t>
      </w:r>
      <w:bookmarkStart w:id="122" w:name="_ETM_Q1_368616"/>
      <w:bookmarkEnd w:id="122"/>
      <w:r w:rsidR="00F66DE0">
        <w:rPr>
          <w:rFonts w:hint="cs"/>
          <w:rtl/>
          <w:lang w:eastAsia="he-IL"/>
        </w:rPr>
        <w:t>שלהם,</w:t>
      </w:r>
      <w:r w:rsidRPr="00A05BB4">
        <w:rPr>
          <w:rFonts w:hint="cs"/>
          <w:rtl/>
          <w:lang w:eastAsia="he-IL"/>
        </w:rPr>
        <w:t xml:space="preserve"> וה</w:t>
      </w:r>
      <w:bookmarkStart w:id="123" w:name="_ETM_Q1_362072"/>
      <w:bookmarkStart w:id="124" w:name="_ETM_Q1_358612"/>
      <w:bookmarkEnd w:id="123"/>
      <w:bookmarkEnd w:id="124"/>
      <w:r w:rsidRPr="00A05BB4">
        <w:rPr>
          <w:rFonts w:hint="cs"/>
          <w:rtl/>
          <w:lang w:eastAsia="he-IL"/>
        </w:rPr>
        <w:t>כי חשוב</w:t>
      </w:r>
      <w:r w:rsidR="00F66DE0">
        <w:rPr>
          <w:rFonts w:hint="cs"/>
          <w:rtl/>
          <w:lang w:eastAsia="he-IL"/>
        </w:rPr>
        <w:t xml:space="preserve"> -</w:t>
      </w:r>
      <w:bookmarkStart w:id="125" w:name="_ETM_Q1_368555"/>
      <w:bookmarkEnd w:id="125"/>
      <w:r w:rsidRPr="00A05BB4">
        <w:rPr>
          <w:rFonts w:hint="cs"/>
          <w:rtl/>
          <w:lang w:eastAsia="he-IL"/>
        </w:rPr>
        <w:t xml:space="preserve"> עם עזרה של נשותיהם</w:t>
      </w:r>
      <w:r w:rsidR="00F66DE0">
        <w:rPr>
          <w:rFonts w:hint="cs"/>
          <w:rtl/>
          <w:lang w:eastAsia="he-IL"/>
        </w:rPr>
        <w:t>,</w:t>
      </w:r>
      <w:r w:rsidRPr="00A05BB4">
        <w:rPr>
          <w:rFonts w:hint="cs"/>
          <w:rtl/>
          <w:lang w:eastAsia="he-IL"/>
        </w:rPr>
        <w:t xml:space="preserve"> יעל ורחל</w:t>
      </w:r>
      <w:r w:rsidR="00F66DE0">
        <w:rPr>
          <w:rFonts w:hint="cs"/>
          <w:rtl/>
          <w:lang w:eastAsia="he-IL"/>
        </w:rPr>
        <w:t>,</w:t>
      </w:r>
      <w:r w:rsidRPr="00A05BB4">
        <w:rPr>
          <w:rFonts w:hint="cs"/>
          <w:rtl/>
          <w:lang w:eastAsia="he-IL"/>
        </w:rPr>
        <w:t xml:space="preserve"> </w:t>
      </w:r>
      <w:r w:rsidR="000B176B" w:rsidRPr="00A05BB4">
        <w:rPr>
          <w:rFonts w:hint="cs"/>
          <w:rtl/>
          <w:lang w:eastAsia="he-IL"/>
        </w:rPr>
        <w:t>שהעניקו</w:t>
      </w:r>
      <w:r w:rsidR="00697853" w:rsidRPr="00A05BB4">
        <w:rPr>
          <w:rFonts w:hint="cs"/>
          <w:rtl/>
          <w:lang w:eastAsia="he-IL"/>
        </w:rPr>
        <w:t xml:space="preserve"> </w:t>
      </w:r>
      <w:r w:rsidR="000B176B" w:rsidRPr="00A05BB4">
        <w:rPr>
          <w:rFonts w:hint="cs"/>
          <w:rtl/>
          <w:lang w:eastAsia="he-IL"/>
        </w:rPr>
        <w:t>לי</w:t>
      </w:r>
      <w:r w:rsidR="00697853" w:rsidRPr="00A05BB4">
        <w:rPr>
          <w:rFonts w:hint="cs"/>
          <w:rtl/>
          <w:lang w:eastAsia="he-IL"/>
        </w:rPr>
        <w:t xml:space="preserve"> </w:t>
      </w:r>
      <w:r w:rsidR="000B176B" w:rsidRPr="00A05BB4">
        <w:rPr>
          <w:rFonts w:hint="cs"/>
          <w:rtl/>
          <w:lang w:eastAsia="he-IL"/>
        </w:rPr>
        <w:t>12</w:t>
      </w:r>
      <w:r w:rsidRPr="00A05BB4">
        <w:rPr>
          <w:rFonts w:hint="cs"/>
          <w:rtl/>
          <w:lang w:eastAsia="he-IL"/>
        </w:rPr>
        <w:t xml:space="preserve"> </w:t>
      </w:r>
      <w:bookmarkStart w:id="126" w:name="_ETM_Q1_373683"/>
      <w:bookmarkEnd w:id="126"/>
      <w:r w:rsidRPr="00A05BB4">
        <w:rPr>
          <w:rFonts w:hint="cs"/>
          <w:rtl/>
          <w:lang w:eastAsia="he-IL"/>
        </w:rPr>
        <w:t>נכדים נפלאים</w:t>
      </w:r>
      <w:r w:rsidR="000B176B" w:rsidRPr="00A05BB4">
        <w:rPr>
          <w:rFonts w:hint="cs"/>
          <w:rtl/>
          <w:lang w:eastAsia="he-IL"/>
        </w:rPr>
        <w:t xml:space="preserve"> שהפכו או</w:t>
      </w:r>
      <w:bookmarkStart w:id="127" w:name="_ETM_Q1_376829"/>
      <w:bookmarkStart w:id="128" w:name="_ETM_Q1_379640"/>
      <w:bookmarkStart w:id="129" w:name="_ETM_Q1_377982"/>
      <w:bookmarkStart w:id="130" w:name="_ETM_Q1_375334"/>
      <w:bookmarkEnd w:id="127"/>
      <w:bookmarkEnd w:id="128"/>
      <w:bookmarkEnd w:id="129"/>
      <w:bookmarkEnd w:id="130"/>
      <w:r w:rsidR="00F66DE0">
        <w:rPr>
          <w:rFonts w:hint="cs"/>
          <w:rtl/>
          <w:lang w:eastAsia="he-IL"/>
        </w:rPr>
        <w:t>תי, באופן לא צפוי, לתפקיד ה</w:t>
      </w:r>
      <w:bookmarkStart w:id="131" w:name="_ETM_Q1_378074"/>
      <w:bookmarkEnd w:id="131"/>
      <w:r w:rsidR="00F66DE0">
        <w:rPr>
          <w:rFonts w:hint="cs"/>
          <w:rtl/>
          <w:lang w:eastAsia="he-IL"/>
        </w:rPr>
        <w:t>כי מוצלח</w:t>
      </w:r>
      <w:bookmarkStart w:id="132" w:name="_ETM_Q1_383212"/>
      <w:bookmarkEnd w:id="132"/>
      <w:r w:rsidR="00F66DE0">
        <w:rPr>
          <w:rFonts w:hint="cs"/>
          <w:rtl/>
          <w:lang w:eastAsia="he-IL"/>
        </w:rPr>
        <w:t xml:space="preserve"> שלי עד כ</w:t>
      </w:r>
      <w:bookmarkStart w:id="133" w:name="_ETM_Q1_380344"/>
      <w:bookmarkStart w:id="134" w:name="_ETM_Q1_377624"/>
      <w:bookmarkEnd w:id="133"/>
      <w:bookmarkEnd w:id="134"/>
      <w:r w:rsidR="00F66DE0">
        <w:rPr>
          <w:rFonts w:hint="cs"/>
          <w:rtl/>
          <w:lang w:eastAsia="he-IL"/>
        </w:rPr>
        <w:t>ה -</w:t>
      </w:r>
      <w:r w:rsidR="000B176B" w:rsidRPr="00A05BB4">
        <w:rPr>
          <w:rFonts w:hint="cs"/>
          <w:rtl/>
          <w:lang w:eastAsia="he-IL"/>
        </w:rPr>
        <w:t xml:space="preserve"> </w:t>
      </w:r>
      <w:r w:rsidRPr="00A05BB4">
        <w:rPr>
          <w:rFonts w:hint="cs"/>
          <w:rtl/>
          <w:lang w:eastAsia="he-IL"/>
        </w:rPr>
        <w:t>סבתא רבקה. חברים רבים</w:t>
      </w:r>
      <w:bookmarkStart w:id="135" w:name="_ETM_Q1_388071"/>
      <w:bookmarkEnd w:id="135"/>
      <w:r w:rsidR="00F66DE0">
        <w:rPr>
          <w:rFonts w:hint="cs"/>
          <w:rtl/>
          <w:lang w:eastAsia="he-IL"/>
        </w:rPr>
        <w:t>, ובמיוחד</w:t>
      </w:r>
      <w:r w:rsidRPr="00A05BB4">
        <w:rPr>
          <w:rFonts w:hint="cs"/>
          <w:rtl/>
          <w:lang w:eastAsia="he-IL"/>
        </w:rPr>
        <w:t xml:space="preserve"> </w:t>
      </w:r>
      <w:proofErr w:type="spellStart"/>
      <w:r w:rsidRPr="00A05BB4">
        <w:rPr>
          <w:rFonts w:hint="cs"/>
          <w:rtl/>
          <w:lang w:eastAsia="he-IL"/>
        </w:rPr>
        <w:t>בובי</w:t>
      </w:r>
      <w:proofErr w:type="spellEnd"/>
      <w:r w:rsidRPr="00A05BB4">
        <w:rPr>
          <w:rFonts w:hint="cs"/>
          <w:rtl/>
          <w:lang w:eastAsia="he-IL"/>
        </w:rPr>
        <w:t xml:space="preserve"> הרטמן</w:t>
      </w:r>
      <w:r w:rsidR="00F66DE0">
        <w:rPr>
          <w:rFonts w:hint="cs"/>
          <w:rtl/>
          <w:lang w:eastAsia="he-IL"/>
        </w:rPr>
        <w:t>,</w:t>
      </w:r>
      <w:r w:rsidRPr="00A05BB4">
        <w:rPr>
          <w:rFonts w:hint="cs"/>
          <w:rtl/>
          <w:lang w:eastAsia="he-IL"/>
        </w:rPr>
        <w:t xml:space="preserve"> שהוא בעצמו צייר</w:t>
      </w:r>
      <w:r w:rsidR="00F66DE0">
        <w:rPr>
          <w:rFonts w:hint="cs"/>
          <w:rtl/>
          <w:lang w:eastAsia="he-IL"/>
        </w:rPr>
        <w:t>,</w:t>
      </w:r>
      <w:r w:rsidRPr="00A05BB4">
        <w:rPr>
          <w:rFonts w:hint="cs"/>
          <w:rtl/>
          <w:lang w:eastAsia="he-IL"/>
        </w:rPr>
        <w:t xml:space="preserve"> נתן</w:t>
      </w:r>
      <w:bookmarkStart w:id="136" w:name="_ETM_Q1_393570"/>
      <w:bookmarkStart w:id="137" w:name="_ETM_Q1_390743"/>
      <w:bookmarkEnd w:id="136"/>
      <w:bookmarkEnd w:id="137"/>
      <w:r w:rsidRPr="00A05BB4">
        <w:rPr>
          <w:rFonts w:hint="cs"/>
          <w:rtl/>
          <w:lang w:eastAsia="he-IL"/>
        </w:rPr>
        <w:t xml:space="preserve"> לי השראה ואומץ בהרבה</w:t>
      </w:r>
      <w:bookmarkStart w:id="138" w:name="_ETM_Q1_400469"/>
      <w:bookmarkEnd w:id="138"/>
      <w:r w:rsidR="00F66DE0">
        <w:rPr>
          <w:rFonts w:hint="cs"/>
          <w:rtl/>
          <w:lang w:eastAsia="he-IL"/>
        </w:rPr>
        <w:t xml:space="preserve"> רגעים</w:t>
      </w:r>
      <w:r w:rsidRPr="00A05BB4">
        <w:rPr>
          <w:rFonts w:hint="cs"/>
          <w:rtl/>
          <w:lang w:eastAsia="he-IL"/>
        </w:rPr>
        <w:t xml:space="preserve"> </w:t>
      </w:r>
      <w:r w:rsidR="00F66DE0">
        <w:rPr>
          <w:rFonts w:hint="cs"/>
          <w:rtl/>
          <w:lang w:eastAsia="he-IL"/>
        </w:rPr>
        <w:t>קש</w:t>
      </w:r>
      <w:bookmarkStart w:id="139" w:name="_ETM_Q1_400638"/>
      <w:bookmarkEnd w:id="139"/>
      <w:r w:rsidR="00F66DE0">
        <w:rPr>
          <w:rFonts w:hint="cs"/>
          <w:rtl/>
          <w:lang w:eastAsia="he-IL"/>
        </w:rPr>
        <w:t xml:space="preserve">ים </w:t>
      </w:r>
      <w:bookmarkStart w:id="140" w:name="_ETM_Q1_403598"/>
      <w:bookmarkEnd w:id="140"/>
      <w:r w:rsidRPr="00A05BB4">
        <w:rPr>
          <w:rFonts w:hint="cs"/>
          <w:rtl/>
          <w:lang w:eastAsia="he-IL"/>
        </w:rPr>
        <w:t xml:space="preserve">בחיי. </w:t>
      </w:r>
    </w:p>
    <w:p w14:paraId="688A8FEA" w14:textId="77777777" w:rsidR="00F66DE0" w:rsidRDefault="00F66DE0" w:rsidP="00F66DE0">
      <w:pPr>
        <w:rPr>
          <w:rtl/>
          <w:lang w:eastAsia="he-IL"/>
        </w:rPr>
      </w:pPr>
      <w:bookmarkStart w:id="141" w:name="_ETM_Q1_403855"/>
      <w:bookmarkEnd w:id="141"/>
    </w:p>
    <w:p w14:paraId="5B1B1859" w14:textId="398B6393" w:rsidR="00E2472F" w:rsidRDefault="008A1ABA" w:rsidP="00F66DE0">
      <w:pPr>
        <w:rPr>
          <w:rtl/>
          <w:lang w:eastAsia="he-IL"/>
        </w:rPr>
      </w:pPr>
      <w:bookmarkStart w:id="142" w:name="_ETM_Q1_404076"/>
      <w:bookmarkStart w:id="143" w:name="_ETM_Q1_404125"/>
      <w:bookmarkStart w:id="144" w:name="_ETM_Q1_404178"/>
      <w:bookmarkStart w:id="145" w:name="_ETM_Q1_402957"/>
      <w:bookmarkEnd w:id="142"/>
      <w:bookmarkEnd w:id="143"/>
      <w:bookmarkEnd w:id="144"/>
      <w:bookmarkEnd w:id="145"/>
      <w:r w:rsidRPr="00A05BB4">
        <w:rPr>
          <w:rFonts w:hint="cs"/>
          <w:rtl/>
          <w:lang w:eastAsia="he-IL"/>
        </w:rPr>
        <w:t>אספן הציורים</w:t>
      </w:r>
      <w:r w:rsidR="00F66DE0">
        <w:rPr>
          <w:rFonts w:hint="cs"/>
          <w:rtl/>
          <w:lang w:eastAsia="he-IL"/>
        </w:rPr>
        <w:t>,</w:t>
      </w:r>
      <w:bookmarkStart w:id="146" w:name="_ETM_Q1_405350"/>
      <w:bookmarkEnd w:id="146"/>
      <w:r w:rsidRPr="00A05BB4">
        <w:rPr>
          <w:rFonts w:hint="cs"/>
          <w:rtl/>
          <w:lang w:eastAsia="he-IL"/>
        </w:rPr>
        <w:t xml:space="preserve"> יוסף דוד, שעושה את כל המאמצים </w:t>
      </w:r>
      <w:r w:rsidR="000B176B" w:rsidRPr="00A05BB4">
        <w:rPr>
          <w:rFonts w:hint="cs"/>
          <w:rtl/>
          <w:lang w:eastAsia="he-IL"/>
        </w:rPr>
        <w:t>ומוצא</w:t>
      </w:r>
      <w:r w:rsidR="00F66DE0">
        <w:rPr>
          <w:rFonts w:hint="cs"/>
          <w:rtl/>
          <w:lang w:eastAsia="he-IL"/>
        </w:rPr>
        <w:t xml:space="preserve"> את</w:t>
      </w:r>
      <w:r w:rsidR="000B176B" w:rsidRPr="00A05BB4">
        <w:rPr>
          <w:rFonts w:hint="cs"/>
          <w:rtl/>
          <w:lang w:eastAsia="he-IL"/>
        </w:rPr>
        <w:t xml:space="preserve"> </w:t>
      </w:r>
      <w:r w:rsidR="00F66DE0">
        <w:rPr>
          <w:rFonts w:hint="cs"/>
          <w:rtl/>
          <w:lang w:eastAsia="he-IL"/>
        </w:rPr>
        <w:t>ה</w:t>
      </w:r>
      <w:r w:rsidR="000B176B" w:rsidRPr="00A05BB4">
        <w:rPr>
          <w:rFonts w:hint="cs"/>
          <w:rtl/>
          <w:lang w:eastAsia="he-IL"/>
        </w:rPr>
        <w:t>דרכים לקדם</w:t>
      </w:r>
      <w:r w:rsidRPr="00A05BB4">
        <w:rPr>
          <w:rFonts w:hint="cs"/>
          <w:rtl/>
          <w:lang w:eastAsia="he-IL"/>
        </w:rPr>
        <w:t xml:space="preserve"> את עבודתי</w:t>
      </w:r>
      <w:bookmarkStart w:id="147" w:name="_ETM_Q1_408413"/>
      <w:bookmarkEnd w:id="147"/>
      <w:r w:rsidR="00F66DE0">
        <w:rPr>
          <w:rFonts w:hint="cs"/>
          <w:rtl/>
          <w:lang w:eastAsia="he-IL"/>
        </w:rPr>
        <w:t xml:space="preserve"> ומאמין בה</w:t>
      </w:r>
      <w:r w:rsidRPr="00A05BB4">
        <w:rPr>
          <w:rFonts w:hint="cs"/>
          <w:rtl/>
          <w:lang w:eastAsia="he-IL"/>
        </w:rPr>
        <w:t xml:space="preserve"> </w:t>
      </w:r>
      <w:bookmarkStart w:id="148" w:name="_ETM_Q1_409971"/>
      <w:bookmarkEnd w:id="148"/>
      <w:r w:rsidRPr="00A05BB4">
        <w:rPr>
          <w:rFonts w:hint="cs"/>
          <w:rtl/>
          <w:lang w:eastAsia="he-IL"/>
        </w:rPr>
        <w:t>יותר מ</w:t>
      </w:r>
      <w:r w:rsidR="00F66DE0">
        <w:rPr>
          <w:rFonts w:hint="cs"/>
          <w:rtl/>
          <w:lang w:eastAsia="he-IL"/>
        </w:rPr>
        <w:t>שאני מאמינה בה,</w:t>
      </w:r>
      <w:bookmarkStart w:id="149" w:name="_ETM_Q1_410933"/>
      <w:bookmarkEnd w:id="149"/>
      <w:r w:rsidRPr="00A05BB4">
        <w:rPr>
          <w:rFonts w:hint="cs"/>
          <w:rtl/>
          <w:lang w:eastAsia="he-IL"/>
        </w:rPr>
        <w:t xml:space="preserve"> </w:t>
      </w:r>
      <w:r w:rsidR="000B176B" w:rsidRPr="00A05BB4">
        <w:rPr>
          <w:rFonts w:hint="cs"/>
          <w:rtl/>
          <w:lang w:eastAsia="he-IL"/>
        </w:rPr>
        <w:t>ושהכיר אותי ל</w:t>
      </w:r>
      <w:r w:rsidR="00F66DE0">
        <w:rPr>
          <w:rFonts w:hint="cs"/>
          <w:rtl/>
          <w:lang w:eastAsia="he-IL"/>
        </w:rPr>
        <w:t>אוצרת התערוכות ב</w:t>
      </w:r>
      <w:bookmarkStart w:id="150" w:name="_ETM_Q1_414230"/>
      <w:bookmarkEnd w:id="150"/>
      <w:r w:rsidR="00F66DE0">
        <w:rPr>
          <w:rFonts w:hint="cs"/>
          <w:rtl/>
          <w:lang w:eastAsia="he-IL"/>
        </w:rPr>
        <w:t xml:space="preserve">אולם </w:t>
      </w:r>
      <w:bookmarkStart w:id="151" w:name="_ETM_Q1_415127"/>
      <w:bookmarkEnd w:id="151"/>
      <w:r w:rsidR="008F1893">
        <w:rPr>
          <w:rFonts w:hint="cs"/>
          <w:rtl/>
          <w:lang w:eastAsia="he-IL"/>
        </w:rPr>
        <w:t>ה</w:t>
      </w:r>
      <w:r w:rsidR="00F66DE0">
        <w:rPr>
          <w:rFonts w:hint="cs"/>
          <w:rtl/>
          <w:lang w:eastAsia="he-IL"/>
        </w:rPr>
        <w:t>זה,</w:t>
      </w:r>
      <w:r w:rsidR="000B176B" w:rsidRPr="00A05BB4">
        <w:rPr>
          <w:rFonts w:hint="cs"/>
          <w:rtl/>
          <w:lang w:eastAsia="he-IL"/>
        </w:rPr>
        <w:t xml:space="preserve"> שהוא מכיר</w:t>
      </w:r>
      <w:r w:rsidRPr="00A05BB4">
        <w:rPr>
          <w:rFonts w:hint="cs"/>
          <w:rtl/>
          <w:lang w:eastAsia="he-IL"/>
        </w:rPr>
        <w:t xml:space="preserve"> שנים רבות</w:t>
      </w:r>
      <w:r w:rsidR="00F66DE0">
        <w:rPr>
          <w:rFonts w:hint="cs"/>
          <w:rtl/>
          <w:lang w:eastAsia="he-IL"/>
        </w:rPr>
        <w:t xml:space="preserve"> </w:t>
      </w:r>
      <w:r w:rsidR="00661B91">
        <w:rPr>
          <w:rtl/>
          <w:lang w:eastAsia="he-IL"/>
        </w:rPr>
        <w:t>–</w:t>
      </w:r>
      <w:r w:rsidRPr="00A05BB4">
        <w:rPr>
          <w:rFonts w:hint="cs"/>
          <w:rtl/>
          <w:lang w:eastAsia="he-IL"/>
        </w:rPr>
        <w:t xml:space="preserve"> יהודית ג</w:t>
      </w:r>
      <w:r w:rsidR="00661B91">
        <w:rPr>
          <w:rFonts w:hint="cs"/>
          <w:rtl/>
          <w:lang w:eastAsia="he-IL"/>
        </w:rPr>
        <w:t>י</w:t>
      </w:r>
      <w:r w:rsidRPr="00A05BB4">
        <w:rPr>
          <w:rFonts w:hint="cs"/>
          <w:rtl/>
          <w:lang w:eastAsia="he-IL"/>
        </w:rPr>
        <w:t>דלי</w:t>
      </w:r>
      <w:r w:rsidR="00F66DE0">
        <w:rPr>
          <w:rFonts w:hint="cs"/>
          <w:rtl/>
          <w:lang w:eastAsia="he-IL"/>
        </w:rPr>
        <w:t>, האוצרת</w:t>
      </w:r>
      <w:r w:rsidRPr="00A05BB4">
        <w:rPr>
          <w:rFonts w:hint="cs"/>
          <w:rtl/>
          <w:lang w:eastAsia="he-IL"/>
        </w:rPr>
        <w:t xml:space="preserve"> שהתאהבה</w:t>
      </w:r>
      <w:bookmarkStart w:id="152" w:name="_ETM_Q1_418594"/>
      <w:bookmarkStart w:id="153" w:name="_ETM_Q1_416524"/>
      <w:bookmarkEnd w:id="152"/>
      <w:bookmarkEnd w:id="153"/>
      <w:r w:rsidRPr="00A05BB4">
        <w:rPr>
          <w:rFonts w:hint="cs"/>
          <w:rtl/>
          <w:lang w:eastAsia="he-IL"/>
        </w:rPr>
        <w:t xml:space="preserve"> בציורים שלי ממבט ראשון </w:t>
      </w:r>
      <w:bookmarkStart w:id="154" w:name="_ETM_Q1_424434"/>
      <w:bookmarkEnd w:id="154"/>
      <w:r w:rsidR="00F66DE0">
        <w:rPr>
          <w:rFonts w:hint="cs"/>
          <w:rtl/>
          <w:lang w:eastAsia="he-IL"/>
        </w:rPr>
        <w:t>ו</w:t>
      </w:r>
      <w:r w:rsidRPr="00A05BB4">
        <w:rPr>
          <w:rFonts w:hint="cs"/>
          <w:rtl/>
          <w:lang w:eastAsia="he-IL"/>
        </w:rPr>
        <w:t>עזרה לי</w:t>
      </w:r>
      <w:r w:rsidR="00F66DE0">
        <w:rPr>
          <w:rFonts w:hint="cs"/>
          <w:rtl/>
          <w:lang w:eastAsia="he-IL"/>
        </w:rPr>
        <w:t xml:space="preserve"> ב</w:t>
      </w:r>
      <w:bookmarkStart w:id="155" w:name="_ETM_Q1_427377"/>
      <w:bookmarkEnd w:id="155"/>
      <w:r w:rsidR="00F66DE0">
        <w:rPr>
          <w:rFonts w:hint="cs"/>
          <w:rtl/>
          <w:lang w:eastAsia="he-IL"/>
        </w:rPr>
        <w:t>יעילות</w:t>
      </w:r>
      <w:r w:rsidRPr="00A05BB4">
        <w:rPr>
          <w:rFonts w:hint="cs"/>
          <w:rtl/>
          <w:lang w:eastAsia="he-IL"/>
        </w:rPr>
        <w:t xml:space="preserve"> בכל ה</w:t>
      </w:r>
      <w:r w:rsidR="000B176B" w:rsidRPr="00A05BB4">
        <w:rPr>
          <w:rFonts w:hint="cs"/>
          <w:rtl/>
          <w:lang w:eastAsia="he-IL"/>
        </w:rPr>
        <w:t xml:space="preserve">שלבים </w:t>
      </w:r>
      <w:r w:rsidR="008F1893">
        <w:rPr>
          <w:rFonts w:hint="cs"/>
          <w:rtl/>
          <w:lang w:eastAsia="he-IL"/>
        </w:rPr>
        <w:t xml:space="preserve">עד </w:t>
      </w:r>
      <w:r w:rsidR="000B176B" w:rsidRPr="00A05BB4">
        <w:rPr>
          <w:rFonts w:hint="cs"/>
          <w:rtl/>
          <w:lang w:eastAsia="he-IL"/>
        </w:rPr>
        <w:t>להצלחת</w:t>
      </w:r>
      <w:bookmarkStart w:id="156" w:name="_ETM_Q1_427629"/>
      <w:bookmarkEnd w:id="156"/>
      <w:r w:rsidR="000B176B" w:rsidRPr="00A05BB4">
        <w:rPr>
          <w:rFonts w:hint="cs"/>
          <w:rtl/>
          <w:lang w:eastAsia="he-IL"/>
        </w:rPr>
        <w:t xml:space="preserve"> התערוכה</w:t>
      </w:r>
      <w:r w:rsidR="00F66DE0">
        <w:rPr>
          <w:rFonts w:hint="cs"/>
          <w:rtl/>
          <w:lang w:eastAsia="he-IL"/>
        </w:rPr>
        <w:t xml:space="preserve"> הזאת</w:t>
      </w:r>
      <w:bookmarkStart w:id="157" w:name="_ETM_Q1_429279"/>
      <w:bookmarkEnd w:id="157"/>
      <w:r w:rsidR="000B176B" w:rsidRPr="00A05BB4">
        <w:rPr>
          <w:rFonts w:hint="cs"/>
          <w:rtl/>
          <w:lang w:eastAsia="he-IL"/>
        </w:rPr>
        <w:t>.</w:t>
      </w:r>
      <w:r w:rsidRPr="00A05BB4">
        <w:rPr>
          <w:rFonts w:hint="cs"/>
          <w:rtl/>
          <w:lang w:eastAsia="he-IL"/>
        </w:rPr>
        <w:t xml:space="preserve"> סבין די</w:t>
      </w:r>
      <w:bookmarkStart w:id="158" w:name="_ETM_Q1_489626"/>
      <w:bookmarkStart w:id="159" w:name="_ETM_Q1_484711"/>
      <w:bookmarkStart w:id="160" w:name="_ETM_Q1_479994"/>
      <w:bookmarkStart w:id="161" w:name="_ETM_Q1_475272"/>
      <w:bookmarkStart w:id="162" w:name="_ETM_Q1_470548"/>
      <w:bookmarkStart w:id="163" w:name="_ETM_Q1_465821"/>
      <w:bookmarkStart w:id="164" w:name="_ETM_Q1_461090"/>
      <w:bookmarkStart w:id="165" w:name="_ETM_Q1_456385"/>
      <w:bookmarkStart w:id="166" w:name="_ETM_Q1_451672"/>
      <w:bookmarkStart w:id="167" w:name="_ETM_Q1_446942"/>
      <w:bookmarkStart w:id="168" w:name="_ETM_Q1_442213"/>
      <w:bookmarkStart w:id="169" w:name="_ETM_Q1_437483"/>
      <w:bookmarkStart w:id="170" w:name="_ETM_Q1_432767"/>
      <w:bookmarkStart w:id="171" w:name="_ETM_Q1_428051"/>
      <w:bookmarkStart w:id="172" w:name="_ETM_Q1_423336"/>
      <w:bookmarkStart w:id="173" w:name="_ETM_Q1_418610"/>
      <w:bookmarkStart w:id="174" w:name="_ETM_Q1_413896"/>
      <w:bookmarkStart w:id="175" w:name="_ETM_Q1_409176"/>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A05BB4">
        <w:rPr>
          <w:rFonts w:hint="cs"/>
          <w:rtl/>
          <w:lang w:eastAsia="he-IL"/>
        </w:rPr>
        <w:t>ין</w:t>
      </w:r>
      <w:r w:rsidR="00F66DE0">
        <w:rPr>
          <w:rFonts w:hint="cs"/>
          <w:rtl/>
          <w:lang w:eastAsia="he-IL"/>
        </w:rPr>
        <w:t>,</w:t>
      </w:r>
      <w:r w:rsidRPr="00A05BB4">
        <w:rPr>
          <w:rFonts w:hint="cs"/>
          <w:rtl/>
          <w:lang w:eastAsia="he-IL"/>
        </w:rPr>
        <w:t xml:space="preserve"> </w:t>
      </w:r>
      <w:r w:rsidR="000B176B" w:rsidRPr="00A05BB4">
        <w:rPr>
          <w:rFonts w:hint="cs"/>
          <w:rtl/>
          <w:lang w:eastAsia="he-IL"/>
        </w:rPr>
        <w:t>שבחביבותה</w:t>
      </w:r>
      <w:r w:rsidRPr="00A05BB4">
        <w:rPr>
          <w:rFonts w:hint="cs"/>
          <w:rtl/>
          <w:lang w:eastAsia="he-IL"/>
        </w:rPr>
        <w:t xml:space="preserve"> עזרה לי עם הכיבוד</w:t>
      </w:r>
      <w:r w:rsidR="00F66DE0">
        <w:rPr>
          <w:rFonts w:hint="cs"/>
          <w:rtl/>
          <w:lang w:eastAsia="he-IL"/>
        </w:rPr>
        <w:t>.</w:t>
      </w:r>
      <w:r w:rsidRPr="00A05BB4">
        <w:rPr>
          <w:rFonts w:hint="cs"/>
          <w:rtl/>
          <w:lang w:eastAsia="he-IL"/>
        </w:rPr>
        <w:t xml:space="preserve"> ועוד הרבה חברים ואנשים</w:t>
      </w:r>
      <w:r w:rsidR="008F1893">
        <w:rPr>
          <w:rFonts w:hint="cs"/>
          <w:rtl/>
          <w:lang w:eastAsia="he-IL"/>
        </w:rPr>
        <w:t xml:space="preserve"> שונים</w:t>
      </w:r>
      <w:r w:rsidR="00F66DE0">
        <w:rPr>
          <w:rFonts w:hint="cs"/>
          <w:rtl/>
          <w:lang w:eastAsia="he-IL"/>
        </w:rPr>
        <w:t>,</w:t>
      </w:r>
      <w:r w:rsidRPr="00A05BB4">
        <w:rPr>
          <w:rFonts w:hint="cs"/>
          <w:rtl/>
          <w:lang w:eastAsia="he-IL"/>
        </w:rPr>
        <w:t xml:space="preserve"> כולל אלו שלא</w:t>
      </w:r>
      <w:r w:rsidR="00697853" w:rsidRPr="00A05BB4">
        <w:rPr>
          <w:rFonts w:hint="cs"/>
          <w:rtl/>
          <w:lang w:eastAsia="he-IL"/>
        </w:rPr>
        <w:t xml:space="preserve"> </w:t>
      </w:r>
      <w:bookmarkStart w:id="176" w:name="_ETM_Q1_443038"/>
      <w:bookmarkEnd w:id="176"/>
      <w:r w:rsidRPr="00A05BB4">
        <w:rPr>
          <w:rFonts w:hint="cs"/>
          <w:rtl/>
          <w:lang w:eastAsia="he-IL"/>
        </w:rPr>
        <w:t>ידעתי את שמם</w:t>
      </w:r>
      <w:r w:rsidR="00F66DE0">
        <w:rPr>
          <w:rFonts w:hint="cs"/>
          <w:rtl/>
          <w:lang w:eastAsia="he-IL"/>
        </w:rPr>
        <w:t xml:space="preserve"> אפילו</w:t>
      </w:r>
      <w:bookmarkStart w:id="177" w:name="_ETM_Q1_440666"/>
      <w:bookmarkEnd w:id="177"/>
      <w:r w:rsidRPr="00A05BB4">
        <w:rPr>
          <w:rFonts w:hint="cs"/>
          <w:rtl/>
          <w:lang w:eastAsia="he-IL"/>
        </w:rPr>
        <w:t>, ש</w:t>
      </w:r>
      <w:bookmarkStart w:id="178" w:name="_ETM_Q1_443167"/>
      <w:bookmarkEnd w:id="178"/>
      <w:r w:rsidRPr="00A05BB4">
        <w:rPr>
          <w:rFonts w:hint="cs"/>
          <w:rtl/>
          <w:lang w:eastAsia="he-IL"/>
        </w:rPr>
        <w:t>עזרו לי</w:t>
      </w:r>
      <w:bookmarkStart w:id="179" w:name="_ETM_Q1_443693"/>
      <w:bookmarkEnd w:id="179"/>
      <w:r w:rsidR="000B176B" w:rsidRPr="00A05BB4">
        <w:rPr>
          <w:rFonts w:hint="cs"/>
          <w:rtl/>
          <w:lang w:eastAsia="he-IL"/>
        </w:rPr>
        <w:t xml:space="preserve"> להרים</w:t>
      </w:r>
      <w:bookmarkStart w:id="180" w:name="_ETM_Q1_446676"/>
      <w:bookmarkStart w:id="181" w:name="_ETM_Q1_447351"/>
      <w:bookmarkEnd w:id="180"/>
      <w:bookmarkEnd w:id="181"/>
      <w:r w:rsidR="00F66DE0">
        <w:rPr>
          <w:rFonts w:hint="cs"/>
          <w:rtl/>
          <w:lang w:eastAsia="he-IL"/>
        </w:rPr>
        <w:t xml:space="preserve"> את האביזרים</w:t>
      </w:r>
      <w:bookmarkStart w:id="182" w:name="_ETM_Q1_449229"/>
      <w:bookmarkStart w:id="183" w:name="_ETM_Q1_450074"/>
      <w:bookmarkEnd w:id="182"/>
      <w:bookmarkEnd w:id="183"/>
      <w:r w:rsidR="00F66DE0">
        <w:rPr>
          <w:rFonts w:hint="cs"/>
          <w:rtl/>
          <w:lang w:eastAsia="he-IL"/>
        </w:rPr>
        <w:t xml:space="preserve">, בזמן שעוד חבר טוב </w:t>
      </w:r>
      <w:bookmarkStart w:id="184" w:name="_ETM_Q1_450179"/>
      <w:bookmarkEnd w:id="184"/>
      <w:r w:rsidR="00F66DE0">
        <w:rPr>
          <w:rFonts w:hint="cs"/>
          <w:rtl/>
          <w:lang w:eastAsia="he-IL"/>
        </w:rPr>
        <w:t xml:space="preserve">טרטר אותם </w:t>
      </w:r>
      <w:bookmarkStart w:id="185" w:name="_ETM_Q1_451234"/>
      <w:bookmarkEnd w:id="185"/>
      <w:r w:rsidR="00F66DE0">
        <w:rPr>
          <w:rFonts w:hint="cs"/>
          <w:rtl/>
          <w:lang w:eastAsia="he-IL"/>
        </w:rPr>
        <w:t xml:space="preserve">מהאוטובוס </w:t>
      </w:r>
      <w:bookmarkStart w:id="186" w:name="_ETM_Q1_453605"/>
      <w:bookmarkEnd w:id="186"/>
      <w:r w:rsidR="00F66DE0">
        <w:rPr>
          <w:rFonts w:hint="cs"/>
          <w:rtl/>
          <w:lang w:eastAsia="he-IL"/>
        </w:rPr>
        <w:t xml:space="preserve">הלוך </w:t>
      </w:r>
      <w:bookmarkStart w:id="187" w:name="_ETM_Q1_452160"/>
      <w:bookmarkEnd w:id="187"/>
      <w:r w:rsidR="00F66DE0">
        <w:rPr>
          <w:rFonts w:hint="cs"/>
          <w:rtl/>
          <w:lang w:eastAsia="he-IL"/>
        </w:rPr>
        <w:t>וחזור.</w:t>
      </w:r>
      <w:r w:rsidR="000B176B" w:rsidRPr="00A05BB4">
        <w:rPr>
          <w:rFonts w:hint="cs"/>
          <w:rtl/>
          <w:lang w:eastAsia="he-IL"/>
        </w:rPr>
        <w:t xml:space="preserve"> </w:t>
      </w:r>
      <w:r w:rsidRPr="00A05BB4">
        <w:rPr>
          <w:rFonts w:hint="cs"/>
          <w:rtl/>
          <w:lang w:eastAsia="he-IL"/>
        </w:rPr>
        <w:t>וא</w:t>
      </w:r>
      <w:bookmarkStart w:id="188" w:name="_ETM_Q1_456579"/>
      <w:bookmarkEnd w:id="188"/>
      <w:r w:rsidR="00F66DE0">
        <w:rPr>
          <w:rFonts w:hint="cs"/>
          <w:rtl/>
          <w:lang w:eastAsia="he-IL"/>
        </w:rPr>
        <w:t xml:space="preserve">חרונים וחביבים </w:t>
      </w:r>
      <w:r w:rsidR="00661B91">
        <w:rPr>
          <w:rtl/>
          <w:lang w:eastAsia="he-IL"/>
        </w:rPr>
        <w:t>–</w:t>
      </w:r>
      <w:r w:rsidR="00F66DE0">
        <w:rPr>
          <w:rFonts w:hint="cs"/>
          <w:rtl/>
          <w:lang w:eastAsia="he-IL"/>
        </w:rPr>
        <w:t xml:space="preserve"> </w:t>
      </w:r>
      <w:r w:rsidRPr="00A05BB4">
        <w:rPr>
          <w:rFonts w:hint="cs"/>
          <w:rtl/>
          <w:lang w:eastAsia="he-IL"/>
        </w:rPr>
        <w:t>כל אלו ש</w:t>
      </w:r>
      <w:r w:rsidR="000B176B" w:rsidRPr="00A05BB4">
        <w:rPr>
          <w:rFonts w:hint="cs"/>
          <w:rtl/>
          <w:lang w:eastAsia="he-IL"/>
        </w:rPr>
        <w:t>טרחו ו</w:t>
      </w:r>
      <w:r w:rsidRPr="00A05BB4">
        <w:rPr>
          <w:rFonts w:hint="cs"/>
          <w:rtl/>
          <w:lang w:eastAsia="he-IL"/>
        </w:rPr>
        <w:t>ה</w:t>
      </w:r>
      <w:bookmarkStart w:id="189" w:name="_ETM_Q1_458631"/>
      <w:bookmarkStart w:id="190" w:name="_ETM_Q1_458738"/>
      <w:bookmarkEnd w:id="189"/>
      <w:bookmarkEnd w:id="190"/>
      <w:r w:rsidRPr="00A05BB4">
        <w:rPr>
          <w:rFonts w:hint="cs"/>
          <w:rtl/>
          <w:lang w:eastAsia="he-IL"/>
        </w:rPr>
        <w:t>גיעו לתמוך בי היום</w:t>
      </w:r>
      <w:r w:rsidR="00E2472F">
        <w:rPr>
          <w:rFonts w:hint="cs"/>
          <w:rtl/>
          <w:lang w:eastAsia="he-IL"/>
        </w:rPr>
        <w:t>.</w:t>
      </w:r>
      <w:r w:rsidRPr="00A05BB4">
        <w:rPr>
          <w:rFonts w:hint="cs"/>
          <w:rtl/>
          <w:lang w:eastAsia="he-IL"/>
        </w:rPr>
        <w:t xml:space="preserve"> ואני יכולה להמשיך</w:t>
      </w:r>
      <w:r w:rsidR="00E2472F">
        <w:rPr>
          <w:rFonts w:hint="cs"/>
          <w:rtl/>
          <w:lang w:eastAsia="he-IL"/>
        </w:rPr>
        <w:t xml:space="preserve">, אבל זה יהפוך את </w:t>
      </w:r>
      <w:bookmarkStart w:id="191" w:name="_ETM_Q1_471384"/>
      <w:bookmarkStart w:id="192" w:name="_ETM_Q1_467434"/>
      <w:bookmarkEnd w:id="191"/>
      <w:bookmarkEnd w:id="192"/>
      <w:r w:rsidR="00E2472F">
        <w:rPr>
          <w:rFonts w:hint="cs"/>
          <w:rtl/>
          <w:lang w:eastAsia="he-IL"/>
        </w:rPr>
        <w:t xml:space="preserve">מה שהיה אמור להיות כמה מילים </w:t>
      </w:r>
      <w:bookmarkStart w:id="193" w:name="_ETM_Q1_470996"/>
      <w:bookmarkEnd w:id="193"/>
      <w:r w:rsidR="00E2472F">
        <w:rPr>
          <w:rFonts w:hint="cs"/>
          <w:rtl/>
          <w:lang w:eastAsia="he-IL"/>
        </w:rPr>
        <w:t>ל</w:t>
      </w:r>
      <w:r w:rsidR="000B176B" w:rsidRPr="00A05BB4">
        <w:rPr>
          <w:rFonts w:hint="cs"/>
          <w:rtl/>
          <w:lang w:eastAsia="he-IL"/>
        </w:rPr>
        <w:t>תיאור ארוך</w:t>
      </w:r>
      <w:r w:rsidR="00E2472F">
        <w:rPr>
          <w:rFonts w:hint="cs"/>
          <w:rtl/>
          <w:lang w:eastAsia="he-IL"/>
        </w:rPr>
        <w:t xml:space="preserve"> בצורה בלתי נסבלת</w:t>
      </w:r>
      <w:r w:rsidR="000B176B" w:rsidRPr="00A05BB4">
        <w:rPr>
          <w:rFonts w:hint="cs"/>
          <w:rtl/>
          <w:lang w:eastAsia="he-IL"/>
        </w:rPr>
        <w:t>.</w:t>
      </w:r>
      <w:bookmarkStart w:id="194" w:name="_ETM_Q1_469346"/>
      <w:bookmarkEnd w:id="194"/>
      <w:r w:rsidRPr="00A05BB4">
        <w:rPr>
          <w:rFonts w:hint="cs"/>
          <w:rtl/>
          <w:lang w:eastAsia="he-IL"/>
        </w:rPr>
        <w:t xml:space="preserve"> </w:t>
      </w:r>
    </w:p>
    <w:p w14:paraId="4705598C" w14:textId="77777777" w:rsidR="00E2472F" w:rsidRDefault="00E2472F" w:rsidP="00F66DE0">
      <w:pPr>
        <w:rPr>
          <w:rtl/>
          <w:lang w:eastAsia="he-IL"/>
        </w:rPr>
      </w:pPr>
      <w:bookmarkStart w:id="195" w:name="_ETM_Q1_474664"/>
      <w:bookmarkEnd w:id="195"/>
    </w:p>
    <w:p w14:paraId="347AC0AD" w14:textId="3981E39A" w:rsidR="008A1ABA" w:rsidRDefault="008A1ABA" w:rsidP="00F66DE0">
      <w:pPr>
        <w:rPr>
          <w:rtl/>
          <w:lang w:eastAsia="he-IL"/>
        </w:rPr>
      </w:pPr>
      <w:bookmarkStart w:id="196" w:name="_ETM_Q1_474833"/>
      <w:bookmarkStart w:id="197" w:name="_ETM_Q1_474885"/>
      <w:bookmarkStart w:id="198" w:name="_ETM_Q1_474936"/>
      <w:bookmarkEnd w:id="196"/>
      <w:bookmarkEnd w:id="197"/>
      <w:bookmarkEnd w:id="198"/>
      <w:r w:rsidRPr="00A05BB4">
        <w:rPr>
          <w:rFonts w:hint="cs"/>
          <w:rtl/>
          <w:lang w:eastAsia="he-IL"/>
        </w:rPr>
        <w:t>אז תהנו מהתערוכה, מהכיבוד ואולי קצת מוזיקה מתאימה ליום הזה, למרות התקופה הקשה שארצנו האהובה עוברת.</w:t>
      </w:r>
      <w:bookmarkStart w:id="199" w:name="_ETM_Q1_266149"/>
      <w:bookmarkStart w:id="200" w:name="_ETM_Q1_265721"/>
      <w:bookmarkStart w:id="201" w:name="_ETM_Q1_261484"/>
      <w:bookmarkEnd w:id="199"/>
      <w:bookmarkEnd w:id="200"/>
      <w:bookmarkEnd w:id="201"/>
    </w:p>
    <w:p w14:paraId="0B4477A7" w14:textId="77777777" w:rsidR="00F507DF" w:rsidRDefault="00F507DF" w:rsidP="00F507DF">
      <w:pPr>
        <w:ind w:firstLine="0"/>
        <w:rPr>
          <w:rtl/>
          <w:lang w:eastAsia="he-IL"/>
        </w:rPr>
      </w:pPr>
    </w:p>
    <w:p w14:paraId="75CE4773" w14:textId="523BCE14" w:rsidR="00F507DF" w:rsidRDefault="00F507DF" w:rsidP="00F507DF">
      <w:pPr>
        <w:pStyle w:val="af6"/>
        <w:keepNext/>
        <w:rPr>
          <w:rtl/>
        </w:rPr>
      </w:pPr>
      <w:bookmarkStart w:id="202" w:name="ET_yor_6053_6"/>
      <w:r w:rsidRPr="00F507DF">
        <w:rPr>
          <w:rStyle w:val="TagStyle"/>
          <w:rtl/>
        </w:rPr>
        <w:t xml:space="preserve"> &lt;&lt; יור &gt;&gt; </w:t>
      </w:r>
      <w:r>
        <w:rPr>
          <w:rtl/>
        </w:rPr>
        <w:t>היו"ר יוסף טייב:</w:t>
      </w:r>
      <w:r w:rsidRPr="00F507DF">
        <w:rPr>
          <w:rStyle w:val="TagStyle"/>
          <w:rtl/>
        </w:rPr>
        <w:t xml:space="preserve"> &lt;&lt; יור &gt;&gt;</w:t>
      </w:r>
      <w:r w:rsidR="00697853">
        <w:rPr>
          <w:rtl/>
        </w:rPr>
        <w:t xml:space="preserve"> </w:t>
      </w:r>
      <w:r>
        <w:rPr>
          <w:rtl/>
        </w:rPr>
        <w:t xml:space="preserve"> </w:t>
      </w:r>
      <w:bookmarkEnd w:id="202"/>
    </w:p>
    <w:p w14:paraId="30FAE36B" w14:textId="77777777" w:rsidR="00F507DF" w:rsidRDefault="00F507DF" w:rsidP="00F507DF">
      <w:pPr>
        <w:pStyle w:val="KeepWithNext"/>
        <w:rPr>
          <w:rtl/>
        </w:rPr>
      </w:pPr>
    </w:p>
    <w:p w14:paraId="2077EBA4" w14:textId="0597F0BB" w:rsidR="008A1ABA" w:rsidRDefault="008A1ABA" w:rsidP="00F507DF">
      <w:pPr>
        <w:rPr>
          <w:rtl/>
        </w:rPr>
      </w:pPr>
      <w:r>
        <w:rPr>
          <w:rFonts w:hint="cs"/>
          <w:rtl/>
        </w:rPr>
        <w:t>תודה רבה.</w:t>
      </w:r>
    </w:p>
    <w:p w14:paraId="5C2ED43B" w14:textId="77777777" w:rsidR="008A1ABA" w:rsidRDefault="008A1ABA" w:rsidP="007E154E">
      <w:pPr>
        <w:rPr>
          <w:rtl/>
          <w:lang w:eastAsia="he-IL"/>
        </w:rPr>
      </w:pPr>
    </w:p>
    <w:p w14:paraId="2E96421B" w14:textId="1DBA093E" w:rsidR="007E154E" w:rsidRDefault="008A1ABA" w:rsidP="007E154E">
      <w:pPr>
        <w:rPr>
          <w:rtl/>
          <w:lang w:eastAsia="he-IL"/>
        </w:rPr>
      </w:pPr>
      <w:r>
        <w:rPr>
          <w:rFonts w:hint="cs"/>
          <w:rtl/>
          <w:lang w:eastAsia="he-IL"/>
        </w:rPr>
        <w:t>[מחיאות כפיים]</w:t>
      </w:r>
      <w:r w:rsidR="007E154E">
        <w:rPr>
          <w:rFonts w:hint="cs"/>
          <w:rtl/>
          <w:lang w:eastAsia="he-IL"/>
        </w:rPr>
        <w:t xml:space="preserve"> </w:t>
      </w:r>
    </w:p>
    <w:p w14:paraId="76952DE6" w14:textId="77777777" w:rsidR="000B176B" w:rsidRDefault="000B176B" w:rsidP="000B176B">
      <w:pPr>
        <w:ind w:firstLine="0"/>
        <w:rPr>
          <w:rtl/>
          <w:lang w:eastAsia="he-IL"/>
        </w:rPr>
      </w:pPr>
    </w:p>
    <w:p w14:paraId="600E2CB2" w14:textId="415CA46B" w:rsidR="000B176B" w:rsidRDefault="000B176B" w:rsidP="000B176B">
      <w:pPr>
        <w:pStyle w:val="a4"/>
        <w:keepNext/>
        <w:rPr>
          <w:rtl/>
        </w:rPr>
      </w:pPr>
      <w:bookmarkStart w:id="203" w:name="ET_speaker_יהודית_גידלי_9"/>
      <w:r w:rsidRPr="000B176B">
        <w:rPr>
          <w:rStyle w:val="TagStyle"/>
          <w:rtl/>
        </w:rPr>
        <w:t xml:space="preserve"> &lt;&lt; דובר &gt;&gt; </w:t>
      </w:r>
      <w:r>
        <w:rPr>
          <w:rtl/>
        </w:rPr>
        <w:t>יהודית גידלי:</w:t>
      </w:r>
      <w:r w:rsidRPr="000B176B">
        <w:rPr>
          <w:rStyle w:val="TagStyle"/>
          <w:rtl/>
        </w:rPr>
        <w:t xml:space="preserve"> &lt;&lt; דובר &gt;&gt;</w:t>
      </w:r>
      <w:r w:rsidR="00697853">
        <w:rPr>
          <w:rtl/>
        </w:rPr>
        <w:t xml:space="preserve"> </w:t>
      </w:r>
      <w:r>
        <w:rPr>
          <w:rtl/>
        </w:rPr>
        <w:t xml:space="preserve"> </w:t>
      </w:r>
      <w:bookmarkEnd w:id="203"/>
    </w:p>
    <w:p w14:paraId="10ADEA7B" w14:textId="77777777" w:rsidR="000B176B" w:rsidRDefault="000B176B" w:rsidP="000B176B">
      <w:pPr>
        <w:pStyle w:val="KeepWithNext"/>
        <w:rPr>
          <w:rtl/>
        </w:rPr>
      </w:pPr>
    </w:p>
    <w:p w14:paraId="0BE296C4" w14:textId="0A9E64FF" w:rsidR="00F507DF" w:rsidRDefault="008A1ABA" w:rsidP="000B176B">
      <w:pPr>
        <w:rPr>
          <w:rtl/>
        </w:rPr>
      </w:pPr>
      <w:r>
        <w:rPr>
          <w:rFonts w:hint="cs"/>
          <w:rtl/>
        </w:rPr>
        <w:t>אני מבקשת להודות קודם כ</w:t>
      </w:r>
      <w:r w:rsidR="00941459">
        <w:rPr>
          <w:rFonts w:hint="cs"/>
          <w:rtl/>
        </w:rPr>
        <w:t>ו</w:t>
      </w:r>
      <w:r>
        <w:rPr>
          <w:rFonts w:hint="cs"/>
          <w:rtl/>
        </w:rPr>
        <w:t xml:space="preserve">ל לך אדוני יושב הראש, שמאפשר את המסורת שקיימת בוועדת החינוך התרבות והספורט, מזה כ-25 שנה, הוצגו כאן קרוב למאה תערוכות, אני מקווה שנמשיך במסורת זו. אני משתדלת לתת מקום לאומנים שונים, מכל גווני הקשת הישראלית, גם מקום לסוגי אומנות שונים. אני גם משתדלת </w:t>
      </w:r>
      <w:r w:rsidR="000B176B">
        <w:rPr>
          <w:rFonts w:hint="cs"/>
          <w:rtl/>
        </w:rPr>
        <w:t>ש</w:t>
      </w:r>
      <w:r>
        <w:rPr>
          <w:rFonts w:hint="cs"/>
          <w:rtl/>
        </w:rPr>
        <w:t xml:space="preserve">לפעמים התערוכות יתאימו גם למועד, כמו היום, אמנם התערוכה </w:t>
      </w:r>
      <w:r w:rsidR="000B176B">
        <w:rPr>
          <w:rFonts w:hint="cs"/>
          <w:rtl/>
        </w:rPr>
        <w:t xml:space="preserve">כבר </w:t>
      </w:r>
      <w:r>
        <w:rPr>
          <w:rFonts w:hint="cs"/>
          <w:rtl/>
        </w:rPr>
        <w:t>מוצ</w:t>
      </w:r>
      <w:r w:rsidR="000B176B">
        <w:rPr>
          <w:rFonts w:hint="cs"/>
          <w:rtl/>
        </w:rPr>
        <w:t>ב</w:t>
      </w:r>
      <w:r>
        <w:rPr>
          <w:rFonts w:hint="cs"/>
          <w:rtl/>
        </w:rPr>
        <w:t xml:space="preserve">ת כבר מספר ימים, אבל </w:t>
      </w:r>
      <w:r w:rsidR="000B176B">
        <w:rPr>
          <w:rFonts w:hint="cs"/>
          <w:rtl/>
        </w:rPr>
        <w:t>הפתיחה</w:t>
      </w:r>
      <w:r>
        <w:rPr>
          <w:rFonts w:hint="cs"/>
          <w:rtl/>
        </w:rPr>
        <w:t xml:space="preserve"> שנערכת ביום ירושלים ונערכת עתה, זה ממש בדיוק בזמן. תודה לרבקה שהסכימה להביא את התערוכה לכאן ותודה לך אדוני היושב ראש.</w:t>
      </w:r>
    </w:p>
    <w:p w14:paraId="293B84E1" w14:textId="77777777" w:rsidR="000B176B" w:rsidRDefault="000B176B" w:rsidP="000B176B">
      <w:pPr>
        <w:rPr>
          <w:rtl/>
        </w:rPr>
      </w:pPr>
    </w:p>
    <w:p w14:paraId="6DDFA826" w14:textId="6B96CC8B" w:rsidR="00F507DF" w:rsidRDefault="00F507DF" w:rsidP="00F507DF">
      <w:pPr>
        <w:pStyle w:val="af6"/>
        <w:keepNext/>
        <w:rPr>
          <w:rtl/>
        </w:rPr>
      </w:pPr>
      <w:bookmarkStart w:id="204" w:name="ET_yor_6053_5"/>
      <w:r w:rsidRPr="00F507DF">
        <w:rPr>
          <w:rStyle w:val="TagStyle"/>
          <w:rtl/>
        </w:rPr>
        <w:t xml:space="preserve"> &lt;&lt; יור &gt;&gt; </w:t>
      </w:r>
      <w:r>
        <w:rPr>
          <w:rtl/>
        </w:rPr>
        <w:t>היו"ר יוסף טייב:</w:t>
      </w:r>
      <w:r w:rsidRPr="00F507DF">
        <w:rPr>
          <w:rStyle w:val="TagStyle"/>
          <w:rtl/>
        </w:rPr>
        <w:t xml:space="preserve"> &lt;&lt; יור &gt;&gt;</w:t>
      </w:r>
      <w:r w:rsidR="00697853">
        <w:rPr>
          <w:rtl/>
        </w:rPr>
        <w:t xml:space="preserve"> </w:t>
      </w:r>
      <w:r>
        <w:rPr>
          <w:rtl/>
        </w:rPr>
        <w:t xml:space="preserve"> </w:t>
      </w:r>
      <w:bookmarkEnd w:id="204"/>
    </w:p>
    <w:p w14:paraId="6F127CA5" w14:textId="77777777" w:rsidR="00F507DF" w:rsidRDefault="00F507DF" w:rsidP="00F507DF">
      <w:pPr>
        <w:pStyle w:val="KeepWithNext"/>
        <w:rPr>
          <w:rtl/>
        </w:rPr>
      </w:pPr>
    </w:p>
    <w:p w14:paraId="36C0C71B" w14:textId="77777777" w:rsidR="00697853" w:rsidRDefault="008A1ABA" w:rsidP="00697853">
      <w:pPr>
        <w:rPr>
          <w:rtl/>
        </w:rPr>
      </w:pPr>
      <w:r>
        <w:rPr>
          <w:rFonts w:hint="cs"/>
          <w:rtl/>
        </w:rPr>
        <w:t>תודה לכולם, יש מישהו שרוצה לדבר מטעם המשפחה</w:t>
      </w:r>
      <w:r w:rsidR="00941459">
        <w:rPr>
          <w:rFonts w:hint="cs"/>
          <w:rtl/>
        </w:rPr>
        <w:t>,</w:t>
      </w:r>
      <w:r w:rsidR="000B176B">
        <w:rPr>
          <w:rFonts w:hint="cs"/>
          <w:rtl/>
        </w:rPr>
        <w:t xml:space="preserve"> רבקה</w:t>
      </w:r>
      <w:r w:rsidR="00941459">
        <w:rPr>
          <w:rFonts w:hint="cs"/>
          <w:rtl/>
        </w:rPr>
        <w:t>?</w:t>
      </w:r>
    </w:p>
    <w:p w14:paraId="3A38115E" w14:textId="77777777" w:rsidR="00697853" w:rsidRDefault="00697853" w:rsidP="00697853">
      <w:pPr>
        <w:rPr>
          <w:rtl/>
        </w:rPr>
      </w:pPr>
    </w:p>
    <w:p w14:paraId="18EB520A" w14:textId="66B90DB7" w:rsidR="00697853" w:rsidRDefault="00697853" w:rsidP="00697853">
      <w:pPr>
        <w:pStyle w:val="af9"/>
        <w:keepNext/>
        <w:rPr>
          <w:rtl/>
          <w:lang w:eastAsia="he-IL"/>
        </w:rPr>
      </w:pPr>
      <w:bookmarkStart w:id="205" w:name="ET_guest_929404_13"/>
      <w:r w:rsidRPr="00697853">
        <w:rPr>
          <w:rStyle w:val="TagStyle"/>
          <w:rtl/>
        </w:rPr>
        <w:t xml:space="preserve"> &lt;&lt; אורח &gt;&gt; </w:t>
      </w:r>
      <w:r>
        <w:rPr>
          <w:rtl/>
          <w:lang w:eastAsia="he-IL"/>
        </w:rPr>
        <w:t>רבקה גולדברג:</w:t>
      </w:r>
      <w:r w:rsidRPr="00697853">
        <w:rPr>
          <w:rStyle w:val="TagStyle"/>
          <w:rtl/>
        </w:rPr>
        <w:t xml:space="preserve"> &lt;&lt; אורח &gt;&gt;</w:t>
      </w:r>
      <w:r>
        <w:rPr>
          <w:rtl/>
          <w:lang w:eastAsia="he-IL"/>
        </w:rPr>
        <w:t xml:space="preserve">  </w:t>
      </w:r>
      <w:bookmarkEnd w:id="205"/>
    </w:p>
    <w:p w14:paraId="38978BA7" w14:textId="77777777" w:rsidR="00697853" w:rsidRDefault="00697853" w:rsidP="00697853">
      <w:pPr>
        <w:pStyle w:val="KeepWithNext"/>
        <w:rPr>
          <w:rtl/>
          <w:lang w:eastAsia="he-IL"/>
        </w:rPr>
      </w:pPr>
    </w:p>
    <w:p w14:paraId="130D9C46" w14:textId="4CF04518" w:rsidR="000B176B" w:rsidRDefault="000B176B" w:rsidP="00697853">
      <w:pPr>
        <w:rPr>
          <w:rtl/>
        </w:rPr>
      </w:pPr>
      <w:r>
        <w:rPr>
          <w:rFonts w:hint="cs"/>
          <w:rtl/>
          <w:lang w:eastAsia="he-IL"/>
        </w:rPr>
        <w:t>לא. אפשר לאכול</w:t>
      </w:r>
      <w:r w:rsidR="00697853">
        <w:rPr>
          <w:rFonts w:hint="cs"/>
          <w:rtl/>
          <w:lang w:eastAsia="he-IL"/>
        </w:rPr>
        <w:t xml:space="preserve"> משהו</w:t>
      </w:r>
      <w:r>
        <w:rPr>
          <w:rFonts w:hint="cs"/>
          <w:rtl/>
          <w:lang w:eastAsia="he-IL"/>
        </w:rPr>
        <w:t>, אפשר להסתכל על הציורים.</w:t>
      </w:r>
    </w:p>
    <w:p w14:paraId="0A1A57A5" w14:textId="77777777" w:rsidR="000B176B" w:rsidRPr="000B176B" w:rsidRDefault="000B176B" w:rsidP="000B176B">
      <w:pPr>
        <w:rPr>
          <w:rtl/>
          <w:lang w:eastAsia="he-IL"/>
        </w:rPr>
      </w:pPr>
    </w:p>
    <w:p w14:paraId="012C50C1" w14:textId="20311872" w:rsidR="000B176B" w:rsidRDefault="000B176B" w:rsidP="000B176B">
      <w:pPr>
        <w:pStyle w:val="af6"/>
        <w:keepNext/>
        <w:rPr>
          <w:rtl/>
        </w:rPr>
      </w:pPr>
      <w:bookmarkStart w:id="206" w:name="ET_yor_6053_10"/>
      <w:r w:rsidRPr="000B176B">
        <w:rPr>
          <w:rStyle w:val="TagStyle"/>
          <w:rtl/>
        </w:rPr>
        <w:t xml:space="preserve"> &lt;&lt; יור &gt;&gt; </w:t>
      </w:r>
      <w:r>
        <w:rPr>
          <w:rtl/>
        </w:rPr>
        <w:t>היו"ר יוסף טייב:</w:t>
      </w:r>
      <w:r w:rsidRPr="000B176B">
        <w:rPr>
          <w:rStyle w:val="TagStyle"/>
          <w:rtl/>
        </w:rPr>
        <w:t xml:space="preserve"> &lt;&lt; יור &gt;&gt;</w:t>
      </w:r>
      <w:r w:rsidR="00697853">
        <w:rPr>
          <w:rtl/>
        </w:rPr>
        <w:t xml:space="preserve"> </w:t>
      </w:r>
      <w:r>
        <w:rPr>
          <w:rtl/>
        </w:rPr>
        <w:t xml:space="preserve"> </w:t>
      </w:r>
      <w:bookmarkEnd w:id="206"/>
    </w:p>
    <w:p w14:paraId="77FF3950" w14:textId="77777777" w:rsidR="000B176B" w:rsidRDefault="000B176B" w:rsidP="000B176B">
      <w:pPr>
        <w:pStyle w:val="KeepWithNext"/>
        <w:rPr>
          <w:rtl/>
        </w:rPr>
      </w:pPr>
    </w:p>
    <w:p w14:paraId="14B0C7C5" w14:textId="529AEEB6" w:rsidR="00F507DF" w:rsidRDefault="00F507DF" w:rsidP="000B176B">
      <w:pPr>
        <w:rPr>
          <w:rtl/>
        </w:rPr>
      </w:pPr>
      <w:r>
        <w:rPr>
          <w:rFonts w:hint="cs"/>
          <w:rtl/>
        </w:rPr>
        <w:t>תודה רבה.</w:t>
      </w:r>
      <w:r w:rsidR="000B176B">
        <w:rPr>
          <w:rFonts w:hint="cs"/>
          <w:rtl/>
        </w:rPr>
        <w:t xml:space="preserve"> </w:t>
      </w:r>
      <w:r>
        <w:rPr>
          <w:rFonts w:hint="cs"/>
          <w:rtl/>
        </w:rPr>
        <w:t>ברשותכם, אני נועל את הדיון ויום ירושלים שמח.</w:t>
      </w:r>
    </w:p>
    <w:p w14:paraId="4CA83EA6" w14:textId="77777777" w:rsidR="000B176B" w:rsidRDefault="000B176B" w:rsidP="000B176B">
      <w:pPr>
        <w:rPr>
          <w:rtl/>
        </w:rPr>
      </w:pPr>
      <w:bookmarkStart w:id="207" w:name="_ETM_Q1_250333"/>
      <w:bookmarkEnd w:id="207"/>
    </w:p>
    <w:p w14:paraId="4B93111D" w14:textId="77777777" w:rsidR="000B176B" w:rsidRDefault="000B176B" w:rsidP="000B176B">
      <w:bookmarkStart w:id="208" w:name="_GoBack"/>
      <w:bookmarkEnd w:id="208"/>
    </w:p>
    <w:p w14:paraId="19219CA6" w14:textId="7F47F018" w:rsidR="000B176B" w:rsidRDefault="000B176B" w:rsidP="000B176B">
      <w:pPr>
        <w:pStyle w:val="afc"/>
        <w:keepNext/>
        <w:rPr>
          <w:rtl/>
        </w:rPr>
      </w:pPr>
      <w:bookmarkStart w:id="209" w:name="ET_meetingend_12"/>
      <w:r w:rsidRPr="000B176B">
        <w:rPr>
          <w:rStyle w:val="TagStyle"/>
          <w:rtl/>
        </w:rPr>
        <w:t xml:space="preserve"> &lt;&lt; סיום &gt;&gt; </w:t>
      </w:r>
      <w:r>
        <w:rPr>
          <w:rtl/>
        </w:rPr>
        <w:t>הישיבה ננעלה בשעה 10:4</w:t>
      </w:r>
      <w:r w:rsidR="00142492">
        <w:rPr>
          <w:rFonts w:hint="cs"/>
          <w:rtl/>
        </w:rPr>
        <w:t>6</w:t>
      </w:r>
      <w:r>
        <w:rPr>
          <w:rtl/>
        </w:rPr>
        <w:t>.</w:t>
      </w:r>
      <w:r w:rsidRPr="000B176B">
        <w:rPr>
          <w:rStyle w:val="TagStyle"/>
          <w:rtl/>
        </w:rPr>
        <w:t xml:space="preserve"> &lt;&lt; סיום &gt;&gt;</w:t>
      </w:r>
      <w:r w:rsidR="00697853">
        <w:rPr>
          <w:rtl/>
        </w:rPr>
        <w:t xml:space="preserve"> </w:t>
      </w:r>
      <w:r>
        <w:rPr>
          <w:rtl/>
        </w:rPr>
        <w:t xml:space="preserve"> </w:t>
      </w:r>
      <w:bookmarkEnd w:id="209"/>
    </w:p>
    <w:p w14:paraId="6C151D65" w14:textId="77777777" w:rsidR="000B176B" w:rsidRDefault="000B176B" w:rsidP="000B176B">
      <w:pPr>
        <w:pStyle w:val="KeepWithNext"/>
        <w:rPr>
          <w:rtl/>
        </w:rPr>
      </w:pPr>
    </w:p>
    <w:p w14:paraId="3303B4E5" w14:textId="77777777" w:rsidR="000B176B" w:rsidRPr="000B176B" w:rsidRDefault="000B176B" w:rsidP="000B176B"/>
    <w:sectPr w:rsidR="000B176B" w:rsidRPr="000B176B" w:rsidSect="004D417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272458" w14:textId="77777777" w:rsidR="00DB0E2A" w:rsidRDefault="00DB0E2A">
      <w:r>
        <w:separator/>
      </w:r>
    </w:p>
  </w:endnote>
  <w:endnote w:type="continuationSeparator" w:id="0">
    <w:p w14:paraId="17321545" w14:textId="77777777" w:rsidR="00DB0E2A" w:rsidRDefault="00DB0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EA546D" w14:textId="77777777" w:rsidR="00DB0E2A" w:rsidRDefault="00DB0E2A">
      <w:r>
        <w:separator/>
      </w:r>
    </w:p>
  </w:footnote>
  <w:footnote w:type="continuationSeparator" w:id="0">
    <w:p w14:paraId="38062E2E" w14:textId="77777777" w:rsidR="00DB0E2A" w:rsidRDefault="00DB0E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2F23D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37E03A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1E2C5" w14:textId="59BD71BC"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D4170">
      <w:rPr>
        <w:rStyle w:val="af7"/>
        <w:noProof/>
        <w:rtl/>
      </w:rPr>
      <w:t>3</w:t>
    </w:r>
    <w:r>
      <w:rPr>
        <w:rStyle w:val="af7"/>
      </w:rPr>
      <w:fldChar w:fldCharType="end"/>
    </w:r>
  </w:p>
  <w:p w14:paraId="00355272" w14:textId="010C15EC" w:rsidR="00D86E57" w:rsidRPr="00CC5815" w:rsidRDefault="007E154E" w:rsidP="008E5E3F">
    <w:pPr>
      <w:pStyle w:val="a3"/>
      <w:ind w:firstLine="0"/>
    </w:pPr>
    <w:r>
      <w:rPr>
        <w:rtl/>
      </w:rPr>
      <w:t>ועדת החינוך, התרבות והספורט</w:t>
    </w:r>
  </w:p>
  <w:p w14:paraId="18A89FB5" w14:textId="4F313C9D" w:rsidR="00D86E57" w:rsidRPr="00CC5815" w:rsidRDefault="007E154E" w:rsidP="008E5E3F">
    <w:pPr>
      <w:pStyle w:val="a3"/>
      <w:ind w:firstLine="0"/>
      <w:rPr>
        <w:rtl/>
      </w:rPr>
    </w:pPr>
    <w:r>
      <w:rPr>
        <w:rtl/>
      </w:rPr>
      <w:t>05/06/2024</w:t>
    </w:r>
  </w:p>
  <w:p w14:paraId="1803906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46FBED" w14:textId="77777777" w:rsidR="000A17C6" w:rsidRDefault="00E33AE3" w:rsidP="000A17C6">
    <w:pPr>
      <w:keepNext/>
      <w:spacing w:line="240" w:lineRule="atLeast"/>
      <w:ind w:firstLine="0"/>
      <w:jc w:val="center"/>
      <w:outlineLvl w:val="0"/>
      <w:rPr>
        <w:rtl/>
      </w:rPr>
    </w:pPr>
    <w:r>
      <w:rPr>
        <w:noProof/>
      </w:rPr>
      <w:drawing>
        <wp:inline distT="0" distB="0" distL="0" distR="0" wp14:anchorId="11C9E873" wp14:editId="09E72D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3BA37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FBDDE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176B"/>
    <w:rsid w:val="000B2EE6"/>
    <w:rsid w:val="000C47F5"/>
    <w:rsid w:val="000E0B59"/>
    <w:rsid w:val="000E3314"/>
    <w:rsid w:val="000F2459"/>
    <w:rsid w:val="00130F4F"/>
    <w:rsid w:val="00142492"/>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34069"/>
    <w:rsid w:val="00340AFA"/>
    <w:rsid w:val="003658CB"/>
    <w:rsid w:val="00366CFB"/>
    <w:rsid w:val="0036794C"/>
    <w:rsid w:val="00373508"/>
    <w:rsid w:val="00396023"/>
    <w:rsid w:val="003C0088"/>
    <w:rsid w:val="003C279D"/>
    <w:rsid w:val="003F0A5F"/>
    <w:rsid w:val="00420E41"/>
    <w:rsid w:val="00424C94"/>
    <w:rsid w:val="0043517C"/>
    <w:rsid w:val="004356A5"/>
    <w:rsid w:val="00441B14"/>
    <w:rsid w:val="00447608"/>
    <w:rsid w:val="00451746"/>
    <w:rsid w:val="00470EAC"/>
    <w:rsid w:val="00474B1E"/>
    <w:rsid w:val="0049458B"/>
    <w:rsid w:val="00495FD8"/>
    <w:rsid w:val="004B0A65"/>
    <w:rsid w:val="004B1BE9"/>
    <w:rsid w:val="004D4170"/>
    <w:rsid w:val="004F49D0"/>
    <w:rsid w:val="00500C0C"/>
    <w:rsid w:val="00506526"/>
    <w:rsid w:val="00546678"/>
    <w:rsid w:val="005506B9"/>
    <w:rsid w:val="005817EC"/>
    <w:rsid w:val="00590B77"/>
    <w:rsid w:val="005A342D"/>
    <w:rsid w:val="005C363E"/>
    <w:rsid w:val="005D61F3"/>
    <w:rsid w:val="005E1C6B"/>
    <w:rsid w:val="005E4DA0"/>
    <w:rsid w:val="005E6FB7"/>
    <w:rsid w:val="005F04AE"/>
    <w:rsid w:val="005F76B0"/>
    <w:rsid w:val="00634F61"/>
    <w:rsid w:val="00661B91"/>
    <w:rsid w:val="00666407"/>
    <w:rsid w:val="00695A47"/>
    <w:rsid w:val="00697853"/>
    <w:rsid w:val="006A0CB7"/>
    <w:rsid w:val="006A3008"/>
    <w:rsid w:val="006F0259"/>
    <w:rsid w:val="00700433"/>
    <w:rsid w:val="00702755"/>
    <w:rsid w:val="0070472C"/>
    <w:rsid w:val="007509A6"/>
    <w:rsid w:val="00760AEF"/>
    <w:rsid w:val="0077052E"/>
    <w:rsid w:val="007872B4"/>
    <w:rsid w:val="00791CBE"/>
    <w:rsid w:val="007C693F"/>
    <w:rsid w:val="007C6ADD"/>
    <w:rsid w:val="007E154E"/>
    <w:rsid w:val="007E49B8"/>
    <w:rsid w:val="0082136D"/>
    <w:rsid w:val="008320F6"/>
    <w:rsid w:val="00841223"/>
    <w:rsid w:val="00846BE9"/>
    <w:rsid w:val="00853207"/>
    <w:rsid w:val="008713A4"/>
    <w:rsid w:val="00875F10"/>
    <w:rsid w:val="008A1ABA"/>
    <w:rsid w:val="008B127B"/>
    <w:rsid w:val="008B2F62"/>
    <w:rsid w:val="008C6035"/>
    <w:rsid w:val="008C7015"/>
    <w:rsid w:val="008D141B"/>
    <w:rsid w:val="008D1DFB"/>
    <w:rsid w:val="008D5240"/>
    <w:rsid w:val="008E03B4"/>
    <w:rsid w:val="008E5E3F"/>
    <w:rsid w:val="008F1893"/>
    <w:rsid w:val="0090279B"/>
    <w:rsid w:val="00914904"/>
    <w:rsid w:val="009258CE"/>
    <w:rsid w:val="00941459"/>
    <w:rsid w:val="00950C12"/>
    <w:rsid w:val="009515F0"/>
    <w:rsid w:val="009830CB"/>
    <w:rsid w:val="009D478A"/>
    <w:rsid w:val="009E10BD"/>
    <w:rsid w:val="009E6E93"/>
    <w:rsid w:val="009F1518"/>
    <w:rsid w:val="009F5773"/>
    <w:rsid w:val="00A04EA6"/>
    <w:rsid w:val="00A05BB4"/>
    <w:rsid w:val="00A15971"/>
    <w:rsid w:val="00A22C90"/>
    <w:rsid w:val="00A25814"/>
    <w:rsid w:val="00A26984"/>
    <w:rsid w:val="00A42723"/>
    <w:rsid w:val="00A64A6D"/>
    <w:rsid w:val="00A66020"/>
    <w:rsid w:val="00A762F7"/>
    <w:rsid w:val="00AB02EE"/>
    <w:rsid w:val="00AB3F3A"/>
    <w:rsid w:val="00AD4EC9"/>
    <w:rsid w:val="00AD6FFC"/>
    <w:rsid w:val="00AE0FC9"/>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542FA"/>
    <w:rsid w:val="00C61DC1"/>
    <w:rsid w:val="00C64AFF"/>
    <w:rsid w:val="00C661EE"/>
    <w:rsid w:val="00C72438"/>
    <w:rsid w:val="00C72507"/>
    <w:rsid w:val="00C763E4"/>
    <w:rsid w:val="00C8624A"/>
    <w:rsid w:val="00CA5363"/>
    <w:rsid w:val="00CB6D60"/>
    <w:rsid w:val="00CC4DDD"/>
    <w:rsid w:val="00CC5815"/>
    <w:rsid w:val="00CE0FD2"/>
    <w:rsid w:val="00CE24B8"/>
    <w:rsid w:val="00CE5849"/>
    <w:rsid w:val="00D06E15"/>
    <w:rsid w:val="00D16372"/>
    <w:rsid w:val="00D278F7"/>
    <w:rsid w:val="00D30440"/>
    <w:rsid w:val="00D37550"/>
    <w:rsid w:val="00D40A29"/>
    <w:rsid w:val="00D45D27"/>
    <w:rsid w:val="00D54DA4"/>
    <w:rsid w:val="00D86E57"/>
    <w:rsid w:val="00D96B24"/>
    <w:rsid w:val="00DB0E2A"/>
    <w:rsid w:val="00DC5796"/>
    <w:rsid w:val="00DE5B80"/>
    <w:rsid w:val="00DF1029"/>
    <w:rsid w:val="00E2472F"/>
    <w:rsid w:val="00E33AE3"/>
    <w:rsid w:val="00E61903"/>
    <w:rsid w:val="00E64116"/>
    <w:rsid w:val="00E95DC9"/>
    <w:rsid w:val="00EA624B"/>
    <w:rsid w:val="00EB057D"/>
    <w:rsid w:val="00EB18E4"/>
    <w:rsid w:val="00EB5C85"/>
    <w:rsid w:val="00EC0AC2"/>
    <w:rsid w:val="00EC1FB3"/>
    <w:rsid w:val="00EC2CD4"/>
    <w:rsid w:val="00EC6EA1"/>
    <w:rsid w:val="00ED6251"/>
    <w:rsid w:val="00EE09AD"/>
    <w:rsid w:val="00F053E5"/>
    <w:rsid w:val="00F10D2D"/>
    <w:rsid w:val="00F16831"/>
    <w:rsid w:val="00F3623F"/>
    <w:rsid w:val="00F41C26"/>
    <w:rsid w:val="00F41C33"/>
    <w:rsid w:val="00F423F1"/>
    <w:rsid w:val="00F4792E"/>
    <w:rsid w:val="00F507DF"/>
    <w:rsid w:val="00F53584"/>
    <w:rsid w:val="00F549E5"/>
    <w:rsid w:val="00F63F05"/>
    <w:rsid w:val="00F66DE0"/>
    <w:rsid w:val="00F72368"/>
    <w:rsid w:val="00F821F6"/>
    <w:rsid w:val="00F84D49"/>
    <w:rsid w:val="00FB0768"/>
    <w:rsid w:val="00FC372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00CDB0"/>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E154E"/>
    <w:rPr>
      <w:rFonts w:cs="Arial"/>
      <w:b/>
      <w:bCs w:val="0"/>
      <w:vanish/>
      <w:color w:val="010000"/>
      <w:bdr w:val="single" w:sz="4" w:space="0" w:color="FF66FF"/>
    </w:rPr>
  </w:style>
  <w:style w:type="table" w:styleId="afd">
    <w:name w:val="Table Grid"/>
    <w:basedOn w:val="a1"/>
    <w:rsid w:val="00A269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997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F205D5-EDD9-46DC-AB2D-58A2346ED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Pages>
  <Words>916</Words>
  <Characters>5224</Characters>
  <Application>Microsoft Office Word</Application>
  <DocSecurity>0</DocSecurity>
  <Lines>43</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2024-08-07T08:32:00Z</dcterms:modified>
</cp:coreProperties>
</file>