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166673" w14:textId="3C0245CA" w:rsidR="00E64116" w:rsidRPr="005817EC" w:rsidRDefault="004467F0" w:rsidP="00EC1FB3">
      <w:pPr>
        <w:ind w:firstLine="0"/>
        <w:rPr>
          <w:b/>
          <w:bCs/>
          <w:rtl/>
        </w:rPr>
      </w:pPr>
      <w:r>
        <w:rPr>
          <w:b/>
          <w:bCs/>
          <w:rtl/>
        </w:rPr>
        <w:t>הכנסת העשרים-וחמש</w:t>
      </w:r>
    </w:p>
    <w:p w14:paraId="336526D7" w14:textId="77777777" w:rsidR="00A22C90" w:rsidRDefault="00A22C90" w:rsidP="00327BF8">
      <w:pPr>
        <w:ind w:firstLine="0"/>
        <w:outlineLvl w:val="0"/>
        <w:rPr>
          <w:b/>
          <w:bCs/>
          <w:rtl/>
        </w:rPr>
        <w:sectPr w:rsidR="00A22C90" w:rsidSect="001A2F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3EF33B" w14:textId="3E3C3385" w:rsidR="00E64116" w:rsidRPr="008713A4" w:rsidRDefault="004467F0" w:rsidP="008320F6">
      <w:pPr>
        <w:ind w:firstLine="0"/>
        <w:rPr>
          <w:b/>
          <w:bCs/>
          <w:rtl/>
        </w:rPr>
      </w:pPr>
      <w:r>
        <w:rPr>
          <w:b/>
          <w:bCs/>
          <w:rtl/>
        </w:rPr>
        <w:t>מושב שני</w:t>
      </w:r>
    </w:p>
    <w:p w14:paraId="34B73342" w14:textId="77777777" w:rsidR="00E64116" w:rsidRPr="008713A4" w:rsidRDefault="00E64116" w:rsidP="007509A6">
      <w:pPr>
        <w:ind w:firstLine="0"/>
        <w:jc w:val="center"/>
        <w:rPr>
          <w:b/>
          <w:bCs/>
          <w:rtl/>
        </w:rPr>
      </w:pPr>
    </w:p>
    <w:p w14:paraId="73362964" w14:textId="2D107253" w:rsidR="00E64116" w:rsidRPr="008713A4" w:rsidRDefault="004467F0" w:rsidP="008320F6">
      <w:pPr>
        <w:ind w:firstLine="0"/>
        <w:jc w:val="center"/>
        <w:outlineLvl w:val="0"/>
        <w:rPr>
          <w:b/>
          <w:bCs/>
          <w:rtl/>
        </w:rPr>
      </w:pPr>
      <w:r>
        <w:rPr>
          <w:b/>
          <w:bCs/>
          <w:rtl/>
        </w:rPr>
        <w:t xml:space="preserve">פרוטוקול מס' </w:t>
      </w:r>
      <w:r>
        <w:rPr>
          <w:rFonts w:hint="cs"/>
          <w:b/>
          <w:bCs/>
          <w:rtl/>
        </w:rPr>
        <w:t>209</w:t>
      </w:r>
    </w:p>
    <w:p w14:paraId="7FDEC6ED" w14:textId="4623A078" w:rsidR="00E64116" w:rsidRPr="008713A4" w:rsidRDefault="004467F0" w:rsidP="008320F6">
      <w:pPr>
        <w:ind w:firstLine="0"/>
        <w:jc w:val="center"/>
        <w:outlineLvl w:val="0"/>
        <w:rPr>
          <w:b/>
          <w:bCs/>
          <w:rtl/>
        </w:rPr>
      </w:pPr>
      <w:r>
        <w:rPr>
          <w:b/>
          <w:bCs/>
          <w:rtl/>
        </w:rPr>
        <w:t>מישיבת הוועדה לביטחון לאומי</w:t>
      </w:r>
    </w:p>
    <w:p w14:paraId="20827DFE" w14:textId="4810149C" w:rsidR="00E64116" w:rsidRPr="008713A4" w:rsidRDefault="004467F0" w:rsidP="008320F6">
      <w:pPr>
        <w:ind w:firstLine="0"/>
        <w:jc w:val="center"/>
        <w:outlineLvl w:val="0"/>
        <w:rPr>
          <w:b/>
          <w:bCs/>
          <w:u w:val="single"/>
          <w:rtl/>
        </w:rPr>
      </w:pPr>
      <w:r>
        <w:rPr>
          <w:b/>
          <w:bCs/>
          <w:u w:val="single"/>
          <w:rtl/>
        </w:rPr>
        <w:t>יום שני, ד' בסיון התשפ"ד (10 ביוני 2024), שעה 10:30</w:t>
      </w:r>
    </w:p>
    <w:p w14:paraId="4928318B" w14:textId="77777777" w:rsidR="00E64116" w:rsidRPr="008713A4" w:rsidRDefault="00E64116" w:rsidP="008320F6">
      <w:pPr>
        <w:ind w:firstLine="0"/>
        <w:rPr>
          <w:rtl/>
        </w:rPr>
      </w:pPr>
    </w:p>
    <w:p w14:paraId="5C40285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57EF11" w14:textId="302FF414" w:rsidR="00E64116" w:rsidRPr="008713A4" w:rsidRDefault="004467F0" w:rsidP="004467F0">
      <w:pPr>
        <w:spacing w:before="60"/>
        <w:ind w:firstLine="0"/>
        <w:rPr>
          <w:rtl/>
        </w:rPr>
      </w:pPr>
      <w:bookmarkStart w:id="0" w:name="ET_hatsach_640359_1"/>
      <w:r w:rsidRPr="004467F0">
        <w:rPr>
          <w:rStyle w:val="TagStyle"/>
          <w:rtl/>
        </w:rPr>
        <w:t xml:space="preserve"> &lt;&lt; הצח &gt;&gt; </w:t>
      </w:r>
      <w:r w:rsidRPr="004467F0">
        <w:rPr>
          <w:rtl/>
        </w:rPr>
        <w:t>הצעת חוק סדר הדין הפלילי (סמכויות אכיפה – מעצרים) (תיקון מס' 23 – הוראת שעה) (החמרת תנאי שחרור בערובה של חשוד בעבירות חמורות), התשפ"ד–2024, של ח"כ אליהו רביבו</w:t>
      </w:r>
      <w:r w:rsidRPr="004467F0">
        <w:rPr>
          <w:rStyle w:val="TagStyle"/>
          <w:rtl/>
        </w:rPr>
        <w:t xml:space="preserve"> &lt;&lt; הצח &gt;&gt;</w:t>
      </w:r>
      <w:r w:rsidR="00E63B25">
        <w:rPr>
          <w:rtl/>
        </w:rPr>
        <w:t xml:space="preserve"> </w:t>
      </w:r>
      <w:bookmarkEnd w:id="0"/>
    </w:p>
    <w:p w14:paraId="5C7B1CC4" w14:textId="77777777" w:rsidR="00E64116" w:rsidRDefault="00E64116" w:rsidP="007C693F">
      <w:pPr>
        <w:spacing w:before="60"/>
        <w:ind w:firstLine="0"/>
        <w:rPr>
          <w:rtl/>
        </w:rPr>
      </w:pPr>
    </w:p>
    <w:p w14:paraId="7A0B70E1" w14:textId="77777777" w:rsidR="00E64116" w:rsidRPr="008713A4" w:rsidRDefault="00E64116" w:rsidP="00EC1FB3">
      <w:pPr>
        <w:ind w:firstLine="0"/>
        <w:outlineLvl w:val="1"/>
        <w:rPr>
          <w:b/>
          <w:bCs/>
          <w:u w:val="single"/>
          <w:rtl/>
        </w:rPr>
      </w:pPr>
      <w:r w:rsidRPr="008713A4">
        <w:rPr>
          <w:b/>
          <w:bCs/>
          <w:u w:val="single"/>
          <w:rtl/>
        </w:rPr>
        <w:t>נכחו:</w:t>
      </w:r>
    </w:p>
    <w:p w14:paraId="23F654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0A5C3C" w14:textId="36CF5936" w:rsidR="00E64116" w:rsidRPr="00D255BE" w:rsidRDefault="004467F0" w:rsidP="00EC1FB3">
      <w:pPr>
        <w:ind w:firstLine="0"/>
        <w:rPr>
          <w:rtl/>
        </w:rPr>
      </w:pPr>
      <w:r w:rsidRPr="00D255BE">
        <w:rPr>
          <w:rtl/>
        </w:rPr>
        <w:t>צביקה פוגל – היו"ר</w:t>
      </w:r>
    </w:p>
    <w:p w14:paraId="4A91E7F5" w14:textId="5A7C7B2B" w:rsidR="004467F0" w:rsidRPr="00D255BE" w:rsidRDefault="004467F0" w:rsidP="00EC1FB3">
      <w:pPr>
        <w:ind w:firstLine="0"/>
        <w:rPr>
          <w:rtl/>
        </w:rPr>
      </w:pPr>
      <w:r w:rsidRPr="00D255BE">
        <w:rPr>
          <w:rtl/>
        </w:rPr>
        <w:t>גלעד קריב</w:t>
      </w:r>
    </w:p>
    <w:p w14:paraId="2292F16B" w14:textId="7A44528F" w:rsidR="004467F0" w:rsidRPr="00D255BE" w:rsidRDefault="004467F0" w:rsidP="00EC1FB3">
      <w:pPr>
        <w:ind w:firstLine="0"/>
        <w:rPr>
          <w:rtl/>
        </w:rPr>
      </w:pPr>
      <w:proofErr w:type="spellStart"/>
      <w:r w:rsidRPr="00D255BE">
        <w:rPr>
          <w:rtl/>
        </w:rPr>
        <w:t>עאידה</w:t>
      </w:r>
      <w:proofErr w:type="spellEnd"/>
      <w:r w:rsidRPr="00D255BE">
        <w:rPr>
          <w:rtl/>
        </w:rPr>
        <w:t xml:space="preserve"> </w:t>
      </w:r>
      <w:proofErr w:type="spellStart"/>
      <w:r w:rsidRPr="00D255BE">
        <w:rPr>
          <w:rtl/>
        </w:rPr>
        <w:t>תומא</w:t>
      </w:r>
      <w:proofErr w:type="spellEnd"/>
      <w:r w:rsidRPr="00D255BE">
        <w:rPr>
          <w:rtl/>
        </w:rPr>
        <w:t xml:space="preserve"> </w:t>
      </w:r>
      <w:proofErr w:type="spellStart"/>
      <w:r w:rsidRPr="00D255BE">
        <w:rPr>
          <w:rtl/>
        </w:rPr>
        <w:t>סלימאן</w:t>
      </w:r>
      <w:proofErr w:type="spellEnd"/>
    </w:p>
    <w:p w14:paraId="74814CD9" w14:textId="77777777" w:rsidR="00E64116" w:rsidRDefault="00E64116" w:rsidP="00DE5B80">
      <w:pPr>
        <w:ind w:firstLine="0"/>
        <w:rPr>
          <w:rtl/>
        </w:rPr>
      </w:pPr>
    </w:p>
    <w:p w14:paraId="1F6E25FB" w14:textId="77777777" w:rsidR="000C47F5" w:rsidRDefault="000C47F5" w:rsidP="00EC1FB3">
      <w:pPr>
        <w:ind w:firstLine="0"/>
        <w:outlineLvl w:val="1"/>
        <w:rPr>
          <w:b/>
          <w:bCs/>
          <w:u w:val="single"/>
          <w:rtl/>
        </w:rPr>
      </w:pPr>
      <w:r w:rsidRPr="000C47F5">
        <w:rPr>
          <w:rFonts w:hint="cs"/>
          <w:b/>
          <w:bCs/>
          <w:u w:val="single"/>
          <w:rtl/>
        </w:rPr>
        <w:t>חברי הכנסת:</w:t>
      </w:r>
    </w:p>
    <w:p w14:paraId="2C1A82A8" w14:textId="44CE8F2D" w:rsidR="00271A2C" w:rsidRDefault="00271A2C"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5FB3DF7B" w14:textId="537AE11A" w:rsidR="000C47F5" w:rsidRPr="0082136D" w:rsidRDefault="00271A2C" w:rsidP="00DE5B80">
      <w:pPr>
        <w:ind w:firstLine="0"/>
        <w:rPr>
          <w:rtl/>
        </w:rPr>
      </w:pPr>
      <w:r>
        <w:rPr>
          <w:rFonts w:hint="cs"/>
          <w:rtl/>
        </w:rPr>
        <w:t>אליהו רביבו</w:t>
      </w:r>
    </w:p>
    <w:p w14:paraId="12914E99" w14:textId="77777777" w:rsidR="002E5E31" w:rsidRPr="000C47F5" w:rsidRDefault="002E5E31" w:rsidP="00DE5B80">
      <w:pPr>
        <w:ind w:firstLine="0"/>
        <w:rPr>
          <w:b/>
          <w:bCs/>
          <w:u w:val="single"/>
          <w:rtl/>
        </w:rPr>
      </w:pPr>
    </w:p>
    <w:p w14:paraId="6B8100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312"/>
      </w:tblGrid>
      <w:tr w:rsidR="00D255BE" w14:paraId="7562C864" w14:textId="77777777" w:rsidTr="00D255BE">
        <w:tc>
          <w:tcPr>
            <w:tcW w:w="0" w:type="auto"/>
            <w:shd w:val="clear" w:color="auto" w:fill="auto"/>
          </w:tcPr>
          <w:p w14:paraId="4700A553" w14:textId="78FF8D0F" w:rsidR="00D255BE" w:rsidRDefault="00D255BE" w:rsidP="00DE5B80">
            <w:pPr>
              <w:ind w:firstLine="0"/>
              <w:rPr>
                <w:rtl/>
              </w:rPr>
            </w:pPr>
            <w:r>
              <w:rPr>
                <w:rtl/>
              </w:rPr>
              <w:t>דוד בבלי</w:t>
            </w:r>
          </w:p>
        </w:tc>
        <w:tc>
          <w:tcPr>
            <w:tcW w:w="0" w:type="auto"/>
            <w:shd w:val="clear" w:color="auto" w:fill="auto"/>
          </w:tcPr>
          <w:p w14:paraId="7ED33571" w14:textId="7ED367F0" w:rsidR="00D255BE" w:rsidRDefault="00D255BE" w:rsidP="00DE5B80">
            <w:pPr>
              <w:ind w:firstLine="0"/>
              <w:rPr>
                <w:rtl/>
              </w:rPr>
            </w:pPr>
            <w:r>
              <w:rPr>
                <w:rtl/>
              </w:rPr>
              <w:t>–</w:t>
            </w:r>
          </w:p>
        </w:tc>
        <w:tc>
          <w:tcPr>
            <w:tcW w:w="0" w:type="auto"/>
            <w:shd w:val="clear" w:color="auto" w:fill="auto"/>
          </w:tcPr>
          <w:p w14:paraId="07B63D85" w14:textId="0F476D2F" w:rsidR="00D255BE" w:rsidRDefault="00D255BE" w:rsidP="00DE5B80">
            <w:pPr>
              <w:ind w:firstLine="0"/>
              <w:rPr>
                <w:rtl/>
              </w:rPr>
            </w:pPr>
            <w:r>
              <w:rPr>
                <w:rtl/>
              </w:rPr>
              <w:t>יועץ השר, המשרד לביטחון לאומי</w:t>
            </w:r>
          </w:p>
        </w:tc>
      </w:tr>
      <w:tr w:rsidR="00D255BE" w14:paraId="04E5738E" w14:textId="77777777" w:rsidTr="00D255BE">
        <w:tc>
          <w:tcPr>
            <w:tcW w:w="0" w:type="auto"/>
            <w:shd w:val="clear" w:color="auto" w:fill="auto"/>
          </w:tcPr>
          <w:p w14:paraId="69AEA38E" w14:textId="42345574" w:rsidR="00D255BE" w:rsidRDefault="00D255BE" w:rsidP="00DE5B80">
            <w:pPr>
              <w:ind w:firstLine="0"/>
              <w:rPr>
                <w:rtl/>
              </w:rPr>
            </w:pPr>
            <w:r>
              <w:rPr>
                <w:rtl/>
              </w:rPr>
              <w:t>קרן אבירם</w:t>
            </w:r>
          </w:p>
        </w:tc>
        <w:tc>
          <w:tcPr>
            <w:tcW w:w="0" w:type="auto"/>
            <w:shd w:val="clear" w:color="auto" w:fill="auto"/>
          </w:tcPr>
          <w:p w14:paraId="6BC568E8" w14:textId="6CBF1183" w:rsidR="00D255BE" w:rsidRDefault="00D255BE" w:rsidP="00DE5B80">
            <w:pPr>
              <w:ind w:firstLine="0"/>
              <w:rPr>
                <w:rtl/>
              </w:rPr>
            </w:pPr>
            <w:r>
              <w:rPr>
                <w:rtl/>
              </w:rPr>
              <w:t>–</w:t>
            </w:r>
          </w:p>
        </w:tc>
        <w:tc>
          <w:tcPr>
            <w:tcW w:w="0" w:type="auto"/>
            <w:shd w:val="clear" w:color="auto" w:fill="auto"/>
          </w:tcPr>
          <w:p w14:paraId="0F5682D2" w14:textId="790FCEA4" w:rsidR="00D255BE" w:rsidRDefault="00D255BE" w:rsidP="00DE5B80">
            <w:pPr>
              <w:ind w:firstLine="0"/>
              <w:rPr>
                <w:rtl/>
              </w:rPr>
            </w:pPr>
            <w:r>
              <w:rPr>
                <w:rtl/>
              </w:rPr>
              <w:t xml:space="preserve">יועצת משפטית ליועמ"ש </w:t>
            </w:r>
            <w:proofErr w:type="spellStart"/>
            <w:r>
              <w:rPr>
                <w:rtl/>
              </w:rPr>
              <w:t>בל"מ</w:t>
            </w:r>
            <w:proofErr w:type="spellEnd"/>
            <w:r>
              <w:rPr>
                <w:rtl/>
              </w:rPr>
              <w:t>, המשרד לביטחון לאומי</w:t>
            </w:r>
          </w:p>
        </w:tc>
      </w:tr>
      <w:tr w:rsidR="00D255BE" w14:paraId="29ABEB7B" w14:textId="77777777" w:rsidTr="00D255BE">
        <w:tc>
          <w:tcPr>
            <w:tcW w:w="0" w:type="auto"/>
            <w:shd w:val="clear" w:color="auto" w:fill="auto"/>
          </w:tcPr>
          <w:p w14:paraId="718ECA14" w14:textId="6E7753C0" w:rsidR="00D255BE" w:rsidRDefault="00D255BE" w:rsidP="00DE5B80">
            <w:pPr>
              <w:ind w:firstLine="0"/>
              <w:rPr>
                <w:rtl/>
              </w:rPr>
            </w:pPr>
            <w:r>
              <w:rPr>
                <w:rtl/>
              </w:rPr>
              <w:t>גלעד בהט</w:t>
            </w:r>
          </w:p>
        </w:tc>
        <w:tc>
          <w:tcPr>
            <w:tcW w:w="0" w:type="auto"/>
            <w:shd w:val="clear" w:color="auto" w:fill="auto"/>
          </w:tcPr>
          <w:p w14:paraId="0DEB43A6" w14:textId="72D4D56C" w:rsidR="00D255BE" w:rsidRDefault="00D255BE" w:rsidP="00DE5B80">
            <w:pPr>
              <w:ind w:firstLine="0"/>
              <w:rPr>
                <w:rtl/>
              </w:rPr>
            </w:pPr>
            <w:r>
              <w:rPr>
                <w:rtl/>
              </w:rPr>
              <w:t>–</w:t>
            </w:r>
          </w:p>
        </w:tc>
        <w:tc>
          <w:tcPr>
            <w:tcW w:w="0" w:type="auto"/>
            <w:shd w:val="clear" w:color="auto" w:fill="auto"/>
          </w:tcPr>
          <w:p w14:paraId="158EFDD1" w14:textId="6A0C86FE" w:rsidR="00D255BE" w:rsidRDefault="00D255BE" w:rsidP="00DE5B80">
            <w:pPr>
              <w:ind w:firstLine="0"/>
              <w:rPr>
                <w:rtl/>
              </w:rPr>
            </w:pPr>
            <w:r>
              <w:rPr>
                <w:rtl/>
              </w:rPr>
              <w:t xml:space="preserve">רמ"ד </w:t>
            </w:r>
            <w:proofErr w:type="spellStart"/>
            <w:r>
              <w:rPr>
                <w:rtl/>
              </w:rPr>
              <w:t>אח"מ</w:t>
            </w:r>
            <w:proofErr w:type="spellEnd"/>
            <w:r>
              <w:rPr>
                <w:rtl/>
              </w:rPr>
              <w:t xml:space="preserve"> וטכנולוגיות, יועמ"ש, המשרד לביטחון לאומי</w:t>
            </w:r>
          </w:p>
        </w:tc>
      </w:tr>
      <w:tr w:rsidR="00D255BE" w14:paraId="787C9265" w14:textId="77777777" w:rsidTr="00D255BE">
        <w:tc>
          <w:tcPr>
            <w:tcW w:w="0" w:type="auto"/>
            <w:shd w:val="clear" w:color="auto" w:fill="auto"/>
          </w:tcPr>
          <w:p w14:paraId="43759C22" w14:textId="7DA3BABA" w:rsidR="00D255BE" w:rsidRDefault="00D255BE"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11F3A503" w14:textId="0D3F6676" w:rsidR="00D255BE" w:rsidRDefault="00D255BE" w:rsidP="00DE5B80">
            <w:pPr>
              <w:ind w:firstLine="0"/>
              <w:rPr>
                <w:rtl/>
              </w:rPr>
            </w:pPr>
            <w:r>
              <w:rPr>
                <w:rtl/>
              </w:rPr>
              <w:t>–</w:t>
            </w:r>
          </w:p>
        </w:tc>
        <w:tc>
          <w:tcPr>
            <w:tcW w:w="0" w:type="auto"/>
            <w:shd w:val="clear" w:color="auto" w:fill="auto"/>
          </w:tcPr>
          <w:p w14:paraId="4B0E23B4" w14:textId="544A7E21" w:rsidR="00D255BE" w:rsidRDefault="00D255BE" w:rsidP="00DE5B80">
            <w:pPr>
              <w:ind w:firstLine="0"/>
              <w:rPr>
                <w:rtl/>
              </w:rPr>
            </w:pPr>
            <w:r>
              <w:rPr>
                <w:rtl/>
              </w:rPr>
              <w:t>ראשת אשכול סמכויות שלטוניות, המחלקה הפלילית, משרד המשפטים</w:t>
            </w:r>
          </w:p>
        </w:tc>
      </w:tr>
      <w:tr w:rsidR="00D255BE" w14:paraId="474102FA" w14:textId="77777777" w:rsidTr="00D255BE">
        <w:tc>
          <w:tcPr>
            <w:tcW w:w="0" w:type="auto"/>
            <w:shd w:val="clear" w:color="auto" w:fill="auto"/>
          </w:tcPr>
          <w:p w14:paraId="5E091D02" w14:textId="48D599D8" w:rsidR="00D255BE" w:rsidRDefault="00D255BE"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1EAABA5C" w14:textId="457BD5D9" w:rsidR="00D255BE" w:rsidRDefault="00D255BE" w:rsidP="00DE5B80">
            <w:pPr>
              <w:ind w:firstLine="0"/>
              <w:rPr>
                <w:rtl/>
              </w:rPr>
            </w:pPr>
            <w:r>
              <w:rPr>
                <w:rtl/>
              </w:rPr>
              <w:t>–</w:t>
            </w:r>
          </w:p>
        </w:tc>
        <w:tc>
          <w:tcPr>
            <w:tcW w:w="0" w:type="auto"/>
            <w:shd w:val="clear" w:color="auto" w:fill="auto"/>
          </w:tcPr>
          <w:p w14:paraId="16BC0CBA" w14:textId="3AC7D2A1" w:rsidR="00D255BE" w:rsidRDefault="00D255BE" w:rsidP="00DE5B80">
            <w:pPr>
              <w:ind w:firstLine="0"/>
              <w:rPr>
                <w:rtl/>
              </w:rPr>
            </w:pPr>
            <w:r>
              <w:rPr>
                <w:rtl/>
              </w:rPr>
              <w:t>רפרנטית, המחלקה הפלילית, אשכול סד"כ וראיות, משרד המשפטים</w:t>
            </w:r>
          </w:p>
        </w:tc>
      </w:tr>
      <w:tr w:rsidR="00D255BE" w14:paraId="572513A5" w14:textId="77777777" w:rsidTr="00D255BE">
        <w:tc>
          <w:tcPr>
            <w:tcW w:w="0" w:type="auto"/>
            <w:shd w:val="clear" w:color="auto" w:fill="auto"/>
          </w:tcPr>
          <w:p w14:paraId="241C0EA2" w14:textId="1EE83A70" w:rsidR="00D255BE" w:rsidRDefault="00D255BE" w:rsidP="00DE5B80">
            <w:pPr>
              <w:ind w:firstLine="0"/>
              <w:rPr>
                <w:rtl/>
              </w:rPr>
            </w:pPr>
            <w:r>
              <w:rPr>
                <w:rtl/>
              </w:rPr>
              <w:t>נתנאל לגאמי</w:t>
            </w:r>
          </w:p>
        </w:tc>
        <w:tc>
          <w:tcPr>
            <w:tcW w:w="0" w:type="auto"/>
            <w:shd w:val="clear" w:color="auto" w:fill="auto"/>
          </w:tcPr>
          <w:p w14:paraId="636A2036" w14:textId="4E16AD42" w:rsidR="00D255BE" w:rsidRDefault="00D255BE" w:rsidP="00DE5B80">
            <w:pPr>
              <w:ind w:firstLine="0"/>
              <w:rPr>
                <w:rtl/>
              </w:rPr>
            </w:pPr>
            <w:r>
              <w:rPr>
                <w:rtl/>
              </w:rPr>
              <w:t>–</w:t>
            </w:r>
          </w:p>
        </w:tc>
        <w:tc>
          <w:tcPr>
            <w:tcW w:w="0" w:type="auto"/>
            <w:shd w:val="clear" w:color="auto" w:fill="auto"/>
          </w:tcPr>
          <w:p w14:paraId="79629CC4" w14:textId="57019D42" w:rsidR="00D255BE" w:rsidRDefault="00D255BE" w:rsidP="00DE5B80">
            <w:pPr>
              <w:ind w:firstLine="0"/>
              <w:rPr>
                <w:rtl/>
              </w:rPr>
            </w:pPr>
            <w:r>
              <w:rPr>
                <w:rtl/>
              </w:rPr>
              <w:t>המשנה לסנגורית הציבורית הארצית, הסנגוריה הציבורית</w:t>
            </w:r>
          </w:p>
        </w:tc>
      </w:tr>
      <w:tr w:rsidR="00D255BE" w14:paraId="6A925165" w14:textId="77777777" w:rsidTr="00D255BE">
        <w:tc>
          <w:tcPr>
            <w:tcW w:w="0" w:type="auto"/>
            <w:shd w:val="clear" w:color="auto" w:fill="auto"/>
          </w:tcPr>
          <w:p w14:paraId="446F984D" w14:textId="73FAD679" w:rsidR="00D255BE" w:rsidRDefault="00D255BE" w:rsidP="00DE5B80">
            <w:pPr>
              <w:ind w:firstLine="0"/>
              <w:rPr>
                <w:rtl/>
              </w:rPr>
            </w:pPr>
            <w:r>
              <w:rPr>
                <w:rtl/>
              </w:rPr>
              <w:t>גליה ניצני</w:t>
            </w:r>
          </w:p>
        </w:tc>
        <w:tc>
          <w:tcPr>
            <w:tcW w:w="0" w:type="auto"/>
            <w:shd w:val="clear" w:color="auto" w:fill="auto"/>
          </w:tcPr>
          <w:p w14:paraId="0832A961" w14:textId="7902D691" w:rsidR="00D255BE" w:rsidRDefault="00D255BE" w:rsidP="00DE5B80">
            <w:pPr>
              <w:ind w:firstLine="0"/>
              <w:rPr>
                <w:rtl/>
              </w:rPr>
            </w:pPr>
            <w:r>
              <w:rPr>
                <w:rtl/>
              </w:rPr>
              <w:t>–</w:t>
            </w:r>
          </w:p>
        </w:tc>
        <w:tc>
          <w:tcPr>
            <w:tcW w:w="0" w:type="auto"/>
            <w:shd w:val="clear" w:color="auto" w:fill="auto"/>
          </w:tcPr>
          <w:p w14:paraId="1A9894D4" w14:textId="7CEE6731" w:rsidR="00D255BE" w:rsidRDefault="00D255BE" w:rsidP="00DE5B80">
            <w:pPr>
              <w:ind w:firstLine="0"/>
              <w:rPr>
                <w:rtl/>
              </w:rPr>
            </w:pPr>
            <w:r>
              <w:rPr>
                <w:rtl/>
              </w:rPr>
              <w:t>משנה לסנגורית הארצית, הסנגוריה הציבורית</w:t>
            </w:r>
          </w:p>
        </w:tc>
      </w:tr>
      <w:tr w:rsidR="00D255BE" w14:paraId="50191B84" w14:textId="77777777" w:rsidTr="00D255BE">
        <w:tc>
          <w:tcPr>
            <w:tcW w:w="0" w:type="auto"/>
            <w:shd w:val="clear" w:color="auto" w:fill="auto"/>
          </w:tcPr>
          <w:p w14:paraId="0A497B5E" w14:textId="60F9C001" w:rsidR="00D255BE" w:rsidRDefault="00D255BE" w:rsidP="00DE5B80">
            <w:pPr>
              <w:ind w:firstLine="0"/>
              <w:rPr>
                <w:rtl/>
              </w:rPr>
            </w:pPr>
            <w:r>
              <w:rPr>
                <w:rtl/>
              </w:rPr>
              <w:t>חנית אברהם בכר</w:t>
            </w:r>
          </w:p>
        </w:tc>
        <w:tc>
          <w:tcPr>
            <w:tcW w:w="0" w:type="auto"/>
            <w:shd w:val="clear" w:color="auto" w:fill="auto"/>
          </w:tcPr>
          <w:p w14:paraId="400E794D" w14:textId="6847D448" w:rsidR="00D255BE" w:rsidRDefault="00D255BE" w:rsidP="00DE5B80">
            <w:pPr>
              <w:ind w:firstLine="0"/>
              <w:rPr>
                <w:rtl/>
              </w:rPr>
            </w:pPr>
            <w:r>
              <w:rPr>
                <w:rtl/>
              </w:rPr>
              <w:t>–</w:t>
            </w:r>
          </w:p>
        </w:tc>
        <w:tc>
          <w:tcPr>
            <w:tcW w:w="0" w:type="auto"/>
            <w:shd w:val="clear" w:color="auto" w:fill="auto"/>
          </w:tcPr>
          <w:p w14:paraId="065042A3" w14:textId="26A7B9E8" w:rsidR="00D255BE" w:rsidRDefault="00D255BE" w:rsidP="00DE5B80">
            <w:pPr>
              <w:ind w:firstLine="0"/>
              <w:rPr>
                <w:rtl/>
              </w:rPr>
            </w:pPr>
            <w:r>
              <w:rPr>
                <w:rtl/>
              </w:rPr>
              <w:t>הלשכה המשפטית, הנהלת בתי המשפט</w:t>
            </w:r>
          </w:p>
        </w:tc>
      </w:tr>
      <w:tr w:rsidR="00D255BE" w14:paraId="2E199143" w14:textId="77777777" w:rsidTr="00D255BE">
        <w:tc>
          <w:tcPr>
            <w:tcW w:w="0" w:type="auto"/>
            <w:shd w:val="clear" w:color="auto" w:fill="auto"/>
          </w:tcPr>
          <w:p w14:paraId="6E41688C" w14:textId="0B93B467" w:rsidR="00D255BE" w:rsidRDefault="00D255BE"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5E54BBA4" w14:textId="3C7C92F5" w:rsidR="00D255BE" w:rsidRDefault="00D255BE" w:rsidP="00DE5B80">
            <w:pPr>
              <w:ind w:firstLine="0"/>
              <w:rPr>
                <w:rtl/>
              </w:rPr>
            </w:pPr>
            <w:r>
              <w:rPr>
                <w:rtl/>
              </w:rPr>
              <w:t>–</w:t>
            </w:r>
          </w:p>
        </w:tc>
        <w:tc>
          <w:tcPr>
            <w:tcW w:w="0" w:type="auto"/>
            <w:shd w:val="clear" w:color="auto" w:fill="auto"/>
          </w:tcPr>
          <w:p w14:paraId="73AF7B49" w14:textId="121E9C0B" w:rsidR="00D255BE" w:rsidRDefault="00D255BE" w:rsidP="00DE5B80">
            <w:pPr>
              <w:ind w:firstLine="0"/>
              <w:rPr>
                <w:rtl/>
              </w:rPr>
            </w:pPr>
            <w:r>
              <w:rPr>
                <w:rtl/>
              </w:rPr>
              <w:t>האגודה לזכויות האזרח</w:t>
            </w:r>
          </w:p>
        </w:tc>
      </w:tr>
      <w:tr w:rsidR="00D255BE" w14:paraId="457965EC" w14:textId="77777777" w:rsidTr="00D255BE">
        <w:tc>
          <w:tcPr>
            <w:tcW w:w="0" w:type="auto"/>
            <w:shd w:val="clear" w:color="auto" w:fill="auto"/>
          </w:tcPr>
          <w:p w14:paraId="25E686FE" w14:textId="3B552012" w:rsidR="00D255BE" w:rsidRDefault="00D255BE" w:rsidP="00DE5B80">
            <w:pPr>
              <w:ind w:firstLine="0"/>
              <w:rPr>
                <w:rtl/>
              </w:rPr>
            </w:pPr>
            <w:r>
              <w:rPr>
                <w:rtl/>
              </w:rPr>
              <w:t>יהודה פולק</w:t>
            </w:r>
          </w:p>
        </w:tc>
        <w:tc>
          <w:tcPr>
            <w:tcW w:w="0" w:type="auto"/>
            <w:shd w:val="clear" w:color="auto" w:fill="auto"/>
          </w:tcPr>
          <w:p w14:paraId="17D574F9" w14:textId="4BBC36B8" w:rsidR="00D255BE" w:rsidRDefault="00D255BE" w:rsidP="00DE5B80">
            <w:pPr>
              <w:ind w:firstLine="0"/>
              <w:rPr>
                <w:rtl/>
              </w:rPr>
            </w:pPr>
            <w:r>
              <w:rPr>
                <w:rtl/>
              </w:rPr>
              <w:t>–</w:t>
            </w:r>
          </w:p>
        </w:tc>
        <w:tc>
          <w:tcPr>
            <w:tcW w:w="0" w:type="auto"/>
            <w:shd w:val="clear" w:color="auto" w:fill="auto"/>
          </w:tcPr>
          <w:p w14:paraId="72F53EDC" w14:textId="0E8C0511" w:rsidR="00D255BE" w:rsidRDefault="00D255BE" w:rsidP="00DE5B80">
            <w:pPr>
              <w:ind w:firstLine="0"/>
              <w:rPr>
                <w:rtl/>
              </w:rPr>
            </w:pPr>
            <w:r>
              <w:rPr>
                <w:rtl/>
              </w:rPr>
              <w:t>ארגון אחים לנשק</w:t>
            </w:r>
          </w:p>
        </w:tc>
      </w:tr>
      <w:tr w:rsidR="00D255BE" w14:paraId="31536AA3" w14:textId="77777777" w:rsidTr="00D255BE">
        <w:tc>
          <w:tcPr>
            <w:tcW w:w="0" w:type="auto"/>
            <w:shd w:val="clear" w:color="auto" w:fill="auto"/>
          </w:tcPr>
          <w:p w14:paraId="5D47ED11" w14:textId="2CAB16F2" w:rsidR="00D255BE" w:rsidRDefault="00D255BE" w:rsidP="00DE5B80">
            <w:pPr>
              <w:ind w:firstLine="0"/>
              <w:rPr>
                <w:rtl/>
              </w:rPr>
            </w:pPr>
            <w:r>
              <w:rPr>
                <w:rtl/>
              </w:rPr>
              <w:t>שי אור</w:t>
            </w:r>
          </w:p>
        </w:tc>
        <w:tc>
          <w:tcPr>
            <w:tcW w:w="0" w:type="auto"/>
            <w:shd w:val="clear" w:color="auto" w:fill="auto"/>
          </w:tcPr>
          <w:p w14:paraId="2B5E9951" w14:textId="3A9C1D7A" w:rsidR="00D255BE" w:rsidRDefault="00D255BE" w:rsidP="00DE5B80">
            <w:pPr>
              <w:ind w:firstLine="0"/>
              <w:rPr>
                <w:rtl/>
              </w:rPr>
            </w:pPr>
            <w:r>
              <w:rPr>
                <w:rtl/>
              </w:rPr>
              <w:t>–</w:t>
            </w:r>
          </w:p>
        </w:tc>
        <w:tc>
          <w:tcPr>
            <w:tcW w:w="0" w:type="auto"/>
            <w:shd w:val="clear" w:color="auto" w:fill="auto"/>
          </w:tcPr>
          <w:p w14:paraId="672C80BB" w14:textId="1223A9D0" w:rsidR="00D255BE" w:rsidRDefault="00D255BE" w:rsidP="00DE5B80">
            <w:pPr>
              <w:ind w:firstLine="0"/>
              <w:rPr>
                <w:rtl/>
              </w:rPr>
            </w:pPr>
            <w:r>
              <w:rPr>
                <w:rtl/>
              </w:rPr>
              <w:t>אזרח, מסייע למשפחות החטופים</w:t>
            </w:r>
          </w:p>
        </w:tc>
      </w:tr>
      <w:tr w:rsidR="00D255BE" w14:paraId="1DC825DA" w14:textId="77777777" w:rsidTr="00D255BE">
        <w:tc>
          <w:tcPr>
            <w:tcW w:w="0" w:type="auto"/>
            <w:shd w:val="clear" w:color="auto" w:fill="auto"/>
          </w:tcPr>
          <w:p w14:paraId="682ECDD9" w14:textId="7D3657E4" w:rsidR="00D255BE" w:rsidRDefault="00D255BE"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669BE77B" w14:textId="28D6C309" w:rsidR="00D255BE" w:rsidRDefault="00D255BE" w:rsidP="00DE5B80">
            <w:pPr>
              <w:ind w:firstLine="0"/>
              <w:rPr>
                <w:rtl/>
              </w:rPr>
            </w:pPr>
            <w:r>
              <w:rPr>
                <w:rtl/>
              </w:rPr>
              <w:t>–</w:t>
            </w:r>
          </w:p>
        </w:tc>
        <w:tc>
          <w:tcPr>
            <w:tcW w:w="0" w:type="auto"/>
            <w:shd w:val="clear" w:color="auto" w:fill="auto"/>
          </w:tcPr>
          <w:p w14:paraId="060C37DF" w14:textId="5204F7D3" w:rsidR="00D255BE" w:rsidRDefault="00D255BE" w:rsidP="00DE5B80">
            <w:pPr>
              <w:ind w:firstLine="0"/>
              <w:rPr>
                <w:rtl/>
              </w:rPr>
            </w:pPr>
            <w:r>
              <w:rPr>
                <w:rtl/>
              </w:rPr>
              <w:t xml:space="preserve">אחותו של </w:t>
            </w:r>
            <w:proofErr w:type="spellStart"/>
            <w:r>
              <w:rPr>
                <w:rtl/>
              </w:rPr>
              <w:t>יגב</w:t>
            </w:r>
            <w:proofErr w:type="spellEnd"/>
            <w:r>
              <w:rPr>
                <w:rtl/>
              </w:rPr>
              <w:t xml:space="preserve"> </w:t>
            </w:r>
            <w:proofErr w:type="spellStart"/>
            <w:r>
              <w:rPr>
                <w:rtl/>
              </w:rPr>
              <w:t>בוכשטב</w:t>
            </w:r>
            <w:proofErr w:type="spellEnd"/>
            <w:r>
              <w:rPr>
                <w:rtl/>
              </w:rPr>
              <w:t>, משפחות החטופים</w:t>
            </w:r>
          </w:p>
        </w:tc>
      </w:tr>
      <w:tr w:rsidR="00D255BE" w14:paraId="5EBD38B5" w14:textId="77777777" w:rsidTr="00D255BE">
        <w:tc>
          <w:tcPr>
            <w:tcW w:w="0" w:type="auto"/>
            <w:shd w:val="clear" w:color="auto" w:fill="auto"/>
          </w:tcPr>
          <w:p w14:paraId="2260ECBF" w14:textId="23A44567" w:rsidR="00D255BE" w:rsidRDefault="00D255BE" w:rsidP="00DE5B80">
            <w:pPr>
              <w:ind w:firstLine="0"/>
              <w:rPr>
                <w:rtl/>
              </w:rPr>
            </w:pPr>
            <w:r>
              <w:rPr>
                <w:rtl/>
              </w:rPr>
              <w:t>אלון גת</w:t>
            </w:r>
          </w:p>
        </w:tc>
        <w:tc>
          <w:tcPr>
            <w:tcW w:w="0" w:type="auto"/>
            <w:shd w:val="clear" w:color="auto" w:fill="auto"/>
          </w:tcPr>
          <w:p w14:paraId="7B6718F9" w14:textId="70073B89" w:rsidR="00D255BE" w:rsidRDefault="00D255BE" w:rsidP="00DE5B80">
            <w:pPr>
              <w:ind w:firstLine="0"/>
              <w:rPr>
                <w:rtl/>
              </w:rPr>
            </w:pPr>
            <w:r>
              <w:rPr>
                <w:rtl/>
              </w:rPr>
              <w:t>–</w:t>
            </w:r>
          </w:p>
        </w:tc>
        <w:tc>
          <w:tcPr>
            <w:tcW w:w="0" w:type="auto"/>
            <w:shd w:val="clear" w:color="auto" w:fill="auto"/>
          </w:tcPr>
          <w:p w14:paraId="3D361480" w14:textId="6083DCAC" w:rsidR="00D255BE" w:rsidRDefault="00D255BE" w:rsidP="00DE5B80">
            <w:pPr>
              <w:ind w:firstLine="0"/>
              <w:rPr>
                <w:rtl/>
              </w:rPr>
            </w:pPr>
            <w:r>
              <w:rPr>
                <w:rtl/>
              </w:rPr>
              <w:t>אח של כרמל גת, משפחות החטופים</w:t>
            </w:r>
          </w:p>
        </w:tc>
      </w:tr>
      <w:tr w:rsidR="00D255BE" w14:paraId="5FAFDFFA" w14:textId="77777777" w:rsidTr="00D255BE">
        <w:tc>
          <w:tcPr>
            <w:tcW w:w="0" w:type="auto"/>
            <w:shd w:val="clear" w:color="auto" w:fill="auto"/>
          </w:tcPr>
          <w:p w14:paraId="78250C0F" w14:textId="2187D48B" w:rsidR="00D255BE" w:rsidRDefault="00D255BE" w:rsidP="00DE5B80">
            <w:pPr>
              <w:ind w:firstLine="0"/>
              <w:rPr>
                <w:rtl/>
              </w:rPr>
            </w:pPr>
            <w:r>
              <w:rPr>
                <w:rtl/>
              </w:rPr>
              <w:t>שניר דהאן</w:t>
            </w:r>
          </w:p>
        </w:tc>
        <w:tc>
          <w:tcPr>
            <w:tcW w:w="0" w:type="auto"/>
            <w:shd w:val="clear" w:color="auto" w:fill="auto"/>
          </w:tcPr>
          <w:p w14:paraId="404C8446" w14:textId="72F1993B" w:rsidR="00D255BE" w:rsidRDefault="00D255BE" w:rsidP="00DE5B80">
            <w:pPr>
              <w:ind w:firstLine="0"/>
              <w:rPr>
                <w:rtl/>
              </w:rPr>
            </w:pPr>
            <w:r>
              <w:rPr>
                <w:rtl/>
              </w:rPr>
              <w:t>–</w:t>
            </w:r>
          </w:p>
        </w:tc>
        <w:tc>
          <w:tcPr>
            <w:tcW w:w="0" w:type="auto"/>
            <w:shd w:val="clear" w:color="auto" w:fill="auto"/>
          </w:tcPr>
          <w:p w14:paraId="527B4FC3" w14:textId="39906A3D" w:rsidR="00D255BE" w:rsidRDefault="00D255BE" w:rsidP="00DE5B80">
            <w:pPr>
              <w:ind w:firstLine="0"/>
              <w:rPr>
                <w:rtl/>
              </w:rPr>
            </w:pPr>
            <w:r>
              <w:rPr>
                <w:rtl/>
              </w:rPr>
              <w:t>דוד של כרמל גת, משפחות החטופים</w:t>
            </w:r>
          </w:p>
        </w:tc>
      </w:tr>
      <w:tr w:rsidR="00D255BE" w14:paraId="6AA4FE45" w14:textId="77777777" w:rsidTr="00D255BE">
        <w:tc>
          <w:tcPr>
            <w:tcW w:w="0" w:type="auto"/>
            <w:shd w:val="clear" w:color="auto" w:fill="auto"/>
          </w:tcPr>
          <w:p w14:paraId="7930687C" w14:textId="74487F19" w:rsidR="00D255BE" w:rsidRDefault="00D255BE" w:rsidP="00DE5B80">
            <w:pPr>
              <w:ind w:firstLine="0"/>
              <w:rPr>
                <w:rtl/>
              </w:rPr>
            </w:pPr>
            <w:r>
              <w:rPr>
                <w:rtl/>
              </w:rPr>
              <w:t xml:space="preserve">צורית </w:t>
            </w:r>
            <w:proofErr w:type="spellStart"/>
            <w:r>
              <w:rPr>
                <w:rtl/>
              </w:rPr>
              <w:t>פניגשטיין</w:t>
            </w:r>
            <w:proofErr w:type="spellEnd"/>
          </w:p>
        </w:tc>
        <w:tc>
          <w:tcPr>
            <w:tcW w:w="0" w:type="auto"/>
            <w:shd w:val="clear" w:color="auto" w:fill="auto"/>
          </w:tcPr>
          <w:p w14:paraId="5125681D" w14:textId="1C40D33A" w:rsidR="00D255BE" w:rsidRDefault="00D255BE" w:rsidP="00DE5B80">
            <w:pPr>
              <w:ind w:firstLine="0"/>
              <w:rPr>
                <w:rtl/>
              </w:rPr>
            </w:pPr>
            <w:r>
              <w:rPr>
                <w:rtl/>
              </w:rPr>
              <w:t>–</w:t>
            </w:r>
          </w:p>
        </w:tc>
        <w:tc>
          <w:tcPr>
            <w:tcW w:w="0" w:type="auto"/>
            <w:shd w:val="clear" w:color="auto" w:fill="auto"/>
          </w:tcPr>
          <w:p w14:paraId="2317FF2C" w14:textId="7DF41655" w:rsidR="00D255BE" w:rsidRDefault="00D255BE" w:rsidP="00DE5B80">
            <w:pPr>
              <w:ind w:firstLine="0"/>
              <w:rPr>
                <w:rtl/>
              </w:rPr>
            </w:pPr>
            <w:proofErr w:type="spellStart"/>
            <w:r>
              <w:rPr>
                <w:rtl/>
              </w:rPr>
              <w:t>אמא</w:t>
            </w:r>
            <w:proofErr w:type="spellEnd"/>
            <w:r>
              <w:rPr>
                <w:rtl/>
              </w:rPr>
              <w:t xml:space="preserve"> של מעוז </w:t>
            </w:r>
            <w:proofErr w:type="spellStart"/>
            <w:r>
              <w:rPr>
                <w:rtl/>
              </w:rPr>
              <w:t>פניגשטיין</w:t>
            </w:r>
            <w:proofErr w:type="spellEnd"/>
            <w:r>
              <w:rPr>
                <w:rtl/>
              </w:rPr>
              <w:t xml:space="preserve"> ז"ל</w:t>
            </w:r>
          </w:p>
        </w:tc>
      </w:tr>
      <w:tr w:rsidR="00D255BE" w14:paraId="1D3DF9F8" w14:textId="77777777" w:rsidTr="00D255BE">
        <w:tc>
          <w:tcPr>
            <w:tcW w:w="0" w:type="auto"/>
            <w:shd w:val="clear" w:color="auto" w:fill="auto"/>
          </w:tcPr>
          <w:p w14:paraId="56BB7B40" w14:textId="1809B8E9" w:rsidR="00D255BE" w:rsidRDefault="00D255BE" w:rsidP="00DE5B80">
            <w:pPr>
              <w:ind w:firstLine="0"/>
              <w:rPr>
                <w:rtl/>
              </w:rPr>
            </w:pPr>
            <w:r>
              <w:rPr>
                <w:rtl/>
              </w:rPr>
              <w:t>מיכאל מור</w:t>
            </w:r>
          </w:p>
        </w:tc>
        <w:tc>
          <w:tcPr>
            <w:tcW w:w="0" w:type="auto"/>
            <w:shd w:val="clear" w:color="auto" w:fill="auto"/>
          </w:tcPr>
          <w:p w14:paraId="71742C73" w14:textId="48078A33" w:rsidR="00D255BE" w:rsidRDefault="00D255BE" w:rsidP="00DE5B80">
            <w:pPr>
              <w:ind w:firstLine="0"/>
              <w:rPr>
                <w:rtl/>
              </w:rPr>
            </w:pPr>
            <w:r>
              <w:rPr>
                <w:rtl/>
              </w:rPr>
              <w:t>–</w:t>
            </w:r>
          </w:p>
        </w:tc>
        <w:tc>
          <w:tcPr>
            <w:tcW w:w="0" w:type="auto"/>
            <w:shd w:val="clear" w:color="auto" w:fill="auto"/>
          </w:tcPr>
          <w:p w14:paraId="10DA2EB1" w14:textId="644DB246" w:rsidR="00D255BE" w:rsidRDefault="00D255BE" w:rsidP="00DE5B80">
            <w:pPr>
              <w:ind w:firstLine="0"/>
              <w:rPr>
                <w:rtl/>
              </w:rPr>
            </w:pPr>
            <w:r>
              <w:rPr>
                <w:rtl/>
              </w:rPr>
              <w:t>דוד של איתן מור, משפחות החטופים</w:t>
            </w:r>
          </w:p>
        </w:tc>
      </w:tr>
      <w:tr w:rsidR="00D255BE" w14:paraId="75336B37" w14:textId="77777777" w:rsidTr="00D255BE">
        <w:tc>
          <w:tcPr>
            <w:tcW w:w="0" w:type="auto"/>
            <w:shd w:val="clear" w:color="auto" w:fill="auto"/>
          </w:tcPr>
          <w:p w14:paraId="6DAB6560" w14:textId="13BD08EA" w:rsidR="00D255BE" w:rsidRDefault="00D255BE" w:rsidP="00DE5B80">
            <w:pPr>
              <w:ind w:firstLine="0"/>
              <w:rPr>
                <w:rtl/>
              </w:rPr>
            </w:pPr>
            <w:r>
              <w:rPr>
                <w:rtl/>
              </w:rPr>
              <w:t>ריקי ברוך</w:t>
            </w:r>
          </w:p>
        </w:tc>
        <w:tc>
          <w:tcPr>
            <w:tcW w:w="0" w:type="auto"/>
            <w:shd w:val="clear" w:color="auto" w:fill="auto"/>
          </w:tcPr>
          <w:p w14:paraId="635CFC40" w14:textId="560BB88C" w:rsidR="00D255BE" w:rsidRDefault="00D255BE" w:rsidP="00DE5B80">
            <w:pPr>
              <w:ind w:firstLine="0"/>
              <w:rPr>
                <w:rtl/>
              </w:rPr>
            </w:pPr>
            <w:r>
              <w:rPr>
                <w:rtl/>
              </w:rPr>
              <w:t>–</w:t>
            </w:r>
          </w:p>
        </w:tc>
        <w:tc>
          <w:tcPr>
            <w:tcW w:w="0" w:type="auto"/>
            <w:shd w:val="clear" w:color="auto" w:fill="auto"/>
          </w:tcPr>
          <w:p w14:paraId="0145FE24" w14:textId="1AB3ADE6" w:rsidR="00D255BE" w:rsidRDefault="00D255BE" w:rsidP="00DE5B80">
            <w:pPr>
              <w:ind w:firstLine="0"/>
              <w:rPr>
                <w:rtl/>
              </w:rPr>
            </w:pPr>
            <w:r>
              <w:rPr>
                <w:rtl/>
              </w:rPr>
              <w:t>גיסתו של אוריאל ברוך ז"ל, משפחות החטופים</w:t>
            </w:r>
          </w:p>
        </w:tc>
      </w:tr>
      <w:tr w:rsidR="00D255BE" w14:paraId="07DFED0B" w14:textId="77777777" w:rsidTr="00D255BE">
        <w:tc>
          <w:tcPr>
            <w:tcW w:w="0" w:type="auto"/>
            <w:shd w:val="clear" w:color="auto" w:fill="auto"/>
          </w:tcPr>
          <w:p w14:paraId="50A50967" w14:textId="7A231EA0" w:rsidR="00D255BE" w:rsidRDefault="00D255BE" w:rsidP="00DE5B80">
            <w:pPr>
              <w:ind w:firstLine="0"/>
              <w:rPr>
                <w:rtl/>
              </w:rPr>
            </w:pPr>
            <w:r>
              <w:rPr>
                <w:rtl/>
              </w:rPr>
              <w:t>בועז מירן</w:t>
            </w:r>
          </w:p>
        </w:tc>
        <w:tc>
          <w:tcPr>
            <w:tcW w:w="0" w:type="auto"/>
            <w:shd w:val="clear" w:color="auto" w:fill="auto"/>
          </w:tcPr>
          <w:p w14:paraId="66669380" w14:textId="305AEAAB" w:rsidR="00D255BE" w:rsidRDefault="00D255BE" w:rsidP="00DE5B80">
            <w:pPr>
              <w:ind w:firstLine="0"/>
              <w:rPr>
                <w:rtl/>
              </w:rPr>
            </w:pPr>
            <w:r>
              <w:rPr>
                <w:rtl/>
              </w:rPr>
              <w:t>–</w:t>
            </w:r>
          </w:p>
        </w:tc>
        <w:tc>
          <w:tcPr>
            <w:tcW w:w="0" w:type="auto"/>
            <w:shd w:val="clear" w:color="auto" w:fill="auto"/>
          </w:tcPr>
          <w:p w14:paraId="08358299" w14:textId="2AE9766B" w:rsidR="00D255BE" w:rsidRDefault="00D255BE" w:rsidP="00DE5B80">
            <w:pPr>
              <w:ind w:firstLine="0"/>
              <w:rPr>
                <w:rtl/>
              </w:rPr>
            </w:pPr>
            <w:r>
              <w:rPr>
                <w:rtl/>
              </w:rPr>
              <w:t>אח של עמרי מירן, משפחות החטופים</w:t>
            </w:r>
          </w:p>
        </w:tc>
      </w:tr>
    </w:tbl>
    <w:p w14:paraId="4EEBBC9A" w14:textId="6ABDB045" w:rsidR="00E64116" w:rsidRDefault="00E64116" w:rsidP="00DE5B80">
      <w:pPr>
        <w:ind w:firstLine="0"/>
        <w:rPr>
          <w:rtl/>
        </w:rPr>
      </w:pPr>
    </w:p>
    <w:p w14:paraId="71BEB802" w14:textId="77777777" w:rsidR="001A2F37" w:rsidRPr="008713A4" w:rsidRDefault="001A2F37" w:rsidP="00DE5B80">
      <w:pPr>
        <w:ind w:firstLine="0"/>
        <w:rPr>
          <w:rtl/>
        </w:rPr>
      </w:pPr>
    </w:p>
    <w:p w14:paraId="1156D3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7E97A6" w14:textId="3B68BBFF" w:rsidR="00271A2C" w:rsidRPr="00D255BE" w:rsidRDefault="00271A2C" w:rsidP="00D40A29">
      <w:pPr>
        <w:ind w:firstLine="0"/>
      </w:pPr>
      <w:r w:rsidRPr="00D255BE">
        <w:rPr>
          <w:rFonts w:hint="cs"/>
          <w:rtl/>
        </w:rPr>
        <w:t>גלעד נ</w:t>
      </w:r>
      <w:r w:rsidR="00914967" w:rsidRPr="00D255BE">
        <w:rPr>
          <w:rFonts w:hint="cs"/>
          <w:rtl/>
        </w:rPr>
        <w:t>ו</w:t>
      </w:r>
      <w:r w:rsidRPr="00D255BE">
        <w:rPr>
          <w:rFonts w:hint="cs"/>
          <w:rtl/>
        </w:rPr>
        <w:t>וה</w:t>
      </w:r>
    </w:p>
    <w:p w14:paraId="01EE19FD" w14:textId="77777777" w:rsidR="00E64116" w:rsidRDefault="00E64116" w:rsidP="00DE5B80">
      <w:pPr>
        <w:ind w:firstLine="0"/>
        <w:rPr>
          <w:rtl/>
        </w:rPr>
      </w:pPr>
    </w:p>
    <w:p w14:paraId="2667A739" w14:textId="4D3EFC7E" w:rsidR="00E64116" w:rsidRPr="008713A4" w:rsidRDefault="00E64116" w:rsidP="00914967">
      <w:pPr>
        <w:pStyle w:val="KeepWithNext"/>
        <w:rPr>
          <w:rtl/>
        </w:rPr>
      </w:pPr>
      <w:r w:rsidRPr="008713A4">
        <w:rPr>
          <w:b/>
          <w:bCs/>
          <w:u w:val="single"/>
          <w:rtl/>
        </w:rPr>
        <w:t>מנהלת הוועדה</w:t>
      </w:r>
      <w:r w:rsidRPr="008713A4">
        <w:rPr>
          <w:rFonts w:hint="cs"/>
          <w:b/>
          <w:bCs/>
          <w:u w:val="single"/>
          <w:rtl/>
        </w:rPr>
        <w:t>:</w:t>
      </w:r>
    </w:p>
    <w:p w14:paraId="718704E8" w14:textId="5654EAB6" w:rsidR="00E64116" w:rsidRPr="008713A4" w:rsidRDefault="004467F0" w:rsidP="00D40A29">
      <w:pPr>
        <w:ind w:firstLine="0"/>
        <w:rPr>
          <w:u w:val="single"/>
        </w:rPr>
      </w:pPr>
      <w:r>
        <w:rPr>
          <w:rtl/>
        </w:rPr>
        <w:t>לאה גופר</w:t>
      </w:r>
    </w:p>
    <w:p w14:paraId="63D428E6" w14:textId="77777777" w:rsidR="00E64116" w:rsidRPr="008713A4" w:rsidRDefault="00E64116" w:rsidP="00DE5B80">
      <w:pPr>
        <w:ind w:firstLine="0"/>
        <w:rPr>
          <w:rtl/>
        </w:rPr>
      </w:pPr>
    </w:p>
    <w:p w14:paraId="5D31D9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7948D8" w14:textId="42D000C1" w:rsidR="00E64116" w:rsidRDefault="00914967" w:rsidP="008320F6">
      <w:pPr>
        <w:ind w:firstLine="0"/>
        <w:rPr>
          <w:rtl/>
        </w:rPr>
      </w:pPr>
      <w:r>
        <w:rPr>
          <w:rFonts w:hint="cs"/>
          <w:rtl/>
        </w:rPr>
        <w:t>סמדר לביא, חבר תרגומים</w:t>
      </w:r>
    </w:p>
    <w:p w14:paraId="2F0C146C" w14:textId="504C7FD9" w:rsidR="00914967" w:rsidRDefault="00914967" w:rsidP="008320F6">
      <w:pPr>
        <w:ind w:firstLine="0"/>
        <w:rPr>
          <w:rtl/>
        </w:rPr>
      </w:pPr>
    </w:p>
    <w:p w14:paraId="538F690E" w14:textId="2F9C0C93" w:rsidR="00914967" w:rsidRDefault="00914967" w:rsidP="00D255BE">
      <w:pPr>
        <w:ind w:firstLine="0"/>
        <w:rPr>
          <w:rtl/>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7AB7101F" w14:textId="13B37C65" w:rsidR="00914967" w:rsidRDefault="00914967" w:rsidP="00914967">
      <w:pPr>
        <w:pStyle w:val="a6"/>
        <w:keepNext/>
        <w:rPr>
          <w:rtl/>
        </w:rPr>
      </w:pPr>
      <w:bookmarkStart w:id="1" w:name="ET_subject_640359_3"/>
      <w:r w:rsidRPr="00914967">
        <w:rPr>
          <w:rStyle w:val="TagStyle"/>
          <w:rtl/>
        </w:rPr>
        <w:lastRenderedPageBreak/>
        <w:t xml:space="preserve"> &lt;&lt; נושא &gt;&gt; </w:t>
      </w:r>
      <w:r>
        <w:rPr>
          <w:rtl/>
        </w:rPr>
        <w:t>הצעת חוק סדר הדין הפלילי (סמכויות אכיפה – מעצרים) (תיקון מס' 23 – הוראת שעה) (החמרת תנאי שחרור בערובה של חשוד בעבירות חמורות), התשפ"ד–2024, פ/2646/25 כ/985</w:t>
      </w:r>
      <w:r w:rsidRPr="00914967">
        <w:rPr>
          <w:rStyle w:val="TagStyle"/>
          <w:rtl/>
        </w:rPr>
        <w:t xml:space="preserve"> &lt;&lt; נושא &gt;&gt;</w:t>
      </w:r>
      <w:r w:rsidR="00E63B25">
        <w:rPr>
          <w:rtl/>
        </w:rPr>
        <w:t xml:space="preserve"> </w:t>
      </w:r>
      <w:bookmarkEnd w:id="1"/>
    </w:p>
    <w:p w14:paraId="2AACA8F4" w14:textId="77777777" w:rsidR="00914967" w:rsidRDefault="00914967" w:rsidP="00914967">
      <w:pPr>
        <w:pStyle w:val="KeepWithNext"/>
        <w:rPr>
          <w:rtl/>
        </w:rPr>
      </w:pPr>
    </w:p>
    <w:p w14:paraId="25D897E3" w14:textId="77777777" w:rsidR="00914967" w:rsidRDefault="00914967" w:rsidP="00914967">
      <w:pPr>
        <w:rPr>
          <w:rtl/>
        </w:rPr>
      </w:pPr>
    </w:p>
    <w:p w14:paraId="3449DD4A" w14:textId="4059BBEF" w:rsidR="00914967" w:rsidRDefault="00914967" w:rsidP="00914967">
      <w:pPr>
        <w:pStyle w:val="af6"/>
        <w:keepNext/>
        <w:rPr>
          <w:rtl/>
        </w:rPr>
      </w:pPr>
      <w:bookmarkStart w:id="2" w:name="ET_yor_6358_4"/>
      <w:r w:rsidRPr="00914967">
        <w:rPr>
          <w:rStyle w:val="TagStyle"/>
          <w:rtl/>
        </w:rPr>
        <w:t xml:space="preserve"> &lt;&lt; יור &gt;&gt; </w:t>
      </w:r>
      <w:r>
        <w:rPr>
          <w:rtl/>
        </w:rPr>
        <w:t>היו"ר צביקה פוגל:</w:t>
      </w:r>
      <w:r w:rsidRPr="00914967">
        <w:rPr>
          <w:rStyle w:val="TagStyle"/>
          <w:rtl/>
        </w:rPr>
        <w:t xml:space="preserve"> &lt;&lt; יור &gt;&gt;</w:t>
      </w:r>
      <w:r w:rsidR="00E63B25">
        <w:rPr>
          <w:rtl/>
        </w:rPr>
        <w:t xml:space="preserve"> </w:t>
      </w:r>
      <w:bookmarkEnd w:id="2"/>
    </w:p>
    <w:p w14:paraId="5D0026B8" w14:textId="77777777" w:rsidR="00914967" w:rsidRDefault="00914967" w:rsidP="00914967">
      <w:pPr>
        <w:pStyle w:val="KeepWithNext"/>
        <w:rPr>
          <w:rtl/>
          <w:lang w:eastAsia="he-IL"/>
        </w:rPr>
      </w:pPr>
    </w:p>
    <w:p w14:paraId="751E10D4" w14:textId="27E63E87" w:rsidR="00914967" w:rsidRDefault="00914967" w:rsidP="00914967">
      <w:pPr>
        <w:rPr>
          <w:rtl/>
          <w:lang w:eastAsia="he-IL"/>
        </w:rPr>
      </w:pPr>
      <w:r>
        <w:rPr>
          <w:rFonts w:hint="cs"/>
          <w:rtl/>
          <w:lang w:eastAsia="he-IL"/>
        </w:rPr>
        <w:t xml:space="preserve">תודה רבה </w:t>
      </w:r>
      <w:bookmarkStart w:id="3" w:name="_ETM_Q1_9339"/>
      <w:bookmarkEnd w:id="3"/>
      <w:r>
        <w:rPr>
          <w:rFonts w:hint="cs"/>
          <w:rtl/>
          <w:lang w:eastAsia="he-IL"/>
        </w:rPr>
        <w:t xml:space="preserve">לכל מי שעשה את המאמץ להגיע לדיון החשוב פה היום. </w:t>
      </w:r>
      <w:bookmarkStart w:id="4" w:name="_ETM_Q1_15258"/>
      <w:bookmarkEnd w:id="4"/>
      <w:r>
        <w:rPr>
          <w:rFonts w:hint="cs"/>
          <w:rtl/>
          <w:lang w:eastAsia="he-IL"/>
        </w:rPr>
        <w:t>אנחנו התכנסנו ביום ה-248 לחרבות ברזל, אחרי שבת מרוממת מאוד</w:t>
      </w:r>
      <w:bookmarkStart w:id="5" w:name="_ETM_Q1_29130"/>
      <w:bookmarkEnd w:id="5"/>
      <w:r>
        <w:rPr>
          <w:rFonts w:hint="cs"/>
          <w:rtl/>
          <w:lang w:eastAsia="he-IL"/>
        </w:rPr>
        <w:t xml:space="preserve"> שבה אני מניח </w:t>
      </w:r>
      <w:r w:rsidR="00731577">
        <w:rPr>
          <w:rFonts w:hint="cs"/>
          <w:rtl/>
          <w:lang w:eastAsia="he-IL"/>
        </w:rPr>
        <w:t>ש</w:t>
      </w:r>
      <w:r>
        <w:rPr>
          <w:rFonts w:hint="cs"/>
          <w:rtl/>
          <w:lang w:eastAsia="he-IL"/>
        </w:rPr>
        <w:t xml:space="preserve">כל אחד מאיתנו אצר את ההתרגשות </w:t>
      </w:r>
      <w:bookmarkStart w:id="6" w:name="_ETM_Q1_39530"/>
      <w:bookmarkEnd w:id="6"/>
      <w:r>
        <w:rPr>
          <w:rFonts w:hint="cs"/>
          <w:rtl/>
          <w:lang w:eastAsia="he-IL"/>
        </w:rPr>
        <w:t>בתוכו כשראה את החטופים חוזרים הביתה. אני חושב שאין פה</w:t>
      </w:r>
      <w:bookmarkStart w:id="7" w:name="_ETM_Q1_42179"/>
      <w:bookmarkEnd w:id="7"/>
      <w:r>
        <w:rPr>
          <w:rFonts w:hint="cs"/>
          <w:rtl/>
          <w:lang w:eastAsia="he-IL"/>
        </w:rPr>
        <w:t xml:space="preserve"> אף</w:t>
      </w:r>
      <w:r w:rsidR="00A42E76">
        <w:rPr>
          <w:rFonts w:hint="cs"/>
          <w:rtl/>
          <w:lang w:eastAsia="he-IL"/>
        </w:rPr>
        <w:t xml:space="preserve"> אחד שלא רוצה לראות את כל ה-120 האחרים גם </w:t>
      </w:r>
      <w:bookmarkStart w:id="8" w:name="_ETM_Q1_48117"/>
      <w:bookmarkEnd w:id="8"/>
      <w:r w:rsidR="00A42E76">
        <w:rPr>
          <w:rFonts w:hint="cs"/>
          <w:rtl/>
          <w:lang w:eastAsia="he-IL"/>
        </w:rPr>
        <w:t>באים הביתה. רגע לפני שנפתח את הדיון שלנו ב</w:t>
      </w:r>
      <w:bookmarkStart w:id="9" w:name="_ETM_Q1_51470"/>
      <w:bookmarkEnd w:id="9"/>
      <w:r w:rsidR="00A42E76">
        <w:rPr>
          <w:rFonts w:hint="cs"/>
          <w:rtl/>
          <w:lang w:eastAsia="he-IL"/>
        </w:rPr>
        <w:t xml:space="preserve">הצעת חוק סדר הדין הפלילי על החמרת תנאי שחרור בערבות </w:t>
      </w:r>
      <w:bookmarkStart w:id="10" w:name="_ETM_Q1_59130"/>
      <w:bookmarkEnd w:id="10"/>
      <w:r w:rsidR="00A42E76">
        <w:rPr>
          <w:rFonts w:hint="cs"/>
          <w:rtl/>
          <w:lang w:eastAsia="he-IL"/>
        </w:rPr>
        <w:t>אנחנו, כמו תמיד בדיונים אצלי</w:t>
      </w:r>
      <w:r w:rsidR="00731577">
        <w:rPr>
          <w:rFonts w:hint="cs"/>
          <w:rtl/>
          <w:lang w:eastAsia="he-IL"/>
        </w:rPr>
        <w:t xml:space="preserve"> </w:t>
      </w:r>
      <w:r w:rsidR="00A42E76">
        <w:rPr>
          <w:rFonts w:hint="cs"/>
          <w:rtl/>
          <w:lang w:eastAsia="he-IL"/>
        </w:rPr>
        <w:t xml:space="preserve">כשמטה החטופים </w:t>
      </w:r>
      <w:bookmarkStart w:id="11" w:name="_ETM_Q1_67243"/>
      <w:bookmarkEnd w:id="11"/>
      <w:r w:rsidR="00A42E76">
        <w:rPr>
          <w:rFonts w:hint="cs"/>
          <w:rtl/>
          <w:lang w:eastAsia="he-IL"/>
        </w:rPr>
        <w:t xml:space="preserve">או משפחות נמצאות כאן אני תמיד נותן להם את זכות </w:t>
      </w:r>
      <w:bookmarkStart w:id="12" w:name="_ETM_Q1_72834"/>
      <w:bookmarkEnd w:id="12"/>
      <w:r w:rsidR="00A42E76">
        <w:rPr>
          <w:rFonts w:hint="cs"/>
          <w:rtl/>
          <w:lang w:eastAsia="he-IL"/>
        </w:rPr>
        <w:t xml:space="preserve">הדיבור. בבקשה. </w:t>
      </w:r>
    </w:p>
    <w:p w14:paraId="5C001FEB" w14:textId="77777777" w:rsidR="00A42E76" w:rsidRDefault="00A42E76" w:rsidP="00914967">
      <w:pPr>
        <w:rPr>
          <w:rtl/>
          <w:lang w:eastAsia="he-IL"/>
        </w:rPr>
      </w:pPr>
      <w:bookmarkStart w:id="13" w:name="_ETM_Q1_74803"/>
      <w:bookmarkStart w:id="14" w:name="_ETM_Q1_74848"/>
      <w:bookmarkEnd w:id="13"/>
      <w:bookmarkEnd w:id="14"/>
    </w:p>
    <w:p w14:paraId="1137B6DD" w14:textId="1310A628" w:rsidR="00A42E76" w:rsidRDefault="00A42E76" w:rsidP="00A42E76">
      <w:pPr>
        <w:pStyle w:val="af9"/>
        <w:keepNext/>
        <w:rPr>
          <w:rtl/>
          <w:lang w:eastAsia="he-IL"/>
        </w:rPr>
      </w:pPr>
      <w:bookmarkStart w:id="15" w:name="ET_guest_שי_אור_4"/>
      <w:r w:rsidRPr="00A42E76">
        <w:rPr>
          <w:rStyle w:val="TagStyle"/>
          <w:rtl/>
        </w:rPr>
        <w:t xml:space="preserve"> &lt;&lt; אורח &gt;&gt; </w:t>
      </w:r>
      <w:r>
        <w:rPr>
          <w:rtl/>
          <w:lang w:eastAsia="he-IL"/>
        </w:rPr>
        <w:t>שי אור:</w:t>
      </w:r>
      <w:r w:rsidRPr="00A42E76">
        <w:rPr>
          <w:rStyle w:val="TagStyle"/>
          <w:rtl/>
        </w:rPr>
        <w:t xml:space="preserve"> &lt;&lt; אורח &gt;&gt;</w:t>
      </w:r>
      <w:r w:rsidR="00E63B25">
        <w:rPr>
          <w:rtl/>
          <w:lang w:eastAsia="he-IL"/>
        </w:rPr>
        <w:t xml:space="preserve"> </w:t>
      </w:r>
      <w:bookmarkEnd w:id="15"/>
    </w:p>
    <w:p w14:paraId="66A3FFEB" w14:textId="77777777" w:rsidR="00A42E76" w:rsidRDefault="00A42E76" w:rsidP="00A42E76">
      <w:pPr>
        <w:pStyle w:val="KeepWithNext"/>
        <w:rPr>
          <w:rtl/>
          <w:lang w:eastAsia="he-IL"/>
        </w:rPr>
      </w:pPr>
    </w:p>
    <w:p w14:paraId="506AB31B" w14:textId="2877BBB3" w:rsidR="000A2A1A" w:rsidRDefault="00A42E76" w:rsidP="00731577">
      <w:pPr>
        <w:rPr>
          <w:rtl/>
          <w:lang w:eastAsia="he-IL"/>
        </w:rPr>
      </w:pPr>
      <w:bookmarkStart w:id="16" w:name="_ETM_Q1_86931"/>
      <w:bookmarkStart w:id="17" w:name="_ETM_Q1_86953"/>
      <w:bookmarkEnd w:id="16"/>
      <w:bookmarkEnd w:id="17"/>
      <w:r>
        <w:rPr>
          <w:rFonts w:hint="cs"/>
          <w:rtl/>
          <w:lang w:eastAsia="he-IL"/>
        </w:rPr>
        <w:t xml:space="preserve">אני חושב שכולנו מסכימים, כולנו מתפללים לשובם </w:t>
      </w:r>
      <w:bookmarkStart w:id="18" w:name="_ETM_Q1_100443"/>
      <w:bookmarkEnd w:id="18"/>
      <w:r>
        <w:rPr>
          <w:rFonts w:hint="cs"/>
          <w:rtl/>
          <w:lang w:eastAsia="he-IL"/>
        </w:rPr>
        <w:t xml:space="preserve">של החטופים לביתם ובמהרה, אני גם חושב שבמקום </w:t>
      </w:r>
      <w:bookmarkStart w:id="19" w:name="_ETM_Q1_110346"/>
      <w:bookmarkEnd w:id="19"/>
      <w:r>
        <w:rPr>
          <w:rFonts w:hint="cs"/>
          <w:rtl/>
          <w:lang w:eastAsia="he-IL"/>
        </w:rPr>
        <w:t>הזה וגם בממשלה לא מספיק להתפלל</w:t>
      </w:r>
      <w:r w:rsidR="00731577">
        <w:rPr>
          <w:rFonts w:hint="cs"/>
          <w:rtl/>
          <w:lang w:eastAsia="he-IL"/>
        </w:rPr>
        <w:t>.</w:t>
      </w:r>
      <w:r>
        <w:rPr>
          <w:rFonts w:hint="cs"/>
          <w:rtl/>
          <w:lang w:eastAsia="he-IL"/>
        </w:rPr>
        <w:t xml:space="preserve"> יש פה יותר מדי </w:t>
      </w:r>
      <w:bookmarkStart w:id="20" w:name="_ETM_Q1_115641"/>
      <w:bookmarkEnd w:id="20"/>
      <w:r>
        <w:rPr>
          <w:rFonts w:hint="cs"/>
          <w:rtl/>
          <w:lang w:eastAsia="he-IL"/>
        </w:rPr>
        <w:t>אנשים שיוצאים ידי חובתם על ידי זה שהם אומרים</w:t>
      </w:r>
      <w:bookmarkStart w:id="21" w:name="_ETM_Q1_118310"/>
      <w:bookmarkEnd w:id="21"/>
      <w:r w:rsidR="00731577">
        <w:rPr>
          <w:rFonts w:hint="cs"/>
          <w:rtl/>
          <w:lang w:eastAsia="he-IL"/>
        </w:rPr>
        <w:t xml:space="preserve"> </w:t>
      </w:r>
      <w:r>
        <w:rPr>
          <w:rFonts w:hint="cs"/>
          <w:rtl/>
          <w:lang w:eastAsia="he-IL"/>
        </w:rPr>
        <w:t>אני מתפלל</w:t>
      </w:r>
      <w:r w:rsidR="00731577">
        <w:rPr>
          <w:rFonts w:hint="cs"/>
          <w:rtl/>
          <w:lang w:eastAsia="he-IL"/>
        </w:rPr>
        <w:t>,</w:t>
      </w:r>
      <w:r>
        <w:rPr>
          <w:rFonts w:hint="cs"/>
          <w:rtl/>
          <w:lang w:eastAsia="he-IL"/>
        </w:rPr>
        <w:t xml:space="preserve"> השאלה מה אתה עושה, מה אתה פועל</w:t>
      </w:r>
      <w:bookmarkStart w:id="22" w:name="_ETM_Q1_124340"/>
      <w:bookmarkEnd w:id="22"/>
      <w:r>
        <w:rPr>
          <w:rFonts w:hint="cs"/>
          <w:rtl/>
          <w:lang w:eastAsia="he-IL"/>
        </w:rPr>
        <w:t xml:space="preserve">. </w:t>
      </w:r>
      <w:bookmarkStart w:id="23" w:name="_ETM_Q1_125517"/>
      <w:bookmarkStart w:id="24" w:name="_ETM_Q1_125554"/>
      <w:bookmarkStart w:id="25" w:name="_ETM_Q1_125668"/>
      <w:bookmarkStart w:id="26" w:name="_ETM_Q1_125704"/>
      <w:bookmarkEnd w:id="23"/>
      <w:bookmarkEnd w:id="24"/>
      <w:bookmarkEnd w:id="25"/>
      <w:bookmarkEnd w:id="26"/>
      <w:r>
        <w:rPr>
          <w:rFonts w:hint="cs"/>
          <w:rtl/>
          <w:lang w:eastAsia="he-IL"/>
        </w:rPr>
        <w:t xml:space="preserve">דיברת, צביקה, עכשיו על האירוע שהיה לנו ביום שבת, </w:t>
      </w:r>
      <w:bookmarkStart w:id="27" w:name="_ETM_Q1_127370"/>
      <w:bookmarkEnd w:id="27"/>
      <w:r>
        <w:rPr>
          <w:rFonts w:hint="cs"/>
          <w:rtl/>
          <w:lang w:eastAsia="he-IL"/>
        </w:rPr>
        <w:t xml:space="preserve">אירוע משמח מאוד, </w:t>
      </w:r>
      <w:r w:rsidR="000A2A1A">
        <w:rPr>
          <w:rFonts w:hint="cs"/>
          <w:rtl/>
          <w:lang w:eastAsia="he-IL"/>
        </w:rPr>
        <w:t>אני בטוח שהרבה מאוד חיילים שהשתתפו</w:t>
      </w:r>
      <w:r w:rsidR="00731577">
        <w:rPr>
          <w:rFonts w:hint="cs"/>
          <w:rtl/>
          <w:lang w:eastAsia="he-IL"/>
        </w:rPr>
        <w:t>,</w:t>
      </w:r>
      <w:r w:rsidR="000A2A1A">
        <w:rPr>
          <w:rFonts w:hint="cs"/>
          <w:rtl/>
          <w:lang w:eastAsia="he-IL"/>
        </w:rPr>
        <w:t xml:space="preserve"> התפללו </w:t>
      </w:r>
      <w:bookmarkStart w:id="28" w:name="_ETM_Q1_138367"/>
      <w:bookmarkEnd w:id="28"/>
      <w:r w:rsidR="000A2A1A">
        <w:rPr>
          <w:rFonts w:hint="cs"/>
          <w:rtl/>
          <w:lang w:eastAsia="he-IL"/>
        </w:rPr>
        <w:t xml:space="preserve">להצלחתם ולהצלחת המבצע, אבל לא התפילה היא זו שעשתה את </w:t>
      </w:r>
      <w:bookmarkStart w:id="29" w:name="_ETM_Q1_143608"/>
      <w:bookmarkEnd w:id="29"/>
      <w:r w:rsidR="000A2A1A">
        <w:rPr>
          <w:rFonts w:hint="cs"/>
          <w:rtl/>
          <w:lang w:eastAsia="he-IL"/>
        </w:rPr>
        <w:t xml:space="preserve">המעשה. ההכנות, המקצועיות, לא מספיק להתפלל. להתפלל זה רצוי, </w:t>
      </w:r>
      <w:bookmarkStart w:id="30" w:name="_ETM_Q1_152737"/>
      <w:bookmarkEnd w:id="30"/>
      <w:r w:rsidR="000A2A1A">
        <w:rPr>
          <w:rFonts w:hint="cs"/>
          <w:rtl/>
          <w:lang w:eastAsia="he-IL"/>
        </w:rPr>
        <w:t xml:space="preserve">אבל זה לא יחזיר לנו את הבנים הביתה. </w:t>
      </w:r>
      <w:bookmarkStart w:id="31" w:name="_ETM_Q1_156768"/>
      <w:bookmarkStart w:id="32" w:name="_ETM_Q1_156806"/>
      <w:bookmarkStart w:id="33" w:name="_ETM_Q1_157848"/>
      <w:bookmarkStart w:id="34" w:name="_ETM_Q1_157886"/>
      <w:bookmarkEnd w:id="31"/>
      <w:bookmarkEnd w:id="32"/>
      <w:bookmarkEnd w:id="33"/>
      <w:bookmarkEnd w:id="34"/>
      <w:r w:rsidR="000A2A1A">
        <w:rPr>
          <w:rFonts w:hint="cs"/>
          <w:rtl/>
          <w:lang w:eastAsia="he-IL"/>
        </w:rPr>
        <w:t xml:space="preserve">תפקידכם פה </w:t>
      </w:r>
      <w:bookmarkStart w:id="35" w:name="_ETM_Q1_159632"/>
      <w:bookmarkEnd w:id="35"/>
      <w:r w:rsidR="000A2A1A">
        <w:rPr>
          <w:rFonts w:hint="cs"/>
          <w:rtl/>
          <w:lang w:eastAsia="he-IL"/>
        </w:rPr>
        <w:t xml:space="preserve">בכנסת, תפקידכם בממשלה זה לעשות מעשה. </w:t>
      </w:r>
    </w:p>
    <w:p w14:paraId="4A7EFAE4" w14:textId="77777777" w:rsidR="000A2A1A" w:rsidRDefault="000A2A1A" w:rsidP="000A2A1A">
      <w:pPr>
        <w:rPr>
          <w:rtl/>
          <w:lang w:eastAsia="he-IL"/>
        </w:rPr>
      </w:pPr>
      <w:bookmarkStart w:id="36" w:name="_ETM_Q1_162005"/>
      <w:bookmarkStart w:id="37" w:name="_ETM_Q1_162044"/>
      <w:bookmarkStart w:id="38" w:name="_ETM_Q1_162189"/>
      <w:bookmarkEnd w:id="36"/>
      <w:bookmarkEnd w:id="37"/>
      <w:bookmarkEnd w:id="38"/>
    </w:p>
    <w:p w14:paraId="404DDF5D" w14:textId="211EEDBA" w:rsidR="00731577" w:rsidRDefault="000A2A1A" w:rsidP="00731577">
      <w:pPr>
        <w:rPr>
          <w:rtl/>
          <w:lang w:eastAsia="he-IL"/>
        </w:rPr>
      </w:pPr>
      <w:bookmarkStart w:id="39" w:name="_ETM_Q1_162226"/>
      <w:bookmarkEnd w:id="39"/>
      <w:r>
        <w:rPr>
          <w:rFonts w:hint="cs"/>
          <w:rtl/>
          <w:lang w:eastAsia="he-IL"/>
        </w:rPr>
        <w:t xml:space="preserve">לפני כן פגשתי בחורה </w:t>
      </w:r>
      <w:bookmarkStart w:id="40" w:name="_ETM_Q1_164165"/>
      <w:bookmarkEnd w:id="40"/>
      <w:r>
        <w:rPr>
          <w:rFonts w:hint="cs"/>
          <w:rtl/>
          <w:lang w:eastAsia="he-IL"/>
        </w:rPr>
        <w:t xml:space="preserve">בשם חיה </w:t>
      </w:r>
      <w:r w:rsidR="008C5EFF">
        <w:rPr>
          <w:rFonts w:hint="cs"/>
          <w:rtl/>
          <w:lang w:eastAsia="he-IL"/>
        </w:rPr>
        <w:t xml:space="preserve">מפורום הגבורה והגענו להסכמה ששנינו רוצים בהשבת החטופים </w:t>
      </w:r>
      <w:bookmarkStart w:id="41" w:name="_ETM_Q1_174953"/>
      <w:bookmarkEnd w:id="41"/>
      <w:r w:rsidR="008C5EFF">
        <w:rPr>
          <w:rFonts w:hint="cs"/>
          <w:rtl/>
          <w:lang w:eastAsia="he-IL"/>
        </w:rPr>
        <w:t>לביתם, כמו שאמרנו, כולנו רוצים ומתפללים לשובם הביתה ובעצם</w:t>
      </w:r>
      <w:bookmarkStart w:id="42" w:name="_ETM_Q1_183251"/>
      <w:bookmarkEnd w:id="42"/>
      <w:r w:rsidR="008C5EFF">
        <w:rPr>
          <w:rFonts w:hint="cs"/>
          <w:rtl/>
          <w:lang w:eastAsia="he-IL"/>
        </w:rPr>
        <w:t xml:space="preserve"> חילוקי הדעות ביני לבינם הם על הדרך, איך הדרך הנכונה </w:t>
      </w:r>
      <w:bookmarkStart w:id="43" w:name="_ETM_Q1_187262"/>
      <w:bookmarkEnd w:id="43"/>
      <w:r w:rsidR="008C5EFF">
        <w:rPr>
          <w:rFonts w:hint="cs"/>
          <w:rtl/>
          <w:lang w:eastAsia="he-IL"/>
        </w:rPr>
        <w:t xml:space="preserve">להגיע לעסקה. </w:t>
      </w:r>
      <w:r w:rsidR="00B57BAC">
        <w:rPr>
          <w:rFonts w:hint="cs"/>
          <w:rtl/>
          <w:lang w:eastAsia="he-IL"/>
        </w:rPr>
        <w:t xml:space="preserve">אז אני רוצה שיהיה מובן לכולם שזה </w:t>
      </w:r>
      <w:bookmarkStart w:id="44" w:name="_ETM_Q1_196782"/>
      <w:bookmarkEnd w:id="44"/>
      <w:r w:rsidR="00B57BAC">
        <w:rPr>
          <w:rFonts w:hint="cs"/>
          <w:rtl/>
          <w:lang w:eastAsia="he-IL"/>
        </w:rPr>
        <w:t xml:space="preserve">מסתיים בעסקה. בהחלט אפשר להתווכח מה הדרך הנכונה, האם </w:t>
      </w:r>
      <w:bookmarkStart w:id="45" w:name="_ETM_Q1_204357"/>
      <w:bookmarkEnd w:id="45"/>
      <w:r w:rsidR="00B57BAC">
        <w:rPr>
          <w:rFonts w:hint="cs"/>
          <w:rtl/>
          <w:lang w:eastAsia="he-IL"/>
        </w:rPr>
        <w:t xml:space="preserve">עסקה מיידית, </w:t>
      </w:r>
      <w:r w:rsidR="005B565A">
        <w:rPr>
          <w:rFonts w:hint="cs"/>
          <w:rtl/>
          <w:lang w:eastAsia="he-IL"/>
        </w:rPr>
        <w:t>האם עסקה בעוד שבוע, אבל חייבת להיות עסקה</w:t>
      </w:r>
      <w:r w:rsidR="00731577">
        <w:rPr>
          <w:rFonts w:hint="cs"/>
          <w:rtl/>
          <w:lang w:eastAsia="he-IL"/>
        </w:rPr>
        <w:t>,</w:t>
      </w:r>
      <w:r w:rsidR="005B565A">
        <w:rPr>
          <w:rFonts w:hint="cs"/>
          <w:rtl/>
          <w:lang w:eastAsia="he-IL"/>
        </w:rPr>
        <w:t xml:space="preserve"> </w:t>
      </w:r>
      <w:bookmarkStart w:id="46" w:name="_ETM_Q1_211610"/>
      <w:bookmarkEnd w:id="46"/>
      <w:r w:rsidR="005B565A">
        <w:rPr>
          <w:rFonts w:hint="cs"/>
          <w:rtl/>
          <w:lang w:eastAsia="he-IL"/>
        </w:rPr>
        <w:t xml:space="preserve">אחרת לא נראה את הבנים פה. </w:t>
      </w:r>
      <w:bookmarkStart w:id="47" w:name="_ETM_Q1_211665"/>
      <w:bookmarkStart w:id="48" w:name="_ETM_Q1_211708"/>
      <w:bookmarkStart w:id="49" w:name="_ETM_Q1_211857"/>
      <w:bookmarkStart w:id="50" w:name="_ETM_Q1_211899"/>
      <w:bookmarkEnd w:id="47"/>
      <w:bookmarkEnd w:id="48"/>
      <w:bookmarkEnd w:id="49"/>
      <w:bookmarkEnd w:id="50"/>
      <w:r w:rsidR="00731577">
        <w:rPr>
          <w:rFonts w:hint="cs"/>
          <w:rtl/>
          <w:lang w:eastAsia="he-IL"/>
        </w:rPr>
        <w:t xml:space="preserve">אני סיימתי קורס טיס אחד אחרי </w:t>
      </w:r>
      <w:bookmarkStart w:id="51" w:name="_ETM_Q1_214258"/>
      <w:bookmarkEnd w:id="51"/>
      <w:r w:rsidR="00731577">
        <w:rPr>
          <w:rFonts w:hint="cs"/>
          <w:rtl/>
          <w:lang w:eastAsia="he-IL"/>
        </w:rPr>
        <w:t xml:space="preserve">רון ארד, </w:t>
      </w:r>
      <w:r w:rsidR="005B565A">
        <w:rPr>
          <w:rFonts w:hint="cs"/>
          <w:rtl/>
          <w:lang w:eastAsia="he-IL"/>
        </w:rPr>
        <w:t xml:space="preserve">הוא לא נמצא אצלנו כי </w:t>
      </w:r>
      <w:bookmarkStart w:id="52" w:name="_ETM_Q1_218528"/>
      <w:bookmarkEnd w:id="52"/>
      <w:r w:rsidR="005B565A">
        <w:rPr>
          <w:rFonts w:hint="cs"/>
          <w:rtl/>
          <w:lang w:eastAsia="he-IL"/>
        </w:rPr>
        <w:t xml:space="preserve">לא השכלנו לשלם את המחיר כדי להביאו הביתה. </w:t>
      </w:r>
    </w:p>
    <w:p w14:paraId="48A271A0" w14:textId="77777777" w:rsidR="00731577" w:rsidRDefault="00731577" w:rsidP="005A7B81">
      <w:pPr>
        <w:rPr>
          <w:rtl/>
          <w:lang w:eastAsia="he-IL"/>
        </w:rPr>
      </w:pPr>
    </w:p>
    <w:p w14:paraId="3D5312BF" w14:textId="3A92C453" w:rsidR="005A7B81" w:rsidRDefault="001D3F95" w:rsidP="005A7B81">
      <w:pPr>
        <w:rPr>
          <w:rtl/>
          <w:lang w:eastAsia="he-IL"/>
        </w:rPr>
      </w:pPr>
      <w:r>
        <w:rPr>
          <w:rFonts w:hint="cs"/>
          <w:rtl/>
          <w:lang w:eastAsia="he-IL"/>
        </w:rPr>
        <w:t xml:space="preserve">הוויכוח ביני </w:t>
      </w:r>
      <w:bookmarkStart w:id="53" w:name="_ETM_Q1_228877"/>
      <w:bookmarkEnd w:id="53"/>
      <w:r>
        <w:rPr>
          <w:rFonts w:hint="cs"/>
          <w:rtl/>
          <w:lang w:eastAsia="he-IL"/>
        </w:rPr>
        <w:t>לבין חיה על הדרך לעסקה הוא ויכוח לגיטימי</w:t>
      </w:r>
      <w:r w:rsidR="00731577">
        <w:rPr>
          <w:rFonts w:hint="cs"/>
          <w:rtl/>
          <w:lang w:eastAsia="he-IL"/>
        </w:rPr>
        <w:t>.</w:t>
      </w:r>
      <w:r>
        <w:rPr>
          <w:rFonts w:hint="cs"/>
          <w:rtl/>
          <w:lang w:eastAsia="he-IL"/>
        </w:rPr>
        <w:t xml:space="preserve"> אם יש </w:t>
      </w:r>
      <w:bookmarkStart w:id="54" w:name="_ETM_Q1_235525"/>
      <w:bookmarkEnd w:id="54"/>
      <w:r>
        <w:rPr>
          <w:rFonts w:hint="cs"/>
          <w:rtl/>
          <w:lang w:eastAsia="he-IL"/>
        </w:rPr>
        <w:t>פה אנשים שאומרים וחושבים שרק בדרך הכוח ובלי עסקה</w:t>
      </w:r>
      <w:r w:rsidR="00731577">
        <w:rPr>
          <w:rFonts w:hint="cs"/>
          <w:rtl/>
          <w:lang w:eastAsia="he-IL"/>
        </w:rPr>
        <w:t>,</w:t>
      </w:r>
      <w:r>
        <w:rPr>
          <w:rFonts w:hint="cs"/>
          <w:rtl/>
          <w:lang w:eastAsia="he-IL"/>
        </w:rPr>
        <w:t xml:space="preserve"> זה </w:t>
      </w:r>
      <w:bookmarkStart w:id="55" w:name="_ETM_Q1_247686"/>
      <w:bookmarkEnd w:id="55"/>
      <w:r>
        <w:rPr>
          <w:rFonts w:hint="cs"/>
          <w:rtl/>
          <w:lang w:eastAsia="he-IL"/>
        </w:rPr>
        <w:t>ממש הופך את העניין הזה ללא לגיטימי,</w:t>
      </w:r>
      <w:r w:rsidR="00731577">
        <w:rPr>
          <w:rFonts w:hint="cs"/>
          <w:rtl/>
          <w:lang w:eastAsia="he-IL"/>
        </w:rPr>
        <w:t xml:space="preserve"> לדעתי,</w:t>
      </w:r>
      <w:r>
        <w:rPr>
          <w:rFonts w:hint="cs"/>
          <w:rtl/>
          <w:lang w:eastAsia="he-IL"/>
        </w:rPr>
        <w:t xml:space="preserve"> ללא ראוי</w:t>
      </w:r>
      <w:r w:rsidR="00731577">
        <w:rPr>
          <w:rFonts w:hint="cs"/>
          <w:rtl/>
          <w:lang w:eastAsia="he-IL"/>
        </w:rPr>
        <w:t>.</w:t>
      </w:r>
      <w:r>
        <w:rPr>
          <w:rFonts w:hint="cs"/>
          <w:rtl/>
          <w:lang w:eastAsia="he-IL"/>
        </w:rPr>
        <w:t xml:space="preserve"> </w:t>
      </w:r>
      <w:bookmarkStart w:id="56" w:name="_ETM_Q1_254109"/>
      <w:bookmarkEnd w:id="56"/>
      <w:r w:rsidR="005A7B81">
        <w:rPr>
          <w:rFonts w:hint="cs"/>
          <w:rtl/>
          <w:lang w:eastAsia="he-IL"/>
        </w:rPr>
        <w:t xml:space="preserve">אם עושים על המעשה הזה של החזרת החטופים </w:t>
      </w:r>
      <w:bookmarkStart w:id="57" w:name="_ETM_Q1_264229"/>
      <w:bookmarkEnd w:id="57"/>
      <w:r w:rsidR="005A7B81">
        <w:rPr>
          <w:rFonts w:hint="cs"/>
          <w:rtl/>
          <w:lang w:eastAsia="he-IL"/>
        </w:rPr>
        <w:t xml:space="preserve">ואומרים אנחנו נלך רק בדרך הכוח משיקולים פוליטיים ולא משיקולים </w:t>
      </w:r>
      <w:bookmarkStart w:id="58" w:name="_ETM_Q1_272028"/>
      <w:bookmarkEnd w:id="58"/>
      <w:r w:rsidR="005A7B81">
        <w:rPr>
          <w:rFonts w:hint="cs"/>
          <w:rtl/>
          <w:lang w:eastAsia="he-IL"/>
        </w:rPr>
        <w:t xml:space="preserve">לגופו של עניין, כלומר עסקה, כי זה ברור לכולנו </w:t>
      </w:r>
      <w:bookmarkStart w:id="59" w:name="_ETM_Q1_276766"/>
      <w:bookmarkEnd w:id="59"/>
      <w:r w:rsidR="005A7B81">
        <w:rPr>
          <w:rFonts w:hint="cs"/>
          <w:rtl/>
          <w:lang w:eastAsia="he-IL"/>
        </w:rPr>
        <w:t>שבלי עסקה החטופים כולם לא ישובו</w:t>
      </w:r>
      <w:r w:rsidR="00731577">
        <w:rPr>
          <w:rFonts w:hint="cs"/>
          <w:rtl/>
          <w:lang w:eastAsia="he-IL"/>
        </w:rPr>
        <w:t>,</w:t>
      </w:r>
      <w:r w:rsidR="005A7B81">
        <w:rPr>
          <w:rFonts w:hint="cs"/>
          <w:rtl/>
          <w:lang w:eastAsia="he-IL"/>
        </w:rPr>
        <w:t xml:space="preserve"> אם עושים על הדבר </w:t>
      </w:r>
      <w:bookmarkStart w:id="60" w:name="_ETM_Q1_283120"/>
      <w:bookmarkEnd w:id="60"/>
      <w:r w:rsidR="005A7B81">
        <w:rPr>
          <w:rFonts w:hint="cs"/>
          <w:rtl/>
          <w:lang w:eastAsia="he-IL"/>
        </w:rPr>
        <w:t xml:space="preserve">הזה את השיקול הפוליטי, אני רוצה לקדם את ענייניי ולא </w:t>
      </w:r>
      <w:bookmarkStart w:id="61" w:name="_ETM_Q1_289479"/>
      <w:bookmarkEnd w:id="61"/>
      <w:r w:rsidR="005A7B81">
        <w:rPr>
          <w:rFonts w:hint="cs"/>
          <w:rtl/>
          <w:lang w:eastAsia="he-IL"/>
        </w:rPr>
        <w:t>לקדם עסקה טובה</w:t>
      </w:r>
      <w:r w:rsidR="00731577">
        <w:rPr>
          <w:rFonts w:hint="cs"/>
          <w:rtl/>
          <w:lang w:eastAsia="he-IL"/>
        </w:rPr>
        <w:t>,</w:t>
      </w:r>
      <w:r w:rsidR="005A7B81">
        <w:rPr>
          <w:rFonts w:hint="cs"/>
          <w:rtl/>
          <w:lang w:eastAsia="he-IL"/>
        </w:rPr>
        <w:t xml:space="preserve"> או פחות טובה, זה ממש לא רלוונטי</w:t>
      </w:r>
      <w:r w:rsidR="00731577">
        <w:rPr>
          <w:rFonts w:hint="cs"/>
          <w:rtl/>
          <w:lang w:eastAsia="he-IL"/>
        </w:rPr>
        <w:t>,</w:t>
      </w:r>
      <w:bookmarkStart w:id="62" w:name="_ETM_Q1_295183"/>
      <w:bookmarkEnd w:id="62"/>
      <w:r w:rsidR="00731577">
        <w:rPr>
          <w:rFonts w:hint="cs"/>
          <w:rtl/>
          <w:lang w:eastAsia="he-IL"/>
        </w:rPr>
        <w:t xml:space="preserve"> </w:t>
      </w:r>
      <w:r w:rsidR="005A7B81">
        <w:rPr>
          <w:rFonts w:hint="cs"/>
          <w:rtl/>
          <w:lang w:eastAsia="he-IL"/>
        </w:rPr>
        <w:t xml:space="preserve">זה פשע כנגד החטופים ובני משפחותיהם במדינת ישראל. </w:t>
      </w:r>
      <w:bookmarkStart w:id="63" w:name="_ETM_Q1_297786"/>
      <w:bookmarkStart w:id="64" w:name="_ETM_Q1_297827"/>
      <w:bookmarkStart w:id="65" w:name="_ETM_Q1_297954"/>
      <w:bookmarkStart w:id="66" w:name="_ETM_Q1_297984"/>
      <w:bookmarkEnd w:id="63"/>
      <w:bookmarkEnd w:id="64"/>
      <w:bookmarkEnd w:id="65"/>
      <w:bookmarkEnd w:id="66"/>
      <w:r w:rsidR="005A7B81">
        <w:rPr>
          <w:rFonts w:hint="cs"/>
          <w:rtl/>
          <w:lang w:eastAsia="he-IL"/>
        </w:rPr>
        <w:t xml:space="preserve">אני מציע להישאר </w:t>
      </w:r>
      <w:bookmarkStart w:id="67" w:name="_ETM_Q1_300147"/>
      <w:bookmarkEnd w:id="67"/>
      <w:r w:rsidR="005A7B81">
        <w:rPr>
          <w:rFonts w:hint="cs"/>
          <w:rtl/>
          <w:lang w:eastAsia="he-IL"/>
        </w:rPr>
        <w:t xml:space="preserve">בתחום הזה של עסקה ואיך מביאים את העסקה הטובה. </w:t>
      </w:r>
      <w:bookmarkStart w:id="68" w:name="_ETM_Q1_306394"/>
      <w:bookmarkEnd w:id="68"/>
    </w:p>
    <w:p w14:paraId="0912C015" w14:textId="77777777" w:rsidR="005A7B81" w:rsidRDefault="005A7B81" w:rsidP="000A2A1A">
      <w:pPr>
        <w:rPr>
          <w:rtl/>
          <w:lang w:eastAsia="he-IL"/>
        </w:rPr>
      </w:pPr>
      <w:bookmarkStart w:id="69" w:name="_ETM_Q1_330172"/>
      <w:bookmarkStart w:id="70" w:name="_ETM_Q1_330206"/>
      <w:bookmarkEnd w:id="69"/>
      <w:bookmarkEnd w:id="70"/>
    </w:p>
    <w:p w14:paraId="2A67F2B2" w14:textId="3702FF8E" w:rsidR="005A7B81" w:rsidRPr="00A42E76" w:rsidRDefault="005A7B81" w:rsidP="000A2A1A">
      <w:pPr>
        <w:rPr>
          <w:rtl/>
          <w:lang w:eastAsia="he-IL"/>
        </w:rPr>
      </w:pPr>
      <w:bookmarkStart w:id="71" w:name="_ETM_Q1_330356"/>
      <w:bookmarkStart w:id="72" w:name="_ETM_Q1_330385"/>
      <w:bookmarkEnd w:id="71"/>
      <w:bookmarkEnd w:id="72"/>
      <w:r>
        <w:rPr>
          <w:rFonts w:hint="cs"/>
          <w:rtl/>
          <w:lang w:eastAsia="he-IL"/>
        </w:rPr>
        <w:t xml:space="preserve">עשיתי פה משוואה שאומרת, שחררנו שבעה חטופים בשמונה חודשים, </w:t>
      </w:r>
      <w:bookmarkStart w:id="73" w:name="_ETM_Q1_311545"/>
      <w:bookmarkEnd w:id="73"/>
      <w:r>
        <w:rPr>
          <w:rFonts w:hint="cs"/>
          <w:rtl/>
          <w:lang w:eastAsia="he-IL"/>
        </w:rPr>
        <w:t xml:space="preserve">אם יש עוד 80 חטופים חיים, הורדתי את המתים, זה </w:t>
      </w:r>
      <w:bookmarkStart w:id="74" w:name="_ETM_Q1_320152"/>
      <w:bookmarkEnd w:id="74"/>
      <w:r>
        <w:rPr>
          <w:rFonts w:hint="cs"/>
          <w:rtl/>
          <w:lang w:eastAsia="he-IL"/>
        </w:rPr>
        <w:t xml:space="preserve">ייקח לנו שבע שנים בקצב הזה. אין לנו זמן, להם </w:t>
      </w:r>
      <w:bookmarkStart w:id="75" w:name="_ETM_Q1_326537"/>
      <w:bookmarkEnd w:id="75"/>
      <w:r>
        <w:rPr>
          <w:rFonts w:hint="cs"/>
          <w:rtl/>
          <w:lang w:eastAsia="he-IL"/>
        </w:rPr>
        <w:t xml:space="preserve">בטוח שאין זמן. תודה. </w:t>
      </w:r>
    </w:p>
    <w:p w14:paraId="1B6DE89C" w14:textId="77777777" w:rsidR="005A7B81" w:rsidRDefault="005A7B81" w:rsidP="008320F6">
      <w:pPr>
        <w:ind w:firstLine="0"/>
        <w:rPr>
          <w:rtl/>
        </w:rPr>
      </w:pPr>
    </w:p>
    <w:p w14:paraId="18F80120" w14:textId="3FBADE55" w:rsidR="005A7B81" w:rsidRDefault="005A7B81" w:rsidP="005A7B81">
      <w:pPr>
        <w:pStyle w:val="af6"/>
        <w:keepNext/>
        <w:rPr>
          <w:rtl/>
        </w:rPr>
      </w:pPr>
      <w:bookmarkStart w:id="76" w:name="ET_yor_6358_5"/>
      <w:r w:rsidRPr="005A7B81">
        <w:rPr>
          <w:rStyle w:val="TagStyle"/>
          <w:rtl/>
        </w:rPr>
        <w:t xml:space="preserve"> &lt;&lt; יור &gt;&gt; </w:t>
      </w:r>
      <w:r>
        <w:rPr>
          <w:rtl/>
        </w:rPr>
        <w:t>היו"ר צביקה פוגל:</w:t>
      </w:r>
      <w:r w:rsidRPr="005A7B81">
        <w:rPr>
          <w:rStyle w:val="TagStyle"/>
          <w:rtl/>
        </w:rPr>
        <w:t xml:space="preserve"> &lt;&lt; יור &gt;&gt;</w:t>
      </w:r>
      <w:r w:rsidR="00E63B25">
        <w:rPr>
          <w:rtl/>
        </w:rPr>
        <w:t xml:space="preserve"> </w:t>
      </w:r>
      <w:bookmarkEnd w:id="76"/>
    </w:p>
    <w:p w14:paraId="53E43962" w14:textId="77777777" w:rsidR="005A7B81" w:rsidRDefault="005A7B81" w:rsidP="005A7B81">
      <w:pPr>
        <w:pStyle w:val="KeepWithNext"/>
        <w:rPr>
          <w:rtl/>
          <w:lang w:eastAsia="he-IL"/>
        </w:rPr>
      </w:pPr>
    </w:p>
    <w:p w14:paraId="711E5FAA" w14:textId="461482DF" w:rsidR="005A7B81" w:rsidRDefault="005A7B81" w:rsidP="005A7B81">
      <w:pPr>
        <w:rPr>
          <w:rtl/>
          <w:lang w:eastAsia="he-IL"/>
        </w:rPr>
      </w:pPr>
      <w:bookmarkStart w:id="77" w:name="_ETM_Q1_332886"/>
      <w:bookmarkStart w:id="78" w:name="_ETM_Q1_332912"/>
      <w:bookmarkEnd w:id="77"/>
      <w:bookmarkEnd w:id="78"/>
      <w:r>
        <w:rPr>
          <w:rFonts w:hint="cs"/>
          <w:rtl/>
          <w:lang w:eastAsia="he-IL"/>
        </w:rPr>
        <w:t xml:space="preserve">כמה זה היה חשוב </w:t>
      </w:r>
      <w:bookmarkStart w:id="79" w:name="_ETM_Q1_331846"/>
      <w:bookmarkEnd w:id="79"/>
      <w:r>
        <w:rPr>
          <w:rFonts w:hint="cs"/>
          <w:rtl/>
          <w:lang w:eastAsia="he-IL"/>
        </w:rPr>
        <w:t xml:space="preserve">לשמוע אותך, שי. אני לא חושב שבתוך </w:t>
      </w:r>
      <w:bookmarkStart w:id="80" w:name="_ETM_Q1_334065"/>
      <w:bookmarkEnd w:id="80"/>
      <w:r>
        <w:rPr>
          <w:rFonts w:hint="cs"/>
          <w:rtl/>
          <w:lang w:eastAsia="he-IL"/>
        </w:rPr>
        <w:t xml:space="preserve">ה-120 חברי כנסת, והיה מי שהיה פה בבוקר </w:t>
      </w:r>
      <w:bookmarkStart w:id="81" w:name="_ETM_Q1_340154"/>
      <w:bookmarkEnd w:id="81"/>
      <w:r>
        <w:rPr>
          <w:rFonts w:hint="cs"/>
          <w:rtl/>
          <w:lang w:eastAsia="he-IL"/>
        </w:rPr>
        <w:t xml:space="preserve">בדיון שלי שאמר כמה סמלי זה שנשארו לנו שם </w:t>
      </w:r>
      <w:bookmarkStart w:id="82" w:name="_ETM_Q1_344634"/>
      <w:bookmarkEnd w:id="82"/>
      <w:r>
        <w:rPr>
          <w:rFonts w:hint="cs"/>
          <w:rtl/>
          <w:lang w:eastAsia="he-IL"/>
        </w:rPr>
        <w:t>120 ויש פה 120 חברי כנסת</w:t>
      </w:r>
      <w:r w:rsidR="00731577">
        <w:rPr>
          <w:rFonts w:hint="cs"/>
          <w:rtl/>
          <w:lang w:eastAsia="he-IL"/>
        </w:rPr>
        <w:t>,</w:t>
      </w:r>
      <w:r>
        <w:rPr>
          <w:rFonts w:hint="cs"/>
          <w:rtl/>
          <w:lang w:eastAsia="he-IL"/>
        </w:rPr>
        <w:t xml:space="preserve"> אני לא חושב</w:t>
      </w:r>
      <w:bookmarkStart w:id="83" w:name="_ETM_Q1_350563"/>
      <w:bookmarkEnd w:id="83"/>
      <w:r>
        <w:rPr>
          <w:rFonts w:hint="cs"/>
          <w:rtl/>
          <w:lang w:eastAsia="he-IL"/>
        </w:rPr>
        <w:t xml:space="preserve"> שיש מישהו מה-120 שלא רוצה או לא מוכן לעשות עסקה, </w:t>
      </w:r>
      <w:bookmarkStart w:id="84" w:name="_ETM_Q1_353896"/>
      <w:bookmarkEnd w:id="84"/>
      <w:r>
        <w:rPr>
          <w:rFonts w:hint="cs"/>
          <w:rtl/>
          <w:lang w:eastAsia="he-IL"/>
        </w:rPr>
        <w:t xml:space="preserve">אתה צודק, הפער היחיד הוא הדרך. אני לא אוהב </w:t>
      </w:r>
      <w:bookmarkStart w:id="85" w:name="_ETM_Q1_356389"/>
      <w:bookmarkEnd w:id="85"/>
      <w:r>
        <w:rPr>
          <w:rFonts w:hint="cs"/>
          <w:rtl/>
          <w:lang w:eastAsia="he-IL"/>
        </w:rPr>
        <w:t xml:space="preserve">את המילה עסקה, כי עסקה זה דיל, זה משהו שקונים </w:t>
      </w:r>
      <w:bookmarkStart w:id="86" w:name="_ETM_Q1_362254"/>
      <w:bookmarkEnd w:id="86"/>
      <w:r>
        <w:rPr>
          <w:rFonts w:hint="cs"/>
          <w:rtl/>
          <w:lang w:eastAsia="he-IL"/>
        </w:rPr>
        <w:t>ומוכרים, אין שם אף אחד שקונים</w:t>
      </w:r>
      <w:r w:rsidR="005928B7">
        <w:rPr>
          <w:rFonts w:hint="cs"/>
          <w:rtl/>
          <w:lang w:eastAsia="he-IL"/>
        </w:rPr>
        <w:t xml:space="preserve"> </w:t>
      </w:r>
      <w:bookmarkStart w:id="87" w:name="_ETM_Q1_363063"/>
      <w:bookmarkEnd w:id="87"/>
      <w:r>
        <w:rPr>
          <w:rFonts w:hint="cs"/>
          <w:rtl/>
          <w:lang w:eastAsia="he-IL"/>
        </w:rPr>
        <w:t xml:space="preserve">או מוכרים, </w:t>
      </w:r>
      <w:r w:rsidR="005928B7">
        <w:rPr>
          <w:rFonts w:hint="cs"/>
          <w:rtl/>
          <w:lang w:eastAsia="he-IL"/>
        </w:rPr>
        <w:t>אבל אני מבין את המינוח ואני מבטיח לך שאני אר</w:t>
      </w:r>
      <w:bookmarkStart w:id="88" w:name="_ETM_Q1_373813"/>
      <w:bookmarkEnd w:id="88"/>
      <w:r w:rsidR="005928B7">
        <w:rPr>
          <w:rFonts w:hint="cs"/>
          <w:rtl/>
          <w:lang w:eastAsia="he-IL"/>
        </w:rPr>
        <w:t xml:space="preserve">ים את האצבע בעד עסקה שמבטיחה שאנחנו ממשיכים במלחמה. </w:t>
      </w:r>
      <w:bookmarkStart w:id="89" w:name="_ETM_Q1_382645"/>
      <w:bookmarkStart w:id="90" w:name="_ETM_Q1_383949"/>
      <w:bookmarkEnd w:id="89"/>
      <w:bookmarkEnd w:id="90"/>
    </w:p>
    <w:p w14:paraId="62A040D7" w14:textId="77777777" w:rsidR="005928B7" w:rsidRDefault="005928B7" w:rsidP="005A7B81">
      <w:pPr>
        <w:rPr>
          <w:rtl/>
          <w:lang w:eastAsia="he-IL"/>
        </w:rPr>
      </w:pPr>
      <w:bookmarkStart w:id="91" w:name="_ETM_Q1_383983"/>
      <w:bookmarkStart w:id="92" w:name="_ETM_Q1_385797"/>
      <w:bookmarkEnd w:id="91"/>
      <w:bookmarkEnd w:id="92"/>
    </w:p>
    <w:p w14:paraId="2E7E10AB" w14:textId="012C9270" w:rsidR="005928B7" w:rsidRDefault="005928B7" w:rsidP="005928B7">
      <w:pPr>
        <w:pStyle w:val="af9"/>
        <w:keepNext/>
        <w:rPr>
          <w:rtl/>
          <w:lang w:eastAsia="he-IL"/>
        </w:rPr>
      </w:pPr>
      <w:bookmarkStart w:id="93" w:name="ET_guest_שי_אור_6"/>
      <w:r w:rsidRPr="005928B7">
        <w:rPr>
          <w:rStyle w:val="TagStyle"/>
          <w:rtl/>
        </w:rPr>
        <w:t xml:space="preserve"> &lt;&lt; אורח &gt;&gt; </w:t>
      </w:r>
      <w:r>
        <w:rPr>
          <w:rtl/>
          <w:lang w:eastAsia="he-IL"/>
        </w:rPr>
        <w:t>שי אור:</w:t>
      </w:r>
      <w:r w:rsidRPr="005928B7">
        <w:rPr>
          <w:rStyle w:val="TagStyle"/>
          <w:rtl/>
        </w:rPr>
        <w:t xml:space="preserve"> &lt;&lt; אורח &gt;&gt;</w:t>
      </w:r>
      <w:r w:rsidR="00E63B25">
        <w:rPr>
          <w:rtl/>
          <w:lang w:eastAsia="he-IL"/>
        </w:rPr>
        <w:t xml:space="preserve"> </w:t>
      </w:r>
      <w:bookmarkEnd w:id="93"/>
    </w:p>
    <w:p w14:paraId="2D2DD177" w14:textId="77777777" w:rsidR="005928B7" w:rsidRDefault="005928B7" w:rsidP="005928B7">
      <w:pPr>
        <w:pStyle w:val="KeepWithNext"/>
        <w:rPr>
          <w:rtl/>
          <w:lang w:eastAsia="he-IL"/>
        </w:rPr>
      </w:pPr>
    </w:p>
    <w:p w14:paraId="3EBA2D1C" w14:textId="70C05CE1" w:rsidR="005928B7" w:rsidRDefault="005928B7" w:rsidP="005928B7">
      <w:pPr>
        <w:rPr>
          <w:rtl/>
          <w:lang w:eastAsia="he-IL"/>
        </w:rPr>
      </w:pPr>
      <w:bookmarkStart w:id="94" w:name="_ETM_Q1_385996"/>
      <w:bookmarkStart w:id="95" w:name="_ETM_Q1_386019"/>
      <w:bookmarkEnd w:id="94"/>
      <w:bookmarkEnd w:id="95"/>
      <w:r>
        <w:rPr>
          <w:rFonts w:hint="cs"/>
          <w:rtl/>
          <w:lang w:eastAsia="he-IL"/>
        </w:rPr>
        <w:t xml:space="preserve">אם תהיה עסקה שלא </w:t>
      </w:r>
      <w:bookmarkStart w:id="96" w:name="_ETM_Q1_389088"/>
      <w:bookmarkEnd w:id="96"/>
      <w:r>
        <w:rPr>
          <w:rFonts w:hint="cs"/>
          <w:rtl/>
          <w:lang w:eastAsia="he-IL"/>
        </w:rPr>
        <w:t xml:space="preserve">מבטיחה את המשך המלחמה יכול להיות שבעצם אתה מבטל את </w:t>
      </w:r>
      <w:bookmarkStart w:id="97" w:name="_ETM_Q1_391423"/>
      <w:bookmarkEnd w:id="97"/>
      <w:r>
        <w:rPr>
          <w:rFonts w:hint="cs"/>
          <w:rtl/>
          <w:lang w:eastAsia="he-IL"/>
        </w:rPr>
        <w:t xml:space="preserve">העסקה. </w:t>
      </w:r>
      <w:bookmarkStart w:id="98" w:name="_ETM_Q1_394054"/>
      <w:bookmarkEnd w:id="98"/>
    </w:p>
    <w:p w14:paraId="2EFC5A2F" w14:textId="77777777" w:rsidR="005928B7" w:rsidRDefault="005928B7" w:rsidP="005928B7">
      <w:pPr>
        <w:rPr>
          <w:rtl/>
          <w:lang w:eastAsia="he-IL"/>
        </w:rPr>
      </w:pPr>
      <w:bookmarkStart w:id="99" w:name="_ETM_Q1_394085"/>
      <w:bookmarkEnd w:id="99"/>
    </w:p>
    <w:p w14:paraId="3C079580" w14:textId="5C2CE4F7" w:rsidR="005928B7" w:rsidRDefault="005928B7" w:rsidP="005928B7">
      <w:pPr>
        <w:pStyle w:val="af6"/>
        <w:keepNext/>
        <w:rPr>
          <w:rtl/>
        </w:rPr>
      </w:pPr>
      <w:bookmarkStart w:id="100" w:name="ET_yor_6358_7"/>
      <w:r w:rsidRPr="005928B7">
        <w:rPr>
          <w:rStyle w:val="TagStyle"/>
          <w:rtl/>
        </w:rPr>
        <w:lastRenderedPageBreak/>
        <w:t xml:space="preserve"> &lt;&lt; יור &gt;&gt; </w:t>
      </w:r>
      <w:r>
        <w:rPr>
          <w:rtl/>
        </w:rPr>
        <w:t>היו"ר צביקה פוגל:</w:t>
      </w:r>
      <w:r w:rsidRPr="005928B7">
        <w:rPr>
          <w:rStyle w:val="TagStyle"/>
          <w:rtl/>
        </w:rPr>
        <w:t xml:space="preserve"> &lt;&lt; יור &gt;&gt;</w:t>
      </w:r>
      <w:r w:rsidR="00E63B25">
        <w:rPr>
          <w:rtl/>
        </w:rPr>
        <w:t xml:space="preserve"> </w:t>
      </w:r>
      <w:bookmarkEnd w:id="100"/>
    </w:p>
    <w:p w14:paraId="374254E6" w14:textId="77777777" w:rsidR="005928B7" w:rsidRDefault="005928B7" w:rsidP="005928B7">
      <w:pPr>
        <w:pStyle w:val="KeepWithNext"/>
        <w:rPr>
          <w:rtl/>
          <w:lang w:eastAsia="he-IL"/>
        </w:rPr>
      </w:pPr>
    </w:p>
    <w:p w14:paraId="1A826321" w14:textId="2B1BD1CA" w:rsidR="005928B7" w:rsidRDefault="005928B7" w:rsidP="005928B7">
      <w:pPr>
        <w:rPr>
          <w:rtl/>
          <w:lang w:eastAsia="he-IL"/>
        </w:rPr>
      </w:pPr>
      <w:bookmarkStart w:id="101" w:name="_ETM_Q1_395894"/>
      <w:bookmarkStart w:id="102" w:name="_ETM_Q1_395936"/>
      <w:bookmarkEnd w:id="101"/>
      <w:bookmarkEnd w:id="102"/>
      <w:r>
        <w:rPr>
          <w:rFonts w:hint="cs"/>
          <w:rtl/>
          <w:lang w:eastAsia="he-IL"/>
        </w:rPr>
        <w:t>ויכול להיות שבזה אני אומר שיהיה עוד 7 באוקטובר.</w:t>
      </w:r>
      <w:bookmarkStart w:id="103" w:name="_ETM_Q1_398272"/>
      <w:bookmarkEnd w:id="103"/>
      <w:r>
        <w:rPr>
          <w:rFonts w:hint="cs"/>
          <w:rtl/>
          <w:lang w:eastAsia="he-IL"/>
        </w:rPr>
        <w:t xml:space="preserve"> אם לא יהיה המשך לחימה יכול להיות </w:t>
      </w:r>
      <w:bookmarkStart w:id="104" w:name="_ETM_Q1_404221"/>
      <w:bookmarkEnd w:id="104"/>
      <w:r>
        <w:rPr>
          <w:rFonts w:hint="cs"/>
          <w:rtl/>
          <w:lang w:eastAsia="he-IL"/>
        </w:rPr>
        <w:t xml:space="preserve">שנגיע עוד פעם ל-7 באוקטובר. אני לא בטוח שבמונחים </w:t>
      </w:r>
      <w:bookmarkStart w:id="105" w:name="_ETM_Q1_409769"/>
      <w:bookmarkEnd w:id="105"/>
      <w:r>
        <w:rPr>
          <w:rFonts w:hint="cs"/>
          <w:rtl/>
          <w:lang w:eastAsia="he-IL"/>
        </w:rPr>
        <w:t>של מחיר ועסקה גם אתה מוכן לזה</w:t>
      </w:r>
      <w:r w:rsidR="005C7CAB">
        <w:rPr>
          <w:rFonts w:hint="cs"/>
          <w:rtl/>
          <w:lang w:eastAsia="he-IL"/>
        </w:rPr>
        <w:t xml:space="preserve">, </w:t>
      </w:r>
      <w:r>
        <w:rPr>
          <w:rFonts w:hint="cs"/>
          <w:rtl/>
          <w:lang w:eastAsia="he-IL"/>
        </w:rPr>
        <w:t xml:space="preserve">אבל זו דעתי, </w:t>
      </w:r>
      <w:bookmarkStart w:id="106" w:name="_ETM_Q1_414611"/>
      <w:bookmarkEnd w:id="106"/>
      <w:r>
        <w:rPr>
          <w:rFonts w:hint="cs"/>
          <w:rtl/>
          <w:lang w:eastAsia="he-IL"/>
        </w:rPr>
        <w:t xml:space="preserve">אתה יודע. </w:t>
      </w:r>
    </w:p>
    <w:p w14:paraId="5EFD2BB1" w14:textId="77777777" w:rsidR="005C7CAB" w:rsidRDefault="005C7CAB" w:rsidP="005C7CAB">
      <w:pPr>
        <w:rPr>
          <w:rFonts w:ascii="David" w:hAnsi="David"/>
          <w:u w:val="single"/>
          <w:rtl/>
          <w:lang w:eastAsia="he-IL"/>
        </w:rPr>
      </w:pPr>
      <w:bookmarkStart w:id="107" w:name="_ETM_Q1_415690"/>
      <w:bookmarkStart w:id="108" w:name="_ETM_Q1_415740"/>
      <w:bookmarkStart w:id="109" w:name="_ETM_Q1_414220"/>
      <w:bookmarkStart w:id="110" w:name="_ETM_Q1_414260"/>
      <w:bookmarkStart w:id="111" w:name="_ETM_Q1_423187"/>
      <w:bookmarkEnd w:id="107"/>
      <w:bookmarkEnd w:id="108"/>
      <w:bookmarkEnd w:id="109"/>
      <w:bookmarkEnd w:id="110"/>
      <w:bookmarkEnd w:id="111"/>
    </w:p>
    <w:p w14:paraId="653C81B2" w14:textId="54EAA11E" w:rsidR="005C7CAB" w:rsidRDefault="005C7CAB" w:rsidP="005C7CAB">
      <w:pPr>
        <w:pStyle w:val="af9"/>
        <w:keepNext/>
        <w:rPr>
          <w:rtl/>
          <w:lang w:eastAsia="he-IL"/>
        </w:rPr>
      </w:pPr>
      <w:bookmarkStart w:id="112" w:name="ET_guest_אלון_גת_245"/>
      <w:r w:rsidRPr="005C7CAB">
        <w:rPr>
          <w:rStyle w:val="TagStyle"/>
          <w:rtl/>
        </w:rPr>
        <w:t xml:space="preserve"> &lt;&lt; אורח &gt;&gt; </w:t>
      </w:r>
      <w:r>
        <w:rPr>
          <w:rtl/>
          <w:lang w:eastAsia="he-IL"/>
        </w:rPr>
        <w:t>אלון גת:</w:t>
      </w:r>
      <w:r w:rsidRPr="005C7CAB">
        <w:rPr>
          <w:rStyle w:val="TagStyle"/>
          <w:rtl/>
        </w:rPr>
        <w:t xml:space="preserve"> &lt;&lt; אורח &gt;&gt;</w:t>
      </w:r>
      <w:r w:rsidR="000E6BDF">
        <w:rPr>
          <w:rtl/>
          <w:lang w:eastAsia="he-IL"/>
        </w:rPr>
        <w:t xml:space="preserve"> </w:t>
      </w:r>
      <w:bookmarkEnd w:id="112"/>
    </w:p>
    <w:p w14:paraId="14F06B0A" w14:textId="77777777" w:rsidR="005C7CAB" w:rsidRDefault="005C7CAB" w:rsidP="005C7CAB">
      <w:pPr>
        <w:pStyle w:val="KeepWithNext"/>
        <w:rPr>
          <w:rtl/>
          <w:lang w:eastAsia="he-IL"/>
        </w:rPr>
      </w:pPr>
    </w:p>
    <w:p w14:paraId="5469F40F" w14:textId="073176DD" w:rsidR="005928B7" w:rsidRDefault="005928B7" w:rsidP="005928B7">
      <w:pPr>
        <w:rPr>
          <w:rtl/>
          <w:lang w:eastAsia="he-IL"/>
        </w:rPr>
      </w:pPr>
      <w:bookmarkStart w:id="113" w:name="_ETM_Q1_427564"/>
      <w:bookmarkStart w:id="114" w:name="_ETM_Q1_427625"/>
      <w:bookmarkStart w:id="115" w:name="_ETM_Q1_418197"/>
      <w:bookmarkEnd w:id="113"/>
      <w:bookmarkEnd w:id="114"/>
      <w:bookmarkEnd w:id="115"/>
      <w:r>
        <w:rPr>
          <w:rFonts w:hint="cs"/>
          <w:rtl/>
          <w:lang w:eastAsia="he-IL"/>
        </w:rPr>
        <w:t xml:space="preserve">הצבא אומר שהוא יוכל לחזור, שהוא יוכל להפסיק </w:t>
      </w:r>
      <w:bookmarkStart w:id="116" w:name="_ETM_Q1_420460"/>
      <w:bookmarkEnd w:id="116"/>
      <w:r>
        <w:rPr>
          <w:rFonts w:hint="cs"/>
          <w:rtl/>
          <w:lang w:eastAsia="he-IL"/>
        </w:rPr>
        <w:t xml:space="preserve">ואפשר לחזור אחרי זה. </w:t>
      </w:r>
    </w:p>
    <w:p w14:paraId="4F7B3055" w14:textId="77777777" w:rsidR="005928B7" w:rsidRDefault="005928B7" w:rsidP="005928B7">
      <w:pPr>
        <w:rPr>
          <w:rtl/>
          <w:lang w:eastAsia="he-IL"/>
        </w:rPr>
      </w:pPr>
      <w:bookmarkStart w:id="117" w:name="_ETM_Q1_420474"/>
      <w:bookmarkStart w:id="118" w:name="_ETM_Q1_420526"/>
      <w:bookmarkStart w:id="119" w:name="_ETM_Q1_421939"/>
      <w:bookmarkEnd w:id="117"/>
      <w:bookmarkEnd w:id="118"/>
      <w:bookmarkEnd w:id="119"/>
    </w:p>
    <w:p w14:paraId="6CC63126" w14:textId="1AC1DE93" w:rsidR="005928B7" w:rsidRDefault="005928B7" w:rsidP="005928B7">
      <w:pPr>
        <w:pStyle w:val="af6"/>
        <w:keepNext/>
        <w:rPr>
          <w:rtl/>
        </w:rPr>
      </w:pPr>
      <w:bookmarkStart w:id="120" w:name="ET_yor_6358_9"/>
      <w:r w:rsidRPr="005928B7">
        <w:rPr>
          <w:rStyle w:val="TagStyle"/>
          <w:rtl/>
        </w:rPr>
        <w:t xml:space="preserve"> &lt;&lt; יור &gt;&gt; </w:t>
      </w:r>
      <w:r>
        <w:rPr>
          <w:rtl/>
        </w:rPr>
        <w:t>היו"ר צביקה פוגל:</w:t>
      </w:r>
      <w:r w:rsidRPr="005928B7">
        <w:rPr>
          <w:rStyle w:val="TagStyle"/>
          <w:rtl/>
        </w:rPr>
        <w:t xml:space="preserve"> &lt;&lt; יור &gt;&gt;</w:t>
      </w:r>
      <w:r w:rsidR="00E63B25">
        <w:rPr>
          <w:rtl/>
        </w:rPr>
        <w:t xml:space="preserve"> </w:t>
      </w:r>
      <w:bookmarkEnd w:id="120"/>
    </w:p>
    <w:p w14:paraId="435FB98F" w14:textId="77777777" w:rsidR="005928B7" w:rsidRDefault="005928B7" w:rsidP="005928B7">
      <w:pPr>
        <w:pStyle w:val="KeepWithNext"/>
        <w:rPr>
          <w:rtl/>
          <w:lang w:eastAsia="he-IL"/>
        </w:rPr>
      </w:pPr>
    </w:p>
    <w:p w14:paraId="1C08F59C" w14:textId="6E939C2A" w:rsidR="005928B7" w:rsidRDefault="005928B7" w:rsidP="005928B7">
      <w:pPr>
        <w:rPr>
          <w:rtl/>
          <w:lang w:eastAsia="he-IL"/>
        </w:rPr>
      </w:pPr>
      <w:r>
        <w:rPr>
          <w:rFonts w:hint="cs"/>
          <w:rtl/>
          <w:lang w:eastAsia="he-IL"/>
        </w:rPr>
        <w:t>א</w:t>
      </w:r>
      <w:bookmarkStart w:id="121" w:name="_ETM_Q1_422330"/>
      <w:bookmarkStart w:id="122" w:name="_ETM_Q1_422378"/>
      <w:bookmarkEnd w:id="121"/>
      <w:bookmarkEnd w:id="122"/>
      <w:r>
        <w:rPr>
          <w:rFonts w:hint="cs"/>
          <w:rtl/>
          <w:lang w:eastAsia="he-IL"/>
        </w:rPr>
        <w:t xml:space="preserve">ני לא אמרתי לא </w:t>
      </w:r>
      <w:bookmarkStart w:id="123" w:name="_ETM_Q1_424859"/>
      <w:bookmarkEnd w:id="123"/>
      <w:r>
        <w:rPr>
          <w:rFonts w:hint="cs"/>
          <w:rtl/>
          <w:lang w:eastAsia="he-IL"/>
        </w:rPr>
        <w:t xml:space="preserve">להפסיק, לעשות הפסקה אין בעיה, אבל אם העסקה משמעותה </w:t>
      </w:r>
      <w:bookmarkStart w:id="124" w:name="_ETM_Q1_429752"/>
      <w:bookmarkEnd w:id="124"/>
      <w:r>
        <w:rPr>
          <w:rFonts w:hint="cs"/>
          <w:rtl/>
          <w:lang w:eastAsia="he-IL"/>
        </w:rPr>
        <w:t xml:space="preserve">החזרת החמאס לרצועת עזה והפסקת המלחמה לחלוטין יש לי בעיה </w:t>
      </w:r>
      <w:bookmarkStart w:id="125" w:name="_ETM_Q1_438306"/>
      <w:bookmarkEnd w:id="125"/>
      <w:r>
        <w:rPr>
          <w:rFonts w:hint="cs"/>
          <w:rtl/>
          <w:lang w:eastAsia="he-IL"/>
        </w:rPr>
        <w:t xml:space="preserve">עם זה. </w:t>
      </w:r>
    </w:p>
    <w:p w14:paraId="7D867B50" w14:textId="77777777" w:rsidR="005C7CAB" w:rsidRDefault="005C7CAB" w:rsidP="005C7CAB">
      <w:pPr>
        <w:rPr>
          <w:rtl/>
          <w:lang w:eastAsia="he-IL"/>
        </w:rPr>
      </w:pPr>
      <w:bookmarkStart w:id="126" w:name="_ETM_Q1_439425"/>
      <w:bookmarkStart w:id="127" w:name="_ETM_Q1_439475"/>
      <w:bookmarkStart w:id="128" w:name="_ETM_Q1_437830"/>
      <w:bookmarkStart w:id="129" w:name="_ETM_Q1_432665"/>
      <w:bookmarkEnd w:id="126"/>
      <w:bookmarkEnd w:id="127"/>
      <w:bookmarkEnd w:id="128"/>
      <w:bookmarkEnd w:id="129"/>
    </w:p>
    <w:p w14:paraId="42D418D5" w14:textId="39B4D503" w:rsidR="005C7CAB" w:rsidRDefault="005C7CAB" w:rsidP="005C7CAB">
      <w:pPr>
        <w:pStyle w:val="af9"/>
        <w:keepNext/>
        <w:rPr>
          <w:rtl/>
          <w:lang w:eastAsia="he-IL"/>
        </w:rPr>
      </w:pPr>
      <w:bookmarkStart w:id="130" w:name="ET_guest_אלון_גת_246"/>
      <w:r w:rsidRPr="005C7CAB">
        <w:rPr>
          <w:rStyle w:val="TagStyle"/>
          <w:rtl/>
        </w:rPr>
        <w:t xml:space="preserve"> &lt;&lt; אורח &gt;&gt; </w:t>
      </w:r>
      <w:r>
        <w:rPr>
          <w:rtl/>
          <w:lang w:eastAsia="he-IL"/>
        </w:rPr>
        <w:t>אלון גת:</w:t>
      </w:r>
      <w:r w:rsidRPr="005C7CAB">
        <w:rPr>
          <w:rStyle w:val="TagStyle"/>
          <w:rtl/>
        </w:rPr>
        <w:t xml:space="preserve"> &lt;&lt; אורח &gt;&gt;</w:t>
      </w:r>
      <w:r w:rsidR="000E6BDF">
        <w:rPr>
          <w:rtl/>
          <w:lang w:eastAsia="he-IL"/>
        </w:rPr>
        <w:t xml:space="preserve"> </w:t>
      </w:r>
      <w:bookmarkEnd w:id="130"/>
    </w:p>
    <w:p w14:paraId="5A14FE5B" w14:textId="77777777" w:rsidR="005C7CAB" w:rsidRDefault="005C7CAB" w:rsidP="005C7CAB">
      <w:pPr>
        <w:pStyle w:val="KeepWithNext"/>
        <w:rPr>
          <w:rtl/>
          <w:lang w:eastAsia="he-IL"/>
        </w:rPr>
      </w:pPr>
    </w:p>
    <w:p w14:paraId="4D6F2DB9" w14:textId="38A8F260" w:rsidR="005928B7" w:rsidRDefault="005C7CAB" w:rsidP="005928B7">
      <w:pPr>
        <w:rPr>
          <w:rtl/>
          <w:lang w:eastAsia="he-IL"/>
        </w:rPr>
      </w:pPr>
      <w:bookmarkStart w:id="131" w:name="_ETM_Q1_433109"/>
      <w:bookmarkStart w:id="132" w:name="_ETM_Q1_433165"/>
      <w:bookmarkStart w:id="133" w:name="_ETM_Q1_438227"/>
      <w:bookmarkStart w:id="134" w:name="_ETM_Q1_438268"/>
      <w:bookmarkEnd w:id="131"/>
      <w:bookmarkEnd w:id="132"/>
      <w:bookmarkEnd w:id="133"/>
      <w:bookmarkEnd w:id="134"/>
      <w:r>
        <w:rPr>
          <w:rFonts w:hint="cs"/>
          <w:rtl/>
          <w:lang w:eastAsia="he-IL"/>
        </w:rPr>
        <w:t>א</w:t>
      </w:r>
      <w:r w:rsidR="005928B7">
        <w:rPr>
          <w:rFonts w:hint="cs"/>
          <w:rtl/>
          <w:lang w:eastAsia="he-IL"/>
        </w:rPr>
        <w:t xml:space="preserve">ין </w:t>
      </w:r>
      <w:proofErr w:type="spellStart"/>
      <w:r w:rsidR="005928B7">
        <w:rPr>
          <w:rFonts w:hint="cs"/>
          <w:rtl/>
          <w:lang w:eastAsia="he-IL"/>
        </w:rPr>
        <w:t>חלוטין</w:t>
      </w:r>
      <w:proofErr w:type="spellEnd"/>
      <w:r w:rsidR="005928B7">
        <w:rPr>
          <w:rFonts w:hint="cs"/>
          <w:rtl/>
          <w:lang w:eastAsia="he-IL"/>
        </w:rPr>
        <w:t xml:space="preserve">, אין מוחלט, הדיון במילים האלה הוא </w:t>
      </w:r>
      <w:bookmarkStart w:id="135" w:name="_ETM_Q1_443084"/>
      <w:bookmarkEnd w:id="135"/>
      <w:r w:rsidR="005928B7">
        <w:rPr>
          <w:rFonts w:hint="cs"/>
          <w:rtl/>
          <w:lang w:eastAsia="he-IL"/>
        </w:rPr>
        <w:t xml:space="preserve">לא נכון. </w:t>
      </w:r>
    </w:p>
    <w:p w14:paraId="78EF0E26" w14:textId="77777777" w:rsidR="005928B7" w:rsidRDefault="005928B7" w:rsidP="005928B7">
      <w:pPr>
        <w:rPr>
          <w:rtl/>
          <w:lang w:eastAsia="he-IL"/>
        </w:rPr>
      </w:pPr>
      <w:bookmarkStart w:id="136" w:name="_ETM_Q1_444508"/>
      <w:bookmarkStart w:id="137" w:name="_ETM_Q1_444559"/>
      <w:bookmarkStart w:id="138" w:name="_ETM_Q1_445444"/>
      <w:bookmarkEnd w:id="136"/>
      <w:bookmarkEnd w:id="137"/>
      <w:bookmarkEnd w:id="138"/>
    </w:p>
    <w:p w14:paraId="17D922AB" w14:textId="0A8B95D2" w:rsidR="005928B7" w:rsidRDefault="005928B7" w:rsidP="005928B7">
      <w:pPr>
        <w:pStyle w:val="af6"/>
        <w:keepNext/>
        <w:rPr>
          <w:rtl/>
        </w:rPr>
      </w:pPr>
      <w:bookmarkStart w:id="139" w:name="ET_yor_6358_11"/>
      <w:r w:rsidRPr="005928B7">
        <w:rPr>
          <w:rStyle w:val="TagStyle"/>
          <w:rtl/>
        </w:rPr>
        <w:t xml:space="preserve"> &lt;&lt; יור &gt;&gt; </w:t>
      </w:r>
      <w:r>
        <w:rPr>
          <w:rtl/>
        </w:rPr>
        <w:t>היו"ר צביקה פוגל:</w:t>
      </w:r>
      <w:r w:rsidRPr="005928B7">
        <w:rPr>
          <w:rStyle w:val="TagStyle"/>
          <w:rtl/>
        </w:rPr>
        <w:t xml:space="preserve"> &lt;&lt; יור &gt;&gt;</w:t>
      </w:r>
      <w:r w:rsidR="00E63B25">
        <w:rPr>
          <w:rtl/>
        </w:rPr>
        <w:t xml:space="preserve"> </w:t>
      </w:r>
      <w:bookmarkEnd w:id="139"/>
    </w:p>
    <w:p w14:paraId="5CF64B1D" w14:textId="77777777" w:rsidR="005928B7" w:rsidRDefault="005928B7" w:rsidP="005928B7">
      <w:pPr>
        <w:pStyle w:val="KeepWithNext"/>
        <w:rPr>
          <w:rtl/>
          <w:lang w:eastAsia="he-IL"/>
        </w:rPr>
      </w:pPr>
    </w:p>
    <w:p w14:paraId="3134C3F6" w14:textId="0F927438" w:rsidR="005928B7" w:rsidRDefault="005928B7" w:rsidP="005928B7">
      <w:pPr>
        <w:rPr>
          <w:rtl/>
          <w:lang w:eastAsia="he-IL"/>
        </w:rPr>
      </w:pPr>
      <w:bookmarkStart w:id="140" w:name="_ETM_Q1_445852"/>
      <w:bookmarkStart w:id="141" w:name="_ETM_Q1_445899"/>
      <w:bookmarkEnd w:id="140"/>
      <w:bookmarkEnd w:id="141"/>
      <w:r>
        <w:rPr>
          <w:rFonts w:hint="cs"/>
          <w:rtl/>
          <w:lang w:eastAsia="he-IL"/>
        </w:rPr>
        <w:t xml:space="preserve">בסדר, מותר לנו לא להסכים. בבקשה, מי עוד </w:t>
      </w:r>
      <w:bookmarkStart w:id="142" w:name="_ETM_Q1_451396"/>
      <w:bookmarkEnd w:id="142"/>
      <w:r>
        <w:rPr>
          <w:rFonts w:hint="cs"/>
          <w:rtl/>
          <w:lang w:eastAsia="he-IL"/>
        </w:rPr>
        <w:t xml:space="preserve">רוצה לומר משהו? </w:t>
      </w:r>
      <w:bookmarkStart w:id="143" w:name="_ETM_Q1_453572"/>
      <w:bookmarkEnd w:id="143"/>
    </w:p>
    <w:p w14:paraId="5866A249" w14:textId="77777777" w:rsidR="00512EE7" w:rsidRDefault="00512EE7" w:rsidP="005928B7">
      <w:pPr>
        <w:rPr>
          <w:rtl/>
          <w:lang w:eastAsia="he-IL"/>
        </w:rPr>
      </w:pPr>
      <w:bookmarkStart w:id="144" w:name="_ETM_Q1_453622"/>
      <w:bookmarkStart w:id="145" w:name="_ETM_Q1_453276"/>
      <w:bookmarkEnd w:id="144"/>
      <w:bookmarkEnd w:id="145"/>
    </w:p>
    <w:p w14:paraId="07BC05A8" w14:textId="6D49BB09" w:rsidR="00512EE7" w:rsidRDefault="00512EE7" w:rsidP="00512EE7">
      <w:pPr>
        <w:pStyle w:val="af9"/>
        <w:keepNext/>
        <w:rPr>
          <w:rtl/>
          <w:lang w:eastAsia="he-IL"/>
        </w:rPr>
      </w:pPr>
      <w:bookmarkStart w:id="146" w:name="ET_guest_נופר_בוכשטב_12"/>
      <w:r w:rsidRPr="00512EE7">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512EE7">
        <w:rPr>
          <w:rStyle w:val="TagStyle"/>
          <w:rtl/>
        </w:rPr>
        <w:t xml:space="preserve"> &lt;&lt; אורח &gt;&gt;</w:t>
      </w:r>
      <w:r w:rsidR="00E63B25">
        <w:rPr>
          <w:rtl/>
          <w:lang w:eastAsia="he-IL"/>
        </w:rPr>
        <w:t xml:space="preserve"> </w:t>
      </w:r>
      <w:bookmarkEnd w:id="146"/>
    </w:p>
    <w:p w14:paraId="5DD74FD1" w14:textId="77777777" w:rsidR="00512EE7" w:rsidRDefault="00512EE7" w:rsidP="00512EE7">
      <w:pPr>
        <w:pStyle w:val="KeepWithNext"/>
        <w:rPr>
          <w:rtl/>
          <w:lang w:eastAsia="he-IL"/>
        </w:rPr>
      </w:pPr>
    </w:p>
    <w:p w14:paraId="1DF1EBA0" w14:textId="6B3CD1B5" w:rsidR="00512EE7" w:rsidRDefault="00512EE7" w:rsidP="00512EE7">
      <w:pPr>
        <w:rPr>
          <w:rtl/>
          <w:lang w:eastAsia="he-IL"/>
        </w:rPr>
      </w:pPr>
      <w:bookmarkStart w:id="147" w:name="_ETM_Q1_453486"/>
      <w:bookmarkStart w:id="148" w:name="_ETM_Q1_453510"/>
      <w:bookmarkEnd w:id="147"/>
      <w:bookmarkEnd w:id="148"/>
      <w:r>
        <w:rPr>
          <w:rFonts w:hint="cs"/>
          <w:rtl/>
          <w:lang w:eastAsia="he-IL"/>
        </w:rPr>
        <w:t xml:space="preserve">אני נופר, אחות של </w:t>
      </w:r>
      <w:proofErr w:type="spellStart"/>
      <w:r>
        <w:rPr>
          <w:rFonts w:hint="cs"/>
          <w:rtl/>
          <w:lang w:eastAsia="he-IL"/>
        </w:rPr>
        <w:t>יגב</w:t>
      </w:r>
      <w:proofErr w:type="spellEnd"/>
      <w:r>
        <w:rPr>
          <w:rFonts w:hint="cs"/>
          <w:rtl/>
          <w:lang w:eastAsia="he-IL"/>
        </w:rPr>
        <w:t xml:space="preserve">. </w:t>
      </w:r>
      <w:bookmarkStart w:id="149" w:name="_ETM_Q1_455956"/>
      <w:bookmarkEnd w:id="149"/>
      <w:r>
        <w:rPr>
          <w:rFonts w:hint="cs"/>
          <w:rtl/>
          <w:lang w:eastAsia="he-IL"/>
        </w:rPr>
        <w:t xml:space="preserve">רציתי להגיד משהו אחר, אבל אני אתחיל בזה שאני נולדתי </w:t>
      </w:r>
      <w:bookmarkStart w:id="150" w:name="_ETM_Q1_462265"/>
      <w:bookmarkEnd w:id="150"/>
      <w:r>
        <w:rPr>
          <w:rFonts w:hint="cs"/>
          <w:rtl/>
          <w:lang w:eastAsia="he-IL"/>
        </w:rPr>
        <w:t xml:space="preserve">בעוטף, בקיבוץ נירים, גרה שם מאז ומתמיד, אבא שלי חקלאי, </w:t>
      </w:r>
      <w:bookmarkStart w:id="151" w:name="_ETM_Q1_469664"/>
      <w:bookmarkEnd w:id="151"/>
      <w:r>
        <w:rPr>
          <w:rFonts w:hint="cs"/>
          <w:rtl/>
          <w:lang w:eastAsia="he-IL"/>
        </w:rPr>
        <w:t xml:space="preserve">דור שני בקיבוץ. ראיתי את הקסאם הראשון שלי בגיל 11 </w:t>
      </w:r>
      <w:bookmarkStart w:id="152" w:name="_ETM_Q1_472237"/>
      <w:bookmarkEnd w:id="152"/>
      <w:r>
        <w:rPr>
          <w:rFonts w:hint="cs"/>
          <w:rtl/>
          <w:lang w:eastAsia="he-IL"/>
        </w:rPr>
        <w:t xml:space="preserve">פחות או יותר, מאז הבטיחו לנו שמחסלים את חמאס, שזה </w:t>
      </w:r>
      <w:bookmarkStart w:id="153" w:name="_ETM_Q1_478244"/>
      <w:bookmarkEnd w:id="153"/>
      <w:r>
        <w:rPr>
          <w:rFonts w:hint="cs"/>
          <w:rtl/>
          <w:lang w:eastAsia="he-IL"/>
        </w:rPr>
        <w:t xml:space="preserve">לא יחזור יותר. סבלנו מטפטופים במשך שנים, במשך שנים זה </w:t>
      </w:r>
      <w:bookmarkStart w:id="154" w:name="_ETM_Q1_483669"/>
      <w:bookmarkEnd w:id="154"/>
      <w:r>
        <w:rPr>
          <w:rFonts w:hint="cs"/>
          <w:rtl/>
          <w:lang w:eastAsia="he-IL"/>
        </w:rPr>
        <w:t>היה נראה לנו נורמלי, ראיתי את הקסאם במרחק כמה מטרים וזה היה נראה לי נורמלי שיש מלחמות שאנחנו סובלים</w:t>
      </w:r>
      <w:bookmarkStart w:id="155" w:name="_ETM_Q1_489323"/>
      <w:bookmarkEnd w:id="155"/>
      <w:r>
        <w:rPr>
          <w:rFonts w:hint="cs"/>
          <w:rtl/>
          <w:lang w:eastAsia="he-IL"/>
        </w:rPr>
        <w:t xml:space="preserve"> ובכל זאת זה המקום הכי בטוח בעולם, זה הבית,</w:t>
      </w:r>
      <w:bookmarkStart w:id="156" w:name="_ETM_Q1_491863"/>
      <w:bookmarkEnd w:id="156"/>
      <w:r>
        <w:rPr>
          <w:rFonts w:hint="cs"/>
          <w:rtl/>
          <w:lang w:eastAsia="he-IL"/>
        </w:rPr>
        <w:t xml:space="preserve"> לא ראיתי שום דבר אחר. </w:t>
      </w:r>
      <w:bookmarkStart w:id="157" w:name="_ETM_Q1_494959"/>
      <w:bookmarkEnd w:id="157"/>
    </w:p>
    <w:p w14:paraId="70448009" w14:textId="77777777" w:rsidR="00512EE7" w:rsidRDefault="00512EE7" w:rsidP="00512EE7">
      <w:pPr>
        <w:rPr>
          <w:rtl/>
          <w:lang w:eastAsia="he-IL"/>
        </w:rPr>
      </w:pPr>
      <w:bookmarkStart w:id="158" w:name="_ETM_Q1_494991"/>
      <w:bookmarkStart w:id="159" w:name="_ETM_Q1_495136"/>
      <w:bookmarkEnd w:id="158"/>
      <w:bookmarkEnd w:id="159"/>
    </w:p>
    <w:p w14:paraId="094CAA65" w14:textId="1638E246" w:rsidR="00512EE7" w:rsidRDefault="00512EE7" w:rsidP="00512EE7">
      <w:pPr>
        <w:rPr>
          <w:rtl/>
          <w:lang w:eastAsia="he-IL"/>
        </w:rPr>
      </w:pPr>
      <w:bookmarkStart w:id="160" w:name="_ETM_Q1_495166"/>
      <w:bookmarkEnd w:id="160"/>
      <w:r>
        <w:rPr>
          <w:rFonts w:hint="cs"/>
          <w:rtl/>
          <w:lang w:eastAsia="he-IL"/>
        </w:rPr>
        <w:t xml:space="preserve">תמיד אמרו לנו שהצבא שם, </w:t>
      </w:r>
      <w:bookmarkStart w:id="161" w:name="_ETM_Q1_494143"/>
      <w:bookmarkEnd w:id="161"/>
      <w:r>
        <w:rPr>
          <w:rFonts w:hint="cs"/>
          <w:rtl/>
          <w:lang w:eastAsia="he-IL"/>
        </w:rPr>
        <w:t xml:space="preserve">הצבא דואג, הצבא יטפל, הצבא יעשה, אתם מוגנים, אתם </w:t>
      </w:r>
      <w:bookmarkStart w:id="162" w:name="_ETM_Q1_502111"/>
      <w:bookmarkEnd w:id="162"/>
      <w:r>
        <w:rPr>
          <w:rFonts w:hint="cs"/>
          <w:rtl/>
          <w:lang w:eastAsia="he-IL"/>
        </w:rPr>
        <w:t xml:space="preserve">בטוחים. הגיע ה-7 באוקטובר ולא היינו מוגנים ולא היינו בטוחים. </w:t>
      </w:r>
      <w:bookmarkStart w:id="163" w:name="_ETM_Q1_504885"/>
      <w:bookmarkEnd w:id="163"/>
      <w:r>
        <w:rPr>
          <w:rFonts w:hint="cs"/>
          <w:rtl/>
          <w:lang w:eastAsia="he-IL"/>
        </w:rPr>
        <w:t xml:space="preserve">סבתא שלי וההורים שלי בנס בחיים היום, אח שלי ואשתו </w:t>
      </w:r>
      <w:bookmarkStart w:id="164" w:name="_ETM_Q1_512005"/>
      <w:bookmarkEnd w:id="164"/>
      <w:r>
        <w:rPr>
          <w:rFonts w:hint="cs"/>
          <w:rtl/>
          <w:lang w:eastAsia="he-IL"/>
        </w:rPr>
        <w:t xml:space="preserve">נחטפו, אשתו למזלנו חזרה, </w:t>
      </w:r>
      <w:proofErr w:type="spellStart"/>
      <w:r>
        <w:rPr>
          <w:rFonts w:hint="cs"/>
          <w:rtl/>
          <w:lang w:eastAsia="he-IL"/>
        </w:rPr>
        <w:t>יגב</w:t>
      </w:r>
      <w:proofErr w:type="spellEnd"/>
      <w:r>
        <w:rPr>
          <w:rFonts w:hint="cs"/>
          <w:rtl/>
          <w:lang w:eastAsia="he-IL"/>
        </w:rPr>
        <w:t xml:space="preserve"> עדיין שם. </w:t>
      </w:r>
      <w:proofErr w:type="spellStart"/>
      <w:r>
        <w:rPr>
          <w:rFonts w:hint="cs"/>
          <w:rtl/>
          <w:lang w:eastAsia="he-IL"/>
        </w:rPr>
        <w:t>יגב</w:t>
      </w:r>
      <w:proofErr w:type="spellEnd"/>
      <w:r>
        <w:rPr>
          <w:rFonts w:hint="cs"/>
          <w:rtl/>
          <w:lang w:eastAsia="he-IL"/>
        </w:rPr>
        <w:t xml:space="preserve"> חטוף </w:t>
      </w:r>
      <w:proofErr w:type="spellStart"/>
      <w:r>
        <w:rPr>
          <w:rFonts w:hint="cs"/>
          <w:rtl/>
          <w:lang w:eastAsia="he-IL"/>
        </w:rPr>
        <w:t>ויגב</w:t>
      </w:r>
      <w:bookmarkStart w:id="165" w:name="_ETM_Q1_518389"/>
      <w:bookmarkEnd w:id="165"/>
      <w:proofErr w:type="spellEnd"/>
      <w:r>
        <w:rPr>
          <w:rFonts w:hint="cs"/>
          <w:rtl/>
          <w:lang w:eastAsia="he-IL"/>
        </w:rPr>
        <w:t xml:space="preserve">, אני לא יודעת אם הוא יחזור. באמת אני לא </w:t>
      </w:r>
      <w:bookmarkStart w:id="166" w:name="_ETM_Q1_520756"/>
      <w:bookmarkEnd w:id="166"/>
      <w:r>
        <w:rPr>
          <w:rFonts w:hint="cs"/>
          <w:rtl/>
          <w:lang w:eastAsia="he-IL"/>
        </w:rPr>
        <w:t xml:space="preserve">יודעת אם אח שלי יחזור. </w:t>
      </w:r>
      <w:proofErr w:type="spellStart"/>
      <w:r>
        <w:rPr>
          <w:rFonts w:hint="cs"/>
          <w:rtl/>
          <w:lang w:eastAsia="he-IL"/>
        </w:rPr>
        <w:t>יגב</w:t>
      </w:r>
      <w:proofErr w:type="spellEnd"/>
      <w:r>
        <w:rPr>
          <w:rFonts w:hint="cs"/>
          <w:rtl/>
          <w:lang w:eastAsia="he-IL"/>
        </w:rPr>
        <w:t xml:space="preserve"> היה ביחד עם נדב </w:t>
      </w:r>
      <w:bookmarkStart w:id="167" w:name="_ETM_Q1_522787"/>
      <w:bookmarkEnd w:id="167"/>
      <w:proofErr w:type="spellStart"/>
      <w:r>
        <w:rPr>
          <w:rFonts w:hint="cs"/>
          <w:rtl/>
          <w:lang w:eastAsia="he-IL"/>
        </w:rPr>
        <w:t>פו</w:t>
      </w:r>
      <w:r w:rsidR="00B5504B">
        <w:rPr>
          <w:rFonts w:hint="cs"/>
          <w:rtl/>
          <w:lang w:eastAsia="he-IL"/>
        </w:rPr>
        <w:t>פ</w:t>
      </w:r>
      <w:r>
        <w:rPr>
          <w:rFonts w:hint="cs"/>
          <w:rtl/>
          <w:lang w:eastAsia="he-IL"/>
        </w:rPr>
        <w:t>לוול</w:t>
      </w:r>
      <w:proofErr w:type="spellEnd"/>
      <w:r>
        <w:rPr>
          <w:rFonts w:hint="cs"/>
          <w:rtl/>
          <w:lang w:eastAsia="he-IL"/>
        </w:rPr>
        <w:t xml:space="preserve"> ושלושת הגברים המבוגרים בשבי</w:t>
      </w:r>
      <w:r w:rsidR="00B5504B">
        <w:rPr>
          <w:rFonts w:hint="cs"/>
          <w:rtl/>
          <w:lang w:eastAsia="he-IL"/>
        </w:rPr>
        <w:t xml:space="preserve">. </w:t>
      </w:r>
      <w:r>
        <w:rPr>
          <w:rFonts w:hint="cs"/>
          <w:rtl/>
          <w:lang w:eastAsia="he-IL"/>
        </w:rPr>
        <w:t xml:space="preserve">אנחנו יודעים שהם היו שם </w:t>
      </w:r>
      <w:bookmarkStart w:id="168" w:name="_ETM_Q1_529048"/>
      <w:bookmarkEnd w:id="168"/>
      <w:r>
        <w:rPr>
          <w:rFonts w:hint="cs"/>
          <w:rtl/>
          <w:lang w:eastAsia="he-IL"/>
        </w:rPr>
        <w:t xml:space="preserve">ביחד, אנחנו יודעים שהם הגנו אחד על השני, הם </w:t>
      </w:r>
      <w:bookmarkStart w:id="169" w:name="_ETM_Q1_531555"/>
      <w:bookmarkEnd w:id="169"/>
      <w:r>
        <w:rPr>
          <w:rFonts w:hint="cs"/>
          <w:rtl/>
          <w:lang w:eastAsia="he-IL"/>
        </w:rPr>
        <w:t xml:space="preserve">שמרו אחד על השני שם וארבעתם נרצחו בשבי. הם הגיעו </w:t>
      </w:r>
      <w:bookmarkStart w:id="170" w:name="_ETM_Q1_538692"/>
      <w:bookmarkEnd w:id="170"/>
      <w:r>
        <w:rPr>
          <w:rFonts w:hint="cs"/>
          <w:rtl/>
          <w:lang w:eastAsia="he-IL"/>
        </w:rPr>
        <w:t xml:space="preserve">חיים והם כבר לא יחזרו למשפחות שלהם. </w:t>
      </w:r>
      <w:bookmarkStart w:id="171" w:name="_ETM_Q1_543233"/>
      <w:bookmarkStart w:id="172" w:name="_ETM_Q1_543267"/>
      <w:bookmarkStart w:id="173" w:name="_ETM_Q1_543400"/>
      <w:bookmarkStart w:id="174" w:name="_ETM_Q1_543440"/>
      <w:bookmarkEnd w:id="171"/>
      <w:bookmarkEnd w:id="172"/>
      <w:bookmarkEnd w:id="173"/>
      <w:bookmarkEnd w:id="174"/>
      <w:r>
        <w:rPr>
          <w:rFonts w:hint="cs"/>
          <w:rtl/>
          <w:lang w:eastAsia="he-IL"/>
        </w:rPr>
        <w:t>עמירם, יורם,</w:t>
      </w:r>
      <w:bookmarkStart w:id="175" w:name="_ETM_Q1_539811"/>
      <w:bookmarkEnd w:id="175"/>
      <w:r>
        <w:rPr>
          <w:rFonts w:hint="cs"/>
          <w:rtl/>
          <w:lang w:eastAsia="he-IL"/>
        </w:rPr>
        <w:t xml:space="preserve"> חיים, ממקימי קיבוץ ניר עוז, נדב מקיבוץ נירים, מהקיבוץ </w:t>
      </w:r>
      <w:bookmarkStart w:id="176" w:name="_ETM_Q1_547273"/>
      <w:bookmarkEnd w:id="176"/>
      <w:r>
        <w:rPr>
          <w:rFonts w:hint="cs"/>
          <w:rtl/>
          <w:lang w:eastAsia="he-IL"/>
        </w:rPr>
        <w:t>שלי, כבר לא יחזרו בחיים והיינו צריכים להציל אותם, היינו</w:t>
      </w:r>
      <w:bookmarkStart w:id="177" w:name="_ETM_Q1_550394"/>
      <w:bookmarkEnd w:id="177"/>
      <w:r>
        <w:rPr>
          <w:rFonts w:hint="cs"/>
          <w:rtl/>
          <w:lang w:eastAsia="he-IL"/>
        </w:rPr>
        <w:t xml:space="preserve"> צריכים להחזיר אותם הביתה. </w:t>
      </w:r>
    </w:p>
    <w:p w14:paraId="536AF27F" w14:textId="77777777" w:rsidR="00512EE7" w:rsidRDefault="00512EE7" w:rsidP="00512EE7">
      <w:pPr>
        <w:rPr>
          <w:rtl/>
          <w:lang w:eastAsia="he-IL"/>
        </w:rPr>
      </w:pPr>
    </w:p>
    <w:p w14:paraId="44C61777" w14:textId="1ADB58A7" w:rsidR="00512EE7" w:rsidRDefault="00512EE7" w:rsidP="00512EE7">
      <w:pPr>
        <w:rPr>
          <w:rtl/>
          <w:lang w:eastAsia="he-IL"/>
        </w:rPr>
      </w:pPr>
      <w:r>
        <w:rPr>
          <w:rFonts w:hint="cs"/>
          <w:rtl/>
          <w:lang w:eastAsia="he-IL"/>
        </w:rPr>
        <w:t xml:space="preserve">אנחנו כולנו צריכים את השקט </w:t>
      </w:r>
      <w:bookmarkStart w:id="178" w:name="_ETM_Q1_555852"/>
      <w:bookmarkEnd w:id="178"/>
      <w:r>
        <w:rPr>
          <w:rFonts w:hint="cs"/>
          <w:rtl/>
          <w:lang w:eastAsia="he-IL"/>
        </w:rPr>
        <w:t xml:space="preserve">והשלום, אנחנו רוצים לחזור לגור בקיבוצים שלנו, זה מה שאנחנו </w:t>
      </w:r>
      <w:bookmarkStart w:id="179" w:name="_ETM_Q1_559753"/>
      <w:bookmarkEnd w:id="179"/>
      <w:r>
        <w:rPr>
          <w:rFonts w:hint="cs"/>
          <w:rtl/>
          <w:lang w:eastAsia="he-IL"/>
        </w:rPr>
        <w:t xml:space="preserve">מכירים, זה מה שאנחנו אוהבים, את השדות, את האזור, </w:t>
      </w:r>
      <w:bookmarkStart w:id="180" w:name="_ETM_Q1_561751"/>
      <w:bookmarkEnd w:id="180"/>
      <w:r>
        <w:rPr>
          <w:rFonts w:hint="cs"/>
          <w:rtl/>
          <w:lang w:eastAsia="he-IL"/>
        </w:rPr>
        <w:t xml:space="preserve">את השטחים, אנחנו צריכים לחיות שם בשקט, אבל לא במחיר </w:t>
      </w:r>
      <w:bookmarkStart w:id="181" w:name="_ETM_Q1_568112"/>
      <w:bookmarkEnd w:id="181"/>
      <w:r>
        <w:rPr>
          <w:rFonts w:hint="cs"/>
          <w:rtl/>
          <w:lang w:eastAsia="he-IL"/>
        </w:rPr>
        <w:t xml:space="preserve">של החיים שלהם, לא במחיר של החיים של אח שלי. </w:t>
      </w:r>
      <w:bookmarkStart w:id="182" w:name="_ETM_Q1_573288"/>
      <w:bookmarkEnd w:id="182"/>
      <w:r>
        <w:rPr>
          <w:rFonts w:hint="cs"/>
          <w:rtl/>
          <w:lang w:eastAsia="he-IL"/>
        </w:rPr>
        <w:t xml:space="preserve">אנחנו לא יודעים אם תהיה לנו הזדמנות נוספת להחזיר אותם, </w:t>
      </w:r>
      <w:bookmarkStart w:id="183" w:name="_ETM_Q1_575877"/>
      <w:bookmarkEnd w:id="183"/>
      <w:r>
        <w:rPr>
          <w:rFonts w:hint="cs"/>
          <w:rtl/>
          <w:lang w:eastAsia="he-IL"/>
        </w:rPr>
        <w:t xml:space="preserve">אני לא יודעת אם עכשיו אח שלי חי, הוא היה </w:t>
      </w:r>
      <w:bookmarkStart w:id="184" w:name="_ETM_Q1_577322"/>
      <w:bookmarkEnd w:id="184"/>
      <w:r>
        <w:rPr>
          <w:rFonts w:hint="cs"/>
          <w:rtl/>
          <w:lang w:eastAsia="he-IL"/>
        </w:rPr>
        <w:t xml:space="preserve">שם איתם, אני לא יודעת אם הוא יחזור הביתה או </w:t>
      </w:r>
      <w:bookmarkStart w:id="185" w:name="_ETM_Q1_582988"/>
      <w:bookmarkEnd w:id="185"/>
      <w:r>
        <w:rPr>
          <w:rFonts w:hint="cs"/>
          <w:rtl/>
          <w:lang w:eastAsia="he-IL"/>
        </w:rPr>
        <w:t>לא. אנחנו חייבים לקדם עסקה שתחזיר אותם.</w:t>
      </w:r>
      <w:bookmarkStart w:id="186" w:name="_ETM_Q1_584509"/>
      <w:bookmarkEnd w:id="186"/>
    </w:p>
    <w:p w14:paraId="3EE0CF22" w14:textId="77777777" w:rsidR="00512EE7" w:rsidRDefault="00512EE7" w:rsidP="00512EE7">
      <w:pPr>
        <w:rPr>
          <w:rtl/>
          <w:lang w:eastAsia="he-IL"/>
        </w:rPr>
      </w:pPr>
      <w:bookmarkStart w:id="187" w:name="_ETM_Q1_584544"/>
      <w:bookmarkEnd w:id="187"/>
    </w:p>
    <w:p w14:paraId="60D531C0" w14:textId="577A33D0" w:rsidR="00512EE7" w:rsidRDefault="00512EE7" w:rsidP="00512EE7">
      <w:pPr>
        <w:rPr>
          <w:rtl/>
          <w:lang w:eastAsia="he-IL"/>
        </w:rPr>
      </w:pPr>
      <w:bookmarkStart w:id="188" w:name="_ETM_Q1_584677"/>
      <w:bookmarkStart w:id="189" w:name="_ETM_Q1_584708"/>
      <w:bookmarkEnd w:id="188"/>
      <w:bookmarkEnd w:id="189"/>
      <w:r>
        <w:rPr>
          <w:rFonts w:hint="cs"/>
          <w:rtl/>
          <w:lang w:eastAsia="he-IL"/>
        </w:rPr>
        <w:t>ביום שבת כולנו</w:t>
      </w:r>
      <w:bookmarkStart w:id="190" w:name="_ETM_Q1_586381"/>
      <w:bookmarkEnd w:id="190"/>
      <w:r>
        <w:rPr>
          <w:rFonts w:hint="cs"/>
          <w:rtl/>
          <w:lang w:eastAsia="he-IL"/>
        </w:rPr>
        <w:t xml:space="preserve"> לרגע שמחנו קצת יותר, באמת כולם, זה היה יום </w:t>
      </w:r>
      <w:bookmarkStart w:id="191" w:name="_ETM_Q1_591336"/>
      <w:bookmarkEnd w:id="191"/>
      <w:r>
        <w:rPr>
          <w:rFonts w:hint="cs"/>
          <w:rtl/>
          <w:lang w:eastAsia="he-IL"/>
        </w:rPr>
        <w:t>שפתאום אתה רואה תמונות של נועה מחבקת את אבא שלה</w:t>
      </w:r>
      <w:bookmarkStart w:id="192" w:name="_ETM_Q1_594579"/>
      <w:bookmarkEnd w:id="192"/>
      <w:r>
        <w:rPr>
          <w:rFonts w:hint="cs"/>
          <w:rtl/>
          <w:lang w:eastAsia="he-IL"/>
        </w:rPr>
        <w:t xml:space="preserve"> ואנדרי נופל על הברכיים כשהוא רואה את ההורים שלו ופתאום </w:t>
      </w:r>
      <w:bookmarkStart w:id="193" w:name="_ETM_Q1_597733"/>
      <w:bookmarkEnd w:id="193"/>
      <w:r>
        <w:rPr>
          <w:rFonts w:hint="cs"/>
          <w:rtl/>
          <w:lang w:eastAsia="he-IL"/>
        </w:rPr>
        <w:t xml:space="preserve">היה אפשר לנשום מחדש ולהתרגש לשנייה. אנחנו צריכים את התמונות האלה, </w:t>
      </w:r>
      <w:r w:rsidR="006D6DDE">
        <w:rPr>
          <w:rFonts w:hint="cs"/>
          <w:rtl/>
          <w:lang w:eastAsia="he-IL"/>
        </w:rPr>
        <w:t xml:space="preserve">אנחנו צריכים להמשיך ולראות את כל ה-120 חוזרים הביתה, </w:t>
      </w:r>
      <w:bookmarkStart w:id="194" w:name="_ETM_Q1_605439"/>
      <w:bookmarkEnd w:id="194"/>
      <w:r w:rsidR="006D6DDE">
        <w:rPr>
          <w:rFonts w:hint="cs"/>
          <w:rtl/>
          <w:lang w:eastAsia="he-IL"/>
        </w:rPr>
        <w:t xml:space="preserve">אנחנו חייבים את זה בשביל להתחיל לנשום פה, </w:t>
      </w:r>
      <w:bookmarkStart w:id="195" w:name="_ETM_Q1_607361"/>
      <w:bookmarkEnd w:id="195"/>
      <w:r w:rsidR="006D6DDE">
        <w:rPr>
          <w:rFonts w:hint="cs"/>
          <w:rtl/>
          <w:lang w:eastAsia="he-IL"/>
        </w:rPr>
        <w:t xml:space="preserve">להתחיל לנשום, לשקם את הדברים, לחיות מחדש. </w:t>
      </w:r>
    </w:p>
    <w:p w14:paraId="758287D2" w14:textId="77777777" w:rsidR="006D6DDE" w:rsidRDefault="006D6DDE" w:rsidP="00512EE7">
      <w:pPr>
        <w:rPr>
          <w:rtl/>
          <w:lang w:eastAsia="he-IL"/>
        </w:rPr>
      </w:pPr>
      <w:bookmarkStart w:id="196" w:name="_ETM_Q1_612047"/>
      <w:bookmarkStart w:id="197" w:name="_ETM_Q1_612081"/>
      <w:bookmarkEnd w:id="196"/>
      <w:bookmarkEnd w:id="197"/>
    </w:p>
    <w:p w14:paraId="6DB170EE" w14:textId="32399714" w:rsidR="006D6DDE" w:rsidRDefault="006D6DDE" w:rsidP="00512EE7">
      <w:pPr>
        <w:rPr>
          <w:rtl/>
          <w:lang w:eastAsia="he-IL"/>
        </w:rPr>
      </w:pPr>
      <w:bookmarkStart w:id="198" w:name="_ETM_Q1_612217"/>
      <w:bookmarkStart w:id="199" w:name="_ETM_Q1_612245"/>
      <w:bookmarkEnd w:id="198"/>
      <w:bookmarkEnd w:id="199"/>
      <w:r>
        <w:rPr>
          <w:rFonts w:hint="cs"/>
          <w:rtl/>
          <w:lang w:eastAsia="he-IL"/>
        </w:rPr>
        <w:t xml:space="preserve">אנחנו יודעים שהדרך </w:t>
      </w:r>
      <w:bookmarkStart w:id="200" w:name="_ETM_Q1_613991"/>
      <w:bookmarkEnd w:id="200"/>
      <w:r>
        <w:rPr>
          <w:rFonts w:hint="cs"/>
          <w:rtl/>
          <w:lang w:eastAsia="he-IL"/>
        </w:rPr>
        <w:t>הנכונה תהיה בעסקה. זו הדרך היחידה, אפילו לא הנכונה, וחייבים</w:t>
      </w:r>
      <w:bookmarkStart w:id="201" w:name="_ETM_Q1_618566"/>
      <w:bookmarkEnd w:id="201"/>
      <w:r>
        <w:rPr>
          <w:rFonts w:hint="cs"/>
          <w:rtl/>
          <w:lang w:eastAsia="he-IL"/>
        </w:rPr>
        <w:t xml:space="preserve"> לקדם את זה, חייבים לעשות הכול שזה יקרה. אני </w:t>
      </w:r>
      <w:bookmarkStart w:id="202" w:name="_ETM_Q1_621563"/>
      <w:bookmarkEnd w:id="202"/>
      <w:r>
        <w:rPr>
          <w:rFonts w:hint="cs"/>
          <w:rtl/>
          <w:lang w:eastAsia="he-IL"/>
        </w:rPr>
        <w:t xml:space="preserve">לא רוצה להמשיך ולדבר כי באמת אין מה להגיד, אבל </w:t>
      </w:r>
      <w:r w:rsidR="00B50E73">
        <w:rPr>
          <w:rFonts w:hint="cs"/>
          <w:rtl/>
          <w:lang w:eastAsia="he-IL"/>
        </w:rPr>
        <w:t xml:space="preserve">צריך לעשות הכול כדי שזה יקרה. תודה. </w:t>
      </w:r>
    </w:p>
    <w:p w14:paraId="0E61AC52" w14:textId="77777777" w:rsidR="00B50E73" w:rsidRDefault="00B50E73" w:rsidP="00512EE7">
      <w:pPr>
        <w:rPr>
          <w:rtl/>
          <w:lang w:eastAsia="he-IL"/>
        </w:rPr>
      </w:pPr>
      <w:bookmarkStart w:id="203" w:name="_ETM_Q1_630263"/>
      <w:bookmarkStart w:id="204" w:name="_ETM_Q1_630297"/>
      <w:bookmarkStart w:id="205" w:name="_ETM_Q1_631311"/>
      <w:bookmarkEnd w:id="203"/>
      <w:bookmarkEnd w:id="204"/>
      <w:bookmarkEnd w:id="205"/>
    </w:p>
    <w:p w14:paraId="6187CCD7" w14:textId="49A85DF7" w:rsidR="00B50E73" w:rsidRDefault="00B50E73" w:rsidP="00B50E73">
      <w:pPr>
        <w:pStyle w:val="af6"/>
        <w:keepNext/>
        <w:rPr>
          <w:rtl/>
        </w:rPr>
      </w:pPr>
      <w:bookmarkStart w:id="206" w:name="ET_yor_6358_13"/>
      <w:r w:rsidRPr="00B50E73">
        <w:rPr>
          <w:rStyle w:val="TagStyle"/>
          <w:rtl/>
        </w:rPr>
        <w:lastRenderedPageBreak/>
        <w:t xml:space="preserve"> &lt;&lt; יור &gt;&gt; </w:t>
      </w:r>
      <w:r>
        <w:rPr>
          <w:rtl/>
        </w:rPr>
        <w:t>היו"ר צביקה פוגל:</w:t>
      </w:r>
      <w:r w:rsidRPr="00B50E73">
        <w:rPr>
          <w:rStyle w:val="TagStyle"/>
          <w:rtl/>
        </w:rPr>
        <w:t xml:space="preserve"> &lt;&lt; יור &gt;&gt;</w:t>
      </w:r>
      <w:r w:rsidR="00E63B25">
        <w:rPr>
          <w:rtl/>
        </w:rPr>
        <w:t xml:space="preserve"> </w:t>
      </w:r>
      <w:bookmarkEnd w:id="206"/>
    </w:p>
    <w:p w14:paraId="70DDC854" w14:textId="77777777" w:rsidR="00B50E73" w:rsidRDefault="00B50E73" w:rsidP="00B50E73">
      <w:pPr>
        <w:pStyle w:val="KeepWithNext"/>
        <w:rPr>
          <w:rtl/>
          <w:lang w:eastAsia="he-IL"/>
        </w:rPr>
      </w:pPr>
    </w:p>
    <w:p w14:paraId="52BE47CD" w14:textId="17B20C07" w:rsidR="00B50E73" w:rsidRDefault="00B50E73" w:rsidP="00B50E73">
      <w:pPr>
        <w:rPr>
          <w:rtl/>
          <w:lang w:eastAsia="he-IL"/>
        </w:rPr>
      </w:pPr>
      <w:bookmarkStart w:id="207" w:name="_ETM_Q1_631562"/>
      <w:bookmarkStart w:id="208" w:name="_ETM_Q1_631600"/>
      <w:bookmarkEnd w:id="207"/>
      <w:bookmarkEnd w:id="208"/>
      <w:r>
        <w:rPr>
          <w:rFonts w:hint="cs"/>
          <w:rtl/>
          <w:lang w:eastAsia="he-IL"/>
        </w:rPr>
        <w:t xml:space="preserve">אל תפסיקי לומר </w:t>
      </w:r>
      <w:bookmarkStart w:id="209" w:name="_ETM_Q1_630472"/>
      <w:bookmarkEnd w:id="209"/>
      <w:r>
        <w:rPr>
          <w:rFonts w:hint="cs"/>
          <w:rtl/>
          <w:lang w:eastAsia="he-IL"/>
        </w:rPr>
        <w:t xml:space="preserve">את מה שיש לך. אני שומע אותך לא בפעם הראשונה </w:t>
      </w:r>
      <w:bookmarkStart w:id="210" w:name="_ETM_Q1_636097"/>
      <w:bookmarkEnd w:id="210"/>
      <w:r>
        <w:rPr>
          <w:rFonts w:hint="cs"/>
          <w:rtl/>
          <w:lang w:eastAsia="he-IL"/>
        </w:rPr>
        <w:t>וזה כל פעם מזכיר לנו את העוצמה וטוב שכך. תודה.</w:t>
      </w:r>
      <w:bookmarkStart w:id="211" w:name="_ETM_Q1_641354"/>
      <w:bookmarkEnd w:id="211"/>
      <w:r>
        <w:rPr>
          <w:rFonts w:hint="cs"/>
          <w:rtl/>
          <w:lang w:eastAsia="he-IL"/>
        </w:rPr>
        <w:t xml:space="preserve"> </w:t>
      </w:r>
      <w:bookmarkStart w:id="212" w:name="_ETM_Q1_641491"/>
      <w:bookmarkEnd w:id="212"/>
    </w:p>
    <w:p w14:paraId="1F899151" w14:textId="77777777" w:rsidR="00754DDB" w:rsidRDefault="00754DDB" w:rsidP="00B50E73">
      <w:pPr>
        <w:rPr>
          <w:rtl/>
          <w:lang w:eastAsia="he-IL"/>
        </w:rPr>
      </w:pPr>
      <w:bookmarkStart w:id="213" w:name="_ETM_Q1_641537"/>
      <w:bookmarkEnd w:id="213"/>
    </w:p>
    <w:p w14:paraId="2736AD81" w14:textId="0AA31A6F" w:rsidR="00754DDB" w:rsidRDefault="00754DDB" w:rsidP="00754DDB">
      <w:pPr>
        <w:pStyle w:val="af9"/>
        <w:keepNext/>
        <w:rPr>
          <w:rtl/>
          <w:lang w:eastAsia="he-IL"/>
        </w:rPr>
      </w:pPr>
      <w:bookmarkStart w:id="214" w:name="ET_guest_נציגה_ממשפחת_החטופים_14"/>
      <w:r w:rsidRPr="00754DDB">
        <w:rPr>
          <w:rStyle w:val="TagStyle"/>
          <w:rtl/>
        </w:rPr>
        <w:t xml:space="preserve"> &lt;&lt; אורח &gt;&gt; </w:t>
      </w:r>
      <w:r>
        <w:rPr>
          <w:rtl/>
          <w:lang w:eastAsia="he-IL"/>
        </w:rPr>
        <w:t>נציגה ממשפח</w:t>
      </w:r>
      <w:r w:rsidR="00517DB3">
        <w:rPr>
          <w:rFonts w:hint="cs"/>
          <w:rtl/>
          <w:lang w:eastAsia="he-IL"/>
        </w:rPr>
        <w:t>ו</w:t>
      </w:r>
      <w:r>
        <w:rPr>
          <w:rtl/>
          <w:lang w:eastAsia="he-IL"/>
        </w:rPr>
        <w:t>ת החטופים:</w:t>
      </w:r>
      <w:r w:rsidRPr="00754DDB">
        <w:rPr>
          <w:rStyle w:val="TagStyle"/>
          <w:rtl/>
        </w:rPr>
        <w:t xml:space="preserve"> &lt;&lt; אורח &gt;&gt;</w:t>
      </w:r>
      <w:r w:rsidR="00E63B25">
        <w:rPr>
          <w:rtl/>
          <w:lang w:eastAsia="he-IL"/>
        </w:rPr>
        <w:t xml:space="preserve"> </w:t>
      </w:r>
      <w:bookmarkEnd w:id="214"/>
    </w:p>
    <w:p w14:paraId="536E36C6" w14:textId="77777777" w:rsidR="00754DDB" w:rsidRDefault="00754DDB" w:rsidP="00754DDB">
      <w:pPr>
        <w:pStyle w:val="KeepWithNext"/>
        <w:rPr>
          <w:rtl/>
          <w:lang w:eastAsia="he-IL"/>
        </w:rPr>
      </w:pPr>
    </w:p>
    <w:p w14:paraId="758BD029" w14:textId="2814C8BF" w:rsidR="00754DDB" w:rsidRDefault="00754DDB" w:rsidP="00754DDB">
      <w:pPr>
        <w:rPr>
          <w:rtl/>
          <w:lang w:eastAsia="he-IL"/>
        </w:rPr>
      </w:pPr>
      <w:r>
        <w:rPr>
          <w:rFonts w:hint="cs"/>
          <w:rtl/>
          <w:lang w:eastAsia="he-IL"/>
        </w:rPr>
        <w:t xml:space="preserve">אני אוסיף רק כמה מילים לנופר. באמת ביום שבת אולי </w:t>
      </w:r>
      <w:bookmarkStart w:id="215" w:name="_ETM_Q1_649331"/>
      <w:bookmarkEnd w:id="215"/>
      <w:r>
        <w:rPr>
          <w:rFonts w:hint="cs"/>
          <w:rtl/>
          <w:lang w:eastAsia="he-IL"/>
        </w:rPr>
        <w:t xml:space="preserve">אנחנו זה נתן לנו לנשום לשנייה לפני שכל הפחדים והחרדות </w:t>
      </w:r>
      <w:bookmarkStart w:id="216" w:name="_ETM_Q1_655363"/>
      <w:bookmarkEnd w:id="216"/>
      <w:r>
        <w:rPr>
          <w:rFonts w:hint="cs"/>
          <w:rtl/>
          <w:lang w:eastAsia="he-IL"/>
        </w:rPr>
        <w:t xml:space="preserve">על המשפחות שלנו התחילו לחלחל יחד עם זה, עם כל </w:t>
      </w:r>
      <w:bookmarkStart w:id="217" w:name="_ETM_Q1_661842"/>
      <w:bookmarkEnd w:id="217"/>
      <w:r>
        <w:rPr>
          <w:rFonts w:hint="cs"/>
          <w:rtl/>
          <w:lang w:eastAsia="he-IL"/>
        </w:rPr>
        <w:t>השמחה לנו גם ברור שיש את הצד שאני אומרת רגע,</w:t>
      </w:r>
      <w:bookmarkStart w:id="218" w:name="_ETM_Q1_666716"/>
      <w:bookmarkEnd w:id="218"/>
      <w:r>
        <w:rPr>
          <w:rFonts w:hint="cs"/>
          <w:rtl/>
          <w:lang w:eastAsia="he-IL"/>
        </w:rPr>
        <w:t xml:space="preserve"> איפה אביתר? הוא היה עם אלמוג בסרטון. אלמוג יודע משהו</w:t>
      </w:r>
      <w:bookmarkStart w:id="219" w:name="_ETM_Q1_672467"/>
      <w:bookmarkEnd w:id="219"/>
      <w:r>
        <w:rPr>
          <w:rFonts w:hint="cs"/>
          <w:rtl/>
          <w:lang w:eastAsia="he-IL"/>
        </w:rPr>
        <w:t xml:space="preserve">? הוא שם בסביבה? זה מסכן אותו? מתייחסים </w:t>
      </w:r>
      <w:bookmarkStart w:id="220" w:name="_ETM_Q1_674641"/>
      <w:bookmarkEnd w:id="220"/>
      <w:r>
        <w:rPr>
          <w:rFonts w:hint="cs"/>
          <w:rtl/>
          <w:lang w:eastAsia="he-IL"/>
        </w:rPr>
        <w:t xml:space="preserve">אליו אחרת עכשיו? מעבירים אותו? </w:t>
      </w:r>
    </w:p>
    <w:p w14:paraId="24D6F0A1" w14:textId="77777777" w:rsidR="00754DDB" w:rsidRDefault="00754DDB" w:rsidP="00754DDB">
      <w:pPr>
        <w:rPr>
          <w:rtl/>
          <w:lang w:eastAsia="he-IL"/>
        </w:rPr>
      </w:pPr>
      <w:bookmarkStart w:id="221" w:name="_ETM_Q1_680266"/>
      <w:bookmarkStart w:id="222" w:name="_ETM_Q1_680317"/>
      <w:bookmarkEnd w:id="221"/>
      <w:bookmarkEnd w:id="222"/>
    </w:p>
    <w:p w14:paraId="0DE3207A" w14:textId="3A3E3C24" w:rsidR="00B50E73" w:rsidRDefault="00754DDB" w:rsidP="00084ADD">
      <w:pPr>
        <w:rPr>
          <w:rtl/>
          <w:lang w:eastAsia="he-IL"/>
        </w:rPr>
      </w:pPr>
      <w:bookmarkStart w:id="223" w:name="_ETM_Q1_680442"/>
      <w:bookmarkStart w:id="224" w:name="_ETM_Q1_680488"/>
      <w:bookmarkEnd w:id="223"/>
      <w:bookmarkEnd w:id="224"/>
      <w:r>
        <w:rPr>
          <w:rFonts w:hint="cs"/>
          <w:rtl/>
          <w:lang w:eastAsia="he-IL"/>
        </w:rPr>
        <w:t>אבל זה הרגע שנזכרתי שלמרות</w:t>
      </w:r>
      <w:r w:rsidR="00084ADD">
        <w:rPr>
          <w:rFonts w:hint="cs"/>
          <w:rtl/>
          <w:lang w:eastAsia="he-IL"/>
        </w:rPr>
        <w:t xml:space="preserve"> מה שאנשים מעטים ומסוימים מנסים להציג המאבק שלנו הוא </w:t>
      </w:r>
      <w:bookmarkStart w:id="225" w:name="_ETM_Q1_690285"/>
      <w:bookmarkEnd w:id="225"/>
      <w:r w:rsidR="00084ADD">
        <w:rPr>
          <w:rFonts w:hint="cs"/>
          <w:rtl/>
          <w:lang w:eastAsia="he-IL"/>
        </w:rPr>
        <w:t xml:space="preserve">לא אגואיסטי כי השמחה בעם, אני לא זוכרת מתי בשמונה </w:t>
      </w:r>
      <w:bookmarkStart w:id="226" w:name="_ETM_Q1_696851"/>
      <w:bookmarkEnd w:id="226"/>
      <w:r w:rsidR="00084ADD">
        <w:rPr>
          <w:rFonts w:hint="cs"/>
          <w:rtl/>
          <w:lang w:eastAsia="he-IL"/>
        </w:rPr>
        <w:t xml:space="preserve">חודשים וגם לפני הייתה כזאת גדולה. אני באמת ראיתי את </w:t>
      </w:r>
      <w:bookmarkStart w:id="227" w:name="_ETM_Q1_700583"/>
      <w:bookmarkEnd w:id="227"/>
      <w:r w:rsidR="00084ADD">
        <w:rPr>
          <w:rFonts w:hint="cs"/>
          <w:rtl/>
          <w:lang w:eastAsia="he-IL"/>
        </w:rPr>
        <w:t xml:space="preserve">העם שלי שמח, אנשים חגגו ברחובות, הרגשנו ניצחון. אז </w:t>
      </w:r>
      <w:bookmarkStart w:id="228" w:name="_ETM_Q1_710799"/>
      <w:bookmarkEnd w:id="228"/>
      <w:r w:rsidR="00084ADD">
        <w:rPr>
          <w:rFonts w:hint="cs"/>
          <w:rtl/>
          <w:lang w:eastAsia="he-IL"/>
        </w:rPr>
        <w:t xml:space="preserve">שלא יגידו לי שהחטופים מפריעים לניצחון המוחלט, הם הניצחון המוחלט. </w:t>
      </w:r>
      <w:bookmarkStart w:id="229" w:name="_ETM_Q1_716618"/>
      <w:bookmarkEnd w:id="229"/>
      <w:r w:rsidR="00084ADD">
        <w:rPr>
          <w:rFonts w:hint="cs"/>
          <w:rtl/>
          <w:lang w:eastAsia="he-IL"/>
        </w:rPr>
        <w:t xml:space="preserve">120 אנשים חוזרים הביתה הם הניצחון המוחלט, והנה, העם </w:t>
      </w:r>
      <w:bookmarkStart w:id="230" w:name="_ETM_Q1_723179"/>
      <w:bookmarkEnd w:id="230"/>
      <w:r w:rsidR="00084ADD">
        <w:rPr>
          <w:rFonts w:hint="cs"/>
          <w:rtl/>
          <w:lang w:eastAsia="he-IL"/>
        </w:rPr>
        <w:t xml:space="preserve">הראה את זה ברגליים ולא בהפגנות ולא בכעס. בשמחה אמיתית, </w:t>
      </w:r>
      <w:bookmarkStart w:id="231" w:name="_ETM_Q1_729374"/>
      <w:bookmarkEnd w:id="231"/>
      <w:r w:rsidR="00084ADD">
        <w:rPr>
          <w:rFonts w:hint="cs"/>
          <w:rtl/>
          <w:lang w:eastAsia="he-IL"/>
        </w:rPr>
        <w:t xml:space="preserve">אמיתית. כי הם יודעים שזה יכול היה להיות כל אחד </w:t>
      </w:r>
      <w:bookmarkStart w:id="232" w:name="_ETM_Q1_732361"/>
      <w:bookmarkEnd w:id="232"/>
      <w:r w:rsidR="00084ADD">
        <w:rPr>
          <w:rFonts w:hint="cs"/>
          <w:rtl/>
          <w:lang w:eastAsia="he-IL"/>
        </w:rPr>
        <w:t xml:space="preserve">מהם, הם יודעים שהיו 40 חטופים </w:t>
      </w:r>
      <w:proofErr w:type="spellStart"/>
      <w:r w:rsidR="00084ADD">
        <w:rPr>
          <w:rFonts w:hint="cs"/>
          <w:rtl/>
          <w:lang w:eastAsia="he-IL"/>
        </w:rPr>
        <w:t>מהנובה</w:t>
      </w:r>
      <w:proofErr w:type="spellEnd"/>
      <w:r w:rsidR="00084ADD">
        <w:rPr>
          <w:rFonts w:hint="cs"/>
          <w:rtl/>
          <w:lang w:eastAsia="he-IL"/>
        </w:rPr>
        <w:t xml:space="preserve"> מכל רחבי הארץ, </w:t>
      </w:r>
      <w:bookmarkStart w:id="233" w:name="_ETM_Q1_738921"/>
      <w:bookmarkEnd w:id="233"/>
      <w:r w:rsidR="00084ADD">
        <w:rPr>
          <w:rFonts w:hint="cs"/>
          <w:rtl/>
          <w:lang w:eastAsia="he-IL"/>
        </w:rPr>
        <w:t xml:space="preserve">שהגיעו משפחות לבקר בעוטף מכל רחבי הארץ, שאנחנו אוהבים לטייל </w:t>
      </w:r>
      <w:bookmarkStart w:id="234" w:name="_ETM_Q1_743005"/>
      <w:bookmarkEnd w:id="234"/>
      <w:r w:rsidR="00084ADD">
        <w:rPr>
          <w:rFonts w:hint="cs"/>
          <w:rtl/>
          <w:lang w:eastAsia="he-IL"/>
        </w:rPr>
        <w:t xml:space="preserve">במדינה שלנו, בכל </w:t>
      </w:r>
      <w:proofErr w:type="spellStart"/>
      <w:r w:rsidR="00084ADD">
        <w:rPr>
          <w:rFonts w:hint="cs"/>
          <w:rtl/>
          <w:lang w:eastAsia="he-IL"/>
        </w:rPr>
        <w:t>קצוותיה</w:t>
      </w:r>
      <w:proofErr w:type="spellEnd"/>
      <w:r w:rsidR="00084ADD">
        <w:rPr>
          <w:rFonts w:hint="cs"/>
          <w:rtl/>
          <w:lang w:eastAsia="he-IL"/>
        </w:rPr>
        <w:t xml:space="preserve">, אם זה בצפון ואם זה </w:t>
      </w:r>
      <w:bookmarkStart w:id="235" w:name="_ETM_Q1_744586"/>
      <w:bookmarkEnd w:id="235"/>
      <w:r w:rsidR="00084ADD">
        <w:rPr>
          <w:rFonts w:hint="cs"/>
          <w:rtl/>
          <w:lang w:eastAsia="he-IL"/>
        </w:rPr>
        <w:t xml:space="preserve">בדרום, הם יודעים שזה יכול היה להיות כל אחד מהם. </w:t>
      </w:r>
      <w:bookmarkStart w:id="236" w:name="_ETM_Q1_749641"/>
      <w:bookmarkStart w:id="237" w:name="_ETM_Q1_638394"/>
      <w:bookmarkStart w:id="238" w:name="_ETM_Q1_638439"/>
      <w:bookmarkEnd w:id="236"/>
      <w:bookmarkEnd w:id="237"/>
      <w:bookmarkEnd w:id="238"/>
      <w:r w:rsidR="00084ADD">
        <w:rPr>
          <w:rFonts w:hint="cs"/>
          <w:rtl/>
          <w:lang w:eastAsia="he-IL"/>
        </w:rPr>
        <w:t xml:space="preserve">ומה שיעשו איתם, איך שידאגו לחטופים שנמצאים שם עכשיו, זה </w:t>
      </w:r>
      <w:bookmarkStart w:id="239" w:name="_ETM_Q1_755466"/>
      <w:bookmarkEnd w:id="239"/>
      <w:r w:rsidR="00084ADD">
        <w:rPr>
          <w:rFonts w:hint="cs"/>
          <w:rtl/>
          <w:lang w:eastAsia="he-IL"/>
        </w:rPr>
        <w:t xml:space="preserve">איך שהם יראו שיתייחסו אליהם ולילדים שלהם כשהם יהיו במצב </w:t>
      </w:r>
      <w:bookmarkStart w:id="240" w:name="_ETM_Q1_761794"/>
      <w:bookmarkEnd w:id="240"/>
      <w:r w:rsidR="00084ADD">
        <w:rPr>
          <w:rFonts w:hint="cs"/>
          <w:rtl/>
          <w:lang w:eastAsia="he-IL"/>
        </w:rPr>
        <w:t xml:space="preserve">קשה. </w:t>
      </w:r>
    </w:p>
    <w:p w14:paraId="18CB986C" w14:textId="77777777" w:rsidR="00084ADD" w:rsidRDefault="00084ADD" w:rsidP="00084ADD">
      <w:pPr>
        <w:rPr>
          <w:rtl/>
          <w:lang w:eastAsia="he-IL"/>
        </w:rPr>
      </w:pPr>
      <w:bookmarkStart w:id="241" w:name="_ETM_Q1_762353"/>
      <w:bookmarkStart w:id="242" w:name="_ETM_Q1_762386"/>
      <w:bookmarkEnd w:id="241"/>
      <w:bookmarkEnd w:id="242"/>
    </w:p>
    <w:p w14:paraId="298104AD" w14:textId="77777777" w:rsidR="00517DB3" w:rsidRDefault="00084ADD" w:rsidP="00084ADD">
      <w:pPr>
        <w:rPr>
          <w:rtl/>
          <w:lang w:eastAsia="he-IL"/>
        </w:rPr>
      </w:pPr>
      <w:bookmarkStart w:id="243" w:name="_ETM_Q1_762505"/>
      <w:bookmarkStart w:id="244" w:name="_ETM_Q1_762534"/>
      <w:bookmarkEnd w:id="243"/>
      <w:bookmarkEnd w:id="244"/>
      <w:r>
        <w:rPr>
          <w:rFonts w:hint="cs"/>
          <w:rtl/>
          <w:lang w:eastAsia="he-IL"/>
        </w:rPr>
        <w:t xml:space="preserve">אני מבינה את הצורך להילחם בחמאס, אף אחד מאיתנו </w:t>
      </w:r>
      <w:bookmarkStart w:id="245" w:name="_ETM_Q1_768260"/>
      <w:bookmarkEnd w:id="245"/>
      <w:r>
        <w:rPr>
          <w:rFonts w:hint="cs"/>
          <w:rtl/>
          <w:lang w:eastAsia="he-IL"/>
        </w:rPr>
        <w:t xml:space="preserve">פה לא חבר שלהם ולא רוצה שהם ימשיכו לשלוט שם, </w:t>
      </w:r>
      <w:bookmarkStart w:id="246" w:name="_ETM_Q1_773522"/>
      <w:bookmarkEnd w:id="246"/>
      <w:r>
        <w:rPr>
          <w:rFonts w:hint="cs"/>
          <w:rtl/>
          <w:lang w:eastAsia="he-IL"/>
        </w:rPr>
        <w:t>אבל האמת הקשה היא שזה לא יסתיים בקרוב. המלחמה שלנו</w:t>
      </w:r>
      <w:bookmarkStart w:id="247" w:name="_ETM_Q1_781114"/>
      <w:bookmarkEnd w:id="247"/>
      <w:r>
        <w:rPr>
          <w:rFonts w:hint="cs"/>
          <w:rtl/>
          <w:lang w:eastAsia="he-IL"/>
        </w:rPr>
        <w:t xml:space="preserve"> עם חמאס היא עוד ארוכה, היא ארוכת שנים באופן שאנ</w:t>
      </w:r>
      <w:bookmarkStart w:id="248" w:name="_ETM_Q1_784451"/>
      <w:bookmarkEnd w:id="248"/>
      <w:r>
        <w:rPr>
          <w:rFonts w:hint="cs"/>
          <w:rtl/>
          <w:lang w:eastAsia="he-IL"/>
        </w:rPr>
        <w:t xml:space="preserve">י לא חושבת שאנחנו יכולים לתפוס. אני פותחת חדשות ואני </w:t>
      </w:r>
      <w:bookmarkStart w:id="249" w:name="_ETM_Q1_789782"/>
      <w:bookmarkEnd w:id="249"/>
      <w:r>
        <w:rPr>
          <w:rFonts w:hint="cs"/>
          <w:rtl/>
          <w:lang w:eastAsia="he-IL"/>
        </w:rPr>
        <w:t xml:space="preserve">רואה בפעם הרביעית צה"ל נכנס </w:t>
      </w:r>
      <w:proofErr w:type="spellStart"/>
      <w:r>
        <w:rPr>
          <w:rFonts w:hint="cs"/>
          <w:rtl/>
          <w:lang w:eastAsia="he-IL"/>
        </w:rPr>
        <w:t>לזייתון</w:t>
      </w:r>
      <w:proofErr w:type="spellEnd"/>
      <w:r>
        <w:rPr>
          <w:rFonts w:hint="cs"/>
          <w:rtl/>
          <w:lang w:eastAsia="he-IL"/>
        </w:rPr>
        <w:t xml:space="preserve">. בפעם הרביעית ניקינו אותה, </w:t>
      </w:r>
      <w:bookmarkStart w:id="250" w:name="_ETM_Q1_796252"/>
      <w:bookmarkEnd w:id="250"/>
      <w:r>
        <w:rPr>
          <w:rFonts w:hint="cs"/>
          <w:rtl/>
          <w:lang w:eastAsia="he-IL"/>
        </w:rPr>
        <w:t xml:space="preserve">ניקינו אותה שוב וניקינו אותה שוב והם ממשיכים לצוץ, </w:t>
      </w:r>
      <w:bookmarkStart w:id="251" w:name="_ETM_Q1_800988"/>
      <w:bookmarkEnd w:id="251"/>
      <w:r>
        <w:rPr>
          <w:rFonts w:hint="cs"/>
          <w:rtl/>
          <w:lang w:eastAsia="he-IL"/>
        </w:rPr>
        <w:t xml:space="preserve">כי זה לשנות תפיסה, זה לשנות את החינוך של כל </w:t>
      </w:r>
      <w:bookmarkStart w:id="252" w:name="_ETM_Q1_803877"/>
      <w:bookmarkEnd w:id="252"/>
      <w:r>
        <w:rPr>
          <w:rFonts w:hint="cs"/>
          <w:rtl/>
          <w:lang w:eastAsia="he-IL"/>
        </w:rPr>
        <w:t>האוכלוסייה. אין להם את הזמן הזה.</w:t>
      </w:r>
    </w:p>
    <w:p w14:paraId="08B0E857" w14:textId="77777777" w:rsidR="00517DB3" w:rsidRDefault="00517DB3" w:rsidP="00084ADD">
      <w:pPr>
        <w:rPr>
          <w:rtl/>
          <w:lang w:eastAsia="he-IL"/>
        </w:rPr>
      </w:pPr>
    </w:p>
    <w:p w14:paraId="647E5E45" w14:textId="1BDF1B98" w:rsidR="00084ADD" w:rsidRPr="00B50E73" w:rsidRDefault="00084ADD" w:rsidP="00517DB3">
      <w:pPr>
        <w:rPr>
          <w:rtl/>
          <w:lang w:eastAsia="he-IL"/>
        </w:rPr>
      </w:pPr>
      <w:r>
        <w:rPr>
          <w:rFonts w:hint="cs"/>
          <w:rtl/>
          <w:lang w:eastAsia="he-IL"/>
        </w:rPr>
        <w:t xml:space="preserve">אנחנו נמשיך להילחם כי אנחנו מדינה חזקה ויש לנו צבא חזק שבשבת הראה את </w:t>
      </w:r>
      <w:bookmarkStart w:id="253" w:name="_ETM_Q1_811457"/>
      <w:bookmarkEnd w:id="253"/>
      <w:r>
        <w:rPr>
          <w:rFonts w:hint="cs"/>
          <w:rtl/>
          <w:lang w:eastAsia="he-IL"/>
        </w:rPr>
        <w:t xml:space="preserve">הכוח שלו במלוא עוצמתו, אבל גם צה"ל יודע שאי אפשר </w:t>
      </w:r>
      <w:bookmarkStart w:id="254" w:name="_ETM_Q1_819544"/>
      <w:bookmarkEnd w:id="254"/>
      <w:r>
        <w:rPr>
          <w:rFonts w:hint="cs"/>
          <w:rtl/>
          <w:lang w:eastAsia="he-IL"/>
        </w:rPr>
        <w:t xml:space="preserve">לשחרר ככה את כולם וחווינו את זה יחד עם אובדן </w:t>
      </w:r>
      <w:bookmarkStart w:id="255" w:name="_ETM_Q1_821966"/>
      <w:bookmarkEnd w:id="255"/>
      <w:r>
        <w:rPr>
          <w:rFonts w:hint="cs"/>
          <w:rtl/>
          <w:lang w:eastAsia="he-IL"/>
        </w:rPr>
        <w:t xml:space="preserve">חיים של ארנון זיכרונו לברכה. </w:t>
      </w:r>
      <w:bookmarkStart w:id="256" w:name="_ETM_Q1_826045"/>
      <w:bookmarkStart w:id="257" w:name="_ETM_Q1_826080"/>
      <w:bookmarkStart w:id="258" w:name="_ETM_Q1_826197"/>
      <w:bookmarkStart w:id="259" w:name="_ETM_Q1_826224"/>
      <w:bookmarkEnd w:id="256"/>
      <w:bookmarkEnd w:id="257"/>
      <w:bookmarkEnd w:id="258"/>
      <w:bookmarkEnd w:id="259"/>
      <w:r>
        <w:rPr>
          <w:rFonts w:hint="cs"/>
          <w:rtl/>
          <w:lang w:eastAsia="he-IL"/>
        </w:rPr>
        <w:t xml:space="preserve">יש דרך לעשות את זה </w:t>
      </w:r>
      <w:bookmarkStart w:id="260" w:name="_ETM_Q1_828374"/>
      <w:bookmarkEnd w:id="260"/>
      <w:r>
        <w:rPr>
          <w:rFonts w:hint="cs"/>
          <w:rtl/>
          <w:lang w:eastAsia="he-IL"/>
        </w:rPr>
        <w:t>בלי לסכן את החיילים שלנו, אנחנו נוציא אותם ואז נמשיך</w:t>
      </w:r>
      <w:bookmarkStart w:id="261" w:name="_ETM_Q1_830627"/>
      <w:bookmarkEnd w:id="261"/>
      <w:r>
        <w:rPr>
          <w:rFonts w:hint="cs"/>
          <w:rtl/>
          <w:lang w:eastAsia="he-IL"/>
        </w:rPr>
        <w:t xml:space="preserve"> להילחם. זה סדר הדברים וזה סדר העדיפויות והעם הראה את </w:t>
      </w:r>
      <w:bookmarkStart w:id="262" w:name="_ETM_Q1_838517"/>
      <w:bookmarkEnd w:id="262"/>
      <w:r>
        <w:rPr>
          <w:rFonts w:hint="cs"/>
          <w:rtl/>
          <w:lang w:eastAsia="he-IL"/>
        </w:rPr>
        <w:t xml:space="preserve">זה, תודה רבה. </w:t>
      </w:r>
    </w:p>
    <w:p w14:paraId="7FD61336" w14:textId="77777777" w:rsidR="00084ADD" w:rsidRDefault="00084ADD" w:rsidP="00084ADD">
      <w:pPr>
        <w:rPr>
          <w:rFonts w:ascii="David" w:hAnsi="David"/>
          <w:u w:val="single"/>
          <w:rtl/>
          <w:lang w:eastAsia="he-IL"/>
        </w:rPr>
      </w:pPr>
      <w:bookmarkStart w:id="263" w:name="_ETM_Q1_840482"/>
      <w:bookmarkEnd w:id="263"/>
    </w:p>
    <w:p w14:paraId="2C5884A8" w14:textId="22FFBDC5" w:rsidR="00084ADD" w:rsidRDefault="00084ADD" w:rsidP="00084ADD">
      <w:pPr>
        <w:pStyle w:val="af6"/>
        <w:keepNext/>
        <w:rPr>
          <w:rtl/>
        </w:rPr>
      </w:pPr>
      <w:bookmarkStart w:id="264" w:name="ET_yor_6358_16"/>
      <w:r w:rsidRPr="00084ADD">
        <w:rPr>
          <w:rStyle w:val="TagStyle"/>
          <w:rtl/>
        </w:rPr>
        <w:t xml:space="preserve"> &lt;&lt; יור &gt;&gt; </w:t>
      </w:r>
      <w:r>
        <w:rPr>
          <w:rtl/>
        </w:rPr>
        <w:t>היו"ר צביקה פוגל:</w:t>
      </w:r>
      <w:r w:rsidRPr="00084ADD">
        <w:rPr>
          <w:rStyle w:val="TagStyle"/>
          <w:rtl/>
        </w:rPr>
        <w:t xml:space="preserve"> &lt;&lt; יור &gt;&gt;</w:t>
      </w:r>
      <w:r w:rsidR="00E63B25">
        <w:rPr>
          <w:rtl/>
        </w:rPr>
        <w:t xml:space="preserve"> </w:t>
      </w:r>
      <w:bookmarkEnd w:id="264"/>
    </w:p>
    <w:p w14:paraId="104289FD" w14:textId="77777777" w:rsidR="00084ADD" w:rsidRDefault="00084ADD" w:rsidP="00084ADD">
      <w:pPr>
        <w:pStyle w:val="KeepWithNext"/>
        <w:rPr>
          <w:rtl/>
          <w:lang w:eastAsia="he-IL"/>
        </w:rPr>
      </w:pPr>
    </w:p>
    <w:p w14:paraId="1B6B736A" w14:textId="4B0CB6A8" w:rsidR="00084ADD" w:rsidRDefault="00084ADD" w:rsidP="00084ADD">
      <w:pPr>
        <w:rPr>
          <w:rtl/>
          <w:lang w:eastAsia="he-IL"/>
        </w:rPr>
      </w:pPr>
      <w:bookmarkStart w:id="265" w:name="_ETM_Q1_840625"/>
      <w:bookmarkStart w:id="266" w:name="_ETM_Q1_840636"/>
      <w:bookmarkEnd w:id="265"/>
      <w:bookmarkEnd w:id="266"/>
      <w:r>
        <w:rPr>
          <w:rFonts w:hint="cs"/>
          <w:rtl/>
          <w:lang w:eastAsia="he-IL"/>
        </w:rPr>
        <w:t xml:space="preserve">תודה רבה לך, באמת. </w:t>
      </w:r>
      <w:bookmarkStart w:id="267" w:name="_ETM_Q1_842940"/>
      <w:bookmarkEnd w:id="267"/>
      <w:r>
        <w:rPr>
          <w:rFonts w:hint="cs"/>
          <w:rtl/>
          <w:lang w:eastAsia="he-IL"/>
        </w:rPr>
        <w:t xml:space="preserve">כל פעם שאני שומע אתכם מחדש אני כבר לא מתפלא </w:t>
      </w:r>
      <w:bookmarkStart w:id="268" w:name="_ETM_Q1_851570"/>
      <w:bookmarkEnd w:id="268"/>
      <w:r>
        <w:rPr>
          <w:rFonts w:hint="cs"/>
          <w:rtl/>
          <w:lang w:eastAsia="he-IL"/>
        </w:rPr>
        <w:t xml:space="preserve">מאיפה העוצמות, אני יודע מאיפה הן. </w:t>
      </w:r>
    </w:p>
    <w:p w14:paraId="12AECF30" w14:textId="77777777" w:rsidR="00084ADD" w:rsidRDefault="00084ADD" w:rsidP="00084ADD">
      <w:pPr>
        <w:rPr>
          <w:rtl/>
          <w:lang w:eastAsia="he-IL"/>
        </w:rPr>
      </w:pPr>
      <w:bookmarkStart w:id="269" w:name="_ETM_Q1_855995"/>
      <w:bookmarkStart w:id="270" w:name="_ETM_Q1_856022"/>
      <w:bookmarkEnd w:id="269"/>
      <w:bookmarkEnd w:id="270"/>
    </w:p>
    <w:p w14:paraId="1071FC64" w14:textId="59325083" w:rsidR="00084ADD" w:rsidRDefault="00084ADD" w:rsidP="00084ADD">
      <w:pPr>
        <w:pStyle w:val="af9"/>
        <w:keepNext/>
        <w:rPr>
          <w:rtl/>
          <w:lang w:eastAsia="he-IL"/>
        </w:rPr>
      </w:pPr>
      <w:bookmarkStart w:id="271" w:name="ET_guest_נציגה_ממשפחת_החטופים_17"/>
      <w:r w:rsidRPr="00084ADD">
        <w:rPr>
          <w:rStyle w:val="TagStyle"/>
          <w:rtl/>
        </w:rPr>
        <w:t xml:space="preserve"> &lt;&lt; אורח &gt;&gt; </w:t>
      </w:r>
      <w:r>
        <w:rPr>
          <w:rtl/>
          <w:lang w:eastAsia="he-IL"/>
        </w:rPr>
        <w:t>נציגה ממשפח</w:t>
      </w:r>
      <w:r w:rsidR="00517DB3">
        <w:rPr>
          <w:rFonts w:hint="cs"/>
          <w:rtl/>
          <w:lang w:eastAsia="he-IL"/>
        </w:rPr>
        <w:t>ו</w:t>
      </w:r>
      <w:r>
        <w:rPr>
          <w:rtl/>
          <w:lang w:eastAsia="he-IL"/>
        </w:rPr>
        <w:t>ת החטופים:</w:t>
      </w:r>
      <w:r w:rsidRPr="00084ADD">
        <w:rPr>
          <w:rStyle w:val="TagStyle"/>
          <w:rtl/>
        </w:rPr>
        <w:t xml:space="preserve"> &lt;&lt; אורח &gt;&gt;</w:t>
      </w:r>
      <w:r w:rsidR="00E63B25">
        <w:rPr>
          <w:rtl/>
          <w:lang w:eastAsia="he-IL"/>
        </w:rPr>
        <w:t xml:space="preserve"> </w:t>
      </w:r>
      <w:bookmarkEnd w:id="271"/>
    </w:p>
    <w:p w14:paraId="297598CA" w14:textId="77777777" w:rsidR="00084ADD" w:rsidRDefault="00084ADD" w:rsidP="00084ADD">
      <w:pPr>
        <w:pStyle w:val="KeepWithNext"/>
        <w:rPr>
          <w:rtl/>
          <w:lang w:eastAsia="he-IL"/>
        </w:rPr>
      </w:pPr>
    </w:p>
    <w:p w14:paraId="273F135F" w14:textId="6E60DA48" w:rsidR="00084ADD" w:rsidRDefault="00084ADD" w:rsidP="00084ADD">
      <w:pPr>
        <w:rPr>
          <w:rtl/>
          <w:lang w:eastAsia="he-IL"/>
        </w:rPr>
      </w:pPr>
      <w:bookmarkStart w:id="272" w:name="_ETM_Q1_854413"/>
      <w:bookmarkStart w:id="273" w:name="_ETM_Q1_854425"/>
      <w:bookmarkEnd w:id="272"/>
      <w:bookmarkEnd w:id="273"/>
      <w:r>
        <w:rPr>
          <w:rFonts w:hint="cs"/>
          <w:rtl/>
          <w:lang w:eastAsia="he-IL"/>
        </w:rPr>
        <w:t xml:space="preserve">להם אין אופציה, משם </w:t>
      </w:r>
      <w:bookmarkStart w:id="274" w:name="_ETM_Q1_856963"/>
      <w:bookmarkEnd w:id="274"/>
      <w:r>
        <w:rPr>
          <w:rFonts w:hint="cs"/>
          <w:rtl/>
          <w:lang w:eastAsia="he-IL"/>
        </w:rPr>
        <w:t xml:space="preserve">העוצמות, שאני צריכה להילחם בשביל עוד 120 אנשים. </w:t>
      </w:r>
    </w:p>
    <w:p w14:paraId="758AAD2A" w14:textId="77777777" w:rsidR="00084ADD" w:rsidRDefault="00084ADD" w:rsidP="00084ADD">
      <w:pPr>
        <w:rPr>
          <w:rtl/>
          <w:lang w:eastAsia="he-IL"/>
        </w:rPr>
      </w:pPr>
      <w:bookmarkStart w:id="275" w:name="_ETM_Q1_861045"/>
      <w:bookmarkStart w:id="276" w:name="_ETM_Q1_861072"/>
      <w:bookmarkEnd w:id="275"/>
      <w:bookmarkEnd w:id="276"/>
    </w:p>
    <w:p w14:paraId="09AA598D" w14:textId="3EFA90AD" w:rsidR="00084ADD" w:rsidRDefault="00084ADD" w:rsidP="00084ADD">
      <w:pPr>
        <w:pStyle w:val="af6"/>
        <w:keepNext/>
        <w:rPr>
          <w:rtl/>
        </w:rPr>
      </w:pPr>
      <w:bookmarkStart w:id="277" w:name="ET_yor_6358_18"/>
      <w:r w:rsidRPr="00084ADD">
        <w:rPr>
          <w:rStyle w:val="TagStyle"/>
          <w:rtl/>
        </w:rPr>
        <w:t xml:space="preserve"> &lt;&lt; יור &gt;&gt; </w:t>
      </w:r>
      <w:r>
        <w:rPr>
          <w:rtl/>
        </w:rPr>
        <w:t>היו"ר צביקה פוגל:</w:t>
      </w:r>
      <w:r w:rsidRPr="00084ADD">
        <w:rPr>
          <w:rStyle w:val="TagStyle"/>
          <w:rtl/>
        </w:rPr>
        <w:t xml:space="preserve"> &lt;&lt; יור &gt;&gt;</w:t>
      </w:r>
      <w:r w:rsidR="00E63B25">
        <w:rPr>
          <w:rtl/>
        </w:rPr>
        <w:t xml:space="preserve"> </w:t>
      </w:r>
      <w:bookmarkEnd w:id="277"/>
    </w:p>
    <w:p w14:paraId="7ADDC36F" w14:textId="77777777" w:rsidR="00084ADD" w:rsidRDefault="00084ADD" w:rsidP="00084ADD">
      <w:pPr>
        <w:pStyle w:val="KeepWithNext"/>
        <w:rPr>
          <w:rtl/>
          <w:lang w:eastAsia="he-IL"/>
        </w:rPr>
      </w:pPr>
    </w:p>
    <w:p w14:paraId="6C565993" w14:textId="645EAF47" w:rsidR="00084ADD" w:rsidRDefault="00084ADD" w:rsidP="00084ADD">
      <w:pPr>
        <w:rPr>
          <w:rtl/>
          <w:lang w:eastAsia="he-IL"/>
        </w:rPr>
      </w:pPr>
      <w:bookmarkStart w:id="278" w:name="_ETM_Q1_859339"/>
      <w:bookmarkStart w:id="279" w:name="_ETM_Q1_859351"/>
      <w:bookmarkEnd w:id="278"/>
      <w:bookmarkEnd w:id="279"/>
      <w:r>
        <w:rPr>
          <w:rFonts w:hint="cs"/>
          <w:rtl/>
          <w:lang w:eastAsia="he-IL"/>
        </w:rPr>
        <w:t xml:space="preserve">גם אני </w:t>
      </w:r>
      <w:bookmarkStart w:id="280" w:name="_ETM_Q1_860133"/>
      <w:bookmarkEnd w:id="280"/>
      <w:r>
        <w:rPr>
          <w:rFonts w:hint="cs"/>
          <w:rtl/>
          <w:lang w:eastAsia="he-IL"/>
        </w:rPr>
        <w:t>גדלתי באזור שלכם וכש</w:t>
      </w:r>
      <w:r w:rsidR="00517DB3">
        <w:rPr>
          <w:rFonts w:hint="cs"/>
          <w:rtl/>
          <w:lang w:eastAsia="he-IL"/>
        </w:rPr>
        <w:t xml:space="preserve">נופר </w:t>
      </w:r>
      <w:r>
        <w:rPr>
          <w:rFonts w:hint="cs"/>
          <w:rtl/>
          <w:lang w:eastAsia="he-IL"/>
        </w:rPr>
        <w:t xml:space="preserve">סיפרה על הקסאמים שהתחילו אני </w:t>
      </w:r>
      <w:bookmarkStart w:id="281" w:name="_ETM_Q1_865610"/>
      <w:bookmarkEnd w:id="281"/>
      <w:r>
        <w:rPr>
          <w:rFonts w:hint="cs"/>
          <w:rtl/>
          <w:lang w:eastAsia="he-IL"/>
        </w:rPr>
        <w:t>הייתי אז ראש מטה פיקוד דרום ו</w:t>
      </w:r>
      <w:bookmarkStart w:id="282" w:name="_ETM_Q1_869482"/>
      <w:bookmarkEnd w:id="282"/>
      <w:r>
        <w:rPr>
          <w:rFonts w:hint="cs"/>
          <w:rtl/>
          <w:lang w:eastAsia="he-IL"/>
        </w:rPr>
        <w:t xml:space="preserve">הייתי בין אלה שחיו באשליה שזה כלום, זה קסאם. </w:t>
      </w:r>
      <w:bookmarkStart w:id="283" w:name="_ETM_Q1_876105"/>
      <w:bookmarkEnd w:id="283"/>
      <w:r>
        <w:rPr>
          <w:rFonts w:hint="cs"/>
          <w:rtl/>
          <w:lang w:eastAsia="he-IL"/>
        </w:rPr>
        <w:t xml:space="preserve">כן, בהחלט. </w:t>
      </w:r>
    </w:p>
    <w:p w14:paraId="7D3974F4" w14:textId="77777777" w:rsidR="00084ADD" w:rsidRDefault="00084ADD" w:rsidP="00084ADD">
      <w:pPr>
        <w:rPr>
          <w:rtl/>
          <w:lang w:eastAsia="he-IL"/>
        </w:rPr>
      </w:pPr>
      <w:bookmarkStart w:id="284" w:name="_ETM_Q1_877648"/>
      <w:bookmarkStart w:id="285" w:name="_ETM_Q1_877680"/>
      <w:bookmarkStart w:id="286" w:name="_ETM_Q1_878768"/>
      <w:bookmarkEnd w:id="284"/>
      <w:bookmarkEnd w:id="285"/>
      <w:bookmarkEnd w:id="286"/>
    </w:p>
    <w:p w14:paraId="1FF2985B" w14:textId="1F7728B0" w:rsidR="00084ADD" w:rsidRDefault="00084ADD" w:rsidP="00084ADD">
      <w:pPr>
        <w:pStyle w:val="af9"/>
        <w:keepNext/>
        <w:rPr>
          <w:rtl/>
          <w:lang w:eastAsia="he-IL"/>
        </w:rPr>
      </w:pPr>
      <w:bookmarkStart w:id="287" w:name="ET_guest_נציגה_ממשפחת_החטופים_19"/>
      <w:r w:rsidRPr="00084ADD">
        <w:rPr>
          <w:rStyle w:val="TagStyle"/>
          <w:rtl/>
        </w:rPr>
        <w:t xml:space="preserve"> &lt;&lt; אורח &gt;&gt; </w:t>
      </w:r>
      <w:r>
        <w:rPr>
          <w:rtl/>
          <w:lang w:eastAsia="he-IL"/>
        </w:rPr>
        <w:t>נציגה ממשפח</w:t>
      </w:r>
      <w:r w:rsidR="00517DB3">
        <w:rPr>
          <w:rFonts w:hint="cs"/>
          <w:rtl/>
          <w:lang w:eastAsia="he-IL"/>
        </w:rPr>
        <w:t>ו</w:t>
      </w:r>
      <w:r>
        <w:rPr>
          <w:rtl/>
          <w:lang w:eastAsia="he-IL"/>
        </w:rPr>
        <w:t>ת החטופים:</w:t>
      </w:r>
      <w:r w:rsidRPr="00084ADD">
        <w:rPr>
          <w:rStyle w:val="TagStyle"/>
          <w:rtl/>
        </w:rPr>
        <w:t xml:space="preserve"> &lt;&lt; אורח &gt;&gt;</w:t>
      </w:r>
      <w:r w:rsidR="00E63B25">
        <w:rPr>
          <w:rtl/>
          <w:lang w:eastAsia="he-IL"/>
        </w:rPr>
        <w:t xml:space="preserve"> </w:t>
      </w:r>
      <w:bookmarkEnd w:id="287"/>
    </w:p>
    <w:p w14:paraId="23CF2BB6" w14:textId="77777777" w:rsidR="00084ADD" w:rsidRDefault="00084ADD" w:rsidP="00084ADD">
      <w:pPr>
        <w:pStyle w:val="KeepWithNext"/>
        <w:rPr>
          <w:rtl/>
          <w:lang w:eastAsia="he-IL"/>
        </w:rPr>
      </w:pPr>
    </w:p>
    <w:p w14:paraId="441BCC63" w14:textId="1D52497F" w:rsidR="00084ADD" w:rsidRDefault="00084ADD" w:rsidP="00084ADD">
      <w:pPr>
        <w:rPr>
          <w:rtl/>
          <w:lang w:eastAsia="he-IL"/>
        </w:rPr>
      </w:pPr>
      <w:bookmarkStart w:id="288" w:name="_ETM_Q1_878950"/>
      <w:bookmarkStart w:id="289" w:name="_ETM_Q1_878963"/>
      <w:bookmarkEnd w:id="288"/>
      <w:bookmarkEnd w:id="289"/>
      <w:r>
        <w:rPr>
          <w:rFonts w:hint="cs"/>
          <w:rtl/>
          <w:lang w:eastAsia="he-IL"/>
        </w:rPr>
        <w:t>בגלל זה אסור להיכנע לרעיון של הניצחון המוחלט,</w:t>
      </w:r>
      <w:bookmarkStart w:id="290" w:name="_ETM_Q1_880878"/>
      <w:bookmarkEnd w:id="290"/>
      <w:r>
        <w:rPr>
          <w:rFonts w:hint="cs"/>
          <w:rtl/>
          <w:lang w:eastAsia="he-IL"/>
        </w:rPr>
        <w:t xml:space="preserve"> אנחנו צריכים להישאר עם היד על ההדק. </w:t>
      </w:r>
    </w:p>
    <w:p w14:paraId="55DF1DBB" w14:textId="77777777" w:rsidR="00084ADD" w:rsidRDefault="00084ADD" w:rsidP="00084ADD">
      <w:pPr>
        <w:rPr>
          <w:rtl/>
          <w:lang w:eastAsia="he-IL"/>
        </w:rPr>
      </w:pPr>
      <w:bookmarkStart w:id="291" w:name="_ETM_Q1_883174"/>
      <w:bookmarkStart w:id="292" w:name="_ETM_Q1_883205"/>
      <w:bookmarkStart w:id="293" w:name="_ETM_Q1_880283"/>
      <w:bookmarkEnd w:id="291"/>
      <w:bookmarkEnd w:id="292"/>
      <w:bookmarkEnd w:id="293"/>
    </w:p>
    <w:p w14:paraId="55717A89" w14:textId="7DCA0E59" w:rsidR="00084ADD" w:rsidRDefault="00084ADD" w:rsidP="00084ADD">
      <w:pPr>
        <w:pStyle w:val="af6"/>
        <w:keepNext/>
        <w:rPr>
          <w:rtl/>
        </w:rPr>
      </w:pPr>
      <w:bookmarkStart w:id="294" w:name="ET_yor_6358_20"/>
      <w:r w:rsidRPr="00084ADD">
        <w:rPr>
          <w:rStyle w:val="TagStyle"/>
          <w:rtl/>
        </w:rPr>
        <w:t xml:space="preserve"> &lt;&lt; יור &gt;&gt; </w:t>
      </w:r>
      <w:r>
        <w:rPr>
          <w:rtl/>
        </w:rPr>
        <w:t>היו"ר צביקה פוגל:</w:t>
      </w:r>
      <w:r w:rsidRPr="00084ADD">
        <w:rPr>
          <w:rStyle w:val="TagStyle"/>
          <w:rtl/>
        </w:rPr>
        <w:t xml:space="preserve"> &lt;&lt; יור &gt;&gt;</w:t>
      </w:r>
      <w:r w:rsidR="00E63B25">
        <w:rPr>
          <w:rtl/>
        </w:rPr>
        <w:t xml:space="preserve"> </w:t>
      </w:r>
      <w:bookmarkEnd w:id="294"/>
    </w:p>
    <w:p w14:paraId="71476332" w14:textId="77777777" w:rsidR="00084ADD" w:rsidRDefault="00084ADD" w:rsidP="00084ADD">
      <w:pPr>
        <w:pStyle w:val="KeepWithNext"/>
        <w:rPr>
          <w:rtl/>
          <w:lang w:eastAsia="he-IL"/>
        </w:rPr>
      </w:pPr>
    </w:p>
    <w:p w14:paraId="757B4C86" w14:textId="38EA5D04" w:rsidR="00084ADD" w:rsidRDefault="00084ADD" w:rsidP="00084ADD">
      <w:pPr>
        <w:rPr>
          <w:rtl/>
          <w:lang w:eastAsia="he-IL"/>
        </w:rPr>
      </w:pPr>
      <w:bookmarkStart w:id="295" w:name="_ETM_Q1_880470"/>
      <w:bookmarkStart w:id="296" w:name="_ETM_Q1_880482"/>
      <w:bookmarkEnd w:id="295"/>
      <w:bookmarkEnd w:id="296"/>
      <w:r>
        <w:rPr>
          <w:rFonts w:hint="cs"/>
          <w:rtl/>
          <w:lang w:eastAsia="he-IL"/>
        </w:rPr>
        <w:t xml:space="preserve">איפה שמעת </w:t>
      </w:r>
      <w:bookmarkStart w:id="297" w:name="_ETM_Q1_881439"/>
      <w:bookmarkEnd w:id="297"/>
      <w:r>
        <w:rPr>
          <w:rFonts w:hint="cs"/>
          <w:rtl/>
          <w:lang w:eastAsia="he-IL"/>
        </w:rPr>
        <w:t xml:space="preserve">אותי מדבר על הניצחון המוחלט? </w:t>
      </w:r>
    </w:p>
    <w:p w14:paraId="79CBF227" w14:textId="77777777" w:rsidR="00084ADD" w:rsidRDefault="00084ADD" w:rsidP="00084ADD">
      <w:pPr>
        <w:rPr>
          <w:rtl/>
          <w:lang w:eastAsia="he-IL"/>
        </w:rPr>
      </w:pPr>
      <w:bookmarkStart w:id="298" w:name="_ETM_Q1_885364"/>
      <w:bookmarkStart w:id="299" w:name="_ETM_Q1_885396"/>
      <w:bookmarkStart w:id="300" w:name="_ETM_Q1_888588"/>
      <w:bookmarkEnd w:id="298"/>
      <w:bookmarkEnd w:id="299"/>
      <w:bookmarkEnd w:id="300"/>
    </w:p>
    <w:p w14:paraId="7DB1C98C" w14:textId="39609F03" w:rsidR="00084ADD" w:rsidRDefault="00084ADD" w:rsidP="00084ADD">
      <w:pPr>
        <w:pStyle w:val="af9"/>
        <w:keepNext/>
        <w:rPr>
          <w:rtl/>
          <w:lang w:eastAsia="he-IL"/>
        </w:rPr>
      </w:pPr>
      <w:bookmarkStart w:id="301" w:name="ET_guest_נציגה_ממשפחת_החטופים_21"/>
      <w:r w:rsidRPr="00084ADD">
        <w:rPr>
          <w:rStyle w:val="TagStyle"/>
          <w:rtl/>
        </w:rPr>
        <w:t xml:space="preserve"> &lt;&lt; אורח &gt;&gt; </w:t>
      </w:r>
      <w:r>
        <w:rPr>
          <w:rtl/>
          <w:lang w:eastAsia="he-IL"/>
        </w:rPr>
        <w:t>נציגה ממשפח</w:t>
      </w:r>
      <w:r w:rsidR="00517DB3">
        <w:rPr>
          <w:rFonts w:hint="cs"/>
          <w:rtl/>
          <w:lang w:eastAsia="he-IL"/>
        </w:rPr>
        <w:t>ו</w:t>
      </w:r>
      <w:r>
        <w:rPr>
          <w:rtl/>
          <w:lang w:eastAsia="he-IL"/>
        </w:rPr>
        <w:t>ת החטופים:</w:t>
      </w:r>
      <w:r w:rsidRPr="00084ADD">
        <w:rPr>
          <w:rStyle w:val="TagStyle"/>
          <w:rtl/>
        </w:rPr>
        <w:t xml:space="preserve"> &lt;&lt; אורח &gt;&gt;</w:t>
      </w:r>
      <w:r w:rsidR="00E63B25">
        <w:rPr>
          <w:rtl/>
          <w:lang w:eastAsia="he-IL"/>
        </w:rPr>
        <w:t xml:space="preserve"> </w:t>
      </w:r>
      <w:bookmarkEnd w:id="301"/>
    </w:p>
    <w:p w14:paraId="75674643" w14:textId="77777777" w:rsidR="00084ADD" w:rsidRDefault="00084ADD" w:rsidP="00084ADD">
      <w:pPr>
        <w:pStyle w:val="KeepWithNext"/>
        <w:rPr>
          <w:rtl/>
          <w:lang w:eastAsia="he-IL"/>
        </w:rPr>
      </w:pPr>
    </w:p>
    <w:p w14:paraId="010BA8ED" w14:textId="4FC7D167" w:rsidR="00084ADD" w:rsidRDefault="00084ADD" w:rsidP="00084ADD">
      <w:pPr>
        <w:rPr>
          <w:rtl/>
          <w:lang w:eastAsia="he-IL"/>
        </w:rPr>
      </w:pPr>
      <w:bookmarkStart w:id="302" w:name="_ETM_Q1_888786"/>
      <w:bookmarkStart w:id="303" w:name="_ETM_Q1_888815"/>
      <w:bookmarkEnd w:id="302"/>
      <w:bookmarkEnd w:id="303"/>
      <w:r>
        <w:rPr>
          <w:rFonts w:hint="cs"/>
          <w:rtl/>
          <w:lang w:eastAsia="he-IL"/>
        </w:rPr>
        <w:t xml:space="preserve">לא לחזור לחטא הגאווה. </w:t>
      </w:r>
      <w:bookmarkStart w:id="304" w:name="_ETM_Q1_891611"/>
      <w:bookmarkEnd w:id="304"/>
    </w:p>
    <w:p w14:paraId="6574587B" w14:textId="77777777" w:rsidR="00BE7FE6" w:rsidRDefault="00BE7FE6" w:rsidP="00BE7FE6">
      <w:pPr>
        <w:rPr>
          <w:rtl/>
          <w:lang w:eastAsia="he-IL"/>
        </w:rPr>
      </w:pPr>
      <w:bookmarkStart w:id="305" w:name="_ETM_Q1_888928"/>
      <w:bookmarkStart w:id="306" w:name="_ETM_Q1_888974"/>
      <w:bookmarkStart w:id="307" w:name="_ETM_Q1_882360"/>
      <w:bookmarkEnd w:id="305"/>
      <w:bookmarkEnd w:id="306"/>
      <w:bookmarkEnd w:id="307"/>
    </w:p>
    <w:p w14:paraId="51B56CE0" w14:textId="07D21FE2" w:rsidR="00BE7FE6" w:rsidRDefault="00BE7FE6" w:rsidP="00BE7FE6">
      <w:pPr>
        <w:pStyle w:val="af9"/>
        <w:keepNext/>
        <w:rPr>
          <w:rtl/>
          <w:lang w:eastAsia="he-IL"/>
        </w:rPr>
      </w:pPr>
      <w:bookmarkStart w:id="308" w:name="ET_guest_שניר_דהאן_22"/>
      <w:r w:rsidRPr="00BE7FE6">
        <w:rPr>
          <w:rStyle w:val="TagStyle"/>
          <w:rtl/>
        </w:rPr>
        <w:t xml:space="preserve"> &lt;&lt; אורח &gt;&gt; </w:t>
      </w:r>
      <w:r>
        <w:rPr>
          <w:rtl/>
          <w:lang w:eastAsia="he-IL"/>
        </w:rPr>
        <w:t>שניר דהאן:</w:t>
      </w:r>
      <w:r w:rsidRPr="00BE7FE6">
        <w:rPr>
          <w:rStyle w:val="TagStyle"/>
          <w:rtl/>
        </w:rPr>
        <w:t xml:space="preserve"> &lt;&lt; אורח &gt;&gt;</w:t>
      </w:r>
      <w:r w:rsidR="00E63B25">
        <w:rPr>
          <w:rtl/>
          <w:lang w:eastAsia="he-IL"/>
        </w:rPr>
        <w:t xml:space="preserve"> </w:t>
      </w:r>
      <w:bookmarkEnd w:id="308"/>
    </w:p>
    <w:p w14:paraId="693B7215" w14:textId="77777777" w:rsidR="00BE7FE6" w:rsidRDefault="00BE7FE6" w:rsidP="00BE7FE6">
      <w:pPr>
        <w:pStyle w:val="KeepWithNext"/>
        <w:rPr>
          <w:rtl/>
          <w:lang w:eastAsia="he-IL"/>
        </w:rPr>
      </w:pPr>
    </w:p>
    <w:p w14:paraId="403AE9F3" w14:textId="76330862" w:rsidR="00084ADD" w:rsidRDefault="00BE7FE6" w:rsidP="00517DB3">
      <w:pPr>
        <w:rPr>
          <w:rtl/>
          <w:lang w:eastAsia="he-IL"/>
        </w:rPr>
      </w:pPr>
      <w:bookmarkStart w:id="309" w:name="_ETM_Q1_882558"/>
      <w:bookmarkStart w:id="310" w:name="_ETM_Q1_882582"/>
      <w:bookmarkEnd w:id="309"/>
      <w:bookmarkEnd w:id="310"/>
      <w:r>
        <w:rPr>
          <w:rFonts w:hint="cs"/>
          <w:rtl/>
          <w:lang w:eastAsia="he-IL"/>
        </w:rPr>
        <w:t xml:space="preserve">אני </w:t>
      </w:r>
      <w:bookmarkStart w:id="311" w:name="_ETM_Q1_887457"/>
      <w:bookmarkEnd w:id="311"/>
      <w:r>
        <w:rPr>
          <w:rFonts w:hint="cs"/>
          <w:rtl/>
          <w:lang w:eastAsia="he-IL"/>
        </w:rPr>
        <w:t xml:space="preserve">דוד של אלון ודוד של כרמל, אני אח של כנרת </w:t>
      </w:r>
      <w:bookmarkStart w:id="312" w:name="_ETM_Q1_898113"/>
      <w:bookmarkEnd w:id="312"/>
      <w:r>
        <w:rPr>
          <w:rFonts w:hint="cs"/>
          <w:rtl/>
          <w:lang w:eastAsia="he-IL"/>
        </w:rPr>
        <w:t xml:space="preserve">שנרצחה בבארי, במקור מדגניה ב'. כשהייתי קטן גדלנו במקלטים. </w:t>
      </w:r>
      <w:bookmarkStart w:id="313" w:name="_ETM_Q1_905413"/>
      <w:bookmarkEnd w:id="313"/>
      <w:r>
        <w:rPr>
          <w:rFonts w:hint="cs"/>
          <w:rtl/>
          <w:lang w:eastAsia="he-IL"/>
        </w:rPr>
        <w:t xml:space="preserve">אני רוצה לבקש ממך משהו אישי, מה שיש לנו להגיד, </w:t>
      </w:r>
      <w:bookmarkStart w:id="314" w:name="_ETM_Q1_912045"/>
      <w:bookmarkEnd w:id="314"/>
      <w:r>
        <w:rPr>
          <w:rFonts w:hint="cs"/>
          <w:rtl/>
          <w:lang w:eastAsia="he-IL"/>
        </w:rPr>
        <w:t>מה שכואב לנו, אנחנו יכולים להגיד בתקשורת</w:t>
      </w:r>
      <w:bookmarkStart w:id="315" w:name="_ETM_Q1_891642"/>
      <w:bookmarkEnd w:id="315"/>
      <w:r>
        <w:rPr>
          <w:rFonts w:hint="cs"/>
          <w:rtl/>
          <w:lang w:eastAsia="he-IL"/>
        </w:rPr>
        <w:t xml:space="preserve">, אנחנו לא </w:t>
      </w:r>
      <w:bookmarkStart w:id="316" w:name="_ETM_Q1_913065"/>
      <w:bookmarkEnd w:id="316"/>
      <w:r>
        <w:rPr>
          <w:rFonts w:hint="cs"/>
          <w:rtl/>
          <w:lang w:eastAsia="he-IL"/>
        </w:rPr>
        <w:t xml:space="preserve">אנשים פוליטיים, אתה איש פוליטי כיום ויש לך כוח, אתה </w:t>
      </w:r>
      <w:bookmarkStart w:id="317" w:name="_ETM_Q1_919659"/>
      <w:bookmarkEnd w:id="317"/>
      <w:r>
        <w:rPr>
          <w:rFonts w:hint="cs"/>
          <w:rtl/>
          <w:lang w:eastAsia="he-IL"/>
        </w:rPr>
        <w:t>גם מצביע</w:t>
      </w:r>
      <w:r w:rsidR="00E63B25">
        <w:rPr>
          <w:rFonts w:hint="cs"/>
          <w:rtl/>
          <w:lang w:eastAsia="he-IL"/>
        </w:rPr>
        <w:t xml:space="preserve"> </w:t>
      </w:r>
      <w:r>
        <w:rPr>
          <w:rFonts w:hint="cs"/>
          <w:rtl/>
          <w:lang w:eastAsia="he-IL"/>
        </w:rPr>
        <w:t xml:space="preserve">וגם הדעה שלך נחשבת, להגיד לא לעסקה </w:t>
      </w:r>
      <w:bookmarkStart w:id="318" w:name="_ETM_Q1_929378"/>
      <w:bookmarkEnd w:id="318"/>
      <w:r>
        <w:rPr>
          <w:rFonts w:hint="cs"/>
          <w:rtl/>
          <w:lang w:eastAsia="he-IL"/>
        </w:rPr>
        <w:t xml:space="preserve">בפרהסיה, יש מצב שזה אולי אפילו מכשיל איזה שהוא סיכוי </w:t>
      </w:r>
      <w:bookmarkStart w:id="319" w:name="_ETM_Q1_935099"/>
      <w:bookmarkEnd w:id="319"/>
      <w:r>
        <w:rPr>
          <w:rFonts w:hint="cs"/>
          <w:rtl/>
          <w:lang w:eastAsia="he-IL"/>
        </w:rPr>
        <w:t xml:space="preserve">לעסקה. יש ישיבות סגורות שבהן אתם תגידו את כל </w:t>
      </w:r>
      <w:bookmarkStart w:id="320" w:name="_ETM_Q1_942067"/>
      <w:bookmarkEnd w:id="320"/>
      <w:r>
        <w:rPr>
          <w:rFonts w:hint="cs"/>
          <w:rtl/>
          <w:lang w:eastAsia="he-IL"/>
        </w:rPr>
        <w:t xml:space="preserve">מה שצריך והכול, אני מאמין שיש הרבה שחושבים כמוך, </w:t>
      </w:r>
      <w:bookmarkStart w:id="321" w:name="_ETM_Q1_948594"/>
      <w:bookmarkEnd w:id="321"/>
      <w:r>
        <w:rPr>
          <w:rFonts w:hint="cs"/>
          <w:rtl/>
          <w:lang w:eastAsia="he-IL"/>
        </w:rPr>
        <w:t xml:space="preserve">אני מאמין שאתה לא לבד, לדעתי זו החלטה לא נכונה </w:t>
      </w:r>
      <w:bookmarkStart w:id="322" w:name="_ETM_Q1_950368"/>
      <w:bookmarkEnd w:id="322"/>
      <w:r>
        <w:rPr>
          <w:rFonts w:hint="cs"/>
          <w:rtl/>
          <w:lang w:eastAsia="he-IL"/>
        </w:rPr>
        <w:t xml:space="preserve">כי אני בעד קדושת החיים, על זה גדלתי, על קדושת </w:t>
      </w:r>
      <w:bookmarkStart w:id="323" w:name="_ETM_Q1_955903"/>
      <w:bookmarkEnd w:id="323"/>
      <w:r>
        <w:rPr>
          <w:rFonts w:hint="cs"/>
          <w:rtl/>
          <w:lang w:eastAsia="he-IL"/>
        </w:rPr>
        <w:t xml:space="preserve">החיים ואהבת האדם. </w:t>
      </w:r>
    </w:p>
    <w:p w14:paraId="360BFDDD" w14:textId="77777777" w:rsidR="00BE7FE6" w:rsidRDefault="00BE7FE6" w:rsidP="00BE7FE6">
      <w:pPr>
        <w:rPr>
          <w:rtl/>
          <w:lang w:eastAsia="he-IL"/>
        </w:rPr>
      </w:pPr>
      <w:bookmarkStart w:id="324" w:name="_ETM_Q1_959246"/>
      <w:bookmarkStart w:id="325" w:name="_ETM_Q1_959283"/>
      <w:bookmarkEnd w:id="324"/>
      <w:bookmarkEnd w:id="325"/>
    </w:p>
    <w:p w14:paraId="5A9650FC" w14:textId="7F5957C1" w:rsidR="00BE7FE6" w:rsidRDefault="00BE7FE6" w:rsidP="00BE7FE6">
      <w:pPr>
        <w:rPr>
          <w:rtl/>
          <w:lang w:eastAsia="he-IL"/>
        </w:rPr>
      </w:pPr>
      <w:bookmarkStart w:id="326" w:name="_ETM_Q1_959414"/>
      <w:bookmarkStart w:id="327" w:name="_ETM_Q1_959445"/>
      <w:bookmarkEnd w:id="326"/>
      <w:bookmarkEnd w:id="327"/>
      <w:r>
        <w:rPr>
          <w:rFonts w:hint="cs"/>
          <w:rtl/>
          <w:lang w:eastAsia="he-IL"/>
        </w:rPr>
        <w:t xml:space="preserve">בסוף זה יגיע להצבעה, זה יגיע להחלטה </w:t>
      </w:r>
      <w:bookmarkStart w:id="328" w:name="_ETM_Q1_961485"/>
      <w:bookmarkEnd w:id="328"/>
      <w:r>
        <w:rPr>
          <w:rFonts w:hint="cs"/>
          <w:rtl/>
          <w:lang w:eastAsia="he-IL"/>
        </w:rPr>
        <w:t xml:space="preserve">שלכם, מטרת הצבא היא להביא איזה שהיא אפשרות מדינית שבה </w:t>
      </w:r>
      <w:bookmarkStart w:id="329" w:name="_ETM_Q1_967845"/>
      <w:bookmarkEnd w:id="329"/>
      <w:r>
        <w:rPr>
          <w:rFonts w:hint="cs"/>
          <w:rtl/>
          <w:lang w:eastAsia="he-IL"/>
        </w:rPr>
        <w:t xml:space="preserve">אפשר יהיה, לא הייתי מגדיר את זה לנצח, כי </w:t>
      </w:r>
      <w:bookmarkStart w:id="330" w:name="_ETM_Q1_970139"/>
      <w:bookmarkEnd w:id="330"/>
      <w:r>
        <w:rPr>
          <w:rFonts w:hint="cs"/>
          <w:rtl/>
          <w:lang w:eastAsia="he-IL"/>
        </w:rPr>
        <w:t xml:space="preserve">לנצח אנחנו כבר לא ננצח, אבל אולי להציל חיים. את </w:t>
      </w:r>
      <w:bookmarkStart w:id="331" w:name="_ETM_Q1_976099"/>
      <w:bookmarkEnd w:id="331"/>
      <w:r>
        <w:rPr>
          <w:rFonts w:hint="cs"/>
          <w:rtl/>
          <w:lang w:eastAsia="he-IL"/>
        </w:rPr>
        <w:t xml:space="preserve">מה שיש לך להגיד נגד, שם, בשקט, ואז אולי </w:t>
      </w:r>
      <w:bookmarkStart w:id="332" w:name="_ETM_Q1_982786"/>
      <w:bookmarkEnd w:id="332"/>
      <w:r>
        <w:rPr>
          <w:rFonts w:hint="cs"/>
          <w:rtl/>
          <w:lang w:eastAsia="he-IL"/>
        </w:rPr>
        <w:t>זה לא יכשיל את הסיכוי של העסקה הזאת שמדובר עליה</w:t>
      </w:r>
      <w:bookmarkStart w:id="333" w:name="_ETM_Q1_988507"/>
      <w:bookmarkEnd w:id="333"/>
      <w:r>
        <w:rPr>
          <w:rFonts w:hint="cs"/>
          <w:rtl/>
          <w:lang w:eastAsia="he-IL"/>
        </w:rPr>
        <w:t xml:space="preserve"> בשלבים, אולי היה אפשר לבנות אמינות. אין אמון</w:t>
      </w:r>
      <w:r w:rsidR="00517DB3">
        <w:rPr>
          <w:rFonts w:hint="cs"/>
          <w:rtl/>
          <w:lang w:eastAsia="he-IL"/>
        </w:rPr>
        <w:t>.</w:t>
      </w:r>
      <w:r>
        <w:rPr>
          <w:rFonts w:hint="cs"/>
          <w:rtl/>
          <w:lang w:eastAsia="he-IL"/>
        </w:rPr>
        <w:t xml:space="preserve"> שלא </w:t>
      </w:r>
      <w:bookmarkStart w:id="334" w:name="_ETM_Q1_995276"/>
      <w:bookmarkEnd w:id="334"/>
      <w:r>
        <w:rPr>
          <w:rFonts w:hint="cs"/>
          <w:rtl/>
          <w:lang w:eastAsia="he-IL"/>
        </w:rPr>
        <w:t xml:space="preserve">יספרו לי על נקם, אני יכול לכתוב ספר על נקם, </w:t>
      </w:r>
      <w:bookmarkStart w:id="335" w:name="_ETM_Q1_1000229"/>
      <w:bookmarkEnd w:id="335"/>
      <w:r>
        <w:rPr>
          <w:rFonts w:hint="cs"/>
          <w:rtl/>
          <w:lang w:eastAsia="he-IL"/>
        </w:rPr>
        <w:t xml:space="preserve">אבל קודם צריך להחזיר את מי שחי שם. </w:t>
      </w:r>
    </w:p>
    <w:p w14:paraId="3A9F2A75" w14:textId="77777777" w:rsidR="00BE7FE6" w:rsidRDefault="00BE7FE6" w:rsidP="00BE7FE6">
      <w:pPr>
        <w:rPr>
          <w:rtl/>
          <w:lang w:eastAsia="he-IL"/>
        </w:rPr>
      </w:pPr>
      <w:bookmarkStart w:id="336" w:name="_ETM_Q1_1005924"/>
      <w:bookmarkStart w:id="337" w:name="_ETM_Q1_1005958"/>
      <w:bookmarkStart w:id="338" w:name="_ETM_Q1_1006884"/>
      <w:bookmarkEnd w:id="336"/>
      <w:bookmarkEnd w:id="337"/>
      <w:bookmarkEnd w:id="338"/>
    </w:p>
    <w:p w14:paraId="55116801" w14:textId="59CC4E18" w:rsidR="00BE7FE6" w:rsidRDefault="00BE7FE6" w:rsidP="00BE7FE6">
      <w:pPr>
        <w:pStyle w:val="af6"/>
        <w:keepNext/>
        <w:rPr>
          <w:rtl/>
        </w:rPr>
      </w:pPr>
      <w:bookmarkStart w:id="339" w:name="ET_yor_6358_23"/>
      <w:r w:rsidRPr="00BE7FE6">
        <w:rPr>
          <w:rStyle w:val="TagStyle"/>
          <w:rtl/>
        </w:rPr>
        <w:t xml:space="preserve"> &lt;&lt; יור &gt;&gt; </w:t>
      </w:r>
      <w:r>
        <w:rPr>
          <w:rtl/>
        </w:rPr>
        <w:t>היו"ר צביקה פוגל:</w:t>
      </w:r>
      <w:r w:rsidRPr="00BE7FE6">
        <w:rPr>
          <w:rStyle w:val="TagStyle"/>
          <w:rtl/>
        </w:rPr>
        <w:t xml:space="preserve"> &lt;&lt; יור &gt;&gt;</w:t>
      </w:r>
      <w:r w:rsidR="00E63B25">
        <w:rPr>
          <w:rtl/>
        </w:rPr>
        <w:t xml:space="preserve"> </w:t>
      </w:r>
      <w:bookmarkEnd w:id="339"/>
    </w:p>
    <w:p w14:paraId="4D4CFB95" w14:textId="77777777" w:rsidR="00BE7FE6" w:rsidRDefault="00BE7FE6" w:rsidP="00BE7FE6">
      <w:pPr>
        <w:pStyle w:val="KeepWithNext"/>
        <w:rPr>
          <w:rtl/>
          <w:lang w:eastAsia="he-IL"/>
        </w:rPr>
      </w:pPr>
    </w:p>
    <w:p w14:paraId="4AFDD78F" w14:textId="2AC47000" w:rsidR="00BE7FE6" w:rsidRDefault="00BE7FE6" w:rsidP="00BE7FE6">
      <w:pPr>
        <w:rPr>
          <w:rtl/>
          <w:lang w:eastAsia="he-IL"/>
        </w:rPr>
      </w:pPr>
      <w:bookmarkStart w:id="340" w:name="_ETM_Q1_1007142"/>
      <w:bookmarkStart w:id="341" w:name="_ETM_Q1_1007191"/>
      <w:bookmarkEnd w:id="340"/>
      <w:bookmarkEnd w:id="341"/>
      <w:r>
        <w:rPr>
          <w:rFonts w:hint="cs"/>
          <w:rtl/>
          <w:lang w:eastAsia="he-IL"/>
        </w:rPr>
        <w:t xml:space="preserve">אני כל </w:t>
      </w:r>
      <w:bookmarkStart w:id="342" w:name="_ETM_Q1_1007908"/>
      <w:bookmarkEnd w:id="342"/>
      <w:r>
        <w:rPr>
          <w:rFonts w:hint="cs"/>
          <w:rtl/>
          <w:lang w:eastAsia="he-IL"/>
        </w:rPr>
        <w:t xml:space="preserve">כך מבין אותך. תודה על הדברים האלה, גם אם </w:t>
      </w:r>
      <w:bookmarkStart w:id="343" w:name="_ETM_Q1_1013147"/>
      <w:bookmarkEnd w:id="343"/>
      <w:r>
        <w:rPr>
          <w:rFonts w:hint="cs"/>
          <w:rtl/>
          <w:lang w:eastAsia="he-IL"/>
        </w:rPr>
        <w:t xml:space="preserve">לפעמים לא קל לשמוע אותם זה בסדר. עוד מישהו? בבקשה. </w:t>
      </w:r>
      <w:bookmarkStart w:id="344" w:name="_ETM_Q1_1018860"/>
      <w:bookmarkEnd w:id="344"/>
    </w:p>
    <w:p w14:paraId="113E96FA" w14:textId="77777777" w:rsidR="00BE7FE6" w:rsidRDefault="00BE7FE6" w:rsidP="00BE7FE6">
      <w:pPr>
        <w:rPr>
          <w:rtl/>
          <w:lang w:eastAsia="he-IL"/>
        </w:rPr>
      </w:pPr>
      <w:bookmarkStart w:id="345" w:name="_ETM_Q1_1018980"/>
      <w:bookmarkStart w:id="346" w:name="_ETM_Q1_1019012"/>
      <w:bookmarkEnd w:id="345"/>
      <w:bookmarkEnd w:id="346"/>
    </w:p>
    <w:p w14:paraId="17389FBE" w14:textId="52C88E41" w:rsidR="00BE7FE6" w:rsidRDefault="00BE7FE6" w:rsidP="00BE7FE6">
      <w:pPr>
        <w:pStyle w:val="af9"/>
        <w:keepNext/>
        <w:rPr>
          <w:rtl/>
          <w:lang w:eastAsia="he-IL"/>
        </w:rPr>
      </w:pPr>
      <w:bookmarkStart w:id="347" w:name="ET_guest_אלון_גת_24"/>
      <w:r w:rsidRPr="00BE7FE6">
        <w:rPr>
          <w:rStyle w:val="TagStyle"/>
          <w:rtl/>
        </w:rPr>
        <w:t xml:space="preserve"> &lt;&lt; אורח &gt;&gt; </w:t>
      </w:r>
      <w:r>
        <w:rPr>
          <w:rtl/>
          <w:lang w:eastAsia="he-IL"/>
        </w:rPr>
        <w:t>אלון גת:</w:t>
      </w:r>
      <w:r w:rsidRPr="00BE7FE6">
        <w:rPr>
          <w:rStyle w:val="TagStyle"/>
          <w:rtl/>
        </w:rPr>
        <w:t xml:space="preserve"> &lt;&lt; אורח &gt;&gt;</w:t>
      </w:r>
      <w:r w:rsidR="00E63B25">
        <w:rPr>
          <w:rtl/>
          <w:lang w:eastAsia="he-IL"/>
        </w:rPr>
        <w:t xml:space="preserve"> </w:t>
      </w:r>
      <w:bookmarkEnd w:id="347"/>
    </w:p>
    <w:p w14:paraId="2B8F9B0D" w14:textId="77777777" w:rsidR="00BE7FE6" w:rsidRDefault="00BE7FE6" w:rsidP="00BE7FE6">
      <w:pPr>
        <w:pStyle w:val="KeepWithNext"/>
        <w:rPr>
          <w:rtl/>
          <w:lang w:eastAsia="he-IL"/>
        </w:rPr>
      </w:pPr>
    </w:p>
    <w:p w14:paraId="7CA19B85" w14:textId="0DA2216A" w:rsidR="00BE7FE6" w:rsidRDefault="00BE7FE6" w:rsidP="00BE7FE6">
      <w:pPr>
        <w:rPr>
          <w:rtl/>
          <w:lang w:eastAsia="he-IL"/>
        </w:rPr>
      </w:pPr>
      <w:bookmarkStart w:id="348" w:name="_ETM_Q1_1020093"/>
      <w:bookmarkStart w:id="349" w:name="_ETM_Q1_1020118"/>
      <w:bookmarkEnd w:id="348"/>
      <w:bookmarkEnd w:id="349"/>
      <w:r>
        <w:rPr>
          <w:rFonts w:hint="cs"/>
          <w:rtl/>
          <w:lang w:eastAsia="he-IL"/>
        </w:rPr>
        <w:t xml:space="preserve">שניר הוא דודי, </w:t>
      </w:r>
      <w:r w:rsidR="0042378F">
        <w:rPr>
          <w:rFonts w:hint="cs"/>
          <w:rtl/>
          <w:lang w:eastAsia="he-IL"/>
        </w:rPr>
        <w:t xml:space="preserve">אנחנו ב-7 באוקטובר נחטפנו </w:t>
      </w:r>
      <w:bookmarkStart w:id="350" w:name="_ETM_Q1_1031179"/>
      <w:bookmarkEnd w:id="350"/>
      <w:r w:rsidR="0042378F">
        <w:rPr>
          <w:rFonts w:hint="cs"/>
          <w:rtl/>
          <w:lang w:eastAsia="he-IL"/>
        </w:rPr>
        <w:t xml:space="preserve">כל המשפחה בעצם מהבית, אמא שלי, אחות של שניר, נחטפה </w:t>
      </w:r>
      <w:bookmarkStart w:id="351" w:name="_ETM_Q1_1037361"/>
      <w:bookmarkEnd w:id="351"/>
      <w:r w:rsidR="0042378F">
        <w:rPr>
          <w:rFonts w:hint="cs"/>
          <w:rtl/>
          <w:lang w:eastAsia="he-IL"/>
        </w:rPr>
        <w:t xml:space="preserve">מהבית ו-50 מטר מהבית נרצחה בברוטליות, פשוט ככה, ביחד </w:t>
      </w:r>
      <w:bookmarkStart w:id="352" w:name="_ETM_Q1_1042671"/>
      <w:bookmarkEnd w:id="352"/>
      <w:r w:rsidR="0042378F">
        <w:rPr>
          <w:rFonts w:hint="cs"/>
          <w:rtl/>
          <w:lang w:eastAsia="he-IL"/>
        </w:rPr>
        <w:t xml:space="preserve">עם עוד חמישה חברי קיבוץ. כרמל, אחותי, נחטפה גם </w:t>
      </w:r>
      <w:bookmarkStart w:id="353" w:name="_ETM_Q1_1052959"/>
      <w:bookmarkEnd w:id="353"/>
      <w:r w:rsidR="0042378F">
        <w:rPr>
          <w:rFonts w:hint="cs"/>
          <w:rtl/>
          <w:lang w:eastAsia="he-IL"/>
        </w:rPr>
        <w:t xml:space="preserve">מאותו בית והיא בשבי עכשיו יותר משמונה חודשים. אני אגיד </w:t>
      </w:r>
      <w:bookmarkStart w:id="354" w:name="_ETM_Q1_1062837"/>
      <w:bookmarkEnd w:id="354"/>
      <w:r w:rsidR="0042378F">
        <w:rPr>
          <w:rFonts w:hint="cs"/>
          <w:rtl/>
          <w:lang w:eastAsia="he-IL"/>
        </w:rPr>
        <w:t xml:space="preserve">את זה שוב, אחותי בשבי יותר משמונה חודשים, סובלת </w:t>
      </w:r>
      <w:bookmarkStart w:id="355" w:name="_ETM_Q1_1069104"/>
      <w:bookmarkEnd w:id="355"/>
      <w:r w:rsidR="0042378F">
        <w:rPr>
          <w:rFonts w:hint="cs"/>
          <w:rtl/>
          <w:lang w:eastAsia="he-IL"/>
        </w:rPr>
        <w:t xml:space="preserve">רגע </w:t>
      </w:r>
      <w:proofErr w:type="spellStart"/>
      <w:r w:rsidR="0042378F">
        <w:rPr>
          <w:rFonts w:hint="cs"/>
          <w:rtl/>
          <w:lang w:eastAsia="he-IL"/>
        </w:rPr>
        <w:t>רגע</w:t>
      </w:r>
      <w:proofErr w:type="spellEnd"/>
      <w:r w:rsidR="0042378F">
        <w:rPr>
          <w:rFonts w:hint="cs"/>
          <w:rtl/>
          <w:lang w:eastAsia="he-IL"/>
        </w:rPr>
        <w:t>. גם אני, ירדן אשתי וגפן שהייתה א</w:t>
      </w:r>
      <w:bookmarkStart w:id="356" w:name="_ETM_Q1_1075210"/>
      <w:bookmarkEnd w:id="356"/>
      <w:r w:rsidR="0042378F">
        <w:rPr>
          <w:rFonts w:hint="cs"/>
          <w:rtl/>
          <w:lang w:eastAsia="he-IL"/>
        </w:rPr>
        <w:t xml:space="preserve">ז בת שלוש וחצי, הבת שלנו, נחטפנו מאותו בית </w:t>
      </w:r>
      <w:bookmarkStart w:id="357" w:name="_ETM_Q1_1079030"/>
      <w:bookmarkEnd w:id="357"/>
      <w:r w:rsidR="0042378F">
        <w:rPr>
          <w:rFonts w:hint="cs"/>
          <w:rtl/>
          <w:lang w:eastAsia="he-IL"/>
        </w:rPr>
        <w:t xml:space="preserve">ונלקחנו ברכב לכיוון עזה, בדרך גם הם דחפו את טל </w:t>
      </w:r>
      <w:bookmarkStart w:id="358" w:name="_ETM_Q1_1087022"/>
      <w:bookmarkEnd w:id="358"/>
      <w:r w:rsidR="0042378F">
        <w:rPr>
          <w:rFonts w:hint="cs"/>
          <w:rtl/>
          <w:lang w:eastAsia="he-IL"/>
        </w:rPr>
        <w:t>שוהם לבגאז'</w:t>
      </w:r>
      <w:r w:rsidR="00E63B25">
        <w:rPr>
          <w:rFonts w:hint="cs"/>
          <w:rtl/>
          <w:lang w:eastAsia="he-IL"/>
        </w:rPr>
        <w:t xml:space="preserve"> </w:t>
      </w:r>
      <w:r w:rsidR="0042378F">
        <w:rPr>
          <w:rFonts w:hint="cs"/>
          <w:rtl/>
          <w:lang w:eastAsia="he-IL"/>
        </w:rPr>
        <w:t xml:space="preserve">וככה נסענו לעזה. 500 מטר לפני </w:t>
      </w:r>
      <w:bookmarkStart w:id="359" w:name="_ETM_Q1_1091824"/>
      <w:bookmarkEnd w:id="359"/>
      <w:r w:rsidR="0042378F">
        <w:rPr>
          <w:rFonts w:hint="cs"/>
          <w:rtl/>
          <w:lang w:eastAsia="he-IL"/>
        </w:rPr>
        <w:t xml:space="preserve">הגבול אני, ירדן וגפן הצלחנו לקפוץ מהרכב ובזמן שהמחבלים </w:t>
      </w:r>
      <w:bookmarkStart w:id="360" w:name="_ETM_Q1_1095135"/>
      <w:bookmarkEnd w:id="360"/>
      <w:r w:rsidR="0042378F">
        <w:rPr>
          <w:rFonts w:hint="cs"/>
          <w:rtl/>
          <w:lang w:eastAsia="he-IL"/>
        </w:rPr>
        <w:t xml:space="preserve">יורים עלינו ואנחנו רצים בכיוון ההפוך מהם ירדן העבירה את </w:t>
      </w:r>
      <w:bookmarkStart w:id="361" w:name="_ETM_Q1_1100656"/>
      <w:bookmarkEnd w:id="361"/>
      <w:r w:rsidR="0042378F">
        <w:rPr>
          <w:rFonts w:hint="cs"/>
          <w:rtl/>
          <w:lang w:eastAsia="he-IL"/>
        </w:rPr>
        <w:t xml:space="preserve">גפן אליי ואני הצלחתי לברוח עם גפן. ירדן נתפסה והייתה </w:t>
      </w:r>
      <w:bookmarkStart w:id="362" w:name="_ETM_Q1_1109398"/>
      <w:bookmarkEnd w:id="362"/>
      <w:r w:rsidR="0042378F">
        <w:rPr>
          <w:rFonts w:hint="cs"/>
          <w:rtl/>
          <w:lang w:eastAsia="he-IL"/>
        </w:rPr>
        <w:t xml:space="preserve">בשבי 54 ימים עד שהשתחררה בעסקה היחידה שהייתה. </w:t>
      </w:r>
      <w:bookmarkStart w:id="363" w:name="_ETM_Q1_1116822"/>
      <w:bookmarkEnd w:id="363"/>
    </w:p>
    <w:p w14:paraId="72BE65FC" w14:textId="77777777" w:rsidR="0042378F" w:rsidRDefault="0042378F" w:rsidP="00BE7FE6">
      <w:pPr>
        <w:rPr>
          <w:rtl/>
          <w:lang w:eastAsia="he-IL"/>
        </w:rPr>
      </w:pPr>
      <w:bookmarkStart w:id="364" w:name="_ETM_Q1_1116864"/>
      <w:bookmarkEnd w:id="364"/>
    </w:p>
    <w:p w14:paraId="27828C49" w14:textId="77777777" w:rsidR="0042378F" w:rsidRDefault="0042378F" w:rsidP="00BE7FE6">
      <w:pPr>
        <w:rPr>
          <w:rtl/>
          <w:lang w:eastAsia="he-IL"/>
        </w:rPr>
      </w:pPr>
      <w:bookmarkStart w:id="365" w:name="_ETM_Q1_1116982"/>
      <w:bookmarkStart w:id="366" w:name="_ETM_Q1_1117016"/>
      <w:bookmarkEnd w:id="365"/>
      <w:bookmarkEnd w:id="366"/>
      <w:r>
        <w:rPr>
          <w:rFonts w:hint="cs"/>
          <w:rtl/>
          <w:lang w:eastAsia="he-IL"/>
        </w:rPr>
        <w:t xml:space="preserve">אחרי 54 </w:t>
      </w:r>
      <w:bookmarkStart w:id="367" w:name="_ETM_Q1_1118176"/>
      <w:bookmarkEnd w:id="367"/>
      <w:r>
        <w:rPr>
          <w:rFonts w:hint="cs"/>
          <w:rtl/>
          <w:lang w:eastAsia="he-IL"/>
        </w:rPr>
        <w:t xml:space="preserve">ימים אני קיבלתי את ירדן בחזרה ואני לא יכול להסביר </w:t>
      </w:r>
      <w:bookmarkStart w:id="368" w:name="_ETM_Q1_1123176"/>
      <w:bookmarkEnd w:id="368"/>
      <w:r>
        <w:rPr>
          <w:rFonts w:hint="cs"/>
          <w:rtl/>
          <w:lang w:eastAsia="he-IL"/>
        </w:rPr>
        <w:t xml:space="preserve">לכם מה זה אומר, מה זה האושר הזה לקבל את </w:t>
      </w:r>
      <w:bookmarkStart w:id="369" w:name="_ETM_Q1_1125555"/>
      <w:bookmarkEnd w:id="369"/>
      <w:r>
        <w:rPr>
          <w:rFonts w:hint="cs"/>
          <w:rtl/>
          <w:lang w:eastAsia="he-IL"/>
        </w:rPr>
        <w:t xml:space="preserve">אשתך חזרה, מה זה אומר לקבל בן אדם שאתה כבר </w:t>
      </w:r>
      <w:bookmarkStart w:id="370" w:name="_ETM_Q1_1128774"/>
      <w:bookmarkEnd w:id="370"/>
      <w:r>
        <w:rPr>
          <w:rFonts w:hint="cs"/>
          <w:rtl/>
          <w:lang w:eastAsia="he-IL"/>
        </w:rPr>
        <w:t>מכיר כאילו נולד מחדש. ועכשיו ירדן, יש לה את הקשיים</w:t>
      </w:r>
      <w:bookmarkStart w:id="371" w:name="_ETM_Q1_1135455"/>
      <w:bookmarkEnd w:id="371"/>
      <w:r>
        <w:rPr>
          <w:rFonts w:hint="cs"/>
          <w:rtl/>
          <w:lang w:eastAsia="he-IL"/>
        </w:rPr>
        <w:t xml:space="preserve"> שלה, יש לה את הדברים שהיא עברה והיא תתמודד איתם, </w:t>
      </w:r>
      <w:bookmarkStart w:id="372" w:name="_ETM_Q1_1141559"/>
      <w:bookmarkEnd w:id="372"/>
      <w:r>
        <w:rPr>
          <w:rFonts w:hint="cs"/>
          <w:rtl/>
          <w:lang w:eastAsia="he-IL"/>
        </w:rPr>
        <w:t xml:space="preserve">אבל היא בן אדם שעכשיו הולך ברחוב, משחק עם הבת </w:t>
      </w:r>
      <w:bookmarkStart w:id="373" w:name="_ETM_Q1_1143692"/>
      <w:bookmarkEnd w:id="373"/>
      <w:r>
        <w:rPr>
          <w:rFonts w:hint="cs"/>
          <w:rtl/>
          <w:lang w:eastAsia="he-IL"/>
        </w:rPr>
        <w:t xml:space="preserve">שלו, שותה קפה, מחבק, אוהב, אוהבים אותו, באיזה שהוא </w:t>
      </w:r>
      <w:bookmarkStart w:id="374" w:name="_ETM_Q1_1155917"/>
      <w:bookmarkEnd w:id="374"/>
      <w:r>
        <w:rPr>
          <w:rFonts w:hint="cs"/>
          <w:rtl/>
          <w:lang w:eastAsia="he-IL"/>
        </w:rPr>
        <w:t>שלב היא תחזור לעבוד, היא תטפל באנשים, היא פיזיותרפיסטית.</w:t>
      </w:r>
      <w:bookmarkStart w:id="375" w:name="_ETM_Q1_1167706"/>
      <w:bookmarkEnd w:id="375"/>
      <w:r>
        <w:rPr>
          <w:rFonts w:hint="cs"/>
          <w:rtl/>
          <w:lang w:eastAsia="he-IL"/>
        </w:rPr>
        <w:t xml:space="preserve"> </w:t>
      </w:r>
      <w:bookmarkStart w:id="376" w:name="_ETM_Q1_1168026"/>
      <w:bookmarkEnd w:id="376"/>
    </w:p>
    <w:p w14:paraId="517518AF" w14:textId="77777777" w:rsidR="0042378F" w:rsidRDefault="0042378F" w:rsidP="00BE7FE6">
      <w:pPr>
        <w:rPr>
          <w:rtl/>
          <w:lang w:eastAsia="he-IL"/>
        </w:rPr>
      </w:pPr>
      <w:bookmarkStart w:id="377" w:name="_ETM_Q1_1168063"/>
      <w:bookmarkStart w:id="378" w:name="_ETM_Q1_1168210"/>
      <w:bookmarkEnd w:id="377"/>
      <w:bookmarkEnd w:id="378"/>
    </w:p>
    <w:p w14:paraId="3A302A24" w14:textId="3001B20D" w:rsidR="00517DB3" w:rsidRDefault="0042378F" w:rsidP="00517DB3">
      <w:pPr>
        <w:rPr>
          <w:rtl/>
          <w:lang w:eastAsia="he-IL"/>
        </w:rPr>
      </w:pPr>
      <w:bookmarkStart w:id="379" w:name="_ETM_Q1_1168239"/>
      <w:bookmarkEnd w:id="379"/>
      <w:r>
        <w:rPr>
          <w:rFonts w:hint="cs"/>
          <w:rtl/>
          <w:lang w:eastAsia="he-IL"/>
        </w:rPr>
        <w:t xml:space="preserve">וזה </w:t>
      </w:r>
      <w:bookmarkStart w:id="380" w:name="_ETM_Q1_1161382"/>
      <w:bookmarkEnd w:id="380"/>
      <w:r>
        <w:rPr>
          <w:rFonts w:hint="cs"/>
          <w:rtl/>
          <w:lang w:eastAsia="he-IL"/>
        </w:rPr>
        <w:t xml:space="preserve">מה שצריך לזכור, שהאנשים האלה שאנחנו משחררים, כמו שראינו עכשיו </w:t>
      </w:r>
      <w:bookmarkStart w:id="381" w:name="_ETM_Q1_1165253"/>
      <w:bookmarkEnd w:id="381"/>
      <w:proofErr w:type="spellStart"/>
      <w:r>
        <w:rPr>
          <w:rFonts w:hint="cs"/>
          <w:rtl/>
          <w:lang w:eastAsia="he-IL"/>
        </w:rPr>
        <w:t>בסופ"ש</w:t>
      </w:r>
      <w:proofErr w:type="spellEnd"/>
      <w:r>
        <w:rPr>
          <w:rFonts w:hint="cs"/>
          <w:rtl/>
          <w:lang w:eastAsia="he-IL"/>
        </w:rPr>
        <w:t xml:space="preserve">, בשבת, שמשחררים אנשים חיים ואתם ראיתם את החיבוקים, </w:t>
      </w:r>
      <w:bookmarkStart w:id="382" w:name="_ETM_Q1_1170851"/>
      <w:bookmarkEnd w:id="382"/>
      <w:r>
        <w:rPr>
          <w:rFonts w:hint="cs"/>
          <w:rtl/>
          <w:lang w:eastAsia="he-IL"/>
        </w:rPr>
        <w:t xml:space="preserve">ראיתם כמה שמחה זה מביא, אז צריך לזכור שהאנשים </w:t>
      </w:r>
      <w:r w:rsidR="002D0430">
        <w:rPr>
          <w:rFonts w:hint="cs"/>
          <w:rtl/>
          <w:lang w:eastAsia="he-IL"/>
        </w:rPr>
        <w:t xml:space="preserve">האלה שעכשיו השתחררו והאנשים שהשתחררו כבר הם חוזרים לחיים </w:t>
      </w:r>
      <w:bookmarkStart w:id="383" w:name="_ETM_Q1_1177519"/>
      <w:bookmarkEnd w:id="383"/>
      <w:r w:rsidR="002D0430">
        <w:rPr>
          <w:rFonts w:hint="cs"/>
          <w:rtl/>
          <w:lang w:eastAsia="he-IL"/>
        </w:rPr>
        <w:t xml:space="preserve">וזה אנשים שיילכו בינינו ואתם תראו אותם עם המשפחה שלהם, </w:t>
      </w:r>
      <w:bookmarkStart w:id="384" w:name="_ETM_Q1_1183590"/>
      <w:bookmarkEnd w:id="384"/>
      <w:r w:rsidR="002D0430">
        <w:rPr>
          <w:rFonts w:hint="cs"/>
          <w:rtl/>
          <w:lang w:eastAsia="he-IL"/>
        </w:rPr>
        <w:t>ובתקווה שאחרי כמה שנים גם לא תזכרו אותם</w:t>
      </w:r>
      <w:bookmarkStart w:id="385" w:name="_ETM_Q1_1183143"/>
      <w:bookmarkEnd w:id="385"/>
      <w:r w:rsidR="002D0430">
        <w:rPr>
          <w:rFonts w:hint="cs"/>
          <w:rtl/>
          <w:lang w:eastAsia="he-IL"/>
        </w:rPr>
        <w:t xml:space="preserve"> ויהיה להם את החיים שלהם. </w:t>
      </w:r>
      <w:bookmarkStart w:id="386" w:name="_ETM_Q1_1191138"/>
      <w:bookmarkStart w:id="387" w:name="_ETM_Q1_1191175"/>
      <w:bookmarkStart w:id="388" w:name="_ETM_Q1_1191298"/>
      <w:bookmarkStart w:id="389" w:name="_ETM_Q1_1191323"/>
      <w:bookmarkEnd w:id="386"/>
      <w:bookmarkEnd w:id="387"/>
      <w:bookmarkEnd w:id="388"/>
      <w:bookmarkEnd w:id="389"/>
      <w:r w:rsidR="002D0430">
        <w:rPr>
          <w:rFonts w:hint="cs"/>
          <w:rtl/>
          <w:lang w:eastAsia="he-IL"/>
        </w:rPr>
        <w:t xml:space="preserve">ככה גם כרמל, שהיא מרפאה </w:t>
      </w:r>
      <w:bookmarkStart w:id="390" w:name="_ETM_Q1_1191798"/>
      <w:bookmarkEnd w:id="390"/>
      <w:r w:rsidR="002D0430">
        <w:rPr>
          <w:rFonts w:hint="cs"/>
          <w:rtl/>
          <w:lang w:eastAsia="he-IL"/>
        </w:rPr>
        <w:t>בעיסוק, וכל שאר החטופים, שלכל אחד יש את העיסוק</w:t>
      </w:r>
      <w:bookmarkStart w:id="391" w:name="_ETM_Q1_1194918"/>
      <w:bookmarkEnd w:id="391"/>
      <w:r w:rsidR="002D0430">
        <w:rPr>
          <w:rFonts w:hint="cs"/>
          <w:rtl/>
          <w:lang w:eastAsia="he-IL"/>
        </w:rPr>
        <w:t xml:space="preserve"> שלו ויש לו את העבודה שלו ויש לו את </w:t>
      </w:r>
      <w:bookmarkStart w:id="392" w:name="_ETM_Q1_1196075"/>
      <w:bookmarkEnd w:id="392"/>
      <w:r w:rsidR="002D0430">
        <w:rPr>
          <w:rFonts w:hint="cs"/>
          <w:rtl/>
          <w:lang w:eastAsia="he-IL"/>
        </w:rPr>
        <w:t>החברים שלו ויש לו את המשפחה שלו ואפשר להציל</w:t>
      </w:r>
      <w:bookmarkStart w:id="393" w:name="_ETM_Q1_1198797"/>
      <w:bookmarkEnd w:id="393"/>
      <w:r w:rsidR="002D0430">
        <w:rPr>
          <w:rFonts w:hint="cs"/>
          <w:rtl/>
          <w:lang w:eastAsia="he-IL"/>
        </w:rPr>
        <w:t xml:space="preserve"> אותם. </w:t>
      </w:r>
    </w:p>
    <w:p w14:paraId="37D80B93" w14:textId="77777777" w:rsidR="00517DB3" w:rsidRDefault="00517DB3" w:rsidP="00BE7FE6">
      <w:pPr>
        <w:rPr>
          <w:rtl/>
          <w:lang w:eastAsia="he-IL"/>
        </w:rPr>
      </w:pPr>
    </w:p>
    <w:p w14:paraId="081C4131" w14:textId="5A82CF64" w:rsidR="0042378F" w:rsidRDefault="002D0430" w:rsidP="00BE7FE6">
      <w:pPr>
        <w:rPr>
          <w:rtl/>
          <w:lang w:eastAsia="he-IL"/>
        </w:rPr>
      </w:pPr>
      <w:r>
        <w:rPr>
          <w:rFonts w:hint="cs"/>
          <w:rtl/>
          <w:lang w:eastAsia="he-IL"/>
        </w:rPr>
        <w:t>כרמל זה לא רק פוסטר, ז</w:t>
      </w:r>
      <w:r w:rsidR="00517DB3">
        <w:rPr>
          <w:rFonts w:hint="cs"/>
          <w:rtl/>
          <w:lang w:eastAsia="he-IL"/>
        </w:rPr>
        <w:t>ו ה</w:t>
      </w:r>
      <w:r>
        <w:rPr>
          <w:rFonts w:hint="cs"/>
          <w:rtl/>
          <w:lang w:eastAsia="he-IL"/>
        </w:rPr>
        <w:t xml:space="preserve">תמונה, אבל </w:t>
      </w:r>
      <w:bookmarkStart w:id="394" w:name="_ETM_Q1_1204302"/>
      <w:bookmarkEnd w:id="394"/>
      <w:r>
        <w:rPr>
          <w:rFonts w:hint="cs"/>
          <w:rtl/>
          <w:lang w:eastAsia="he-IL"/>
        </w:rPr>
        <w:t>זה בן אדם שחי, עם חברים, עם עבודה וזה מה</w:t>
      </w:r>
      <w:bookmarkStart w:id="395" w:name="_ETM_Q1_1210750"/>
      <w:bookmarkEnd w:id="395"/>
      <w:r>
        <w:rPr>
          <w:rFonts w:hint="cs"/>
          <w:rtl/>
          <w:lang w:eastAsia="he-IL"/>
        </w:rPr>
        <w:t xml:space="preserve"> שאנחנו מצילים. אנחנו לא מצילים פוסטרים, אנחנו מצילים אנשים, זה </w:t>
      </w:r>
      <w:bookmarkStart w:id="396" w:name="_ETM_Q1_1213906"/>
      <w:bookmarkEnd w:id="396"/>
      <w:r>
        <w:rPr>
          <w:rFonts w:hint="cs"/>
          <w:rtl/>
          <w:lang w:eastAsia="he-IL"/>
        </w:rPr>
        <w:t xml:space="preserve">לא סמל, זה אנשים חיים שיחזרו לחיות ויהיה להם עוד </w:t>
      </w:r>
      <w:bookmarkStart w:id="397" w:name="_ETM_Q1_1220001"/>
      <w:bookmarkEnd w:id="397"/>
      <w:r>
        <w:rPr>
          <w:rFonts w:hint="cs"/>
          <w:rtl/>
          <w:lang w:eastAsia="he-IL"/>
        </w:rPr>
        <w:t>חיים שהם יפתחו ועל זה אנחנו נלחמים</w:t>
      </w:r>
      <w:r w:rsidR="00E63B25">
        <w:rPr>
          <w:rFonts w:hint="cs"/>
          <w:rtl/>
          <w:lang w:eastAsia="he-IL"/>
        </w:rPr>
        <w:t xml:space="preserve"> </w:t>
      </w:r>
      <w:r>
        <w:rPr>
          <w:rFonts w:hint="cs"/>
          <w:rtl/>
          <w:lang w:eastAsia="he-IL"/>
        </w:rPr>
        <w:t xml:space="preserve">וזה מה </w:t>
      </w:r>
      <w:bookmarkStart w:id="398" w:name="_ETM_Q1_1222891"/>
      <w:bookmarkEnd w:id="398"/>
      <w:r>
        <w:rPr>
          <w:rFonts w:hint="cs"/>
          <w:rtl/>
          <w:lang w:eastAsia="he-IL"/>
        </w:rPr>
        <w:t xml:space="preserve">שאנחנו רוצים להשיג בעסקה הזו. זה לא עסקה שמביאה מוצר </w:t>
      </w:r>
      <w:bookmarkStart w:id="399" w:name="_ETM_Q1_1231172"/>
      <w:bookmarkEnd w:id="399"/>
      <w:r>
        <w:rPr>
          <w:rFonts w:hint="cs"/>
          <w:rtl/>
          <w:lang w:eastAsia="he-IL"/>
        </w:rPr>
        <w:t xml:space="preserve">כלשהו, זה מביא אנשים חיים שימשיכו את החיים שלהם, </w:t>
      </w:r>
      <w:bookmarkStart w:id="400" w:name="_ETM_Q1_1237538"/>
      <w:bookmarkEnd w:id="400"/>
      <w:r>
        <w:rPr>
          <w:rFonts w:hint="cs"/>
          <w:rtl/>
          <w:lang w:eastAsia="he-IL"/>
        </w:rPr>
        <w:t xml:space="preserve">שיש להם חיים עדיין. זה מה שצריך לזכור. </w:t>
      </w:r>
    </w:p>
    <w:p w14:paraId="4764D4FB" w14:textId="77777777" w:rsidR="002D0430" w:rsidRDefault="002D0430" w:rsidP="00BE7FE6">
      <w:pPr>
        <w:rPr>
          <w:rtl/>
          <w:lang w:eastAsia="he-IL"/>
        </w:rPr>
      </w:pPr>
      <w:bookmarkStart w:id="401" w:name="_ETM_Q1_1242130"/>
      <w:bookmarkStart w:id="402" w:name="_ETM_Q1_1242165"/>
      <w:bookmarkStart w:id="403" w:name="_ETM_Q1_1242298"/>
      <w:bookmarkEnd w:id="401"/>
      <w:bookmarkEnd w:id="402"/>
      <w:bookmarkEnd w:id="403"/>
    </w:p>
    <w:p w14:paraId="265DA413" w14:textId="56D375FA" w:rsidR="002D0430" w:rsidRDefault="002D0430" w:rsidP="00BE7FE6">
      <w:pPr>
        <w:rPr>
          <w:rtl/>
          <w:lang w:eastAsia="he-IL"/>
        </w:rPr>
      </w:pPr>
      <w:bookmarkStart w:id="404" w:name="_ETM_Q1_1242328"/>
      <w:bookmarkEnd w:id="404"/>
      <w:r>
        <w:rPr>
          <w:rFonts w:hint="cs"/>
          <w:rtl/>
          <w:lang w:eastAsia="he-IL"/>
        </w:rPr>
        <w:t xml:space="preserve">והמצב </w:t>
      </w:r>
      <w:bookmarkStart w:id="405" w:name="_ETM_Q1_1241866"/>
      <w:bookmarkEnd w:id="405"/>
      <w:r>
        <w:rPr>
          <w:rFonts w:hint="cs"/>
          <w:rtl/>
          <w:lang w:eastAsia="he-IL"/>
        </w:rPr>
        <w:t xml:space="preserve">עכשיו, כשמדברים על עסקה כן, עסקה לא, צריך לזכור, תחשבו </w:t>
      </w:r>
      <w:bookmarkStart w:id="406" w:name="_ETM_Q1_1246326"/>
      <w:bookmarkEnd w:id="406"/>
      <w:r>
        <w:rPr>
          <w:rFonts w:hint="cs"/>
          <w:rtl/>
          <w:lang w:eastAsia="he-IL"/>
        </w:rPr>
        <w:t>על זה ש</w:t>
      </w:r>
      <w:r w:rsidR="00517DB3">
        <w:rPr>
          <w:rFonts w:hint="cs"/>
          <w:rtl/>
          <w:lang w:eastAsia="he-IL"/>
        </w:rPr>
        <w:t>אל</w:t>
      </w:r>
      <w:r>
        <w:rPr>
          <w:rFonts w:hint="cs"/>
          <w:rtl/>
          <w:lang w:eastAsia="he-IL"/>
        </w:rPr>
        <w:t xml:space="preserve">ה הילדים שלכם עכשיו בבית בוער. הילדים </w:t>
      </w:r>
      <w:bookmarkStart w:id="407" w:name="_ETM_Q1_1251908"/>
      <w:bookmarkEnd w:id="407"/>
      <w:r>
        <w:rPr>
          <w:rFonts w:hint="cs"/>
          <w:rtl/>
          <w:lang w:eastAsia="he-IL"/>
        </w:rPr>
        <w:t xml:space="preserve">שלכם, </w:t>
      </w:r>
      <w:r w:rsidR="00517DB3">
        <w:rPr>
          <w:rFonts w:hint="cs"/>
          <w:rtl/>
          <w:lang w:eastAsia="he-IL"/>
        </w:rPr>
        <w:t xml:space="preserve">עכשיו </w:t>
      </w:r>
      <w:r>
        <w:rPr>
          <w:rFonts w:hint="cs"/>
          <w:rtl/>
          <w:lang w:eastAsia="he-IL"/>
        </w:rPr>
        <w:t xml:space="preserve">חזרתם הביתה והבית בוער, אתם רואים אותו מבחוץ, </w:t>
      </w:r>
      <w:bookmarkStart w:id="408" w:name="_ETM_Q1_1255766"/>
      <w:bookmarkEnd w:id="408"/>
      <w:r>
        <w:rPr>
          <w:rFonts w:hint="cs"/>
          <w:rtl/>
          <w:lang w:eastAsia="he-IL"/>
        </w:rPr>
        <w:t>אבל מה לעשות, המים של השכן שאתם לוקחים ממנו את</w:t>
      </w:r>
      <w:bookmarkStart w:id="409" w:name="_ETM_Q1_1258329"/>
      <w:bookmarkEnd w:id="409"/>
      <w:r>
        <w:rPr>
          <w:rFonts w:hint="cs"/>
          <w:rtl/>
          <w:lang w:eastAsia="he-IL"/>
        </w:rPr>
        <w:t xml:space="preserve"> ה</w:t>
      </w:r>
      <w:r w:rsidR="00CA6821">
        <w:rPr>
          <w:rFonts w:hint="cs"/>
          <w:rtl/>
          <w:lang w:eastAsia="he-IL"/>
        </w:rPr>
        <w:t>מים</w:t>
      </w:r>
      <w:r>
        <w:rPr>
          <w:rFonts w:hint="cs"/>
          <w:rtl/>
          <w:lang w:eastAsia="he-IL"/>
        </w:rPr>
        <w:t xml:space="preserve">, הם עולים יותר, המים עכשיו עולים יותר, זה מחיר </w:t>
      </w:r>
      <w:bookmarkStart w:id="410" w:name="_ETM_Q1_1265871"/>
      <w:bookmarkEnd w:id="410"/>
      <w:r>
        <w:rPr>
          <w:rFonts w:hint="cs"/>
          <w:rtl/>
          <w:lang w:eastAsia="he-IL"/>
        </w:rPr>
        <w:t xml:space="preserve">כבד שצריך לשלם, אז אתם לא תכבו את השריפה? אתם </w:t>
      </w:r>
      <w:bookmarkStart w:id="411" w:name="_ETM_Q1_1269114"/>
      <w:bookmarkEnd w:id="411"/>
      <w:r>
        <w:rPr>
          <w:rFonts w:hint="cs"/>
          <w:rtl/>
          <w:lang w:eastAsia="he-IL"/>
        </w:rPr>
        <w:t xml:space="preserve">לא תשימו את כל המים שאתם יכולים בשביל להציל את </w:t>
      </w:r>
      <w:bookmarkStart w:id="412" w:name="_ETM_Q1_1269419"/>
      <w:bookmarkEnd w:id="412"/>
      <w:r>
        <w:rPr>
          <w:rFonts w:hint="cs"/>
          <w:rtl/>
          <w:lang w:eastAsia="he-IL"/>
        </w:rPr>
        <w:t xml:space="preserve">הילדים שלכם בפנים? אתם תעשו הכול בשביל </w:t>
      </w:r>
      <w:bookmarkStart w:id="413" w:name="_ETM_Q1_1275955"/>
      <w:bookmarkEnd w:id="413"/>
      <w:r>
        <w:rPr>
          <w:rFonts w:hint="cs"/>
          <w:rtl/>
          <w:lang w:eastAsia="he-IL"/>
        </w:rPr>
        <w:t xml:space="preserve">להוציא אותם החוצה, הם נשרפים שם חיים, אבל עוד אפשר </w:t>
      </w:r>
      <w:bookmarkStart w:id="414" w:name="_ETM_Q1_1281938"/>
      <w:bookmarkEnd w:id="414"/>
      <w:r>
        <w:rPr>
          <w:rFonts w:hint="cs"/>
          <w:rtl/>
          <w:lang w:eastAsia="he-IL"/>
        </w:rPr>
        <w:t xml:space="preserve">להציל אותם, הם יכולים לחזור, להיות ילדים, לשחק. צריך לזכור </w:t>
      </w:r>
      <w:bookmarkStart w:id="415" w:name="_ETM_Q1_1286129"/>
      <w:bookmarkEnd w:id="415"/>
      <w:r>
        <w:rPr>
          <w:rFonts w:hint="cs"/>
          <w:rtl/>
          <w:lang w:eastAsia="he-IL"/>
        </w:rPr>
        <w:t xml:space="preserve">את זה. זה עכשיו </w:t>
      </w:r>
      <w:r>
        <w:rPr>
          <w:rFonts w:hint="cs"/>
          <w:rtl/>
          <w:lang w:eastAsia="he-IL"/>
        </w:rPr>
        <w:lastRenderedPageBreak/>
        <w:t xml:space="preserve">אנשים שנשרפים בחיים ואפשר להציל אותם, </w:t>
      </w:r>
      <w:bookmarkStart w:id="416" w:name="_ETM_Q1_1292432"/>
      <w:bookmarkEnd w:id="416"/>
      <w:r>
        <w:rPr>
          <w:rFonts w:hint="cs"/>
          <w:rtl/>
          <w:lang w:eastAsia="he-IL"/>
        </w:rPr>
        <w:t xml:space="preserve">אפשר להחזיר אותם לחיים נורמליים ובשביל זה צריך עסקה. </w:t>
      </w:r>
    </w:p>
    <w:p w14:paraId="3804D48B" w14:textId="77777777" w:rsidR="002D0430" w:rsidRDefault="002D0430" w:rsidP="00BE7FE6">
      <w:pPr>
        <w:rPr>
          <w:rtl/>
          <w:lang w:eastAsia="he-IL"/>
        </w:rPr>
      </w:pPr>
      <w:bookmarkStart w:id="417" w:name="_ETM_Q1_1299128"/>
      <w:bookmarkStart w:id="418" w:name="_ETM_Q1_1299167"/>
      <w:bookmarkEnd w:id="417"/>
      <w:bookmarkEnd w:id="418"/>
    </w:p>
    <w:p w14:paraId="2E2AC268" w14:textId="7D942EE7" w:rsidR="002D0430" w:rsidRDefault="002D0430" w:rsidP="00BE7FE6">
      <w:pPr>
        <w:rPr>
          <w:rtl/>
          <w:lang w:eastAsia="he-IL"/>
        </w:rPr>
      </w:pPr>
      <w:bookmarkStart w:id="419" w:name="_ETM_Q1_1299304"/>
      <w:bookmarkStart w:id="420" w:name="_ETM_Q1_1299336"/>
      <w:bookmarkEnd w:id="419"/>
      <w:bookmarkEnd w:id="420"/>
      <w:r>
        <w:rPr>
          <w:rFonts w:hint="cs"/>
          <w:rtl/>
          <w:lang w:eastAsia="he-IL"/>
        </w:rPr>
        <w:t xml:space="preserve">אנחנו </w:t>
      </w:r>
      <w:bookmarkStart w:id="421" w:name="_ETM_Q1_1299896"/>
      <w:bookmarkEnd w:id="421"/>
      <w:r>
        <w:rPr>
          <w:rFonts w:hint="cs"/>
          <w:rtl/>
          <w:lang w:eastAsia="he-IL"/>
        </w:rPr>
        <w:t xml:space="preserve">ראינו כמה זמן לוקח להוציא אנשים לא בעסקה וראינו כמה </w:t>
      </w:r>
      <w:bookmarkStart w:id="422" w:name="_ETM_Q1_1302883"/>
      <w:bookmarkEnd w:id="422"/>
      <w:r>
        <w:rPr>
          <w:rFonts w:hint="cs"/>
          <w:rtl/>
          <w:lang w:eastAsia="he-IL"/>
        </w:rPr>
        <w:t xml:space="preserve">יוצאים בעסקה בבת אחת. כל בן אדם שיוצא </w:t>
      </w:r>
      <w:bookmarkStart w:id="423" w:name="_ETM_Q1_1306673"/>
      <w:bookmarkEnd w:id="423"/>
      <w:r>
        <w:rPr>
          <w:rFonts w:hint="cs"/>
          <w:rtl/>
          <w:lang w:eastAsia="he-IL"/>
        </w:rPr>
        <w:t xml:space="preserve">זה עולם ומלואו וצריך כמה שיותר מהר, אבל הדרך להוציא </w:t>
      </w:r>
      <w:bookmarkStart w:id="424" w:name="_ETM_Q1_1309091"/>
      <w:bookmarkEnd w:id="424"/>
      <w:r>
        <w:rPr>
          <w:rFonts w:hint="cs"/>
          <w:rtl/>
          <w:lang w:eastAsia="he-IL"/>
        </w:rPr>
        <w:t xml:space="preserve">את כולם זה בעסקה וצריך לשלם את המחיר של זה. </w:t>
      </w:r>
      <w:bookmarkStart w:id="425" w:name="_ETM_Q1_1314794"/>
      <w:bookmarkEnd w:id="425"/>
      <w:r>
        <w:rPr>
          <w:rFonts w:hint="cs"/>
          <w:rtl/>
          <w:lang w:eastAsia="he-IL"/>
        </w:rPr>
        <w:t xml:space="preserve">זה מה שבוער עכשיו. עם חמאס אנחנו נצליח להתמודד </w:t>
      </w:r>
      <w:bookmarkStart w:id="426" w:name="_ETM_Q1_1319487"/>
      <w:bookmarkEnd w:id="426"/>
      <w:r>
        <w:rPr>
          <w:rFonts w:hint="cs"/>
          <w:rtl/>
          <w:lang w:eastAsia="he-IL"/>
        </w:rPr>
        <w:t xml:space="preserve">כמו שהתמודדנו איתו בכל שאר הפעמים האחרות רק שעכשיו </w:t>
      </w:r>
      <w:bookmarkStart w:id="427" w:name="_ETM_Q1_1322958"/>
      <w:bookmarkEnd w:id="427"/>
      <w:r>
        <w:rPr>
          <w:rFonts w:hint="cs"/>
          <w:rtl/>
          <w:lang w:eastAsia="he-IL"/>
        </w:rPr>
        <w:t xml:space="preserve">אנחנו גם יותר חכמים ויותר זהירים, ותוך שנה-שנתיים אנחנו נחסל </w:t>
      </w:r>
      <w:bookmarkStart w:id="428" w:name="_ETM_Q1_1327647"/>
      <w:bookmarkEnd w:id="428"/>
      <w:r>
        <w:rPr>
          <w:rFonts w:hint="cs"/>
          <w:rtl/>
          <w:lang w:eastAsia="he-IL"/>
        </w:rPr>
        <w:t xml:space="preserve">אותו, אבל אם נישאר בעזה אנחנו סתם חוזרים על עצמנו </w:t>
      </w:r>
      <w:bookmarkStart w:id="429" w:name="_ETM_Q1_1334264"/>
      <w:bookmarkEnd w:id="429"/>
      <w:r>
        <w:rPr>
          <w:rFonts w:hint="cs"/>
          <w:rtl/>
          <w:lang w:eastAsia="he-IL"/>
        </w:rPr>
        <w:t xml:space="preserve">ונהרגים לנו עוד חיילים. </w:t>
      </w:r>
    </w:p>
    <w:p w14:paraId="5CAD2BC4" w14:textId="77777777" w:rsidR="002D0430" w:rsidRDefault="002D0430" w:rsidP="00BE7FE6">
      <w:pPr>
        <w:rPr>
          <w:rtl/>
          <w:lang w:eastAsia="he-IL"/>
        </w:rPr>
      </w:pPr>
      <w:bookmarkStart w:id="430" w:name="_ETM_Q1_1337126"/>
      <w:bookmarkStart w:id="431" w:name="_ETM_Q1_1337159"/>
      <w:bookmarkEnd w:id="430"/>
      <w:bookmarkEnd w:id="431"/>
    </w:p>
    <w:p w14:paraId="70C481D4" w14:textId="0B3EB4D8" w:rsidR="002D0430" w:rsidRDefault="002D0430" w:rsidP="00BE7FE6">
      <w:pPr>
        <w:rPr>
          <w:rtl/>
          <w:lang w:eastAsia="he-IL"/>
        </w:rPr>
      </w:pPr>
      <w:bookmarkStart w:id="432" w:name="_ETM_Q1_1337278"/>
      <w:bookmarkStart w:id="433" w:name="_ETM_Q1_1337309"/>
      <w:bookmarkEnd w:id="432"/>
      <w:bookmarkEnd w:id="433"/>
      <w:r>
        <w:rPr>
          <w:rFonts w:hint="cs"/>
          <w:rtl/>
          <w:lang w:eastAsia="he-IL"/>
        </w:rPr>
        <w:t xml:space="preserve">בואו נסיים את הסיוט הזה, נחזיר </w:t>
      </w:r>
      <w:bookmarkStart w:id="434" w:name="_ETM_Q1_1340271"/>
      <w:bookmarkEnd w:id="434"/>
      <w:r>
        <w:rPr>
          <w:rFonts w:hint="cs"/>
          <w:rtl/>
          <w:lang w:eastAsia="he-IL"/>
        </w:rPr>
        <w:t xml:space="preserve">את האנשים החיים הביתה ואת הגופות ששם חזרה למשפחות </w:t>
      </w:r>
      <w:bookmarkStart w:id="435" w:name="_ETM_Q1_1343435"/>
      <w:bookmarkEnd w:id="435"/>
      <w:r>
        <w:rPr>
          <w:rFonts w:hint="cs"/>
          <w:rtl/>
          <w:lang w:eastAsia="he-IL"/>
        </w:rPr>
        <w:t xml:space="preserve">שלהם, לקבורה, ונחזור לחיים. תחשבו עליכם, על </w:t>
      </w:r>
      <w:bookmarkStart w:id="436" w:name="_ETM_Q1_1353195"/>
      <w:bookmarkEnd w:id="436"/>
      <w:r>
        <w:rPr>
          <w:rFonts w:hint="cs"/>
          <w:rtl/>
          <w:lang w:eastAsia="he-IL"/>
        </w:rPr>
        <w:t xml:space="preserve">האנשים שאיתכם, שחלקם במילואים, </w:t>
      </w:r>
      <w:r w:rsidR="002F0618">
        <w:rPr>
          <w:rFonts w:hint="cs"/>
          <w:rtl/>
          <w:lang w:eastAsia="he-IL"/>
        </w:rPr>
        <w:t xml:space="preserve">חלקם </w:t>
      </w:r>
      <w:r w:rsidR="002F0618">
        <w:rPr>
          <w:rtl/>
          <w:lang w:eastAsia="he-IL"/>
        </w:rPr>
        <w:t>–</w:t>
      </w:r>
      <w:r w:rsidR="002F0618">
        <w:rPr>
          <w:rFonts w:hint="cs"/>
          <w:rtl/>
          <w:lang w:eastAsia="he-IL"/>
        </w:rPr>
        <w:t xml:space="preserve"> אני רק </w:t>
      </w:r>
      <w:bookmarkStart w:id="437" w:name="_ETM_Q1_1353441"/>
      <w:bookmarkEnd w:id="437"/>
      <w:r w:rsidR="002F0618">
        <w:rPr>
          <w:rFonts w:hint="cs"/>
          <w:rtl/>
          <w:lang w:eastAsia="he-IL"/>
        </w:rPr>
        <w:t>רוצה לתת לכם גרעין של תקווה</w:t>
      </w:r>
      <w:r w:rsidR="00CA6821">
        <w:rPr>
          <w:rFonts w:hint="cs"/>
          <w:rtl/>
          <w:lang w:eastAsia="he-IL"/>
        </w:rPr>
        <w:t>,</w:t>
      </w:r>
      <w:r w:rsidR="002F0618">
        <w:rPr>
          <w:rFonts w:hint="cs"/>
          <w:rtl/>
          <w:lang w:eastAsia="he-IL"/>
        </w:rPr>
        <w:t xml:space="preserve"> חיים נורמליים, שאתם הולכים</w:t>
      </w:r>
      <w:bookmarkStart w:id="438" w:name="_ETM_Q1_1356329"/>
      <w:bookmarkEnd w:id="438"/>
      <w:r w:rsidR="002F0618">
        <w:rPr>
          <w:rFonts w:hint="cs"/>
          <w:rtl/>
          <w:lang w:eastAsia="he-IL"/>
        </w:rPr>
        <w:t xml:space="preserve"> לעבודה בבוקר, שמים את הילדים, חוזרים, לא מתמודדים עם זה </w:t>
      </w:r>
      <w:bookmarkStart w:id="439" w:name="_ETM_Q1_1363178"/>
      <w:bookmarkEnd w:id="439"/>
      <w:r w:rsidR="002F0618">
        <w:rPr>
          <w:rFonts w:hint="cs"/>
          <w:rtl/>
          <w:lang w:eastAsia="he-IL"/>
        </w:rPr>
        <w:t xml:space="preserve">שהבעל או האישה בצבא עכשיו. זה החיים. תזכרו, זה החיים, לשם אנחנו שואפים, ומלחמה שתמשיך ותמשיך </w:t>
      </w:r>
      <w:proofErr w:type="spellStart"/>
      <w:r w:rsidR="002F0618">
        <w:rPr>
          <w:rFonts w:hint="cs"/>
          <w:rtl/>
          <w:lang w:eastAsia="he-IL"/>
        </w:rPr>
        <w:t>ותמשיך</w:t>
      </w:r>
      <w:proofErr w:type="spellEnd"/>
      <w:r w:rsidR="002F0618">
        <w:rPr>
          <w:rFonts w:hint="cs"/>
          <w:rtl/>
          <w:lang w:eastAsia="he-IL"/>
        </w:rPr>
        <w:t xml:space="preserve"> לא תגיע לשום </w:t>
      </w:r>
      <w:bookmarkStart w:id="440" w:name="_ETM_Q1_1373918"/>
      <w:bookmarkEnd w:id="440"/>
      <w:r w:rsidR="002F0618">
        <w:rPr>
          <w:rFonts w:hint="cs"/>
          <w:rtl/>
          <w:lang w:eastAsia="he-IL"/>
        </w:rPr>
        <w:t xml:space="preserve">מקום. לזכור, זה אנשים חיים. להוציא אותם כמה שיותר מהר, </w:t>
      </w:r>
      <w:bookmarkStart w:id="441" w:name="_ETM_Q1_1381037"/>
      <w:bookmarkEnd w:id="441"/>
      <w:r w:rsidR="002F0618">
        <w:rPr>
          <w:rFonts w:hint="cs"/>
          <w:rtl/>
          <w:lang w:eastAsia="he-IL"/>
        </w:rPr>
        <w:t xml:space="preserve">כי עוד מעט לא יהיה מה להוציא, זה עכשיו. </w:t>
      </w:r>
      <w:bookmarkStart w:id="442" w:name="_ETM_Q1_1383360"/>
      <w:bookmarkEnd w:id="442"/>
    </w:p>
    <w:p w14:paraId="45764A6C" w14:textId="77777777" w:rsidR="002F0618" w:rsidRDefault="002F0618" w:rsidP="00BE7FE6">
      <w:pPr>
        <w:rPr>
          <w:rtl/>
          <w:lang w:eastAsia="he-IL"/>
        </w:rPr>
      </w:pPr>
      <w:bookmarkStart w:id="443" w:name="_ETM_Q1_1383400"/>
      <w:bookmarkStart w:id="444" w:name="_ETM_Q1_1383952"/>
      <w:bookmarkEnd w:id="443"/>
      <w:bookmarkEnd w:id="444"/>
    </w:p>
    <w:p w14:paraId="566EA0DA" w14:textId="5F55CF21" w:rsidR="002F0618" w:rsidRDefault="002F0618" w:rsidP="00BE7FE6">
      <w:pPr>
        <w:rPr>
          <w:rtl/>
          <w:lang w:eastAsia="he-IL"/>
        </w:rPr>
      </w:pPr>
      <w:bookmarkStart w:id="445" w:name="_ETM_Q1_1383986"/>
      <w:bookmarkEnd w:id="445"/>
      <w:r>
        <w:rPr>
          <w:rFonts w:hint="cs"/>
          <w:rtl/>
          <w:lang w:eastAsia="he-IL"/>
        </w:rPr>
        <w:t xml:space="preserve">אחותי </w:t>
      </w:r>
      <w:bookmarkStart w:id="446" w:name="_ETM_Q1_1384753"/>
      <w:bookmarkEnd w:id="446"/>
      <w:r>
        <w:rPr>
          <w:rFonts w:hint="cs"/>
          <w:rtl/>
          <w:lang w:eastAsia="he-IL"/>
        </w:rPr>
        <w:t xml:space="preserve">שם, מחכה שיוציאו אותה וזה לא לחכות שתגיע עסקה, </w:t>
      </w:r>
      <w:bookmarkStart w:id="447" w:name="_ETM_Q1_1387902"/>
      <w:bookmarkEnd w:id="447"/>
      <w:r>
        <w:rPr>
          <w:rFonts w:hint="cs"/>
          <w:rtl/>
          <w:lang w:eastAsia="he-IL"/>
        </w:rPr>
        <w:t xml:space="preserve">זה להביא את העסקה, להביא אותה. מה אני </w:t>
      </w:r>
      <w:bookmarkStart w:id="448" w:name="_ETM_Q1_1391108"/>
      <w:bookmarkEnd w:id="448"/>
      <w:r>
        <w:rPr>
          <w:rFonts w:hint="cs"/>
          <w:rtl/>
          <w:lang w:eastAsia="he-IL"/>
        </w:rPr>
        <w:t xml:space="preserve">עשיתי היום, מה אתם עשיתם היום בשביל להביא את העסקה </w:t>
      </w:r>
      <w:bookmarkStart w:id="449" w:name="_ETM_Q1_1394216"/>
      <w:bookmarkEnd w:id="449"/>
      <w:r>
        <w:rPr>
          <w:rFonts w:hint="cs"/>
          <w:rtl/>
          <w:lang w:eastAsia="he-IL"/>
        </w:rPr>
        <w:t xml:space="preserve">הזאת, זה מה שצריך לחשוב כל רגע. עסקה שתביא אותם </w:t>
      </w:r>
      <w:bookmarkStart w:id="450" w:name="_ETM_Q1_1402784"/>
      <w:bookmarkEnd w:id="450"/>
      <w:r>
        <w:rPr>
          <w:rFonts w:hint="cs"/>
          <w:rtl/>
          <w:lang w:eastAsia="he-IL"/>
        </w:rPr>
        <w:t xml:space="preserve">הביתה. תודה. </w:t>
      </w:r>
      <w:bookmarkStart w:id="451" w:name="_ETM_Q1_1406464"/>
      <w:bookmarkEnd w:id="451"/>
    </w:p>
    <w:p w14:paraId="0465EDD8" w14:textId="77777777" w:rsidR="002F0618" w:rsidRDefault="002F0618" w:rsidP="00BE7FE6">
      <w:pPr>
        <w:rPr>
          <w:rtl/>
          <w:lang w:eastAsia="he-IL"/>
        </w:rPr>
      </w:pPr>
      <w:bookmarkStart w:id="452" w:name="_ETM_Q1_1406496"/>
      <w:bookmarkEnd w:id="452"/>
    </w:p>
    <w:p w14:paraId="328F1228" w14:textId="73CD9893" w:rsidR="002F0618" w:rsidRDefault="002F0618" w:rsidP="002F0618">
      <w:pPr>
        <w:pStyle w:val="af6"/>
        <w:keepNext/>
        <w:rPr>
          <w:rtl/>
        </w:rPr>
      </w:pPr>
      <w:bookmarkStart w:id="453" w:name="ET_yor_6358_25"/>
      <w:r w:rsidRPr="002F0618">
        <w:rPr>
          <w:rStyle w:val="TagStyle"/>
          <w:rtl/>
        </w:rPr>
        <w:t xml:space="preserve"> &lt;&lt; יור &gt;&gt; </w:t>
      </w:r>
      <w:r>
        <w:rPr>
          <w:rtl/>
        </w:rPr>
        <w:t>היו"ר צביקה פוגל:</w:t>
      </w:r>
      <w:r w:rsidRPr="002F0618">
        <w:rPr>
          <w:rStyle w:val="TagStyle"/>
          <w:rtl/>
        </w:rPr>
        <w:t xml:space="preserve"> &lt;&lt; יור &gt;&gt;</w:t>
      </w:r>
      <w:r w:rsidR="00E63B25">
        <w:rPr>
          <w:rtl/>
        </w:rPr>
        <w:t xml:space="preserve"> </w:t>
      </w:r>
      <w:bookmarkEnd w:id="453"/>
    </w:p>
    <w:p w14:paraId="4BCE52A1" w14:textId="77777777" w:rsidR="002F0618" w:rsidRDefault="002F0618" w:rsidP="002F0618">
      <w:pPr>
        <w:pStyle w:val="KeepWithNext"/>
        <w:rPr>
          <w:rtl/>
          <w:lang w:eastAsia="he-IL"/>
        </w:rPr>
      </w:pPr>
    </w:p>
    <w:p w14:paraId="79EE2FF3" w14:textId="465E2ECE" w:rsidR="002F0618" w:rsidRDefault="002F0618" w:rsidP="002F0618">
      <w:pPr>
        <w:rPr>
          <w:rtl/>
          <w:lang w:eastAsia="he-IL"/>
        </w:rPr>
      </w:pPr>
      <w:bookmarkStart w:id="454" w:name="_ETM_Q1_1409365"/>
      <w:bookmarkStart w:id="455" w:name="_ETM_Q1_1409390"/>
      <w:bookmarkEnd w:id="454"/>
      <w:bookmarkEnd w:id="455"/>
      <w:r>
        <w:rPr>
          <w:rFonts w:hint="cs"/>
          <w:rtl/>
          <w:lang w:eastAsia="he-IL"/>
        </w:rPr>
        <w:t xml:space="preserve">תודה לך. התחברתי מאוד לציור שציירת תוך כדי </w:t>
      </w:r>
      <w:bookmarkStart w:id="456" w:name="_ETM_Q1_1416448"/>
      <w:bookmarkEnd w:id="456"/>
      <w:r>
        <w:rPr>
          <w:rFonts w:hint="cs"/>
          <w:rtl/>
          <w:lang w:eastAsia="he-IL"/>
        </w:rPr>
        <w:t>הדברים, שאנשים החיים הם לא פוסטרים</w:t>
      </w:r>
      <w:bookmarkStart w:id="457" w:name="_ETM_Q1_1418082"/>
      <w:bookmarkEnd w:id="457"/>
      <w:r>
        <w:rPr>
          <w:rFonts w:hint="cs"/>
          <w:rtl/>
          <w:lang w:eastAsia="he-IL"/>
        </w:rPr>
        <w:t xml:space="preserve"> והאנשים המתים הם לא גופות, צריך להחזיר אותם. תודה. </w:t>
      </w:r>
      <w:bookmarkStart w:id="458" w:name="_ETM_Q1_1425803"/>
      <w:bookmarkEnd w:id="458"/>
    </w:p>
    <w:p w14:paraId="1FFE63B3" w14:textId="77777777" w:rsidR="002F0618" w:rsidRDefault="002F0618" w:rsidP="002F0618">
      <w:pPr>
        <w:rPr>
          <w:rtl/>
          <w:lang w:eastAsia="he-IL"/>
        </w:rPr>
      </w:pPr>
      <w:bookmarkStart w:id="459" w:name="_ETM_Q1_1428418"/>
      <w:bookmarkStart w:id="460" w:name="_ETM_Q1_1428451"/>
      <w:bookmarkStart w:id="461" w:name="_ETM_Q1_1439751"/>
      <w:bookmarkEnd w:id="459"/>
      <w:bookmarkEnd w:id="460"/>
      <w:bookmarkEnd w:id="461"/>
    </w:p>
    <w:p w14:paraId="219A0AE2" w14:textId="3128DB6E" w:rsidR="002F0618" w:rsidRDefault="002F0618" w:rsidP="002F0618">
      <w:pPr>
        <w:pStyle w:val="af9"/>
        <w:keepNext/>
        <w:rPr>
          <w:rtl/>
          <w:lang w:eastAsia="he-IL"/>
        </w:rPr>
      </w:pPr>
      <w:bookmarkStart w:id="462" w:name="ET_guest_צורית_פניגשטיין_26"/>
      <w:r w:rsidRPr="002F0618">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2F0618">
        <w:rPr>
          <w:rStyle w:val="TagStyle"/>
          <w:rtl/>
        </w:rPr>
        <w:t xml:space="preserve"> &lt;&lt; אורח &gt;&gt;</w:t>
      </w:r>
      <w:r w:rsidR="00E63B25">
        <w:rPr>
          <w:rtl/>
          <w:lang w:eastAsia="he-IL"/>
        </w:rPr>
        <w:t xml:space="preserve"> </w:t>
      </w:r>
      <w:bookmarkEnd w:id="462"/>
    </w:p>
    <w:p w14:paraId="05698A37" w14:textId="77777777" w:rsidR="002F0618" w:rsidRDefault="002F0618" w:rsidP="002F0618">
      <w:pPr>
        <w:pStyle w:val="KeepWithNext"/>
        <w:rPr>
          <w:rtl/>
          <w:lang w:eastAsia="he-IL"/>
        </w:rPr>
      </w:pPr>
    </w:p>
    <w:p w14:paraId="1D95295E" w14:textId="77777777" w:rsidR="00CA6821" w:rsidRDefault="002F0618" w:rsidP="002F0618">
      <w:pPr>
        <w:rPr>
          <w:rtl/>
          <w:lang w:eastAsia="he-IL"/>
        </w:rPr>
      </w:pPr>
      <w:bookmarkStart w:id="463" w:name="_ETM_Q1_1439993"/>
      <w:bookmarkStart w:id="464" w:name="_ETM_Q1_1440020"/>
      <w:bookmarkEnd w:id="463"/>
      <w:bookmarkEnd w:id="464"/>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מעוז </w:t>
      </w:r>
      <w:proofErr w:type="spellStart"/>
      <w:r>
        <w:rPr>
          <w:rFonts w:hint="cs"/>
          <w:rtl/>
          <w:lang w:eastAsia="he-IL"/>
        </w:rPr>
        <w:t>פניגשטיין</w:t>
      </w:r>
      <w:proofErr w:type="spellEnd"/>
      <w:r>
        <w:rPr>
          <w:rFonts w:hint="cs"/>
          <w:rtl/>
          <w:lang w:eastAsia="he-IL"/>
        </w:rPr>
        <w:t xml:space="preserve"> שנפל </w:t>
      </w:r>
      <w:proofErr w:type="spellStart"/>
      <w:r>
        <w:rPr>
          <w:rFonts w:hint="cs"/>
          <w:rtl/>
          <w:lang w:eastAsia="he-IL"/>
        </w:rPr>
        <w:t>בג'בליה</w:t>
      </w:r>
      <w:proofErr w:type="spellEnd"/>
      <w:r>
        <w:rPr>
          <w:rFonts w:hint="cs"/>
          <w:rtl/>
          <w:lang w:eastAsia="he-IL"/>
        </w:rPr>
        <w:t>, ה' ייקום דמו,</w:t>
      </w:r>
      <w:bookmarkStart w:id="465" w:name="_ETM_Q1_1443945"/>
      <w:bookmarkEnd w:id="465"/>
      <w:r>
        <w:rPr>
          <w:rFonts w:hint="cs"/>
          <w:rtl/>
          <w:lang w:eastAsia="he-IL"/>
        </w:rPr>
        <w:t xml:space="preserve"> בני אהובי בכורי. הוא נפל במשימה להשבת גופות חטופים,</w:t>
      </w:r>
      <w:bookmarkStart w:id="466" w:name="_ETM_Q1_1453407"/>
      <w:bookmarkEnd w:id="466"/>
      <w:r>
        <w:rPr>
          <w:rFonts w:hint="cs"/>
          <w:rtl/>
          <w:lang w:eastAsia="he-IL"/>
        </w:rPr>
        <w:t xml:space="preserve"> היה מודיעין על גופות חטופים </w:t>
      </w:r>
      <w:proofErr w:type="spellStart"/>
      <w:r>
        <w:rPr>
          <w:rFonts w:hint="cs"/>
          <w:rtl/>
          <w:lang w:eastAsia="he-IL"/>
        </w:rPr>
        <w:t>בג'בליה</w:t>
      </w:r>
      <w:proofErr w:type="spellEnd"/>
      <w:r>
        <w:rPr>
          <w:rFonts w:hint="cs"/>
          <w:rtl/>
          <w:lang w:eastAsia="he-IL"/>
        </w:rPr>
        <w:t xml:space="preserve"> שהיו במנהרה וחמישה אנשים </w:t>
      </w:r>
      <w:bookmarkStart w:id="467" w:name="_ETM_Q1_1458794"/>
      <w:bookmarkEnd w:id="467"/>
      <w:r>
        <w:rPr>
          <w:rFonts w:hint="cs"/>
          <w:rtl/>
          <w:lang w:eastAsia="he-IL"/>
        </w:rPr>
        <w:t xml:space="preserve">בזכותו ובזכות חבריו הובאו לקבר ישראל, אבל גם הילד שלי </w:t>
      </w:r>
      <w:bookmarkStart w:id="468" w:name="_ETM_Q1_1465272"/>
      <w:bookmarkEnd w:id="468"/>
      <w:r>
        <w:rPr>
          <w:rFonts w:hint="cs"/>
          <w:rtl/>
          <w:lang w:eastAsia="he-IL"/>
        </w:rPr>
        <w:t xml:space="preserve">חזר גופה. אני לא יכולה לעמוד מנגד מול הצער והכאב </w:t>
      </w:r>
      <w:bookmarkStart w:id="469" w:name="_ETM_Q1_1469660"/>
      <w:bookmarkEnd w:id="469"/>
      <w:r>
        <w:rPr>
          <w:rFonts w:hint="cs"/>
          <w:rtl/>
          <w:lang w:eastAsia="he-IL"/>
        </w:rPr>
        <w:t>של האחים שלי וכל אחד מכם שדיבר באמת כאבו כל</w:t>
      </w:r>
      <w:bookmarkStart w:id="470" w:name="_ETM_Q1_1474199"/>
      <w:bookmarkEnd w:id="470"/>
      <w:r>
        <w:rPr>
          <w:rFonts w:hint="cs"/>
          <w:rtl/>
          <w:lang w:eastAsia="he-IL"/>
        </w:rPr>
        <w:t xml:space="preserve"> כך גדול, אני לא הייתי יכולה לדמיין </w:t>
      </w:r>
      <w:bookmarkStart w:id="471" w:name="_ETM_Q1_1478958"/>
      <w:bookmarkEnd w:id="471"/>
      <w:r>
        <w:rPr>
          <w:rFonts w:hint="cs"/>
          <w:rtl/>
          <w:lang w:eastAsia="he-IL"/>
        </w:rPr>
        <w:t>איך זה לעמוד במקומכם</w:t>
      </w:r>
      <w:r w:rsidR="00CA6821">
        <w:rPr>
          <w:rFonts w:hint="cs"/>
          <w:rtl/>
          <w:lang w:eastAsia="he-IL"/>
        </w:rPr>
        <w:t xml:space="preserve">. </w:t>
      </w:r>
    </w:p>
    <w:p w14:paraId="61DDD657" w14:textId="77777777" w:rsidR="00CA6821" w:rsidRDefault="00CA6821" w:rsidP="002F0618">
      <w:pPr>
        <w:rPr>
          <w:rtl/>
          <w:lang w:eastAsia="he-IL"/>
        </w:rPr>
      </w:pPr>
    </w:p>
    <w:p w14:paraId="1DB764CA" w14:textId="13215C82" w:rsidR="00A04625" w:rsidRDefault="002F0618" w:rsidP="00CA6821">
      <w:pPr>
        <w:rPr>
          <w:rtl/>
          <w:lang w:eastAsia="he-IL"/>
        </w:rPr>
      </w:pPr>
      <w:r>
        <w:rPr>
          <w:rFonts w:hint="cs"/>
          <w:rtl/>
          <w:lang w:eastAsia="he-IL"/>
        </w:rPr>
        <w:t xml:space="preserve">הכאב הזה </w:t>
      </w:r>
      <w:r w:rsidR="00A04625">
        <w:rPr>
          <w:rFonts w:hint="cs"/>
          <w:rtl/>
          <w:lang w:eastAsia="he-IL"/>
        </w:rPr>
        <w:t xml:space="preserve">הוא לא זר לי </w:t>
      </w:r>
      <w:bookmarkStart w:id="472" w:name="_ETM_Q1_1481484"/>
      <w:bookmarkEnd w:id="472"/>
      <w:r w:rsidR="00A04625">
        <w:rPr>
          <w:rFonts w:hint="cs"/>
          <w:rtl/>
          <w:lang w:eastAsia="he-IL"/>
        </w:rPr>
        <w:t xml:space="preserve">והשמחה הגדולה של חזרת חטופים היא כל כך כל </w:t>
      </w:r>
      <w:bookmarkStart w:id="473" w:name="_ETM_Q1_1487132"/>
      <w:bookmarkEnd w:id="473"/>
      <w:r w:rsidR="00A04625">
        <w:rPr>
          <w:rFonts w:hint="cs"/>
          <w:rtl/>
          <w:lang w:eastAsia="he-IL"/>
        </w:rPr>
        <w:t>כך מרגשת</w:t>
      </w:r>
      <w:bookmarkStart w:id="474" w:name="_ETM_Q1_1488876"/>
      <w:bookmarkEnd w:id="474"/>
      <w:r w:rsidR="00CA6821">
        <w:rPr>
          <w:rFonts w:hint="cs"/>
          <w:rtl/>
          <w:lang w:eastAsia="he-IL"/>
        </w:rPr>
        <w:t xml:space="preserve">, </w:t>
      </w:r>
      <w:bookmarkStart w:id="475" w:name="_ETM_Q1_1488915"/>
      <w:bookmarkStart w:id="476" w:name="_ETM_Q1_1489027"/>
      <w:bookmarkStart w:id="477" w:name="_ETM_Q1_1489060"/>
      <w:bookmarkEnd w:id="475"/>
      <w:bookmarkEnd w:id="476"/>
      <w:bookmarkEnd w:id="477"/>
      <w:r w:rsidR="00A04625">
        <w:rPr>
          <w:rFonts w:hint="cs"/>
          <w:rtl/>
          <w:lang w:eastAsia="he-IL"/>
        </w:rPr>
        <w:t xml:space="preserve">אבל אני רוצה להתייחס לדברים שכן נאמרו </w:t>
      </w:r>
      <w:bookmarkStart w:id="478" w:name="_ETM_Q1_1490524"/>
      <w:bookmarkEnd w:id="478"/>
      <w:r w:rsidR="00A04625">
        <w:rPr>
          <w:rFonts w:hint="cs"/>
          <w:rtl/>
          <w:lang w:eastAsia="he-IL"/>
        </w:rPr>
        <w:t xml:space="preserve">כאן. בוודאי שאני התמלאתי שמחה כל כך גדולה, אבל פדיון </w:t>
      </w:r>
      <w:bookmarkStart w:id="479" w:name="_ETM_Q1_1495048"/>
      <w:bookmarkEnd w:id="479"/>
      <w:r w:rsidR="00A04625">
        <w:rPr>
          <w:rFonts w:hint="cs"/>
          <w:rtl/>
          <w:lang w:eastAsia="he-IL"/>
        </w:rPr>
        <w:t xml:space="preserve">השבויים שכל הזמן משתמשים בו, פדיון שבויים הוא לא תמורת </w:t>
      </w:r>
      <w:bookmarkStart w:id="480" w:name="_ETM_Q1_1497782"/>
      <w:bookmarkEnd w:id="480"/>
      <w:r w:rsidR="00A04625">
        <w:rPr>
          <w:rFonts w:hint="cs"/>
          <w:rtl/>
          <w:lang w:eastAsia="he-IL"/>
        </w:rPr>
        <w:t xml:space="preserve">כסף או תמורת יוקר של מים, זה לא הסיפור, </w:t>
      </w:r>
      <w:bookmarkStart w:id="481" w:name="_ETM_Q1_1503996"/>
      <w:bookmarkEnd w:id="481"/>
      <w:r w:rsidR="00A04625">
        <w:rPr>
          <w:rFonts w:hint="cs"/>
          <w:rtl/>
          <w:lang w:eastAsia="he-IL"/>
        </w:rPr>
        <w:t xml:space="preserve">הסיפור הוא שהעסקה שמונחת לפתחנו זה מול חיי אדם של </w:t>
      </w:r>
      <w:bookmarkStart w:id="482" w:name="_ETM_Q1_1508291"/>
      <w:bookmarkEnd w:id="482"/>
      <w:r w:rsidR="00A04625">
        <w:rPr>
          <w:rFonts w:hint="cs"/>
          <w:rtl/>
          <w:lang w:eastAsia="he-IL"/>
        </w:rPr>
        <w:t xml:space="preserve">אחרים, זו מלחמה שתגבה עוד חיי אדם, זה מחבלים עם </w:t>
      </w:r>
      <w:bookmarkStart w:id="483" w:name="_ETM_Q1_1514636"/>
      <w:bookmarkEnd w:id="483"/>
      <w:r w:rsidR="00A04625">
        <w:rPr>
          <w:rFonts w:hint="cs"/>
          <w:rtl/>
          <w:lang w:eastAsia="he-IL"/>
        </w:rPr>
        <w:t xml:space="preserve">דם על הידיים שמשוחררים. </w:t>
      </w:r>
    </w:p>
    <w:p w14:paraId="65A03CCD" w14:textId="77777777" w:rsidR="00A04625" w:rsidRDefault="00A04625" w:rsidP="002F0618">
      <w:pPr>
        <w:rPr>
          <w:rtl/>
          <w:lang w:eastAsia="he-IL"/>
        </w:rPr>
      </w:pPr>
      <w:bookmarkStart w:id="484" w:name="_ETM_Q1_1515982"/>
      <w:bookmarkStart w:id="485" w:name="_ETM_Q1_1516015"/>
      <w:bookmarkStart w:id="486" w:name="_ETM_Q1_1513547"/>
      <w:bookmarkEnd w:id="484"/>
      <w:bookmarkEnd w:id="485"/>
      <w:bookmarkEnd w:id="486"/>
    </w:p>
    <w:p w14:paraId="4E2C83CB" w14:textId="5448EF12" w:rsidR="00A04625" w:rsidRDefault="00A04625" w:rsidP="00A04625">
      <w:pPr>
        <w:pStyle w:val="af9"/>
        <w:keepNext/>
        <w:rPr>
          <w:rtl/>
          <w:lang w:eastAsia="he-IL"/>
        </w:rPr>
      </w:pPr>
      <w:bookmarkStart w:id="487" w:name="ET_guest_שי_אור_27"/>
      <w:r w:rsidRPr="00A04625">
        <w:rPr>
          <w:rStyle w:val="TagStyle"/>
          <w:rtl/>
        </w:rPr>
        <w:t xml:space="preserve"> &lt;&lt; אורח &gt;&gt; </w:t>
      </w:r>
      <w:r>
        <w:rPr>
          <w:rtl/>
          <w:lang w:eastAsia="he-IL"/>
        </w:rPr>
        <w:t>שי אור:</w:t>
      </w:r>
      <w:r w:rsidRPr="00A04625">
        <w:rPr>
          <w:rStyle w:val="TagStyle"/>
          <w:rtl/>
        </w:rPr>
        <w:t xml:space="preserve"> &lt;&lt; אורח &gt;&gt;</w:t>
      </w:r>
      <w:r w:rsidR="00E63B25">
        <w:rPr>
          <w:rtl/>
          <w:lang w:eastAsia="he-IL"/>
        </w:rPr>
        <w:t xml:space="preserve"> </w:t>
      </w:r>
      <w:bookmarkEnd w:id="487"/>
    </w:p>
    <w:p w14:paraId="45077574" w14:textId="77777777" w:rsidR="00A04625" w:rsidRDefault="00A04625" w:rsidP="00A04625">
      <w:pPr>
        <w:pStyle w:val="KeepWithNext"/>
        <w:rPr>
          <w:rtl/>
          <w:lang w:eastAsia="he-IL"/>
        </w:rPr>
      </w:pPr>
    </w:p>
    <w:p w14:paraId="71D83318" w14:textId="0B6A9CB1" w:rsidR="00A04625" w:rsidRDefault="00A04625" w:rsidP="00A04625">
      <w:pPr>
        <w:rPr>
          <w:rtl/>
          <w:lang w:eastAsia="he-IL"/>
        </w:rPr>
      </w:pPr>
      <w:bookmarkStart w:id="488" w:name="_ETM_Q1_1513731"/>
      <w:bookmarkStart w:id="489" w:name="_ETM_Q1_1513744"/>
      <w:bookmarkEnd w:id="488"/>
      <w:bookmarkEnd w:id="489"/>
      <w:r>
        <w:rPr>
          <w:rFonts w:hint="cs"/>
          <w:rtl/>
          <w:lang w:eastAsia="he-IL"/>
        </w:rPr>
        <w:t xml:space="preserve">אז נפקיר אותם. </w:t>
      </w:r>
    </w:p>
    <w:p w14:paraId="4376DB1C" w14:textId="77777777" w:rsidR="00A04625" w:rsidRDefault="00A04625" w:rsidP="00A04625">
      <w:pPr>
        <w:rPr>
          <w:rtl/>
          <w:lang w:eastAsia="he-IL"/>
        </w:rPr>
      </w:pPr>
      <w:bookmarkStart w:id="490" w:name="_ETM_Q1_1516066"/>
      <w:bookmarkStart w:id="491" w:name="_ETM_Q1_1516095"/>
      <w:bookmarkStart w:id="492" w:name="_ETM_Q1_1517635"/>
      <w:bookmarkEnd w:id="490"/>
      <w:bookmarkEnd w:id="491"/>
      <w:bookmarkEnd w:id="492"/>
    </w:p>
    <w:p w14:paraId="1712BC3A" w14:textId="612D7174" w:rsidR="00A04625" w:rsidRDefault="00A04625" w:rsidP="00A04625">
      <w:pPr>
        <w:pStyle w:val="af9"/>
        <w:keepNext/>
        <w:rPr>
          <w:rtl/>
          <w:lang w:eastAsia="he-IL"/>
        </w:rPr>
      </w:pPr>
      <w:bookmarkStart w:id="493" w:name="ET_guest_צורית_פניגשטיין_28"/>
      <w:r w:rsidRPr="00A04625">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A04625">
        <w:rPr>
          <w:rStyle w:val="TagStyle"/>
          <w:rtl/>
        </w:rPr>
        <w:t xml:space="preserve"> &lt;&lt; אורח &gt;&gt;</w:t>
      </w:r>
      <w:r w:rsidR="00E63B25">
        <w:rPr>
          <w:rtl/>
          <w:lang w:eastAsia="he-IL"/>
        </w:rPr>
        <w:t xml:space="preserve"> </w:t>
      </w:r>
      <w:bookmarkEnd w:id="493"/>
    </w:p>
    <w:p w14:paraId="38821B78" w14:textId="77777777" w:rsidR="00A04625" w:rsidRDefault="00A04625" w:rsidP="00A04625">
      <w:pPr>
        <w:pStyle w:val="KeepWithNext"/>
        <w:rPr>
          <w:rtl/>
          <w:lang w:eastAsia="he-IL"/>
        </w:rPr>
      </w:pPr>
    </w:p>
    <w:p w14:paraId="1B91B627" w14:textId="4CC26CCE" w:rsidR="00A04625" w:rsidRDefault="00A04625" w:rsidP="00A04625">
      <w:pPr>
        <w:rPr>
          <w:rtl/>
          <w:lang w:eastAsia="he-IL"/>
        </w:rPr>
      </w:pPr>
      <w:bookmarkStart w:id="494" w:name="_ETM_Q1_1517819"/>
      <w:bookmarkStart w:id="495" w:name="_ETM_Q1_1517831"/>
      <w:bookmarkEnd w:id="494"/>
      <w:bookmarkEnd w:id="495"/>
      <w:r>
        <w:rPr>
          <w:rFonts w:hint="cs"/>
          <w:rtl/>
          <w:lang w:eastAsia="he-IL"/>
        </w:rPr>
        <w:t xml:space="preserve">חס וחלילה. </w:t>
      </w:r>
      <w:bookmarkStart w:id="496" w:name="_ETM_Q1_1519292"/>
      <w:bookmarkEnd w:id="496"/>
      <w:r>
        <w:rPr>
          <w:rFonts w:hint="cs"/>
          <w:rtl/>
          <w:lang w:eastAsia="he-IL"/>
        </w:rPr>
        <w:t xml:space="preserve">לא, אבל אתם אמרתם שאסור להגיד לא ולדעתי חובה </w:t>
      </w:r>
      <w:bookmarkStart w:id="497" w:name="_ETM_Q1_1520635"/>
      <w:bookmarkEnd w:id="497"/>
      <w:r>
        <w:rPr>
          <w:rFonts w:hint="cs"/>
          <w:rtl/>
          <w:lang w:eastAsia="he-IL"/>
        </w:rPr>
        <w:t xml:space="preserve">להגיד גם למה לא. </w:t>
      </w:r>
      <w:bookmarkStart w:id="498" w:name="_ETM_Q1_1523530"/>
      <w:bookmarkEnd w:id="498"/>
    </w:p>
    <w:p w14:paraId="74275479" w14:textId="77777777" w:rsidR="00A04625" w:rsidRDefault="00A04625" w:rsidP="00A04625">
      <w:pPr>
        <w:rPr>
          <w:rtl/>
          <w:lang w:eastAsia="he-IL"/>
        </w:rPr>
      </w:pPr>
      <w:bookmarkStart w:id="499" w:name="_ETM_Q1_1523561"/>
      <w:bookmarkStart w:id="500" w:name="_ETM_Q1_1521716"/>
      <w:bookmarkEnd w:id="499"/>
      <w:bookmarkEnd w:id="500"/>
    </w:p>
    <w:p w14:paraId="79D8014B" w14:textId="0ED2D0AA" w:rsidR="00A04625" w:rsidRDefault="00A04625" w:rsidP="00A04625">
      <w:pPr>
        <w:pStyle w:val="af6"/>
        <w:keepNext/>
        <w:rPr>
          <w:rtl/>
        </w:rPr>
      </w:pPr>
      <w:bookmarkStart w:id="501" w:name="ET_yor_6358_29"/>
      <w:r w:rsidRPr="00A04625">
        <w:rPr>
          <w:rStyle w:val="TagStyle"/>
          <w:rtl/>
        </w:rPr>
        <w:t xml:space="preserve"> &lt;&lt; יור &gt;&gt; </w:t>
      </w:r>
      <w:r>
        <w:rPr>
          <w:rtl/>
        </w:rPr>
        <w:t>היו"ר צביקה פוגל:</w:t>
      </w:r>
      <w:r w:rsidRPr="00A04625">
        <w:rPr>
          <w:rStyle w:val="TagStyle"/>
          <w:rtl/>
        </w:rPr>
        <w:t xml:space="preserve"> &lt;&lt; יור &gt;&gt;</w:t>
      </w:r>
      <w:r w:rsidR="00E63B25">
        <w:rPr>
          <w:rtl/>
        </w:rPr>
        <w:t xml:space="preserve"> </w:t>
      </w:r>
      <w:bookmarkEnd w:id="501"/>
    </w:p>
    <w:p w14:paraId="011FC5FE" w14:textId="77777777" w:rsidR="00A04625" w:rsidRDefault="00A04625" w:rsidP="00A04625">
      <w:pPr>
        <w:pStyle w:val="KeepWithNext"/>
        <w:rPr>
          <w:rtl/>
          <w:lang w:eastAsia="he-IL"/>
        </w:rPr>
      </w:pPr>
    </w:p>
    <w:p w14:paraId="5F31DBD8" w14:textId="24C86ECD" w:rsidR="00A04625" w:rsidRDefault="00A04625" w:rsidP="00A04625">
      <w:pPr>
        <w:rPr>
          <w:rtl/>
          <w:lang w:eastAsia="he-IL"/>
        </w:rPr>
      </w:pPr>
      <w:bookmarkStart w:id="502" w:name="_ETM_Q1_1521900"/>
      <w:bookmarkStart w:id="503" w:name="_ETM_Q1_1521913"/>
      <w:bookmarkEnd w:id="502"/>
      <w:bookmarkEnd w:id="503"/>
      <w:r>
        <w:rPr>
          <w:rFonts w:hint="cs"/>
          <w:rtl/>
          <w:lang w:eastAsia="he-IL"/>
        </w:rPr>
        <w:t>הדבר היחיד שאני מבקש פה מכם</w:t>
      </w:r>
      <w:bookmarkStart w:id="504" w:name="_ETM_Q1_1524868"/>
      <w:bookmarkEnd w:id="504"/>
      <w:r>
        <w:rPr>
          <w:rFonts w:hint="cs"/>
          <w:rtl/>
          <w:lang w:eastAsia="he-IL"/>
        </w:rPr>
        <w:t xml:space="preserve">, יש לנו פה מספיק ויכוחים </w:t>
      </w:r>
      <w:bookmarkStart w:id="505" w:name="_ETM_Q1_1528945"/>
      <w:bookmarkEnd w:id="505"/>
      <w:r>
        <w:rPr>
          <w:rFonts w:hint="cs"/>
          <w:rtl/>
          <w:lang w:eastAsia="he-IL"/>
        </w:rPr>
        <w:t xml:space="preserve">בתוך הבית הזה בין חברי הכנסת, אל תעשו את זה </w:t>
      </w:r>
      <w:bookmarkStart w:id="506" w:name="_ETM_Q1_1534283"/>
      <w:bookmarkEnd w:id="506"/>
      <w:r>
        <w:rPr>
          <w:rFonts w:hint="cs"/>
          <w:rtl/>
          <w:lang w:eastAsia="he-IL"/>
        </w:rPr>
        <w:t xml:space="preserve">לוויכוח בין המשפחות, בבקשה. זו הפגיעה הכי גדולה שיכולה להיות </w:t>
      </w:r>
      <w:bookmarkStart w:id="507" w:name="_ETM_Q1_1538307"/>
      <w:bookmarkEnd w:id="507"/>
      <w:r>
        <w:rPr>
          <w:rFonts w:hint="cs"/>
          <w:rtl/>
          <w:lang w:eastAsia="he-IL"/>
        </w:rPr>
        <w:t xml:space="preserve">בי. </w:t>
      </w:r>
      <w:bookmarkStart w:id="508" w:name="_ETM_Q1_1539258"/>
      <w:bookmarkEnd w:id="508"/>
      <w:r>
        <w:rPr>
          <w:rFonts w:hint="cs"/>
          <w:rtl/>
          <w:lang w:eastAsia="he-IL"/>
        </w:rPr>
        <w:t>בבקשה.</w:t>
      </w:r>
    </w:p>
    <w:p w14:paraId="0B2FEAC6" w14:textId="77777777" w:rsidR="00A04625" w:rsidRDefault="00A04625" w:rsidP="00A04625">
      <w:pPr>
        <w:rPr>
          <w:rtl/>
          <w:lang w:eastAsia="he-IL"/>
        </w:rPr>
      </w:pPr>
      <w:bookmarkStart w:id="509" w:name="_ETM_Q1_1541298"/>
      <w:bookmarkStart w:id="510" w:name="_ETM_Q1_1541327"/>
      <w:bookmarkStart w:id="511" w:name="_ETM_Q1_1542057"/>
      <w:bookmarkEnd w:id="509"/>
      <w:bookmarkEnd w:id="510"/>
      <w:bookmarkEnd w:id="511"/>
    </w:p>
    <w:p w14:paraId="04CD23FF" w14:textId="0DAEB35E" w:rsidR="00A04625" w:rsidRDefault="00A04625" w:rsidP="00A04625">
      <w:pPr>
        <w:pStyle w:val="af9"/>
        <w:keepNext/>
        <w:rPr>
          <w:rtl/>
          <w:lang w:eastAsia="he-IL"/>
        </w:rPr>
      </w:pPr>
      <w:bookmarkStart w:id="512" w:name="ET_guest_צורית_פניגשטיין_30"/>
      <w:r w:rsidRPr="00A04625">
        <w:rPr>
          <w:rStyle w:val="TagStyle"/>
          <w:rtl/>
        </w:rPr>
        <w:t xml:space="preserve"> &lt;&lt; אורח &gt;&gt; </w:t>
      </w:r>
      <w:r>
        <w:rPr>
          <w:rtl/>
          <w:lang w:eastAsia="he-IL"/>
        </w:rPr>
        <w:t xml:space="preserve">צורית </w:t>
      </w:r>
      <w:proofErr w:type="spellStart"/>
      <w:r>
        <w:rPr>
          <w:rtl/>
          <w:lang w:eastAsia="he-IL"/>
        </w:rPr>
        <w:t>פניגשטיין</w:t>
      </w:r>
      <w:proofErr w:type="spellEnd"/>
      <w:r>
        <w:rPr>
          <w:rtl/>
          <w:lang w:eastAsia="he-IL"/>
        </w:rPr>
        <w:t>:</w:t>
      </w:r>
      <w:r w:rsidRPr="00A04625">
        <w:rPr>
          <w:rStyle w:val="TagStyle"/>
          <w:rtl/>
        </w:rPr>
        <w:t xml:space="preserve"> &lt;&lt; אורח &gt;&gt;</w:t>
      </w:r>
      <w:r w:rsidR="00E63B25">
        <w:rPr>
          <w:rtl/>
          <w:lang w:eastAsia="he-IL"/>
        </w:rPr>
        <w:t xml:space="preserve"> </w:t>
      </w:r>
      <w:bookmarkEnd w:id="512"/>
    </w:p>
    <w:p w14:paraId="085CFAC8" w14:textId="77777777" w:rsidR="00A04625" w:rsidRDefault="00A04625" w:rsidP="00A04625">
      <w:pPr>
        <w:pStyle w:val="KeepWithNext"/>
        <w:rPr>
          <w:rtl/>
          <w:lang w:eastAsia="he-IL"/>
        </w:rPr>
      </w:pPr>
    </w:p>
    <w:p w14:paraId="083A0C38" w14:textId="01E6B36F" w:rsidR="00A04625" w:rsidRDefault="00A04625" w:rsidP="00A04625">
      <w:pPr>
        <w:rPr>
          <w:rtl/>
          <w:lang w:eastAsia="he-IL"/>
        </w:rPr>
      </w:pPr>
      <w:bookmarkStart w:id="513" w:name="_ETM_Q1_1542236"/>
      <w:bookmarkStart w:id="514" w:name="_ETM_Q1_1542248"/>
      <w:bookmarkEnd w:id="513"/>
      <w:bookmarkEnd w:id="514"/>
      <w:r>
        <w:rPr>
          <w:rFonts w:hint="cs"/>
          <w:rtl/>
          <w:lang w:eastAsia="he-IL"/>
        </w:rPr>
        <w:t xml:space="preserve">סליחה אם אני לא מסכימה, אבל אני </w:t>
      </w:r>
      <w:bookmarkStart w:id="515" w:name="_ETM_Q1_1544749"/>
      <w:bookmarkEnd w:id="515"/>
      <w:r>
        <w:rPr>
          <w:rFonts w:hint="cs"/>
          <w:rtl/>
          <w:lang w:eastAsia="he-IL"/>
        </w:rPr>
        <w:t xml:space="preserve">חושבת שגם לטובת החטופים שאנחנו רוצים שיחזרו כמה שיותר הביתה </w:t>
      </w:r>
      <w:bookmarkStart w:id="516" w:name="_ETM_Q1_1549276"/>
      <w:bookmarkEnd w:id="516"/>
      <w:r>
        <w:rPr>
          <w:rFonts w:hint="cs"/>
          <w:rtl/>
          <w:lang w:eastAsia="he-IL"/>
        </w:rPr>
        <w:t xml:space="preserve">ולא שנפקיר אותם, אפילו לא עוד רגע אחד, אני בעד </w:t>
      </w:r>
      <w:bookmarkStart w:id="517" w:name="_ETM_Q1_1551610"/>
      <w:bookmarkEnd w:id="517"/>
      <w:r>
        <w:rPr>
          <w:rFonts w:hint="cs"/>
          <w:rtl/>
          <w:lang w:eastAsia="he-IL"/>
        </w:rPr>
        <w:t xml:space="preserve">להיכנס בכל הכוח כדי להחזיר אותם כמה שיותר וגם בעד </w:t>
      </w:r>
      <w:bookmarkStart w:id="518" w:name="_ETM_Q1_1554914"/>
      <w:bookmarkEnd w:id="518"/>
      <w:r>
        <w:rPr>
          <w:rFonts w:hint="cs"/>
          <w:rtl/>
          <w:lang w:eastAsia="he-IL"/>
        </w:rPr>
        <w:t xml:space="preserve">עסקה שלא תסכן אחרים, כי בסוף זה מחיר של </w:t>
      </w:r>
      <w:bookmarkStart w:id="519" w:name="_ETM_Q1_1558899"/>
      <w:bookmarkEnd w:id="519"/>
      <w:r>
        <w:rPr>
          <w:rFonts w:hint="cs"/>
          <w:rtl/>
          <w:lang w:eastAsia="he-IL"/>
        </w:rPr>
        <w:t xml:space="preserve">חיים אחרים מול החיים שלנו וקדושת חיים של אחרים. </w:t>
      </w:r>
      <w:bookmarkStart w:id="520" w:name="_ETM_Q1_1565331"/>
      <w:bookmarkEnd w:id="520"/>
      <w:r>
        <w:rPr>
          <w:rFonts w:hint="cs"/>
          <w:rtl/>
          <w:lang w:eastAsia="he-IL"/>
        </w:rPr>
        <w:t xml:space="preserve">כשעושים משא ומתן ממולח, ואנחנו הרי יהודים ממולחים, אתה לא </w:t>
      </w:r>
      <w:bookmarkStart w:id="521" w:name="_ETM_Q1_1566786"/>
      <w:bookmarkEnd w:id="521"/>
      <w:r>
        <w:rPr>
          <w:rFonts w:hint="cs"/>
          <w:rtl/>
          <w:lang w:eastAsia="he-IL"/>
        </w:rPr>
        <w:t xml:space="preserve">יכול להגיד </w:t>
      </w:r>
      <w:r>
        <w:rPr>
          <w:rFonts w:hint="cs"/>
          <w:rtl/>
          <w:lang w:eastAsia="he-IL"/>
        </w:rPr>
        <w:lastRenderedPageBreak/>
        <w:t xml:space="preserve">בכל מחיר לכתחילה, בכל מחיר. את זה אתה </w:t>
      </w:r>
      <w:bookmarkStart w:id="522" w:name="_ETM_Q1_1568868"/>
      <w:bookmarkEnd w:id="522"/>
      <w:r>
        <w:rPr>
          <w:rFonts w:hint="cs"/>
          <w:rtl/>
          <w:lang w:eastAsia="he-IL"/>
        </w:rPr>
        <w:t xml:space="preserve">יכול להגיד לי בשקט, אבל מותר להגיד על הבמה לא, </w:t>
      </w:r>
      <w:bookmarkStart w:id="523" w:name="_ETM_Q1_1575109"/>
      <w:bookmarkEnd w:id="523"/>
      <w:r>
        <w:rPr>
          <w:rFonts w:hint="cs"/>
          <w:rtl/>
          <w:lang w:eastAsia="he-IL"/>
        </w:rPr>
        <w:t xml:space="preserve">כי עסקה כדאית היא עסקה שיש מחיר גם </w:t>
      </w:r>
      <w:bookmarkStart w:id="524" w:name="_ETM_Q1_1576630"/>
      <w:bookmarkEnd w:id="524"/>
      <w:r>
        <w:rPr>
          <w:rFonts w:hint="cs"/>
          <w:rtl/>
          <w:lang w:eastAsia="he-IL"/>
        </w:rPr>
        <w:t xml:space="preserve">לצד השני ושהצד השני יודע לעמוד על שלו וגם להגיד </w:t>
      </w:r>
      <w:bookmarkStart w:id="525" w:name="_ETM_Q1_1582198"/>
      <w:bookmarkEnd w:id="525"/>
      <w:r>
        <w:rPr>
          <w:rFonts w:hint="cs"/>
          <w:rtl/>
          <w:lang w:eastAsia="he-IL"/>
        </w:rPr>
        <w:t xml:space="preserve">לא. </w:t>
      </w:r>
      <w:bookmarkStart w:id="526" w:name="_ETM_Q1_1582742"/>
      <w:bookmarkEnd w:id="526"/>
    </w:p>
    <w:p w14:paraId="5A231C7B" w14:textId="77777777" w:rsidR="00A04625" w:rsidRDefault="00A04625" w:rsidP="00A04625">
      <w:pPr>
        <w:rPr>
          <w:rtl/>
          <w:lang w:eastAsia="he-IL"/>
        </w:rPr>
      </w:pPr>
      <w:bookmarkStart w:id="527" w:name="_ETM_Q1_1582779"/>
      <w:bookmarkStart w:id="528" w:name="_ETM_Q1_1582926"/>
      <w:bookmarkEnd w:id="527"/>
      <w:bookmarkEnd w:id="528"/>
    </w:p>
    <w:p w14:paraId="31F1CD41" w14:textId="151EC3BF" w:rsidR="00A04625" w:rsidRDefault="00A04625" w:rsidP="00A04625">
      <w:pPr>
        <w:rPr>
          <w:rtl/>
          <w:lang w:eastAsia="he-IL"/>
        </w:rPr>
      </w:pPr>
      <w:bookmarkStart w:id="529" w:name="_ETM_Q1_1582959"/>
      <w:bookmarkEnd w:id="529"/>
      <w:r>
        <w:rPr>
          <w:rFonts w:hint="cs"/>
          <w:rtl/>
          <w:lang w:eastAsia="he-IL"/>
        </w:rPr>
        <w:t>אז אני רק אגיד מילה אחת על הילד שלי</w:t>
      </w:r>
      <w:bookmarkStart w:id="530" w:name="_ETM_Q1_1587438"/>
      <w:bookmarkEnd w:id="530"/>
      <w:r>
        <w:rPr>
          <w:rFonts w:hint="cs"/>
          <w:rtl/>
          <w:lang w:eastAsia="he-IL"/>
        </w:rPr>
        <w:t xml:space="preserve"> שהיה ילד של חיים, של אהבה, לא פחות מכל </w:t>
      </w:r>
      <w:bookmarkStart w:id="531" w:name="_ETM_Q1_1590107"/>
      <w:bookmarkEnd w:id="531"/>
      <w:r>
        <w:rPr>
          <w:rFonts w:hint="cs"/>
          <w:rtl/>
          <w:lang w:eastAsia="he-IL"/>
        </w:rPr>
        <w:t xml:space="preserve">אחד אחר, עשה סקי בחורף וטייל באופניים בקיץ, נהנה מהארץ </w:t>
      </w:r>
      <w:bookmarkStart w:id="532" w:name="_ETM_Q1_1595254"/>
      <w:bookmarkEnd w:id="532"/>
      <w:r>
        <w:rPr>
          <w:rFonts w:hint="cs"/>
          <w:rtl/>
          <w:lang w:eastAsia="he-IL"/>
        </w:rPr>
        <w:t xml:space="preserve">הזאת, אהב אותה. אני כל כך כל כך מתגעגעת אליו </w:t>
      </w:r>
      <w:bookmarkStart w:id="533" w:name="_ETM_Q1_1597077"/>
      <w:bookmarkEnd w:id="533"/>
      <w:r>
        <w:rPr>
          <w:rFonts w:hint="cs"/>
          <w:rtl/>
          <w:lang w:eastAsia="he-IL"/>
        </w:rPr>
        <w:t>והוא לעולם לא ישוב</w:t>
      </w:r>
      <w:r w:rsidR="00CA6821">
        <w:rPr>
          <w:rFonts w:hint="cs"/>
          <w:rtl/>
          <w:lang w:eastAsia="he-IL"/>
        </w:rPr>
        <w:t>.</w:t>
      </w:r>
      <w:r>
        <w:rPr>
          <w:rFonts w:hint="cs"/>
          <w:rtl/>
          <w:lang w:eastAsia="he-IL"/>
        </w:rPr>
        <w:t xml:space="preserve"> ואני באמת רוצה את כל החטופים </w:t>
      </w:r>
      <w:bookmarkStart w:id="534" w:name="_ETM_Q1_1603244"/>
      <w:bookmarkEnd w:id="534"/>
      <w:r>
        <w:rPr>
          <w:rFonts w:hint="cs"/>
          <w:rtl/>
          <w:lang w:eastAsia="he-IL"/>
        </w:rPr>
        <w:t xml:space="preserve">בבית, אבל תמונת הניצחון שלי זה לא רק החטופים בבית, </w:t>
      </w:r>
      <w:bookmarkStart w:id="535" w:name="_ETM_Q1_1606363"/>
      <w:bookmarkEnd w:id="535"/>
      <w:r>
        <w:rPr>
          <w:rFonts w:hint="cs"/>
          <w:rtl/>
          <w:lang w:eastAsia="he-IL"/>
        </w:rPr>
        <w:t xml:space="preserve">זה ילדים שישנים במיטות שלהם בשלווה גם בדרום, גם </w:t>
      </w:r>
      <w:bookmarkStart w:id="536" w:name="_ETM_Q1_1608889"/>
      <w:bookmarkEnd w:id="536"/>
      <w:r>
        <w:rPr>
          <w:rFonts w:hint="cs"/>
          <w:rtl/>
          <w:lang w:eastAsia="he-IL"/>
        </w:rPr>
        <w:t>בצפון</w:t>
      </w:r>
      <w:r w:rsidR="00CA6821">
        <w:rPr>
          <w:rFonts w:hint="cs"/>
          <w:rtl/>
          <w:lang w:eastAsia="he-IL"/>
        </w:rPr>
        <w:t>.</w:t>
      </w:r>
      <w:r>
        <w:rPr>
          <w:rFonts w:hint="cs"/>
          <w:rtl/>
          <w:lang w:eastAsia="he-IL"/>
        </w:rPr>
        <w:t xml:space="preserve"> אנחנו צריכים את הכוח הזה ולהראות עוצמה ולבקש את </w:t>
      </w:r>
      <w:bookmarkStart w:id="537" w:name="_ETM_Q1_1615655"/>
      <w:bookmarkEnd w:id="537"/>
      <w:r>
        <w:rPr>
          <w:rFonts w:hint="cs"/>
          <w:rtl/>
          <w:lang w:eastAsia="he-IL"/>
        </w:rPr>
        <w:t xml:space="preserve">הניצחון בשביל החיים גם, מי שנמצא כאן ובשביל הדורות הבאים. </w:t>
      </w:r>
      <w:bookmarkStart w:id="538" w:name="_ETM_Q1_1620236"/>
      <w:bookmarkEnd w:id="538"/>
      <w:r>
        <w:rPr>
          <w:rFonts w:hint="cs"/>
          <w:rtl/>
          <w:lang w:eastAsia="he-IL"/>
        </w:rPr>
        <w:t xml:space="preserve">תודה רבה. </w:t>
      </w:r>
    </w:p>
    <w:p w14:paraId="101CCF9A" w14:textId="77777777" w:rsidR="00A04625" w:rsidRDefault="00A04625" w:rsidP="00A04625">
      <w:pPr>
        <w:rPr>
          <w:rtl/>
          <w:lang w:eastAsia="he-IL"/>
        </w:rPr>
      </w:pPr>
      <w:bookmarkStart w:id="539" w:name="_ETM_Q1_1621466"/>
      <w:bookmarkStart w:id="540" w:name="_ETM_Q1_1621502"/>
      <w:bookmarkStart w:id="541" w:name="_ETM_Q1_1622483"/>
      <w:bookmarkEnd w:id="539"/>
      <w:bookmarkEnd w:id="540"/>
      <w:bookmarkEnd w:id="541"/>
    </w:p>
    <w:p w14:paraId="254B398F" w14:textId="7636B94E" w:rsidR="00A04625" w:rsidRDefault="00A04625" w:rsidP="00A04625">
      <w:pPr>
        <w:pStyle w:val="af6"/>
        <w:keepNext/>
        <w:rPr>
          <w:rtl/>
        </w:rPr>
      </w:pPr>
      <w:bookmarkStart w:id="542" w:name="ET_yor_6358_31"/>
      <w:r w:rsidRPr="00A04625">
        <w:rPr>
          <w:rStyle w:val="TagStyle"/>
          <w:rtl/>
        </w:rPr>
        <w:t xml:space="preserve"> &lt;&lt; יור &gt;&gt; </w:t>
      </w:r>
      <w:r>
        <w:rPr>
          <w:rtl/>
        </w:rPr>
        <w:t>היו"ר צביקה פוגל:</w:t>
      </w:r>
      <w:r w:rsidRPr="00A04625">
        <w:rPr>
          <w:rStyle w:val="TagStyle"/>
          <w:rtl/>
        </w:rPr>
        <w:t xml:space="preserve"> &lt;&lt; יור &gt;&gt;</w:t>
      </w:r>
      <w:r w:rsidR="00E63B25">
        <w:rPr>
          <w:rtl/>
        </w:rPr>
        <w:t xml:space="preserve"> </w:t>
      </w:r>
      <w:bookmarkEnd w:id="542"/>
    </w:p>
    <w:p w14:paraId="2E5BD25E" w14:textId="77777777" w:rsidR="00A04625" w:rsidRDefault="00A04625" w:rsidP="00A04625">
      <w:pPr>
        <w:pStyle w:val="KeepWithNext"/>
        <w:rPr>
          <w:rtl/>
          <w:lang w:eastAsia="he-IL"/>
        </w:rPr>
      </w:pPr>
    </w:p>
    <w:p w14:paraId="2DA155E6" w14:textId="5E9F6691" w:rsidR="00A04625" w:rsidRDefault="00A04625" w:rsidP="00A04625">
      <w:pPr>
        <w:rPr>
          <w:rtl/>
          <w:lang w:eastAsia="he-IL"/>
        </w:rPr>
      </w:pPr>
      <w:bookmarkStart w:id="543" w:name="_ETM_Q1_1622720"/>
      <w:bookmarkStart w:id="544" w:name="_ETM_Q1_1622742"/>
      <w:bookmarkEnd w:id="543"/>
      <w:bookmarkEnd w:id="544"/>
      <w:r>
        <w:rPr>
          <w:rFonts w:hint="cs"/>
          <w:rtl/>
          <w:lang w:eastAsia="he-IL"/>
        </w:rPr>
        <w:t xml:space="preserve">תודה לך. אני מכיר את הסיפור של הבן </w:t>
      </w:r>
      <w:bookmarkStart w:id="545" w:name="_ETM_Q1_1626538"/>
      <w:bookmarkEnd w:id="545"/>
      <w:r>
        <w:rPr>
          <w:rFonts w:hint="cs"/>
          <w:rtl/>
          <w:lang w:eastAsia="he-IL"/>
        </w:rPr>
        <w:t xml:space="preserve">שלך אז אני יכול להתחבר לזה מעוד כיוון. תודה </w:t>
      </w:r>
      <w:bookmarkStart w:id="546" w:name="_ETM_Q1_1629517"/>
      <w:bookmarkEnd w:id="546"/>
      <w:r>
        <w:rPr>
          <w:rFonts w:hint="cs"/>
          <w:rtl/>
          <w:lang w:eastAsia="he-IL"/>
        </w:rPr>
        <w:t xml:space="preserve">רבה. </w:t>
      </w:r>
    </w:p>
    <w:p w14:paraId="1C927A28" w14:textId="77777777" w:rsidR="00A04625" w:rsidRDefault="00A04625" w:rsidP="00A04625">
      <w:pPr>
        <w:rPr>
          <w:rtl/>
          <w:lang w:eastAsia="he-IL"/>
        </w:rPr>
      </w:pPr>
      <w:bookmarkStart w:id="547" w:name="_ETM_Q1_1632644"/>
      <w:bookmarkStart w:id="548" w:name="_ETM_Q1_1632677"/>
      <w:bookmarkStart w:id="549" w:name="_ETM_Q1_1636799"/>
      <w:bookmarkEnd w:id="547"/>
      <w:bookmarkEnd w:id="548"/>
      <w:bookmarkEnd w:id="549"/>
    </w:p>
    <w:p w14:paraId="5484E24A" w14:textId="34DC954D" w:rsidR="00A04625" w:rsidRDefault="00A04625" w:rsidP="00A04625">
      <w:pPr>
        <w:pStyle w:val="af9"/>
        <w:keepNext/>
        <w:rPr>
          <w:rtl/>
          <w:lang w:eastAsia="he-IL"/>
        </w:rPr>
      </w:pPr>
      <w:bookmarkStart w:id="550" w:name="ET_guest_מיכאל_מור_32"/>
      <w:r w:rsidRPr="00A04625">
        <w:rPr>
          <w:rStyle w:val="TagStyle"/>
          <w:rtl/>
        </w:rPr>
        <w:t xml:space="preserve"> &lt;&lt; אורח &gt;&gt; </w:t>
      </w:r>
      <w:r>
        <w:rPr>
          <w:rtl/>
          <w:lang w:eastAsia="he-IL"/>
        </w:rPr>
        <w:t>מיכאל מור:</w:t>
      </w:r>
      <w:r w:rsidRPr="00A04625">
        <w:rPr>
          <w:rStyle w:val="TagStyle"/>
          <w:rtl/>
        </w:rPr>
        <w:t xml:space="preserve"> &lt;&lt; אורח &gt;&gt;</w:t>
      </w:r>
      <w:r w:rsidR="00E63B25">
        <w:rPr>
          <w:rtl/>
          <w:lang w:eastAsia="he-IL"/>
        </w:rPr>
        <w:t xml:space="preserve"> </w:t>
      </w:r>
      <w:bookmarkEnd w:id="550"/>
    </w:p>
    <w:p w14:paraId="78AD2C17" w14:textId="77777777" w:rsidR="00A04625" w:rsidRDefault="00A04625" w:rsidP="00A04625">
      <w:pPr>
        <w:pStyle w:val="KeepWithNext"/>
        <w:rPr>
          <w:rtl/>
          <w:lang w:eastAsia="he-IL"/>
        </w:rPr>
      </w:pPr>
    </w:p>
    <w:p w14:paraId="4B02FDBB" w14:textId="384EA01C" w:rsidR="00A04625" w:rsidRDefault="00A04625" w:rsidP="00A04625">
      <w:pPr>
        <w:rPr>
          <w:rtl/>
          <w:lang w:eastAsia="he-IL"/>
        </w:rPr>
      </w:pPr>
      <w:bookmarkStart w:id="551" w:name="_ETM_Q1_1637012"/>
      <w:bookmarkStart w:id="552" w:name="_ETM_Q1_1637037"/>
      <w:bookmarkEnd w:id="551"/>
      <w:bookmarkEnd w:id="552"/>
      <w:r>
        <w:rPr>
          <w:rFonts w:hint="cs"/>
          <w:rtl/>
          <w:lang w:eastAsia="he-IL"/>
        </w:rPr>
        <w:t xml:space="preserve">שמי מיכאל, אני דוד של איתן מור מקרית </w:t>
      </w:r>
      <w:bookmarkStart w:id="553" w:name="_ETM_Q1_1638778"/>
      <w:bookmarkEnd w:id="553"/>
      <w:r>
        <w:rPr>
          <w:rFonts w:hint="cs"/>
          <w:rtl/>
          <w:lang w:eastAsia="he-IL"/>
        </w:rPr>
        <w:t xml:space="preserve">ארבע, בן 24 לפני כמה ימים. איתן נחטף ממסיבת </w:t>
      </w:r>
      <w:proofErr w:type="spellStart"/>
      <w:r>
        <w:rPr>
          <w:rFonts w:hint="cs"/>
          <w:rtl/>
          <w:lang w:eastAsia="he-IL"/>
        </w:rPr>
        <w:t>הנובה</w:t>
      </w:r>
      <w:proofErr w:type="spellEnd"/>
      <w:r w:rsidR="00AB3A01">
        <w:rPr>
          <w:rFonts w:hint="cs"/>
          <w:rtl/>
          <w:lang w:eastAsia="he-IL"/>
        </w:rPr>
        <w:t xml:space="preserve">, </w:t>
      </w:r>
      <w:r w:rsidR="00CA6821">
        <w:rPr>
          <w:rFonts w:hint="cs"/>
          <w:rtl/>
          <w:lang w:eastAsia="he-IL"/>
        </w:rPr>
        <w:t xml:space="preserve">הוא </w:t>
      </w:r>
      <w:r w:rsidR="00AB3A01">
        <w:rPr>
          <w:rFonts w:hint="cs"/>
          <w:rtl/>
          <w:lang w:eastAsia="he-IL"/>
        </w:rPr>
        <w:t xml:space="preserve">היה איתי בקשר ממש באותם רגעים. איתן בחר, במקום </w:t>
      </w:r>
      <w:bookmarkStart w:id="554" w:name="_ETM_Q1_1651084"/>
      <w:bookmarkEnd w:id="554"/>
      <w:r w:rsidR="00AB3A01">
        <w:rPr>
          <w:rFonts w:hint="cs"/>
          <w:rtl/>
          <w:lang w:eastAsia="he-IL"/>
        </w:rPr>
        <w:t>להציל את עצמו, הייתה לו אפשרות כזאת,</w:t>
      </w:r>
      <w:r w:rsidR="00CA6821">
        <w:rPr>
          <w:rFonts w:hint="cs"/>
          <w:rtl/>
          <w:lang w:eastAsia="he-IL"/>
        </w:rPr>
        <w:t xml:space="preserve"> הוא</w:t>
      </w:r>
      <w:r w:rsidR="00AB3A01">
        <w:rPr>
          <w:rFonts w:hint="cs"/>
          <w:rtl/>
          <w:lang w:eastAsia="he-IL"/>
        </w:rPr>
        <w:t xml:space="preserve"> בחר לעזור </w:t>
      </w:r>
      <w:bookmarkStart w:id="555" w:name="_ETM_Q1_1652398"/>
      <w:bookmarkEnd w:id="555"/>
      <w:r w:rsidR="00AB3A01">
        <w:rPr>
          <w:rFonts w:hint="cs"/>
          <w:rtl/>
          <w:lang w:eastAsia="he-IL"/>
        </w:rPr>
        <w:t xml:space="preserve">לסייע לאחרים, בסופו של דבר הוא נחטף. אני הגעתי במיוחד </w:t>
      </w:r>
      <w:bookmarkStart w:id="556" w:name="_ETM_Q1_1659040"/>
      <w:bookmarkEnd w:id="556"/>
      <w:r w:rsidR="00AB3A01">
        <w:rPr>
          <w:rFonts w:hint="cs"/>
          <w:rtl/>
          <w:lang w:eastAsia="he-IL"/>
        </w:rPr>
        <w:t>היום לפה, אני מילואימניק, החבר'ה שלי כרגע ברפיח, מה-7.10</w:t>
      </w:r>
      <w:bookmarkStart w:id="557" w:name="_ETM_Q1_1666360"/>
      <w:bookmarkEnd w:id="557"/>
      <w:r w:rsidR="00AB3A01">
        <w:rPr>
          <w:rFonts w:hint="cs"/>
          <w:rtl/>
          <w:lang w:eastAsia="he-IL"/>
        </w:rPr>
        <w:t xml:space="preserve"> אני במילואים עד היום, עם הפסקה של חודש וחצי.</w:t>
      </w:r>
      <w:bookmarkStart w:id="558" w:name="_ETM_Q1_1671903"/>
      <w:bookmarkEnd w:id="558"/>
      <w:r w:rsidR="00AB3A01">
        <w:rPr>
          <w:rFonts w:hint="cs"/>
          <w:rtl/>
          <w:lang w:eastAsia="he-IL"/>
        </w:rPr>
        <w:t xml:space="preserve"> </w:t>
      </w:r>
    </w:p>
    <w:p w14:paraId="66EBA17D" w14:textId="77777777" w:rsidR="00AB3A01" w:rsidRDefault="00AB3A01" w:rsidP="00A04625">
      <w:pPr>
        <w:rPr>
          <w:rtl/>
          <w:lang w:eastAsia="he-IL"/>
        </w:rPr>
      </w:pPr>
      <w:bookmarkStart w:id="559" w:name="_ETM_Q1_1672021"/>
      <w:bookmarkStart w:id="560" w:name="_ETM_Q1_1672051"/>
      <w:bookmarkEnd w:id="559"/>
      <w:bookmarkEnd w:id="560"/>
    </w:p>
    <w:p w14:paraId="233EE818" w14:textId="77777777" w:rsidR="00AB3A01" w:rsidRDefault="00AB3A01" w:rsidP="00A04625">
      <w:pPr>
        <w:rPr>
          <w:rtl/>
          <w:lang w:eastAsia="he-IL"/>
        </w:rPr>
      </w:pPr>
      <w:bookmarkStart w:id="561" w:name="_ETM_Q1_1672174"/>
      <w:bookmarkStart w:id="562" w:name="_ETM_Q1_1672201"/>
      <w:bookmarkEnd w:id="561"/>
      <w:bookmarkEnd w:id="562"/>
      <w:r>
        <w:rPr>
          <w:rFonts w:hint="cs"/>
          <w:rtl/>
          <w:lang w:eastAsia="he-IL"/>
        </w:rPr>
        <w:t xml:space="preserve">אני רוצה להגיד לכם, נבחרי הציבור, תנו לנו להמשיך </w:t>
      </w:r>
      <w:bookmarkStart w:id="563" w:name="_ETM_Q1_1674672"/>
      <w:bookmarkEnd w:id="563"/>
      <w:r>
        <w:rPr>
          <w:rFonts w:hint="cs"/>
          <w:rtl/>
          <w:lang w:eastAsia="he-IL"/>
        </w:rPr>
        <w:t>לנצח. אני שומע פה את אחים שלי, חברים שלי, רוצים</w:t>
      </w:r>
      <w:bookmarkStart w:id="564" w:name="_ETM_Q1_1681776"/>
      <w:bookmarkEnd w:id="564"/>
      <w:r>
        <w:rPr>
          <w:rFonts w:hint="cs"/>
          <w:rtl/>
          <w:lang w:eastAsia="he-IL"/>
        </w:rPr>
        <w:t xml:space="preserve"> שתהיה עסקה ואני מבין אותם מאוד, הדרך העיקרית </w:t>
      </w:r>
      <w:bookmarkStart w:id="565" w:name="_ETM_Q1_1686536"/>
      <w:bookmarkEnd w:id="565"/>
      <w:r>
        <w:rPr>
          <w:rFonts w:hint="cs"/>
          <w:rtl/>
          <w:lang w:eastAsia="he-IL"/>
        </w:rPr>
        <w:t xml:space="preserve">להחזיר את החטופים פה היא עסקה. מבצעים כמו שהיו בשבת אפשריים, אבל </w:t>
      </w:r>
      <w:bookmarkStart w:id="566" w:name="_ETM_Q1_1694085"/>
      <w:bookmarkEnd w:id="566"/>
      <w:r>
        <w:rPr>
          <w:rFonts w:hint="cs"/>
          <w:rtl/>
          <w:lang w:eastAsia="he-IL"/>
        </w:rPr>
        <w:t xml:space="preserve">אלה לא יחזירו את כל החטופים, מה </w:t>
      </w:r>
      <w:bookmarkStart w:id="567" w:name="_ETM_Q1_1695758"/>
      <w:bookmarkEnd w:id="567"/>
      <w:r>
        <w:rPr>
          <w:rFonts w:hint="cs"/>
          <w:rtl/>
          <w:lang w:eastAsia="he-IL"/>
        </w:rPr>
        <w:t xml:space="preserve">שיחזיר את כל החטופים זה המשך הלחץ על החמאס. </w:t>
      </w:r>
    </w:p>
    <w:p w14:paraId="160199A4" w14:textId="77777777" w:rsidR="00AB3A01" w:rsidRDefault="00AB3A01" w:rsidP="00A04625">
      <w:pPr>
        <w:rPr>
          <w:rtl/>
          <w:lang w:eastAsia="he-IL"/>
        </w:rPr>
      </w:pPr>
      <w:bookmarkStart w:id="568" w:name="_ETM_Q1_1706421"/>
      <w:bookmarkStart w:id="569" w:name="_ETM_Q1_1706449"/>
      <w:bookmarkEnd w:id="568"/>
      <w:bookmarkEnd w:id="569"/>
    </w:p>
    <w:p w14:paraId="0F2EF201" w14:textId="4BACBBC0" w:rsidR="00AB3A01" w:rsidRDefault="00AB3A01" w:rsidP="00A04625">
      <w:pPr>
        <w:rPr>
          <w:rtl/>
          <w:lang w:eastAsia="he-IL"/>
        </w:rPr>
      </w:pPr>
      <w:bookmarkStart w:id="570" w:name="_ETM_Q1_1706589"/>
      <w:bookmarkStart w:id="571" w:name="_ETM_Q1_1706610"/>
      <w:bookmarkEnd w:id="570"/>
      <w:bookmarkEnd w:id="571"/>
      <w:r>
        <w:rPr>
          <w:rFonts w:hint="cs"/>
          <w:rtl/>
          <w:lang w:eastAsia="he-IL"/>
        </w:rPr>
        <w:t xml:space="preserve">אני רוצה לתאר </w:t>
      </w:r>
      <w:bookmarkStart w:id="572" w:name="_ETM_Q1_1705454"/>
      <w:bookmarkEnd w:id="572"/>
      <w:r>
        <w:rPr>
          <w:rFonts w:hint="cs"/>
          <w:rtl/>
          <w:lang w:eastAsia="he-IL"/>
        </w:rPr>
        <w:t xml:space="preserve">לכם את השמחה שהייתה בכלי שאנחנו יושבים בשבת, כשעלו מולנו בקשר מול כל המסגרות והודיעו לנו את הבשורה הטובה, </w:t>
      </w:r>
      <w:bookmarkStart w:id="573" w:name="_ETM_Q1_1715887"/>
      <w:bookmarkEnd w:id="573"/>
      <w:r>
        <w:rPr>
          <w:rFonts w:hint="cs"/>
          <w:rtl/>
          <w:lang w:eastAsia="he-IL"/>
        </w:rPr>
        <w:t xml:space="preserve">אנשים פשוט קפצו לגג, איזה שמחה, איזה אושר. יש </w:t>
      </w:r>
      <w:bookmarkStart w:id="574" w:name="_ETM_Q1_1719273"/>
      <w:bookmarkEnd w:id="574"/>
      <w:r>
        <w:rPr>
          <w:rFonts w:hint="cs"/>
          <w:rtl/>
          <w:lang w:eastAsia="he-IL"/>
        </w:rPr>
        <w:t>הבדל עצום בין מה שאני רואה בשטח במילואים לבין מה ש</w:t>
      </w:r>
      <w:bookmarkStart w:id="575" w:name="_ETM_Q1_1720511"/>
      <w:bookmarkEnd w:id="575"/>
      <w:r>
        <w:rPr>
          <w:rFonts w:hint="cs"/>
          <w:rtl/>
          <w:lang w:eastAsia="he-IL"/>
        </w:rPr>
        <w:t>אני רואה פה בחוץ, ברחובות, בהפגנות, השסע. השסע</w:t>
      </w:r>
      <w:bookmarkStart w:id="576" w:name="_ETM_Q1_1728028"/>
      <w:bookmarkEnd w:id="576"/>
      <w:r>
        <w:rPr>
          <w:rFonts w:hint="cs"/>
          <w:rtl/>
          <w:lang w:eastAsia="he-IL"/>
        </w:rPr>
        <w:t xml:space="preserve"> הזה יש לו כתובת אחת, קוראים לו יחיא </w:t>
      </w:r>
      <w:proofErr w:type="spellStart"/>
      <w:r>
        <w:rPr>
          <w:rFonts w:hint="cs"/>
          <w:rtl/>
          <w:lang w:eastAsia="he-IL"/>
        </w:rPr>
        <w:t>סינוואר</w:t>
      </w:r>
      <w:proofErr w:type="spellEnd"/>
      <w:r>
        <w:rPr>
          <w:rFonts w:hint="cs"/>
          <w:rtl/>
          <w:lang w:eastAsia="he-IL"/>
        </w:rPr>
        <w:t xml:space="preserve"> הפחדן, </w:t>
      </w:r>
      <w:bookmarkStart w:id="577" w:name="_ETM_Q1_1733762"/>
      <w:bookmarkEnd w:id="577"/>
      <w:r>
        <w:rPr>
          <w:rFonts w:hint="cs"/>
          <w:rtl/>
          <w:lang w:eastAsia="he-IL"/>
        </w:rPr>
        <w:t xml:space="preserve">הוא יושב עכשיו במנהרה, הדבר הזה משודר, הוא יושב בערב </w:t>
      </w:r>
      <w:bookmarkStart w:id="578" w:name="_ETM_Q1_1735962"/>
      <w:bookmarkEnd w:id="578"/>
      <w:r>
        <w:rPr>
          <w:rFonts w:hint="cs"/>
          <w:rtl/>
          <w:lang w:eastAsia="he-IL"/>
        </w:rPr>
        <w:t xml:space="preserve">במנהרה ורואה את השסע, הוא רואה שאנחנו, אחים, פה </w:t>
      </w:r>
      <w:bookmarkStart w:id="579" w:name="_ETM_Q1_1743203"/>
      <w:bookmarkEnd w:id="579"/>
      <w:r>
        <w:rPr>
          <w:rFonts w:hint="cs"/>
          <w:rtl/>
          <w:lang w:eastAsia="he-IL"/>
        </w:rPr>
        <w:t xml:space="preserve">נלחמים אחד בשני. </w:t>
      </w:r>
    </w:p>
    <w:p w14:paraId="1CE32485" w14:textId="77777777" w:rsidR="00AB3A01" w:rsidRDefault="00AB3A01" w:rsidP="00A04625">
      <w:pPr>
        <w:rPr>
          <w:rtl/>
          <w:lang w:eastAsia="he-IL"/>
        </w:rPr>
      </w:pPr>
      <w:bookmarkStart w:id="580" w:name="_ETM_Q1_1745993"/>
      <w:bookmarkStart w:id="581" w:name="_ETM_Q1_1746026"/>
      <w:bookmarkEnd w:id="580"/>
      <w:bookmarkEnd w:id="581"/>
    </w:p>
    <w:p w14:paraId="0D9FB2D7" w14:textId="36653514" w:rsidR="00AB3A01" w:rsidRDefault="00AB3A01" w:rsidP="00A04625">
      <w:pPr>
        <w:rPr>
          <w:rtl/>
          <w:lang w:eastAsia="he-IL"/>
        </w:rPr>
      </w:pPr>
      <w:bookmarkStart w:id="582" w:name="_ETM_Q1_1746153"/>
      <w:bookmarkStart w:id="583" w:name="_ETM_Q1_1746180"/>
      <w:bookmarkEnd w:id="582"/>
      <w:bookmarkEnd w:id="583"/>
      <w:r>
        <w:rPr>
          <w:rFonts w:hint="cs"/>
          <w:rtl/>
          <w:lang w:eastAsia="he-IL"/>
        </w:rPr>
        <w:t xml:space="preserve">סליחה, יש אחרים </w:t>
      </w:r>
      <w:bookmarkStart w:id="584" w:name="_ETM_Q1_1747367"/>
      <w:bookmarkEnd w:id="584"/>
      <w:r>
        <w:rPr>
          <w:rFonts w:hint="cs"/>
          <w:rtl/>
          <w:lang w:eastAsia="he-IL"/>
        </w:rPr>
        <w:t xml:space="preserve">שחושבים אחרת, מייצרים לנו פה עסקאות פיקטיביות, זה פיקציה, חלומות </w:t>
      </w:r>
      <w:bookmarkStart w:id="585" w:name="_ETM_Q1_1752745"/>
      <w:bookmarkEnd w:id="585"/>
      <w:r>
        <w:rPr>
          <w:rFonts w:hint="cs"/>
          <w:rtl/>
          <w:lang w:eastAsia="he-IL"/>
        </w:rPr>
        <w:t xml:space="preserve">באספמיא, לא תהיה פה שום עסקה. העסקה </w:t>
      </w:r>
      <w:bookmarkStart w:id="586" w:name="_ETM_Q1_1755261"/>
      <w:bookmarkEnd w:id="586"/>
      <w:r>
        <w:rPr>
          <w:rFonts w:hint="cs"/>
          <w:rtl/>
          <w:lang w:eastAsia="he-IL"/>
        </w:rPr>
        <w:t>שיש כרגע זה לא עסקה אמיתית, ז</w:t>
      </w:r>
      <w:r w:rsidR="00CA6821">
        <w:rPr>
          <w:rFonts w:hint="cs"/>
          <w:rtl/>
          <w:lang w:eastAsia="he-IL"/>
        </w:rPr>
        <w:t xml:space="preserve">ו </w:t>
      </w:r>
      <w:r>
        <w:rPr>
          <w:rFonts w:hint="cs"/>
          <w:rtl/>
          <w:lang w:eastAsia="he-IL"/>
        </w:rPr>
        <w:t xml:space="preserve">עסקה מופקרת, אי אפשר </w:t>
      </w:r>
      <w:bookmarkStart w:id="587" w:name="_ETM_Q1_1763211"/>
      <w:bookmarkEnd w:id="587"/>
      <w:r>
        <w:rPr>
          <w:rFonts w:hint="cs"/>
          <w:rtl/>
          <w:lang w:eastAsia="he-IL"/>
        </w:rPr>
        <w:t xml:space="preserve">להיענות לה. אי אפשר. יחיא </w:t>
      </w:r>
      <w:proofErr w:type="spellStart"/>
      <w:r>
        <w:rPr>
          <w:rFonts w:hint="cs"/>
          <w:rtl/>
          <w:lang w:eastAsia="he-IL"/>
        </w:rPr>
        <w:t>סינוואר</w:t>
      </w:r>
      <w:proofErr w:type="spellEnd"/>
      <w:r>
        <w:rPr>
          <w:rFonts w:hint="cs"/>
          <w:rtl/>
          <w:lang w:eastAsia="he-IL"/>
        </w:rPr>
        <w:t xml:space="preserve"> יושב במנהרה ורואה את </w:t>
      </w:r>
      <w:bookmarkStart w:id="588" w:name="_ETM_Q1_1767830"/>
      <w:bookmarkEnd w:id="588"/>
      <w:r>
        <w:rPr>
          <w:rFonts w:hint="cs"/>
          <w:rtl/>
          <w:lang w:eastAsia="he-IL"/>
        </w:rPr>
        <w:t xml:space="preserve">כל ההפגנות ורואה את כל השסע הזה והוא מתרווח </w:t>
      </w:r>
      <w:bookmarkStart w:id="589" w:name="_ETM_Q1_1771558"/>
      <w:bookmarkEnd w:id="589"/>
      <w:r>
        <w:rPr>
          <w:rFonts w:hint="cs"/>
          <w:rtl/>
          <w:lang w:eastAsia="he-IL"/>
        </w:rPr>
        <w:t xml:space="preserve">בכיסאו. אנחנו צריכים להמשיך להיות חזקים, תנו לנו להמשיך לנצח, </w:t>
      </w:r>
      <w:bookmarkStart w:id="590" w:name="_ETM_Q1_1776594"/>
      <w:bookmarkEnd w:id="590"/>
      <w:r>
        <w:rPr>
          <w:rFonts w:hint="cs"/>
          <w:rtl/>
          <w:lang w:eastAsia="he-IL"/>
        </w:rPr>
        <w:t xml:space="preserve">זה הדבר היחיד שיחזיר את האחיין שלי. המשך הלחץ על </w:t>
      </w:r>
      <w:bookmarkStart w:id="591" w:name="_ETM_Q1_1778497"/>
      <w:bookmarkEnd w:id="591"/>
      <w:r>
        <w:rPr>
          <w:rFonts w:hint="cs"/>
          <w:rtl/>
          <w:lang w:eastAsia="he-IL"/>
        </w:rPr>
        <w:t xml:space="preserve">החמאס הוא זה שייצר תנאים פה לעסקה שיהיה אפשר להשיב </w:t>
      </w:r>
      <w:bookmarkStart w:id="592" w:name="_ETM_Q1_1785729"/>
      <w:bookmarkEnd w:id="592"/>
      <w:r>
        <w:rPr>
          <w:rFonts w:hint="cs"/>
          <w:rtl/>
          <w:lang w:eastAsia="he-IL"/>
        </w:rPr>
        <w:t xml:space="preserve">אותם הביתה. </w:t>
      </w:r>
    </w:p>
    <w:p w14:paraId="5C0C20CE" w14:textId="77777777" w:rsidR="00AB3A01" w:rsidRDefault="00AB3A01" w:rsidP="00A04625">
      <w:pPr>
        <w:rPr>
          <w:rtl/>
          <w:lang w:eastAsia="he-IL"/>
        </w:rPr>
      </w:pPr>
      <w:bookmarkStart w:id="593" w:name="_ETM_Q1_1788144"/>
      <w:bookmarkStart w:id="594" w:name="_ETM_Q1_1788179"/>
      <w:bookmarkEnd w:id="593"/>
      <w:bookmarkEnd w:id="594"/>
    </w:p>
    <w:p w14:paraId="22F76CFC" w14:textId="77777777" w:rsidR="00AB3A01" w:rsidRDefault="00AB3A01" w:rsidP="00A04625">
      <w:pPr>
        <w:rPr>
          <w:rtl/>
          <w:lang w:eastAsia="he-IL"/>
        </w:rPr>
      </w:pPr>
      <w:bookmarkStart w:id="595" w:name="_ETM_Q1_1788289"/>
      <w:bookmarkStart w:id="596" w:name="_ETM_Q1_1788316"/>
      <w:bookmarkEnd w:id="595"/>
      <w:bookmarkEnd w:id="596"/>
      <w:r>
        <w:rPr>
          <w:rFonts w:hint="cs"/>
          <w:rtl/>
          <w:lang w:eastAsia="he-IL"/>
        </w:rPr>
        <w:t xml:space="preserve">הייתה הפסקה של חודשיים-שלושה בין המשימות </w:t>
      </w:r>
      <w:bookmarkStart w:id="597" w:name="_ETM_Q1_1792040"/>
      <w:bookmarkEnd w:id="597"/>
      <w:r>
        <w:rPr>
          <w:rFonts w:hint="cs"/>
          <w:rtl/>
          <w:lang w:eastAsia="he-IL"/>
        </w:rPr>
        <w:t xml:space="preserve">שעשינו לפני רפיח לבין רפיח. אני לא מבין למה, </w:t>
      </w:r>
      <w:bookmarkStart w:id="598" w:name="_ETM_Q1_1794773"/>
      <w:bookmarkEnd w:id="598"/>
      <w:r>
        <w:rPr>
          <w:rFonts w:hint="cs"/>
          <w:rtl/>
          <w:lang w:eastAsia="he-IL"/>
        </w:rPr>
        <w:t xml:space="preserve">זה כל כך ברור שהם מנסים להפיל אותנו לפינה של </w:t>
      </w:r>
      <w:bookmarkStart w:id="599" w:name="_ETM_Q1_1797930"/>
      <w:bookmarkEnd w:id="599"/>
      <w:r>
        <w:rPr>
          <w:rFonts w:hint="cs"/>
          <w:rtl/>
          <w:lang w:eastAsia="he-IL"/>
        </w:rPr>
        <w:t xml:space="preserve">כן עסקה, לא עסקה, המומנטום יורד, החבר'ה מתייאשים, החבר'ה שחוקים. </w:t>
      </w:r>
      <w:bookmarkStart w:id="600" w:name="_ETM_Q1_1803885"/>
      <w:bookmarkEnd w:id="600"/>
      <w:r>
        <w:rPr>
          <w:rFonts w:hint="cs"/>
          <w:rtl/>
          <w:lang w:eastAsia="he-IL"/>
        </w:rPr>
        <w:t>לא, צריך לעצור את זה, צריך לעצור</w:t>
      </w:r>
      <w:bookmarkStart w:id="601" w:name="_ETM_Q1_1803512"/>
      <w:bookmarkEnd w:id="601"/>
      <w:r>
        <w:rPr>
          <w:rFonts w:hint="cs"/>
          <w:rtl/>
          <w:lang w:eastAsia="he-IL"/>
        </w:rPr>
        <w:t xml:space="preserve"> את החשיבה הזאת על עסקה שלא תקרה, היא לא תהיה. </w:t>
      </w:r>
      <w:bookmarkStart w:id="602" w:name="_ETM_Q1_1809366"/>
      <w:bookmarkEnd w:id="602"/>
      <w:r>
        <w:rPr>
          <w:rFonts w:hint="cs"/>
          <w:rtl/>
          <w:lang w:eastAsia="he-IL"/>
        </w:rPr>
        <w:t>אני רוצה שאחיין שלי יחזור בדיוק כמו שכל יתר חברי</w:t>
      </w:r>
      <w:bookmarkStart w:id="603" w:name="_ETM_Q1_1812888"/>
      <w:bookmarkEnd w:id="603"/>
      <w:r>
        <w:rPr>
          <w:rFonts w:hint="cs"/>
          <w:rtl/>
          <w:lang w:eastAsia="he-IL"/>
        </w:rPr>
        <w:t xml:space="preserve"> המשפחות פה רוצים שבני המשפחות שלהם יחזרו. </w:t>
      </w:r>
    </w:p>
    <w:p w14:paraId="321484EA" w14:textId="77777777" w:rsidR="00AB3A01" w:rsidRDefault="00AB3A01" w:rsidP="00A04625">
      <w:pPr>
        <w:rPr>
          <w:rtl/>
          <w:lang w:eastAsia="he-IL"/>
        </w:rPr>
      </w:pPr>
      <w:bookmarkStart w:id="604" w:name="_ETM_Q1_1820900"/>
      <w:bookmarkStart w:id="605" w:name="_ETM_Q1_1820933"/>
      <w:bookmarkStart w:id="606" w:name="_ETM_Q1_1821067"/>
      <w:bookmarkEnd w:id="604"/>
      <w:bookmarkEnd w:id="605"/>
      <w:bookmarkEnd w:id="606"/>
    </w:p>
    <w:p w14:paraId="24EDD147" w14:textId="35A0A319" w:rsidR="00AB3A01" w:rsidRDefault="00AB3A01" w:rsidP="00AB3A01">
      <w:pPr>
        <w:rPr>
          <w:rtl/>
          <w:lang w:eastAsia="he-IL"/>
        </w:rPr>
      </w:pPr>
      <w:bookmarkStart w:id="607" w:name="_ETM_Q1_1821095"/>
      <w:bookmarkEnd w:id="607"/>
      <w:r>
        <w:rPr>
          <w:rFonts w:hint="cs"/>
          <w:rtl/>
          <w:lang w:eastAsia="he-IL"/>
        </w:rPr>
        <w:t xml:space="preserve">אנחנו צריכים להבין, </w:t>
      </w:r>
      <w:bookmarkStart w:id="608" w:name="_ETM_Q1_1815835"/>
      <w:bookmarkEnd w:id="608"/>
      <w:r>
        <w:rPr>
          <w:rFonts w:hint="cs"/>
          <w:rtl/>
          <w:lang w:eastAsia="he-IL"/>
        </w:rPr>
        <w:t xml:space="preserve">חברים, רק לחץ על החמאס יאפשר את העסקה הזאת, רק </w:t>
      </w:r>
      <w:bookmarkStart w:id="609" w:name="_ETM_Q1_1822892"/>
      <w:bookmarkEnd w:id="609"/>
      <w:r>
        <w:rPr>
          <w:rFonts w:hint="cs"/>
          <w:rtl/>
          <w:lang w:eastAsia="he-IL"/>
        </w:rPr>
        <w:t xml:space="preserve">לחץ על החמאס אפשר את הפעימות הקודמות, כשהוא שמע </w:t>
      </w:r>
      <w:bookmarkStart w:id="610" w:name="_ETM_Q1_1826796"/>
      <w:bookmarkEnd w:id="610"/>
      <w:r>
        <w:rPr>
          <w:rFonts w:hint="cs"/>
          <w:rtl/>
          <w:lang w:eastAsia="he-IL"/>
        </w:rPr>
        <w:t xml:space="preserve">אותנו מעליו. אתם חייבים להבין, אמרתי את זה </w:t>
      </w:r>
      <w:bookmarkStart w:id="611" w:name="_ETM_Q1_1831211"/>
      <w:bookmarkEnd w:id="611"/>
      <w:r>
        <w:rPr>
          <w:rFonts w:hint="cs"/>
          <w:rtl/>
          <w:lang w:eastAsia="he-IL"/>
        </w:rPr>
        <w:t xml:space="preserve">בוועדות אחרות, מדובר בפחדנים, מדובר בחבורה של ערסים פחדנים. יש </w:t>
      </w:r>
      <w:bookmarkStart w:id="612" w:name="_ETM_Q1_1839412"/>
      <w:bookmarkEnd w:id="612"/>
      <w:r>
        <w:rPr>
          <w:rFonts w:hint="cs"/>
          <w:rtl/>
          <w:lang w:eastAsia="he-IL"/>
        </w:rPr>
        <w:t>להם אמצעים? כן, יש להם. הם מסוכנים, אנחנו אפשרנו להם</w:t>
      </w:r>
      <w:bookmarkStart w:id="613" w:name="_ETM_Q1_1841680"/>
      <w:bookmarkEnd w:id="613"/>
      <w:r>
        <w:rPr>
          <w:rFonts w:hint="cs"/>
          <w:rtl/>
          <w:lang w:eastAsia="he-IL"/>
        </w:rPr>
        <w:t xml:space="preserve"> את זה, אבל בסוף מדובר בחבורה של פחדנים שיורדים לתת </w:t>
      </w:r>
      <w:bookmarkStart w:id="614" w:name="_ETM_Q1_1844423"/>
      <w:bookmarkEnd w:id="614"/>
      <w:r>
        <w:rPr>
          <w:rFonts w:hint="cs"/>
          <w:rtl/>
          <w:lang w:eastAsia="he-IL"/>
        </w:rPr>
        <w:t xml:space="preserve">קרקע ומפחדים לעלות להילחם איתנו למעלה. </w:t>
      </w:r>
      <w:bookmarkStart w:id="615" w:name="_ETM_Q1_1850743"/>
      <w:bookmarkStart w:id="616" w:name="_ETM_Q1_1850776"/>
      <w:bookmarkStart w:id="617" w:name="_ETM_Q1_1850903"/>
      <w:bookmarkStart w:id="618" w:name="_ETM_Q1_1850931"/>
      <w:bookmarkEnd w:id="615"/>
      <w:bookmarkEnd w:id="616"/>
      <w:bookmarkEnd w:id="617"/>
      <w:bookmarkEnd w:id="618"/>
      <w:r>
        <w:rPr>
          <w:rFonts w:hint="cs"/>
          <w:rtl/>
          <w:lang w:eastAsia="he-IL"/>
        </w:rPr>
        <w:t xml:space="preserve">תנו לנו להמשיך לנצח </w:t>
      </w:r>
      <w:bookmarkStart w:id="619" w:name="_ETM_Q1_1849195"/>
      <w:bookmarkEnd w:id="619"/>
      <w:r>
        <w:rPr>
          <w:rFonts w:hint="cs"/>
          <w:rtl/>
          <w:lang w:eastAsia="he-IL"/>
        </w:rPr>
        <w:t xml:space="preserve">אותם, לא לעשות עסקאות מופקרות איתם. תודה רבה על </w:t>
      </w:r>
      <w:bookmarkStart w:id="620" w:name="_ETM_Q1_1852737"/>
      <w:bookmarkEnd w:id="620"/>
      <w:r>
        <w:rPr>
          <w:rFonts w:hint="cs"/>
          <w:rtl/>
          <w:lang w:eastAsia="he-IL"/>
        </w:rPr>
        <w:t xml:space="preserve">ההזדמנות, עם ישראל חי, תודה רבה. </w:t>
      </w:r>
      <w:bookmarkStart w:id="621" w:name="_ETM_Q1_1857817"/>
      <w:bookmarkEnd w:id="621"/>
    </w:p>
    <w:p w14:paraId="5D6A5D80" w14:textId="77777777" w:rsidR="00AB3A01" w:rsidRDefault="00AB3A01" w:rsidP="00AB3A01">
      <w:pPr>
        <w:rPr>
          <w:rtl/>
          <w:lang w:eastAsia="he-IL"/>
        </w:rPr>
      </w:pPr>
      <w:bookmarkStart w:id="622" w:name="_ETM_Q1_1857850"/>
      <w:bookmarkEnd w:id="622"/>
    </w:p>
    <w:p w14:paraId="45D3848F" w14:textId="0C711E02" w:rsidR="00AB3A01" w:rsidRDefault="00AB3A01" w:rsidP="00AB3A01">
      <w:pPr>
        <w:pStyle w:val="af6"/>
        <w:keepNext/>
        <w:rPr>
          <w:rtl/>
        </w:rPr>
      </w:pPr>
      <w:bookmarkStart w:id="623" w:name="ET_yor_6358_32"/>
      <w:r w:rsidRPr="00AB3A01">
        <w:rPr>
          <w:rStyle w:val="TagStyle"/>
          <w:rtl/>
        </w:rPr>
        <w:t xml:space="preserve"> &lt;&lt; יור &gt;&gt; </w:t>
      </w:r>
      <w:r>
        <w:rPr>
          <w:rtl/>
        </w:rPr>
        <w:t>היו"ר צביקה פוגל:</w:t>
      </w:r>
      <w:r w:rsidRPr="00AB3A01">
        <w:rPr>
          <w:rStyle w:val="TagStyle"/>
          <w:rtl/>
        </w:rPr>
        <w:t xml:space="preserve"> &lt;&lt; יור &gt;&gt;</w:t>
      </w:r>
      <w:r w:rsidR="00E63B25">
        <w:rPr>
          <w:rtl/>
        </w:rPr>
        <w:t xml:space="preserve"> </w:t>
      </w:r>
      <w:bookmarkEnd w:id="623"/>
    </w:p>
    <w:p w14:paraId="212AE9F2" w14:textId="4F51F5E9" w:rsidR="00AB3A01" w:rsidRDefault="00AB3A01" w:rsidP="00AB3A01">
      <w:pPr>
        <w:pStyle w:val="KeepWithNext"/>
        <w:rPr>
          <w:rtl/>
        </w:rPr>
      </w:pPr>
      <w:r>
        <w:rPr>
          <w:rFonts w:hint="cs"/>
          <w:rtl/>
        </w:rPr>
        <w:t xml:space="preserve"> </w:t>
      </w:r>
    </w:p>
    <w:p w14:paraId="7974C423" w14:textId="3915B154" w:rsidR="00AB3A01" w:rsidRDefault="00AB3A01" w:rsidP="00AB3A01">
      <w:pPr>
        <w:rPr>
          <w:rtl/>
        </w:rPr>
      </w:pPr>
      <w:r>
        <w:rPr>
          <w:rFonts w:hint="cs"/>
          <w:rtl/>
        </w:rPr>
        <w:t>אני</w:t>
      </w:r>
      <w:bookmarkStart w:id="624" w:name="_ETM_Q1_1860603"/>
      <w:bookmarkStart w:id="625" w:name="_ETM_Q1_1860614"/>
      <w:bookmarkEnd w:id="624"/>
      <w:bookmarkEnd w:id="625"/>
      <w:r>
        <w:rPr>
          <w:rFonts w:hint="cs"/>
          <w:rtl/>
        </w:rPr>
        <w:t xml:space="preserve"> רוצה להגיד </w:t>
      </w:r>
      <w:bookmarkStart w:id="626" w:name="_ETM_Q1_1859224"/>
      <w:bookmarkEnd w:id="626"/>
      <w:r>
        <w:rPr>
          <w:rFonts w:hint="cs"/>
          <w:rtl/>
        </w:rPr>
        <w:t xml:space="preserve">לכם שלשבת פה כחבר כנסת, כיושב ראש ועדה, ולשמוע </w:t>
      </w:r>
      <w:bookmarkStart w:id="627" w:name="_ETM_Q1_1865255"/>
      <w:bookmarkEnd w:id="627"/>
      <w:r>
        <w:rPr>
          <w:rFonts w:hint="cs"/>
          <w:rtl/>
        </w:rPr>
        <w:t xml:space="preserve">את הפסיפס של הקולות האלה, עם כל אי ההסכמות שיש </w:t>
      </w:r>
      <w:bookmarkStart w:id="628" w:name="_ETM_Q1_1874255"/>
      <w:bookmarkEnd w:id="628"/>
      <w:r>
        <w:rPr>
          <w:rFonts w:hint="cs"/>
          <w:rtl/>
        </w:rPr>
        <w:t>בינינו, זאת זכות ענקית. זאת זכות ענקית להיות שייך לעם</w:t>
      </w:r>
      <w:bookmarkStart w:id="629" w:name="_ETM_Q1_1881312"/>
      <w:bookmarkEnd w:id="629"/>
      <w:r>
        <w:rPr>
          <w:rFonts w:hint="cs"/>
          <w:rtl/>
        </w:rPr>
        <w:t xml:space="preserve"> שמוכן לשבת במקום אחד ולשמוע דעות שונות. אני מרגיש בזה </w:t>
      </w:r>
      <w:bookmarkStart w:id="630" w:name="_ETM_Q1_1890135"/>
      <w:bookmarkEnd w:id="630"/>
      <w:r>
        <w:rPr>
          <w:rFonts w:hint="cs"/>
          <w:rtl/>
        </w:rPr>
        <w:t xml:space="preserve">חלק מכל אחד מכם, אני בטוח שאם הייתי </w:t>
      </w:r>
      <w:bookmarkStart w:id="631" w:name="_ETM_Q1_1894261"/>
      <w:bookmarkEnd w:id="631"/>
      <w:r>
        <w:rPr>
          <w:rFonts w:hint="cs"/>
          <w:rtl/>
        </w:rPr>
        <w:t xml:space="preserve">במקום כל אחד מכם הקול שלכם היה יוצא מגרוני. </w:t>
      </w:r>
      <w:bookmarkStart w:id="632" w:name="_ETM_Q1_1901678"/>
      <w:bookmarkStart w:id="633" w:name="_ETM_Q1_1903965"/>
      <w:bookmarkEnd w:id="632"/>
      <w:bookmarkEnd w:id="633"/>
    </w:p>
    <w:p w14:paraId="22248009" w14:textId="77777777" w:rsidR="00AB3A01" w:rsidRDefault="00AB3A01" w:rsidP="00AB3A01">
      <w:pPr>
        <w:rPr>
          <w:rtl/>
        </w:rPr>
      </w:pPr>
      <w:bookmarkStart w:id="634" w:name="_ETM_Q1_1904002"/>
      <w:bookmarkStart w:id="635" w:name="_ETM_Q1_1907047"/>
      <w:bookmarkEnd w:id="634"/>
      <w:bookmarkEnd w:id="635"/>
    </w:p>
    <w:p w14:paraId="4B1264FF" w14:textId="61158066" w:rsidR="00AB3A01" w:rsidRDefault="00AB3A01" w:rsidP="00AB3A01">
      <w:pPr>
        <w:pStyle w:val="af9"/>
        <w:keepNext/>
        <w:rPr>
          <w:rtl/>
        </w:rPr>
      </w:pPr>
      <w:bookmarkStart w:id="636" w:name="ET_guest_ריקי_ברוך_33"/>
      <w:r w:rsidRPr="00AB3A01">
        <w:rPr>
          <w:rStyle w:val="TagStyle"/>
          <w:rtl/>
        </w:rPr>
        <w:lastRenderedPageBreak/>
        <w:t xml:space="preserve"> &lt;&lt; אורח &gt;&gt; </w:t>
      </w:r>
      <w:r>
        <w:rPr>
          <w:rtl/>
        </w:rPr>
        <w:t>ריקי ברוך:</w:t>
      </w:r>
      <w:r w:rsidRPr="00AB3A01">
        <w:rPr>
          <w:rStyle w:val="TagStyle"/>
          <w:rtl/>
        </w:rPr>
        <w:t xml:space="preserve"> &lt;&lt; אורח &gt;&gt;</w:t>
      </w:r>
      <w:r w:rsidR="00E63B25">
        <w:rPr>
          <w:rtl/>
        </w:rPr>
        <w:t xml:space="preserve"> </w:t>
      </w:r>
      <w:bookmarkEnd w:id="636"/>
    </w:p>
    <w:p w14:paraId="304FFD3D" w14:textId="77777777" w:rsidR="00AB3A01" w:rsidRDefault="00AB3A01" w:rsidP="00AB3A01">
      <w:pPr>
        <w:pStyle w:val="KeepWithNext"/>
        <w:rPr>
          <w:rtl/>
        </w:rPr>
      </w:pPr>
    </w:p>
    <w:p w14:paraId="747766A1" w14:textId="3E6BCD32" w:rsidR="00AB3A01" w:rsidRDefault="00AB3A01" w:rsidP="00AB3A01">
      <w:pPr>
        <w:rPr>
          <w:rtl/>
        </w:rPr>
      </w:pPr>
      <w:bookmarkStart w:id="637" w:name="_ETM_Q1_1907245"/>
      <w:bookmarkStart w:id="638" w:name="_ETM_Q1_1907266"/>
      <w:bookmarkEnd w:id="637"/>
      <w:bookmarkEnd w:id="638"/>
      <w:r>
        <w:rPr>
          <w:rFonts w:hint="cs"/>
          <w:rtl/>
        </w:rPr>
        <w:t>שלום. אני ריקי ברוך, אני גיסתו של אוריאל ברוך שהיה</w:t>
      </w:r>
      <w:bookmarkStart w:id="639" w:name="_ETM_Q1_1912275"/>
      <w:bookmarkEnd w:id="639"/>
      <w:r>
        <w:rPr>
          <w:rFonts w:hint="cs"/>
          <w:rtl/>
        </w:rPr>
        <w:t xml:space="preserve"> במסיבה </w:t>
      </w:r>
      <w:proofErr w:type="spellStart"/>
      <w:r>
        <w:rPr>
          <w:rFonts w:hint="cs"/>
          <w:rtl/>
        </w:rPr>
        <w:t>בנובה</w:t>
      </w:r>
      <w:proofErr w:type="spellEnd"/>
      <w:r>
        <w:rPr>
          <w:rFonts w:hint="cs"/>
          <w:rtl/>
        </w:rPr>
        <w:t xml:space="preserve">, בדרכו הביתה הוא נרצח ונחטף. אוריאל נשוי, הוא </w:t>
      </w:r>
      <w:bookmarkStart w:id="640" w:name="_ETM_Q1_1919651"/>
      <w:bookmarkEnd w:id="640"/>
      <w:r>
        <w:rPr>
          <w:rFonts w:hint="cs"/>
          <w:rtl/>
        </w:rPr>
        <w:t xml:space="preserve">אבא לשני ילדים קטנים. אנחנו במשך שישה חודשים לא ידענו </w:t>
      </w:r>
      <w:bookmarkStart w:id="641" w:name="_ETM_Q1_1925835"/>
      <w:bookmarkEnd w:id="641"/>
      <w:r>
        <w:rPr>
          <w:rFonts w:hint="cs"/>
          <w:rtl/>
        </w:rPr>
        <w:t xml:space="preserve">מה עלה בגורלו, אמרו לנו שהוא חטוף בסבירות גבוהה, </w:t>
      </w:r>
      <w:bookmarkStart w:id="642" w:name="_ETM_Q1_1928869"/>
      <w:bookmarkEnd w:id="642"/>
      <w:r>
        <w:rPr>
          <w:rFonts w:hint="cs"/>
          <w:rtl/>
        </w:rPr>
        <w:t>לא היה שום מידע ודאי לגביו.</w:t>
      </w:r>
      <w:r w:rsidR="000D38B9">
        <w:rPr>
          <w:rFonts w:hint="cs"/>
          <w:rtl/>
        </w:rPr>
        <w:t xml:space="preserve"> היינו בסיוט שאי אפשר </w:t>
      </w:r>
      <w:bookmarkStart w:id="643" w:name="_ETM_Q1_1935667"/>
      <w:bookmarkEnd w:id="643"/>
      <w:r w:rsidR="000D38B9">
        <w:rPr>
          <w:rFonts w:hint="cs"/>
          <w:rtl/>
        </w:rPr>
        <w:t xml:space="preserve">לתאר. אחרי שישה חודשים הודיעו לנו שהוא ככל הנראה נרצח </w:t>
      </w:r>
      <w:bookmarkStart w:id="644" w:name="_ETM_Q1_1940164"/>
      <w:bookmarkEnd w:id="644"/>
      <w:r w:rsidR="000D38B9">
        <w:rPr>
          <w:rFonts w:hint="cs"/>
          <w:rtl/>
        </w:rPr>
        <w:t xml:space="preserve">ב-7.10 וגופתו מוחזקת בידי החמאס. </w:t>
      </w:r>
    </w:p>
    <w:p w14:paraId="00C618D3" w14:textId="77777777" w:rsidR="000D38B9" w:rsidRDefault="000D38B9" w:rsidP="00AB3A01">
      <w:pPr>
        <w:rPr>
          <w:rtl/>
        </w:rPr>
      </w:pPr>
      <w:bookmarkStart w:id="645" w:name="_ETM_Q1_1945666"/>
      <w:bookmarkStart w:id="646" w:name="_ETM_Q1_1945706"/>
      <w:bookmarkStart w:id="647" w:name="_ETM_Q1_1945826"/>
      <w:bookmarkEnd w:id="645"/>
      <w:bookmarkEnd w:id="646"/>
      <w:bookmarkEnd w:id="647"/>
    </w:p>
    <w:p w14:paraId="54082999" w14:textId="5510AFF4" w:rsidR="000D38B9" w:rsidRDefault="000D38B9" w:rsidP="00AB3A01">
      <w:pPr>
        <w:rPr>
          <w:rtl/>
        </w:rPr>
      </w:pPr>
      <w:bookmarkStart w:id="648" w:name="_ETM_Q1_1945856"/>
      <w:bookmarkEnd w:id="648"/>
      <w:r>
        <w:rPr>
          <w:rFonts w:hint="cs"/>
          <w:rtl/>
        </w:rPr>
        <w:t>המשפחה ישבו שבעה, לילדים אומרים</w:t>
      </w:r>
      <w:bookmarkStart w:id="649" w:name="_ETM_Q1_1949266"/>
      <w:bookmarkEnd w:id="649"/>
      <w:r>
        <w:rPr>
          <w:rFonts w:hint="cs"/>
          <w:rtl/>
        </w:rPr>
        <w:t xml:space="preserve"> שאבא לא יחזור, אבל אין לנו קבר </w:t>
      </w:r>
      <w:bookmarkStart w:id="650" w:name="_ETM_Q1_1951291"/>
      <w:bookmarkEnd w:id="650"/>
      <w:r>
        <w:rPr>
          <w:rFonts w:hint="cs"/>
          <w:rtl/>
        </w:rPr>
        <w:t xml:space="preserve">ואין לנו מקום לבכות עליו ולילדים אין שום תשובה ודאית </w:t>
      </w:r>
      <w:bookmarkStart w:id="651" w:name="_ETM_Q1_1958221"/>
      <w:bookmarkEnd w:id="651"/>
      <w:r>
        <w:rPr>
          <w:rFonts w:hint="cs"/>
          <w:rtl/>
        </w:rPr>
        <w:t xml:space="preserve">ושום הסבר הגיוני שיכול להתיישב להם על הדעת ולתת להם </w:t>
      </w:r>
      <w:bookmarkStart w:id="652" w:name="_ETM_Q1_1964789"/>
      <w:bookmarkEnd w:id="652"/>
      <w:r>
        <w:rPr>
          <w:rFonts w:hint="cs"/>
          <w:rtl/>
        </w:rPr>
        <w:t xml:space="preserve">איזה שהיא הבנה לסיטואציה הנוראית שאנחנו עוברים כרגע. </w:t>
      </w:r>
      <w:bookmarkStart w:id="653" w:name="_ETM_Q1_1971692"/>
      <w:bookmarkEnd w:id="653"/>
    </w:p>
    <w:p w14:paraId="00E9C907" w14:textId="77777777" w:rsidR="000D38B9" w:rsidRDefault="000D38B9" w:rsidP="00AB3A01">
      <w:pPr>
        <w:rPr>
          <w:rtl/>
        </w:rPr>
      </w:pPr>
      <w:bookmarkStart w:id="654" w:name="_ETM_Q1_1971725"/>
      <w:bookmarkStart w:id="655" w:name="_ETM_Q1_1971860"/>
      <w:bookmarkEnd w:id="654"/>
      <w:bookmarkEnd w:id="655"/>
    </w:p>
    <w:p w14:paraId="424399B2" w14:textId="41361FC7" w:rsidR="000D38B9" w:rsidRDefault="000D38B9" w:rsidP="00AB3A01">
      <w:pPr>
        <w:rPr>
          <w:rtl/>
        </w:rPr>
      </w:pPr>
      <w:bookmarkStart w:id="656" w:name="_ETM_Q1_1971891"/>
      <w:bookmarkEnd w:id="656"/>
      <w:r>
        <w:rPr>
          <w:rFonts w:hint="cs"/>
          <w:rtl/>
        </w:rPr>
        <w:t xml:space="preserve">אני רוצה </w:t>
      </w:r>
      <w:bookmarkStart w:id="657" w:name="_ETM_Q1_1972838"/>
      <w:bookmarkEnd w:id="657"/>
      <w:r>
        <w:rPr>
          <w:rFonts w:hint="cs"/>
          <w:rtl/>
        </w:rPr>
        <w:t xml:space="preserve">להסביר. הדעה שלי לגבי כל העסקאות שמדוברות, כן עסקה, </w:t>
      </w:r>
      <w:bookmarkStart w:id="658" w:name="_ETM_Q1_1979499"/>
      <w:bookmarkEnd w:id="658"/>
      <w:r>
        <w:rPr>
          <w:rFonts w:hint="cs"/>
          <w:rtl/>
        </w:rPr>
        <w:t xml:space="preserve">לא עסקה, צריך להבין מול מי אנחנו מתמודדים. אנחנו </w:t>
      </w:r>
      <w:bookmarkStart w:id="659" w:name="_ETM_Q1_1983100"/>
      <w:bookmarkEnd w:id="659"/>
      <w:r>
        <w:rPr>
          <w:rFonts w:hint="cs"/>
          <w:rtl/>
        </w:rPr>
        <w:t xml:space="preserve">לא מתמודדים מול בני אדם, אנחנו לא מתמודדים מול יצורים </w:t>
      </w:r>
      <w:bookmarkStart w:id="660" w:name="_ETM_Q1_1986479"/>
      <w:bookmarkEnd w:id="660"/>
      <w:r>
        <w:rPr>
          <w:rFonts w:hint="cs"/>
          <w:rtl/>
        </w:rPr>
        <w:t xml:space="preserve">שיודעים לתקשר, הם שטן בהתגלמותו. מדובר באנשים, גם החפים </w:t>
      </w:r>
      <w:bookmarkStart w:id="661" w:name="_ETM_Q1_1995908"/>
      <w:bookmarkEnd w:id="661"/>
      <w:r>
        <w:rPr>
          <w:rFonts w:hint="cs"/>
          <w:rtl/>
        </w:rPr>
        <w:t xml:space="preserve">מפשע, כשאתם אומרים חפים מפשע, אין שם חפים מפשע, </w:t>
      </w:r>
      <w:bookmarkStart w:id="662" w:name="_ETM_Q1_2002613"/>
      <w:bookmarkEnd w:id="662"/>
      <w:r>
        <w:rPr>
          <w:rFonts w:hint="cs"/>
          <w:rtl/>
        </w:rPr>
        <w:t xml:space="preserve">כולם </w:t>
      </w:r>
      <w:proofErr w:type="spellStart"/>
      <w:r>
        <w:rPr>
          <w:rFonts w:hint="cs"/>
          <w:rtl/>
        </w:rPr>
        <w:t>חמאסניקים</w:t>
      </w:r>
      <w:proofErr w:type="spellEnd"/>
      <w:r>
        <w:rPr>
          <w:rFonts w:hint="cs"/>
          <w:rtl/>
        </w:rPr>
        <w:t xml:space="preserve">, כולם רוצחים, כולם שם משתפי פעולה, כולם שם </w:t>
      </w:r>
      <w:bookmarkStart w:id="663" w:name="_ETM_Q1_2007123"/>
      <w:bookmarkEnd w:id="663"/>
      <w:r>
        <w:rPr>
          <w:rFonts w:hint="cs"/>
          <w:rtl/>
        </w:rPr>
        <w:t>ב-7.10, כולל ילדים, יצאו לרחובות וחגגו סביב גופות היקרים שלנו,</w:t>
      </w:r>
      <w:bookmarkStart w:id="664" w:name="_ETM_Q1_2015131"/>
      <w:bookmarkEnd w:id="664"/>
      <w:r>
        <w:rPr>
          <w:rFonts w:hint="cs"/>
          <w:rtl/>
        </w:rPr>
        <w:t xml:space="preserve"> כולם שם חגגו והיכו את החטופים החיים שלנו. אף </w:t>
      </w:r>
      <w:bookmarkStart w:id="665" w:name="_ETM_Q1_2019247"/>
      <w:bookmarkEnd w:id="665"/>
      <w:r>
        <w:rPr>
          <w:rFonts w:hint="cs"/>
          <w:rtl/>
        </w:rPr>
        <w:t>אחד שם לא קם והרים את הכפפה ואמר לא</w:t>
      </w:r>
      <w:r w:rsidR="00CA6821">
        <w:rPr>
          <w:rFonts w:hint="cs"/>
          <w:rtl/>
        </w:rPr>
        <w:t>.</w:t>
      </w:r>
      <w:r>
        <w:rPr>
          <w:rFonts w:hint="cs"/>
          <w:rtl/>
        </w:rPr>
        <w:t xml:space="preserve"> כולם </w:t>
      </w:r>
      <w:bookmarkStart w:id="666" w:name="_ETM_Q1_2024262"/>
      <w:bookmarkEnd w:id="666"/>
      <w:r>
        <w:rPr>
          <w:rFonts w:hint="cs"/>
          <w:rtl/>
        </w:rPr>
        <w:t xml:space="preserve">שם </w:t>
      </w:r>
      <w:proofErr w:type="spellStart"/>
      <w:r>
        <w:rPr>
          <w:rFonts w:hint="cs"/>
          <w:rtl/>
        </w:rPr>
        <w:t>חמאסניקים</w:t>
      </w:r>
      <w:proofErr w:type="spellEnd"/>
      <w:r>
        <w:rPr>
          <w:rFonts w:hint="cs"/>
          <w:rtl/>
        </w:rPr>
        <w:t xml:space="preserve">. </w:t>
      </w:r>
    </w:p>
    <w:p w14:paraId="595C8ECF" w14:textId="77777777" w:rsidR="000D38B9" w:rsidRDefault="000D38B9" w:rsidP="00AB3A01">
      <w:pPr>
        <w:rPr>
          <w:rtl/>
        </w:rPr>
      </w:pPr>
      <w:bookmarkStart w:id="667" w:name="_ETM_Q1_2028302"/>
      <w:bookmarkStart w:id="668" w:name="_ETM_Q1_2028335"/>
      <w:bookmarkEnd w:id="667"/>
      <w:bookmarkEnd w:id="668"/>
    </w:p>
    <w:p w14:paraId="717985AF" w14:textId="5ADD4DB8" w:rsidR="000D38B9" w:rsidRDefault="000D38B9" w:rsidP="00AB3A01">
      <w:pPr>
        <w:rPr>
          <w:rtl/>
        </w:rPr>
      </w:pPr>
      <w:bookmarkStart w:id="669" w:name="_ETM_Q1_2028478"/>
      <w:bookmarkStart w:id="670" w:name="_ETM_Q1_2028509"/>
      <w:bookmarkEnd w:id="669"/>
      <w:bookmarkEnd w:id="670"/>
      <w:r>
        <w:rPr>
          <w:rFonts w:hint="cs"/>
          <w:rtl/>
        </w:rPr>
        <w:t xml:space="preserve">אנחנו מולם כרגע מנסים לעשות עסקאות. אין עם </w:t>
      </w:r>
      <w:bookmarkStart w:id="671" w:name="_ETM_Q1_2030231"/>
      <w:bookmarkEnd w:id="671"/>
      <w:r>
        <w:rPr>
          <w:rFonts w:hint="cs"/>
          <w:rtl/>
        </w:rPr>
        <w:t xml:space="preserve">מי לדבר ואת זה אתם חייבים להבין, כי אם </w:t>
      </w:r>
      <w:bookmarkStart w:id="672" w:name="_ETM_Q1_2036111"/>
      <w:bookmarkEnd w:id="672"/>
      <w:r>
        <w:rPr>
          <w:rFonts w:hint="cs"/>
          <w:rtl/>
        </w:rPr>
        <w:t xml:space="preserve">אנחנו חותמים איתם על עסקה אנחנו גוזרים גזר דין מוות </w:t>
      </w:r>
      <w:bookmarkStart w:id="673" w:name="_ETM_Q1_2040024"/>
      <w:bookmarkEnd w:id="673"/>
      <w:r>
        <w:rPr>
          <w:rFonts w:hint="cs"/>
          <w:rtl/>
        </w:rPr>
        <w:t xml:space="preserve">לכל החטופים שנמצאים שם ולכל הילדים שמחכים פה לאבא שלהם </w:t>
      </w:r>
      <w:bookmarkStart w:id="674" w:name="_ETM_Q1_2046070"/>
      <w:bookmarkEnd w:id="674"/>
      <w:r>
        <w:rPr>
          <w:rFonts w:hint="cs"/>
          <w:rtl/>
        </w:rPr>
        <w:t xml:space="preserve">ולכל המשפחות שמחכות לגופות לקבורה, אנחנו לא נראה אותם, כי </w:t>
      </w:r>
      <w:bookmarkStart w:id="675" w:name="_ETM_Q1_2053078"/>
      <w:bookmarkEnd w:id="675"/>
      <w:r>
        <w:rPr>
          <w:rFonts w:hint="cs"/>
          <w:rtl/>
        </w:rPr>
        <w:t xml:space="preserve">אנחנו עושים עסקה עם לא בהמות אפילו, </w:t>
      </w:r>
      <w:bookmarkStart w:id="676" w:name="_ETM_Q1_2057059"/>
      <w:bookmarkEnd w:id="676"/>
      <w:r>
        <w:rPr>
          <w:rFonts w:hint="cs"/>
          <w:rtl/>
        </w:rPr>
        <w:t xml:space="preserve">עם השטן, ואיתם אנחנו לא יכולים להגיע לעסקאות ובטח לא </w:t>
      </w:r>
      <w:bookmarkStart w:id="677" w:name="_ETM_Q1_2063131"/>
      <w:bookmarkEnd w:id="677"/>
      <w:r>
        <w:rPr>
          <w:rFonts w:hint="cs"/>
          <w:rtl/>
        </w:rPr>
        <w:t xml:space="preserve">עסקאות בשלבים. </w:t>
      </w:r>
    </w:p>
    <w:p w14:paraId="274D472B" w14:textId="77777777" w:rsidR="000D38B9" w:rsidRDefault="000D38B9" w:rsidP="00AB3A01">
      <w:pPr>
        <w:rPr>
          <w:rtl/>
        </w:rPr>
      </w:pPr>
      <w:bookmarkStart w:id="678" w:name="_ETM_Q1_2065162"/>
      <w:bookmarkStart w:id="679" w:name="_ETM_Q1_2065196"/>
      <w:bookmarkStart w:id="680" w:name="_ETM_Q1_2065330"/>
      <w:bookmarkEnd w:id="678"/>
      <w:bookmarkEnd w:id="679"/>
      <w:bookmarkEnd w:id="680"/>
    </w:p>
    <w:p w14:paraId="2D5DE0F1" w14:textId="2BE4DCF0" w:rsidR="000D38B9" w:rsidRDefault="000D38B9" w:rsidP="00AB3A01">
      <w:pPr>
        <w:rPr>
          <w:rtl/>
        </w:rPr>
      </w:pPr>
      <w:bookmarkStart w:id="681" w:name="_ETM_Q1_2065360"/>
      <w:bookmarkEnd w:id="681"/>
      <w:r>
        <w:rPr>
          <w:rFonts w:hint="cs"/>
          <w:rtl/>
        </w:rPr>
        <w:t xml:space="preserve">אם עושים עסקה, וככל הנראה תהיה עסקה, כי </w:t>
      </w:r>
      <w:bookmarkStart w:id="682" w:name="_ETM_Q1_2067555"/>
      <w:bookmarkEnd w:id="682"/>
      <w:r>
        <w:rPr>
          <w:rFonts w:hint="cs"/>
          <w:rtl/>
        </w:rPr>
        <w:t xml:space="preserve">כמו שאמרו לפניי באמת בכוח צבאי אפשר להוציא כמה חטופים </w:t>
      </w:r>
      <w:bookmarkStart w:id="683" w:name="_ETM_Q1_2074565"/>
      <w:bookmarkEnd w:id="683"/>
      <w:r>
        <w:rPr>
          <w:rFonts w:hint="cs"/>
          <w:rtl/>
        </w:rPr>
        <w:t xml:space="preserve">ולא באמת את כולם, אבל כדי שנוכל להביא אותם לעסקה </w:t>
      </w:r>
      <w:bookmarkStart w:id="684" w:name="_ETM_Q1_2077337"/>
      <w:bookmarkEnd w:id="684"/>
      <w:r>
        <w:rPr>
          <w:rFonts w:hint="cs"/>
          <w:rtl/>
        </w:rPr>
        <w:t xml:space="preserve">שתכלול את כולם, כולל הנרצחים ולא נשב ונחכה ונדשדש ונקווה ונתפלל </w:t>
      </w:r>
      <w:bookmarkStart w:id="685" w:name="_ETM_Q1_2081739"/>
      <w:bookmarkEnd w:id="685"/>
      <w:r>
        <w:rPr>
          <w:rFonts w:hint="cs"/>
          <w:rtl/>
        </w:rPr>
        <w:t xml:space="preserve">שהם יעמדו בקצב העסקאות שאנחנו מדברים איתם אנחנו צריכים </w:t>
      </w:r>
      <w:bookmarkStart w:id="686" w:name="_ETM_Q1_2090484"/>
      <w:bookmarkEnd w:id="686"/>
      <w:r>
        <w:rPr>
          <w:rFonts w:hint="cs"/>
          <w:rtl/>
        </w:rPr>
        <w:t xml:space="preserve">להפיל אותם ולגרום להם להתחנן לעסקה ולהביא אותם לעסקה שהיא </w:t>
      </w:r>
      <w:bookmarkStart w:id="687" w:name="_ETM_Q1_2094833"/>
      <w:bookmarkEnd w:id="687"/>
      <w:r>
        <w:rPr>
          <w:rFonts w:hint="cs"/>
          <w:rtl/>
        </w:rPr>
        <w:t xml:space="preserve">כוללת את כולם בפעימה אחת. לא עסקאות בשלבים שישאירו את </w:t>
      </w:r>
      <w:bookmarkStart w:id="688" w:name="_ETM_Q1_2101672"/>
      <w:bookmarkEnd w:id="688"/>
      <w:r>
        <w:rPr>
          <w:rFonts w:hint="cs"/>
          <w:rtl/>
        </w:rPr>
        <w:t xml:space="preserve">כל הגופות שלנו שם. </w:t>
      </w:r>
      <w:bookmarkStart w:id="689" w:name="_ETM_Q1_2104184"/>
      <w:bookmarkEnd w:id="689"/>
    </w:p>
    <w:p w14:paraId="4A379ADF" w14:textId="77777777" w:rsidR="000D38B9" w:rsidRDefault="000D38B9" w:rsidP="00AB3A01">
      <w:pPr>
        <w:rPr>
          <w:rtl/>
        </w:rPr>
      </w:pPr>
      <w:bookmarkStart w:id="690" w:name="_ETM_Q1_2104220"/>
      <w:bookmarkEnd w:id="690"/>
    </w:p>
    <w:p w14:paraId="133FC5EB" w14:textId="2972488E" w:rsidR="000D38B9" w:rsidRDefault="000D38B9" w:rsidP="00AB3A01">
      <w:pPr>
        <w:rPr>
          <w:rtl/>
        </w:rPr>
      </w:pPr>
      <w:bookmarkStart w:id="691" w:name="_ETM_Q1_2104360"/>
      <w:bookmarkStart w:id="692" w:name="_ETM_Q1_2104393"/>
      <w:bookmarkEnd w:id="691"/>
      <w:bookmarkEnd w:id="692"/>
      <w:r>
        <w:rPr>
          <w:rFonts w:hint="cs"/>
          <w:rtl/>
        </w:rPr>
        <w:t xml:space="preserve">אנחנו מדברים על עסקה והם אומרים </w:t>
      </w:r>
      <w:bookmarkStart w:id="693" w:name="_ETM_Q1_2107873"/>
      <w:bookmarkEnd w:id="693"/>
      <w:r>
        <w:rPr>
          <w:rFonts w:hint="cs"/>
          <w:rtl/>
        </w:rPr>
        <w:t xml:space="preserve">שהם ייתנו לנו 30 או 33 בפעימה ראשונה אחרי </w:t>
      </w:r>
      <w:bookmarkStart w:id="694" w:name="_ETM_Q1_2111189"/>
      <w:bookmarkEnd w:id="694"/>
      <w:r>
        <w:rPr>
          <w:rFonts w:hint="cs"/>
          <w:rtl/>
        </w:rPr>
        <w:t xml:space="preserve">45 יום כשכולל בתוך ה-33 גם גופות. אז מתי </w:t>
      </w:r>
      <w:bookmarkStart w:id="695" w:name="_ETM_Q1_2116475"/>
      <w:bookmarkEnd w:id="695"/>
      <w:r>
        <w:rPr>
          <w:rFonts w:hint="cs"/>
          <w:rtl/>
        </w:rPr>
        <w:t xml:space="preserve">נראה את החיים בעצם? אתם מבינים שמדובר פה בעסקה שהיא </w:t>
      </w:r>
      <w:bookmarkStart w:id="696" w:name="_ETM_Q1_2118852"/>
      <w:bookmarkEnd w:id="696"/>
      <w:r>
        <w:rPr>
          <w:rFonts w:hint="cs"/>
          <w:rtl/>
        </w:rPr>
        <w:t xml:space="preserve">לא באמת יכולה להביא אף אחד הביתה? </w:t>
      </w:r>
    </w:p>
    <w:p w14:paraId="278E2051" w14:textId="77777777" w:rsidR="000D38B9" w:rsidRDefault="000D38B9" w:rsidP="00AB3A01">
      <w:pPr>
        <w:rPr>
          <w:rtl/>
        </w:rPr>
      </w:pPr>
      <w:bookmarkStart w:id="697" w:name="_ETM_Q1_2125188"/>
      <w:bookmarkStart w:id="698" w:name="_ETM_Q1_2125225"/>
      <w:bookmarkStart w:id="699" w:name="_ETM_Q1_2125372"/>
      <w:bookmarkEnd w:id="697"/>
      <w:bookmarkEnd w:id="698"/>
      <w:bookmarkEnd w:id="699"/>
    </w:p>
    <w:p w14:paraId="02DC434E" w14:textId="546DDCD9" w:rsidR="000D38B9" w:rsidRDefault="000D38B9" w:rsidP="000D38B9">
      <w:pPr>
        <w:rPr>
          <w:rtl/>
        </w:rPr>
      </w:pPr>
      <w:bookmarkStart w:id="700" w:name="_ETM_Q1_2125406"/>
      <w:bookmarkEnd w:id="700"/>
      <w:r>
        <w:rPr>
          <w:rFonts w:hint="cs"/>
          <w:rtl/>
        </w:rPr>
        <w:t>אז אני מב</w:t>
      </w:r>
      <w:bookmarkStart w:id="701" w:name="_ETM_Q1_2126307"/>
      <w:bookmarkEnd w:id="701"/>
      <w:r>
        <w:rPr>
          <w:rFonts w:hint="cs"/>
          <w:rtl/>
        </w:rPr>
        <w:t xml:space="preserve">קשת להמשיך עם הכוח הצבאי, לתת לצה"ל לנצח, למוטט את </w:t>
      </w:r>
      <w:bookmarkStart w:id="702" w:name="_ETM_Q1_2130160"/>
      <w:bookmarkEnd w:id="702"/>
      <w:r>
        <w:rPr>
          <w:rFonts w:hint="cs"/>
          <w:rtl/>
        </w:rPr>
        <w:t xml:space="preserve">החמאס, להשיב את הביטחון לעם שלנו. אין לנו פה </w:t>
      </w:r>
      <w:bookmarkStart w:id="703" w:name="_ETM_Q1_2131949"/>
      <w:bookmarkEnd w:id="703"/>
      <w:r>
        <w:rPr>
          <w:rFonts w:hint="cs"/>
          <w:rtl/>
        </w:rPr>
        <w:t xml:space="preserve">ביטחון כרגע, אנחנו צריכים לתת להם להבין שידנו על העליונה. </w:t>
      </w:r>
      <w:bookmarkStart w:id="704" w:name="_ETM_Q1_2140091"/>
      <w:bookmarkEnd w:id="704"/>
      <w:r>
        <w:rPr>
          <w:rFonts w:hint="cs"/>
          <w:rtl/>
        </w:rPr>
        <w:t>זו מדינת היהודים, האפליה המתקנת הרימה אותם יותר מדי גבוה,</w:t>
      </w:r>
      <w:bookmarkStart w:id="705" w:name="_ETM_Q1_2147804"/>
      <w:bookmarkEnd w:id="705"/>
      <w:r>
        <w:rPr>
          <w:rFonts w:hint="cs"/>
          <w:rtl/>
        </w:rPr>
        <w:t xml:space="preserve"> תחזירו אותם לאיפה שהם אמורים להיות, המדינה היא שלנו, הביטחון </w:t>
      </w:r>
      <w:bookmarkStart w:id="706" w:name="_ETM_Q1_2153009"/>
      <w:bookmarkEnd w:id="706"/>
      <w:r>
        <w:rPr>
          <w:rFonts w:hint="cs"/>
          <w:rtl/>
        </w:rPr>
        <w:t xml:space="preserve">הוא שלנו ואת החטופים אנחנו נחזיר על ידי זה </w:t>
      </w:r>
      <w:bookmarkStart w:id="707" w:name="_ETM_Q1_2155018"/>
      <w:bookmarkEnd w:id="707"/>
      <w:r>
        <w:rPr>
          <w:rFonts w:hint="cs"/>
          <w:rtl/>
        </w:rPr>
        <w:t xml:space="preserve">שאנחנו נמוטט אותם וניתן לחיילים הגיבורים שלנו לעשות את </w:t>
      </w:r>
      <w:bookmarkStart w:id="708" w:name="_ETM_Q1_2158980"/>
      <w:bookmarkEnd w:id="708"/>
      <w:r>
        <w:rPr>
          <w:rFonts w:hint="cs"/>
          <w:rtl/>
        </w:rPr>
        <w:t>המלאכה שלהם כמו שהם יודעים</w:t>
      </w:r>
      <w:r w:rsidR="00CA6821">
        <w:rPr>
          <w:rFonts w:hint="cs"/>
          <w:rtl/>
        </w:rPr>
        <w:t>.</w:t>
      </w:r>
      <w:r>
        <w:rPr>
          <w:rFonts w:hint="cs"/>
          <w:rtl/>
        </w:rPr>
        <w:t xml:space="preserve"> והם יודעים אותה טוב מאוד, </w:t>
      </w:r>
      <w:bookmarkStart w:id="709" w:name="_ETM_Q1_2164204"/>
      <w:bookmarkEnd w:id="709"/>
      <w:r>
        <w:rPr>
          <w:rFonts w:hint="cs"/>
          <w:rtl/>
        </w:rPr>
        <w:t xml:space="preserve">הם הוכיחו לנו את זה בחודש האחרון כמה וכמה פעמים. </w:t>
      </w:r>
      <w:bookmarkStart w:id="710" w:name="_ETM_Q1_2165656"/>
      <w:bookmarkStart w:id="711" w:name="_ETM_Q1_2165221"/>
      <w:bookmarkStart w:id="712" w:name="_ETM_Q1_2165248"/>
      <w:bookmarkStart w:id="713" w:name="_ETM_Q1_2165381"/>
      <w:bookmarkStart w:id="714" w:name="_ETM_Q1_2165403"/>
      <w:bookmarkEnd w:id="710"/>
      <w:bookmarkEnd w:id="711"/>
      <w:bookmarkEnd w:id="712"/>
      <w:bookmarkEnd w:id="713"/>
      <w:bookmarkEnd w:id="714"/>
      <w:r>
        <w:rPr>
          <w:rFonts w:hint="cs"/>
          <w:rtl/>
        </w:rPr>
        <w:t xml:space="preserve">ברגע שהחמאס יבין שאנחנו באים בכל הכוח הם יתחננו לעסקה </w:t>
      </w:r>
      <w:bookmarkStart w:id="715" w:name="_ETM_Q1_2172358"/>
      <w:bookmarkEnd w:id="715"/>
      <w:r>
        <w:rPr>
          <w:rFonts w:hint="cs"/>
          <w:rtl/>
        </w:rPr>
        <w:t xml:space="preserve">והעסקה תהיה טובה גם לנו, לא רק להם. תודה רבה. </w:t>
      </w:r>
      <w:bookmarkStart w:id="716" w:name="_ETM_Q1_2176688"/>
      <w:bookmarkEnd w:id="716"/>
    </w:p>
    <w:p w14:paraId="6034C0F9" w14:textId="77777777" w:rsidR="000D38B9" w:rsidRDefault="000D38B9" w:rsidP="000D38B9">
      <w:pPr>
        <w:rPr>
          <w:rtl/>
        </w:rPr>
      </w:pPr>
      <w:bookmarkStart w:id="717" w:name="_ETM_Q1_2176766"/>
      <w:bookmarkStart w:id="718" w:name="_ETM_Q1_2176799"/>
      <w:bookmarkEnd w:id="717"/>
      <w:bookmarkEnd w:id="718"/>
    </w:p>
    <w:p w14:paraId="29BDF706" w14:textId="31A9D616" w:rsidR="000D38B9" w:rsidRDefault="000D38B9" w:rsidP="000D38B9">
      <w:pPr>
        <w:pStyle w:val="af6"/>
        <w:keepNext/>
        <w:rPr>
          <w:rtl/>
        </w:rPr>
      </w:pPr>
      <w:bookmarkStart w:id="719" w:name="ET_yor_6358_34"/>
      <w:r w:rsidRPr="000D38B9">
        <w:rPr>
          <w:rStyle w:val="TagStyle"/>
          <w:rtl/>
        </w:rPr>
        <w:t xml:space="preserve"> &lt;&lt; יור &gt;&gt; </w:t>
      </w:r>
      <w:r>
        <w:rPr>
          <w:rtl/>
        </w:rPr>
        <w:t>היו"ר צביקה פוגל:</w:t>
      </w:r>
      <w:r w:rsidRPr="000D38B9">
        <w:rPr>
          <w:rStyle w:val="TagStyle"/>
          <w:rtl/>
        </w:rPr>
        <w:t xml:space="preserve"> &lt;&lt; יור &gt;&gt;</w:t>
      </w:r>
      <w:r w:rsidR="00E63B25">
        <w:rPr>
          <w:rtl/>
        </w:rPr>
        <w:t xml:space="preserve"> </w:t>
      </w:r>
      <w:bookmarkEnd w:id="719"/>
    </w:p>
    <w:p w14:paraId="6E7AB958" w14:textId="77777777" w:rsidR="000D38B9" w:rsidRDefault="000D38B9" w:rsidP="000D38B9">
      <w:pPr>
        <w:pStyle w:val="KeepWithNext"/>
        <w:rPr>
          <w:rtl/>
          <w:lang w:eastAsia="he-IL"/>
        </w:rPr>
      </w:pPr>
    </w:p>
    <w:p w14:paraId="3A953DD6" w14:textId="40412426" w:rsidR="000D38B9" w:rsidRDefault="000D38B9" w:rsidP="000D38B9">
      <w:pPr>
        <w:rPr>
          <w:rtl/>
          <w:lang w:eastAsia="he-IL"/>
        </w:rPr>
      </w:pPr>
      <w:bookmarkStart w:id="720" w:name="_ETM_Q1_2177796"/>
      <w:bookmarkStart w:id="721" w:name="_ETM_Q1_2177816"/>
      <w:bookmarkEnd w:id="720"/>
      <w:bookmarkEnd w:id="721"/>
      <w:r>
        <w:rPr>
          <w:rFonts w:hint="cs"/>
          <w:rtl/>
          <w:lang w:eastAsia="he-IL"/>
        </w:rPr>
        <w:t xml:space="preserve">תודה, על הדברים החשובים האלה, גם אותם צריך לשמוע. </w:t>
      </w:r>
    </w:p>
    <w:p w14:paraId="480A1B53" w14:textId="77777777" w:rsidR="000D38B9" w:rsidRDefault="000D38B9" w:rsidP="000D38B9">
      <w:pPr>
        <w:rPr>
          <w:rtl/>
          <w:lang w:eastAsia="he-IL"/>
        </w:rPr>
      </w:pPr>
      <w:bookmarkStart w:id="722" w:name="_ETM_Q1_2188727"/>
      <w:bookmarkStart w:id="723" w:name="_ETM_Q1_2188757"/>
      <w:bookmarkStart w:id="724" w:name="_ETM_Q1_2187839"/>
      <w:bookmarkEnd w:id="722"/>
      <w:bookmarkEnd w:id="723"/>
      <w:bookmarkEnd w:id="724"/>
    </w:p>
    <w:p w14:paraId="5EF9DB3D" w14:textId="58053DEF" w:rsidR="000D38B9" w:rsidRDefault="000D38B9" w:rsidP="000D38B9">
      <w:pPr>
        <w:pStyle w:val="af9"/>
        <w:keepNext/>
        <w:rPr>
          <w:rtl/>
          <w:lang w:eastAsia="he-IL"/>
        </w:rPr>
      </w:pPr>
      <w:bookmarkStart w:id="725" w:name="ET_guest_בועז_מירן_35"/>
      <w:r w:rsidRPr="000D38B9">
        <w:rPr>
          <w:rStyle w:val="TagStyle"/>
          <w:rtl/>
        </w:rPr>
        <w:t xml:space="preserve"> &lt;&lt; אורח &gt;&gt; </w:t>
      </w:r>
      <w:r>
        <w:rPr>
          <w:rtl/>
          <w:lang w:eastAsia="he-IL"/>
        </w:rPr>
        <w:t>בועז מירן:</w:t>
      </w:r>
      <w:r w:rsidRPr="000D38B9">
        <w:rPr>
          <w:rStyle w:val="TagStyle"/>
          <w:rtl/>
        </w:rPr>
        <w:t xml:space="preserve"> &lt;&lt; אורח &gt;&gt;</w:t>
      </w:r>
      <w:r w:rsidR="00E63B25">
        <w:rPr>
          <w:rtl/>
          <w:lang w:eastAsia="he-IL"/>
        </w:rPr>
        <w:t xml:space="preserve"> </w:t>
      </w:r>
      <w:bookmarkEnd w:id="725"/>
    </w:p>
    <w:p w14:paraId="1E60FEE3" w14:textId="77777777" w:rsidR="000D38B9" w:rsidRDefault="000D38B9" w:rsidP="000D38B9">
      <w:pPr>
        <w:pStyle w:val="KeepWithNext"/>
        <w:rPr>
          <w:rtl/>
          <w:lang w:eastAsia="he-IL"/>
        </w:rPr>
      </w:pPr>
    </w:p>
    <w:p w14:paraId="66ACA26C" w14:textId="4A2600E1" w:rsidR="000D38B9" w:rsidRDefault="000D38B9" w:rsidP="000D38B9">
      <w:pPr>
        <w:rPr>
          <w:rtl/>
          <w:lang w:eastAsia="he-IL"/>
        </w:rPr>
      </w:pPr>
      <w:bookmarkStart w:id="726" w:name="_ETM_Q1_2188072"/>
      <w:bookmarkStart w:id="727" w:name="_ETM_Q1_2188097"/>
      <w:bookmarkEnd w:id="726"/>
      <w:bookmarkEnd w:id="727"/>
      <w:r>
        <w:rPr>
          <w:rFonts w:hint="cs"/>
          <w:rtl/>
          <w:lang w:eastAsia="he-IL"/>
        </w:rPr>
        <w:t xml:space="preserve">אני </w:t>
      </w:r>
      <w:bookmarkStart w:id="728" w:name="_ETM_Q1_2188814"/>
      <w:bookmarkEnd w:id="728"/>
      <w:r>
        <w:rPr>
          <w:rFonts w:hint="cs"/>
          <w:rtl/>
          <w:lang w:eastAsia="he-IL"/>
        </w:rPr>
        <w:t>בועז, אח של עמרי מירן מנחל עוז</w:t>
      </w:r>
      <w:r w:rsidR="00726D34">
        <w:rPr>
          <w:rFonts w:hint="cs"/>
          <w:rtl/>
          <w:lang w:eastAsia="he-IL"/>
        </w:rPr>
        <w:t xml:space="preserve"> ש</w:t>
      </w:r>
      <w:r>
        <w:rPr>
          <w:rFonts w:hint="cs"/>
          <w:rtl/>
          <w:lang w:eastAsia="he-IL"/>
        </w:rPr>
        <w:t xml:space="preserve">נחטף מול אשתו </w:t>
      </w:r>
      <w:bookmarkStart w:id="729" w:name="_ETM_Q1_2194263"/>
      <w:bookmarkEnd w:id="729"/>
      <w:r>
        <w:rPr>
          <w:rFonts w:hint="cs"/>
          <w:rtl/>
          <w:lang w:eastAsia="he-IL"/>
        </w:rPr>
        <w:t xml:space="preserve">ושתי בנותיו הקטנות. אני שומע שמדברים פה על עסקה, </w:t>
      </w:r>
      <w:bookmarkStart w:id="730" w:name="_ETM_Q1_2204503"/>
      <w:bookmarkEnd w:id="730"/>
      <w:r>
        <w:rPr>
          <w:rFonts w:hint="cs"/>
          <w:rtl/>
          <w:lang w:eastAsia="he-IL"/>
        </w:rPr>
        <w:t>כל החודשים האלה מדברים על עסקה, עכשיו הגענו לעסקה ש</w:t>
      </w:r>
      <w:bookmarkStart w:id="731" w:name="_ETM_Q1_2207436"/>
      <w:bookmarkEnd w:id="731"/>
      <w:r>
        <w:rPr>
          <w:rFonts w:hint="cs"/>
          <w:rtl/>
          <w:lang w:eastAsia="he-IL"/>
        </w:rPr>
        <w:t xml:space="preserve">מבחינתי היא ברמה ממש מחפירה, היא מופקרת, ואני חושב שהיא </w:t>
      </w:r>
      <w:bookmarkStart w:id="732" w:name="_ETM_Q1_2215500"/>
      <w:bookmarkEnd w:id="732"/>
      <w:r>
        <w:rPr>
          <w:rFonts w:hint="cs"/>
          <w:rtl/>
          <w:lang w:eastAsia="he-IL"/>
        </w:rPr>
        <w:t xml:space="preserve">תביא לסיום המלחמה. אני שואל את האנשים שמצדדים בעסקה </w:t>
      </w:r>
      <w:bookmarkStart w:id="733" w:name="_ETM_Q1_2219146"/>
      <w:bookmarkEnd w:id="733"/>
      <w:r>
        <w:rPr>
          <w:rFonts w:hint="cs"/>
          <w:rtl/>
          <w:lang w:eastAsia="he-IL"/>
        </w:rPr>
        <w:t>הזאת</w:t>
      </w:r>
      <w:r w:rsidR="00752532">
        <w:rPr>
          <w:rFonts w:hint="cs"/>
          <w:rtl/>
          <w:lang w:eastAsia="he-IL"/>
        </w:rPr>
        <w:t xml:space="preserve"> כמו שכולנו רואים אותה, אתם באמת מאמינים שהעסקה הזאת </w:t>
      </w:r>
      <w:bookmarkStart w:id="734" w:name="_ETM_Q1_2226060"/>
      <w:bookmarkEnd w:id="734"/>
      <w:r w:rsidR="00752532">
        <w:rPr>
          <w:rFonts w:hint="cs"/>
          <w:rtl/>
          <w:lang w:eastAsia="he-IL"/>
        </w:rPr>
        <w:t>תביא לשחרור כל החטופים? מה יהיה אחרי זה? נחזור לאותו</w:t>
      </w:r>
      <w:bookmarkStart w:id="735" w:name="_ETM_Q1_2231813"/>
      <w:bookmarkEnd w:id="735"/>
      <w:r w:rsidR="00752532">
        <w:rPr>
          <w:rFonts w:hint="cs"/>
          <w:rtl/>
          <w:lang w:eastAsia="he-IL"/>
        </w:rPr>
        <w:t xml:space="preserve"> מצב? נמשיך לחיות בשכנות טובה עד המתקפה הבאה? עד החטיפה </w:t>
      </w:r>
      <w:bookmarkStart w:id="736" w:name="_ETM_Q1_2236187"/>
      <w:bookmarkEnd w:id="736"/>
      <w:r w:rsidR="00752532">
        <w:rPr>
          <w:rFonts w:hint="cs"/>
          <w:rtl/>
          <w:lang w:eastAsia="he-IL"/>
        </w:rPr>
        <w:t xml:space="preserve">הבאה? מה התוחלת פה של העסקה הזאת? לאיפה זה מביא </w:t>
      </w:r>
      <w:bookmarkStart w:id="737" w:name="_ETM_Q1_2242067"/>
      <w:bookmarkEnd w:id="737"/>
      <w:r w:rsidR="00752532">
        <w:rPr>
          <w:rFonts w:hint="cs"/>
          <w:rtl/>
          <w:lang w:eastAsia="he-IL"/>
        </w:rPr>
        <w:t xml:space="preserve">אותנו הלאה? </w:t>
      </w:r>
    </w:p>
    <w:p w14:paraId="3A91FEB9" w14:textId="77777777" w:rsidR="00752532" w:rsidRDefault="00752532" w:rsidP="000D38B9">
      <w:pPr>
        <w:rPr>
          <w:rtl/>
          <w:lang w:eastAsia="he-IL"/>
        </w:rPr>
      </w:pPr>
      <w:bookmarkStart w:id="738" w:name="_ETM_Q1_2243498"/>
      <w:bookmarkStart w:id="739" w:name="_ETM_Q1_2243536"/>
      <w:bookmarkEnd w:id="738"/>
      <w:bookmarkEnd w:id="739"/>
    </w:p>
    <w:p w14:paraId="619D3504" w14:textId="77777777" w:rsidR="00752532" w:rsidRDefault="00752532" w:rsidP="000D38B9">
      <w:pPr>
        <w:rPr>
          <w:rtl/>
          <w:lang w:eastAsia="he-IL"/>
        </w:rPr>
      </w:pPr>
      <w:bookmarkStart w:id="740" w:name="_ETM_Q1_2243658"/>
      <w:bookmarkStart w:id="741" w:name="_ETM_Q1_2243691"/>
      <w:bookmarkEnd w:id="740"/>
      <w:bookmarkEnd w:id="741"/>
      <w:r>
        <w:rPr>
          <w:rFonts w:hint="cs"/>
          <w:rtl/>
          <w:lang w:eastAsia="he-IL"/>
        </w:rPr>
        <w:t xml:space="preserve">אני חושב שלאור התשובה של חמאס, החצופה, שהוא </w:t>
      </w:r>
      <w:bookmarkStart w:id="742" w:name="_ETM_Q1_2249274"/>
      <w:bookmarkEnd w:id="742"/>
      <w:r>
        <w:rPr>
          <w:rFonts w:hint="cs"/>
          <w:rtl/>
          <w:lang w:eastAsia="he-IL"/>
        </w:rPr>
        <w:t xml:space="preserve">בכלל מתנער מעסקה שישראל התנערה מכל הנכסים שלה בעסקה </w:t>
      </w:r>
      <w:bookmarkStart w:id="743" w:name="_ETM_Q1_2255522"/>
      <w:bookmarkEnd w:id="743"/>
      <w:r>
        <w:rPr>
          <w:rFonts w:hint="cs"/>
          <w:rtl/>
          <w:lang w:eastAsia="he-IL"/>
        </w:rPr>
        <w:t xml:space="preserve">הזאת, בעצם זה עוצר את המלחמה וחמאס השיב בשלילה, אנחנו </w:t>
      </w:r>
      <w:bookmarkStart w:id="744" w:name="_ETM_Q1_2258808"/>
      <w:bookmarkEnd w:id="744"/>
      <w:r>
        <w:rPr>
          <w:rFonts w:hint="cs"/>
          <w:rtl/>
          <w:lang w:eastAsia="he-IL"/>
        </w:rPr>
        <w:t xml:space="preserve">צריכים להודיע גם למתווכות, גם לחמאס, גם לכל העולם, העסקה </w:t>
      </w:r>
      <w:bookmarkStart w:id="745" w:name="_ETM_Q1_2263131"/>
      <w:bookmarkEnd w:id="745"/>
      <w:r>
        <w:rPr>
          <w:rFonts w:hint="cs"/>
          <w:rtl/>
          <w:lang w:eastAsia="he-IL"/>
        </w:rPr>
        <w:t xml:space="preserve">הזאת בטלה ומבוטלת. עבר זמנה, בטל קורבנה. היא לא </w:t>
      </w:r>
      <w:r>
        <w:rPr>
          <w:rFonts w:hint="cs"/>
          <w:rtl/>
          <w:lang w:eastAsia="he-IL"/>
        </w:rPr>
        <w:lastRenderedPageBreak/>
        <w:t xml:space="preserve">יכולה </w:t>
      </w:r>
      <w:bookmarkStart w:id="746" w:name="_ETM_Q1_2267665"/>
      <w:bookmarkEnd w:id="746"/>
      <w:r>
        <w:rPr>
          <w:rFonts w:hint="cs"/>
          <w:rtl/>
          <w:lang w:eastAsia="he-IL"/>
        </w:rPr>
        <w:t>להישאר לנצח על המדף וכל פעם שיהיה מצב יורידו אותה,</w:t>
      </w:r>
      <w:bookmarkStart w:id="747" w:name="_ETM_Q1_2271937"/>
      <w:bookmarkEnd w:id="747"/>
      <w:r>
        <w:rPr>
          <w:rFonts w:hint="cs"/>
          <w:rtl/>
          <w:lang w:eastAsia="he-IL"/>
        </w:rPr>
        <w:t xml:space="preserve"> הנה עכשיו עסקה. לא, צריכים להגיד, נגמרה העסקה </w:t>
      </w:r>
      <w:bookmarkStart w:id="748" w:name="_ETM_Q1_2276023"/>
      <w:bookmarkEnd w:id="748"/>
      <w:r>
        <w:rPr>
          <w:rFonts w:hint="cs"/>
          <w:rtl/>
          <w:lang w:eastAsia="he-IL"/>
        </w:rPr>
        <w:t xml:space="preserve">הזאת, </w:t>
      </w:r>
      <w:proofErr w:type="spellStart"/>
      <w:r>
        <w:rPr>
          <w:rFonts w:hint="cs"/>
          <w:rtl/>
          <w:lang w:eastAsia="he-IL"/>
        </w:rPr>
        <w:t>ריפרש</w:t>
      </w:r>
      <w:proofErr w:type="spellEnd"/>
      <w:r>
        <w:rPr>
          <w:rFonts w:hint="cs"/>
          <w:rtl/>
          <w:lang w:eastAsia="he-IL"/>
        </w:rPr>
        <w:t xml:space="preserve">, נכנסים בכל הכוח, אבל נכנסים בכל הכוח זה </w:t>
      </w:r>
      <w:bookmarkStart w:id="749" w:name="_ETM_Q1_2278501"/>
      <w:bookmarkEnd w:id="749"/>
      <w:r>
        <w:rPr>
          <w:rFonts w:hint="cs"/>
          <w:rtl/>
          <w:lang w:eastAsia="he-IL"/>
        </w:rPr>
        <w:t xml:space="preserve">בכוח. גם כרגע ברפיח אין את כל העוצמה. </w:t>
      </w:r>
      <w:bookmarkStart w:id="750" w:name="_ETM_Q1_2288645"/>
      <w:bookmarkEnd w:id="750"/>
    </w:p>
    <w:p w14:paraId="2F8ADCAD" w14:textId="77777777" w:rsidR="00752532" w:rsidRDefault="00752532" w:rsidP="000D38B9">
      <w:pPr>
        <w:rPr>
          <w:rtl/>
          <w:lang w:eastAsia="he-IL"/>
        </w:rPr>
      </w:pPr>
      <w:bookmarkStart w:id="751" w:name="_ETM_Q1_2288685"/>
      <w:bookmarkEnd w:id="751"/>
    </w:p>
    <w:p w14:paraId="45F550D5" w14:textId="514C1952" w:rsidR="00752532" w:rsidRDefault="00752532" w:rsidP="000D38B9">
      <w:pPr>
        <w:rPr>
          <w:rtl/>
          <w:lang w:eastAsia="he-IL"/>
        </w:rPr>
      </w:pPr>
      <w:bookmarkStart w:id="752" w:name="_ETM_Q1_2288812"/>
      <w:bookmarkStart w:id="753" w:name="_ETM_Q1_2288843"/>
      <w:bookmarkEnd w:id="752"/>
      <w:bookmarkEnd w:id="753"/>
      <w:r>
        <w:rPr>
          <w:rFonts w:hint="cs"/>
          <w:rtl/>
          <w:lang w:eastAsia="he-IL"/>
        </w:rPr>
        <w:t>אנחנו ראינו</w:t>
      </w:r>
      <w:bookmarkStart w:id="754" w:name="_ETM_Q1_2283840"/>
      <w:bookmarkEnd w:id="754"/>
      <w:r>
        <w:rPr>
          <w:rFonts w:hint="cs"/>
          <w:rtl/>
          <w:lang w:eastAsia="he-IL"/>
        </w:rPr>
        <w:t xml:space="preserve"> מה זה צה"ל נלחם ביום שבת, אז ראינו את העוצמה </w:t>
      </w:r>
      <w:bookmarkStart w:id="755" w:name="_ETM_Q1_2286516"/>
      <w:bookmarkEnd w:id="755"/>
      <w:r>
        <w:rPr>
          <w:rFonts w:hint="cs"/>
          <w:rtl/>
          <w:lang w:eastAsia="he-IL"/>
        </w:rPr>
        <w:t xml:space="preserve">של צה"ל, כזאת עוצמה אנחנו צריכים, זה לחץ. אמנם היה </w:t>
      </w:r>
      <w:bookmarkStart w:id="756" w:name="_ETM_Q1_2290804"/>
      <w:bookmarkEnd w:id="756"/>
      <w:r>
        <w:rPr>
          <w:rFonts w:hint="cs"/>
          <w:rtl/>
          <w:lang w:eastAsia="he-IL"/>
        </w:rPr>
        <w:t xml:space="preserve">שם מבצע שאנחנו בפורום תקווה, שאנחנו כל הזמן </w:t>
      </w:r>
      <w:bookmarkStart w:id="757" w:name="_ETM_Q1_2290442"/>
      <w:bookmarkEnd w:id="757"/>
      <w:r>
        <w:rPr>
          <w:rFonts w:hint="cs"/>
          <w:rtl/>
          <w:lang w:eastAsia="he-IL"/>
        </w:rPr>
        <w:t xml:space="preserve">טוענים שצריכים להפעיל לחץ ולהגיע לעסקה בלחץ אנחנו </w:t>
      </w:r>
      <w:bookmarkStart w:id="758" w:name="_ETM_Q1_2297792"/>
      <w:bookmarkEnd w:id="758"/>
      <w:r>
        <w:rPr>
          <w:rFonts w:hint="cs"/>
          <w:rtl/>
          <w:lang w:eastAsia="he-IL"/>
        </w:rPr>
        <w:t xml:space="preserve">לא בונים על המבצעים האלה, אלה מבצעים הרואיים שהם יחידים </w:t>
      </w:r>
      <w:bookmarkStart w:id="759" w:name="_ETM_Q1_2301156"/>
      <w:bookmarkEnd w:id="759"/>
      <w:r>
        <w:rPr>
          <w:rFonts w:hint="cs"/>
          <w:rtl/>
          <w:lang w:eastAsia="he-IL"/>
        </w:rPr>
        <w:t xml:space="preserve">והם מצילים בודדים, זו לא שיטה, השיטה צריכה להיות </w:t>
      </w:r>
      <w:bookmarkStart w:id="760" w:name="_ETM_Q1_2307230"/>
      <w:bookmarkEnd w:id="760"/>
      <w:r>
        <w:rPr>
          <w:rFonts w:hint="cs"/>
          <w:rtl/>
          <w:lang w:eastAsia="he-IL"/>
        </w:rPr>
        <w:t>לחץ מסיבי, מתמשך, בנוי נכון, שהוא יביא בסופו</w:t>
      </w:r>
      <w:bookmarkStart w:id="761" w:name="_ETM_Q1_2312157"/>
      <w:bookmarkEnd w:id="761"/>
      <w:r>
        <w:rPr>
          <w:rFonts w:hint="cs"/>
          <w:rtl/>
          <w:lang w:eastAsia="he-IL"/>
        </w:rPr>
        <w:t xml:space="preserve"> של דבר</w:t>
      </w:r>
      <w:r w:rsidR="00726D34">
        <w:rPr>
          <w:rFonts w:hint="cs"/>
          <w:rtl/>
          <w:lang w:eastAsia="he-IL"/>
        </w:rPr>
        <w:t xml:space="preserve"> את חמאס</w:t>
      </w:r>
      <w:r>
        <w:rPr>
          <w:rFonts w:hint="cs"/>
          <w:rtl/>
          <w:lang w:eastAsia="he-IL"/>
        </w:rPr>
        <w:t xml:space="preserve"> להכרעה ולהבנה שהוא רוצה לחיות ואז עסקה שכוללת </w:t>
      </w:r>
      <w:bookmarkStart w:id="762" w:name="_ETM_Q1_2319502"/>
      <w:bookmarkEnd w:id="762"/>
      <w:r>
        <w:rPr>
          <w:rFonts w:hint="cs"/>
          <w:rtl/>
          <w:lang w:eastAsia="he-IL"/>
        </w:rPr>
        <w:t xml:space="preserve">את כולם במכה אחת, את כולם, שמגלה את בכירי חמאס </w:t>
      </w:r>
      <w:bookmarkStart w:id="763" w:name="_ETM_Q1_2326870"/>
      <w:bookmarkEnd w:id="763"/>
      <w:r>
        <w:rPr>
          <w:rFonts w:hint="cs"/>
          <w:rtl/>
          <w:lang w:eastAsia="he-IL"/>
        </w:rPr>
        <w:t xml:space="preserve">ואת כל המחבלים שירצו לצאת החוצה תמורת כל החטופים. </w:t>
      </w:r>
    </w:p>
    <w:p w14:paraId="6CDB02A8" w14:textId="77777777" w:rsidR="00752532" w:rsidRDefault="00752532" w:rsidP="000D38B9">
      <w:pPr>
        <w:rPr>
          <w:rtl/>
          <w:lang w:eastAsia="he-IL"/>
        </w:rPr>
      </w:pPr>
      <w:bookmarkStart w:id="764" w:name="_ETM_Q1_2328920"/>
      <w:bookmarkStart w:id="765" w:name="_ETM_Q1_2328956"/>
      <w:bookmarkStart w:id="766" w:name="_ETM_Q1_2329225"/>
      <w:bookmarkEnd w:id="764"/>
      <w:bookmarkEnd w:id="765"/>
      <w:bookmarkEnd w:id="766"/>
    </w:p>
    <w:p w14:paraId="47840C64" w14:textId="6147E828" w:rsidR="00752532" w:rsidRDefault="00752532" w:rsidP="000D38B9">
      <w:pPr>
        <w:rPr>
          <w:rtl/>
          <w:lang w:eastAsia="he-IL"/>
        </w:rPr>
      </w:pPr>
      <w:bookmarkStart w:id="767" w:name="_ETM_Q1_2329255"/>
      <w:bookmarkEnd w:id="767"/>
      <w:r>
        <w:rPr>
          <w:rFonts w:hint="cs"/>
          <w:rtl/>
          <w:lang w:eastAsia="he-IL"/>
        </w:rPr>
        <w:t xml:space="preserve">זה </w:t>
      </w:r>
      <w:bookmarkStart w:id="768" w:name="_ETM_Q1_2329737"/>
      <w:bookmarkEnd w:id="768"/>
      <w:r>
        <w:rPr>
          <w:rFonts w:hint="cs"/>
          <w:rtl/>
          <w:lang w:eastAsia="he-IL"/>
        </w:rPr>
        <w:t xml:space="preserve">לא יספיק, כי אנחנו יודעים שהחטופים מפוזרים בכל הרצועה, אי </w:t>
      </w:r>
      <w:bookmarkStart w:id="769" w:name="_ETM_Q1_2338185"/>
      <w:bookmarkEnd w:id="769"/>
      <w:r>
        <w:rPr>
          <w:rFonts w:hint="cs"/>
          <w:rtl/>
          <w:lang w:eastAsia="he-IL"/>
        </w:rPr>
        <w:t xml:space="preserve">אפשר לברוח מהעניין שישראל תהיה צריכה לשלוט בין שנה עד </w:t>
      </w:r>
      <w:bookmarkStart w:id="770" w:name="_ETM_Q1_2342469"/>
      <w:bookmarkEnd w:id="770"/>
      <w:r>
        <w:rPr>
          <w:rFonts w:hint="cs"/>
          <w:rtl/>
          <w:lang w:eastAsia="he-IL"/>
        </w:rPr>
        <w:t xml:space="preserve">שלוש שנים, אני מעריך, ברצועה ואז לנהל שלטון אזרחי מקומי </w:t>
      </w:r>
      <w:bookmarkStart w:id="771" w:name="_ETM_Q1_2349068"/>
      <w:bookmarkEnd w:id="771"/>
      <w:r>
        <w:rPr>
          <w:rFonts w:hint="cs"/>
          <w:rtl/>
          <w:lang w:eastAsia="he-IL"/>
        </w:rPr>
        <w:t xml:space="preserve">עם חסות ביטחונית שלנו ואז להחזיר גם את אחרון החטופים </w:t>
      </w:r>
      <w:bookmarkStart w:id="772" w:name="_ETM_Q1_2352783"/>
      <w:bookmarkEnd w:id="772"/>
      <w:r>
        <w:rPr>
          <w:rFonts w:hint="cs"/>
          <w:rtl/>
          <w:lang w:eastAsia="he-IL"/>
        </w:rPr>
        <w:t xml:space="preserve">ואת אחרונת הגופות על ידי זה שאנחנו יודעים שאנחנו </w:t>
      </w:r>
      <w:bookmarkStart w:id="773" w:name="_ETM_Q1_2356401"/>
      <w:bookmarkEnd w:id="773"/>
      <w:r>
        <w:rPr>
          <w:rFonts w:hint="cs"/>
          <w:rtl/>
          <w:lang w:eastAsia="he-IL"/>
        </w:rPr>
        <w:t xml:space="preserve">שולטים בשטח והאוכלוסייה המקומית יודעת שאין חמאס. היא לא </w:t>
      </w:r>
      <w:bookmarkStart w:id="774" w:name="_ETM_Q1_2359263"/>
      <w:bookmarkEnd w:id="774"/>
      <w:r>
        <w:rPr>
          <w:rFonts w:hint="cs"/>
          <w:rtl/>
          <w:lang w:eastAsia="he-IL"/>
        </w:rPr>
        <w:t xml:space="preserve">תפחד והיא תוכל לדבר תמורת תשלום, תמורת פיתויים כספיים, ויחזירו </w:t>
      </w:r>
      <w:bookmarkStart w:id="775" w:name="_ETM_Q1_2362967"/>
      <w:bookmarkEnd w:id="775"/>
      <w:r>
        <w:rPr>
          <w:rFonts w:hint="cs"/>
          <w:rtl/>
          <w:lang w:eastAsia="he-IL"/>
        </w:rPr>
        <w:t>לנו את אחרון החטופים. זאת הדרך היחידה. אם אנחנו נלך</w:t>
      </w:r>
      <w:bookmarkStart w:id="776" w:name="_ETM_Q1_2366060"/>
      <w:bookmarkEnd w:id="776"/>
      <w:r>
        <w:rPr>
          <w:rFonts w:hint="cs"/>
          <w:rtl/>
          <w:lang w:eastAsia="he-IL"/>
        </w:rPr>
        <w:t xml:space="preserve"> לעסקה כזאת לא נקבל את כולם לעולם. תודה. </w:t>
      </w:r>
      <w:bookmarkStart w:id="777" w:name="_ETM_Q1_2370447"/>
      <w:bookmarkEnd w:id="777"/>
    </w:p>
    <w:p w14:paraId="7F3AAE66" w14:textId="77777777" w:rsidR="00752532" w:rsidRDefault="00752532" w:rsidP="000D38B9">
      <w:pPr>
        <w:rPr>
          <w:rtl/>
          <w:lang w:eastAsia="he-IL"/>
        </w:rPr>
      </w:pPr>
      <w:bookmarkStart w:id="778" w:name="_ETM_Q1_2370484"/>
      <w:bookmarkStart w:id="779" w:name="_ETM_Q1_2371311"/>
      <w:bookmarkEnd w:id="778"/>
      <w:bookmarkEnd w:id="779"/>
    </w:p>
    <w:p w14:paraId="2F126BDD" w14:textId="7B47C449" w:rsidR="00752532" w:rsidRDefault="00752532" w:rsidP="00752532">
      <w:pPr>
        <w:pStyle w:val="af6"/>
        <w:keepNext/>
        <w:rPr>
          <w:rtl/>
        </w:rPr>
      </w:pPr>
      <w:bookmarkStart w:id="780" w:name="ET_yor_6358_36"/>
      <w:r w:rsidRPr="00752532">
        <w:rPr>
          <w:rStyle w:val="TagStyle"/>
          <w:rtl/>
        </w:rPr>
        <w:t xml:space="preserve"> &lt;&lt; יור &gt;&gt; </w:t>
      </w:r>
      <w:r>
        <w:rPr>
          <w:rtl/>
        </w:rPr>
        <w:t>היו"ר צביקה פוגל:</w:t>
      </w:r>
      <w:r w:rsidRPr="00752532">
        <w:rPr>
          <w:rStyle w:val="TagStyle"/>
          <w:rtl/>
        </w:rPr>
        <w:t xml:space="preserve"> &lt;&lt; יור &gt;&gt;</w:t>
      </w:r>
      <w:r w:rsidR="00E63B25">
        <w:rPr>
          <w:rtl/>
        </w:rPr>
        <w:t xml:space="preserve"> </w:t>
      </w:r>
      <w:bookmarkEnd w:id="780"/>
    </w:p>
    <w:p w14:paraId="5F7F727F" w14:textId="77777777" w:rsidR="00752532" w:rsidRDefault="00752532" w:rsidP="00752532">
      <w:pPr>
        <w:pStyle w:val="KeepWithNext"/>
        <w:rPr>
          <w:rtl/>
          <w:lang w:eastAsia="he-IL"/>
        </w:rPr>
      </w:pPr>
    </w:p>
    <w:p w14:paraId="5147E8EA" w14:textId="03A0F06B" w:rsidR="00752532" w:rsidRDefault="00752532" w:rsidP="00752532">
      <w:pPr>
        <w:rPr>
          <w:rtl/>
          <w:lang w:eastAsia="he-IL"/>
        </w:rPr>
      </w:pPr>
      <w:bookmarkStart w:id="781" w:name="_ETM_Q1_2371544"/>
      <w:bookmarkStart w:id="782" w:name="_ETM_Q1_2371567"/>
      <w:bookmarkEnd w:id="781"/>
      <w:bookmarkEnd w:id="782"/>
      <w:r>
        <w:rPr>
          <w:rFonts w:hint="cs"/>
          <w:rtl/>
          <w:lang w:eastAsia="he-IL"/>
        </w:rPr>
        <w:t xml:space="preserve">תודה, בועז. </w:t>
      </w:r>
      <w:bookmarkStart w:id="783" w:name="_ETM_Q1_2373239"/>
      <w:bookmarkEnd w:id="783"/>
      <w:r>
        <w:rPr>
          <w:rFonts w:hint="cs"/>
          <w:rtl/>
          <w:lang w:eastAsia="he-IL"/>
        </w:rPr>
        <w:t xml:space="preserve">אנחנו כל הזמן נעים בין שתי אפשרויות, לדעתי כמעט </w:t>
      </w:r>
      <w:bookmarkStart w:id="784" w:name="_ETM_Q1_2380134"/>
      <w:bookmarkEnd w:id="784"/>
      <w:r>
        <w:rPr>
          <w:rFonts w:hint="cs"/>
          <w:rtl/>
          <w:lang w:eastAsia="he-IL"/>
        </w:rPr>
        <w:t xml:space="preserve">בלתי אפשריות, האחת, אתה יודע שאני לא אוהב את המילה </w:t>
      </w:r>
      <w:bookmarkStart w:id="785" w:name="_ETM_Q1_2383934"/>
      <w:bookmarkEnd w:id="785"/>
      <w:r>
        <w:rPr>
          <w:rFonts w:hint="cs"/>
          <w:rtl/>
          <w:lang w:eastAsia="he-IL"/>
        </w:rPr>
        <w:t xml:space="preserve">עסקה, אנחנו בעצם דנים על ההסכם בינינו כי אין לנו </w:t>
      </w:r>
      <w:bookmarkStart w:id="786" w:name="_ETM_Q1_2390350"/>
      <w:bookmarkEnd w:id="786"/>
      <w:r>
        <w:rPr>
          <w:rFonts w:hint="cs"/>
          <w:rtl/>
          <w:lang w:eastAsia="he-IL"/>
        </w:rPr>
        <w:t xml:space="preserve">שותף, או שאנחנו הולכים לדון על ההסכם עם </w:t>
      </w:r>
      <w:bookmarkStart w:id="787" w:name="_ETM_Q1_2394359"/>
      <w:bookmarkEnd w:id="787"/>
      <w:r>
        <w:rPr>
          <w:rFonts w:hint="cs"/>
          <w:rtl/>
          <w:lang w:eastAsia="he-IL"/>
        </w:rPr>
        <w:t xml:space="preserve">מי שעשה לנו את ה-7 באוקטובר. אני כבר לא </w:t>
      </w:r>
      <w:bookmarkStart w:id="788" w:name="_ETM_Q1_2400542"/>
      <w:bookmarkEnd w:id="788"/>
      <w:r>
        <w:rPr>
          <w:rFonts w:hint="cs"/>
          <w:rtl/>
          <w:lang w:eastAsia="he-IL"/>
        </w:rPr>
        <w:t xml:space="preserve">יודע איפה הבור יותר עמוק. </w:t>
      </w:r>
    </w:p>
    <w:p w14:paraId="72E2254B" w14:textId="77777777" w:rsidR="00752532" w:rsidRDefault="00752532" w:rsidP="00752532">
      <w:pPr>
        <w:rPr>
          <w:rtl/>
          <w:lang w:eastAsia="he-IL"/>
        </w:rPr>
      </w:pPr>
      <w:bookmarkStart w:id="789" w:name="_ETM_Q1_2400948"/>
      <w:bookmarkStart w:id="790" w:name="_ETM_Q1_2400985"/>
      <w:bookmarkStart w:id="791" w:name="_ETM_Q1_2401116"/>
      <w:bookmarkEnd w:id="789"/>
      <w:bookmarkEnd w:id="790"/>
      <w:bookmarkEnd w:id="791"/>
    </w:p>
    <w:p w14:paraId="50363F63" w14:textId="0C013800" w:rsidR="00752532" w:rsidRDefault="00752532" w:rsidP="00752532">
      <w:pPr>
        <w:rPr>
          <w:rtl/>
          <w:lang w:eastAsia="he-IL"/>
        </w:rPr>
      </w:pPr>
      <w:bookmarkStart w:id="792" w:name="_ETM_Q1_2401148"/>
      <w:bookmarkEnd w:id="792"/>
      <w:r>
        <w:rPr>
          <w:rFonts w:hint="cs"/>
          <w:rtl/>
          <w:lang w:eastAsia="he-IL"/>
        </w:rPr>
        <w:t>תודה רבה לכם, אנחנו נע</w:t>
      </w:r>
      <w:bookmarkStart w:id="793" w:name="_ETM_Q1_2404814"/>
      <w:bookmarkEnd w:id="793"/>
      <w:r>
        <w:rPr>
          <w:rFonts w:hint="cs"/>
          <w:rtl/>
          <w:lang w:eastAsia="he-IL"/>
        </w:rPr>
        <w:t xml:space="preserve">שה הפסקה של כמה דקות ונתארגן להמשך הדיון. </w:t>
      </w:r>
      <w:bookmarkStart w:id="794" w:name="_ETM_Q1_2411061"/>
      <w:bookmarkEnd w:id="794"/>
    </w:p>
    <w:p w14:paraId="6AB82EB7" w14:textId="77777777" w:rsidR="00752532" w:rsidRDefault="00752532" w:rsidP="00752532">
      <w:pPr>
        <w:ind w:firstLine="0"/>
        <w:rPr>
          <w:rtl/>
          <w:lang w:eastAsia="he-IL"/>
        </w:rPr>
      </w:pPr>
      <w:bookmarkStart w:id="795" w:name="_ETM_Q1_2411094"/>
      <w:bookmarkStart w:id="796" w:name="_ETM_Q1_2412252"/>
      <w:bookmarkEnd w:id="795"/>
      <w:bookmarkEnd w:id="796"/>
    </w:p>
    <w:p w14:paraId="0FA422EC" w14:textId="77777777" w:rsidR="00752532" w:rsidRDefault="00752532" w:rsidP="00752532">
      <w:pPr>
        <w:ind w:firstLine="0"/>
        <w:rPr>
          <w:rtl/>
          <w:lang w:eastAsia="he-IL"/>
        </w:rPr>
      </w:pPr>
      <w:bookmarkStart w:id="797" w:name="_ETM_Q1_2412284"/>
      <w:bookmarkEnd w:id="797"/>
    </w:p>
    <w:p w14:paraId="715A44AA" w14:textId="12E0B47A" w:rsidR="00752532" w:rsidRDefault="00752532" w:rsidP="00752532">
      <w:pPr>
        <w:pStyle w:val="afa"/>
        <w:keepNext/>
        <w:rPr>
          <w:rtl/>
          <w:lang w:eastAsia="he-IL"/>
        </w:rPr>
      </w:pPr>
      <w:bookmarkStart w:id="798" w:name="ET_meetingbreak_37"/>
      <w:r w:rsidRPr="00752532">
        <w:rPr>
          <w:rStyle w:val="TagStyle"/>
          <w:rtl/>
        </w:rPr>
        <w:t xml:space="preserve"> &lt;&lt; הפסקה &gt;&gt; </w:t>
      </w:r>
      <w:r>
        <w:rPr>
          <w:rtl/>
          <w:lang w:eastAsia="he-IL"/>
        </w:rPr>
        <w:t xml:space="preserve">(הישיבה נפסקה בשעה 11:11 </w:t>
      </w:r>
      <w:proofErr w:type="spellStart"/>
      <w:r>
        <w:rPr>
          <w:rtl/>
          <w:lang w:eastAsia="he-IL"/>
        </w:rPr>
        <w:t>ונתחדשה</w:t>
      </w:r>
      <w:proofErr w:type="spellEnd"/>
      <w:r>
        <w:rPr>
          <w:rtl/>
          <w:lang w:eastAsia="he-IL"/>
        </w:rPr>
        <w:t xml:space="preserve"> בשעה 11:17.)</w:t>
      </w:r>
      <w:r w:rsidRPr="00752532">
        <w:rPr>
          <w:rStyle w:val="TagStyle"/>
          <w:rtl/>
        </w:rPr>
        <w:t xml:space="preserve"> &lt;&lt; הפסקה &gt;&gt;</w:t>
      </w:r>
      <w:r w:rsidR="00E63B25">
        <w:rPr>
          <w:rtl/>
          <w:lang w:eastAsia="he-IL"/>
        </w:rPr>
        <w:t xml:space="preserve"> </w:t>
      </w:r>
      <w:bookmarkEnd w:id="798"/>
    </w:p>
    <w:p w14:paraId="290CA424" w14:textId="77777777" w:rsidR="00752532" w:rsidRDefault="00752532" w:rsidP="00752532">
      <w:pPr>
        <w:pStyle w:val="KeepWithNext"/>
        <w:rPr>
          <w:rtl/>
          <w:lang w:eastAsia="he-IL"/>
        </w:rPr>
      </w:pPr>
    </w:p>
    <w:p w14:paraId="1343B9B2" w14:textId="2FD8324C" w:rsidR="00752532" w:rsidRDefault="00752532" w:rsidP="00752532">
      <w:pPr>
        <w:pStyle w:val="af6"/>
        <w:keepNext/>
        <w:rPr>
          <w:rtl/>
        </w:rPr>
      </w:pPr>
      <w:bookmarkStart w:id="799" w:name="_ETM_Q1_2412908"/>
      <w:bookmarkStart w:id="800" w:name="ET_yor_6358_38"/>
      <w:bookmarkEnd w:id="799"/>
      <w:r w:rsidRPr="00752532">
        <w:rPr>
          <w:rStyle w:val="TagStyle"/>
          <w:rtl/>
        </w:rPr>
        <w:t xml:space="preserve"> &lt;&lt; יור &gt;&gt; </w:t>
      </w:r>
      <w:r>
        <w:rPr>
          <w:rtl/>
        </w:rPr>
        <w:t>היו"ר צביקה פוגל:</w:t>
      </w:r>
      <w:r w:rsidRPr="00752532">
        <w:rPr>
          <w:rStyle w:val="TagStyle"/>
          <w:rtl/>
        </w:rPr>
        <w:t xml:space="preserve"> &lt;&lt; יור &gt;&gt;</w:t>
      </w:r>
      <w:r w:rsidR="00E63B25">
        <w:rPr>
          <w:rtl/>
        </w:rPr>
        <w:t xml:space="preserve"> </w:t>
      </w:r>
      <w:bookmarkEnd w:id="800"/>
    </w:p>
    <w:p w14:paraId="535A3969" w14:textId="77777777" w:rsidR="00752532" w:rsidRDefault="00752532" w:rsidP="00752532">
      <w:pPr>
        <w:pStyle w:val="KeepWithNext"/>
        <w:rPr>
          <w:rtl/>
          <w:lang w:eastAsia="he-IL"/>
        </w:rPr>
      </w:pPr>
    </w:p>
    <w:p w14:paraId="40CF3EE0" w14:textId="6F744537" w:rsidR="00752532" w:rsidRDefault="00752532" w:rsidP="00752532">
      <w:pPr>
        <w:rPr>
          <w:rtl/>
          <w:lang w:eastAsia="he-IL"/>
        </w:rPr>
      </w:pPr>
      <w:bookmarkStart w:id="801" w:name="_ETM_Q1_2413110"/>
      <w:bookmarkStart w:id="802" w:name="_ETM_Q1_2413131"/>
      <w:bookmarkEnd w:id="801"/>
      <w:bookmarkEnd w:id="802"/>
      <w:r>
        <w:rPr>
          <w:rFonts w:hint="cs"/>
          <w:rtl/>
          <w:lang w:eastAsia="he-IL"/>
        </w:rPr>
        <w:t xml:space="preserve">אנחנו התכנסנו </w:t>
      </w:r>
      <w:bookmarkStart w:id="803" w:name="_ETM_Q1_2415640"/>
      <w:bookmarkEnd w:id="803"/>
      <w:r>
        <w:rPr>
          <w:rFonts w:hint="cs"/>
          <w:rtl/>
          <w:lang w:eastAsia="he-IL"/>
        </w:rPr>
        <w:t xml:space="preserve">כאן כדי לדון בהצעת חוק סדר הדין הפלילי, בנושא הספציפי </w:t>
      </w:r>
      <w:bookmarkStart w:id="804" w:name="_ETM_Q1_2423456"/>
      <w:bookmarkEnd w:id="804"/>
      <w:r>
        <w:rPr>
          <w:rFonts w:hint="cs"/>
          <w:rtl/>
          <w:lang w:eastAsia="he-IL"/>
        </w:rPr>
        <w:t xml:space="preserve">של החמרת תנאי שחרור בערובה של חשוד בעבירות חמורות. אנחנו </w:t>
      </w:r>
      <w:bookmarkStart w:id="805" w:name="_ETM_Q1_2427947"/>
      <w:bookmarkEnd w:id="805"/>
      <w:r>
        <w:rPr>
          <w:rFonts w:hint="cs"/>
          <w:rtl/>
          <w:lang w:eastAsia="he-IL"/>
        </w:rPr>
        <w:t xml:space="preserve">כבר דנו בנושא הזה לא מעט דיונים </w:t>
      </w:r>
      <w:bookmarkStart w:id="806" w:name="_ETM_Q1_2430888"/>
      <w:bookmarkEnd w:id="806"/>
      <w:r>
        <w:rPr>
          <w:rFonts w:hint="cs"/>
          <w:rtl/>
          <w:lang w:eastAsia="he-IL"/>
        </w:rPr>
        <w:t xml:space="preserve">פה, העברנו אותו קריאה ראשונה, הוא מוכן עכשיו </w:t>
      </w:r>
      <w:bookmarkStart w:id="807" w:name="_ETM_Q1_2435122"/>
      <w:bookmarkEnd w:id="807"/>
      <w:r>
        <w:rPr>
          <w:rFonts w:hint="cs"/>
          <w:rtl/>
          <w:lang w:eastAsia="he-IL"/>
        </w:rPr>
        <w:t xml:space="preserve">לקריאה שנייה ושלישית. </w:t>
      </w:r>
    </w:p>
    <w:p w14:paraId="04012047" w14:textId="77777777" w:rsidR="00752532" w:rsidRDefault="00752532" w:rsidP="00752532">
      <w:pPr>
        <w:rPr>
          <w:rtl/>
          <w:lang w:eastAsia="he-IL"/>
        </w:rPr>
      </w:pPr>
      <w:bookmarkStart w:id="808" w:name="_ETM_Q1_2472878"/>
      <w:bookmarkStart w:id="809" w:name="_ETM_Q1_2472913"/>
      <w:bookmarkEnd w:id="808"/>
      <w:bookmarkEnd w:id="809"/>
    </w:p>
    <w:p w14:paraId="4DAD26BE" w14:textId="77777777" w:rsidR="00726D34" w:rsidRDefault="00752532" w:rsidP="00752532">
      <w:pPr>
        <w:rPr>
          <w:rtl/>
          <w:lang w:eastAsia="he-IL"/>
        </w:rPr>
      </w:pPr>
      <w:bookmarkStart w:id="810" w:name="_ETM_Q1_2473055"/>
      <w:bookmarkStart w:id="811" w:name="_ETM_Q1_2473083"/>
      <w:bookmarkEnd w:id="810"/>
      <w:bookmarkEnd w:id="811"/>
      <w:r>
        <w:rPr>
          <w:rFonts w:hint="cs"/>
          <w:rtl/>
          <w:lang w:eastAsia="he-IL"/>
        </w:rPr>
        <w:t xml:space="preserve">גם בדיון הזה, או גם בהצעת החוק </w:t>
      </w:r>
      <w:bookmarkStart w:id="812" w:name="_ETM_Q1_2439456"/>
      <w:bookmarkEnd w:id="812"/>
      <w:r>
        <w:rPr>
          <w:rFonts w:hint="cs"/>
          <w:rtl/>
          <w:lang w:eastAsia="he-IL"/>
        </w:rPr>
        <w:t>הזה, כמו בהצעת החוק הקודמת שדנו בה הבוקר</w:t>
      </w:r>
      <w:r w:rsidR="00726D34">
        <w:rPr>
          <w:rFonts w:hint="cs"/>
          <w:rtl/>
          <w:lang w:eastAsia="he-IL"/>
        </w:rPr>
        <w:t>,</w:t>
      </w:r>
      <w:r>
        <w:rPr>
          <w:rFonts w:hint="cs"/>
          <w:rtl/>
          <w:lang w:eastAsia="he-IL"/>
        </w:rPr>
        <w:t xml:space="preserve"> יש </w:t>
      </w:r>
      <w:bookmarkStart w:id="813" w:name="_ETM_Q1_2447496"/>
      <w:bookmarkEnd w:id="813"/>
      <w:r>
        <w:rPr>
          <w:rFonts w:hint="cs"/>
          <w:rtl/>
          <w:lang w:eastAsia="he-IL"/>
        </w:rPr>
        <w:t xml:space="preserve">בדרך הצעות אחרות. ברקע של הצעת החוק הזאת תמיד </w:t>
      </w:r>
      <w:bookmarkStart w:id="814" w:name="_ETM_Q1_2456288"/>
      <w:bookmarkEnd w:id="814"/>
      <w:r>
        <w:rPr>
          <w:rFonts w:hint="cs"/>
          <w:rtl/>
          <w:lang w:eastAsia="he-IL"/>
        </w:rPr>
        <w:t xml:space="preserve">עמדה ועדת דותן עם הדגשים שלה, אבל יחד עם זה </w:t>
      </w:r>
      <w:bookmarkStart w:id="815" w:name="_ETM_Q1_2463434"/>
      <w:bookmarkEnd w:id="815"/>
      <w:r>
        <w:rPr>
          <w:rFonts w:hint="cs"/>
          <w:rtl/>
          <w:lang w:eastAsia="he-IL"/>
        </w:rPr>
        <w:t xml:space="preserve">נדמה לי שלכולנו ברורה חשיבותה של הצעת </w:t>
      </w:r>
      <w:bookmarkStart w:id="816" w:name="_ETM_Q1_2469627"/>
      <w:bookmarkEnd w:id="816"/>
      <w:r>
        <w:rPr>
          <w:rFonts w:hint="cs"/>
          <w:rtl/>
          <w:lang w:eastAsia="he-IL"/>
        </w:rPr>
        <w:t>החוק המונחת בפנינו. היא עוד כלי שמאפשר למשטרה לשלוט באירועים</w:t>
      </w:r>
      <w:bookmarkStart w:id="817" w:name="_ETM_Q1_2478790"/>
      <w:bookmarkEnd w:id="817"/>
      <w:r>
        <w:rPr>
          <w:rFonts w:hint="cs"/>
          <w:rtl/>
          <w:lang w:eastAsia="he-IL"/>
        </w:rPr>
        <w:t xml:space="preserve"> ובסביבה ובחשודים ובמעצרים ובצורה הרבה יותר טובה</w:t>
      </w:r>
      <w:r w:rsidR="00726D34">
        <w:rPr>
          <w:rFonts w:hint="cs"/>
          <w:rtl/>
          <w:lang w:eastAsia="he-IL"/>
        </w:rPr>
        <w:t>.</w:t>
      </w:r>
      <w:r>
        <w:rPr>
          <w:rFonts w:hint="cs"/>
          <w:rtl/>
          <w:lang w:eastAsia="he-IL"/>
        </w:rPr>
        <w:t xml:space="preserve"> </w:t>
      </w:r>
    </w:p>
    <w:p w14:paraId="48888282" w14:textId="77777777" w:rsidR="00726D34" w:rsidRDefault="00726D34" w:rsidP="00752532">
      <w:pPr>
        <w:rPr>
          <w:rtl/>
          <w:lang w:eastAsia="he-IL"/>
        </w:rPr>
      </w:pPr>
    </w:p>
    <w:p w14:paraId="0EE4CB29" w14:textId="06138C81" w:rsidR="00752532" w:rsidRDefault="00752532" w:rsidP="00752532">
      <w:pPr>
        <w:rPr>
          <w:rtl/>
          <w:lang w:eastAsia="he-IL"/>
        </w:rPr>
      </w:pPr>
      <w:r>
        <w:rPr>
          <w:rFonts w:hint="cs"/>
          <w:rtl/>
          <w:lang w:eastAsia="he-IL"/>
        </w:rPr>
        <w:t xml:space="preserve">ואני רוצה להזכיר </w:t>
      </w:r>
      <w:bookmarkStart w:id="818" w:name="_ETM_Q1_2487279"/>
      <w:bookmarkEnd w:id="818"/>
      <w:r>
        <w:rPr>
          <w:rFonts w:hint="cs"/>
          <w:rtl/>
          <w:lang w:eastAsia="he-IL"/>
        </w:rPr>
        <w:t xml:space="preserve">לכולנו, למרות שהמשטרה לא מדברת על זה שבהינתן </w:t>
      </w:r>
      <w:bookmarkStart w:id="819" w:name="_ETM_Q1_2490857"/>
      <w:bookmarkEnd w:id="819"/>
      <w:r>
        <w:rPr>
          <w:rFonts w:hint="cs"/>
          <w:rtl/>
          <w:lang w:eastAsia="he-IL"/>
        </w:rPr>
        <w:t xml:space="preserve">ממילא גם ככה המשטרה קטנה על המשימות שמדינת ישראל </w:t>
      </w:r>
      <w:bookmarkStart w:id="820" w:name="_ETM_Q1_2495678"/>
      <w:bookmarkEnd w:id="820"/>
      <w:r>
        <w:rPr>
          <w:rFonts w:hint="cs"/>
          <w:rtl/>
          <w:lang w:eastAsia="he-IL"/>
        </w:rPr>
        <w:t xml:space="preserve">מטילה עליה, אם לא ניתן להם איזה שהם כלים, </w:t>
      </w:r>
      <w:bookmarkStart w:id="821" w:name="_ETM_Q1_2501110"/>
      <w:bookmarkEnd w:id="821"/>
      <w:r>
        <w:rPr>
          <w:rFonts w:hint="cs"/>
          <w:rtl/>
          <w:lang w:eastAsia="he-IL"/>
        </w:rPr>
        <w:t xml:space="preserve">שזה מה שניסינו לעשות בהצעת החוק בשעה 8:15 הבוקר ובהצעת </w:t>
      </w:r>
      <w:bookmarkStart w:id="822" w:name="_ETM_Q1_2507392"/>
      <w:bookmarkEnd w:id="822"/>
      <w:r>
        <w:rPr>
          <w:rFonts w:hint="cs"/>
          <w:rtl/>
          <w:lang w:eastAsia="he-IL"/>
        </w:rPr>
        <w:t xml:space="preserve">החוק הזאת של רביבו, לתת להם כלים שיאפשרו להם לפעול </w:t>
      </w:r>
      <w:bookmarkStart w:id="823" w:name="_ETM_Q1_2510242"/>
      <w:bookmarkEnd w:id="823"/>
      <w:r>
        <w:rPr>
          <w:rFonts w:hint="cs"/>
          <w:rtl/>
          <w:lang w:eastAsia="he-IL"/>
        </w:rPr>
        <w:t xml:space="preserve">ביתר יעילות, אנחנו מסנדלים את עצמנו, אנחנו שמים על עצמנו </w:t>
      </w:r>
      <w:bookmarkStart w:id="824" w:name="_ETM_Q1_2514679"/>
      <w:bookmarkEnd w:id="824"/>
      <w:r>
        <w:rPr>
          <w:rFonts w:hint="cs"/>
          <w:rtl/>
          <w:lang w:eastAsia="he-IL"/>
        </w:rPr>
        <w:t xml:space="preserve">אזיקים ברגליים ואנחנו מתפלאים שאנחנו לא מסוגלים לרוץ מהר יותר. </w:t>
      </w:r>
      <w:bookmarkStart w:id="825" w:name="_ETM_Q1_2522471"/>
      <w:bookmarkEnd w:id="825"/>
      <w:r>
        <w:rPr>
          <w:rFonts w:hint="cs"/>
          <w:rtl/>
          <w:lang w:eastAsia="he-IL"/>
        </w:rPr>
        <w:t>אנחנו חייבים לשחרר קצת ולראות איך אנחנו כן מתקדמים.</w:t>
      </w:r>
      <w:bookmarkStart w:id="826" w:name="_ETM_Q1_2528673"/>
      <w:bookmarkStart w:id="827" w:name="_ETM_Q1_2530282"/>
      <w:bookmarkEnd w:id="826"/>
      <w:bookmarkEnd w:id="827"/>
      <w:r>
        <w:rPr>
          <w:rFonts w:hint="cs"/>
          <w:rtl/>
          <w:lang w:eastAsia="he-IL"/>
        </w:rPr>
        <w:t xml:space="preserve"> </w:t>
      </w:r>
    </w:p>
    <w:p w14:paraId="1543FFF0" w14:textId="77777777" w:rsidR="00752532" w:rsidRDefault="00752532" w:rsidP="00752532">
      <w:pPr>
        <w:rPr>
          <w:rtl/>
          <w:lang w:eastAsia="he-IL"/>
        </w:rPr>
      </w:pPr>
      <w:bookmarkStart w:id="828" w:name="_ETM_Q1_2533761"/>
      <w:bookmarkStart w:id="829" w:name="_ETM_Q1_2533800"/>
      <w:bookmarkEnd w:id="828"/>
      <w:bookmarkEnd w:id="829"/>
    </w:p>
    <w:p w14:paraId="5D03B56D" w14:textId="3701DBF3" w:rsidR="00752532" w:rsidRDefault="00752532" w:rsidP="00752532">
      <w:pPr>
        <w:rPr>
          <w:rtl/>
          <w:lang w:eastAsia="he-IL"/>
        </w:rPr>
      </w:pPr>
      <w:bookmarkStart w:id="830" w:name="_ETM_Q1_2534026"/>
      <w:bookmarkStart w:id="831" w:name="_ETM_Q1_2534055"/>
      <w:bookmarkEnd w:id="830"/>
      <w:bookmarkEnd w:id="831"/>
      <w:r>
        <w:rPr>
          <w:rFonts w:hint="cs"/>
          <w:rtl/>
          <w:lang w:eastAsia="he-IL"/>
        </w:rPr>
        <w:t>הקצינו שלושת רבעי שעה מהדיון הזה ל</w:t>
      </w:r>
      <w:bookmarkStart w:id="832" w:name="_ETM_Q1_2533007"/>
      <w:bookmarkEnd w:id="832"/>
      <w:r>
        <w:rPr>
          <w:rFonts w:hint="cs"/>
          <w:rtl/>
          <w:lang w:eastAsia="he-IL"/>
        </w:rPr>
        <w:t xml:space="preserve">מפגש המאוד חשוב עם המשפחות שהיו כאן, אני לא מוותר </w:t>
      </w:r>
      <w:bookmarkStart w:id="833" w:name="_ETM_Q1_2539653"/>
      <w:bookmarkEnd w:id="833"/>
      <w:r>
        <w:rPr>
          <w:rFonts w:hint="cs"/>
          <w:rtl/>
          <w:lang w:eastAsia="he-IL"/>
        </w:rPr>
        <w:t xml:space="preserve">על זה גם במחיר של אני לא מספיק לעשות </w:t>
      </w:r>
      <w:bookmarkStart w:id="834" w:name="_ETM_Q1_2541585"/>
      <w:bookmarkEnd w:id="834"/>
      <w:r>
        <w:rPr>
          <w:rFonts w:hint="cs"/>
          <w:rtl/>
          <w:lang w:eastAsia="he-IL"/>
        </w:rPr>
        <w:t xml:space="preserve">את כל מה שאני רוצה, אבל לא סתם אמרתי שזאת </w:t>
      </w:r>
      <w:bookmarkStart w:id="835" w:name="_ETM_Q1_2546387"/>
      <w:bookmarkEnd w:id="835"/>
      <w:r>
        <w:rPr>
          <w:rFonts w:hint="cs"/>
          <w:rtl/>
          <w:lang w:eastAsia="he-IL"/>
        </w:rPr>
        <w:t xml:space="preserve">זכות, זאת באמת זכות לשבת פה ולשמוע את כל מגוון </w:t>
      </w:r>
      <w:bookmarkStart w:id="836" w:name="_ETM_Q1_2549623"/>
      <w:bookmarkEnd w:id="836"/>
      <w:r>
        <w:rPr>
          <w:rFonts w:hint="cs"/>
          <w:rtl/>
          <w:lang w:eastAsia="he-IL"/>
        </w:rPr>
        <w:t xml:space="preserve">הדעות והעמדות. אני יכול לומר לכם פה שאם הייתי בנעליו </w:t>
      </w:r>
      <w:bookmarkStart w:id="837" w:name="_ETM_Q1_2555525"/>
      <w:bookmarkEnd w:id="837"/>
      <w:r>
        <w:rPr>
          <w:rFonts w:hint="cs"/>
          <w:rtl/>
          <w:lang w:eastAsia="he-IL"/>
        </w:rPr>
        <w:t xml:space="preserve">של כל אחד מהם הייתי כנראה מדבר בדיוק </w:t>
      </w:r>
      <w:bookmarkStart w:id="838" w:name="_ETM_Q1_2559915"/>
      <w:bookmarkEnd w:id="838"/>
      <w:r>
        <w:rPr>
          <w:rFonts w:hint="cs"/>
          <w:rtl/>
          <w:lang w:eastAsia="he-IL"/>
        </w:rPr>
        <w:t xml:space="preserve">את אותם דברים שהם אומרים, אין דרך אחרת, ואני מנסה </w:t>
      </w:r>
      <w:bookmarkStart w:id="839" w:name="_ETM_Q1_2564354"/>
      <w:bookmarkEnd w:id="839"/>
      <w:r>
        <w:rPr>
          <w:rFonts w:hint="cs"/>
          <w:rtl/>
          <w:lang w:eastAsia="he-IL"/>
        </w:rPr>
        <w:t xml:space="preserve">כל הזמן לראות איך אני חושב בתור נבחר ציבור ולא </w:t>
      </w:r>
      <w:bookmarkStart w:id="840" w:name="_ETM_Q1_2569122"/>
      <w:bookmarkEnd w:id="840"/>
      <w:r>
        <w:rPr>
          <w:rFonts w:hint="cs"/>
          <w:rtl/>
          <w:lang w:eastAsia="he-IL"/>
        </w:rPr>
        <w:t>בתור מישהו שמשויך לאחת הקבוצות האלה. אני מקווה שאני</w:t>
      </w:r>
      <w:bookmarkStart w:id="841" w:name="_ETM_Q1_2572409"/>
      <w:bookmarkEnd w:id="841"/>
      <w:r>
        <w:rPr>
          <w:rFonts w:hint="cs"/>
          <w:rtl/>
          <w:lang w:eastAsia="he-IL"/>
        </w:rPr>
        <w:t xml:space="preserve"> לא טועה בזה. </w:t>
      </w:r>
    </w:p>
    <w:p w14:paraId="60427638" w14:textId="77777777" w:rsidR="00752532" w:rsidRDefault="00752532" w:rsidP="00752532">
      <w:pPr>
        <w:rPr>
          <w:rtl/>
          <w:lang w:eastAsia="he-IL"/>
        </w:rPr>
      </w:pPr>
      <w:bookmarkStart w:id="842" w:name="_ETM_Q1_2573880"/>
      <w:bookmarkStart w:id="843" w:name="_ETM_Q1_2573913"/>
      <w:bookmarkEnd w:id="842"/>
      <w:bookmarkEnd w:id="843"/>
    </w:p>
    <w:p w14:paraId="48DBC248" w14:textId="6CD6AF21" w:rsidR="00752532" w:rsidRDefault="00752532" w:rsidP="00752532">
      <w:pPr>
        <w:rPr>
          <w:rtl/>
          <w:lang w:eastAsia="he-IL"/>
        </w:rPr>
      </w:pPr>
      <w:bookmarkStart w:id="844" w:name="_ETM_Q1_2574031"/>
      <w:bookmarkStart w:id="845" w:name="_ETM_Q1_2574064"/>
      <w:bookmarkEnd w:id="844"/>
      <w:bookmarkEnd w:id="845"/>
      <w:r>
        <w:rPr>
          <w:rFonts w:hint="cs"/>
          <w:rtl/>
          <w:lang w:eastAsia="he-IL"/>
        </w:rPr>
        <w:t>אנחנו נעבור ישר להקראה של הצעת החוק</w:t>
      </w:r>
      <w:bookmarkStart w:id="846" w:name="_ETM_Q1_2578384"/>
      <w:bookmarkEnd w:id="846"/>
      <w:r>
        <w:rPr>
          <w:rFonts w:hint="cs"/>
          <w:rtl/>
          <w:lang w:eastAsia="he-IL"/>
        </w:rPr>
        <w:t xml:space="preserve">, סעיף </w:t>
      </w:r>
      <w:proofErr w:type="spellStart"/>
      <w:r>
        <w:rPr>
          <w:rFonts w:hint="cs"/>
          <w:rtl/>
          <w:lang w:eastAsia="he-IL"/>
        </w:rPr>
        <w:t>סעיף</w:t>
      </w:r>
      <w:proofErr w:type="spellEnd"/>
      <w:r>
        <w:rPr>
          <w:rFonts w:hint="cs"/>
          <w:rtl/>
          <w:lang w:eastAsia="he-IL"/>
        </w:rPr>
        <w:t xml:space="preserve">, נשמע את ההערות, נשמע את ההסתייגויות ונתקדם. </w:t>
      </w:r>
      <w:bookmarkStart w:id="847" w:name="_ETM_Q1_2585928"/>
      <w:bookmarkEnd w:id="847"/>
    </w:p>
    <w:p w14:paraId="7C77638A" w14:textId="77777777" w:rsidR="00752532" w:rsidRDefault="00752532" w:rsidP="00752532">
      <w:pPr>
        <w:rPr>
          <w:rtl/>
          <w:lang w:eastAsia="he-IL"/>
        </w:rPr>
      </w:pPr>
      <w:bookmarkStart w:id="848" w:name="_ETM_Q1_2591144"/>
      <w:bookmarkStart w:id="849" w:name="_ETM_Q1_2591182"/>
      <w:bookmarkStart w:id="850" w:name="_ETM_Q1_2593535"/>
      <w:bookmarkEnd w:id="848"/>
      <w:bookmarkEnd w:id="849"/>
      <w:bookmarkEnd w:id="850"/>
    </w:p>
    <w:p w14:paraId="2FE3F2AA" w14:textId="6E8CBF8B" w:rsidR="00752532" w:rsidRDefault="00752532" w:rsidP="00752532">
      <w:pPr>
        <w:pStyle w:val="af9"/>
        <w:keepNext/>
        <w:rPr>
          <w:rtl/>
          <w:lang w:eastAsia="he-IL"/>
        </w:rPr>
      </w:pPr>
      <w:bookmarkStart w:id="851" w:name="ET_guest_גבריאלה_פיסמן_39"/>
      <w:r w:rsidRPr="00752532">
        <w:rPr>
          <w:rStyle w:val="TagStyle"/>
          <w:rtl/>
        </w:rPr>
        <w:lastRenderedPageBreak/>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752532">
        <w:rPr>
          <w:rStyle w:val="TagStyle"/>
          <w:rtl/>
        </w:rPr>
        <w:t xml:space="preserve"> &lt;&lt; אורח &gt;&gt;</w:t>
      </w:r>
      <w:r w:rsidR="00E63B25">
        <w:rPr>
          <w:rtl/>
          <w:lang w:eastAsia="he-IL"/>
        </w:rPr>
        <w:t xml:space="preserve"> </w:t>
      </w:r>
      <w:bookmarkEnd w:id="851"/>
    </w:p>
    <w:p w14:paraId="520FEF48" w14:textId="77777777" w:rsidR="00752532" w:rsidRDefault="00752532" w:rsidP="00752532">
      <w:pPr>
        <w:pStyle w:val="KeepWithNext"/>
        <w:rPr>
          <w:rtl/>
          <w:lang w:eastAsia="he-IL"/>
        </w:rPr>
      </w:pPr>
    </w:p>
    <w:p w14:paraId="76C313E2" w14:textId="6360DB2D" w:rsidR="00752532" w:rsidRDefault="009142C7" w:rsidP="00752532">
      <w:pPr>
        <w:rPr>
          <w:rtl/>
          <w:lang w:eastAsia="he-IL"/>
        </w:rPr>
      </w:pPr>
      <w:bookmarkStart w:id="852" w:name="_ETM_Q1_2593745"/>
      <w:bookmarkStart w:id="853" w:name="_ETM_Q1_2593770"/>
      <w:bookmarkEnd w:id="852"/>
      <w:bookmarkEnd w:id="853"/>
      <w:r>
        <w:rPr>
          <w:rFonts w:hint="cs"/>
          <w:rtl/>
          <w:lang w:eastAsia="he-IL"/>
        </w:rPr>
        <w:t xml:space="preserve">אפשר? </w:t>
      </w:r>
    </w:p>
    <w:p w14:paraId="26AF8B64" w14:textId="77777777" w:rsidR="009142C7" w:rsidRDefault="009142C7" w:rsidP="00752532">
      <w:pPr>
        <w:rPr>
          <w:rtl/>
          <w:lang w:eastAsia="he-IL"/>
        </w:rPr>
      </w:pPr>
      <w:bookmarkStart w:id="854" w:name="_ETM_Q1_2587056"/>
      <w:bookmarkStart w:id="855" w:name="_ETM_Q1_2587086"/>
      <w:bookmarkStart w:id="856" w:name="_ETM_Q1_2588161"/>
      <w:bookmarkEnd w:id="854"/>
      <w:bookmarkEnd w:id="855"/>
      <w:bookmarkEnd w:id="856"/>
    </w:p>
    <w:p w14:paraId="43F9E935" w14:textId="0280AF9C" w:rsidR="009142C7" w:rsidRDefault="009142C7" w:rsidP="009142C7">
      <w:pPr>
        <w:pStyle w:val="af6"/>
        <w:keepNext/>
        <w:rPr>
          <w:rtl/>
        </w:rPr>
      </w:pPr>
      <w:bookmarkStart w:id="857" w:name="ET_yor_6358_40"/>
      <w:r w:rsidRPr="009142C7">
        <w:rPr>
          <w:rStyle w:val="TagStyle"/>
          <w:rtl/>
        </w:rPr>
        <w:t xml:space="preserve"> &lt;&lt; יור &gt;&gt; </w:t>
      </w:r>
      <w:r>
        <w:rPr>
          <w:rtl/>
        </w:rPr>
        <w:t>היו"ר צביקה פוגל:</w:t>
      </w:r>
      <w:r w:rsidRPr="009142C7">
        <w:rPr>
          <w:rStyle w:val="TagStyle"/>
          <w:rtl/>
        </w:rPr>
        <w:t xml:space="preserve"> &lt;&lt; יור &gt;&gt;</w:t>
      </w:r>
      <w:r w:rsidR="00E63B25">
        <w:rPr>
          <w:rtl/>
        </w:rPr>
        <w:t xml:space="preserve"> </w:t>
      </w:r>
      <w:bookmarkEnd w:id="857"/>
    </w:p>
    <w:p w14:paraId="4841D43D" w14:textId="77777777" w:rsidR="009142C7" w:rsidRDefault="009142C7" w:rsidP="009142C7">
      <w:pPr>
        <w:pStyle w:val="KeepWithNext"/>
        <w:rPr>
          <w:rtl/>
          <w:lang w:eastAsia="he-IL"/>
        </w:rPr>
      </w:pPr>
    </w:p>
    <w:p w14:paraId="3E132A7D" w14:textId="607D951E" w:rsidR="009142C7" w:rsidRDefault="009142C7" w:rsidP="009142C7">
      <w:pPr>
        <w:rPr>
          <w:rtl/>
          <w:lang w:eastAsia="he-IL"/>
        </w:rPr>
      </w:pPr>
      <w:bookmarkStart w:id="858" w:name="_ETM_Q1_2588380"/>
      <w:bookmarkStart w:id="859" w:name="_ETM_Q1_2588403"/>
      <w:bookmarkEnd w:id="858"/>
      <w:bookmarkEnd w:id="859"/>
      <w:r>
        <w:rPr>
          <w:rFonts w:hint="cs"/>
          <w:rtl/>
          <w:lang w:eastAsia="he-IL"/>
        </w:rPr>
        <w:t xml:space="preserve">גבי, בבקשה. </w:t>
      </w:r>
      <w:bookmarkStart w:id="860" w:name="_ETM_Q1_2595777"/>
      <w:bookmarkEnd w:id="860"/>
    </w:p>
    <w:p w14:paraId="472C49AB" w14:textId="77777777" w:rsidR="009142C7" w:rsidRDefault="009142C7" w:rsidP="009142C7">
      <w:pPr>
        <w:rPr>
          <w:rtl/>
          <w:lang w:eastAsia="he-IL"/>
        </w:rPr>
      </w:pPr>
      <w:bookmarkStart w:id="861" w:name="_ETM_Q1_2595808"/>
      <w:bookmarkEnd w:id="861"/>
    </w:p>
    <w:p w14:paraId="3B1C1A66" w14:textId="4E85338A" w:rsidR="009142C7" w:rsidRDefault="009142C7" w:rsidP="009142C7">
      <w:pPr>
        <w:pStyle w:val="af9"/>
        <w:keepNext/>
        <w:rPr>
          <w:rtl/>
          <w:lang w:eastAsia="he-IL"/>
        </w:rPr>
      </w:pPr>
      <w:bookmarkStart w:id="862" w:name="ET_guest_גבריאלה_פיסמן_41"/>
      <w:r w:rsidRPr="009142C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9142C7">
        <w:rPr>
          <w:rStyle w:val="TagStyle"/>
          <w:rtl/>
        </w:rPr>
        <w:t xml:space="preserve"> &lt;&lt; אורח &gt;&gt;</w:t>
      </w:r>
      <w:r w:rsidR="00E63B25">
        <w:rPr>
          <w:rtl/>
          <w:lang w:eastAsia="he-IL"/>
        </w:rPr>
        <w:t xml:space="preserve"> </w:t>
      </w:r>
      <w:bookmarkEnd w:id="862"/>
    </w:p>
    <w:p w14:paraId="64D2FF00" w14:textId="77777777" w:rsidR="009142C7" w:rsidRDefault="009142C7" w:rsidP="009142C7">
      <w:pPr>
        <w:pStyle w:val="KeepWithNext"/>
        <w:rPr>
          <w:rtl/>
          <w:lang w:eastAsia="he-IL"/>
        </w:rPr>
      </w:pPr>
    </w:p>
    <w:p w14:paraId="0831B353" w14:textId="4B30F807" w:rsidR="009142C7" w:rsidRDefault="009142C7" w:rsidP="009142C7">
      <w:pPr>
        <w:rPr>
          <w:rtl/>
          <w:lang w:eastAsia="he-IL"/>
        </w:rPr>
      </w:pPr>
      <w:bookmarkStart w:id="863" w:name="_ETM_Q1_2598341"/>
      <w:bookmarkStart w:id="864" w:name="_ETM_Q1_2598365"/>
      <w:bookmarkEnd w:id="863"/>
      <w:bookmarkEnd w:id="864"/>
      <w:r>
        <w:rPr>
          <w:rFonts w:hint="cs"/>
          <w:rtl/>
          <w:lang w:eastAsia="he-IL"/>
        </w:rPr>
        <w:t xml:space="preserve">כפי שאדוני יודע וכפי </w:t>
      </w:r>
      <w:bookmarkStart w:id="865" w:name="_ETM_Q1_2631936"/>
      <w:bookmarkEnd w:id="865"/>
      <w:r>
        <w:rPr>
          <w:rFonts w:hint="cs"/>
          <w:rtl/>
          <w:lang w:eastAsia="he-IL"/>
        </w:rPr>
        <w:t xml:space="preserve">שנאמר גם בדיונים הקודמים לפני קריאה ראשונה, ההצעה הזו עולה </w:t>
      </w:r>
      <w:bookmarkStart w:id="866" w:name="_ETM_Q1_2639193"/>
      <w:bookmarkEnd w:id="866"/>
      <w:r>
        <w:rPr>
          <w:rFonts w:hint="cs"/>
          <w:rtl/>
          <w:lang w:eastAsia="he-IL"/>
        </w:rPr>
        <w:t>בקנה אחד בחלק גדול מסעיפיה עם ההצעה הממשלתית שגובשה בעקבות</w:t>
      </w:r>
      <w:bookmarkStart w:id="867" w:name="_ETM_Q1_2645257"/>
      <w:bookmarkEnd w:id="867"/>
      <w:r>
        <w:rPr>
          <w:rFonts w:hint="cs"/>
          <w:rtl/>
          <w:lang w:eastAsia="he-IL"/>
        </w:rPr>
        <w:t xml:space="preserve"> המלצות ועדת דותן. בניגוד לדיון הקודם שקיימנו ביחס להצעת החוק </w:t>
      </w:r>
      <w:bookmarkStart w:id="868" w:name="_ETM_Q1_2650886"/>
      <w:bookmarkEnd w:id="868"/>
      <w:r>
        <w:rPr>
          <w:rFonts w:hint="cs"/>
          <w:rtl/>
          <w:lang w:eastAsia="he-IL"/>
        </w:rPr>
        <w:t>של ועדת דותן</w:t>
      </w:r>
      <w:r w:rsidR="00E63B25">
        <w:rPr>
          <w:rFonts w:hint="cs"/>
          <w:rtl/>
          <w:lang w:eastAsia="he-IL"/>
        </w:rPr>
        <w:t xml:space="preserve"> </w:t>
      </w:r>
      <w:r>
        <w:rPr>
          <w:rFonts w:hint="cs"/>
          <w:rtl/>
          <w:lang w:eastAsia="he-IL"/>
        </w:rPr>
        <w:t xml:space="preserve">יש עבודה ממשלתית שכבר </w:t>
      </w:r>
      <w:bookmarkStart w:id="869" w:name="_ETM_Q1_2654356"/>
      <w:bookmarkEnd w:id="869"/>
      <w:r>
        <w:rPr>
          <w:rFonts w:hint="cs"/>
          <w:rtl/>
          <w:lang w:eastAsia="he-IL"/>
        </w:rPr>
        <w:t xml:space="preserve">הסתיימה, כבר הובאה בפני השר והונחה ואפשר לקדם </w:t>
      </w:r>
      <w:bookmarkStart w:id="870" w:name="_ETM_Q1_2658314"/>
      <w:bookmarkEnd w:id="870"/>
      <w:r>
        <w:rPr>
          <w:rFonts w:hint="cs"/>
          <w:rtl/>
          <w:lang w:eastAsia="he-IL"/>
        </w:rPr>
        <w:t xml:space="preserve">אותה ונכון לקדם את ההצעה הממשלתית שכוללת את כל האיזונים </w:t>
      </w:r>
      <w:bookmarkStart w:id="871" w:name="_ETM_Q1_2665186"/>
      <w:bookmarkEnd w:id="871"/>
      <w:r>
        <w:rPr>
          <w:rFonts w:hint="cs"/>
          <w:rtl/>
          <w:lang w:eastAsia="he-IL"/>
        </w:rPr>
        <w:t>ואת כל העמדות ועבודת מלאכת מחשבת שנעשתה משך שנים ארוכות</w:t>
      </w:r>
      <w:bookmarkStart w:id="872" w:name="_ETM_Q1_2669513"/>
      <w:bookmarkEnd w:id="872"/>
      <w:r w:rsidR="00726D34">
        <w:rPr>
          <w:rFonts w:hint="cs"/>
          <w:rtl/>
          <w:lang w:eastAsia="he-IL"/>
        </w:rPr>
        <w:t xml:space="preserve">. </w:t>
      </w:r>
      <w:r>
        <w:rPr>
          <w:rFonts w:hint="cs"/>
          <w:rtl/>
          <w:lang w:eastAsia="he-IL"/>
        </w:rPr>
        <w:t>הייתה כאן ביקורת על משך הזמן שהוועדה גיבשה את המלצותיה,</w:t>
      </w:r>
      <w:bookmarkStart w:id="873" w:name="_ETM_Q1_2680658"/>
      <w:bookmarkEnd w:id="873"/>
      <w:r>
        <w:rPr>
          <w:rFonts w:hint="cs"/>
          <w:rtl/>
          <w:lang w:eastAsia="he-IL"/>
        </w:rPr>
        <w:t xml:space="preserve"> והדבר הנכון יהיה שגם ההצעה הזו, כפי שקבעה גם ועדת </w:t>
      </w:r>
      <w:bookmarkStart w:id="874" w:name="_ETM_Q1_2683780"/>
      <w:bookmarkEnd w:id="874"/>
      <w:r>
        <w:rPr>
          <w:rFonts w:hint="cs"/>
          <w:rtl/>
          <w:lang w:eastAsia="he-IL"/>
        </w:rPr>
        <w:t xml:space="preserve">השרים, תוצמד להצעה הממשלתית וזה יהיה הנוסח שיעבור. </w:t>
      </w:r>
    </w:p>
    <w:p w14:paraId="59593BE3" w14:textId="77777777" w:rsidR="009142C7" w:rsidRDefault="009142C7" w:rsidP="009142C7">
      <w:pPr>
        <w:rPr>
          <w:rtl/>
          <w:lang w:eastAsia="he-IL"/>
        </w:rPr>
      </w:pPr>
      <w:bookmarkStart w:id="875" w:name="_ETM_Q1_2692321"/>
      <w:bookmarkStart w:id="876" w:name="_ETM_Q1_2692358"/>
      <w:bookmarkEnd w:id="875"/>
      <w:bookmarkEnd w:id="876"/>
    </w:p>
    <w:p w14:paraId="7BABE6C6" w14:textId="6C95A324" w:rsidR="009142C7" w:rsidRDefault="009142C7" w:rsidP="009142C7">
      <w:pPr>
        <w:pStyle w:val="af6"/>
        <w:keepNext/>
        <w:rPr>
          <w:rtl/>
        </w:rPr>
      </w:pPr>
      <w:bookmarkStart w:id="877" w:name="ET_yor_6358_42"/>
      <w:r w:rsidRPr="009142C7">
        <w:rPr>
          <w:rStyle w:val="TagStyle"/>
          <w:rtl/>
        </w:rPr>
        <w:t xml:space="preserve"> &lt;&lt; יור &gt;&gt; </w:t>
      </w:r>
      <w:r>
        <w:rPr>
          <w:rtl/>
        </w:rPr>
        <w:t>היו"ר צביקה פוגל:</w:t>
      </w:r>
      <w:r w:rsidRPr="009142C7">
        <w:rPr>
          <w:rStyle w:val="TagStyle"/>
          <w:rtl/>
        </w:rPr>
        <w:t xml:space="preserve"> &lt;&lt; יור &gt;&gt;</w:t>
      </w:r>
      <w:r w:rsidR="00E63B25">
        <w:rPr>
          <w:rtl/>
        </w:rPr>
        <w:t xml:space="preserve"> </w:t>
      </w:r>
      <w:bookmarkEnd w:id="877"/>
    </w:p>
    <w:p w14:paraId="2FB74735" w14:textId="77777777" w:rsidR="009142C7" w:rsidRDefault="009142C7" w:rsidP="009142C7">
      <w:pPr>
        <w:pStyle w:val="KeepWithNext"/>
        <w:rPr>
          <w:rtl/>
          <w:lang w:eastAsia="he-IL"/>
        </w:rPr>
      </w:pPr>
    </w:p>
    <w:p w14:paraId="3A9E6E78" w14:textId="6C39D3C6" w:rsidR="009142C7" w:rsidRDefault="009142C7" w:rsidP="009142C7">
      <w:pPr>
        <w:rPr>
          <w:rtl/>
          <w:lang w:eastAsia="he-IL"/>
        </w:rPr>
      </w:pPr>
      <w:bookmarkStart w:id="878" w:name="_ETM_Q1_2690049"/>
      <w:bookmarkStart w:id="879" w:name="_ETM_Q1_2690075"/>
      <w:bookmarkEnd w:id="878"/>
      <w:bookmarkEnd w:id="879"/>
      <w:r>
        <w:rPr>
          <w:rFonts w:hint="cs"/>
          <w:rtl/>
          <w:lang w:eastAsia="he-IL"/>
        </w:rPr>
        <w:t>איפה מונח</w:t>
      </w:r>
      <w:bookmarkStart w:id="880" w:name="_ETM_Q1_2691055"/>
      <w:bookmarkEnd w:id="880"/>
      <w:r>
        <w:rPr>
          <w:rFonts w:hint="cs"/>
          <w:rtl/>
          <w:lang w:eastAsia="he-IL"/>
        </w:rPr>
        <w:t xml:space="preserve">ת הצעת החוק הממשלתית כרגע? </w:t>
      </w:r>
    </w:p>
    <w:p w14:paraId="3BF58593" w14:textId="77777777" w:rsidR="009142C7" w:rsidRDefault="009142C7" w:rsidP="009142C7">
      <w:pPr>
        <w:rPr>
          <w:rtl/>
          <w:lang w:eastAsia="he-IL"/>
        </w:rPr>
      </w:pPr>
      <w:bookmarkStart w:id="881" w:name="_ETM_Q1_2693097"/>
      <w:bookmarkStart w:id="882" w:name="_ETM_Q1_2693129"/>
      <w:bookmarkStart w:id="883" w:name="_ETM_Q1_2693929"/>
      <w:bookmarkEnd w:id="881"/>
      <w:bookmarkEnd w:id="882"/>
      <w:bookmarkEnd w:id="883"/>
    </w:p>
    <w:p w14:paraId="3737F986" w14:textId="2A467D3E" w:rsidR="009142C7" w:rsidRDefault="009142C7" w:rsidP="009142C7">
      <w:pPr>
        <w:pStyle w:val="a4"/>
        <w:keepNext/>
        <w:rPr>
          <w:rtl/>
        </w:rPr>
      </w:pPr>
      <w:bookmarkStart w:id="884" w:name="ET_speaker_6360_43"/>
      <w:r w:rsidRPr="009142C7">
        <w:rPr>
          <w:rStyle w:val="TagStyle"/>
          <w:rtl/>
        </w:rPr>
        <w:t xml:space="preserve"> &lt;&lt; דובר &gt;&gt; </w:t>
      </w:r>
      <w:r>
        <w:rPr>
          <w:rtl/>
        </w:rPr>
        <w:t>אליהו רביבו (הליכוד):</w:t>
      </w:r>
      <w:r w:rsidRPr="009142C7">
        <w:rPr>
          <w:rStyle w:val="TagStyle"/>
          <w:rtl/>
        </w:rPr>
        <w:t xml:space="preserve"> &lt;&lt; דובר &gt;&gt;</w:t>
      </w:r>
      <w:r w:rsidR="00E63B25">
        <w:rPr>
          <w:rtl/>
        </w:rPr>
        <w:t xml:space="preserve"> </w:t>
      </w:r>
      <w:bookmarkEnd w:id="884"/>
    </w:p>
    <w:p w14:paraId="256C532E" w14:textId="77777777" w:rsidR="009142C7" w:rsidRDefault="009142C7" w:rsidP="009142C7">
      <w:pPr>
        <w:pStyle w:val="KeepWithNext"/>
        <w:rPr>
          <w:rtl/>
          <w:lang w:eastAsia="he-IL"/>
        </w:rPr>
      </w:pPr>
    </w:p>
    <w:p w14:paraId="1EDC83C7" w14:textId="2290EE63" w:rsidR="009142C7" w:rsidRDefault="009142C7" w:rsidP="009142C7">
      <w:pPr>
        <w:rPr>
          <w:rtl/>
          <w:lang w:eastAsia="he-IL"/>
        </w:rPr>
      </w:pPr>
      <w:bookmarkStart w:id="885" w:name="_ETM_Q1_2694140"/>
      <w:bookmarkStart w:id="886" w:name="_ETM_Q1_2694164"/>
      <w:bookmarkEnd w:id="885"/>
      <w:bookmarkEnd w:id="886"/>
      <w:r>
        <w:rPr>
          <w:rFonts w:hint="cs"/>
          <w:rtl/>
          <w:lang w:eastAsia="he-IL"/>
        </w:rPr>
        <w:t xml:space="preserve">היכן שהיא מונחת כבר שנים רבות, אדוני היושב ראש. </w:t>
      </w:r>
      <w:bookmarkStart w:id="887" w:name="_ETM_Q1_2695615"/>
      <w:bookmarkEnd w:id="887"/>
    </w:p>
    <w:p w14:paraId="6A30F340" w14:textId="77777777" w:rsidR="009142C7" w:rsidRDefault="009142C7" w:rsidP="009142C7">
      <w:pPr>
        <w:rPr>
          <w:rtl/>
          <w:lang w:eastAsia="he-IL"/>
        </w:rPr>
      </w:pPr>
      <w:bookmarkStart w:id="888" w:name="_ETM_Q1_2695648"/>
      <w:bookmarkStart w:id="889" w:name="_ETM_Q1_2696375"/>
      <w:bookmarkEnd w:id="888"/>
      <w:bookmarkEnd w:id="889"/>
    </w:p>
    <w:p w14:paraId="1D705B5E" w14:textId="396B9B49" w:rsidR="009142C7" w:rsidRDefault="009142C7" w:rsidP="009142C7">
      <w:pPr>
        <w:pStyle w:val="af6"/>
        <w:keepNext/>
        <w:rPr>
          <w:rtl/>
        </w:rPr>
      </w:pPr>
      <w:bookmarkStart w:id="890" w:name="ET_yor_6358_44"/>
      <w:r w:rsidRPr="009142C7">
        <w:rPr>
          <w:rStyle w:val="TagStyle"/>
          <w:rtl/>
        </w:rPr>
        <w:t xml:space="preserve"> &lt;&lt; יור &gt;&gt; </w:t>
      </w:r>
      <w:r>
        <w:rPr>
          <w:rtl/>
        </w:rPr>
        <w:t>היו"ר צביקה פוגל:</w:t>
      </w:r>
      <w:r w:rsidRPr="009142C7">
        <w:rPr>
          <w:rStyle w:val="TagStyle"/>
          <w:rtl/>
        </w:rPr>
        <w:t xml:space="preserve"> &lt;&lt; יור &gt;&gt;</w:t>
      </w:r>
      <w:r w:rsidR="00E63B25">
        <w:rPr>
          <w:rtl/>
        </w:rPr>
        <w:t xml:space="preserve"> </w:t>
      </w:r>
      <w:bookmarkEnd w:id="890"/>
    </w:p>
    <w:p w14:paraId="793E1472" w14:textId="77777777" w:rsidR="009142C7" w:rsidRDefault="009142C7" w:rsidP="009142C7">
      <w:pPr>
        <w:pStyle w:val="KeepWithNext"/>
        <w:rPr>
          <w:rtl/>
          <w:lang w:eastAsia="he-IL"/>
        </w:rPr>
      </w:pPr>
    </w:p>
    <w:p w14:paraId="59B9FABF" w14:textId="00901E8B" w:rsidR="009142C7" w:rsidRDefault="009142C7" w:rsidP="009142C7">
      <w:pPr>
        <w:rPr>
          <w:rtl/>
          <w:lang w:eastAsia="he-IL"/>
        </w:rPr>
      </w:pPr>
      <w:bookmarkStart w:id="891" w:name="_ETM_Q1_2696593"/>
      <w:bookmarkStart w:id="892" w:name="_ETM_Q1_2696617"/>
      <w:bookmarkEnd w:id="891"/>
      <w:bookmarkEnd w:id="892"/>
      <w:r>
        <w:rPr>
          <w:rFonts w:hint="cs"/>
          <w:rtl/>
          <w:lang w:eastAsia="he-IL"/>
        </w:rPr>
        <w:t xml:space="preserve">תן לעו"ד גבי לענות לנו. </w:t>
      </w:r>
      <w:bookmarkStart w:id="893" w:name="_ETM_Q1_2700951"/>
      <w:bookmarkStart w:id="894" w:name="_ETM_Q1_2701063"/>
      <w:bookmarkEnd w:id="893"/>
      <w:bookmarkEnd w:id="894"/>
    </w:p>
    <w:p w14:paraId="22DDC38F" w14:textId="77777777" w:rsidR="009142C7" w:rsidRDefault="009142C7" w:rsidP="009142C7">
      <w:pPr>
        <w:rPr>
          <w:rtl/>
          <w:lang w:eastAsia="he-IL"/>
        </w:rPr>
      </w:pPr>
      <w:bookmarkStart w:id="895" w:name="_ETM_Q1_2701094"/>
      <w:bookmarkEnd w:id="895"/>
    </w:p>
    <w:p w14:paraId="2021C0E1" w14:textId="7312FDCB" w:rsidR="009142C7" w:rsidRDefault="009142C7" w:rsidP="009142C7">
      <w:pPr>
        <w:pStyle w:val="af9"/>
        <w:keepNext/>
        <w:rPr>
          <w:rtl/>
          <w:lang w:eastAsia="he-IL"/>
        </w:rPr>
      </w:pPr>
      <w:bookmarkStart w:id="896" w:name="ET_guest_גבריאלה_פיסמן_45"/>
      <w:r w:rsidRPr="009142C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9142C7">
        <w:rPr>
          <w:rStyle w:val="TagStyle"/>
          <w:rtl/>
        </w:rPr>
        <w:t xml:space="preserve"> &lt;&lt; אורח &gt;&gt;</w:t>
      </w:r>
      <w:r w:rsidR="00E63B25">
        <w:rPr>
          <w:rtl/>
          <w:lang w:eastAsia="he-IL"/>
        </w:rPr>
        <w:t xml:space="preserve"> </w:t>
      </w:r>
      <w:bookmarkEnd w:id="896"/>
    </w:p>
    <w:p w14:paraId="5C8E5AFC" w14:textId="77777777" w:rsidR="009142C7" w:rsidRDefault="009142C7" w:rsidP="009142C7">
      <w:pPr>
        <w:pStyle w:val="KeepWithNext"/>
        <w:rPr>
          <w:rtl/>
          <w:lang w:eastAsia="he-IL"/>
        </w:rPr>
      </w:pPr>
    </w:p>
    <w:p w14:paraId="6DA6B0BC" w14:textId="30A7F372" w:rsidR="009142C7" w:rsidRDefault="009142C7" w:rsidP="009142C7">
      <w:pPr>
        <w:rPr>
          <w:rtl/>
          <w:lang w:eastAsia="he-IL"/>
        </w:rPr>
      </w:pPr>
      <w:bookmarkStart w:id="897" w:name="_ETM_Q1_2702798"/>
      <w:bookmarkStart w:id="898" w:name="_ETM_Q1_2702828"/>
      <w:bookmarkEnd w:id="897"/>
      <w:bookmarkEnd w:id="898"/>
      <w:r>
        <w:rPr>
          <w:rFonts w:hint="cs"/>
          <w:rtl/>
          <w:lang w:eastAsia="he-IL"/>
        </w:rPr>
        <w:t xml:space="preserve">המלצות ועדת דותן פורסמו בחודש דצמבר, אנחנו קיימנו דיונים וגיבשנו </w:t>
      </w:r>
      <w:bookmarkStart w:id="899" w:name="_ETM_Q1_2708772"/>
      <w:bookmarkEnd w:id="899"/>
      <w:r>
        <w:rPr>
          <w:rFonts w:hint="cs"/>
          <w:rtl/>
          <w:lang w:eastAsia="he-IL"/>
        </w:rPr>
        <w:t xml:space="preserve">את טיוטת התזכיר בחודש מרץ, מאז ההצעה הזו לא קודמה </w:t>
      </w:r>
      <w:bookmarkStart w:id="900" w:name="_ETM_Q1_2719282"/>
      <w:bookmarkEnd w:id="900"/>
      <w:r>
        <w:rPr>
          <w:rFonts w:hint="cs"/>
          <w:rtl/>
          <w:lang w:eastAsia="he-IL"/>
        </w:rPr>
        <w:t>כתזכיר</w:t>
      </w:r>
      <w:r w:rsidR="00726D34">
        <w:rPr>
          <w:rFonts w:hint="cs"/>
          <w:rtl/>
          <w:lang w:eastAsia="he-IL"/>
        </w:rPr>
        <w:t>,</w:t>
      </w:r>
      <w:r>
        <w:rPr>
          <w:rFonts w:hint="cs"/>
          <w:rtl/>
          <w:lang w:eastAsia="he-IL"/>
        </w:rPr>
        <w:t xml:space="preserve"> אבל מבחינתנו, מבחינת הגורמים המקצועיים, היא בשלה. </w:t>
      </w:r>
      <w:bookmarkStart w:id="901" w:name="_ETM_Q1_2721933"/>
      <w:bookmarkEnd w:id="901"/>
    </w:p>
    <w:p w14:paraId="3AE93099" w14:textId="77777777" w:rsidR="009142C7" w:rsidRDefault="009142C7" w:rsidP="009142C7">
      <w:pPr>
        <w:rPr>
          <w:rtl/>
          <w:lang w:eastAsia="he-IL"/>
        </w:rPr>
      </w:pPr>
      <w:bookmarkStart w:id="902" w:name="_ETM_Q1_2721967"/>
      <w:bookmarkEnd w:id="902"/>
    </w:p>
    <w:p w14:paraId="7EFC499C" w14:textId="4CBFC714" w:rsidR="009142C7" w:rsidRDefault="009142C7" w:rsidP="009142C7">
      <w:pPr>
        <w:pStyle w:val="af6"/>
        <w:keepNext/>
        <w:rPr>
          <w:rtl/>
        </w:rPr>
      </w:pPr>
      <w:bookmarkStart w:id="903" w:name="ET_yor_6358_46"/>
      <w:r w:rsidRPr="009142C7">
        <w:rPr>
          <w:rStyle w:val="TagStyle"/>
          <w:rtl/>
        </w:rPr>
        <w:t xml:space="preserve"> &lt;&lt; יור &gt;&gt; </w:t>
      </w:r>
      <w:r>
        <w:rPr>
          <w:rtl/>
        </w:rPr>
        <w:t>היו"ר צביקה פוגל:</w:t>
      </w:r>
      <w:r w:rsidRPr="009142C7">
        <w:rPr>
          <w:rStyle w:val="TagStyle"/>
          <w:rtl/>
        </w:rPr>
        <w:t xml:space="preserve"> &lt;&lt; יור &gt;&gt;</w:t>
      </w:r>
      <w:r w:rsidR="00E63B25">
        <w:rPr>
          <w:rtl/>
        </w:rPr>
        <w:t xml:space="preserve"> </w:t>
      </w:r>
      <w:bookmarkEnd w:id="903"/>
    </w:p>
    <w:p w14:paraId="5F7CE88F" w14:textId="77777777" w:rsidR="009142C7" w:rsidRDefault="009142C7" w:rsidP="009142C7">
      <w:pPr>
        <w:pStyle w:val="KeepWithNext"/>
        <w:rPr>
          <w:rtl/>
          <w:lang w:eastAsia="he-IL"/>
        </w:rPr>
      </w:pPr>
    </w:p>
    <w:p w14:paraId="574375E1" w14:textId="6189F7FB" w:rsidR="009142C7" w:rsidRDefault="009142C7" w:rsidP="009142C7">
      <w:pPr>
        <w:rPr>
          <w:rtl/>
          <w:lang w:eastAsia="he-IL"/>
        </w:rPr>
      </w:pPr>
      <w:bookmarkStart w:id="904" w:name="_ETM_Q1_2723778"/>
      <w:bookmarkStart w:id="905" w:name="_ETM_Q1_2723803"/>
      <w:bookmarkEnd w:id="904"/>
      <w:bookmarkEnd w:id="905"/>
      <w:r>
        <w:rPr>
          <w:rFonts w:hint="cs"/>
          <w:rtl/>
          <w:lang w:eastAsia="he-IL"/>
        </w:rPr>
        <w:t>תודה רבה.</w:t>
      </w:r>
      <w:bookmarkStart w:id="906" w:name="_ETM_Q1_2724959"/>
      <w:bookmarkEnd w:id="906"/>
      <w:r>
        <w:rPr>
          <w:rFonts w:hint="cs"/>
          <w:rtl/>
          <w:lang w:eastAsia="he-IL"/>
        </w:rPr>
        <w:t xml:space="preserve"> אדוני המציע, אתה רוצה לומר כמה מילים? אפשר להתחיל </w:t>
      </w:r>
      <w:bookmarkStart w:id="907" w:name="_ETM_Q1_2727498"/>
      <w:bookmarkEnd w:id="907"/>
      <w:r>
        <w:rPr>
          <w:rFonts w:hint="cs"/>
          <w:rtl/>
          <w:lang w:eastAsia="he-IL"/>
        </w:rPr>
        <w:t xml:space="preserve">בהקראה מבחינתך? </w:t>
      </w:r>
      <w:bookmarkStart w:id="908" w:name="_ETM_Q1_2731617"/>
      <w:bookmarkEnd w:id="908"/>
    </w:p>
    <w:p w14:paraId="3CBD61A5" w14:textId="77777777" w:rsidR="009142C7" w:rsidRDefault="009142C7" w:rsidP="009142C7">
      <w:pPr>
        <w:rPr>
          <w:rtl/>
          <w:lang w:eastAsia="he-IL"/>
        </w:rPr>
      </w:pPr>
      <w:bookmarkStart w:id="909" w:name="_ETM_Q1_2731648"/>
      <w:bookmarkEnd w:id="909"/>
    </w:p>
    <w:p w14:paraId="6C6A14E5" w14:textId="4F29A624" w:rsidR="009142C7" w:rsidRDefault="009142C7" w:rsidP="009142C7">
      <w:pPr>
        <w:pStyle w:val="a4"/>
        <w:keepNext/>
        <w:rPr>
          <w:rtl/>
        </w:rPr>
      </w:pPr>
      <w:bookmarkStart w:id="910" w:name="ET_speaker_6360_47"/>
      <w:r w:rsidRPr="009142C7">
        <w:rPr>
          <w:rStyle w:val="TagStyle"/>
          <w:rtl/>
        </w:rPr>
        <w:t xml:space="preserve"> &lt;&lt; דובר &gt;&gt; </w:t>
      </w:r>
      <w:r>
        <w:rPr>
          <w:rtl/>
        </w:rPr>
        <w:t>אליהו רביבו (הליכוד):</w:t>
      </w:r>
      <w:r w:rsidRPr="009142C7">
        <w:rPr>
          <w:rStyle w:val="TagStyle"/>
          <w:rtl/>
        </w:rPr>
        <w:t xml:space="preserve"> &lt;&lt; דובר &gt;&gt;</w:t>
      </w:r>
      <w:r w:rsidR="00E63B25">
        <w:rPr>
          <w:rtl/>
        </w:rPr>
        <w:t xml:space="preserve"> </w:t>
      </w:r>
      <w:bookmarkEnd w:id="910"/>
    </w:p>
    <w:p w14:paraId="0F695A46" w14:textId="77777777" w:rsidR="009142C7" w:rsidRDefault="009142C7" w:rsidP="009142C7">
      <w:pPr>
        <w:pStyle w:val="KeepWithNext"/>
        <w:rPr>
          <w:rtl/>
          <w:lang w:eastAsia="he-IL"/>
        </w:rPr>
      </w:pPr>
    </w:p>
    <w:p w14:paraId="6919C4A5" w14:textId="6E6BF356" w:rsidR="009142C7" w:rsidRDefault="009142C7" w:rsidP="009142C7">
      <w:pPr>
        <w:rPr>
          <w:rtl/>
          <w:lang w:eastAsia="he-IL"/>
        </w:rPr>
      </w:pPr>
      <w:bookmarkStart w:id="911" w:name="_ETM_Q1_2729266"/>
      <w:bookmarkStart w:id="912" w:name="_ETM_Q1_2729279"/>
      <w:bookmarkEnd w:id="911"/>
      <w:bookmarkEnd w:id="912"/>
      <w:r>
        <w:rPr>
          <w:rFonts w:hint="cs"/>
          <w:rtl/>
          <w:lang w:eastAsia="he-IL"/>
        </w:rPr>
        <w:t xml:space="preserve">כן, את מה שיש לי לומר אני אומר </w:t>
      </w:r>
      <w:bookmarkStart w:id="913" w:name="_ETM_Q1_2730980"/>
      <w:bookmarkEnd w:id="913"/>
      <w:r>
        <w:rPr>
          <w:rFonts w:hint="cs"/>
          <w:rtl/>
          <w:lang w:eastAsia="he-IL"/>
        </w:rPr>
        <w:t xml:space="preserve">בדברי סיכום. </w:t>
      </w:r>
    </w:p>
    <w:p w14:paraId="4F754AE7" w14:textId="77777777" w:rsidR="009142C7" w:rsidRDefault="009142C7" w:rsidP="009142C7">
      <w:pPr>
        <w:rPr>
          <w:rtl/>
          <w:lang w:eastAsia="he-IL"/>
        </w:rPr>
      </w:pPr>
      <w:bookmarkStart w:id="914" w:name="_ETM_Q1_2734540"/>
      <w:bookmarkStart w:id="915" w:name="_ETM_Q1_2734568"/>
      <w:bookmarkEnd w:id="914"/>
      <w:bookmarkEnd w:id="915"/>
    </w:p>
    <w:p w14:paraId="365E2993" w14:textId="6EAD5E32" w:rsidR="009142C7" w:rsidRDefault="009142C7" w:rsidP="009142C7">
      <w:pPr>
        <w:pStyle w:val="af6"/>
        <w:keepNext/>
        <w:rPr>
          <w:rtl/>
        </w:rPr>
      </w:pPr>
      <w:bookmarkStart w:id="916" w:name="ET_yor_6358_48"/>
      <w:r w:rsidRPr="009142C7">
        <w:rPr>
          <w:rStyle w:val="TagStyle"/>
          <w:rtl/>
        </w:rPr>
        <w:t xml:space="preserve"> &lt;&lt; יור &gt;&gt; </w:t>
      </w:r>
      <w:r>
        <w:rPr>
          <w:rtl/>
        </w:rPr>
        <w:t>היו"ר צביקה פוגל:</w:t>
      </w:r>
      <w:r w:rsidRPr="009142C7">
        <w:rPr>
          <w:rStyle w:val="TagStyle"/>
          <w:rtl/>
        </w:rPr>
        <w:t xml:space="preserve"> &lt;&lt; יור &gt;&gt;</w:t>
      </w:r>
      <w:r w:rsidR="00E63B25">
        <w:rPr>
          <w:rtl/>
        </w:rPr>
        <w:t xml:space="preserve"> </w:t>
      </w:r>
      <w:bookmarkEnd w:id="916"/>
    </w:p>
    <w:p w14:paraId="385119A1" w14:textId="77777777" w:rsidR="009142C7" w:rsidRDefault="009142C7" w:rsidP="009142C7">
      <w:pPr>
        <w:pStyle w:val="KeepWithNext"/>
        <w:rPr>
          <w:rtl/>
          <w:lang w:eastAsia="he-IL"/>
        </w:rPr>
      </w:pPr>
    </w:p>
    <w:p w14:paraId="79C8FA0E" w14:textId="5694B840" w:rsidR="009142C7" w:rsidRDefault="009142C7" w:rsidP="009142C7">
      <w:pPr>
        <w:rPr>
          <w:rtl/>
          <w:lang w:eastAsia="he-IL"/>
        </w:rPr>
      </w:pPr>
      <w:bookmarkStart w:id="917" w:name="_ETM_Q1_2731646"/>
      <w:bookmarkStart w:id="918" w:name="_ETM_Q1_2731667"/>
      <w:bookmarkEnd w:id="917"/>
      <w:bookmarkEnd w:id="918"/>
      <w:r>
        <w:rPr>
          <w:rFonts w:hint="cs"/>
          <w:rtl/>
          <w:lang w:eastAsia="he-IL"/>
        </w:rPr>
        <w:t>מצוין. בבקשה, היועץ המשפטי לוועדה</w:t>
      </w:r>
      <w:bookmarkStart w:id="919" w:name="_ETM_Q1_2734056"/>
      <w:bookmarkEnd w:id="919"/>
      <w:r>
        <w:rPr>
          <w:rFonts w:hint="cs"/>
          <w:rtl/>
          <w:lang w:eastAsia="he-IL"/>
        </w:rPr>
        <w:t xml:space="preserve">. </w:t>
      </w:r>
    </w:p>
    <w:p w14:paraId="615B3B7E" w14:textId="77777777" w:rsidR="009142C7" w:rsidRDefault="009142C7" w:rsidP="009142C7">
      <w:pPr>
        <w:rPr>
          <w:rtl/>
          <w:lang w:eastAsia="he-IL"/>
        </w:rPr>
      </w:pPr>
      <w:bookmarkStart w:id="920" w:name="_ETM_Q1_2733361"/>
      <w:bookmarkStart w:id="921" w:name="_ETM_Q1_2733390"/>
      <w:bookmarkStart w:id="922" w:name="_ETM_Q1_2732121"/>
      <w:bookmarkEnd w:id="920"/>
      <w:bookmarkEnd w:id="921"/>
      <w:bookmarkEnd w:id="922"/>
    </w:p>
    <w:p w14:paraId="7D9A63D0" w14:textId="3DB1C6BD" w:rsidR="009142C7" w:rsidRDefault="009142C7" w:rsidP="009142C7">
      <w:pPr>
        <w:pStyle w:val="a4"/>
        <w:keepNext/>
        <w:rPr>
          <w:rtl/>
        </w:rPr>
      </w:pPr>
      <w:bookmarkStart w:id="923" w:name="ET_speaker_גלעד_נווה_49"/>
      <w:r w:rsidRPr="009142C7">
        <w:rPr>
          <w:rStyle w:val="TagStyle"/>
          <w:rtl/>
        </w:rPr>
        <w:t xml:space="preserve"> &lt;&lt; דובר &gt;&gt; </w:t>
      </w:r>
      <w:r>
        <w:rPr>
          <w:rtl/>
        </w:rPr>
        <w:t>גלעד נווה:</w:t>
      </w:r>
      <w:r w:rsidRPr="009142C7">
        <w:rPr>
          <w:rStyle w:val="TagStyle"/>
          <w:rtl/>
        </w:rPr>
        <w:t xml:space="preserve"> &lt;&lt; דובר &gt;&gt;</w:t>
      </w:r>
      <w:r w:rsidR="00E63B25">
        <w:rPr>
          <w:rtl/>
        </w:rPr>
        <w:t xml:space="preserve"> </w:t>
      </w:r>
      <w:bookmarkEnd w:id="923"/>
    </w:p>
    <w:p w14:paraId="15889FDF" w14:textId="77777777" w:rsidR="009142C7" w:rsidRDefault="009142C7" w:rsidP="009142C7">
      <w:pPr>
        <w:pStyle w:val="KeepWithNext"/>
        <w:rPr>
          <w:rtl/>
          <w:lang w:eastAsia="he-IL"/>
        </w:rPr>
      </w:pPr>
    </w:p>
    <w:p w14:paraId="3B01DE50" w14:textId="1863C7EC" w:rsidR="009142C7" w:rsidRDefault="009142C7" w:rsidP="009142C7">
      <w:pPr>
        <w:rPr>
          <w:rtl/>
          <w:lang w:eastAsia="he-IL"/>
        </w:rPr>
      </w:pPr>
      <w:bookmarkStart w:id="924" w:name="_ETM_Q1_2732313"/>
      <w:bookmarkStart w:id="925" w:name="_ETM_Q1_2732326"/>
      <w:bookmarkEnd w:id="924"/>
      <w:bookmarkEnd w:id="925"/>
      <w:r>
        <w:rPr>
          <w:rFonts w:hint="cs"/>
          <w:rtl/>
          <w:lang w:eastAsia="he-IL"/>
        </w:rPr>
        <w:t xml:space="preserve">אני אקריא. אני רק אגיד דבר אחד, בעקבות </w:t>
      </w:r>
      <w:bookmarkStart w:id="926" w:name="_ETM_Q1_2737450"/>
      <w:bookmarkEnd w:id="926"/>
      <w:r>
        <w:rPr>
          <w:rFonts w:hint="cs"/>
          <w:rtl/>
          <w:lang w:eastAsia="he-IL"/>
        </w:rPr>
        <w:t xml:space="preserve">הדיון הקודם גם נערכו מפגשים פנימיים, גם עם הממשלה, המציע </w:t>
      </w:r>
      <w:bookmarkStart w:id="927" w:name="_ETM_Q1_2744124"/>
      <w:bookmarkEnd w:id="927"/>
      <w:r>
        <w:rPr>
          <w:rFonts w:hint="cs"/>
          <w:rtl/>
          <w:lang w:eastAsia="he-IL"/>
        </w:rPr>
        <w:t xml:space="preserve">גם היה במפגשים האלה, חלק מהדברים שמופיעים בדוח הוועדה וגם </w:t>
      </w:r>
      <w:bookmarkStart w:id="928" w:name="_ETM_Q1_2750251"/>
      <w:bookmarkEnd w:id="928"/>
      <w:r>
        <w:rPr>
          <w:rFonts w:hint="cs"/>
          <w:rtl/>
          <w:lang w:eastAsia="he-IL"/>
        </w:rPr>
        <w:t>בטיוטת התזכיר שמתגבשת מקבלים ביטוי גם בהצעת החוק שמונחת כרגע</w:t>
      </w:r>
      <w:bookmarkStart w:id="929" w:name="_ETM_Q1_2755908"/>
      <w:bookmarkEnd w:id="929"/>
      <w:r>
        <w:rPr>
          <w:rFonts w:hint="cs"/>
          <w:rtl/>
          <w:lang w:eastAsia="he-IL"/>
        </w:rPr>
        <w:t xml:space="preserve"> בפני הוועדה. </w:t>
      </w:r>
    </w:p>
    <w:p w14:paraId="40B3CA33" w14:textId="77777777" w:rsidR="009142C7" w:rsidRDefault="009142C7" w:rsidP="009142C7">
      <w:pPr>
        <w:rPr>
          <w:rtl/>
          <w:lang w:eastAsia="he-IL"/>
        </w:rPr>
      </w:pPr>
      <w:bookmarkStart w:id="930" w:name="_ETM_Q1_2758237"/>
      <w:bookmarkStart w:id="931" w:name="_ETM_Q1_2758270"/>
      <w:bookmarkStart w:id="932" w:name="_ETM_Q1_2758397"/>
      <w:bookmarkStart w:id="933" w:name="_ETM_Q1_2759047"/>
      <w:bookmarkEnd w:id="930"/>
      <w:bookmarkEnd w:id="931"/>
      <w:bookmarkEnd w:id="932"/>
      <w:bookmarkEnd w:id="933"/>
    </w:p>
    <w:p w14:paraId="3D2D1512" w14:textId="7D7991A1" w:rsidR="009142C7" w:rsidRDefault="009142C7" w:rsidP="009142C7">
      <w:pPr>
        <w:pStyle w:val="a4"/>
        <w:keepNext/>
        <w:rPr>
          <w:rtl/>
        </w:rPr>
      </w:pPr>
      <w:bookmarkStart w:id="934" w:name="ET_speaker_6360_50"/>
      <w:r w:rsidRPr="009142C7">
        <w:rPr>
          <w:rStyle w:val="TagStyle"/>
          <w:rtl/>
        </w:rPr>
        <w:t xml:space="preserve"> &lt;&lt; דובר &gt;&gt; </w:t>
      </w:r>
      <w:r>
        <w:rPr>
          <w:rtl/>
        </w:rPr>
        <w:t>אליהו רביבו (הליכוד):</w:t>
      </w:r>
      <w:r w:rsidRPr="009142C7">
        <w:rPr>
          <w:rStyle w:val="TagStyle"/>
          <w:rtl/>
        </w:rPr>
        <w:t xml:space="preserve"> &lt;&lt; דובר &gt;&gt;</w:t>
      </w:r>
      <w:r w:rsidR="00E63B25">
        <w:rPr>
          <w:rtl/>
        </w:rPr>
        <w:t xml:space="preserve"> </w:t>
      </w:r>
      <w:bookmarkEnd w:id="934"/>
    </w:p>
    <w:p w14:paraId="433DF548" w14:textId="77777777" w:rsidR="009142C7" w:rsidRDefault="009142C7" w:rsidP="009142C7">
      <w:pPr>
        <w:pStyle w:val="KeepWithNext"/>
        <w:rPr>
          <w:rtl/>
          <w:lang w:eastAsia="he-IL"/>
        </w:rPr>
      </w:pPr>
    </w:p>
    <w:p w14:paraId="534E9CA7" w14:textId="0A551E8C" w:rsidR="009142C7" w:rsidRDefault="009142C7" w:rsidP="009142C7">
      <w:pPr>
        <w:rPr>
          <w:rtl/>
          <w:lang w:eastAsia="he-IL"/>
        </w:rPr>
      </w:pPr>
      <w:bookmarkStart w:id="935" w:name="_ETM_Q1_2759272"/>
      <w:bookmarkStart w:id="936" w:name="_ETM_Q1_2759295"/>
      <w:bookmarkEnd w:id="935"/>
      <w:bookmarkEnd w:id="936"/>
      <w:r>
        <w:rPr>
          <w:rFonts w:hint="cs"/>
          <w:rtl/>
          <w:lang w:eastAsia="he-IL"/>
        </w:rPr>
        <w:t>לטובת הסכמות רחבות היא</w:t>
      </w:r>
      <w:bookmarkStart w:id="937" w:name="_ETM_Q1_2762240"/>
      <w:bookmarkEnd w:id="937"/>
      <w:r>
        <w:rPr>
          <w:rFonts w:hint="cs"/>
          <w:rtl/>
          <w:lang w:eastAsia="he-IL"/>
        </w:rPr>
        <w:t xml:space="preserve"> מאוד מאוד מאוד מעודנת ומאוד מאוד מוקפדת עם המון פתחי </w:t>
      </w:r>
      <w:bookmarkStart w:id="938" w:name="_ETM_Q1_2771824"/>
      <w:bookmarkEnd w:id="938"/>
      <w:r>
        <w:rPr>
          <w:rFonts w:hint="cs"/>
          <w:rtl/>
          <w:lang w:eastAsia="he-IL"/>
        </w:rPr>
        <w:t>יציאה מה שנקרא, גם כהוראת שעה, גם חובת דיווח וכ</w:t>
      </w:r>
      <w:bookmarkStart w:id="939" w:name="_ETM_Q1_2776122"/>
      <w:bookmarkEnd w:id="939"/>
      <w:r>
        <w:rPr>
          <w:rFonts w:hint="cs"/>
          <w:rtl/>
          <w:lang w:eastAsia="he-IL"/>
        </w:rPr>
        <w:t xml:space="preserve">ן הלאה. </w:t>
      </w:r>
      <w:bookmarkStart w:id="940" w:name="_ETM_Q1_2775055"/>
      <w:bookmarkEnd w:id="940"/>
    </w:p>
    <w:p w14:paraId="20DDCAFD" w14:textId="77777777" w:rsidR="009142C7" w:rsidRDefault="009142C7" w:rsidP="009142C7">
      <w:pPr>
        <w:rPr>
          <w:rtl/>
          <w:lang w:eastAsia="he-IL"/>
        </w:rPr>
      </w:pPr>
      <w:bookmarkStart w:id="941" w:name="_ETM_Q1_2775088"/>
      <w:bookmarkStart w:id="942" w:name="_ETM_Q1_2776407"/>
      <w:bookmarkEnd w:id="941"/>
      <w:bookmarkEnd w:id="942"/>
    </w:p>
    <w:p w14:paraId="41ECEC51" w14:textId="346CBE6B" w:rsidR="009142C7" w:rsidRDefault="009142C7" w:rsidP="009142C7">
      <w:pPr>
        <w:pStyle w:val="af6"/>
        <w:keepNext/>
        <w:rPr>
          <w:rtl/>
        </w:rPr>
      </w:pPr>
      <w:bookmarkStart w:id="943" w:name="ET_yor_6358_51"/>
      <w:r w:rsidRPr="009142C7">
        <w:rPr>
          <w:rStyle w:val="TagStyle"/>
          <w:rtl/>
        </w:rPr>
        <w:t xml:space="preserve"> &lt;&lt; יור &gt;&gt; </w:t>
      </w:r>
      <w:r>
        <w:rPr>
          <w:rtl/>
        </w:rPr>
        <w:t>היו"ר צביקה פוגל:</w:t>
      </w:r>
      <w:r w:rsidRPr="009142C7">
        <w:rPr>
          <w:rStyle w:val="TagStyle"/>
          <w:rtl/>
        </w:rPr>
        <w:t xml:space="preserve"> &lt;&lt; יור &gt;&gt;</w:t>
      </w:r>
      <w:r w:rsidR="00E63B25">
        <w:rPr>
          <w:rtl/>
        </w:rPr>
        <w:t xml:space="preserve"> </w:t>
      </w:r>
      <w:bookmarkEnd w:id="943"/>
    </w:p>
    <w:p w14:paraId="7826A710" w14:textId="77777777" w:rsidR="009142C7" w:rsidRDefault="009142C7" w:rsidP="009142C7">
      <w:pPr>
        <w:pStyle w:val="KeepWithNext"/>
        <w:rPr>
          <w:rtl/>
          <w:lang w:eastAsia="he-IL"/>
        </w:rPr>
      </w:pPr>
    </w:p>
    <w:p w14:paraId="0E802BA5" w14:textId="510CBC12" w:rsidR="009142C7" w:rsidRDefault="009142C7" w:rsidP="009142C7">
      <w:pPr>
        <w:rPr>
          <w:rtl/>
          <w:lang w:eastAsia="he-IL"/>
        </w:rPr>
      </w:pPr>
      <w:bookmarkStart w:id="944" w:name="_ETM_Q1_2776646"/>
      <w:bookmarkStart w:id="945" w:name="_ETM_Q1_2776671"/>
      <w:bookmarkEnd w:id="944"/>
      <w:bookmarkEnd w:id="945"/>
      <w:r>
        <w:rPr>
          <w:rFonts w:hint="cs"/>
          <w:rtl/>
          <w:lang w:eastAsia="he-IL"/>
        </w:rPr>
        <w:t xml:space="preserve">מעולה, יפה מאוד. בבקשה, אדוני. </w:t>
      </w:r>
    </w:p>
    <w:p w14:paraId="46F74259" w14:textId="77777777" w:rsidR="009142C7" w:rsidRDefault="009142C7" w:rsidP="009142C7">
      <w:pPr>
        <w:rPr>
          <w:rtl/>
          <w:lang w:eastAsia="he-IL"/>
        </w:rPr>
      </w:pPr>
      <w:bookmarkStart w:id="946" w:name="_ETM_Q1_2776338"/>
      <w:bookmarkStart w:id="947" w:name="_ETM_Q1_2776372"/>
      <w:bookmarkEnd w:id="946"/>
      <w:bookmarkEnd w:id="947"/>
    </w:p>
    <w:p w14:paraId="5B794A4A" w14:textId="79DE500C" w:rsidR="009142C7" w:rsidRDefault="009142C7" w:rsidP="009142C7">
      <w:pPr>
        <w:pStyle w:val="a4"/>
        <w:keepNext/>
        <w:rPr>
          <w:rtl/>
        </w:rPr>
      </w:pPr>
      <w:bookmarkStart w:id="948" w:name="ET_speaker_גלעד_נווה_52"/>
      <w:r w:rsidRPr="009142C7">
        <w:rPr>
          <w:rStyle w:val="TagStyle"/>
          <w:rtl/>
        </w:rPr>
        <w:t xml:space="preserve"> &lt;&lt; דובר &gt;&gt; </w:t>
      </w:r>
      <w:r>
        <w:rPr>
          <w:rtl/>
        </w:rPr>
        <w:t>גלעד נווה:</w:t>
      </w:r>
      <w:r w:rsidRPr="009142C7">
        <w:rPr>
          <w:rStyle w:val="TagStyle"/>
          <w:rtl/>
        </w:rPr>
        <w:t xml:space="preserve"> &lt;&lt; דובר &gt;&gt;</w:t>
      </w:r>
      <w:r w:rsidR="00E63B25">
        <w:rPr>
          <w:rtl/>
        </w:rPr>
        <w:t xml:space="preserve"> </w:t>
      </w:r>
      <w:bookmarkEnd w:id="948"/>
    </w:p>
    <w:p w14:paraId="717D0E77" w14:textId="77777777" w:rsidR="009142C7" w:rsidRDefault="009142C7" w:rsidP="009142C7">
      <w:pPr>
        <w:pStyle w:val="KeepWithNext"/>
        <w:rPr>
          <w:rtl/>
          <w:lang w:eastAsia="he-IL"/>
        </w:rPr>
      </w:pPr>
    </w:p>
    <w:p w14:paraId="1A887A04" w14:textId="5BB11640" w:rsidR="009142C7" w:rsidRDefault="009142C7" w:rsidP="009142C7">
      <w:pPr>
        <w:pStyle w:val="HeadHatzaotHok"/>
        <w:keepNext w:val="0"/>
        <w:keepLines w:val="0"/>
        <w:spacing w:line="240" w:lineRule="auto"/>
        <w:ind w:left="1134" w:right="992"/>
        <w:rPr>
          <w:sz w:val="24"/>
          <w:szCs w:val="24"/>
          <w:rtl/>
        </w:rPr>
      </w:pPr>
      <w:r>
        <w:rPr>
          <w:rFonts w:hint="cs"/>
          <w:sz w:val="24"/>
          <w:szCs w:val="24"/>
          <w:rtl/>
        </w:rPr>
        <w:t xml:space="preserve">הצעת חוק סדר הדין הפלילי (סמכויות אכיפה </w:t>
      </w:r>
      <w:r>
        <w:rPr>
          <w:sz w:val="24"/>
          <w:szCs w:val="24"/>
          <w:rtl/>
        </w:rPr>
        <w:t>–</w:t>
      </w:r>
      <w:r>
        <w:rPr>
          <w:rFonts w:hint="cs"/>
          <w:sz w:val="24"/>
          <w:szCs w:val="24"/>
          <w:rtl/>
        </w:rPr>
        <w:t xml:space="preserve"> מעצרים) (תיקון מס' 23 </w:t>
      </w:r>
      <w:r>
        <w:rPr>
          <w:sz w:val="24"/>
          <w:szCs w:val="24"/>
          <w:rtl/>
        </w:rPr>
        <w:t>–</w:t>
      </w:r>
      <w:r>
        <w:rPr>
          <w:rFonts w:hint="cs"/>
          <w:sz w:val="24"/>
          <w:szCs w:val="24"/>
          <w:rtl/>
        </w:rPr>
        <w:t xml:space="preserve"> הוראת שעה) (החמרת תנאי שחרור בערובה של חשוד בעבירות חמורות), התשפ"ד-2024</w:t>
      </w:r>
    </w:p>
    <w:p w14:paraId="36DDA84D" w14:textId="77777777" w:rsidR="009142C7" w:rsidRPr="005B61E8" w:rsidRDefault="009142C7" w:rsidP="009142C7">
      <w:pPr>
        <w:pStyle w:val="HeadHatzaotHok"/>
        <w:keepNext w:val="0"/>
        <w:keepLines w:val="0"/>
        <w:spacing w:line="240" w:lineRule="auto"/>
        <w:rPr>
          <w:sz w:val="24"/>
          <w:szCs w:val="24"/>
        </w:rPr>
      </w:pPr>
      <w:bookmarkStart w:id="949" w:name="_ETM_Q1_2777719"/>
      <w:bookmarkStart w:id="950" w:name="_ETM_Q1_2777742"/>
      <w:bookmarkEnd w:id="949"/>
      <w:bookmarkEnd w:id="95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142C7" w:rsidRPr="005B61E8" w14:paraId="284CAA63" w14:textId="77777777" w:rsidTr="00726D34">
        <w:trPr>
          <w:cantSplit/>
        </w:trPr>
        <w:tc>
          <w:tcPr>
            <w:tcW w:w="1565" w:type="dxa"/>
          </w:tcPr>
          <w:p w14:paraId="708E6D3C" w14:textId="18197E6B" w:rsidR="009142C7" w:rsidRPr="009142C7" w:rsidRDefault="009142C7" w:rsidP="009F3FC8">
            <w:pPr>
              <w:pStyle w:val="TableSideHeading"/>
              <w:spacing w:line="240" w:lineRule="auto"/>
              <w:rPr>
                <w:sz w:val="24"/>
                <w:szCs w:val="24"/>
                <w:rtl/>
              </w:rPr>
            </w:pPr>
            <w:r>
              <w:rPr>
                <w:rFonts w:hint="cs"/>
                <w:sz w:val="24"/>
                <w:szCs w:val="24"/>
                <w:rtl/>
              </w:rPr>
              <w:t>תיקון סעיף 20</w:t>
            </w:r>
          </w:p>
        </w:tc>
        <w:tc>
          <w:tcPr>
            <w:tcW w:w="709" w:type="dxa"/>
          </w:tcPr>
          <w:p w14:paraId="230179C7" w14:textId="5152ACBE" w:rsidR="009142C7" w:rsidRPr="005B61E8" w:rsidRDefault="009142C7" w:rsidP="009F3FC8">
            <w:pPr>
              <w:pStyle w:val="TableText"/>
              <w:spacing w:line="240" w:lineRule="auto"/>
              <w:rPr>
                <w:sz w:val="24"/>
                <w:szCs w:val="24"/>
                <w:rtl/>
              </w:rPr>
            </w:pPr>
            <w:r>
              <w:rPr>
                <w:rFonts w:hint="cs"/>
                <w:sz w:val="24"/>
                <w:szCs w:val="24"/>
                <w:rtl/>
              </w:rPr>
              <w:t>1.</w:t>
            </w:r>
          </w:p>
        </w:tc>
        <w:tc>
          <w:tcPr>
            <w:tcW w:w="5528" w:type="dxa"/>
          </w:tcPr>
          <w:p w14:paraId="0AA99F30" w14:textId="0600EF55" w:rsidR="009142C7" w:rsidRPr="005B61E8" w:rsidRDefault="009142C7" w:rsidP="009F3FC8">
            <w:pPr>
              <w:pStyle w:val="TableBlock"/>
              <w:spacing w:line="240" w:lineRule="auto"/>
              <w:rPr>
                <w:sz w:val="24"/>
                <w:szCs w:val="24"/>
              </w:rPr>
            </w:pPr>
            <w:r>
              <w:rPr>
                <w:rFonts w:hint="cs"/>
                <w:sz w:val="24"/>
                <w:szCs w:val="24"/>
                <w:rtl/>
              </w:rPr>
              <w:t xml:space="preserve">בחוק סדר הדין הפלילי (סמכויות אכיפה </w:t>
            </w:r>
            <w:r>
              <w:rPr>
                <w:sz w:val="24"/>
                <w:szCs w:val="24"/>
                <w:rtl/>
              </w:rPr>
              <w:t>–</w:t>
            </w:r>
            <w:r>
              <w:rPr>
                <w:rFonts w:hint="cs"/>
                <w:sz w:val="24"/>
                <w:szCs w:val="24"/>
                <w:rtl/>
              </w:rPr>
              <w:t xml:space="preserve"> מעצרים), התשנ"ו-1996 (להלן החוק העיקרי), בסעיף 20, במקום "ובלבד שהעצור או סנגורו הסכים לערובה שקבע" יבוא "בכפוף להוראות סעיפים 28 ו-42 לחוק";</w:t>
            </w:r>
          </w:p>
        </w:tc>
      </w:tr>
    </w:tbl>
    <w:p w14:paraId="736D1D33" w14:textId="77777777" w:rsidR="000B5B8B" w:rsidRDefault="000B5B8B" w:rsidP="009142C7">
      <w:pPr>
        <w:rPr>
          <w:rtl/>
          <w:lang w:eastAsia="he-IL"/>
        </w:rPr>
      </w:pPr>
      <w:bookmarkStart w:id="951" w:name="_ETM_Q1_2806571"/>
      <w:bookmarkEnd w:id="951"/>
    </w:p>
    <w:p w14:paraId="53B09522" w14:textId="59B25003" w:rsidR="000B5B8B" w:rsidRDefault="000B5B8B" w:rsidP="000B5B8B">
      <w:pPr>
        <w:pStyle w:val="af6"/>
        <w:keepNext/>
        <w:rPr>
          <w:rtl/>
        </w:rPr>
      </w:pPr>
      <w:bookmarkStart w:id="952" w:name="ET_yor_6358_53"/>
      <w:r w:rsidRPr="000B5B8B">
        <w:rPr>
          <w:rStyle w:val="TagStyle"/>
          <w:rtl/>
        </w:rPr>
        <w:t xml:space="preserve"> &lt;&lt; יור &gt;&gt; </w:t>
      </w:r>
      <w:r>
        <w:rPr>
          <w:rtl/>
        </w:rPr>
        <w:t>היו"ר צביקה פוגל:</w:t>
      </w:r>
      <w:r w:rsidRPr="000B5B8B">
        <w:rPr>
          <w:rStyle w:val="TagStyle"/>
          <w:rtl/>
        </w:rPr>
        <w:t xml:space="preserve"> &lt;&lt; יור &gt;&gt;</w:t>
      </w:r>
      <w:r w:rsidR="00E63B25">
        <w:rPr>
          <w:rtl/>
        </w:rPr>
        <w:t xml:space="preserve"> </w:t>
      </w:r>
      <w:bookmarkEnd w:id="952"/>
    </w:p>
    <w:p w14:paraId="3EDDCC36" w14:textId="77777777" w:rsidR="000B5B8B" w:rsidRDefault="000B5B8B" w:rsidP="000B5B8B">
      <w:pPr>
        <w:pStyle w:val="KeepWithNext"/>
        <w:rPr>
          <w:rtl/>
          <w:lang w:eastAsia="he-IL"/>
        </w:rPr>
      </w:pPr>
    </w:p>
    <w:p w14:paraId="5E9B231B" w14:textId="738DA407" w:rsidR="000B5B8B" w:rsidRDefault="000B5B8B" w:rsidP="000B5B8B">
      <w:pPr>
        <w:rPr>
          <w:rtl/>
          <w:lang w:eastAsia="he-IL"/>
        </w:rPr>
      </w:pPr>
      <w:bookmarkStart w:id="953" w:name="_ETM_Q1_2806857"/>
      <w:bookmarkStart w:id="954" w:name="_ETM_Q1_2806885"/>
      <w:bookmarkEnd w:id="953"/>
      <w:bookmarkEnd w:id="954"/>
      <w:r>
        <w:rPr>
          <w:rFonts w:hint="cs"/>
          <w:rtl/>
          <w:lang w:eastAsia="he-IL"/>
        </w:rPr>
        <w:t xml:space="preserve">מה ההבדל ממה שהיה </w:t>
      </w:r>
      <w:bookmarkStart w:id="955" w:name="_ETM_Q1_2806605"/>
      <w:bookmarkEnd w:id="955"/>
      <w:r>
        <w:rPr>
          <w:rFonts w:hint="cs"/>
          <w:rtl/>
          <w:lang w:eastAsia="he-IL"/>
        </w:rPr>
        <w:t>מקודם?</w:t>
      </w:r>
      <w:r>
        <w:rPr>
          <w:lang w:eastAsia="he-IL"/>
        </w:rPr>
        <w:t xml:space="preserve"> </w:t>
      </w:r>
    </w:p>
    <w:p w14:paraId="64B59A87" w14:textId="77777777" w:rsidR="000B5B8B" w:rsidRDefault="000B5B8B" w:rsidP="000B5B8B">
      <w:pPr>
        <w:rPr>
          <w:rtl/>
          <w:lang w:eastAsia="he-IL"/>
        </w:rPr>
      </w:pPr>
      <w:bookmarkStart w:id="956" w:name="_ETM_Q1_2807533"/>
      <w:bookmarkStart w:id="957" w:name="_ETM_Q1_2807571"/>
      <w:bookmarkStart w:id="958" w:name="_ETM_Q1_2808612"/>
      <w:bookmarkEnd w:id="956"/>
      <w:bookmarkEnd w:id="957"/>
      <w:bookmarkEnd w:id="958"/>
    </w:p>
    <w:p w14:paraId="6AD1B981" w14:textId="2305350A" w:rsidR="000B5B8B" w:rsidRDefault="000B5B8B" w:rsidP="000B5B8B">
      <w:pPr>
        <w:pStyle w:val="a4"/>
        <w:keepNext/>
        <w:rPr>
          <w:rtl/>
        </w:rPr>
      </w:pPr>
      <w:bookmarkStart w:id="959" w:name="ET_speaker_גלעד_נווה_54"/>
      <w:r w:rsidRPr="000B5B8B">
        <w:rPr>
          <w:rStyle w:val="TagStyle"/>
          <w:rtl/>
        </w:rPr>
        <w:t xml:space="preserve"> &lt;&lt; דובר &gt;&gt; </w:t>
      </w:r>
      <w:r>
        <w:rPr>
          <w:rtl/>
        </w:rPr>
        <w:t>גלעד נווה:</w:t>
      </w:r>
      <w:r w:rsidRPr="000B5B8B">
        <w:rPr>
          <w:rStyle w:val="TagStyle"/>
          <w:rtl/>
        </w:rPr>
        <w:t xml:space="preserve"> &lt;&lt; דובר &gt;&gt;</w:t>
      </w:r>
      <w:r w:rsidR="00E63B25">
        <w:rPr>
          <w:rtl/>
        </w:rPr>
        <w:t xml:space="preserve"> </w:t>
      </w:r>
      <w:bookmarkEnd w:id="959"/>
    </w:p>
    <w:p w14:paraId="59BC23F7" w14:textId="77777777" w:rsidR="000B5B8B" w:rsidRDefault="000B5B8B" w:rsidP="000B5B8B">
      <w:pPr>
        <w:pStyle w:val="KeepWithNext"/>
        <w:rPr>
          <w:rtl/>
          <w:lang w:eastAsia="he-IL"/>
        </w:rPr>
      </w:pPr>
    </w:p>
    <w:p w14:paraId="59B1C40B" w14:textId="4B5BCEBC" w:rsidR="000B5B8B" w:rsidRDefault="000B5B8B" w:rsidP="000B5B8B">
      <w:pPr>
        <w:rPr>
          <w:rtl/>
          <w:lang w:eastAsia="he-IL"/>
        </w:rPr>
      </w:pPr>
      <w:bookmarkStart w:id="960" w:name="_ETM_Q1_2808870"/>
      <w:bookmarkStart w:id="961" w:name="_ETM_Q1_2808897"/>
      <w:bookmarkEnd w:id="960"/>
      <w:bookmarkEnd w:id="961"/>
      <w:r>
        <w:rPr>
          <w:rFonts w:hint="cs"/>
          <w:rtl/>
          <w:lang w:eastAsia="he-IL"/>
        </w:rPr>
        <w:t xml:space="preserve">לפני כן, בנוסח המקורי, היה סעיף 42א שהוא הנוסח </w:t>
      </w:r>
      <w:bookmarkStart w:id="962" w:name="_ETM_Q1_2813205"/>
      <w:bookmarkEnd w:id="962"/>
      <w:r>
        <w:rPr>
          <w:rFonts w:hint="cs"/>
          <w:rtl/>
          <w:lang w:eastAsia="he-IL"/>
        </w:rPr>
        <w:t xml:space="preserve">שחבר הכנסת המציע, חבר הכנסת רביבו, </w:t>
      </w:r>
      <w:bookmarkStart w:id="963" w:name="_ETM_Q1_2816125"/>
      <w:bookmarkEnd w:id="963"/>
      <w:r>
        <w:rPr>
          <w:rFonts w:hint="cs"/>
          <w:rtl/>
          <w:lang w:eastAsia="he-IL"/>
        </w:rPr>
        <w:t xml:space="preserve">ביקש לייצר בתוך המנגנון, הוא הפריד בצורה קצת אחרת </w:t>
      </w:r>
      <w:bookmarkStart w:id="964" w:name="_ETM_Q1_2822821"/>
      <w:bookmarkEnd w:id="964"/>
      <w:r>
        <w:rPr>
          <w:rFonts w:hint="cs"/>
          <w:rtl/>
          <w:lang w:eastAsia="he-IL"/>
        </w:rPr>
        <w:t xml:space="preserve">את העבירות הפרטניות, העבירות החמורות, שלגביהן התבקשו מועדים ארוכים יותר. </w:t>
      </w:r>
      <w:bookmarkStart w:id="965" w:name="_ETM_Q1_2828663"/>
      <w:bookmarkEnd w:id="965"/>
    </w:p>
    <w:p w14:paraId="45F8F91D" w14:textId="77777777" w:rsidR="000B5B8B" w:rsidRDefault="000B5B8B" w:rsidP="000B5B8B">
      <w:pPr>
        <w:rPr>
          <w:rtl/>
          <w:lang w:eastAsia="he-IL"/>
        </w:rPr>
      </w:pPr>
      <w:bookmarkStart w:id="966" w:name="_ETM_Q1_2828830"/>
      <w:bookmarkStart w:id="967" w:name="_ETM_Q1_2828869"/>
      <w:bookmarkStart w:id="968" w:name="_ETM_Q1_2826326"/>
      <w:bookmarkEnd w:id="966"/>
      <w:bookmarkEnd w:id="967"/>
      <w:bookmarkEnd w:id="968"/>
    </w:p>
    <w:p w14:paraId="03705290" w14:textId="0839A021" w:rsidR="000B5B8B" w:rsidRDefault="000B5B8B" w:rsidP="000B5B8B">
      <w:pPr>
        <w:pStyle w:val="af6"/>
        <w:keepNext/>
        <w:rPr>
          <w:rtl/>
        </w:rPr>
      </w:pPr>
      <w:bookmarkStart w:id="969" w:name="ET_yor_6358_55"/>
      <w:r w:rsidRPr="000B5B8B">
        <w:rPr>
          <w:rStyle w:val="TagStyle"/>
          <w:rtl/>
        </w:rPr>
        <w:t xml:space="preserve"> &lt;&lt; יור &gt;&gt; </w:t>
      </w:r>
      <w:r>
        <w:rPr>
          <w:rtl/>
        </w:rPr>
        <w:t>היו"ר צביקה פוגל:</w:t>
      </w:r>
      <w:r w:rsidRPr="000B5B8B">
        <w:rPr>
          <w:rStyle w:val="TagStyle"/>
          <w:rtl/>
        </w:rPr>
        <w:t xml:space="preserve"> &lt;&lt; יור &gt;&gt;</w:t>
      </w:r>
      <w:r w:rsidR="00E63B25">
        <w:rPr>
          <w:rtl/>
        </w:rPr>
        <w:t xml:space="preserve"> </w:t>
      </w:r>
      <w:bookmarkEnd w:id="969"/>
    </w:p>
    <w:p w14:paraId="2E3E79EC" w14:textId="77777777" w:rsidR="000B5B8B" w:rsidRDefault="000B5B8B" w:rsidP="000B5B8B">
      <w:pPr>
        <w:pStyle w:val="KeepWithNext"/>
        <w:rPr>
          <w:rtl/>
          <w:lang w:eastAsia="he-IL"/>
        </w:rPr>
      </w:pPr>
    </w:p>
    <w:p w14:paraId="6D40C44F" w14:textId="0229C237" w:rsidR="000B5B8B" w:rsidRDefault="000B5B8B" w:rsidP="000B5B8B">
      <w:pPr>
        <w:rPr>
          <w:rtl/>
          <w:lang w:eastAsia="he-IL"/>
        </w:rPr>
      </w:pPr>
      <w:bookmarkStart w:id="970" w:name="_ETM_Q1_2826634"/>
      <w:bookmarkStart w:id="971" w:name="_ETM_Q1_2826661"/>
      <w:bookmarkEnd w:id="970"/>
      <w:bookmarkEnd w:id="971"/>
      <w:r>
        <w:rPr>
          <w:rFonts w:hint="cs"/>
          <w:rtl/>
          <w:lang w:eastAsia="he-IL"/>
        </w:rPr>
        <w:t xml:space="preserve">וכרגע ויתרנו על הסעיף הזה? </w:t>
      </w:r>
    </w:p>
    <w:p w14:paraId="3C330A25" w14:textId="77777777" w:rsidR="000B5B8B" w:rsidRDefault="000B5B8B" w:rsidP="000B5B8B">
      <w:pPr>
        <w:rPr>
          <w:rtl/>
          <w:lang w:eastAsia="he-IL"/>
        </w:rPr>
      </w:pPr>
      <w:bookmarkStart w:id="972" w:name="_ETM_Q1_2828040"/>
      <w:bookmarkStart w:id="973" w:name="_ETM_Q1_2828077"/>
      <w:bookmarkEnd w:id="972"/>
      <w:bookmarkEnd w:id="973"/>
    </w:p>
    <w:p w14:paraId="11EBE158" w14:textId="5CB6E4FF" w:rsidR="000B5B8B" w:rsidRDefault="000B5B8B" w:rsidP="000B5B8B">
      <w:pPr>
        <w:pStyle w:val="a4"/>
        <w:keepNext/>
        <w:rPr>
          <w:rtl/>
        </w:rPr>
      </w:pPr>
      <w:bookmarkStart w:id="974" w:name="ET_speaker_גלעד_נווה_56"/>
      <w:r w:rsidRPr="000B5B8B">
        <w:rPr>
          <w:rStyle w:val="TagStyle"/>
          <w:rtl/>
        </w:rPr>
        <w:t xml:space="preserve"> &lt;&lt; דובר &gt;&gt; </w:t>
      </w:r>
      <w:r>
        <w:rPr>
          <w:rtl/>
        </w:rPr>
        <w:t>גלעד נווה:</w:t>
      </w:r>
      <w:r w:rsidRPr="000B5B8B">
        <w:rPr>
          <w:rStyle w:val="TagStyle"/>
          <w:rtl/>
        </w:rPr>
        <w:t xml:space="preserve"> &lt;&lt; דובר &gt;&gt;</w:t>
      </w:r>
      <w:r w:rsidR="00E63B25">
        <w:rPr>
          <w:rtl/>
        </w:rPr>
        <w:t xml:space="preserve"> </w:t>
      </w:r>
      <w:bookmarkEnd w:id="974"/>
    </w:p>
    <w:p w14:paraId="6472591B" w14:textId="77777777" w:rsidR="000B5B8B" w:rsidRDefault="000B5B8B" w:rsidP="000B5B8B">
      <w:pPr>
        <w:pStyle w:val="KeepWithNext"/>
        <w:rPr>
          <w:rtl/>
          <w:lang w:eastAsia="he-IL"/>
        </w:rPr>
      </w:pPr>
    </w:p>
    <w:p w14:paraId="4868521C" w14:textId="78BF5F3F" w:rsidR="000B5B8B" w:rsidRDefault="000B5B8B" w:rsidP="000B5B8B">
      <w:pPr>
        <w:rPr>
          <w:rtl/>
          <w:lang w:eastAsia="he-IL"/>
        </w:rPr>
      </w:pPr>
      <w:bookmarkStart w:id="975" w:name="_ETM_Q1_2829066"/>
      <w:bookmarkStart w:id="976" w:name="_ETM_Q1_2829111"/>
      <w:bookmarkEnd w:id="975"/>
      <w:bookmarkEnd w:id="976"/>
      <w:r>
        <w:rPr>
          <w:rFonts w:hint="cs"/>
          <w:rtl/>
          <w:lang w:eastAsia="he-IL"/>
        </w:rPr>
        <w:t xml:space="preserve">לא ויתרנו, הוא נכנס בתוך </w:t>
      </w:r>
      <w:bookmarkStart w:id="977" w:name="_ETM_Q1_2832984"/>
      <w:bookmarkEnd w:id="977"/>
      <w:r>
        <w:rPr>
          <w:rFonts w:hint="cs"/>
          <w:rtl/>
          <w:lang w:eastAsia="he-IL"/>
        </w:rPr>
        <w:t xml:space="preserve">סעיף 42 הרגיל ולכן אין את ההפרדה. </w:t>
      </w:r>
    </w:p>
    <w:p w14:paraId="6FB3C3C0" w14:textId="77777777" w:rsidR="000B5B8B" w:rsidRDefault="000B5B8B" w:rsidP="000B5B8B">
      <w:pPr>
        <w:rPr>
          <w:rtl/>
          <w:lang w:eastAsia="he-IL"/>
        </w:rPr>
      </w:pPr>
      <w:bookmarkStart w:id="978" w:name="_ETM_Q1_2833330"/>
      <w:bookmarkStart w:id="979" w:name="_ETM_Q1_2833365"/>
      <w:bookmarkStart w:id="980" w:name="_ETM_Q1_2835618"/>
      <w:bookmarkEnd w:id="978"/>
      <w:bookmarkEnd w:id="979"/>
      <w:bookmarkEnd w:id="980"/>
    </w:p>
    <w:p w14:paraId="1192329A" w14:textId="11A5CC93" w:rsidR="000B5B8B" w:rsidRDefault="000B5B8B" w:rsidP="000B5B8B">
      <w:pPr>
        <w:pStyle w:val="af6"/>
        <w:keepNext/>
        <w:rPr>
          <w:rtl/>
        </w:rPr>
      </w:pPr>
      <w:bookmarkStart w:id="981" w:name="ET_yor_6358_57"/>
      <w:r w:rsidRPr="000B5B8B">
        <w:rPr>
          <w:rStyle w:val="TagStyle"/>
          <w:rtl/>
        </w:rPr>
        <w:t xml:space="preserve"> &lt;&lt; יור &gt;&gt; </w:t>
      </w:r>
      <w:r>
        <w:rPr>
          <w:rtl/>
        </w:rPr>
        <w:t>היו"ר צביקה פוגל:</w:t>
      </w:r>
      <w:r w:rsidRPr="000B5B8B">
        <w:rPr>
          <w:rStyle w:val="TagStyle"/>
          <w:rtl/>
        </w:rPr>
        <w:t xml:space="preserve"> &lt;&lt; יור &gt;&gt;</w:t>
      </w:r>
      <w:r w:rsidR="00E63B25">
        <w:rPr>
          <w:rtl/>
        </w:rPr>
        <w:t xml:space="preserve"> </w:t>
      </w:r>
      <w:bookmarkEnd w:id="981"/>
    </w:p>
    <w:p w14:paraId="3D23910A" w14:textId="77777777" w:rsidR="000B5B8B" w:rsidRDefault="000B5B8B" w:rsidP="000B5B8B">
      <w:pPr>
        <w:pStyle w:val="KeepWithNext"/>
        <w:rPr>
          <w:rtl/>
          <w:lang w:eastAsia="he-IL"/>
        </w:rPr>
      </w:pPr>
    </w:p>
    <w:p w14:paraId="0C164647" w14:textId="7192ACF1" w:rsidR="000B5B8B" w:rsidRDefault="000B5B8B" w:rsidP="000B5B8B">
      <w:pPr>
        <w:rPr>
          <w:rtl/>
          <w:lang w:eastAsia="he-IL"/>
        </w:rPr>
      </w:pPr>
      <w:bookmarkStart w:id="982" w:name="_ETM_Q1_2835897"/>
      <w:bookmarkStart w:id="983" w:name="_ETM_Q1_2835927"/>
      <w:bookmarkEnd w:id="982"/>
      <w:bookmarkEnd w:id="983"/>
      <w:r>
        <w:rPr>
          <w:rFonts w:hint="cs"/>
          <w:rtl/>
          <w:lang w:eastAsia="he-IL"/>
        </w:rPr>
        <w:t xml:space="preserve">הערות לסעיף הזה </w:t>
      </w:r>
      <w:bookmarkStart w:id="984" w:name="_ETM_Q1_2837803"/>
      <w:bookmarkEnd w:id="984"/>
      <w:r>
        <w:rPr>
          <w:rFonts w:hint="cs"/>
          <w:rtl/>
          <w:lang w:eastAsia="he-IL"/>
        </w:rPr>
        <w:t xml:space="preserve">יש למישהו? הסתייגויות? </w:t>
      </w:r>
      <w:bookmarkStart w:id="985" w:name="_ETM_Q1_2846787"/>
      <w:bookmarkEnd w:id="985"/>
    </w:p>
    <w:p w14:paraId="0B557D96" w14:textId="77777777" w:rsidR="000B5B8B" w:rsidRDefault="000B5B8B" w:rsidP="000B5B8B">
      <w:pPr>
        <w:rPr>
          <w:rtl/>
          <w:lang w:eastAsia="he-IL"/>
        </w:rPr>
      </w:pPr>
      <w:bookmarkStart w:id="986" w:name="_ETM_Q1_2846827"/>
      <w:bookmarkStart w:id="987" w:name="_ETM_Q1_2847422"/>
      <w:bookmarkEnd w:id="986"/>
      <w:bookmarkEnd w:id="987"/>
    </w:p>
    <w:p w14:paraId="74F006B2" w14:textId="480B74BD" w:rsidR="000B5B8B" w:rsidRDefault="000B5B8B" w:rsidP="000B5B8B">
      <w:pPr>
        <w:pStyle w:val="af9"/>
        <w:keepNext/>
        <w:rPr>
          <w:rtl/>
          <w:lang w:eastAsia="he-IL"/>
        </w:rPr>
      </w:pPr>
      <w:bookmarkStart w:id="988" w:name="ET_guest_נתנאל_לגאמי_58"/>
      <w:r w:rsidRPr="000B5B8B">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0B5B8B">
        <w:rPr>
          <w:rStyle w:val="TagStyle"/>
          <w:rtl/>
        </w:rPr>
        <w:t xml:space="preserve"> &lt;&lt; אורח &gt;&gt;</w:t>
      </w:r>
      <w:r w:rsidR="00E63B25">
        <w:rPr>
          <w:rtl/>
          <w:lang w:eastAsia="he-IL"/>
        </w:rPr>
        <w:t xml:space="preserve"> </w:t>
      </w:r>
      <w:bookmarkEnd w:id="988"/>
    </w:p>
    <w:p w14:paraId="7EC686DC" w14:textId="77777777" w:rsidR="000B5B8B" w:rsidRDefault="000B5B8B" w:rsidP="000B5B8B">
      <w:pPr>
        <w:pStyle w:val="KeepWithNext"/>
        <w:rPr>
          <w:rtl/>
          <w:lang w:eastAsia="he-IL"/>
        </w:rPr>
      </w:pPr>
    </w:p>
    <w:p w14:paraId="405F1D52" w14:textId="77777777" w:rsidR="00EA23E5" w:rsidRDefault="000B5B8B" w:rsidP="000B5B8B">
      <w:pPr>
        <w:rPr>
          <w:rtl/>
          <w:lang w:eastAsia="he-IL"/>
        </w:rPr>
      </w:pPr>
      <w:bookmarkStart w:id="989" w:name="_ETM_Q1_2847680"/>
      <w:bookmarkStart w:id="990" w:name="_ETM_Q1_2847704"/>
      <w:bookmarkEnd w:id="989"/>
      <w:bookmarkEnd w:id="990"/>
      <w:r>
        <w:rPr>
          <w:rFonts w:hint="cs"/>
          <w:rtl/>
          <w:lang w:eastAsia="he-IL"/>
        </w:rPr>
        <w:t xml:space="preserve">כן. בסופו של יום הסעיף הזה, המשמעות </w:t>
      </w:r>
      <w:bookmarkStart w:id="991" w:name="_ETM_Q1_2855145"/>
      <w:bookmarkEnd w:id="991"/>
      <w:r>
        <w:rPr>
          <w:rFonts w:hint="cs"/>
          <w:rtl/>
          <w:lang w:eastAsia="he-IL"/>
        </w:rPr>
        <w:t xml:space="preserve">שלו היא ביטול חובת ההסכמה, זו המשמעות של הסעיף הזה. </w:t>
      </w:r>
      <w:bookmarkStart w:id="992" w:name="_ETM_Q1_2862642"/>
      <w:bookmarkEnd w:id="992"/>
      <w:r>
        <w:rPr>
          <w:rFonts w:hint="cs"/>
          <w:rtl/>
          <w:lang w:eastAsia="he-IL"/>
        </w:rPr>
        <w:t xml:space="preserve">ביטול חובת ההסכמה, צריך לומר ולשים את הדברים, זה חלק </w:t>
      </w:r>
      <w:bookmarkStart w:id="993" w:name="_ETM_Q1_2865044"/>
      <w:bookmarkEnd w:id="993"/>
      <w:r>
        <w:rPr>
          <w:rFonts w:hint="cs"/>
          <w:rtl/>
          <w:lang w:eastAsia="he-IL"/>
        </w:rPr>
        <w:t xml:space="preserve">מההמלצות ומהתמהיל של ועדת דותן, אבל זה חלק מתמהיל שלם. </w:t>
      </w:r>
      <w:bookmarkStart w:id="994" w:name="_ETM_Q1_2872971"/>
      <w:bookmarkEnd w:id="994"/>
      <w:r>
        <w:rPr>
          <w:rFonts w:hint="cs"/>
          <w:rtl/>
          <w:lang w:eastAsia="he-IL"/>
        </w:rPr>
        <w:t xml:space="preserve">היום בחוק המעצרים כאשר קצין ממונה רוצה לשחרר מישהו בסמכויות </w:t>
      </w:r>
      <w:bookmarkStart w:id="995" w:name="_ETM_Q1_2878286"/>
      <w:bookmarkEnd w:id="995"/>
      <w:r>
        <w:rPr>
          <w:rFonts w:hint="cs"/>
          <w:rtl/>
          <w:lang w:eastAsia="he-IL"/>
        </w:rPr>
        <w:t xml:space="preserve">שמוקנות לו הוא צריך את הסכמת החשוד כחלק מאיזון פערי </w:t>
      </w:r>
      <w:bookmarkStart w:id="996" w:name="_ETM_Q1_2879664"/>
      <w:bookmarkEnd w:id="996"/>
      <w:r>
        <w:rPr>
          <w:rFonts w:hint="cs"/>
          <w:rtl/>
          <w:lang w:eastAsia="he-IL"/>
        </w:rPr>
        <w:t xml:space="preserve">הכוחות. </w:t>
      </w:r>
    </w:p>
    <w:p w14:paraId="14810ECF" w14:textId="77777777" w:rsidR="00EA23E5" w:rsidRDefault="00EA23E5" w:rsidP="000B5B8B">
      <w:pPr>
        <w:rPr>
          <w:rtl/>
          <w:lang w:eastAsia="he-IL"/>
        </w:rPr>
      </w:pPr>
      <w:bookmarkStart w:id="997" w:name="_ETM_Q1_2887215"/>
      <w:bookmarkStart w:id="998" w:name="_ETM_Q1_2887251"/>
      <w:bookmarkStart w:id="999" w:name="_ETM_Q1_2887391"/>
      <w:bookmarkEnd w:id="997"/>
      <w:bookmarkEnd w:id="998"/>
      <w:bookmarkEnd w:id="999"/>
    </w:p>
    <w:p w14:paraId="1CDE30CD" w14:textId="7AD00489" w:rsidR="000B5B8B" w:rsidRDefault="00EA23E5" w:rsidP="000B5B8B">
      <w:pPr>
        <w:rPr>
          <w:rtl/>
          <w:lang w:eastAsia="he-IL"/>
        </w:rPr>
      </w:pPr>
      <w:bookmarkStart w:id="1000" w:name="_ETM_Q1_2887427"/>
      <w:bookmarkEnd w:id="1000"/>
      <w:r>
        <w:rPr>
          <w:rFonts w:hint="cs"/>
          <w:rtl/>
          <w:lang w:eastAsia="he-IL"/>
        </w:rPr>
        <w:t xml:space="preserve">בהצעת החוק של חבר הכנסת רביבו, שבאמת חלק גדול מהצעת החוק נלקח מההצעה של ועדת דותן, התמהיל לטעמנו </w:t>
      </w:r>
      <w:bookmarkStart w:id="1001" w:name="_ETM_Q1_2895732"/>
      <w:bookmarkEnd w:id="1001"/>
      <w:r>
        <w:rPr>
          <w:rFonts w:hint="cs"/>
          <w:rtl/>
          <w:lang w:eastAsia="he-IL"/>
        </w:rPr>
        <w:t>הוא תמהיל לא נכון, מדוע? אם אתה מאריך את התקופות</w:t>
      </w:r>
      <w:bookmarkStart w:id="1002" w:name="_ETM_Q1_2898602"/>
      <w:bookmarkEnd w:id="1002"/>
      <w:r>
        <w:rPr>
          <w:rFonts w:hint="cs"/>
          <w:rtl/>
          <w:lang w:eastAsia="he-IL"/>
        </w:rPr>
        <w:t xml:space="preserve">, ואנחנו נראה את זה בהמשך, אתה לא יכול לבטל </w:t>
      </w:r>
      <w:bookmarkStart w:id="1003" w:name="_ETM_Q1_2901490"/>
      <w:bookmarkEnd w:id="1003"/>
      <w:r>
        <w:rPr>
          <w:rFonts w:hint="cs"/>
          <w:rtl/>
          <w:lang w:eastAsia="he-IL"/>
        </w:rPr>
        <w:t xml:space="preserve">את חובת ההסכמה, זאת אומרת זה או זה או זה. </w:t>
      </w:r>
      <w:bookmarkStart w:id="1004" w:name="_ETM_Q1_2907881"/>
      <w:bookmarkEnd w:id="1004"/>
      <w:r>
        <w:rPr>
          <w:rFonts w:hint="cs"/>
          <w:rtl/>
          <w:lang w:eastAsia="he-IL"/>
        </w:rPr>
        <w:t xml:space="preserve">חשוב לי לומר, זה לא שאני אומר שעכשיו טוב, בוא </w:t>
      </w:r>
      <w:bookmarkStart w:id="1005" w:name="_ETM_Q1_2907222"/>
      <w:bookmarkEnd w:id="1005"/>
      <w:r>
        <w:rPr>
          <w:rFonts w:hint="cs"/>
          <w:rtl/>
          <w:lang w:eastAsia="he-IL"/>
        </w:rPr>
        <w:t>נאריך</w:t>
      </w:r>
      <w:r w:rsidR="00726D34">
        <w:rPr>
          <w:rFonts w:hint="cs"/>
          <w:rtl/>
          <w:lang w:eastAsia="he-IL"/>
        </w:rPr>
        <w:t xml:space="preserve"> </w:t>
      </w:r>
      <w:r>
        <w:rPr>
          <w:rFonts w:hint="cs"/>
          <w:rtl/>
          <w:lang w:eastAsia="he-IL"/>
        </w:rPr>
        <w:t>את התקופות ונב</w:t>
      </w:r>
      <w:bookmarkStart w:id="1006" w:name="_ETM_Q1_2308480"/>
      <w:bookmarkEnd w:id="1006"/>
      <w:r>
        <w:rPr>
          <w:rFonts w:hint="cs"/>
          <w:rtl/>
          <w:lang w:eastAsia="he-IL"/>
        </w:rPr>
        <w:t xml:space="preserve">טל את חובת ההסכמה וכו', זה לא </w:t>
      </w:r>
      <w:bookmarkStart w:id="1007" w:name="_ETM_Q1_2909540"/>
      <w:bookmarkEnd w:id="1007"/>
      <w:r>
        <w:rPr>
          <w:rFonts w:hint="cs"/>
          <w:rtl/>
          <w:lang w:eastAsia="he-IL"/>
        </w:rPr>
        <w:t>העניין, אני חושב שהתמהיל שהיה בוועדת דותן הוא תמהיל נכון</w:t>
      </w:r>
      <w:bookmarkStart w:id="1008" w:name="_ETM_Q1_2915279"/>
      <w:bookmarkEnd w:id="1008"/>
      <w:r>
        <w:rPr>
          <w:rFonts w:hint="cs"/>
          <w:rtl/>
          <w:lang w:eastAsia="he-IL"/>
        </w:rPr>
        <w:t xml:space="preserve">, ואני רוצה להזכיר את הרציונל שהיה בוועדת דותן. </w:t>
      </w:r>
      <w:bookmarkStart w:id="1009" w:name="_ETM_Q1_2920328"/>
      <w:bookmarkEnd w:id="1009"/>
    </w:p>
    <w:p w14:paraId="07704580" w14:textId="77777777" w:rsidR="00EA23E5" w:rsidRDefault="00EA23E5" w:rsidP="000B5B8B">
      <w:pPr>
        <w:rPr>
          <w:rtl/>
          <w:lang w:eastAsia="he-IL"/>
        </w:rPr>
      </w:pPr>
      <w:bookmarkStart w:id="1010" w:name="_ETM_Q1_2920957"/>
      <w:bookmarkStart w:id="1011" w:name="_ETM_Q1_2920996"/>
      <w:bookmarkEnd w:id="1010"/>
      <w:bookmarkEnd w:id="1011"/>
    </w:p>
    <w:p w14:paraId="65895AE5" w14:textId="092F42DF" w:rsidR="00EA23E5" w:rsidRDefault="00EA23E5" w:rsidP="000B5B8B">
      <w:pPr>
        <w:rPr>
          <w:rtl/>
          <w:lang w:eastAsia="he-IL"/>
        </w:rPr>
      </w:pPr>
      <w:bookmarkStart w:id="1012" w:name="_ETM_Q1_2921126"/>
      <w:bookmarkStart w:id="1013" w:name="_ETM_Q1_2921160"/>
      <w:bookmarkEnd w:id="1012"/>
      <w:bookmarkEnd w:id="1013"/>
      <w:r>
        <w:rPr>
          <w:rFonts w:hint="cs"/>
          <w:rtl/>
          <w:lang w:eastAsia="he-IL"/>
        </w:rPr>
        <w:t xml:space="preserve">הרציונל שהיה בוועדת דותן, ולכן ביטול חובת ההסכמה יכול להתאים </w:t>
      </w:r>
      <w:bookmarkStart w:id="1014" w:name="_ETM_Q1_2922932"/>
      <w:bookmarkEnd w:id="1014"/>
      <w:r>
        <w:rPr>
          <w:rFonts w:hint="cs"/>
          <w:rtl/>
          <w:lang w:eastAsia="he-IL"/>
        </w:rPr>
        <w:t>לרציונל הזה, היה למנוע מעצרים מיותרים</w:t>
      </w:r>
      <w:r w:rsidR="00726D34">
        <w:rPr>
          <w:rFonts w:hint="cs"/>
          <w:rtl/>
          <w:lang w:eastAsia="he-IL"/>
        </w:rPr>
        <w:t>,</w:t>
      </w:r>
      <w:r>
        <w:rPr>
          <w:rFonts w:hint="cs"/>
          <w:rtl/>
          <w:lang w:eastAsia="he-IL"/>
        </w:rPr>
        <w:t xml:space="preserve"> זאת הייתה המטרה, מלכתחילה </w:t>
      </w:r>
      <w:bookmarkStart w:id="1015" w:name="_ETM_Q1_2925673"/>
      <w:bookmarkEnd w:id="1015"/>
      <w:r>
        <w:rPr>
          <w:rFonts w:hint="cs"/>
          <w:rtl/>
          <w:lang w:eastAsia="he-IL"/>
        </w:rPr>
        <w:t xml:space="preserve">על זה דנו, ולכן אתה בא ואתה אומר, </w:t>
      </w:r>
      <w:bookmarkStart w:id="1016" w:name="_ETM_Q1_2929626"/>
      <w:bookmarkEnd w:id="1016"/>
      <w:r>
        <w:rPr>
          <w:rFonts w:hint="cs"/>
          <w:rtl/>
          <w:lang w:eastAsia="he-IL"/>
        </w:rPr>
        <w:t xml:space="preserve">אמרה המשטרה, אמר פה חברי גלעד, אנחנו רוצים לשחרר אנשים אבל יש אנשים שלא מסכימים ולכן אני נדרש להביא אותם </w:t>
      </w:r>
      <w:bookmarkStart w:id="1017" w:name="_ETM_Q1_2938560"/>
      <w:bookmarkEnd w:id="1017"/>
      <w:r>
        <w:rPr>
          <w:rFonts w:hint="cs"/>
          <w:rtl/>
          <w:lang w:eastAsia="he-IL"/>
        </w:rPr>
        <w:t>לבית המשפט</w:t>
      </w:r>
      <w:r w:rsidR="00726D34">
        <w:rPr>
          <w:rFonts w:hint="cs"/>
          <w:rtl/>
          <w:lang w:eastAsia="he-IL"/>
        </w:rPr>
        <w:t>,</w:t>
      </w:r>
      <w:r>
        <w:rPr>
          <w:rFonts w:hint="cs"/>
          <w:rtl/>
          <w:lang w:eastAsia="he-IL"/>
        </w:rPr>
        <w:t xml:space="preserve"> אני רוצה למנוע מעצרים. לכן כחלק מאותו </w:t>
      </w:r>
      <w:bookmarkStart w:id="1018" w:name="_ETM_Q1_2944736"/>
      <w:bookmarkEnd w:id="1018"/>
      <w:r>
        <w:rPr>
          <w:rFonts w:hint="cs"/>
          <w:rtl/>
          <w:lang w:eastAsia="he-IL"/>
        </w:rPr>
        <w:t>תמהיל שאנחנו לא מאריכים את התקופות וכו'</w:t>
      </w:r>
      <w:r w:rsidR="00726D34">
        <w:rPr>
          <w:rFonts w:hint="cs"/>
          <w:rtl/>
          <w:lang w:eastAsia="he-IL"/>
        </w:rPr>
        <w:t xml:space="preserve">, </w:t>
      </w:r>
      <w:r>
        <w:rPr>
          <w:rFonts w:hint="cs"/>
          <w:rtl/>
          <w:lang w:eastAsia="he-IL"/>
        </w:rPr>
        <w:t xml:space="preserve">ואנחנו נדבר כשנעבור </w:t>
      </w:r>
      <w:bookmarkStart w:id="1019" w:name="_ETM_Q1_2946839"/>
      <w:bookmarkEnd w:id="1019"/>
      <w:r>
        <w:rPr>
          <w:rFonts w:hint="cs"/>
          <w:rtl/>
          <w:lang w:eastAsia="he-IL"/>
        </w:rPr>
        <w:t xml:space="preserve">על כל סעיף וסעיף, אז דובר על ביטול חובת ההסכמה, </w:t>
      </w:r>
      <w:bookmarkStart w:id="1020" w:name="_ETM_Q1_2949685"/>
      <w:bookmarkEnd w:id="1020"/>
      <w:r>
        <w:rPr>
          <w:rFonts w:hint="cs"/>
          <w:rtl/>
          <w:lang w:eastAsia="he-IL"/>
        </w:rPr>
        <w:t xml:space="preserve">אבל אין בין </w:t>
      </w:r>
      <w:r>
        <w:rPr>
          <w:rFonts w:hint="cs"/>
          <w:rtl/>
          <w:lang w:eastAsia="he-IL"/>
        </w:rPr>
        <w:lastRenderedPageBreak/>
        <w:t xml:space="preserve">ביטול חובת ההסכמה לבין מלחמה בפשיעה, בטח </w:t>
      </w:r>
      <w:bookmarkStart w:id="1021" w:name="_ETM_Q1_2956843"/>
      <w:bookmarkEnd w:id="1021"/>
      <w:r>
        <w:rPr>
          <w:rFonts w:hint="cs"/>
          <w:rtl/>
          <w:lang w:eastAsia="he-IL"/>
        </w:rPr>
        <w:t xml:space="preserve">בפשיעה החמורה, ואין בין ביטול חובת ההסכמה למה שאדוני אמר, </w:t>
      </w:r>
      <w:bookmarkStart w:id="1022" w:name="_ETM_Q1_2964145"/>
      <w:bookmarkEnd w:id="1022"/>
      <w:r>
        <w:rPr>
          <w:rFonts w:hint="cs"/>
          <w:rtl/>
          <w:lang w:eastAsia="he-IL"/>
        </w:rPr>
        <w:t xml:space="preserve">וכולנו מצטרפים למה שאדוני אמר, שצריך לתת כלים למשטרה, אין </w:t>
      </w:r>
      <w:bookmarkStart w:id="1023" w:name="_ETM_Q1_2968360"/>
      <w:bookmarkEnd w:id="1023"/>
      <w:r>
        <w:rPr>
          <w:rFonts w:hint="cs"/>
          <w:rtl/>
          <w:lang w:eastAsia="he-IL"/>
        </w:rPr>
        <w:t xml:space="preserve">שום קשר. זה נועד למנוע בסופו של יום, לאזן את </w:t>
      </w:r>
      <w:bookmarkStart w:id="1024" w:name="_ETM_Q1_2971397"/>
      <w:bookmarkEnd w:id="1024"/>
      <w:r>
        <w:rPr>
          <w:rFonts w:hint="cs"/>
          <w:rtl/>
          <w:lang w:eastAsia="he-IL"/>
        </w:rPr>
        <w:t xml:space="preserve">פערי הכוחות. </w:t>
      </w:r>
    </w:p>
    <w:p w14:paraId="61721D93" w14:textId="77777777" w:rsidR="00EA23E5" w:rsidRDefault="00EA23E5" w:rsidP="000B5B8B">
      <w:pPr>
        <w:rPr>
          <w:rtl/>
          <w:lang w:eastAsia="he-IL"/>
        </w:rPr>
      </w:pPr>
      <w:bookmarkStart w:id="1025" w:name="_ETM_Q1_2975108"/>
      <w:bookmarkStart w:id="1026" w:name="_ETM_Q1_2975149"/>
      <w:bookmarkEnd w:id="1025"/>
      <w:bookmarkEnd w:id="1026"/>
    </w:p>
    <w:p w14:paraId="0A20D314" w14:textId="4FB1E0BB" w:rsidR="00EA23E5" w:rsidRDefault="00EA23E5" w:rsidP="00EA23E5">
      <w:pPr>
        <w:rPr>
          <w:rtl/>
          <w:lang w:eastAsia="he-IL"/>
        </w:rPr>
      </w:pPr>
      <w:bookmarkStart w:id="1027" w:name="_ETM_Q1_2975277"/>
      <w:bookmarkStart w:id="1028" w:name="_ETM_Q1_2975313"/>
      <w:bookmarkEnd w:id="1027"/>
      <w:bookmarkEnd w:id="1028"/>
      <w:r>
        <w:rPr>
          <w:rFonts w:hint="cs"/>
          <w:rtl/>
          <w:lang w:eastAsia="he-IL"/>
        </w:rPr>
        <w:t xml:space="preserve">אני צריך לומר וגם לפרגן, הצעת החוק הראשונה </w:t>
      </w:r>
      <w:bookmarkStart w:id="1029" w:name="_ETM_Q1_2976037"/>
      <w:bookmarkEnd w:id="1029"/>
      <w:r>
        <w:rPr>
          <w:rFonts w:hint="cs"/>
          <w:rtl/>
          <w:lang w:eastAsia="he-IL"/>
        </w:rPr>
        <w:t xml:space="preserve">של חבר הכנסת רביבו לא דומה להצעת החוק הזאת, נכנס </w:t>
      </w:r>
      <w:bookmarkStart w:id="1030" w:name="_ETM_Q1_2978648"/>
      <w:bookmarkEnd w:id="1030"/>
      <w:r>
        <w:rPr>
          <w:rFonts w:hint="cs"/>
          <w:rtl/>
          <w:lang w:eastAsia="he-IL"/>
        </w:rPr>
        <w:t xml:space="preserve">בה למשל מינוי סנגור. אנחנו מברכים על הדבר הזה, זה </w:t>
      </w:r>
      <w:bookmarkStart w:id="1031" w:name="_ETM_Q1_2981408"/>
      <w:bookmarkEnd w:id="1031"/>
      <w:r>
        <w:rPr>
          <w:rFonts w:hint="cs"/>
          <w:rtl/>
          <w:lang w:eastAsia="he-IL"/>
        </w:rPr>
        <w:t>גם נמצא בוועדת דותן, יש במינוי סנגור קצת כדי</w:t>
      </w:r>
      <w:bookmarkStart w:id="1032" w:name="_ETM_Q1_2989569"/>
      <w:bookmarkEnd w:id="1032"/>
      <w:r>
        <w:rPr>
          <w:rFonts w:hint="cs"/>
          <w:rtl/>
          <w:lang w:eastAsia="he-IL"/>
        </w:rPr>
        <w:t xml:space="preserve"> לאזן את פערי הכוחות, אבל עדיין אתה מעביר את </w:t>
      </w:r>
      <w:bookmarkStart w:id="1033" w:name="_ETM_Q1_2992584"/>
      <w:bookmarkEnd w:id="1033"/>
      <w:r>
        <w:rPr>
          <w:rFonts w:hint="cs"/>
          <w:rtl/>
          <w:lang w:eastAsia="he-IL"/>
        </w:rPr>
        <w:t xml:space="preserve">כל הנטל על החשוד ואני מזכיר על איזה חשודים </w:t>
      </w:r>
      <w:bookmarkStart w:id="1034" w:name="_ETM_Q1_2993798"/>
      <w:bookmarkEnd w:id="1034"/>
      <w:r>
        <w:rPr>
          <w:rFonts w:hint="cs"/>
          <w:rtl/>
          <w:lang w:eastAsia="he-IL"/>
        </w:rPr>
        <w:t>אנחנו מדברים, ופה בעניין הזה כן יש לי סוג</w:t>
      </w:r>
      <w:bookmarkStart w:id="1035" w:name="_ETM_Q1_2997586"/>
      <w:bookmarkEnd w:id="1035"/>
      <w:r>
        <w:rPr>
          <w:rFonts w:hint="cs"/>
          <w:rtl/>
          <w:lang w:eastAsia="he-IL"/>
        </w:rPr>
        <w:t xml:space="preserve"> של ביקורת על השינוי של הצעת החוק של חבר הכנסת </w:t>
      </w:r>
      <w:bookmarkStart w:id="1036" w:name="_ETM_Q1_3003447"/>
      <w:bookmarkEnd w:id="1036"/>
      <w:r>
        <w:rPr>
          <w:rFonts w:hint="cs"/>
          <w:rtl/>
          <w:lang w:eastAsia="he-IL"/>
        </w:rPr>
        <w:t>רביבו, בהתחלה עוד הצעת החוק דיברו על עבירות חמורות</w:t>
      </w:r>
      <w:r w:rsidR="00726D34">
        <w:rPr>
          <w:rFonts w:hint="cs"/>
          <w:rtl/>
          <w:lang w:eastAsia="he-IL"/>
        </w:rPr>
        <w:t>,</w:t>
      </w:r>
      <w:r>
        <w:rPr>
          <w:rFonts w:hint="cs"/>
          <w:rtl/>
          <w:lang w:eastAsia="he-IL"/>
        </w:rPr>
        <w:t xml:space="preserve"> אנחנו </w:t>
      </w:r>
      <w:bookmarkStart w:id="1037" w:name="_ETM_Q1_3005818"/>
      <w:bookmarkEnd w:id="1037"/>
      <w:r>
        <w:rPr>
          <w:rFonts w:hint="cs"/>
          <w:rtl/>
          <w:lang w:eastAsia="he-IL"/>
        </w:rPr>
        <w:t xml:space="preserve">יכולים לדון אם כן או לא, אבל עבירות מסוג פשע </w:t>
      </w:r>
      <w:bookmarkStart w:id="1038" w:name="_ETM_Q1_3010997"/>
      <w:bookmarkEnd w:id="1038"/>
      <w:r>
        <w:rPr>
          <w:rFonts w:hint="cs"/>
          <w:rtl/>
          <w:lang w:eastAsia="he-IL"/>
        </w:rPr>
        <w:t>וכו', עבירות שהן יותר חמורות</w:t>
      </w:r>
      <w:r w:rsidR="00726D34">
        <w:rPr>
          <w:rFonts w:hint="cs"/>
          <w:rtl/>
          <w:lang w:eastAsia="he-IL"/>
        </w:rPr>
        <w:t>,</w:t>
      </w:r>
      <w:r>
        <w:rPr>
          <w:rFonts w:hint="cs"/>
          <w:rtl/>
          <w:lang w:eastAsia="he-IL"/>
        </w:rPr>
        <w:t xml:space="preserve"> היום </w:t>
      </w:r>
      <w:bookmarkStart w:id="1039" w:name="_ETM_Q1_3014580"/>
      <w:bookmarkEnd w:id="1039"/>
      <w:r>
        <w:rPr>
          <w:rFonts w:hint="cs"/>
          <w:rtl/>
          <w:lang w:eastAsia="he-IL"/>
        </w:rPr>
        <w:t xml:space="preserve">מדובר על כמעט כל העבירות, הורידו את התוספת. </w:t>
      </w:r>
    </w:p>
    <w:p w14:paraId="55E8A24D" w14:textId="77777777" w:rsidR="00EA23E5" w:rsidRDefault="00EA23E5" w:rsidP="00EA23E5">
      <w:pPr>
        <w:rPr>
          <w:rtl/>
          <w:lang w:eastAsia="he-IL"/>
        </w:rPr>
      </w:pPr>
      <w:bookmarkStart w:id="1040" w:name="_ETM_Q1_3019635"/>
      <w:bookmarkStart w:id="1041" w:name="_ETM_Q1_3019674"/>
      <w:bookmarkStart w:id="1042" w:name="_ETM_Q1_3017393"/>
      <w:bookmarkEnd w:id="1040"/>
      <w:bookmarkEnd w:id="1041"/>
      <w:bookmarkEnd w:id="1042"/>
    </w:p>
    <w:p w14:paraId="252E8CE3" w14:textId="052911BF" w:rsidR="00EA23E5" w:rsidRDefault="00EA23E5" w:rsidP="00EA23E5">
      <w:pPr>
        <w:pStyle w:val="af6"/>
        <w:keepNext/>
        <w:rPr>
          <w:rtl/>
        </w:rPr>
      </w:pPr>
      <w:bookmarkStart w:id="1043" w:name="ET_yor_6358_59"/>
      <w:r w:rsidRPr="00EA23E5">
        <w:rPr>
          <w:rStyle w:val="TagStyle"/>
          <w:rtl/>
        </w:rPr>
        <w:t xml:space="preserve"> &lt;&lt; יור &gt;&gt; </w:t>
      </w:r>
      <w:r>
        <w:rPr>
          <w:rtl/>
        </w:rPr>
        <w:t>היו"ר צביקה פוגל:</w:t>
      </w:r>
      <w:r w:rsidRPr="00EA23E5">
        <w:rPr>
          <w:rStyle w:val="TagStyle"/>
          <w:rtl/>
        </w:rPr>
        <w:t xml:space="preserve"> &lt;&lt; יור &gt;&gt;</w:t>
      </w:r>
      <w:r w:rsidR="00E63B25">
        <w:rPr>
          <w:rtl/>
        </w:rPr>
        <w:t xml:space="preserve"> </w:t>
      </w:r>
      <w:bookmarkEnd w:id="1043"/>
    </w:p>
    <w:p w14:paraId="5E3C119A" w14:textId="77777777" w:rsidR="00EA23E5" w:rsidRDefault="00EA23E5" w:rsidP="00EA23E5">
      <w:pPr>
        <w:pStyle w:val="KeepWithNext"/>
        <w:rPr>
          <w:rtl/>
          <w:lang w:eastAsia="he-IL"/>
        </w:rPr>
      </w:pPr>
    </w:p>
    <w:p w14:paraId="25E7CA97" w14:textId="440A92B1" w:rsidR="00EA23E5" w:rsidRDefault="00EA23E5" w:rsidP="00EA23E5">
      <w:pPr>
        <w:rPr>
          <w:rtl/>
          <w:lang w:eastAsia="he-IL"/>
        </w:rPr>
      </w:pPr>
      <w:bookmarkStart w:id="1044" w:name="_ETM_Q1_3017708"/>
      <w:bookmarkStart w:id="1045" w:name="_ETM_Q1_3017737"/>
      <w:bookmarkEnd w:id="1044"/>
      <w:bookmarkEnd w:id="1045"/>
      <w:r>
        <w:rPr>
          <w:rFonts w:hint="cs"/>
          <w:rtl/>
          <w:lang w:eastAsia="he-IL"/>
        </w:rPr>
        <w:t>אנחנו נעבור</w:t>
      </w:r>
      <w:bookmarkStart w:id="1046" w:name="_ETM_Q1_3019098"/>
      <w:bookmarkEnd w:id="1046"/>
      <w:r>
        <w:rPr>
          <w:rFonts w:hint="cs"/>
          <w:rtl/>
          <w:lang w:eastAsia="he-IL"/>
        </w:rPr>
        <w:t xml:space="preserve"> על זה, אל תקדים את המאוחר. </w:t>
      </w:r>
    </w:p>
    <w:p w14:paraId="089880B8" w14:textId="77777777" w:rsidR="00EA23E5" w:rsidRDefault="00EA23E5" w:rsidP="00EA23E5">
      <w:pPr>
        <w:rPr>
          <w:rtl/>
          <w:lang w:eastAsia="he-IL"/>
        </w:rPr>
      </w:pPr>
      <w:bookmarkStart w:id="1047" w:name="_ETM_Q1_3021521"/>
      <w:bookmarkStart w:id="1048" w:name="_ETM_Q1_3021559"/>
      <w:bookmarkStart w:id="1049" w:name="_ETM_Q1_3021432"/>
      <w:bookmarkEnd w:id="1047"/>
      <w:bookmarkEnd w:id="1048"/>
      <w:bookmarkEnd w:id="1049"/>
    </w:p>
    <w:p w14:paraId="4A803C45" w14:textId="72C7DDC3" w:rsidR="00EA23E5" w:rsidRDefault="00EA23E5" w:rsidP="00EA23E5">
      <w:pPr>
        <w:pStyle w:val="af9"/>
        <w:keepNext/>
        <w:rPr>
          <w:rtl/>
          <w:lang w:eastAsia="he-IL"/>
        </w:rPr>
      </w:pPr>
      <w:bookmarkStart w:id="1050" w:name="ET_guest_נתנאל_לגאמי_60"/>
      <w:r w:rsidRPr="00EA23E5">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EA23E5">
        <w:rPr>
          <w:rStyle w:val="TagStyle"/>
          <w:rtl/>
        </w:rPr>
        <w:t xml:space="preserve"> &lt;&lt; אורח &gt;&gt;</w:t>
      </w:r>
      <w:r w:rsidR="00E63B25">
        <w:rPr>
          <w:rtl/>
          <w:lang w:eastAsia="he-IL"/>
        </w:rPr>
        <w:t xml:space="preserve"> </w:t>
      </w:r>
      <w:bookmarkEnd w:id="1050"/>
    </w:p>
    <w:p w14:paraId="49FD6951" w14:textId="77777777" w:rsidR="00EA23E5" w:rsidRDefault="00EA23E5" w:rsidP="00EA23E5">
      <w:pPr>
        <w:pStyle w:val="KeepWithNext"/>
        <w:rPr>
          <w:rtl/>
          <w:lang w:eastAsia="he-IL"/>
        </w:rPr>
      </w:pPr>
    </w:p>
    <w:p w14:paraId="1F8F3BD7" w14:textId="55FACE31" w:rsidR="00EA23E5" w:rsidRDefault="00EA23E5" w:rsidP="00EA23E5">
      <w:pPr>
        <w:rPr>
          <w:rtl/>
          <w:lang w:eastAsia="he-IL"/>
        </w:rPr>
      </w:pPr>
      <w:bookmarkStart w:id="1051" w:name="_ETM_Q1_3021733"/>
      <w:bookmarkStart w:id="1052" w:name="_ETM_Q1_3021764"/>
      <w:bookmarkEnd w:id="1051"/>
      <w:bookmarkEnd w:id="1052"/>
      <w:r>
        <w:rPr>
          <w:rFonts w:hint="cs"/>
          <w:rtl/>
          <w:lang w:eastAsia="he-IL"/>
        </w:rPr>
        <w:t xml:space="preserve">זה </w:t>
      </w:r>
      <w:bookmarkStart w:id="1053" w:name="_ETM_Q1_3022937"/>
      <w:bookmarkEnd w:id="1053"/>
      <w:r>
        <w:rPr>
          <w:rFonts w:hint="cs"/>
          <w:rtl/>
          <w:lang w:eastAsia="he-IL"/>
        </w:rPr>
        <w:t>קשור מאוד, אדוני, לביטול חובת ההסכמה</w:t>
      </w:r>
      <w:r w:rsidR="00BD35E5">
        <w:rPr>
          <w:rFonts w:hint="cs"/>
          <w:rtl/>
          <w:lang w:eastAsia="he-IL"/>
        </w:rPr>
        <w:t>,</w:t>
      </w:r>
      <w:r>
        <w:rPr>
          <w:rFonts w:hint="cs"/>
          <w:rtl/>
          <w:lang w:eastAsia="he-IL"/>
        </w:rPr>
        <w:t xml:space="preserve"> כי ביטול חובת ההסכמה </w:t>
      </w:r>
      <w:bookmarkStart w:id="1054" w:name="_ETM_Q1_3025604"/>
      <w:bookmarkEnd w:id="1054"/>
      <w:r>
        <w:rPr>
          <w:rFonts w:hint="cs"/>
          <w:rtl/>
          <w:lang w:eastAsia="he-IL"/>
        </w:rPr>
        <w:t>בעבירות שהן עבירות מינוריות</w:t>
      </w:r>
      <w:r w:rsidR="00BD35E5">
        <w:rPr>
          <w:rFonts w:hint="cs"/>
          <w:rtl/>
          <w:lang w:eastAsia="he-IL"/>
        </w:rPr>
        <w:t>.</w:t>
      </w:r>
      <w:r>
        <w:rPr>
          <w:rFonts w:hint="cs"/>
          <w:rtl/>
          <w:lang w:eastAsia="he-IL"/>
        </w:rPr>
        <w:t xml:space="preserve"> וחשוב להזכיר, כל המוסד הזה </w:t>
      </w:r>
      <w:bookmarkStart w:id="1055" w:name="_ETM_Q1_3030501"/>
      <w:bookmarkEnd w:id="1055"/>
      <w:r>
        <w:rPr>
          <w:rFonts w:hint="cs"/>
          <w:rtl/>
          <w:lang w:eastAsia="he-IL"/>
        </w:rPr>
        <w:t xml:space="preserve">של השחרור בערובה נועד ברובו לאנשים הנורמטיביים, שלא יוגש כתב אישום בעניינם בסופו של יום. </w:t>
      </w:r>
    </w:p>
    <w:p w14:paraId="3B58B69C" w14:textId="77777777" w:rsidR="00EA23E5" w:rsidRDefault="00EA23E5" w:rsidP="00EA23E5">
      <w:pPr>
        <w:rPr>
          <w:rtl/>
          <w:lang w:eastAsia="he-IL"/>
        </w:rPr>
      </w:pPr>
    </w:p>
    <w:p w14:paraId="396045F6" w14:textId="30A8CDB6" w:rsidR="00EA23E5" w:rsidRDefault="00EA23E5" w:rsidP="00EA23E5">
      <w:pPr>
        <w:pStyle w:val="a4"/>
        <w:keepNext/>
        <w:rPr>
          <w:rtl/>
        </w:rPr>
      </w:pPr>
      <w:bookmarkStart w:id="1056" w:name="ET_speaker_6360_61"/>
      <w:r w:rsidRPr="00EA23E5">
        <w:rPr>
          <w:rStyle w:val="TagStyle"/>
          <w:rtl/>
        </w:rPr>
        <w:t xml:space="preserve"> &lt;&lt; דובר &gt;&gt; </w:t>
      </w:r>
      <w:r>
        <w:rPr>
          <w:rtl/>
        </w:rPr>
        <w:t>אליהו רביבו (הליכוד):</w:t>
      </w:r>
      <w:r w:rsidRPr="00EA23E5">
        <w:rPr>
          <w:rStyle w:val="TagStyle"/>
          <w:rtl/>
        </w:rPr>
        <w:t xml:space="preserve"> &lt;&lt; דובר &gt;&gt;</w:t>
      </w:r>
      <w:r w:rsidR="00E63B25">
        <w:rPr>
          <w:rtl/>
        </w:rPr>
        <w:t xml:space="preserve"> </w:t>
      </w:r>
      <w:bookmarkEnd w:id="1056"/>
    </w:p>
    <w:p w14:paraId="0C9D02A6" w14:textId="77777777" w:rsidR="00EA23E5" w:rsidRDefault="00EA23E5" w:rsidP="00EA23E5">
      <w:pPr>
        <w:pStyle w:val="KeepWithNext"/>
        <w:rPr>
          <w:rtl/>
          <w:lang w:eastAsia="he-IL"/>
        </w:rPr>
      </w:pPr>
    </w:p>
    <w:p w14:paraId="68432129" w14:textId="02B5CBFE" w:rsidR="00EA23E5" w:rsidRDefault="00EA23E5" w:rsidP="00EA23E5">
      <w:pPr>
        <w:rPr>
          <w:rtl/>
          <w:lang w:eastAsia="he-IL"/>
        </w:rPr>
      </w:pPr>
      <w:bookmarkStart w:id="1057" w:name="_ETM_Q1_3040288"/>
      <w:bookmarkStart w:id="1058" w:name="_ETM_Q1_3040321"/>
      <w:bookmarkEnd w:id="1057"/>
      <w:bookmarkEnd w:id="1058"/>
      <w:r>
        <w:rPr>
          <w:rFonts w:hint="cs"/>
          <w:rtl/>
          <w:lang w:eastAsia="he-IL"/>
        </w:rPr>
        <w:t xml:space="preserve">שכל תכלית שאיפתם זה </w:t>
      </w:r>
      <w:bookmarkStart w:id="1059" w:name="_ETM_Q1_3039215"/>
      <w:bookmarkEnd w:id="1059"/>
      <w:r>
        <w:rPr>
          <w:rFonts w:hint="cs"/>
          <w:rtl/>
          <w:lang w:eastAsia="he-IL"/>
        </w:rPr>
        <w:t>לבלות לילה במעצר בשביל כותרת, בזה</w:t>
      </w:r>
      <w:bookmarkStart w:id="1060" w:name="_ETM_Q1_3049264"/>
      <w:bookmarkEnd w:id="1060"/>
      <w:r>
        <w:rPr>
          <w:rFonts w:hint="cs"/>
          <w:rtl/>
          <w:lang w:eastAsia="he-IL"/>
        </w:rPr>
        <w:t xml:space="preserve"> אנחנו מנסים ל - - -</w:t>
      </w:r>
    </w:p>
    <w:p w14:paraId="1AD73CF5" w14:textId="77777777" w:rsidR="00EA23E5" w:rsidRDefault="00EA23E5" w:rsidP="00EA23E5">
      <w:pPr>
        <w:rPr>
          <w:rtl/>
          <w:lang w:eastAsia="he-IL"/>
        </w:rPr>
      </w:pPr>
      <w:bookmarkStart w:id="1061" w:name="_ETM_Q1_3044679"/>
      <w:bookmarkStart w:id="1062" w:name="_ETM_Q1_3044717"/>
      <w:bookmarkStart w:id="1063" w:name="_ETM_Q1_3047863"/>
      <w:bookmarkEnd w:id="1061"/>
      <w:bookmarkEnd w:id="1062"/>
      <w:bookmarkEnd w:id="1063"/>
    </w:p>
    <w:p w14:paraId="148E0B04" w14:textId="71FA80BB" w:rsidR="00EA23E5" w:rsidRDefault="00EA23E5" w:rsidP="00EA23E5">
      <w:pPr>
        <w:pStyle w:val="af9"/>
        <w:keepNext/>
        <w:rPr>
          <w:rtl/>
          <w:lang w:eastAsia="he-IL"/>
        </w:rPr>
      </w:pPr>
      <w:bookmarkStart w:id="1064" w:name="ET_guest_נתנאל_לגאמי_62"/>
      <w:r w:rsidRPr="00EA23E5">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EA23E5">
        <w:rPr>
          <w:rStyle w:val="TagStyle"/>
          <w:rtl/>
        </w:rPr>
        <w:t xml:space="preserve"> &lt;&lt; אורח &gt;&gt;</w:t>
      </w:r>
      <w:r w:rsidR="00E63B25">
        <w:rPr>
          <w:rtl/>
          <w:lang w:eastAsia="he-IL"/>
        </w:rPr>
        <w:t xml:space="preserve"> </w:t>
      </w:r>
      <w:bookmarkEnd w:id="1064"/>
    </w:p>
    <w:p w14:paraId="7468AB33" w14:textId="77777777" w:rsidR="00EA23E5" w:rsidRDefault="00EA23E5" w:rsidP="00EA23E5">
      <w:pPr>
        <w:pStyle w:val="KeepWithNext"/>
        <w:rPr>
          <w:rtl/>
          <w:lang w:eastAsia="he-IL"/>
        </w:rPr>
      </w:pPr>
    </w:p>
    <w:p w14:paraId="1F5C5A02" w14:textId="11C501E0" w:rsidR="00EA23E5" w:rsidRDefault="00EA23E5" w:rsidP="00BD35E5">
      <w:pPr>
        <w:rPr>
          <w:rtl/>
          <w:lang w:eastAsia="he-IL"/>
        </w:rPr>
      </w:pPr>
      <w:bookmarkStart w:id="1065" w:name="_ETM_Q1_3048169"/>
      <w:bookmarkStart w:id="1066" w:name="_ETM_Q1_3048198"/>
      <w:bookmarkEnd w:id="1065"/>
      <w:bookmarkEnd w:id="1066"/>
      <w:r>
        <w:rPr>
          <w:rFonts w:hint="cs"/>
          <w:rtl/>
          <w:lang w:eastAsia="he-IL"/>
        </w:rPr>
        <w:t xml:space="preserve">אדוני צודק. </w:t>
      </w:r>
    </w:p>
    <w:p w14:paraId="6BB28484" w14:textId="77777777" w:rsidR="00A9234A" w:rsidRDefault="00A9234A" w:rsidP="000B5B8B">
      <w:pPr>
        <w:rPr>
          <w:rtl/>
          <w:lang w:eastAsia="he-IL"/>
        </w:rPr>
      </w:pPr>
      <w:bookmarkStart w:id="1067" w:name="_ETM_Q1_3045756"/>
      <w:bookmarkStart w:id="1068" w:name="_ETM_Q1_3045800"/>
      <w:bookmarkStart w:id="1069" w:name="_ETM_Q1_3047173"/>
      <w:bookmarkStart w:id="1070" w:name="_ETM_Q1_3012387"/>
      <w:bookmarkStart w:id="1071" w:name="_ETM_Q1_3012428"/>
      <w:bookmarkStart w:id="1072" w:name="_ETM_Q1_3051515"/>
      <w:bookmarkEnd w:id="1067"/>
      <w:bookmarkEnd w:id="1068"/>
      <w:bookmarkEnd w:id="1069"/>
      <w:bookmarkEnd w:id="1070"/>
      <w:bookmarkEnd w:id="1071"/>
      <w:bookmarkEnd w:id="1072"/>
    </w:p>
    <w:p w14:paraId="25B4510B" w14:textId="4DC3B5B9" w:rsidR="00A9234A" w:rsidRDefault="00A9234A" w:rsidP="00A9234A">
      <w:pPr>
        <w:pStyle w:val="af6"/>
        <w:keepNext/>
        <w:rPr>
          <w:rtl/>
        </w:rPr>
      </w:pPr>
      <w:bookmarkStart w:id="1073" w:name="ET_yor_6358_64"/>
      <w:r w:rsidRPr="00A9234A">
        <w:rPr>
          <w:rStyle w:val="TagStyle"/>
          <w:rtl/>
        </w:rPr>
        <w:t xml:space="preserve"> &lt;&lt; יור &gt;&gt; </w:t>
      </w:r>
      <w:r>
        <w:rPr>
          <w:rtl/>
        </w:rPr>
        <w:t>היו"ר צביקה פוגל:</w:t>
      </w:r>
      <w:r w:rsidRPr="00A9234A">
        <w:rPr>
          <w:rStyle w:val="TagStyle"/>
          <w:rtl/>
        </w:rPr>
        <w:t xml:space="preserve"> &lt;&lt; יור &gt;&gt;</w:t>
      </w:r>
      <w:r w:rsidR="00E63B25">
        <w:rPr>
          <w:rtl/>
        </w:rPr>
        <w:t xml:space="preserve"> </w:t>
      </w:r>
      <w:bookmarkEnd w:id="1073"/>
    </w:p>
    <w:p w14:paraId="25326137" w14:textId="77777777" w:rsidR="00A9234A" w:rsidRDefault="00A9234A" w:rsidP="00A9234A">
      <w:pPr>
        <w:pStyle w:val="KeepWithNext"/>
        <w:rPr>
          <w:rtl/>
          <w:lang w:eastAsia="he-IL"/>
        </w:rPr>
      </w:pPr>
    </w:p>
    <w:p w14:paraId="5A3A3321" w14:textId="7C74309A" w:rsidR="00A9234A" w:rsidRDefault="00A9234A" w:rsidP="00A9234A">
      <w:pPr>
        <w:rPr>
          <w:rtl/>
          <w:lang w:eastAsia="he-IL"/>
        </w:rPr>
      </w:pPr>
      <w:bookmarkStart w:id="1074" w:name="_ETM_Q1_3051762"/>
      <w:bookmarkStart w:id="1075" w:name="_ETM_Q1_3051787"/>
      <w:bookmarkEnd w:id="1074"/>
      <w:bookmarkEnd w:id="1075"/>
      <w:r>
        <w:rPr>
          <w:rFonts w:hint="cs"/>
          <w:rtl/>
          <w:lang w:eastAsia="he-IL"/>
        </w:rPr>
        <w:t xml:space="preserve">נתנאל, </w:t>
      </w:r>
      <w:bookmarkStart w:id="1076" w:name="_ETM_Q1_3054021"/>
      <w:bookmarkEnd w:id="1076"/>
      <w:r>
        <w:rPr>
          <w:rFonts w:hint="cs"/>
          <w:rtl/>
          <w:lang w:eastAsia="he-IL"/>
        </w:rPr>
        <w:t xml:space="preserve">הנקודה הובהרה. </w:t>
      </w:r>
    </w:p>
    <w:p w14:paraId="096E31C8" w14:textId="77777777" w:rsidR="00A9234A" w:rsidRDefault="00A9234A" w:rsidP="00A9234A">
      <w:pPr>
        <w:rPr>
          <w:rtl/>
          <w:lang w:eastAsia="he-IL"/>
        </w:rPr>
      </w:pPr>
      <w:bookmarkStart w:id="1077" w:name="_ETM_Q1_3051909"/>
      <w:bookmarkStart w:id="1078" w:name="_ETM_Q1_3051944"/>
      <w:bookmarkEnd w:id="1077"/>
      <w:bookmarkEnd w:id="1078"/>
    </w:p>
    <w:p w14:paraId="1EEBA91D" w14:textId="7A9C15FD" w:rsidR="00A9234A" w:rsidRDefault="00A9234A" w:rsidP="00A9234A">
      <w:pPr>
        <w:pStyle w:val="af9"/>
        <w:keepNext/>
        <w:rPr>
          <w:rtl/>
          <w:lang w:eastAsia="he-IL"/>
        </w:rPr>
      </w:pPr>
      <w:bookmarkStart w:id="1079" w:name="ET_guest_נתנאל_לגאמי_65"/>
      <w:r w:rsidRPr="00A9234A">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A9234A">
        <w:rPr>
          <w:rStyle w:val="TagStyle"/>
          <w:rtl/>
        </w:rPr>
        <w:t xml:space="preserve"> &lt;&lt; אורח &gt;&gt;</w:t>
      </w:r>
      <w:r w:rsidR="00E63B25">
        <w:rPr>
          <w:rtl/>
          <w:lang w:eastAsia="he-IL"/>
        </w:rPr>
        <w:t xml:space="preserve"> </w:t>
      </w:r>
      <w:bookmarkEnd w:id="1079"/>
    </w:p>
    <w:p w14:paraId="4C93214D" w14:textId="77777777" w:rsidR="00A9234A" w:rsidRDefault="00A9234A" w:rsidP="00A9234A">
      <w:pPr>
        <w:pStyle w:val="KeepWithNext"/>
        <w:rPr>
          <w:rtl/>
          <w:lang w:eastAsia="he-IL"/>
        </w:rPr>
      </w:pPr>
    </w:p>
    <w:p w14:paraId="7292BB17" w14:textId="11D2CAC0" w:rsidR="00A9234A" w:rsidRDefault="00A9234A" w:rsidP="00A9234A">
      <w:pPr>
        <w:rPr>
          <w:rtl/>
          <w:lang w:eastAsia="he-IL"/>
        </w:rPr>
      </w:pPr>
      <w:bookmarkStart w:id="1080" w:name="_ETM_Q1_3054590"/>
      <w:bookmarkStart w:id="1081" w:name="_ETM_Q1_3054620"/>
      <w:bookmarkEnd w:id="1080"/>
      <w:bookmarkEnd w:id="1081"/>
      <w:r>
        <w:rPr>
          <w:rFonts w:hint="cs"/>
          <w:rtl/>
          <w:lang w:eastAsia="he-IL"/>
        </w:rPr>
        <w:t xml:space="preserve">אני ממש מסיים. אני מסכים עם מה </w:t>
      </w:r>
      <w:bookmarkStart w:id="1082" w:name="_ETM_Q1_3058879"/>
      <w:bookmarkEnd w:id="1082"/>
      <w:r>
        <w:rPr>
          <w:rFonts w:hint="cs"/>
          <w:rtl/>
          <w:lang w:eastAsia="he-IL"/>
        </w:rPr>
        <w:t xml:space="preserve">שחבר הכנסת רביבו אמר, הרציונל הזה של למנוע מעצרים מיותרים </w:t>
      </w:r>
      <w:bookmarkStart w:id="1083" w:name="_ETM_Q1_3062032"/>
      <w:bookmarkEnd w:id="1083"/>
      <w:r>
        <w:rPr>
          <w:rFonts w:hint="cs"/>
          <w:rtl/>
          <w:lang w:eastAsia="he-IL"/>
        </w:rPr>
        <w:t>הוא רציונל נכון, אבל הוא חייב לבוא בתמהיל שלם ואי</w:t>
      </w:r>
      <w:bookmarkStart w:id="1084" w:name="_ETM_Q1_3066578"/>
      <w:bookmarkEnd w:id="1084"/>
      <w:r>
        <w:rPr>
          <w:rFonts w:hint="cs"/>
          <w:rtl/>
          <w:lang w:eastAsia="he-IL"/>
        </w:rPr>
        <w:t xml:space="preserve"> אפשר </w:t>
      </w:r>
      <w:r w:rsidR="00BD35E5">
        <w:rPr>
          <w:rFonts w:hint="cs"/>
          <w:rtl/>
          <w:lang w:eastAsia="he-IL"/>
        </w:rPr>
        <w:t>להאריך</w:t>
      </w:r>
      <w:r>
        <w:rPr>
          <w:rFonts w:hint="cs"/>
          <w:rtl/>
          <w:lang w:eastAsia="he-IL"/>
        </w:rPr>
        <w:t xml:space="preserve"> את התקופות עם ביטול חובת ההסכמה. </w:t>
      </w:r>
    </w:p>
    <w:p w14:paraId="14728979" w14:textId="77777777" w:rsidR="00A9234A" w:rsidRDefault="00A9234A" w:rsidP="00A9234A">
      <w:pPr>
        <w:rPr>
          <w:rtl/>
          <w:lang w:eastAsia="he-IL"/>
        </w:rPr>
      </w:pPr>
      <w:bookmarkStart w:id="1085" w:name="_ETM_Q1_3063471"/>
      <w:bookmarkStart w:id="1086" w:name="_ETM_Q1_3063508"/>
      <w:bookmarkEnd w:id="1085"/>
      <w:bookmarkEnd w:id="1086"/>
    </w:p>
    <w:p w14:paraId="5EC4B1B1" w14:textId="52E50A80" w:rsidR="00A9234A" w:rsidRDefault="00A9234A" w:rsidP="00A9234A">
      <w:pPr>
        <w:pStyle w:val="af6"/>
        <w:keepNext/>
        <w:rPr>
          <w:rtl/>
        </w:rPr>
      </w:pPr>
      <w:bookmarkStart w:id="1087" w:name="ET_yor_6358_66"/>
      <w:r w:rsidRPr="00A9234A">
        <w:rPr>
          <w:rStyle w:val="TagStyle"/>
          <w:rtl/>
        </w:rPr>
        <w:t xml:space="preserve"> &lt;&lt; </w:t>
      </w:r>
      <w:proofErr w:type="spellStart"/>
      <w:r w:rsidRPr="00A9234A">
        <w:rPr>
          <w:rStyle w:val="TagStyle"/>
          <w:rtl/>
        </w:rPr>
        <w:t>יור</w:t>
      </w:r>
      <w:proofErr w:type="spellEnd"/>
      <w:r w:rsidRPr="00A9234A">
        <w:rPr>
          <w:rStyle w:val="TagStyle"/>
          <w:rtl/>
        </w:rPr>
        <w:t xml:space="preserve"> &gt;&gt; </w:t>
      </w:r>
      <w:r>
        <w:rPr>
          <w:rtl/>
        </w:rPr>
        <w:t>היו"ר צביקה פוגל:</w:t>
      </w:r>
      <w:r w:rsidRPr="00A9234A">
        <w:rPr>
          <w:rStyle w:val="TagStyle"/>
          <w:rtl/>
        </w:rPr>
        <w:t xml:space="preserve"> &lt;&lt; יור &gt;&gt;</w:t>
      </w:r>
      <w:r w:rsidR="00E63B25">
        <w:rPr>
          <w:rtl/>
        </w:rPr>
        <w:t xml:space="preserve"> </w:t>
      </w:r>
      <w:bookmarkEnd w:id="1087"/>
    </w:p>
    <w:p w14:paraId="213F0056" w14:textId="77777777" w:rsidR="00A9234A" w:rsidRDefault="00A9234A" w:rsidP="00A9234A">
      <w:pPr>
        <w:pStyle w:val="KeepWithNext"/>
        <w:rPr>
          <w:rtl/>
          <w:lang w:eastAsia="he-IL"/>
        </w:rPr>
      </w:pPr>
    </w:p>
    <w:p w14:paraId="10C10019" w14:textId="5A36FEF8" w:rsidR="00A9234A" w:rsidRDefault="00A9234A" w:rsidP="00A9234A">
      <w:pPr>
        <w:rPr>
          <w:rtl/>
          <w:lang w:eastAsia="he-IL"/>
        </w:rPr>
      </w:pPr>
      <w:bookmarkStart w:id="1088" w:name="_ETM_Q1_3064566"/>
      <w:bookmarkStart w:id="1089" w:name="_ETM_Q1_3064590"/>
      <w:bookmarkEnd w:id="1088"/>
      <w:bookmarkEnd w:id="1089"/>
      <w:r>
        <w:rPr>
          <w:rFonts w:hint="cs"/>
          <w:rtl/>
          <w:lang w:eastAsia="he-IL"/>
        </w:rPr>
        <w:t xml:space="preserve">הבנו </w:t>
      </w:r>
      <w:bookmarkStart w:id="1090" w:name="_ETM_Q1_3066584"/>
      <w:bookmarkEnd w:id="1090"/>
      <w:r>
        <w:rPr>
          <w:rFonts w:hint="cs"/>
          <w:rtl/>
          <w:lang w:eastAsia="he-IL"/>
        </w:rPr>
        <w:t xml:space="preserve">את התמהיל. אנחנו אמנם רק חברי כנסת, אבל גם טיפה </w:t>
      </w:r>
      <w:bookmarkStart w:id="1091" w:name="_ETM_Q1_3070859"/>
      <w:bookmarkEnd w:id="1091"/>
      <w:r>
        <w:rPr>
          <w:rFonts w:hint="cs"/>
          <w:rtl/>
          <w:lang w:eastAsia="he-IL"/>
        </w:rPr>
        <w:t xml:space="preserve">אינטליגנטים, הבנו במשפט הראשון פחות או יותר. </w:t>
      </w:r>
      <w:bookmarkStart w:id="1092" w:name="_ETM_Q1_3079219"/>
      <w:bookmarkEnd w:id="1092"/>
    </w:p>
    <w:p w14:paraId="76BACB35" w14:textId="77777777" w:rsidR="00A9234A" w:rsidRDefault="00A9234A" w:rsidP="00A9234A">
      <w:pPr>
        <w:rPr>
          <w:rtl/>
          <w:lang w:eastAsia="he-IL"/>
        </w:rPr>
      </w:pPr>
      <w:bookmarkStart w:id="1093" w:name="_ETM_Q1_3079253"/>
      <w:bookmarkStart w:id="1094" w:name="_ETM_Q1_3083124"/>
      <w:bookmarkEnd w:id="1093"/>
      <w:bookmarkEnd w:id="1094"/>
    </w:p>
    <w:p w14:paraId="238104D2" w14:textId="73223953" w:rsidR="00A9234A" w:rsidRDefault="00A9234A" w:rsidP="00A9234A">
      <w:pPr>
        <w:pStyle w:val="af9"/>
        <w:keepNext/>
        <w:rPr>
          <w:rtl/>
          <w:lang w:eastAsia="he-IL"/>
        </w:rPr>
      </w:pPr>
      <w:bookmarkStart w:id="1095" w:name="ET_guest_חנית_אברהם_בכר_67"/>
      <w:r w:rsidRPr="00A9234A">
        <w:rPr>
          <w:rStyle w:val="TagStyle"/>
          <w:rtl/>
        </w:rPr>
        <w:t xml:space="preserve"> &lt;&lt; אורח &gt;&gt; </w:t>
      </w:r>
      <w:r>
        <w:rPr>
          <w:rtl/>
          <w:lang w:eastAsia="he-IL"/>
        </w:rPr>
        <w:t>חנית אברהם בכר:</w:t>
      </w:r>
      <w:r w:rsidRPr="00A9234A">
        <w:rPr>
          <w:rStyle w:val="TagStyle"/>
          <w:rtl/>
        </w:rPr>
        <w:t xml:space="preserve"> &lt;&lt; אורח &gt;&gt;</w:t>
      </w:r>
      <w:r w:rsidR="00E63B25">
        <w:rPr>
          <w:rtl/>
          <w:lang w:eastAsia="he-IL"/>
        </w:rPr>
        <w:t xml:space="preserve"> </w:t>
      </w:r>
      <w:bookmarkEnd w:id="1095"/>
    </w:p>
    <w:p w14:paraId="264E8925" w14:textId="77777777" w:rsidR="00A9234A" w:rsidRDefault="00A9234A" w:rsidP="00A9234A">
      <w:pPr>
        <w:pStyle w:val="KeepWithNext"/>
        <w:rPr>
          <w:rtl/>
          <w:lang w:eastAsia="he-IL"/>
        </w:rPr>
      </w:pPr>
    </w:p>
    <w:p w14:paraId="1A2C9C62" w14:textId="6DC1A553" w:rsidR="0022252F" w:rsidRPr="00A9234A" w:rsidRDefault="00A9234A" w:rsidP="0022252F">
      <w:pPr>
        <w:rPr>
          <w:rtl/>
          <w:lang w:eastAsia="he-IL"/>
        </w:rPr>
      </w:pPr>
      <w:bookmarkStart w:id="1096" w:name="_ETM_Q1_3083388"/>
      <w:bookmarkStart w:id="1097" w:name="_ETM_Q1_3083410"/>
      <w:bookmarkEnd w:id="1096"/>
      <w:bookmarkEnd w:id="1097"/>
      <w:r>
        <w:rPr>
          <w:rFonts w:hint="cs"/>
          <w:rtl/>
          <w:lang w:eastAsia="he-IL"/>
        </w:rPr>
        <w:t xml:space="preserve">אני רוצה להמשיך </w:t>
      </w:r>
      <w:bookmarkStart w:id="1098" w:name="_ETM_Q1_3085731"/>
      <w:bookmarkEnd w:id="1098"/>
      <w:r>
        <w:rPr>
          <w:rFonts w:hint="cs"/>
          <w:rtl/>
          <w:lang w:eastAsia="he-IL"/>
        </w:rPr>
        <w:t xml:space="preserve">את דבריו של חברי נתי, אנחנו היינו שותפים לוועדת דותן, </w:t>
      </w:r>
      <w:bookmarkStart w:id="1099" w:name="_ETM_Q1_3090675"/>
      <w:bookmarkEnd w:id="1099"/>
      <w:r>
        <w:rPr>
          <w:rFonts w:hint="cs"/>
          <w:rtl/>
          <w:lang w:eastAsia="he-IL"/>
        </w:rPr>
        <w:t xml:space="preserve">ישבנו סביב שולחן הדיונים, המטרה הייתה, וזו הייתה קריאה </w:t>
      </w:r>
      <w:bookmarkStart w:id="1100" w:name="_ETM_Q1_3096542"/>
      <w:bookmarkEnd w:id="1100"/>
      <w:r>
        <w:rPr>
          <w:rFonts w:hint="cs"/>
          <w:rtl/>
          <w:lang w:eastAsia="he-IL"/>
        </w:rPr>
        <w:t xml:space="preserve">של השופטים עוד מימים ימימה, לצמצם מעצרים מיותרים. ההצעה </w:t>
      </w:r>
      <w:bookmarkStart w:id="1101" w:name="_ETM_Q1_3100976"/>
      <w:bookmarkEnd w:id="1101"/>
      <w:r>
        <w:rPr>
          <w:rFonts w:hint="cs"/>
          <w:rtl/>
          <w:lang w:eastAsia="he-IL"/>
        </w:rPr>
        <w:t xml:space="preserve">שהונחה על ידי ועדת דותן ושגובשה להצעת חוק ממשלתית הייתה </w:t>
      </w:r>
      <w:bookmarkStart w:id="1102" w:name="_ETM_Q1_3104226"/>
      <w:bookmarkEnd w:id="1102"/>
      <w:r>
        <w:rPr>
          <w:rFonts w:hint="cs"/>
          <w:rtl/>
          <w:lang w:eastAsia="he-IL"/>
        </w:rPr>
        <w:t xml:space="preserve">הצעה שהיו בה איזונים מכלל הכיוונים. ההצעה </w:t>
      </w:r>
      <w:bookmarkStart w:id="1103" w:name="_ETM_Q1_3108254"/>
      <w:bookmarkEnd w:id="1103"/>
      <w:r>
        <w:rPr>
          <w:rFonts w:hint="cs"/>
          <w:rtl/>
          <w:lang w:eastAsia="he-IL"/>
        </w:rPr>
        <w:t xml:space="preserve">שאנחנו חוששים שיש ומונחת כרגע על השולחן תוביל בסופו של </w:t>
      </w:r>
      <w:bookmarkStart w:id="1104" w:name="_ETM_Q1_3115007"/>
      <w:bookmarkEnd w:id="1104"/>
      <w:r>
        <w:rPr>
          <w:rFonts w:hint="cs"/>
          <w:rtl/>
          <w:lang w:eastAsia="he-IL"/>
        </w:rPr>
        <w:t>דבר, בעקבות הביטול של חובת ההסכמה וההרחבה של התקופות בצורה</w:t>
      </w:r>
      <w:bookmarkStart w:id="1105" w:name="_ETM_Q1_3119497"/>
      <w:bookmarkEnd w:id="1105"/>
      <w:r>
        <w:rPr>
          <w:rFonts w:hint="cs"/>
          <w:rtl/>
          <w:lang w:eastAsia="he-IL"/>
        </w:rPr>
        <w:t xml:space="preserve"> משמעותית</w:t>
      </w:r>
      <w:r w:rsidR="0022252F">
        <w:rPr>
          <w:rFonts w:hint="cs"/>
          <w:rtl/>
          <w:lang w:eastAsia="he-IL"/>
        </w:rPr>
        <w:t xml:space="preserve">, לעלייה </w:t>
      </w:r>
      <w:proofErr w:type="spellStart"/>
      <w:r w:rsidR="0022252F">
        <w:rPr>
          <w:rFonts w:hint="cs"/>
          <w:rtl/>
          <w:lang w:eastAsia="he-IL"/>
        </w:rPr>
        <w:t>בעררים</w:t>
      </w:r>
      <w:proofErr w:type="spellEnd"/>
      <w:r w:rsidR="0022252F">
        <w:rPr>
          <w:rFonts w:hint="cs"/>
          <w:rtl/>
          <w:lang w:eastAsia="he-IL"/>
        </w:rPr>
        <w:t xml:space="preserve"> לבית המשפט. </w:t>
      </w:r>
      <w:bookmarkStart w:id="1106" w:name="_ETM_Q1_3124624"/>
      <w:bookmarkStart w:id="1107" w:name="_ETM_Q1_3124662"/>
      <w:bookmarkStart w:id="1108" w:name="_ETM_Q1_3124800"/>
      <w:bookmarkStart w:id="1109" w:name="_ETM_Q1_3124836"/>
      <w:bookmarkEnd w:id="1106"/>
      <w:bookmarkEnd w:id="1107"/>
      <w:bookmarkEnd w:id="1108"/>
      <w:bookmarkEnd w:id="1109"/>
      <w:r w:rsidR="0022252F">
        <w:rPr>
          <w:rFonts w:hint="cs"/>
          <w:rtl/>
          <w:lang w:eastAsia="he-IL"/>
        </w:rPr>
        <w:t xml:space="preserve">יש פה גם </w:t>
      </w:r>
      <w:bookmarkStart w:id="1110" w:name="_ETM_Q1_3123123"/>
      <w:bookmarkEnd w:id="1110"/>
      <w:r w:rsidR="0022252F">
        <w:rPr>
          <w:rFonts w:hint="cs"/>
          <w:rtl/>
          <w:lang w:eastAsia="he-IL"/>
        </w:rPr>
        <w:t xml:space="preserve">סעיף שאומר </w:t>
      </w:r>
      <w:proofErr w:type="spellStart"/>
      <w:r w:rsidR="0022252F">
        <w:rPr>
          <w:rFonts w:hint="cs"/>
          <w:rtl/>
          <w:lang w:eastAsia="he-IL"/>
        </w:rPr>
        <w:t>שהעררים</w:t>
      </w:r>
      <w:proofErr w:type="spellEnd"/>
      <w:r w:rsidR="0022252F">
        <w:rPr>
          <w:rFonts w:hint="cs"/>
          <w:rtl/>
          <w:lang w:eastAsia="he-IL"/>
        </w:rPr>
        <w:t xml:space="preserve"> צריכים לבוא אלינו תוך 24 שעות</w:t>
      </w:r>
      <w:bookmarkStart w:id="1111" w:name="_ETM_Q1_3126535"/>
      <w:bookmarkEnd w:id="1111"/>
      <w:r w:rsidR="0022252F">
        <w:rPr>
          <w:rFonts w:hint="cs"/>
          <w:rtl/>
          <w:lang w:eastAsia="he-IL"/>
        </w:rPr>
        <w:t xml:space="preserve">, אז אנחנו מבחינת בית המשפט צופים להצפה </w:t>
      </w:r>
      <w:proofErr w:type="spellStart"/>
      <w:r w:rsidR="0022252F">
        <w:rPr>
          <w:rFonts w:hint="cs"/>
          <w:rtl/>
          <w:lang w:eastAsia="he-IL"/>
        </w:rPr>
        <w:t>בעררים</w:t>
      </w:r>
      <w:proofErr w:type="spellEnd"/>
      <w:r w:rsidR="0022252F">
        <w:rPr>
          <w:rFonts w:hint="cs"/>
          <w:rtl/>
          <w:lang w:eastAsia="he-IL"/>
        </w:rPr>
        <w:t xml:space="preserve"> ואז</w:t>
      </w:r>
      <w:bookmarkStart w:id="1112" w:name="_ETM_Q1_3132774"/>
      <w:bookmarkEnd w:id="1112"/>
      <w:r w:rsidR="0022252F">
        <w:rPr>
          <w:rFonts w:hint="cs"/>
          <w:rtl/>
          <w:lang w:eastAsia="he-IL"/>
        </w:rPr>
        <w:t xml:space="preserve"> יצא שכרנו בהפסדנו. </w:t>
      </w:r>
    </w:p>
    <w:p w14:paraId="75A848EC" w14:textId="77777777" w:rsidR="0022252F" w:rsidRDefault="0022252F" w:rsidP="00A9234A">
      <w:pPr>
        <w:rPr>
          <w:rtl/>
          <w:lang w:eastAsia="he-IL"/>
        </w:rPr>
      </w:pPr>
      <w:bookmarkStart w:id="1113" w:name="_ETM_Q1_3082527"/>
      <w:bookmarkStart w:id="1114" w:name="_ETM_Q1_3086677"/>
      <w:bookmarkEnd w:id="1113"/>
      <w:bookmarkEnd w:id="1114"/>
    </w:p>
    <w:p w14:paraId="7C977F6F" w14:textId="16D22F43" w:rsidR="0022252F" w:rsidRDefault="0022252F" w:rsidP="0022252F">
      <w:pPr>
        <w:pStyle w:val="af6"/>
        <w:keepNext/>
        <w:rPr>
          <w:rtl/>
        </w:rPr>
      </w:pPr>
      <w:bookmarkStart w:id="1115" w:name="ET_yor_6358_68"/>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115"/>
    </w:p>
    <w:p w14:paraId="23EE9D5B" w14:textId="77777777" w:rsidR="0022252F" w:rsidRDefault="0022252F" w:rsidP="0022252F">
      <w:pPr>
        <w:pStyle w:val="KeepWithNext"/>
        <w:rPr>
          <w:rtl/>
          <w:lang w:eastAsia="he-IL"/>
        </w:rPr>
      </w:pPr>
    </w:p>
    <w:p w14:paraId="1000D0D0" w14:textId="0497ADA9" w:rsidR="0022252F" w:rsidRDefault="0022252F" w:rsidP="0022252F">
      <w:pPr>
        <w:rPr>
          <w:rtl/>
          <w:lang w:eastAsia="he-IL"/>
        </w:rPr>
      </w:pPr>
      <w:bookmarkStart w:id="1116" w:name="_ETM_Q1_3131437"/>
      <w:bookmarkStart w:id="1117" w:name="_ETM_Q1_3131468"/>
      <w:bookmarkEnd w:id="1116"/>
      <w:bookmarkEnd w:id="1117"/>
      <w:r>
        <w:rPr>
          <w:rFonts w:hint="cs"/>
          <w:rtl/>
          <w:lang w:eastAsia="he-IL"/>
        </w:rPr>
        <w:t xml:space="preserve">העמדה ברורה, אני מבטיח לכם שנתחשב </w:t>
      </w:r>
      <w:bookmarkStart w:id="1118" w:name="_ETM_Q1_3134162"/>
      <w:bookmarkEnd w:id="1118"/>
      <w:r>
        <w:rPr>
          <w:rFonts w:hint="cs"/>
          <w:rtl/>
          <w:lang w:eastAsia="he-IL"/>
        </w:rPr>
        <w:t xml:space="preserve">בעמדה הזאת, תודה. </w:t>
      </w:r>
      <w:bookmarkStart w:id="1119" w:name="_ETM_Q1_3136474"/>
      <w:bookmarkEnd w:id="1119"/>
    </w:p>
    <w:p w14:paraId="45D07651" w14:textId="77777777" w:rsidR="0022252F" w:rsidRDefault="0022252F" w:rsidP="0022252F">
      <w:pPr>
        <w:rPr>
          <w:rtl/>
          <w:lang w:eastAsia="he-IL"/>
        </w:rPr>
      </w:pPr>
      <w:bookmarkStart w:id="1120" w:name="_ETM_Q1_3136511"/>
      <w:bookmarkStart w:id="1121" w:name="_ETM_Q1_3141314"/>
      <w:bookmarkEnd w:id="1120"/>
      <w:bookmarkEnd w:id="1121"/>
    </w:p>
    <w:p w14:paraId="6BE52177" w14:textId="67EAF08F" w:rsidR="0022252F" w:rsidRDefault="0022252F" w:rsidP="0022252F">
      <w:pPr>
        <w:pStyle w:val="af9"/>
        <w:keepNext/>
        <w:rPr>
          <w:rtl/>
          <w:lang w:eastAsia="he-IL"/>
        </w:rPr>
      </w:pPr>
      <w:bookmarkStart w:id="1122" w:name="ET_guest_ענבל_ברנסון_יהודאי_69"/>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122"/>
    </w:p>
    <w:p w14:paraId="18D9898F" w14:textId="77777777" w:rsidR="0022252F" w:rsidRDefault="0022252F" w:rsidP="0022252F">
      <w:pPr>
        <w:pStyle w:val="KeepWithNext"/>
        <w:rPr>
          <w:rtl/>
          <w:lang w:eastAsia="he-IL"/>
        </w:rPr>
      </w:pPr>
    </w:p>
    <w:p w14:paraId="0EF33AE2" w14:textId="062740C1" w:rsidR="0022252F" w:rsidRDefault="0022252F" w:rsidP="0022252F">
      <w:pPr>
        <w:rPr>
          <w:rtl/>
          <w:lang w:eastAsia="he-IL"/>
        </w:rPr>
      </w:pPr>
      <w:bookmarkStart w:id="1123" w:name="_ETM_Q1_3141571"/>
      <w:bookmarkStart w:id="1124" w:name="_ETM_Q1_3141603"/>
      <w:bookmarkEnd w:id="1123"/>
      <w:bookmarkEnd w:id="1124"/>
      <w:r>
        <w:rPr>
          <w:rFonts w:hint="cs"/>
          <w:rtl/>
          <w:lang w:eastAsia="he-IL"/>
        </w:rPr>
        <w:t xml:space="preserve">אני רוצה לחזור לדברי ההסבר להצעת </w:t>
      </w:r>
      <w:bookmarkStart w:id="1125" w:name="_ETM_Q1_3149085"/>
      <w:bookmarkEnd w:id="1125"/>
      <w:r>
        <w:rPr>
          <w:rFonts w:hint="cs"/>
          <w:rtl/>
          <w:lang w:eastAsia="he-IL"/>
        </w:rPr>
        <w:t xml:space="preserve">החוק ולהקריא אותם בקצרה אם אפשר. </w:t>
      </w:r>
    </w:p>
    <w:p w14:paraId="6F908ED8" w14:textId="77777777" w:rsidR="0022252F" w:rsidRDefault="0022252F" w:rsidP="0022252F">
      <w:pPr>
        <w:rPr>
          <w:rtl/>
          <w:lang w:eastAsia="he-IL"/>
        </w:rPr>
      </w:pPr>
      <w:bookmarkStart w:id="1126" w:name="_ETM_Q1_3148546"/>
      <w:bookmarkStart w:id="1127" w:name="_ETM_Q1_3148584"/>
      <w:bookmarkEnd w:id="1126"/>
      <w:bookmarkEnd w:id="1127"/>
    </w:p>
    <w:p w14:paraId="75818F21" w14:textId="6EFBAA63" w:rsidR="0022252F" w:rsidRDefault="0022252F" w:rsidP="0022252F">
      <w:pPr>
        <w:pStyle w:val="af6"/>
        <w:keepNext/>
        <w:rPr>
          <w:rtl/>
        </w:rPr>
      </w:pPr>
      <w:bookmarkStart w:id="1128" w:name="ET_yor_6358_70"/>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128"/>
    </w:p>
    <w:p w14:paraId="7ACE38C3" w14:textId="77777777" w:rsidR="0022252F" w:rsidRDefault="0022252F" w:rsidP="0022252F">
      <w:pPr>
        <w:pStyle w:val="KeepWithNext"/>
        <w:rPr>
          <w:rtl/>
          <w:lang w:eastAsia="he-IL"/>
        </w:rPr>
      </w:pPr>
    </w:p>
    <w:p w14:paraId="77973114" w14:textId="151DCFF7" w:rsidR="0022252F" w:rsidRDefault="0022252F" w:rsidP="0022252F">
      <w:pPr>
        <w:rPr>
          <w:rtl/>
          <w:lang w:eastAsia="he-IL"/>
        </w:rPr>
      </w:pPr>
      <w:bookmarkStart w:id="1129" w:name="_ETM_Q1_3149906"/>
      <w:bookmarkStart w:id="1130" w:name="_ETM_Q1_3149936"/>
      <w:bookmarkEnd w:id="1129"/>
      <w:bookmarkEnd w:id="1130"/>
      <w:r>
        <w:rPr>
          <w:rFonts w:hint="cs"/>
          <w:rtl/>
          <w:lang w:eastAsia="he-IL"/>
        </w:rPr>
        <w:t xml:space="preserve">לא, למה? </w:t>
      </w:r>
    </w:p>
    <w:p w14:paraId="5DA8C470" w14:textId="77777777" w:rsidR="0022252F" w:rsidRDefault="0022252F" w:rsidP="0022252F">
      <w:pPr>
        <w:rPr>
          <w:rtl/>
          <w:lang w:eastAsia="he-IL"/>
        </w:rPr>
      </w:pPr>
      <w:bookmarkStart w:id="1131" w:name="_ETM_Q1_3151354"/>
      <w:bookmarkStart w:id="1132" w:name="_ETM_Q1_3151391"/>
      <w:bookmarkStart w:id="1133" w:name="_ETM_Q1_3152658"/>
      <w:bookmarkEnd w:id="1131"/>
      <w:bookmarkEnd w:id="1132"/>
      <w:bookmarkEnd w:id="1133"/>
    </w:p>
    <w:p w14:paraId="3B295391" w14:textId="01ED2767" w:rsidR="0022252F" w:rsidRDefault="0022252F" w:rsidP="0022252F">
      <w:pPr>
        <w:pStyle w:val="af9"/>
        <w:keepNext/>
        <w:rPr>
          <w:rtl/>
          <w:lang w:eastAsia="he-IL"/>
        </w:rPr>
      </w:pPr>
      <w:bookmarkStart w:id="1134" w:name="ET_guest_ענבל_ברנסון_יהודאי_71"/>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134"/>
    </w:p>
    <w:p w14:paraId="75985162" w14:textId="77777777" w:rsidR="0022252F" w:rsidRDefault="0022252F" w:rsidP="0022252F">
      <w:pPr>
        <w:pStyle w:val="KeepWithNext"/>
        <w:rPr>
          <w:rtl/>
          <w:lang w:eastAsia="he-IL"/>
        </w:rPr>
      </w:pPr>
    </w:p>
    <w:p w14:paraId="43B6264B" w14:textId="21FA2726" w:rsidR="0022252F" w:rsidRDefault="0022252F" w:rsidP="0022252F">
      <w:pPr>
        <w:rPr>
          <w:rtl/>
          <w:lang w:eastAsia="he-IL"/>
        </w:rPr>
      </w:pPr>
      <w:bookmarkStart w:id="1135" w:name="_ETM_Q1_3152970"/>
      <w:bookmarkStart w:id="1136" w:name="_ETM_Q1_3153007"/>
      <w:bookmarkEnd w:id="1135"/>
      <w:bookmarkEnd w:id="1136"/>
      <w:r>
        <w:rPr>
          <w:rFonts w:hint="cs"/>
          <w:rtl/>
          <w:lang w:eastAsia="he-IL"/>
        </w:rPr>
        <w:t xml:space="preserve">הצעת החוק </w:t>
      </w:r>
      <w:bookmarkStart w:id="1137" w:name="_ETM_Q1_3153954"/>
      <w:bookmarkEnd w:id="1137"/>
      <w:r>
        <w:rPr>
          <w:rFonts w:hint="cs"/>
          <w:rtl/>
          <w:lang w:eastAsia="he-IL"/>
        </w:rPr>
        <w:t>נועדה, כפי שחבר הכנסת רביבו ניסח את הדברים</w:t>
      </w:r>
      <w:bookmarkStart w:id="1138" w:name="_ETM_Q1_3157970"/>
      <w:bookmarkEnd w:id="1138"/>
      <w:r>
        <w:rPr>
          <w:rFonts w:hint="cs"/>
          <w:rtl/>
          <w:lang w:eastAsia="he-IL"/>
        </w:rPr>
        <w:t xml:space="preserve"> בדברי ההסבר, לעזור למשטרה להילחם בפשיעה חמורה. </w:t>
      </w:r>
    </w:p>
    <w:p w14:paraId="7F74F02A" w14:textId="77777777" w:rsidR="0022252F" w:rsidRDefault="0022252F" w:rsidP="0022252F">
      <w:pPr>
        <w:rPr>
          <w:rtl/>
          <w:lang w:eastAsia="he-IL"/>
        </w:rPr>
      </w:pPr>
      <w:bookmarkStart w:id="1139" w:name="_ETM_Q1_3165042"/>
      <w:bookmarkStart w:id="1140" w:name="_ETM_Q1_3165075"/>
      <w:bookmarkStart w:id="1141" w:name="_ETM_Q1_3166802"/>
      <w:bookmarkEnd w:id="1139"/>
      <w:bookmarkEnd w:id="1140"/>
      <w:bookmarkEnd w:id="1141"/>
    </w:p>
    <w:p w14:paraId="48513806" w14:textId="6F83E99D" w:rsidR="0022252F" w:rsidRDefault="0022252F" w:rsidP="0022252F">
      <w:pPr>
        <w:pStyle w:val="a4"/>
        <w:keepNext/>
        <w:rPr>
          <w:rtl/>
        </w:rPr>
      </w:pPr>
      <w:bookmarkStart w:id="1142" w:name="ET_speaker_6360_72"/>
      <w:r w:rsidRPr="0022252F">
        <w:rPr>
          <w:rStyle w:val="TagStyle"/>
          <w:rtl/>
        </w:rPr>
        <w:t xml:space="preserve"> &lt;&lt; דובר &gt;&gt; </w:t>
      </w:r>
      <w:r>
        <w:rPr>
          <w:rtl/>
        </w:rPr>
        <w:t>אליהו רביבו (הליכוד):</w:t>
      </w:r>
      <w:r w:rsidRPr="0022252F">
        <w:rPr>
          <w:rStyle w:val="TagStyle"/>
          <w:rtl/>
        </w:rPr>
        <w:t xml:space="preserve"> &lt;&lt; דובר &gt;&gt;</w:t>
      </w:r>
      <w:r w:rsidR="00E63B25">
        <w:rPr>
          <w:rtl/>
        </w:rPr>
        <w:t xml:space="preserve"> </w:t>
      </w:r>
      <w:bookmarkEnd w:id="1142"/>
    </w:p>
    <w:p w14:paraId="327FE39D" w14:textId="77777777" w:rsidR="0022252F" w:rsidRDefault="0022252F" w:rsidP="0022252F">
      <w:pPr>
        <w:pStyle w:val="KeepWithNext"/>
        <w:rPr>
          <w:rtl/>
          <w:lang w:eastAsia="he-IL"/>
        </w:rPr>
      </w:pPr>
    </w:p>
    <w:p w14:paraId="333F7F7C" w14:textId="0B39F0A0" w:rsidR="0022252F" w:rsidRDefault="0022252F" w:rsidP="0022252F">
      <w:pPr>
        <w:rPr>
          <w:rtl/>
          <w:lang w:eastAsia="he-IL"/>
        </w:rPr>
      </w:pPr>
      <w:bookmarkStart w:id="1143" w:name="_ETM_Q1_3167048"/>
      <w:bookmarkStart w:id="1144" w:name="_ETM_Q1_3167074"/>
      <w:bookmarkEnd w:id="1143"/>
      <w:bookmarkEnd w:id="1144"/>
      <w:r>
        <w:rPr>
          <w:rFonts w:hint="cs"/>
          <w:rtl/>
          <w:lang w:eastAsia="he-IL"/>
        </w:rPr>
        <w:t xml:space="preserve">ולהקל על מערכת </w:t>
      </w:r>
      <w:bookmarkStart w:id="1145" w:name="_ETM_Q1_3169474"/>
      <w:bookmarkEnd w:id="1145"/>
      <w:r>
        <w:rPr>
          <w:rFonts w:hint="cs"/>
          <w:rtl/>
          <w:lang w:eastAsia="he-IL"/>
        </w:rPr>
        <w:t xml:space="preserve">המשפט ולהיאבק במצוקה בבתי המעצר, זה מכלול שלם שבא לתת </w:t>
      </w:r>
      <w:bookmarkStart w:id="1146" w:name="_ETM_Q1_3173967"/>
      <w:bookmarkEnd w:id="1146"/>
      <w:r>
        <w:rPr>
          <w:rFonts w:hint="cs"/>
          <w:rtl/>
          <w:lang w:eastAsia="he-IL"/>
        </w:rPr>
        <w:t xml:space="preserve">מענה ויכולת למשטרה לתפקד עם מחסור עצום בכוח אדם. </w:t>
      </w:r>
    </w:p>
    <w:p w14:paraId="704AD908" w14:textId="77777777" w:rsidR="0022252F" w:rsidRDefault="0022252F" w:rsidP="0022252F">
      <w:pPr>
        <w:rPr>
          <w:rtl/>
          <w:lang w:eastAsia="he-IL"/>
        </w:rPr>
      </w:pPr>
      <w:bookmarkStart w:id="1147" w:name="_ETM_Q1_3184214"/>
      <w:bookmarkStart w:id="1148" w:name="_ETM_Q1_3184247"/>
      <w:bookmarkStart w:id="1149" w:name="_ETM_Q1_3185838"/>
      <w:bookmarkEnd w:id="1147"/>
      <w:bookmarkEnd w:id="1148"/>
      <w:bookmarkEnd w:id="1149"/>
    </w:p>
    <w:p w14:paraId="5F578565" w14:textId="6CEDC57B" w:rsidR="0022252F" w:rsidRDefault="0022252F" w:rsidP="0022252F">
      <w:pPr>
        <w:pStyle w:val="af9"/>
        <w:keepNext/>
        <w:rPr>
          <w:rtl/>
          <w:lang w:eastAsia="he-IL"/>
        </w:rPr>
      </w:pPr>
      <w:bookmarkStart w:id="1150" w:name="ET_guest_ענבל_ברנסון_יהודאי_73"/>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150"/>
    </w:p>
    <w:p w14:paraId="288CCC5F" w14:textId="77777777" w:rsidR="0022252F" w:rsidRDefault="0022252F" w:rsidP="0022252F">
      <w:pPr>
        <w:pStyle w:val="KeepWithNext"/>
        <w:rPr>
          <w:rtl/>
          <w:lang w:eastAsia="he-IL"/>
        </w:rPr>
      </w:pPr>
    </w:p>
    <w:p w14:paraId="14611D64" w14:textId="777D4098" w:rsidR="0022252F" w:rsidRDefault="0022252F" w:rsidP="0022252F">
      <w:pPr>
        <w:rPr>
          <w:rtl/>
          <w:lang w:eastAsia="he-IL"/>
        </w:rPr>
      </w:pPr>
      <w:bookmarkStart w:id="1151" w:name="_ETM_Q1_3186179"/>
      <w:bookmarkStart w:id="1152" w:name="_ETM_Q1_3186213"/>
      <w:bookmarkEnd w:id="1151"/>
      <w:bookmarkEnd w:id="1152"/>
      <w:r>
        <w:rPr>
          <w:rFonts w:hint="cs"/>
          <w:rtl/>
          <w:lang w:eastAsia="he-IL"/>
        </w:rPr>
        <w:t xml:space="preserve">אז הצעת החוק כפי שהיא, עם התיקונים שנעשו בה, כרגע </w:t>
      </w:r>
      <w:bookmarkStart w:id="1153" w:name="_ETM_Q1_3188041"/>
      <w:bookmarkEnd w:id="1153"/>
      <w:r>
        <w:rPr>
          <w:rFonts w:hint="cs"/>
          <w:rtl/>
          <w:lang w:eastAsia="he-IL"/>
        </w:rPr>
        <w:t xml:space="preserve">לא נותנת לעניות דעתנו מענה למה שאומר חבר הכנסת רביבו. </w:t>
      </w:r>
      <w:bookmarkStart w:id="1154" w:name="_ETM_Q1_3190755"/>
      <w:bookmarkEnd w:id="1154"/>
      <w:r>
        <w:rPr>
          <w:rFonts w:hint="cs"/>
          <w:rtl/>
          <w:lang w:eastAsia="he-IL"/>
        </w:rPr>
        <w:t xml:space="preserve">קודם כל נכון שהצעת החוק בגרסתה הנוכחית הכניסה חלקים נרחבים </w:t>
      </w:r>
      <w:bookmarkStart w:id="1155" w:name="_ETM_Q1_3196394"/>
      <w:bookmarkEnd w:id="1155"/>
      <w:r>
        <w:rPr>
          <w:rFonts w:hint="cs"/>
          <w:rtl/>
          <w:lang w:eastAsia="he-IL"/>
        </w:rPr>
        <w:t xml:space="preserve">מתוך התזכיר הממשלתי, אבל בתוספת משמעותית אחת שמשנה למעשה את </w:t>
      </w:r>
      <w:bookmarkStart w:id="1156" w:name="_ETM_Q1_3203475"/>
      <w:bookmarkEnd w:id="1156"/>
      <w:r>
        <w:rPr>
          <w:rFonts w:hint="cs"/>
          <w:rtl/>
          <w:lang w:eastAsia="he-IL"/>
        </w:rPr>
        <w:t>כל המהות של הצעת החוק ממה שוועדת דותן כיוונה אליה</w:t>
      </w:r>
      <w:r w:rsidR="00BD35E5">
        <w:rPr>
          <w:rFonts w:hint="cs"/>
          <w:rtl/>
          <w:lang w:eastAsia="he-IL"/>
        </w:rPr>
        <w:t>,</w:t>
      </w:r>
      <w:r>
        <w:rPr>
          <w:rFonts w:hint="cs"/>
          <w:rtl/>
          <w:lang w:eastAsia="he-IL"/>
        </w:rPr>
        <w:t xml:space="preserve"> </w:t>
      </w:r>
      <w:bookmarkStart w:id="1157" w:name="_ETM_Q1_3209945"/>
      <w:bookmarkEnd w:id="1157"/>
      <w:r>
        <w:rPr>
          <w:rFonts w:hint="cs"/>
          <w:rtl/>
          <w:lang w:eastAsia="he-IL"/>
        </w:rPr>
        <w:t xml:space="preserve">וזאת האפשרות לקצין ממונה לשחרר בתנאים ללא הסכמה לפרקי </w:t>
      </w:r>
      <w:bookmarkStart w:id="1158" w:name="_ETM_Q1_3214091"/>
      <w:bookmarkEnd w:id="1158"/>
      <w:r>
        <w:rPr>
          <w:rFonts w:hint="cs"/>
          <w:rtl/>
          <w:lang w:eastAsia="he-IL"/>
        </w:rPr>
        <w:t xml:space="preserve">זמן ארוכים ביותר. ואני יכולה לחזור תיכף ולהקריא את פרקי </w:t>
      </w:r>
      <w:bookmarkStart w:id="1159" w:name="_ETM_Q1_3216813"/>
      <w:bookmarkEnd w:id="1159"/>
      <w:r>
        <w:rPr>
          <w:rFonts w:hint="cs"/>
          <w:rtl/>
          <w:lang w:eastAsia="he-IL"/>
        </w:rPr>
        <w:t xml:space="preserve">הזמן, בעצם כמעט כפול ממה שיש היום בחוק המעצרים למעשה </w:t>
      </w:r>
      <w:bookmarkStart w:id="1160" w:name="_ETM_Q1_3224836"/>
      <w:bookmarkEnd w:id="1160"/>
      <w:r>
        <w:rPr>
          <w:rFonts w:hint="cs"/>
          <w:rtl/>
          <w:lang w:eastAsia="he-IL"/>
        </w:rPr>
        <w:t>ללא ביקורת שיפוטית אלא אם כן יוגש ערר.</w:t>
      </w:r>
    </w:p>
    <w:p w14:paraId="4C5A92D4" w14:textId="77777777" w:rsidR="0022252F" w:rsidRDefault="0022252F" w:rsidP="0022252F">
      <w:pPr>
        <w:rPr>
          <w:rtl/>
          <w:lang w:eastAsia="he-IL"/>
        </w:rPr>
      </w:pPr>
      <w:bookmarkStart w:id="1161" w:name="_ETM_Q1_3229170"/>
      <w:bookmarkStart w:id="1162" w:name="_ETM_Q1_3229206"/>
      <w:bookmarkStart w:id="1163" w:name="_ETM_Q1_3226553"/>
      <w:bookmarkEnd w:id="1161"/>
      <w:bookmarkEnd w:id="1162"/>
      <w:bookmarkEnd w:id="1163"/>
    </w:p>
    <w:p w14:paraId="5695C40F" w14:textId="77820E17" w:rsidR="0022252F" w:rsidRDefault="0022252F" w:rsidP="0022252F">
      <w:pPr>
        <w:pStyle w:val="a4"/>
        <w:keepNext/>
        <w:rPr>
          <w:rtl/>
        </w:rPr>
      </w:pPr>
      <w:bookmarkStart w:id="1164" w:name="ET_speaker_6360_74"/>
      <w:r w:rsidRPr="0022252F">
        <w:rPr>
          <w:rStyle w:val="TagStyle"/>
          <w:rtl/>
        </w:rPr>
        <w:t xml:space="preserve"> &lt;&lt; דובר &gt;&gt; </w:t>
      </w:r>
      <w:r>
        <w:rPr>
          <w:rtl/>
        </w:rPr>
        <w:t>אליהו רביבו (הליכוד):</w:t>
      </w:r>
      <w:r w:rsidRPr="0022252F">
        <w:rPr>
          <w:rStyle w:val="TagStyle"/>
          <w:rtl/>
        </w:rPr>
        <w:t xml:space="preserve"> &lt;&lt; דובר &gt;&gt;</w:t>
      </w:r>
      <w:r w:rsidR="00E63B25">
        <w:rPr>
          <w:rtl/>
        </w:rPr>
        <w:t xml:space="preserve"> </w:t>
      </w:r>
      <w:bookmarkEnd w:id="1164"/>
    </w:p>
    <w:p w14:paraId="410B8FDE" w14:textId="77777777" w:rsidR="0022252F" w:rsidRDefault="0022252F" w:rsidP="0022252F">
      <w:pPr>
        <w:pStyle w:val="KeepWithNext"/>
        <w:rPr>
          <w:rtl/>
          <w:lang w:eastAsia="he-IL"/>
        </w:rPr>
      </w:pPr>
    </w:p>
    <w:p w14:paraId="1D0EE6E1" w14:textId="40219099" w:rsidR="0022252F" w:rsidRDefault="0022252F" w:rsidP="0022252F">
      <w:pPr>
        <w:rPr>
          <w:rtl/>
          <w:lang w:eastAsia="he-IL"/>
        </w:rPr>
      </w:pPr>
      <w:bookmarkStart w:id="1165" w:name="_ETM_Q1_3226797"/>
      <w:bookmarkStart w:id="1166" w:name="_ETM_Q1_3226830"/>
      <w:bookmarkEnd w:id="1165"/>
      <w:bookmarkEnd w:id="1166"/>
      <w:r>
        <w:rPr>
          <w:rFonts w:hint="cs"/>
          <w:rtl/>
          <w:lang w:eastAsia="he-IL"/>
        </w:rPr>
        <w:t xml:space="preserve">תהיה ביקורת שיפוטית. </w:t>
      </w:r>
      <w:bookmarkStart w:id="1167" w:name="_ETM_Q1_3229321"/>
      <w:bookmarkStart w:id="1168" w:name="_ETM_Q1_3229481"/>
      <w:bookmarkEnd w:id="1167"/>
      <w:bookmarkEnd w:id="1168"/>
    </w:p>
    <w:p w14:paraId="783B6F5B" w14:textId="77777777" w:rsidR="0022252F" w:rsidRDefault="0022252F" w:rsidP="0022252F">
      <w:pPr>
        <w:rPr>
          <w:rtl/>
          <w:lang w:eastAsia="he-IL"/>
        </w:rPr>
      </w:pPr>
      <w:bookmarkStart w:id="1169" w:name="_ETM_Q1_3229517"/>
      <w:bookmarkStart w:id="1170" w:name="_ETM_Q1_3228571"/>
      <w:bookmarkEnd w:id="1169"/>
      <w:bookmarkEnd w:id="1170"/>
    </w:p>
    <w:p w14:paraId="7DDB9961" w14:textId="0D19FF32" w:rsidR="0022252F" w:rsidRDefault="0022252F" w:rsidP="0022252F">
      <w:pPr>
        <w:pStyle w:val="af6"/>
        <w:keepNext/>
        <w:rPr>
          <w:rtl/>
        </w:rPr>
      </w:pPr>
      <w:bookmarkStart w:id="1171" w:name="ET_yor_6358_75"/>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171"/>
    </w:p>
    <w:p w14:paraId="76DCFD32" w14:textId="77777777" w:rsidR="0022252F" w:rsidRDefault="0022252F" w:rsidP="0022252F">
      <w:pPr>
        <w:pStyle w:val="KeepWithNext"/>
        <w:rPr>
          <w:rtl/>
          <w:lang w:eastAsia="he-IL"/>
        </w:rPr>
      </w:pPr>
    </w:p>
    <w:p w14:paraId="5805BFF6" w14:textId="79EAA499" w:rsidR="0022252F" w:rsidRDefault="0022252F" w:rsidP="0022252F">
      <w:pPr>
        <w:rPr>
          <w:rtl/>
          <w:lang w:eastAsia="he-IL"/>
        </w:rPr>
      </w:pPr>
      <w:bookmarkStart w:id="1172" w:name="_ETM_Q1_3228822"/>
      <w:bookmarkStart w:id="1173" w:name="_ETM_Q1_3228848"/>
      <w:bookmarkEnd w:id="1172"/>
      <w:bookmarkEnd w:id="1173"/>
      <w:r>
        <w:rPr>
          <w:rFonts w:hint="cs"/>
          <w:rtl/>
          <w:lang w:eastAsia="he-IL"/>
        </w:rPr>
        <w:t xml:space="preserve">נגיע לזה. </w:t>
      </w:r>
      <w:bookmarkStart w:id="1174" w:name="_ETM_Q1_3229979"/>
      <w:bookmarkEnd w:id="1174"/>
      <w:r>
        <w:rPr>
          <w:rFonts w:hint="cs"/>
          <w:rtl/>
          <w:lang w:eastAsia="he-IL"/>
        </w:rPr>
        <w:t xml:space="preserve">אני לא מתכוון </w:t>
      </w:r>
      <w:bookmarkStart w:id="1175" w:name="_ETM_Q1_3231165"/>
      <w:bookmarkEnd w:id="1175"/>
      <w:r>
        <w:rPr>
          <w:rFonts w:hint="cs"/>
          <w:rtl/>
          <w:lang w:eastAsia="he-IL"/>
        </w:rPr>
        <w:t xml:space="preserve">לשמוע את כל מה שיש פה לומר עכשיו על החוק </w:t>
      </w:r>
      <w:bookmarkStart w:id="1176" w:name="_ETM_Q1_3236957"/>
      <w:bookmarkEnd w:id="1176"/>
      <w:r>
        <w:rPr>
          <w:rFonts w:hint="cs"/>
          <w:rtl/>
          <w:lang w:eastAsia="he-IL"/>
        </w:rPr>
        <w:t xml:space="preserve">כולו. </w:t>
      </w:r>
    </w:p>
    <w:p w14:paraId="61DD6C0C" w14:textId="77777777" w:rsidR="0022252F" w:rsidRDefault="0022252F" w:rsidP="0022252F">
      <w:pPr>
        <w:rPr>
          <w:rtl/>
          <w:lang w:eastAsia="he-IL"/>
        </w:rPr>
      </w:pPr>
      <w:bookmarkStart w:id="1177" w:name="_ETM_Q1_3230013"/>
      <w:bookmarkStart w:id="1178" w:name="_ETM_Q1_3231619"/>
      <w:bookmarkEnd w:id="1177"/>
      <w:bookmarkEnd w:id="1178"/>
    </w:p>
    <w:p w14:paraId="02FEE968" w14:textId="1039B07D" w:rsidR="0022252F" w:rsidRDefault="0022252F" w:rsidP="0022252F">
      <w:pPr>
        <w:pStyle w:val="af9"/>
        <w:keepNext/>
        <w:rPr>
          <w:rtl/>
          <w:lang w:eastAsia="he-IL"/>
        </w:rPr>
      </w:pPr>
      <w:bookmarkStart w:id="1179" w:name="ET_guest_ענבל_ברנסון_יהודאי_76"/>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179"/>
    </w:p>
    <w:p w14:paraId="1E2C213E" w14:textId="77777777" w:rsidR="0022252F" w:rsidRDefault="0022252F" w:rsidP="0022252F">
      <w:pPr>
        <w:pStyle w:val="KeepWithNext"/>
        <w:rPr>
          <w:rtl/>
          <w:lang w:eastAsia="he-IL"/>
        </w:rPr>
      </w:pPr>
    </w:p>
    <w:p w14:paraId="63F1004F" w14:textId="5B991BBC" w:rsidR="0022252F" w:rsidRDefault="0022252F" w:rsidP="0022252F">
      <w:pPr>
        <w:rPr>
          <w:rtl/>
          <w:lang w:eastAsia="he-IL"/>
        </w:rPr>
      </w:pPr>
      <w:bookmarkStart w:id="1180" w:name="_ETM_Q1_3231878"/>
      <w:bookmarkStart w:id="1181" w:name="_ETM_Q1_3231902"/>
      <w:bookmarkEnd w:id="1180"/>
      <w:bookmarkEnd w:id="1181"/>
      <w:r>
        <w:rPr>
          <w:rFonts w:hint="cs"/>
          <w:rtl/>
          <w:lang w:eastAsia="he-IL"/>
        </w:rPr>
        <w:t xml:space="preserve">שתי דקות. </w:t>
      </w:r>
    </w:p>
    <w:p w14:paraId="26888A8D" w14:textId="77777777" w:rsidR="0022252F" w:rsidRDefault="0022252F" w:rsidP="0022252F">
      <w:pPr>
        <w:rPr>
          <w:rtl/>
          <w:lang w:eastAsia="he-IL"/>
        </w:rPr>
      </w:pPr>
    </w:p>
    <w:p w14:paraId="03F120D2" w14:textId="0031803C" w:rsidR="0022252F" w:rsidRDefault="0022252F" w:rsidP="0022252F">
      <w:pPr>
        <w:pStyle w:val="af6"/>
        <w:keepNext/>
        <w:rPr>
          <w:rtl/>
        </w:rPr>
      </w:pPr>
      <w:bookmarkStart w:id="1182" w:name="ET_yor_6358_77"/>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182"/>
    </w:p>
    <w:p w14:paraId="17987ADE" w14:textId="77777777" w:rsidR="0022252F" w:rsidRDefault="0022252F" w:rsidP="0022252F">
      <w:pPr>
        <w:pStyle w:val="KeepWithNext"/>
        <w:rPr>
          <w:rtl/>
          <w:lang w:eastAsia="he-IL"/>
        </w:rPr>
      </w:pPr>
    </w:p>
    <w:p w14:paraId="77BE2DB9" w14:textId="2C5B3A9E" w:rsidR="0022252F" w:rsidRDefault="0022252F" w:rsidP="0022252F">
      <w:pPr>
        <w:rPr>
          <w:rtl/>
          <w:lang w:eastAsia="he-IL"/>
        </w:rPr>
      </w:pPr>
      <w:bookmarkStart w:id="1183" w:name="_ETM_Q1_3232048"/>
      <w:bookmarkStart w:id="1184" w:name="_ETM_Q1_3232073"/>
      <w:bookmarkEnd w:id="1183"/>
      <w:bookmarkEnd w:id="1184"/>
      <w:r>
        <w:rPr>
          <w:rFonts w:hint="cs"/>
          <w:rtl/>
          <w:lang w:eastAsia="he-IL"/>
        </w:rPr>
        <w:t xml:space="preserve">זה לא עניין של שתי דקות, זה </w:t>
      </w:r>
      <w:bookmarkStart w:id="1185" w:name="_ETM_Q1_3237606"/>
      <w:bookmarkEnd w:id="1185"/>
      <w:r>
        <w:rPr>
          <w:rFonts w:hint="cs"/>
          <w:rtl/>
          <w:lang w:eastAsia="he-IL"/>
        </w:rPr>
        <w:t xml:space="preserve">עניין של אנחנו עוברים סעיף </w:t>
      </w:r>
      <w:proofErr w:type="spellStart"/>
      <w:r>
        <w:rPr>
          <w:rFonts w:hint="cs"/>
          <w:rtl/>
          <w:lang w:eastAsia="he-IL"/>
        </w:rPr>
        <w:t>סעיף</w:t>
      </w:r>
      <w:proofErr w:type="spellEnd"/>
      <w:r>
        <w:rPr>
          <w:rFonts w:hint="cs"/>
          <w:rtl/>
          <w:lang w:eastAsia="he-IL"/>
        </w:rPr>
        <w:t xml:space="preserve">. </w:t>
      </w:r>
      <w:bookmarkStart w:id="1186" w:name="_ETM_Q1_3240452"/>
      <w:bookmarkEnd w:id="1186"/>
    </w:p>
    <w:p w14:paraId="47F77BA2" w14:textId="77777777" w:rsidR="0022252F" w:rsidRDefault="0022252F" w:rsidP="0022252F">
      <w:pPr>
        <w:rPr>
          <w:rtl/>
          <w:lang w:eastAsia="he-IL"/>
        </w:rPr>
      </w:pPr>
      <w:bookmarkStart w:id="1187" w:name="_ETM_Q1_3240487"/>
      <w:bookmarkStart w:id="1188" w:name="_ETM_Q1_3241467"/>
      <w:bookmarkEnd w:id="1187"/>
      <w:bookmarkEnd w:id="1188"/>
    </w:p>
    <w:p w14:paraId="789C12C9" w14:textId="02E37080" w:rsidR="0022252F" w:rsidRDefault="0022252F" w:rsidP="0022252F">
      <w:pPr>
        <w:pStyle w:val="af9"/>
        <w:keepNext/>
        <w:rPr>
          <w:rtl/>
          <w:lang w:eastAsia="he-IL"/>
        </w:rPr>
      </w:pPr>
      <w:bookmarkStart w:id="1189" w:name="ET_guest_ענבל_ברנסון_יהודאי_78"/>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189"/>
    </w:p>
    <w:p w14:paraId="0CC2EBAD" w14:textId="77777777" w:rsidR="0022252F" w:rsidRDefault="0022252F" w:rsidP="0022252F">
      <w:pPr>
        <w:pStyle w:val="KeepWithNext"/>
        <w:rPr>
          <w:rtl/>
          <w:lang w:eastAsia="he-IL"/>
        </w:rPr>
      </w:pPr>
    </w:p>
    <w:p w14:paraId="7EC6C7DA" w14:textId="6DF7F90D" w:rsidR="0022252F" w:rsidRDefault="0022252F" w:rsidP="0022252F">
      <w:pPr>
        <w:rPr>
          <w:rtl/>
          <w:lang w:eastAsia="he-IL"/>
        </w:rPr>
      </w:pPr>
      <w:bookmarkStart w:id="1190" w:name="_ETM_Q1_3241721"/>
      <w:bookmarkStart w:id="1191" w:name="_ETM_Q1_3241751"/>
      <w:bookmarkEnd w:id="1190"/>
      <w:bookmarkEnd w:id="1191"/>
      <w:r>
        <w:rPr>
          <w:rFonts w:hint="cs"/>
          <w:rtl/>
          <w:lang w:eastAsia="he-IL"/>
        </w:rPr>
        <w:t xml:space="preserve">אבל זה בדיוק </w:t>
      </w:r>
      <w:bookmarkStart w:id="1192" w:name="_ETM_Q1_3239940"/>
      <w:bookmarkEnd w:id="1192"/>
      <w:r>
        <w:rPr>
          <w:rFonts w:hint="cs"/>
          <w:rtl/>
          <w:lang w:eastAsia="he-IL"/>
        </w:rPr>
        <w:t xml:space="preserve">העניין, זה הסעיף המרכזי, הרי רוב רובם של הסעיפים - </w:t>
      </w:r>
      <w:bookmarkStart w:id="1193" w:name="_ETM_Q1_3248903"/>
      <w:bookmarkEnd w:id="1193"/>
      <w:r>
        <w:rPr>
          <w:rFonts w:hint="cs"/>
          <w:rtl/>
          <w:lang w:eastAsia="he-IL"/>
        </w:rPr>
        <w:t>- -</w:t>
      </w:r>
    </w:p>
    <w:p w14:paraId="134E5F9E" w14:textId="77777777" w:rsidR="0022252F" w:rsidRDefault="0022252F" w:rsidP="0022252F">
      <w:pPr>
        <w:rPr>
          <w:rtl/>
          <w:lang w:eastAsia="he-IL"/>
        </w:rPr>
      </w:pPr>
    </w:p>
    <w:p w14:paraId="43878317" w14:textId="2732BD77" w:rsidR="0022252F" w:rsidRDefault="0022252F" w:rsidP="0022252F">
      <w:pPr>
        <w:pStyle w:val="af6"/>
        <w:keepNext/>
        <w:rPr>
          <w:rtl/>
        </w:rPr>
      </w:pPr>
      <w:bookmarkStart w:id="1194" w:name="ET_yor_6358_79"/>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194"/>
    </w:p>
    <w:p w14:paraId="0624F077" w14:textId="77777777" w:rsidR="0022252F" w:rsidRDefault="0022252F" w:rsidP="0022252F">
      <w:pPr>
        <w:pStyle w:val="KeepWithNext"/>
        <w:rPr>
          <w:rtl/>
          <w:lang w:eastAsia="he-IL"/>
        </w:rPr>
      </w:pPr>
    </w:p>
    <w:p w14:paraId="23D3DE1F" w14:textId="58C291F6" w:rsidR="0022252F" w:rsidRDefault="0022252F" w:rsidP="0022252F">
      <w:pPr>
        <w:rPr>
          <w:rtl/>
          <w:lang w:eastAsia="he-IL"/>
        </w:rPr>
      </w:pPr>
      <w:bookmarkStart w:id="1195" w:name="_ETM_Q1_3246372"/>
      <w:bookmarkStart w:id="1196" w:name="_ETM_Q1_3246399"/>
      <w:bookmarkEnd w:id="1195"/>
      <w:bookmarkEnd w:id="1196"/>
      <w:r>
        <w:rPr>
          <w:rFonts w:hint="cs"/>
          <w:rtl/>
          <w:lang w:eastAsia="he-IL"/>
        </w:rPr>
        <w:t xml:space="preserve">של מה, של ביטול חובת ההסכמה? </w:t>
      </w:r>
    </w:p>
    <w:p w14:paraId="6E55B6EA" w14:textId="77777777" w:rsidR="0022252F" w:rsidRDefault="0022252F" w:rsidP="0022252F">
      <w:pPr>
        <w:rPr>
          <w:rtl/>
          <w:lang w:eastAsia="he-IL"/>
        </w:rPr>
      </w:pPr>
      <w:bookmarkStart w:id="1197" w:name="_ETM_Q1_3246825"/>
      <w:bookmarkStart w:id="1198" w:name="_ETM_Q1_3246859"/>
      <w:bookmarkEnd w:id="1197"/>
      <w:bookmarkEnd w:id="1198"/>
    </w:p>
    <w:p w14:paraId="4E2025E8" w14:textId="3A65A824" w:rsidR="0022252F" w:rsidRDefault="0022252F" w:rsidP="0022252F">
      <w:pPr>
        <w:pStyle w:val="af9"/>
        <w:keepNext/>
        <w:rPr>
          <w:rtl/>
          <w:lang w:eastAsia="he-IL"/>
        </w:rPr>
      </w:pPr>
      <w:bookmarkStart w:id="1199" w:name="ET_guest_ענבל_ברנסון_יהודאי_80"/>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199"/>
    </w:p>
    <w:p w14:paraId="24D20E40" w14:textId="77777777" w:rsidR="0022252F" w:rsidRDefault="0022252F" w:rsidP="0022252F">
      <w:pPr>
        <w:pStyle w:val="KeepWithNext"/>
        <w:rPr>
          <w:rtl/>
          <w:lang w:eastAsia="he-IL"/>
        </w:rPr>
      </w:pPr>
    </w:p>
    <w:p w14:paraId="39CEE036" w14:textId="7F9029BD" w:rsidR="0022252F" w:rsidRDefault="0022252F" w:rsidP="0022252F">
      <w:pPr>
        <w:rPr>
          <w:rtl/>
          <w:lang w:eastAsia="he-IL"/>
        </w:rPr>
      </w:pPr>
      <w:bookmarkStart w:id="1200" w:name="_ETM_Q1_3249004"/>
      <w:bookmarkStart w:id="1201" w:name="_ETM_Q1_3249031"/>
      <w:bookmarkEnd w:id="1200"/>
      <w:bookmarkEnd w:id="1201"/>
      <w:r>
        <w:rPr>
          <w:rFonts w:hint="cs"/>
          <w:rtl/>
          <w:lang w:eastAsia="he-IL"/>
        </w:rPr>
        <w:t xml:space="preserve">כן. שהוכנס כרגע </w:t>
      </w:r>
      <w:bookmarkStart w:id="1202" w:name="_ETM_Q1_3252368"/>
      <w:bookmarkEnd w:id="1202"/>
      <w:r>
        <w:rPr>
          <w:rFonts w:hint="cs"/>
          <w:rtl/>
          <w:lang w:eastAsia="he-IL"/>
        </w:rPr>
        <w:t xml:space="preserve">ל-42, מה שהיה 42א. </w:t>
      </w:r>
    </w:p>
    <w:p w14:paraId="0AD82647" w14:textId="77777777" w:rsidR="0022252F" w:rsidRDefault="0022252F" w:rsidP="0022252F">
      <w:pPr>
        <w:rPr>
          <w:rtl/>
          <w:lang w:eastAsia="he-IL"/>
        </w:rPr>
      </w:pPr>
      <w:bookmarkStart w:id="1203" w:name="_ETM_Q1_3249745"/>
      <w:bookmarkStart w:id="1204" w:name="_ETM_Q1_3249778"/>
      <w:bookmarkStart w:id="1205" w:name="_ETM_Q1_3251257"/>
      <w:bookmarkEnd w:id="1203"/>
      <w:bookmarkEnd w:id="1204"/>
      <w:bookmarkEnd w:id="1205"/>
    </w:p>
    <w:p w14:paraId="5CCC47E4" w14:textId="5F8937B4" w:rsidR="0022252F" w:rsidRDefault="0022252F" w:rsidP="0022252F">
      <w:pPr>
        <w:pStyle w:val="af6"/>
        <w:keepNext/>
        <w:rPr>
          <w:rtl/>
        </w:rPr>
      </w:pPr>
      <w:bookmarkStart w:id="1206" w:name="ET_yor_6358_81"/>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206"/>
    </w:p>
    <w:p w14:paraId="32A8A860" w14:textId="77777777" w:rsidR="0022252F" w:rsidRDefault="0022252F" w:rsidP="0022252F">
      <w:pPr>
        <w:pStyle w:val="KeepWithNext"/>
        <w:rPr>
          <w:rtl/>
          <w:lang w:eastAsia="he-IL"/>
        </w:rPr>
      </w:pPr>
    </w:p>
    <w:p w14:paraId="1439A573" w14:textId="04EE7FCE" w:rsidR="0022252F" w:rsidRDefault="0022252F" w:rsidP="0022252F">
      <w:pPr>
        <w:rPr>
          <w:rtl/>
          <w:lang w:eastAsia="he-IL"/>
        </w:rPr>
      </w:pPr>
      <w:bookmarkStart w:id="1207" w:name="_ETM_Q1_3251561"/>
      <w:bookmarkStart w:id="1208" w:name="_ETM_Q1_3251587"/>
      <w:bookmarkEnd w:id="1207"/>
      <w:bookmarkEnd w:id="1208"/>
      <w:r>
        <w:rPr>
          <w:rFonts w:hint="cs"/>
          <w:rtl/>
          <w:lang w:eastAsia="he-IL"/>
        </w:rPr>
        <w:t xml:space="preserve">לא צריך כולם לחזור על אותו </w:t>
      </w:r>
      <w:bookmarkStart w:id="1209" w:name="_ETM_Q1_3256599"/>
      <w:bookmarkEnd w:id="1209"/>
      <w:r>
        <w:rPr>
          <w:rFonts w:hint="cs"/>
          <w:rtl/>
          <w:lang w:eastAsia="he-IL"/>
        </w:rPr>
        <w:t xml:space="preserve">דבר, אני מבין, הבנתי בפעם הראשונה. </w:t>
      </w:r>
    </w:p>
    <w:p w14:paraId="5413BB46" w14:textId="77777777" w:rsidR="0022252F" w:rsidRDefault="0022252F" w:rsidP="0022252F">
      <w:pPr>
        <w:rPr>
          <w:rtl/>
          <w:lang w:eastAsia="he-IL"/>
        </w:rPr>
      </w:pPr>
      <w:bookmarkStart w:id="1210" w:name="_ETM_Q1_3255303"/>
      <w:bookmarkEnd w:id="1210"/>
    </w:p>
    <w:p w14:paraId="0264BE1D" w14:textId="35B996FB" w:rsidR="0022252F" w:rsidRDefault="0022252F" w:rsidP="0022252F">
      <w:pPr>
        <w:pStyle w:val="af9"/>
        <w:keepNext/>
        <w:rPr>
          <w:rtl/>
          <w:lang w:eastAsia="he-IL"/>
        </w:rPr>
      </w:pPr>
      <w:bookmarkStart w:id="1211" w:name="ET_guest_ענבל_ברנסון_יהודאי_82"/>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211"/>
    </w:p>
    <w:p w14:paraId="432FE727" w14:textId="77777777" w:rsidR="0022252F" w:rsidRDefault="0022252F" w:rsidP="0022252F">
      <w:pPr>
        <w:pStyle w:val="KeepWithNext"/>
        <w:rPr>
          <w:rtl/>
          <w:lang w:eastAsia="he-IL"/>
        </w:rPr>
      </w:pPr>
    </w:p>
    <w:p w14:paraId="2EE7E2CD" w14:textId="4790CDFD" w:rsidR="0022252F" w:rsidRDefault="0022252F" w:rsidP="0022252F">
      <w:pPr>
        <w:rPr>
          <w:rtl/>
          <w:lang w:eastAsia="he-IL"/>
        </w:rPr>
      </w:pPr>
      <w:bookmarkStart w:id="1212" w:name="_ETM_Q1_3255574"/>
      <w:bookmarkStart w:id="1213" w:name="_ETM_Q1_3255605"/>
      <w:bookmarkEnd w:id="1212"/>
      <w:bookmarkEnd w:id="1213"/>
      <w:r>
        <w:rPr>
          <w:rFonts w:hint="cs"/>
          <w:rtl/>
          <w:lang w:eastAsia="he-IL"/>
        </w:rPr>
        <w:t>אבל בכל זאת</w:t>
      </w:r>
      <w:bookmarkStart w:id="1214" w:name="_ETM_Q1_3258120"/>
      <w:bookmarkEnd w:id="1214"/>
      <w:r>
        <w:rPr>
          <w:rFonts w:hint="cs"/>
          <w:rtl/>
          <w:lang w:eastAsia="he-IL"/>
        </w:rPr>
        <w:t xml:space="preserve"> יש משמעות, כל גוף מייצג את העמדה של הגוף שלו. </w:t>
      </w:r>
      <w:bookmarkStart w:id="1215" w:name="_ETM_Q1_3261361"/>
      <w:bookmarkEnd w:id="1215"/>
      <w:r>
        <w:rPr>
          <w:rFonts w:hint="cs"/>
          <w:rtl/>
          <w:lang w:eastAsia="he-IL"/>
        </w:rPr>
        <w:t xml:space="preserve">למעשה כרגע כפי שזה, ובעניין הזה נערכו שינויים משמעותיים </w:t>
      </w:r>
      <w:bookmarkStart w:id="1216" w:name="_ETM_Q1_3266933"/>
      <w:bookmarkEnd w:id="1216"/>
      <w:r>
        <w:rPr>
          <w:rFonts w:hint="cs"/>
          <w:rtl/>
          <w:lang w:eastAsia="he-IL"/>
        </w:rPr>
        <w:t xml:space="preserve">ממה שהיה גם בגרסאות הקודמות, כרגע מדובר בכלל העבירות של </w:t>
      </w:r>
      <w:bookmarkStart w:id="1217" w:name="_ETM_Q1_3272231"/>
      <w:bookmarkEnd w:id="1217"/>
      <w:r>
        <w:rPr>
          <w:rFonts w:hint="cs"/>
          <w:rtl/>
          <w:lang w:eastAsia="he-IL"/>
        </w:rPr>
        <w:t xml:space="preserve">חוק העונשין, עבירות עוון, עבירות פשע, העבירות שהוצאו, רשימת עשרה </w:t>
      </w:r>
      <w:bookmarkStart w:id="1218" w:name="_ETM_Q1_3278758"/>
      <w:bookmarkEnd w:id="1218"/>
      <w:r>
        <w:rPr>
          <w:rFonts w:hint="cs"/>
          <w:rtl/>
          <w:lang w:eastAsia="he-IL"/>
        </w:rPr>
        <w:t xml:space="preserve">סעיפים, אני חייבת לומר שלא ברור לנו ונשמח להבין - </w:t>
      </w:r>
      <w:bookmarkStart w:id="1219" w:name="_ETM_Q1_3284749"/>
      <w:bookmarkEnd w:id="1219"/>
      <w:r>
        <w:rPr>
          <w:rFonts w:hint="cs"/>
          <w:rtl/>
          <w:lang w:eastAsia="he-IL"/>
        </w:rPr>
        <w:t>- -</w:t>
      </w:r>
    </w:p>
    <w:p w14:paraId="7B3434A4" w14:textId="77777777" w:rsidR="0022252F" w:rsidRDefault="0022252F" w:rsidP="0022252F">
      <w:pPr>
        <w:rPr>
          <w:rtl/>
          <w:lang w:eastAsia="he-IL"/>
        </w:rPr>
      </w:pPr>
      <w:bookmarkStart w:id="1220" w:name="_ETM_Q1_3280989"/>
      <w:bookmarkStart w:id="1221" w:name="_ETM_Q1_3281028"/>
      <w:bookmarkStart w:id="1222" w:name="_ETM_Q1_3281989"/>
      <w:bookmarkEnd w:id="1220"/>
      <w:bookmarkEnd w:id="1221"/>
      <w:bookmarkEnd w:id="1222"/>
    </w:p>
    <w:p w14:paraId="1E600144" w14:textId="2843B9F4" w:rsidR="0022252F" w:rsidRDefault="0022252F" w:rsidP="0022252F">
      <w:pPr>
        <w:pStyle w:val="af6"/>
        <w:keepNext/>
        <w:rPr>
          <w:rtl/>
        </w:rPr>
      </w:pPr>
      <w:bookmarkStart w:id="1223" w:name="ET_yor_6358_83"/>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223"/>
    </w:p>
    <w:p w14:paraId="22D34915" w14:textId="77777777" w:rsidR="0022252F" w:rsidRDefault="0022252F" w:rsidP="0022252F">
      <w:pPr>
        <w:pStyle w:val="KeepWithNext"/>
        <w:rPr>
          <w:rtl/>
          <w:lang w:eastAsia="he-IL"/>
        </w:rPr>
      </w:pPr>
    </w:p>
    <w:p w14:paraId="51E2402B" w14:textId="424CDC63" w:rsidR="0022252F" w:rsidRDefault="0022252F" w:rsidP="0022252F">
      <w:pPr>
        <w:rPr>
          <w:rtl/>
          <w:lang w:eastAsia="he-IL"/>
        </w:rPr>
      </w:pPr>
      <w:bookmarkStart w:id="1224" w:name="_ETM_Q1_3282288"/>
      <w:bookmarkStart w:id="1225" w:name="_ETM_Q1_3282315"/>
      <w:bookmarkEnd w:id="1224"/>
      <w:bookmarkEnd w:id="1225"/>
      <w:r>
        <w:rPr>
          <w:rFonts w:hint="cs"/>
          <w:rtl/>
          <w:lang w:eastAsia="he-IL"/>
        </w:rPr>
        <w:t xml:space="preserve">אבל אנחנו עוד נגיע לזה, את </w:t>
      </w:r>
      <w:bookmarkStart w:id="1226" w:name="_ETM_Q1_3284943"/>
      <w:bookmarkEnd w:id="1226"/>
      <w:r>
        <w:rPr>
          <w:rFonts w:hint="cs"/>
          <w:rtl/>
          <w:lang w:eastAsia="he-IL"/>
        </w:rPr>
        <w:t xml:space="preserve">מקדימה את המאוחר, נגיע לרשימה הזו. </w:t>
      </w:r>
    </w:p>
    <w:p w14:paraId="0C4A9068" w14:textId="77777777" w:rsidR="0022252F" w:rsidRDefault="0022252F" w:rsidP="0022252F">
      <w:pPr>
        <w:rPr>
          <w:rtl/>
          <w:lang w:eastAsia="he-IL"/>
        </w:rPr>
      </w:pPr>
      <w:bookmarkStart w:id="1227" w:name="_ETM_Q1_3288655"/>
      <w:bookmarkStart w:id="1228" w:name="_ETM_Q1_3288692"/>
      <w:bookmarkEnd w:id="1227"/>
      <w:bookmarkEnd w:id="1228"/>
    </w:p>
    <w:p w14:paraId="49D4CD3C" w14:textId="7CF83DD7" w:rsidR="0022252F" w:rsidRDefault="0022252F" w:rsidP="0022252F">
      <w:pPr>
        <w:pStyle w:val="af9"/>
        <w:keepNext/>
        <w:rPr>
          <w:rtl/>
          <w:lang w:eastAsia="he-IL"/>
        </w:rPr>
      </w:pPr>
      <w:bookmarkStart w:id="1229" w:name="ET_guest_ענבל_ברנסון_יהודאי_84"/>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229"/>
    </w:p>
    <w:p w14:paraId="386AD8C9" w14:textId="77777777" w:rsidR="0022252F" w:rsidRDefault="0022252F" w:rsidP="0022252F">
      <w:pPr>
        <w:pStyle w:val="KeepWithNext"/>
        <w:rPr>
          <w:rtl/>
          <w:lang w:eastAsia="he-IL"/>
        </w:rPr>
      </w:pPr>
    </w:p>
    <w:p w14:paraId="31BAA16B" w14:textId="078D24C6" w:rsidR="0022252F" w:rsidRDefault="0022252F" w:rsidP="0022252F">
      <w:pPr>
        <w:rPr>
          <w:rtl/>
          <w:lang w:eastAsia="he-IL"/>
        </w:rPr>
      </w:pPr>
      <w:bookmarkStart w:id="1230" w:name="_ETM_Q1_3286011"/>
      <w:bookmarkStart w:id="1231" w:name="_ETM_Q1_3286043"/>
      <w:bookmarkEnd w:id="1230"/>
      <w:bookmarkEnd w:id="1231"/>
      <w:r>
        <w:rPr>
          <w:rFonts w:hint="cs"/>
          <w:rtl/>
          <w:lang w:eastAsia="he-IL"/>
        </w:rPr>
        <w:t xml:space="preserve">בסדר, נמשיך בהמשך. </w:t>
      </w:r>
      <w:bookmarkStart w:id="1232" w:name="_ETM_Q1_3287737"/>
      <w:bookmarkStart w:id="1233" w:name="_ETM_Q1_3287840"/>
      <w:bookmarkEnd w:id="1232"/>
      <w:bookmarkEnd w:id="1233"/>
    </w:p>
    <w:p w14:paraId="2DB5F27B" w14:textId="77777777" w:rsidR="0022252F" w:rsidRDefault="0022252F" w:rsidP="0022252F">
      <w:pPr>
        <w:rPr>
          <w:rtl/>
          <w:lang w:eastAsia="he-IL"/>
        </w:rPr>
      </w:pPr>
      <w:bookmarkStart w:id="1234" w:name="_ETM_Q1_3287877"/>
      <w:bookmarkEnd w:id="1234"/>
    </w:p>
    <w:p w14:paraId="5F3D4127" w14:textId="02AFB97D" w:rsidR="0022252F" w:rsidRDefault="0022252F" w:rsidP="0022252F">
      <w:pPr>
        <w:pStyle w:val="af6"/>
        <w:keepNext/>
        <w:rPr>
          <w:rtl/>
        </w:rPr>
      </w:pPr>
      <w:bookmarkStart w:id="1235" w:name="ET_yor_6358_85"/>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235"/>
    </w:p>
    <w:p w14:paraId="0E41826C" w14:textId="77777777" w:rsidR="0022252F" w:rsidRDefault="0022252F" w:rsidP="0022252F">
      <w:pPr>
        <w:pStyle w:val="KeepWithNext"/>
        <w:rPr>
          <w:rtl/>
          <w:lang w:eastAsia="he-IL"/>
        </w:rPr>
      </w:pPr>
    </w:p>
    <w:p w14:paraId="4CF34757" w14:textId="3CF9AFA0" w:rsidR="0022252F" w:rsidRDefault="0022252F" w:rsidP="0022252F">
      <w:pPr>
        <w:rPr>
          <w:rtl/>
          <w:lang w:eastAsia="he-IL"/>
        </w:rPr>
      </w:pPr>
      <w:bookmarkStart w:id="1236" w:name="_ETM_Q1_3289401"/>
      <w:bookmarkStart w:id="1237" w:name="_ETM_Q1_3289433"/>
      <w:bookmarkEnd w:id="1236"/>
      <w:bookmarkEnd w:id="1237"/>
      <w:r>
        <w:rPr>
          <w:rFonts w:hint="cs"/>
          <w:rtl/>
          <w:lang w:eastAsia="he-IL"/>
        </w:rPr>
        <w:t xml:space="preserve">תודה. הסעיף הבא, בבקשה. </w:t>
      </w:r>
    </w:p>
    <w:p w14:paraId="6D98A021" w14:textId="77777777" w:rsidR="0022252F" w:rsidRDefault="0022252F" w:rsidP="0022252F">
      <w:pPr>
        <w:rPr>
          <w:rtl/>
          <w:lang w:eastAsia="he-IL"/>
        </w:rPr>
      </w:pPr>
      <w:bookmarkStart w:id="1238" w:name="_ETM_Q1_3293103"/>
      <w:bookmarkStart w:id="1239" w:name="_ETM_Q1_3293140"/>
      <w:bookmarkStart w:id="1240" w:name="_ETM_Q1_3295254"/>
      <w:bookmarkEnd w:id="1238"/>
      <w:bookmarkEnd w:id="1239"/>
      <w:bookmarkEnd w:id="1240"/>
    </w:p>
    <w:p w14:paraId="336CAB24" w14:textId="474E0ABE" w:rsidR="0022252F" w:rsidRDefault="0022252F" w:rsidP="0022252F">
      <w:pPr>
        <w:pStyle w:val="a4"/>
        <w:keepNext/>
        <w:rPr>
          <w:rtl/>
        </w:rPr>
      </w:pPr>
      <w:bookmarkStart w:id="1241" w:name="ET_speaker_גלעד_נווה_86"/>
      <w:r w:rsidRPr="0022252F">
        <w:rPr>
          <w:rStyle w:val="TagStyle"/>
          <w:rtl/>
        </w:rPr>
        <w:t xml:space="preserve"> &lt;&lt; דובר &gt;&gt; </w:t>
      </w:r>
      <w:r>
        <w:rPr>
          <w:rtl/>
        </w:rPr>
        <w:t>גלעד נווה:</w:t>
      </w:r>
      <w:r w:rsidRPr="0022252F">
        <w:rPr>
          <w:rStyle w:val="TagStyle"/>
          <w:rtl/>
        </w:rPr>
        <w:t xml:space="preserve"> &lt;&lt; דובר &gt;&gt;</w:t>
      </w:r>
      <w:r w:rsidR="00E63B25">
        <w:rPr>
          <w:rtl/>
        </w:rPr>
        <w:t xml:space="preserve"> </w:t>
      </w:r>
      <w:bookmarkEnd w:id="1241"/>
    </w:p>
    <w:p w14:paraId="2A4B63F7" w14:textId="77777777" w:rsidR="0022252F" w:rsidRDefault="0022252F" w:rsidP="0022252F">
      <w:pPr>
        <w:pStyle w:val="KeepWithNext"/>
        <w:rPr>
          <w:rtl/>
          <w:lang w:eastAsia="he-IL"/>
        </w:rPr>
      </w:pPr>
    </w:p>
    <w:p w14:paraId="12639C5B" w14:textId="20EB2951" w:rsidR="0022252F" w:rsidRDefault="0022252F" w:rsidP="0022252F">
      <w:pPr>
        <w:rPr>
          <w:rtl/>
          <w:lang w:eastAsia="he-IL"/>
        </w:rPr>
      </w:pPr>
      <w:bookmarkStart w:id="1242" w:name="_ETM_Q1_3295530"/>
      <w:bookmarkStart w:id="1243" w:name="_ETM_Q1_3295559"/>
      <w:bookmarkEnd w:id="1242"/>
      <w:bookmarkEnd w:id="1243"/>
      <w:r>
        <w:rPr>
          <w:rFonts w:hint="cs"/>
          <w:rtl/>
          <w:lang w:eastAsia="he-IL"/>
        </w:rPr>
        <w:t>אני רק אגיד משהו אחד,</w:t>
      </w:r>
      <w:bookmarkStart w:id="1244" w:name="_ETM_Q1_3295879"/>
      <w:bookmarkEnd w:id="1244"/>
      <w:r>
        <w:rPr>
          <w:rFonts w:hint="cs"/>
          <w:rtl/>
          <w:lang w:eastAsia="he-IL"/>
        </w:rPr>
        <w:t xml:space="preserve"> הנוסח של מרבית הסעיפים חוץ</w:t>
      </w:r>
      <w:bookmarkStart w:id="1245" w:name="_ETM_Q1_3299582"/>
      <w:bookmarkEnd w:id="1245"/>
      <w:r>
        <w:rPr>
          <w:rFonts w:hint="cs"/>
          <w:rtl/>
          <w:lang w:eastAsia="he-IL"/>
        </w:rPr>
        <w:t xml:space="preserve"> מסעיף 42 הוא הנוסח בסופו של יום שמופיע - - </w:t>
      </w:r>
      <w:bookmarkStart w:id="1246" w:name="_ETM_Q1_3302351"/>
      <w:bookmarkEnd w:id="1246"/>
      <w:r>
        <w:rPr>
          <w:rFonts w:hint="cs"/>
          <w:rtl/>
          <w:lang w:eastAsia="he-IL"/>
        </w:rPr>
        <w:t>-</w:t>
      </w:r>
    </w:p>
    <w:p w14:paraId="0A81120E" w14:textId="77777777" w:rsidR="0022252F" w:rsidRDefault="0022252F" w:rsidP="0022252F">
      <w:pPr>
        <w:rPr>
          <w:rtl/>
          <w:lang w:eastAsia="he-IL"/>
        </w:rPr>
      </w:pPr>
      <w:bookmarkStart w:id="1247" w:name="_ETM_Q1_3302637"/>
      <w:bookmarkStart w:id="1248" w:name="_ETM_Q1_3302676"/>
      <w:bookmarkStart w:id="1249" w:name="_ETM_Q1_3304485"/>
      <w:bookmarkEnd w:id="1247"/>
      <w:bookmarkEnd w:id="1248"/>
      <w:bookmarkEnd w:id="1249"/>
    </w:p>
    <w:p w14:paraId="1C4B82E1" w14:textId="18932B17" w:rsidR="0022252F" w:rsidRDefault="0022252F" w:rsidP="0022252F">
      <w:pPr>
        <w:pStyle w:val="a4"/>
        <w:keepNext/>
        <w:rPr>
          <w:rtl/>
        </w:rPr>
      </w:pPr>
      <w:bookmarkStart w:id="1250" w:name="ET_speaker_6360_87"/>
      <w:r w:rsidRPr="0022252F">
        <w:rPr>
          <w:rStyle w:val="TagStyle"/>
          <w:rtl/>
        </w:rPr>
        <w:t xml:space="preserve"> &lt;&lt; דובר &gt;&gt; </w:t>
      </w:r>
      <w:r>
        <w:rPr>
          <w:rtl/>
        </w:rPr>
        <w:t>אליהו רביבו (הליכוד):</w:t>
      </w:r>
      <w:r w:rsidRPr="0022252F">
        <w:rPr>
          <w:rStyle w:val="TagStyle"/>
          <w:rtl/>
        </w:rPr>
        <w:t xml:space="preserve"> &lt;&lt; דובר &gt;&gt;</w:t>
      </w:r>
      <w:r w:rsidR="00E63B25">
        <w:rPr>
          <w:rtl/>
        </w:rPr>
        <w:t xml:space="preserve"> </w:t>
      </w:r>
      <w:bookmarkEnd w:id="1250"/>
    </w:p>
    <w:p w14:paraId="26987D79" w14:textId="77777777" w:rsidR="0022252F" w:rsidRDefault="0022252F" w:rsidP="0022252F">
      <w:pPr>
        <w:pStyle w:val="KeepWithNext"/>
        <w:rPr>
          <w:rtl/>
          <w:lang w:eastAsia="he-IL"/>
        </w:rPr>
      </w:pPr>
    </w:p>
    <w:p w14:paraId="1D977CE8" w14:textId="33E840A5" w:rsidR="0022252F" w:rsidRDefault="0022252F" w:rsidP="0022252F">
      <w:pPr>
        <w:rPr>
          <w:rtl/>
          <w:lang w:eastAsia="he-IL"/>
        </w:rPr>
      </w:pPr>
      <w:bookmarkStart w:id="1251" w:name="_ETM_Q1_3304749"/>
      <w:bookmarkStart w:id="1252" w:name="_ETM_Q1_3304792"/>
      <w:bookmarkEnd w:id="1251"/>
      <w:bookmarkEnd w:id="1252"/>
      <w:r>
        <w:rPr>
          <w:rFonts w:hint="cs"/>
          <w:rtl/>
          <w:lang w:eastAsia="he-IL"/>
        </w:rPr>
        <w:t xml:space="preserve">שהם היו שותפים לו. </w:t>
      </w:r>
    </w:p>
    <w:p w14:paraId="6672682A" w14:textId="77777777" w:rsidR="0022252F" w:rsidRDefault="0022252F" w:rsidP="0022252F">
      <w:pPr>
        <w:rPr>
          <w:rtl/>
          <w:lang w:eastAsia="he-IL"/>
        </w:rPr>
      </w:pPr>
      <w:bookmarkStart w:id="1253" w:name="_ETM_Q1_3303574"/>
      <w:bookmarkStart w:id="1254" w:name="_ETM_Q1_3303625"/>
      <w:bookmarkStart w:id="1255" w:name="_ETM_Q1_3304869"/>
      <w:bookmarkEnd w:id="1253"/>
      <w:bookmarkEnd w:id="1254"/>
      <w:bookmarkEnd w:id="1255"/>
    </w:p>
    <w:p w14:paraId="47696664" w14:textId="279BE1B2" w:rsidR="0022252F" w:rsidRDefault="0022252F" w:rsidP="0022252F">
      <w:pPr>
        <w:pStyle w:val="a4"/>
        <w:keepNext/>
        <w:rPr>
          <w:rtl/>
        </w:rPr>
      </w:pPr>
      <w:bookmarkStart w:id="1256" w:name="ET_speaker_גלעד_נווה_88"/>
      <w:r w:rsidRPr="0022252F">
        <w:rPr>
          <w:rStyle w:val="TagStyle"/>
          <w:rtl/>
        </w:rPr>
        <w:t xml:space="preserve"> &lt;&lt; דובר &gt;&gt; </w:t>
      </w:r>
      <w:r>
        <w:rPr>
          <w:rtl/>
        </w:rPr>
        <w:t>גלעד נווה:</w:t>
      </w:r>
      <w:r w:rsidRPr="0022252F">
        <w:rPr>
          <w:rStyle w:val="TagStyle"/>
          <w:rtl/>
        </w:rPr>
        <w:t xml:space="preserve"> &lt;&lt; דובר &gt;&gt;</w:t>
      </w:r>
      <w:r w:rsidR="00E63B25">
        <w:rPr>
          <w:rtl/>
        </w:rPr>
        <w:t xml:space="preserve"> </w:t>
      </w:r>
      <w:bookmarkEnd w:id="1256"/>
    </w:p>
    <w:p w14:paraId="12133430" w14:textId="77777777" w:rsidR="0022252F" w:rsidRDefault="0022252F" w:rsidP="0022252F">
      <w:pPr>
        <w:pStyle w:val="KeepWithNext"/>
        <w:rPr>
          <w:rtl/>
          <w:lang w:eastAsia="he-IL"/>
        </w:rPr>
      </w:pPr>
    </w:p>
    <w:p w14:paraId="75031B65" w14:textId="38CBD97E" w:rsidR="0022252F" w:rsidRDefault="0022252F" w:rsidP="0022252F">
      <w:pPr>
        <w:rPr>
          <w:rtl/>
          <w:lang w:eastAsia="he-IL"/>
        </w:rPr>
      </w:pPr>
      <w:r>
        <w:rPr>
          <w:rFonts w:hint="cs"/>
          <w:rtl/>
          <w:lang w:eastAsia="he-IL"/>
        </w:rPr>
        <w:t>נ</w:t>
      </w:r>
      <w:bookmarkStart w:id="1257" w:name="_ETM_Q1_3305283"/>
      <w:bookmarkStart w:id="1258" w:name="_ETM_Q1_3305341"/>
      <w:bookmarkEnd w:id="1257"/>
      <w:bookmarkEnd w:id="1258"/>
      <w:r>
        <w:rPr>
          <w:rFonts w:hint="cs"/>
          <w:rtl/>
          <w:lang w:eastAsia="he-IL"/>
        </w:rPr>
        <w:t xml:space="preserve">כון, שמופיע בתזכיר. בין </w:t>
      </w:r>
      <w:bookmarkStart w:id="1259" w:name="_ETM_Q1_3306117"/>
      <w:bookmarkEnd w:id="1259"/>
      <w:r>
        <w:rPr>
          <w:rFonts w:hint="cs"/>
          <w:rtl/>
          <w:lang w:eastAsia="he-IL"/>
        </w:rPr>
        <w:t xml:space="preserve">היתר חלק מההערות האלה התווספו בעקבות הפגישה איתכם, עם גורמי </w:t>
      </w:r>
      <w:bookmarkStart w:id="1260" w:name="_ETM_Q1_3309518"/>
      <w:bookmarkEnd w:id="1260"/>
      <w:r>
        <w:rPr>
          <w:rFonts w:hint="cs"/>
          <w:rtl/>
          <w:lang w:eastAsia="he-IL"/>
        </w:rPr>
        <w:t xml:space="preserve">משרד המשפטים, עם הסנגוריה, כל מי שהיה בפגישות הפנימיות וצריך </w:t>
      </w:r>
      <w:bookmarkStart w:id="1261" w:name="_ETM_Q1_3317741"/>
      <w:bookmarkEnd w:id="1261"/>
      <w:r>
        <w:rPr>
          <w:rFonts w:hint="cs"/>
          <w:rtl/>
          <w:lang w:eastAsia="he-IL"/>
        </w:rPr>
        <w:t xml:space="preserve">גם להגיד, השאלה אם התקיפה כרגע סביב סעיף נניח 20 </w:t>
      </w:r>
      <w:bookmarkStart w:id="1262" w:name="_ETM_Q1_3319464"/>
      <w:bookmarkEnd w:id="1262"/>
      <w:r>
        <w:rPr>
          <w:rFonts w:hint="cs"/>
          <w:rtl/>
          <w:lang w:eastAsia="he-IL"/>
        </w:rPr>
        <w:t xml:space="preserve">או 28 או הסעיפים הבאים שנהיה בהם, האם התקיפה היא </w:t>
      </w:r>
      <w:bookmarkStart w:id="1263" w:name="_ETM_Q1_3322318"/>
      <w:bookmarkEnd w:id="1263"/>
      <w:r>
        <w:rPr>
          <w:rFonts w:hint="cs"/>
          <w:rtl/>
          <w:lang w:eastAsia="he-IL"/>
        </w:rPr>
        <w:t>תקיפה של אותם סעיפים פרטניים כי יש לכם משהו לגביהם?</w:t>
      </w:r>
      <w:bookmarkStart w:id="1264" w:name="_ETM_Q1_3330374"/>
      <w:bookmarkEnd w:id="1264"/>
      <w:r>
        <w:rPr>
          <w:rFonts w:hint="cs"/>
          <w:rtl/>
          <w:lang w:eastAsia="he-IL"/>
        </w:rPr>
        <w:t xml:space="preserve"> או הטענה היא לגבי המארג הכללי? </w:t>
      </w:r>
      <w:bookmarkStart w:id="1265" w:name="_ETM_Q1_3333050"/>
      <w:bookmarkEnd w:id="1265"/>
    </w:p>
    <w:p w14:paraId="78AE4FBE" w14:textId="77777777" w:rsidR="0022252F" w:rsidRDefault="0022252F" w:rsidP="0022252F">
      <w:pPr>
        <w:rPr>
          <w:rtl/>
          <w:lang w:eastAsia="he-IL"/>
        </w:rPr>
      </w:pPr>
      <w:bookmarkStart w:id="1266" w:name="_ETM_Q1_3333086"/>
      <w:bookmarkEnd w:id="1266"/>
    </w:p>
    <w:p w14:paraId="014BD5D7" w14:textId="548D61B9" w:rsidR="0022252F" w:rsidRDefault="0022252F" w:rsidP="0022252F">
      <w:pPr>
        <w:pStyle w:val="af9"/>
        <w:keepNext/>
        <w:rPr>
          <w:rtl/>
          <w:lang w:eastAsia="he-IL"/>
        </w:rPr>
      </w:pPr>
      <w:bookmarkStart w:id="1267" w:name="ET_guest_ענבל_ברנסון_יהודאי_89"/>
      <w:r w:rsidRPr="0022252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22252F">
        <w:rPr>
          <w:rStyle w:val="TagStyle"/>
          <w:rtl/>
        </w:rPr>
        <w:t xml:space="preserve"> &lt;&lt; אורח &gt;&gt;</w:t>
      </w:r>
      <w:r w:rsidR="00E63B25">
        <w:rPr>
          <w:rtl/>
          <w:lang w:eastAsia="he-IL"/>
        </w:rPr>
        <w:t xml:space="preserve"> </w:t>
      </w:r>
      <w:bookmarkEnd w:id="1267"/>
    </w:p>
    <w:p w14:paraId="2AD81D83" w14:textId="77777777" w:rsidR="0022252F" w:rsidRDefault="0022252F" w:rsidP="0022252F">
      <w:pPr>
        <w:pStyle w:val="KeepWithNext"/>
        <w:rPr>
          <w:rtl/>
          <w:lang w:eastAsia="he-IL"/>
        </w:rPr>
      </w:pPr>
    </w:p>
    <w:p w14:paraId="3E4AFE1B" w14:textId="4ED82A31" w:rsidR="0022252F" w:rsidRDefault="0022252F" w:rsidP="0022252F">
      <w:pPr>
        <w:rPr>
          <w:rtl/>
          <w:lang w:eastAsia="he-IL"/>
        </w:rPr>
      </w:pPr>
      <w:bookmarkStart w:id="1268" w:name="_ETM_Q1_3330572"/>
      <w:bookmarkStart w:id="1269" w:name="_ETM_Q1_3330598"/>
      <w:bookmarkEnd w:id="1268"/>
      <w:bookmarkEnd w:id="1269"/>
      <w:r>
        <w:rPr>
          <w:rFonts w:hint="cs"/>
          <w:rtl/>
          <w:lang w:eastAsia="he-IL"/>
        </w:rPr>
        <w:t xml:space="preserve">הטענה היא לגבי המארג </w:t>
      </w:r>
      <w:bookmarkStart w:id="1270" w:name="_ETM_Q1_3334118"/>
      <w:bookmarkEnd w:id="1270"/>
      <w:r>
        <w:rPr>
          <w:rFonts w:hint="cs"/>
          <w:rtl/>
          <w:lang w:eastAsia="he-IL"/>
        </w:rPr>
        <w:t xml:space="preserve">הכללי שבסופו של דבר מתנקז לסעיפים הספציפיים. </w:t>
      </w:r>
      <w:bookmarkStart w:id="1271" w:name="_ETM_Q1_3334100"/>
      <w:bookmarkEnd w:id="1271"/>
    </w:p>
    <w:p w14:paraId="4C2FD5E9" w14:textId="77777777" w:rsidR="0022252F" w:rsidRDefault="0022252F" w:rsidP="0022252F">
      <w:pPr>
        <w:rPr>
          <w:rtl/>
          <w:lang w:eastAsia="he-IL"/>
        </w:rPr>
      </w:pPr>
      <w:bookmarkStart w:id="1272" w:name="_ETM_Q1_3334137"/>
      <w:bookmarkStart w:id="1273" w:name="_ETM_Q1_3335203"/>
      <w:bookmarkEnd w:id="1272"/>
      <w:bookmarkEnd w:id="1273"/>
    </w:p>
    <w:p w14:paraId="1D868D0F" w14:textId="1EBCDC96" w:rsidR="0022252F" w:rsidRDefault="0022252F" w:rsidP="0022252F">
      <w:pPr>
        <w:pStyle w:val="a4"/>
        <w:keepNext/>
        <w:rPr>
          <w:rtl/>
        </w:rPr>
      </w:pPr>
      <w:bookmarkStart w:id="1274" w:name="ET_speaker_גלעד_נווה_90"/>
      <w:r w:rsidRPr="0022252F">
        <w:rPr>
          <w:rStyle w:val="TagStyle"/>
          <w:rtl/>
        </w:rPr>
        <w:t xml:space="preserve"> &lt;&lt; דובר &gt;&gt; </w:t>
      </w:r>
      <w:r>
        <w:rPr>
          <w:rtl/>
        </w:rPr>
        <w:t>גלעד נווה:</w:t>
      </w:r>
      <w:r w:rsidRPr="0022252F">
        <w:rPr>
          <w:rStyle w:val="TagStyle"/>
          <w:rtl/>
        </w:rPr>
        <w:t xml:space="preserve"> &lt;&lt; דובר &gt;&gt;</w:t>
      </w:r>
      <w:r w:rsidR="00E63B25">
        <w:rPr>
          <w:rtl/>
        </w:rPr>
        <w:t xml:space="preserve"> </w:t>
      </w:r>
      <w:bookmarkEnd w:id="1274"/>
    </w:p>
    <w:p w14:paraId="10AD00C3" w14:textId="77777777" w:rsidR="0022252F" w:rsidRDefault="0022252F" w:rsidP="0022252F">
      <w:pPr>
        <w:pStyle w:val="KeepWithNext"/>
        <w:rPr>
          <w:rtl/>
          <w:lang w:eastAsia="he-IL"/>
        </w:rPr>
      </w:pPr>
    </w:p>
    <w:p w14:paraId="02A9972E" w14:textId="22C02454" w:rsidR="0022252F" w:rsidRDefault="0022252F" w:rsidP="0022252F">
      <w:pPr>
        <w:rPr>
          <w:rtl/>
          <w:lang w:eastAsia="he-IL"/>
        </w:rPr>
      </w:pPr>
      <w:bookmarkStart w:id="1275" w:name="_ETM_Q1_3335434"/>
      <w:bookmarkStart w:id="1276" w:name="_ETM_Q1_3335462"/>
      <w:bookmarkEnd w:id="1275"/>
      <w:bookmarkEnd w:id="1276"/>
      <w:r>
        <w:rPr>
          <w:rFonts w:hint="cs"/>
          <w:rtl/>
          <w:lang w:eastAsia="he-IL"/>
        </w:rPr>
        <w:t xml:space="preserve">ולכן הטענות האלה </w:t>
      </w:r>
      <w:bookmarkStart w:id="1277" w:name="_ETM_Q1_3337188"/>
      <w:bookmarkEnd w:id="1277"/>
      <w:r>
        <w:rPr>
          <w:rFonts w:hint="cs"/>
          <w:rtl/>
          <w:lang w:eastAsia="he-IL"/>
        </w:rPr>
        <w:t xml:space="preserve">הן יותר מתמצות בסעיף 42 ופחות ביתר הסעיפים. </w:t>
      </w:r>
      <w:bookmarkStart w:id="1278" w:name="_ETM_Q1_3340559"/>
      <w:bookmarkStart w:id="1279" w:name="_ETM_Q1_3340664"/>
      <w:bookmarkEnd w:id="1278"/>
      <w:bookmarkEnd w:id="1279"/>
    </w:p>
    <w:p w14:paraId="75A1EFDB" w14:textId="77777777" w:rsidR="0022252F" w:rsidRDefault="0022252F" w:rsidP="0022252F">
      <w:pPr>
        <w:rPr>
          <w:rtl/>
          <w:lang w:eastAsia="he-IL"/>
        </w:rPr>
      </w:pPr>
      <w:bookmarkStart w:id="1280" w:name="_ETM_Q1_3340701"/>
      <w:bookmarkEnd w:id="1280"/>
    </w:p>
    <w:p w14:paraId="009DD37D" w14:textId="125272CD" w:rsidR="0022252F" w:rsidRDefault="0022252F" w:rsidP="0022252F">
      <w:pPr>
        <w:pStyle w:val="af6"/>
        <w:keepNext/>
        <w:rPr>
          <w:rtl/>
        </w:rPr>
      </w:pPr>
      <w:bookmarkStart w:id="1281" w:name="ET_yor_6358_91"/>
      <w:r w:rsidRPr="0022252F">
        <w:rPr>
          <w:rStyle w:val="TagStyle"/>
          <w:rtl/>
        </w:rPr>
        <w:t xml:space="preserve"> &lt;&lt; </w:t>
      </w:r>
      <w:proofErr w:type="spellStart"/>
      <w:r w:rsidRPr="0022252F">
        <w:rPr>
          <w:rStyle w:val="TagStyle"/>
          <w:rtl/>
        </w:rPr>
        <w:t>יור</w:t>
      </w:r>
      <w:proofErr w:type="spellEnd"/>
      <w:r w:rsidRPr="0022252F">
        <w:rPr>
          <w:rStyle w:val="TagStyle"/>
          <w:rtl/>
        </w:rPr>
        <w:t xml:space="preserve"> &gt;&gt; </w:t>
      </w:r>
      <w:r>
        <w:rPr>
          <w:rtl/>
        </w:rPr>
        <w:t>היו"ר צביקה פוגל:</w:t>
      </w:r>
      <w:r w:rsidRPr="0022252F">
        <w:rPr>
          <w:rStyle w:val="TagStyle"/>
          <w:rtl/>
        </w:rPr>
        <w:t xml:space="preserve"> &lt;&lt; יור &gt;&gt;</w:t>
      </w:r>
      <w:r w:rsidR="00E63B25">
        <w:rPr>
          <w:rtl/>
        </w:rPr>
        <w:t xml:space="preserve"> </w:t>
      </w:r>
      <w:bookmarkEnd w:id="1281"/>
    </w:p>
    <w:p w14:paraId="73CB6AD7" w14:textId="77777777" w:rsidR="0022252F" w:rsidRDefault="0022252F" w:rsidP="0022252F">
      <w:pPr>
        <w:pStyle w:val="KeepWithNext"/>
        <w:rPr>
          <w:rtl/>
          <w:lang w:eastAsia="he-IL"/>
        </w:rPr>
      </w:pPr>
    </w:p>
    <w:p w14:paraId="5FF36D41" w14:textId="1E401AD6" w:rsidR="0022252F" w:rsidRDefault="0022252F" w:rsidP="0022252F">
      <w:pPr>
        <w:rPr>
          <w:rtl/>
          <w:lang w:eastAsia="he-IL"/>
        </w:rPr>
      </w:pPr>
      <w:bookmarkStart w:id="1282" w:name="_ETM_Q1_3341641"/>
      <w:bookmarkStart w:id="1283" w:name="_ETM_Q1_3341670"/>
      <w:bookmarkEnd w:id="1282"/>
      <w:bookmarkEnd w:id="1283"/>
      <w:r>
        <w:rPr>
          <w:rFonts w:hint="cs"/>
          <w:rtl/>
          <w:lang w:eastAsia="he-IL"/>
        </w:rPr>
        <w:t xml:space="preserve">העמדה ברורה לי, הרי אני כבר מתנהל בדיונים דומים על </w:t>
      </w:r>
      <w:bookmarkStart w:id="1284" w:name="_ETM_Q1_3347345"/>
      <w:bookmarkEnd w:id="1284"/>
      <w:r>
        <w:rPr>
          <w:rFonts w:hint="cs"/>
          <w:rtl/>
          <w:lang w:eastAsia="he-IL"/>
        </w:rPr>
        <w:t xml:space="preserve">האיזון או חוסר האיזון בין הבקשה שלנו לעשות הצעת חוק </w:t>
      </w:r>
      <w:bookmarkStart w:id="1285" w:name="_ETM_Q1_3351714"/>
      <w:bookmarkEnd w:id="1285"/>
      <w:r>
        <w:rPr>
          <w:rFonts w:hint="cs"/>
          <w:rtl/>
          <w:lang w:eastAsia="he-IL"/>
        </w:rPr>
        <w:t xml:space="preserve">פרטית שחייבת כבר להיות מונחת </w:t>
      </w:r>
      <w:r w:rsidR="00D52E20">
        <w:rPr>
          <w:rFonts w:hint="cs"/>
          <w:rtl/>
          <w:lang w:eastAsia="he-IL"/>
        </w:rPr>
        <w:t xml:space="preserve">על השולחן לבין לחכות להצעת חוק ממשלתית. אני מכיר את זה, אני מבין את </w:t>
      </w:r>
      <w:bookmarkStart w:id="1286" w:name="_ETM_Q1_3361508"/>
      <w:bookmarkEnd w:id="1286"/>
      <w:r w:rsidR="00D52E20">
        <w:rPr>
          <w:rFonts w:hint="cs"/>
          <w:rtl/>
          <w:lang w:eastAsia="he-IL"/>
        </w:rPr>
        <w:t xml:space="preserve">זה, בואו נתקדם. </w:t>
      </w:r>
      <w:bookmarkStart w:id="1287" w:name="_ETM_Q1_3363204"/>
      <w:bookmarkEnd w:id="1287"/>
    </w:p>
    <w:p w14:paraId="0ACB3D0C" w14:textId="77777777" w:rsidR="00D52E20" w:rsidRDefault="00D52E20" w:rsidP="0022252F">
      <w:pPr>
        <w:rPr>
          <w:rtl/>
          <w:lang w:eastAsia="he-IL"/>
        </w:rPr>
      </w:pPr>
      <w:bookmarkStart w:id="1288" w:name="_ETM_Q1_3363240"/>
      <w:bookmarkStart w:id="1289" w:name="_ETM_Q1_3360869"/>
      <w:bookmarkEnd w:id="1288"/>
      <w:bookmarkEnd w:id="1289"/>
    </w:p>
    <w:p w14:paraId="20009EBE" w14:textId="68FA4D7E" w:rsidR="00D52E20" w:rsidRDefault="00D52E20" w:rsidP="00D52E20">
      <w:pPr>
        <w:pStyle w:val="af9"/>
        <w:keepNext/>
        <w:rPr>
          <w:rtl/>
          <w:lang w:eastAsia="he-IL"/>
        </w:rPr>
      </w:pPr>
      <w:bookmarkStart w:id="1290" w:name="ET_guest_ענבל_ברנסון_יהודאי_92"/>
      <w:r w:rsidRPr="00D52E2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D52E20">
        <w:rPr>
          <w:rStyle w:val="TagStyle"/>
          <w:rtl/>
        </w:rPr>
        <w:t xml:space="preserve"> &lt;&lt; אורח &gt;&gt;</w:t>
      </w:r>
      <w:r w:rsidR="00E63B25">
        <w:rPr>
          <w:rtl/>
          <w:lang w:eastAsia="he-IL"/>
        </w:rPr>
        <w:t xml:space="preserve"> </w:t>
      </w:r>
      <w:bookmarkEnd w:id="1290"/>
    </w:p>
    <w:p w14:paraId="76BF9F14" w14:textId="77777777" w:rsidR="00D52E20" w:rsidRDefault="00D52E20" w:rsidP="00D52E20">
      <w:pPr>
        <w:pStyle w:val="KeepWithNext"/>
        <w:rPr>
          <w:rtl/>
          <w:lang w:eastAsia="he-IL"/>
        </w:rPr>
      </w:pPr>
    </w:p>
    <w:p w14:paraId="5C0D74AF" w14:textId="6427C7A9" w:rsidR="00D52E20" w:rsidRDefault="00D52E20" w:rsidP="00D52E20">
      <w:pPr>
        <w:rPr>
          <w:rtl/>
          <w:lang w:eastAsia="he-IL"/>
        </w:rPr>
      </w:pPr>
      <w:bookmarkStart w:id="1291" w:name="_ETM_Q1_3361148"/>
      <w:bookmarkStart w:id="1292" w:name="_ETM_Q1_3361184"/>
      <w:bookmarkEnd w:id="1291"/>
      <w:bookmarkEnd w:id="1292"/>
      <w:r>
        <w:rPr>
          <w:rFonts w:hint="cs"/>
          <w:rtl/>
          <w:lang w:eastAsia="he-IL"/>
        </w:rPr>
        <w:t xml:space="preserve">אין צורך לחכות, הצעת החוק הממשלתית מוכנה. </w:t>
      </w:r>
      <w:bookmarkStart w:id="1293" w:name="_ETM_Q1_3363348"/>
      <w:bookmarkEnd w:id="1293"/>
    </w:p>
    <w:p w14:paraId="505723F6" w14:textId="77777777" w:rsidR="00D52E20" w:rsidRDefault="00D52E20" w:rsidP="00D52E20">
      <w:pPr>
        <w:rPr>
          <w:rtl/>
          <w:lang w:eastAsia="he-IL"/>
        </w:rPr>
      </w:pPr>
      <w:bookmarkStart w:id="1294" w:name="_ETM_Q1_3364838"/>
      <w:bookmarkStart w:id="1295" w:name="_ETM_Q1_3364881"/>
      <w:bookmarkStart w:id="1296" w:name="_ETM_Q1_3361022"/>
      <w:bookmarkEnd w:id="1294"/>
      <w:bookmarkEnd w:id="1295"/>
      <w:bookmarkEnd w:id="1296"/>
    </w:p>
    <w:p w14:paraId="65C5FF72" w14:textId="48E02C2D" w:rsidR="00D52E20" w:rsidRDefault="00D52E20" w:rsidP="00D52E20">
      <w:pPr>
        <w:pStyle w:val="a4"/>
        <w:keepNext/>
        <w:rPr>
          <w:rtl/>
        </w:rPr>
      </w:pPr>
      <w:bookmarkStart w:id="1297" w:name="ET_speaker_גלעד_נווה_93"/>
      <w:r w:rsidRPr="00D52E20">
        <w:rPr>
          <w:rStyle w:val="TagStyle"/>
          <w:rtl/>
        </w:rPr>
        <w:t xml:space="preserve"> &lt;&lt; דובר &gt;&gt; </w:t>
      </w:r>
      <w:r>
        <w:rPr>
          <w:rtl/>
        </w:rPr>
        <w:t>גלעד נווה:</w:t>
      </w:r>
      <w:r w:rsidRPr="00D52E20">
        <w:rPr>
          <w:rStyle w:val="TagStyle"/>
          <w:rtl/>
        </w:rPr>
        <w:t xml:space="preserve"> &lt;&lt; דובר &gt;&gt;</w:t>
      </w:r>
      <w:r w:rsidR="00E63B25">
        <w:rPr>
          <w:rtl/>
        </w:rPr>
        <w:t xml:space="preserve"> </w:t>
      </w:r>
      <w:bookmarkEnd w:id="1297"/>
    </w:p>
    <w:p w14:paraId="41C032C8" w14:textId="77777777" w:rsidR="00D52E20" w:rsidRDefault="00D52E20" w:rsidP="00D52E20">
      <w:pPr>
        <w:pStyle w:val="KeepWithNext"/>
        <w:rPr>
          <w:rtl/>
          <w:lang w:eastAsia="he-IL"/>
        </w:rPr>
      </w:pPr>
    </w:p>
    <w:p w14:paraId="64107A7C" w14:textId="59600AEF" w:rsidR="00D52E20" w:rsidRDefault="00D52E20" w:rsidP="00D52E20">
      <w:pPr>
        <w:rPr>
          <w:rtl/>
          <w:lang w:eastAsia="he-IL"/>
        </w:rPr>
      </w:pPr>
      <w:bookmarkStart w:id="1298" w:name="_ETM_Q1_3361326"/>
      <w:bookmarkStart w:id="1299" w:name="_ETM_Q1_3361354"/>
      <w:bookmarkEnd w:id="1298"/>
      <w:bookmarkEnd w:id="1299"/>
      <w:r>
        <w:rPr>
          <w:rFonts w:hint="cs"/>
          <w:rtl/>
          <w:lang w:eastAsia="he-IL"/>
        </w:rPr>
        <w:t>- - -</w:t>
      </w:r>
      <w:r w:rsidR="00E63B25">
        <w:rPr>
          <w:rFonts w:hint="cs"/>
          <w:rtl/>
          <w:lang w:eastAsia="he-IL"/>
        </w:rPr>
        <w:t xml:space="preserve"> </w:t>
      </w:r>
      <w:r>
        <w:rPr>
          <w:rFonts w:hint="cs"/>
          <w:rtl/>
          <w:lang w:eastAsia="he-IL"/>
        </w:rPr>
        <w:t>כל הנושא של דרישת ההסכמה ו</w:t>
      </w:r>
      <w:bookmarkStart w:id="1300" w:name="_ETM_Q1_3367346"/>
      <w:bookmarkEnd w:id="1300"/>
      <w:r>
        <w:rPr>
          <w:rFonts w:hint="cs"/>
          <w:rtl/>
          <w:lang w:eastAsia="he-IL"/>
        </w:rPr>
        <w:t xml:space="preserve">איזה בעיות קיימות עם דרישת ההסכמה. </w:t>
      </w:r>
    </w:p>
    <w:p w14:paraId="245B69B2" w14:textId="77777777" w:rsidR="00D52E20" w:rsidRDefault="00D52E20" w:rsidP="00D52E20">
      <w:pPr>
        <w:rPr>
          <w:rtl/>
          <w:lang w:eastAsia="he-IL"/>
        </w:rPr>
      </w:pPr>
      <w:bookmarkStart w:id="1301" w:name="_ETM_Q1_3372709"/>
      <w:bookmarkStart w:id="1302" w:name="_ETM_Q1_3372747"/>
      <w:bookmarkStart w:id="1303" w:name="_ETM_Q1_3373469"/>
      <w:bookmarkEnd w:id="1301"/>
      <w:bookmarkEnd w:id="1302"/>
      <w:bookmarkEnd w:id="1303"/>
    </w:p>
    <w:p w14:paraId="345CD48A" w14:textId="2F784D5B" w:rsidR="00D52E20" w:rsidRDefault="00D52E20" w:rsidP="00D52E20">
      <w:pPr>
        <w:pStyle w:val="af9"/>
        <w:keepNext/>
        <w:rPr>
          <w:rtl/>
          <w:lang w:eastAsia="he-IL"/>
        </w:rPr>
      </w:pPr>
      <w:bookmarkStart w:id="1304" w:name="ET_guest_ענבל_ברנסון_יהודאי_94"/>
      <w:r w:rsidRPr="00D52E2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D52E20">
        <w:rPr>
          <w:rStyle w:val="TagStyle"/>
          <w:rtl/>
        </w:rPr>
        <w:t xml:space="preserve"> &lt;&lt; אורח &gt;&gt;</w:t>
      </w:r>
      <w:r w:rsidR="00E63B25">
        <w:rPr>
          <w:rtl/>
          <w:lang w:eastAsia="he-IL"/>
        </w:rPr>
        <w:t xml:space="preserve"> </w:t>
      </w:r>
      <w:bookmarkEnd w:id="1304"/>
    </w:p>
    <w:p w14:paraId="7159C7B2" w14:textId="77777777" w:rsidR="00D52E20" w:rsidRDefault="00D52E20" w:rsidP="00D52E20">
      <w:pPr>
        <w:pStyle w:val="KeepWithNext"/>
        <w:rPr>
          <w:rtl/>
          <w:lang w:eastAsia="he-IL"/>
        </w:rPr>
      </w:pPr>
    </w:p>
    <w:p w14:paraId="51355F87" w14:textId="5BA61D2A" w:rsidR="00D52E20" w:rsidRPr="00D52E20" w:rsidRDefault="00D52E20" w:rsidP="00D52E20">
      <w:pPr>
        <w:rPr>
          <w:rtl/>
          <w:lang w:eastAsia="he-IL"/>
        </w:rPr>
      </w:pPr>
      <w:r>
        <w:rPr>
          <w:rFonts w:hint="cs"/>
          <w:rtl/>
          <w:lang w:eastAsia="he-IL"/>
        </w:rPr>
        <w:t>כ</w:t>
      </w:r>
      <w:bookmarkStart w:id="1305" w:name="_ETM_Q1_3373791"/>
      <w:bookmarkStart w:id="1306" w:name="_ETM_Q1_3373820"/>
      <w:bookmarkEnd w:id="1305"/>
      <w:bookmarkEnd w:id="1306"/>
      <w:r>
        <w:rPr>
          <w:rFonts w:hint="cs"/>
          <w:rtl/>
          <w:lang w:eastAsia="he-IL"/>
        </w:rPr>
        <w:t xml:space="preserve">פי שאמרתי, הצעת החוק </w:t>
      </w:r>
      <w:bookmarkStart w:id="1307" w:name="_ETM_Q1_3373496"/>
      <w:bookmarkEnd w:id="1307"/>
      <w:r>
        <w:rPr>
          <w:rFonts w:hint="cs"/>
          <w:rtl/>
          <w:lang w:eastAsia="he-IL"/>
        </w:rPr>
        <w:t xml:space="preserve">הממשלתית בעניין הזה מוכנה. חבר הכנסת רביבו מבקש לקדם </w:t>
      </w:r>
      <w:bookmarkStart w:id="1308" w:name="_ETM_Q1_3377640"/>
      <w:bookmarkEnd w:id="1308"/>
      <w:r>
        <w:rPr>
          <w:rFonts w:hint="cs"/>
          <w:rtl/>
          <w:lang w:eastAsia="he-IL"/>
        </w:rPr>
        <w:t>הצעת חוק - - -</w:t>
      </w:r>
    </w:p>
    <w:p w14:paraId="68C4D476" w14:textId="77777777" w:rsidR="00D52E20" w:rsidRDefault="00D52E20" w:rsidP="0022252F">
      <w:pPr>
        <w:rPr>
          <w:rtl/>
          <w:lang w:eastAsia="he-IL"/>
        </w:rPr>
      </w:pPr>
      <w:bookmarkStart w:id="1309" w:name="_ETM_Q1_3231517"/>
      <w:bookmarkStart w:id="1310" w:name="_ETM_Q1_3379429"/>
      <w:bookmarkEnd w:id="1309"/>
      <w:bookmarkEnd w:id="1310"/>
    </w:p>
    <w:p w14:paraId="3DD6BDE8" w14:textId="4C7F91E2" w:rsidR="00D52E20" w:rsidRDefault="00D52E20" w:rsidP="00D52E20">
      <w:pPr>
        <w:pStyle w:val="a4"/>
        <w:keepNext/>
        <w:rPr>
          <w:rtl/>
        </w:rPr>
      </w:pPr>
      <w:bookmarkStart w:id="1311" w:name="ET_speaker_6360_95"/>
      <w:r w:rsidRPr="00D52E20">
        <w:rPr>
          <w:rStyle w:val="TagStyle"/>
          <w:rtl/>
        </w:rPr>
        <w:t xml:space="preserve"> &lt;&lt; דובר &gt;&gt; </w:t>
      </w:r>
      <w:r>
        <w:rPr>
          <w:rtl/>
        </w:rPr>
        <w:t>אליהו רביבו (הליכוד):</w:t>
      </w:r>
      <w:r w:rsidRPr="00D52E20">
        <w:rPr>
          <w:rStyle w:val="TagStyle"/>
          <w:rtl/>
        </w:rPr>
        <w:t xml:space="preserve"> &lt;&lt; דובר &gt;&gt;</w:t>
      </w:r>
      <w:r w:rsidR="00E63B25">
        <w:rPr>
          <w:rtl/>
        </w:rPr>
        <w:t xml:space="preserve"> </w:t>
      </w:r>
      <w:bookmarkEnd w:id="1311"/>
    </w:p>
    <w:p w14:paraId="297AD216" w14:textId="77777777" w:rsidR="00D52E20" w:rsidRDefault="00D52E20" w:rsidP="00D52E20">
      <w:pPr>
        <w:pStyle w:val="KeepWithNext"/>
        <w:rPr>
          <w:rtl/>
          <w:lang w:eastAsia="he-IL"/>
        </w:rPr>
      </w:pPr>
    </w:p>
    <w:p w14:paraId="36084A33" w14:textId="4EAA61CF" w:rsidR="00D52E20" w:rsidRDefault="00D52E20" w:rsidP="00D52E20">
      <w:pPr>
        <w:rPr>
          <w:rtl/>
          <w:lang w:eastAsia="he-IL"/>
        </w:rPr>
      </w:pPr>
      <w:bookmarkStart w:id="1312" w:name="_ETM_Q1_3379692"/>
      <w:bookmarkStart w:id="1313" w:name="_ETM_Q1_3379720"/>
      <w:bookmarkEnd w:id="1312"/>
      <w:bookmarkEnd w:id="1313"/>
      <w:r>
        <w:rPr>
          <w:rFonts w:hint="cs"/>
          <w:rtl/>
          <w:lang w:eastAsia="he-IL"/>
        </w:rPr>
        <w:t xml:space="preserve">אני שומע את זה שנה וחצי. </w:t>
      </w:r>
      <w:bookmarkStart w:id="1314" w:name="_ETM_Q1_3382669"/>
      <w:bookmarkStart w:id="1315" w:name="_ETM_Q1_3382781"/>
      <w:bookmarkEnd w:id="1314"/>
      <w:bookmarkEnd w:id="1315"/>
    </w:p>
    <w:p w14:paraId="40B7C3B0" w14:textId="77777777" w:rsidR="00D52E20" w:rsidRDefault="00D52E20" w:rsidP="00D52E20">
      <w:pPr>
        <w:rPr>
          <w:rtl/>
          <w:lang w:eastAsia="he-IL"/>
        </w:rPr>
      </w:pPr>
      <w:bookmarkStart w:id="1316" w:name="_ETM_Q1_3382817"/>
      <w:bookmarkEnd w:id="1316"/>
    </w:p>
    <w:p w14:paraId="40DACE17" w14:textId="67E724FF" w:rsidR="00D52E20" w:rsidRDefault="00D52E20" w:rsidP="00D52E20">
      <w:pPr>
        <w:pStyle w:val="af6"/>
        <w:keepNext/>
        <w:rPr>
          <w:rtl/>
        </w:rPr>
      </w:pPr>
      <w:bookmarkStart w:id="1317" w:name="ET_yor_6358_96"/>
      <w:r w:rsidRPr="00D52E20">
        <w:rPr>
          <w:rStyle w:val="TagStyle"/>
          <w:rtl/>
        </w:rPr>
        <w:t xml:space="preserve"> &lt;&lt; </w:t>
      </w:r>
      <w:proofErr w:type="spellStart"/>
      <w:r w:rsidRPr="00D52E20">
        <w:rPr>
          <w:rStyle w:val="TagStyle"/>
          <w:rtl/>
        </w:rPr>
        <w:t>יור</w:t>
      </w:r>
      <w:proofErr w:type="spellEnd"/>
      <w:r w:rsidRPr="00D52E20">
        <w:rPr>
          <w:rStyle w:val="TagStyle"/>
          <w:rtl/>
        </w:rPr>
        <w:t xml:space="preserve"> &gt;&gt; </w:t>
      </w:r>
      <w:r>
        <w:rPr>
          <w:rtl/>
        </w:rPr>
        <w:t>היו"ר צביקה פוגל:</w:t>
      </w:r>
      <w:r w:rsidRPr="00D52E20">
        <w:rPr>
          <w:rStyle w:val="TagStyle"/>
          <w:rtl/>
        </w:rPr>
        <w:t xml:space="preserve"> &lt;&lt; יור &gt;&gt;</w:t>
      </w:r>
      <w:r w:rsidR="00E63B25">
        <w:rPr>
          <w:rtl/>
        </w:rPr>
        <w:t xml:space="preserve"> </w:t>
      </w:r>
      <w:bookmarkEnd w:id="1317"/>
    </w:p>
    <w:p w14:paraId="461CC51C" w14:textId="77777777" w:rsidR="00D52E20" w:rsidRDefault="00D52E20" w:rsidP="00D52E20">
      <w:pPr>
        <w:pStyle w:val="KeepWithNext"/>
        <w:rPr>
          <w:rtl/>
          <w:lang w:eastAsia="he-IL"/>
        </w:rPr>
      </w:pPr>
    </w:p>
    <w:p w14:paraId="46DB475A" w14:textId="0C9571B0" w:rsidR="00D52E20" w:rsidRDefault="00D52E20" w:rsidP="00D52E20">
      <w:pPr>
        <w:rPr>
          <w:rtl/>
          <w:lang w:eastAsia="he-IL"/>
        </w:rPr>
      </w:pPr>
      <w:bookmarkStart w:id="1318" w:name="_ETM_Q1_3383779"/>
      <w:bookmarkStart w:id="1319" w:name="_ETM_Q1_3383810"/>
      <w:bookmarkEnd w:id="1318"/>
      <w:bookmarkEnd w:id="1319"/>
      <w:r>
        <w:rPr>
          <w:rFonts w:hint="cs"/>
          <w:rtl/>
          <w:lang w:eastAsia="he-IL"/>
        </w:rPr>
        <w:t xml:space="preserve">רביבו, כשנראה את הצעת החוק הממשלתית נדבר עליה, שמעתי את </w:t>
      </w:r>
      <w:bookmarkStart w:id="1320" w:name="_ETM_Q1_3387163"/>
      <w:bookmarkEnd w:id="1320"/>
      <w:r>
        <w:rPr>
          <w:rFonts w:hint="cs"/>
          <w:rtl/>
          <w:lang w:eastAsia="he-IL"/>
        </w:rPr>
        <w:t xml:space="preserve">זה גם על עוד כמה הצעות חוק. </w:t>
      </w:r>
    </w:p>
    <w:p w14:paraId="0E1915F5" w14:textId="77777777" w:rsidR="00D52E20" w:rsidRDefault="00D52E20" w:rsidP="00D52E20">
      <w:pPr>
        <w:rPr>
          <w:rtl/>
          <w:lang w:eastAsia="he-IL"/>
        </w:rPr>
      </w:pPr>
      <w:bookmarkStart w:id="1321" w:name="_ETM_Q1_3385767"/>
      <w:bookmarkStart w:id="1322" w:name="_ETM_Q1_3385800"/>
      <w:bookmarkStart w:id="1323" w:name="_ETM_Q1_3387478"/>
      <w:bookmarkEnd w:id="1321"/>
      <w:bookmarkEnd w:id="1322"/>
      <w:bookmarkEnd w:id="1323"/>
    </w:p>
    <w:p w14:paraId="159C215B" w14:textId="328996B2" w:rsidR="00D52E20" w:rsidRDefault="00D52E20" w:rsidP="00D52E20">
      <w:pPr>
        <w:pStyle w:val="a4"/>
        <w:keepNext/>
        <w:rPr>
          <w:rtl/>
        </w:rPr>
      </w:pPr>
      <w:bookmarkStart w:id="1324" w:name="ET_speaker_גלעד_נווה_97"/>
      <w:r w:rsidRPr="00D52E20">
        <w:rPr>
          <w:rStyle w:val="TagStyle"/>
          <w:rtl/>
        </w:rPr>
        <w:t xml:space="preserve"> &lt;&lt; דובר &gt;&gt; </w:t>
      </w:r>
      <w:r>
        <w:rPr>
          <w:rtl/>
        </w:rPr>
        <w:t>גלעד נווה:</w:t>
      </w:r>
      <w:r w:rsidRPr="00D52E20">
        <w:rPr>
          <w:rStyle w:val="TagStyle"/>
          <w:rtl/>
        </w:rPr>
        <w:t xml:space="preserve"> &lt;&lt; דובר &gt;&gt;</w:t>
      </w:r>
      <w:r w:rsidR="00E63B25">
        <w:rPr>
          <w:rtl/>
        </w:rPr>
        <w:t xml:space="preserve"> </w:t>
      </w:r>
      <w:bookmarkEnd w:id="1324"/>
    </w:p>
    <w:p w14:paraId="3824364F" w14:textId="77777777" w:rsidR="00D52E20" w:rsidRDefault="00D52E20" w:rsidP="00D52E20">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142C7" w:rsidRPr="005B61E8" w14:paraId="62840E2B" w14:textId="77777777" w:rsidTr="009E793C">
        <w:trPr>
          <w:cantSplit/>
        </w:trPr>
        <w:tc>
          <w:tcPr>
            <w:tcW w:w="1565" w:type="dxa"/>
          </w:tcPr>
          <w:p w14:paraId="428505F5" w14:textId="55BE0E0C" w:rsidR="009142C7" w:rsidRPr="005B61E8" w:rsidRDefault="00D52E20" w:rsidP="009F3FC8">
            <w:pPr>
              <w:pStyle w:val="TableSideHeading"/>
              <w:spacing w:line="240" w:lineRule="auto"/>
              <w:rPr>
                <w:sz w:val="24"/>
                <w:szCs w:val="24"/>
                <w:rtl/>
              </w:rPr>
            </w:pPr>
            <w:bookmarkStart w:id="1325" w:name="_ETM_Q1_3387690"/>
            <w:bookmarkStart w:id="1326" w:name="_ETM_Q1_3387717"/>
            <w:bookmarkStart w:id="1327" w:name="_ETM_Q1_3129665"/>
            <w:bookmarkStart w:id="1328" w:name="_ETM_Q1_3129713"/>
            <w:bookmarkStart w:id="1329" w:name="_ETM_Q1_2849123"/>
            <w:bookmarkStart w:id="1330" w:name="_ETM_Q1_2849162"/>
            <w:bookmarkStart w:id="1331" w:name="_ETM_Q1_2834264"/>
            <w:bookmarkStart w:id="1332" w:name="_ETM_Q1_2829006"/>
            <w:bookmarkStart w:id="1333" w:name="_ETM_Q1_2829044"/>
            <w:bookmarkStart w:id="1334" w:name="_ETM_Q1_2591721"/>
            <w:bookmarkStart w:id="1335" w:name="_ETM_Q1_2591752"/>
            <w:bookmarkEnd w:id="1325"/>
            <w:bookmarkEnd w:id="1326"/>
            <w:bookmarkEnd w:id="1327"/>
            <w:bookmarkEnd w:id="1328"/>
            <w:bookmarkEnd w:id="1329"/>
            <w:bookmarkEnd w:id="1330"/>
            <w:bookmarkEnd w:id="1331"/>
            <w:bookmarkEnd w:id="1332"/>
            <w:bookmarkEnd w:id="1333"/>
            <w:bookmarkEnd w:id="1334"/>
            <w:bookmarkEnd w:id="1335"/>
            <w:r>
              <w:rPr>
                <w:rFonts w:hint="cs"/>
                <w:sz w:val="24"/>
                <w:szCs w:val="24"/>
                <w:rtl/>
              </w:rPr>
              <w:t>תיקון סעיף 28</w:t>
            </w:r>
          </w:p>
        </w:tc>
        <w:tc>
          <w:tcPr>
            <w:tcW w:w="709" w:type="dxa"/>
          </w:tcPr>
          <w:p w14:paraId="04425EA0" w14:textId="00157C94" w:rsidR="009142C7" w:rsidRPr="005B61E8" w:rsidRDefault="00D52E20" w:rsidP="009F3FC8">
            <w:pPr>
              <w:pStyle w:val="TableText"/>
              <w:spacing w:line="240" w:lineRule="auto"/>
              <w:rPr>
                <w:sz w:val="24"/>
                <w:szCs w:val="24"/>
                <w:rtl/>
              </w:rPr>
            </w:pPr>
            <w:r>
              <w:rPr>
                <w:rFonts w:hint="cs"/>
                <w:sz w:val="24"/>
                <w:szCs w:val="24"/>
                <w:rtl/>
              </w:rPr>
              <w:t xml:space="preserve">2. </w:t>
            </w:r>
            <w:bookmarkStart w:id="1336" w:name="_ETM_Q1_3388793"/>
            <w:bookmarkEnd w:id="1336"/>
          </w:p>
        </w:tc>
        <w:tc>
          <w:tcPr>
            <w:tcW w:w="5528" w:type="dxa"/>
          </w:tcPr>
          <w:p w14:paraId="0134D2B5" w14:textId="1A9A2F5A" w:rsidR="009142C7" w:rsidRPr="005B61E8" w:rsidRDefault="00D52E20" w:rsidP="009F3FC8">
            <w:pPr>
              <w:pStyle w:val="TableBlock"/>
              <w:spacing w:line="240" w:lineRule="auto"/>
              <w:rPr>
                <w:sz w:val="24"/>
                <w:szCs w:val="24"/>
              </w:rPr>
            </w:pPr>
            <w:r>
              <w:rPr>
                <w:rFonts w:hint="cs"/>
                <w:sz w:val="24"/>
                <w:szCs w:val="24"/>
                <w:rtl/>
              </w:rPr>
              <w:t xml:space="preserve">בסעיף 28 לחוק העיקרי - </w:t>
            </w:r>
          </w:p>
        </w:tc>
      </w:tr>
      <w:tr w:rsidR="00D52E20" w:rsidRPr="005B61E8" w14:paraId="2F2C11EE" w14:textId="77777777" w:rsidTr="009E793C">
        <w:trPr>
          <w:cantSplit/>
        </w:trPr>
        <w:tc>
          <w:tcPr>
            <w:tcW w:w="1565" w:type="dxa"/>
          </w:tcPr>
          <w:p w14:paraId="170E581C" w14:textId="77777777" w:rsidR="00D52E20" w:rsidRDefault="00D52E20" w:rsidP="009F3FC8">
            <w:pPr>
              <w:pStyle w:val="TableSideHeading"/>
              <w:spacing w:line="240" w:lineRule="auto"/>
              <w:rPr>
                <w:sz w:val="24"/>
                <w:szCs w:val="24"/>
                <w:rtl/>
              </w:rPr>
            </w:pPr>
          </w:p>
        </w:tc>
        <w:tc>
          <w:tcPr>
            <w:tcW w:w="709" w:type="dxa"/>
          </w:tcPr>
          <w:p w14:paraId="1C56DB1A" w14:textId="77777777" w:rsidR="00D52E20" w:rsidRDefault="00D52E20" w:rsidP="009F3FC8">
            <w:pPr>
              <w:pStyle w:val="TableText"/>
              <w:spacing w:line="240" w:lineRule="auto"/>
              <w:rPr>
                <w:sz w:val="24"/>
                <w:szCs w:val="24"/>
                <w:rtl/>
              </w:rPr>
            </w:pPr>
          </w:p>
        </w:tc>
        <w:tc>
          <w:tcPr>
            <w:tcW w:w="5528" w:type="dxa"/>
          </w:tcPr>
          <w:p w14:paraId="4B203F60" w14:textId="26CF5500" w:rsidR="00D52E20" w:rsidRDefault="00D52E20" w:rsidP="00D52E20">
            <w:pPr>
              <w:pStyle w:val="TableBlock"/>
              <w:numPr>
                <w:ilvl w:val="0"/>
                <w:numId w:val="3"/>
              </w:numPr>
              <w:spacing w:line="240" w:lineRule="auto"/>
              <w:ind w:left="357" w:hanging="357"/>
              <w:rPr>
                <w:sz w:val="24"/>
                <w:szCs w:val="24"/>
                <w:rtl/>
              </w:rPr>
            </w:pPr>
            <w:r>
              <w:rPr>
                <w:rFonts w:hint="cs"/>
                <w:sz w:val="24"/>
                <w:szCs w:val="24"/>
                <w:rtl/>
              </w:rPr>
              <w:t xml:space="preserve">בסעיף קטן (ב) הסיפה החל במילים "אין בהוראות סעיף קטן זה" </w:t>
            </w:r>
            <w:r>
              <w:rPr>
                <w:sz w:val="24"/>
                <w:szCs w:val="24"/>
                <w:rtl/>
              </w:rPr>
              <w:t>–</w:t>
            </w:r>
            <w:r>
              <w:rPr>
                <w:rFonts w:hint="cs"/>
                <w:sz w:val="24"/>
                <w:szCs w:val="24"/>
                <w:rtl/>
              </w:rPr>
              <w:t xml:space="preserve"> תימחק</w:t>
            </w:r>
          </w:p>
        </w:tc>
      </w:tr>
      <w:tr w:rsidR="00D52E20" w:rsidRPr="005B61E8" w14:paraId="56B93B9F" w14:textId="77777777" w:rsidTr="009E793C">
        <w:trPr>
          <w:cantSplit/>
        </w:trPr>
        <w:tc>
          <w:tcPr>
            <w:tcW w:w="1565" w:type="dxa"/>
          </w:tcPr>
          <w:p w14:paraId="4938EB88" w14:textId="77777777" w:rsidR="00D52E20" w:rsidRPr="00D52E20" w:rsidRDefault="00D52E20" w:rsidP="009F3FC8">
            <w:pPr>
              <w:pStyle w:val="TableSideHeading"/>
              <w:spacing w:line="240" w:lineRule="auto"/>
              <w:rPr>
                <w:sz w:val="24"/>
                <w:szCs w:val="24"/>
                <w:rtl/>
              </w:rPr>
            </w:pPr>
          </w:p>
        </w:tc>
        <w:tc>
          <w:tcPr>
            <w:tcW w:w="709" w:type="dxa"/>
          </w:tcPr>
          <w:p w14:paraId="27B09CCB" w14:textId="77777777" w:rsidR="00D52E20" w:rsidRDefault="00D52E20" w:rsidP="009F3FC8">
            <w:pPr>
              <w:pStyle w:val="TableText"/>
              <w:spacing w:line="240" w:lineRule="auto"/>
              <w:rPr>
                <w:sz w:val="24"/>
                <w:szCs w:val="24"/>
                <w:rtl/>
              </w:rPr>
            </w:pPr>
          </w:p>
        </w:tc>
        <w:tc>
          <w:tcPr>
            <w:tcW w:w="5528" w:type="dxa"/>
          </w:tcPr>
          <w:p w14:paraId="3D7BF029" w14:textId="428BABA5" w:rsidR="00D52E20" w:rsidRDefault="00D52E20" w:rsidP="00D52E20">
            <w:pPr>
              <w:pStyle w:val="TableBlock"/>
              <w:numPr>
                <w:ilvl w:val="0"/>
                <w:numId w:val="3"/>
              </w:numPr>
              <w:spacing w:line="240" w:lineRule="auto"/>
              <w:ind w:left="357" w:hanging="357"/>
              <w:rPr>
                <w:sz w:val="24"/>
                <w:szCs w:val="24"/>
                <w:rtl/>
              </w:rPr>
            </w:pPr>
            <w:r>
              <w:rPr>
                <w:rFonts w:hint="cs"/>
                <w:sz w:val="24"/>
                <w:szCs w:val="24"/>
                <w:rtl/>
              </w:rPr>
              <w:t xml:space="preserve">אחרי סעיף קטן (ב) יבוא: </w:t>
            </w:r>
          </w:p>
        </w:tc>
      </w:tr>
      <w:tr w:rsidR="00D52E20" w:rsidRPr="005B61E8" w14:paraId="01378D1E" w14:textId="77777777" w:rsidTr="009E793C">
        <w:trPr>
          <w:cantSplit/>
        </w:trPr>
        <w:tc>
          <w:tcPr>
            <w:tcW w:w="1565" w:type="dxa"/>
          </w:tcPr>
          <w:p w14:paraId="316F9035" w14:textId="77777777" w:rsidR="00D52E20" w:rsidRPr="00D52E20" w:rsidRDefault="00D52E20" w:rsidP="009F3FC8">
            <w:pPr>
              <w:pStyle w:val="TableSideHeading"/>
              <w:spacing w:line="240" w:lineRule="auto"/>
              <w:rPr>
                <w:sz w:val="24"/>
                <w:szCs w:val="24"/>
                <w:rtl/>
              </w:rPr>
            </w:pPr>
          </w:p>
        </w:tc>
        <w:tc>
          <w:tcPr>
            <w:tcW w:w="709" w:type="dxa"/>
          </w:tcPr>
          <w:p w14:paraId="1FFC0644" w14:textId="77777777" w:rsidR="00D52E20" w:rsidRDefault="00D52E20" w:rsidP="009F3FC8">
            <w:pPr>
              <w:pStyle w:val="TableText"/>
              <w:spacing w:line="240" w:lineRule="auto"/>
              <w:rPr>
                <w:sz w:val="24"/>
                <w:szCs w:val="24"/>
                <w:rtl/>
              </w:rPr>
            </w:pPr>
          </w:p>
        </w:tc>
        <w:tc>
          <w:tcPr>
            <w:tcW w:w="5528" w:type="dxa"/>
          </w:tcPr>
          <w:p w14:paraId="22891D58" w14:textId="0CFA57F2" w:rsidR="00D52E20" w:rsidRDefault="00D52E20" w:rsidP="00D52E20">
            <w:pPr>
              <w:pStyle w:val="TableBlock"/>
              <w:spacing w:line="240" w:lineRule="auto"/>
              <w:ind w:left="357"/>
              <w:rPr>
                <w:sz w:val="24"/>
                <w:szCs w:val="24"/>
                <w:rtl/>
              </w:rPr>
            </w:pPr>
            <w:r>
              <w:rPr>
                <w:rFonts w:hint="cs"/>
                <w:sz w:val="24"/>
                <w:szCs w:val="24"/>
                <w:rtl/>
              </w:rPr>
              <w:t>"(ג) לא יחליט הקצין הממונה על שחרור בערובה בהתאם לסעיף קטן (א) מבלי שיודיע לחשוד על זכותו להיוועץ בעורך דין, יאפשר לו להיוועץ עם עורך דין ביחידות ובהתאם לתנאים הקבועים בסעיף 34(ג) לחוק זה, וכן יאפשר לעורך דינו להשמיע את טענותיו בפני הקצין הממונה; לא היה לחשוד סנגור, יודיע לו הקצין הממונה על זכותו להיות מיוצג על ידי סנגור לפי חוק הסנגוריה הציבורית.</w:t>
            </w:r>
          </w:p>
        </w:tc>
      </w:tr>
      <w:tr w:rsidR="00D52E20" w:rsidRPr="005B61E8" w14:paraId="007A3038" w14:textId="77777777" w:rsidTr="009E793C">
        <w:trPr>
          <w:cantSplit/>
        </w:trPr>
        <w:tc>
          <w:tcPr>
            <w:tcW w:w="1565" w:type="dxa"/>
          </w:tcPr>
          <w:p w14:paraId="5C765EF6" w14:textId="77777777" w:rsidR="00D52E20" w:rsidRPr="00D52E20" w:rsidRDefault="00D52E20" w:rsidP="009F3FC8">
            <w:pPr>
              <w:pStyle w:val="TableSideHeading"/>
              <w:spacing w:line="240" w:lineRule="auto"/>
              <w:rPr>
                <w:sz w:val="24"/>
                <w:szCs w:val="24"/>
                <w:rtl/>
              </w:rPr>
            </w:pPr>
          </w:p>
        </w:tc>
        <w:tc>
          <w:tcPr>
            <w:tcW w:w="709" w:type="dxa"/>
          </w:tcPr>
          <w:p w14:paraId="4425EDD7" w14:textId="77777777" w:rsidR="00D52E20" w:rsidRDefault="00D52E20" w:rsidP="009F3FC8">
            <w:pPr>
              <w:pStyle w:val="TableText"/>
              <w:spacing w:line="240" w:lineRule="auto"/>
              <w:rPr>
                <w:sz w:val="24"/>
                <w:szCs w:val="24"/>
                <w:rtl/>
              </w:rPr>
            </w:pPr>
          </w:p>
        </w:tc>
        <w:tc>
          <w:tcPr>
            <w:tcW w:w="5528" w:type="dxa"/>
          </w:tcPr>
          <w:p w14:paraId="7E222F36" w14:textId="7E244760" w:rsidR="00D52E20" w:rsidRDefault="00D52E20" w:rsidP="00D52E20">
            <w:pPr>
              <w:pStyle w:val="TableBlock"/>
              <w:spacing w:line="240" w:lineRule="auto"/>
              <w:ind w:left="357"/>
              <w:rPr>
                <w:sz w:val="24"/>
                <w:szCs w:val="24"/>
                <w:rtl/>
              </w:rPr>
            </w:pPr>
            <w:r>
              <w:rPr>
                <w:rFonts w:hint="cs"/>
                <w:sz w:val="24"/>
                <w:szCs w:val="24"/>
                <w:rtl/>
              </w:rPr>
              <w:t>(ד) אין בהוראות סעיף זה כדי לחייב את הקצין הממונה להמתין לבואו של הסנגור מעבר למועד סמוך סביר, או לאפשר פגישה בין החשוד לסנגורו בניגוד להחלטה לפי סעיפים 34 ו-35."</w:t>
            </w:r>
          </w:p>
        </w:tc>
      </w:tr>
    </w:tbl>
    <w:p w14:paraId="119E1209" w14:textId="77777777" w:rsidR="009617B8" w:rsidRDefault="009617B8">
      <w:pPr>
        <w:rPr>
          <w:rtl/>
        </w:rPr>
      </w:pPr>
      <w:bookmarkStart w:id="1337" w:name="_ETM_Q1_3435624"/>
      <w:bookmarkEnd w:id="1337"/>
    </w:p>
    <w:p w14:paraId="7DBC54AC" w14:textId="7E0B8895" w:rsidR="009617B8" w:rsidRDefault="009617B8" w:rsidP="009617B8">
      <w:pPr>
        <w:pStyle w:val="af6"/>
        <w:keepNext/>
      </w:pPr>
      <w:bookmarkStart w:id="1338" w:name="ET_yor_6358_98"/>
      <w:r w:rsidRPr="009617B8">
        <w:rPr>
          <w:rStyle w:val="TagStyle"/>
          <w:rtl/>
        </w:rPr>
        <w:t xml:space="preserve"> &lt;&lt; </w:t>
      </w:r>
      <w:proofErr w:type="spellStart"/>
      <w:r w:rsidRPr="009617B8">
        <w:rPr>
          <w:rStyle w:val="TagStyle"/>
          <w:rtl/>
        </w:rPr>
        <w:t>יור</w:t>
      </w:r>
      <w:proofErr w:type="spellEnd"/>
      <w:r w:rsidRPr="009617B8">
        <w:rPr>
          <w:rStyle w:val="TagStyle"/>
          <w:rtl/>
        </w:rPr>
        <w:t xml:space="preserve"> &gt;&gt; </w:t>
      </w:r>
      <w:r>
        <w:rPr>
          <w:rtl/>
        </w:rPr>
        <w:t>היו"ר צביקה פוגל:</w:t>
      </w:r>
      <w:r w:rsidRPr="009617B8">
        <w:rPr>
          <w:rStyle w:val="TagStyle"/>
          <w:rtl/>
        </w:rPr>
        <w:t xml:space="preserve"> &lt;&lt; יור &gt;&gt;</w:t>
      </w:r>
      <w:r w:rsidR="00E63B25">
        <w:rPr>
          <w:rtl/>
        </w:rPr>
        <w:t xml:space="preserve"> </w:t>
      </w:r>
      <w:bookmarkEnd w:id="1338"/>
    </w:p>
    <w:p w14:paraId="6CCC4556" w14:textId="77777777" w:rsidR="009617B8" w:rsidRDefault="009617B8" w:rsidP="009617B8">
      <w:pPr>
        <w:pStyle w:val="KeepWithNext"/>
        <w:rPr>
          <w:rtl/>
          <w:lang w:eastAsia="he-IL"/>
        </w:rPr>
      </w:pPr>
    </w:p>
    <w:p w14:paraId="684EA5AA" w14:textId="28659DD0" w:rsidR="009617B8" w:rsidRDefault="009617B8" w:rsidP="009617B8">
      <w:pPr>
        <w:rPr>
          <w:rtl/>
          <w:lang w:eastAsia="he-IL"/>
        </w:rPr>
      </w:pPr>
      <w:bookmarkStart w:id="1339" w:name="_ETM_Q1_3436060"/>
      <w:bookmarkStart w:id="1340" w:name="_ETM_Q1_3436102"/>
      <w:bookmarkEnd w:id="1339"/>
      <w:bookmarkEnd w:id="1340"/>
      <w:r>
        <w:rPr>
          <w:rFonts w:hint="cs"/>
          <w:rtl/>
          <w:lang w:eastAsia="he-IL"/>
        </w:rPr>
        <w:t xml:space="preserve">אני אשמח לשמוע הערות לתיקון סעיף 28. </w:t>
      </w:r>
    </w:p>
    <w:p w14:paraId="0DB6587F" w14:textId="77777777" w:rsidR="009617B8" w:rsidRDefault="009617B8" w:rsidP="009617B8">
      <w:pPr>
        <w:rPr>
          <w:rtl/>
          <w:lang w:eastAsia="he-IL"/>
        </w:rPr>
      </w:pPr>
      <w:bookmarkStart w:id="1341" w:name="_ETM_Q1_3441119"/>
      <w:bookmarkStart w:id="1342" w:name="_ETM_Q1_3441186"/>
      <w:bookmarkEnd w:id="1341"/>
      <w:bookmarkEnd w:id="1342"/>
    </w:p>
    <w:p w14:paraId="387EC977" w14:textId="3BE0D611" w:rsidR="009617B8" w:rsidRDefault="009617B8" w:rsidP="009617B8">
      <w:pPr>
        <w:pStyle w:val="af9"/>
        <w:keepNext/>
        <w:rPr>
          <w:rtl/>
          <w:lang w:eastAsia="he-IL"/>
        </w:rPr>
      </w:pPr>
      <w:bookmarkStart w:id="1343" w:name="ET_guest_נתנאל_לגאמי_99"/>
      <w:r w:rsidRPr="009617B8">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9617B8">
        <w:rPr>
          <w:rStyle w:val="TagStyle"/>
          <w:rtl/>
        </w:rPr>
        <w:t xml:space="preserve"> &lt;&lt; אורח &gt;&gt;</w:t>
      </w:r>
      <w:r w:rsidR="00E63B25">
        <w:rPr>
          <w:rtl/>
          <w:lang w:eastAsia="he-IL"/>
        </w:rPr>
        <w:t xml:space="preserve"> </w:t>
      </w:r>
      <w:bookmarkEnd w:id="1343"/>
    </w:p>
    <w:p w14:paraId="1E274D15" w14:textId="77777777" w:rsidR="009617B8" w:rsidRDefault="009617B8" w:rsidP="009617B8">
      <w:pPr>
        <w:pStyle w:val="KeepWithNext"/>
        <w:rPr>
          <w:rtl/>
          <w:lang w:eastAsia="he-IL"/>
        </w:rPr>
      </w:pPr>
    </w:p>
    <w:p w14:paraId="5D60D527" w14:textId="3C683F63" w:rsidR="009617B8" w:rsidRDefault="009617B8" w:rsidP="009617B8">
      <w:pPr>
        <w:rPr>
          <w:rtl/>
          <w:lang w:eastAsia="he-IL"/>
        </w:rPr>
      </w:pPr>
      <w:bookmarkStart w:id="1344" w:name="_ETM_Q1_3442607"/>
      <w:bookmarkStart w:id="1345" w:name="_ETM_Q1_3442639"/>
      <w:bookmarkEnd w:id="1344"/>
      <w:bookmarkEnd w:id="1345"/>
      <w:r>
        <w:rPr>
          <w:rFonts w:hint="cs"/>
          <w:rtl/>
          <w:lang w:eastAsia="he-IL"/>
        </w:rPr>
        <w:t xml:space="preserve">אני רוצה </w:t>
      </w:r>
      <w:bookmarkStart w:id="1346" w:name="_ETM_Q1_3441073"/>
      <w:bookmarkEnd w:id="1346"/>
      <w:r>
        <w:rPr>
          <w:rFonts w:hint="cs"/>
          <w:rtl/>
          <w:lang w:eastAsia="he-IL"/>
        </w:rPr>
        <w:t xml:space="preserve">לומר משפט בעניין הזה. אנחנו כמובן מברכים על הסעיף הזה, </w:t>
      </w:r>
      <w:bookmarkStart w:id="1347" w:name="_ETM_Q1_3446092"/>
      <w:bookmarkEnd w:id="1347"/>
      <w:r>
        <w:rPr>
          <w:rFonts w:hint="cs"/>
          <w:rtl/>
          <w:lang w:eastAsia="he-IL"/>
        </w:rPr>
        <w:t xml:space="preserve">אנחנו חושבים שהסעיף הזה - - - </w:t>
      </w:r>
      <w:bookmarkStart w:id="1348" w:name="_ETM_Q1_3445745"/>
      <w:bookmarkEnd w:id="1348"/>
    </w:p>
    <w:p w14:paraId="2C38E503" w14:textId="77777777" w:rsidR="009617B8" w:rsidRDefault="009617B8" w:rsidP="009617B8">
      <w:pPr>
        <w:rPr>
          <w:rtl/>
          <w:lang w:eastAsia="he-IL"/>
        </w:rPr>
      </w:pPr>
      <w:bookmarkStart w:id="1349" w:name="_ETM_Q1_3445796"/>
      <w:bookmarkStart w:id="1350" w:name="_ETM_Q1_3447153"/>
      <w:bookmarkEnd w:id="1349"/>
      <w:bookmarkEnd w:id="1350"/>
    </w:p>
    <w:p w14:paraId="786C7A48" w14:textId="2AF2EC04" w:rsidR="009617B8" w:rsidRDefault="009617B8" w:rsidP="009617B8">
      <w:pPr>
        <w:pStyle w:val="a4"/>
        <w:keepNext/>
        <w:rPr>
          <w:rtl/>
        </w:rPr>
      </w:pPr>
      <w:bookmarkStart w:id="1351" w:name="ET_speaker_6360_100"/>
      <w:r w:rsidRPr="009617B8">
        <w:rPr>
          <w:rStyle w:val="TagStyle"/>
          <w:rtl/>
        </w:rPr>
        <w:t xml:space="preserve"> &lt;&lt; דובר &gt;&gt; </w:t>
      </w:r>
      <w:r>
        <w:rPr>
          <w:rtl/>
        </w:rPr>
        <w:t>אליהו רביבו (הליכוד):</w:t>
      </w:r>
      <w:r w:rsidRPr="009617B8">
        <w:rPr>
          <w:rStyle w:val="TagStyle"/>
          <w:rtl/>
        </w:rPr>
        <w:t xml:space="preserve"> &lt;&lt; דובר &gt;&gt;</w:t>
      </w:r>
      <w:r w:rsidR="00E63B25">
        <w:rPr>
          <w:rtl/>
        </w:rPr>
        <w:t xml:space="preserve"> </w:t>
      </w:r>
      <w:bookmarkEnd w:id="1351"/>
    </w:p>
    <w:p w14:paraId="32E704F8" w14:textId="77777777" w:rsidR="009617B8" w:rsidRDefault="009617B8" w:rsidP="009617B8">
      <w:pPr>
        <w:pStyle w:val="KeepWithNext"/>
        <w:rPr>
          <w:rtl/>
          <w:lang w:eastAsia="he-IL"/>
        </w:rPr>
      </w:pPr>
    </w:p>
    <w:p w14:paraId="09720116" w14:textId="3D97DCFB" w:rsidR="009617B8" w:rsidRDefault="009617B8" w:rsidP="009617B8">
      <w:pPr>
        <w:rPr>
          <w:rtl/>
          <w:lang w:eastAsia="he-IL"/>
        </w:rPr>
      </w:pPr>
      <w:bookmarkStart w:id="1352" w:name="_ETM_Q1_3447549"/>
      <w:bookmarkStart w:id="1353" w:name="_ETM_Q1_3447579"/>
      <w:bookmarkEnd w:id="1352"/>
      <w:bookmarkEnd w:id="1353"/>
      <w:r>
        <w:rPr>
          <w:rFonts w:hint="cs"/>
          <w:rtl/>
          <w:lang w:eastAsia="he-IL"/>
        </w:rPr>
        <w:t xml:space="preserve">הייתי בטוח שאם </w:t>
      </w:r>
      <w:bookmarkStart w:id="1354" w:name="_ETM_Q1_3445753"/>
      <w:bookmarkEnd w:id="1354"/>
      <w:r>
        <w:rPr>
          <w:rFonts w:hint="cs"/>
          <w:rtl/>
          <w:lang w:eastAsia="he-IL"/>
        </w:rPr>
        <w:t xml:space="preserve">יהיה סעיף אחד שלא תדבר עליו זה הסעיף הזה. </w:t>
      </w:r>
    </w:p>
    <w:p w14:paraId="2E732917" w14:textId="77777777" w:rsidR="009617B8" w:rsidRDefault="009617B8" w:rsidP="009617B8">
      <w:pPr>
        <w:rPr>
          <w:rtl/>
          <w:lang w:eastAsia="he-IL"/>
        </w:rPr>
      </w:pPr>
      <w:bookmarkStart w:id="1355" w:name="_ETM_Q1_3450903"/>
      <w:bookmarkStart w:id="1356" w:name="_ETM_Q1_3450950"/>
      <w:bookmarkEnd w:id="1355"/>
      <w:bookmarkEnd w:id="1356"/>
    </w:p>
    <w:p w14:paraId="6E18126E" w14:textId="79BDCEE3" w:rsidR="009617B8" w:rsidRDefault="009617B8" w:rsidP="009617B8">
      <w:pPr>
        <w:pStyle w:val="af9"/>
        <w:keepNext/>
        <w:rPr>
          <w:rtl/>
          <w:lang w:eastAsia="he-IL"/>
        </w:rPr>
      </w:pPr>
      <w:bookmarkStart w:id="1357" w:name="ET_guest_נתנאל_לגאמי_101"/>
      <w:r w:rsidRPr="009617B8">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9617B8">
        <w:rPr>
          <w:rStyle w:val="TagStyle"/>
          <w:rtl/>
        </w:rPr>
        <w:t xml:space="preserve"> &lt;&lt; אורח &gt;&gt;</w:t>
      </w:r>
      <w:r w:rsidR="00E63B25">
        <w:rPr>
          <w:rtl/>
          <w:lang w:eastAsia="he-IL"/>
        </w:rPr>
        <w:t xml:space="preserve"> </w:t>
      </w:r>
      <w:bookmarkEnd w:id="1357"/>
    </w:p>
    <w:p w14:paraId="10E2BDFC" w14:textId="77777777" w:rsidR="009617B8" w:rsidRDefault="009617B8" w:rsidP="009617B8">
      <w:pPr>
        <w:pStyle w:val="KeepWithNext"/>
        <w:rPr>
          <w:rtl/>
          <w:lang w:eastAsia="he-IL"/>
        </w:rPr>
      </w:pPr>
    </w:p>
    <w:p w14:paraId="3A2121D3" w14:textId="42359F45" w:rsidR="009617B8" w:rsidRDefault="009617B8" w:rsidP="009617B8">
      <w:pPr>
        <w:rPr>
          <w:rtl/>
          <w:lang w:eastAsia="he-IL"/>
        </w:rPr>
      </w:pPr>
      <w:bookmarkStart w:id="1358" w:name="_ETM_Q1_3454097"/>
      <w:bookmarkStart w:id="1359" w:name="_ETM_Q1_3454160"/>
      <w:bookmarkEnd w:id="1358"/>
      <w:bookmarkEnd w:id="1359"/>
      <w:r>
        <w:rPr>
          <w:rFonts w:hint="cs"/>
          <w:rtl/>
          <w:lang w:eastAsia="he-IL"/>
        </w:rPr>
        <w:t xml:space="preserve">לא, </w:t>
      </w:r>
      <w:bookmarkStart w:id="1360" w:name="_ETM_Q1_3454527"/>
      <w:bookmarkEnd w:id="1360"/>
      <w:r>
        <w:rPr>
          <w:rFonts w:hint="cs"/>
          <w:rtl/>
          <w:lang w:eastAsia="he-IL"/>
        </w:rPr>
        <w:t xml:space="preserve">ההיפך. מה שבאתי להגיד, הצעה לסדר, כתוב בסעיף </w:t>
      </w:r>
      <w:bookmarkStart w:id="1361" w:name="_ETM_Q1_3454332"/>
      <w:bookmarkEnd w:id="1361"/>
      <w:r>
        <w:rPr>
          <w:rFonts w:hint="cs"/>
          <w:rtl/>
          <w:lang w:eastAsia="he-IL"/>
        </w:rPr>
        <w:t xml:space="preserve">קטן (ד) מעבר למועד סמוך סביר. המינוח הזה </w:t>
      </w:r>
      <w:bookmarkStart w:id="1362" w:name="_ETM_Q1_3461823"/>
      <w:bookmarkEnd w:id="1362"/>
      <w:r>
        <w:rPr>
          <w:rFonts w:hint="cs"/>
          <w:rtl/>
          <w:lang w:eastAsia="he-IL"/>
        </w:rPr>
        <w:t xml:space="preserve">זה מינוח שלטעמי הוא פחות מוכר, המינוח המוכר זה </w:t>
      </w:r>
      <w:bookmarkStart w:id="1363" w:name="_ETM_Q1_3464972"/>
      <w:bookmarkEnd w:id="1363"/>
      <w:r>
        <w:rPr>
          <w:rFonts w:hint="cs"/>
          <w:rtl/>
          <w:lang w:eastAsia="he-IL"/>
        </w:rPr>
        <w:t xml:space="preserve">זמן סביר, מה שיש בפסק דין אסף שי וכו'. זה </w:t>
      </w:r>
      <w:bookmarkStart w:id="1364" w:name="_ETM_Q1_3469908"/>
      <w:bookmarkEnd w:id="1364"/>
      <w:r>
        <w:rPr>
          <w:rFonts w:hint="cs"/>
          <w:rtl/>
          <w:lang w:eastAsia="he-IL"/>
        </w:rPr>
        <w:t xml:space="preserve">הדבר היחיד. אנחנו כמובן מברכים, אבל </w:t>
      </w:r>
      <w:r>
        <w:rPr>
          <w:rtl/>
          <w:lang w:eastAsia="he-IL"/>
        </w:rPr>
        <w:t>–</w:t>
      </w:r>
      <w:r>
        <w:rPr>
          <w:rFonts w:hint="cs"/>
          <w:rtl/>
          <w:lang w:eastAsia="he-IL"/>
        </w:rPr>
        <w:t xml:space="preserve"> </w:t>
      </w:r>
      <w:bookmarkStart w:id="1365" w:name="_ETM_Q1_3471210"/>
      <w:bookmarkEnd w:id="1365"/>
    </w:p>
    <w:p w14:paraId="0BD075FE" w14:textId="77777777" w:rsidR="009617B8" w:rsidRDefault="009617B8" w:rsidP="009617B8">
      <w:pPr>
        <w:rPr>
          <w:rtl/>
          <w:lang w:eastAsia="he-IL"/>
        </w:rPr>
      </w:pPr>
      <w:bookmarkStart w:id="1366" w:name="_ETM_Q1_3471284"/>
      <w:bookmarkStart w:id="1367" w:name="_ETM_Q1_3470954"/>
      <w:bookmarkStart w:id="1368" w:name="_ETM_Q1_3471573"/>
      <w:bookmarkStart w:id="1369" w:name="_ETM_Q1_3471642"/>
      <w:bookmarkStart w:id="1370" w:name="_ETM_Q1_3472289"/>
      <w:bookmarkEnd w:id="1366"/>
      <w:bookmarkEnd w:id="1367"/>
      <w:bookmarkEnd w:id="1368"/>
      <w:bookmarkEnd w:id="1369"/>
      <w:bookmarkEnd w:id="1370"/>
    </w:p>
    <w:p w14:paraId="7F31790E" w14:textId="22314DA3" w:rsidR="009617B8" w:rsidRDefault="009617B8" w:rsidP="009617B8">
      <w:pPr>
        <w:pStyle w:val="af6"/>
        <w:keepNext/>
        <w:rPr>
          <w:rtl/>
        </w:rPr>
      </w:pPr>
      <w:bookmarkStart w:id="1371" w:name="ET_yor_6358_104"/>
      <w:r w:rsidRPr="009617B8">
        <w:rPr>
          <w:rStyle w:val="TagStyle"/>
          <w:rtl/>
        </w:rPr>
        <w:t xml:space="preserve"> &lt;&lt; </w:t>
      </w:r>
      <w:proofErr w:type="spellStart"/>
      <w:r w:rsidRPr="009617B8">
        <w:rPr>
          <w:rStyle w:val="TagStyle"/>
          <w:rtl/>
        </w:rPr>
        <w:t>יור</w:t>
      </w:r>
      <w:proofErr w:type="spellEnd"/>
      <w:r w:rsidRPr="009617B8">
        <w:rPr>
          <w:rStyle w:val="TagStyle"/>
          <w:rtl/>
        </w:rPr>
        <w:t xml:space="preserve"> &gt;&gt; </w:t>
      </w:r>
      <w:r>
        <w:rPr>
          <w:rtl/>
        </w:rPr>
        <w:t>היו"ר צביקה פוגל:</w:t>
      </w:r>
      <w:r w:rsidRPr="009617B8">
        <w:rPr>
          <w:rStyle w:val="TagStyle"/>
          <w:rtl/>
        </w:rPr>
        <w:t xml:space="preserve"> &lt;&lt; יור &gt;&gt;</w:t>
      </w:r>
      <w:r w:rsidR="00E63B25">
        <w:rPr>
          <w:rtl/>
        </w:rPr>
        <w:t xml:space="preserve"> </w:t>
      </w:r>
      <w:bookmarkEnd w:id="1371"/>
    </w:p>
    <w:p w14:paraId="75EC4B4D" w14:textId="77777777" w:rsidR="009617B8" w:rsidRDefault="009617B8" w:rsidP="009617B8">
      <w:pPr>
        <w:pStyle w:val="KeepWithNext"/>
        <w:rPr>
          <w:rtl/>
          <w:lang w:eastAsia="he-IL"/>
        </w:rPr>
      </w:pPr>
    </w:p>
    <w:p w14:paraId="2D5EF86E" w14:textId="48FF5627" w:rsidR="009617B8" w:rsidRDefault="009617B8" w:rsidP="009617B8">
      <w:pPr>
        <w:rPr>
          <w:rtl/>
          <w:lang w:eastAsia="he-IL"/>
        </w:rPr>
      </w:pPr>
      <w:bookmarkStart w:id="1372" w:name="_ETM_Q1_3472906"/>
      <w:bookmarkStart w:id="1373" w:name="_ETM_Q1_3472972"/>
      <w:bookmarkEnd w:id="1372"/>
      <w:bookmarkEnd w:id="1373"/>
      <w:r>
        <w:rPr>
          <w:rFonts w:hint="cs"/>
          <w:rtl/>
          <w:lang w:eastAsia="he-IL"/>
        </w:rPr>
        <w:t xml:space="preserve">רשמנו, </w:t>
      </w:r>
      <w:bookmarkStart w:id="1374" w:name="_ETM_Q1_3473697"/>
      <w:bookmarkEnd w:id="1374"/>
      <w:r>
        <w:rPr>
          <w:rFonts w:hint="cs"/>
          <w:rtl/>
          <w:lang w:eastAsia="he-IL"/>
        </w:rPr>
        <w:t xml:space="preserve">נתי, הכול בסדר. הסעיף הבא, בבקשה. </w:t>
      </w:r>
      <w:bookmarkStart w:id="1375" w:name="_ETM_Q1_3484778"/>
      <w:bookmarkEnd w:id="1375"/>
    </w:p>
    <w:p w14:paraId="7FAB7B6B" w14:textId="77777777" w:rsidR="009617B8" w:rsidRDefault="009617B8" w:rsidP="009617B8">
      <w:pPr>
        <w:rPr>
          <w:rtl/>
          <w:lang w:eastAsia="he-IL"/>
        </w:rPr>
      </w:pPr>
      <w:bookmarkStart w:id="1376" w:name="_ETM_Q1_3484860"/>
      <w:bookmarkStart w:id="1377" w:name="_ETM_Q1_3481943"/>
      <w:bookmarkEnd w:id="1376"/>
      <w:bookmarkEnd w:id="1377"/>
    </w:p>
    <w:p w14:paraId="620B0FB6" w14:textId="0F2EE0AC" w:rsidR="009617B8" w:rsidRDefault="00E63B25" w:rsidP="009617B8">
      <w:pPr>
        <w:pStyle w:val="af9"/>
        <w:keepNext/>
        <w:rPr>
          <w:rtl/>
          <w:lang w:eastAsia="he-IL"/>
        </w:rPr>
      </w:pPr>
      <w:bookmarkStart w:id="1378" w:name="ET_guest_נתנאל_לגאמי_106"/>
      <w:r>
        <w:rPr>
          <w:rStyle w:val="TagStyle"/>
          <w:rFonts w:hint="cs"/>
          <w:rtl/>
        </w:rPr>
        <w:t xml:space="preserve"> </w:t>
      </w:r>
      <w:r w:rsidR="009617B8" w:rsidRPr="009617B8">
        <w:rPr>
          <w:rStyle w:val="TagStyle"/>
          <w:rtl/>
        </w:rPr>
        <w:t xml:space="preserve">&lt;&lt; אורח &gt;&gt; </w:t>
      </w:r>
      <w:r w:rsidR="009617B8">
        <w:rPr>
          <w:rtl/>
          <w:lang w:eastAsia="he-IL"/>
        </w:rPr>
        <w:t xml:space="preserve">נתנאל </w:t>
      </w:r>
      <w:proofErr w:type="spellStart"/>
      <w:r w:rsidR="009617B8">
        <w:rPr>
          <w:rtl/>
          <w:lang w:eastAsia="he-IL"/>
        </w:rPr>
        <w:t>לגאמי</w:t>
      </w:r>
      <w:proofErr w:type="spellEnd"/>
      <w:r w:rsidR="009617B8">
        <w:rPr>
          <w:rtl/>
          <w:lang w:eastAsia="he-IL"/>
        </w:rPr>
        <w:t>:</w:t>
      </w:r>
      <w:r w:rsidR="009617B8" w:rsidRPr="009617B8">
        <w:rPr>
          <w:rStyle w:val="TagStyle"/>
          <w:rtl/>
        </w:rPr>
        <w:t xml:space="preserve"> &lt;&lt; אורח &gt;&gt;</w:t>
      </w:r>
      <w:r>
        <w:rPr>
          <w:rtl/>
          <w:lang w:eastAsia="he-IL"/>
        </w:rPr>
        <w:t xml:space="preserve"> </w:t>
      </w:r>
      <w:bookmarkEnd w:id="1378"/>
    </w:p>
    <w:p w14:paraId="28102FDA" w14:textId="77777777" w:rsidR="009617B8" w:rsidRDefault="009617B8" w:rsidP="009617B8">
      <w:pPr>
        <w:pStyle w:val="KeepWithNext"/>
        <w:rPr>
          <w:rtl/>
          <w:lang w:eastAsia="he-IL"/>
        </w:rPr>
      </w:pPr>
    </w:p>
    <w:p w14:paraId="5B131EF6" w14:textId="7F4728FD" w:rsidR="009617B8" w:rsidRDefault="009617B8" w:rsidP="009617B8">
      <w:pPr>
        <w:rPr>
          <w:rtl/>
          <w:lang w:eastAsia="he-IL"/>
        </w:rPr>
      </w:pPr>
      <w:r>
        <w:rPr>
          <w:rFonts w:hint="cs"/>
          <w:rtl/>
          <w:lang w:eastAsia="he-IL"/>
        </w:rPr>
        <w:t>עו</w:t>
      </w:r>
      <w:bookmarkStart w:id="1379" w:name="_ETM_Q1_3482592"/>
      <w:bookmarkEnd w:id="1379"/>
      <w:r>
        <w:rPr>
          <w:rFonts w:hint="cs"/>
          <w:rtl/>
          <w:lang w:eastAsia="he-IL"/>
        </w:rPr>
        <w:t>ד</w:t>
      </w:r>
      <w:bookmarkStart w:id="1380" w:name="_ETM_Q1_3482662"/>
      <w:bookmarkEnd w:id="1380"/>
      <w:r>
        <w:rPr>
          <w:rFonts w:hint="cs"/>
          <w:rtl/>
          <w:lang w:eastAsia="he-IL"/>
        </w:rPr>
        <w:t xml:space="preserve"> דבר </w:t>
      </w:r>
      <w:bookmarkStart w:id="1381" w:name="_ETM_Q1_3483567"/>
      <w:bookmarkEnd w:id="1381"/>
      <w:r>
        <w:rPr>
          <w:rFonts w:hint="cs"/>
          <w:rtl/>
          <w:lang w:eastAsia="he-IL"/>
        </w:rPr>
        <w:t xml:space="preserve">ששכחתי להגיד, שאולי החשוב ביותר. </w:t>
      </w:r>
    </w:p>
    <w:p w14:paraId="7A68DD9B" w14:textId="77777777" w:rsidR="009617B8" w:rsidRDefault="009617B8" w:rsidP="009617B8">
      <w:pPr>
        <w:rPr>
          <w:rtl/>
          <w:lang w:eastAsia="he-IL"/>
        </w:rPr>
      </w:pPr>
      <w:bookmarkStart w:id="1382" w:name="_ETM_Q1_3488743"/>
      <w:bookmarkStart w:id="1383" w:name="_ETM_Q1_3488820"/>
      <w:bookmarkEnd w:id="1382"/>
      <w:bookmarkEnd w:id="1383"/>
    </w:p>
    <w:p w14:paraId="3F75D78E" w14:textId="4071FCF9" w:rsidR="009617B8" w:rsidRDefault="009617B8" w:rsidP="009617B8">
      <w:pPr>
        <w:pStyle w:val="af6"/>
        <w:keepNext/>
        <w:rPr>
          <w:rtl/>
        </w:rPr>
      </w:pPr>
      <w:bookmarkStart w:id="1384" w:name="ET_yor_6358_109"/>
      <w:r w:rsidRPr="009617B8">
        <w:rPr>
          <w:rStyle w:val="TagStyle"/>
          <w:rtl/>
        </w:rPr>
        <w:t xml:space="preserve"> &lt;&lt; </w:t>
      </w:r>
      <w:proofErr w:type="spellStart"/>
      <w:r w:rsidRPr="009617B8">
        <w:rPr>
          <w:rStyle w:val="TagStyle"/>
          <w:rtl/>
        </w:rPr>
        <w:t>יור</w:t>
      </w:r>
      <w:proofErr w:type="spellEnd"/>
      <w:r w:rsidRPr="009617B8">
        <w:rPr>
          <w:rStyle w:val="TagStyle"/>
          <w:rtl/>
        </w:rPr>
        <w:t xml:space="preserve"> &gt;&gt; </w:t>
      </w:r>
      <w:r>
        <w:rPr>
          <w:rtl/>
        </w:rPr>
        <w:t>היו"ר צביקה פוגל:</w:t>
      </w:r>
      <w:r w:rsidRPr="009617B8">
        <w:rPr>
          <w:rStyle w:val="TagStyle"/>
          <w:rtl/>
        </w:rPr>
        <w:t xml:space="preserve"> &lt;&lt; יור &gt;&gt;</w:t>
      </w:r>
      <w:r w:rsidR="00E63B25">
        <w:rPr>
          <w:rtl/>
        </w:rPr>
        <w:t xml:space="preserve"> </w:t>
      </w:r>
      <w:bookmarkEnd w:id="1384"/>
    </w:p>
    <w:p w14:paraId="47758A07" w14:textId="77777777" w:rsidR="009617B8" w:rsidRDefault="009617B8" w:rsidP="009617B8">
      <w:pPr>
        <w:pStyle w:val="KeepWithNext"/>
        <w:rPr>
          <w:rtl/>
          <w:lang w:eastAsia="he-IL"/>
        </w:rPr>
      </w:pPr>
    </w:p>
    <w:p w14:paraId="6B543926" w14:textId="3CE8BD3E" w:rsidR="009617B8" w:rsidRDefault="009617B8" w:rsidP="009617B8">
      <w:pPr>
        <w:rPr>
          <w:rtl/>
          <w:lang w:eastAsia="he-IL"/>
        </w:rPr>
      </w:pPr>
      <w:bookmarkStart w:id="1385" w:name="_ETM_Q1_3490176"/>
      <w:bookmarkStart w:id="1386" w:name="_ETM_Q1_3490245"/>
      <w:bookmarkEnd w:id="1385"/>
      <w:bookmarkEnd w:id="1386"/>
      <w:r>
        <w:rPr>
          <w:rFonts w:hint="cs"/>
          <w:rtl/>
          <w:lang w:eastAsia="he-IL"/>
        </w:rPr>
        <w:t xml:space="preserve">אתה לא רוצה שזה יהיה ביחידות. </w:t>
      </w:r>
    </w:p>
    <w:p w14:paraId="48BFEA8D" w14:textId="77777777" w:rsidR="009617B8" w:rsidRDefault="009617B8" w:rsidP="009617B8">
      <w:pPr>
        <w:rPr>
          <w:rtl/>
          <w:lang w:eastAsia="he-IL"/>
        </w:rPr>
      </w:pPr>
      <w:bookmarkStart w:id="1387" w:name="_ETM_Q1_3490048"/>
      <w:bookmarkStart w:id="1388" w:name="_ETM_Q1_3490123"/>
      <w:bookmarkStart w:id="1389" w:name="_ETM_Q1_3492688"/>
      <w:bookmarkEnd w:id="1387"/>
      <w:bookmarkEnd w:id="1388"/>
      <w:bookmarkEnd w:id="1389"/>
    </w:p>
    <w:p w14:paraId="65428A2F" w14:textId="1193A186" w:rsidR="009617B8" w:rsidRDefault="009617B8" w:rsidP="009617B8">
      <w:pPr>
        <w:pStyle w:val="af9"/>
        <w:keepNext/>
        <w:rPr>
          <w:rtl/>
          <w:lang w:eastAsia="he-IL"/>
        </w:rPr>
      </w:pPr>
      <w:bookmarkStart w:id="1390" w:name="ET_guest_נתנאל_לגאמי_110"/>
      <w:r w:rsidRPr="009617B8">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9617B8">
        <w:rPr>
          <w:rStyle w:val="TagStyle"/>
          <w:rtl/>
        </w:rPr>
        <w:t xml:space="preserve"> &lt;&lt; אורח &gt;&gt;</w:t>
      </w:r>
      <w:r w:rsidR="00E63B25">
        <w:rPr>
          <w:rtl/>
          <w:lang w:eastAsia="he-IL"/>
        </w:rPr>
        <w:t xml:space="preserve"> </w:t>
      </w:r>
      <w:bookmarkEnd w:id="1390"/>
    </w:p>
    <w:p w14:paraId="0318A65C" w14:textId="77777777" w:rsidR="009617B8" w:rsidRDefault="009617B8" w:rsidP="009617B8">
      <w:pPr>
        <w:pStyle w:val="KeepWithNext"/>
        <w:rPr>
          <w:rtl/>
          <w:lang w:eastAsia="he-IL"/>
        </w:rPr>
      </w:pPr>
    </w:p>
    <w:p w14:paraId="6A642C47" w14:textId="20D30C70" w:rsidR="009617B8" w:rsidRDefault="009617B8" w:rsidP="009617B8">
      <w:pPr>
        <w:rPr>
          <w:rtl/>
          <w:lang w:eastAsia="he-IL"/>
        </w:rPr>
      </w:pPr>
      <w:bookmarkStart w:id="1391" w:name="_ETM_Q1_3489207"/>
      <w:bookmarkStart w:id="1392" w:name="_ETM_Q1_3489276"/>
      <w:bookmarkEnd w:id="1391"/>
      <w:bookmarkEnd w:id="1392"/>
      <w:r>
        <w:rPr>
          <w:rFonts w:hint="cs"/>
          <w:rtl/>
          <w:lang w:eastAsia="he-IL"/>
        </w:rPr>
        <w:t>לא,</w:t>
      </w:r>
      <w:bookmarkStart w:id="1393" w:name="_ETM_Q1_3490782"/>
      <w:bookmarkStart w:id="1394" w:name="_ETM_Q1_3490853"/>
      <w:bookmarkEnd w:id="1393"/>
      <w:bookmarkEnd w:id="1394"/>
      <w:r>
        <w:rPr>
          <w:rFonts w:hint="cs"/>
          <w:rtl/>
          <w:lang w:eastAsia="he-IL"/>
        </w:rPr>
        <w:t xml:space="preserve"> בוודאי שכן. אמרתי </w:t>
      </w:r>
      <w:bookmarkStart w:id="1395" w:name="_ETM_Q1_3493854"/>
      <w:bookmarkEnd w:id="1395"/>
      <w:r>
        <w:rPr>
          <w:rFonts w:hint="cs"/>
          <w:rtl/>
          <w:lang w:eastAsia="he-IL"/>
        </w:rPr>
        <w:t>את זה בפעם הקודמת, אנחנו אמרנו את זה גם בוועדת</w:t>
      </w:r>
      <w:bookmarkStart w:id="1396" w:name="_ETM_Q1_3496001"/>
      <w:bookmarkEnd w:id="1396"/>
      <w:r>
        <w:rPr>
          <w:rFonts w:hint="cs"/>
          <w:rtl/>
          <w:lang w:eastAsia="he-IL"/>
        </w:rPr>
        <w:t xml:space="preserve"> דותן, לסעיף הזה יש השלכות תקציביות משמעותיות, המשטרה לא אמרה </w:t>
      </w:r>
      <w:bookmarkStart w:id="1397" w:name="_ETM_Q1_3503719"/>
      <w:bookmarkEnd w:id="1397"/>
      <w:r>
        <w:rPr>
          <w:rFonts w:hint="cs"/>
          <w:rtl/>
          <w:lang w:eastAsia="he-IL"/>
        </w:rPr>
        <w:t>לנו בדיוק בכמה מדובר, אבל ברור שמדובר בעשרות אלפים וזה</w:t>
      </w:r>
      <w:bookmarkStart w:id="1398" w:name="_ETM_Q1_3507439"/>
      <w:bookmarkEnd w:id="1398"/>
      <w:r>
        <w:rPr>
          <w:rFonts w:hint="cs"/>
          <w:rtl/>
          <w:lang w:eastAsia="he-IL"/>
        </w:rPr>
        <w:t xml:space="preserve"> ברור שזה משהו שחשוב לשים על השולחן</w:t>
      </w:r>
      <w:r w:rsidR="009E793C">
        <w:rPr>
          <w:rFonts w:hint="cs"/>
          <w:rtl/>
          <w:lang w:eastAsia="he-IL"/>
        </w:rPr>
        <w:t xml:space="preserve">. </w:t>
      </w:r>
      <w:r>
        <w:rPr>
          <w:rFonts w:hint="cs"/>
          <w:rtl/>
          <w:lang w:eastAsia="he-IL"/>
        </w:rPr>
        <w:t xml:space="preserve">אנחנו אמרנו </w:t>
      </w:r>
      <w:bookmarkStart w:id="1399" w:name="_ETM_Q1_3507635"/>
      <w:bookmarkEnd w:id="1399"/>
      <w:r>
        <w:rPr>
          <w:rFonts w:hint="cs"/>
          <w:rtl/>
          <w:lang w:eastAsia="he-IL"/>
        </w:rPr>
        <w:t xml:space="preserve">את זה, אנחנו חושבים שזה חלק מהעניין שכשיש </w:t>
      </w:r>
      <w:r w:rsidR="003D0FA6">
        <w:rPr>
          <w:rFonts w:hint="cs"/>
          <w:rtl/>
          <w:lang w:eastAsia="he-IL"/>
        </w:rPr>
        <w:t xml:space="preserve">השלכות תקציביות משמעותיות כאלה נכון שזה יעבור בהצעת חוק ממשלתית, וכמובן אני </w:t>
      </w:r>
      <w:bookmarkStart w:id="1400" w:name="_ETM_Q1_3516244"/>
      <w:bookmarkEnd w:id="1400"/>
      <w:r w:rsidR="003D0FA6">
        <w:rPr>
          <w:rFonts w:hint="cs"/>
          <w:rtl/>
          <w:lang w:eastAsia="he-IL"/>
        </w:rPr>
        <w:t>מצטרף לכל הדברים של חברותיי לגבי התמ</w:t>
      </w:r>
      <w:r w:rsidR="009E793C">
        <w:rPr>
          <w:rFonts w:hint="cs"/>
          <w:rtl/>
          <w:lang w:eastAsia="he-IL"/>
        </w:rPr>
        <w:t>ה</w:t>
      </w:r>
      <w:r w:rsidR="003D0FA6">
        <w:rPr>
          <w:rFonts w:hint="cs"/>
          <w:rtl/>
          <w:lang w:eastAsia="he-IL"/>
        </w:rPr>
        <w:t xml:space="preserve">יל ולגבי העבודה, אבל </w:t>
      </w:r>
      <w:bookmarkStart w:id="1401" w:name="_ETM_Q1_3522863"/>
      <w:bookmarkEnd w:id="1401"/>
      <w:r w:rsidR="003D0FA6">
        <w:rPr>
          <w:rFonts w:hint="cs"/>
          <w:rtl/>
          <w:lang w:eastAsia="he-IL"/>
        </w:rPr>
        <w:t xml:space="preserve">חשוב לומר את הדברים האלה פה, כאן ועכשיו. </w:t>
      </w:r>
    </w:p>
    <w:p w14:paraId="504037E5" w14:textId="77777777" w:rsidR="003D0FA6" w:rsidRDefault="003D0FA6" w:rsidP="009617B8">
      <w:pPr>
        <w:rPr>
          <w:rtl/>
          <w:lang w:eastAsia="he-IL"/>
        </w:rPr>
      </w:pPr>
      <w:bookmarkStart w:id="1402" w:name="_ETM_Q1_3524072"/>
      <w:bookmarkStart w:id="1403" w:name="_ETM_Q1_3524117"/>
      <w:bookmarkEnd w:id="1402"/>
      <w:bookmarkEnd w:id="1403"/>
    </w:p>
    <w:p w14:paraId="6FD24FFD" w14:textId="36711D6A" w:rsidR="003D0FA6" w:rsidRDefault="003D0FA6" w:rsidP="003D0FA6">
      <w:pPr>
        <w:pStyle w:val="af6"/>
        <w:keepNext/>
        <w:rPr>
          <w:rtl/>
        </w:rPr>
      </w:pPr>
      <w:bookmarkStart w:id="1404" w:name="ET_yor_6358_111"/>
      <w:r w:rsidRPr="003D0FA6">
        <w:rPr>
          <w:rStyle w:val="TagStyle"/>
          <w:rtl/>
        </w:rPr>
        <w:t xml:space="preserve"> &lt;&lt; </w:t>
      </w:r>
      <w:proofErr w:type="spellStart"/>
      <w:r w:rsidRPr="003D0FA6">
        <w:rPr>
          <w:rStyle w:val="TagStyle"/>
          <w:rtl/>
        </w:rPr>
        <w:t>יור</w:t>
      </w:r>
      <w:proofErr w:type="spellEnd"/>
      <w:r w:rsidRPr="003D0FA6">
        <w:rPr>
          <w:rStyle w:val="TagStyle"/>
          <w:rtl/>
        </w:rPr>
        <w:t xml:space="preserve"> &gt;&gt; </w:t>
      </w:r>
      <w:r>
        <w:rPr>
          <w:rtl/>
        </w:rPr>
        <w:t>היו"ר צביקה פוגל:</w:t>
      </w:r>
      <w:r w:rsidRPr="003D0FA6">
        <w:rPr>
          <w:rStyle w:val="TagStyle"/>
          <w:rtl/>
        </w:rPr>
        <w:t xml:space="preserve"> &lt;&lt; יור &gt;&gt;</w:t>
      </w:r>
      <w:r w:rsidR="00E63B25">
        <w:rPr>
          <w:rtl/>
        </w:rPr>
        <w:t xml:space="preserve"> </w:t>
      </w:r>
      <w:bookmarkEnd w:id="1404"/>
    </w:p>
    <w:p w14:paraId="0786262F" w14:textId="77777777" w:rsidR="003D0FA6" w:rsidRDefault="003D0FA6" w:rsidP="003D0FA6">
      <w:pPr>
        <w:pStyle w:val="KeepWithNext"/>
        <w:rPr>
          <w:rtl/>
          <w:lang w:eastAsia="he-IL"/>
        </w:rPr>
      </w:pPr>
    </w:p>
    <w:p w14:paraId="20A99DE7" w14:textId="57C33FF9" w:rsidR="003D0FA6" w:rsidRDefault="003D0FA6" w:rsidP="003D0FA6">
      <w:pPr>
        <w:rPr>
          <w:rtl/>
          <w:lang w:eastAsia="he-IL"/>
        </w:rPr>
      </w:pPr>
      <w:bookmarkStart w:id="1405" w:name="_ETM_Q1_3525422"/>
      <w:bookmarkStart w:id="1406" w:name="_ETM_Q1_3525454"/>
      <w:bookmarkEnd w:id="1405"/>
      <w:bookmarkEnd w:id="1406"/>
      <w:r>
        <w:rPr>
          <w:rFonts w:hint="cs"/>
          <w:rtl/>
          <w:lang w:eastAsia="he-IL"/>
        </w:rPr>
        <w:t xml:space="preserve">תודה. הסעיף </w:t>
      </w:r>
      <w:bookmarkStart w:id="1407" w:name="_ETM_Q1_3526480"/>
      <w:bookmarkEnd w:id="1407"/>
      <w:r>
        <w:rPr>
          <w:rFonts w:hint="cs"/>
          <w:rtl/>
          <w:lang w:eastAsia="he-IL"/>
        </w:rPr>
        <w:t xml:space="preserve">הבא. </w:t>
      </w:r>
    </w:p>
    <w:p w14:paraId="6D857848" w14:textId="77777777" w:rsidR="003D0FA6" w:rsidRDefault="003D0FA6" w:rsidP="003D0FA6">
      <w:pPr>
        <w:rPr>
          <w:rtl/>
          <w:lang w:eastAsia="he-IL"/>
        </w:rPr>
      </w:pPr>
    </w:p>
    <w:p w14:paraId="069A7DBA" w14:textId="7D81A295" w:rsidR="003D0FA6" w:rsidRDefault="003D0FA6" w:rsidP="003D0FA6">
      <w:pPr>
        <w:pStyle w:val="a4"/>
        <w:keepNext/>
        <w:rPr>
          <w:rtl/>
        </w:rPr>
      </w:pPr>
      <w:bookmarkStart w:id="1408" w:name="ET_speaker_גלעד_נווה_112"/>
      <w:r w:rsidRPr="003D0FA6">
        <w:rPr>
          <w:rStyle w:val="TagStyle"/>
          <w:rtl/>
        </w:rPr>
        <w:t xml:space="preserve"> &lt;&lt; דובר &gt;&gt; </w:t>
      </w:r>
      <w:r>
        <w:rPr>
          <w:rtl/>
        </w:rPr>
        <w:t>גלעד נווה:</w:t>
      </w:r>
      <w:r w:rsidRPr="003D0FA6">
        <w:rPr>
          <w:rStyle w:val="TagStyle"/>
          <w:rtl/>
        </w:rPr>
        <w:t xml:space="preserve"> &lt;&lt; דובר &gt;&gt;</w:t>
      </w:r>
      <w:r w:rsidR="00E63B25">
        <w:rPr>
          <w:rtl/>
        </w:rPr>
        <w:t xml:space="preserve"> </w:t>
      </w:r>
      <w:bookmarkEnd w:id="1408"/>
    </w:p>
    <w:p w14:paraId="56F8207F" w14:textId="77777777" w:rsidR="003D0FA6" w:rsidRDefault="003D0FA6" w:rsidP="003D0FA6">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142C7" w:rsidRPr="005B61E8" w14:paraId="7ED42957" w14:textId="77777777" w:rsidTr="009E793C">
        <w:trPr>
          <w:cantSplit/>
        </w:trPr>
        <w:tc>
          <w:tcPr>
            <w:tcW w:w="1565" w:type="dxa"/>
          </w:tcPr>
          <w:p w14:paraId="19DFF6A4" w14:textId="386B7542" w:rsidR="009142C7" w:rsidRPr="005B61E8" w:rsidRDefault="00D52E20" w:rsidP="009F3FC8">
            <w:pPr>
              <w:pStyle w:val="TableSideHeading"/>
              <w:spacing w:line="240" w:lineRule="auto"/>
              <w:rPr>
                <w:sz w:val="24"/>
                <w:szCs w:val="24"/>
                <w:rtl/>
              </w:rPr>
            </w:pPr>
            <w:bookmarkStart w:id="1409" w:name="_ETM_Q1_3524875"/>
            <w:bookmarkStart w:id="1410" w:name="_ETM_Q1_3524907"/>
            <w:bookmarkStart w:id="1411" w:name="_ETM_Q1_3492758"/>
            <w:bookmarkStart w:id="1412" w:name="_ETM_Q1_3490748"/>
            <w:bookmarkStart w:id="1413" w:name="_ETM_Q1_3490827"/>
            <w:bookmarkStart w:id="1414" w:name="_ETM_Q1_3487881"/>
            <w:bookmarkStart w:id="1415" w:name="_ETM_Q1_3487579"/>
            <w:bookmarkStart w:id="1416" w:name="_ETM_Q1_3479814"/>
            <w:bookmarkStart w:id="1417" w:name="_ETM_Q1_3479877"/>
            <w:bookmarkStart w:id="1418" w:name="_ETM_Q1_3461993"/>
            <w:bookmarkStart w:id="1419" w:name="_ETM_Q1_3462070"/>
            <w:bookmarkEnd w:id="1409"/>
            <w:bookmarkEnd w:id="1410"/>
            <w:bookmarkEnd w:id="1411"/>
            <w:bookmarkEnd w:id="1412"/>
            <w:bookmarkEnd w:id="1413"/>
            <w:bookmarkEnd w:id="1414"/>
            <w:bookmarkEnd w:id="1415"/>
            <w:bookmarkEnd w:id="1416"/>
            <w:bookmarkEnd w:id="1417"/>
            <w:bookmarkEnd w:id="1418"/>
            <w:bookmarkEnd w:id="1419"/>
            <w:r>
              <w:rPr>
                <w:rFonts w:hint="cs"/>
                <w:sz w:val="24"/>
                <w:szCs w:val="24"/>
                <w:rtl/>
              </w:rPr>
              <w:t>תיקון סעיף 37</w:t>
            </w:r>
          </w:p>
        </w:tc>
        <w:tc>
          <w:tcPr>
            <w:tcW w:w="709" w:type="dxa"/>
          </w:tcPr>
          <w:p w14:paraId="4005B949" w14:textId="05B70A57" w:rsidR="009142C7" w:rsidRPr="005B61E8" w:rsidRDefault="00D52E20" w:rsidP="009F3FC8">
            <w:pPr>
              <w:pStyle w:val="TableText"/>
              <w:spacing w:line="240" w:lineRule="auto"/>
              <w:rPr>
                <w:sz w:val="24"/>
                <w:szCs w:val="24"/>
                <w:rtl/>
              </w:rPr>
            </w:pPr>
            <w:r>
              <w:rPr>
                <w:rFonts w:hint="cs"/>
                <w:sz w:val="24"/>
                <w:szCs w:val="24"/>
                <w:rtl/>
              </w:rPr>
              <w:t xml:space="preserve">3. </w:t>
            </w:r>
          </w:p>
        </w:tc>
        <w:tc>
          <w:tcPr>
            <w:tcW w:w="5528" w:type="dxa"/>
          </w:tcPr>
          <w:p w14:paraId="36A1F8D7" w14:textId="31416F46" w:rsidR="009142C7" w:rsidRPr="005B61E8" w:rsidRDefault="00D52E20" w:rsidP="009F3FC8">
            <w:pPr>
              <w:pStyle w:val="TableBlock"/>
              <w:spacing w:line="240" w:lineRule="auto"/>
              <w:rPr>
                <w:sz w:val="24"/>
                <w:szCs w:val="24"/>
              </w:rPr>
            </w:pPr>
            <w:r>
              <w:rPr>
                <w:rFonts w:hint="cs"/>
                <w:sz w:val="24"/>
                <w:szCs w:val="24"/>
                <w:rtl/>
              </w:rPr>
              <w:t xml:space="preserve">בסעיף 37 - </w:t>
            </w:r>
          </w:p>
        </w:tc>
      </w:tr>
      <w:tr w:rsidR="00D52E20" w:rsidRPr="005B61E8" w14:paraId="7DB933BB" w14:textId="77777777" w:rsidTr="009E793C">
        <w:trPr>
          <w:cantSplit/>
        </w:trPr>
        <w:tc>
          <w:tcPr>
            <w:tcW w:w="1565" w:type="dxa"/>
          </w:tcPr>
          <w:p w14:paraId="3DA0D00E" w14:textId="77777777" w:rsidR="00D52E20" w:rsidRDefault="00D52E20" w:rsidP="009F3FC8">
            <w:pPr>
              <w:pStyle w:val="TableSideHeading"/>
              <w:spacing w:line="240" w:lineRule="auto"/>
              <w:rPr>
                <w:sz w:val="24"/>
                <w:szCs w:val="24"/>
                <w:rtl/>
              </w:rPr>
            </w:pPr>
          </w:p>
        </w:tc>
        <w:tc>
          <w:tcPr>
            <w:tcW w:w="709" w:type="dxa"/>
          </w:tcPr>
          <w:p w14:paraId="5D5A797C" w14:textId="77777777" w:rsidR="00D52E20" w:rsidRDefault="00D52E20" w:rsidP="009F3FC8">
            <w:pPr>
              <w:pStyle w:val="TableText"/>
              <w:spacing w:line="240" w:lineRule="auto"/>
              <w:rPr>
                <w:sz w:val="24"/>
                <w:szCs w:val="24"/>
                <w:rtl/>
              </w:rPr>
            </w:pPr>
          </w:p>
        </w:tc>
        <w:tc>
          <w:tcPr>
            <w:tcW w:w="5528" w:type="dxa"/>
          </w:tcPr>
          <w:p w14:paraId="72F36010" w14:textId="414CD247" w:rsidR="00D52E20" w:rsidRDefault="00D52E20" w:rsidP="00D52E20">
            <w:pPr>
              <w:pStyle w:val="TableBlock"/>
              <w:numPr>
                <w:ilvl w:val="0"/>
                <w:numId w:val="4"/>
              </w:numPr>
              <w:spacing w:line="240" w:lineRule="auto"/>
              <w:ind w:left="357" w:hanging="357"/>
              <w:rPr>
                <w:sz w:val="24"/>
                <w:szCs w:val="24"/>
                <w:rtl/>
              </w:rPr>
            </w:pPr>
            <w:r>
              <w:rPr>
                <w:rFonts w:hint="cs"/>
                <w:sz w:val="24"/>
                <w:szCs w:val="24"/>
                <w:rtl/>
              </w:rPr>
              <w:t>במקום סעיף קטן (1) יבוא:</w:t>
            </w:r>
          </w:p>
        </w:tc>
      </w:tr>
      <w:tr w:rsidR="00D52E20" w:rsidRPr="005B61E8" w14:paraId="6558747A" w14:textId="77777777" w:rsidTr="009E793C">
        <w:trPr>
          <w:cantSplit/>
        </w:trPr>
        <w:tc>
          <w:tcPr>
            <w:tcW w:w="1565" w:type="dxa"/>
          </w:tcPr>
          <w:p w14:paraId="1A30B6C4" w14:textId="77777777" w:rsidR="00D52E20" w:rsidRDefault="00D52E20" w:rsidP="009F3FC8">
            <w:pPr>
              <w:pStyle w:val="TableSideHeading"/>
              <w:spacing w:line="240" w:lineRule="auto"/>
              <w:rPr>
                <w:sz w:val="24"/>
                <w:szCs w:val="24"/>
                <w:rtl/>
              </w:rPr>
            </w:pPr>
          </w:p>
        </w:tc>
        <w:tc>
          <w:tcPr>
            <w:tcW w:w="709" w:type="dxa"/>
          </w:tcPr>
          <w:p w14:paraId="59E03998" w14:textId="77777777" w:rsidR="00D52E20" w:rsidRDefault="00D52E20" w:rsidP="009F3FC8">
            <w:pPr>
              <w:pStyle w:val="TableText"/>
              <w:spacing w:line="240" w:lineRule="auto"/>
              <w:rPr>
                <w:sz w:val="24"/>
                <w:szCs w:val="24"/>
                <w:rtl/>
              </w:rPr>
            </w:pPr>
          </w:p>
        </w:tc>
        <w:tc>
          <w:tcPr>
            <w:tcW w:w="5528" w:type="dxa"/>
          </w:tcPr>
          <w:p w14:paraId="0A0E657F" w14:textId="52DFDADE" w:rsidR="00D52E20" w:rsidRDefault="00D52E20" w:rsidP="00D52E20">
            <w:pPr>
              <w:pStyle w:val="TableBlock"/>
              <w:spacing w:line="240" w:lineRule="auto"/>
              <w:ind w:left="357"/>
              <w:rPr>
                <w:sz w:val="24"/>
                <w:szCs w:val="24"/>
                <w:rtl/>
              </w:rPr>
            </w:pPr>
            <w:r>
              <w:rPr>
                <w:rFonts w:hint="cs"/>
                <w:sz w:val="24"/>
                <w:szCs w:val="24"/>
                <w:rtl/>
              </w:rPr>
              <w:t>"(1) שם העצור ופרטיו האישיים ובכלל זה כתובת מגוריו ודרכי התקשורת שבאמצעותם ניתן יהיה ליצור עמו קשר ולזמנו לחקירה או לדיון בבית המשפט, או לכל דיון אחר בעניינו לפי הצורך."</w:t>
            </w:r>
          </w:p>
        </w:tc>
      </w:tr>
      <w:tr w:rsidR="00D52E20" w:rsidRPr="005B61E8" w14:paraId="62CAD68A" w14:textId="77777777" w:rsidTr="009E793C">
        <w:trPr>
          <w:cantSplit/>
        </w:trPr>
        <w:tc>
          <w:tcPr>
            <w:tcW w:w="1565" w:type="dxa"/>
          </w:tcPr>
          <w:p w14:paraId="739F2C11" w14:textId="77777777" w:rsidR="00D52E20" w:rsidRDefault="00D52E20" w:rsidP="009F3FC8">
            <w:pPr>
              <w:pStyle w:val="TableSideHeading"/>
              <w:spacing w:line="240" w:lineRule="auto"/>
              <w:rPr>
                <w:sz w:val="24"/>
                <w:szCs w:val="24"/>
                <w:rtl/>
              </w:rPr>
            </w:pPr>
          </w:p>
        </w:tc>
        <w:tc>
          <w:tcPr>
            <w:tcW w:w="709" w:type="dxa"/>
          </w:tcPr>
          <w:p w14:paraId="3C6A7379" w14:textId="77777777" w:rsidR="00D52E20" w:rsidRDefault="00D52E20" w:rsidP="009F3FC8">
            <w:pPr>
              <w:pStyle w:val="TableText"/>
              <w:spacing w:line="240" w:lineRule="auto"/>
              <w:rPr>
                <w:sz w:val="24"/>
                <w:szCs w:val="24"/>
                <w:rtl/>
              </w:rPr>
            </w:pPr>
          </w:p>
        </w:tc>
        <w:tc>
          <w:tcPr>
            <w:tcW w:w="5528" w:type="dxa"/>
          </w:tcPr>
          <w:p w14:paraId="5ADCC6FE" w14:textId="7EC86014" w:rsidR="00D52E20" w:rsidRDefault="00D52E20" w:rsidP="00D52E20">
            <w:pPr>
              <w:pStyle w:val="TableBlock"/>
              <w:numPr>
                <w:ilvl w:val="0"/>
                <w:numId w:val="4"/>
              </w:numPr>
              <w:spacing w:line="240" w:lineRule="auto"/>
              <w:ind w:left="357" w:hanging="357"/>
              <w:rPr>
                <w:sz w:val="24"/>
                <w:szCs w:val="24"/>
                <w:rtl/>
              </w:rPr>
            </w:pPr>
            <w:r>
              <w:rPr>
                <w:rFonts w:hint="cs"/>
                <w:sz w:val="24"/>
                <w:szCs w:val="24"/>
                <w:rtl/>
              </w:rPr>
              <w:t>בסעיף קטן (5), אחרי "בתנאים או שלא בתנאים," יבוא "ובכלל זאת קיום הזכות להיוועצות בסנגור לעניין זה,".</w:t>
            </w:r>
          </w:p>
        </w:tc>
      </w:tr>
    </w:tbl>
    <w:p w14:paraId="53F4E961" w14:textId="77777777" w:rsidR="003D0FA6" w:rsidRDefault="003D0FA6" w:rsidP="009142C7">
      <w:pPr>
        <w:rPr>
          <w:rtl/>
          <w:lang w:eastAsia="he-IL"/>
        </w:rPr>
      </w:pPr>
      <w:bookmarkStart w:id="1420" w:name="_ETM_Q1_3551549"/>
      <w:bookmarkEnd w:id="1420"/>
    </w:p>
    <w:p w14:paraId="18FBC24F" w14:textId="42A95FA3" w:rsidR="003D0FA6" w:rsidRDefault="003D0FA6" w:rsidP="003D0FA6">
      <w:pPr>
        <w:pStyle w:val="af6"/>
        <w:keepNext/>
        <w:rPr>
          <w:rtl/>
        </w:rPr>
      </w:pPr>
      <w:bookmarkStart w:id="1421" w:name="ET_yor_6358_113"/>
      <w:r w:rsidRPr="003D0FA6">
        <w:rPr>
          <w:rStyle w:val="TagStyle"/>
          <w:rtl/>
        </w:rPr>
        <w:t xml:space="preserve"> &lt;&lt; </w:t>
      </w:r>
      <w:proofErr w:type="spellStart"/>
      <w:r w:rsidRPr="003D0FA6">
        <w:rPr>
          <w:rStyle w:val="TagStyle"/>
          <w:rtl/>
        </w:rPr>
        <w:t>יור</w:t>
      </w:r>
      <w:proofErr w:type="spellEnd"/>
      <w:r w:rsidRPr="003D0FA6">
        <w:rPr>
          <w:rStyle w:val="TagStyle"/>
          <w:rtl/>
        </w:rPr>
        <w:t xml:space="preserve"> &gt;&gt; </w:t>
      </w:r>
      <w:r>
        <w:rPr>
          <w:rtl/>
        </w:rPr>
        <w:t>היו"ר צביקה פוגל:</w:t>
      </w:r>
      <w:r w:rsidRPr="003D0FA6">
        <w:rPr>
          <w:rStyle w:val="TagStyle"/>
          <w:rtl/>
        </w:rPr>
        <w:t xml:space="preserve"> &lt;&lt; יור &gt;&gt;</w:t>
      </w:r>
      <w:r w:rsidR="00E63B25">
        <w:rPr>
          <w:rtl/>
        </w:rPr>
        <w:t xml:space="preserve"> </w:t>
      </w:r>
      <w:bookmarkEnd w:id="1421"/>
    </w:p>
    <w:p w14:paraId="0EA403A7" w14:textId="77777777" w:rsidR="003D0FA6" w:rsidRDefault="003D0FA6" w:rsidP="003D0FA6">
      <w:pPr>
        <w:pStyle w:val="KeepWithNext"/>
        <w:rPr>
          <w:rtl/>
          <w:lang w:eastAsia="he-IL"/>
        </w:rPr>
      </w:pPr>
    </w:p>
    <w:p w14:paraId="4B5E5EAD" w14:textId="273FD938" w:rsidR="003D0FA6" w:rsidRDefault="003D0FA6" w:rsidP="003D0FA6">
      <w:pPr>
        <w:rPr>
          <w:rtl/>
          <w:lang w:eastAsia="he-IL"/>
        </w:rPr>
      </w:pPr>
      <w:bookmarkStart w:id="1422" w:name="_ETM_Q1_3551823"/>
      <w:bookmarkStart w:id="1423" w:name="_ETM_Q1_3551854"/>
      <w:bookmarkEnd w:id="1422"/>
      <w:bookmarkEnd w:id="1423"/>
      <w:r>
        <w:rPr>
          <w:rFonts w:hint="cs"/>
          <w:rtl/>
          <w:lang w:eastAsia="he-IL"/>
        </w:rPr>
        <w:t xml:space="preserve">הערות לתיקון סעיף 37? תודה, הסעיף הבא. </w:t>
      </w:r>
      <w:bookmarkStart w:id="1424" w:name="_ETM_Q1_3557427"/>
      <w:bookmarkEnd w:id="1424"/>
    </w:p>
    <w:p w14:paraId="12FDA3E7" w14:textId="77777777" w:rsidR="003D0FA6" w:rsidRDefault="003D0FA6" w:rsidP="003D0FA6">
      <w:pPr>
        <w:rPr>
          <w:rtl/>
          <w:lang w:eastAsia="he-IL"/>
        </w:rPr>
      </w:pPr>
      <w:bookmarkStart w:id="1425" w:name="_ETM_Q1_3557465"/>
      <w:bookmarkEnd w:id="1425"/>
    </w:p>
    <w:p w14:paraId="4C213615" w14:textId="334625AC" w:rsidR="003D0FA6" w:rsidRDefault="003D0FA6" w:rsidP="003D0FA6">
      <w:pPr>
        <w:pStyle w:val="a4"/>
        <w:keepNext/>
        <w:rPr>
          <w:rtl/>
        </w:rPr>
      </w:pPr>
      <w:bookmarkStart w:id="1426" w:name="ET_speaker_גלעד_נווה_114"/>
      <w:r w:rsidRPr="003D0FA6">
        <w:rPr>
          <w:rStyle w:val="TagStyle"/>
          <w:rtl/>
        </w:rPr>
        <w:t xml:space="preserve"> &lt;&lt; דובר &gt;&gt; </w:t>
      </w:r>
      <w:r>
        <w:rPr>
          <w:rtl/>
        </w:rPr>
        <w:t>גלעד נווה:</w:t>
      </w:r>
      <w:r w:rsidRPr="003D0FA6">
        <w:rPr>
          <w:rStyle w:val="TagStyle"/>
          <w:rtl/>
        </w:rPr>
        <w:t xml:space="preserve"> &lt;&lt; דובר &gt;&gt;</w:t>
      </w:r>
      <w:r w:rsidR="00E63B25">
        <w:rPr>
          <w:rtl/>
        </w:rPr>
        <w:t xml:space="preserve"> </w:t>
      </w:r>
      <w:bookmarkEnd w:id="1426"/>
    </w:p>
    <w:p w14:paraId="627B93B0" w14:textId="77777777" w:rsidR="003D0FA6" w:rsidRDefault="003D0FA6" w:rsidP="003D0FA6">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142C7" w:rsidRPr="005B61E8" w14:paraId="4E770B32" w14:textId="77777777" w:rsidTr="009E793C">
        <w:trPr>
          <w:cantSplit/>
        </w:trPr>
        <w:tc>
          <w:tcPr>
            <w:tcW w:w="1565" w:type="dxa"/>
          </w:tcPr>
          <w:p w14:paraId="20BBD6E9" w14:textId="214D0A25" w:rsidR="009142C7" w:rsidRPr="005B61E8" w:rsidRDefault="00D52E20" w:rsidP="009F3FC8">
            <w:pPr>
              <w:pStyle w:val="TableSideHeading"/>
              <w:spacing w:line="240" w:lineRule="auto"/>
              <w:rPr>
                <w:sz w:val="24"/>
                <w:szCs w:val="24"/>
                <w:rtl/>
              </w:rPr>
            </w:pPr>
            <w:bookmarkStart w:id="1427" w:name="_ETM_Q1_3559692"/>
            <w:bookmarkStart w:id="1428" w:name="_ETM_Q1_3559719"/>
            <w:bookmarkStart w:id="1429" w:name="_ETM_Q1_3557180"/>
            <w:bookmarkStart w:id="1430" w:name="_ETM_Q1_3557217"/>
            <w:bookmarkStart w:id="1431" w:name="_ETM_Q1_3557381"/>
            <w:bookmarkStart w:id="1432" w:name="_ETM_Q1_3557418"/>
            <w:bookmarkEnd w:id="1427"/>
            <w:bookmarkEnd w:id="1428"/>
            <w:bookmarkEnd w:id="1429"/>
            <w:bookmarkEnd w:id="1430"/>
            <w:bookmarkEnd w:id="1431"/>
            <w:bookmarkEnd w:id="1432"/>
            <w:r>
              <w:rPr>
                <w:rFonts w:hint="cs"/>
                <w:sz w:val="24"/>
                <w:szCs w:val="24"/>
                <w:rtl/>
              </w:rPr>
              <w:t>תיקון סעיף 42</w:t>
            </w:r>
          </w:p>
        </w:tc>
        <w:tc>
          <w:tcPr>
            <w:tcW w:w="709" w:type="dxa"/>
          </w:tcPr>
          <w:p w14:paraId="61305B72" w14:textId="27330BE0" w:rsidR="009142C7" w:rsidRPr="005B61E8" w:rsidRDefault="00D52E20" w:rsidP="009F3FC8">
            <w:pPr>
              <w:pStyle w:val="TableText"/>
              <w:spacing w:line="240" w:lineRule="auto"/>
              <w:rPr>
                <w:sz w:val="24"/>
                <w:szCs w:val="24"/>
                <w:rtl/>
              </w:rPr>
            </w:pPr>
            <w:r>
              <w:rPr>
                <w:rFonts w:hint="cs"/>
                <w:sz w:val="24"/>
                <w:szCs w:val="24"/>
                <w:rtl/>
              </w:rPr>
              <w:t>4.</w:t>
            </w:r>
          </w:p>
        </w:tc>
        <w:tc>
          <w:tcPr>
            <w:tcW w:w="5528" w:type="dxa"/>
          </w:tcPr>
          <w:p w14:paraId="1731041A" w14:textId="2715958D" w:rsidR="009142C7" w:rsidRPr="005B61E8" w:rsidRDefault="00D52E20" w:rsidP="009F3FC8">
            <w:pPr>
              <w:pStyle w:val="TableBlock"/>
              <w:spacing w:line="240" w:lineRule="auto"/>
              <w:rPr>
                <w:sz w:val="24"/>
                <w:szCs w:val="24"/>
              </w:rPr>
            </w:pPr>
            <w:r>
              <w:rPr>
                <w:rFonts w:hint="cs"/>
                <w:sz w:val="24"/>
                <w:szCs w:val="24"/>
                <w:rtl/>
              </w:rPr>
              <w:t xml:space="preserve">בסעיף 42 - </w:t>
            </w:r>
          </w:p>
        </w:tc>
      </w:tr>
      <w:tr w:rsidR="00D52E20" w:rsidRPr="005B61E8" w14:paraId="3521271D" w14:textId="77777777" w:rsidTr="009E793C">
        <w:trPr>
          <w:cantSplit/>
        </w:trPr>
        <w:tc>
          <w:tcPr>
            <w:tcW w:w="1565" w:type="dxa"/>
          </w:tcPr>
          <w:p w14:paraId="399DD6BB" w14:textId="77777777" w:rsidR="00D52E20" w:rsidRDefault="00D52E20" w:rsidP="009F3FC8">
            <w:pPr>
              <w:pStyle w:val="TableSideHeading"/>
              <w:spacing w:line="240" w:lineRule="auto"/>
              <w:rPr>
                <w:sz w:val="24"/>
                <w:szCs w:val="24"/>
                <w:rtl/>
              </w:rPr>
            </w:pPr>
          </w:p>
        </w:tc>
        <w:tc>
          <w:tcPr>
            <w:tcW w:w="709" w:type="dxa"/>
          </w:tcPr>
          <w:p w14:paraId="7743A0C4" w14:textId="77777777" w:rsidR="00D52E20" w:rsidRDefault="00D52E20" w:rsidP="009F3FC8">
            <w:pPr>
              <w:pStyle w:val="TableText"/>
              <w:spacing w:line="240" w:lineRule="auto"/>
              <w:rPr>
                <w:sz w:val="24"/>
                <w:szCs w:val="24"/>
                <w:rtl/>
              </w:rPr>
            </w:pPr>
          </w:p>
        </w:tc>
        <w:tc>
          <w:tcPr>
            <w:tcW w:w="5528" w:type="dxa"/>
          </w:tcPr>
          <w:p w14:paraId="787B816D" w14:textId="1942D75A" w:rsidR="00D52E20" w:rsidRDefault="00D52E20" w:rsidP="00D52E20">
            <w:pPr>
              <w:pStyle w:val="TableBlock"/>
              <w:numPr>
                <w:ilvl w:val="0"/>
                <w:numId w:val="5"/>
              </w:numPr>
              <w:spacing w:line="240" w:lineRule="auto"/>
              <w:ind w:left="357" w:hanging="357"/>
              <w:rPr>
                <w:sz w:val="24"/>
                <w:szCs w:val="24"/>
                <w:rtl/>
              </w:rPr>
            </w:pPr>
            <w:r>
              <w:rPr>
                <w:rFonts w:hint="cs"/>
                <w:sz w:val="24"/>
                <w:szCs w:val="24"/>
                <w:rtl/>
              </w:rPr>
              <w:t xml:space="preserve">בסעיף קטן (ב) </w:t>
            </w:r>
            <w:r>
              <w:rPr>
                <w:sz w:val="24"/>
                <w:szCs w:val="24"/>
                <w:rtl/>
              </w:rPr>
              <w:t>–</w:t>
            </w:r>
            <w:r>
              <w:rPr>
                <w:rFonts w:hint="cs"/>
                <w:sz w:val="24"/>
                <w:szCs w:val="24"/>
                <w:rtl/>
              </w:rPr>
              <w:t xml:space="preserve"> </w:t>
            </w:r>
          </w:p>
        </w:tc>
      </w:tr>
      <w:tr w:rsidR="00D52E20" w:rsidRPr="005B61E8" w14:paraId="500DB1A9" w14:textId="77777777" w:rsidTr="009E793C">
        <w:trPr>
          <w:cantSplit/>
        </w:trPr>
        <w:tc>
          <w:tcPr>
            <w:tcW w:w="1565" w:type="dxa"/>
          </w:tcPr>
          <w:p w14:paraId="2D32CAD0" w14:textId="77777777" w:rsidR="00D52E20" w:rsidRDefault="00D52E20" w:rsidP="009F3FC8">
            <w:pPr>
              <w:pStyle w:val="TableSideHeading"/>
              <w:spacing w:line="240" w:lineRule="auto"/>
              <w:rPr>
                <w:sz w:val="24"/>
                <w:szCs w:val="24"/>
                <w:rtl/>
              </w:rPr>
            </w:pPr>
          </w:p>
        </w:tc>
        <w:tc>
          <w:tcPr>
            <w:tcW w:w="709" w:type="dxa"/>
          </w:tcPr>
          <w:p w14:paraId="109B5F3D" w14:textId="77777777" w:rsidR="00D52E20" w:rsidRDefault="00D52E20" w:rsidP="009F3FC8">
            <w:pPr>
              <w:pStyle w:val="TableText"/>
              <w:spacing w:line="240" w:lineRule="auto"/>
              <w:rPr>
                <w:sz w:val="24"/>
                <w:szCs w:val="24"/>
                <w:rtl/>
              </w:rPr>
            </w:pPr>
          </w:p>
        </w:tc>
        <w:tc>
          <w:tcPr>
            <w:tcW w:w="5528" w:type="dxa"/>
          </w:tcPr>
          <w:p w14:paraId="33A15A30" w14:textId="5FA6E26B"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 xml:space="preserve">המילים "בהסכמת החשוד," </w:t>
            </w:r>
            <w:r w:rsidR="00D52E20">
              <w:rPr>
                <w:sz w:val="24"/>
                <w:szCs w:val="24"/>
                <w:rtl/>
              </w:rPr>
              <w:t>–</w:t>
            </w:r>
            <w:r w:rsidR="00D52E20">
              <w:rPr>
                <w:rFonts w:hint="cs"/>
                <w:sz w:val="24"/>
                <w:szCs w:val="24"/>
                <w:rtl/>
              </w:rPr>
              <w:t xml:space="preserve"> יימחקו;</w:t>
            </w:r>
          </w:p>
        </w:tc>
      </w:tr>
      <w:tr w:rsidR="00D52E20" w:rsidRPr="005B61E8" w14:paraId="53D6A31D" w14:textId="77777777" w:rsidTr="009E793C">
        <w:trPr>
          <w:cantSplit/>
        </w:trPr>
        <w:tc>
          <w:tcPr>
            <w:tcW w:w="1565" w:type="dxa"/>
          </w:tcPr>
          <w:p w14:paraId="4FA4F3E8" w14:textId="77777777" w:rsidR="00D52E20" w:rsidRDefault="00D52E20" w:rsidP="009F3FC8">
            <w:pPr>
              <w:pStyle w:val="TableSideHeading"/>
              <w:spacing w:line="240" w:lineRule="auto"/>
              <w:rPr>
                <w:sz w:val="24"/>
                <w:szCs w:val="24"/>
                <w:rtl/>
              </w:rPr>
            </w:pPr>
          </w:p>
        </w:tc>
        <w:tc>
          <w:tcPr>
            <w:tcW w:w="709" w:type="dxa"/>
          </w:tcPr>
          <w:p w14:paraId="062DF861" w14:textId="77777777" w:rsidR="00D52E20" w:rsidRDefault="00D52E20" w:rsidP="009F3FC8">
            <w:pPr>
              <w:pStyle w:val="TableText"/>
              <w:spacing w:line="240" w:lineRule="auto"/>
              <w:rPr>
                <w:sz w:val="24"/>
                <w:szCs w:val="24"/>
                <w:rtl/>
              </w:rPr>
            </w:pPr>
          </w:p>
        </w:tc>
        <w:tc>
          <w:tcPr>
            <w:tcW w:w="5528" w:type="dxa"/>
          </w:tcPr>
          <w:p w14:paraId="2C9E66B3" w14:textId="2F3E13CF"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אחרי המילים "לחקירה או למשפט" יבוא "ולכל דיון בעניינו";</w:t>
            </w:r>
          </w:p>
        </w:tc>
      </w:tr>
      <w:tr w:rsidR="00D52E20" w:rsidRPr="005B61E8" w14:paraId="08CEE2FF" w14:textId="77777777" w:rsidTr="009E793C">
        <w:trPr>
          <w:cantSplit/>
        </w:trPr>
        <w:tc>
          <w:tcPr>
            <w:tcW w:w="1565" w:type="dxa"/>
          </w:tcPr>
          <w:p w14:paraId="5D677FF8" w14:textId="77777777" w:rsidR="00D52E20" w:rsidRDefault="00D52E20" w:rsidP="009F3FC8">
            <w:pPr>
              <w:pStyle w:val="TableSideHeading"/>
              <w:spacing w:line="240" w:lineRule="auto"/>
              <w:rPr>
                <w:sz w:val="24"/>
                <w:szCs w:val="24"/>
                <w:rtl/>
              </w:rPr>
            </w:pPr>
          </w:p>
        </w:tc>
        <w:tc>
          <w:tcPr>
            <w:tcW w:w="709" w:type="dxa"/>
          </w:tcPr>
          <w:p w14:paraId="66A5232F" w14:textId="77777777" w:rsidR="00D52E20" w:rsidRDefault="00D52E20" w:rsidP="009F3FC8">
            <w:pPr>
              <w:pStyle w:val="TableText"/>
              <w:spacing w:line="240" w:lineRule="auto"/>
              <w:rPr>
                <w:sz w:val="24"/>
                <w:szCs w:val="24"/>
                <w:rtl/>
              </w:rPr>
            </w:pPr>
          </w:p>
        </w:tc>
        <w:tc>
          <w:tcPr>
            <w:tcW w:w="5528" w:type="dxa"/>
          </w:tcPr>
          <w:p w14:paraId="6843B6F6" w14:textId="16A29662"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אחרי "בתנאים הבאים" יבוא "ולהאריכם מעת לעת, ובלבד שסך התקופות לא יעלה על התקופות הקבועות בסעיף קטן זה, בהודעה שתימסר לחשוד לא יאוחר מ-24 שעות ממועד פקיעת התנאים שנקבעו, ואולם לגבי עבירות המנויות בסעיפים 133 עד 143 ובסעיפים 155 עד 157 לחוק העונשין, התשל"ז-1977, השחרור בערובה יותנה בהסכמת החשוד";</w:t>
            </w:r>
          </w:p>
        </w:tc>
      </w:tr>
      <w:tr w:rsidR="00D52E20" w:rsidRPr="005B61E8" w14:paraId="403C135D" w14:textId="77777777" w:rsidTr="009E793C">
        <w:trPr>
          <w:cantSplit/>
        </w:trPr>
        <w:tc>
          <w:tcPr>
            <w:tcW w:w="1565" w:type="dxa"/>
          </w:tcPr>
          <w:p w14:paraId="0003D342" w14:textId="77777777" w:rsidR="00D52E20" w:rsidRDefault="00D52E20" w:rsidP="009F3FC8">
            <w:pPr>
              <w:pStyle w:val="TableSideHeading"/>
              <w:spacing w:line="240" w:lineRule="auto"/>
              <w:rPr>
                <w:sz w:val="24"/>
                <w:szCs w:val="24"/>
                <w:rtl/>
              </w:rPr>
            </w:pPr>
          </w:p>
        </w:tc>
        <w:tc>
          <w:tcPr>
            <w:tcW w:w="709" w:type="dxa"/>
          </w:tcPr>
          <w:p w14:paraId="2DCC4DD0" w14:textId="77777777" w:rsidR="00D52E20" w:rsidRDefault="00D52E20" w:rsidP="009F3FC8">
            <w:pPr>
              <w:pStyle w:val="TableText"/>
              <w:spacing w:line="240" w:lineRule="auto"/>
              <w:rPr>
                <w:sz w:val="24"/>
                <w:szCs w:val="24"/>
                <w:rtl/>
              </w:rPr>
            </w:pPr>
          </w:p>
        </w:tc>
        <w:tc>
          <w:tcPr>
            <w:tcW w:w="5528" w:type="dxa"/>
          </w:tcPr>
          <w:p w14:paraId="11D1FF4E" w14:textId="406D67A8"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בפסקה (3), במקום "15" יבוא "30";</w:t>
            </w:r>
          </w:p>
        </w:tc>
      </w:tr>
      <w:tr w:rsidR="00D52E20" w:rsidRPr="005B61E8" w14:paraId="4E37C5DE" w14:textId="77777777" w:rsidTr="009E793C">
        <w:trPr>
          <w:cantSplit/>
        </w:trPr>
        <w:tc>
          <w:tcPr>
            <w:tcW w:w="1565" w:type="dxa"/>
          </w:tcPr>
          <w:p w14:paraId="2B0ECF2C" w14:textId="77777777" w:rsidR="00D52E20" w:rsidRDefault="00D52E20" w:rsidP="009F3FC8">
            <w:pPr>
              <w:pStyle w:val="TableSideHeading"/>
              <w:spacing w:line="240" w:lineRule="auto"/>
              <w:rPr>
                <w:sz w:val="24"/>
                <w:szCs w:val="24"/>
                <w:rtl/>
              </w:rPr>
            </w:pPr>
          </w:p>
        </w:tc>
        <w:tc>
          <w:tcPr>
            <w:tcW w:w="709" w:type="dxa"/>
          </w:tcPr>
          <w:p w14:paraId="722E8520" w14:textId="77777777" w:rsidR="00D52E20" w:rsidRDefault="00D52E20" w:rsidP="009F3FC8">
            <w:pPr>
              <w:pStyle w:val="TableText"/>
              <w:spacing w:line="240" w:lineRule="auto"/>
              <w:rPr>
                <w:sz w:val="24"/>
                <w:szCs w:val="24"/>
                <w:rtl/>
              </w:rPr>
            </w:pPr>
          </w:p>
        </w:tc>
        <w:tc>
          <w:tcPr>
            <w:tcW w:w="5528" w:type="dxa"/>
          </w:tcPr>
          <w:p w14:paraId="7DB61B07" w14:textId="51F2BCC0"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 xml:space="preserve">בפסקה (4), במקום "30" יבוא "45"; </w:t>
            </w:r>
          </w:p>
        </w:tc>
      </w:tr>
      <w:tr w:rsidR="00D52E20" w:rsidRPr="005B61E8" w14:paraId="3440AA1A" w14:textId="77777777" w:rsidTr="009E793C">
        <w:trPr>
          <w:cantSplit/>
        </w:trPr>
        <w:tc>
          <w:tcPr>
            <w:tcW w:w="1565" w:type="dxa"/>
          </w:tcPr>
          <w:p w14:paraId="5E7C0D64" w14:textId="77777777" w:rsidR="00D52E20" w:rsidRDefault="00D52E20" w:rsidP="009F3FC8">
            <w:pPr>
              <w:pStyle w:val="TableSideHeading"/>
              <w:spacing w:line="240" w:lineRule="auto"/>
              <w:rPr>
                <w:sz w:val="24"/>
                <w:szCs w:val="24"/>
                <w:rtl/>
              </w:rPr>
            </w:pPr>
          </w:p>
        </w:tc>
        <w:tc>
          <w:tcPr>
            <w:tcW w:w="709" w:type="dxa"/>
          </w:tcPr>
          <w:p w14:paraId="581AA2B9" w14:textId="77777777" w:rsidR="00D52E20" w:rsidRDefault="00D52E20" w:rsidP="009F3FC8">
            <w:pPr>
              <w:pStyle w:val="TableText"/>
              <w:spacing w:line="240" w:lineRule="auto"/>
              <w:rPr>
                <w:sz w:val="24"/>
                <w:szCs w:val="24"/>
                <w:rtl/>
              </w:rPr>
            </w:pPr>
          </w:p>
        </w:tc>
        <w:tc>
          <w:tcPr>
            <w:tcW w:w="5528" w:type="dxa"/>
          </w:tcPr>
          <w:p w14:paraId="10E1748B" w14:textId="78A8013B"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בפסקה (5), במקום "15" יבוא "30";</w:t>
            </w:r>
          </w:p>
        </w:tc>
      </w:tr>
      <w:tr w:rsidR="00D52E20" w:rsidRPr="005B61E8" w14:paraId="464A925A" w14:textId="77777777" w:rsidTr="009E793C">
        <w:trPr>
          <w:cantSplit/>
        </w:trPr>
        <w:tc>
          <w:tcPr>
            <w:tcW w:w="1565" w:type="dxa"/>
          </w:tcPr>
          <w:p w14:paraId="5F5CA1D7" w14:textId="77777777" w:rsidR="00D52E20" w:rsidRDefault="00D52E20" w:rsidP="009F3FC8">
            <w:pPr>
              <w:pStyle w:val="TableSideHeading"/>
              <w:spacing w:line="240" w:lineRule="auto"/>
              <w:rPr>
                <w:sz w:val="24"/>
                <w:szCs w:val="24"/>
                <w:rtl/>
              </w:rPr>
            </w:pPr>
          </w:p>
        </w:tc>
        <w:tc>
          <w:tcPr>
            <w:tcW w:w="709" w:type="dxa"/>
          </w:tcPr>
          <w:p w14:paraId="7FB99635" w14:textId="77777777" w:rsidR="00D52E20" w:rsidRDefault="00D52E20" w:rsidP="009F3FC8">
            <w:pPr>
              <w:pStyle w:val="TableText"/>
              <w:spacing w:line="240" w:lineRule="auto"/>
              <w:rPr>
                <w:sz w:val="24"/>
                <w:szCs w:val="24"/>
                <w:rtl/>
              </w:rPr>
            </w:pPr>
          </w:p>
        </w:tc>
        <w:tc>
          <w:tcPr>
            <w:tcW w:w="5528" w:type="dxa"/>
          </w:tcPr>
          <w:p w14:paraId="0DC47F0B" w14:textId="307F472D" w:rsidR="00D52E20" w:rsidRDefault="00E63B25" w:rsidP="00D52E20">
            <w:pPr>
              <w:pStyle w:val="TableBlock"/>
              <w:numPr>
                <w:ilvl w:val="0"/>
                <w:numId w:val="6"/>
              </w:numPr>
              <w:spacing w:line="240" w:lineRule="auto"/>
              <w:rPr>
                <w:sz w:val="24"/>
                <w:szCs w:val="24"/>
                <w:rtl/>
              </w:rPr>
            </w:pPr>
            <w:r>
              <w:rPr>
                <w:rFonts w:hint="cs"/>
                <w:sz w:val="24"/>
                <w:szCs w:val="24"/>
                <w:rtl/>
              </w:rPr>
              <w:t xml:space="preserve"> </w:t>
            </w:r>
            <w:r w:rsidR="00D52E20">
              <w:rPr>
                <w:rFonts w:hint="cs"/>
                <w:sz w:val="24"/>
                <w:szCs w:val="24"/>
                <w:rtl/>
              </w:rPr>
              <w:t>בפסקה (7), במקום "5" יבוא "15".</w:t>
            </w:r>
          </w:p>
        </w:tc>
      </w:tr>
      <w:tr w:rsidR="00D52E20" w:rsidRPr="005B61E8" w14:paraId="1F588E51" w14:textId="77777777" w:rsidTr="009E793C">
        <w:trPr>
          <w:cantSplit/>
        </w:trPr>
        <w:tc>
          <w:tcPr>
            <w:tcW w:w="1565" w:type="dxa"/>
          </w:tcPr>
          <w:p w14:paraId="2E623678" w14:textId="77777777" w:rsidR="00D52E20" w:rsidRDefault="00D52E20" w:rsidP="009F3FC8">
            <w:pPr>
              <w:pStyle w:val="TableSideHeading"/>
              <w:spacing w:line="240" w:lineRule="auto"/>
              <w:rPr>
                <w:sz w:val="24"/>
                <w:szCs w:val="24"/>
                <w:rtl/>
              </w:rPr>
            </w:pPr>
          </w:p>
        </w:tc>
        <w:tc>
          <w:tcPr>
            <w:tcW w:w="709" w:type="dxa"/>
          </w:tcPr>
          <w:p w14:paraId="08D05EAE" w14:textId="77777777" w:rsidR="00D52E20" w:rsidRDefault="00D52E20" w:rsidP="009F3FC8">
            <w:pPr>
              <w:pStyle w:val="TableText"/>
              <w:spacing w:line="240" w:lineRule="auto"/>
              <w:rPr>
                <w:sz w:val="24"/>
                <w:szCs w:val="24"/>
                <w:rtl/>
              </w:rPr>
            </w:pPr>
          </w:p>
        </w:tc>
        <w:tc>
          <w:tcPr>
            <w:tcW w:w="5528" w:type="dxa"/>
          </w:tcPr>
          <w:p w14:paraId="3CCCFED2" w14:textId="51794E76" w:rsidR="00D52E20" w:rsidRDefault="00D52E20" w:rsidP="00D52E20">
            <w:pPr>
              <w:pStyle w:val="TableBlock"/>
              <w:numPr>
                <w:ilvl w:val="0"/>
                <w:numId w:val="5"/>
              </w:numPr>
              <w:spacing w:line="240" w:lineRule="auto"/>
              <w:ind w:left="357" w:hanging="357"/>
              <w:rPr>
                <w:sz w:val="24"/>
                <w:szCs w:val="24"/>
                <w:rtl/>
              </w:rPr>
            </w:pPr>
            <w:r>
              <w:rPr>
                <w:rFonts w:hint="cs"/>
                <w:sz w:val="24"/>
                <w:szCs w:val="24"/>
                <w:rtl/>
              </w:rPr>
              <w:t xml:space="preserve">בסעיף קטן (ד) - </w:t>
            </w:r>
          </w:p>
        </w:tc>
      </w:tr>
      <w:tr w:rsidR="00D52E20" w:rsidRPr="005B61E8" w14:paraId="0E31F1B7" w14:textId="77777777" w:rsidTr="009E793C">
        <w:trPr>
          <w:cantSplit/>
        </w:trPr>
        <w:tc>
          <w:tcPr>
            <w:tcW w:w="1565" w:type="dxa"/>
          </w:tcPr>
          <w:p w14:paraId="1F9A245F" w14:textId="77777777" w:rsidR="00D52E20" w:rsidRDefault="00D52E20" w:rsidP="009F3FC8">
            <w:pPr>
              <w:pStyle w:val="TableSideHeading"/>
              <w:spacing w:line="240" w:lineRule="auto"/>
              <w:rPr>
                <w:sz w:val="24"/>
                <w:szCs w:val="24"/>
                <w:rtl/>
              </w:rPr>
            </w:pPr>
          </w:p>
        </w:tc>
        <w:tc>
          <w:tcPr>
            <w:tcW w:w="709" w:type="dxa"/>
          </w:tcPr>
          <w:p w14:paraId="77721717" w14:textId="77777777" w:rsidR="00D52E20" w:rsidRDefault="00D52E20" w:rsidP="009F3FC8">
            <w:pPr>
              <w:pStyle w:val="TableText"/>
              <w:spacing w:line="240" w:lineRule="auto"/>
              <w:rPr>
                <w:sz w:val="24"/>
                <w:szCs w:val="24"/>
                <w:rtl/>
              </w:rPr>
            </w:pPr>
          </w:p>
        </w:tc>
        <w:tc>
          <w:tcPr>
            <w:tcW w:w="5528" w:type="dxa"/>
          </w:tcPr>
          <w:p w14:paraId="6EECD19A" w14:textId="59C94BE6" w:rsidR="00D52E20" w:rsidRDefault="00E63B25" w:rsidP="00D52E20">
            <w:pPr>
              <w:pStyle w:val="TableBlock"/>
              <w:numPr>
                <w:ilvl w:val="0"/>
                <w:numId w:val="7"/>
              </w:numPr>
              <w:spacing w:line="240" w:lineRule="auto"/>
              <w:rPr>
                <w:sz w:val="24"/>
                <w:szCs w:val="24"/>
                <w:rtl/>
              </w:rPr>
            </w:pPr>
            <w:r>
              <w:rPr>
                <w:rFonts w:hint="cs"/>
                <w:sz w:val="24"/>
                <w:szCs w:val="24"/>
                <w:rtl/>
              </w:rPr>
              <w:t xml:space="preserve"> </w:t>
            </w:r>
            <w:r w:rsidR="00D52E20">
              <w:rPr>
                <w:rFonts w:hint="cs"/>
                <w:sz w:val="24"/>
                <w:szCs w:val="24"/>
                <w:rtl/>
              </w:rPr>
              <w:t>אחרי המילים "החליט הקצין הממונה לשחרר את החשוד בערובה ולא" יבוא "ולעניין העבירות המנויות בסעיף קטן (ב), לא"</w:t>
            </w:r>
            <w:r w:rsidR="009617B8">
              <w:rPr>
                <w:rFonts w:hint="cs"/>
                <w:sz w:val="24"/>
                <w:szCs w:val="24"/>
                <w:rtl/>
              </w:rPr>
              <w:t>;</w:t>
            </w:r>
          </w:p>
        </w:tc>
      </w:tr>
      <w:tr w:rsidR="009617B8" w:rsidRPr="005B61E8" w14:paraId="6152F04E" w14:textId="77777777" w:rsidTr="009E793C">
        <w:trPr>
          <w:cantSplit/>
        </w:trPr>
        <w:tc>
          <w:tcPr>
            <w:tcW w:w="1565" w:type="dxa"/>
          </w:tcPr>
          <w:p w14:paraId="02BA29C9" w14:textId="77777777" w:rsidR="009617B8" w:rsidRDefault="009617B8" w:rsidP="009F3FC8">
            <w:pPr>
              <w:pStyle w:val="TableSideHeading"/>
              <w:spacing w:line="240" w:lineRule="auto"/>
              <w:rPr>
                <w:sz w:val="24"/>
                <w:szCs w:val="24"/>
                <w:rtl/>
              </w:rPr>
            </w:pPr>
          </w:p>
        </w:tc>
        <w:tc>
          <w:tcPr>
            <w:tcW w:w="709" w:type="dxa"/>
          </w:tcPr>
          <w:p w14:paraId="3AE1B027" w14:textId="77777777" w:rsidR="009617B8" w:rsidRDefault="009617B8" w:rsidP="009F3FC8">
            <w:pPr>
              <w:pStyle w:val="TableText"/>
              <w:spacing w:line="240" w:lineRule="auto"/>
              <w:rPr>
                <w:sz w:val="24"/>
                <w:szCs w:val="24"/>
                <w:rtl/>
              </w:rPr>
            </w:pPr>
          </w:p>
        </w:tc>
        <w:tc>
          <w:tcPr>
            <w:tcW w:w="5528" w:type="dxa"/>
          </w:tcPr>
          <w:p w14:paraId="7F2FA17B" w14:textId="13BA0D7A" w:rsidR="009617B8" w:rsidRDefault="00E63B25" w:rsidP="00D52E20">
            <w:pPr>
              <w:pStyle w:val="TableBlock"/>
              <w:numPr>
                <w:ilvl w:val="0"/>
                <w:numId w:val="7"/>
              </w:numPr>
              <w:spacing w:line="240" w:lineRule="auto"/>
              <w:rPr>
                <w:sz w:val="24"/>
                <w:szCs w:val="24"/>
                <w:rtl/>
              </w:rPr>
            </w:pPr>
            <w:r>
              <w:rPr>
                <w:rFonts w:hint="cs"/>
                <w:sz w:val="24"/>
                <w:szCs w:val="24"/>
                <w:rtl/>
              </w:rPr>
              <w:t xml:space="preserve"> </w:t>
            </w:r>
            <w:r w:rsidR="009617B8">
              <w:rPr>
                <w:rFonts w:hint="cs"/>
                <w:sz w:val="24"/>
                <w:szCs w:val="24"/>
                <w:rtl/>
              </w:rPr>
              <w:t>אחרי "בפני שופט" יבוא "ויחולו לעניין זה הוראות סעיף 29, בשינויים המחויבים".</w:t>
            </w:r>
          </w:p>
        </w:tc>
      </w:tr>
      <w:tr w:rsidR="00D52E20" w:rsidRPr="005B61E8" w14:paraId="16028B83" w14:textId="77777777" w:rsidTr="009E793C">
        <w:trPr>
          <w:cantSplit/>
        </w:trPr>
        <w:tc>
          <w:tcPr>
            <w:tcW w:w="1565" w:type="dxa"/>
          </w:tcPr>
          <w:p w14:paraId="41BDA0DC" w14:textId="77777777" w:rsidR="00D52E20" w:rsidRDefault="00D52E20" w:rsidP="009F3FC8">
            <w:pPr>
              <w:pStyle w:val="TableSideHeading"/>
              <w:spacing w:line="240" w:lineRule="auto"/>
              <w:rPr>
                <w:sz w:val="24"/>
                <w:szCs w:val="24"/>
                <w:rtl/>
              </w:rPr>
            </w:pPr>
          </w:p>
        </w:tc>
        <w:tc>
          <w:tcPr>
            <w:tcW w:w="709" w:type="dxa"/>
          </w:tcPr>
          <w:p w14:paraId="22D0F0B7" w14:textId="77777777" w:rsidR="00D52E20" w:rsidRDefault="00D52E20" w:rsidP="009F3FC8">
            <w:pPr>
              <w:pStyle w:val="TableText"/>
              <w:spacing w:line="240" w:lineRule="auto"/>
              <w:rPr>
                <w:sz w:val="24"/>
                <w:szCs w:val="24"/>
                <w:rtl/>
              </w:rPr>
            </w:pPr>
          </w:p>
        </w:tc>
        <w:tc>
          <w:tcPr>
            <w:tcW w:w="5528" w:type="dxa"/>
          </w:tcPr>
          <w:p w14:paraId="44AF5953" w14:textId="6452F938" w:rsidR="00D52E20" w:rsidRDefault="009617B8" w:rsidP="00D52E20">
            <w:pPr>
              <w:pStyle w:val="TableBlock"/>
              <w:numPr>
                <w:ilvl w:val="0"/>
                <w:numId w:val="5"/>
              </w:numPr>
              <w:spacing w:line="240" w:lineRule="auto"/>
              <w:ind w:left="357" w:hanging="357"/>
              <w:rPr>
                <w:sz w:val="24"/>
                <w:szCs w:val="24"/>
                <w:rtl/>
              </w:rPr>
            </w:pPr>
            <w:r>
              <w:rPr>
                <w:rFonts w:hint="cs"/>
                <w:sz w:val="24"/>
                <w:szCs w:val="24"/>
                <w:rtl/>
              </w:rPr>
              <w:t>אחרי סעיף קטן (ו) יבוא"</w:t>
            </w:r>
          </w:p>
        </w:tc>
      </w:tr>
      <w:tr w:rsidR="009617B8" w:rsidRPr="005B61E8" w14:paraId="2C0D8F54" w14:textId="77777777" w:rsidTr="009E793C">
        <w:trPr>
          <w:cantSplit/>
        </w:trPr>
        <w:tc>
          <w:tcPr>
            <w:tcW w:w="1565" w:type="dxa"/>
          </w:tcPr>
          <w:p w14:paraId="75E60ECC" w14:textId="77777777" w:rsidR="009617B8" w:rsidRDefault="009617B8" w:rsidP="009F3FC8">
            <w:pPr>
              <w:pStyle w:val="TableSideHeading"/>
              <w:spacing w:line="240" w:lineRule="auto"/>
              <w:rPr>
                <w:sz w:val="24"/>
                <w:szCs w:val="24"/>
                <w:rtl/>
              </w:rPr>
            </w:pPr>
          </w:p>
        </w:tc>
        <w:tc>
          <w:tcPr>
            <w:tcW w:w="709" w:type="dxa"/>
          </w:tcPr>
          <w:p w14:paraId="15D2A731" w14:textId="77777777" w:rsidR="009617B8" w:rsidRDefault="009617B8" w:rsidP="009F3FC8">
            <w:pPr>
              <w:pStyle w:val="TableText"/>
              <w:spacing w:line="240" w:lineRule="auto"/>
              <w:rPr>
                <w:sz w:val="24"/>
                <w:szCs w:val="24"/>
                <w:rtl/>
              </w:rPr>
            </w:pPr>
          </w:p>
        </w:tc>
        <w:tc>
          <w:tcPr>
            <w:tcW w:w="5528" w:type="dxa"/>
          </w:tcPr>
          <w:p w14:paraId="4D64B8AC" w14:textId="18336EFC" w:rsidR="009617B8" w:rsidRDefault="009617B8" w:rsidP="009617B8">
            <w:pPr>
              <w:pStyle w:val="TableBlock"/>
              <w:spacing w:line="240" w:lineRule="auto"/>
              <w:ind w:left="357"/>
              <w:rPr>
                <w:sz w:val="24"/>
                <w:szCs w:val="24"/>
                <w:rtl/>
              </w:rPr>
            </w:pPr>
            <w:r>
              <w:rPr>
                <w:rFonts w:hint="cs"/>
                <w:sz w:val="24"/>
                <w:szCs w:val="24"/>
                <w:rtl/>
              </w:rPr>
              <w:t>"(ז) הקצין הממונה רשאי, בהסכמת החשוד או בהסכמת סנגורו בשם החשוד, בתוך תקופת הערובה ולא יאוחר מ-24 שעות לפני מועד פקיעת תנאי הערובה, להאריך את תוקפה ואת תנאיה מעת לעת לתקופות נוספות ובלבד שסך התקופות לא יעלה על מכפלת התקופות הקבועות בסעיף קטן (ב)."</w:t>
            </w:r>
          </w:p>
        </w:tc>
      </w:tr>
    </w:tbl>
    <w:p w14:paraId="476AA2A6" w14:textId="77777777" w:rsidR="003D0FA6" w:rsidRDefault="003D0FA6" w:rsidP="009142C7">
      <w:pPr>
        <w:rPr>
          <w:rtl/>
          <w:lang w:eastAsia="he-IL"/>
        </w:rPr>
      </w:pPr>
      <w:bookmarkStart w:id="1433" w:name="_ETM_Q1_3660299"/>
      <w:bookmarkEnd w:id="1433"/>
    </w:p>
    <w:p w14:paraId="3A5770E4" w14:textId="5AC915C6" w:rsidR="003D0FA6" w:rsidRDefault="003D0FA6" w:rsidP="003D0FA6">
      <w:pPr>
        <w:pStyle w:val="af6"/>
        <w:keepNext/>
        <w:rPr>
          <w:rtl/>
        </w:rPr>
      </w:pPr>
      <w:r w:rsidRPr="003D0FA6">
        <w:rPr>
          <w:rStyle w:val="TagStyle"/>
          <w:rtl/>
        </w:rPr>
        <w:t xml:space="preserve"> &lt;&lt; </w:t>
      </w:r>
      <w:proofErr w:type="spellStart"/>
      <w:r w:rsidRPr="003D0FA6">
        <w:rPr>
          <w:rStyle w:val="TagStyle"/>
          <w:rtl/>
        </w:rPr>
        <w:t>יור</w:t>
      </w:r>
      <w:proofErr w:type="spellEnd"/>
      <w:r w:rsidRPr="003D0FA6">
        <w:rPr>
          <w:rStyle w:val="TagStyle"/>
          <w:rtl/>
        </w:rPr>
        <w:t xml:space="preserve"> &gt;&gt; </w:t>
      </w:r>
      <w:r>
        <w:rPr>
          <w:rtl/>
        </w:rPr>
        <w:t>היו"ר צביקה פוגל:</w:t>
      </w:r>
      <w:r w:rsidRPr="003D0FA6">
        <w:rPr>
          <w:rStyle w:val="TagStyle"/>
          <w:rtl/>
        </w:rPr>
        <w:t xml:space="preserve"> &lt;&lt; יור &gt;&gt;</w:t>
      </w:r>
      <w:r w:rsidR="00E63B25">
        <w:rPr>
          <w:rtl/>
        </w:rPr>
        <w:t xml:space="preserve"> </w:t>
      </w:r>
    </w:p>
    <w:p w14:paraId="73F347DD" w14:textId="77777777" w:rsidR="003D0FA6" w:rsidRDefault="003D0FA6" w:rsidP="003D0FA6">
      <w:pPr>
        <w:pStyle w:val="KeepWithNext"/>
        <w:rPr>
          <w:rtl/>
          <w:lang w:eastAsia="he-IL"/>
        </w:rPr>
      </w:pPr>
    </w:p>
    <w:p w14:paraId="6DCDCFCD" w14:textId="131C8276" w:rsidR="003D0FA6" w:rsidRDefault="003D0FA6" w:rsidP="003D0FA6">
      <w:pPr>
        <w:rPr>
          <w:rtl/>
          <w:lang w:eastAsia="he-IL"/>
        </w:rPr>
      </w:pPr>
      <w:bookmarkStart w:id="1434" w:name="_ETM_Q1_3660664"/>
      <w:bookmarkStart w:id="1435" w:name="_ETM_Q1_3660697"/>
      <w:bookmarkEnd w:id="1434"/>
      <w:bookmarkEnd w:id="1435"/>
      <w:r>
        <w:rPr>
          <w:rFonts w:hint="cs"/>
          <w:rtl/>
          <w:lang w:eastAsia="he-IL"/>
        </w:rPr>
        <w:t xml:space="preserve">כן, הערות </w:t>
      </w:r>
      <w:bookmarkStart w:id="1436" w:name="_ETM_Q1_3663850"/>
      <w:bookmarkEnd w:id="1436"/>
      <w:r>
        <w:rPr>
          <w:rFonts w:hint="cs"/>
          <w:rtl/>
          <w:lang w:eastAsia="he-IL"/>
        </w:rPr>
        <w:t xml:space="preserve">לתיקון סעיף 42. אני רואה פה הרבה מאוד הבנות והסכמות </w:t>
      </w:r>
      <w:bookmarkStart w:id="1437" w:name="_ETM_Q1_3674018"/>
      <w:bookmarkEnd w:id="1437"/>
      <w:r>
        <w:rPr>
          <w:rFonts w:hint="cs"/>
          <w:rtl/>
          <w:lang w:eastAsia="he-IL"/>
        </w:rPr>
        <w:t xml:space="preserve">שהושגו על ידי חבר הכנסת רביבו, אני אשמח לשמוע את </w:t>
      </w:r>
      <w:bookmarkStart w:id="1438" w:name="_ETM_Q1_3681243"/>
      <w:bookmarkEnd w:id="1438"/>
      <w:r>
        <w:rPr>
          <w:rFonts w:hint="cs"/>
          <w:rtl/>
          <w:lang w:eastAsia="he-IL"/>
        </w:rPr>
        <w:t xml:space="preserve">הערותיכם. </w:t>
      </w:r>
      <w:bookmarkStart w:id="1439" w:name="_ETM_Q1_3678979"/>
      <w:bookmarkEnd w:id="1439"/>
    </w:p>
    <w:p w14:paraId="180BB143" w14:textId="77777777" w:rsidR="003D0FA6" w:rsidRDefault="003D0FA6" w:rsidP="003D0FA6">
      <w:pPr>
        <w:rPr>
          <w:rtl/>
          <w:lang w:eastAsia="he-IL"/>
        </w:rPr>
      </w:pPr>
      <w:bookmarkStart w:id="1440" w:name="_ETM_Q1_3679015"/>
      <w:bookmarkStart w:id="1441" w:name="_ETM_Q1_3680643"/>
      <w:bookmarkEnd w:id="1440"/>
      <w:bookmarkEnd w:id="1441"/>
    </w:p>
    <w:p w14:paraId="6443A680" w14:textId="34B0F7B7" w:rsidR="003D0FA6" w:rsidRDefault="003D0FA6" w:rsidP="003D0FA6">
      <w:pPr>
        <w:pStyle w:val="a4"/>
        <w:keepNext/>
        <w:rPr>
          <w:rtl/>
        </w:rPr>
      </w:pPr>
      <w:bookmarkStart w:id="1442" w:name="ET_speaker_6360_116"/>
      <w:r w:rsidRPr="003D0FA6">
        <w:rPr>
          <w:rStyle w:val="TagStyle"/>
          <w:rtl/>
        </w:rPr>
        <w:t xml:space="preserve"> &lt;&lt; דובר &gt;&gt; </w:t>
      </w:r>
      <w:r>
        <w:rPr>
          <w:rtl/>
        </w:rPr>
        <w:t>אליהו רביבו (הליכוד):</w:t>
      </w:r>
      <w:r w:rsidRPr="003D0FA6">
        <w:rPr>
          <w:rStyle w:val="TagStyle"/>
          <w:rtl/>
        </w:rPr>
        <w:t xml:space="preserve"> &lt;&lt; דובר &gt;&gt;</w:t>
      </w:r>
      <w:r w:rsidR="00E63B25">
        <w:rPr>
          <w:rtl/>
        </w:rPr>
        <w:t xml:space="preserve"> </w:t>
      </w:r>
      <w:bookmarkEnd w:id="1442"/>
    </w:p>
    <w:p w14:paraId="0439B525" w14:textId="77777777" w:rsidR="003D0FA6" w:rsidRDefault="003D0FA6" w:rsidP="003D0FA6">
      <w:pPr>
        <w:pStyle w:val="KeepWithNext"/>
        <w:rPr>
          <w:rtl/>
          <w:lang w:eastAsia="he-IL"/>
        </w:rPr>
      </w:pPr>
    </w:p>
    <w:p w14:paraId="6ABCFA3A" w14:textId="261D4F33" w:rsidR="003D0FA6" w:rsidRDefault="003D0FA6" w:rsidP="003D0FA6">
      <w:pPr>
        <w:rPr>
          <w:rtl/>
          <w:lang w:eastAsia="he-IL"/>
        </w:rPr>
      </w:pPr>
      <w:bookmarkStart w:id="1443" w:name="_ETM_Q1_3680954"/>
      <w:bookmarkStart w:id="1444" w:name="_ETM_Q1_3680995"/>
      <w:bookmarkEnd w:id="1443"/>
      <w:bookmarkEnd w:id="1444"/>
      <w:r>
        <w:rPr>
          <w:rFonts w:hint="cs"/>
          <w:rtl/>
          <w:lang w:eastAsia="he-IL"/>
        </w:rPr>
        <w:t xml:space="preserve">אני חייב להתוודות, אדוני היושב ראש, אם הייתי מניח </w:t>
      </w:r>
      <w:bookmarkStart w:id="1445" w:name="_ETM_Q1_3686547"/>
      <w:bookmarkEnd w:id="1445"/>
      <w:r>
        <w:rPr>
          <w:rFonts w:hint="cs"/>
          <w:rtl/>
          <w:lang w:eastAsia="he-IL"/>
        </w:rPr>
        <w:t>שנגיע לסיטואציה הזאת - - -</w:t>
      </w:r>
    </w:p>
    <w:p w14:paraId="5979F9E2" w14:textId="77777777" w:rsidR="003D0FA6" w:rsidRDefault="003D0FA6" w:rsidP="003D0FA6">
      <w:pPr>
        <w:rPr>
          <w:rtl/>
          <w:lang w:eastAsia="he-IL"/>
        </w:rPr>
      </w:pPr>
      <w:bookmarkStart w:id="1446" w:name="_ETM_Q1_3686052"/>
      <w:bookmarkStart w:id="1447" w:name="_ETM_Q1_3686092"/>
      <w:bookmarkEnd w:id="1446"/>
      <w:bookmarkEnd w:id="1447"/>
    </w:p>
    <w:p w14:paraId="02BB5F63" w14:textId="24C6C698" w:rsidR="003D0FA6" w:rsidRDefault="003D0FA6" w:rsidP="003D0FA6">
      <w:pPr>
        <w:pStyle w:val="af6"/>
        <w:keepNext/>
        <w:rPr>
          <w:rtl/>
        </w:rPr>
      </w:pPr>
      <w:r w:rsidRPr="003D0FA6">
        <w:rPr>
          <w:rStyle w:val="TagStyle"/>
          <w:rtl/>
        </w:rPr>
        <w:t xml:space="preserve"> &lt;&lt; </w:t>
      </w:r>
      <w:proofErr w:type="spellStart"/>
      <w:r w:rsidRPr="003D0FA6">
        <w:rPr>
          <w:rStyle w:val="TagStyle"/>
          <w:rtl/>
        </w:rPr>
        <w:t>יור</w:t>
      </w:r>
      <w:proofErr w:type="spellEnd"/>
      <w:r w:rsidRPr="003D0FA6">
        <w:rPr>
          <w:rStyle w:val="TagStyle"/>
          <w:rtl/>
        </w:rPr>
        <w:t xml:space="preserve"> &gt;&gt; </w:t>
      </w:r>
      <w:r>
        <w:rPr>
          <w:rtl/>
        </w:rPr>
        <w:t>היו"ר צביקה פוגל:</w:t>
      </w:r>
      <w:r w:rsidRPr="003D0FA6">
        <w:rPr>
          <w:rStyle w:val="TagStyle"/>
          <w:rtl/>
        </w:rPr>
        <w:t xml:space="preserve"> &lt;&lt; יור &gt;&gt;</w:t>
      </w:r>
      <w:r w:rsidR="00E63B25">
        <w:rPr>
          <w:rtl/>
        </w:rPr>
        <w:t xml:space="preserve"> </w:t>
      </w:r>
    </w:p>
    <w:p w14:paraId="712CB54E" w14:textId="77777777" w:rsidR="003D0FA6" w:rsidRDefault="003D0FA6" w:rsidP="003D0FA6">
      <w:pPr>
        <w:pStyle w:val="KeepWithNext"/>
        <w:rPr>
          <w:rtl/>
          <w:lang w:eastAsia="he-IL"/>
        </w:rPr>
      </w:pPr>
    </w:p>
    <w:p w14:paraId="216ED09E" w14:textId="70BDEE05" w:rsidR="003D0FA6" w:rsidRDefault="003D0FA6" w:rsidP="003D0FA6">
      <w:pPr>
        <w:rPr>
          <w:rtl/>
          <w:lang w:eastAsia="he-IL"/>
        </w:rPr>
      </w:pPr>
      <w:bookmarkStart w:id="1448" w:name="_ETM_Q1_3687044"/>
      <w:bookmarkStart w:id="1449" w:name="_ETM_Q1_3687084"/>
      <w:bookmarkEnd w:id="1448"/>
      <w:bookmarkEnd w:id="1449"/>
      <w:r>
        <w:rPr>
          <w:rFonts w:hint="cs"/>
          <w:rtl/>
          <w:lang w:eastAsia="he-IL"/>
        </w:rPr>
        <w:t xml:space="preserve">אני לא אהבתי את המילה </w:t>
      </w:r>
      <w:bookmarkStart w:id="1450" w:name="_ETM_Q1_3689173"/>
      <w:bookmarkEnd w:id="1450"/>
      <w:r>
        <w:rPr>
          <w:rFonts w:hint="cs"/>
          <w:rtl/>
          <w:lang w:eastAsia="he-IL"/>
        </w:rPr>
        <w:t xml:space="preserve">להתוודות כי זה עושה ממני כומר ולא ממש בא </w:t>
      </w:r>
      <w:bookmarkStart w:id="1451" w:name="_ETM_Q1_3688714"/>
      <w:bookmarkEnd w:id="1451"/>
      <w:r>
        <w:rPr>
          <w:rFonts w:hint="cs"/>
          <w:rtl/>
          <w:lang w:eastAsia="he-IL"/>
        </w:rPr>
        <w:t xml:space="preserve">לי על העניין הזה עכשיו. </w:t>
      </w:r>
    </w:p>
    <w:p w14:paraId="619256F8" w14:textId="77777777" w:rsidR="003D0FA6" w:rsidRDefault="003D0FA6" w:rsidP="003D0FA6">
      <w:pPr>
        <w:rPr>
          <w:rtl/>
          <w:lang w:eastAsia="he-IL"/>
        </w:rPr>
      </w:pPr>
      <w:bookmarkStart w:id="1452" w:name="_ETM_Q1_3693763"/>
      <w:bookmarkStart w:id="1453" w:name="_ETM_Q1_3693801"/>
      <w:bookmarkStart w:id="1454" w:name="_ETM_Q1_3694523"/>
      <w:bookmarkEnd w:id="1452"/>
      <w:bookmarkEnd w:id="1453"/>
      <w:bookmarkEnd w:id="1454"/>
    </w:p>
    <w:p w14:paraId="39A9CE8E" w14:textId="16B0D777" w:rsidR="003D0FA6" w:rsidRDefault="003D0FA6" w:rsidP="003D0FA6">
      <w:pPr>
        <w:pStyle w:val="a4"/>
        <w:keepNext/>
        <w:rPr>
          <w:rtl/>
        </w:rPr>
      </w:pPr>
      <w:bookmarkStart w:id="1455" w:name="ET_speaker_6360_118"/>
      <w:r w:rsidRPr="003D0FA6">
        <w:rPr>
          <w:rStyle w:val="TagStyle"/>
          <w:rtl/>
        </w:rPr>
        <w:t xml:space="preserve"> &lt;&lt; דובר &gt;&gt; </w:t>
      </w:r>
      <w:r>
        <w:rPr>
          <w:rtl/>
        </w:rPr>
        <w:t>אליהו רביבו (הליכוד):</w:t>
      </w:r>
      <w:r w:rsidRPr="003D0FA6">
        <w:rPr>
          <w:rStyle w:val="TagStyle"/>
          <w:rtl/>
        </w:rPr>
        <w:t xml:space="preserve"> &lt;&lt; דובר &gt;&gt;</w:t>
      </w:r>
      <w:r w:rsidR="00E63B25">
        <w:rPr>
          <w:rtl/>
        </w:rPr>
        <w:t xml:space="preserve"> </w:t>
      </w:r>
      <w:bookmarkEnd w:id="1455"/>
    </w:p>
    <w:p w14:paraId="1008B1A2" w14:textId="77777777" w:rsidR="003D0FA6" w:rsidRDefault="003D0FA6" w:rsidP="003D0FA6">
      <w:pPr>
        <w:pStyle w:val="KeepWithNext"/>
        <w:rPr>
          <w:rtl/>
          <w:lang w:eastAsia="he-IL"/>
        </w:rPr>
      </w:pPr>
    </w:p>
    <w:p w14:paraId="735A18C6" w14:textId="019E9E12" w:rsidR="003D0FA6" w:rsidRDefault="003D0FA6" w:rsidP="003D0FA6">
      <w:pPr>
        <w:rPr>
          <w:rtl/>
          <w:lang w:eastAsia="he-IL"/>
        </w:rPr>
      </w:pPr>
      <w:bookmarkStart w:id="1456" w:name="_ETM_Q1_3694839"/>
      <w:bookmarkStart w:id="1457" w:name="_ETM_Q1_3694872"/>
      <w:bookmarkEnd w:id="1456"/>
      <w:bookmarkEnd w:id="1457"/>
      <w:r>
        <w:rPr>
          <w:rFonts w:hint="cs"/>
          <w:rtl/>
          <w:lang w:eastAsia="he-IL"/>
        </w:rPr>
        <w:t xml:space="preserve">אני חש תסכול. אם הייתי </w:t>
      </w:r>
      <w:bookmarkStart w:id="1458" w:name="_ETM_Q1_3699124"/>
      <w:bookmarkEnd w:id="1458"/>
      <w:r>
        <w:rPr>
          <w:rFonts w:hint="cs"/>
          <w:rtl/>
          <w:lang w:eastAsia="he-IL"/>
        </w:rPr>
        <w:t xml:space="preserve">מעלה בדעתי שאני אעבור את כל המסלול המפרך הזה ואני </w:t>
      </w:r>
      <w:bookmarkStart w:id="1459" w:name="_ETM_Q1_3701774"/>
      <w:bookmarkEnd w:id="1459"/>
      <w:r>
        <w:rPr>
          <w:rFonts w:hint="cs"/>
          <w:rtl/>
          <w:lang w:eastAsia="he-IL"/>
        </w:rPr>
        <w:t xml:space="preserve">אתפשר ואתפשט מהבסיס המרכזי שהגעתי איתו לחקיקה הזאת עד עכשיו </w:t>
      </w:r>
      <w:bookmarkStart w:id="1460" w:name="_ETM_Q1_3711678"/>
      <w:bookmarkEnd w:id="1460"/>
      <w:r>
        <w:rPr>
          <w:rFonts w:hint="cs"/>
          <w:rtl/>
          <w:lang w:eastAsia="he-IL"/>
        </w:rPr>
        <w:t xml:space="preserve">ובסוף אני גם אראה חוסר הסכמה שכאילו לא נפגשנו </w:t>
      </w:r>
      <w:bookmarkStart w:id="1461" w:name="_ETM_Q1_3713712"/>
      <w:bookmarkEnd w:id="1461"/>
      <w:r>
        <w:rPr>
          <w:rFonts w:hint="cs"/>
          <w:rtl/>
          <w:lang w:eastAsia="he-IL"/>
        </w:rPr>
        <w:t xml:space="preserve">כל מהלך הפגרה ולא קיימנו דיון ולא התפשרנו עוד קצת </w:t>
      </w:r>
      <w:bookmarkStart w:id="1462" w:name="_ETM_Q1_3721681"/>
      <w:bookmarkEnd w:id="1462"/>
      <w:r>
        <w:rPr>
          <w:rFonts w:hint="cs"/>
          <w:rtl/>
          <w:lang w:eastAsia="he-IL"/>
        </w:rPr>
        <w:t xml:space="preserve">ולא נתנו עוד, ובשלב הראשון בכלל אנחנו הרבה יותר מקלים </w:t>
      </w:r>
      <w:bookmarkStart w:id="1463" w:name="_ETM_Q1_3724693"/>
      <w:bookmarkEnd w:id="1463"/>
      <w:r>
        <w:rPr>
          <w:rFonts w:hint="cs"/>
          <w:rtl/>
          <w:lang w:eastAsia="he-IL"/>
        </w:rPr>
        <w:t xml:space="preserve">מאשר התזכיר הממשלתי, לא הייתי מגיע עד הנקודה הזאת, </w:t>
      </w:r>
      <w:bookmarkStart w:id="1464" w:name="_ETM_Q1_3727673"/>
      <w:bookmarkEnd w:id="1464"/>
      <w:r>
        <w:rPr>
          <w:rFonts w:hint="cs"/>
          <w:rtl/>
          <w:lang w:eastAsia="he-IL"/>
        </w:rPr>
        <w:t xml:space="preserve">הייתי אומר לך: אדוני היושב ראש, בזה אני מאמין, אם </w:t>
      </w:r>
      <w:bookmarkStart w:id="1465" w:name="_ETM_Q1_3729203"/>
      <w:bookmarkEnd w:id="1465"/>
      <w:r>
        <w:rPr>
          <w:rFonts w:hint="cs"/>
          <w:rtl/>
          <w:lang w:eastAsia="he-IL"/>
        </w:rPr>
        <w:t>הם לא רוצים לשתף פעולה</w:t>
      </w:r>
      <w:r w:rsidR="009E793C">
        <w:rPr>
          <w:rFonts w:hint="cs"/>
          <w:rtl/>
          <w:lang w:eastAsia="he-IL"/>
        </w:rPr>
        <w:t>,</w:t>
      </w:r>
      <w:r>
        <w:rPr>
          <w:rFonts w:hint="cs"/>
          <w:rtl/>
          <w:lang w:eastAsia="he-IL"/>
        </w:rPr>
        <w:t xml:space="preserve"> בוא</w:t>
      </w:r>
      <w:r w:rsidR="009E793C">
        <w:rPr>
          <w:rFonts w:hint="cs"/>
          <w:rtl/>
          <w:lang w:eastAsia="he-IL"/>
        </w:rPr>
        <w:t>,</w:t>
      </w:r>
      <w:r>
        <w:rPr>
          <w:rFonts w:hint="cs"/>
          <w:rtl/>
          <w:lang w:eastAsia="he-IL"/>
        </w:rPr>
        <w:t xml:space="preserve"> אנחנו מתקדמים. </w:t>
      </w:r>
      <w:bookmarkStart w:id="1466" w:name="_ETM_Q1_3759162"/>
      <w:bookmarkEnd w:id="1466"/>
    </w:p>
    <w:p w14:paraId="4BC32735" w14:textId="77777777" w:rsidR="003D0FA6" w:rsidRDefault="003D0FA6" w:rsidP="003D0FA6">
      <w:pPr>
        <w:rPr>
          <w:rtl/>
          <w:lang w:eastAsia="he-IL"/>
        </w:rPr>
      </w:pPr>
      <w:bookmarkStart w:id="1467" w:name="_ETM_Q1_3759212"/>
      <w:bookmarkStart w:id="1468" w:name="_ETM_Q1_3759346"/>
      <w:bookmarkEnd w:id="1467"/>
      <w:bookmarkEnd w:id="1468"/>
    </w:p>
    <w:p w14:paraId="03D3769B" w14:textId="20EAEDA5" w:rsidR="003D0FA6" w:rsidRDefault="003D0FA6" w:rsidP="003D0FA6">
      <w:pPr>
        <w:rPr>
          <w:rtl/>
          <w:lang w:eastAsia="he-IL"/>
        </w:rPr>
      </w:pPr>
      <w:bookmarkStart w:id="1469" w:name="_ETM_Q1_3759391"/>
      <w:bookmarkEnd w:id="1469"/>
      <w:r>
        <w:rPr>
          <w:rFonts w:hint="cs"/>
          <w:rtl/>
          <w:lang w:eastAsia="he-IL"/>
        </w:rPr>
        <w:t xml:space="preserve">אבל הלכתי </w:t>
      </w:r>
      <w:bookmarkStart w:id="1470" w:name="_ETM_Q1_3736290"/>
      <w:bookmarkEnd w:id="1470"/>
      <w:r>
        <w:rPr>
          <w:rFonts w:hint="cs"/>
          <w:rtl/>
          <w:lang w:eastAsia="he-IL"/>
        </w:rPr>
        <w:t xml:space="preserve">את כברת הדרך הזאת כי הגישה שלך, שאני לומד ממנה </w:t>
      </w:r>
      <w:bookmarkStart w:id="1471" w:name="_ETM_Q1_3739635"/>
      <w:bookmarkEnd w:id="1471"/>
      <w:r>
        <w:rPr>
          <w:rFonts w:hint="cs"/>
          <w:rtl/>
          <w:lang w:eastAsia="he-IL"/>
        </w:rPr>
        <w:t xml:space="preserve">המון, היא כזאת שעדיף שנראה עין בעין ונקבל פחות ולא </w:t>
      </w:r>
      <w:bookmarkStart w:id="1472" w:name="_ETM_Q1_3747051"/>
      <w:bookmarkEnd w:id="1472"/>
      <w:r>
        <w:rPr>
          <w:rFonts w:hint="cs"/>
          <w:rtl/>
          <w:lang w:eastAsia="he-IL"/>
        </w:rPr>
        <w:t xml:space="preserve">ימלא האדם את החקיקה ומלוא תאוותו בידו. אני מקווה שגם </w:t>
      </w:r>
      <w:bookmarkStart w:id="1473" w:name="_ETM_Q1_3751569"/>
      <w:bookmarkEnd w:id="1473"/>
      <w:r>
        <w:rPr>
          <w:rFonts w:hint="cs"/>
          <w:rtl/>
          <w:lang w:eastAsia="he-IL"/>
        </w:rPr>
        <w:t xml:space="preserve">חבריי יראו את זה ויורידו מהדבקות הלא עניינית שלהם בלהוביל </w:t>
      </w:r>
      <w:bookmarkStart w:id="1474" w:name="_ETM_Q1_3758105"/>
      <w:bookmarkEnd w:id="1474"/>
      <w:r>
        <w:rPr>
          <w:rFonts w:hint="cs"/>
          <w:rtl/>
          <w:lang w:eastAsia="he-IL"/>
        </w:rPr>
        <w:t xml:space="preserve">מהלך </w:t>
      </w:r>
      <w:r w:rsidR="009E793C">
        <w:rPr>
          <w:rFonts w:hint="cs"/>
          <w:rtl/>
          <w:lang w:eastAsia="he-IL"/>
        </w:rPr>
        <w:t>ש</w:t>
      </w:r>
      <w:r>
        <w:rPr>
          <w:rFonts w:hint="cs"/>
          <w:rtl/>
          <w:lang w:eastAsia="he-IL"/>
        </w:rPr>
        <w:t xml:space="preserve">כל המהות שלו להגיד תזכיר ממשלתי בשביל להצדיק את </w:t>
      </w:r>
      <w:bookmarkStart w:id="1475" w:name="_ETM_Q1_3763159"/>
      <w:bookmarkEnd w:id="1475"/>
      <w:r>
        <w:rPr>
          <w:rFonts w:hint="cs"/>
          <w:rtl/>
          <w:lang w:eastAsia="he-IL"/>
        </w:rPr>
        <w:t xml:space="preserve">גרירת הרגליים של שש שנים. </w:t>
      </w:r>
    </w:p>
    <w:p w14:paraId="6F7AA9E4" w14:textId="77777777" w:rsidR="003D0FA6" w:rsidRDefault="003D0FA6" w:rsidP="003D0FA6">
      <w:pPr>
        <w:rPr>
          <w:rtl/>
          <w:lang w:eastAsia="he-IL"/>
        </w:rPr>
      </w:pPr>
      <w:bookmarkStart w:id="1476" w:name="_ETM_Q1_3763939"/>
      <w:bookmarkStart w:id="1477" w:name="_ETM_Q1_3763982"/>
      <w:bookmarkEnd w:id="1476"/>
      <w:bookmarkEnd w:id="1477"/>
    </w:p>
    <w:p w14:paraId="2855D847" w14:textId="68D00AE8" w:rsidR="003D0FA6" w:rsidRDefault="003D0FA6" w:rsidP="003D0FA6">
      <w:pPr>
        <w:pStyle w:val="af6"/>
        <w:keepNext/>
        <w:rPr>
          <w:rtl/>
        </w:rPr>
      </w:pPr>
      <w:r w:rsidRPr="003D0FA6">
        <w:rPr>
          <w:rStyle w:val="TagStyle"/>
          <w:rtl/>
        </w:rPr>
        <w:t xml:space="preserve"> &lt;&lt; </w:t>
      </w:r>
      <w:proofErr w:type="spellStart"/>
      <w:r w:rsidRPr="003D0FA6">
        <w:rPr>
          <w:rStyle w:val="TagStyle"/>
          <w:rtl/>
        </w:rPr>
        <w:t>יור</w:t>
      </w:r>
      <w:proofErr w:type="spellEnd"/>
      <w:r w:rsidRPr="003D0FA6">
        <w:rPr>
          <w:rStyle w:val="TagStyle"/>
          <w:rtl/>
        </w:rPr>
        <w:t xml:space="preserve"> &gt;&gt; </w:t>
      </w:r>
      <w:r>
        <w:rPr>
          <w:rtl/>
        </w:rPr>
        <w:t>היו"ר צביקה פוגל:</w:t>
      </w:r>
      <w:r w:rsidRPr="003D0FA6">
        <w:rPr>
          <w:rStyle w:val="TagStyle"/>
          <w:rtl/>
        </w:rPr>
        <w:t xml:space="preserve"> &lt;&lt; יור &gt;&gt;</w:t>
      </w:r>
      <w:r w:rsidR="00E63B25">
        <w:rPr>
          <w:rtl/>
        </w:rPr>
        <w:t xml:space="preserve"> </w:t>
      </w:r>
    </w:p>
    <w:p w14:paraId="3CF5A95F" w14:textId="77777777" w:rsidR="003D0FA6" w:rsidRDefault="003D0FA6" w:rsidP="003D0FA6">
      <w:pPr>
        <w:pStyle w:val="KeepWithNext"/>
        <w:rPr>
          <w:rtl/>
          <w:lang w:eastAsia="he-IL"/>
        </w:rPr>
      </w:pPr>
    </w:p>
    <w:p w14:paraId="78580351" w14:textId="2680B84E" w:rsidR="003D0FA6" w:rsidRDefault="003D0FA6" w:rsidP="003D0FA6">
      <w:pPr>
        <w:rPr>
          <w:rtl/>
          <w:lang w:eastAsia="he-IL"/>
        </w:rPr>
      </w:pPr>
      <w:bookmarkStart w:id="1478" w:name="_ETM_Q1_3765125"/>
      <w:bookmarkStart w:id="1479" w:name="_ETM_Q1_3765158"/>
      <w:bookmarkEnd w:id="1478"/>
      <w:bookmarkEnd w:id="1479"/>
      <w:r>
        <w:rPr>
          <w:rFonts w:hint="cs"/>
          <w:rtl/>
          <w:lang w:eastAsia="he-IL"/>
        </w:rPr>
        <w:t xml:space="preserve">יש לי מה </w:t>
      </w:r>
      <w:bookmarkStart w:id="1480" w:name="_ETM_Q1_3765996"/>
      <w:bookmarkEnd w:id="1480"/>
      <w:r>
        <w:rPr>
          <w:rFonts w:hint="cs"/>
          <w:rtl/>
          <w:lang w:eastAsia="he-IL"/>
        </w:rPr>
        <w:t xml:space="preserve">לומר על העניין הזה אבל לא אומר את זה פה </w:t>
      </w:r>
      <w:bookmarkStart w:id="1481" w:name="_ETM_Q1_3766704"/>
      <w:bookmarkEnd w:id="1481"/>
      <w:r>
        <w:rPr>
          <w:rFonts w:hint="cs"/>
          <w:rtl/>
          <w:lang w:eastAsia="he-IL"/>
        </w:rPr>
        <w:t xml:space="preserve">מפאת כבודם של הנוכחים. הערות לסעיף הזה, בבקשה. </w:t>
      </w:r>
    </w:p>
    <w:p w14:paraId="01C92AA3" w14:textId="77777777" w:rsidR="003D0FA6" w:rsidRDefault="003D0FA6" w:rsidP="003D0FA6">
      <w:pPr>
        <w:rPr>
          <w:rtl/>
          <w:lang w:eastAsia="he-IL"/>
        </w:rPr>
      </w:pPr>
      <w:bookmarkStart w:id="1482" w:name="_ETM_Q1_3773174"/>
      <w:bookmarkStart w:id="1483" w:name="_ETM_Q1_3773213"/>
      <w:bookmarkEnd w:id="1482"/>
      <w:bookmarkEnd w:id="1483"/>
    </w:p>
    <w:p w14:paraId="399D45E4" w14:textId="6ABE9B0E" w:rsidR="003D0FA6" w:rsidRDefault="003D0FA6" w:rsidP="003D0FA6">
      <w:pPr>
        <w:pStyle w:val="af9"/>
        <w:keepNext/>
        <w:rPr>
          <w:rtl/>
          <w:lang w:eastAsia="he-IL"/>
        </w:rPr>
      </w:pPr>
      <w:bookmarkStart w:id="1484" w:name="ET_guest_ענבל_ברנסון_יהודאי_120"/>
      <w:r w:rsidRPr="003D0FA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D0FA6">
        <w:rPr>
          <w:rStyle w:val="TagStyle"/>
          <w:rtl/>
        </w:rPr>
        <w:t xml:space="preserve"> &lt;&lt; אורח &gt;&gt;</w:t>
      </w:r>
      <w:r w:rsidR="00E63B25">
        <w:rPr>
          <w:rtl/>
          <w:lang w:eastAsia="he-IL"/>
        </w:rPr>
        <w:t xml:space="preserve"> </w:t>
      </w:r>
      <w:bookmarkEnd w:id="1484"/>
    </w:p>
    <w:p w14:paraId="5F0A9B1F" w14:textId="77777777" w:rsidR="003D0FA6" w:rsidRDefault="003D0FA6" w:rsidP="003D0FA6">
      <w:pPr>
        <w:pStyle w:val="KeepWithNext"/>
        <w:rPr>
          <w:rtl/>
          <w:lang w:eastAsia="he-IL"/>
        </w:rPr>
      </w:pPr>
    </w:p>
    <w:p w14:paraId="1F35A539" w14:textId="7EA04164" w:rsidR="003D0FA6" w:rsidRDefault="003D0FA6" w:rsidP="003D0FA6">
      <w:pPr>
        <w:rPr>
          <w:rtl/>
          <w:lang w:eastAsia="he-IL"/>
        </w:rPr>
      </w:pPr>
      <w:bookmarkStart w:id="1485" w:name="_ETM_Q1_3774768"/>
      <w:bookmarkStart w:id="1486" w:name="_ETM_Q1_3774802"/>
      <w:bookmarkEnd w:id="1485"/>
      <w:bookmarkEnd w:id="1486"/>
      <w:r>
        <w:rPr>
          <w:rFonts w:hint="cs"/>
          <w:rtl/>
          <w:lang w:eastAsia="he-IL"/>
        </w:rPr>
        <w:t xml:space="preserve">למעשה התיקון </w:t>
      </w:r>
      <w:bookmarkStart w:id="1487" w:name="_ETM_Q1_3780959"/>
      <w:bookmarkEnd w:id="1487"/>
      <w:r>
        <w:rPr>
          <w:rFonts w:hint="cs"/>
          <w:rtl/>
          <w:lang w:eastAsia="he-IL"/>
        </w:rPr>
        <w:t xml:space="preserve">שנעשה בתזכיר הממשלתי בכל הנוגע לסעיף 42 נועד להוריד את </w:t>
      </w:r>
      <w:bookmarkStart w:id="1488" w:name="_ETM_Q1_3788056"/>
      <w:bookmarkEnd w:id="1488"/>
      <w:r>
        <w:rPr>
          <w:rFonts w:hint="cs"/>
          <w:rtl/>
          <w:lang w:eastAsia="he-IL"/>
        </w:rPr>
        <w:t xml:space="preserve">דרישת ההסכמה מחד, להכניס את חובת ההתייעצות עם הסנגור, שזה </w:t>
      </w:r>
      <w:bookmarkStart w:id="1489" w:name="_ETM_Q1_3791473"/>
      <w:bookmarkEnd w:id="1489"/>
      <w:r>
        <w:rPr>
          <w:rFonts w:hint="cs"/>
          <w:rtl/>
          <w:lang w:eastAsia="he-IL"/>
        </w:rPr>
        <w:t xml:space="preserve">למעשה נעשה באותה צורה גם בהצעת החוק הזאת, אולם </w:t>
      </w:r>
      <w:bookmarkStart w:id="1490" w:name="_ETM_Q1_3796086"/>
      <w:bookmarkEnd w:id="1490"/>
      <w:r>
        <w:rPr>
          <w:rFonts w:hint="cs"/>
          <w:rtl/>
          <w:lang w:eastAsia="he-IL"/>
        </w:rPr>
        <w:t xml:space="preserve">להישאר עם התקופות כתקופות ראשוניות שלא בהסכמה עם התקופות </w:t>
      </w:r>
      <w:bookmarkStart w:id="1491" w:name="_ETM_Q1_3803435"/>
      <w:bookmarkEnd w:id="1491"/>
      <w:r>
        <w:rPr>
          <w:rFonts w:hint="cs"/>
          <w:rtl/>
          <w:lang w:eastAsia="he-IL"/>
        </w:rPr>
        <w:t>המקוריות של חוק המעצרים, אם צריך אני גם אפרט מה</w:t>
      </w:r>
      <w:bookmarkStart w:id="1492" w:name="_ETM_Q1_3808714"/>
      <w:bookmarkEnd w:id="1492"/>
      <w:r>
        <w:rPr>
          <w:rFonts w:hint="cs"/>
          <w:rtl/>
          <w:lang w:eastAsia="he-IL"/>
        </w:rPr>
        <w:t xml:space="preserve"> התקופות, ולמעשה לאפשר אחר כך הרחבה מסוימת של </w:t>
      </w:r>
      <w:bookmarkStart w:id="1493" w:name="_ETM_Q1_3812775"/>
      <w:bookmarkEnd w:id="1493"/>
      <w:r>
        <w:rPr>
          <w:rFonts w:hint="cs"/>
          <w:rtl/>
          <w:lang w:eastAsia="he-IL"/>
        </w:rPr>
        <w:t xml:space="preserve">התקופות ככל שזה נעשה בהסכמת בא כוח החשוד. </w:t>
      </w:r>
      <w:bookmarkStart w:id="1494" w:name="_ETM_Q1_3817927"/>
      <w:bookmarkEnd w:id="1494"/>
    </w:p>
    <w:p w14:paraId="53C0A7F7" w14:textId="77777777" w:rsidR="003D0FA6" w:rsidRDefault="003D0FA6" w:rsidP="003D0FA6">
      <w:pPr>
        <w:rPr>
          <w:rtl/>
          <w:lang w:eastAsia="he-IL"/>
        </w:rPr>
      </w:pPr>
      <w:bookmarkStart w:id="1495" w:name="_ETM_Q1_3817969"/>
      <w:bookmarkStart w:id="1496" w:name="_ETM_Q1_3818087"/>
      <w:bookmarkEnd w:id="1495"/>
      <w:bookmarkEnd w:id="1496"/>
    </w:p>
    <w:p w14:paraId="7D08D343" w14:textId="332B5F2E" w:rsidR="003D0FA6" w:rsidRDefault="003D0FA6" w:rsidP="003D0FA6">
      <w:pPr>
        <w:rPr>
          <w:rtl/>
          <w:lang w:eastAsia="he-IL"/>
        </w:rPr>
      </w:pPr>
      <w:bookmarkStart w:id="1497" w:name="_ETM_Q1_3818127"/>
      <w:bookmarkEnd w:id="1497"/>
      <w:r>
        <w:rPr>
          <w:rFonts w:hint="cs"/>
          <w:rtl/>
          <w:lang w:eastAsia="he-IL"/>
        </w:rPr>
        <w:t xml:space="preserve">ההצעה כרגע שאיחדה את סעיף 42א והפכה אותו לחלק מסעיף 42 </w:t>
      </w:r>
      <w:bookmarkStart w:id="1498" w:name="_ETM_Q1_3821471"/>
      <w:bookmarkEnd w:id="1498"/>
      <w:r>
        <w:rPr>
          <w:rFonts w:hint="cs"/>
          <w:rtl/>
          <w:lang w:eastAsia="he-IL"/>
        </w:rPr>
        <w:t>מאפשרת שלא בהסכמה, לאחר התייעצות</w:t>
      </w:r>
      <w:r w:rsidR="009E793C">
        <w:rPr>
          <w:rFonts w:hint="cs"/>
          <w:rtl/>
          <w:lang w:eastAsia="he-IL"/>
        </w:rPr>
        <w:t>,</w:t>
      </w:r>
      <w:r>
        <w:rPr>
          <w:rFonts w:hint="cs"/>
          <w:rtl/>
          <w:lang w:eastAsia="he-IL"/>
        </w:rPr>
        <w:t xml:space="preserve"> נכון, אבל שלא בהסכמה, </w:t>
      </w:r>
      <w:bookmarkStart w:id="1499" w:name="_ETM_Q1_3829831"/>
      <w:bookmarkEnd w:id="1499"/>
      <w:r>
        <w:rPr>
          <w:rFonts w:hint="cs"/>
          <w:rtl/>
          <w:lang w:eastAsia="he-IL"/>
        </w:rPr>
        <w:t xml:space="preserve">לשחרר על ידי קצין ממונה בלי בית משפט לפרקי זמן </w:t>
      </w:r>
      <w:bookmarkStart w:id="1500" w:name="_ETM_Q1_3834992"/>
      <w:bookmarkEnd w:id="1500"/>
      <w:r>
        <w:rPr>
          <w:rFonts w:hint="cs"/>
          <w:rtl/>
          <w:lang w:eastAsia="he-IL"/>
        </w:rPr>
        <w:t xml:space="preserve">כמעט כפולים וחלק משולשים, למשל מעצר בית במקום חמישה </w:t>
      </w:r>
      <w:bookmarkStart w:id="1501" w:name="_ETM_Q1_3840061"/>
      <w:bookmarkEnd w:id="1501"/>
      <w:r>
        <w:rPr>
          <w:rFonts w:hint="cs"/>
          <w:rtl/>
          <w:lang w:eastAsia="he-IL"/>
        </w:rPr>
        <w:t xml:space="preserve">ימים 15 ימים ללא הסכמה. פירוש הדבר, א', פגיעה לטעמנו </w:t>
      </w:r>
      <w:bookmarkStart w:id="1502" w:name="_ETM_Q1_3846357"/>
      <w:bookmarkEnd w:id="1502"/>
      <w:r>
        <w:rPr>
          <w:rFonts w:hint="cs"/>
          <w:rtl/>
          <w:lang w:eastAsia="he-IL"/>
        </w:rPr>
        <w:t xml:space="preserve">משמעותית בזכויות, מנגד, כפי שנציגת הנהלת בתי המשפט אמרה, </w:t>
      </w:r>
      <w:bookmarkStart w:id="1503" w:name="_ETM_Q1_3850266"/>
      <w:bookmarkEnd w:id="1503"/>
      <w:r>
        <w:rPr>
          <w:rFonts w:hint="cs"/>
          <w:rtl/>
          <w:lang w:eastAsia="he-IL"/>
        </w:rPr>
        <w:t xml:space="preserve">בסדר שני הדבר ייצור מעמסה כבדה מאוד על </w:t>
      </w:r>
      <w:bookmarkStart w:id="1504" w:name="_ETM_Q1_3854261"/>
      <w:bookmarkEnd w:id="1504"/>
      <w:r>
        <w:rPr>
          <w:rFonts w:hint="cs"/>
          <w:rtl/>
          <w:lang w:eastAsia="he-IL"/>
        </w:rPr>
        <w:t xml:space="preserve">בתי המשפט ועל המשטרה, וזה מתחבר להערה של חבר הכנסת </w:t>
      </w:r>
      <w:bookmarkStart w:id="1505" w:name="_ETM_Q1_3856894"/>
      <w:bookmarkEnd w:id="1505"/>
      <w:r>
        <w:rPr>
          <w:rFonts w:hint="cs"/>
          <w:rtl/>
          <w:lang w:eastAsia="he-IL"/>
        </w:rPr>
        <w:t xml:space="preserve">מהתחלה שהרצון היה לעזור ולשחרר. אז יכול להיות שזה </w:t>
      </w:r>
      <w:bookmarkStart w:id="1506" w:name="_ETM_Q1_3862008"/>
      <w:bookmarkEnd w:id="1506"/>
      <w:r>
        <w:rPr>
          <w:rFonts w:hint="cs"/>
          <w:rtl/>
          <w:lang w:eastAsia="he-IL"/>
        </w:rPr>
        <w:t>ישחרר חשודים מבתי</w:t>
      </w:r>
      <w:r w:rsidR="004A4A5E">
        <w:rPr>
          <w:rFonts w:hint="cs"/>
          <w:rtl/>
          <w:lang w:eastAsia="he-IL"/>
        </w:rPr>
        <w:t xml:space="preserve"> </w:t>
      </w:r>
      <w:r>
        <w:rPr>
          <w:rFonts w:hint="cs"/>
          <w:rtl/>
          <w:lang w:eastAsia="he-IL"/>
        </w:rPr>
        <w:t xml:space="preserve">המעצר, אבל זה ייצור </w:t>
      </w:r>
      <w:r w:rsidR="004A4A5E">
        <w:rPr>
          <w:rFonts w:hint="cs"/>
          <w:rtl/>
          <w:lang w:eastAsia="he-IL"/>
        </w:rPr>
        <w:t xml:space="preserve">מעמסה מאוד גדולה על </w:t>
      </w:r>
      <w:bookmarkStart w:id="1507" w:name="_ETM_Q1_3869728"/>
      <w:bookmarkEnd w:id="1507"/>
      <w:r w:rsidR="004A4A5E">
        <w:rPr>
          <w:rFonts w:hint="cs"/>
          <w:rtl/>
          <w:lang w:eastAsia="he-IL"/>
        </w:rPr>
        <w:t xml:space="preserve">בית המשפט ועל השוטרים כי ההיגיון אומר שאנשים שישחררו אותם </w:t>
      </w:r>
      <w:bookmarkStart w:id="1508" w:name="_ETM_Q1_3874130"/>
      <w:bookmarkEnd w:id="1508"/>
      <w:r w:rsidR="004A4A5E">
        <w:rPr>
          <w:rFonts w:hint="cs"/>
          <w:rtl/>
          <w:lang w:eastAsia="he-IL"/>
        </w:rPr>
        <w:t>לפרקי זמן מאוד מאוד ארוכים יילכו ויגישו ערר לבית המשפט.</w:t>
      </w:r>
    </w:p>
    <w:p w14:paraId="21A1F9E1" w14:textId="77777777" w:rsidR="004A4A5E" w:rsidRDefault="004A4A5E" w:rsidP="003D0FA6">
      <w:pPr>
        <w:rPr>
          <w:rtl/>
          <w:lang w:eastAsia="he-IL"/>
        </w:rPr>
      </w:pPr>
      <w:bookmarkStart w:id="1509" w:name="_ETM_Q1_3881281"/>
      <w:bookmarkStart w:id="1510" w:name="_ETM_Q1_3881326"/>
      <w:bookmarkEnd w:id="1509"/>
      <w:bookmarkEnd w:id="1510"/>
    </w:p>
    <w:p w14:paraId="27F434AE" w14:textId="5335B554" w:rsidR="004A4A5E" w:rsidRDefault="004A4A5E" w:rsidP="003D0FA6">
      <w:pPr>
        <w:rPr>
          <w:rtl/>
          <w:lang w:eastAsia="he-IL"/>
        </w:rPr>
      </w:pPr>
      <w:bookmarkStart w:id="1511" w:name="_ETM_Q1_3881457"/>
      <w:bookmarkStart w:id="1512" w:name="_ETM_Q1_3881507"/>
      <w:bookmarkEnd w:id="1511"/>
      <w:bookmarkEnd w:id="1512"/>
      <w:r>
        <w:rPr>
          <w:rFonts w:hint="cs"/>
          <w:rtl/>
          <w:lang w:eastAsia="he-IL"/>
        </w:rPr>
        <w:t xml:space="preserve">והדבר </w:t>
      </w:r>
      <w:bookmarkStart w:id="1513" w:name="_ETM_Q1_3878006"/>
      <w:bookmarkEnd w:id="1513"/>
      <w:r>
        <w:rPr>
          <w:rFonts w:hint="cs"/>
          <w:rtl/>
          <w:lang w:eastAsia="he-IL"/>
        </w:rPr>
        <w:t xml:space="preserve">המשמעותי הנוסף, שזה בעצם חל היום בניגוד להצעת החוק בגלגוליה </w:t>
      </w:r>
      <w:bookmarkStart w:id="1514" w:name="_ETM_Q1_3880510"/>
      <w:bookmarkEnd w:id="1514"/>
      <w:r>
        <w:rPr>
          <w:rFonts w:hint="cs"/>
          <w:rtl/>
          <w:lang w:eastAsia="he-IL"/>
        </w:rPr>
        <w:t xml:space="preserve">הקודמים, על כלל העבירות, על עבירות עוון, על עבירות </w:t>
      </w:r>
      <w:bookmarkStart w:id="1515" w:name="_ETM_Q1_3887694"/>
      <w:bookmarkEnd w:id="1515"/>
      <w:r>
        <w:rPr>
          <w:rFonts w:hint="cs"/>
          <w:rtl/>
          <w:lang w:eastAsia="he-IL"/>
        </w:rPr>
        <w:t xml:space="preserve">פשע. למעשה יש כאן החרגה של עבירות מאוד מצומצמת שאני </w:t>
      </w:r>
      <w:bookmarkStart w:id="1516" w:name="_ETM_Q1_3891329"/>
      <w:bookmarkEnd w:id="1516"/>
      <w:r>
        <w:rPr>
          <w:rFonts w:hint="cs"/>
          <w:rtl/>
          <w:lang w:eastAsia="he-IL"/>
        </w:rPr>
        <w:t xml:space="preserve">אשמח לשמוע למה נבחרו העבירות הללו כי רוב העבירות שמפורטות </w:t>
      </w:r>
      <w:bookmarkStart w:id="1517" w:name="_ETM_Q1_3897961"/>
      <w:bookmarkEnd w:id="1517"/>
      <w:r>
        <w:rPr>
          <w:rFonts w:hint="cs"/>
          <w:rtl/>
          <w:lang w:eastAsia="he-IL"/>
        </w:rPr>
        <w:t xml:space="preserve">כרגע הן עבירות שלהערכתנו זה לא עבירות שבכלל יש בהן </w:t>
      </w:r>
      <w:bookmarkStart w:id="1518" w:name="_ETM_Q1_3900733"/>
      <w:bookmarkEnd w:id="1518"/>
      <w:r>
        <w:rPr>
          <w:rFonts w:hint="cs"/>
          <w:rtl/>
          <w:lang w:eastAsia="he-IL"/>
        </w:rPr>
        <w:t xml:space="preserve">עצורים ובהקשר הזה נשמע אולי מהמשטרה כמה עצורים בכלל יש </w:t>
      </w:r>
      <w:bookmarkStart w:id="1519" w:name="_ETM_Q1_3906739"/>
      <w:bookmarkEnd w:id="1519"/>
      <w:r>
        <w:rPr>
          <w:rFonts w:hint="cs"/>
          <w:rtl/>
          <w:lang w:eastAsia="he-IL"/>
        </w:rPr>
        <w:t>בעבירות האלה. למשל עבירה כמו טענת אמת אינה הגנה, ביקורת ותעמולה חוקית, הגנה בפרסומיו של שלוח - - -</w:t>
      </w:r>
    </w:p>
    <w:p w14:paraId="20CBDA30" w14:textId="77777777" w:rsidR="004A4A5E" w:rsidRDefault="004A4A5E" w:rsidP="003D0FA6">
      <w:pPr>
        <w:rPr>
          <w:rtl/>
          <w:lang w:eastAsia="he-IL"/>
        </w:rPr>
      </w:pPr>
      <w:bookmarkStart w:id="1520" w:name="_ETM_Q1_3914916"/>
      <w:bookmarkStart w:id="1521" w:name="_ETM_Q1_3914954"/>
      <w:bookmarkStart w:id="1522" w:name="_ETM_Q1_3911483"/>
      <w:bookmarkEnd w:id="1520"/>
      <w:bookmarkEnd w:id="1521"/>
      <w:bookmarkEnd w:id="1522"/>
    </w:p>
    <w:p w14:paraId="5198A55D" w14:textId="44BC02C9" w:rsidR="004A4A5E" w:rsidRDefault="004A4A5E" w:rsidP="004A4A5E">
      <w:pPr>
        <w:pStyle w:val="af6"/>
        <w:keepNext/>
        <w:rPr>
          <w:rtl/>
        </w:rPr>
      </w:pPr>
      <w:bookmarkStart w:id="1523" w:name="ET_yor_6358_115"/>
      <w:r w:rsidRPr="004A4A5E">
        <w:rPr>
          <w:rStyle w:val="TagStyle"/>
          <w:rtl/>
        </w:rPr>
        <w:t xml:space="preserve"> &lt;&lt; </w:t>
      </w:r>
      <w:proofErr w:type="spellStart"/>
      <w:r w:rsidRPr="004A4A5E">
        <w:rPr>
          <w:rStyle w:val="TagStyle"/>
          <w:rtl/>
        </w:rPr>
        <w:t>יור</w:t>
      </w:r>
      <w:proofErr w:type="spellEnd"/>
      <w:r w:rsidRPr="004A4A5E">
        <w:rPr>
          <w:rStyle w:val="TagStyle"/>
          <w:rtl/>
        </w:rPr>
        <w:t xml:space="preserve"> &gt;&gt; </w:t>
      </w:r>
      <w:r>
        <w:rPr>
          <w:rtl/>
        </w:rPr>
        <w:t>היו"ר צביקה פוגל:</w:t>
      </w:r>
      <w:r w:rsidRPr="004A4A5E">
        <w:rPr>
          <w:rStyle w:val="TagStyle"/>
          <w:rtl/>
        </w:rPr>
        <w:t xml:space="preserve"> &lt;&lt; יור &gt;&gt;</w:t>
      </w:r>
      <w:r w:rsidR="00E63B25">
        <w:rPr>
          <w:rtl/>
        </w:rPr>
        <w:t xml:space="preserve"> </w:t>
      </w:r>
      <w:bookmarkEnd w:id="1523"/>
    </w:p>
    <w:p w14:paraId="027769D5" w14:textId="77777777" w:rsidR="004A4A5E" w:rsidRDefault="004A4A5E" w:rsidP="004A4A5E">
      <w:pPr>
        <w:pStyle w:val="KeepWithNext"/>
        <w:rPr>
          <w:rtl/>
        </w:rPr>
      </w:pPr>
    </w:p>
    <w:p w14:paraId="4E5B3CFC" w14:textId="0F07C6A7" w:rsidR="004A4A5E" w:rsidRDefault="004A4A5E" w:rsidP="004A4A5E">
      <w:pPr>
        <w:rPr>
          <w:rtl/>
        </w:rPr>
      </w:pPr>
      <w:bookmarkStart w:id="1524" w:name="_ETM_Q1_3913911"/>
      <w:bookmarkStart w:id="1525" w:name="_ETM_Q1_3913927"/>
      <w:bookmarkStart w:id="1526" w:name="_ETM_Q1_3913938"/>
      <w:bookmarkEnd w:id="1524"/>
      <w:bookmarkEnd w:id="1525"/>
      <w:bookmarkEnd w:id="1526"/>
      <w:r>
        <w:rPr>
          <w:rFonts w:hint="cs"/>
          <w:rtl/>
        </w:rPr>
        <w:t xml:space="preserve">את עוד פעם לוקחת אותי לטבלה, אנחנו נגיע לטבלה. </w:t>
      </w:r>
      <w:bookmarkStart w:id="1527" w:name="_ETM_Q1_3916905"/>
      <w:bookmarkEnd w:id="1527"/>
    </w:p>
    <w:p w14:paraId="348F0A35" w14:textId="77777777" w:rsidR="004A4A5E" w:rsidRDefault="004A4A5E" w:rsidP="004A4A5E">
      <w:pPr>
        <w:rPr>
          <w:rtl/>
        </w:rPr>
      </w:pPr>
      <w:bookmarkStart w:id="1528" w:name="_ETM_Q1_3916939"/>
      <w:bookmarkEnd w:id="1528"/>
    </w:p>
    <w:p w14:paraId="5B2C3201" w14:textId="57341A82" w:rsidR="004A4A5E" w:rsidRDefault="004A4A5E" w:rsidP="004A4A5E">
      <w:pPr>
        <w:pStyle w:val="af9"/>
        <w:keepNext/>
        <w:rPr>
          <w:rtl/>
        </w:rPr>
      </w:pPr>
      <w:bookmarkStart w:id="1529" w:name="ET_guest_ענבל_ברנסון_יהודאי_116"/>
      <w:r w:rsidRPr="004A4A5E">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4A4A5E">
        <w:rPr>
          <w:rStyle w:val="TagStyle"/>
          <w:rtl/>
        </w:rPr>
        <w:t xml:space="preserve"> &lt;&lt; אורח &gt;&gt;</w:t>
      </w:r>
      <w:r w:rsidR="00E63B25">
        <w:rPr>
          <w:rtl/>
        </w:rPr>
        <w:t xml:space="preserve"> </w:t>
      </w:r>
      <w:bookmarkEnd w:id="1529"/>
    </w:p>
    <w:p w14:paraId="694227E0" w14:textId="77777777" w:rsidR="004A4A5E" w:rsidRDefault="004A4A5E" w:rsidP="004A4A5E">
      <w:pPr>
        <w:pStyle w:val="KeepWithNext"/>
        <w:rPr>
          <w:rtl/>
        </w:rPr>
      </w:pPr>
    </w:p>
    <w:p w14:paraId="51C7E0BA" w14:textId="4CAADEB9" w:rsidR="004A4A5E" w:rsidRDefault="004A4A5E" w:rsidP="004A4A5E">
      <w:pPr>
        <w:rPr>
          <w:rtl/>
        </w:rPr>
      </w:pPr>
      <w:bookmarkStart w:id="1530" w:name="_ETM_Q1_3919404"/>
      <w:bookmarkStart w:id="1531" w:name="_ETM_Q1_3919429"/>
      <w:bookmarkEnd w:id="1530"/>
      <w:bookmarkEnd w:id="1531"/>
      <w:r>
        <w:rPr>
          <w:rFonts w:hint="cs"/>
          <w:rtl/>
        </w:rPr>
        <w:t>אבל עכשיו א</w:t>
      </w:r>
      <w:bookmarkStart w:id="1532" w:name="_ETM_Q1_3917097"/>
      <w:bookmarkEnd w:id="1532"/>
      <w:r>
        <w:rPr>
          <w:rFonts w:hint="cs"/>
          <w:rtl/>
        </w:rPr>
        <w:t xml:space="preserve">ני בסעיף הנכון. </w:t>
      </w:r>
      <w:bookmarkStart w:id="1533" w:name="_ETM_Q1_3920953"/>
      <w:bookmarkEnd w:id="1533"/>
    </w:p>
    <w:p w14:paraId="4603D97F" w14:textId="77777777" w:rsidR="004A4A5E" w:rsidRDefault="004A4A5E" w:rsidP="004A4A5E">
      <w:pPr>
        <w:rPr>
          <w:rtl/>
        </w:rPr>
      </w:pPr>
      <w:bookmarkStart w:id="1534" w:name="_ETM_Q1_3920986"/>
      <w:bookmarkEnd w:id="1534"/>
    </w:p>
    <w:p w14:paraId="668D1BD4" w14:textId="6BFE6984" w:rsidR="004A4A5E" w:rsidRDefault="004A4A5E" w:rsidP="004A4A5E">
      <w:pPr>
        <w:pStyle w:val="af6"/>
        <w:keepNext/>
        <w:rPr>
          <w:rtl/>
        </w:rPr>
      </w:pPr>
      <w:bookmarkStart w:id="1535" w:name="ET_yor_6358_117"/>
      <w:r w:rsidRPr="004A4A5E">
        <w:rPr>
          <w:rStyle w:val="TagStyle"/>
          <w:rtl/>
        </w:rPr>
        <w:t xml:space="preserve"> &lt;&lt; </w:t>
      </w:r>
      <w:proofErr w:type="spellStart"/>
      <w:r w:rsidRPr="004A4A5E">
        <w:rPr>
          <w:rStyle w:val="TagStyle"/>
          <w:rtl/>
        </w:rPr>
        <w:t>יור</w:t>
      </w:r>
      <w:proofErr w:type="spellEnd"/>
      <w:r w:rsidRPr="004A4A5E">
        <w:rPr>
          <w:rStyle w:val="TagStyle"/>
          <w:rtl/>
        </w:rPr>
        <w:t xml:space="preserve"> &gt;&gt; </w:t>
      </w:r>
      <w:r>
        <w:rPr>
          <w:rtl/>
        </w:rPr>
        <w:t>היו"ר צביקה פוגל:</w:t>
      </w:r>
      <w:r w:rsidRPr="004A4A5E">
        <w:rPr>
          <w:rStyle w:val="TagStyle"/>
          <w:rtl/>
        </w:rPr>
        <w:t xml:space="preserve"> &lt;&lt; יור &gt;&gt;</w:t>
      </w:r>
      <w:r w:rsidR="00E63B25">
        <w:rPr>
          <w:rtl/>
        </w:rPr>
        <w:t xml:space="preserve"> </w:t>
      </w:r>
      <w:bookmarkEnd w:id="1535"/>
    </w:p>
    <w:p w14:paraId="7053D778" w14:textId="77777777" w:rsidR="004A4A5E" w:rsidRDefault="004A4A5E" w:rsidP="004A4A5E">
      <w:pPr>
        <w:pStyle w:val="KeepWithNext"/>
        <w:rPr>
          <w:rtl/>
          <w:lang w:eastAsia="he-IL"/>
        </w:rPr>
      </w:pPr>
    </w:p>
    <w:p w14:paraId="0D3AD8EF" w14:textId="441765BA" w:rsidR="004A4A5E" w:rsidRDefault="004A4A5E" w:rsidP="004A4A5E">
      <w:pPr>
        <w:rPr>
          <w:rtl/>
          <w:lang w:eastAsia="he-IL"/>
        </w:rPr>
      </w:pPr>
      <w:bookmarkStart w:id="1536" w:name="_ETM_Q1_3922157"/>
      <w:bookmarkStart w:id="1537" w:name="_ETM_Q1_3922174"/>
      <w:bookmarkEnd w:id="1536"/>
      <w:bookmarkEnd w:id="1537"/>
      <w:r>
        <w:rPr>
          <w:rFonts w:hint="cs"/>
          <w:rtl/>
          <w:lang w:eastAsia="he-IL"/>
        </w:rPr>
        <w:t xml:space="preserve">אוקיי, זה ברור, זה הסעיפים עם הגדלת </w:t>
      </w:r>
      <w:bookmarkStart w:id="1538" w:name="_ETM_Q1_3927899"/>
      <w:bookmarkEnd w:id="1538"/>
      <w:r>
        <w:rPr>
          <w:rFonts w:hint="cs"/>
          <w:rtl/>
          <w:lang w:eastAsia="he-IL"/>
        </w:rPr>
        <w:t xml:space="preserve">העונש. כן. </w:t>
      </w:r>
    </w:p>
    <w:p w14:paraId="4A942704" w14:textId="77777777" w:rsidR="004A4A5E" w:rsidRDefault="004A4A5E" w:rsidP="004A4A5E">
      <w:pPr>
        <w:rPr>
          <w:rtl/>
          <w:lang w:eastAsia="he-IL"/>
        </w:rPr>
      </w:pPr>
      <w:bookmarkStart w:id="1539" w:name="_ETM_Q1_3926015"/>
      <w:bookmarkStart w:id="1540" w:name="_ETM_Q1_3926065"/>
      <w:bookmarkEnd w:id="1539"/>
      <w:bookmarkEnd w:id="1540"/>
    </w:p>
    <w:p w14:paraId="74BA8578" w14:textId="7ECC2705" w:rsidR="004A4A5E" w:rsidRDefault="004A4A5E" w:rsidP="004A4A5E">
      <w:pPr>
        <w:pStyle w:val="af9"/>
        <w:keepNext/>
        <w:rPr>
          <w:rtl/>
          <w:lang w:eastAsia="he-IL"/>
        </w:rPr>
      </w:pPr>
      <w:bookmarkStart w:id="1541" w:name="ET_guest_ענבל_ברנסון_יהודאי_118"/>
      <w:r w:rsidRPr="004A4A5E">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4A4A5E">
        <w:rPr>
          <w:rStyle w:val="TagStyle"/>
          <w:rtl/>
        </w:rPr>
        <w:t xml:space="preserve"> &lt;&lt; אורח &gt;&gt;</w:t>
      </w:r>
      <w:r w:rsidR="00E63B25">
        <w:rPr>
          <w:rtl/>
          <w:lang w:eastAsia="he-IL"/>
        </w:rPr>
        <w:t xml:space="preserve"> </w:t>
      </w:r>
      <w:bookmarkEnd w:id="1541"/>
    </w:p>
    <w:p w14:paraId="1E6194BD" w14:textId="77777777" w:rsidR="004A4A5E" w:rsidRDefault="004A4A5E" w:rsidP="004A4A5E">
      <w:pPr>
        <w:pStyle w:val="KeepWithNext"/>
        <w:rPr>
          <w:rtl/>
          <w:lang w:eastAsia="he-IL"/>
        </w:rPr>
      </w:pPr>
    </w:p>
    <w:p w14:paraId="1FFAD4AB" w14:textId="1D1E1E33" w:rsidR="004A4A5E" w:rsidRDefault="004A4A5E" w:rsidP="004A4A5E">
      <w:pPr>
        <w:rPr>
          <w:rtl/>
          <w:lang w:eastAsia="he-IL"/>
        </w:rPr>
      </w:pPr>
      <w:bookmarkStart w:id="1542" w:name="_ETM_Q1_3924154"/>
      <w:bookmarkStart w:id="1543" w:name="_ETM_Q1_3924181"/>
      <w:bookmarkEnd w:id="1542"/>
      <w:bookmarkEnd w:id="1543"/>
      <w:r>
        <w:rPr>
          <w:rFonts w:hint="cs"/>
          <w:rtl/>
          <w:lang w:eastAsia="he-IL"/>
        </w:rPr>
        <w:t xml:space="preserve">זה בעצם הסעיף, זה הפער המשמעותי בין הצעת </w:t>
      </w:r>
      <w:bookmarkStart w:id="1544" w:name="_ETM_Q1_3925289"/>
      <w:bookmarkEnd w:id="1544"/>
      <w:r>
        <w:rPr>
          <w:rFonts w:hint="cs"/>
          <w:rtl/>
          <w:lang w:eastAsia="he-IL"/>
        </w:rPr>
        <w:t xml:space="preserve">החוק הממשלתית להצעה הזו, זה הסעיף הזה. </w:t>
      </w:r>
      <w:bookmarkStart w:id="1545" w:name="_ETM_Q1_3929657"/>
      <w:bookmarkEnd w:id="1545"/>
    </w:p>
    <w:p w14:paraId="6E1A9CED" w14:textId="77777777" w:rsidR="004A4A5E" w:rsidRDefault="004A4A5E" w:rsidP="004A4A5E">
      <w:pPr>
        <w:rPr>
          <w:rtl/>
          <w:lang w:eastAsia="he-IL"/>
        </w:rPr>
      </w:pPr>
      <w:bookmarkStart w:id="1546" w:name="_ETM_Q1_3929690"/>
      <w:bookmarkEnd w:id="1546"/>
    </w:p>
    <w:p w14:paraId="293604C2" w14:textId="7E794D13" w:rsidR="004A4A5E" w:rsidRDefault="004A4A5E" w:rsidP="004A4A5E">
      <w:pPr>
        <w:pStyle w:val="af6"/>
        <w:keepNext/>
        <w:rPr>
          <w:rtl/>
        </w:rPr>
      </w:pPr>
      <w:bookmarkStart w:id="1547" w:name="ET_yor_6358_119"/>
      <w:r w:rsidRPr="004A4A5E">
        <w:rPr>
          <w:rStyle w:val="TagStyle"/>
          <w:rtl/>
        </w:rPr>
        <w:t xml:space="preserve"> &lt;&lt; </w:t>
      </w:r>
      <w:proofErr w:type="spellStart"/>
      <w:r w:rsidRPr="004A4A5E">
        <w:rPr>
          <w:rStyle w:val="TagStyle"/>
          <w:rtl/>
        </w:rPr>
        <w:t>יור</w:t>
      </w:r>
      <w:proofErr w:type="spellEnd"/>
      <w:r w:rsidRPr="004A4A5E">
        <w:rPr>
          <w:rStyle w:val="TagStyle"/>
          <w:rtl/>
        </w:rPr>
        <w:t xml:space="preserve"> &gt;&gt; </w:t>
      </w:r>
      <w:r>
        <w:rPr>
          <w:rtl/>
        </w:rPr>
        <w:t>היו"ר צביקה פוגל:</w:t>
      </w:r>
      <w:r w:rsidRPr="004A4A5E">
        <w:rPr>
          <w:rStyle w:val="TagStyle"/>
          <w:rtl/>
        </w:rPr>
        <w:t xml:space="preserve"> &lt;&lt; יור &gt;&gt;</w:t>
      </w:r>
      <w:r w:rsidR="00E63B25">
        <w:rPr>
          <w:rtl/>
        </w:rPr>
        <w:t xml:space="preserve"> </w:t>
      </w:r>
      <w:bookmarkEnd w:id="1547"/>
    </w:p>
    <w:p w14:paraId="1584B030" w14:textId="77777777" w:rsidR="004A4A5E" w:rsidRDefault="004A4A5E" w:rsidP="004A4A5E">
      <w:pPr>
        <w:pStyle w:val="KeepWithNext"/>
        <w:rPr>
          <w:rtl/>
          <w:lang w:eastAsia="he-IL"/>
        </w:rPr>
      </w:pPr>
    </w:p>
    <w:p w14:paraId="56D81F47" w14:textId="5ECFEB2E" w:rsidR="004A4A5E" w:rsidRDefault="004A4A5E" w:rsidP="004A4A5E">
      <w:pPr>
        <w:rPr>
          <w:rtl/>
          <w:lang w:eastAsia="he-IL"/>
        </w:rPr>
      </w:pPr>
      <w:bookmarkStart w:id="1548" w:name="_ETM_Q1_3930870"/>
      <w:bookmarkStart w:id="1549" w:name="_ETM_Q1_3930897"/>
      <w:bookmarkEnd w:id="1548"/>
      <w:bookmarkEnd w:id="1549"/>
      <w:r>
        <w:rPr>
          <w:rFonts w:hint="cs"/>
          <w:rtl/>
          <w:lang w:eastAsia="he-IL"/>
        </w:rPr>
        <w:t xml:space="preserve">הבנתי. </w:t>
      </w:r>
      <w:r w:rsidR="00427572">
        <w:rPr>
          <w:rFonts w:hint="cs"/>
          <w:rtl/>
          <w:lang w:eastAsia="he-IL"/>
        </w:rPr>
        <w:t>עוד מיש</w:t>
      </w:r>
      <w:bookmarkStart w:id="1550" w:name="_ETM_Q1_3943971"/>
      <w:bookmarkEnd w:id="1550"/>
      <w:r w:rsidR="00427572">
        <w:rPr>
          <w:rFonts w:hint="cs"/>
          <w:rtl/>
          <w:lang w:eastAsia="he-IL"/>
        </w:rPr>
        <w:t>הו?</w:t>
      </w:r>
    </w:p>
    <w:p w14:paraId="66DFF871" w14:textId="77777777" w:rsidR="00427572" w:rsidRDefault="00427572" w:rsidP="004A4A5E">
      <w:pPr>
        <w:rPr>
          <w:rtl/>
          <w:lang w:eastAsia="he-IL"/>
        </w:rPr>
      </w:pPr>
      <w:bookmarkStart w:id="1551" w:name="_ETM_Q1_3933561"/>
      <w:bookmarkStart w:id="1552" w:name="_ETM_Q1_3933597"/>
      <w:bookmarkStart w:id="1553" w:name="_ETM_Q1_3934914"/>
      <w:bookmarkStart w:id="1554" w:name="_ETM_Q1_3935185"/>
      <w:bookmarkStart w:id="1555" w:name="_ETM_Q1_3935209"/>
      <w:bookmarkStart w:id="1556" w:name="_ETM_Q1_3940666"/>
      <w:bookmarkEnd w:id="1551"/>
      <w:bookmarkEnd w:id="1552"/>
      <w:bookmarkEnd w:id="1553"/>
      <w:bookmarkEnd w:id="1554"/>
      <w:bookmarkEnd w:id="1555"/>
      <w:bookmarkEnd w:id="1556"/>
    </w:p>
    <w:p w14:paraId="0C6B10EC" w14:textId="2AFA3C0B" w:rsidR="00427572" w:rsidRDefault="00427572" w:rsidP="00427572">
      <w:pPr>
        <w:pStyle w:val="af9"/>
        <w:keepNext/>
        <w:rPr>
          <w:rtl/>
          <w:lang w:eastAsia="he-IL"/>
        </w:rPr>
      </w:pPr>
      <w:bookmarkStart w:id="1557" w:name="ET_guest_גליה_ניצני_121"/>
      <w:r w:rsidRPr="00427572">
        <w:rPr>
          <w:rStyle w:val="TagStyle"/>
          <w:rtl/>
        </w:rPr>
        <w:t xml:space="preserve"> &lt;&lt; אורח &gt;&gt; </w:t>
      </w:r>
      <w:r>
        <w:rPr>
          <w:rtl/>
          <w:lang w:eastAsia="he-IL"/>
        </w:rPr>
        <w:t>גליה ניצני:</w:t>
      </w:r>
      <w:r w:rsidRPr="00427572">
        <w:rPr>
          <w:rStyle w:val="TagStyle"/>
          <w:rtl/>
        </w:rPr>
        <w:t xml:space="preserve"> &lt;&lt; אורח &gt;&gt;</w:t>
      </w:r>
      <w:r w:rsidR="00E63B25">
        <w:rPr>
          <w:rtl/>
          <w:lang w:eastAsia="he-IL"/>
        </w:rPr>
        <w:t xml:space="preserve"> </w:t>
      </w:r>
      <w:bookmarkEnd w:id="1557"/>
    </w:p>
    <w:p w14:paraId="63B8ABFA" w14:textId="2668BA16" w:rsidR="00427572" w:rsidRDefault="00427572" w:rsidP="00427572">
      <w:pPr>
        <w:pStyle w:val="KeepWithNext"/>
        <w:rPr>
          <w:rtl/>
          <w:lang w:eastAsia="he-IL"/>
        </w:rPr>
      </w:pPr>
    </w:p>
    <w:p w14:paraId="07395CA4" w14:textId="76499CAC" w:rsidR="00427572" w:rsidRDefault="00427572" w:rsidP="00427572">
      <w:pPr>
        <w:rPr>
          <w:rtl/>
          <w:lang w:eastAsia="he-IL"/>
        </w:rPr>
      </w:pPr>
      <w:bookmarkStart w:id="1558" w:name="_ETM_Q1_3940949"/>
      <w:bookmarkStart w:id="1559" w:name="_ETM_Q1_3940971"/>
      <w:bookmarkEnd w:id="1558"/>
      <w:bookmarkEnd w:id="1559"/>
      <w:r>
        <w:rPr>
          <w:rFonts w:hint="cs"/>
          <w:rtl/>
          <w:lang w:eastAsia="he-IL"/>
        </w:rPr>
        <w:t xml:space="preserve">אנחנו סבורים שהסעיף הזה הוא סעיף מאוד מאוד בעייתי, יש </w:t>
      </w:r>
      <w:bookmarkStart w:id="1560" w:name="_ETM_Q1_3945107"/>
      <w:bookmarkEnd w:id="1560"/>
      <w:r>
        <w:rPr>
          <w:rFonts w:hint="cs"/>
          <w:rtl/>
          <w:lang w:eastAsia="he-IL"/>
        </w:rPr>
        <w:t xml:space="preserve">בו פוטנציאל של פגיעה קיצונית ובלתי מידתית באזרחים רבים, דווקא </w:t>
      </w:r>
      <w:bookmarkStart w:id="1561" w:name="_ETM_Q1_3953141"/>
      <w:bookmarkEnd w:id="1561"/>
      <w:r>
        <w:rPr>
          <w:rFonts w:hint="cs"/>
          <w:rtl/>
          <w:lang w:eastAsia="he-IL"/>
        </w:rPr>
        <w:t xml:space="preserve">באלה שלא נחשדים בעבירות החמורות. בקבוצה הזאת עוסק סעיף השחרור </w:t>
      </w:r>
      <w:bookmarkStart w:id="1562" w:name="_ETM_Q1_3958617"/>
      <w:bookmarkEnd w:id="1562"/>
      <w:r>
        <w:rPr>
          <w:rFonts w:hint="cs"/>
          <w:rtl/>
          <w:lang w:eastAsia="he-IL"/>
        </w:rPr>
        <w:t xml:space="preserve">בערובה בחוק המעצרים. אנחנו מדברים פה בסעיף שיביא בסבירות גבוהה </w:t>
      </w:r>
      <w:bookmarkStart w:id="1563" w:name="_ETM_Q1_3967802"/>
      <w:bookmarkEnd w:id="1563"/>
      <w:r>
        <w:rPr>
          <w:rFonts w:hint="cs"/>
          <w:rtl/>
          <w:lang w:eastAsia="he-IL"/>
        </w:rPr>
        <w:t xml:space="preserve">לפגיעה ממשית בקבוצה הרחבה הזאת. אנחנו צריכים לזכור שהמשמעות של </w:t>
      </w:r>
      <w:bookmarkStart w:id="1564" w:name="_ETM_Q1_3976496"/>
      <w:bookmarkEnd w:id="1564"/>
      <w:r>
        <w:rPr>
          <w:rFonts w:hint="cs"/>
          <w:rtl/>
          <w:lang w:eastAsia="he-IL"/>
        </w:rPr>
        <w:t xml:space="preserve">הדבר הזה היא לא רק פגיעה בעצם הטלת התנאים </w:t>
      </w:r>
      <w:bookmarkStart w:id="1565" w:name="_ETM_Q1_3978952"/>
      <w:bookmarkEnd w:id="1565"/>
      <w:r>
        <w:rPr>
          <w:rFonts w:hint="cs"/>
          <w:rtl/>
          <w:lang w:eastAsia="he-IL"/>
        </w:rPr>
        <w:t xml:space="preserve">של הרחקה, של מעצר בית וכו', אלא גם הגברת כמות </w:t>
      </w:r>
      <w:bookmarkStart w:id="1566" w:name="_ETM_Q1_3987088"/>
      <w:bookmarkEnd w:id="1566"/>
      <w:r>
        <w:rPr>
          <w:rFonts w:hint="cs"/>
          <w:rtl/>
          <w:lang w:eastAsia="he-IL"/>
        </w:rPr>
        <w:t xml:space="preserve">המעצרים המיותרים משום שאזרחים רבים שלא יוכלו לעמוד בתנאים המאוד </w:t>
      </w:r>
      <w:bookmarkStart w:id="1567" w:name="_ETM_Q1_3993753"/>
      <w:bookmarkEnd w:id="1567"/>
      <w:r>
        <w:rPr>
          <w:rFonts w:hint="cs"/>
          <w:rtl/>
          <w:lang w:eastAsia="he-IL"/>
        </w:rPr>
        <w:t xml:space="preserve">מכבידים שכלולים בהצעה הזאת ייאלצו להיעצר בעוד שהיום ניתן לשחרר </w:t>
      </w:r>
      <w:bookmarkStart w:id="1568" w:name="_ETM_Q1_4000328"/>
      <w:bookmarkEnd w:id="1568"/>
      <w:r>
        <w:rPr>
          <w:rFonts w:hint="cs"/>
          <w:rtl/>
          <w:lang w:eastAsia="he-IL"/>
        </w:rPr>
        <w:t>אותם בתחנה בתנאים מחמירים פחות.</w:t>
      </w:r>
    </w:p>
    <w:p w14:paraId="552B6099" w14:textId="77777777" w:rsidR="00427572" w:rsidRDefault="00427572" w:rsidP="00427572">
      <w:pPr>
        <w:rPr>
          <w:rtl/>
          <w:lang w:eastAsia="he-IL"/>
        </w:rPr>
      </w:pPr>
      <w:bookmarkStart w:id="1569" w:name="_ETM_Q1_4004560"/>
      <w:bookmarkStart w:id="1570" w:name="_ETM_Q1_4004623"/>
      <w:bookmarkEnd w:id="1569"/>
      <w:bookmarkEnd w:id="1570"/>
    </w:p>
    <w:p w14:paraId="4D0786B0" w14:textId="4F8F7506" w:rsidR="00427572" w:rsidRDefault="00427572" w:rsidP="00427572">
      <w:pPr>
        <w:rPr>
          <w:rtl/>
          <w:lang w:eastAsia="he-IL"/>
        </w:rPr>
      </w:pPr>
      <w:bookmarkStart w:id="1571" w:name="_ETM_Q1_4004703"/>
      <w:bookmarkStart w:id="1572" w:name="_ETM_Q1_4004767"/>
      <w:bookmarkEnd w:id="1571"/>
      <w:bookmarkEnd w:id="1572"/>
      <w:r>
        <w:rPr>
          <w:rFonts w:hint="cs"/>
          <w:rtl/>
          <w:lang w:eastAsia="he-IL"/>
        </w:rPr>
        <w:t xml:space="preserve">דבר נוסף הוא שכל חוק </w:t>
      </w:r>
      <w:bookmarkStart w:id="1573" w:name="_ETM_Q1_4005352"/>
      <w:bookmarkEnd w:id="1573"/>
      <w:r>
        <w:rPr>
          <w:rFonts w:hint="cs"/>
          <w:rtl/>
          <w:lang w:eastAsia="he-IL"/>
        </w:rPr>
        <w:t xml:space="preserve">המעצרים מבוסס על עקרון המידתיות, על הפעלת סמכויות שנעשית בצורה מדורגת </w:t>
      </w:r>
      <w:r w:rsidR="005B7031">
        <w:rPr>
          <w:rFonts w:hint="cs"/>
          <w:rtl/>
          <w:lang w:eastAsia="he-IL"/>
        </w:rPr>
        <w:t xml:space="preserve">ובהתאם לצורכי החקירה. מתן הסמכויות הרחבות מלכתחילה למשטרה חותר </w:t>
      </w:r>
      <w:bookmarkStart w:id="1574" w:name="_ETM_Q1_4021394"/>
      <w:bookmarkEnd w:id="1574"/>
      <w:r w:rsidR="005B7031">
        <w:rPr>
          <w:rFonts w:hint="cs"/>
          <w:rtl/>
          <w:lang w:eastAsia="he-IL"/>
        </w:rPr>
        <w:t xml:space="preserve">תחת העיקרון הזה, אנחנו רוצים לראות קציני משטרה שמסתפקים </w:t>
      </w:r>
      <w:bookmarkStart w:id="1575" w:name="_ETM_Q1_4027148"/>
      <w:bookmarkEnd w:id="1575"/>
      <w:r w:rsidR="005B7031">
        <w:rPr>
          <w:rFonts w:hint="cs"/>
          <w:rtl/>
          <w:lang w:eastAsia="he-IL"/>
        </w:rPr>
        <w:t xml:space="preserve">בתנאים הדרושים בלבד לצורך קידום החקירה בשלב הראשון וככל שצורכי </w:t>
      </w:r>
      <w:bookmarkStart w:id="1576" w:name="_ETM_Q1_4034613"/>
      <w:bookmarkEnd w:id="1576"/>
      <w:r w:rsidR="005B7031">
        <w:rPr>
          <w:rFonts w:hint="cs"/>
          <w:rtl/>
          <w:lang w:eastAsia="he-IL"/>
        </w:rPr>
        <w:t xml:space="preserve">החקירה באמת מצריכים את הדבר ייפנו לבית המשפט, או </w:t>
      </w:r>
      <w:bookmarkStart w:id="1577" w:name="_ETM_Q1_4039027"/>
      <w:bookmarkEnd w:id="1577"/>
      <w:r w:rsidR="005B7031">
        <w:rPr>
          <w:rFonts w:hint="cs"/>
          <w:rtl/>
          <w:lang w:eastAsia="he-IL"/>
        </w:rPr>
        <w:t xml:space="preserve">במתווה של ועדת דותן גם בדרך של הסכמה עם החשוד </w:t>
      </w:r>
      <w:bookmarkStart w:id="1578" w:name="_ETM_Q1_4041053"/>
      <w:bookmarkEnd w:id="1578"/>
      <w:r w:rsidR="005B7031">
        <w:rPr>
          <w:rFonts w:hint="cs"/>
          <w:rtl/>
          <w:lang w:eastAsia="he-IL"/>
        </w:rPr>
        <w:t xml:space="preserve">כאשר הוא מיוצג, ויבקשו את הארכת התנאים. אנחנו לא </w:t>
      </w:r>
      <w:bookmarkStart w:id="1579" w:name="_ETM_Q1_4047090"/>
      <w:bookmarkEnd w:id="1579"/>
      <w:r w:rsidR="005B7031">
        <w:rPr>
          <w:rFonts w:hint="cs"/>
          <w:rtl/>
          <w:lang w:eastAsia="he-IL"/>
        </w:rPr>
        <w:t xml:space="preserve">רוצים לראות את הכרטיס הפתוח הזה מלכתחילה למשטרה כשצורכי החקירה </w:t>
      </w:r>
      <w:bookmarkStart w:id="1580" w:name="_ETM_Q1_4053157"/>
      <w:bookmarkEnd w:id="1580"/>
      <w:r w:rsidR="005B7031">
        <w:rPr>
          <w:rFonts w:hint="cs"/>
          <w:rtl/>
          <w:lang w:eastAsia="he-IL"/>
        </w:rPr>
        <w:t xml:space="preserve">בשלב הזה מאוד לא ברורים משום שהחקירה באמת בימיה הראשונים </w:t>
      </w:r>
      <w:bookmarkStart w:id="1581" w:name="_ETM_Q1_4057599"/>
      <w:bookmarkEnd w:id="1581"/>
      <w:r w:rsidR="005B7031">
        <w:rPr>
          <w:rFonts w:hint="cs"/>
          <w:rtl/>
          <w:lang w:eastAsia="he-IL"/>
        </w:rPr>
        <w:t xml:space="preserve">ובתחילתה. </w:t>
      </w:r>
    </w:p>
    <w:p w14:paraId="201860C5" w14:textId="77777777" w:rsidR="005B7031" w:rsidRDefault="005B7031" w:rsidP="00427572">
      <w:pPr>
        <w:rPr>
          <w:rtl/>
          <w:lang w:eastAsia="he-IL"/>
        </w:rPr>
      </w:pPr>
      <w:bookmarkStart w:id="1582" w:name="_ETM_Q1_4058896"/>
      <w:bookmarkStart w:id="1583" w:name="_ETM_Q1_4058972"/>
      <w:bookmarkEnd w:id="1582"/>
      <w:bookmarkEnd w:id="1583"/>
    </w:p>
    <w:p w14:paraId="10827C4D" w14:textId="52EDBEAE" w:rsidR="005B7031" w:rsidRDefault="005B7031" w:rsidP="005B7031">
      <w:pPr>
        <w:pStyle w:val="a4"/>
        <w:keepNext/>
        <w:rPr>
          <w:rtl/>
        </w:rPr>
      </w:pPr>
      <w:bookmarkStart w:id="1584" w:name="ET_speaker_6360_122"/>
      <w:r w:rsidRPr="005B7031">
        <w:rPr>
          <w:rStyle w:val="TagStyle"/>
          <w:rtl/>
        </w:rPr>
        <w:t xml:space="preserve"> &lt;&lt; דובר &gt;&gt; </w:t>
      </w:r>
      <w:r>
        <w:rPr>
          <w:rtl/>
        </w:rPr>
        <w:t>אליהו רביבו (הליכוד):</w:t>
      </w:r>
      <w:r w:rsidRPr="005B7031">
        <w:rPr>
          <w:rStyle w:val="TagStyle"/>
          <w:rtl/>
        </w:rPr>
        <w:t xml:space="preserve"> &lt;&lt; דובר &gt;&gt;</w:t>
      </w:r>
      <w:r w:rsidR="00E63B25">
        <w:rPr>
          <w:rtl/>
        </w:rPr>
        <w:t xml:space="preserve"> </w:t>
      </w:r>
      <w:bookmarkEnd w:id="1584"/>
    </w:p>
    <w:p w14:paraId="2B6F8F6B" w14:textId="77777777" w:rsidR="005B7031" w:rsidRDefault="005B7031" w:rsidP="005B7031">
      <w:pPr>
        <w:pStyle w:val="KeepWithNext"/>
        <w:rPr>
          <w:rtl/>
          <w:lang w:eastAsia="he-IL"/>
        </w:rPr>
      </w:pPr>
    </w:p>
    <w:p w14:paraId="1EC09616" w14:textId="56F5C6FB" w:rsidR="005B7031" w:rsidRDefault="005B7031" w:rsidP="005B7031">
      <w:pPr>
        <w:rPr>
          <w:rtl/>
          <w:lang w:eastAsia="he-IL"/>
        </w:rPr>
      </w:pPr>
      <w:bookmarkStart w:id="1585" w:name="_ETM_Q1_4060699"/>
      <w:bookmarkStart w:id="1586" w:name="_ETM_Q1_4060769"/>
      <w:bookmarkEnd w:id="1585"/>
      <w:bookmarkEnd w:id="1586"/>
      <w:r>
        <w:rPr>
          <w:rFonts w:hint="cs"/>
          <w:rtl/>
          <w:lang w:eastAsia="he-IL"/>
        </w:rPr>
        <w:t>צורכי החקירה ברורים, תשתית ראייתית לא תמיד קיימת</w:t>
      </w:r>
      <w:bookmarkStart w:id="1587" w:name="_ETM_Q1_4060775"/>
      <w:bookmarkEnd w:id="1587"/>
      <w:r>
        <w:rPr>
          <w:rFonts w:hint="cs"/>
          <w:rtl/>
          <w:lang w:eastAsia="he-IL"/>
        </w:rPr>
        <w:t xml:space="preserve"> בשלב הראשון. בואו נדייק בעובדות. </w:t>
      </w:r>
    </w:p>
    <w:p w14:paraId="7FDC1C71" w14:textId="77777777" w:rsidR="005B7031" w:rsidRDefault="005B7031" w:rsidP="005B7031">
      <w:pPr>
        <w:rPr>
          <w:rtl/>
          <w:lang w:eastAsia="he-IL"/>
        </w:rPr>
      </w:pPr>
      <w:bookmarkStart w:id="1588" w:name="_ETM_Q1_4062327"/>
      <w:bookmarkStart w:id="1589" w:name="_ETM_Q1_4062396"/>
      <w:bookmarkStart w:id="1590" w:name="_ETM_Q1_4063743"/>
      <w:bookmarkEnd w:id="1588"/>
      <w:bookmarkEnd w:id="1589"/>
      <w:bookmarkEnd w:id="1590"/>
    </w:p>
    <w:p w14:paraId="2DEFF9D8" w14:textId="5F829317" w:rsidR="005B7031" w:rsidRDefault="005B7031" w:rsidP="005B7031">
      <w:pPr>
        <w:pStyle w:val="af9"/>
        <w:keepNext/>
        <w:rPr>
          <w:rtl/>
          <w:lang w:eastAsia="he-IL"/>
        </w:rPr>
      </w:pPr>
      <w:bookmarkStart w:id="1591" w:name="ET_guest_גליה_ניצני_123"/>
      <w:r w:rsidRPr="005B7031">
        <w:rPr>
          <w:rStyle w:val="TagStyle"/>
          <w:rtl/>
        </w:rPr>
        <w:t xml:space="preserve"> &lt;&lt; אורח &gt;&gt; </w:t>
      </w:r>
      <w:r>
        <w:rPr>
          <w:rtl/>
          <w:lang w:eastAsia="he-IL"/>
        </w:rPr>
        <w:t>גליה ניצני:</w:t>
      </w:r>
      <w:r w:rsidRPr="005B7031">
        <w:rPr>
          <w:rStyle w:val="TagStyle"/>
          <w:rtl/>
        </w:rPr>
        <w:t xml:space="preserve"> &lt;&lt; אורח &gt;&gt;</w:t>
      </w:r>
      <w:r w:rsidR="00E63B25">
        <w:rPr>
          <w:rtl/>
          <w:lang w:eastAsia="he-IL"/>
        </w:rPr>
        <w:t xml:space="preserve"> </w:t>
      </w:r>
      <w:bookmarkEnd w:id="1591"/>
    </w:p>
    <w:p w14:paraId="78BCEC40" w14:textId="77777777" w:rsidR="005B7031" w:rsidRDefault="005B7031" w:rsidP="005B7031">
      <w:pPr>
        <w:rPr>
          <w:rtl/>
          <w:lang w:eastAsia="he-IL"/>
        </w:rPr>
      </w:pPr>
      <w:bookmarkStart w:id="1592" w:name="_ETM_Q1_4064289"/>
      <w:bookmarkStart w:id="1593" w:name="_ETM_Q1_4064347"/>
      <w:bookmarkEnd w:id="1592"/>
      <w:bookmarkEnd w:id="1593"/>
    </w:p>
    <w:p w14:paraId="7AF1BBBF" w14:textId="21EF2F32" w:rsidR="005B7031" w:rsidRPr="005B7031" w:rsidRDefault="005B7031" w:rsidP="005B7031">
      <w:pPr>
        <w:rPr>
          <w:rtl/>
          <w:lang w:eastAsia="he-IL"/>
        </w:rPr>
      </w:pPr>
      <w:r>
        <w:rPr>
          <w:rFonts w:hint="cs"/>
          <w:rtl/>
          <w:lang w:eastAsia="he-IL"/>
        </w:rPr>
        <w:t xml:space="preserve">גם צורכי החקירה בשלב הזה </w:t>
      </w:r>
      <w:bookmarkStart w:id="1594" w:name="_ETM_Q1_4066934"/>
      <w:bookmarkEnd w:id="1594"/>
      <w:r>
        <w:rPr>
          <w:rFonts w:hint="cs"/>
          <w:rtl/>
          <w:lang w:eastAsia="he-IL"/>
        </w:rPr>
        <w:t xml:space="preserve">לא ברורים ולכן אנחנו אומרים שההדרגתיות הזאת היא טובה גם </w:t>
      </w:r>
      <w:bookmarkStart w:id="1595" w:name="_ETM_Q1_4069044"/>
      <w:bookmarkEnd w:id="1595"/>
      <w:r>
        <w:rPr>
          <w:rFonts w:hint="cs"/>
          <w:rtl/>
          <w:lang w:eastAsia="he-IL"/>
        </w:rPr>
        <w:t xml:space="preserve">למשטרה וגם לציבור. בסופו של דבר, ככל שצורכי החקירה </w:t>
      </w:r>
      <w:bookmarkStart w:id="1596" w:name="_ETM_Q1_4078382"/>
      <w:bookmarkEnd w:id="1596"/>
      <w:r>
        <w:rPr>
          <w:rFonts w:hint="cs"/>
          <w:rtl/>
          <w:lang w:eastAsia="he-IL"/>
        </w:rPr>
        <w:t xml:space="preserve">יצריכו ויצדיקו, יש מנגנונים, זה כלול בהצעת החוק הממשלתית או </w:t>
      </w:r>
      <w:bookmarkStart w:id="1597" w:name="_ETM_Q1_4083160"/>
      <w:bookmarkEnd w:id="1597"/>
      <w:r>
        <w:rPr>
          <w:rFonts w:hint="cs"/>
          <w:rtl/>
          <w:lang w:eastAsia="he-IL"/>
        </w:rPr>
        <w:t xml:space="preserve">בטיוטת ההצעה, שיאפשרו למשטרה להגיע להארכת התנאים האלה, אבל מלכתחילה </w:t>
      </w:r>
      <w:bookmarkStart w:id="1598" w:name="_ETM_Q1_4088850"/>
      <w:bookmarkEnd w:id="1598"/>
      <w:r>
        <w:rPr>
          <w:rFonts w:hint="cs"/>
          <w:rtl/>
          <w:lang w:eastAsia="he-IL"/>
        </w:rPr>
        <w:t xml:space="preserve">לתת את הדבר הזה, כשהחקירה באמת בתחילתה, לפעמים בשעותיה הראשונות </w:t>
      </w:r>
      <w:bookmarkStart w:id="1599" w:name="_ETM_Q1_4093793"/>
      <w:bookmarkEnd w:id="1599"/>
      <w:r>
        <w:rPr>
          <w:rFonts w:hint="cs"/>
          <w:rtl/>
          <w:lang w:eastAsia="he-IL"/>
        </w:rPr>
        <w:t xml:space="preserve">או בימיה הראשונים וצורכי החקירה עדיין לא ברורים, כי </w:t>
      </w:r>
      <w:bookmarkStart w:id="1600" w:name="_ETM_Q1_4095883"/>
      <w:bookmarkEnd w:id="1600"/>
      <w:r>
        <w:rPr>
          <w:rFonts w:hint="cs"/>
          <w:rtl/>
          <w:lang w:eastAsia="he-IL"/>
        </w:rPr>
        <w:t xml:space="preserve">זאת חקירה דינמית ומתפתחת, לתת את הדבר הזה מלכתחילה </w:t>
      </w:r>
      <w:bookmarkStart w:id="1601" w:name="_ETM_Q1_4097714"/>
      <w:bookmarkEnd w:id="1601"/>
      <w:r>
        <w:rPr>
          <w:rFonts w:hint="cs"/>
          <w:rtl/>
          <w:lang w:eastAsia="he-IL"/>
        </w:rPr>
        <w:t xml:space="preserve">הוא דבר מיותר, לא נחוץ ושטמונה בו </w:t>
      </w:r>
      <w:bookmarkStart w:id="1602" w:name="_ETM_Q1_4101070"/>
      <w:bookmarkEnd w:id="1602"/>
      <w:r>
        <w:rPr>
          <w:rFonts w:hint="cs"/>
          <w:rtl/>
          <w:lang w:eastAsia="he-IL"/>
        </w:rPr>
        <w:t xml:space="preserve">פגיעה מאוד מאוד קשה באזרחים. </w:t>
      </w:r>
    </w:p>
    <w:p w14:paraId="41AD7A4A" w14:textId="77777777" w:rsidR="004A4A5E" w:rsidRDefault="004A4A5E" w:rsidP="004A4A5E">
      <w:pPr>
        <w:rPr>
          <w:rtl/>
          <w:lang w:eastAsia="he-IL"/>
        </w:rPr>
      </w:pPr>
    </w:p>
    <w:p w14:paraId="7E45E438" w14:textId="6B825B31" w:rsidR="005B7031" w:rsidRDefault="005B7031" w:rsidP="004A4A5E">
      <w:pPr>
        <w:rPr>
          <w:rtl/>
          <w:lang w:eastAsia="he-IL"/>
        </w:rPr>
      </w:pPr>
      <w:bookmarkStart w:id="1603" w:name="_ETM_Q1_4107902"/>
      <w:bookmarkStart w:id="1604" w:name="_ETM_Q1_4107948"/>
      <w:bookmarkEnd w:id="1603"/>
      <w:bookmarkEnd w:id="1604"/>
      <w:r>
        <w:rPr>
          <w:rFonts w:hint="cs"/>
          <w:rtl/>
          <w:lang w:eastAsia="he-IL"/>
        </w:rPr>
        <w:t xml:space="preserve">מהדבר הזה אנחנו מאוד מאוד </w:t>
      </w:r>
      <w:bookmarkStart w:id="1605" w:name="_ETM_Q1_4106570"/>
      <w:bookmarkEnd w:id="1605"/>
      <w:r>
        <w:rPr>
          <w:rFonts w:hint="cs"/>
          <w:rtl/>
          <w:lang w:eastAsia="he-IL"/>
        </w:rPr>
        <w:t>מוטרדים כאשר כל הדבר הזה נעשה, כמו שנאמר, תחת משטר</w:t>
      </w:r>
      <w:bookmarkStart w:id="1606" w:name="_ETM_Q1_4110195"/>
      <w:bookmarkEnd w:id="1606"/>
      <w:r>
        <w:rPr>
          <w:rFonts w:hint="cs"/>
          <w:rtl/>
          <w:lang w:eastAsia="he-IL"/>
        </w:rPr>
        <w:t xml:space="preserve"> של אי הסכמה. מה המשמעות של ההסכמה? זה כמעט </w:t>
      </w:r>
      <w:bookmarkStart w:id="1607" w:name="_ETM_Q1_4115962"/>
      <w:bookmarkEnd w:id="1607"/>
      <w:r>
        <w:rPr>
          <w:rFonts w:hint="cs"/>
          <w:rtl/>
          <w:lang w:eastAsia="he-IL"/>
        </w:rPr>
        <w:t xml:space="preserve">הדבר היחיד שיש לחשוד בשלב הזה במשא ומתן שיש לו </w:t>
      </w:r>
      <w:bookmarkStart w:id="1608" w:name="_ETM_Q1_4119308"/>
      <w:bookmarkEnd w:id="1608"/>
      <w:r>
        <w:rPr>
          <w:rFonts w:hint="cs"/>
          <w:rtl/>
          <w:lang w:eastAsia="he-IL"/>
        </w:rPr>
        <w:t>עם הקצין הממונה, זה ה</w:t>
      </w:r>
      <w:r w:rsidR="009E793C">
        <w:rPr>
          <w:rFonts w:hint="cs"/>
          <w:rtl/>
          <w:lang w:eastAsia="he-IL"/>
        </w:rPr>
        <w:t>-</w:t>
      </w:r>
      <w:r w:rsidR="009E793C" w:rsidRPr="009E793C">
        <w:t xml:space="preserve"> </w:t>
      </w:r>
      <w:r w:rsidR="009E793C" w:rsidRPr="009E793C">
        <w:rPr>
          <w:lang w:eastAsia="he-IL"/>
        </w:rPr>
        <w:t>leverage</w:t>
      </w:r>
      <w:r>
        <w:rPr>
          <w:rFonts w:hint="cs"/>
          <w:rtl/>
          <w:lang w:eastAsia="he-IL"/>
        </w:rPr>
        <w:t xml:space="preserve">שיש לו, זה המנוף </w:t>
      </w:r>
      <w:bookmarkStart w:id="1609" w:name="_ETM_Q1_4123180"/>
      <w:bookmarkEnd w:id="1609"/>
      <w:r>
        <w:rPr>
          <w:rFonts w:hint="cs"/>
          <w:rtl/>
          <w:lang w:eastAsia="he-IL"/>
        </w:rPr>
        <w:t xml:space="preserve">שיש לו במשא ומתן הזה. גם לוקחים את המנוף היחיד </w:t>
      </w:r>
      <w:bookmarkStart w:id="1610" w:name="_ETM_Q1_4125307"/>
      <w:bookmarkEnd w:id="1610"/>
      <w:r>
        <w:rPr>
          <w:rFonts w:hint="cs"/>
          <w:rtl/>
          <w:lang w:eastAsia="he-IL"/>
        </w:rPr>
        <w:t>שיש לו</w:t>
      </w:r>
      <w:r w:rsidR="009E793C">
        <w:rPr>
          <w:rFonts w:hint="cs"/>
          <w:rtl/>
          <w:lang w:eastAsia="he-IL"/>
        </w:rPr>
        <w:t>,</w:t>
      </w:r>
      <w:r>
        <w:rPr>
          <w:rFonts w:hint="cs"/>
          <w:rtl/>
          <w:lang w:eastAsia="he-IL"/>
        </w:rPr>
        <w:t xml:space="preserve"> ואני חושבת שהנושא של הייצוג הוא הרע </w:t>
      </w:r>
      <w:bookmarkStart w:id="1611" w:name="_ETM_Q1_4128903"/>
      <w:bookmarkEnd w:id="1611"/>
      <w:r>
        <w:rPr>
          <w:rFonts w:hint="cs"/>
          <w:rtl/>
          <w:lang w:eastAsia="he-IL"/>
        </w:rPr>
        <w:t xml:space="preserve">במיעוטו, הוא מרפא במידה מסוימת את לקיחת ההסכמה, אבל </w:t>
      </w:r>
      <w:bookmarkStart w:id="1612" w:name="_ETM_Q1_4133951"/>
      <w:bookmarkEnd w:id="1612"/>
      <w:r>
        <w:rPr>
          <w:rFonts w:hint="cs"/>
          <w:rtl/>
          <w:lang w:eastAsia="he-IL"/>
        </w:rPr>
        <w:t xml:space="preserve">עדיין גם כשהסנגור נמצא ואומר את דבריו עדיין הקצין </w:t>
      </w:r>
      <w:bookmarkStart w:id="1613" w:name="_ETM_Q1_4134135"/>
      <w:bookmarkEnd w:id="1613"/>
      <w:r>
        <w:rPr>
          <w:rFonts w:hint="cs"/>
          <w:rtl/>
          <w:lang w:eastAsia="he-IL"/>
        </w:rPr>
        <w:t>הממונה במשטר של אי הסכמה יכול לכפות את החלטתו. לוקחים</w:t>
      </w:r>
      <w:bookmarkStart w:id="1614" w:name="_ETM_Q1_4142688"/>
      <w:bookmarkEnd w:id="1614"/>
      <w:r>
        <w:rPr>
          <w:rFonts w:hint="cs"/>
          <w:rtl/>
          <w:lang w:eastAsia="he-IL"/>
        </w:rPr>
        <w:t xml:space="preserve"> את המנוף היחיד ובעת ובעונה אחת מרחיבים את התקופות, מכפילים, </w:t>
      </w:r>
      <w:bookmarkStart w:id="1615" w:name="_ETM_Q1_4145299"/>
      <w:bookmarkEnd w:id="1615"/>
      <w:r>
        <w:rPr>
          <w:rFonts w:hint="cs"/>
          <w:rtl/>
          <w:lang w:eastAsia="he-IL"/>
        </w:rPr>
        <w:t xml:space="preserve">משלשים. </w:t>
      </w:r>
      <w:bookmarkStart w:id="1616" w:name="_ETM_Q1_4144872"/>
      <w:bookmarkEnd w:id="1616"/>
    </w:p>
    <w:p w14:paraId="7418D47F" w14:textId="77777777" w:rsidR="005B7031" w:rsidRDefault="005B7031" w:rsidP="004A4A5E">
      <w:pPr>
        <w:rPr>
          <w:rtl/>
          <w:lang w:eastAsia="he-IL"/>
        </w:rPr>
      </w:pPr>
      <w:bookmarkStart w:id="1617" w:name="_ETM_Q1_4144913"/>
      <w:bookmarkStart w:id="1618" w:name="_ETM_Q1_4146272"/>
      <w:bookmarkEnd w:id="1617"/>
      <w:bookmarkEnd w:id="1618"/>
    </w:p>
    <w:p w14:paraId="5D2ECB87" w14:textId="4CB45BD0" w:rsidR="005B7031" w:rsidRDefault="005B7031" w:rsidP="005B7031">
      <w:pPr>
        <w:pStyle w:val="af6"/>
        <w:keepNext/>
        <w:rPr>
          <w:rtl/>
        </w:rPr>
      </w:pPr>
      <w:bookmarkStart w:id="1619" w:name="ET_yor_6358_124"/>
      <w:r w:rsidRPr="005B7031">
        <w:rPr>
          <w:rStyle w:val="TagStyle"/>
          <w:rtl/>
        </w:rPr>
        <w:t xml:space="preserve"> &lt;&lt; </w:t>
      </w:r>
      <w:proofErr w:type="spellStart"/>
      <w:r w:rsidRPr="005B7031">
        <w:rPr>
          <w:rStyle w:val="TagStyle"/>
          <w:rtl/>
        </w:rPr>
        <w:t>יור</w:t>
      </w:r>
      <w:proofErr w:type="spellEnd"/>
      <w:r w:rsidRPr="005B7031">
        <w:rPr>
          <w:rStyle w:val="TagStyle"/>
          <w:rtl/>
        </w:rPr>
        <w:t xml:space="preserve"> &gt;&gt; </w:t>
      </w:r>
      <w:r>
        <w:rPr>
          <w:rtl/>
        </w:rPr>
        <w:t>היו"ר צביקה פוגל:</w:t>
      </w:r>
      <w:r w:rsidRPr="005B7031">
        <w:rPr>
          <w:rStyle w:val="TagStyle"/>
          <w:rtl/>
        </w:rPr>
        <w:t xml:space="preserve"> &lt;&lt; יור &gt;&gt;</w:t>
      </w:r>
      <w:r w:rsidR="00E63B25">
        <w:rPr>
          <w:rtl/>
        </w:rPr>
        <w:t xml:space="preserve"> </w:t>
      </w:r>
      <w:bookmarkEnd w:id="1619"/>
    </w:p>
    <w:p w14:paraId="38E738C4" w14:textId="77777777" w:rsidR="005B7031" w:rsidRDefault="005B7031" w:rsidP="005B7031">
      <w:pPr>
        <w:pStyle w:val="KeepWithNext"/>
        <w:rPr>
          <w:rtl/>
          <w:lang w:eastAsia="he-IL"/>
        </w:rPr>
      </w:pPr>
    </w:p>
    <w:p w14:paraId="68552995" w14:textId="3459FCE2" w:rsidR="005B7031" w:rsidRDefault="005B7031" w:rsidP="005B7031">
      <w:pPr>
        <w:rPr>
          <w:rtl/>
          <w:lang w:eastAsia="he-IL"/>
        </w:rPr>
      </w:pPr>
      <w:bookmarkStart w:id="1620" w:name="_ETM_Q1_4146532"/>
      <w:bookmarkStart w:id="1621" w:name="_ETM_Q1_4146559"/>
      <w:bookmarkEnd w:id="1620"/>
      <w:bookmarkEnd w:id="1621"/>
      <w:r>
        <w:rPr>
          <w:rFonts w:hint="cs"/>
          <w:rtl/>
          <w:lang w:eastAsia="he-IL"/>
        </w:rPr>
        <w:t>גליה, את חוזרת על עצמך כבר פעם שנייה.</w:t>
      </w:r>
      <w:bookmarkStart w:id="1622" w:name="_ETM_Q1_4147400"/>
      <w:bookmarkEnd w:id="1622"/>
    </w:p>
    <w:p w14:paraId="32D6619F" w14:textId="77777777" w:rsidR="005B7031" w:rsidRDefault="005B7031" w:rsidP="005B7031">
      <w:pPr>
        <w:rPr>
          <w:rtl/>
          <w:lang w:eastAsia="he-IL"/>
        </w:rPr>
      </w:pPr>
      <w:bookmarkStart w:id="1623" w:name="_ETM_Q1_4150256"/>
      <w:bookmarkStart w:id="1624" w:name="_ETM_Q1_4150291"/>
      <w:bookmarkEnd w:id="1623"/>
      <w:bookmarkEnd w:id="1624"/>
    </w:p>
    <w:p w14:paraId="75C6A220" w14:textId="738FF1E2" w:rsidR="005B7031" w:rsidRDefault="005B7031" w:rsidP="005B7031">
      <w:pPr>
        <w:pStyle w:val="af9"/>
        <w:keepNext/>
        <w:rPr>
          <w:rtl/>
          <w:lang w:eastAsia="he-IL"/>
        </w:rPr>
      </w:pPr>
      <w:bookmarkStart w:id="1625" w:name="ET_guest_גליה_ניצני_125"/>
      <w:r w:rsidRPr="005B7031">
        <w:rPr>
          <w:rStyle w:val="TagStyle"/>
          <w:rtl/>
        </w:rPr>
        <w:t xml:space="preserve"> &lt;&lt; אורח &gt;&gt; </w:t>
      </w:r>
      <w:r>
        <w:rPr>
          <w:rtl/>
          <w:lang w:eastAsia="he-IL"/>
        </w:rPr>
        <w:t>גליה ניצני:</w:t>
      </w:r>
      <w:r w:rsidRPr="005B7031">
        <w:rPr>
          <w:rStyle w:val="TagStyle"/>
          <w:rtl/>
        </w:rPr>
        <w:t xml:space="preserve"> &lt;&lt; אורח &gt;&gt;</w:t>
      </w:r>
      <w:r w:rsidR="00E63B25">
        <w:rPr>
          <w:rtl/>
          <w:lang w:eastAsia="he-IL"/>
        </w:rPr>
        <w:t xml:space="preserve"> </w:t>
      </w:r>
      <w:bookmarkEnd w:id="1625"/>
    </w:p>
    <w:p w14:paraId="62E86BD1" w14:textId="77777777" w:rsidR="005B7031" w:rsidRDefault="005B7031" w:rsidP="005B7031">
      <w:pPr>
        <w:pStyle w:val="KeepWithNext"/>
        <w:rPr>
          <w:rtl/>
          <w:lang w:eastAsia="he-IL"/>
        </w:rPr>
      </w:pPr>
    </w:p>
    <w:p w14:paraId="37C74B93" w14:textId="48C7129A" w:rsidR="005B7031" w:rsidRPr="005B7031" w:rsidRDefault="005B7031" w:rsidP="005B7031">
      <w:pPr>
        <w:rPr>
          <w:rtl/>
          <w:lang w:eastAsia="he-IL"/>
        </w:rPr>
      </w:pPr>
      <w:bookmarkStart w:id="1626" w:name="_ETM_Q1_4147686"/>
      <w:bookmarkStart w:id="1627" w:name="_ETM_Q1_4147712"/>
      <w:bookmarkEnd w:id="1626"/>
      <w:bookmarkEnd w:id="1627"/>
      <w:r>
        <w:rPr>
          <w:rFonts w:hint="cs"/>
          <w:rtl/>
          <w:lang w:eastAsia="he-IL"/>
        </w:rPr>
        <w:t xml:space="preserve">נקודה אחרונה, אמרנו את זה, אנחנו אומרים את זה כבר </w:t>
      </w:r>
      <w:bookmarkStart w:id="1628" w:name="_ETM_Q1_4148753"/>
      <w:bookmarkEnd w:id="1628"/>
      <w:r>
        <w:rPr>
          <w:rFonts w:hint="cs"/>
          <w:rtl/>
          <w:lang w:eastAsia="he-IL"/>
        </w:rPr>
        <w:t>שנים רבות, אמרנו את זה גם בוועדת דותן, המשטרה לא</w:t>
      </w:r>
      <w:bookmarkStart w:id="1629" w:name="_ETM_Q1_4154507"/>
      <w:bookmarkEnd w:id="1629"/>
      <w:r>
        <w:rPr>
          <w:rFonts w:hint="cs"/>
          <w:rtl/>
          <w:lang w:eastAsia="he-IL"/>
        </w:rPr>
        <w:t xml:space="preserve"> הביאה נתונים, אפילו לא תחילתם של נתונים שמצדיקים את הרחבת </w:t>
      </w:r>
      <w:bookmarkStart w:id="1630" w:name="_ETM_Q1_4159824"/>
      <w:bookmarkEnd w:id="1630"/>
      <w:r>
        <w:rPr>
          <w:rFonts w:hint="cs"/>
          <w:rtl/>
          <w:lang w:eastAsia="he-IL"/>
        </w:rPr>
        <w:t xml:space="preserve">הסמכויות הדרקונית הזאת. הדבר הזה נאמר גם בדוח מבקר המדינה </w:t>
      </w:r>
      <w:bookmarkStart w:id="1631" w:name="_ETM_Q1_4166713"/>
      <w:bookmarkEnd w:id="1631"/>
      <w:r>
        <w:rPr>
          <w:rFonts w:hint="cs"/>
          <w:rtl/>
          <w:lang w:eastAsia="he-IL"/>
        </w:rPr>
        <w:t xml:space="preserve">מ-2020, הדבר הזה נאמר על ידינו עוד לפני כן, הדבר </w:t>
      </w:r>
      <w:bookmarkStart w:id="1632" w:name="_ETM_Q1_4168760"/>
      <w:bookmarkEnd w:id="1632"/>
      <w:r>
        <w:rPr>
          <w:rFonts w:hint="cs"/>
          <w:rtl/>
          <w:lang w:eastAsia="he-IL"/>
        </w:rPr>
        <w:t xml:space="preserve">הזה נאמר גם בדיוני ועדת דותן. </w:t>
      </w:r>
      <w:bookmarkStart w:id="1633" w:name="_ETM_Q1_4175176"/>
      <w:bookmarkStart w:id="1634" w:name="_ETM_Q1_4175219"/>
      <w:bookmarkStart w:id="1635" w:name="_ETM_Q1_4175336"/>
      <w:bookmarkStart w:id="1636" w:name="_ETM_Q1_4175369"/>
      <w:bookmarkEnd w:id="1633"/>
      <w:bookmarkEnd w:id="1634"/>
      <w:bookmarkEnd w:id="1635"/>
      <w:bookmarkEnd w:id="1636"/>
      <w:r>
        <w:rPr>
          <w:rFonts w:hint="cs"/>
          <w:rtl/>
          <w:lang w:eastAsia="he-IL"/>
        </w:rPr>
        <w:t xml:space="preserve">אחרי שאמרנו </w:t>
      </w:r>
      <w:bookmarkStart w:id="1637" w:name="_ETM_Q1_4175128"/>
      <w:bookmarkEnd w:id="1637"/>
      <w:r>
        <w:rPr>
          <w:rFonts w:hint="cs"/>
          <w:rtl/>
          <w:lang w:eastAsia="he-IL"/>
        </w:rPr>
        <w:t xml:space="preserve">את כל הדבר הזה וסקרנו את כל </w:t>
      </w:r>
      <w:bookmarkStart w:id="1638" w:name="_ETM_Q1_4178258"/>
      <w:bookmarkEnd w:id="1638"/>
      <w:r>
        <w:rPr>
          <w:rFonts w:hint="cs"/>
          <w:rtl/>
          <w:lang w:eastAsia="he-IL"/>
        </w:rPr>
        <w:t xml:space="preserve">הסכנות לא ראינו, חוץ מאמירות של המשטרה, שהיא </w:t>
      </w:r>
      <w:bookmarkStart w:id="1639" w:name="_ETM_Q1_4179857"/>
      <w:bookmarkEnd w:id="1639"/>
      <w:r>
        <w:rPr>
          <w:rFonts w:hint="cs"/>
          <w:rtl/>
          <w:lang w:eastAsia="he-IL"/>
        </w:rPr>
        <w:t>זקוקה לסמכויות האלה</w:t>
      </w:r>
      <w:r w:rsidR="009E793C">
        <w:rPr>
          <w:rFonts w:hint="cs"/>
          <w:rtl/>
          <w:lang w:eastAsia="he-IL"/>
        </w:rPr>
        <w:t xml:space="preserve">, </w:t>
      </w:r>
      <w:r>
        <w:rPr>
          <w:rFonts w:hint="cs"/>
          <w:rtl/>
          <w:lang w:eastAsia="he-IL"/>
        </w:rPr>
        <w:t xml:space="preserve">לא ראינו נתונים. </w:t>
      </w:r>
    </w:p>
    <w:p w14:paraId="2C5B1B51" w14:textId="77777777" w:rsidR="005B7031" w:rsidRDefault="005B7031" w:rsidP="003D0FA6">
      <w:pPr>
        <w:rPr>
          <w:rtl/>
          <w:lang w:eastAsia="he-IL"/>
        </w:rPr>
      </w:pPr>
      <w:bookmarkStart w:id="1640" w:name="_ETM_Q1_3679131"/>
      <w:bookmarkStart w:id="1641" w:name="_ETM_Q1_3679168"/>
      <w:bookmarkEnd w:id="1640"/>
      <w:bookmarkEnd w:id="1641"/>
    </w:p>
    <w:p w14:paraId="6241B49E" w14:textId="34FBB5A9" w:rsidR="005B7031" w:rsidRDefault="005B7031" w:rsidP="005B7031">
      <w:pPr>
        <w:pStyle w:val="af6"/>
        <w:keepNext/>
        <w:rPr>
          <w:rtl/>
        </w:rPr>
      </w:pPr>
      <w:bookmarkStart w:id="1642" w:name="ET_yor_6358_126"/>
      <w:r w:rsidRPr="005B7031">
        <w:rPr>
          <w:rStyle w:val="TagStyle"/>
          <w:rtl/>
        </w:rPr>
        <w:t xml:space="preserve"> &lt;&lt; </w:t>
      </w:r>
      <w:proofErr w:type="spellStart"/>
      <w:r w:rsidRPr="005B7031">
        <w:rPr>
          <w:rStyle w:val="TagStyle"/>
          <w:rtl/>
        </w:rPr>
        <w:t>יור</w:t>
      </w:r>
      <w:proofErr w:type="spellEnd"/>
      <w:r w:rsidRPr="005B7031">
        <w:rPr>
          <w:rStyle w:val="TagStyle"/>
          <w:rtl/>
        </w:rPr>
        <w:t xml:space="preserve"> &gt;&gt; </w:t>
      </w:r>
      <w:r>
        <w:rPr>
          <w:rtl/>
        </w:rPr>
        <w:t>היו"ר צביקה פוגל:</w:t>
      </w:r>
      <w:r w:rsidRPr="005B7031">
        <w:rPr>
          <w:rStyle w:val="TagStyle"/>
          <w:rtl/>
        </w:rPr>
        <w:t xml:space="preserve"> &lt;&lt; יור &gt;&gt;</w:t>
      </w:r>
      <w:r w:rsidR="00E63B25">
        <w:rPr>
          <w:rtl/>
        </w:rPr>
        <w:t xml:space="preserve"> </w:t>
      </w:r>
      <w:bookmarkEnd w:id="1642"/>
    </w:p>
    <w:p w14:paraId="0A398BC5" w14:textId="77777777" w:rsidR="005B7031" w:rsidRDefault="005B7031" w:rsidP="005B7031">
      <w:pPr>
        <w:pStyle w:val="KeepWithNext"/>
        <w:rPr>
          <w:rtl/>
          <w:lang w:eastAsia="he-IL"/>
        </w:rPr>
      </w:pPr>
    </w:p>
    <w:p w14:paraId="1C11637F" w14:textId="67C31599" w:rsidR="005B7031" w:rsidRDefault="005B7031" w:rsidP="005B7031">
      <w:pPr>
        <w:rPr>
          <w:rtl/>
          <w:lang w:eastAsia="he-IL"/>
        </w:rPr>
      </w:pPr>
      <w:bookmarkStart w:id="1643" w:name="_ETM_Q1_4184129"/>
      <w:bookmarkStart w:id="1644" w:name="_ETM_Q1_4184151"/>
      <w:bookmarkEnd w:id="1643"/>
      <w:bookmarkEnd w:id="1644"/>
      <w:r>
        <w:rPr>
          <w:rFonts w:hint="cs"/>
          <w:rtl/>
          <w:lang w:eastAsia="he-IL"/>
        </w:rPr>
        <w:t xml:space="preserve">תודה רבה. משטרת ישראל, </w:t>
      </w:r>
      <w:bookmarkStart w:id="1645" w:name="_ETM_Q1_4186727"/>
      <w:bookmarkEnd w:id="1645"/>
      <w:r>
        <w:rPr>
          <w:rFonts w:hint="cs"/>
          <w:rtl/>
          <w:lang w:eastAsia="he-IL"/>
        </w:rPr>
        <w:t>ניצב משנה גלעד בהט.</w:t>
      </w:r>
    </w:p>
    <w:p w14:paraId="035927C9" w14:textId="77777777" w:rsidR="005B7031" w:rsidRDefault="005B7031" w:rsidP="005B7031">
      <w:pPr>
        <w:rPr>
          <w:rtl/>
          <w:lang w:eastAsia="he-IL"/>
        </w:rPr>
      </w:pPr>
      <w:bookmarkStart w:id="1646" w:name="_ETM_Q1_4187728"/>
      <w:bookmarkStart w:id="1647" w:name="_ETM_Q1_4187761"/>
      <w:bookmarkEnd w:id="1646"/>
      <w:bookmarkEnd w:id="1647"/>
    </w:p>
    <w:p w14:paraId="62E968AF" w14:textId="7D029B71" w:rsidR="005B7031" w:rsidRDefault="005B7031" w:rsidP="005B7031">
      <w:pPr>
        <w:pStyle w:val="af9"/>
        <w:keepNext/>
        <w:rPr>
          <w:rtl/>
          <w:lang w:eastAsia="he-IL"/>
        </w:rPr>
      </w:pPr>
      <w:bookmarkStart w:id="1648" w:name="ET_guest_גלעד_בהט_127"/>
      <w:r w:rsidRPr="005B7031">
        <w:rPr>
          <w:rStyle w:val="TagStyle"/>
          <w:rtl/>
        </w:rPr>
        <w:t xml:space="preserve"> &lt;&lt; אורח &gt;&gt; </w:t>
      </w:r>
      <w:r>
        <w:rPr>
          <w:rtl/>
          <w:lang w:eastAsia="he-IL"/>
        </w:rPr>
        <w:t>גלעד בהט:</w:t>
      </w:r>
      <w:r w:rsidRPr="005B7031">
        <w:rPr>
          <w:rStyle w:val="TagStyle"/>
          <w:rtl/>
        </w:rPr>
        <w:t xml:space="preserve"> &lt;&lt; אורח &gt;&gt;</w:t>
      </w:r>
      <w:r w:rsidR="00E63B25">
        <w:rPr>
          <w:rtl/>
          <w:lang w:eastAsia="he-IL"/>
        </w:rPr>
        <w:t xml:space="preserve"> </w:t>
      </w:r>
      <w:bookmarkEnd w:id="1648"/>
    </w:p>
    <w:p w14:paraId="74BF02FB" w14:textId="77777777" w:rsidR="005B7031" w:rsidRDefault="005B7031" w:rsidP="005B7031">
      <w:pPr>
        <w:pStyle w:val="KeepWithNext"/>
        <w:rPr>
          <w:rtl/>
          <w:lang w:eastAsia="he-IL"/>
        </w:rPr>
      </w:pPr>
    </w:p>
    <w:p w14:paraId="1076CC4F" w14:textId="4502A018" w:rsidR="005B7031" w:rsidRDefault="005B7031" w:rsidP="005B7031">
      <w:pPr>
        <w:rPr>
          <w:rtl/>
          <w:lang w:eastAsia="he-IL"/>
        </w:rPr>
      </w:pPr>
      <w:bookmarkStart w:id="1649" w:name="_ETM_Q1_4187061"/>
      <w:bookmarkStart w:id="1650" w:name="_ETM_Q1_4187084"/>
      <w:bookmarkEnd w:id="1649"/>
      <w:bookmarkEnd w:id="1650"/>
      <w:r>
        <w:rPr>
          <w:rFonts w:hint="cs"/>
          <w:rtl/>
          <w:lang w:eastAsia="he-IL"/>
        </w:rPr>
        <w:t xml:space="preserve">כמה נקודות על הדברים שהיו פה. קודם </w:t>
      </w:r>
      <w:bookmarkStart w:id="1651" w:name="_ETM_Q1_4197586"/>
      <w:bookmarkEnd w:id="1651"/>
      <w:r>
        <w:rPr>
          <w:rFonts w:hint="cs"/>
          <w:rtl/>
          <w:lang w:eastAsia="he-IL"/>
        </w:rPr>
        <w:t xml:space="preserve">כל אני מזכיר, וכולם ציינו גם לאילו הסכמות </w:t>
      </w:r>
      <w:bookmarkStart w:id="1652" w:name="_ETM_Q1_4197056"/>
      <w:bookmarkEnd w:id="1652"/>
      <w:r>
        <w:rPr>
          <w:rFonts w:hint="cs"/>
          <w:rtl/>
          <w:lang w:eastAsia="he-IL"/>
        </w:rPr>
        <w:t xml:space="preserve">הגיעו בוועדת דותן, וזה נכון, אנחנו לא פה יוצרים מחדש, </w:t>
      </w:r>
      <w:bookmarkStart w:id="1653" w:name="_ETM_Q1_4202468"/>
      <w:bookmarkEnd w:id="1653"/>
      <w:r>
        <w:rPr>
          <w:rFonts w:hint="cs"/>
          <w:rtl/>
          <w:lang w:eastAsia="he-IL"/>
        </w:rPr>
        <w:t xml:space="preserve">אבל להזכיר שהצורך שהועלה גם לוועדה וגם בהמשך הוא צורך </w:t>
      </w:r>
      <w:bookmarkStart w:id="1654" w:name="_ETM_Q1_4206755"/>
      <w:bookmarkEnd w:id="1654"/>
      <w:r>
        <w:rPr>
          <w:rFonts w:hint="cs"/>
          <w:rtl/>
          <w:lang w:eastAsia="he-IL"/>
        </w:rPr>
        <w:t xml:space="preserve">להארכת התקופות. אני מזכיר את זה, שלא נשכח, </w:t>
      </w:r>
      <w:bookmarkStart w:id="1655" w:name="_ETM_Q1_4210178"/>
      <w:bookmarkEnd w:id="1655"/>
      <w:r>
        <w:rPr>
          <w:rFonts w:hint="cs"/>
          <w:rtl/>
          <w:lang w:eastAsia="he-IL"/>
        </w:rPr>
        <w:t>זה לא שאנחנו עכשיו פתאום באנו ואמרנו: וואו, הנה יש</w:t>
      </w:r>
      <w:bookmarkStart w:id="1656" w:name="_ETM_Q1_4209950"/>
      <w:bookmarkEnd w:id="1656"/>
      <w:r>
        <w:rPr>
          <w:rFonts w:hint="cs"/>
          <w:rtl/>
          <w:lang w:eastAsia="he-IL"/>
        </w:rPr>
        <w:t xml:space="preserve"> פה רעיון של חבר הכנסת הנחמד רביבו, בואו נצטרף </w:t>
      </w:r>
      <w:bookmarkStart w:id="1657" w:name="_ETM_Q1_4212771"/>
      <w:bookmarkEnd w:id="1657"/>
      <w:r>
        <w:rPr>
          <w:rFonts w:hint="cs"/>
          <w:rtl/>
          <w:lang w:eastAsia="he-IL"/>
        </w:rPr>
        <w:t>אליו</w:t>
      </w:r>
      <w:r w:rsidR="00A41B91">
        <w:rPr>
          <w:rFonts w:hint="cs"/>
          <w:rtl/>
          <w:lang w:eastAsia="he-IL"/>
        </w:rPr>
        <w:t>.</w:t>
      </w:r>
      <w:r>
        <w:rPr>
          <w:rFonts w:hint="cs"/>
          <w:rtl/>
          <w:lang w:eastAsia="he-IL"/>
        </w:rPr>
        <w:t xml:space="preserve"> לא, זו הייתה הדרישה של המשטרה מלכתחילה. </w:t>
      </w:r>
    </w:p>
    <w:p w14:paraId="3457C9E1" w14:textId="77777777" w:rsidR="005B7031" w:rsidRDefault="005B7031" w:rsidP="005B7031">
      <w:pPr>
        <w:rPr>
          <w:rtl/>
          <w:lang w:eastAsia="he-IL"/>
        </w:rPr>
      </w:pPr>
      <w:bookmarkStart w:id="1658" w:name="_ETM_Q1_4216989"/>
      <w:bookmarkStart w:id="1659" w:name="_ETM_Q1_4217023"/>
      <w:bookmarkStart w:id="1660" w:name="_ETM_Q1_4217717"/>
      <w:bookmarkEnd w:id="1658"/>
      <w:bookmarkEnd w:id="1659"/>
      <w:bookmarkEnd w:id="1660"/>
    </w:p>
    <w:p w14:paraId="408FC3D9" w14:textId="1D35166F" w:rsidR="005B7031" w:rsidRDefault="005B7031" w:rsidP="005B7031">
      <w:pPr>
        <w:pStyle w:val="a4"/>
        <w:keepNext/>
        <w:rPr>
          <w:rtl/>
        </w:rPr>
      </w:pPr>
      <w:bookmarkStart w:id="1661" w:name="ET_speaker_6360_128"/>
      <w:r w:rsidRPr="005B7031">
        <w:rPr>
          <w:rStyle w:val="TagStyle"/>
          <w:rtl/>
        </w:rPr>
        <w:t xml:space="preserve"> &lt;&lt; דובר &gt;&gt; </w:t>
      </w:r>
      <w:r>
        <w:rPr>
          <w:rtl/>
        </w:rPr>
        <w:t>אליהו רביבו (הליכוד):</w:t>
      </w:r>
      <w:r w:rsidRPr="005B7031">
        <w:rPr>
          <w:rStyle w:val="TagStyle"/>
          <w:rtl/>
        </w:rPr>
        <w:t xml:space="preserve"> &lt;&lt; דובר &gt;&gt;</w:t>
      </w:r>
      <w:r w:rsidR="00E63B25">
        <w:rPr>
          <w:rtl/>
        </w:rPr>
        <w:t xml:space="preserve"> </w:t>
      </w:r>
      <w:bookmarkEnd w:id="1661"/>
    </w:p>
    <w:p w14:paraId="4033E492" w14:textId="77777777" w:rsidR="005B7031" w:rsidRDefault="005B7031" w:rsidP="005B7031">
      <w:pPr>
        <w:pStyle w:val="KeepWithNext"/>
        <w:rPr>
          <w:rtl/>
          <w:lang w:eastAsia="he-IL"/>
        </w:rPr>
      </w:pPr>
    </w:p>
    <w:p w14:paraId="37FB7FE3" w14:textId="406C741A" w:rsidR="005B7031" w:rsidRDefault="005B7031" w:rsidP="005B7031">
      <w:pPr>
        <w:rPr>
          <w:rtl/>
          <w:lang w:eastAsia="he-IL"/>
        </w:rPr>
      </w:pPr>
      <w:bookmarkStart w:id="1662" w:name="_ETM_Q1_4218035"/>
      <w:bookmarkStart w:id="1663" w:name="_ETM_Q1_4218057"/>
      <w:bookmarkEnd w:id="1662"/>
      <w:bookmarkEnd w:id="1663"/>
      <w:r>
        <w:rPr>
          <w:rFonts w:hint="cs"/>
          <w:rtl/>
          <w:lang w:eastAsia="he-IL"/>
        </w:rPr>
        <w:t xml:space="preserve">אני </w:t>
      </w:r>
      <w:bookmarkStart w:id="1664" w:name="_ETM_Q1_4218543"/>
      <w:bookmarkEnd w:id="1664"/>
      <w:r>
        <w:rPr>
          <w:rFonts w:hint="cs"/>
          <w:rtl/>
          <w:lang w:eastAsia="he-IL"/>
        </w:rPr>
        <w:t xml:space="preserve">מאוד מאוד מעריך. </w:t>
      </w:r>
    </w:p>
    <w:p w14:paraId="236CB9E2" w14:textId="77777777" w:rsidR="005B7031" w:rsidRDefault="005B7031" w:rsidP="005B7031">
      <w:pPr>
        <w:rPr>
          <w:rtl/>
          <w:lang w:eastAsia="he-IL"/>
        </w:rPr>
      </w:pPr>
      <w:bookmarkStart w:id="1665" w:name="_ETM_Q1_4220557"/>
      <w:bookmarkStart w:id="1666" w:name="_ETM_Q1_4220608"/>
      <w:bookmarkStart w:id="1667" w:name="_ETM_Q1_4217807"/>
      <w:bookmarkEnd w:id="1665"/>
      <w:bookmarkEnd w:id="1666"/>
      <w:bookmarkEnd w:id="1667"/>
    </w:p>
    <w:p w14:paraId="04967EA0" w14:textId="0A79EBF3" w:rsidR="005B7031" w:rsidRDefault="005B7031" w:rsidP="005B7031">
      <w:pPr>
        <w:pStyle w:val="af9"/>
        <w:keepNext/>
        <w:rPr>
          <w:rtl/>
          <w:lang w:eastAsia="he-IL"/>
        </w:rPr>
      </w:pPr>
      <w:bookmarkStart w:id="1668" w:name="ET_guest_גלעד_בהט_129"/>
      <w:r w:rsidRPr="005B7031">
        <w:rPr>
          <w:rStyle w:val="TagStyle"/>
          <w:rtl/>
        </w:rPr>
        <w:t xml:space="preserve"> &lt;&lt; אורח &gt;&gt; </w:t>
      </w:r>
      <w:r>
        <w:rPr>
          <w:rtl/>
          <w:lang w:eastAsia="he-IL"/>
        </w:rPr>
        <w:t>גלעד בהט:</w:t>
      </w:r>
      <w:r w:rsidRPr="005B7031">
        <w:rPr>
          <w:rStyle w:val="TagStyle"/>
          <w:rtl/>
        </w:rPr>
        <w:t xml:space="preserve"> &lt;&lt; אורח &gt;&gt;</w:t>
      </w:r>
      <w:r w:rsidR="00E63B25">
        <w:rPr>
          <w:rtl/>
          <w:lang w:eastAsia="he-IL"/>
        </w:rPr>
        <w:t xml:space="preserve"> </w:t>
      </w:r>
      <w:bookmarkEnd w:id="1668"/>
    </w:p>
    <w:p w14:paraId="7D73FD87" w14:textId="77777777" w:rsidR="005B7031" w:rsidRDefault="005B7031" w:rsidP="005B7031">
      <w:pPr>
        <w:pStyle w:val="KeepWithNext"/>
        <w:rPr>
          <w:rtl/>
          <w:lang w:eastAsia="he-IL"/>
        </w:rPr>
      </w:pPr>
    </w:p>
    <w:p w14:paraId="38C9C71F" w14:textId="345C9D37" w:rsidR="005B7031" w:rsidRDefault="005B7031" w:rsidP="005B7031">
      <w:pPr>
        <w:rPr>
          <w:rtl/>
          <w:lang w:eastAsia="he-IL"/>
        </w:rPr>
      </w:pPr>
      <w:r>
        <w:rPr>
          <w:rFonts w:hint="cs"/>
          <w:rtl/>
          <w:lang w:eastAsia="he-IL"/>
        </w:rPr>
        <w:t>ש</w:t>
      </w:r>
      <w:bookmarkStart w:id="1669" w:name="_ETM_Q1_4218426"/>
      <w:bookmarkStart w:id="1670" w:name="_ETM_Q1_4218485"/>
      <w:bookmarkEnd w:id="1669"/>
      <w:bookmarkEnd w:id="1670"/>
      <w:r>
        <w:rPr>
          <w:rFonts w:hint="cs"/>
          <w:rtl/>
          <w:lang w:eastAsia="he-IL"/>
        </w:rPr>
        <w:t xml:space="preserve">לא נתבלבל </w:t>
      </w:r>
      <w:r w:rsidR="00A41B91">
        <w:rPr>
          <w:rFonts w:hint="cs"/>
          <w:rtl/>
          <w:lang w:eastAsia="he-IL"/>
        </w:rPr>
        <w:t>פה</w:t>
      </w:r>
      <w:r>
        <w:rPr>
          <w:rFonts w:hint="cs"/>
          <w:rtl/>
          <w:lang w:eastAsia="he-IL"/>
        </w:rPr>
        <w:t>. אני מאוד מעריך את</w:t>
      </w:r>
      <w:bookmarkStart w:id="1671" w:name="_ETM_Q1_4221912"/>
      <w:bookmarkEnd w:id="1671"/>
      <w:r>
        <w:rPr>
          <w:rFonts w:hint="cs"/>
          <w:rtl/>
          <w:lang w:eastAsia="he-IL"/>
        </w:rPr>
        <w:t xml:space="preserve"> חבר הכנסת רביבו, אבל אנחנו אלה שביקשנו את זה </w:t>
      </w:r>
      <w:bookmarkStart w:id="1672" w:name="_ETM_Q1_4224462"/>
      <w:bookmarkEnd w:id="1672"/>
      <w:r>
        <w:rPr>
          <w:rFonts w:hint="cs"/>
          <w:rtl/>
          <w:lang w:eastAsia="he-IL"/>
        </w:rPr>
        <w:t xml:space="preserve">ולא איזה שהיא יוזמה של חבר הכנסת. </w:t>
      </w:r>
    </w:p>
    <w:p w14:paraId="5E5BD638" w14:textId="77777777" w:rsidR="005B7031" w:rsidRDefault="005B7031" w:rsidP="005B7031">
      <w:pPr>
        <w:rPr>
          <w:rtl/>
          <w:lang w:eastAsia="he-IL"/>
        </w:rPr>
      </w:pPr>
      <w:bookmarkStart w:id="1673" w:name="_ETM_Q1_4226489"/>
      <w:bookmarkStart w:id="1674" w:name="_ETM_Q1_4226541"/>
      <w:bookmarkStart w:id="1675" w:name="_ETM_Q1_4223105"/>
      <w:bookmarkEnd w:id="1673"/>
      <w:bookmarkEnd w:id="1674"/>
      <w:bookmarkEnd w:id="1675"/>
    </w:p>
    <w:p w14:paraId="27B09662" w14:textId="293B1BAF" w:rsidR="005B7031" w:rsidRDefault="005B7031" w:rsidP="005B7031">
      <w:pPr>
        <w:pStyle w:val="a4"/>
        <w:keepNext/>
        <w:rPr>
          <w:rtl/>
        </w:rPr>
      </w:pPr>
      <w:bookmarkStart w:id="1676" w:name="ET_speaker_6360_130"/>
      <w:r w:rsidRPr="005B7031">
        <w:rPr>
          <w:rStyle w:val="TagStyle"/>
          <w:rtl/>
        </w:rPr>
        <w:t xml:space="preserve"> &lt;&lt; דובר &gt;&gt; </w:t>
      </w:r>
      <w:r>
        <w:rPr>
          <w:rtl/>
        </w:rPr>
        <w:t>אליהו רביבו (הליכוד):</w:t>
      </w:r>
      <w:r w:rsidRPr="005B7031">
        <w:rPr>
          <w:rStyle w:val="TagStyle"/>
          <w:rtl/>
        </w:rPr>
        <w:t xml:space="preserve"> &lt;&lt; דובר &gt;&gt;</w:t>
      </w:r>
      <w:r w:rsidR="00E63B25">
        <w:rPr>
          <w:rtl/>
        </w:rPr>
        <w:t xml:space="preserve"> </w:t>
      </w:r>
      <w:bookmarkEnd w:id="1676"/>
    </w:p>
    <w:p w14:paraId="47C647DE" w14:textId="77777777" w:rsidR="005B7031" w:rsidRDefault="005B7031" w:rsidP="005B7031">
      <w:pPr>
        <w:pStyle w:val="KeepWithNext"/>
        <w:rPr>
          <w:rtl/>
          <w:lang w:eastAsia="he-IL"/>
        </w:rPr>
      </w:pPr>
    </w:p>
    <w:p w14:paraId="7DC401C6" w14:textId="432ABB47" w:rsidR="005B7031" w:rsidRDefault="005B7031" w:rsidP="005B7031">
      <w:pPr>
        <w:rPr>
          <w:rtl/>
          <w:lang w:eastAsia="he-IL"/>
        </w:rPr>
      </w:pPr>
      <w:bookmarkStart w:id="1677" w:name="_ETM_Q1_4223455"/>
      <w:bookmarkStart w:id="1678" w:name="_ETM_Q1_4223491"/>
      <w:bookmarkEnd w:id="1677"/>
      <w:bookmarkEnd w:id="1678"/>
      <w:r>
        <w:rPr>
          <w:rFonts w:hint="cs"/>
          <w:rtl/>
          <w:lang w:eastAsia="he-IL"/>
        </w:rPr>
        <w:t xml:space="preserve">וזה בסדר </w:t>
      </w:r>
      <w:bookmarkStart w:id="1679" w:name="_ETM_Q1_4224497"/>
      <w:bookmarkEnd w:id="1679"/>
      <w:r>
        <w:rPr>
          <w:rFonts w:hint="cs"/>
          <w:rtl/>
          <w:lang w:eastAsia="he-IL"/>
        </w:rPr>
        <w:t xml:space="preserve">גמור. </w:t>
      </w:r>
      <w:bookmarkStart w:id="1680" w:name="_ETM_Q1_4225289"/>
      <w:bookmarkEnd w:id="1680"/>
    </w:p>
    <w:p w14:paraId="1C9B4A6F" w14:textId="77777777" w:rsidR="005B7031" w:rsidRDefault="005B7031" w:rsidP="005B7031">
      <w:pPr>
        <w:rPr>
          <w:rtl/>
          <w:lang w:eastAsia="he-IL"/>
        </w:rPr>
      </w:pPr>
      <w:bookmarkStart w:id="1681" w:name="_ETM_Q1_4225332"/>
      <w:bookmarkStart w:id="1682" w:name="_ETM_Q1_4226258"/>
      <w:bookmarkEnd w:id="1681"/>
      <w:bookmarkEnd w:id="1682"/>
    </w:p>
    <w:p w14:paraId="241FA132" w14:textId="24D70D10" w:rsidR="005B7031" w:rsidRDefault="005B7031" w:rsidP="005B7031">
      <w:pPr>
        <w:pStyle w:val="af9"/>
        <w:keepNext/>
        <w:rPr>
          <w:rtl/>
          <w:lang w:eastAsia="he-IL"/>
        </w:rPr>
      </w:pPr>
      <w:bookmarkStart w:id="1683" w:name="ET_guest_גלעד_בהט_131"/>
      <w:r w:rsidRPr="005B7031">
        <w:rPr>
          <w:rStyle w:val="TagStyle"/>
          <w:rtl/>
        </w:rPr>
        <w:t xml:space="preserve"> &lt;&lt; אורח &gt;&gt; </w:t>
      </w:r>
      <w:r>
        <w:rPr>
          <w:rtl/>
          <w:lang w:eastAsia="he-IL"/>
        </w:rPr>
        <w:t>גלעד בהט:</w:t>
      </w:r>
      <w:r w:rsidRPr="005B7031">
        <w:rPr>
          <w:rStyle w:val="TagStyle"/>
          <w:rtl/>
        </w:rPr>
        <w:t xml:space="preserve"> &lt;&lt; אורח &gt;&gt;</w:t>
      </w:r>
      <w:r w:rsidR="00E63B25">
        <w:rPr>
          <w:rtl/>
          <w:lang w:eastAsia="he-IL"/>
        </w:rPr>
        <w:t xml:space="preserve"> </w:t>
      </w:r>
      <w:bookmarkEnd w:id="1683"/>
    </w:p>
    <w:p w14:paraId="4B4D712B" w14:textId="77777777" w:rsidR="005B7031" w:rsidRDefault="005B7031" w:rsidP="005B7031">
      <w:pPr>
        <w:pStyle w:val="KeepWithNext"/>
        <w:rPr>
          <w:rtl/>
          <w:lang w:eastAsia="he-IL"/>
        </w:rPr>
      </w:pPr>
    </w:p>
    <w:p w14:paraId="7B4BC520" w14:textId="2BA68E4C" w:rsidR="005B7031" w:rsidRDefault="005B7031" w:rsidP="005B7031">
      <w:pPr>
        <w:rPr>
          <w:rtl/>
          <w:lang w:eastAsia="he-IL"/>
        </w:rPr>
      </w:pPr>
      <w:bookmarkStart w:id="1684" w:name="_ETM_Q1_4226606"/>
      <w:bookmarkStart w:id="1685" w:name="_ETM_Q1_4226639"/>
      <w:bookmarkEnd w:id="1684"/>
      <w:bookmarkEnd w:id="1685"/>
      <w:r>
        <w:rPr>
          <w:rFonts w:hint="cs"/>
          <w:rtl/>
          <w:lang w:eastAsia="he-IL"/>
        </w:rPr>
        <w:t>זה אחת. שתיים, אמרה פה חברתי, עו"ד גליה</w:t>
      </w:r>
      <w:bookmarkStart w:id="1686" w:name="_ETM_Q1_4230449"/>
      <w:bookmarkEnd w:id="1686"/>
      <w:r>
        <w:rPr>
          <w:rFonts w:hint="cs"/>
          <w:rtl/>
          <w:lang w:eastAsia="he-IL"/>
        </w:rPr>
        <w:t xml:space="preserve"> ניצני, שיותר אנשים ייעצרו, אני ממש חולק על זה. </w:t>
      </w:r>
    </w:p>
    <w:p w14:paraId="0A7A67C3" w14:textId="77777777" w:rsidR="005B7031" w:rsidRDefault="005B7031" w:rsidP="005B7031">
      <w:pPr>
        <w:rPr>
          <w:rtl/>
          <w:lang w:eastAsia="he-IL"/>
        </w:rPr>
      </w:pPr>
      <w:bookmarkStart w:id="1687" w:name="_ETM_Q1_4236586"/>
      <w:bookmarkStart w:id="1688" w:name="_ETM_Q1_4236627"/>
      <w:bookmarkStart w:id="1689" w:name="_ETM_Q1_4233707"/>
      <w:bookmarkEnd w:id="1687"/>
      <w:bookmarkEnd w:id="1688"/>
      <w:bookmarkEnd w:id="1689"/>
    </w:p>
    <w:p w14:paraId="21D8233D" w14:textId="19A401E9" w:rsidR="005B7031" w:rsidRDefault="005B7031" w:rsidP="005B7031">
      <w:pPr>
        <w:pStyle w:val="a4"/>
        <w:keepNext/>
        <w:rPr>
          <w:rtl/>
        </w:rPr>
      </w:pPr>
      <w:bookmarkStart w:id="1690" w:name="ET_speaker_6360_132"/>
      <w:r w:rsidRPr="005B7031">
        <w:rPr>
          <w:rStyle w:val="TagStyle"/>
          <w:rtl/>
        </w:rPr>
        <w:t xml:space="preserve"> &lt;&lt; דובר &gt;&gt; </w:t>
      </w:r>
      <w:r>
        <w:rPr>
          <w:rtl/>
        </w:rPr>
        <w:t>אליהו רביבו (הליכוד):</w:t>
      </w:r>
      <w:r w:rsidRPr="005B7031">
        <w:rPr>
          <w:rStyle w:val="TagStyle"/>
          <w:rtl/>
        </w:rPr>
        <w:t xml:space="preserve"> &lt;&lt; דובר &gt;&gt;</w:t>
      </w:r>
      <w:r w:rsidR="00E63B25">
        <w:rPr>
          <w:rtl/>
        </w:rPr>
        <w:t xml:space="preserve"> </w:t>
      </w:r>
      <w:bookmarkEnd w:id="1690"/>
    </w:p>
    <w:p w14:paraId="20218FED" w14:textId="77777777" w:rsidR="005B7031" w:rsidRDefault="005B7031" w:rsidP="005B7031">
      <w:pPr>
        <w:pStyle w:val="KeepWithNext"/>
        <w:rPr>
          <w:rtl/>
          <w:lang w:eastAsia="he-IL"/>
        </w:rPr>
      </w:pPr>
    </w:p>
    <w:p w14:paraId="5D487C4C" w14:textId="386D4684" w:rsidR="005B7031" w:rsidRDefault="005B7031" w:rsidP="005B7031">
      <w:pPr>
        <w:rPr>
          <w:rtl/>
          <w:lang w:eastAsia="he-IL"/>
        </w:rPr>
      </w:pPr>
      <w:bookmarkStart w:id="1691" w:name="_ETM_Q1_4234051"/>
      <w:bookmarkStart w:id="1692" w:name="_ETM_Q1_4234083"/>
      <w:bookmarkEnd w:id="1691"/>
      <w:bookmarkEnd w:id="1692"/>
      <w:r>
        <w:rPr>
          <w:rFonts w:hint="cs"/>
          <w:rtl/>
          <w:lang w:eastAsia="he-IL"/>
        </w:rPr>
        <w:t xml:space="preserve">בדיוק </w:t>
      </w:r>
      <w:bookmarkStart w:id="1693" w:name="_ETM_Q1_4234587"/>
      <w:bookmarkEnd w:id="1693"/>
      <w:r>
        <w:rPr>
          <w:rFonts w:hint="cs"/>
          <w:rtl/>
          <w:lang w:eastAsia="he-IL"/>
        </w:rPr>
        <w:t xml:space="preserve">הפוך. </w:t>
      </w:r>
      <w:bookmarkStart w:id="1694" w:name="_ETM_Q1_4235459"/>
      <w:bookmarkEnd w:id="1694"/>
    </w:p>
    <w:p w14:paraId="1CAEE25C" w14:textId="77777777" w:rsidR="005B7031" w:rsidRDefault="005B7031" w:rsidP="005B7031">
      <w:pPr>
        <w:rPr>
          <w:rtl/>
          <w:lang w:eastAsia="he-IL"/>
        </w:rPr>
      </w:pPr>
      <w:bookmarkStart w:id="1695" w:name="_ETM_Q1_4235500"/>
      <w:bookmarkEnd w:id="1695"/>
    </w:p>
    <w:p w14:paraId="24E0CA64" w14:textId="522026E0" w:rsidR="005B7031" w:rsidRDefault="005B7031" w:rsidP="005B7031">
      <w:pPr>
        <w:pStyle w:val="af9"/>
        <w:keepNext/>
        <w:rPr>
          <w:rtl/>
          <w:lang w:eastAsia="he-IL"/>
        </w:rPr>
      </w:pPr>
      <w:bookmarkStart w:id="1696" w:name="ET_guest_גלעד_בהט_133"/>
      <w:r w:rsidRPr="005B7031">
        <w:rPr>
          <w:rStyle w:val="TagStyle"/>
          <w:rtl/>
        </w:rPr>
        <w:t xml:space="preserve"> &lt;&lt; אורח &gt;&gt; </w:t>
      </w:r>
      <w:r>
        <w:rPr>
          <w:rtl/>
          <w:lang w:eastAsia="he-IL"/>
        </w:rPr>
        <w:t>גלעד בהט:</w:t>
      </w:r>
      <w:r w:rsidRPr="005B7031">
        <w:rPr>
          <w:rStyle w:val="TagStyle"/>
          <w:rtl/>
        </w:rPr>
        <w:t xml:space="preserve"> &lt;&lt; אורח &gt;&gt;</w:t>
      </w:r>
      <w:r w:rsidR="00E63B25">
        <w:rPr>
          <w:rtl/>
          <w:lang w:eastAsia="he-IL"/>
        </w:rPr>
        <w:t xml:space="preserve"> </w:t>
      </w:r>
      <w:bookmarkEnd w:id="1696"/>
    </w:p>
    <w:p w14:paraId="240FDAF8" w14:textId="77777777" w:rsidR="005B7031" w:rsidRDefault="005B7031" w:rsidP="005B7031">
      <w:pPr>
        <w:pStyle w:val="KeepWithNext"/>
        <w:rPr>
          <w:rtl/>
          <w:lang w:eastAsia="he-IL"/>
        </w:rPr>
      </w:pPr>
    </w:p>
    <w:p w14:paraId="19EC5A89" w14:textId="77777777" w:rsidR="005B7031" w:rsidRDefault="005B7031" w:rsidP="005B7031">
      <w:pPr>
        <w:rPr>
          <w:rtl/>
          <w:lang w:eastAsia="he-IL"/>
        </w:rPr>
      </w:pPr>
      <w:r>
        <w:rPr>
          <w:rFonts w:hint="cs"/>
          <w:rtl/>
          <w:lang w:eastAsia="he-IL"/>
        </w:rPr>
        <w:t>א</w:t>
      </w:r>
      <w:bookmarkStart w:id="1697" w:name="_ETM_Q1_4237304"/>
      <w:bookmarkStart w:id="1698" w:name="_ETM_Q1_4237330"/>
      <w:bookmarkEnd w:id="1697"/>
      <w:bookmarkEnd w:id="1698"/>
      <w:r>
        <w:rPr>
          <w:rFonts w:hint="cs"/>
          <w:rtl/>
          <w:lang w:eastAsia="he-IL"/>
        </w:rPr>
        <w:t xml:space="preserve">ני חושב שבזה שאנחנו מכניסים סנגור לתמונה הזאת </w:t>
      </w:r>
      <w:bookmarkStart w:id="1699" w:name="_ETM_Q1_4241235"/>
      <w:bookmarkEnd w:id="1699"/>
      <w:r>
        <w:rPr>
          <w:rFonts w:hint="cs"/>
          <w:rtl/>
          <w:lang w:eastAsia="he-IL"/>
        </w:rPr>
        <w:t xml:space="preserve">אנחנו יותר ממאזנים את המשוואה. כלומר אם הייתה טענה לפני </w:t>
      </w:r>
      <w:bookmarkStart w:id="1700" w:name="_ETM_Q1_4244595"/>
      <w:bookmarkEnd w:id="1700"/>
      <w:r>
        <w:rPr>
          <w:rFonts w:hint="cs"/>
          <w:rtl/>
          <w:lang w:eastAsia="he-IL"/>
        </w:rPr>
        <w:t xml:space="preserve">כן שאומרת שלכאורה אדם שמובא בפני קצין הוא לא מכיר </w:t>
      </w:r>
      <w:bookmarkStart w:id="1701" w:name="_ETM_Q1_4250921"/>
      <w:bookmarkEnd w:id="1701"/>
      <w:r>
        <w:rPr>
          <w:rFonts w:hint="cs"/>
          <w:rtl/>
          <w:lang w:eastAsia="he-IL"/>
        </w:rPr>
        <w:t>את הזכויות שלו ואת האפשרות שלו לסרב, היום בהצעת החוק יש סנגור</w:t>
      </w:r>
      <w:bookmarkStart w:id="1702" w:name="_ETM_Q1_4256659"/>
      <w:bookmarkEnd w:id="1702"/>
      <w:r>
        <w:rPr>
          <w:rFonts w:hint="cs"/>
          <w:rtl/>
          <w:lang w:eastAsia="he-IL"/>
        </w:rPr>
        <w:t xml:space="preserve"> שמייעץ לו, לא רק לגבי החקירה,</w:t>
      </w:r>
      <w:bookmarkStart w:id="1703" w:name="_ETM_Q1_4260274"/>
      <w:bookmarkEnd w:id="1703"/>
      <w:r>
        <w:rPr>
          <w:rFonts w:hint="cs"/>
          <w:rtl/>
          <w:lang w:eastAsia="he-IL"/>
        </w:rPr>
        <w:t xml:space="preserve"> אלא גם לגבי תנאי השחרור. ואני מזכיר, לא משנה איזה </w:t>
      </w:r>
      <w:bookmarkStart w:id="1704" w:name="_ETM_Q1_4267257"/>
      <w:bookmarkEnd w:id="1704"/>
      <w:r>
        <w:rPr>
          <w:rFonts w:hint="cs"/>
          <w:rtl/>
          <w:lang w:eastAsia="he-IL"/>
        </w:rPr>
        <w:t xml:space="preserve">תנאי ישית עליו קצין המשטרה לצורך החקירה, שעה אחרי זה </w:t>
      </w:r>
      <w:bookmarkStart w:id="1705" w:name="_ETM_Q1_4270736"/>
      <w:bookmarkEnd w:id="1705"/>
      <w:r>
        <w:rPr>
          <w:rFonts w:hint="cs"/>
          <w:rtl/>
          <w:lang w:eastAsia="he-IL"/>
        </w:rPr>
        <w:t xml:space="preserve">או לכל המאוחר בבוקר הוא יוכל להגיע לבית המשפט ולהגיד: </w:t>
      </w:r>
      <w:bookmarkStart w:id="1706" w:name="_ETM_Q1_4275462"/>
      <w:bookmarkEnd w:id="1706"/>
      <w:r>
        <w:rPr>
          <w:rFonts w:hint="cs"/>
          <w:rtl/>
          <w:lang w:eastAsia="he-IL"/>
        </w:rPr>
        <w:t xml:space="preserve">התנאי הזה ארוך מדי, קצר מדי, ירוק מדי, ולהגיש על </w:t>
      </w:r>
      <w:bookmarkStart w:id="1707" w:name="_ETM_Q1_4277376"/>
      <w:bookmarkEnd w:id="1707"/>
      <w:r>
        <w:rPr>
          <w:rFonts w:hint="cs"/>
          <w:rtl/>
          <w:lang w:eastAsia="he-IL"/>
        </w:rPr>
        <w:t xml:space="preserve">זה ערר. ולא רק מיוזמתו אלא גם ביוזמת הסנגור שמכיר </w:t>
      </w:r>
      <w:bookmarkStart w:id="1708" w:name="_ETM_Q1_4280762"/>
      <w:bookmarkEnd w:id="1708"/>
      <w:r>
        <w:rPr>
          <w:rFonts w:hint="cs"/>
          <w:rtl/>
          <w:lang w:eastAsia="he-IL"/>
        </w:rPr>
        <w:t xml:space="preserve">את המצב המשפטי. </w:t>
      </w:r>
      <w:bookmarkStart w:id="1709" w:name="_ETM_Q1_4284969"/>
      <w:bookmarkEnd w:id="1709"/>
    </w:p>
    <w:p w14:paraId="65A447E6" w14:textId="77777777" w:rsidR="005B7031" w:rsidRDefault="005B7031" w:rsidP="005B7031">
      <w:pPr>
        <w:rPr>
          <w:rtl/>
          <w:lang w:eastAsia="he-IL"/>
        </w:rPr>
      </w:pPr>
      <w:bookmarkStart w:id="1710" w:name="_ETM_Q1_4285005"/>
      <w:bookmarkStart w:id="1711" w:name="_ETM_Q1_4285113"/>
      <w:bookmarkEnd w:id="1710"/>
      <w:bookmarkEnd w:id="1711"/>
    </w:p>
    <w:p w14:paraId="7458D1DB" w14:textId="3FFB5603" w:rsidR="005B7031" w:rsidRDefault="005B7031" w:rsidP="005B7031">
      <w:pPr>
        <w:rPr>
          <w:rtl/>
          <w:lang w:eastAsia="he-IL"/>
        </w:rPr>
      </w:pPr>
      <w:bookmarkStart w:id="1712" w:name="_ETM_Q1_4285142"/>
      <w:bookmarkEnd w:id="1712"/>
      <w:r>
        <w:rPr>
          <w:rFonts w:hint="cs"/>
          <w:rtl/>
          <w:lang w:eastAsia="he-IL"/>
        </w:rPr>
        <w:t xml:space="preserve">מצד שני אנחנו מנסים למנוע </w:t>
      </w:r>
      <w:bookmarkStart w:id="1713" w:name="_ETM_Q1_4286970"/>
      <w:bookmarkEnd w:id="1713"/>
      <w:r>
        <w:rPr>
          <w:rFonts w:hint="cs"/>
          <w:rtl/>
          <w:lang w:eastAsia="he-IL"/>
        </w:rPr>
        <w:t>מצב שבו אותו אדם יגיד: התנאים לא מוצאים חן בעיניי</w:t>
      </w:r>
      <w:bookmarkStart w:id="1714" w:name="_ETM_Q1_4290469"/>
      <w:bookmarkEnd w:id="1714"/>
      <w:r>
        <w:rPr>
          <w:rFonts w:hint="cs"/>
          <w:rtl/>
          <w:lang w:eastAsia="he-IL"/>
        </w:rPr>
        <w:t xml:space="preserve"> ואני לא רוצה</w:t>
      </w:r>
      <w:r w:rsidR="00A41B91">
        <w:rPr>
          <w:rFonts w:hint="cs"/>
          <w:rtl/>
          <w:lang w:eastAsia="he-IL"/>
        </w:rPr>
        <w:t xml:space="preserve">, </w:t>
      </w:r>
      <w:r>
        <w:rPr>
          <w:rFonts w:hint="cs"/>
          <w:rtl/>
          <w:lang w:eastAsia="he-IL"/>
        </w:rPr>
        <w:t xml:space="preserve">אבל אני נעצר. </w:t>
      </w:r>
      <w:r w:rsidR="005A2596">
        <w:rPr>
          <w:rFonts w:hint="cs"/>
          <w:rtl/>
          <w:lang w:eastAsia="he-IL"/>
        </w:rPr>
        <w:t xml:space="preserve">הוא לא ייעצר, הוא </w:t>
      </w:r>
      <w:bookmarkStart w:id="1715" w:name="_ETM_Q1_4295917"/>
      <w:bookmarkEnd w:id="1715"/>
      <w:r w:rsidR="005A2596">
        <w:rPr>
          <w:rFonts w:hint="cs"/>
          <w:rtl/>
          <w:lang w:eastAsia="he-IL"/>
        </w:rPr>
        <w:t xml:space="preserve">ישוחרר, הוא יגיע כמשוחרר לבית המשפט אחרי כמה זמן שיבחר, </w:t>
      </w:r>
      <w:bookmarkStart w:id="1716" w:name="_ETM_Q1_4300072"/>
      <w:bookmarkEnd w:id="1716"/>
      <w:r w:rsidR="005A2596">
        <w:rPr>
          <w:rFonts w:hint="cs"/>
          <w:rtl/>
          <w:lang w:eastAsia="he-IL"/>
        </w:rPr>
        <w:t>יכול אחרי שעה, יכול גם אחרי שבוע - -</w:t>
      </w:r>
    </w:p>
    <w:p w14:paraId="34E1E456" w14:textId="77777777" w:rsidR="005A2596" w:rsidRDefault="005A2596" w:rsidP="005B7031">
      <w:pPr>
        <w:rPr>
          <w:rtl/>
          <w:lang w:eastAsia="he-IL"/>
        </w:rPr>
      </w:pPr>
      <w:bookmarkStart w:id="1717" w:name="_ETM_Q1_4299815"/>
      <w:bookmarkStart w:id="1718" w:name="_ETM_Q1_4299850"/>
      <w:bookmarkStart w:id="1719" w:name="_ETM_Q1_4301443"/>
      <w:bookmarkEnd w:id="1717"/>
      <w:bookmarkEnd w:id="1718"/>
      <w:bookmarkEnd w:id="1719"/>
    </w:p>
    <w:p w14:paraId="28F46929" w14:textId="360DD951" w:rsidR="005A2596" w:rsidRDefault="005A2596" w:rsidP="005A2596">
      <w:pPr>
        <w:pStyle w:val="af9"/>
        <w:keepNext/>
        <w:rPr>
          <w:rtl/>
          <w:lang w:eastAsia="he-IL"/>
        </w:rPr>
      </w:pPr>
      <w:bookmarkStart w:id="1720" w:name="ET_guest_גליה_ניצני_134"/>
      <w:r w:rsidRPr="005A2596">
        <w:rPr>
          <w:rStyle w:val="TagStyle"/>
          <w:rtl/>
        </w:rPr>
        <w:t xml:space="preserve"> &lt;&lt; אורח &gt;&gt; </w:t>
      </w:r>
      <w:r>
        <w:rPr>
          <w:rtl/>
          <w:lang w:eastAsia="he-IL"/>
        </w:rPr>
        <w:t>גליה ניצני:</w:t>
      </w:r>
      <w:r w:rsidRPr="005A2596">
        <w:rPr>
          <w:rStyle w:val="TagStyle"/>
          <w:rtl/>
        </w:rPr>
        <w:t xml:space="preserve"> &lt;&lt; אורח &gt;&gt;</w:t>
      </w:r>
      <w:r w:rsidR="00E63B25">
        <w:rPr>
          <w:rtl/>
          <w:lang w:eastAsia="he-IL"/>
        </w:rPr>
        <w:t xml:space="preserve"> </w:t>
      </w:r>
      <w:bookmarkEnd w:id="1720"/>
    </w:p>
    <w:p w14:paraId="5E526470" w14:textId="77777777" w:rsidR="005A2596" w:rsidRDefault="005A2596" w:rsidP="005A2596">
      <w:pPr>
        <w:pStyle w:val="KeepWithNext"/>
        <w:rPr>
          <w:rtl/>
          <w:lang w:eastAsia="he-IL"/>
        </w:rPr>
      </w:pPr>
    </w:p>
    <w:p w14:paraId="5E49731A" w14:textId="731E68BF" w:rsidR="005A2596" w:rsidRDefault="005A2596" w:rsidP="005A2596">
      <w:pPr>
        <w:rPr>
          <w:rtl/>
          <w:lang w:eastAsia="he-IL"/>
        </w:rPr>
      </w:pPr>
      <w:bookmarkStart w:id="1721" w:name="_ETM_Q1_4301697"/>
      <w:bookmarkStart w:id="1722" w:name="_ETM_Q1_4301724"/>
      <w:bookmarkEnd w:id="1721"/>
      <w:bookmarkEnd w:id="1722"/>
      <w:r>
        <w:rPr>
          <w:rFonts w:hint="cs"/>
          <w:rtl/>
          <w:lang w:eastAsia="he-IL"/>
        </w:rPr>
        <w:t xml:space="preserve">אבל בתנאים מאוד </w:t>
      </w:r>
      <w:bookmarkStart w:id="1723" w:name="_ETM_Q1_4300158"/>
      <w:bookmarkEnd w:id="1723"/>
      <w:r>
        <w:rPr>
          <w:rFonts w:hint="cs"/>
          <w:rtl/>
          <w:lang w:eastAsia="he-IL"/>
        </w:rPr>
        <w:t xml:space="preserve">מוגבלים. </w:t>
      </w:r>
    </w:p>
    <w:p w14:paraId="16D7372A" w14:textId="77777777" w:rsidR="005A2596" w:rsidRDefault="005A2596" w:rsidP="005A2596">
      <w:pPr>
        <w:rPr>
          <w:rtl/>
          <w:lang w:eastAsia="he-IL"/>
        </w:rPr>
      </w:pPr>
      <w:bookmarkStart w:id="1724" w:name="_ETM_Q1_4301238"/>
      <w:bookmarkStart w:id="1725" w:name="_ETM_Q1_4301273"/>
      <w:bookmarkStart w:id="1726" w:name="_ETM_Q1_4302141"/>
      <w:bookmarkEnd w:id="1724"/>
      <w:bookmarkEnd w:id="1725"/>
      <w:bookmarkEnd w:id="1726"/>
    </w:p>
    <w:p w14:paraId="1D10C1B7" w14:textId="7514A040" w:rsidR="005A2596" w:rsidRDefault="005A2596" w:rsidP="005A2596">
      <w:pPr>
        <w:pStyle w:val="af9"/>
        <w:keepNext/>
        <w:rPr>
          <w:rtl/>
          <w:lang w:eastAsia="he-IL"/>
        </w:rPr>
      </w:pPr>
      <w:bookmarkStart w:id="1727" w:name="ET_guest_גלעד_בהט_135"/>
      <w:r w:rsidRPr="005A2596">
        <w:rPr>
          <w:rStyle w:val="TagStyle"/>
          <w:rtl/>
        </w:rPr>
        <w:t xml:space="preserve"> &lt;&lt; אורח &gt;&gt; </w:t>
      </w:r>
      <w:r>
        <w:rPr>
          <w:rtl/>
          <w:lang w:eastAsia="he-IL"/>
        </w:rPr>
        <w:t>גלעד בהט:</w:t>
      </w:r>
      <w:r w:rsidRPr="005A2596">
        <w:rPr>
          <w:rStyle w:val="TagStyle"/>
          <w:rtl/>
        </w:rPr>
        <w:t xml:space="preserve"> &lt;&lt; אורח &gt;&gt;</w:t>
      </w:r>
      <w:r w:rsidR="00E63B25">
        <w:rPr>
          <w:rtl/>
          <w:lang w:eastAsia="he-IL"/>
        </w:rPr>
        <w:t xml:space="preserve"> </w:t>
      </w:r>
      <w:bookmarkEnd w:id="1727"/>
    </w:p>
    <w:p w14:paraId="3EBC8A40" w14:textId="77777777" w:rsidR="005A2596" w:rsidRDefault="005A2596" w:rsidP="005A2596">
      <w:pPr>
        <w:pStyle w:val="KeepWithNext"/>
        <w:rPr>
          <w:rtl/>
          <w:lang w:eastAsia="he-IL"/>
        </w:rPr>
      </w:pPr>
    </w:p>
    <w:p w14:paraId="2D3332FC" w14:textId="40E8A8B4" w:rsidR="005A2596" w:rsidRDefault="005A2596" w:rsidP="005A2596">
      <w:pPr>
        <w:rPr>
          <w:rtl/>
          <w:lang w:eastAsia="he-IL"/>
        </w:rPr>
      </w:pPr>
      <w:bookmarkStart w:id="1728" w:name="_ETM_Q1_4302402"/>
      <w:bookmarkStart w:id="1729" w:name="_ETM_Q1_4302428"/>
      <w:bookmarkEnd w:id="1728"/>
      <w:bookmarkEnd w:id="1729"/>
      <w:r>
        <w:rPr>
          <w:rFonts w:hint="cs"/>
          <w:rtl/>
          <w:lang w:eastAsia="he-IL"/>
        </w:rPr>
        <w:t xml:space="preserve">- - ויבקש לשנות אותם. אם בית </w:t>
      </w:r>
      <w:bookmarkStart w:id="1730" w:name="_ETM_Q1_4303906"/>
      <w:bookmarkEnd w:id="1730"/>
      <w:r>
        <w:rPr>
          <w:rFonts w:hint="cs"/>
          <w:rtl/>
          <w:lang w:eastAsia="he-IL"/>
        </w:rPr>
        <w:t>המשפט יתרשם שצריך לשנות אותם הוא ישנה אותם, ואם</w:t>
      </w:r>
      <w:bookmarkStart w:id="1731" w:name="_ETM_Q1_4307520"/>
      <w:bookmarkEnd w:id="1731"/>
      <w:r>
        <w:rPr>
          <w:rFonts w:hint="cs"/>
          <w:rtl/>
          <w:lang w:eastAsia="he-IL"/>
        </w:rPr>
        <w:t xml:space="preserve"> לא אז לא, אז אלה התנאים. </w:t>
      </w:r>
      <w:bookmarkStart w:id="1732" w:name="_ETM_Q1_4307187"/>
      <w:bookmarkEnd w:id="1732"/>
    </w:p>
    <w:p w14:paraId="71A7D9BA" w14:textId="77777777" w:rsidR="005A2596" w:rsidRDefault="005A2596" w:rsidP="005A2596">
      <w:pPr>
        <w:rPr>
          <w:rtl/>
          <w:lang w:eastAsia="he-IL"/>
        </w:rPr>
      </w:pPr>
      <w:bookmarkStart w:id="1733" w:name="_ETM_Q1_4307224"/>
      <w:bookmarkEnd w:id="1733"/>
    </w:p>
    <w:p w14:paraId="18A3271C" w14:textId="4E329D06" w:rsidR="005A2596" w:rsidRDefault="005A2596" w:rsidP="005A2596">
      <w:pPr>
        <w:rPr>
          <w:rtl/>
          <w:lang w:eastAsia="he-IL"/>
        </w:rPr>
      </w:pPr>
      <w:bookmarkStart w:id="1734" w:name="_ETM_Q1_4307348"/>
      <w:bookmarkStart w:id="1735" w:name="_ETM_Q1_4307391"/>
      <w:bookmarkEnd w:id="1734"/>
      <w:bookmarkEnd w:id="1735"/>
      <w:r>
        <w:rPr>
          <w:rFonts w:hint="cs"/>
          <w:rtl/>
          <w:lang w:eastAsia="he-IL"/>
        </w:rPr>
        <w:t xml:space="preserve">מצד שלישי צריך </w:t>
      </w:r>
      <w:bookmarkStart w:id="1736" w:name="_ETM_Q1_4308900"/>
      <w:bookmarkEnd w:id="1736"/>
      <w:r>
        <w:rPr>
          <w:rFonts w:hint="cs"/>
          <w:rtl/>
          <w:lang w:eastAsia="he-IL"/>
        </w:rPr>
        <w:t>להגיד שבסוף, אמרתי את זה, חקירות יש הרבה מ</w:t>
      </w:r>
      <w:bookmarkStart w:id="1737" w:name="_ETM_Q1_4316971"/>
      <w:bookmarkEnd w:id="1737"/>
      <w:r>
        <w:rPr>
          <w:rFonts w:hint="cs"/>
          <w:rtl/>
          <w:lang w:eastAsia="he-IL"/>
        </w:rPr>
        <w:t>אוד ויש תעדוף לחקירות וצריך לזכור שכאשר אנשים משוחררים</w:t>
      </w:r>
      <w:bookmarkStart w:id="1738" w:name="_ETM_Q1_4318860"/>
      <w:bookmarkEnd w:id="1738"/>
      <w:r>
        <w:rPr>
          <w:rFonts w:hint="cs"/>
          <w:rtl/>
          <w:lang w:eastAsia="he-IL"/>
        </w:rPr>
        <w:t xml:space="preserve"> ואינם נמצאים במעצר ויש חקירה נוספת של אותה יחידה </w:t>
      </w:r>
      <w:bookmarkStart w:id="1739" w:name="_ETM_Q1_4325524"/>
      <w:bookmarkEnd w:id="1739"/>
      <w:r>
        <w:rPr>
          <w:rFonts w:hint="cs"/>
          <w:rtl/>
          <w:lang w:eastAsia="he-IL"/>
        </w:rPr>
        <w:t xml:space="preserve">שבה אנשים נמצאים במעצר, מטבע הדברים יש תעדוף לחקירות כדי </w:t>
      </w:r>
      <w:bookmarkStart w:id="1740" w:name="_ETM_Q1_4329807"/>
      <w:bookmarkEnd w:id="1740"/>
      <w:r>
        <w:rPr>
          <w:rFonts w:hint="cs"/>
          <w:rtl/>
          <w:lang w:eastAsia="he-IL"/>
        </w:rPr>
        <w:t xml:space="preserve">לבצע כמה שיותר פעולות חקירה כאשר אנשים נמצאים במעצר. לכן </w:t>
      </w:r>
      <w:bookmarkStart w:id="1741" w:name="_ETM_Q1_4333970"/>
      <w:bookmarkEnd w:id="1741"/>
      <w:r>
        <w:rPr>
          <w:rFonts w:hint="cs"/>
          <w:rtl/>
          <w:lang w:eastAsia="he-IL"/>
        </w:rPr>
        <w:t xml:space="preserve">קצין החקירות, חובה עליו לבצע את הערכת </w:t>
      </w:r>
      <w:bookmarkStart w:id="1742" w:name="_ETM_Q1_4335285"/>
      <w:bookmarkEnd w:id="1742"/>
      <w:r>
        <w:rPr>
          <w:rFonts w:hint="cs"/>
          <w:rtl/>
          <w:lang w:eastAsia="he-IL"/>
        </w:rPr>
        <w:t xml:space="preserve">המצב שלו להערכה כמה זמן תיקח החקירה ובהתאם לזה להשית </w:t>
      </w:r>
      <w:bookmarkStart w:id="1743" w:name="_ETM_Q1_4340382"/>
      <w:bookmarkEnd w:id="1743"/>
      <w:r>
        <w:rPr>
          <w:rFonts w:hint="cs"/>
          <w:rtl/>
          <w:lang w:eastAsia="he-IL"/>
        </w:rPr>
        <w:t xml:space="preserve">תנאים שמאיינים מסוכנות אם יש, או שיבוש אם יש, </w:t>
      </w:r>
      <w:bookmarkStart w:id="1744" w:name="_ETM_Q1_4344009"/>
      <w:bookmarkEnd w:id="1744"/>
      <w:r>
        <w:rPr>
          <w:rFonts w:hint="cs"/>
          <w:rtl/>
          <w:lang w:eastAsia="he-IL"/>
        </w:rPr>
        <w:t xml:space="preserve">אם לא אז אין תנאים, אז לא צריך להטיל </w:t>
      </w:r>
      <w:bookmarkStart w:id="1745" w:name="_ETM_Q1_4347612"/>
      <w:bookmarkEnd w:id="1745"/>
      <w:r>
        <w:rPr>
          <w:rFonts w:hint="cs"/>
          <w:rtl/>
          <w:lang w:eastAsia="he-IL"/>
        </w:rPr>
        <w:t xml:space="preserve">תנאים, ולעשות הערכת מצב ולראות אחר כך, יכול להיות שבאמת אפשר </w:t>
      </w:r>
      <w:bookmarkStart w:id="1746" w:name="_ETM_Q1_4351383"/>
      <w:bookmarkEnd w:id="1746"/>
      <w:r>
        <w:rPr>
          <w:rFonts w:hint="cs"/>
          <w:rtl/>
          <w:lang w:eastAsia="he-IL"/>
        </w:rPr>
        <w:t xml:space="preserve">יהיה לקצר תנאים בשלב מאוחר יותר, אבל </w:t>
      </w:r>
      <w:bookmarkStart w:id="1747" w:name="_ETM_Q1_4354095"/>
      <w:bookmarkEnd w:id="1747"/>
      <w:r>
        <w:rPr>
          <w:rFonts w:hint="cs"/>
          <w:rtl/>
          <w:lang w:eastAsia="he-IL"/>
        </w:rPr>
        <w:t>בלי צורך בהתדיינויות נוספות</w:t>
      </w:r>
      <w:r w:rsidR="00A41B91">
        <w:rPr>
          <w:rFonts w:hint="cs"/>
          <w:rtl/>
          <w:lang w:eastAsia="he-IL"/>
        </w:rPr>
        <w:t xml:space="preserve">, בלהגיע לבית </w:t>
      </w:r>
      <w:r>
        <w:rPr>
          <w:rFonts w:hint="cs"/>
          <w:rtl/>
          <w:lang w:eastAsia="he-IL"/>
        </w:rPr>
        <w:t xml:space="preserve">משפט, בלזמן את </w:t>
      </w:r>
      <w:bookmarkStart w:id="1748" w:name="_ETM_Q1_4360068"/>
      <w:bookmarkEnd w:id="1748"/>
      <w:r>
        <w:rPr>
          <w:rFonts w:hint="cs"/>
          <w:rtl/>
          <w:lang w:eastAsia="he-IL"/>
        </w:rPr>
        <w:t xml:space="preserve">החשוד וכל הדברים האלה. עד כאן. </w:t>
      </w:r>
      <w:bookmarkStart w:id="1749" w:name="_ETM_Q1_4362483"/>
      <w:bookmarkEnd w:id="1749"/>
    </w:p>
    <w:p w14:paraId="69719C56" w14:textId="77777777" w:rsidR="005A2596" w:rsidRDefault="005A2596" w:rsidP="005A2596">
      <w:pPr>
        <w:rPr>
          <w:rtl/>
          <w:lang w:eastAsia="he-IL"/>
        </w:rPr>
      </w:pPr>
      <w:bookmarkStart w:id="1750" w:name="_ETM_Q1_4362535"/>
      <w:bookmarkStart w:id="1751" w:name="_ETM_Q1_4363283"/>
      <w:bookmarkEnd w:id="1750"/>
      <w:bookmarkEnd w:id="1751"/>
    </w:p>
    <w:p w14:paraId="560A82F4" w14:textId="236B5A35" w:rsidR="005A2596" w:rsidRDefault="005A2596" w:rsidP="005A2596">
      <w:pPr>
        <w:pStyle w:val="af6"/>
        <w:keepNext/>
        <w:rPr>
          <w:rtl/>
        </w:rPr>
      </w:pPr>
      <w:bookmarkStart w:id="1752" w:name="ET_yor_6358_136"/>
      <w:r w:rsidRPr="005A2596">
        <w:rPr>
          <w:rStyle w:val="TagStyle"/>
          <w:rtl/>
        </w:rPr>
        <w:t xml:space="preserve"> &lt;&lt; </w:t>
      </w:r>
      <w:proofErr w:type="spellStart"/>
      <w:r w:rsidRPr="005A2596">
        <w:rPr>
          <w:rStyle w:val="TagStyle"/>
          <w:rtl/>
        </w:rPr>
        <w:t>יור</w:t>
      </w:r>
      <w:proofErr w:type="spellEnd"/>
      <w:r w:rsidRPr="005A2596">
        <w:rPr>
          <w:rStyle w:val="TagStyle"/>
          <w:rtl/>
        </w:rPr>
        <w:t xml:space="preserve"> &gt;&gt; </w:t>
      </w:r>
      <w:r>
        <w:rPr>
          <w:rtl/>
        </w:rPr>
        <w:t>היו"ר צביקה פוגל:</w:t>
      </w:r>
      <w:r w:rsidRPr="005A2596">
        <w:rPr>
          <w:rStyle w:val="TagStyle"/>
          <w:rtl/>
        </w:rPr>
        <w:t xml:space="preserve"> &lt;&lt; יור &gt;&gt;</w:t>
      </w:r>
      <w:r w:rsidR="00E63B25">
        <w:rPr>
          <w:rtl/>
        </w:rPr>
        <w:t xml:space="preserve"> </w:t>
      </w:r>
      <w:bookmarkEnd w:id="1752"/>
    </w:p>
    <w:p w14:paraId="3DB478A7" w14:textId="77777777" w:rsidR="005A2596" w:rsidRDefault="005A2596" w:rsidP="005A2596">
      <w:pPr>
        <w:pStyle w:val="KeepWithNext"/>
        <w:rPr>
          <w:rtl/>
          <w:lang w:eastAsia="he-IL"/>
        </w:rPr>
      </w:pPr>
    </w:p>
    <w:p w14:paraId="39F30A99" w14:textId="4CB5F47D" w:rsidR="005A2596" w:rsidRDefault="005A2596" w:rsidP="005A2596">
      <w:pPr>
        <w:rPr>
          <w:rtl/>
          <w:lang w:eastAsia="he-IL"/>
        </w:rPr>
      </w:pPr>
      <w:bookmarkStart w:id="1753" w:name="_ETM_Q1_4363533"/>
      <w:bookmarkStart w:id="1754" w:name="_ETM_Q1_4363559"/>
      <w:bookmarkEnd w:id="1753"/>
      <w:bookmarkEnd w:id="1754"/>
      <w:r>
        <w:rPr>
          <w:rFonts w:hint="cs"/>
          <w:rtl/>
          <w:lang w:eastAsia="he-IL"/>
        </w:rPr>
        <w:t xml:space="preserve">יפה מאוד, הבהרה חשובה. </w:t>
      </w:r>
      <w:bookmarkStart w:id="1755" w:name="_ETM_Q1_4366171"/>
      <w:bookmarkStart w:id="1756" w:name="_ETM_Q1_4366299"/>
      <w:bookmarkEnd w:id="1755"/>
      <w:bookmarkEnd w:id="1756"/>
    </w:p>
    <w:p w14:paraId="1C820578" w14:textId="77777777" w:rsidR="005A2596" w:rsidRDefault="005A2596" w:rsidP="005A2596">
      <w:pPr>
        <w:rPr>
          <w:rtl/>
          <w:lang w:eastAsia="he-IL"/>
        </w:rPr>
      </w:pPr>
      <w:bookmarkStart w:id="1757" w:name="_ETM_Q1_4366345"/>
      <w:bookmarkStart w:id="1758" w:name="_ETM_Q1_4364743"/>
      <w:bookmarkEnd w:id="1757"/>
      <w:bookmarkEnd w:id="1758"/>
    </w:p>
    <w:p w14:paraId="219F1A0E" w14:textId="224FFAA1" w:rsidR="005A2596" w:rsidRDefault="005A2596" w:rsidP="005A2596">
      <w:pPr>
        <w:pStyle w:val="a4"/>
        <w:keepNext/>
        <w:rPr>
          <w:rtl/>
        </w:rPr>
      </w:pPr>
      <w:bookmarkStart w:id="1759" w:name="ET_speaker_גלעד_נווה_137"/>
      <w:r w:rsidRPr="005A2596">
        <w:rPr>
          <w:rStyle w:val="TagStyle"/>
          <w:rtl/>
        </w:rPr>
        <w:t xml:space="preserve"> &lt;&lt; דובר &gt;&gt; </w:t>
      </w:r>
      <w:r>
        <w:rPr>
          <w:rtl/>
        </w:rPr>
        <w:t>גלעד נווה:</w:t>
      </w:r>
      <w:r w:rsidRPr="005A2596">
        <w:rPr>
          <w:rStyle w:val="TagStyle"/>
          <w:rtl/>
        </w:rPr>
        <w:t xml:space="preserve"> &lt;&lt; דובר &gt;&gt;</w:t>
      </w:r>
      <w:r w:rsidR="00E63B25">
        <w:rPr>
          <w:rtl/>
        </w:rPr>
        <w:t xml:space="preserve"> </w:t>
      </w:r>
      <w:bookmarkEnd w:id="1759"/>
    </w:p>
    <w:p w14:paraId="7AC24F36" w14:textId="77777777" w:rsidR="005A2596" w:rsidRDefault="005A2596" w:rsidP="005A2596">
      <w:pPr>
        <w:pStyle w:val="KeepWithNext"/>
        <w:rPr>
          <w:rtl/>
          <w:lang w:eastAsia="he-IL"/>
        </w:rPr>
      </w:pPr>
    </w:p>
    <w:p w14:paraId="59EF19CC" w14:textId="2F01B3C7" w:rsidR="005A2596" w:rsidRDefault="005A2596" w:rsidP="005A2596">
      <w:pPr>
        <w:rPr>
          <w:rtl/>
          <w:lang w:eastAsia="he-IL"/>
        </w:rPr>
      </w:pPr>
      <w:bookmarkStart w:id="1760" w:name="_ETM_Q1_4364971"/>
      <w:bookmarkStart w:id="1761" w:name="_ETM_Q1_4364998"/>
      <w:bookmarkEnd w:id="1760"/>
      <w:bookmarkEnd w:id="1761"/>
      <w:r>
        <w:rPr>
          <w:rFonts w:hint="cs"/>
          <w:rtl/>
          <w:lang w:eastAsia="he-IL"/>
        </w:rPr>
        <w:t xml:space="preserve">גלעד, אתם יכולים לתת איזה שהוא מידע לגבי העבירות </w:t>
      </w:r>
      <w:bookmarkStart w:id="1762" w:name="_ETM_Q1_4367036"/>
      <w:bookmarkEnd w:id="1762"/>
      <w:r>
        <w:rPr>
          <w:rFonts w:hint="cs"/>
          <w:rtl/>
          <w:lang w:eastAsia="he-IL"/>
        </w:rPr>
        <w:t>שיותר נפוצות? משך הזמן הממוצע? נתונים שקצת יותר יעזרו לוועדה</w:t>
      </w:r>
      <w:bookmarkStart w:id="1763" w:name="_ETM_Q1_4371733"/>
      <w:bookmarkEnd w:id="1763"/>
      <w:r>
        <w:rPr>
          <w:rFonts w:hint="cs"/>
          <w:rtl/>
          <w:lang w:eastAsia="he-IL"/>
        </w:rPr>
        <w:t xml:space="preserve"> לכוון את עצמה מבחינת המועדים שקבועים כרגע בהצעה? </w:t>
      </w:r>
    </w:p>
    <w:p w14:paraId="44480955" w14:textId="77777777" w:rsidR="005A2596" w:rsidRDefault="005A2596" w:rsidP="005A2596">
      <w:pPr>
        <w:rPr>
          <w:rtl/>
          <w:lang w:eastAsia="he-IL"/>
        </w:rPr>
      </w:pPr>
      <w:bookmarkStart w:id="1764" w:name="_ETM_Q1_4378405"/>
      <w:bookmarkStart w:id="1765" w:name="_ETM_Q1_4378459"/>
      <w:bookmarkEnd w:id="1764"/>
      <w:bookmarkEnd w:id="1765"/>
    </w:p>
    <w:p w14:paraId="40E37F6A" w14:textId="178E3889" w:rsidR="005A2596" w:rsidRDefault="005A2596" w:rsidP="005A2596">
      <w:pPr>
        <w:pStyle w:val="af9"/>
        <w:keepNext/>
        <w:rPr>
          <w:rtl/>
          <w:lang w:eastAsia="he-IL"/>
        </w:rPr>
      </w:pPr>
      <w:bookmarkStart w:id="1766" w:name="ET_guest_גלעד_בהט_138"/>
      <w:r w:rsidRPr="005A2596">
        <w:rPr>
          <w:rStyle w:val="TagStyle"/>
          <w:rtl/>
        </w:rPr>
        <w:t xml:space="preserve"> &lt;&lt; אורח &gt;&gt; </w:t>
      </w:r>
      <w:r>
        <w:rPr>
          <w:rtl/>
          <w:lang w:eastAsia="he-IL"/>
        </w:rPr>
        <w:t>גלעד בהט:</w:t>
      </w:r>
      <w:r w:rsidRPr="005A2596">
        <w:rPr>
          <w:rStyle w:val="TagStyle"/>
          <w:rtl/>
        </w:rPr>
        <w:t xml:space="preserve"> &lt;&lt; אורח &gt;&gt;</w:t>
      </w:r>
      <w:r w:rsidR="00E63B25">
        <w:rPr>
          <w:rtl/>
          <w:lang w:eastAsia="he-IL"/>
        </w:rPr>
        <w:t xml:space="preserve"> </w:t>
      </w:r>
      <w:bookmarkEnd w:id="1766"/>
    </w:p>
    <w:p w14:paraId="4FBAE094" w14:textId="77777777" w:rsidR="005A2596" w:rsidRDefault="005A2596" w:rsidP="005A2596">
      <w:pPr>
        <w:pStyle w:val="KeepWithNext"/>
        <w:rPr>
          <w:rtl/>
          <w:lang w:eastAsia="he-IL"/>
        </w:rPr>
      </w:pPr>
    </w:p>
    <w:p w14:paraId="5DE7BC2C" w14:textId="0C33BA5D" w:rsidR="005A2596" w:rsidRDefault="005A2596" w:rsidP="005A2596">
      <w:pPr>
        <w:rPr>
          <w:rtl/>
          <w:lang w:eastAsia="he-IL"/>
        </w:rPr>
      </w:pPr>
      <w:bookmarkStart w:id="1767" w:name="_ETM_Q1_4379863"/>
      <w:bookmarkStart w:id="1768" w:name="_ETM_Q1_4379949"/>
      <w:bookmarkEnd w:id="1767"/>
      <w:bookmarkEnd w:id="1768"/>
      <w:r>
        <w:rPr>
          <w:rFonts w:hint="cs"/>
          <w:rtl/>
          <w:lang w:eastAsia="he-IL"/>
        </w:rPr>
        <w:t xml:space="preserve">תיכף אני </w:t>
      </w:r>
      <w:bookmarkStart w:id="1769" w:name="_ETM_Q1_4381437"/>
      <w:bookmarkEnd w:id="1769"/>
      <w:r>
        <w:rPr>
          <w:rFonts w:hint="cs"/>
          <w:rtl/>
          <w:lang w:eastAsia="he-IL"/>
        </w:rPr>
        <w:t>אשאל את חבריי</w:t>
      </w:r>
      <w:r w:rsidR="00A41B91">
        <w:rPr>
          <w:rFonts w:hint="cs"/>
          <w:rtl/>
          <w:lang w:eastAsia="he-IL"/>
        </w:rPr>
        <w:t xml:space="preserve">. </w:t>
      </w:r>
      <w:r>
        <w:rPr>
          <w:rFonts w:hint="cs"/>
          <w:rtl/>
          <w:lang w:eastAsia="he-IL"/>
        </w:rPr>
        <w:t>אני לא כל כך מבין את השאלה</w:t>
      </w:r>
      <w:bookmarkStart w:id="1770" w:name="_ETM_Q1_4382384"/>
      <w:bookmarkEnd w:id="1770"/>
      <w:r w:rsidR="00A41B91">
        <w:rPr>
          <w:rFonts w:hint="cs"/>
          <w:rtl/>
          <w:lang w:eastAsia="he-IL"/>
        </w:rPr>
        <w:t xml:space="preserve">, </w:t>
      </w:r>
      <w:r>
        <w:rPr>
          <w:rFonts w:hint="cs"/>
          <w:rtl/>
          <w:lang w:eastAsia="he-IL"/>
        </w:rPr>
        <w:t xml:space="preserve">עבירות נפוצות לגבי מה? </w:t>
      </w:r>
    </w:p>
    <w:p w14:paraId="1EBC5669" w14:textId="77777777" w:rsidR="005A2596" w:rsidRDefault="005A2596" w:rsidP="005A2596">
      <w:pPr>
        <w:rPr>
          <w:rtl/>
          <w:lang w:eastAsia="he-IL"/>
        </w:rPr>
      </w:pPr>
      <w:bookmarkStart w:id="1771" w:name="_ETM_Q1_4383417"/>
      <w:bookmarkStart w:id="1772" w:name="_ETM_Q1_4383490"/>
      <w:bookmarkEnd w:id="1771"/>
      <w:bookmarkEnd w:id="1772"/>
    </w:p>
    <w:p w14:paraId="0686C4F6" w14:textId="7C2B95D5" w:rsidR="005A2596" w:rsidRDefault="005A2596" w:rsidP="005A2596">
      <w:pPr>
        <w:pStyle w:val="a4"/>
        <w:keepNext/>
        <w:rPr>
          <w:rtl/>
        </w:rPr>
      </w:pPr>
      <w:bookmarkStart w:id="1773" w:name="ET_speaker_גלעד_נווה_139"/>
      <w:r w:rsidRPr="005A2596">
        <w:rPr>
          <w:rStyle w:val="TagStyle"/>
          <w:rtl/>
        </w:rPr>
        <w:t xml:space="preserve"> &lt;&lt; דובר &gt;&gt; </w:t>
      </w:r>
      <w:r>
        <w:rPr>
          <w:rtl/>
        </w:rPr>
        <w:t>גלעד נווה:</w:t>
      </w:r>
      <w:r w:rsidRPr="005A2596">
        <w:rPr>
          <w:rStyle w:val="TagStyle"/>
          <w:rtl/>
        </w:rPr>
        <w:t xml:space="preserve"> &lt;&lt; דובר &gt;&gt;</w:t>
      </w:r>
      <w:r w:rsidR="00E63B25">
        <w:rPr>
          <w:rtl/>
        </w:rPr>
        <w:t xml:space="preserve"> </w:t>
      </w:r>
      <w:bookmarkEnd w:id="1773"/>
    </w:p>
    <w:p w14:paraId="1053E83A" w14:textId="77777777" w:rsidR="005A2596" w:rsidRDefault="005A2596" w:rsidP="005A2596">
      <w:pPr>
        <w:pStyle w:val="KeepWithNext"/>
        <w:rPr>
          <w:rtl/>
          <w:lang w:eastAsia="he-IL"/>
        </w:rPr>
      </w:pPr>
      <w:bookmarkStart w:id="1774" w:name="_ETM_Q1_4385298"/>
      <w:bookmarkEnd w:id="1774"/>
    </w:p>
    <w:p w14:paraId="552CE57E" w14:textId="31D97E67" w:rsidR="005A2596" w:rsidRDefault="005A2596" w:rsidP="005A2596">
      <w:pPr>
        <w:rPr>
          <w:rtl/>
          <w:lang w:eastAsia="he-IL"/>
        </w:rPr>
      </w:pPr>
      <w:bookmarkStart w:id="1775" w:name="_ETM_Q1_4385231"/>
      <w:bookmarkEnd w:id="1775"/>
      <w:r>
        <w:rPr>
          <w:rFonts w:hint="cs"/>
          <w:rtl/>
          <w:lang w:eastAsia="he-IL"/>
        </w:rPr>
        <w:t xml:space="preserve">כרגע יש מועדים קבועים בתוך </w:t>
      </w:r>
      <w:bookmarkStart w:id="1776" w:name="_ETM_Q1_4387337"/>
      <w:bookmarkEnd w:id="1776"/>
      <w:r>
        <w:rPr>
          <w:rFonts w:hint="cs"/>
          <w:rtl/>
          <w:lang w:eastAsia="he-IL"/>
        </w:rPr>
        <w:t xml:space="preserve">החוק הקיים, ההצעה מבקשת לשנות את משך הזמן הראשוני, השאלה </w:t>
      </w:r>
      <w:bookmarkStart w:id="1777" w:name="_ETM_Q1_4394521"/>
      <w:bookmarkEnd w:id="1777"/>
      <w:r>
        <w:rPr>
          <w:rFonts w:hint="cs"/>
          <w:rtl/>
          <w:lang w:eastAsia="he-IL"/>
        </w:rPr>
        <w:t xml:space="preserve">אם אתם יכולים לתת איזה שהוא מידע לגבי משך הזמן </w:t>
      </w:r>
      <w:bookmarkStart w:id="1778" w:name="_ETM_Q1_4396193"/>
      <w:bookmarkEnd w:id="1778"/>
      <w:r>
        <w:rPr>
          <w:rFonts w:hint="cs"/>
          <w:rtl/>
          <w:lang w:eastAsia="he-IL"/>
        </w:rPr>
        <w:t xml:space="preserve">הממוצע בדרך כלל לחקירות, בין אם זה בחלוקה לפי </w:t>
      </w:r>
      <w:bookmarkStart w:id="1779" w:name="_ETM_Q1_4399241"/>
      <w:bookmarkEnd w:id="1779"/>
      <w:r>
        <w:rPr>
          <w:rFonts w:hint="cs"/>
          <w:rtl/>
          <w:lang w:eastAsia="he-IL"/>
        </w:rPr>
        <w:t>סו</w:t>
      </w:r>
      <w:r w:rsidR="001A6BB9">
        <w:rPr>
          <w:rFonts w:hint="cs"/>
          <w:rtl/>
          <w:lang w:eastAsia="he-IL"/>
        </w:rPr>
        <w:t xml:space="preserve">גי עבירות, איזה שהם נתונים שיכולים יותר לסייע לוועדה </w:t>
      </w:r>
      <w:bookmarkStart w:id="1780" w:name="_ETM_Q1_4403169"/>
      <w:bookmarkEnd w:id="1780"/>
      <w:r w:rsidR="001A6BB9">
        <w:rPr>
          <w:rFonts w:hint="cs"/>
          <w:rtl/>
          <w:lang w:eastAsia="he-IL"/>
        </w:rPr>
        <w:t>לראות אם יש צורך במשך זמן יותר - - -</w:t>
      </w:r>
    </w:p>
    <w:p w14:paraId="56E17166" w14:textId="77777777" w:rsidR="001A6BB9" w:rsidRDefault="001A6BB9" w:rsidP="005A2596">
      <w:pPr>
        <w:rPr>
          <w:rtl/>
          <w:lang w:eastAsia="he-IL"/>
        </w:rPr>
      </w:pPr>
      <w:bookmarkStart w:id="1781" w:name="_ETM_Q1_4405610"/>
      <w:bookmarkStart w:id="1782" w:name="_ETM_Q1_4405689"/>
      <w:bookmarkStart w:id="1783" w:name="_ETM_Q1_4406826"/>
      <w:bookmarkEnd w:id="1781"/>
      <w:bookmarkEnd w:id="1782"/>
      <w:bookmarkEnd w:id="1783"/>
    </w:p>
    <w:p w14:paraId="627595F5" w14:textId="5B0A8946" w:rsidR="001A6BB9" w:rsidRDefault="001A6BB9" w:rsidP="001A6BB9">
      <w:pPr>
        <w:pStyle w:val="af9"/>
        <w:keepNext/>
        <w:rPr>
          <w:rtl/>
          <w:lang w:eastAsia="he-IL"/>
        </w:rPr>
      </w:pPr>
      <w:bookmarkStart w:id="1784" w:name="ET_guest_נתנאל_לגאמי_136"/>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784"/>
    </w:p>
    <w:p w14:paraId="07F65CCB" w14:textId="77777777" w:rsidR="001A6BB9" w:rsidRDefault="001A6BB9" w:rsidP="001A6BB9">
      <w:pPr>
        <w:pStyle w:val="KeepWithNext"/>
        <w:rPr>
          <w:rtl/>
          <w:lang w:eastAsia="he-IL"/>
        </w:rPr>
      </w:pPr>
    </w:p>
    <w:p w14:paraId="19664468" w14:textId="74B9A7EE" w:rsidR="001A6BB9" w:rsidRDefault="001A6BB9" w:rsidP="001A6BB9">
      <w:pPr>
        <w:rPr>
          <w:rtl/>
          <w:lang w:eastAsia="he-IL"/>
        </w:rPr>
      </w:pPr>
      <w:bookmarkStart w:id="1785" w:name="_ETM_Q1_4409825"/>
      <w:bookmarkStart w:id="1786" w:name="_ETM_Q1_4409879"/>
      <w:bookmarkEnd w:id="1785"/>
      <w:bookmarkEnd w:id="1786"/>
      <w:r>
        <w:rPr>
          <w:rFonts w:hint="cs"/>
          <w:rtl/>
          <w:lang w:eastAsia="he-IL"/>
        </w:rPr>
        <w:t xml:space="preserve">אנחנו </w:t>
      </w:r>
      <w:bookmarkStart w:id="1787" w:name="_ETM_Q1_4411882"/>
      <w:bookmarkEnd w:id="1787"/>
      <w:r>
        <w:rPr>
          <w:rFonts w:hint="cs"/>
          <w:rtl/>
          <w:lang w:eastAsia="he-IL"/>
        </w:rPr>
        <w:t>אז ביקשנו את זה בוועדת דותן ולא היו הנתונים האלה.</w:t>
      </w:r>
      <w:bookmarkStart w:id="1788" w:name="_ETM_Q1_4419531"/>
      <w:bookmarkEnd w:id="1788"/>
      <w:r>
        <w:rPr>
          <w:rFonts w:hint="cs"/>
          <w:rtl/>
          <w:lang w:eastAsia="he-IL"/>
        </w:rPr>
        <w:t xml:space="preserve"> בשנתון הסטטיסטי של המשטרה יש חלוקה לעבירות, </w:t>
      </w:r>
      <w:bookmarkStart w:id="1789" w:name="_ETM_Q1_4424428"/>
      <w:bookmarkEnd w:id="1789"/>
      <w:r>
        <w:rPr>
          <w:rFonts w:hint="cs"/>
          <w:rtl/>
          <w:lang w:eastAsia="he-IL"/>
        </w:rPr>
        <w:t xml:space="preserve">מה שעורך דין גלעד היקר </w:t>
      </w:r>
      <w:bookmarkStart w:id="1790" w:name="_ETM_Q1_4426311"/>
      <w:bookmarkEnd w:id="1790"/>
      <w:r>
        <w:rPr>
          <w:rFonts w:hint="cs"/>
          <w:rtl/>
          <w:lang w:eastAsia="he-IL"/>
        </w:rPr>
        <w:t xml:space="preserve">ביקש אלה דברים שגם אנחנו ביקשנו במסגרת הדיונים בוועדת דותן, </w:t>
      </w:r>
      <w:bookmarkStart w:id="1791" w:name="_ETM_Q1_4436061"/>
      <w:bookmarkEnd w:id="1791"/>
      <w:r>
        <w:rPr>
          <w:rFonts w:hint="cs"/>
          <w:rtl/>
          <w:lang w:eastAsia="he-IL"/>
        </w:rPr>
        <w:t xml:space="preserve">כי אמרנו בסופו של יום, אתם רוצים לתת סמכויות שהן </w:t>
      </w:r>
      <w:bookmarkStart w:id="1792" w:name="_ETM_Q1_4436092"/>
      <w:bookmarkEnd w:id="1792"/>
      <w:r>
        <w:rPr>
          <w:rFonts w:hint="cs"/>
          <w:rtl/>
          <w:lang w:eastAsia="he-IL"/>
        </w:rPr>
        <w:t>סמכויות שיש להן פוטנציאל פוגעני - - -</w:t>
      </w:r>
    </w:p>
    <w:p w14:paraId="6BC3BD30" w14:textId="77777777" w:rsidR="001A6BB9" w:rsidRDefault="001A6BB9" w:rsidP="001A6BB9">
      <w:pPr>
        <w:rPr>
          <w:rtl/>
          <w:lang w:eastAsia="he-IL"/>
        </w:rPr>
      </w:pPr>
      <w:bookmarkStart w:id="1793" w:name="_ETM_Q1_4442981"/>
      <w:bookmarkStart w:id="1794" w:name="_ETM_Q1_4443051"/>
      <w:bookmarkStart w:id="1795" w:name="_ETM_Q1_4443797"/>
      <w:bookmarkEnd w:id="1793"/>
      <w:bookmarkEnd w:id="1794"/>
      <w:bookmarkEnd w:id="1795"/>
    </w:p>
    <w:p w14:paraId="11D46485" w14:textId="7D921594" w:rsidR="001A6BB9" w:rsidRDefault="001A6BB9" w:rsidP="001A6BB9">
      <w:pPr>
        <w:pStyle w:val="af6"/>
        <w:keepNext/>
        <w:rPr>
          <w:rtl/>
        </w:rPr>
      </w:pPr>
      <w:bookmarkStart w:id="1796" w:name="ET_yor_6358_137"/>
      <w:r w:rsidRPr="001A6BB9">
        <w:rPr>
          <w:rStyle w:val="TagStyle"/>
          <w:rtl/>
        </w:rPr>
        <w:t xml:space="preserve"> &lt;&lt; </w:t>
      </w:r>
      <w:proofErr w:type="spellStart"/>
      <w:r w:rsidRPr="001A6BB9">
        <w:rPr>
          <w:rStyle w:val="TagStyle"/>
          <w:rtl/>
        </w:rPr>
        <w:t>יור</w:t>
      </w:r>
      <w:proofErr w:type="spellEnd"/>
      <w:r w:rsidRPr="001A6BB9">
        <w:rPr>
          <w:rStyle w:val="TagStyle"/>
          <w:rtl/>
        </w:rPr>
        <w:t xml:space="preserve"> &gt;&gt; </w:t>
      </w:r>
      <w:r>
        <w:rPr>
          <w:rtl/>
        </w:rPr>
        <w:t>היו"ר צביקה פוגל:</w:t>
      </w:r>
      <w:r w:rsidRPr="001A6BB9">
        <w:rPr>
          <w:rStyle w:val="TagStyle"/>
          <w:rtl/>
        </w:rPr>
        <w:t xml:space="preserve"> &lt;&lt; יור &gt;&gt;</w:t>
      </w:r>
      <w:r w:rsidR="00E63B25">
        <w:rPr>
          <w:rtl/>
        </w:rPr>
        <w:t xml:space="preserve"> </w:t>
      </w:r>
      <w:bookmarkEnd w:id="1796"/>
    </w:p>
    <w:p w14:paraId="5579DF93" w14:textId="77777777" w:rsidR="001A6BB9" w:rsidRDefault="001A6BB9" w:rsidP="001A6BB9">
      <w:pPr>
        <w:pStyle w:val="KeepWithNext"/>
        <w:rPr>
          <w:rtl/>
          <w:lang w:eastAsia="he-IL"/>
        </w:rPr>
      </w:pPr>
    </w:p>
    <w:p w14:paraId="663A1EF6" w14:textId="65C4963F" w:rsidR="001A6BB9" w:rsidRDefault="001A6BB9" w:rsidP="001A6BB9">
      <w:pPr>
        <w:rPr>
          <w:rtl/>
          <w:lang w:eastAsia="he-IL"/>
        </w:rPr>
      </w:pPr>
      <w:bookmarkStart w:id="1797" w:name="_ETM_Q1_4444350"/>
      <w:bookmarkStart w:id="1798" w:name="_ETM_Q1_4444406"/>
      <w:bookmarkEnd w:id="1797"/>
      <w:bookmarkEnd w:id="1798"/>
      <w:r>
        <w:rPr>
          <w:rFonts w:hint="cs"/>
          <w:rtl/>
          <w:lang w:eastAsia="he-IL"/>
        </w:rPr>
        <w:t xml:space="preserve">נתנאל, זה ברור, </w:t>
      </w:r>
      <w:bookmarkStart w:id="1799" w:name="_ETM_Q1_4442599"/>
      <w:bookmarkEnd w:id="1799"/>
      <w:r>
        <w:rPr>
          <w:rFonts w:hint="cs"/>
          <w:rtl/>
          <w:lang w:eastAsia="he-IL"/>
        </w:rPr>
        <w:t xml:space="preserve">אתה עכשיו מפרש את רש"י, לא צריך. </w:t>
      </w:r>
    </w:p>
    <w:p w14:paraId="53F20F99" w14:textId="77777777" w:rsidR="001A6BB9" w:rsidRDefault="001A6BB9" w:rsidP="001A6BB9">
      <w:pPr>
        <w:rPr>
          <w:rtl/>
          <w:lang w:eastAsia="he-IL"/>
        </w:rPr>
      </w:pPr>
      <w:bookmarkStart w:id="1800" w:name="_ETM_Q1_4443139"/>
      <w:bookmarkStart w:id="1801" w:name="_ETM_Q1_4443203"/>
      <w:bookmarkEnd w:id="1800"/>
      <w:bookmarkEnd w:id="1801"/>
    </w:p>
    <w:p w14:paraId="17650049" w14:textId="037B2A9A" w:rsidR="001A6BB9" w:rsidRDefault="001A6BB9" w:rsidP="001A6BB9">
      <w:pPr>
        <w:pStyle w:val="af9"/>
        <w:keepNext/>
        <w:rPr>
          <w:rtl/>
          <w:lang w:eastAsia="he-IL"/>
        </w:rPr>
      </w:pPr>
      <w:bookmarkStart w:id="1802" w:name="ET_guest_נתנאל_לגאמי_138"/>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802"/>
    </w:p>
    <w:p w14:paraId="388B1119" w14:textId="77777777" w:rsidR="001A6BB9" w:rsidRDefault="001A6BB9" w:rsidP="001A6BB9">
      <w:pPr>
        <w:pStyle w:val="KeepWithNext"/>
        <w:rPr>
          <w:rtl/>
          <w:lang w:eastAsia="he-IL"/>
        </w:rPr>
      </w:pPr>
    </w:p>
    <w:p w14:paraId="46935160" w14:textId="3787E08B" w:rsidR="001A6BB9" w:rsidRDefault="001A6BB9" w:rsidP="001A6BB9">
      <w:pPr>
        <w:rPr>
          <w:rtl/>
          <w:lang w:eastAsia="he-IL"/>
        </w:rPr>
      </w:pPr>
      <w:bookmarkStart w:id="1803" w:name="_ETM_Q1_4444511"/>
      <w:bookmarkStart w:id="1804" w:name="_ETM_Q1_4444567"/>
      <w:bookmarkEnd w:id="1803"/>
      <w:bookmarkEnd w:id="1804"/>
      <w:r>
        <w:rPr>
          <w:rFonts w:hint="cs"/>
          <w:rtl/>
          <w:lang w:eastAsia="he-IL"/>
        </w:rPr>
        <w:t xml:space="preserve">אני גם עונה </w:t>
      </w:r>
      <w:bookmarkStart w:id="1805" w:name="_ETM_Q1_4446517"/>
      <w:bookmarkEnd w:id="1805"/>
      <w:r>
        <w:rPr>
          <w:rFonts w:hint="cs"/>
          <w:rtl/>
          <w:lang w:eastAsia="he-IL"/>
        </w:rPr>
        <w:t xml:space="preserve">למה חברי אמר, כל מה שאנחנו מבקשים זה איזה שהוא </w:t>
      </w:r>
      <w:bookmarkStart w:id="1806" w:name="_ETM_Q1_4448066"/>
      <w:bookmarkEnd w:id="1806"/>
      <w:r>
        <w:rPr>
          <w:rFonts w:hint="cs"/>
          <w:rtl/>
          <w:lang w:eastAsia="he-IL"/>
        </w:rPr>
        <w:t xml:space="preserve">נתון להראות לנו שצריך את זה כיוון שמהשטח אנחנו רואים </w:t>
      </w:r>
      <w:bookmarkStart w:id="1807" w:name="_ETM_Q1_4455537"/>
      <w:bookmarkEnd w:id="1807"/>
      <w:r>
        <w:rPr>
          <w:rFonts w:hint="cs"/>
          <w:rtl/>
          <w:lang w:eastAsia="he-IL"/>
        </w:rPr>
        <w:t>שאין באמת צורך אמיתי</w:t>
      </w:r>
      <w:r w:rsidR="00A41B91">
        <w:rPr>
          <w:rFonts w:hint="cs"/>
          <w:rtl/>
          <w:lang w:eastAsia="he-IL"/>
        </w:rPr>
        <w:t>.</w:t>
      </w:r>
      <w:r>
        <w:rPr>
          <w:rFonts w:hint="cs"/>
          <w:rtl/>
          <w:lang w:eastAsia="he-IL"/>
        </w:rPr>
        <w:t xml:space="preserve"> ועכשיו אני אומר על מה אני</w:t>
      </w:r>
      <w:bookmarkStart w:id="1808" w:name="_ETM_Q1_4459455"/>
      <w:bookmarkEnd w:id="1808"/>
      <w:r>
        <w:rPr>
          <w:rFonts w:hint="cs"/>
          <w:rtl/>
          <w:lang w:eastAsia="he-IL"/>
        </w:rPr>
        <w:t xml:space="preserve"> מדבר</w:t>
      </w:r>
      <w:r w:rsidR="00A41B91">
        <w:rPr>
          <w:rFonts w:hint="cs"/>
          <w:rtl/>
          <w:lang w:eastAsia="he-IL"/>
        </w:rPr>
        <w:t>,</w:t>
      </w:r>
      <w:r>
        <w:rPr>
          <w:rFonts w:hint="cs"/>
          <w:rtl/>
          <w:lang w:eastAsia="he-IL"/>
        </w:rPr>
        <w:t xml:space="preserve"> בסופו של יום למה שחבר הכנסת רביבו רוצה להגיע </w:t>
      </w:r>
      <w:bookmarkStart w:id="1809" w:name="_ETM_Q1_4461772"/>
      <w:bookmarkEnd w:id="1809"/>
      <w:r>
        <w:rPr>
          <w:rFonts w:hint="cs"/>
          <w:rtl/>
          <w:lang w:eastAsia="he-IL"/>
        </w:rPr>
        <w:t xml:space="preserve">אפשר להגיע ממה שיש היום, כל מה שיש וצריך בדרך </w:t>
      </w:r>
      <w:bookmarkStart w:id="1810" w:name="_ETM_Q1_4468067"/>
      <w:bookmarkEnd w:id="1810"/>
      <w:r>
        <w:rPr>
          <w:rFonts w:hint="cs"/>
          <w:rtl/>
          <w:lang w:eastAsia="he-IL"/>
        </w:rPr>
        <w:t>זה ביקורת שיפוטית. בסופו של יום מה שהסעיף הזה עושה</w:t>
      </w:r>
      <w:bookmarkStart w:id="1811" w:name="_ETM_Q1_4470254"/>
      <w:bookmarkEnd w:id="1811"/>
      <w:r>
        <w:rPr>
          <w:rFonts w:hint="cs"/>
          <w:rtl/>
          <w:lang w:eastAsia="he-IL"/>
        </w:rPr>
        <w:t>, הוא מונע ביקורת שיפוטית.</w:t>
      </w:r>
      <w:bookmarkStart w:id="1812" w:name="_ETM_Q1_4470553"/>
      <w:bookmarkEnd w:id="1812"/>
    </w:p>
    <w:p w14:paraId="0798BE96" w14:textId="77777777" w:rsidR="001A6BB9" w:rsidRDefault="001A6BB9" w:rsidP="001A6BB9">
      <w:pPr>
        <w:rPr>
          <w:rtl/>
          <w:lang w:eastAsia="he-IL"/>
        </w:rPr>
      </w:pPr>
      <w:bookmarkStart w:id="1813" w:name="_ETM_Q1_4470591"/>
      <w:bookmarkEnd w:id="1813"/>
    </w:p>
    <w:p w14:paraId="2C3F49C0" w14:textId="58B8C4A3" w:rsidR="001A6BB9" w:rsidRDefault="001A6BB9" w:rsidP="001A6BB9">
      <w:pPr>
        <w:pStyle w:val="a4"/>
        <w:keepNext/>
        <w:rPr>
          <w:rtl/>
        </w:rPr>
      </w:pPr>
      <w:bookmarkStart w:id="1814" w:name="ET_speaker_6360_139"/>
      <w:r w:rsidRPr="001A6BB9">
        <w:rPr>
          <w:rStyle w:val="TagStyle"/>
          <w:rtl/>
        </w:rPr>
        <w:t xml:space="preserve"> &lt;&lt; דובר &gt;&gt; </w:t>
      </w:r>
      <w:r>
        <w:rPr>
          <w:rtl/>
        </w:rPr>
        <w:t>אליהו רביבו (הליכוד):</w:t>
      </w:r>
      <w:r w:rsidRPr="001A6BB9">
        <w:rPr>
          <w:rStyle w:val="TagStyle"/>
          <w:rtl/>
        </w:rPr>
        <w:t xml:space="preserve"> &lt;&lt; דובר &gt;&gt;</w:t>
      </w:r>
      <w:r w:rsidR="00E63B25">
        <w:rPr>
          <w:rtl/>
        </w:rPr>
        <w:t xml:space="preserve"> </w:t>
      </w:r>
      <w:bookmarkEnd w:id="1814"/>
    </w:p>
    <w:p w14:paraId="1A91A221" w14:textId="77777777" w:rsidR="001A6BB9" w:rsidRDefault="001A6BB9" w:rsidP="001A6BB9">
      <w:pPr>
        <w:pStyle w:val="KeepWithNext"/>
        <w:rPr>
          <w:rtl/>
          <w:lang w:eastAsia="he-IL"/>
        </w:rPr>
      </w:pPr>
    </w:p>
    <w:p w14:paraId="6E279611" w14:textId="494B28F0" w:rsidR="001A6BB9" w:rsidRDefault="001A6BB9" w:rsidP="001A6BB9">
      <w:pPr>
        <w:rPr>
          <w:rtl/>
          <w:lang w:eastAsia="he-IL"/>
        </w:rPr>
      </w:pPr>
      <w:bookmarkStart w:id="1815" w:name="_ETM_Q1_4471497"/>
      <w:bookmarkStart w:id="1816" w:name="_ETM_Q1_4471523"/>
      <w:bookmarkEnd w:id="1815"/>
      <w:bookmarkEnd w:id="1816"/>
      <w:r>
        <w:rPr>
          <w:rFonts w:hint="cs"/>
          <w:rtl/>
          <w:lang w:eastAsia="he-IL"/>
        </w:rPr>
        <w:t xml:space="preserve">הוא לא. </w:t>
      </w:r>
      <w:bookmarkStart w:id="1817" w:name="_ETM_Q1_4472657"/>
      <w:bookmarkEnd w:id="1817"/>
    </w:p>
    <w:p w14:paraId="3041838E" w14:textId="77777777" w:rsidR="001A6BB9" w:rsidRDefault="001A6BB9" w:rsidP="001A6BB9">
      <w:pPr>
        <w:rPr>
          <w:rtl/>
          <w:lang w:eastAsia="he-IL"/>
        </w:rPr>
      </w:pPr>
      <w:bookmarkStart w:id="1818" w:name="_ETM_Q1_4472691"/>
      <w:bookmarkEnd w:id="1818"/>
    </w:p>
    <w:p w14:paraId="01B60BA2" w14:textId="341ED18F" w:rsidR="001A6BB9" w:rsidRDefault="001A6BB9" w:rsidP="001A6BB9">
      <w:pPr>
        <w:pStyle w:val="af9"/>
        <w:keepNext/>
        <w:rPr>
          <w:rtl/>
          <w:lang w:eastAsia="he-IL"/>
        </w:rPr>
      </w:pPr>
      <w:bookmarkStart w:id="1819" w:name="ET_guest_נתנאל_לגאמי_140"/>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819"/>
    </w:p>
    <w:p w14:paraId="1278E510" w14:textId="77777777" w:rsidR="001A6BB9" w:rsidRDefault="001A6BB9" w:rsidP="001A6BB9">
      <w:pPr>
        <w:pStyle w:val="KeepWithNext"/>
        <w:rPr>
          <w:rtl/>
          <w:lang w:eastAsia="he-IL"/>
        </w:rPr>
      </w:pPr>
    </w:p>
    <w:p w14:paraId="49835359" w14:textId="58FFF457" w:rsidR="001A6BB9" w:rsidRDefault="001A6BB9" w:rsidP="001A6BB9">
      <w:pPr>
        <w:rPr>
          <w:rtl/>
          <w:lang w:eastAsia="he-IL"/>
        </w:rPr>
      </w:pPr>
      <w:bookmarkStart w:id="1820" w:name="_ETM_Q1_4472381"/>
      <w:bookmarkStart w:id="1821" w:name="_ETM_Q1_4472406"/>
      <w:bookmarkEnd w:id="1820"/>
      <w:bookmarkEnd w:id="1821"/>
      <w:r>
        <w:rPr>
          <w:rFonts w:hint="cs"/>
          <w:rtl/>
          <w:lang w:eastAsia="he-IL"/>
        </w:rPr>
        <w:t xml:space="preserve">אני אסביר מדוע. </w:t>
      </w:r>
    </w:p>
    <w:p w14:paraId="1BECDA0E" w14:textId="77777777" w:rsidR="001A6BB9" w:rsidRDefault="001A6BB9" w:rsidP="001A6BB9">
      <w:pPr>
        <w:rPr>
          <w:rtl/>
          <w:lang w:eastAsia="he-IL"/>
        </w:rPr>
      </w:pPr>
      <w:bookmarkStart w:id="1822" w:name="_ETM_Q1_4474295"/>
      <w:bookmarkStart w:id="1823" w:name="_ETM_Q1_4474331"/>
      <w:bookmarkEnd w:id="1822"/>
      <w:bookmarkEnd w:id="1823"/>
    </w:p>
    <w:p w14:paraId="1625F8C6" w14:textId="0D4CAD1F" w:rsidR="001A6BB9" w:rsidRDefault="001A6BB9" w:rsidP="001A6BB9">
      <w:pPr>
        <w:pStyle w:val="a4"/>
        <w:keepNext/>
        <w:rPr>
          <w:rtl/>
        </w:rPr>
      </w:pPr>
      <w:bookmarkStart w:id="1824" w:name="ET_speaker_6360_141"/>
      <w:r w:rsidRPr="001A6BB9">
        <w:rPr>
          <w:rStyle w:val="TagStyle"/>
          <w:rtl/>
        </w:rPr>
        <w:t xml:space="preserve"> &lt;&lt; דובר &gt;&gt; </w:t>
      </w:r>
      <w:r>
        <w:rPr>
          <w:rtl/>
        </w:rPr>
        <w:t>אליהו רביבו (הליכוד):</w:t>
      </w:r>
      <w:r w:rsidRPr="001A6BB9">
        <w:rPr>
          <w:rStyle w:val="TagStyle"/>
          <w:rtl/>
        </w:rPr>
        <w:t xml:space="preserve"> &lt;&lt; דובר &gt;&gt;</w:t>
      </w:r>
      <w:r w:rsidR="00E63B25">
        <w:rPr>
          <w:rtl/>
        </w:rPr>
        <w:t xml:space="preserve"> </w:t>
      </w:r>
      <w:bookmarkEnd w:id="1824"/>
    </w:p>
    <w:p w14:paraId="10B8B730" w14:textId="77777777" w:rsidR="001A6BB9" w:rsidRDefault="001A6BB9" w:rsidP="001A6BB9">
      <w:pPr>
        <w:pStyle w:val="KeepWithNext"/>
        <w:rPr>
          <w:rtl/>
          <w:lang w:eastAsia="he-IL"/>
        </w:rPr>
      </w:pPr>
    </w:p>
    <w:p w14:paraId="47B2B0A2" w14:textId="6D5D0755" w:rsidR="001A6BB9" w:rsidRDefault="001A6BB9" w:rsidP="001A6BB9">
      <w:pPr>
        <w:rPr>
          <w:rtl/>
          <w:lang w:eastAsia="he-IL"/>
        </w:rPr>
      </w:pPr>
      <w:bookmarkStart w:id="1825" w:name="_ETM_Q1_4475687"/>
      <w:bookmarkStart w:id="1826" w:name="_ETM_Q1_4475710"/>
      <w:bookmarkEnd w:id="1825"/>
      <w:bookmarkEnd w:id="1826"/>
      <w:r>
        <w:rPr>
          <w:rFonts w:hint="cs"/>
          <w:rtl/>
          <w:lang w:eastAsia="he-IL"/>
        </w:rPr>
        <w:t xml:space="preserve">לא, </w:t>
      </w:r>
      <w:bookmarkStart w:id="1827" w:name="_ETM_Q1_4476207"/>
      <w:bookmarkEnd w:id="1827"/>
      <w:r>
        <w:rPr>
          <w:rFonts w:hint="cs"/>
          <w:rtl/>
          <w:lang w:eastAsia="he-IL"/>
        </w:rPr>
        <w:t xml:space="preserve">לא, לא. אי אפשר לחזור על דבר שהוא לא </w:t>
      </w:r>
      <w:bookmarkStart w:id="1828" w:name="_ETM_Q1_4478257"/>
      <w:bookmarkEnd w:id="1828"/>
      <w:r>
        <w:rPr>
          <w:rFonts w:hint="cs"/>
          <w:rtl/>
          <w:lang w:eastAsia="he-IL"/>
        </w:rPr>
        <w:t xml:space="preserve">נכון בלשון המעטה פעם אחר פעם כדי שהוא יתקבע </w:t>
      </w:r>
      <w:bookmarkStart w:id="1829" w:name="_ETM_Q1_4481325"/>
      <w:bookmarkEnd w:id="1829"/>
      <w:r>
        <w:rPr>
          <w:rFonts w:hint="cs"/>
          <w:rtl/>
          <w:lang w:eastAsia="he-IL"/>
        </w:rPr>
        <w:t xml:space="preserve">כאמת. </w:t>
      </w:r>
      <w:bookmarkStart w:id="1830" w:name="_ETM_Q1_4476197"/>
      <w:bookmarkStart w:id="1831" w:name="_ETM_Q1_4476236"/>
      <w:bookmarkEnd w:id="1830"/>
      <w:bookmarkEnd w:id="1831"/>
      <w:r>
        <w:rPr>
          <w:rFonts w:hint="cs"/>
          <w:rtl/>
          <w:lang w:eastAsia="he-IL"/>
        </w:rPr>
        <w:t xml:space="preserve">חד משמעית יש ביקורת שיפוטית, חד משמעית יש סעד </w:t>
      </w:r>
      <w:bookmarkStart w:id="1832" w:name="_ETM_Q1_4484641"/>
      <w:bookmarkEnd w:id="1832"/>
      <w:r>
        <w:rPr>
          <w:rFonts w:hint="cs"/>
          <w:rtl/>
          <w:lang w:eastAsia="he-IL"/>
        </w:rPr>
        <w:t>לחובת ייצוג, חד משמעית יש רשות ערר וערעור, זו</w:t>
      </w:r>
      <w:bookmarkStart w:id="1833" w:name="_ETM_Q1_4493313"/>
      <w:bookmarkEnd w:id="1833"/>
      <w:r>
        <w:rPr>
          <w:rFonts w:hint="cs"/>
          <w:rtl/>
          <w:lang w:eastAsia="he-IL"/>
        </w:rPr>
        <w:t xml:space="preserve"> הביקורת השיפוטית, זה בדיוק העניין. </w:t>
      </w:r>
    </w:p>
    <w:p w14:paraId="6F3A310C" w14:textId="77777777" w:rsidR="001A6BB9" w:rsidRDefault="001A6BB9" w:rsidP="001A6BB9">
      <w:pPr>
        <w:rPr>
          <w:rtl/>
          <w:lang w:eastAsia="he-IL"/>
        </w:rPr>
      </w:pPr>
      <w:bookmarkStart w:id="1834" w:name="_ETM_Q1_4493599"/>
      <w:bookmarkStart w:id="1835" w:name="_ETM_Q1_4493632"/>
      <w:bookmarkStart w:id="1836" w:name="_ETM_Q1_4495198"/>
      <w:bookmarkEnd w:id="1834"/>
      <w:bookmarkEnd w:id="1835"/>
      <w:bookmarkEnd w:id="1836"/>
    </w:p>
    <w:p w14:paraId="773E4DF5" w14:textId="42816768" w:rsidR="001A6BB9" w:rsidRDefault="001A6BB9" w:rsidP="001A6BB9">
      <w:pPr>
        <w:pStyle w:val="af9"/>
        <w:keepNext/>
        <w:rPr>
          <w:rtl/>
          <w:lang w:eastAsia="he-IL"/>
        </w:rPr>
      </w:pPr>
      <w:bookmarkStart w:id="1837" w:name="ET_guest_נתנאל_לגאמי_142"/>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837"/>
    </w:p>
    <w:p w14:paraId="7C2DCC2B" w14:textId="77777777" w:rsidR="001A6BB9" w:rsidRDefault="001A6BB9" w:rsidP="001A6BB9">
      <w:pPr>
        <w:pStyle w:val="KeepWithNext"/>
        <w:rPr>
          <w:rtl/>
          <w:lang w:eastAsia="he-IL"/>
        </w:rPr>
      </w:pPr>
    </w:p>
    <w:p w14:paraId="30094C77" w14:textId="7AFCF7FE" w:rsidR="001A6BB9" w:rsidRDefault="001A6BB9" w:rsidP="001A6BB9">
      <w:pPr>
        <w:rPr>
          <w:rtl/>
          <w:lang w:eastAsia="he-IL"/>
        </w:rPr>
      </w:pPr>
      <w:bookmarkStart w:id="1838" w:name="_ETM_Q1_4495467"/>
      <w:bookmarkStart w:id="1839" w:name="_ETM_Q1_4495492"/>
      <w:bookmarkEnd w:id="1838"/>
      <w:bookmarkEnd w:id="1839"/>
      <w:r>
        <w:rPr>
          <w:rFonts w:hint="cs"/>
          <w:rtl/>
          <w:lang w:eastAsia="he-IL"/>
        </w:rPr>
        <w:t xml:space="preserve">אז יכול להיות שלא הסברתי </w:t>
      </w:r>
      <w:bookmarkStart w:id="1840" w:name="_ETM_Q1_4498062"/>
      <w:bookmarkEnd w:id="1840"/>
      <w:r>
        <w:rPr>
          <w:rFonts w:hint="cs"/>
          <w:rtl/>
          <w:lang w:eastAsia="he-IL"/>
        </w:rPr>
        <w:t xml:space="preserve">את עצמי כמו שצריך. </w:t>
      </w:r>
      <w:bookmarkStart w:id="1841" w:name="_ETM_Q1_4500567"/>
      <w:bookmarkEnd w:id="1841"/>
    </w:p>
    <w:p w14:paraId="51FB66D1" w14:textId="77777777" w:rsidR="001A6BB9" w:rsidRDefault="001A6BB9" w:rsidP="005A2596">
      <w:pPr>
        <w:rPr>
          <w:rtl/>
          <w:lang w:eastAsia="he-IL"/>
        </w:rPr>
      </w:pPr>
      <w:bookmarkStart w:id="1842" w:name="_ETM_Q1_4500601"/>
      <w:bookmarkStart w:id="1843" w:name="_ETM_Q1_4501390"/>
      <w:bookmarkStart w:id="1844" w:name="_ETM_Q1_4411376"/>
      <w:bookmarkStart w:id="1845" w:name="_ETM_Q1_4411461"/>
      <w:bookmarkStart w:id="1846" w:name="_ETM_Q1_4499116"/>
      <w:bookmarkEnd w:id="1842"/>
      <w:bookmarkEnd w:id="1843"/>
      <w:bookmarkEnd w:id="1844"/>
      <w:bookmarkEnd w:id="1845"/>
      <w:bookmarkEnd w:id="1846"/>
    </w:p>
    <w:p w14:paraId="1C9EF67D" w14:textId="03984270" w:rsidR="001A6BB9" w:rsidRDefault="001A6BB9" w:rsidP="001A6BB9">
      <w:pPr>
        <w:pStyle w:val="af6"/>
        <w:keepNext/>
        <w:rPr>
          <w:rtl/>
        </w:rPr>
      </w:pPr>
      <w:bookmarkStart w:id="1847" w:name="ET_yor_6358_144"/>
      <w:r w:rsidRPr="001A6BB9">
        <w:rPr>
          <w:rStyle w:val="TagStyle"/>
          <w:rtl/>
        </w:rPr>
        <w:t xml:space="preserve"> &lt;&lt; </w:t>
      </w:r>
      <w:proofErr w:type="spellStart"/>
      <w:r w:rsidRPr="001A6BB9">
        <w:rPr>
          <w:rStyle w:val="TagStyle"/>
          <w:rtl/>
        </w:rPr>
        <w:t>יור</w:t>
      </w:r>
      <w:proofErr w:type="spellEnd"/>
      <w:r w:rsidRPr="001A6BB9">
        <w:rPr>
          <w:rStyle w:val="TagStyle"/>
          <w:rtl/>
        </w:rPr>
        <w:t xml:space="preserve"> &gt;&gt; </w:t>
      </w:r>
      <w:r>
        <w:rPr>
          <w:rtl/>
        </w:rPr>
        <w:t>היו"ר צביקה פוגל:</w:t>
      </w:r>
      <w:r w:rsidRPr="001A6BB9">
        <w:rPr>
          <w:rStyle w:val="TagStyle"/>
          <w:rtl/>
        </w:rPr>
        <w:t xml:space="preserve"> &lt;&lt; יור &gt;&gt;</w:t>
      </w:r>
      <w:r w:rsidR="00E63B25">
        <w:rPr>
          <w:rtl/>
        </w:rPr>
        <w:t xml:space="preserve"> </w:t>
      </w:r>
      <w:bookmarkEnd w:id="1847"/>
    </w:p>
    <w:p w14:paraId="08DEEDC6" w14:textId="77777777" w:rsidR="001A6BB9" w:rsidRDefault="001A6BB9" w:rsidP="001A6BB9">
      <w:pPr>
        <w:pStyle w:val="KeepWithNext"/>
        <w:rPr>
          <w:rtl/>
          <w:lang w:eastAsia="he-IL"/>
        </w:rPr>
      </w:pPr>
    </w:p>
    <w:p w14:paraId="49530273" w14:textId="46558372" w:rsidR="001A6BB9" w:rsidRDefault="001A6BB9" w:rsidP="001A6BB9">
      <w:pPr>
        <w:rPr>
          <w:rtl/>
          <w:lang w:eastAsia="he-IL"/>
        </w:rPr>
      </w:pPr>
      <w:bookmarkStart w:id="1848" w:name="_ETM_Q1_4499376"/>
      <w:bookmarkStart w:id="1849" w:name="_ETM_Q1_4499401"/>
      <w:bookmarkEnd w:id="1848"/>
      <w:bookmarkEnd w:id="1849"/>
      <w:r>
        <w:rPr>
          <w:rFonts w:hint="cs"/>
          <w:rtl/>
          <w:lang w:eastAsia="he-IL"/>
        </w:rPr>
        <w:t xml:space="preserve">לא, אנחנו חורגים </w:t>
      </w:r>
      <w:bookmarkStart w:id="1850" w:name="_ETM_Q1_4501020"/>
      <w:bookmarkEnd w:id="1850"/>
      <w:r>
        <w:rPr>
          <w:rFonts w:hint="cs"/>
          <w:rtl/>
          <w:lang w:eastAsia="he-IL"/>
        </w:rPr>
        <w:t xml:space="preserve">מהסעיף ומהדיון. </w:t>
      </w:r>
    </w:p>
    <w:p w14:paraId="68EDDC39" w14:textId="77777777" w:rsidR="001A6BB9" w:rsidRDefault="001A6BB9" w:rsidP="001A6BB9">
      <w:pPr>
        <w:rPr>
          <w:rtl/>
          <w:lang w:eastAsia="he-IL"/>
        </w:rPr>
      </w:pPr>
      <w:bookmarkStart w:id="1851" w:name="_ETM_Q1_4503821"/>
      <w:bookmarkStart w:id="1852" w:name="_ETM_Q1_4503865"/>
      <w:bookmarkStart w:id="1853" w:name="_ETM_Q1_4502233"/>
      <w:bookmarkEnd w:id="1851"/>
      <w:bookmarkEnd w:id="1852"/>
      <w:bookmarkEnd w:id="1853"/>
    </w:p>
    <w:p w14:paraId="46286044" w14:textId="69B1EC33" w:rsidR="001A6BB9" w:rsidRDefault="001A6BB9" w:rsidP="001A6BB9">
      <w:pPr>
        <w:pStyle w:val="a4"/>
        <w:keepNext/>
        <w:rPr>
          <w:rtl/>
        </w:rPr>
      </w:pPr>
      <w:bookmarkStart w:id="1854" w:name="ET_speaker_6360_146"/>
      <w:r w:rsidRPr="001A6BB9">
        <w:rPr>
          <w:rStyle w:val="TagStyle"/>
          <w:rtl/>
        </w:rPr>
        <w:t xml:space="preserve"> &lt;&lt; דובר &gt;&gt; </w:t>
      </w:r>
      <w:r>
        <w:rPr>
          <w:rtl/>
        </w:rPr>
        <w:t>אליהו רביבו (הליכוד):</w:t>
      </w:r>
      <w:r w:rsidRPr="001A6BB9">
        <w:rPr>
          <w:rStyle w:val="TagStyle"/>
          <w:rtl/>
        </w:rPr>
        <w:t xml:space="preserve"> &lt;&lt; דובר &gt;&gt;</w:t>
      </w:r>
      <w:r w:rsidR="00E63B25">
        <w:rPr>
          <w:rtl/>
        </w:rPr>
        <w:t xml:space="preserve"> </w:t>
      </w:r>
      <w:bookmarkEnd w:id="1854"/>
    </w:p>
    <w:p w14:paraId="55673D1F" w14:textId="77777777" w:rsidR="001A6BB9" w:rsidRDefault="001A6BB9" w:rsidP="001A6BB9">
      <w:pPr>
        <w:pStyle w:val="KeepWithNext"/>
        <w:rPr>
          <w:rtl/>
          <w:lang w:eastAsia="he-IL"/>
        </w:rPr>
      </w:pPr>
    </w:p>
    <w:p w14:paraId="0AB5DECB" w14:textId="753BD6F6" w:rsidR="001A6BB9" w:rsidRPr="001A6BB9" w:rsidRDefault="001A6BB9" w:rsidP="001A6BB9">
      <w:pPr>
        <w:rPr>
          <w:rtl/>
          <w:lang w:eastAsia="he-IL"/>
        </w:rPr>
      </w:pPr>
      <w:bookmarkStart w:id="1855" w:name="_ETM_Q1_4502471"/>
      <w:bookmarkStart w:id="1856" w:name="_ETM_Q1_4502492"/>
      <w:bookmarkEnd w:id="1855"/>
      <w:bookmarkEnd w:id="1856"/>
      <w:r>
        <w:rPr>
          <w:rFonts w:hint="cs"/>
          <w:rtl/>
          <w:lang w:eastAsia="he-IL"/>
        </w:rPr>
        <w:t xml:space="preserve">זה מקבע כאילו זאת אמת. </w:t>
      </w:r>
    </w:p>
    <w:p w14:paraId="74BDA7B3" w14:textId="77777777" w:rsidR="001A6BB9" w:rsidRDefault="001A6BB9" w:rsidP="001A6BB9">
      <w:pPr>
        <w:rPr>
          <w:rtl/>
          <w:lang w:eastAsia="he-IL"/>
        </w:rPr>
      </w:pPr>
      <w:bookmarkStart w:id="1857" w:name="_ETM_Q1_4504635"/>
      <w:bookmarkStart w:id="1858" w:name="_ETM_Q1_4504682"/>
      <w:bookmarkStart w:id="1859" w:name="_ETM_Q1_4505572"/>
      <w:bookmarkEnd w:id="1857"/>
      <w:bookmarkEnd w:id="1858"/>
      <w:bookmarkEnd w:id="1859"/>
    </w:p>
    <w:p w14:paraId="290F63CD" w14:textId="297A030D" w:rsidR="001A6BB9" w:rsidRDefault="001A6BB9" w:rsidP="001A6BB9">
      <w:pPr>
        <w:pStyle w:val="af9"/>
        <w:keepNext/>
        <w:rPr>
          <w:rtl/>
          <w:lang w:eastAsia="he-IL"/>
        </w:rPr>
      </w:pPr>
      <w:bookmarkStart w:id="1860" w:name="ET_guest_נתנאל_לגאמי_145"/>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860"/>
    </w:p>
    <w:p w14:paraId="5B370E8A" w14:textId="77777777" w:rsidR="001A6BB9" w:rsidRDefault="001A6BB9" w:rsidP="001A6BB9">
      <w:pPr>
        <w:pStyle w:val="KeepWithNext"/>
        <w:rPr>
          <w:rtl/>
          <w:lang w:eastAsia="he-IL"/>
        </w:rPr>
      </w:pPr>
    </w:p>
    <w:p w14:paraId="0ABBAAE6" w14:textId="67C745C0" w:rsidR="001A6BB9" w:rsidRDefault="001A6BB9" w:rsidP="001A6BB9">
      <w:pPr>
        <w:rPr>
          <w:rtl/>
          <w:lang w:eastAsia="he-IL"/>
        </w:rPr>
      </w:pPr>
      <w:bookmarkStart w:id="1861" w:name="_ETM_Q1_4505854"/>
      <w:bookmarkStart w:id="1862" w:name="_ETM_Q1_4505876"/>
      <w:bookmarkEnd w:id="1861"/>
      <w:bookmarkEnd w:id="1862"/>
      <w:r>
        <w:rPr>
          <w:rFonts w:hint="cs"/>
          <w:rtl/>
          <w:lang w:eastAsia="he-IL"/>
        </w:rPr>
        <w:t>אנ</w:t>
      </w:r>
      <w:bookmarkStart w:id="1863" w:name="_ETM_Q1_4508090"/>
      <w:bookmarkEnd w:id="1863"/>
      <w:r>
        <w:rPr>
          <w:rFonts w:hint="cs"/>
          <w:rtl/>
          <w:lang w:eastAsia="he-IL"/>
        </w:rPr>
        <w:t xml:space="preserve">י מבטיח דקה על השעון. היום במצב המשפטי של היום, </w:t>
      </w:r>
      <w:bookmarkStart w:id="1864" w:name="_ETM_Q1_4513481"/>
      <w:bookmarkEnd w:id="1864"/>
      <w:r>
        <w:rPr>
          <w:rFonts w:hint="cs"/>
          <w:rtl/>
          <w:lang w:eastAsia="he-IL"/>
        </w:rPr>
        <w:t xml:space="preserve">בוא ניקח מעצר בית לצורך העניין, קצין המשטרה יכול לשחרר </w:t>
      </w:r>
      <w:bookmarkStart w:id="1865" w:name="_ETM_Q1_4514761"/>
      <w:bookmarkEnd w:id="1865"/>
      <w:r>
        <w:rPr>
          <w:rFonts w:hint="cs"/>
          <w:rtl/>
          <w:lang w:eastAsia="he-IL"/>
        </w:rPr>
        <w:t xml:space="preserve">בחמישה ימי מעצר בית. אם הוא רצה להאריך את זה, </w:t>
      </w:r>
      <w:bookmarkStart w:id="1866" w:name="_ETM_Q1_4516366"/>
      <w:bookmarkEnd w:id="1866"/>
      <w:r>
        <w:rPr>
          <w:rFonts w:hint="cs"/>
          <w:rtl/>
          <w:lang w:eastAsia="he-IL"/>
        </w:rPr>
        <w:t xml:space="preserve">אני עוזב </w:t>
      </w:r>
      <w:r w:rsidR="00A41B91">
        <w:rPr>
          <w:rFonts w:hint="cs"/>
          <w:rtl/>
          <w:lang w:eastAsia="he-IL"/>
        </w:rPr>
        <w:t xml:space="preserve">רגע </w:t>
      </w:r>
      <w:r>
        <w:rPr>
          <w:rFonts w:hint="cs"/>
          <w:rtl/>
          <w:lang w:eastAsia="he-IL"/>
        </w:rPr>
        <w:t xml:space="preserve">את ההצעה של דותן, היה צריך לבוא </w:t>
      </w:r>
      <w:bookmarkStart w:id="1867" w:name="_ETM_Q1_4521330"/>
      <w:bookmarkEnd w:id="1867"/>
      <w:r>
        <w:rPr>
          <w:rFonts w:hint="cs"/>
          <w:rtl/>
          <w:lang w:eastAsia="he-IL"/>
        </w:rPr>
        <w:t xml:space="preserve">לבית משפט ולבקש את ההארכה. </w:t>
      </w:r>
    </w:p>
    <w:p w14:paraId="038EC0AF" w14:textId="77777777" w:rsidR="001A6BB9" w:rsidRDefault="001A6BB9" w:rsidP="001A6BB9">
      <w:pPr>
        <w:rPr>
          <w:rtl/>
          <w:lang w:eastAsia="he-IL"/>
        </w:rPr>
      </w:pPr>
      <w:bookmarkStart w:id="1868" w:name="_ETM_Q1_4520624"/>
      <w:bookmarkStart w:id="1869" w:name="_ETM_Q1_4520693"/>
      <w:bookmarkStart w:id="1870" w:name="_ETM_Q1_4521487"/>
      <w:bookmarkEnd w:id="1868"/>
      <w:bookmarkEnd w:id="1869"/>
      <w:bookmarkEnd w:id="1870"/>
    </w:p>
    <w:p w14:paraId="2E919942" w14:textId="35032EEF" w:rsidR="001A6BB9" w:rsidRDefault="001A6BB9" w:rsidP="001A6BB9">
      <w:pPr>
        <w:pStyle w:val="a4"/>
        <w:keepNext/>
        <w:rPr>
          <w:rtl/>
        </w:rPr>
      </w:pPr>
      <w:bookmarkStart w:id="1871" w:name="ET_speaker_5918_147"/>
      <w:r w:rsidRPr="001A6BB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A6BB9">
        <w:rPr>
          <w:rStyle w:val="TagStyle"/>
          <w:rtl/>
        </w:rPr>
        <w:t xml:space="preserve"> &lt;&lt; דובר &gt;&gt;</w:t>
      </w:r>
      <w:r w:rsidR="00E63B25">
        <w:rPr>
          <w:rtl/>
        </w:rPr>
        <w:t xml:space="preserve"> </w:t>
      </w:r>
      <w:bookmarkEnd w:id="1871"/>
    </w:p>
    <w:p w14:paraId="5B9ED979" w14:textId="77777777" w:rsidR="001A6BB9" w:rsidRDefault="001A6BB9" w:rsidP="001A6BB9">
      <w:pPr>
        <w:pStyle w:val="KeepWithNext"/>
        <w:rPr>
          <w:rtl/>
          <w:lang w:eastAsia="he-IL"/>
        </w:rPr>
      </w:pPr>
    </w:p>
    <w:p w14:paraId="58454A6E" w14:textId="40275D9D" w:rsidR="001A6BB9" w:rsidRDefault="001A6BB9" w:rsidP="001A6BB9">
      <w:pPr>
        <w:rPr>
          <w:rtl/>
          <w:lang w:eastAsia="he-IL"/>
        </w:rPr>
      </w:pPr>
      <w:bookmarkStart w:id="1872" w:name="_ETM_Q1_4522059"/>
      <w:bookmarkEnd w:id="1872"/>
      <w:r>
        <w:rPr>
          <w:rFonts w:hint="cs"/>
          <w:rtl/>
          <w:lang w:eastAsia="he-IL"/>
        </w:rPr>
        <w:t>ה</w:t>
      </w:r>
      <w:bookmarkStart w:id="1873" w:name="_ETM_Q1_4522139"/>
      <w:bookmarkEnd w:id="1873"/>
      <w:r>
        <w:rPr>
          <w:rFonts w:hint="cs"/>
          <w:rtl/>
          <w:lang w:eastAsia="he-IL"/>
        </w:rPr>
        <w:t xml:space="preserve">וא לוקח בדיוק את התפקיד </w:t>
      </w:r>
      <w:bookmarkStart w:id="1874" w:name="_ETM_Q1_4524610"/>
      <w:bookmarkEnd w:id="1874"/>
      <w:r>
        <w:rPr>
          <w:rFonts w:hint="cs"/>
          <w:rtl/>
          <w:lang w:eastAsia="he-IL"/>
        </w:rPr>
        <w:t xml:space="preserve">של השופט. </w:t>
      </w:r>
    </w:p>
    <w:p w14:paraId="28DB5116" w14:textId="77777777" w:rsidR="001A6BB9" w:rsidRDefault="001A6BB9" w:rsidP="001A6BB9">
      <w:pPr>
        <w:rPr>
          <w:rtl/>
          <w:lang w:eastAsia="he-IL"/>
        </w:rPr>
      </w:pPr>
      <w:bookmarkStart w:id="1875" w:name="_ETM_Q1_4521605"/>
      <w:bookmarkStart w:id="1876" w:name="_ETM_Q1_4521670"/>
      <w:bookmarkEnd w:id="1875"/>
      <w:bookmarkEnd w:id="1876"/>
    </w:p>
    <w:p w14:paraId="3F99B451" w14:textId="23539305" w:rsidR="001A6BB9" w:rsidRDefault="001A6BB9" w:rsidP="001A6BB9">
      <w:pPr>
        <w:pStyle w:val="af6"/>
        <w:keepNext/>
        <w:rPr>
          <w:rtl/>
        </w:rPr>
      </w:pPr>
      <w:bookmarkStart w:id="1877" w:name="ET_yor_6358_148"/>
      <w:r w:rsidRPr="001A6BB9">
        <w:rPr>
          <w:rStyle w:val="TagStyle"/>
          <w:rtl/>
        </w:rPr>
        <w:t xml:space="preserve"> &lt;&lt; </w:t>
      </w:r>
      <w:proofErr w:type="spellStart"/>
      <w:r w:rsidRPr="001A6BB9">
        <w:rPr>
          <w:rStyle w:val="TagStyle"/>
          <w:rtl/>
        </w:rPr>
        <w:t>יור</w:t>
      </w:r>
      <w:proofErr w:type="spellEnd"/>
      <w:r w:rsidRPr="001A6BB9">
        <w:rPr>
          <w:rStyle w:val="TagStyle"/>
          <w:rtl/>
        </w:rPr>
        <w:t xml:space="preserve"> &gt;&gt; </w:t>
      </w:r>
      <w:r>
        <w:rPr>
          <w:rtl/>
        </w:rPr>
        <w:t>היו"ר צביקה פוגל:</w:t>
      </w:r>
      <w:r w:rsidRPr="001A6BB9">
        <w:rPr>
          <w:rStyle w:val="TagStyle"/>
          <w:rtl/>
        </w:rPr>
        <w:t xml:space="preserve"> &lt;&lt; יור &gt;&gt;</w:t>
      </w:r>
      <w:r w:rsidR="00E63B25">
        <w:rPr>
          <w:rtl/>
        </w:rPr>
        <w:t xml:space="preserve"> </w:t>
      </w:r>
      <w:bookmarkEnd w:id="1877"/>
    </w:p>
    <w:p w14:paraId="299903FA" w14:textId="77777777" w:rsidR="001A6BB9" w:rsidRDefault="001A6BB9" w:rsidP="001A6BB9">
      <w:pPr>
        <w:pStyle w:val="KeepWithNext"/>
        <w:rPr>
          <w:rtl/>
          <w:lang w:eastAsia="he-IL"/>
        </w:rPr>
      </w:pPr>
    </w:p>
    <w:p w14:paraId="1AA38AA2" w14:textId="57DAAEA1" w:rsidR="001A6BB9" w:rsidRDefault="001A6BB9" w:rsidP="001A6BB9">
      <w:pPr>
        <w:rPr>
          <w:rtl/>
          <w:lang w:eastAsia="he-IL"/>
        </w:rPr>
      </w:pPr>
      <w:r>
        <w:rPr>
          <w:rFonts w:hint="cs"/>
          <w:rtl/>
          <w:lang w:eastAsia="he-IL"/>
        </w:rPr>
        <w:t>א</w:t>
      </w:r>
      <w:bookmarkStart w:id="1878" w:name="_ETM_Q1_4523569"/>
      <w:bookmarkStart w:id="1879" w:name="_ETM_Q1_4523617"/>
      <w:bookmarkEnd w:id="1878"/>
      <w:bookmarkEnd w:id="1879"/>
      <w:r>
        <w:rPr>
          <w:rFonts w:hint="cs"/>
          <w:rtl/>
          <w:lang w:eastAsia="he-IL"/>
        </w:rPr>
        <w:t xml:space="preserve">ני אתן לכם, תנו לו לסיים. </w:t>
      </w:r>
      <w:bookmarkStart w:id="1880" w:name="_ETM_Q1_4526309"/>
      <w:bookmarkEnd w:id="1880"/>
    </w:p>
    <w:p w14:paraId="5DB734F7" w14:textId="77777777" w:rsidR="001A6BB9" w:rsidRDefault="001A6BB9" w:rsidP="005B7031">
      <w:pPr>
        <w:rPr>
          <w:rtl/>
          <w:lang w:eastAsia="he-IL"/>
        </w:rPr>
      </w:pPr>
      <w:bookmarkStart w:id="1881" w:name="_ETM_Q1_4526376"/>
      <w:bookmarkStart w:id="1882" w:name="_ETM_Q1_4523760"/>
      <w:bookmarkStart w:id="1883" w:name="_ETM_Q1_4188560"/>
      <w:bookmarkStart w:id="1884" w:name="_ETM_Q1_4188590"/>
      <w:bookmarkStart w:id="1885" w:name="_ETM_Q1_4185477"/>
      <w:bookmarkEnd w:id="1881"/>
      <w:bookmarkEnd w:id="1882"/>
      <w:bookmarkEnd w:id="1883"/>
      <w:bookmarkEnd w:id="1884"/>
      <w:bookmarkEnd w:id="1885"/>
    </w:p>
    <w:p w14:paraId="05BCCA8B" w14:textId="58FB8291" w:rsidR="001A6BB9" w:rsidRDefault="001A6BB9" w:rsidP="001A6BB9">
      <w:pPr>
        <w:pStyle w:val="af9"/>
        <w:keepNext/>
        <w:rPr>
          <w:rtl/>
          <w:lang w:eastAsia="he-IL"/>
        </w:rPr>
      </w:pPr>
      <w:bookmarkStart w:id="1886" w:name="ET_guest_נתנאל_לגאמי_150"/>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886"/>
    </w:p>
    <w:p w14:paraId="4CD77A61" w14:textId="77777777" w:rsidR="001A6BB9" w:rsidRDefault="001A6BB9" w:rsidP="001A6BB9">
      <w:pPr>
        <w:pStyle w:val="KeepWithNext"/>
        <w:rPr>
          <w:rtl/>
          <w:lang w:eastAsia="he-IL"/>
        </w:rPr>
      </w:pPr>
    </w:p>
    <w:p w14:paraId="577FA009" w14:textId="62CBB455" w:rsidR="001A6BB9" w:rsidRDefault="001A6BB9" w:rsidP="001A6BB9">
      <w:pPr>
        <w:rPr>
          <w:rtl/>
          <w:lang w:eastAsia="he-IL"/>
        </w:rPr>
      </w:pPr>
      <w:bookmarkStart w:id="1887" w:name="_ETM_Q1_4524670"/>
      <w:bookmarkStart w:id="1888" w:name="_ETM_Q1_4524731"/>
      <w:bookmarkEnd w:id="1887"/>
      <w:bookmarkEnd w:id="1888"/>
      <w:r>
        <w:rPr>
          <w:rFonts w:hint="cs"/>
          <w:rtl/>
          <w:lang w:eastAsia="he-IL"/>
        </w:rPr>
        <w:t xml:space="preserve">חשוב לי לומר, מעשרות אלפי פרוטוקולים שאני רואה, עשרות אלפי, </w:t>
      </w:r>
      <w:bookmarkStart w:id="1889" w:name="_ETM_Q1_4528748"/>
      <w:bookmarkEnd w:id="1889"/>
      <w:r>
        <w:rPr>
          <w:rFonts w:hint="cs"/>
          <w:rtl/>
          <w:lang w:eastAsia="he-IL"/>
        </w:rPr>
        <w:t>לא פחות, פרוטוקולים של מעצרים, כי אני עובר כל יום</w:t>
      </w:r>
      <w:bookmarkStart w:id="1890" w:name="_ETM_Q1_4531059"/>
      <w:bookmarkEnd w:id="1890"/>
      <w:r>
        <w:rPr>
          <w:rFonts w:hint="cs"/>
          <w:rtl/>
          <w:lang w:eastAsia="he-IL"/>
        </w:rPr>
        <w:t xml:space="preserve"> על מעצרי ימים, אני</w:t>
      </w:r>
      <w:r w:rsidR="00A41B91">
        <w:rPr>
          <w:rFonts w:hint="cs"/>
          <w:rtl/>
          <w:lang w:eastAsia="he-IL"/>
        </w:rPr>
        <w:t xml:space="preserve"> </w:t>
      </w:r>
      <w:r>
        <w:rPr>
          <w:rFonts w:hint="cs"/>
          <w:rtl/>
          <w:lang w:eastAsia="he-IL"/>
        </w:rPr>
        <w:t xml:space="preserve">לא רואה בקשות להארכה. </w:t>
      </w:r>
    </w:p>
    <w:p w14:paraId="62EAD8BF" w14:textId="77777777" w:rsidR="001A6BB9" w:rsidRDefault="001A6BB9" w:rsidP="001A6BB9">
      <w:pPr>
        <w:rPr>
          <w:rtl/>
          <w:lang w:eastAsia="he-IL"/>
        </w:rPr>
      </w:pPr>
    </w:p>
    <w:p w14:paraId="5684BDE5" w14:textId="6300EBC9" w:rsidR="001A6BB9" w:rsidRDefault="001A6BB9" w:rsidP="001A6BB9">
      <w:pPr>
        <w:pStyle w:val="af6"/>
        <w:keepNext/>
        <w:rPr>
          <w:rtl/>
        </w:rPr>
      </w:pPr>
      <w:bookmarkStart w:id="1891" w:name="ET_yor_6358_151"/>
      <w:r w:rsidRPr="001A6BB9">
        <w:rPr>
          <w:rStyle w:val="TagStyle"/>
          <w:rtl/>
        </w:rPr>
        <w:t xml:space="preserve"> &lt;&lt; </w:t>
      </w:r>
      <w:proofErr w:type="spellStart"/>
      <w:r w:rsidRPr="001A6BB9">
        <w:rPr>
          <w:rStyle w:val="TagStyle"/>
          <w:rtl/>
        </w:rPr>
        <w:t>יור</w:t>
      </w:r>
      <w:proofErr w:type="spellEnd"/>
      <w:r w:rsidRPr="001A6BB9">
        <w:rPr>
          <w:rStyle w:val="TagStyle"/>
          <w:rtl/>
        </w:rPr>
        <w:t xml:space="preserve"> &gt;&gt; </w:t>
      </w:r>
      <w:r>
        <w:rPr>
          <w:rtl/>
        </w:rPr>
        <w:t>היו"ר צביקה פוגל:</w:t>
      </w:r>
      <w:r w:rsidRPr="001A6BB9">
        <w:rPr>
          <w:rStyle w:val="TagStyle"/>
          <w:rtl/>
        </w:rPr>
        <w:t xml:space="preserve"> &lt;&lt; יור &gt;&gt;</w:t>
      </w:r>
      <w:r w:rsidR="00E63B25">
        <w:rPr>
          <w:rtl/>
        </w:rPr>
        <w:t xml:space="preserve"> </w:t>
      </w:r>
      <w:bookmarkEnd w:id="1891"/>
    </w:p>
    <w:p w14:paraId="4EDDE514" w14:textId="77777777" w:rsidR="001A6BB9" w:rsidRDefault="001A6BB9" w:rsidP="001A6BB9">
      <w:pPr>
        <w:pStyle w:val="KeepWithNext"/>
        <w:rPr>
          <w:rtl/>
          <w:lang w:eastAsia="he-IL"/>
        </w:rPr>
      </w:pPr>
    </w:p>
    <w:p w14:paraId="4A402D10" w14:textId="0E764B6E" w:rsidR="001A6BB9" w:rsidRDefault="001A6BB9" w:rsidP="001A6BB9">
      <w:pPr>
        <w:rPr>
          <w:rtl/>
          <w:lang w:eastAsia="he-IL"/>
        </w:rPr>
      </w:pPr>
      <w:r>
        <w:rPr>
          <w:rFonts w:hint="cs"/>
          <w:rtl/>
          <w:lang w:eastAsia="he-IL"/>
        </w:rPr>
        <w:t>ת</w:t>
      </w:r>
      <w:bookmarkStart w:id="1892" w:name="_ETM_Q1_4538514"/>
      <w:bookmarkEnd w:id="1892"/>
      <w:r>
        <w:rPr>
          <w:rFonts w:hint="cs"/>
          <w:rtl/>
          <w:lang w:eastAsia="he-IL"/>
        </w:rPr>
        <w:t>ו</w:t>
      </w:r>
      <w:bookmarkStart w:id="1893" w:name="_ETM_Q1_4538584"/>
      <w:bookmarkEnd w:id="1893"/>
      <w:r>
        <w:rPr>
          <w:rFonts w:hint="cs"/>
          <w:rtl/>
          <w:lang w:eastAsia="he-IL"/>
        </w:rPr>
        <w:t xml:space="preserve">דה, </w:t>
      </w:r>
      <w:bookmarkStart w:id="1894" w:name="_ETM_Q1_4538890"/>
      <w:bookmarkEnd w:id="1894"/>
      <w:r>
        <w:rPr>
          <w:rFonts w:hint="cs"/>
          <w:rtl/>
          <w:lang w:eastAsia="he-IL"/>
        </w:rPr>
        <w:t>נתנאל</w:t>
      </w:r>
      <w:r w:rsidR="00A41B91">
        <w:rPr>
          <w:rFonts w:hint="cs"/>
          <w:rtl/>
          <w:lang w:eastAsia="he-IL"/>
        </w:rPr>
        <w:t xml:space="preserve">. </w:t>
      </w:r>
      <w:r>
        <w:rPr>
          <w:rFonts w:hint="cs"/>
          <w:rtl/>
          <w:lang w:eastAsia="he-IL"/>
        </w:rPr>
        <w:t xml:space="preserve">ביקשת דקה, סיימת. </w:t>
      </w:r>
    </w:p>
    <w:p w14:paraId="1985B78C" w14:textId="77777777" w:rsidR="001A6BB9" w:rsidRDefault="001A6BB9" w:rsidP="001A6BB9">
      <w:pPr>
        <w:rPr>
          <w:rtl/>
          <w:lang w:eastAsia="he-IL"/>
        </w:rPr>
      </w:pPr>
      <w:bookmarkStart w:id="1895" w:name="_ETM_Q1_4542169"/>
      <w:bookmarkStart w:id="1896" w:name="_ETM_Q1_4542235"/>
      <w:bookmarkEnd w:id="1895"/>
      <w:bookmarkEnd w:id="1896"/>
    </w:p>
    <w:p w14:paraId="45636A52" w14:textId="0904A37A" w:rsidR="001A6BB9" w:rsidRDefault="001A6BB9" w:rsidP="001A6BB9">
      <w:pPr>
        <w:pStyle w:val="af9"/>
        <w:keepNext/>
        <w:rPr>
          <w:rtl/>
          <w:lang w:eastAsia="he-IL"/>
        </w:rPr>
      </w:pPr>
      <w:bookmarkStart w:id="1897" w:name="ET_guest_נתנאל_לגאמי_152"/>
      <w:r w:rsidRPr="001A6BB9">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1A6BB9">
        <w:rPr>
          <w:rStyle w:val="TagStyle"/>
          <w:rtl/>
        </w:rPr>
        <w:t xml:space="preserve"> &lt;&lt; אורח &gt;&gt;</w:t>
      </w:r>
      <w:r w:rsidR="00E63B25">
        <w:rPr>
          <w:rtl/>
          <w:lang w:eastAsia="he-IL"/>
        </w:rPr>
        <w:t xml:space="preserve"> </w:t>
      </w:r>
      <w:bookmarkEnd w:id="1897"/>
    </w:p>
    <w:p w14:paraId="44AA3CDE" w14:textId="77777777" w:rsidR="001A6BB9" w:rsidRDefault="001A6BB9" w:rsidP="001A6BB9">
      <w:pPr>
        <w:pStyle w:val="KeepWithNext"/>
        <w:rPr>
          <w:rtl/>
          <w:lang w:eastAsia="he-IL"/>
        </w:rPr>
      </w:pPr>
    </w:p>
    <w:p w14:paraId="08862DEA" w14:textId="0339B894" w:rsidR="001A6BB9" w:rsidRDefault="001A6BB9" w:rsidP="001A6BB9">
      <w:pPr>
        <w:rPr>
          <w:rtl/>
          <w:lang w:eastAsia="he-IL"/>
        </w:rPr>
      </w:pPr>
      <w:bookmarkStart w:id="1898" w:name="_ETM_Q1_4539495"/>
      <w:bookmarkStart w:id="1899" w:name="_ETM_Q1_4539538"/>
      <w:bookmarkEnd w:id="1898"/>
      <w:bookmarkEnd w:id="1899"/>
      <w:r>
        <w:rPr>
          <w:rFonts w:hint="cs"/>
          <w:rtl/>
          <w:lang w:eastAsia="he-IL"/>
        </w:rPr>
        <w:t>יותר</w:t>
      </w:r>
      <w:r w:rsidR="00E63B25">
        <w:rPr>
          <w:rFonts w:hint="cs"/>
          <w:rtl/>
          <w:lang w:eastAsia="he-IL"/>
        </w:rPr>
        <w:t xml:space="preserve"> </w:t>
      </w:r>
      <w:r>
        <w:rPr>
          <w:rFonts w:hint="cs"/>
          <w:rtl/>
          <w:lang w:eastAsia="he-IL"/>
        </w:rPr>
        <w:t xml:space="preserve">מזה, אני </w:t>
      </w:r>
      <w:bookmarkStart w:id="1900" w:name="_ETM_Q1_4542094"/>
      <w:bookmarkEnd w:id="1900"/>
      <w:r>
        <w:rPr>
          <w:rFonts w:hint="cs"/>
          <w:rtl/>
          <w:lang w:eastAsia="he-IL"/>
        </w:rPr>
        <w:t>הפניתי כמה פעמים לפקודת המשטרה עצמה ובפקודת המשטרה בסעיף</w:t>
      </w:r>
      <w:bookmarkStart w:id="1901" w:name="_ETM_Q1_4546522"/>
      <w:bookmarkEnd w:id="1901"/>
      <w:r>
        <w:rPr>
          <w:rFonts w:hint="cs"/>
          <w:rtl/>
          <w:lang w:eastAsia="he-IL"/>
        </w:rPr>
        <w:t xml:space="preserve"> 6</w:t>
      </w:r>
      <w:r w:rsidR="00A41B91">
        <w:rPr>
          <w:rFonts w:hint="cs"/>
          <w:rtl/>
          <w:lang w:eastAsia="he-IL"/>
        </w:rPr>
        <w:t>(ד)</w:t>
      </w:r>
      <w:r>
        <w:rPr>
          <w:rFonts w:hint="cs"/>
          <w:rtl/>
          <w:lang w:eastAsia="he-IL"/>
        </w:rPr>
        <w:t xml:space="preserve"> לפקודה כתוב</w:t>
      </w:r>
      <w:r w:rsidR="00A41B91">
        <w:rPr>
          <w:rFonts w:hint="cs"/>
          <w:rtl/>
          <w:lang w:eastAsia="he-IL"/>
        </w:rPr>
        <w:t xml:space="preserve"> ש</w:t>
      </w:r>
      <w:r>
        <w:rPr>
          <w:rFonts w:hint="cs"/>
          <w:rtl/>
          <w:lang w:eastAsia="he-IL"/>
        </w:rPr>
        <w:t xml:space="preserve">ניתן לשחרר בתנאים המצויים בסמכותו של הקצין </w:t>
      </w:r>
      <w:bookmarkStart w:id="1902" w:name="_ETM_Q1_4552331"/>
      <w:bookmarkEnd w:id="1902"/>
      <w:r>
        <w:rPr>
          <w:rFonts w:hint="cs"/>
          <w:rtl/>
          <w:lang w:eastAsia="he-IL"/>
        </w:rPr>
        <w:t xml:space="preserve">הממונה ובמקביל לבקש הארכה של התנאים האלה מבית משפט כאשר </w:t>
      </w:r>
      <w:bookmarkStart w:id="1903" w:name="_ETM_Q1_4556814"/>
      <w:bookmarkEnd w:id="1903"/>
      <w:r>
        <w:rPr>
          <w:rFonts w:hint="cs"/>
          <w:rtl/>
          <w:lang w:eastAsia="he-IL"/>
        </w:rPr>
        <w:t>הוא בסטטוס של משוחרר</w:t>
      </w:r>
      <w:r w:rsidR="00A41B91">
        <w:rPr>
          <w:rFonts w:hint="cs"/>
          <w:rtl/>
          <w:lang w:eastAsia="he-IL"/>
        </w:rPr>
        <w:t>,</w:t>
      </w:r>
      <w:r>
        <w:rPr>
          <w:rFonts w:hint="cs"/>
          <w:rtl/>
          <w:lang w:eastAsia="he-IL"/>
        </w:rPr>
        <w:t xml:space="preserve"> זאת אומרת בסופו של יום </w:t>
      </w:r>
      <w:bookmarkStart w:id="1904" w:name="_ETM_Q1_4558438"/>
      <w:bookmarkEnd w:id="1904"/>
      <w:r>
        <w:rPr>
          <w:rFonts w:hint="cs"/>
          <w:rtl/>
          <w:lang w:eastAsia="he-IL"/>
        </w:rPr>
        <w:t xml:space="preserve">זו הפגיעה. </w:t>
      </w:r>
      <w:bookmarkStart w:id="1905" w:name="_ETM_Q1_4559935"/>
      <w:bookmarkEnd w:id="1905"/>
    </w:p>
    <w:p w14:paraId="7C2BEF60" w14:textId="77777777" w:rsidR="001A6BB9" w:rsidRDefault="001A6BB9" w:rsidP="001A6BB9">
      <w:pPr>
        <w:rPr>
          <w:rtl/>
          <w:lang w:eastAsia="he-IL"/>
        </w:rPr>
      </w:pPr>
      <w:bookmarkStart w:id="1906" w:name="_ETM_Q1_4559969"/>
      <w:bookmarkEnd w:id="1906"/>
    </w:p>
    <w:p w14:paraId="44C02257" w14:textId="6802DB7D" w:rsidR="001A6BB9" w:rsidRDefault="001A6BB9" w:rsidP="001A6BB9">
      <w:pPr>
        <w:pStyle w:val="af6"/>
        <w:keepNext/>
        <w:rPr>
          <w:rtl/>
        </w:rPr>
      </w:pPr>
      <w:bookmarkStart w:id="1907" w:name="ET_yor_6358_153"/>
      <w:r w:rsidRPr="001A6BB9">
        <w:rPr>
          <w:rStyle w:val="TagStyle"/>
          <w:rtl/>
        </w:rPr>
        <w:t xml:space="preserve"> &lt;&lt; </w:t>
      </w:r>
      <w:proofErr w:type="spellStart"/>
      <w:r w:rsidRPr="001A6BB9">
        <w:rPr>
          <w:rStyle w:val="TagStyle"/>
          <w:rtl/>
        </w:rPr>
        <w:t>יור</w:t>
      </w:r>
      <w:proofErr w:type="spellEnd"/>
      <w:r w:rsidRPr="001A6BB9">
        <w:rPr>
          <w:rStyle w:val="TagStyle"/>
          <w:rtl/>
        </w:rPr>
        <w:t xml:space="preserve"> &gt;&gt; </w:t>
      </w:r>
      <w:r>
        <w:rPr>
          <w:rtl/>
        </w:rPr>
        <w:t>היו"ר צביקה פוגל:</w:t>
      </w:r>
      <w:r w:rsidRPr="001A6BB9">
        <w:rPr>
          <w:rStyle w:val="TagStyle"/>
          <w:rtl/>
        </w:rPr>
        <w:t xml:space="preserve"> &lt;&lt; יור &gt;&gt;</w:t>
      </w:r>
      <w:r w:rsidR="00E63B25">
        <w:rPr>
          <w:rtl/>
        </w:rPr>
        <w:t xml:space="preserve"> </w:t>
      </w:r>
      <w:bookmarkEnd w:id="1907"/>
    </w:p>
    <w:p w14:paraId="7441D9ED" w14:textId="77777777" w:rsidR="001A6BB9" w:rsidRDefault="001A6BB9" w:rsidP="001A6BB9">
      <w:pPr>
        <w:pStyle w:val="KeepWithNext"/>
        <w:rPr>
          <w:rtl/>
          <w:lang w:eastAsia="he-IL"/>
        </w:rPr>
      </w:pPr>
    </w:p>
    <w:p w14:paraId="2FF0AE95" w14:textId="19F2647B" w:rsidR="001A6BB9" w:rsidRDefault="001A6BB9" w:rsidP="001A6BB9">
      <w:pPr>
        <w:rPr>
          <w:rtl/>
          <w:lang w:eastAsia="he-IL"/>
        </w:rPr>
      </w:pPr>
      <w:bookmarkStart w:id="1908" w:name="_ETM_Q1_4561915"/>
      <w:bookmarkStart w:id="1909" w:name="_ETM_Q1_4561939"/>
      <w:bookmarkEnd w:id="1908"/>
      <w:bookmarkEnd w:id="1909"/>
      <w:r>
        <w:rPr>
          <w:rFonts w:hint="cs"/>
          <w:rtl/>
          <w:lang w:eastAsia="he-IL"/>
        </w:rPr>
        <w:t xml:space="preserve">נתנאל, </w:t>
      </w:r>
      <w:r w:rsidR="00A41B91">
        <w:rPr>
          <w:rFonts w:hint="cs"/>
          <w:rtl/>
          <w:lang w:eastAsia="he-IL"/>
        </w:rPr>
        <w:t xml:space="preserve">תודה, </w:t>
      </w:r>
      <w:r>
        <w:rPr>
          <w:rFonts w:hint="cs"/>
          <w:rtl/>
          <w:lang w:eastAsia="he-IL"/>
        </w:rPr>
        <w:t xml:space="preserve">זהו, סיימת. חברותיי חברות הכנסת, </w:t>
      </w:r>
      <w:bookmarkStart w:id="1910" w:name="_ETM_Q1_4565008"/>
      <w:bookmarkEnd w:id="1910"/>
      <w:r>
        <w:rPr>
          <w:rFonts w:hint="cs"/>
          <w:rtl/>
          <w:lang w:eastAsia="he-IL"/>
        </w:rPr>
        <w:t xml:space="preserve">רציתן לומר משהו. </w:t>
      </w:r>
      <w:bookmarkStart w:id="1911" w:name="_ETM_Q1_4567135"/>
      <w:bookmarkEnd w:id="1911"/>
    </w:p>
    <w:p w14:paraId="6344E7E1" w14:textId="77777777" w:rsidR="001A6BB9" w:rsidRDefault="001A6BB9" w:rsidP="001A6BB9">
      <w:pPr>
        <w:rPr>
          <w:rtl/>
          <w:lang w:eastAsia="he-IL"/>
        </w:rPr>
      </w:pPr>
      <w:bookmarkStart w:id="1912" w:name="_ETM_Q1_4567171"/>
      <w:bookmarkStart w:id="1913" w:name="_ETM_Q1_4563585"/>
      <w:bookmarkEnd w:id="1912"/>
      <w:bookmarkEnd w:id="1913"/>
    </w:p>
    <w:p w14:paraId="11A1B89E" w14:textId="1D3B9463" w:rsidR="001A6BB9" w:rsidRDefault="001A6BB9" w:rsidP="001A6BB9">
      <w:pPr>
        <w:pStyle w:val="a4"/>
        <w:keepNext/>
        <w:rPr>
          <w:rtl/>
        </w:rPr>
      </w:pPr>
      <w:bookmarkStart w:id="1914" w:name="ET_speaker_5918_154"/>
      <w:r w:rsidRPr="001A6BB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A6BB9">
        <w:rPr>
          <w:rStyle w:val="TagStyle"/>
          <w:rtl/>
        </w:rPr>
        <w:t xml:space="preserve"> &lt;&lt; דובר &gt;&gt;</w:t>
      </w:r>
      <w:r w:rsidR="00E63B25">
        <w:rPr>
          <w:rtl/>
        </w:rPr>
        <w:t xml:space="preserve"> </w:t>
      </w:r>
      <w:bookmarkEnd w:id="1914"/>
    </w:p>
    <w:p w14:paraId="664A82F4" w14:textId="77777777" w:rsidR="001A6BB9" w:rsidRDefault="001A6BB9" w:rsidP="001A6BB9">
      <w:pPr>
        <w:pStyle w:val="KeepWithNext"/>
        <w:rPr>
          <w:rtl/>
          <w:lang w:eastAsia="he-IL"/>
        </w:rPr>
      </w:pPr>
    </w:p>
    <w:p w14:paraId="229390FF" w14:textId="6AD58401" w:rsidR="001A6BB9" w:rsidRDefault="001A6BB9" w:rsidP="001A6BB9">
      <w:pPr>
        <w:rPr>
          <w:rtl/>
          <w:lang w:eastAsia="he-IL"/>
        </w:rPr>
      </w:pPr>
      <w:bookmarkStart w:id="1915" w:name="_ETM_Q1_4563829"/>
      <w:bookmarkStart w:id="1916" w:name="_ETM_Q1_4563852"/>
      <w:bookmarkEnd w:id="1915"/>
      <w:bookmarkEnd w:id="1916"/>
      <w:r>
        <w:rPr>
          <w:rFonts w:hint="cs"/>
          <w:rtl/>
          <w:lang w:eastAsia="he-IL"/>
        </w:rPr>
        <w:t>אני לא רוצה לחזור על הדב</w:t>
      </w:r>
      <w:bookmarkStart w:id="1917" w:name="_ETM_Q1_4566922"/>
      <w:bookmarkEnd w:id="1917"/>
      <w:r>
        <w:rPr>
          <w:rFonts w:hint="cs"/>
          <w:rtl/>
          <w:lang w:eastAsia="he-IL"/>
        </w:rPr>
        <w:t>רים, אבל הם היטיבו באמת להסביר את הדברים טוב</w:t>
      </w:r>
      <w:bookmarkStart w:id="1918" w:name="_ETM_Q1_4570390"/>
      <w:bookmarkEnd w:id="1918"/>
      <w:r>
        <w:rPr>
          <w:rFonts w:hint="cs"/>
          <w:rtl/>
          <w:lang w:eastAsia="he-IL"/>
        </w:rPr>
        <w:t xml:space="preserve"> מאוד, העיקרון שיש זכויות מסוימות לבן אדם שלכאורה נאשם, </w:t>
      </w:r>
      <w:bookmarkStart w:id="1919" w:name="_ETM_Q1_4578110"/>
      <w:bookmarkEnd w:id="1919"/>
      <w:r>
        <w:rPr>
          <w:rFonts w:hint="cs"/>
          <w:rtl/>
          <w:lang w:eastAsia="he-IL"/>
        </w:rPr>
        <w:t xml:space="preserve">קובעים את גורלו לפני שהוא מגיע לבית משפט. </w:t>
      </w:r>
      <w:r w:rsidR="00DD0524">
        <w:rPr>
          <w:rFonts w:hint="cs"/>
          <w:rtl/>
          <w:lang w:eastAsia="he-IL"/>
        </w:rPr>
        <w:t xml:space="preserve">מה שעושה </w:t>
      </w:r>
      <w:bookmarkStart w:id="1920" w:name="_ETM_Q1_4580538"/>
      <w:bookmarkEnd w:id="1920"/>
      <w:r w:rsidR="00DD0524">
        <w:rPr>
          <w:rFonts w:hint="cs"/>
          <w:rtl/>
          <w:lang w:eastAsia="he-IL"/>
        </w:rPr>
        <w:t xml:space="preserve">הקצין - - - </w:t>
      </w:r>
    </w:p>
    <w:p w14:paraId="64AD7489" w14:textId="77777777" w:rsidR="00DD0524" w:rsidRDefault="00DD0524" w:rsidP="001A6BB9">
      <w:pPr>
        <w:rPr>
          <w:rtl/>
          <w:lang w:eastAsia="he-IL"/>
        </w:rPr>
      </w:pPr>
      <w:bookmarkStart w:id="1921" w:name="_ETM_Q1_4582120"/>
      <w:bookmarkStart w:id="1922" w:name="_ETM_Q1_4582171"/>
      <w:bookmarkEnd w:id="1921"/>
      <w:bookmarkEnd w:id="1922"/>
    </w:p>
    <w:p w14:paraId="142204F5" w14:textId="2CC708A9" w:rsidR="00DD0524" w:rsidRDefault="00DD0524" w:rsidP="00DD0524">
      <w:pPr>
        <w:pStyle w:val="a4"/>
        <w:keepNext/>
        <w:rPr>
          <w:rtl/>
        </w:rPr>
      </w:pPr>
      <w:bookmarkStart w:id="1923" w:name="ET_speaker_6360_155"/>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1923"/>
    </w:p>
    <w:p w14:paraId="307A938C" w14:textId="77777777" w:rsidR="00DD0524" w:rsidRDefault="00DD0524" w:rsidP="00DD0524">
      <w:pPr>
        <w:pStyle w:val="KeepWithNext"/>
        <w:rPr>
          <w:rtl/>
          <w:lang w:eastAsia="he-IL"/>
        </w:rPr>
      </w:pPr>
    </w:p>
    <w:p w14:paraId="197FBEA4" w14:textId="1084D5DD" w:rsidR="00DD0524" w:rsidRDefault="00DD0524" w:rsidP="00DD0524">
      <w:pPr>
        <w:rPr>
          <w:rtl/>
          <w:lang w:eastAsia="he-IL"/>
        </w:rPr>
      </w:pPr>
      <w:bookmarkStart w:id="1924" w:name="_ETM_Q1_4584241"/>
      <w:bookmarkStart w:id="1925" w:name="_ETM_Q1_4584268"/>
      <w:bookmarkEnd w:id="1924"/>
      <w:bookmarkEnd w:id="1925"/>
      <w:r>
        <w:rPr>
          <w:rFonts w:hint="cs"/>
          <w:rtl/>
          <w:lang w:eastAsia="he-IL"/>
        </w:rPr>
        <w:t xml:space="preserve">הוא עדיין לא נאשם, חברת הכנסת. </w:t>
      </w:r>
      <w:bookmarkStart w:id="1926" w:name="_ETM_Q1_4584620"/>
      <w:bookmarkStart w:id="1927" w:name="_ETM_Q1_4584772"/>
      <w:bookmarkEnd w:id="1926"/>
      <w:bookmarkEnd w:id="1927"/>
    </w:p>
    <w:p w14:paraId="6EFBFA23" w14:textId="77777777" w:rsidR="00DD0524" w:rsidRDefault="00DD0524" w:rsidP="00DD0524">
      <w:pPr>
        <w:rPr>
          <w:rtl/>
          <w:lang w:eastAsia="he-IL"/>
        </w:rPr>
      </w:pPr>
      <w:bookmarkStart w:id="1928" w:name="_ETM_Q1_4584813"/>
      <w:bookmarkEnd w:id="1928"/>
    </w:p>
    <w:p w14:paraId="5485719E" w14:textId="54F6CF2E" w:rsidR="00DD0524" w:rsidRDefault="00DD0524" w:rsidP="00DD0524">
      <w:pPr>
        <w:pStyle w:val="a4"/>
        <w:keepNext/>
        <w:rPr>
          <w:rtl/>
        </w:rPr>
      </w:pPr>
      <w:bookmarkStart w:id="1929" w:name="ET_speaker_5918_156"/>
      <w:r w:rsidRPr="00DD05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0524">
        <w:rPr>
          <w:rStyle w:val="TagStyle"/>
          <w:rtl/>
        </w:rPr>
        <w:t xml:space="preserve"> &lt;&lt; דובר &gt;&gt;</w:t>
      </w:r>
      <w:r w:rsidR="00E63B25">
        <w:rPr>
          <w:rtl/>
        </w:rPr>
        <w:t xml:space="preserve"> </w:t>
      </w:r>
      <w:bookmarkEnd w:id="1929"/>
    </w:p>
    <w:p w14:paraId="75D0E276" w14:textId="77777777" w:rsidR="00DD0524" w:rsidRDefault="00DD0524" w:rsidP="00DD0524">
      <w:pPr>
        <w:pStyle w:val="KeepWithNext"/>
        <w:rPr>
          <w:rtl/>
          <w:lang w:eastAsia="he-IL"/>
        </w:rPr>
      </w:pPr>
    </w:p>
    <w:p w14:paraId="6059023A" w14:textId="6F239E96" w:rsidR="00DD0524" w:rsidRDefault="00DD0524" w:rsidP="00DD0524">
      <w:pPr>
        <w:rPr>
          <w:rtl/>
          <w:lang w:eastAsia="he-IL"/>
        </w:rPr>
      </w:pPr>
      <w:r>
        <w:rPr>
          <w:rFonts w:hint="cs"/>
          <w:rtl/>
          <w:lang w:eastAsia="he-IL"/>
        </w:rPr>
        <w:t xml:space="preserve">עדיין הוא לא נאשם, אבל מתייחסים אליו </w:t>
      </w:r>
      <w:r w:rsidR="00A41B91">
        <w:rPr>
          <w:rFonts w:hint="cs"/>
          <w:rtl/>
          <w:lang w:eastAsia="he-IL"/>
        </w:rPr>
        <w:t>כמו נאשם.</w:t>
      </w:r>
      <w:r>
        <w:rPr>
          <w:rFonts w:hint="cs"/>
          <w:rtl/>
          <w:lang w:eastAsia="he-IL"/>
        </w:rPr>
        <w:t xml:space="preserve"> </w:t>
      </w:r>
      <w:bookmarkStart w:id="1930" w:name="_ETM_Q1_4588262"/>
      <w:bookmarkStart w:id="1931" w:name="_ETM_Q1_4588430"/>
      <w:bookmarkEnd w:id="1930"/>
      <w:bookmarkEnd w:id="1931"/>
    </w:p>
    <w:p w14:paraId="4B70185C" w14:textId="77777777" w:rsidR="00DD0524" w:rsidRDefault="00DD0524" w:rsidP="00DD0524">
      <w:pPr>
        <w:rPr>
          <w:rtl/>
          <w:lang w:eastAsia="he-IL"/>
        </w:rPr>
      </w:pPr>
      <w:bookmarkStart w:id="1932" w:name="_ETM_Q1_4588478"/>
      <w:bookmarkStart w:id="1933" w:name="_ETM_Q1_4589286"/>
      <w:bookmarkEnd w:id="1932"/>
      <w:bookmarkEnd w:id="1933"/>
    </w:p>
    <w:p w14:paraId="4F1DCF14" w14:textId="1A400D48" w:rsidR="00DD0524" w:rsidRDefault="00DD0524" w:rsidP="00DD0524">
      <w:pPr>
        <w:pStyle w:val="a4"/>
        <w:keepNext/>
        <w:rPr>
          <w:rtl/>
        </w:rPr>
      </w:pPr>
      <w:bookmarkStart w:id="1934" w:name="ET_speaker_6360_157"/>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1934"/>
    </w:p>
    <w:p w14:paraId="166BBBD9" w14:textId="77777777" w:rsidR="00DD0524" w:rsidRDefault="00DD0524" w:rsidP="00DD0524">
      <w:pPr>
        <w:pStyle w:val="KeepWithNext"/>
        <w:rPr>
          <w:rtl/>
          <w:lang w:eastAsia="he-IL"/>
        </w:rPr>
      </w:pPr>
    </w:p>
    <w:p w14:paraId="3ECFD415" w14:textId="4063B845" w:rsidR="00DD0524" w:rsidRDefault="00DD0524" w:rsidP="00DD0524">
      <w:pPr>
        <w:rPr>
          <w:rtl/>
          <w:lang w:eastAsia="he-IL"/>
        </w:rPr>
      </w:pPr>
      <w:bookmarkStart w:id="1935" w:name="_ETM_Q1_4589532"/>
      <w:bookmarkStart w:id="1936" w:name="_ETM_Q1_4589556"/>
      <w:bookmarkEnd w:id="1935"/>
      <w:bookmarkEnd w:id="1936"/>
      <w:r>
        <w:rPr>
          <w:rFonts w:hint="cs"/>
          <w:rtl/>
          <w:lang w:eastAsia="he-IL"/>
        </w:rPr>
        <w:t xml:space="preserve">לא, לא, לא. </w:t>
      </w:r>
    </w:p>
    <w:p w14:paraId="35944597" w14:textId="77777777" w:rsidR="00DD0524" w:rsidRDefault="00DD0524" w:rsidP="00DD0524">
      <w:pPr>
        <w:rPr>
          <w:rtl/>
          <w:lang w:eastAsia="he-IL"/>
        </w:rPr>
      </w:pPr>
      <w:bookmarkStart w:id="1937" w:name="_ETM_Q1_4591142"/>
      <w:bookmarkStart w:id="1938" w:name="_ETM_Q1_4591184"/>
      <w:bookmarkStart w:id="1939" w:name="_ETM_Q1_4588722"/>
      <w:bookmarkStart w:id="1940" w:name="_ETM_Q1_4591706"/>
      <w:bookmarkStart w:id="1941" w:name="_ETM_Q1_4591738"/>
      <w:bookmarkStart w:id="1942" w:name="_ETM_Q1_4588444"/>
      <w:bookmarkEnd w:id="1937"/>
      <w:bookmarkEnd w:id="1938"/>
      <w:bookmarkEnd w:id="1939"/>
      <w:bookmarkEnd w:id="1940"/>
      <w:bookmarkEnd w:id="1941"/>
      <w:bookmarkEnd w:id="1942"/>
    </w:p>
    <w:p w14:paraId="3BECDB15" w14:textId="5FD0F44C" w:rsidR="00DD0524" w:rsidRDefault="00DD0524" w:rsidP="00DD0524">
      <w:pPr>
        <w:pStyle w:val="af6"/>
        <w:keepNext/>
        <w:rPr>
          <w:rtl/>
        </w:rPr>
      </w:pPr>
      <w:bookmarkStart w:id="1943" w:name="ET_yor_6358_159"/>
      <w:r w:rsidRPr="00DD0524">
        <w:rPr>
          <w:rStyle w:val="TagStyle"/>
          <w:rtl/>
        </w:rPr>
        <w:t xml:space="preserve"> &lt;&lt; </w:t>
      </w:r>
      <w:proofErr w:type="spellStart"/>
      <w:r w:rsidRPr="00DD0524">
        <w:rPr>
          <w:rStyle w:val="TagStyle"/>
          <w:rtl/>
        </w:rPr>
        <w:t>יור</w:t>
      </w:r>
      <w:proofErr w:type="spellEnd"/>
      <w:r w:rsidRPr="00DD0524">
        <w:rPr>
          <w:rStyle w:val="TagStyle"/>
          <w:rtl/>
        </w:rPr>
        <w:t xml:space="preserve"> &gt;&gt; </w:t>
      </w:r>
      <w:r>
        <w:rPr>
          <w:rtl/>
        </w:rPr>
        <w:t>היו"ר צביקה פוגל:</w:t>
      </w:r>
      <w:r w:rsidRPr="00DD0524">
        <w:rPr>
          <w:rStyle w:val="TagStyle"/>
          <w:rtl/>
        </w:rPr>
        <w:t xml:space="preserve"> &lt;&lt; יור &gt;&gt;</w:t>
      </w:r>
      <w:r w:rsidR="00E63B25">
        <w:rPr>
          <w:rtl/>
        </w:rPr>
        <w:t xml:space="preserve"> </w:t>
      </w:r>
      <w:bookmarkEnd w:id="1943"/>
    </w:p>
    <w:p w14:paraId="6CA5205E" w14:textId="77777777" w:rsidR="00DD0524" w:rsidRDefault="00DD0524" w:rsidP="00DD0524">
      <w:pPr>
        <w:pStyle w:val="KeepWithNext"/>
        <w:rPr>
          <w:rtl/>
          <w:lang w:eastAsia="he-IL"/>
        </w:rPr>
      </w:pPr>
    </w:p>
    <w:p w14:paraId="3CC3B3A2" w14:textId="4E8269FC" w:rsidR="00DD0524" w:rsidRDefault="00DD0524" w:rsidP="00DD0524">
      <w:pPr>
        <w:rPr>
          <w:rtl/>
          <w:lang w:eastAsia="he-IL"/>
        </w:rPr>
      </w:pPr>
      <w:bookmarkStart w:id="1944" w:name="_ETM_Q1_4588766"/>
      <w:bookmarkStart w:id="1945" w:name="_ETM_Q1_4588805"/>
      <w:bookmarkEnd w:id="1944"/>
      <w:bookmarkEnd w:id="1945"/>
      <w:r>
        <w:rPr>
          <w:rFonts w:hint="cs"/>
          <w:rtl/>
          <w:lang w:eastAsia="he-IL"/>
        </w:rPr>
        <w:t xml:space="preserve">לא, כחשוד בלבד. </w:t>
      </w:r>
    </w:p>
    <w:p w14:paraId="2F0C5264" w14:textId="77777777" w:rsidR="00DD0524" w:rsidRDefault="00DD0524" w:rsidP="00DD0524">
      <w:pPr>
        <w:rPr>
          <w:rtl/>
          <w:lang w:eastAsia="he-IL"/>
        </w:rPr>
      </w:pPr>
      <w:bookmarkStart w:id="1946" w:name="_ETM_Q1_4591021"/>
      <w:bookmarkStart w:id="1947" w:name="_ETM_Q1_4591079"/>
      <w:bookmarkEnd w:id="1946"/>
      <w:bookmarkEnd w:id="1947"/>
    </w:p>
    <w:p w14:paraId="4CE28687" w14:textId="0117B407" w:rsidR="00DD0524" w:rsidRDefault="00DD0524" w:rsidP="00DD0524">
      <w:pPr>
        <w:pStyle w:val="a4"/>
        <w:keepNext/>
        <w:rPr>
          <w:rtl/>
        </w:rPr>
      </w:pPr>
      <w:bookmarkStart w:id="1948" w:name="ET_speaker_6360_160"/>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1948"/>
    </w:p>
    <w:p w14:paraId="6DA339F8" w14:textId="77777777" w:rsidR="00DD0524" w:rsidRDefault="00DD0524" w:rsidP="00DD0524">
      <w:pPr>
        <w:pStyle w:val="KeepWithNext"/>
        <w:rPr>
          <w:rtl/>
          <w:lang w:eastAsia="he-IL"/>
        </w:rPr>
      </w:pPr>
    </w:p>
    <w:p w14:paraId="24CBF0EE" w14:textId="46B3EB26" w:rsidR="00DD0524" w:rsidRDefault="00DD0524" w:rsidP="00DD0524">
      <w:pPr>
        <w:rPr>
          <w:rtl/>
          <w:lang w:eastAsia="he-IL"/>
        </w:rPr>
      </w:pPr>
      <w:r>
        <w:rPr>
          <w:rFonts w:hint="cs"/>
          <w:rtl/>
          <w:lang w:eastAsia="he-IL"/>
        </w:rPr>
        <w:t>י</w:t>
      </w:r>
      <w:bookmarkStart w:id="1949" w:name="_ETM_Q1_4593269"/>
      <w:bookmarkStart w:id="1950" w:name="_ETM_Q1_4593313"/>
      <w:bookmarkEnd w:id="1949"/>
      <w:bookmarkEnd w:id="1950"/>
      <w:r>
        <w:rPr>
          <w:rFonts w:hint="cs"/>
          <w:rtl/>
          <w:lang w:eastAsia="he-IL"/>
        </w:rPr>
        <w:t xml:space="preserve">ש הבדל </w:t>
      </w:r>
      <w:bookmarkStart w:id="1951" w:name="_ETM_Q1_4589932"/>
      <w:bookmarkEnd w:id="1951"/>
      <w:r>
        <w:rPr>
          <w:rFonts w:hint="cs"/>
          <w:rtl/>
          <w:lang w:eastAsia="he-IL"/>
        </w:rPr>
        <w:t xml:space="preserve">בין חשוד לנאשם למורשע. </w:t>
      </w:r>
      <w:bookmarkStart w:id="1952" w:name="_ETM_Q1_4594803"/>
      <w:bookmarkEnd w:id="1952"/>
    </w:p>
    <w:p w14:paraId="3AE9943E" w14:textId="77777777" w:rsidR="00DD0524" w:rsidRDefault="00DD0524" w:rsidP="00DD0524">
      <w:pPr>
        <w:rPr>
          <w:rtl/>
          <w:lang w:eastAsia="he-IL"/>
        </w:rPr>
      </w:pPr>
      <w:bookmarkStart w:id="1953" w:name="_ETM_Q1_4594875"/>
      <w:bookmarkStart w:id="1954" w:name="_ETM_Q1_4595514"/>
      <w:bookmarkEnd w:id="1953"/>
      <w:bookmarkEnd w:id="1954"/>
    </w:p>
    <w:p w14:paraId="5B71C618" w14:textId="0C907707" w:rsidR="00DD0524" w:rsidRDefault="00DD0524" w:rsidP="00DD0524">
      <w:pPr>
        <w:pStyle w:val="a4"/>
        <w:keepNext/>
        <w:rPr>
          <w:rtl/>
        </w:rPr>
      </w:pPr>
      <w:bookmarkStart w:id="1955" w:name="ET_speaker_5918_161"/>
      <w:r w:rsidRPr="00DD05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0524">
        <w:rPr>
          <w:rStyle w:val="TagStyle"/>
          <w:rtl/>
        </w:rPr>
        <w:t xml:space="preserve"> &lt;&lt; דובר &gt;&gt;</w:t>
      </w:r>
      <w:r w:rsidR="00E63B25">
        <w:rPr>
          <w:rtl/>
        </w:rPr>
        <w:t xml:space="preserve"> </w:t>
      </w:r>
      <w:bookmarkEnd w:id="1955"/>
    </w:p>
    <w:p w14:paraId="439FC0B7" w14:textId="77777777" w:rsidR="00DD0524" w:rsidRDefault="00DD0524" w:rsidP="00DD0524">
      <w:pPr>
        <w:pStyle w:val="KeepWithNext"/>
        <w:rPr>
          <w:rtl/>
          <w:lang w:eastAsia="he-IL"/>
        </w:rPr>
      </w:pPr>
    </w:p>
    <w:p w14:paraId="767C266C" w14:textId="44EA3E06" w:rsidR="00DD0524" w:rsidRDefault="00DD0524" w:rsidP="00DD0524">
      <w:pPr>
        <w:rPr>
          <w:rtl/>
          <w:lang w:eastAsia="he-IL"/>
        </w:rPr>
      </w:pPr>
      <w:bookmarkStart w:id="1956" w:name="_ETM_Q1_4596069"/>
      <w:bookmarkStart w:id="1957" w:name="_ETM_Q1_4596132"/>
      <w:bookmarkEnd w:id="1956"/>
      <w:bookmarkEnd w:id="1957"/>
      <w:r>
        <w:rPr>
          <w:rFonts w:hint="cs"/>
          <w:rtl/>
          <w:lang w:eastAsia="he-IL"/>
        </w:rPr>
        <w:t xml:space="preserve">סליחה, אנחנו יודעים את זה, אבל </w:t>
      </w:r>
      <w:bookmarkStart w:id="1958" w:name="_ETM_Q1_4599131"/>
      <w:bookmarkEnd w:id="1958"/>
      <w:r>
        <w:rPr>
          <w:rFonts w:hint="cs"/>
          <w:rtl/>
          <w:lang w:eastAsia="he-IL"/>
        </w:rPr>
        <w:t xml:space="preserve">בית המשפט והשופט הוא הגוף המשפטי הסמכותי המקצועי שאמור לתת </w:t>
      </w:r>
      <w:bookmarkStart w:id="1959" w:name="_ETM_Q1_4607938"/>
      <w:bookmarkEnd w:id="1959"/>
      <w:r>
        <w:rPr>
          <w:rFonts w:hint="cs"/>
          <w:rtl/>
          <w:lang w:eastAsia="he-IL"/>
        </w:rPr>
        <w:t xml:space="preserve">הארכה או לקבוע מעצר לכמה ימים. לא יכול להיות שתבוא </w:t>
      </w:r>
      <w:bookmarkStart w:id="1960" w:name="_ETM_Q1_4614107"/>
      <w:bookmarkEnd w:id="1960"/>
      <w:r>
        <w:rPr>
          <w:rFonts w:hint="cs"/>
          <w:rtl/>
          <w:lang w:eastAsia="he-IL"/>
        </w:rPr>
        <w:t>בהצעה הזו - - -</w:t>
      </w:r>
      <w:bookmarkStart w:id="1961" w:name="_ETM_Q1_4612721"/>
      <w:bookmarkEnd w:id="1961"/>
    </w:p>
    <w:p w14:paraId="5424FCF8" w14:textId="77777777" w:rsidR="00DD0524" w:rsidRDefault="00DD0524" w:rsidP="00DD0524">
      <w:pPr>
        <w:rPr>
          <w:rtl/>
          <w:lang w:eastAsia="he-IL"/>
        </w:rPr>
      </w:pPr>
      <w:bookmarkStart w:id="1962" w:name="_ETM_Q1_4612790"/>
      <w:bookmarkStart w:id="1963" w:name="_ETM_Q1_4613368"/>
      <w:bookmarkEnd w:id="1962"/>
      <w:bookmarkEnd w:id="1963"/>
    </w:p>
    <w:p w14:paraId="4B5F5B72" w14:textId="095B59F4" w:rsidR="00DD0524" w:rsidRDefault="00DD0524" w:rsidP="00DD0524">
      <w:pPr>
        <w:pStyle w:val="a4"/>
        <w:keepNext/>
        <w:rPr>
          <w:rtl/>
        </w:rPr>
      </w:pPr>
      <w:bookmarkStart w:id="1964" w:name="ET_speaker_6360_162"/>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1964"/>
    </w:p>
    <w:p w14:paraId="338FFD6E" w14:textId="77777777" w:rsidR="00DD0524" w:rsidRDefault="00DD0524" w:rsidP="00DD0524">
      <w:pPr>
        <w:pStyle w:val="KeepWithNext"/>
        <w:rPr>
          <w:rtl/>
          <w:lang w:eastAsia="he-IL"/>
        </w:rPr>
      </w:pPr>
    </w:p>
    <w:p w14:paraId="06145AB2" w14:textId="65C2B92B" w:rsidR="00DD0524" w:rsidRDefault="00DD0524" w:rsidP="00DD0524">
      <w:pPr>
        <w:rPr>
          <w:rtl/>
          <w:lang w:eastAsia="he-IL"/>
        </w:rPr>
      </w:pPr>
      <w:bookmarkStart w:id="1965" w:name="_ETM_Q1_4613875"/>
      <w:bookmarkStart w:id="1966" w:name="_ETM_Q1_4613927"/>
      <w:bookmarkEnd w:id="1965"/>
      <w:bookmarkEnd w:id="1966"/>
      <w:r>
        <w:rPr>
          <w:rFonts w:hint="cs"/>
          <w:rtl/>
          <w:lang w:eastAsia="he-IL"/>
        </w:rPr>
        <w:t xml:space="preserve">אבל לא מדובר פה במעצר. </w:t>
      </w:r>
    </w:p>
    <w:p w14:paraId="1843957C" w14:textId="77777777" w:rsidR="00DD0524" w:rsidRDefault="00DD0524" w:rsidP="00DD0524">
      <w:pPr>
        <w:rPr>
          <w:rtl/>
          <w:lang w:eastAsia="he-IL"/>
        </w:rPr>
      </w:pPr>
      <w:bookmarkStart w:id="1967" w:name="_ETM_Q1_4614276"/>
      <w:bookmarkStart w:id="1968" w:name="_ETM_Q1_4614336"/>
      <w:bookmarkEnd w:id="1967"/>
      <w:bookmarkEnd w:id="1968"/>
    </w:p>
    <w:p w14:paraId="38250102" w14:textId="069B498D" w:rsidR="00DD0524" w:rsidRDefault="00DD0524" w:rsidP="00DD0524">
      <w:pPr>
        <w:pStyle w:val="a4"/>
        <w:keepNext/>
        <w:rPr>
          <w:rtl/>
        </w:rPr>
      </w:pPr>
      <w:bookmarkStart w:id="1969" w:name="ET_speaker_5918_163"/>
      <w:r w:rsidRPr="00DD05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0524">
        <w:rPr>
          <w:rStyle w:val="TagStyle"/>
          <w:rtl/>
        </w:rPr>
        <w:t xml:space="preserve"> &lt;&lt; דובר &gt;&gt;</w:t>
      </w:r>
      <w:r w:rsidR="00E63B25">
        <w:rPr>
          <w:rtl/>
        </w:rPr>
        <w:t xml:space="preserve"> </w:t>
      </w:r>
      <w:bookmarkEnd w:id="1969"/>
    </w:p>
    <w:p w14:paraId="29A634AC" w14:textId="77777777" w:rsidR="00DD0524" w:rsidRDefault="00DD0524" w:rsidP="00DD0524">
      <w:pPr>
        <w:pStyle w:val="KeepWithNext"/>
        <w:rPr>
          <w:rtl/>
          <w:lang w:eastAsia="he-IL"/>
        </w:rPr>
      </w:pPr>
    </w:p>
    <w:p w14:paraId="2A18F414" w14:textId="4525B9DD" w:rsidR="00DD0524" w:rsidRDefault="00DD0524" w:rsidP="00DD0524">
      <w:pPr>
        <w:rPr>
          <w:rtl/>
          <w:lang w:eastAsia="he-IL"/>
        </w:rPr>
      </w:pPr>
      <w:r>
        <w:rPr>
          <w:rFonts w:hint="cs"/>
          <w:rtl/>
          <w:lang w:eastAsia="he-IL"/>
        </w:rPr>
        <w:t>ס</w:t>
      </w:r>
      <w:bookmarkStart w:id="1970" w:name="_ETM_Q1_4615622"/>
      <w:bookmarkStart w:id="1971" w:name="_ETM_Q1_4615685"/>
      <w:bookmarkEnd w:id="1970"/>
      <w:bookmarkEnd w:id="1971"/>
      <w:r>
        <w:rPr>
          <w:rFonts w:hint="cs"/>
          <w:rtl/>
          <w:lang w:eastAsia="he-IL"/>
        </w:rPr>
        <w:t xml:space="preserve">ליחה, </w:t>
      </w:r>
      <w:bookmarkStart w:id="1972" w:name="_ETM_Q1_4616287"/>
      <w:bookmarkEnd w:id="1972"/>
      <w:r>
        <w:rPr>
          <w:rFonts w:hint="cs"/>
          <w:rtl/>
          <w:lang w:eastAsia="he-IL"/>
        </w:rPr>
        <w:t xml:space="preserve">תן לי להשלים את המשפט. הוא במעצר, כשאתה שולח אותו </w:t>
      </w:r>
      <w:bookmarkStart w:id="1973" w:name="_ETM_Q1_4620331"/>
      <w:bookmarkEnd w:id="1973"/>
      <w:r>
        <w:rPr>
          <w:rFonts w:hint="cs"/>
          <w:rtl/>
          <w:lang w:eastAsia="he-IL"/>
        </w:rPr>
        <w:t>למעצר בית - - -</w:t>
      </w:r>
      <w:bookmarkStart w:id="1974" w:name="_ETM_Q1_4619746"/>
      <w:bookmarkEnd w:id="1974"/>
    </w:p>
    <w:p w14:paraId="16E3F795" w14:textId="77777777" w:rsidR="00DD0524" w:rsidRDefault="00DD0524" w:rsidP="00DD0524">
      <w:pPr>
        <w:rPr>
          <w:rtl/>
          <w:lang w:eastAsia="he-IL"/>
        </w:rPr>
      </w:pPr>
      <w:bookmarkStart w:id="1975" w:name="_ETM_Q1_4619814"/>
      <w:bookmarkStart w:id="1976" w:name="_ETM_Q1_4620835"/>
      <w:bookmarkStart w:id="1977" w:name="_ETM_Q1_4620758"/>
      <w:bookmarkEnd w:id="1975"/>
      <w:bookmarkEnd w:id="1976"/>
      <w:bookmarkEnd w:id="1977"/>
    </w:p>
    <w:p w14:paraId="3C86E038" w14:textId="4DA0AA83" w:rsidR="00DD0524" w:rsidRDefault="00DD0524" w:rsidP="00DD0524">
      <w:pPr>
        <w:pStyle w:val="a4"/>
        <w:keepNext/>
        <w:rPr>
          <w:rtl/>
        </w:rPr>
      </w:pPr>
      <w:bookmarkStart w:id="1978" w:name="ET_speaker_6360_165"/>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1978"/>
    </w:p>
    <w:p w14:paraId="06267EFF" w14:textId="77777777" w:rsidR="00DD0524" w:rsidRDefault="00DD0524" w:rsidP="00DD0524">
      <w:pPr>
        <w:pStyle w:val="KeepWithNext"/>
        <w:rPr>
          <w:rtl/>
          <w:lang w:eastAsia="he-IL"/>
        </w:rPr>
      </w:pPr>
    </w:p>
    <w:p w14:paraId="2A9BF715" w14:textId="11DE9224" w:rsidR="00DD0524" w:rsidRDefault="00DD0524" w:rsidP="00DD0524">
      <w:pPr>
        <w:rPr>
          <w:rtl/>
          <w:lang w:eastAsia="he-IL"/>
        </w:rPr>
      </w:pPr>
      <w:r>
        <w:rPr>
          <w:rFonts w:hint="cs"/>
          <w:rtl/>
          <w:lang w:eastAsia="he-IL"/>
        </w:rPr>
        <w:t>ל</w:t>
      </w:r>
      <w:bookmarkStart w:id="1979" w:name="_ETM_Q1_4621302"/>
      <w:bookmarkStart w:id="1980" w:name="_ETM_Q1_4621358"/>
      <w:bookmarkEnd w:id="1979"/>
      <w:bookmarkEnd w:id="1980"/>
      <w:r>
        <w:rPr>
          <w:rFonts w:hint="cs"/>
          <w:rtl/>
          <w:lang w:eastAsia="he-IL"/>
        </w:rPr>
        <w:t xml:space="preserve">א. </w:t>
      </w:r>
    </w:p>
    <w:p w14:paraId="01F08332" w14:textId="77777777" w:rsidR="00DD0524" w:rsidRDefault="00DD0524" w:rsidP="00DD0524">
      <w:pPr>
        <w:rPr>
          <w:rtl/>
          <w:lang w:eastAsia="he-IL"/>
        </w:rPr>
      </w:pPr>
      <w:bookmarkStart w:id="1981" w:name="_ETM_Q1_4621742"/>
      <w:bookmarkStart w:id="1982" w:name="_ETM_Q1_4621808"/>
      <w:bookmarkEnd w:id="1981"/>
      <w:bookmarkEnd w:id="1982"/>
    </w:p>
    <w:p w14:paraId="44210F52" w14:textId="0F32B345" w:rsidR="00DD0524" w:rsidRDefault="00DD0524" w:rsidP="00DD0524">
      <w:pPr>
        <w:pStyle w:val="af6"/>
        <w:keepNext/>
        <w:rPr>
          <w:rtl/>
        </w:rPr>
      </w:pPr>
      <w:bookmarkStart w:id="1983" w:name="ET_yor_6358_166"/>
      <w:r w:rsidRPr="00DD0524">
        <w:rPr>
          <w:rStyle w:val="TagStyle"/>
          <w:rtl/>
        </w:rPr>
        <w:t xml:space="preserve"> &lt;&lt; </w:t>
      </w:r>
      <w:proofErr w:type="spellStart"/>
      <w:r w:rsidRPr="00DD0524">
        <w:rPr>
          <w:rStyle w:val="TagStyle"/>
          <w:rtl/>
        </w:rPr>
        <w:t>יור</w:t>
      </w:r>
      <w:proofErr w:type="spellEnd"/>
      <w:r w:rsidRPr="00DD0524">
        <w:rPr>
          <w:rStyle w:val="TagStyle"/>
          <w:rtl/>
        </w:rPr>
        <w:t xml:space="preserve"> &gt;&gt; </w:t>
      </w:r>
      <w:r>
        <w:rPr>
          <w:rtl/>
        </w:rPr>
        <w:t>היו"ר צביקה פוגל:</w:t>
      </w:r>
      <w:r w:rsidRPr="00DD0524">
        <w:rPr>
          <w:rStyle w:val="TagStyle"/>
          <w:rtl/>
        </w:rPr>
        <w:t xml:space="preserve"> &lt;&lt; יור &gt;&gt;</w:t>
      </w:r>
      <w:r w:rsidR="00E63B25">
        <w:rPr>
          <w:rtl/>
        </w:rPr>
        <w:t xml:space="preserve"> </w:t>
      </w:r>
      <w:bookmarkEnd w:id="1983"/>
    </w:p>
    <w:p w14:paraId="39745BD4" w14:textId="77777777" w:rsidR="00DD0524" w:rsidRDefault="00DD0524" w:rsidP="00DD0524">
      <w:pPr>
        <w:pStyle w:val="KeepWithNext"/>
        <w:rPr>
          <w:rtl/>
          <w:lang w:eastAsia="he-IL"/>
        </w:rPr>
      </w:pPr>
    </w:p>
    <w:p w14:paraId="11153CAA" w14:textId="31EF8F02" w:rsidR="00DD0524" w:rsidRDefault="00DD0524" w:rsidP="00DD0524">
      <w:pPr>
        <w:rPr>
          <w:rtl/>
          <w:lang w:eastAsia="he-IL"/>
        </w:rPr>
      </w:pPr>
      <w:r>
        <w:rPr>
          <w:rFonts w:hint="cs"/>
          <w:rtl/>
          <w:lang w:eastAsia="he-IL"/>
        </w:rPr>
        <w:t>ח</w:t>
      </w:r>
      <w:bookmarkStart w:id="1984" w:name="_ETM_Q1_4623045"/>
      <w:bookmarkStart w:id="1985" w:name="_ETM_Q1_4623084"/>
      <w:bookmarkEnd w:id="1984"/>
      <w:bookmarkEnd w:id="1985"/>
      <w:r>
        <w:rPr>
          <w:rFonts w:hint="cs"/>
          <w:rtl/>
          <w:lang w:eastAsia="he-IL"/>
        </w:rPr>
        <w:t xml:space="preserve">בר הכנסת רביבו, תן </w:t>
      </w:r>
      <w:bookmarkStart w:id="1986" w:name="_ETM_Q1_4625456"/>
      <w:bookmarkEnd w:id="1986"/>
      <w:r>
        <w:rPr>
          <w:rFonts w:hint="cs"/>
          <w:rtl/>
          <w:lang w:eastAsia="he-IL"/>
        </w:rPr>
        <w:t>לאנשים לדבר.</w:t>
      </w:r>
    </w:p>
    <w:p w14:paraId="0ED5E239" w14:textId="77777777" w:rsidR="00DD0524" w:rsidRDefault="00DD0524" w:rsidP="00DD0524">
      <w:pPr>
        <w:rPr>
          <w:rtl/>
          <w:lang w:eastAsia="he-IL"/>
        </w:rPr>
      </w:pPr>
      <w:bookmarkStart w:id="1987" w:name="_ETM_Q1_4626878"/>
      <w:bookmarkStart w:id="1988" w:name="_ETM_Q1_4626938"/>
      <w:bookmarkStart w:id="1989" w:name="_ETM_Q1_4627543"/>
      <w:bookmarkEnd w:id="1987"/>
      <w:bookmarkEnd w:id="1988"/>
      <w:bookmarkEnd w:id="1989"/>
    </w:p>
    <w:p w14:paraId="46A7DF26" w14:textId="32FA7E78" w:rsidR="00DD0524" w:rsidRDefault="00DD0524" w:rsidP="00DD0524">
      <w:pPr>
        <w:pStyle w:val="a4"/>
        <w:keepNext/>
        <w:rPr>
          <w:rtl/>
        </w:rPr>
      </w:pPr>
      <w:bookmarkStart w:id="1990" w:name="ET_speaker_5918_167"/>
      <w:r w:rsidRPr="00DD05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0524">
        <w:rPr>
          <w:rStyle w:val="TagStyle"/>
          <w:rtl/>
        </w:rPr>
        <w:t xml:space="preserve"> &lt;&lt; דובר &gt;&gt;</w:t>
      </w:r>
      <w:r w:rsidR="00E63B25">
        <w:rPr>
          <w:rtl/>
        </w:rPr>
        <w:t xml:space="preserve"> </w:t>
      </w:r>
      <w:bookmarkEnd w:id="1990"/>
    </w:p>
    <w:p w14:paraId="74EF50C7" w14:textId="77777777" w:rsidR="00DD0524" w:rsidRDefault="00DD0524" w:rsidP="00DD0524">
      <w:pPr>
        <w:pStyle w:val="KeepWithNext"/>
        <w:rPr>
          <w:rtl/>
          <w:lang w:eastAsia="he-IL"/>
        </w:rPr>
      </w:pPr>
    </w:p>
    <w:p w14:paraId="6354BAA7" w14:textId="7D308A0E" w:rsidR="00DD0524" w:rsidRDefault="00DD0524" w:rsidP="00DD0524">
      <w:pPr>
        <w:rPr>
          <w:rtl/>
          <w:lang w:eastAsia="he-IL"/>
        </w:rPr>
      </w:pPr>
      <w:r>
        <w:rPr>
          <w:rFonts w:hint="cs"/>
          <w:rtl/>
          <w:lang w:eastAsia="he-IL"/>
        </w:rPr>
        <w:t>מ</w:t>
      </w:r>
      <w:bookmarkStart w:id="1991" w:name="_ETM_Q1_4628032"/>
      <w:bookmarkStart w:id="1992" w:name="_ETM_Q1_4628079"/>
      <w:bookmarkEnd w:id="1991"/>
      <w:bookmarkEnd w:id="1992"/>
      <w:r>
        <w:rPr>
          <w:rFonts w:hint="cs"/>
          <w:rtl/>
          <w:lang w:eastAsia="he-IL"/>
        </w:rPr>
        <w:t xml:space="preserve">ה קורה לך? זה ששולחים אותו למעצר בית זה </w:t>
      </w:r>
      <w:bookmarkStart w:id="1993" w:name="_ETM_Q1_4628983"/>
      <w:bookmarkEnd w:id="1993"/>
      <w:r>
        <w:rPr>
          <w:rFonts w:hint="cs"/>
          <w:rtl/>
          <w:lang w:eastAsia="he-IL"/>
        </w:rPr>
        <w:t xml:space="preserve">מעצר. </w:t>
      </w:r>
    </w:p>
    <w:p w14:paraId="63DF4643" w14:textId="77777777" w:rsidR="00DD0524" w:rsidRDefault="00DD0524" w:rsidP="00DD0524">
      <w:pPr>
        <w:rPr>
          <w:rtl/>
          <w:lang w:eastAsia="he-IL"/>
        </w:rPr>
      </w:pPr>
      <w:bookmarkStart w:id="1994" w:name="_ETM_Q1_4629695"/>
      <w:bookmarkStart w:id="1995" w:name="_ETM_Q1_4629755"/>
      <w:bookmarkStart w:id="1996" w:name="_ETM_Q1_4629172"/>
      <w:bookmarkEnd w:id="1994"/>
      <w:bookmarkEnd w:id="1995"/>
      <w:bookmarkEnd w:id="1996"/>
    </w:p>
    <w:p w14:paraId="5377BD89" w14:textId="01E67F22" w:rsidR="00DD0524" w:rsidRDefault="00DD0524" w:rsidP="00DD0524">
      <w:pPr>
        <w:pStyle w:val="a4"/>
        <w:keepNext/>
        <w:rPr>
          <w:rtl/>
        </w:rPr>
      </w:pPr>
      <w:bookmarkStart w:id="1997" w:name="ET_speaker_6360_168"/>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1997"/>
    </w:p>
    <w:p w14:paraId="4F888BA8" w14:textId="77777777" w:rsidR="00DD0524" w:rsidRDefault="00DD0524" w:rsidP="00DD0524">
      <w:pPr>
        <w:pStyle w:val="KeepWithNext"/>
        <w:rPr>
          <w:rtl/>
          <w:lang w:eastAsia="he-IL"/>
        </w:rPr>
      </w:pPr>
    </w:p>
    <w:p w14:paraId="0A426C0F" w14:textId="56C5C3DE" w:rsidR="00DD0524" w:rsidRDefault="00DD0524" w:rsidP="00A00297">
      <w:pPr>
        <w:rPr>
          <w:rtl/>
          <w:lang w:eastAsia="he-IL"/>
        </w:rPr>
      </w:pPr>
      <w:r>
        <w:rPr>
          <w:rFonts w:hint="cs"/>
          <w:rtl/>
          <w:lang w:eastAsia="he-IL"/>
        </w:rPr>
        <w:t>ה</w:t>
      </w:r>
      <w:bookmarkStart w:id="1998" w:name="_ETM_Q1_4629666"/>
      <w:bookmarkStart w:id="1999" w:name="_ETM_Q1_4629728"/>
      <w:bookmarkEnd w:id="1998"/>
      <w:bookmarkEnd w:id="1999"/>
      <w:r>
        <w:rPr>
          <w:rFonts w:hint="cs"/>
          <w:rtl/>
          <w:lang w:eastAsia="he-IL"/>
        </w:rPr>
        <w:t xml:space="preserve">וא עוד לא </w:t>
      </w:r>
      <w:r w:rsidR="00A00297">
        <w:rPr>
          <w:rFonts w:hint="cs"/>
          <w:rtl/>
          <w:lang w:eastAsia="he-IL"/>
        </w:rPr>
        <w:t>- - -</w:t>
      </w:r>
      <w:r>
        <w:rPr>
          <w:rFonts w:hint="cs"/>
          <w:rtl/>
          <w:lang w:eastAsia="he-IL"/>
        </w:rPr>
        <w:t xml:space="preserve"> </w:t>
      </w:r>
    </w:p>
    <w:p w14:paraId="4891362C" w14:textId="77777777" w:rsidR="00DD0524" w:rsidRDefault="00DD0524" w:rsidP="00DD0524">
      <w:pPr>
        <w:rPr>
          <w:rtl/>
          <w:lang w:eastAsia="he-IL"/>
        </w:rPr>
      </w:pPr>
      <w:bookmarkStart w:id="2000" w:name="_ETM_Q1_4631824"/>
      <w:bookmarkStart w:id="2001" w:name="_ETM_Q1_4631859"/>
      <w:bookmarkEnd w:id="2000"/>
      <w:bookmarkEnd w:id="2001"/>
    </w:p>
    <w:p w14:paraId="4FCF41B3" w14:textId="698AF010" w:rsidR="00DD0524" w:rsidRDefault="00DD0524" w:rsidP="00DD0524">
      <w:pPr>
        <w:pStyle w:val="af6"/>
        <w:keepNext/>
        <w:rPr>
          <w:rtl/>
        </w:rPr>
      </w:pPr>
      <w:bookmarkStart w:id="2002" w:name="ET_yor_6358_169"/>
      <w:r w:rsidRPr="00DD0524">
        <w:rPr>
          <w:rStyle w:val="TagStyle"/>
          <w:rtl/>
        </w:rPr>
        <w:t xml:space="preserve"> &lt;&lt; </w:t>
      </w:r>
      <w:proofErr w:type="spellStart"/>
      <w:r w:rsidRPr="00DD0524">
        <w:rPr>
          <w:rStyle w:val="TagStyle"/>
          <w:rtl/>
        </w:rPr>
        <w:t>יור</w:t>
      </w:r>
      <w:proofErr w:type="spellEnd"/>
      <w:r w:rsidRPr="00DD0524">
        <w:rPr>
          <w:rStyle w:val="TagStyle"/>
          <w:rtl/>
        </w:rPr>
        <w:t xml:space="preserve"> &gt;&gt; </w:t>
      </w:r>
      <w:r>
        <w:rPr>
          <w:rtl/>
        </w:rPr>
        <w:t>היו"ר צביקה פוגל:</w:t>
      </w:r>
      <w:r w:rsidRPr="00DD0524">
        <w:rPr>
          <w:rStyle w:val="TagStyle"/>
          <w:rtl/>
        </w:rPr>
        <w:t xml:space="preserve"> &lt;&lt; יור &gt;&gt;</w:t>
      </w:r>
      <w:r w:rsidR="00E63B25">
        <w:rPr>
          <w:rtl/>
        </w:rPr>
        <w:t xml:space="preserve"> </w:t>
      </w:r>
      <w:bookmarkEnd w:id="2002"/>
    </w:p>
    <w:p w14:paraId="63B856D8" w14:textId="77777777" w:rsidR="00DD0524" w:rsidRDefault="00DD0524" w:rsidP="00DD0524">
      <w:pPr>
        <w:pStyle w:val="KeepWithNext"/>
        <w:rPr>
          <w:rtl/>
          <w:lang w:eastAsia="he-IL"/>
        </w:rPr>
      </w:pPr>
    </w:p>
    <w:p w14:paraId="32EFEA3A" w14:textId="76660AC9" w:rsidR="00DD0524" w:rsidRDefault="00DD0524" w:rsidP="00DD0524">
      <w:pPr>
        <w:rPr>
          <w:rtl/>
          <w:lang w:eastAsia="he-IL"/>
        </w:rPr>
      </w:pPr>
      <w:bookmarkStart w:id="2003" w:name="_ETM_Q1_4632088"/>
      <w:bookmarkStart w:id="2004" w:name="_ETM_Q1_4632115"/>
      <w:bookmarkEnd w:id="2003"/>
      <w:bookmarkEnd w:id="2004"/>
      <w:r>
        <w:rPr>
          <w:rFonts w:hint="cs"/>
          <w:rtl/>
          <w:lang w:eastAsia="he-IL"/>
        </w:rPr>
        <w:t xml:space="preserve">חבר הכנסת רביבו, </w:t>
      </w:r>
      <w:bookmarkStart w:id="2005" w:name="_ETM_Q1_4634628"/>
      <w:bookmarkEnd w:id="2005"/>
      <w:r>
        <w:rPr>
          <w:rFonts w:hint="cs"/>
          <w:rtl/>
          <w:lang w:eastAsia="he-IL"/>
        </w:rPr>
        <w:t xml:space="preserve">לא כל מי שמביע פה דעה בהכרח צודק, אבל הוא </w:t>
      </w:r>
      <w:bookmarkStart w:id="2006" w:name="_ETM_Q1_4639564"/>
      <w:bookmarkEnd w:id="2006"/>
      <w:r>
        <w:rPr>
          <w:rFonts w:hint="cs"/>
          <w:rtl/>
          <w:lang w:eastAsia="he-IL"/>
        </w:rPr>
        <w:t xml:space="preserve">מביע דעה. זה חלק מהעניין של לתת לאנשים להביע דעה. </w:t>
      </w:r>
      <w:bookmarkStart w:id="2007" w:name="_ETM_Q1_4641391"/>
      <w:bookmarkEnd w:id="2007"/>
      <w:proofErr w:type="spellStart"/>
      <w:r>
        <w:rPr>
          <w:rFonts w:hint="cs"/>
          <w:rtl/>
          <w:lang w:eastAsia="he-IL"/>
        </w:rPr>
        <w:t>אימאן</w:t>
      </w:r>
      <w:proofErr w:type="spellEnd"/>
      <w:r>
        <w:rPr>
          <w:rFonts w:hint="cs"/>
          <w:rtl/>
          <w:lang w:eastAsia="he-IL"/>
        </w:rPr>
        <w:t xml:space="preserve">, בבקשה. </w:t>
      </w:r>
    </w:p>
    <w:p w14:paraId="45721BC7" w14:textId="77777777" w:rsidR="00DD0524" w:rsidRDefault="00DD0524" w:rsidP="00DD0524">
      <w:pPr>
        <w:rPr>
          <w:rtl/>
          <w:lang w:eastAsia="he-IL"/>
        </w:rPr>
      </w:pPr>
      <w:bookmarkStart w:id="2008" w:name="_ETM_Q1_4644775"/>
      <w:bookmarkStart w:id="2009" w:name="_ETM_Q1_4644819"/>
      <w:bookmarkStart w:id="2010" w:name="_ETM_Q1_4646071"/>
      <w:bookmarkEnd w:id="2008"/>
      <w:bookmarkEnd w:id="2009"/>
      <w:bookmarkEnd w:id="2010"/>
    </w:p>
    <w:p w14:paraId="37BD833E" w14:textId="798021AB" w:rsidR="00DD0524" w:rsidRDefault="00DD0524" w:rsidP="00DD0524">
      <w:pPr>
        <w:pStyle w:val="a4"/>
        <w:keepNext/>
        <w:rPr>
          <w:rtl/>
        </w:rPr>
      </w:pPr>
      <w:bookmarkStart w:id="2011" w:name="ET_speaker_6360_170"/>
      <w:r w:rsidRPr="00DD0524">
        <w:rPr>
          <w:rStyle w:val="TagStyle"/>
          <w:rtl/>
        </w:rPr>
        <w:t xml:space="preserve"> &lt;&lt; דובר &gt;&gt; </w:t>
      </w:r>
      <w:r>
        <w:rPr>
          <w:rtl/>
        </w:rPr>
        <w:t>אליהו רביבו (הליכוד):</w:t>
      </w:r>
      <w:r w:rsidRPr="00DD0524">
        <w:rPr>
          <w:rStyle w:val="TagStyle"/>
          <w:rtl/>
        </w:rPr>
        <w:t xml:space="preserve"> &lt;&lt; דובר &gt;&gt;</w:t>
      </w:r>
      <w:r w:rsidR="00E63B25">
        <w:rPr>
          <w:rtl/>
        </w:rPr>
        <w:t xml:space="preserve"> </w:t>
      </w:r>
      <w:bookmarkEnd w:id="2011"/>
    </w:p>
    <w:p w14:paraId="3E7ED3BA" w14:textId="77777777" w:rsidR="00DD0524" w:rsidRDefault="00DD0524" w:rsidP="00DD0524">
      <w:pPr>
        <w:pStyle w:val="KeepWithNext"/>
        <w:rPr>
          <w:rtl/>
          <w:lang w:eastAsia="he-IL"/>
        </w:rPr>
      </w:pPr>
    </w:p>
    <w:p w14:paraId="5D76964B" w14:textId="4518205D" w:rsidR="00DD0524" w:rsidRDefault="00DD0524" w:rsidP="00DD0524">
      <w:pPr>
        <w:rPr>
          <w:rtl/>
          <w:lang w:eastAsia="he-IL"/>
        </w:rPr>
      </w:pPr>
      <w:bookmarkStart w:id="2012" w:name="_ETM_Q1_4646365"/>
      <w:bookmarkStart w:id="2013" w:name="_ETM_Q1_4646392"/>
      <w:bookmarkEnd w:id="2012"/>
      <w:bookmarkEnd w:id="2013"/>
      <w:r>
        <w:rPr>
          <w:rFonts w:hint="cs"/>
          <w:rtl/>
          <w:lang w:eastAsia="he-IL"/>
        </w:rPr>
        <w:t xml:space="preserve">אם אתה רוצה לדעת את האמת אז אני </w:t>
      </w:r>
      <w:bookmarkStart w:id="2014" w:name="_ETM_Q1_4646805"/>
      <w:bookmarkEnd w:id="2014"/>
      <w:r>
        <w:rPr>
          <w:rFonts w:hint="cs"/>
          <w:rtl/>
          <w:lang w:eastAsia="he-IL"/>
        </w:rPr>
        <w:t xml:space="preserve">- - - </w:t>
      </w:r>
    </w:p>
    <w:p w14:paraId="024EA883" w14:textId="77777777" w:rsidR="00DD0524" w:rsidRDefault="00DD0524" w:rsidP="00DD0524">
      <w:pPr>
        <w:rPr>
          <w:rtl/>
          <w:lang w:eastAsia="he-IL"/>
        </w:rPr>
      </w:pPr>
    </w:p>
    <w:p w14:paraId="7C80E37C" w14:textId="544791B8" w:rsidR="00DD0524" w:rsidRDefault="00DD0524" w:rsidP="00DD0524">
      <w:pPr>
        <w:pStyle w:val="af6"/>
        <w:keepNext/>
        <w:rPr>
          <w:rtl/>
        </w:rPr>
      </w:pPr>
      <w:bookmarkStart w:id="2015" w:name="ET_yor_6358_171"/>
      <w:r w:rsidRPr="00DD0524">
        <w:rPr>
          <w:rStyle w:val="TagStyle"/>
          <w:rtl/>
        </w:rPr>
        <w:t xml:space="preserve"> &lt;&lt; </w:t>
      </w:r>
      <w:proofErr w:type="spellStart"/>
      <w:r w:rsidRPr="00DD0524">
        <w:rPr>
          <w:rStyle w:val="TagStyle"/>
          <w:rtl/>
        </w:rPr>
        <w:t>יור</w:t>
      </w:r>
      <w:proofErr w:type="spellEnd"/>
      <w:r w:rsidRPr="00DD0524">
        <w:rPr>
          <w:rStyle w:val="TagStyle"/>
          <w:rtl/>
        </w:rPr>
        <w:t xml:space="preserve"> &gt;&gt; </w:t>
      </w:r>
      <w:r>
        <w:rPr>
          <w:rtl/>
        </w:rPr>
        <w:t>היו"ר צביקה פוגל:</w:t>
      </w:r>
      <w:r w:rsidRPr="00DD0524">
        <w:rPr>
          <w:rStyle w:val="TagStyle"/>
          <w:rtl/>
        </w:rPr>
        <w:t xml:space="preserve"> &lt;&lt; יור &gt;&gt;</w:t>
      </w:r>
      <w:r w:rsidR="00E63B25">
        <w:rPr>
          <w:rtl/>
        </w:rPr>
        <w:t xml:space="preserve"> </w:t>
      </w:r>
      <w:bookmarkEnd w:id="2015"/>
    </w:p>
    <w:p w14:paraId="2F32A21B" w14:textId="77777777" w:rsidR="00DD0524" w:rsidRDefault="00DD0524" w:rsidP="00DD0524">
      <w:pPr>
        <w:pStyle w:val="KeepWithNext"/>
        <w:rPr>
          <w:rtl/>
          <w:lang w:eastAsia="he-IL"/>
        </w:rPr>
      </w:pPr>
    </w:p>
    <w:p w14:paraId="6135B405" w14:textId="68155992" w:rsidR="00DD0524" w:rsidRDefault="00DD0524" w:rsidP="00DD0524">
      <w:pPr>
        <w:rPr>
          <w:rtl/>
          <w:lang w:eastAsia="he-IL"/>
        </w:rPr>
      </w:pPr>
      <w:bookmarkStart w:id="2016" w:name="_ETM_Q1_4644684"/>
      <w:bookmarkStart w:id="2017" w:name="_ETM_Q1_4644710"/>
      <w:bookmarkEnd w:id="2016"/>
      <w:bookmarkEnd w:id="2017"/>
      <w:r>
        <w:rPr>
          <w:rFonts w:hint="cs"/>
          <w:rtl/>
          <w:lang w:eastAsia="he-IL"/>
        </w:rPr>
        <w:t xml:space="preserve">אני אתן לך אחרי זה </w:t>
      </w:r>
      <w:bookmarkStart w:id="2018" w:name="_ETM_Q1_4645351"/>
      <w:bookmarkEnd w:id="2018"/>
      <w:r>
        <w:rPr>
          <w:rFonts w:hint="cs"/>
          <w:rtl/>
          <w:lang w:eastAsia="he-IL"/>
        </w:rPr>
        <w:t xml:space="preserve">להשיב. </w:t>
      </w:r>
    </w:p>
    <w:p w14:paraId="23FD6592" w14:textId="77777777" w:rsidR="00DD0524" w:rsidRDefault="00DD0524" w:rsidP="00DD0524">
      <w:pPr>
        <w:rPr>
          <w:rtl/>
          <w:lang w:eastAsia="he-IL"/>
        </w:rPr>
      </w:pPr>
      <w:bookmarkStart w:id="2019" w:name="_ETM_Q1_4646302"/>
      <w:bookmarkStart w:id="2020" w:name="_ETM_Q1_4646335"/>
      <w:bookmarkStart w:id="2021" w:name="_ETM_Q1_4647630"/>
      <w:bookmarkEnd w:id="2019"/>
      <w:bookmarkEnd w:id="2020"/>
      <w:bookmarkEnd w:id="2021"/>
    </w:p>
    <w:p w14:paraId="49758764" w14:textId="685ADCED" w:rsidR="00DD0524" w:rsidRDefault="00DD0524" w:rsidP="00DD0524">
      <w:pPr>
        <w:pStyle w:val="a4"/>
        <w:keepNext/>
        <w:rPr>
          <w:rtl/>
        </w:rPr>
      </w:pPr>
      <w:bookmarkStart w:id="2022" w:name="ET_speaker_5918_172"/>
      <w:r w:rsidRPr="00DD05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0524">
        <w:rPr>
          <w:rStyle w:val="TagStyle"/>
          <w:rtl/>
        </w:rPr>
        <w:t xml:space="preserve"> &lt;&lt; דובר &gt;&gt;</w:t>
      </w:r>
      <w:r w:rsidR="00E63B25">
        <w:rPr>
          <w:rtl/>
        </w:rPr>
        <w:t xml:space="preserve"> </w:t>
      </w:r>
      <w:bookmarkEnd w:id="2022"/>
    </w:p>
    <w:p w14:paraId="03443507" w14:textId="77777777" w:rsidR="00DD0524" w:rsidRDefault="00DD0524" w:rsidP="00DD0524">
      <w:pPr>
        <w:pStyle w:val="KeepWithNext"/>
        <w:rPr>
          <w:rtl/>
          <w:lang w:eastAsia="he-IL"/>
        </w:rPr>
      </w:pPr>
    </w:p>
    <w:p w14:paraId="0C33DA53" w14:textId="69A0D2D7" w:rsidR="00DD0524" w:rsidRDefault="00A00297" w:rsidP="00DD0524">
      <w:pPr>
        <w:rPr>
          <w:rtl/>
          <w:lang w:eastAsia="he-IL"/>
        </w:rPr>
      </w:pPr>
      <w:bookmarkStart w:id="2023" w:name="_ETM_Q1_4647926"/>
      <w:bookmarkStart w:id="2024" w:name="_ETM_Q1_4647952"/>
      <w:bookmarkEnd w:id="2023"/>
      <w:bookmarkEnd w:id="2024"/>
      <w:r>
        <w:rPr>
          <w:rFonts w:hint="cs"/>
          <w:rtl/>
          <w:lang w:eastAsia="he-IL"/>
        </w:rPr>
        <w:t>אני יודעת</w:t>
      </w:r>
      <w:r w:rsidR="00DD0524">
        <w:rPr>
          <w:rFonts w:hint="cs"/>
          <w:rtl/>
          <w:lang w:eastAsia="he-IL"/>
        </w:rPr>
        <w:t xml:space="preserve"> את האמת ותסמוך עלינו, תלמד </w:t>
      </w:r>
      <w:bookmarkStart w:id="2025" w:name="_ETM_Q1_4648763"/>
      <w:bookmarkEnd w:id="2025"/>
      <w:r w:rsidR="00DD0524">
        <w:rPr>
          <w:rFonts w:hint="cs"/>
          <w:rtl/>
          <w:lang w:eastAsia="he-IL"/>
        </w:rPr>
        <w:t xml:space="preserve">גם מהטעויות שלנו אם אנחנו טועים. אני רוצה להמשיך </w:t>
      </w:r>
      <w:bookmarkStart w:id="2026" w:name="_ETM_Q1_4657955"/>
      <w:bookmarkEnd w:id="2026"/>
      <w:r w:rsidR="00DD0524">
        <w:rPr>
          <w:rFonts w:hint="cs"/>
          <w:rtl/>
          <w:lang w:eastAsia="he-IL"/>
        </w:rPr>
        <w:t xml:space="preserve">את קו המחשבה שלי בזה שבאמת אנחנו כאן גוזרים </w:t>
      </w:r>
      <w:bookmarkStart w:id="2027" w:name="_ETM_Q1_4656991"/>
      <w:bookmarkEnd w:id="2027"/>
      <w:r w:rsidR="00DD0524">
        <w:rPr>
          <w:rFonts w:hint="cs"/>
          <w:rtl/>
          <w:lang w:eastAsia="he-IL"/>
        </w:rPr>
        <w:t xml:space="preserve">על הבן אדם לפני שהוא מגיע לפני השופט, לפני שהוא </w:t>
      </w:r>
      <w:bookmarkStart w:id="2028" w:name="_ETM_Q1_4664971"/>
      <w:bookmarkEnd w:id="2028"/>
      <w:r w:rsidR="00DD0524">
        <w:rPr>
          <w:rFonts w:hint="cs"/>
          <w:rtl/>
          <w:lang w:eastAsia="he-IL"/>
        </w:rPr>
        <w:t xml:space="preserve">עומד בפני השופט, השופט ובית המשפט הם הסמכות </w:t>
      </w:r>
      <w:bookmarkStart w:id="2029" w:name="_ETM_Q1_4668287"/>
      <w:bookmarkEnd w:id="2029"/>
      <w:r w:rsidR="00DD0524">
        <w:rPr>
          <w:rFonts w:hint="cs"/>
          <w:rtl/>
          <w:lang w:eastAsia="he-IL"/>
        </w:rPr>
        <w:t xml:space="preserve">המקצועית הבלעדית שאמורה לתת צווים כאלה או אחרים לבן אדם </w:t>
      </w:r>
      <w:bookmarkStart w:id="2030" w:name="_ETM_Q1_4674479"/>
      <w:bookmarkEnd w:id="2030"/>
      <w:r w:rsidR="00DD0524">
        <w:rPr>
          <w:rFonts w:hint="cs"/>
          <w:rtl/>
          <w:lang w:eastAsia="he-IL"/>
        </w:rPr>
        <w:t xml:space="preserve">בעקבות שהוא מעורב בפרשה מסוימת ולא הקצין. אני יכולה להגיד </w:t>
      </w:r>
      <w:bookmarkStart w:id="2031" w:name="_ETM_Q1_4680879"/>
      <w:bookmarkEnd w:id="2031"/>
      <w:r w:rsidR="00DD0524">
        <w:rPr>
          <w:rFonts w:hint="cs"/>
          <w:rtl/>
          <w:lang w:eastAsia="he-IL"/>
        </w:rPr>
        <w:t>לך בוודאות, כבת לחברה הערבית</w:t>
      </w:r>
      <w:r>
        <w:rPr>
          <w:rFonts w:hint="cs"/>
          <w:rtl/>
          <w:lang w:eastAsia="he-IL"/>
        </w:rPr>
        <w:t xml:space="preserve">, </w:t>
      </w:r>
      <w:r w:rsidR="00DD0524">
        <w:rPr>
          <w:rFonts w:hint="cs"/>
          <w:rtl/>
          <w:lang w:eastAsia="he-IL"/>
        </w:rPr>
        <w:t>אני רואה איך ההתנהגות</w:t>
      </w:r>
      <w:bookmarkStart w:id="2032" w:name="_ETM_Q1_4684370"/>
      <w:bookmarkEnd w:id="2032"/>
      <w:r w:rsidR="00DD0524">
        <w:rPr>
          <w:rFonts w:hint="cs"/>
          <w:rtl/>
          <w:lang w:eastAsia="he-IL"/>
        </w:rPr>
        <w:t xml:space="preserve"> של המפקדים והקצינים בתחנות המשטרה ואיך זה מתנהל. זה חשש</w:t>
      </w:r>
      <w:bookmarkStart w:id="2033" w:name="_ETM_Q1_4691252"/>
      <w:bookmarkEnd w:id="2033"/>
      <w:r w:rsidR="00DD0524">
        <w:rPr>
          <w:rFonts w:hint="cs"/>
          <w:rtl/>
          <w:lang w:eastAsia="he-IL"/>
        </w:rPr>
        <w:t xml:space="preserve"> אחד גדול שאי אפשר להסתיר אותו ולהשתיק אותו ולא </w:t>
      </w:r>
      <w:bookmarkStart w:id="2034" w:name="_ETM_Q1_4694965"/>
      <w:bookmarkEnd w:id="2034"/>
      <w:r w:rsidR="00DD0524">
        <w:rPr>
          <w:rFonts w:hint="cs"/>
          <w:rtl/>
          <w:lang w:eastAsia="he-IL"/>
        </w:rPr>
        <w:t xml:space="preserve">לדבר עליו בחדר הזה. </w:t>
      </w:r>
    </w:p>
    <w:p w14:paraId="306BBB4F" w14:textId="77777777" w:rsidR="00DD0524" w:rsidRDefault="00DD0524" w:rsidP="00DD0524">
      <w:pPr>
        <w:rPr>
          <w:rtl/>
          <w:lang w:eastAsia="he-IL"/>
        </w:rPr>
      </w:pPr>
      <w:bookmarkStart w:id="2035" w:name="_ETM_Q1_4713931"/>
      <w:bookmarkStart w:id="2036" w:name="_ETM_Q1_4713970"/>
      <w:bookmarkEnd w:id="2035"/>
      <w:bookmarkEnd w:id="2036"/>
    </w:p>
    <w:p w14:paraId="3D3ACD6B" w14:textId="59C56A08" w:rsidR="00DD0524" w:rsidRDefault="00DD0524" w:rsidP="00DD0524">
      <w:pPr>
        <w:rPr>
          <w:rtl/>
          <w:lang w:eastAsia="he-IL"/>
        </w:rPr>
      </w:pPr>
      <w:bookmarkStart w:id="2037" w:name="_ETM_Q1_4714194"/>
      <w:bookmarkStart w:id="2038" w:name="_ETM_Q1_4714237"/>
      <w:bookmarkEnd w:id="2037"/>
      <w:bookmarkEnd w:id="2038"/>
      <w:r>
        <w:rPr>
          <w:rFonts w:hint="cs"/>
          <w:rtl/>
          <w:lang w:eastAsia="he-IL"/>
        </w:rPr>
        <w:t>צריך לקחת את זה בחשבון</w:t>
      </w:r>
      <w:bookmarkStart w:id="2039" w:name="_ETM_Q1_4703127"/>
      <w:bookmarkEnd w:id="2039"/>
      <w:r>
        <w:rPr>
          <w:rFonts w:hint="cs"/>
          <w:rtl/>
          <w:lang w:eastAsia="he-IL"/>
        </w:rPr>
        <w:t xml:space="preserve">, על כל דבר, על כל </w:t>
      </w:r>
      <w:proofErr w:type="spellStart"/>
      <w:r>
        <w:rPr>
          <w:rFonts w:hint="cs"/>
          <w:rtl/>
          <w:lang w:eastAsia="he-IL"/>
        </w:rPr>
        <w:t>פיפס</w:t>
      </w:r>
      <w:proofErr w:type="spellEnd"/>
      <w:r>
        <w:rPr>
          <w:rFonts w:hint="cs"/>
          <w:rtl/>
          <w:lang w:eastAsia="he-IL"/>
        </w:rPr>
        <w:t xml:space="preserve"> קטן וגדול הקצין </w:t>
      </w:r>
      <w:bookmarkStart w:id="2040" w:name="_ETM_Q1_4706295"/>
      <w:bookmarkEnd w:id="2040"/>
      <w:r>
        <w:rPr>
          <w:rFonts w:hint="cs"/>
          <w:rtl/>
          <w:lang w:eastAsia="he-IL"/>
        </w:rPr>
        <w:t xml:space="preserve">יכול, לפי המזג שלו ולפי היחסים הבין-אישיים ולפי כל מיני </w:t>
      </w:r>
      <w:bookmarkStart w:id="2041" w:name="_ETM_Q1_4710304"/>
      <w:bookmarkEnd w:id="2041"/>
      <w:r>
        <w:rPr>
          <w:rFonts w:hint="cs"/>
          <w:rtl/>
          <w:lang w:eastAsia="he-IL"/>
        </w:rPr>
        <w:t>שיקולים לא מקצועיים</w:t>
      </w:r>
      <w:r w:rsidR="00A00297">
        <w:rPr>
          <w:rFonts w:hint="cs"/>
          <w:rtl/>
          <w:lang w:eastAsia="he-IL"/>
        </w:rPr>
        <w:t>,</w:t>
      </w:r>
      <w:r>
        <w:rPr>
          <w:rFonts w:hint="cs"/>
          <w:rtl/>
          <w:lang w:eastAsia="he-IL"/>
        </w:rPr>
        <w:t xml:space="preserve"> שיקבל החלטות, זה דבר פסול. יש בית</w:t>
      </w:r>
      <w:bookmarkStart w:id="2042" w:name="_ETM_Q1_4716018"/>
      <w:bookmarkEnd w:id="2042"/>
      <w:r>
        <w:rPr>
          <w:rFonts w:hint="cs"/>
          <w:rtl/>
          <w:lang w:eastAsia="he-IL"/>
        </w:rPr>
        <w:t xml:space="preserve"> משפט, בית המשפט, גם שם אפשר להתווכח, אבל לבוא בדרג </w:t>
      </w:r>
      <w:bookmarkStart w:id="2043" w:name="_ETM_Q1_4722108"/>
      <w:bookmarkEnd w:id="2043"/>
      <w:r>
        <w:rPr>
          <w:rFonts w:hint="cs"/>
          <w:rtl/>
          <w:lang w:eastAsia="he-IL"/>
        </w:rPr>
        <w:t xml:space="preserve">הראשון, בחקירה בתחנת המשטרה, שהקצין יחליט דברים? זה לא מקובל. </w:t>
      </w:r>
      <w:bookmarkStart w:id="2044" w:name="_ETM_Q1_4729202"/>
      <w:bookmarkStart w:id="2045" w:name="_ETM_Q1_4733090"/>
      <w:bookmarkEnd w:id="2044"/>
      <w:bookmarkEnd w:id="2045"/>
    </w:p>
    <w:p w14:paraId="2F0CCF45" w14:textId="77777777" w:rsidR="00DD0524" w:rsidRDefault="00DD0524" w:rsidP="00DD0524">
      <w:pPr>
        <w:rPr>
          <w:rtl/>
          <w:lang w:eastAsia="he-IL"/>
        </w:rPr>
      </w:pPr>
      <w:bookmarkStart w:id="2046" w:name="_ETM_Q1_4733166"/>
      <w:bookmarkStart w:id="2047" w:name="_ETM_Q1_4733258"/>
      <w:bookmarkEnd w:id="2046"/>
      <w:bookmarkEnd w:id="2047"/>
    </w:p>
    <w:p w14:paraId="38A0C3D8" w14:textId="535DFD72" w:rsidR="00DD0524" w:rsidRDefault="00DD0524" w:rsidP="00DD0524">
      <w:pPr>
        <w:rPr>
          <w:rtl/>
          <w:lang w:eastAsia="he-IL"/>
        </w:rPr>
      </w:pPr>
      <w:bookmarkStart w:id="2048" w:name="_ETM_Q1_4733327"/>
      <w:bookmarkEnd w:id="2048"/>
      <w:r>
        <w:rPr>
          <w:rFonts w:hint="cs"/>
          <w:rtl/>
          <w:lang w:eastAsia="he-IL"/>
        </w:rPr>
        <w:t xml:space="preserve">הייתי בכנס של לשכת עורכי הדין באילת ותקפו אותי </w:t>
      </w:r>
      <w:bookmarkStart w:id="2049" w:name="_ETM_Q1_4741176"/>
      <w:bookmarkEnd w:id="2049"/>
      <w:r>
        <w:rPr>
          <w:rFonts w:hint="cs"/>
          <w:rtl/>
          <w:lang w:eastAsia="he-IL"/>
        </w:rPr>
        <w:t xml:space="preserve">ובאה המשטרה וביקשתי באותו יום ונתתי פרטים לקבל את </w:t>
      </w:r>
      <w:bookmarkStart w:id="2050" w:name="_ETM_Q1_4745300"/>
      <w:bookmarkEnd w:id="2050"/>
      <w:r>
        <w:rPr>
          <w:rFonts w:hint="cs"/>
          <w:rtl/>
          <w:lang w:eastAsia="he-IL"/>
        </w:rPr>
        <w:t>הסרטון ולקבל את העתק החקירה, עד היום אני לא קיבלתי, למרות הפנייה שפנינו. אחר כך אמר קצין הכנסת שנפנה</w:t>
      </w:r>
      <w:bookmarkStart w:id="2051" w:name="_ETM_Q1_4756701"/>
      <w:bookmarkEnd w:id="2051"/>
      <w:r>
        <w:rPr>
          <w:rFonts w:hint="cs"/>
          <w:rtl/>
          <w:lang w:eastAsia="he-IL"/>
        </w:rPr>
        <w:t xml:space="preserve">, שאנחנו נכתוב דרך הלשכה של קצין הכנסת, עד היום </w:t>
      </w:r>
      <w:bookmarkStart w:id="2052" w:name="_ETM_Q1_4761030"/>
      <w:bookmarkEnd w:id="2052"/>
      <w:r>
        <w:rPr>
          <w:rFonts w:hint="cs"/>
          <w:rtl/>
          <w:lang w:eastAsia="he-IL"/>
        </w:rPr>
        <w:t xml:space="preserve">אני לא קיבלתי, אז איך אתה רוצה שאני אאמין בקצין </w:t>
      </w:r>
      <w:bookmarkStart w:id="2053" w:name="_ETM_Q1_4762313"/>
      <w:bookmarkEnd w:id="2053"/>
      <w:r>
        <w:rPr>
          <w:rFonts w:hint="cs"/>
          <w:rtl/>
          <w:lang w:eastAsia="he-IL"/>
        </w:rPr>
        <w:t xml:space="preserve">של המשטרה שיעשה את העבודה שלו? וזה המקרה האחרון, אני </w:t>
      </w:r>
      <w:bookmarkStart w:id="2054" w:name="_ETM_Q1_4770008"/>
      <w:bookmarkEnd w:id="2054"/>
      <w:r>
        <w:rPr>
          <w:rFonts w:hint="cs"/>
          <w:rtl/>
          <w:lang w:eastAsia="he-IL"/>
        </w:rPr>
        <w:t xml:space="preserve">לא אדבר על עוד הרבה מקרים ודוגמאות שאנחנו יודעים </w:t>
      </w:r>
      <w:bookmarkStart w:id="2055" w:name="_ETM_Q1_4774559"/>
      <w:bookmarkEnd w:id="2055"/>
      <w:r>
        <w:rPr>
          <w:rFonts w:hint="cs"/>
          <w:rtl/>
          <w:lang w:eastAsia="he-IL"/>
        </w:rPr>
        <w:t xml:space="preserve">ומכירים באופן אישי מהשטח. אין לו סמכות ואין לנו אמון </w:t>
      </w:r>
      <w:bookmarkStart w:id="2056" w:name="_ETM_Q1_4779755"/>
      <w:bookmarkEnd w:id="2056"/>
      <w:r>
        <w:rPr>
          <w:rFonts w:hint="cs"/>
          <w:rtl/>
          <w:lang w:eastAsia="he-IL"/>
        </w:rPr>
        <w:t xml:space="preserve">שהוא יכול לעשות עבודה מקצועית. </w:t>
      </w:r>
    </w:p>
    <w:p w14:paraId="726176D6" w14:textId="77777777" w:rsidR="00DD0524" w:rsidRDefault="00DD0524" w:rsidP="00DD0524">
      <w:pPr>
        <w:rPr>
          <w:rtl/>
          <w:lang w:eastAsia="he-IL"/>
        </w:rPr>
      </w:pPr>
      <w:bookmarkStart w:id="2057" w:name="_ETM_Q1_4729306"/>
      <w:bookmarkStart w:id="2058" w:name="_ETM_Q1_4729376"/>
      <w:bookmarkStart w:id="2059" w:name="_ETM_Q1_4778939"/>
      <w:bookmarkEnd w:id="2057"/>
      <w:bookmarkEnd w:id="2058"/>
      <w:bookmarkEnd w:id="2059"/>
    </w:p>
    <w:p w14:paraId="7527A659" w14:textId="5CF78FAE" w:rsidR="00DD0524" w:rsidRDefault="00DD0524" w:rsidP="00DD0524">
      <w:pPr>
        <w:pStyle w:val="af6"/>
        <w:keepNext/>
        <w:rPr>
          <w:rtl/>
        </w:rPr>
      </w:pPr>
      <w:bookmarkStart w:id="2060" w:name="ET_yor_6358_173"/>
      <w:r w:rsidRPr="00DD0524">
        <w:rPr>
          <w:rStyle w:val="TagStyle"/>
          <w:rtl/>
        </w:rPr>
        <w:t xml:space="preserve"> &lt;&lt; </w:t>
      </w:r>
      <w:proofErr w:type="spellStart"/>
      <w:r w:rsidRPr="00DD0524">
        <w:rPr>
          <w:rStyle w:val="TagStyle"/>
          <w:rtl/>
        </w:rPr>
        <w:t>יור</w:t>
      </w:r>
      <w:proofErr w:type="spellEnd"/>
      <w:r w:rsidRPr="00DD0524">
        <w:rPr>
          <w:rStyle w:val="TagStyle"/>
          <w:rtl/>
        </w:rPr>
        <w:t xml:space="preserve"> &gt;&gt; </w:t>
      </w:r>
      <w:r>
        <w:rPr>
          <w:rtl/>
        </w:rPr>
        <w:t>היו"ר צביקה פוגל:</w:t>
      </w:r>
      <w:r w:rsidRPr="00DD0524">
        <w:rPr>
          <w:rStyle w:val="TagStyle"/>
          <w:rtl/>
        </w:rPr>
        <w:t xml:space="preserve"> &lt;&lt; יור &gt;&gt;</w:t>
      </w:r>
      <w:r w:rsidR="00E63B25">
        <w:rPr>
          <w:rtl/>
        </w:rPr>
        <w:t xml:space="preserve"> </w:t>
      </w:r>
      <w:bookmarkEnd w:id="2060"/>
    </w:p>
    <w:p w14:paraId="4478EA6D" w14:textId="77777777" w:rsidR="00DD0524" w:rsidRDefault="00DD0524" w:rsidP="00DD0524">
      <w:pPr>
        <w:pStyle w:val="KeepWithNext"/>
        <w:rPr>
          <w:rtl/>
          <w:lang w:eastAsia="he-IL"/>
        </w:rPr>
      </w:pPr>
    </w:p>
    <w:p w14:paraId="5B1A1715" w14:textId="390457AD" w:rsidR="00DD0524" w:rsidRDefault="00DD0524" w:rsidP="00DD0524">
      <w:pPr>
        <w:rPr>
          <w:rtl/>
          <w:lang w:eastAsia="he-IL"/>
        </w:rPr>
      </w:pPr>
      <w:bookmarkStart w:id="2061" w:name="_ETM_Q1_4779496"/>
      <w:bookmarkEnd w:id="2061"/>
      <w:r>
        <w:rPr>
          <w:rFonts w:hint="cs"/>
          <w:rtl/>
          <w:lang w:eastAsia="he-IL"/>
        </w:rPr>
        <w:t>ת</w:t>
      </w:r>
      <w:bookmarkStart w:id="2062" w:name="_ETM_Q1_4779582"/>
      <w:bookmarkEnd w:id="2062"/>
      <w:r>
        <w:rPr>
          <w:rFonts w:hint="cs"/>
          <w:rtl/>
          <w:lang w:eastAsia="he-IL"/>
        </w:rPr>
        <w:t xml:space="preserve">ודה רבה, חברת </w:t>
      </w:r>
      <w:bookmarkStart w:id="2063" w:name="_ETM_Q1_4776403"/>
      <w:bookmarkEnd w:id="2063"/>
      <w:r>
        <w:rPr>
          <w:rFonts w:hint="cs"/>
          <w:rtl/>
          <w:lang w:eastAsia="he-IL"/>
        </w:rPr>
        <w:t xml:space="preserve">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bookmarkStart w:id="2064" w:name="_ETM_Q1_4784731"/>
      <w:bookmarkEnd w:id="2064"/>
      <w:r>
        <w:rPr>
          <w:rFonts w:hint="cs"/>
          <w:rtl/>
          <w:lang w:eastAsia="he-IL"/>
        </w:rPr>
        <w:t xml:space="preserve"> את עדיין רוצה לומר משהו?</w:t>
      </w:r>
      <w:r>
        <w:rPr>
          <w:lang w:eastAsia="he-IL"/>
        </w:rPr>
        <w:t xml:space="preserve"> </w:t>
      </w:r>
    </w:p>
    <w:p w14:paraId="142BC94A" w14:textId="77777777" w:rsidR="00DD0524" w:rsidRDefault="00DD0524" w:rsidP="00DD0524">
      <w:pPr>
        <w:rPr>
          <w:rtl/>
          <w:lang w:eastAsia="he-IL"/>
        </w:rPr>
      </w:pPr>
      <w:bookmarkStart w:id="2065" w:name="_ETM_Q1_4787755"/>
      <w:bookmarkStart w:id="2066" w:name="_ETM_Q1_4787819"/>
      <w:bookmarkStart w:id="2067" w:name="_ETM_Q1_4785300"/>
      <w:bookmarkEnd w:id="2065"/>
      <w:bookmarkEnd w:id="2066"/>
      <w:bookmarkEnd w:id="2067"/>
    </w:p>
    <w:p w14:paraId="1BBA4B82" w14:textId="06886995" w:rsidR="00DD0524" w:rsidRDefault="00DD0524" w:rsidP="00DD0524">
      <w:pPr>
        <w:pStyle w:val="a4"/>
        <w:keepNext/>
        <w:rPr>
          <w:rtl/>
        </w:rPr>
      </w:pPr>
      <w:bookmarkStart w:id="2068" w:name="ET_speaker_5761_174"/>
      <w:r w:rsidRPr="00DD052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0524">
        <w:rPr>
          <w:rStyle w:val="TagStyle"/>
          <w:rtl/>
        </w:rPr>
        <w:t xml:space="preserve"> &lt;&lt; דובר &gt;&gt;</w:t>
      </w:r>
      <w:r w:rsidR="00E63B25">
        <w:rPr>
          <w:rtl/>
        </w:rPr>
        <w:t xml:space="preserve"> </w:t>
      </w:r>
      <w:bookmarkEnd w:id="2068"/>
    </w:p>
    <w:p w14:paraId="77EFCA21" w14:textId="77777777" w:rsidR="00DD0524" w:rsidRDefault="00DD0524" w:rsidP="00DD0524">
      <w:pPr>
        <w:pStyle w:val="KeepWithNext"/>
        <w:rPr>
          <w:rtl/>
          <w:lang w:eastAsia="he-IL"/>
        </w:rPr>
      </w:pPr>
    </w:p>
    <w:p w14:paraId="7A73A676" w14:textId="3BD9E04F" w:rsidR="00DD0524" w:rsidRDefault="00DD0524" w:rsidP="00DD0524">
      <w:pPr>
        <w:rPr>
          <w:rtl/>
          <w:lang w:eastAsia="he-IL"/>
        </w:rPr>
      </w:pPr>
      <w:bookmarkStart w:id="2069" w:name="_ETM_Q1_4785969"/>
      <w:bookmarkStart w:id="2070" w:name="_ETM_Q1_4786032"/>
      <w:bookmarkEnd w:id="2069"/>
      <w:bookmarkEnd w:id="2070"/>
      <w:r>
        <w:rPr>
          <w:rFonts w:hint="cs"/>
          <w:rtl/>
          <w:lang w:eastAsia="he-IL"/>
        </w:rPr>
        <w:t xml:space="preserve">תודה. אני יודעת שהחוק הזה </w:t>
      </w:r>
      <w:bookmarkStart w:id="2071" w:name="_ETM_Q1_4793299"/>
      <w:bookmarkEnd w:id="2071"/>
      <w:r>
        <w:rPr>
          <w:rFonts w:hint="cs"/>
          <w:rtl/>
          <w:lang w:eastAsia="he-IL"/>
        </w:rPr>
        <w:t>מובא תחת המעטה של המאבק כאילו בפשיעה - - -</w:t>
      </w:r>
    </w:p>
    <w:p w14:paraId="72142BA7" w14:textId="77777777" w:rsidR="00DD0524" w:rsidRDefault="00DD0524" w:rsidP="00DD0524">
      <w:pPr>
        <w:rPr>
          <w:rtl/>
          <w:lang w:eastAsia="he-IL"/>
        </w:rPr>
      </w:pPr>
      <w:bookmarkStart w:id="2072" w:name="_ETM_Q1_4796054"/>
      <w:bookmarkStart w:id="2073" w:name="_ETM_Q1_4796129"/>
      <w:bookmarkEnd w:id="2072"/>
      <w:bookmarkEnd w:id="2073"/>
    </w:p>
    <w:p w14:paraId="2335BEB3" w14:textId="7EBC4668" w:rsidR="00DD0524" w:rsidRDefault="00E63B25" w:rsidP="00DD0524">
      <w:pPr>
        <w:pStyle w:val="af6"/>
        <w:keepNext/>
        <w:rPr>
          <w:rtl/>
        </w:rPr>
      </w:pPr>
      <w:bookmarkStart w:id="2074" w:name="ET_yor_6358_175"/>
      <w:r>
        <w:rPr>
          <w:rStyle w:val="TagStyle"/>
          <w:rtl/>
        </w:rPr>
        <w:t xml:space="preserve"> </w:t>
      </w:r>
      <w:r w:rsidR="00DD0524" w:rsidRPr="00DD0524">
        <w:rPr>
          <w:rStyle w:val="TagStyle"/>
          <w:rtl/>
        </w:rPr>
        <w:t xml:space="preserve">&lt;&lt; </w:t>
      </w:r>
      <w:proofErr w:type="spellStart"/>
      <w:r w:rsidR="00DD0524" w:rsidRPr="00DD0524">
        <w:rPr>
          <w:rStyle w:val="TagStyle"/>
          <w:rtl/>
        </w:rPr>
        <w:t>יור</w:t>
      </w:r>
      <w:proofErr w:type="spellEnd"/>
      <w:r w:rsidR="00DD0524" w:rsidRPr="00DD0524">
        <w:rPr>
          <w:rStyle w:val="TagStyle"/>
          <w:rtl/>
        </w:rPr>
        <w:t xml:space="preserve"> &gt;&gt; </w:t>
      </w:r>
      <w:r w:rsidR="00DD0524">
        <w:rPr>
          <w:rtl/>
        </w:rPr>
        <w:t>היו"ר צביקה פוגל:</w:t>
      </w:r>
      <w:r w:rsidR="00DD0524" w:rsidRPr="00DD0524">
        <w:rPr>
          <w:rStyle w:val="TagStyle"/>
          <w:rtl/>
        </w:rPr>
        <w:t xml:space="preserve"> &lt;&lt; יור &gt;&gt;</w:t>
      </w:r>
      <w:r>
        <w:rPr>
          <w:rtl/>
        </w:rPr>
        <w:t xml:space="preserve"> </w:t>
      </w:r>
      <w:bookmarkEnd w:id="2074"/>
    </w:p>
    <w:p w14:paraId="40F39476" w14:textId="77777777" w:rsidR="00DD0524" w:rsidRDefault="00DD0524" w:rsidP="00DD0524">
      <w:pPr>
        <w:pStyle w:val="KeepWithNext"/>
        <w:rPr>
          <w:rtl/>
          <w:lang w:eastAsia="he-IL"/>
        </w:rPr>
      </w:pPr>
    </w:p>
    <w:p w14:paraId="12F48D3D" w14:textId="56035317" w:rsidR="00DD0524" w:rsidRDefault="00DD0524" w:rsidP="00DD0524">
      <w:pPr>
        <w:rPr>
          <w:rtl/>
          <w:lang w:eastAsia="he-IL"/>
        </w:rPr>
      </w:pPr>
      <w:bookmarkStart w:id="2075" w:name="_ETM_Q1_4797578"/>
      <w:bookmarkStart w:id="2076" w:name="_ETM_Q1_4797626"/>
      <w:bookmarkEnd w:id="2075"/>
      <w:bookmarkEnd w:id="2076"/>
      <w:r>
        <w:rPr>
          <w:rFonts w:hint="cs"/>
          <w:rtl/>
          <w:lang w:eastAsia="he-IL"/>
        </w:rPr>
        <w:t xml:space="preserve">למה כאילו? </w:t>
      </w:r>
    </w:p>
    <w:p w14:paraId="1C21444D" w14:textId="77777777" w:rsidR="00DD0524" w:rsidRDefault="00DD0524" w:rsidP="00DD0524">
      <w:pPr>
        <w:rPr>
          <w:rtl/>
          <w:lang w:eastAsia="he-IL"/>
        </w:rPr>
      </w:pPr>
      <w:bookmarkStart w:id="2077" w:name="_ETM_Q1_4803003"/>
      <w:bookmarkStart w:id="2078" w:name="_ETM_Q1_4803067"/>
      <w:bookmarkStart w:id="2079" w:name="_ETM_Q1_4804291"/>
      <w:bookmarkEnd w:id="2077"/>
      <w:bookmarkEnd w:id="2078"/>
      <w:bookmarkEnd w:id="2079"/>
    </w:p>
    <w:p w14:paraId="6F57C2E9" w14:textId="0A44A755" w:rsidR="00DD0524" w:rsidRDefault="00DD0524" w:rsidP="00DD0524">
      <w:pPr>
        <w:pStyle w:val="a4"/>
        <w:keepNext/>
        <w:rPr>
          <w:rtl/>
        </w:rPr>
      </w:pPr>
      <w:bookmarkStart w:id="2080" w:name="ET_speaker_5761_176"/>
      <w:r w:rsidRPr="00DD052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0524">
        <w:rPr>
          <w:rStyle w:val="TagStyle"/>
          <w:rtl/>
        </w:rPr>
        <w:t xml:space="preserve"> &lt;&lt; דובר &gt;&gt;</w:t>
      </w:r>
      <w:r w:rsidR="00E63B25">
        <w:rPr>
          <w:rtl/>
        </w:rPr>
        <w:t xml:space="preserve"> </w:t>
      </w:r>
      <w:bookmarkEnd w:id="2080"/>
    </w:p>
    <w:p w14:paraId="79E36BEB" w14:textId="77777777" w:rsidR="00DD0524" w:rsidRDefault="00DD0524" w:rsidP="00DD0524">
      <w:pPr>
        <w:pStyle w:val="KeepWithNext"/>
        <w:rPr>
          <w:rtl/>
          <w:lang w:eastAsia="he-IL"/>
        </w:rPr>
      </w:pPr>
    </w:p>
    <w:p w14:paraId="5F7F3FC9" w14:textId="6A9CA271" w:rsidR="00DD0524" w:rsidRDefault="00DD0524" w:rsidP="00DD0524">
      <w:pPr>
        <w:rPr>
          <w:rtl/>
          <w:lang w:eastAsia="he-IL"/>
        </w:rPr>
      </w:pPr>
      <w:bookmarkStart w:id="2081" w:name="_ETM_Q1_4804821"/>
      <w:bookmarkStart w:id="2082" w:name="_ETM_Q1_4804881"/>
      <w:bookmarkEnd w:id="2081"/>
      <w:bookmarkEnd w:id="2082"/>
      <w:r>
        <w:rPr>
          <w:rFonts w:hint="cs"/>
          <w:rtl/>
          <w:lang w:eastAsia="he-IL"/>
        </w:rPr>
        <w:t xml:space="preserve">זו דעתי, אוקיי? </w:t>
      </w:r>
    </w:p>
    <w:p w14:paraId="4B3B0705" w14:textId="77777777" w:rsidR="00DD0524" w:rsidRDefault="00DD0524" w:rsidP="00DD0524">
      <w:pPr>
        <w:rPr>
          <w:rtl/>
          <w:lang w:eastAsia="he-IL"/>
        </w:rPr>
      </w:pPr>
      <w:bookmarkStart w:id="2083" w:name="_ETM_Q1_4802877"/>
      <w:bookmarkStart w:id="2084" w:name="_ETM_Q1_4802940"/>
      <w:bookmarkStart w:id="2085" w:name="_ETM_Q1_4803621"/>
      <w:bookmarkEnd w:id="2083"/>
      <w:bookmarkEnd w:id="2084"/>
      <w:bookmarkEnd w:id="2085"/>
    </w:p>
    <w:p w14:paraId="506488D1" w14:textId="76CA5170" w:rsidR="00DD0524" w:rsidRDefault="00DD0524" w:rsidP="00DD0524">
      <w:pPr>
        <w:pStyle w:val="af6"/>
        <w:keepNext/>
        <w:rPr>
          <w:rtl/>
        </w:rPr>
      </w:pPr>
      <w:bookmarkStart w:id="2086" w:name="ET_yor_6358_177"/>
      <w:r w:rsidRPr="00DD0524">
        <w:rPr>
          <w:rStyle w:val="TagStyle"/>
          <w:rtl/>
        </w:rPr>
        <w:t xml:space="preserve"> &lt;&lt; </w:t>
      </w:r>
      <w:proofErr w:type="spellStart"/>
      <w:r w:rsidRPr="00DD0524">
        <w:rPr>
          <w:rStyle w:val="TagStyle"/>
          <w:rtl/>
        </w:rPr>
        <w:t>יור</w:t>
      </w:r>
      <w:proofErr w:type="spellEnd"/>
      <w:r w:rsidRPr="00DD0524">
        <w:rPr>
          <w:rStyle w:val="TagStyle"/>
          <w:rtl/>
        </w:rPr>
        <w:t xml:space="preserve"> &gt;&gt; </w:t>
      </w:r>
      <w:r>
        <w:rPr>
          <w:rtl/>
        </w:rPr>
        <w:t>היו"ר צביקה פוגל:</w:t>
      </w:r>
      <w:r w:rsidRPr="00DD0524">
        <w:rPr>
          <w:rStyle w:val="TagStyle"/>
          <w:rtl/>
        </w:rPr>
        <w:t xml:space="preserve"> &lt;&lt; יור &gt;&gt;</w:t>
      </w:r>
      <w:r w:rsidR="00E63B25">
        <w:rPr>
          <w:rtl/>
        </w:rPr>
        <w:t xml:space="preserve"> </w:t>
      </w:r>
      <w:bookmarkEnd w:id="2086"/>
    </w:p>
    <w:p w14:paraId="560B76EE" w14:textId="77777777" w:rsidR="00DD0524" w:rsidRDefault="00DD0524" w:rsidP="00DD0524">
      <w:pPr>
        <w:pStyle w:val="KeepWithNext"/>
        <w:rPr>
          <w:rtl/>
          <w:lang w:eastAsia="he-IL"/>
        </w:rPr>
      </w:pPr>
    </w:p>
    <w:p w14:paraId="60D4CE6B" w14:textId="23B75618" w:rsidR="00DD0524" w:rsidRDefault="00DD0524" w:rsidP="00DD0524">
      <w:pPr>
        <w:rPr>
          <w:rtl/>
          <w:lang w:eastAsia="he-IL"/>
        </w:rPr>
      </w:pPr>
      <w:r>
        <w:rPr>
          <w:rFonts w:hint="cs"/>
          <w:rtl/>
          <w:lang w:eastAsia="he-IL"/>
        </w:rPr>
        <w:t>ח</w:t>
      </w:r>
      <w:bookmarkStart w:id="2087" w:name="_ETM_Q1_4804175"/>
      <w:bookmarkStart w:id="2088" w:name="_ETM_Q1_4804245"/>
      <w:bookmarkEnd w:id="2087"/>
      <w:bookmarkEnd w:id="2088"/>
      <w:r>
        <w:rPr>
          <w:rFonts w:hint="cs"/>
          <w:rtl/>
          <w:lang w:eastAsia="he-IL"/>
        </w:rPr>
        <w:t xml:space="preserve">שבתי שזה דווקא </w:t>
      </w:r>
      <w:bookmarkStart w:id="2089" w:name="_ETM_Q1_4805411"/>
      <w:bookmarkEnd w:id="2089"/>
      <w:r>
        <w:rPr>
          <w:rFonts w:hint="cs"/>
          <w:rtl/>
          <w:lang w:eastAsia="he-IL"/>
        </w:rPr>
        <w:t xml:space="preserve">המכנה המשותף בינינו, שנינו רוצים להילחם בפשיעה. </w:t>
      </w:r>
    </w:p>
    <w:p w14:paraId="5196DA1E" w14:textId="77777777" w:rsidR="00DD0524" w:rsidRDefault="00DD0524" w:rsidP="00DD0524">
      <w:pPr>
        <w:rPr>
          <w:rtl/>
          <w:lang w:eastAsia="he-IL"/>
        </w:rPr>
      </w:pPr>
      <w:bookmarkStart w:id="2090" w:name="_ETM_Q1_4808408"/>
      <w:bookmarkStart w:id="2091" w:name="_ETM_Q1_4808476"/>
      <w:bookmarkStart w:id="2092" w:name="_ETM_Q1_4809456"/>
      <w:bookmarkEnd w:id="2090"/>
      <w:bookmarkEnd w:id="2091"/>
      <w:bookmarkEnd w:id="2092"/>
    </w:p>
    <w:p w14:paraId="16AA34B1" w14:textId="690A679E" w:rsidR="00DD0524" w:rsidRDefault="00DD0524" w:rsidP="00DD0524">
      <w:pPr>
        <w:pStyle w:val="a4"/>
        <w:keepNext/>
        <w:rPr>
          <w:rtl/>
        </w:rPr>
      </w:pPr>
      <w:bookmarkStart w:id="2093" w:name="ET_speaker_5761_178"/>
      <w:r w:rsidRPr="00DD052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D0524">
        <w:rPr>
          <w:rStyle w:val="TagStyle"/>
          <w:rtl/>
        </w:rPr>
        <w:t xml:space="preserve"> &lt;&lt; דובר &gt;&gt;</w:t>
      </w:r>
      <w:r w:rsidR="00E63B25">
        <w:rPr>
          <w:rtl/>
        </w:rPr>
        <w:t xml:space="preserve"> </w:t>
      </w:r>
      <w:bookmarkEnd w:id="2093"/>
    </w:p>
    <w:p w14:paraId="34424E3B" w14:textId="77777777" w:rsidR="00DD0524" w:rsidRDefault="00DD0524" w:rsidP="00DD0524">
      <w:pPr>
        <w:pStyle w:val="KeepWithNext"/>
        <w:rPr>
          <w:rtl/>
          <w:lang w:eastAsia="he-IL"/>
        </w:rPr>
      </w:pPr>
    </w:p>
    <w:p w14:paraId="1FFAFC56" w14:textId="57D0E6A3" w:rsidR="00DD0524" w:rsidRDefault="00DD0524" w:rsidP="00DD0524">
      <w:pPr>
        <w:rPr>
          <w:rtl/>
          <w:lang w:eastAsia="he-IL"/>
        </w:rPr>
      </w:pPr>
      <w:bookmarkStart w:id="2094" w:name="_ETM_Q1_4809990"/>
      <w:bookmarkStart w:id="2095" w:name="_ETM_Q1_4810052"/>
      <w:bookmarkEnd w:id="2094"/>
      <w:bookmarkEnd w:id="2095"/>
      <w:r>
        <w:rPr>
          <w:rFonts w:hint="cs"/>
          <w:rtl/>
          <w:lang w:eastAsia="he-IL"/>
        </w:rPr>
        <w:t xml:space="preserve">הנה בדיוק, בדיוק ציפיתי למשפטים </w:t>
      </w:r>
      <w:bookmarkStart w:id="2096" w:name="_ETM_Q1_4808696"/>
      <w:bookmarkEnd w:id="2096"/>
      <w:r>
        <w:rPr>
          <w:rFonts w:hint="cs"/>
          <w:rtl/>
          <w:lang w:eastAsia="he-IL"/>
        </w:rPr>
        <w:t xml:space="preserve">האלה. אני שותפה אמיתית למאבק אמיתי בארגוני הפשיעה, </w:t>
      </w:r>
      <w:bookmarkStart w:id="2097" w:name="_ETM_Q1_4818564"/>
      <w:bookmarkEnd w:id="2097"/>
      <w:r>
        <w:rPr>
          <w:rFonts w:hint="cs"/>
          <w:rtl/>
          <w:lang w:eastAsia="he-IL"/>
        </w:rPr>
        <w:t xml:space="preserve">בכל מי שמחולל את הפשיעה באוכלוסייה הערבית ואני חושבת שהגיע </w:t>
      </w:r>
      <w:bookmarkStart w:id="2098" w:name="_ETM_Q1_4824257"/>
      <w:bookmarkEnd w:id="2098"/>
      <w:r>
        <w:rPr>
          <w:rFonts w:hint="cs"/>
          <w:rtl/>
          <w:lang w:eastAsia="he-IL"/>
        </w:rPr>
        <w:t xml:space="preserve">הזמן להפסיק לבקש מאיתנו, אם יש לנו ביקורת על </w:t>
      </w:r>
      <w:bookmarkStart w:id="2099" w:name="_ETM_Q1_4829713"/>
      <w:bookmarkEnd w:id="2099"/>
      <w:r>
        <w:rPr>
          <w:rFonts w:hint="cs"/>
          <w:rtl/>
          <w:lang w:eastAsia="he-IL"/>
        </w:rPr>
        <w:t xml:space="preserve">חוקים שמובאים שבעינינו הם דורסניים לאנשים שהם לא מעורבים בפשיעה </w:t>
      </w:r>
      <w:bookmarkStart w:id="2100" w:name="_ETM_Q1_4834825"/>
      <w:bookmarkEnd w:id="2100"/>
      <w:r>
        <w:rPr>
          <w:rFonts w:hint="cs"/>
          <w:rtl/>
          <w:lang w:eastAsia="he-IL"/>
        </w:rPr>
        <w:t>ולא חלק מהפשיעה</w:t>
      </w:r>
      <w:r w:rsidR="00A00297">
        <w:rPr>
          <w:rFonts w:hint="cs"/>
          <w:rtl/>
          <w:lang w:eastAsia="he-IL"/>
        </w:rPr>
        <w:t>,</w:t>
      </w:r>
      <w:r>
        <w:rPr>
          <w:rFonts w:hint="cs"/>
          <w:rtl/>
          <w:lang w:eastAsia="he-IL"/>
        </w:rPr>
        <w:t xml:space="preserve"> לאזרחים הפשוטים, להפסיק לבקש מאיתנו לעשות </w:t>
      </w:r>
      <w:bookmarkStart w:id="2101" w:name="_ETM_Q1_4841146"/>
      <w:bookmarkEnd w:id="2101"/>
      <w:r>
        <w:rPr>
          <w:rFonts w:hint="cs"/>
          <w:rtl/>
          <w:lang w:eastAsia="he-IL"/>
        </w:rPr>
        <w:t xml:space="preserve">את המנטרה הראשונה הזו, אנחנו נגד הפשיעה, אנחנו נאבקים </w:t>
      </w:r>
      <w:bookmarkStart w:id="2102" w:name="_ETM_Q1_4845234"/>
      <w:bookmarkEnd w:id="2102"/>
      <w:r>
        <w:rPr>
          <w:rFonts w:hint="cs"/>
          <w:rtl/>
          <w:lang w:eastAsia="he-IL"/>
        </w:rPr>
        <w:t xml:space="preserve">בפשיעה. סליחה, כשהתחלתי להיאבק בפשיעה זה לא היה הטרנד בכנסת, </w:t>
      </w:r>
      <w:bookmarkStart w:id="2103" w:name="_ETM_Q1_4854626"/>
      <w:bookmarkEnd w:id="2103"/>
      <w:r>
        <w:rPr>
          <w:rFonts w:hint="cs"/>
          <w:rtl/>
          <w:lang w:eastAsia="he-IL"/>
        </w:rPr>
        <w:t xml:space="preserve">לא זו ולא לפניה ולא לפניה וכולם תקפו אותנו כשדיברנו </w:t>
      </w:r>
      <w:bookmarkStart w:id="2104" w:name="_ETM_Q1_4857995"/>
      <w:bookmarkEnd w:id="2104"/>
      <w:r>
        <w:rPr>
          <w:rFonts w:hint="cs"/>
          <w:rtl/>
          <w:lang w:eastAsia="he-IL"/>
        </w:rPr>
        <w:t xml:space="preserve">על זה. </w:t>
      </w:r>
    </w:p>
    <w:p w14:paraId="40DCC8AD" w14:textId="77777777" w:rsidR="00DD0524" w:rsidRDefault="00DD0524" w:rsidP="00DD0524">
      <w:pPr>
        <w:rPr>
          <w:rtl/>
          <w:lang w:eastAsia="he-IL"/>
        </w:rPr>
      </w:pPr>
      <w:bookmarkStart w:id="2105" w:name="_ETM_Q1_4859331"/>
      <w:bookmarkStart w:id="2106" w:name="_ETM_Q1_4859375"/>
      <w:bookmarkEnd w:id="2105"/>
      <w:bookmarkEnd w:id="2106"/>
    </w:p>
    <w:p w14:paraId="5FDE5962" w14:textId="042CEE75" w:rsidR="00DD0524" w:rsidRDefault="00DD0524" w:rsidP="00DD0524">
      <w:pPr>
        <w:rPr>
          <w:rtl/>
          <w:lang w:eastAsia="he-IL"/>
        </w:rPr>
      </w:pPr>
      <w:bookmarkStart w:id="2107" w:name="_ETM_Q1_4859499"/>
      <w:bookmarkStart w:id="2108" w:name="_ETM_Q1_4859540"/>
      <w:bookmarkEnd w:id="2107"/>
      <w:bookmarkEnd w:id="2108"/>
      <w:r>
        <w:rPr>
          <w:rFonts w:hint="cs"/>
          <w:rtl/>
          <w:lang w:eastAsia="he-IL"/>
        </w:rPr>
        <w:t xml:space="preserve">אז טוב שעכשיו כולם מבינים שצריך </w:t>
      </w:r>
      <w:r w:rsidR="000E2989">
        <w:rPr>
          <w:rFonts w:hint="cs"/>
          <w:rtl/>
          <w:lang w:eastAsia="he-IL"/>
        </w:rPr>
        <w:t xml:space="preserve">להיאבק בפשיעה, </w:t>
      </w:r>
      <w:bookmarkStart w:id="2109" w:name="_ETM_Q1_4863639"/>
      <w:bookmarkEnd w:id="2109"/>
      <w:r w:rsidR="000E2989">
        <w:rPr>
          <w:rFonts w:hint="cs"/>
          <w:rtl/>
          <w:lang w:eastAsia="he-IL"/>
        </w:rPr>
        <w:t>ואני יודעת שהכוונות הטובות או המטרות הטובות, הרבה פעמים ב</w:t>
      </w:r>
      <w:bookmarkStart w:id="2110" w:name="_ETM_Q1_4871912"/>
      <w:bookmarkEnd w:id="2110"/>
      <w:r w:rsidR="000E2989">
        <w:rPr>
          <w:rFonts w:hint="cs"/>
          <w:rtl/>
          <w:lang w:eastAsia="he-IL"/>
        </w:rPr>
        <w:t xml:space="preserve">גלל הכוונות הטובות דורסים הרבה דברים בדרך שכדאי מאוד להיזהר איתם כי בסופו של דבר </w:t>
      </w:r>
      <w:bookmarkStart w:id="2111" w:name="_ETM_Q1_4883235"/>
      <w:bookmarkEnd w:id="2111"/>
      <w:r w:rsidR="000E2989">
        <w:rPr>
          <w:rFonts w:hint="cs"/>
          <w:rtl/>
          <w:lang w:eastAsia="he-IL"/>
        </w:rPr>
        <w:t xml:space="preserve">נתעורר למציאות מאוד קשה שהיא לא רק נוגעת באלה החשודים </w:t>
      </w:r>
      <w:bookmarkStart w:id="2112" w:name="_ETM_Q1_4889042"/>
      <w:bookmarkEnd w:id="2112"/>
      <w:r w:rsidR="000E2989">
        <w:rPr>
          <w:rFonts w:hint="cs"/>
          <w:rtl/>
          <w:lang w:eastAsia="he-IL"/>
        </w:rPr>
        <w:t xml:space="preserve">במעורבות או כבר מעורבים בפשיעה אלא באזרחים באופן כללי. </w:t>
      </w:r>
      <w:bookmarkStart w:id="2113" w:name="_ETM_Q1_4894418"/>
      <w:bookmarkEnd w:id="2113"/>
    </w:p>
    <w:p w14:paraId="5084294F" w14:textId="77777777" w:rsidR="000E2989" w:rsidRDefault="000E2989" w:rsidP="00DD0524">
      <w:pPr>
        <w:rPr>
          <w:rtl/>
          <w:lang w:eastAsia="he-IL"/>
        </w:rPr>
      </w:pPr>
      <w:bookmarkStart w:id="2114" w:name="_ETM_Q1_4894470"/>
      <w:bookmarkEnd w:id="2114"/>
    </w:p>
    <w:p w14:paraId="7D682AA1" w14:textId="79BA7CAD" w:rsidR="000E2989" w:rsidRDefault="000E2989" w:rsidP="00DD0524">
      <w:pPr>
        <w:rPr>
          <w:rtl/>
          <w:lang w:eastAsia="he-IL"/>
        </w:rPr>
      </w:pPr>
      <w:bookmarkStart w:id="2115" w:name="_ETM_Q1_4894594"/>
      <w:bookmarkStart w:id="2116" w:name="_ETM_Q1_4894629"/>
      <w:bookmarkEnd w:id="2115"/>
      <w:bookmarkEnd w:id="2116"/>
      <w:r>
        <w:rPr>
          <w:rFonts w:hint="cs"/>
          <w:rtl/>
          <w:lang w:eastAsia="he-IL"/>
        </w:rPr>
        <w:t xml:space="preserve">אני </w:t>
      </w:r>
      <w:bookmarkStart w:id="2117" w:name="_ETM_Q1_4894978"/>
      <w:bookmarkEnd w:id="2117"/>
      <w:r>
        <w:rPr>
          <w:rFonts w:hint="cs"/>
          <w:rtl/>
          <w:lang w:eastAsia="he-IL"/>
        </w:rPr>
        <w:t>חייבת להגיד שהבאת חוק כזה שנותן סמכות כל כך רחבה</w:t>
      </w:r>
      <w:bookmarkStart w:id="2118" w:name="_ETM_Q1_4898094"/>
      <w:bookmarkEnd w:id="2118"/>
      <w:r>
        <w:rPr>
          <w:rFonts w:hint="cs"/>
          <w:rtl/>
          <w:lang w:eastAsia="he-IL"/>
        </w:rPr>
        <w:t xml:space="preserve"> לקציני משטרה ולאנשים בשטח בזמן השפל של האמון ושל התפקוד </w:t>
      </w:r>
      <w:bookmarkStart w:id="2119" w:name="_ETM_Q1_4911573"/>
      <w:bookmarkEnd w:id="2119"/>
      <w:r>
        <w:rPr>
          <w:rFonts w:hint="cs"/>
          <w:rtl/>
          <w:lang w:eastAsia="he-IL"/>
        </w:rPr>
        <w:t xml:space="preserve">בעיניי של המשטרה, זה מאוד מאוד מקשה על אנשים להאמין </w:t>
      </w:r>
      <w:bookmarkStart w:id="2120" w:name="_ETM_Q1_4920760"/>
      <w:bookmarkEnd w:id="2120"/>
      <w:r>
        <w:rPr>
          <w:rFonts w:hint="cs"/>
          <w:rtl/>
          <w:lang w:eastAsia="he-IL"/>
        </w:rPr>
        <w:t>שההרחבה בסמכות הזאת תוביל לדברים טובים. להגיד לכם את האמת</w:t>
      </w:r>
      <w:bookmarkStart w:id="2121" w:name="_ETM_Q1_4924503"/>
      <w:bookmarkEnd w:id="2121"/>
      <w:r>
        <w:rPr>
          <w:rFonts w:hint="cs"/>
          <w:rtl/>
          <w:lang w:eastAsia="he-IL"/>
        </w:rPr>
        <w:t xml:space="preserve">, אנחנו חיים מה שנקרא בקרב עמנו ואנחנו מרגישים על </w:t>
      </w:r>
      <w:bookmarkStart w:id="2122" w:name="_ETM_Q1_4932230"/>
      <w:bookmarkEnd w:id="2122"/>
      <w:r>
        <w:rPr>
          <w:rFonts w:hint="cs"/>
          <w:rtl/>
          <w:lang w:eastAsia="he-IL"/>
        </w:rPr>
        <w:t xml:space="preserve">גופנו ועל בשרנו את ההתנהלות ואני חייבת להגיד שהמשטרה כבר </w:t>
      </w:r>
      <w:bookmarkStart w:id="2123" w:name="_ETM_Q1_4938919"/>
      <w:bookmarkEnd w:id="2123"/>
      <w:r>
        <w:rPr>
          <w:rFonts w:hint="cs"/>
          <w:rtl/>
          <w:lang w:eastAsia="he-IL"/>
        </w:rPr>
        <w:t xml:space="preserve">משתמשת בסמכות שלא ניתנת לה לפי החוק כאשר היא מטפלת בחשודים </w:t>
      </w:r>
      <w:bookmarkStart w:id="2124" w:name="_ETM_Q1_4946855"/>
      <w:bookmarkEnd w:id="2124"/>
      <w:r>
        <w:rPr>
          <w:rFonts w:hint="cs"/>
          <w:rtl/>
          <w:lang w:eastAsia="he-IL"/>
        </w:rPr>
        <w:t xml:space="preserve">וכאשר היא מוציאה צווים כאלה. אז לבוא ולהרחיב בצורה גורפת זה מאוד מאוד </w:t>
      </w:r>
      <w:bookmarkStart w:id="2125" w:name="_ETM_Q1_4951551"/>
      <w:bookmarkEnd w:id="2125"/>
      <w:r>
        <w:rPr>
          <w:rFonts w:hint="cs"/>
          <w:rtl/>
          <w:lang w:eastAsia="he-IL"/>
        </w:rPr>
        <w:t xml:space="preserve">מסוכן, במיוחד כשיש ניסוחים שהם עמומים. </w:t>
      </w:r>
    </w:p>
    <w:p w14:paraId="32445D15" w14:textId="77777777" w:rsidR="000E2989" w:rsidRDefault="000E2989" w:rsidP="00DD0524">
      <w:pPr>
        <w:rPr>
          <w:rtl/>
          <w:lang w:eastAsia="he-IL"/>
        </w:rPr>
      </w:pPr>
      <w:bookmarkStart w:id="2126" w:name="_ETM_Q1_4955012"/>
      <w:bookmarkStart w:id="2127" w:name="_ETM_Q1_4955061"/>
      <w:bookmarkEnd w:id="2126"/>
      <w:bookmarkEnd w:id="2127"/>
    </w:p>
    <w:p w14:paraId="1F670013" w14:textId="7EB88B47" w:rsidR="000E2989" w:rsidRDefault="000E2989" w:rsidP="000E2989">
      <w:pPr>
        <w:pStyle w:val="af6"/>
        <w:keepNext/>
        <w:rPr>
          <w:rtl/>
        </w:rPr>
      </w:pPr>
      <w:bookmarkStart w:id="2128" w:name="ET_yor_6358_179"/>
      <w:r w:rsidRPr="000E2989">
        <w:rPr>
          <w:rStyle w:val="TagStyle"/>
          <w:rtl/>
        </w:rPr>
        <w:t xml:space="preserve"> &lt;&lt; </w:t>
      </w:r>
      <w:proofErr w:type="spellStart"/>
      <w:r w:rsidRPr="000E2989">
        <w:rPr>
          <w:rStyle w:val="TagStyle"/>
          <w:rtl/>
        </w:rPr>
        <w:t>יור</w:t>
      </w:r>
      <w:proofErr w:type="spellEnd"/>
      <w:r w:rsidRPr="000E2989">
        <w:rPr>
          <w:rStyle w:val="TagStyle"/>
          <w:rtl/>
        </w:rPr>
        <w:t xml:space="preserve"> &gt;&gt; </w:t>
      </w:r>
      <w:r>
        <w:rPr>
          <w:rtl/>
        </w:rPr>
        <w:t>היו"ר צביקה פוגל:</w:t>
      </w:r>
      <w:r w:rsidRPr="000E2989">
        <w:rPr>
          <w:rStyle w:val="TagStyle"/>
          <w:rtl/>
        </w:rPr>
        <w:t xml:space="preserve"> &lt;&lt; יור &gt;&gt;</w:t>
      </w:r>
      <w:r w:rsidR="00E63B25">
        <w:rPr>
          <w:rtl/>
        </w:rPr>
        <w:t xml:space="preserve"> </w:t>
      </w:r>
      <w:bookmarkEnd w:id="2128"/>
    </w:p>
    <w:p w14:paraId="05E22113" w14:textId="77777777" w:rsidR="000E2989" w:rsidRDefault="000E2989" w:rsidP="000E2989">
      <w:pPr>
        <w:pStyle w:val="KeepWithNext"/>
        <w:rPr>
          <w:rtl/>
          <w:lang w:eastAsia="he-IL"/>
        </w:rPr>
      </w:pPr>
    </w:p>
    <w:p w14:paraId="2511CBF4" w14:textId="57C4C35C" w:rsidR="000E2989" w:rsidRDefault="000E2989" w:rsidP="000E2989">
      <w:pPr>
        <w:rPr>
          <w:rtl/>
          <w:lang w:eastAsia="he-IL"/>
        </w:rPr>
      </w:pPr>
      <w:bookmarkStart w:id="2129" w:name="_ETM_Q1_4953205"/>
      <w:bookmarkStart w:id="2130" w:name="_ETM_Q1_4953228"/>
      <w:bookmarkEnd w:id="2129"/>
      <w:bookmarkEnd w:id="2130"/>
      <w:r>
        <w:rPr>
          <w:rFonts w:hint="cs"/>
          <w:rtl/>
          <w:lang w:eastAsia="he-IL"/>
        </w:rPr>
        <w:t xml:space="preserve">תודה. </w:t>
      </w:r>
    </w:p>
    <w:p w14:paraId="2E5DB973" w14:textId="77777777" w:rsidR="000E2989" w:rsidRDefault="000E2989" w:rsidP="000E2989">
      <w:pPr>
        <w:rPr>
          <w:rtl/>
          <w:lang w:eastAsia="he-IL"/>
        </w:rPr>
      </w:pPr>
      <w:bookmarkStart w:id="2131" w:name="_ETM_Q1_4958221"/>
      <w:bookmarkStart w:id="2132" w:name="_ETM_Q1_4958264"/>
      <w:bookmarkStart w:id="2133" w:name="_ETM_Q1_4956783"/>
      <w:bookmarkEnd w:id="2131"/>
      <w:bookmarkEnd w:id="2132"/>
      <w:bookmarkEnd w:id="2133"/>
    </w:p>
    <w:p w14:paraId="0C6F802B" w14:textId="2CCA1AEE" w:rsidR="000E2989" w:rsidRDefault="000E2989" w:rsidP="000E2989">
      <w:pPr>
        <w:pStyle w:val="a4"/>
        <w:keepNext/>
        <w:rPr>
          <w:rtl/>
        </w:rPr>
      </w:pPr>
      <w:bookmarkStart w:id="2134" w:name="ET_speaker_5761_180"/>
      <w:r w:rsidRPr="000E29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2989">
        <w:rPr>
          <w:rStyle w:val="TagStyle"/>
          <w:rtl/>
        </w:rPr>
        <w:t xml:space="preserve"> &lt;&lt; דובר &gt;&gt;</w:t>
      </w:r>
      <w:r w:rsidR="00E63B25">
        <w:rPr>
          <w:rtl/>
        </w:rPr>
        <w:t xml:space="preserve"> </w:t>
      </w:r>
      <w:bookmarkEnd w:id="2134"/>
    </w:p>
    <w:p w14:paraId="663C7668" w14:textId="77777777" w:rsidR="000E2989" w:rsidRDefault="000E2989" w:rsidP="000E2989">
      <w:pPr>
        <w:pStyle w:val="KeepWithNext"/>
        <w:rPr>
          <w:rtl/>
          <w:lang w:eastAsia="he-IL"/>
        </w:rPr>
      </w:pPr>
    </w:p>
    <w:p w14:paraId="3A0772BB" w14:textId="2AE9E2D5" w:rsidR="000E2989" w:rsidRDefault="000E2989" w:rsidP="00DD0524">
      <w:pPr>
        <w:rPr>
          <w:rtl/>
          <w:lang w:eastAsia="he-IL"/>
        </w:rPr>
      </w:pPr>
      <w:bookmarkStart w:id="2135" w:name="_ETM_Q1_4957126"/>
      <w:bookmarkStart w:id="2136" w:name="_ETM_Q1_4957190"/>
      <w:bookmarkStart w:id="2137" w:name="_ETM_Q1_4947685"/>
      <w:bookmarkStart w:id="2138" w:name="_ETM_Q1_4947721"/>
      <w:bookmarkStart w:id="2139" w:name="_ETM_Q1_4947855"/>
      <w:bookmarkStart w:id="2140" w:name="_ETM_Q1_4947900"/>
      <w:bookmarkEnd w:id="2135"/>
      <w:bookmarkEnd w:id="2136"/>
      <w:bookmarkEnd w:id="2137"/>
      <w:bookmarkEnd w:id="2138"/>
      <w:bookmarkEnd w:id="2139"/>
      <w:bookmarkEnd w:id="2140"/>
      <w:r>
        <w:rPr>
          <w:rFonts w:hint="cs"/>
          <w:rtl/>
          <w:lang w:eastAsia="he-IL"/>
        </w:rPr>
        <w:t xml:space="preserve">אנחנו </w:t>
      </w:r>
      <w:bookmarkStart w:id="2141" w:name="_ETM_Q1_4957957"/>
      <w:bookmarkEnd w:id="2141"/>
      <w:r>
        <w:rPr>
          <w:rFonts w:hint="cs"/>
          <w:rtl/>
          <w:lang w:eastAsia="he-IL"/>
        </w:rPr>
        <w:t xml:space="preserve">מתדיינים על החוק, אז אפשר לחרוג משלוש הדקות. </w:t>
      </w:r>
    </w:p>
    <w:p w14:paraId="50652E02" w14:textId="77777777" w:rsidR="000E2989" w:rsidRDefault="000E2989" w:rsidP="000E2989">
      <w:pPr>
        <w:rPr>
          <w:rtl/>
          <w:lang w:eastAsia="he-IL"/>
        </w:rPr>
      </w:pPr>
      <w:bookmarkStart w:id="2142" w:name="_ETM_Q1_4965025"/>
      <w:bookmarkStart w:id="2143" w:name="_ETM_Q1_4965098"/>
      <w:bookmarkStart w:id="2144" w:name="_ETM_Q1_4961823"/>
      <w:bookmarkEnd w:id="2142"/>
      <w:bookmarkEnd w:id="2143"/>
      <w:bookmarkEnd w:id="2144"/>
    </w:p>
    <w:p w14:paraId="0792913D" w14:textId="64C27EC7" w:rsidR="000E2989" w:rsidRDefault="000E2989" w:rsidP="000E2989">
      <w:pPr>
        <w:pStyle w:val="af6"/>
        <w:keepNext/>
        <w:rPr>
          <w:rtl/>
        </w:rPr>
      </w:pPr>
      <w:bookmarkStart w:id="2145" w:name="ET_yor_6358_182"/>
      <w:r w:rsidRPr="000E2989">
        <w:rPr>
          <w:rStyle w:val="TagStyle"/>
          <w:rtl/>
        </w:rPr>
        <w:t xml:space="preserve"> &lt;&lt; </w:t>
      </w:r>
      <w:proofErr w:type="spellStart"/>
      <w:r w:rsidRPr="000E2989">
        <w:rPr>
          <w:rStyle w:val="TagStyle"/>
          <w:rtl/>
        </w:rPr>
        <w:t>יור</w:t>
      </w:r>
      <w:proofErr w:type="spellEnd"/>
      <w:r w:rsidRPr="000E2989">
        <w:rPr>
          <w:rStyle w:val="TagStyle"/>
          <w:rtl/>
        </w:rPr>
        <w:t xml:space="preserve"> &gt;&gt; </w:t>
      </w:r>
      <w:r>
        <w:rPr>
          <w:rtl/>
        </w:rPr>
        <w:t>היו"ר צביקה פוגל:</w:t>
      </w:r>
      <w:r w:rsidRPr="000E2989">
        <w:rPr>
          <w:rStyle w:val="TagStyle"/>
          <w:rtl/>
        </w:rPr>
        <w:t xml:space="preserve"> &lt;&lt; יור &gt;&gt;</w:t>
      </w:r>
      <w:r w:rsidR="00E63B25">
        <w:rPr>
          <w:rtl/>
        </w:rPr>
        <w:t xml:space="preserve"> </w:t>
      </w:r>
      <w:bookmarkEnd w:id="2145"/>
    </w:p>
    <w:p w14:paraId="30F3A905" w14:textId="77777777" w:rsidR="000E2989" w:rsidRDefault="000E2989" w:rsidP="000E2989">
      <w:pPr>
        <w:pStyle w:val="KeepWithNext"/>
        <w:rPr>
          <w:rtl/>
          <w:lang w:eastAsia="he-IL"/>
        </w:rPr>
      </w:pPr>
    </w:p>
    <w:p w14:paraId="5A22E2A5" w14:textId="41ED9441" w:rsidR="000E2989" w:rsidRDefault="000E2989" w:rsidP="000E2989">
      <w:pPr>
        <w:rPr>
          <w:rtl/>
          <w:lang w:eastAsia="he-IL"/>
        </w:rPr>
      </w:pPr>
      <w:bookmarkStart w:id="2146" w:name="_ETM_Q1_4963184"/>
      <w:bookmarkStart w:id="2147" w:name="_ETM_Q1_4963249"/>
      <w:bookmarkEnd w:id="2146"/>
      <w:bookmarkEnd w:id="2147"/>
      <w:r>
        <w:rPr>
          <w:rFonts w:hint="cs"/>
          <w:rtl/>
          <w:lang w:eastAsia="he-IL"/>
        </w:rPr>
        <w:t xml:space="preserve">מה </w:t>
      </w:r>
      <w:bookmarkStart w:id="2148" w:name="_ETM_Q1_4963709"/>
      <w:bookmarkEnd w:id="2148"/>
      <w:r>
        <w:rPr>
          <w:rFonts w:hint="cs"/>
          <w:rtl/>
          <w:lang w:eastAsia="he-IL"/>
        </w:rPr>
        <w:t xml:space="preserve">עמום? את אומרת ניסוחים עמומים. </w:t>
      </w:r>
    </w:p>
    <w:p w14:paraId="6B433F8D" w14:textId="77777777" w:rsidR="000E2989" w:rsidRDefault="000E2989" w:rsidP="00DD0524">
      <w:pPr>
        <w:rPr>
          <w:rtl/>
          <w:lang w:eastAsia="he-IL"/>
        </w:rPr>
      </w:pPr>
      <w:bookmarkStart w:id="2149" w:name="_ETM_Q1_4968412"/>
      <w:bookmarkStart w:id="2150" w:name="_ETM_Q1_4968486"/>
      <w:bookmarkStart w:id="2151" w:name="_ETM_Q1_4969677"/>
      <w:bookmarkStart w:id="2152" w:name="_ETM_Q1_4966000"/>
      <w:bookmarkEnd w:id="2149"/>
      <w:bookmarkEnd w:id="2150"/>
      <w:bookmarkEnd w:id="2151"/>
      <w:bookmarkEnd w:id="2152"/>
    </w:p>
    <w:p w14:paraId="638254E5" w14:textId="06E98DA7" w:rsidR="000E2989" w:rsidRDefault="000E2989" w:rsidP="000E2989">
      <w:pPr>
        <w:pStyle w:val="a4"/>
        <w:keepNext/>
        <w:rPr>
          <w:rtl/>
        </w:rPr>
      </w:pPr>
      <w:bookmarkStart w:id="2153" w:name="ET_speaker_5761_184"/>
      <w:r w:rsidRPr="000E29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2989">
        <w:rPr>
          <w:rStyle w:val="TagStyle"/>
          <w:rtl/>
        </w:rPr>
        <w:t xml:space="preserve"> &lt;&lt; דובר &gt;&gt;</w:t>
      </w:r>
      <w:r w:rsidR="00E63B25">
        <w:rPr>
          <w:rtl/>
        </w:rPr>
        <w:t xml:space="preserve"> </w:t>
      </w:r>
      <w:bookmarkEnd w:id="2153"/>
    </w:p>
    <w:p w14:paraId="7E38E2C4" w14:textId="77777777" w:rsidR="000E2989" w:rsidRDefault="000E2989" w:rsidP="000E2989">
      <w:pPr>
        <w:pStyle w:val="KeepWithNext"/>
        <w:rPr>
          <w:rtl/>
          <w:lang w:eastAsia="he-IL"/>
        </w:rPr>
      </w:pPr>
    </w:p>
    <w:p w14:paraId="22958261" w14:textId="2392A1D7" w:rsidR="000E2989" w:rsidRDefault="000E2989" w:rsidP="000E2989">
      <w:pPr>
        <w:rPr>
          <w:rtl/>
          <w:lang w:eastAsia="he-IL"/>
        </w:rPr>
      </w:pPr>
      <w:bookmarkStart w:id="2154" w:name="_ETM_Q1_4966554"/>
      <w:bookmarkEnd w:id="2154"/>
      <w:r>
        <w:rPr>
          <w:rFonts w:hint="cs"/>
          <w:rtl/>
          <w:lang w:eastAsia="he-IL"/>
        </w:rPr>
        <w:t>ל</w:t>
      </w:r>
      <w:bookmarkStart w:id="2155" w:name="_ETM_Q1_4966637"/>
      <w:bookmarkEnd w:id="2155"/>
      <w:r>
        <w:rPr>
          <w:rFonts w:hint="cs"/>
          <w:rtl/>
          <w:lang w:eastAsia="he-IL"/>
        </w:rPr>
        <w:t xml:space="preserve">משל אני אתן לך דוגמה </w:t>
      </w:r>
      <w:bookmarkStart w:id="2156" w:name="_ETM_Q1_4970167"/>
      <w:bookmarkEnd w:id="2156"/>
      <w:r>
        <w:rPr>
          <w:rFonts w:hint="cs"/>
          <w:rtl/>
          <w:lang w:eastAsia="he-IL"/>
        </w:rPr>
        <w:t xml:space="preserve">בעניין של התייעצות עם סנגור ואומרים מעבר למועד סמוך סביר, </w:t>
      </w:r>
      <w:bookmarkStart w:id="2157" w:name="_ETM_Q1_4980426"/>
      <w:bookmarkEnd w:id="2157"/>
      <w:r>
        <w:rPr>
          <w:rFonts w:hint="cs"/>
          <w:rtl/>
          <w:lang w:eastAsia="he-IL"/>
        </w:rPr>
        <w:t xml:space="preserve">מה זה סביר? מי מחליט מה זה סביר? כמה זה </w:t>
      </w:r>
      <w:bookmarkStart w:id="2158" w:name="_ETM_Q1_4986778"/>
      <w:bookmarkEnd w:id="2158"/>
      <w:r>
        <w:rPr>
          <w:rFonts w:hint="cs"/>
          <w:rtl/>
          <w:lang w:eastAsia="he-IL"/>
        </w:rPr>
        <w:t xml:space="preserve">סביר? זה שעה? שעתיים? אחרי שהוא ביקש? </w:t>
      </w:r>
    </w:p>
    <w:p w14:paraId="75B7088C" w14:textId="77777777" w:rsidR="000E2989" w:rsidRDefault="000E2989" w:rsidP="000E2989">
      <w:pPr>
        <w:rPr>
          <w:rtl/>
          <w:lang w:eastAsia="he-IL"/>
        </w:rPr>
      </w:pPr>
      <w:bookmarkStart w:id="2159" w:name="_ETM_Q1_4985911"/>
      <w:bookmarkStart w:id="2160" w:name="_ETM_Q1_4985985"/>
      <w:bookmarkStart w:id="2161" w:name="_ETM_Q1_4987663"/>
      <w:bookmarkEnd w:id="2159"/>
      <w:bookmarkEnd w:id="2160"/>
      <w:bookmarkEnd w:id="2161"/>
    </w:p>
    <w:p w14:paraId="03DFB5AD" w14:textId="4CE1592C" w:rsidR="000E2989" w:rsidRDefault="000E2989" w:rsidP="000E2989">
      <w:pPr>
        <w:pStyle w:val="a4"/>
        <w:keepNext/>
        <w:rPr>
          <w:rtl/>
        </w:rPr>
      </w:pPr>
      <w:bookmarkStart w:id="2162" w:name="ET_speaker_6360_185"/>
      <w:r w:rsidRPr="000E2989">
        <w:rPr>
          <w:rStyle w:val="TagStyle"/>
          <w:rtl/>
        </w:rPr>
        <w:t xml:space="preserve"> &lt;&lt; דובר &gt;&gt; </w:t>
      </w:r>
      <w:r>
        <w:rPr>
          <w:rtl/>
        </w:rPr>
        <w:t>אליהו רביבו (הליכוד):</w:t>
      </w:r>
      <w:r w:rsidRPr="000E2989">
        <w:rPr>
          <w:rStyle w:val="TagStyle"/>
          <w:rtl/>
        </w:rPr>
        <w:t xml:space="preserve"> &lt;&lt; דובר &gt;&gt;</w:t>
      </w:r>
      <w:r w:rsidR="00E63B25">
        <w:rPr>
          <w:rtl/>
        </w:rPr>
        <w:t xml:space="preserve"> </w:t>
      </w:r>
      <w:bookmarkEnd w:id="2162"/>
    </w:p>
    <w:p w14:paraId="264E4E9A" w14:textId="77777777" w:rsidR="000E2989" w:rsidRDefault="000E2989" w:rsidP="000E2989">
      <w:pPr>
        <w:pStyle w:val="KeepWithNext"/>
        <w:rPr>
          <w:rtl/>
          <w:lang w:eastAsia="he-IL"/>
        </w:rPr>
      </w:pPr>
    </w:p>
    <w:p w14:paraId="65ABD384" w14:textId="21E80B50" w:rsidR="000E2989" w:rsidRDefault="000E2989" w:rsidP="000E2989">
      <w:pPr>
        <w:rPr>
          <w:rtl/>
          <w:lang w:eastAsia="he-IL"/>
        </w:rPr>
      </w:pPr>
      <w:bookmarkStart w:id="2163" w:name="_ETM_Q1_4988243"/>
      <w:bookmarkStart w:id="2164" w:name="_ETM_Q1_4988307"/>
      <w:bookmarkEnd w:id="2163"/>
      <w:bookmarkEnd w:id="2164"/>
      <w:r>
        <w:rPr>
          <w:rFonts w:hint="cs"/>
          <w:rtl/>
          <w:lang w:eastAsia="he-IL"/>
        </w:rPr>
        <w:t xml:space="preserve">את </w:t>
      </w:r>
      <w:bookmarkStart w:id="2165" w:name="_ETM_Q1_4985603"/>
      <w:bookmarkEnd w:id="2165"/>
      <w:r>
        <w:rPr>
          <w:rFonts w:hint="cs"/>
          <w:rtl/>
          <w:lang w:eastAsia="he-IL"/>
        </w:rPr>
        <w:t xml:space="preserve">מדברת על ההמתנה לייצוג? </w:t>
      </w:r>
    </w:p>
    <w:p w14:paraId="167987E3" w14:textId="77777777" w:rsidR="000E2989" w:rsidRDefault="000E2989" w:rsidP="000E2989">
      <w:pPr>
        <w:rPr>
          <w:rtl/>
          <w:lang w:eastAsia="he-IL"/>
        </w:rPr>
      </w:pPr>
      <w:bookmarkStart w:id="2166" w:name="_ETM_Q1_4988491"/>
      <w:bookmarkStart w:id="2167" w:name="_ETM_Q1_4988564"/>
      <w:bookmarkStart w:id="2168" w:name="_ETM_Q1_4989437"/>
      <w:bookmarkEnd w:id="2166"/>
      <w:bookmarkEnd w:id="2167"/>
      <w:bookmarkEnd w:id="2168"/>
    </w:p>
    <w:p w14:paraId="04BF22D1" w14:textId="4F7B9EB1" w:rsidR="000E2989" w:rsidRDefault="000E2989" w:rsidP="000E2989">
      <w:pPr>
        <w:pStyle w:val="a4"/>
        <w:keepNext/>
        <w:rPr>
          <w:rtl/>
        </w:rPr>
      </w:pPr>
      <w:bookmarkStart w:id="2169" w:name="ET_speaker_5761_186"/>
      <w:r w:rsidRPr="000E29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2989">
        <w:rPr>
          <w:rStyle w:val="TagStyle"/>
          <w:rtl/>
        </w:rPr>
        <w:t xml:space="preserve"> &lt;&lt; דובר &gt;&gt;</w:t>
      </w:r>
      <w:r w:rsidR="00E63B25">
        <w:rPr>
          <w:rtl/>
        </w:rPr>
        <w:t xml:space="preserve"> </w:t>
      </w:r>
      <w:bookmarkEnd w:id="2169"/>
    </w:p>
    <w:p w14:paraId="6EEFD909" w14:textId="77777777" w:rsidR="000E2989" w:rsidRDefault="000E2989" w:rsidP="000E2989">
      <w:pPr>
        <w:pStyle w:val="KeepWithNext"/>
        <w:rPr>
          <w:rtl/>
          <w:lang w:eastAsia="he-IL"/>
        </w:rPr>
      </w:pPr>
    </w:p>
    <w:p w14:paraId="674E045F" w14:textId="14D00973" w:rsidR="000E2989" w:rsidRDefault="000E2989" w:rsidP="000E2989">
      <w:pPr>
        <w:rPr>
          <w:rtl/>
          <w:lang w:eastAsia="he-IL"/>
        </w:rPr>
      </w:pPr>
      <w:bookmarkStart w:id="2170" w:name="_ETM_Q1_4990011"/>
      <w:bookmarkStart w:id="2171" w:name="_ETM_Q1_4990071"/>
      <w:bookmarkEnd w:id="2170"/>
      <w:bookmarkEnd w:id="2171"/>
      <w:r>
        <w:rPr>
          <w:rFonts w:hint="cs"/>
          <w:rtl/>
          <w:lang w:eastAsia="he-IL"/>
        </w:rPr>
        <w:t xml:space="preserve">כן. </w:t>
      </w:r>
    </w:p>
    <w:p w14:paraId="5766EA0E" w14:textId="77777777" w:rsidR="000E2989" w:rsidRDefault="000E2989" w:rsidP="000E2989">
      <w:pPr>
        <w:rPr>
          <w:rtl/>
          <w:lang w:eastAsia="he-IL"/>
        </w:rPr>
      </w:pPr>
      <w:bookmarkStart w:id="2172" w:name="_ETM_Q1_4990819"/>
      <w:bookmarkStart w:id="2173" w:name="_ETM_Q1_4990881"/>
      <w:bookmarkStart w:id="2174" w:name="_ETM_Q1_4991971"/>
      <w:bookmarkEnd w:id="2172"/>
      <w:bookmarkEnd w:id="2173"/>
      <w:bookmarkEnd w:id="2174"/>
    </w:p>
    <w:p w14:paraId="58257940" w14:textId="5643E453" w:rsidR="000E2989" w:rsidRDefault="000E2989" w:rsidP="000E2989">
      <w:pPr>
        <w:pStyle w:val="a4"/>
        <w:keepNext/>
        <w:rPr>
          <w:rtl/>
        </w:rPr>
      </w:pPr>
      <w:bookmarkStart w:id="2175" w:name="ET_speaker_6360_187"/>
      <w:r w:rsidRPr="000E2989">
        <w:rPr>
          <w:rStyle w:val="TagStyle"/>
          <w:rtl/>
        </w:rPr>
        <w:t xml:space="preserve"> &lt;&lt; דובר &gt;&gt; </w:t>
      </w:r>
      <w:r>
        <w:rPr>
          <w:rtl/>
        </w:rPr>
        <w:t>אליהו רביבו (הליכוד):</w:t>
      </w:r>
      <w:r w:rsidRPr="000E2989">
        <w:rPr>
          <w:rStyle w:val="TagStyle"/>
          <w:rtl/>
        </w:rPr>
        <w:t xml:space="preserve"> &lt;&lt; דובר &gt;&gt;</w:t>
      </w:r>
      <w:r w:rsidR="00E63B25">
        <w:rPr>
          <w:rtl/>
        </w:rPr>
        <w:t xml:space="preserve"> </w:t>
      </w:r>
      <w:bookmarkEnd w:id="2175"/>
    </w:p>
    <w:p w14:paraId="1E9EE6B5" w14:textId="77777777" w:rsidR="000E2989" w:rsidRDefault="000E2989" w:rsidP="000E2989">
      <w:pPr>
        <w:pStyle w:val="KeepWithNext"/>
        <w:rPr>
          <w:rtl/>
          <w:lang w:eastAsia="he-IL"/>
        </w:rPr>
      </w:pPr>
    </w:p>
    <w:p w14:paraId="0277101A" w14:textId="5264134B" w:rsidR="000E2989" w:rsidRDefault="000E2989" w:rsidP="000E2989">
      <w:pPr>
        <w:rPr>
          <w:rtl/>
          <w:lang w:eastAsia="he-IL"/>
        </w:rPr>
      </w:pPr>
      <w:r>
        <w:rPr>
          <w:rFonts w:hint="cs"/>
          <w:rtl/>
          <w:lang w:eastAsia="he-IL"/>
        </w:rPr>
        <w:t>א</w:t>
      </w:r>
      <w:bookmarkStart w:id="2176" w:name="_ETM_Q1_4992506"/>
      <w:bookmarkStart w:id="2177" w:name="_ETM_Q1_4992574"/>
      <w:bookmarkEnd w:id="2176"/>
      <w:bookmarkEnd w:id="2177"/>
      <w:r>
        <w:rPr>
          <w:rFonts w:hint="cs"/>
          <w:rtl/>
          <w:lang w:eastAsia="he-IL"/>
        </w:rPr>
        <w:t>ין בעיה, אני מסכים להקשיב</w:t>
      </w:r>
      <w:bookmarkStart w:id="2178" w:name="_ETM_Q1_4991113"/>
      <w:bookmarkEnd w:id="2178"/>
      <w:r>
        <w:rPr>
          <w:rFonts w:hint="cs"/>
          <w:rtl/>
          <w:lang w:eastAsia="he-IL"/>
        </w:rPr>
        <w:t xml:space="preserve"> לזה. אני איתך, בואי נקבע כמה זמן הוא סביר</w:t>
      </w:r>
      <w:r w:rsidR="00A00297">
        <w:rPr>
          <w:rFonts w:hint="cs"/>
          <w:rtl/>
          <w:lang w:eastAsia="he-IL"/>
        </w:rPr>
        <w:t xml:space="preserve">. </w:t>
      </w:r>
      <w:r>
        <w:rPr>
          <w:rFonts w:hint="cs"/>
          <w:rtl/>
          <w:lang w:eastAsia="he-IL"/>
        </w:rPr>
        <w:t xml:space="preserve">שעתיים? </w:t>
      </w:r>
      <w:bookmarkStart w:id="2179" w:name="_ETM_Q1_4999409"/>
      <w:bookmarkStart w:id="2180" w:name="_ETM_Q1_5001455"/>
      <w:bookmarkEnd w:id="2179"/>
      <w:bookmarkEnd w:id="2180"/>
      <w:r>
        <w:rPr>
          <w:rFonts w:hint="cs"/>
          <w:rtl/>
          <w:lang w:eastAsia="he-IL"/>
        </w:rPr>
        <w:t xml:space="preserve">אני מבין את החשש ואני איתך. חבר'ה, הרי ברור לנו </w:t>
      </w:r>
      <w:bookmarkStart w:id="2181" w:name="_ETM_Q1_5011829"/>
      <w:bookmarkEnd w:id="2181"/>
      <w:r>
        <w:rPr>
          <w:rFonts w:hint="cs"/>
          <w:rtl/>
          <w:lang w:eastAsia="he-IL"/>
        </w:rPr>
        <w:t xml:space="preserve">שאם זה יימשך יותר מדי זמן הוא יבלה לילה במעצר, </w:t>
      </w:r>
      <w:bookmarkStart w:id="2182" w:name="_ETM_Q1_5012269"/>
      <w:bookmarkEnd w:id="2182"/>
      <w:r>
        <w:rPr>
          <w:rFonts w:hint="cs"/>
          <w:rtl/>
          <w:lang w:eastAsia="he-IL"/>
        </w:rPr>
        <w:t xml:space="preserve">כי לא יהיה לו ייצוג, הקצין לא ירצה לשחרר אותו </w:t>
      </w:r>
      <w:bookmarkStart w:id="2183" w:name="_ETM_Q1_5018103"/>
      <w:bookmarkEnd w:id="2183"/>
      <w:r>
        <w:rPr>
          <w:rFonts w:hint="cs"/>
          <w:rtl/>
          <w:lang w:eastAsia="he-IL"/>
        </w:rPr>
        <w:t xml:space="preserve">והוא יבלה לילה במעצר. אני רוצה להיאבק בזה. </w:t>
      </w:r>
    </w:p>
    <w:p w14:paraId="1021C739" w14:textId="77777777" w:rsidR="000E2989" w:rsidRDefault="000E2989" w:rsidP="000E2989">
      <w:pPr>
        <w:rPr>
          <w:rtl/>
          <w:lang w:eastAsia="he-IL"/>
        </w:rPr>
      </w:pPr>
    </w:p>
    <w:p w14:paraId="302CD6AF" w14:textId="2DFCF613" w:rsidR="000E2989" w:rsidRDefault="000E2989" w:rsidP="000E2989">
      <w:pPr>
        <w:pStyle w:val="a4"/>
        <w:keepNext/>
        <w:rPr>
          <w:rtl/>
        </w:rPr>
      </w:pPr>
      <w:bookmarkStart w:id="2184" w:name="ET_speaker_5761_188"/>
      <w:r w:rsidRPr="000E29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2989">
        <w:rPr>
          <w:rStyle w:val="TagStyle"/>
          <w:rtl/>
        </w:rPr>
        <w:t xml:space="preserve"> &lt;&lt; דובר &gt;&gt;</w:t>
      </w:r>
      <w:r w:rsidR="00E63B25">
        <w:rPr>
          <w:rtl/>
        </w:rPr>
        <w:t xml:space="preserve"> </w:t>
      </w:r>
      <w:bookmarkEnd w:id="2184"/>
    </w:p>
    <w:p w14:paraId="5EDA75BD" w14:textId="77777777" w:rsidR="000E2989" w:rsidRDefault="000E2989" w:rsidP="000E2989">
      <w:pPr>
        <w:pStyle w:val="KeepWithNext"/>
        <w:rPr>
          <w:rtl/>
          <w:lang w:eastAsia="he-IL"/>
        </w:rPr>
      </w:pPr>
    </w:p>
    <w:p w14:paraId="77C3611E" w14:textId="0ABCA8B6" w:rsidR="000E2989" w:rsidRDefault="000E2989" w:rsidP="000E2989">
      <w:pPr>
        <w:rPr>
          <w:rtl/>
          <w:lang w:eastAsia="he-IL"/>
        </w:rPr>
      </w:pPr>
      <w:bookmarkStart w:id="2185" w:name="_ETM_Q1_5013080"/>
      <w:bookmarkStart w:id="2186" w:name="_ETM_Q1_5013107"/>
      <w:bookmarkEnd w:id="2185"/>
      <w:bookmarkEnd w:id="2186"/>
      <w:r>
        <w:rPr>
          <w:rFonts w:hint="cs"/>
          <w:rtl/>
          <w:lang w:eastAsia="he-IL"/>
        </w:rPr>
        <w:t>אני אומר</w:t>
      </w:r>
      <w:bookmarkStart w:id="2187" w:name="_ETM_Q1_5014051"/>
      <w:bookmarkEnd w:id="2187"/>
      <w:r>
        <w:rPr>
          <w:rFonts w:hint="cs"/>
          <w:rtl/>
          <w:lang w:eastAsia="he-IL"/>
        </w:rPr>
        <w:t xml:space="preserve">ת לך, יש אנשים שאני מכירה שבילו חמישה </w:t>
      </w:r>
      <w:bookmarkStart w:id="2188" w:name="_ETM_Q1_5020240"/>
      <w:bookmarkEnd w:id="2188"/>
      <w:r>
        <w:rPr>
          <w:rFonts w:hint="cs"/>
          <w:rtl/>
          <w:lang w:eastAsia="he-IL"/>
        </w:rPr>
        <w:t xml:space="preserve">ימים ובסוף יצאו עם כלום והם לא חשודים </w:t>
      </w:r>
      <w:bookmarkStart w:id="2189" w:name="_ETM_Q1_5025469"/>
      <w:bookmarkEnd w:id="2189"/>
      <w:r>
        <w:rPr>
          <w:rFonts w:hint="cs"/>
          <w:rtl/>
          <w:lang w:eastAsia="he-IL"/>
        </w:rPr>
        <w:t>אפילו.</w:t>
      </w:r>
      <w:r w:rsidR="00E63B25">
        <w:rPr>
          <w:rFonts w:hint="cs"/>
          <w:rtl/>
          <w:lang w:eastAsia="he-IL"/>
        </w:rPr>
        <w:t xml:space="preserve"> </w:t>
      </w:r>
    </w:p>
    <w:p w14:paraId="396BBE40" w14:textId="77777777" w:rsidR="000E2989" w:rsidRDefault="000E2989" w:rsidP="000E2989">
      <w:pPr>
        <w:rPr>
          <w:rtl/>
          <w:lang w:eastAsia="he-IL"/>
        </w:rPr>
      </w:pPr>
      <w:bookmarkStart w:id="2190" w:name="_ETM_Q1_5019785"/>
      <w:bookmarkStart w:id="2191" w:name="_ETM_Q1_5019820"/>
      <w:bookmarkStart w:id="2192" w:name="_ETM_Q1_5020649"/>
      <w:bookmarkEnd w:id="2190"/>
      <w:bookmarkEnd w:id="2191"/>
      <w:bookmarkEnd w:id="2192"/>
    </w:p>
    <w:p w14:paraId="29F27DFF" w14:textId="00B342F1" w:rsidR="000E2989" w:rsidRDefault="000E2989" w:rsidP="000E2989">
      <w:pPr>
        <w:pStyle w:val="a4"/>
        <w:keepNext/>
        <w:rPr>
          <w:rtl/>
        </w:rPr>
      </w:pPr>
      <w:bookmarkStart w:id="2193" w:name="ET_speaker_6360_189"/>
      <w:r w:rsidRPr="000E2989">
        <w:rPr>
          <w:rStyle w:val="TagStyle"/>
          <w:rtl/>
        </w:rPr>
        <w:t xml:space="preserve"> &lt;&lt; דובר &gt;&gt; </w:t>
      </w:r>
      <w:r>
        <w:rPr>
          <w:rtl/>
        </w:rPr>
        <w:t>אליהו רביבו (הליכוד):</w:t>
      </w:r>
      <w:r w:rsidRPr="000E2989">
        <w:rPr>
          <w:rStyle w:val="TagStyle"/>
          <w:rtl/>
        </w:rPr>
        <w:t xml:space="preserve"> &lt;&lt; דובר &gt;&gt;</w:t>
      </w:r>
      <w:r w:rsidR="00E63B25">
        <w:rPr>
          <w:rtl/>
        </w:rPr>
        <w:t xml:space="preserve"> </w:t>
      </w:r>
      <w:bookmarkEnd w:id="2193"/>
    </w:p>
    <w:p w14:paraId="5180B68B" w14:textId="77777777" w:rsidR="000E2989" w:rsidRDefault="000E2989" w:rsidP="000E2989">
      <w:pPr>
        <w:pStyle w:val="KeepWithNext"/>
        <w:rPr>
          <w:rtl/>
          <w:lang w:eastAsia="he-IL"/>
        </w:rPr>
      </w:pPr>
    </w:p>
    <w:p w14:paraId="24A90D22" w14:textId="5F3F55D2" w:rsidR="000E2989" w:rsidRDefault="000E2989" w:rsidP="000E2989">
      <w:pPr>
        <w:rPr>
          <w:rtl/>
          <w:lang w:eastAsia="he-IL"/>
        </w:rPr>
      </w:pPr>
      <w:bookmarkStart w:id="2194" w:name="_ETM_Q1_5020961"/>
      <w:bookmarkStart w:id="2195" w:name="_ETM_Q1_5020987"/>
      <w:bookmarkEnd w:id="2194"/>
      <w:bookmarkEnd w:id="2195"/>
      <w:r>
        <w:rPr>
          <w:rFonts w:hint="cs"/>
          <w:rtl/>
          <w:lang w:eastAsia="he-IL"/>
        </w:rPr>
        <w:t xml:space="preserve">אני בא להגן עליו. </w:t>
      </w:r>
      <w:bookmarkStart w:id="2196" w:name="_ETM_Q1_5023104"/>
      <w:bookmarkStart w:id="2197" w:name="_ETM_Q1_5023209"/>
      <w:bookmarkEnd w:id="2196"/>
      <w:bookmarkEnd w:id="2197"/>
    </w:p>
    <w:p w14:paraId="1916F7A9" w14:textId="77777777" w:rsidR="000E2989" w:rsidRDefault="000E2989" w:rsidP="000E2989">
      <w:pPr>
        <w:rPr>
          <w:rtl/>
          <w:lang w:eastAsia="he-IL"/>
        </w:rPr>
      </w:pPr>
      <w:bookmarkStart w:id="2198" w:name="_ETM_Q1_5023251"/>
      <w:bookmarkStart w:id="2199" w:name="_ETM_Q1_5020309"/>
      <w:bookmarkEnd w:id="2198"/>
      <w:bookmarkEnd w:id="2199"/>
    </w:p>
    <w:p w14:paraId="101F78D7" w14:textId="613CE906" w:rsidR="000E2989" w:rsidRDefault="000E2989" w:rsidP="000E2989">
      <w:pPr>
        <w:pStyle w:val="a4"/>
        <w:keepNext/>
        <w:rPr>
          <w:rtl/>
        </w:rPr>
      </w:pPr>
      <w:bookmarkStart w:id="2200" w:name="ET_speaker_5761_190"/>
      <w:r w:rsidRPr="000E29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2989">
        <w:rPr>
          <w:rStyle w:val="TagStyle"/>
          <w:rtl/>
        </w:rPr>
        <w:t xml:space="preserve"> &lt;&lt; דובר &gt;&gt;</w:t>
      </w:r>
      <w:r w:rsidR="00E63B25">
        <w:rPr>
          <w:rtl/>
        </w:rPr>
        <w:t xml:space="preserve"> </w:t>
      </w:r>
      <w:bookmarkEnd w:id="2200"/>
    </w:p>
    <w:p w14:paraId="20A4DBCF" w14:textId="77777777" w:rsidR="000E2989" w:rsidRDefault="000E2989" w:rsidP="000E2989">
      <w:pPr>
        <w:pStyle w:val="KeepWithNext"/>
        <w:rPr>
          <w:rtl/>
          <w:lang w:eastAsia="he-IL"/>
        </w:rPr>
      </w:pPr>
    </w:p>
    <w:p w14:paraId="027F86CE" w14:textId="532C7C7F" w:rsidR="000E2989" w:rsidRDefault="000E2989" w:rsidP="000E2989">
      <w:pPr>
        <w:rPr>
          <w:rtl/>
          <w:lang w:eastAsia="he-IL"/>
        </w:rPr>
      </w:pPr>
      <w:bookmarkStart w:id="2201" w:name="_ETM_Q1_5020585"/>
      <w:bookmarkStart w:id="2202" w:name="_ETM_Q1_5020615"/>
      <w:bookmarkStart w:id="2203" w:name="_ETM_Q1_5026657"/>
      <w:bookmarkEnd w:id="2201"/>
      <w:bookmarkEnd w:id="2202"/>
      <w:bookmarkEnd w:id="2203"/>
      <w:r>
        <w:rPr>
          <w:rFonts w:hint="cs"/>
          <w:rtl/>
          <w:lang w:eastAsia="he-IL"/>
        </w:rPr>
        <w:t xml:space="preserve">אני אתן את ההערות ואז אפשר גם להתייעץ עם </w:t>
      </w:r>
      <w:bookmarkStart w:id="2204" w:name="_ETM_Q1_5036415"/>
      <w:bookmarkEnd w:id="2204"/>
      <w:r>
        <w:rPr>
          <w:rFonts w:hint="cs"/>
          <w:rtl/>
          <w:lang w:eastAsia="he-IL"/>
        </w:rPr>
        <w:t>הייעוץ המשפטי ועם המשטרה אם זה נראה בעיניהם</w:t>
      </w:r>
      <w:bookmarkStart w:id="2205" w:name="_ETM_Q1_5038332"/>
      <w:bookmarkEnd w:id="2205"/>
      <w:r>
        <w:rPr>
          <w:rFonts w:hint="cs"/>
          <w:rtl/>
          <w:lang w:eastAsia="he-IL"/>
        </w:rPr>
        <w:t xml:space="preserve"> סביר. </w:t>
      </w:r>
      <w:bookmarkStart w:id="2206" w:name="_ETM_Q1_5037327"/>
      <w:bookmarkEnd w:id="2206"/>
    </w:p>
    <w:p w14:paraId="393C4929" w14:textId="77777777" w:rsidR="000E2989" w:rsidRDefault="000E2989" w:rsidP="000E2989">
      <w:pPr>
        <w:rPr>
          <w:rtl/>
          <w:lang w:eastAsia="he-IL"/>
        </w:rPr>
      </w:pPr>
      <w:bookmarkStart w:id="2207" w:name="_ETM_Q1_5037372"/>
      <w:bookmarkStart w:id="2208" w:name="_ETM_Q1_5033887"/>
      <w:bookmarkEnd w:id="2207"/>
      <w:bookmarkEnd w:id="2208"/>
    </w:p>
    <w:p w14:paraId="294BB402" w14:textId="6AEFF953" w:rsidR="000E2989" w:rsidRDefault="000E2989" w:rsidP="000E2989">
      <w:pPr>
        <w:pStyle w:val="af6"/>
        <w:keepNext/>
        <w:rPr>
          <w:rtl/>
        </w:rPr>
      </w:pPr>
      <w:bookmarkStart w:id="2209" w:name="ET_yor_6358_192"/>
      <w:r w:rsidRPr="000E2989">
        <w:rPr>
          <w:rStyle w:val="TagStyle"/>
          <w:rtl/>
        </w:rPr>
        <w:t xml:space="preserve"> &lt;&lt; </w:t>
      </w:r>
      <w:proofErr w:type="spellStart"/>
      <w:r w:rsidRPr="000E2989">
        <w:rPr>
          <w:rStyle w:val="TagStyle"/>
          <w:rtl/>
        </w:rPr>
        <w:t>יור</w:t>
      </w:r>
      <w:proofErr w:type="spellEnd"/>
      <w:r w:rsidRPr="000E2989">
        <w:rPr>
          <w:rStyle w:val="TagStyle"/>
          <w:rtl/>
        </w:rPr>
        <w:t xml:space="preserve"> &gt;&gt; </w:t>
      </w:r>
      <w:r>
        <w:rPr>
          <w:rtl/>
        </w:rPr>
        <w:t>היו"ר צביקה פוגל:</w:t>
      </w:r>
      <w:r w:rsidRPr="000E2989">
        <w:rPr>
          <w:rStyle w:val="TagStyle"/>
          <w:rtl/>
        </w:rPr>
        <w:t xml:space="preserve"> &lt;&lt; יור &gt;&gt;</w:t>
      </w:r>
      <w:r w:rsidR="00E63B25">
        <w:rPr>
          <w:rtl/>
        </w:rPr>
        <w:t xml:space="preserve"> </w:t>
      </w:r>
      <w:bookmarkEnd w:id="2209"/>
    </w:p>
    <w:p w14:paraId="4A1E4BE8" w14:textId="77777777" w:rsidR="000E2989" w:rsidRDefault="000E2989" w:rsidP="000E2989">
      <w:pPr>
        <w:pStyle w:val="KeepWithNext"/>
        <w:rPr>
          <w:rtl/>
          <w:lang w:eastAsia="he-IL"/>
        </w:rPr>
      </w:pPr>
    </w:p>
    <w:p w14:paraId="413A1339" w14:textId="1952E681" w:rsidR="000E2989" w:rsidRDefault="000E2989" w:rsidP="000E2989">
      <w:pPr>
        <w:rPr>
          <w:rtl/>
          <w:lang w:eastAsia="he-IL"/>
        </w:rPr>
      </w:pPr>
      <w:bookmarkStart w:id="2210" w:name="_ETM_Q1_5034166"/>
      <w:bookmarkStart w:id="2211" w:name="_ETM_Q1_5034192"/>
      <w:bookmarkEnd w:id="2210"/>
      <w:bookmarkEnd w:id="2211"/>
      <w:r>
        <w:rPr>
          <w:rFonts w:hint="cs"/>
          <w:rtl/>
          <w:lang w:eastAsia="he-IL"/>
        </w:rPr>
        <w:t xml:space="preserve">בואו נתקדם רק.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2212" w:name="_ETM_Q1_5038117"/>
      <w:bookmarkEnd w:id="2212"/>
      <w:r>
        <w:rPr>
          <w:rFonts w:hint="cs"/>
          <w:rtl/>
          <w:lang w:eastAsia="he-IL"/>
        </w:rPr>
        <w:t xml:space="preserve">בבקשה. </w:t>
      </w:r>
    </w:p>
    <w:p w14:paraId="152F6A51" w14:textId="77777777" w:rsidR="000E2989" w:rsidRDefault="000E2989" w:rsidP="000E2989">
      <w:pPr>
        <w:rPr>
          <w:rtl/>
          <w:lang w:eastAsia="he-IL"/>
        </w:rPr>
      </w:pPr>
      <w:bookmarkStart w:id="2213" w:name="_ETM_Q1_5038877"/>
      <w:bookmarkStart w:id="2214" w:name="_ETM_Q1_5038921"/>
      <w:bookmarkStart w:id="2215" w:name="_ETM_Q1_5039788"/>
      <w:bookmarkEnd w:id="2213"/>
      <w:bookmarkEnd w:id="2214"/>
      <w:bookmarkEnd w:id="2215"/>
    </w:p>
    <w:p w14:paraId="600D3E34" w14:textId="60D3BC01" w:rsidR="000E2989" w:rsidRDefault="000E2989" w:rsidP="000E2989">
      <w:pPr>
        <w:pStyle w:val="a4"/>
        <w:keepNext/>
        <w:rPr>
          <w:rtl/>
        </w:rPr>
      </w:pPr>
      <w:bookmarkStart w:id="2216" w:name="ET_speaker_5761_193"/>
      <w:r w:rsidRPr="000E29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2989">
        <w:rPr>
          <w:rStyle w:val="TagStyle"/>
          <w:rtl/>
        </w:rPr>
        <w:t xml:space="preserve"> &lt;&lt; דובר &gt;&gt;</w:t>
      </w:r>
      <w:r w:rsidR="00E63B25">
        <w:rPr>
          <w:rtl/>
        </w:rPr>
        <w:t xml:space="preserve"> </w:t>
      </w:r>
      <w:bookmarkEnd w:id="2216"/>
    </w:p>
    <w:p w14:paraId="0DFA6736" w14:textId="77777777" w:rsidR="000E2989" w:rsidRDefault="000E2989" w:rsidP="000E2989">
      <w:pPr>
        <w:pStyle w:val="KeepWithNext"/>
        <w:rPr>
          <w:rtl/>
          <w:lang w:eastAsia="he-IL"/>
        </w:rPr>
      </w:pPr>
    </w:p>
    <w:p w14:paraId="4A037D7F" w14:textId="445614DD" w:rsidR="000E2989" w:rsidRDefault="000E2989" w:rsidP="000E2989">
      <w:pPr>
        <w:rPr>
          <w:rtl/>
          <w:lang w:eastAsia="he-IL"/>
        </w:rPr>
      </w:pPr>
      <w:bookmarkStart w:id="2217" w:name="_ETM_Q1_5040095"/>
      <w:bookmarkStart w:id="2218" w:name="_ETM_Q1_5040119"/>
      <w:bookmarkEnd w:id="2217"/>
      <w:bookmarkEnd w:id="2218"/>
      <w:r>
        <w:rPr>
          <w:rFonts w:hint="cs"/>
          <w:rtl/>
          <w:lang w:eastAsia="he-IL"/>
        </w:rPr>
        <w:t xml:space="preserve">הדבר השני בעניין ההסכמה. זה מאוד חשוב, לוקחים מהחשוד </w:t>
      </w:r>
      <w:bookmarkStart w:id="2219" w:name="_ETM_Q1_5050109"/>
      <w:bookmarkEnd w:id="2219"/>
      <w:r>
        <w:rPr>
          <w:rFonts w:hint="cs"/>
          <w:rtl/>
          <w:lang w:eastAsia="he-IL"/>
        </w:rPr>
        <w:t xml:space="preserve">שהוא עדיין, יש הבדל בין </w:t>
      </w:r>
      <w:r w:rsidR="003013CD">
        <w:rPr>
          <w:rFonts w:hint="cs"/>
          <w:rtl/>
          <w:lang w:eastAsia="he-IL"/>
        </w:rPr>
        <w:t xml:space="preserve">חשוד, מעורב, מואשם, אשם, </w:t>
      </w:r>
      <w:bookmarkStart w:id="2220" w:name="_ETM_Q1_5058298"/>
      <w:bookmarkEnd w:id="2220"/>
      <w:r w:rsidR="003013CD">
        <w:rPr>
          <w:rFonts w:hint="cs"/>
          <w:rtl/>
          <w:lang w:eastAsia="he-IL"/>
        </w:rPr>
        <w:t>יש מדרג מסוים</w:t>
      </w:r>
      <w:r w:rsidR="00A00297">
        <w:rPr>
          <w:rFonts w:hint="cs"/>
          <w:rtl/>
          <w:lang w:eastAsia="he-IL"/>
        </w:rPr>
        <w:t>,</w:t>
      </w:r>
      <w:r w:rsidR="003013CD">
        <w:rPr>
          <w:rFonts w:hint="cs"/>
          <w:rtl/>
          <w:lang w:eastAsia="he-IL"/>
        </w:rPr>
        <w:t xml:space="preserve"> אתה הולך ממש כאילו לדבר הכי בסיסי</w:t>
      </w:r>
      <w:bookmarkStart w:id="2221" w:name="_ETM_Q1_5066305"/>
      <w:bookmarkEnd w:id="2221"/>
      <w:r w:rsidR="003013CD">
        <w:rPr>
          <w:rFonts w:hint="cs"/>
          <w:rtl/>
          <w:lang w:eastAsia="he-IL"/>
        </w:rPr>
        <w:t xml:space="preserve"> שהמשטרה חושדת באדם, עוד אין לה ראיות, עוד לא </w:t>
      </w:r>
      <w:bookmarkStart w:id="2222" w:name="_ETM_Q1_5070003"/>
      <w:bookmarkEnd w:id="2222"/>
      <w:r w:rsidR="003013CD">
        <w:rPr>
          <w:rFonts w:hint="cs"/>
          <w:rtl/>
          <w:lang w:eastAsia="he-IL"/>
        </w:rPr>
        <w:t xml:space="preserve">חקרה אותו, עוד כלום, לוקחת ממנו את החופש שלו, מגבילה </w:t>
      </w:r>
      <w:bookmarkStart w:id="2223" w:name="_ETM_Q1_5076197"/>
      <w:bookmarkEnd w:id="2223"/>
      <w:r w:rsidR="003013CD">
        <w:rPr>
          <w:rFonts w:hint="cs"/>
          <w:rtl/>
          <w:lang w:eastAsia="he-IL"/>
        </w:rPr>
        <w:t xml:space="preserve">את התזוזה שלו, נותנת לו הוראות כדי שיהיה לה </w:t>
      </w:r>
      <w:bookmarkStart w:id="2224" w:name="_ETM_Q1_5080249"/>
      <w:bookmarkEnd w:id="2224"/>
      <w:r w:rsidR="003013CD">
        <w:rPr>
          <w:rFonts w:hint="cs"/>
          <w:rtl/>
          <w:lang w:eastAsia="he-IL"/>
        </w:rPr>
        <w:t xml:space="preserve">זמן לחקור, כדי שתוכל להתפנות ולחקור. </w:t>
      </w:r>
      <w:bookmarkStart w:id="2225" w:name="_ETM_Q1_5085826"/>
      <w:bookmarkEnd w:id="2225"/>
    </w:p>
    <w:p w14:paraId="2FE7003C" w14:textId="77777777" w:rsidR="003013CD" w:rsidRDefault="003013CD" w:rsidP="000E2989">
      <w:pPr>
        <w:rPr>
          <w:rtl/>
          <w:lang w:eastAsia="he-IL"/>
        </w:rPr>
      </w:pPr>
      <w:bookmarkStart w:id="2226" w:name="_ETM_Q1_5085870"/>
      <w:bookmarkEnd w:id="2226"/>
    </w:p>
    <w:p w14:paraId="5307CBCE" w14:textId="2CEB970F" w:rsidR="003013CD" w:rsidRDefault="003013CD" w:rsidP="003013CD">
      <w:pPr>
        <w:pStyle w:val="a4"/>
        <w:keepNext/>
        <w:rPr>
          <w:rtl/>
        </w:rPr>
      </w:pPr>
      <w:bookmarkStart w:id="2227" w:name="ET_speaker_6360_194"/>
      <w:r w:rsidRPr="003013CD">
        <w:rPr>
          <w:rStyle w:val="TagStyle"/>
          <w:rtl/>
        </w:rPr>
        <w:t xml:space="preserve"> &lt;&lt; דובר &gt;&gt; </w:t>
      </w:r>
      <w:r>
        <w:rPr>
          <w:rtl/>
        </w:rPr>
        <w:t>אליהו רביבו (הליכוד):</w:t>
      </w:r>
      <w:r w:rsidRPr="003013CD">
        <w:rPr>
          <w:rStyle w:val="TagStyle"/>
          <w:rtl/>
        </w:rPr>
        <w:t xml:space="preserve"> &lt;&lt; דובר &gt;&gt;</w:t>
      </w:r>
      <w:r w:rsidR="00E63B25">
        <w:rPr>
          <w:rtl/>
        </w:rPr>
        <w:t xml:space="preserve"> </w:t>
      </w:r>
      <w:bookmarkEnd w:id="2227"/>
    </w:p>
    <w:p w14:paraId="63AA7916" w14:textId="77777777" w:rsidR="003013CD" w:rsidRDefault="003013CD" w:rsidP="003013CD">
      <w:pPr>
        <w:pStyle w:val="KeepWithNext"/>
        <w:rPr>
          <w:rtl/>
          <w:lang w:eastAsia="he-IL"/>
        </w:rPr>
      </w:pPr>
    </w:p>
    <w:p w14:paraId="03038665" w14:textId="78F3A3CD" w:rsidR="003013CD" w:rsidRDefault="003013CD" w:rsidP="003013CD">
      <w:pPr>
        <w:rPr>
          <w:rtl/>
          <w:lang w:eastAsia="he-IL"/>
        </w:rPr>
      </w:pPr>
      <w:bookmarkStart w:id="2228" w:name="_ETM_Q1_5086954"/>
      <w:bookmarkStart w:id="2229" w:name="_ETM_Q1_5086976"/>
      <w:bookmarkEnd w:id="2228"/>
      <w:bookmarkEnd w:id="2229"/>
      <w:r>
        <w:rPr>
          <w:rFonts w:hint="cs"/>
          <w:rtl/>
          <w:lang w:eastAsia="he-IL"/>
        </w:rPr>
        <w:t xml:space="preserve">נתתי לו פה סעד </w:t>
      </w:r>
      <w:bookmarkStart w:id="2230" w:name="_ETM_Q1_5087576"/>
      <w:bookmarkEnd w:id="2230"/>
      <w:r>
        <w:rPr>
          <w:rFonts w:hint="cs"/>
          <w:rtl/>
          <w:lang w:eastAsia="he-IL"/>
        </w:rPr>
        <w:t xml:space="preserve">משפטי ורשות ערעור ורשות ערר. </w:t>
      </w:r>
    </w:p>
    <w:p w14:paraId="37EEB413" w14:textId="77777777" w:rsidR="003013CD" w:rsidRDefault="003013CD" w:rsidP="003013CD">
      <w:pPr>
        <w:rPr>
          <w:rtl/>
          <w:lang w:eastAsia="he-IL"/>
        </w:rPr>
      </w:pPr>
      <w:bookmarkStart w:id="2231" w:name="_ETM_Q1_5090236"/>
      <w:bookmarkStart w:id="2232" w:name="_ETM_Q1_5090280"/>
      <w:bookmarkEnd w:id="2231"/>
      <w:bookmarkEnd w:id="2232"/>
    </w:p>
    <w:p w14:paraId="3250EE76" w14:textId="48363C8C" w:rsidR="003013CD" w:rsidRDefault="003013CD" w:rsidP="003013CD">
      <w:pPr>
        <w:pStyle w:val="a4"/>
        <w:keepNext/>
        <w:rPr>
          <w:rtl/>
        </w:rPr>
      </w:pPr>
      <w:bookmarkStart w:id="2233" w:name="ET_speaker_5761_195"/>
      <w:r w:rsidRPr="003013C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13CD">
        <w:rPr>
          <w:rStyle w:val="TagStyle"/>
          <w:rtl/>
        </w:rPr>
        <w:t xml:space="preserve"> &lt;&lt; דובר &gt;&gt;</w:t>
      </w:r>
      <w:r w:rsidR="00E63B25">
        <w:rPr>
          <w:rtl/>
        </w:rPr>
        <w:t xml:space="preserve"> </w:t>
      </w:r>
      <w:bookmarkEnd w:id="2233"/>
    </w:p>
    <w:p w14:paraId="2FDA21B6" w14:textId="77777777" w:rsidR="003013CD" w:rsidRDefault="003013CD" w:rsidP="003013CD">
      <w:pPr>
        <w:pStyle w:val="KeepWithNext"/>
        <w:rPr>
          <w:rtl/>
          <w:lang w:eastAsia="he-IL"/>
        </w:rPr>
      </w:pPr>
    </w:p>
    <w:p w14:paraId="28C2700F" w14:textId="356B46B1" w:rsidR="003013CD" w:rsidRDefault="003013CD" w:rsidP="003013CD">
      <w:pPr>
        <w:rPr>
          <w:rtl/>
          <w:lang w:eastAsia="he-IL"/>
        </w:rPr>
      </w:pPr>
      <w:bookmarkStart w:id="2234" w:name="_ETM_Q1_5088626"/>
      <w:bookmarkStart w:id="2235" w:name="_ETM_Q1_5088688"/>
      <w:bookmarkEnd w:id="2234"/>
      <w:bookmarkEnd w:id="2235"/>
      <w:r>
        <w:rPr>
          <w:rFonts w:hint="cs"/>
          <w:rtl/>
          <w:lang w:eastAsia="he-IL"/>
        </w:rPr>
        <w:t xml:space="preserve">יש איזונים שנעשים בין </w:t>
      </w:r>
      <w:bookmarkStart w:id="2236" w:name="_ETM_Q1_5092233"/>
      <w:bookmarkEnd w:id="2236"/>
      <w:r>
        <w:rPr>
          <w:rFonts w:hint="cs"/>
          <w:rtl/>
          <w:lang w:eastAsia="he-IL"/>
        </w:rPr>
        <w:t xml:space="preserve">הצורך שהמשטרה תבצע את העבודה המוטלת עליה לבין החופש והזכויות </w:t>
      </w:r>
      <w:bookmarkStart w:id="2237" w:name="_ETM_Q1_5100465"/>
      <w:bookmarkEnd w:id="2237"/>
      <w:r>
        <w:rPr>
          <w:rFonts w:hint="cs"/>
          <w:rtl/>
          <w:lang w:eastAsia="he-IL"/>
        </w:rPr>
        <w:t>הבסיסיות של האזרחים. אסור להפר</w:t>
      </w:r>
      <w:r w:rsidR="00E63B25">
        <w:rPr>
          <w:rFonts w:hint="cs"/>
          <w:rtl/>
          <w:lang w:eastAsia="he-IL"/>
        </w:rPr>
        <w:t xml:space="preserve"> </w:t>
      </w:r>
      <w:bookmarkStart w:id="2238" w:name="_ETM_Q1_5105087"/>
      <w:bookmarkEnd w:id="2238"/>
      <w:r>
        <w:rPr>
          <w:rFonts w:hint="cs"/>
          <w:rtl/>
          <w:lang w:eastAsia="he-IL"/>
        </w:rPr>
        <w:t xml:space="preserve">את האיזון הזה, ברגע שאתה מפר אותו כדי שהמשטרה שהם </w:t>
      </w:r>
      <w:bookmarkStart w:id="2239" w:name="_ETM_Q1_5111501"/>
      <w:bookmarkEnd w:id="2239"/>
      <w:r>
        <w:rPr>
          <w:rFonts w:hint="cs"/>
          <w:rtl/>
          <w:lang w:eastAsia="he-IL"/>
        </w:rPr>
        <w:t xml:space="preserve">טוענים, אני לא שם, הם אומרים שהם לא עומדים בנטל, </w:t>
      </w:r>
      <w:bookmarkStart w:id="2240" w:name="_ETM_Q1_5116981"/>
      <w:bookmarkEnd w:id="2240"/>
      <w:r>
        <w:rPr>
          <w:rFonts w:hint="cs"/>
          <w:rtl/>
          <w:lang w:eastAsia="he-IL"/>
        </w:rPr>
        <w:t xml:space="preserve">הם אומרים שיש עומס עליהם, במיוחד בחודשים האחרונים, אם </w:t>
      </w:r>
      <w:bookmarkStart w:id="2241" w:name="_ETM_Q1_5119589"/>
      <w:bookmarkEnd w:id="2241"/>
      <w:r>
        <w:rPr>
          <w:rFonts w:hint="cs"/>
          <w:rtl/>
          <w:lang w:eastAsia="he-IL"/>
        </w:rPr>
        <w:t>תיתן להם סמכות יאריכו, יגבילו, יעשו מעצר בית</w:t>
      </w:r>
      <w:r w:rsidR="00E63B25">
        <w:rPr>
          <w:rFonts w:hint="cs"/>
          <w:rtl/>
          <w:lang w:eastAsia="he-IL"/>
        </w:rPr>
        <w:t xml:space="preserve"> </w:t>
      </w:r>
      <w:r>
        <w:rPr>
          <w:rFonts w:hint="cs"/>
          <w:rtl/>
          <w:lang w:eastAsia="he-IL"/>
        </w:rPr>
        <w:t xml:space="preserve">עד </w:t>
      </w:r>
      <w:bookmarkStart w:id="2242" w:name="_ETM_Q1_5126026"/>
      <w:bookmarkEnd w:id="2242"/>
      <w:r>
        <w:rPr>
          <w:rFonts w:hint="cs"/>
          <w:rtl/>
          <w:lang w:eastAsia="he-IL"/>
        </w:rPr>
        <w:t xml:space="preserve">שיתפנו לחקור. </w:t>
      </w:r>
      <w:bookmarkStart w:id="2243" w:name="_ETM_Q1_5123949"/>
      <w:bookmarkEnd w:id="2243"/>
    </w:p>
    <w:p w14:paraId="7EE0CACF" w14:textId="77777777" w:rsidR="003013CD" w:rsidRDefault="003013CD" w:rsidP="003013CD">
      <w:pPr>
        <w:rPr>
          <w:rtl/>
          <w:lang w:eastAsia="he-IL"/>
        </w:rPr>
      </w:pPr>
      <w:bookmarkStart w:id="2244" w:name="_ETM_Q1_5124021"/>
      <w:bookmarkStart w:id="2245" w:name="_ETM_Q1_5124917"/>
      <w:bookmarkEnd w:id="2244"/>
      <w:bookmarkEnd w:id="2245"/>
    </w:p>
    <w:p w14:paraId="4C814BDA" w14:textId="0DD9543E" w:rsidR="003013CD" w:rsidRDefault="003013CD" w:rsidP="003013CD">
      <w:pPr>
        <w:pStyle w:val="af6"/>
        <w:keepNext/>
        <w:rPr>
          <w:rtl/>
        </w:rPr>
      </w:pPr>
      <w:bookmarkStart w:id="2246" w:name="ET_yor_6358_196"/>
      <w:r w:rsidRPr="003013CD">
        <w:rPr>
          <w:rStyle w:val="TagStyle"/>
          <w:rtl/>
        </w:rPr>
        <w:t xml:space="preserve"> &lt;&lt; </w:t>
      </w:r>
      <w:proofErr w:type="spellStart"/>
      <w:r w:rsidRPr="003013CD">
        <w:rPr>
          <w:rStyle w:val="TagStyle"/>
          <w:rtl/>
        </w:rPr>
        <w:t>יור</w:t>
      </w:r>
      <w:proofErr w:type="spellEnd"/>
      <w:r w:rsidRPr="003013CD">
        <w:rPr>
          <w:rStyle w:val="TagStyle"/>
          <w:rtl/>
        </w:rPr>
        <w:t xml:space="preserve"> &gt;&gt; </w:t>
      </w:r>
      <w:r>
        <w:rPr>
          <w:rtl/>
        </w:rPr>
        <w:t>היו"ר צביקה פוגל:</w:t>
      </w:r>
      <w:r w:rsidRPr="003013CD">
        <w:rPr>
          <w:rStyle w:val="TagStyle"/>
          <w:rtl/>
        </w:rPr>
        <w:t xml:space="preserve"> &lt;&lt; יור &gt;&gt;</w:t>
      </w:r>
      <w:r w:rsidR="00E63B25">
        <w:rPr>
          <w:rtl/>
        </w:rPr>
        <w:t xml:space="preserve"> </w:t>
      </w:r>
      <w:bookmarkEnd w:id="2246"/>
    </w:p>
    <w:p w14:paraId="5C291438" w14:textId="77777777" w:rsidR="003013CD" w:rsidRDefault="003013CD" w:rsidP="003013CD">
      <w:pPr>
        <w:pStyle w:val="KeepWithNext"/>
        <w:rPr>
          <w:rtl/>
          <w:lang w:eastAsia="he-IL"/>
        </w:rPr>
      </w:pPr>
    </w:p>
    <w:p w14:paraId="257F7830" w14:textId="20F52829" w:rsidR="003013CD" w:rsidRDefault="003013CD" w:rsidP="003013CD">
      <w:pPr>
        <w:rPr>
          <w:rtl/>
          <w:lang w:eastAsia="he-IL"/>
        </w:rPr>
      </w:pPr>
      <w:r>
        <w:rPr>
          <w:rFonts w:hint="cs"/>
          <w:rtl/>
          <w:lang w:eastAsia="he-IL"/>
        </w:rPr>
        <w:t>ת</w:t>
      </w:r>
      <w:bookmarkStart w:id="2247" w:name="_ETM_Q1_5125482"/>
      <w:bookmarkEnd w:id="2247"/>
      <w:r>
        <w:rPr>
          <w:rFonts w:hint="cs"/>
          <w:rtl/>
          <w:lang w:eastAsia="he-IL"/>
        </w:rPr>
        <w:t>ו</w:t>
      </w:r>
      <w:bookmarkStart w:id="2248" w:name="_ETM_Q1_5125555"/>
      <w:bookmarkEnd w:id="2248"/>
      <w:r>
        <w:rPr>
          <w:rFonts w:hint="cs"/>
          <w:rtl/>
          <w:lang w:eastAsia="he-IL"/>
        </w:rPr>
        <w:t xml:space="preserve">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2249" w:name="_ETM_Q1_5127223"/>
      <w:bookmarkEnd w:id="2249"/>
      <w:r>
        <w:rPr>
          <w:rFonts w:hint="cs"/>
          <w:rtl/>
          <w:lang w:eastAsia="he-IL"/>
        </w:rPr>
        <w:t xml:space="preserve">אתה רצית, בבקשה. </w:t>
      </w:r>
    </w:p>
    <w:p w14:paraId="19CC9B7C" w14:textId="77777777" w:rsidR="003013CD" w:rsidRDefault="003013CD" w:rsidP="003013CD">
      <w:pPr>
        <w:rPr>
          <w:rtl/>
          <w:lang w:eastAsia="he-IL"/>
        </w:rPr>
      </w:pPr>
      <w:bookmarkStart w:id="2250" w:name="_ETM_Q1_5129447"/>
      <w:bookmarkStart w:id="2251" w:name="_ETM_Q1_5129515"/>
      <w:bookmarkStart w:id="2252" w:name="_ETM_Q1_5136464"/>
      <w:bookmarkEnd w:id="2250"/>
      <w:bookmarkEnd w:id="2251"/>
      <w:bookmarkEnd w:id="2252"/>
    </w:p>
    <w:p w14:paraId="1353528A" w14:textId="6C2FF2D0" w:rsidR="003013CD" w:rsidRDefault="003013CD" w:rsidP="003013CD">
      <w:pPr>
        <w:pStyle w:val="af9"/>
        <w:keepNext/>
        <w:rPr>
          <w:rtl/>
          <w:lang w:eastAsia="he-IL"/>
        </w:rPr>
      </w:pPr>
      <w:bookmarkStart w:id="2253" w:name="ET_guest_יהודה_פולק_197"/>
      <w:r w:rsidRPr="003013CD">
        <w:rPr>
          <w:rStyle w:val="TagStyle"/>
          <w:rtl/>
        </w:rPr>
        <w:t xml:space="preserve"> &lt;&lt; אורח &gt;&gt; </w:t>
      </w:r>
      <w:r>
        <w:rPr>
          <w:rtl/>
          <w:lang w:eastAsia="he-IL"/>
        </w:rPr>
        <w:t>יהודה פולק:</w:t>
      </w:r>
      <w:r w:rsidRPr="003013CD">
        <w:rPr>
          <w:rStyle w:val="TagStyle"/>
          <w:rtl/>
        </w:rPr>
        <w:t xml:space="preserve"> &lt;&lt; אורח &gt;&gt;</w:t>
      </w:r>
      <w:r w:rsidR="00E63B25">
        <w:rPr>
          <w:rtl/>
          <w:lang w:eastAsia="he-IL"/>
        </w:rPr>
        <w:t xml:space="preserve"> </w:t>
      </w:r>
      <w:bookmarkEnd w:id="2253"/>
    </w:p>
    <w:p w14:paraId="32D6C4D7" w14:textId="77777777" w:rsidR="003013CD" w:rsidRDefault="003013CD" w:rsidP="003013CD">
      <w:pPr>
        <w:pStyle w:val="KeepWithNext"/>
        <w:rPr>
          <w:rtl/>
          <w:lang w:eastAsia="he-IL"/>
        </w:rPr>
      </w:pPr>
    </w:p>
    <w:p w14:paraId="0F5526D6" w14:textId="1306E5C4" w:rsidR="003013CD" w:rsidRDefault="003013CD" w:rsidP="00CF54F2">
      <w:pPr>
        <w:rPr>
          <w:rtl/>
          <w:lang w:eastAsia="he-IL"/>
        </w:rPr>
      </w:pPr>
      <w:bookmarkStart w:id="2254" w:name="_ETM_Q1_5136978"/>
      <w:bookmarkStart w:id="2255" w:name="_ETM_Q1_5137034"/>
      <w:bookmarkEnd w:id="2254"/>
      <w:bookmarkEnd w:id="2255"/>
      <w:r>
        <w:rPr>
          <w:rFonts w:hint="cs"/>
          <w:rtl/>
          <w:lang w:eastAsia="he-IL"/>
        </w:rPr>
        <w:t xml:space="preserve">ראשית אנחנו כמובן לא מתנגדים לחוקים שאמורים </w:t>
      </w:r>
      <w:bookmarkStart w:id="2256" w:name="_ETM_Q1_5139868"/>
      <w:bookmarkEnd w:id="2256"/>
      <w:r>
        <w:rPr>
          <w:rFonts w:hint="cs"/>
          <w:rtl/>
          <w:lang w:eastAsia="he-IL"/>
        </w:rPr>
        <w:t xml:space="preserve">לתת למשטרה כלים להתמודד עם פשיעה חמורה, אבל יש לנו </w:t>
      </w:r>
      <w:bookmarkStart w:id="2257" w:name="_ETM_Q1_5143237"/>
      <w:bookmarkEnd w:id="2257"/>
      <w:r>
        <w:rPr>
          <w:rFonts w:hint="cs"/>
          <w:rtl/>
          <w:lang w:eastAsia="he-IL"/>
        </w:rPr>
        <w:t xml:space="preserve">חשש מאוד מאוד כבד שחלק מהכוונה מאחורי החוק הזה לנסות </w:t>
      </w:r>
      <w:bookmarkStart w:id="2258" w:name="_ETM_Q1_5150294"/>
      <w:bookmarkEnd w:id="2258"/>
      <w:r>
        <w:rPr>
          <w:rFonts w:hint="cs"/>
          <w:rtl/>
          <w:lang w:eastAsia="he-IL"/>
        </w:rPr>
        <w:t>ולדכא את המחאה כנגד הממשלה. אני יודע שיש כוונה להחריג</w:t>
      </w:r>
      <w:bookmarkStart w:id="2259" w:name="_ETM_Q1_5158589"/>
      <w:bookmarkEnd w:id="2259"/>
      <w:r>
        <w:rPr>
          <w:rFonts w:hint="cs"/>
          <w:rtl/>
          <w:lang w:eastAsia="he-IL"/>
        </w:rPr>
        <w:t xml:space="preserve"> את הנושא של חופש הדיבור מתחולת החוק, ברם מניסיוני האישי </w:t>
      </w:r>
      <w:bookmarkStart w:id="2260" w:name="_ETM_Q1_5163919"/>
      <w:bookmarkEnd w:id="2260"/>
      <w:r>
        <w:rPr>
          <w:rFonts w:hint="cs"/>
          <w:rtl/>
          <w:lang w:eastAsia="he-IL"/>
        </w:rPr>
        <w:t>עת נעצרתי בסמוך למשטרת חדרה, רוב הסעיפים שניסו לייחס לי</w:t>
      </w:r>
      <w:bookmarkStart w:id="2261" w:name="_ETM_Q1_5167914"/>
      <w:bookmarkEnd w:id="2261"/>
      <w:r>
        <w:rPr>
          <w:rFonts w:hint="cs"/>
          <w:rtl/>
          <w:lang w:eastAsia="he-IL"/>
        </w:rPr>
        <w:t xml:space="preserve"> אינם קשורים לעצם ההפגנה אלא לסעיפים אחרים כגון התנגדות למעצר, </w:t>
      </w:r>
      <w:bookmarkStart w:id="2262" w:name="_ETM_Q1_5171789"/>
      <w:bookmarkEnd w:id="2262"/>
      <w:r>
        <w:rPr>
          <w:rFonts w:hint="cs"/>
          <w:rtl/>
          <w:lang w:eastAsia="he-IL"/>
        </w:rPr>
        <w:t xml:space="preserve">תקיפת שוטר וכו'. למותר לציין כי בין סעיפי האשמה לבין </w:t>
      </w:r>
      <w:bookmarkStart w:id="2263" w:name="_ETM_Q1_5171770"/>
      <w:bookmarkEnd w:id="2263"/>
      <w:r>
        <w:rPr>
          <w:rFonts w:hint="cs"/>
          <w:rtl/>
          <w:lang w:eastAsia="he-IL"/>
        </w:rPr>
        <w:t>המציאות לא היה דבר וחצי דבר.</w:t>
      </w:r>
      <w:bookmarkStart w:id="2264" w:name="_ETM_Q1_5176811"/>
      <w:bookmarkStart w:id="2265" w:name="_ETM_Q1_5176881"/>
      <w:bookmarkStart w:id="2266" w:name="_ETM_Q1_5176962"/>
      <w:bookmarkStart w:id="2267" w:name="_ETM_Q1_5177025"/>
      <w:bookmarkEnd w:id="2264"/>
      <w:bookmarkEnd w:id="2265"/>
      <w:bookmarkEnd w:id="2266"/>
      <w:bookmarkEnd w:id="2267"/>
      <w:r w:rsidR="00CF54F2">
        <w:rPr>
          <w:rFonts w:hint="cs"/>
          <w:rtl/>
          <w:lang w:eastAsia="he-IL"/>
        </w:rPr>
        <w:t xml:space="preserve"> </w:t>
      </w:r>
      <w:r>
        <w:rPr>
          <w:rFonts w:hint="cs"/>
          <w:rtl/>
          <w:lang w:eastAsia="he-IL"/>
        </w:rPr>
        <w:t xml:space="preserve">אשר על כן אנו מבקשים </w:t>
      </w:r>
      <w:bookmarkStart w:id="2268" w:name="_ETM_Q1_5177000"/>
      <w:bookmarkEnd w:id="2268"/>
      <w:r>
        <w:rPr>
          <w:rFonts w:hint="cs"/>
          <w:rtl/>
          <w:lang w:eastAsia="he-IL"/>
        </w:rPr>
        <w:t xml:space="preserve">כי כל העבירות הקשורות בחופש הביטוי וכן עבירות אחרות </w:t>
      </w:r>
      <w:bookmarkStart w:id="2269" w:name="_ETM_Q1_5182370"/>
      <w:bookmarkEnd w:id="2269"/>
      <w:r>
        <w:rPr>
          <w:rFonts w:hint="cs"/>
          <w:rtl/>
          <w:lang w:eastAsia="he-IL"/>
        </w:rPr>
        <w:t xml:space="preserve">שנוצרו במהלך אירועים הקשורים לחופש הביטוי </w:t>
      </w:r>
      <w:r w:rsidR="00CF54F2">
        <w:rPr>
          <w:rFonts w:hint="cs"/>
          <w:rtl/>
          <w:lang w:eastAsia="he-IL"/>
        </w:rPr>
        <w:t xml:space="preserve">יוחרגו מתחולת החוק. </w:t>
      </w:r>
    </w:p>
    <w:p w14:paraId="461CAFD4" w14:textId="77777777" w:rsidR="00CF54F2" w:rsidRDefault="00CF54F2" w:rsidP="003013CD">
      <w:pPr>
        <w:rPr>
          <w:rtl/>
          <w:lang w:eastAsia="he-IL"/>
        </w:rPr>
      </w:pPr>
      <w:bookmarkStart w:id="2270" w:name="_ETM_Q1_5191314"/>
      <w:bookmarkStart w:id="2271" w:name="_ETM_Q1_5191388"/>
      <w:bookmarkStart w:id="2272" w:name="_ETM_Q1_5192233"/>
      <w:bookmarkEnd w:id="2270"/>
      <w:bookmarkEnd w:id="2271"/>
      <w:bookmarkEnd w:id="2272"/>
    </w:p>
    <w:p w14:paraId="61FA4DF9" w14:textId="585B88B5" w:rsidR="00CF54F2" w:rsidRDefault="00CF54F2" w:rsidP="00CF54F2">
      <w:pPr>
        <w:pStyle w:val="af6"/>
        <w:keepNext/>
        <w:rPr>
          <w:rtl/>
        </w:rPr>
      </w:pPr>
      <w:bookmarkStart w:id="2273" w:name="ET_yor_6358_198"/>
      <w:r w:rsidRPr="00CF54F2">
        <w:rPr>
          <w:rStyle w:val="TagStyle"/>
          <w:rtl/>
        </w:rPr>
        <w:t xml:space="preserve"> &lt;&lt; </w:t>
      </w:r>
      <w:proofErr w:type="spellStart"/>
      <w:r w:rsidRPr="00CF54F2">
        <w:rPr>
          <w:rStyle w:val="TagStyle"/>
          <w:rtl/>
        </w:rPr>
        <w:t>יור</w:t>
      </w:r>
      <w:proofErr w:type="spellEnd"/>
      <w:r w:rsidRPr="00CF54F2">
        <w:rPr>
          <w:rStyle w:val="TagStyle"/>
          <w:rtl/>
        </w:rPr>
        <w:t xml:space="preserve"> &gt;&gt; </w:t>
      </w:r>
      <w:r>
        <w:rPr>
          <w:rtl/>
        </w:rPr>
        <w:t>היו"ר צביקה פוגל:</w:t>
      </w:r>
      <w:r w:rsidRPr="00CF54F2">
        <w:rPr>
          <w:rStyle w:val="TagStyle"/>
          <w:rtl/>
        </w:rPr>
        <w:t xml:space="preserve"> &lt;&lt; יור &gt;&gt;</w:t>
      </w:r>
      <w:r w:rsidR="00E63B25">
        <w:rPr>
          <w:rtl/>
        </w:rPr>
        <w:t xml:space="preserve"> </w:t>
      </w:r>
      <w:bookmarkEnd w:id="2273"/>
    </w:p>
    <w:p w14:paraId="5D770DF1" w14:textId="77777777" w:rsidR="00CF54F2" w:rsidRDefault="00CF54F2" w:rsidP="00CF54F2">
      <w:pPr>
        <w:pStyle w:val="KeepWithNext"/>
        <w:rPr>
          <w:rtl/>
          <w:lang w:eastAsia="he-IL"/>
        </w:rPr>
      </w:pPr>
    </w:p>
    <w:p w14:paraId="2B12B495" w14:textId="77777777" w:rsidR="00A00297" w:rsidRDefault="00CF54F2" w:rsidP="00CF54F2">
      <w:pPr>
        <w:rPr>
          <w:rtl/>
          <w:lang w:eastAsia="he-IL"/>
        </w:rPr>
      </w:pPr>
      <w:r>
        <w:rPr>
          <w:rFonts w:hint="cs"/>
          <w:rtl/>
          <w:lang w:eastAsia="he-IL"/>
        </w:rPr>
        <w:t>ב</w:t>
      </w:r>
      <w:bookmarkStart w:id="2274" w:name="_ETM_Q1_5192840"/>
      <w:bookmarkStart w:id="2275" w:name="_ETM_Q1_5192887"/>
      <w:bookmarkEnd w:id="2274"/>
      <w:bookmarkEnd w:id="2275"/>
      <w:r>
        <w:rPr>
          <w:rFonts w:hint="cs"/>
          <w:rtl/>
          <w:lang w:eastAsia="he-IL"/>
        </w:rPr>
        <w:t>קשה לגיטימית. תודה, יהודה.</w:t>
      </w:r>
    </w:p>
    <w:p w14:paraId="5018B3AC" w14:textId="77777777" w:rsidR="00A00297" w:rsidRDefault="00A00297" w:rsidP="00CF54F2">
      <w:pPr>
        <w:rPr>
          <w:rtl/>
          <w:lang w:eastAsia="he-IL"/>
        </w:rPr>
      </w:pPr>
    </w:p>
    <w:p w14:paraId="631ECDC9" w14:textId="71851724" w:rsidR="00A00297" w:rsidRDefault="00A00297" w:rsidP="00A00297">
      <w:pPr>
        <w:pStyle w:val="af9"/>
        <w:keepNext/>
        <w:rPr>
          <w:rtl/>
          <w:lang w:eastAsia="he-IL"/>
        </w:rPr>
      </w:pPr>
      <w:bookmarkStart w:id="2276" w:name="ET_guest_יהודה_פולק_247"/>
      <w:r w:rsidRPr="00A00297">
        <w:rPr>
          <w:rStyle w:val="TagStyle"/>
          <w:rtl/>
        </w:rPr>
        <w:t xml:space="preserve"> &lt;&lt; אורח &gt;&gt; </w:t>
      </w:r>
      <w:r>
        <w:rPr>
          <w:rtl/>
          <w:lang w:eastAsia="he-IL"/>
        </w:rPr>
        <w:t>יהודה פולק:</w:t>
      </w:r>
      <w:r w:rsidRPr="00A00297">
        <w:rPr>
          <w:rStyle w:val="TagStyle"/>
          <w:rtl/>
        </w:rPr>
        <w:t xml:space="preserve"> &lt;&lt; אורח &gt;&gt;</w:t>
      </w:r>
      <w:r w:rsidR="000E6BDF">
        <w:rPr>
          <w:rtl/>
          <w:lang w:eastAsia="he-IL"/>
        </w:rPr>
        <w:t xml:space="preserve"> </w:t>
      </w:r>
      <w:bookmarkEnd w:id="2276"/>
    </w:p>
    <w:p w14:paraId="5101D517" w14:textId="77777777" w:rsidR="00A00297" w:rsidRDefault="00A00297" w:rsidP="00A00297">
      <w:pPr>
        <w:pStyle w:val="KeepWithNext"/>
        <w:rPr>
          <w:rtl/>
          <w:lang w:eastAsia="he-IL"/>
        </w:rPr>
      </w:pPr>
    </w:p>
    <w:p w14:paraId="294D0215" w14:textId="1570B502" w:rsidR="00A00297" w:rsidRDefault="00A00297" w:rsidP="00A00297">
      <w:pPr>
        <w:rPr>
          <w:rtl/>
          <w:lang w:eastAsia="he-IL"/>
        </w:rPr>
      </w:pPr>
      <w:r>
        <w:rPr>
          <w:rFonts w:hint="cs"/>
          <w:rtl/>
          <w:lang w:eastAsia="he-IL"/>
        </w:rPr>
        <w:t xml:space="preserve">זה נרשם? </w:t>
      </w:r>
    </w:p>
    <w:p w14:paraId="6B9FC795" w14:textId="77777777" w:rsidR="00A00297" w:rsidRDefault="00A00297" w:rsidP="00A00297">
      <w:pPr>
        <w:rPr>
          <w:rtl/>
          <w:lang w:eastAsia="he-IL"/>
        </w:rPr>
      </w:pPr>
    </w:p>
    <w:p w14:paraId="1FB4EBE1" w14:textId="09C6163D" w:rsidR="00A00297" w:rsidRDefault="00A00297" w:rsidP="00A00297">
      <w:pPr>
        <w:pStyle w:val="af6"/>
        <w:keepNext/>
        <w:rPr>
          <w:rtl/>
        </w:rPr>
      </w:pPr>
      <w:bookmarkStart w:id="2277" w:name="ET_yor_6358_248"/>
      <w:r w:rsidRPr="00A00297">
        <w:rPr>
          <w:rStyle w:val="TagStyle"/>
          <w:rtl/>
        </w:rPr>
        <w:t xml:space="preserve"> &lt;&lt; </w:t>
      </w:r>
      <w:proofErr w:type="spellStart"/>
      <w:r w:rsidRPr="00A00297">
        <w:rPr>
          <w:rStyle w:val="TagStyle"/>
          <w:rtl/>
        </w:rPr>
        <w:t>יור</w:t>
      </w:r>
      <w:proofErr w:type="spellEnd"/>
      <w:r w:rsidRPr="00A00297">
        <w:rPr>
          <w:rStyle w:val="TagStyle"/>
          <w:rtl/>
        </w:rPr>
        <w:t xml:space="preserve"> &gt;&gt; </w:t>
      </w:r>
      <w:r>
        <w:rPr>
          <w:rtl/>
        </w:rPr>
        <w:t>היו"ר צביקה פוגל:</w:t>
      </w:r>
      <w:r w:rsidRPr="00A00297">
        <w:rPr>
          <w:rStyle w:val="TagStyle"/>
          <w:rtl/>
        </w:rPr>
        <w:t xml:space="preserve"> &lt;&lt; יור &gt;&gt;</w:t>
      </w:r>
      <w:r w:rsidR="000E6BDF">
        <w:rPr>
          <w:rtl/>
        </w:rPr>
        <w:t xml:space="preserve"> </w:t>
      </w:r>
      <w:bookmarkEnd w:id="2277"/>
    </w:p>
    <w:p w14:paraId="2723030B" w14:textId="77777777" w:rsidR="00A00297" w:rsidRDefault="00A00297" w:rsidP="00A00297">
      <w:pPr>
        <w:pStyle w:val="KeepWithNext"/>
        <w:rPr>
          <w:rtl/>
          <w:lang w:eastAsia="he-IL"/>
        </w:rPr>
      </w:pPr>
    </w:p>
    <w:p w14:paraId="31103FC0" w14:textId="57A1936B" w:rsidR="00CF54F2" w:rsidRDefault="00CF54F2" w:rsidP="00CF54F2">
      <w:pPr>
        <w:rPr>
          <w:rtl/>
          <w:lang w:eastAsia="he-IL"/>
        </w:rPr>
      </w:pPr>
      <w:r>
        <w:rPr>
          <w:rFonts w:hint="cs"/>
          <w:rtl/>
          <w:lang w:eastAsia="he-IL"/>
        </w:rPr>
        <w:t>הצגת את עצמך ואת הדברים שרצית</w:t>
      </w:r>
      <w:bookmarkStart w:id="2278" w:name="_ETM_Q1_5199835"/>
      <w:bookmarkEnd w:id="2278"/>
      <w:r>
        <w:rPr>
          <w:rFonts w:hint="cs"/>
          <w:rtl/>
          <w:lang w:eastAsia="he-IL"/>
        </w:rPr>
        <w:t xml:space="preserve">. </w:t>
      </w:r>
      <w:bookmarkStart w:id="2279" w:name="_ETM_Q1_5199966"/>
      <w:bookmarkEnd w:id="2279"/>
    </w:p>
    <w:p w14:paraId="468871FE" w14:textId="77777777" w:rsidR="00CF54F2" w:rsidRDefault="00CF54F2" w:rsidP="00CF54F2">
      <w:pPr>
        <w:rPr>
          <w:rtl/>
          <w:lang w:eastAsia="he-IL"/>
        </w:rPr>
      </w:pPr>
      <w:bookmarkStart w:id="2280" w:name="_ETM_Q1_5200076"/>
      <w:bookmarkStart w:id="2281" w:name="_ETM_Q1_5200838"/>
      <w:bookmarkEnd w:id="2280"/>
      <w:bookmarkEnd w:id="2281"/>
    </w:p>
    <w:p w14:paraId="76C8A5FB" w14:textId="148F5865" w:rsidR="00CF54F2" w:rsidRDefault="00CF54F2" w:rsidP="00CF54F2">
      <w:pPr>
        <w:pStyle w:val="af9"/>
        <w:keepNext/>
        <w:rPr>
          <w:rtl/>
          <w:lang w:eastAsia="he-IL"/>
        </w:rPr>
      </w:pPr>
      <w:bookmarkStart w:id="2282" w:name="ET_guest_דוד_בבלי_199"/>
      <w:r w:rsidRPr="00CF54F2">
        <w:rPr>
          <w:rStyle w:val="TagStyle"/>
          <w:rtl/>
        </w:rPr>
        <w:t xml:space="preserve"> &lt;&lt; אורח &gt;&gt; </w:t>
      </w:r>
      <w:r>
        <w:rPr>
          <w:rtl/>
          <w:lang w:eastAsia="he-IL"/>
        </w:rPr>
        <w:t>דוד בבלי:</w:t>
      </w:r>
      <w:r w:rsidRPr="00CF54F2">
        <w:rPr>
          <w:rStyle w:val="TagStyle"/>
          <w:rtl/>
        </w:rPr>
        <w:t xml:space="preserve"> &lt;&lt; אורח &gt;&gt;</w:t>
      </w:r>
      <w:r w:rsidR="00E63B25">
        <w:rPr>
          <w:rtl/>
          <w:lang w:eastAsia="he-IL"/>
        </w:rPr>
        <w:t xml:space="preserve"> </w:t>
      </w:r>
      <w:bookmarkEnd w:id="2282"/>
    </w:p>
    <w:p w14:paraId="26851392" w14:textId="77777777" w:rsidR="00CF54F2" w:rsidRDefault="00CF54F2" w:rsidP="00CF54F2">
      <w:pPr>
        <w:pStyle w:val="KeepWithNext"/>
        <w:rPr>
          <w:rtl/>
          <w:lang w:eastAsia="he-IL"/>
        </w:rPr>
      </w:pPr>
    </w:p>
    <w:p w14:paraId="6325C309" w14:textId="622D2DBD" w:rsidR="00CF54F2" w:rsidRDefault="00CF54F2" w:rsidP="00CF54F2">
      <w:pPr>
        <w:rPr>
          <w:rtl/>
          <w:lang w:eastAsia="he-IL"/>
        </w:rPr>
      </w:pPr>
      <w:bookmarkStart w:id="2283" w:name="_ETM_Q1_5201360"/>
      <w:bookmarkStart w:id="2284" w:name="_ETM_Q1_5201416"/>
      <w:bookmarkEnd w:id="2283"/>
      <w:bookmarkEnd w:id="2284"/>
      <w:r>
        <w:rPr>
          <w:rFonts w:hint="cs"/>
          <w:rtl/>
          <w:lang w:eastAsia="he-IL"/>
        </w:rPr>
        <w:t xml:space="preserve">אנחנו בעד, אבל אני מנסה להבין איפה </w:t>
      </w:r>
      <w:bookmarkStart w:id="2285" w:name="_ETM_Q1_5209329"/>
      <w:bookmarkEnd w:id="2285"/>
      <w:r>
        <w:rPr>
          <w:rFonts w:hint="cs"/>
          <w:rtl/>
          <w:lang w:eastAsia="he-IL"/>
        </w:rPr>
        <w:t>אתה חותך. חלילה באמת יש איזה ד</w:t>
      </w:r>
      <w:r w:rsidR="00A00297">
        <w:rPr>
          <w:rFonts w:hint="cs"/>
          <w:rtl/>
          <w:lang w:eastAsia="he-IL"/>
        </w:rPr>
        <w:t>קי</w:t>
      </w:r>
      <w:r>
        <w:rPr>
          <w:rFonts w:hint="cs"/>
          <w:rtl/>
          <w:lang w:eastAsia="he-IL"/>
        </w:rPr>
        <w:t xml:space="preserve">רה במהלך הפגנה, אז </w:t>
      </w:r>
      <w:bookmarkStart w:id="2286" w:name="_ETM_Q1_5214407"/>
      <w:bookmarkEnd w:id="2286"/>
      <w:r>
        <w:rPr>
          <w:rFonts w:hint="cs"/>
          <w:rtl/>
          <w:lang w:eastAsia="he-IL"/>
        </w:rPr>
        <w:t xml:space="preserve">ברור לך שלא להחריג את זה. לגבי תקיפת שוטר ודברים </w:t>
      </w:r>
      <w:bookmarkStart w:id="2287" w:name="_ETM_Q1_5218266"/>
      <w:bookmarkEnd w:id="2287"/>
      <w:r>
        <w:rPr>
          <w:rFonts w:hint="cs"/>
          <w:rtl/>
          <w:lang w:eastAsia="he-IL"/>
        </w:rPr>
        <w:t>כאלה, אני יכול להבין, אתה אומר שזה חלק מהאירוע</w:t>
      </w:r>
      <w:bookmarkStart w:id="2288" w:name="_ETM_Q1_5221261"/>
      <w:bookmarkEnd w:id="2288"/>
      <w:r>
        <w:rPr>
          <w:rFonts w:hint="cs"/>
          <w:rtl/>
          <w:lang w:eastAsia="he-IL"/>
        </w:rPr>
        <w:t xml:space="preserve"> ואז </w:t>
      </w:r>
      <w:r>
        <w:rPr>
          <w:rtl/>
          <w:lang w:eastAsia="he-IL"/>
        </w:rPr>
        <w:t>–</w:t>
      </w:r>
      <w:r>
        <w:rPr>
          <w:rFonts w:hint="cs"/>
          <w:rtl/>
          <w:lang w:eastAsia="he-IL"/>
        </w:rPr>
        <w:t xml:space="preserve"> אבל אם יהיה רצח במהלך ה</w:t>
      </w:r>
      <w:bookmarkStart w:id="2289" w:name="_ETM_Q1_5224008"/>
      <w:bookmarkEnd w:id="2289"/>
      <w:r>
        <w:rPr>
          <w:rFonts w:hint="cs"/>
          <w:rtl/>
          <w:lang w:eastAsia="he-IL"/>
        </w:rPr>
        <w:t xml:space="preserve">פגנה? </w:t>
      </w:r>
    </w:p>
    <w:p w14:paraId="6A9598AF" w14:textId="77777777" w:rsidR="00CF54F2" w:rsidRDefault="00CF54F2" w:rsidP="00CF54F2">
      <w:pPr>
        <w:rPr>
          <w:rtl/>
          <w:lang w:eastAsia="he-IL"/>
        </w:rPr>
      </w:pPr>
      <w:bookmarkStart w:id="2290" w:name="_ETM_Q1_5226328"/>
      <w:bookmarkStart w:id="2291" w:name="_ETM_Q1_5226376"/>
      <w:bookmarkEnd w:id="2290"/>
      <w:bookmarkEnd w:id="2291"/>
    </w:p>
    <w:p w14:paraId="4FDAFB83" w14:textId="3033E852" w:rsidR="00CF54F2" w:rsidRDefault="00CF54F2" w:rsidP="00CF54F2">
      <w:pPr>
        <w:pStyle w:val="af9"/>
        <w:keepNext/>
        <w:rPr>
          <w:rtl/>
          <w:lang w:eastAsia="he-IL"/>
        </w:rPr>
      </w:pPr>
      <w:bookmarkStart w:id="2292" w:name="ET_guest_יהודה_פולק_200"/>
      <w:r w:rsidRPr="00CF54F2">
        <w:rPr>
          <w:rStyle w:val="TagStyle"/>
          <w:rtl/>
        </w:rPr>
        <w:t xml:space="preserve"> &lt;&lt; אורח &gt;&gt; </w:t>
      </w:r>
      <w:r>
        <w:rPr>
          <w:rtl/>
          <w:lang w:eastAsia="he-IL"/>
        </w:rPr>
        <w:t>יהודה פולק:</w:t>
      </w:r>
      <w:r w:rsidRPr="00CF54F2">
        <w:rPr>
          <w:rStyle w:val="TagStyle"/>
          <w:rtl/>
        </w:rPr>
        <w:t xml:space="preserve"> &lt;&lt; אורח &gt;&gt;</w:t>
      </w:r>
      <w:r w:rsidR="00E63B25">
        <w:rPr>
          <w:rtl/>
          <w:lang w:eastAsia="he-IL"/>
        </w:rPr>
        <w:t xml:space="preserve"> </w:t>
      </w:r>
      <w:bookmarkEnd w:id="2292"/>
    </w:p>
    <w:p w14:paraId="164245CD" w14:textId="77777777" w:rsidR="00CF54F2" w:rsidRDefault="00CF54F2" w:rsidP="00CF54F2">
      <w:pPr>
        <w:pStyle w:val="KeepWithNext"/>
        <w:rPr>
          <w:rtl/>
          <w:lang w:eastAsia="he-IL"/>
        </w:rPr>
      </w:pPr>
    </w:p>
    <w:p w14:paraId="0273F07E" w14:textId="39B3FB7A" w:rsidR="00CF54F2" w:rsidRDefault="00CF54F2" w:rsidP="00CF54F2">
      <w:pPr>
        <w:rPr>
          <w:rtl/>
          <w:lang w:eastAsia="he-IL"/>
        </w:rPr>
      </w:pPr>
      <w:bookmarkStart w:id="2293" w:name="_ETM_Q1_5223907"/>
      <w:bookmarkStart w:id="2294" w:name="_ETM_Q1_5223931"/>
      <w:bookmarkEnd w:id="2293"/>
      <w:bookmarkEnd w:id="2294"/>
      <w:r>
        <w:rPr>
          <w:rFonts w:hint="cs"/>
          <w:rtl/>
          <w:lang w:eastAsia="he-IL"/>
        </w:rPr>
        <w:t xml:space="preserve">לא, אם יהיה רצח אז כל הנושא הזה הוא </w:t>
      </w:r>
      <w:bookmarkStart w:id="2295" w:name="_ETM_Q1_5229539"/>
      <w:bookmarkEnd w:id="2295"/>
      <w:r>
        <w:rPr>
          <w:rFonts w:hint="cs"/>
          <w:rtl/>
          <w:lang w:eastAsia="he-IL"/>
        </w:rPr>
        <w:t xml:space="preserve">לא רלוונטי. </w:t>
      </w:r>
    </w:p>
    <w:p w14:paraId="252BC148" w14:textId="77777777" w:rsidR="00CF54F2" w:rsidRDefault="00CF54F2" w:rsidP="00CF54F2">
      <w:pPr>
        <w:rPr>
          <w:rtl/>
          <w:lang w:eastAsia="he-IL"/>
        </w:rPr>
      </w:pPr>
      <w:bookmarkStart w:id="2296" w:name="_ETM_Q1_5227509"/>
      <w:bookmarkStart w:id="2297" w:name="_ETM_Q1_5227553"/>
      <w:bookmarkEnd w:id="2296"/>
      <w:bookmarkEnd w:id="2297"/>
    </w:p>
    <w:p w14:paraId="6CAB3828" w14:textId="1B6FF0AD" w:rsidR="00CF54F2" w:rsidRDefault="00CF54F2" w:rsidP="00CF54F2">
      <w:pPr>
        <w:pStyle w:val="af9"/>
        <w:keepNext/>
        <w:rPr>
          <w:rtl/>
          <w:lang w:eastAsia="he-IL"/>
        </w:rPr>
      </w:pPr>
      <w:bookmarkStart w:id="2298" w:name="ET_guest_דוד_בבלי_201"/>
      <w:r w:rsidRPr="00CF54F2">
        <w:rPr>
          <w:rStyle w:val="TagStyle"/>
          <w:rtl/>
        </w:rPr>
        <w:t xml:space="preserve"> &lt;&lt; אורח &gt;&gt; </w:t>
      </w:r>
      <w:r>
        <w:rPr>
          <w:rtl/>
          <w:lang w:eastAsia="he-IL"/>
        </w:rPr>
        <w:t>דוד בבלי:</w:t>
      </w:r>
      <w:r w:rsidRPr="00CF54F2">
        <w:rPr>
          <w:rStyle w:val="TagStyle"/>
          <w:rtl/>
        </w:rPr>
        <w:t xml:space="preserve"> &lt;&lt; אורח &gt;&gt;</w:t>
      </w:r>
      <w:r w:rsidR="00E63B25">
        <w:rPr>
          <w:rtl/>
          <w:lang w:eastAsia="he-IL"/>
        </w:rPr>
        <w:t xml:space="preserve"> </w:t>
      </w:r>
      <w:bookmarkEnd w:id="2298"/>
    </w:p>
    <w:p w14:paraId="44EC493B" w14:textId="77777777" w:rsidR="00CF54F2" w:rsidRDefault="00CF54F2" w:rsidP="00CF54F2">
      <w:pPr>
        <w:pStyle w:val="KeepWithNext"/>
        <w:rPr>
          <w:rtl/>
          <w:lang w:eastAsia="he-IL"/>
        </w:rPr>
      </w:pPr>
    </w:p>
    <w:p w14:paraId="3232BB63" w14:textId="2CCB72FB" w:rsidR="00CF54F2" w:rsidRDefault="00CF54F2" w:rsidP="00CF54F2">
      <w:pPr>
        <w:rPr>
          <w:rtl/>
          <w:lang w:eastAsia="he-IL"/>
        </w:rPr>
      </w:pPr>
      <w:bookmarkStart w:id="2299" w:name="_ETM_Q1_5229086"/>
      <w:bookmarkStart w:id="2300" w:name="_ETM_Q1_5229110"/>
      <w:bookmarkEnd w:id="2299"/>
      <w:bookmarkEnd w:id="2300"/>
      <w:r>
        <w:rPr>
          <w:rFonts w:hint="cs"/>
          <w:rtl/>
          <w:lang w:eastAsia="he-IL"/>
        </w:rPr>
        <w:t xml:space="preserve">לא, אני בכוונה שואל. </w:t>
      </w:r>
    </w:p>
    <w:p w14:paraId="36A81DCE" w14:textId="77777777" w:rsidR="00CF54F2" w:rsidRDefault="00CF54F2" w:rsidP="00CF54F2">
      <w:pPr>
        <w:rPr>
          <w:rtl/>
          <w:lang w:eastAsia="he-IL"/>
        </w:rPr>
      </w:pPr>
      <w:bookmarkStart w:id="2301" w:name="_ETM_Q1_5228730"/>
      <w:bookmarkStart w:id="2302" w:name="_ETM_Q1_5228771"/>
      <w:bookmarkStart w:id="2303" w:name="_ETM_Q1_5229738"/>
      <w:bookmarkStart w:id="2304" w:name="_ETM_Q1_5229612"/>
      <w:bookmarkEnd w:id="2301"/>
      <w:bookmarkEnd w:id="2302"/>
      <w:bookmarkEnd w:id="2303"/>
      <w:bookmarkEnd w:id="2304"/>
    </w:p>
    <w:p w14:paraId="1E25A509" w14:textId="0DE5D4F1" w:rsidR="00CF54F2" w:rsidRDefault="00CF54F2" w:rsidP="00CF54F2">
      <w:pPr>
        <w:pStyle w:val="af9"/>
        <w:keepNext/>
        <w:rPr>
          <w:rtl/>
          <w:lang w:eastAsia="he-IL"/>
        </w:rPr>
      </w:pPr>
      <w:bookmarkStart w:id="2305" w:name="ET_guest_יהודה_פולק_203"/>
      <w:r w:rsidRPr="00CF54F2">
        <w:rPr>
          <w:rStyle w:val="TagStyle"/>
          <w:rtl/>
        </w:rPr>
        <w:t xml:space="preserve"> &lt;&lt; אורח &gt;&gt; </w:t>
      </w:r>
      <w:r>
        <w:rPr>
          <w:rtl/>
          <w:lang w:eastAsia="he-IL"/>
        </w:rPr>
        <w:t>יהודה פולק:</w:t>
      </w:r>
      <w:r w:rsidRPr="00CF54F2">
        <w:rPr>
          <w:rStyle w:val="TagStyle"/>
          <w:rtl/>
        </w:rPr>
        <w:t xml:space="preserve"> &lt;&lt; אורח &gt;&gt;</w:t>
      </w:r>
      <w:r w:rsidR="00E63B25">
        <w:rPr>
          <w:rtl/>
          <w:lang w:eastAsia="he-IL"/>
        </w:rPr>
        <w:t xml:space="preserve"> </w:t>
      </w:r>
      <w:bookmarkEnd w:id="2305"/>
    </w:p>
    <w:p w14:paraId="3B77AE57" w14:textId="77777777" w:rsidR="00CF54F2" w:rsidRDefault="00CF54F2" w:rsidP="00CF54F2">
      <w:pPr>
        <w:pStyle w:val="KeepWithNext"/>
        <w:rPr>
          <w:rtl/>
          <w:lang w:eastAsia="he-IL"/>
        </w:rPr>
      </w:pPr>
    </w:p>
    <w:p w14:paraId="2B400998" w14:textId="7A33663E" w:rsidR="00CF54F2" w:rsidRDefault="00CF54F2" w:rsidP="00CF54F2">
      <w:pPr>
        <w:rPr>
          <w:rtl/>
          <w:lang w:eastAsia="he-IL"/>
        </w:rPr>
      </w:pPr>
      <w:bookmarkStart w:id="2306" w:name="_ETM_Q1_5229837"/>
      <w:bookmarkStart w:id="2307" w:name="_ETM_Q1_5229861"/>
      <w:bookmarkEnd w:id="2306"/>
      <w:bookmarkEnd w:id="2307"/>
      <w:r>
        <w:rPr>
          <w:rFonts w:hint="cs"/>
          <w:rtl/>
          <w:lang w:eastAsia="he-IL"/>
        </w:rPr>
        <w:t xml:space="preserve">לא, אתה לוקח </w:t>
      </w:r>
      <w:bookmarkStart w:id="2308" w:name="_ETM_Q1_5231308"/>
      <w:bookmarkEnd w:id="2308"/>
      <w:r>
        <w:rPr>
          <w:rFonts w:hint="cs"/>
          <w:rtl/>
          <w:lang w:eastAsia="he-IL"/>
        </w:rPr>
        <w:t xml:space="preserve">את זה לקיצון, אבל תדע ש-100% מהאנשים שנעצרים מייחסים </w:t>
      </w:r>
      <w:bookmarkStart w:id="2309" w:name="_ETM_Q1_5235388"/>
      <w:bookmarkEnd w:id="2309"/>
      <w:r>
        <w:rPr>
          <w:rFonts w:hint="cs"/>
          <w:rtl/>
          <w:lang w:eastAsia="he-IL"/>
        </w:rPr>
        <w:t xml:space="preserve">להם עבירות שאינן קשורות להפגנה עצמה, הפרעה לתנועה </w:t>
      </w:r>
      <w:bookmarkStart w:id="2310" w:name="_ETM_Q1_5238441"/>
      <w:bookmarkEnd w:id="2310"/>
      <w:r>
        <w:rPr>
          <w:rFonts w:hint="cs"/>
          <w:rtl/>
          <w:lang w:eastAsia="he-IL"/>
        </w:rPr>
        <w:t xml:space="preserve">שמסכנת חיי ציבור, תקיפת שוטר. </w:t>
      </w:r>
    </w:p>
    <w:p w14:paraId="7B2A3566" w14:textId="77777777" w:rsidR="00CF54F2" w:rsidRDefault="00CF54F2" w:rsidP="00CF54F2">
      <w:pPr>
        <w:rPr>
          <w:rtl/>
          <w:lang w:eastAsia="he-IL"/>
        </w:rPr>
      </w:pPr>
      <w:bookmarkStart w:id="2311" w:name="_ETM_Q1_5243082"/>
      <w:bookmarkStart w:id="2312" w:name="_ETM_Q1_5243115"/>
      <w:bookmarkEnd w:id="2311"/>
      <w:bookmarkEnd w:id="2312"/>
    </w:p>
    <w:p w14:paraId="0D7B0EB1" w14:textId="7B1B45D4" w:rsidR="00CF54F2" w:rsidRDefault="00CF54F2" w:rsidP="00CF54F2">
      <w:pPr>
        <w:pStyle w:val="af6"/>
        <w:keepNext/>
        <w:rPr>
          <w:rtl/>
        </w:rPr>
      </w:pPr>
      <w:bookmarkStart w:id="2313" w:name="ET_yor_6358_204"/>
      <w:r w:rsidRPr="00CF54F2">
        <w:rPr>
          <w:rStyle w:val="TagStyle"/>
          <w:rtl/>
        </w:rPr>
        <w:t xml:space="preserve"> &lt;&lt; </w:t>
      </w:r>
      <w:proofErr w:type="spellStart"/>
      <w:r w:rsidRPr="00CF54F2">
        <w:rPr>
          <w:rStyle w:val="TagStyle"/>
          <w:rtl/>
        </w:rPr>
        <w:t>יור</w:t>
      </w:r>
      <w:proofErr w:type="spellEnd"/>
      <w:r w:rsidRPr="00CF54F2">
        <w:rPr>
          <w:rStyle w:val="TagStyle"/>
          <w:rtl/>
        </w:rPr>
        <w:t xml:space="preserve"> &gt;&gt; </w:t>
      </w:r>
      <w:r>
        <w:rPr>
          <w:rtl/>
        </w:rPr>
        <w:t>היו"ר צביקה פוגל:</w:t>
      </w:r>
      <w:r w:rsidRPr="00CF54F2">
        <w:rPr>
          <w:rStyle w:val="TagStyle"/>
          <w:rtl/>
        </w:rPr>
        <w:t xml:space="preserve"> &lt;&lt; יור &gt;&gt;</w:t>
      </w:r>
      <w:r w:rsidR="00E63B25">
        <w:rPr>
          <w:rtl/>
        </w:rPr>
        <w:t xml:space="preserve"> </w:t>
      </w:r>
      <w:bookmarkEnd w:id="2313"/>
    </w:p>
    <w:p w14:paraId="54E6B4C5" w14:textId="77777777" w:rsidR="00CF54F2" w:rsidRDefault="00CF54F2" w:rsidP="00CF54F2">
      <w:pPr>
        <w:pStyle w:val="KeepWithNext"/>
        <w:rPr>
          <w:rtl/>
          <w:lang w:eastAsia="he-IL"/>
        </w:rPr>
      </w:pPr>
    </w:p>
    <w:p w14:paraId="0368D75A" w14:textId="77777777" w:rsidR="00A00297" w:rsidRDefault="00CF54F2" w:rsidP="00CF54F2">
      <w:pPr>
        <w:rPr>
          <w:rtl/>
          <w:lang w:eastAsia="he-IL"/>
        </w:rPr>
      </w:pPr>
      <w:bookmarkStart w:id="2314" w:name="_ETM_Q1_5244050"/>
      <w:bookmarkStart w:id="2315" w:name="_ETM_Q1_5244074"/>
      <w:bookmarkEnd w:id="2314"/>
      <w:bookmarkEnd w:id="2315"/>
      <w:r>
        <w:rPr>
          <w:rFonts w:hint="cs"/>
          <w:rtl/>
          <w:lang w:eastAsia="he-IL"/>
        </w:rPr>
        <w:t xml:space="preserve">יהודה, די, אל תיקח אותי למקום </w:t>
      </w:r>
      <w:bookmarkStart w:id="2316" w:name="_ETM_Q1_5247019"/>
      <w:bookmarkEnd w:id="2316"/>
      <w:r>
        <w:rPr>
          <w:rFonts w:hint="cs"/>
          <w:rtl/>
          <w:lang w:eastAsia="he-IL"/>
        </w:rPr>
        <w:t xml:space="preserve">שאני לא רוצה להיות בו. </w:t>
      </w:r>
    </w:p>
    <w:p w14:paraId="560A2E67" w14:textId="77777777" w:rsidR="00A00297" w:rsidRDefault="00A00297" w:rsidP="00CF54F2">
      <w:pPr>
        <w:rPr>
          <w:rtl/>
          <w:lang w:eastAsia="he-IL"/>
        </w:rPr>
      </w:pPr>
      <w:bookmarkStart w:id="2317" w:name="_ETM_Q1_5249068"/>
      <w:bookmarkStart w:id="2318" w:name="_ETM_Q1_5249115"/>
      <w:bookmarkStart w:id="2319" w:name="_ETM_Q1_5249227"/>
      <w:bookmarkEnd w:id="2317"/>
      <w:bookmarkEnd w:id="2318"/>
      <w:bookmarkEnd w:id="2319"/>
    </w:p>
    <w:p w14:paraId="241684E4" w14:textId="5044AFB8" w:rsidR="00CF54F2" w:rsidRDefault="00CF54F2" w:rsidP="00CF54F2">
      <w:pPr>
        <w:pStyle w:val="af9"/>
        <w:keepNext/>
        <w:rPr>
          <w:rtl/>
          <w:lang w:eastAsia="he-IL"/>
        </w:rPr>
      </w:pPr>
      <w:bookmarkStart w:id="2320" w:name="_ETM_Q1_5249250"/>
      <w:bookmarkStart w:id="2321" w:name="ET_guest_דבי_גילד_חיו_205"/>
      <w:bookmarkEnd w:id="2320"/>
      <w:r w:rsidRPr="00CF54F2">
        <w:rPr>
          <w:rStyle w:val="TagStyle"/>
          <w:rtl/>
        </w:rPr>
        <w:t xml:space="preserve">&lt;&lt;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F54F2">
        <w:rPr>
          <w:rStyle w:val="TagStyle"/>
          <w:rtl/>
        </w:rPr>
        <w:t xml:space="preserve"> &lt;&lt; אורח &gt;&gt;</w:t>
      </w:r>
      <w:r w:rsidR="00E63B25">
        <w:rPr>
          <w:rtl/>
          <w:lang w:eastAsia="he-IL"/>
        </w:rPr>
        <w:t xml:space="preserve"> </w:t>
      </w:r>
      <w:bookmarkEnd w:id="2321"/>
    </w:p>
    <w:p w14:paraId="0DCE8E66" w14:textId="77777777" w:rsidR="00CF54F2" w:rsidRDefault="00CF54F2" w:rsidP="00CF54F2">
      <w:pPr>
        <w:pStyle w:val="KeepWithNext"/>
        <w:rPr>
          <w:rtl/>
          <w:lang w:eastAsia="he-IL"/>
        </w:rPr>
      </w:pPr>
    </w:p>
    <w:p w14:paraId="5D3CA5B4" w14:textId="2AED97BC" w:rsidR="00CF54F2" w:rsidRDefault="00CF54F2" w:rsidP="00CF54F2">
      <w:pPr>
        <w:rPr>
          <w:rtl/>
          <w:lang w:eastAsia="he-IL"/>
        </w:rPr>
      </w:pPr>
      <w:bookmarkStart w:id="2322" w:name="_ETM_Q1_5253711"/>
      <w:bookmarkStart w:id="2323" w:name="_ETM_Q1_5253736"/>
      <w:bookmarkEnd w:id="2322"/>
      <w:bookmarkEnd w:id="2323"/>
      <w:r>
        <w:rPr>
          <w:rFonts w:hint="cs"/>
          <w:rtl/>
          <w:lang w:eastAsia="he-IL"/>
        </w:rPr>
        <w:t xml:space="preserve">אני </w:t>
      </w:r>
      <w:bookmarkStart w:id="2324" w:name="_ETM_Q1_5254251"/>
      <w:bookmarkEnd w:id="2324"/>
      <w:r>
        <w:rPr>
          <w:rFonts w:hint="cs"/>
          <w:rtl/>
          <w:lang w:eastAsia="he-IL"/>
        </w:rPr>
        <w:t xml:space="preserve">רוצה בהמשך לדברים שכבר נאמרו להוסיף עוד טיפה. שוב, </w:t>
      </w:r>
      <w:bookmarkStart w:id="2325" w:name="_ETM_Q1_5260435"/>
      <w:bookmarkEnd w:id="2325"/>
      <w:r>
        <w:rPr>
          <w:rFonts w:hint="cs"/>
          <w:rtl/>
          <w:lang w:eastAsia="he-IL"/>
        </w:rPr>
        <w:t xml:space="preserve">אני מזכירה שאנחנו מדברים בשלב של מעצר, מדובר באנשים שהם </w:t>
      </w:r>
      <w:bookmarkStart w:id="2326" w:name="_ETM_Q1_5264087"/>
      <w:bookmarkEnd w:id="2326"/>
      <w:r>
        <w:rPr>
          <w:rFonts w:hint="cs"/>
          <w:rtl/>
          <w:lang w:eastAsia="he-IL"/>
        </w:rPr>
        <w:t xml:space="preserve">עצורים, הם חשודים בלבד, בשלב מאוד רגיש שאין להם </w:t>
      </w:r>
      <w:bookmarkStart w:id="2327" w:name="_ETM_Q1_5270720"/>
      <w:bookmarkEnd w:id="2327"/>
      <w:r>
        <w:rPr>
          <w:rFonts w:hint="cs"/>
          <w:rtl/>
          <w:lang w:eastAsia="he-IL"/>
        </w:rPr>
        <w:t xml:space="preserve">יכולת להתגונן מהאשמות, הם לא מקבלים חומרי </w:t>
      </w:r>
      <w:bookmarkStart w:id="2328" w:name="_ETM_Q1_5274809"/>
      <w:bookmarkEnd w:id="2328"/>
      <w:r>
        <w:rPr>
          <w:rFonts w:hint="cs"/>
          <w:rtl/>
          <w:lang w:eastAsia="he-IL"/>
        </w:rPr>
        <w:t xml:space="preserve">חקירה או משהו כזה, הם רק עצורים ומאוד מאוד חשוב </w:t>
      </w:r>
      <w:bookmarkStart w:id="2329" w:name="_ETM_Q1_5280018"/>
      <w:bookmarkEnd w:id="2329"/>
      <w:r>
        <w:rPr>
          <w:rFonts w:hint="cs"/>
          <w:rtl/>
          <w:lang w:eastAsia="he-IL"/>
        </w:rPr>
        <w:t>להסתכל על הסטטיסטיקות</w:t>
      </w:r>
      <w:r w:rsidR="00A00297">
        <w:rPr>
          <w:rFonts w:hint="cs"/>
          <w:rtl/>
          <w:lang w:eastAsia="he-IL"/>
        </w:rPr>
        <w:t>,</w:t>
      </w:r>
      <w:r>
        <w:rPr>
          <w:rFonts w:hint="cs"/>
          <w:rtl/>
          <w:lang w:eastAsia="he-IL"/>
        </w:rPr>
        <w:t xml:space="preserve"> ואני מניחה שמאחר שאתם עוסקים בתחום הזה</w:t>
      </w:r>
      <w:bookmarkStart w:id="2330" w:name="_ETM_Q1_5293210"/>
      <w:bookmarkEnd w:id="2330"/>
      <w:r>
        <w:rPr>
          <w:rFonts w:hint="cs"/>
          <w:rtl/>
          <w:lang w:eastAsia="he-IL"/>
        </w:rPr>
        <w:t xml:space="preserve"> אם אתם מסתכלים על הסטטיסטיקות של השחרור של אנשים ללא </w:t>
      </w:r>
      <w:bookmarkStart w:id="2331" w:name="_ETM_Q1_5295271"/>
      <w:bookmarkEnd w:id="2331"/>
      <w:r>
        <w:rPr>
          <w:rFonts w:hint="cs"/>
          <w:rtl/>
          <w:lang w:eastAsia="he-IL"/>
        </w:rPr>
        <w:t xml:space="preserve">כתבי אישום וללא כלום ממעצרים במדינת ישראל זה רוב </w:t>
      </w:r>
      <w:bookmarkStart w:id="2332" w:name="_ETM_Q1_5300428"/>
      <w:bookmarkEnd w:id="2332"/>
      <w:r>
        <w:rPr>
          <w:rFonts w:hint="cs"/>
          <w:rtl/>
          <w:lang w:eastAsia="he-IL"/>
        </w:rPr>
        <w:t>מוחלט, מדובר בעשרות אלפי אנשים שמשוחררים</w:t>
      </w:r>
      <w:r w:rsidR="00A00297">
        <w:rPr>
          <w:rFonts w:hint="cs"/>
          <w:rtl/>
          <w:lang w:eastAsia="he-IL"/>
        </w:rPr>
        <w:t xml:space="preserve"> </w:t>
      </w:r>
      <w:r>
        <w:rPr>
          <w:rFonts w:hint="cs"/>
          <w:rtl/>
          <w:lang w:eastAsia="he-IL"/>
        </w:rPr>
        <w:t xml:space="preserve">בלא כלום זמן קצר </w:t>
      </w:r>
      <w:bookmarkStart w:id="2333" w:name="_ETM_Q1_5308533"/>
      <w:bookmarkEnd w:id="2333"/>
      <w:r>
        <w:rPr>
          <w:rFonts w:hint="cs"/>
          <w:rtl/>
          <w:lang w:eastAsia="he-IL"/>
        </w:rPr>
        <w:t xml:space="preserve">אחרי המעצר. </w:t>
      </w:r>
      <w:bookmarkStart w:id="2334" w:name="_ETM_Q1_5305949"/>
      <w:bookmarkEnd w:id="2334"/>
    </w:p>
    <w:p w14:paraId="7E516C14" w14:textId="77777777" w:rsidR="00CF54F2" w:rsidRDefault="00CF54F2" w:rsidP="00CF54F2">
      <w:pPr>
        <w:rPr>
          <w:rtl/>
          <w:lang w:eastAsia="he-IL"/>
        </w:rPr>
      </w:pPr>
      <w:bookmarkStart w:id="2335" w:name="_ETM_Q1_5306001"/>
      <w:bookmarkStart w:id="2336" w:name="_ETM_Q1_5306141"/>
      <w:bookmarkEnd w:id="2335"/>
      <w:bookmarkEnd w:id="2336"/>
    </w:p>
    <w:p w14:paraId="2BD19A9B" w14:textId="1B8DA953" w:rsidR="00CF54F2" w:rsidRDefault="00CF54F2" w:rsidP="00CF54F2">
      <w:pPr>
        <w:rPr>
          <w:rtl/>
          <w:lang w:eastAsia="he-IL"/>
        </w:rPr>
      </w:pPr>
      <w:bookmarkStart w:id="2337" w:name="_ETM_Q1_5306193"/>
      <w:bookmarkEnd w:id="2337"/>
      <w:r>
        <w:rPr>
          <w:rFonts w:hint="cs"/>
          <w:rtl/>
          <w:lang w:eastAsia="he-IL"/>
        </w:rPr>
        <w:t>אז צריך לזכור שזה השלב שבו אנחנו נמצאים</w:t>
      </w:r>
      <w:bookmarkStart w:id="2338" w:name="_ETM_Q1_5310758"/>
      <w:bookmarkEnd w:id="2338"/>
      <w:r>
        <w:rPr>
          <w:rFonts w:hint="cs"/>
          <w:rtl/>
          <w:lang w:eastAsia="he-IL"/>
        </w:rPr>
        <w:t>, שבו</w:t>
      </w:r>
      <w:r w:rsidR="00E63B25">
        <w:rPr>
          <w:rFonts w:hint="cs"/>
          <w:rtl/>
          <w:lang w:eastAsia="he-IL"/>
        </w:rPr>
        <w:t xml:space="preserve"> </w:t>
      </w:r>
      <w:r>
        <w:rPr>
          <w:rFonts w:hint="cs"/>
          <w:rtl/>
          <w:lang w:eastAsia="he-IL"/>
        </w:rPr>
        <w:t xml:space="preserve">נמצאים האנשים שאתם מדברים עליהם. בעצם </w:t>
      </w:r>
      <w:bookmarkStart w:id="2339" w:name="_ETM_Q1_5316569"/>
      <w:bookmarkEnd w:id="2339"/>
      <w:r>
        <w:rPr>
          <w:rFonts w:hint="cs"/>
          <w:rtl/>
          <w:lang w:eastAsia="he-IL"/>
        </w:rPr>
        <w:t>רוצים להאריך פה אפשרות להגביל בלי ביקורת שיפוטית</w:t>
      </w:r>
      <w:r w:rsidR="00A00297">
        <w:rPr>
          <w:rFonts w:hint="cs"/>
          <w:rtl/>
          <w:lang w:eastAsia="he-IL"/>
        </w:rPr>
        <w:t xml:space="preserve">. </w:t>
      </w:r>
      <w:r>
        <w:rPr>
          <w:rFonts w:hint="cs"/>
          <w:rtl/>
          <w:lang w:eastAsia="he-IL"/>
        </w:rPr>
        <w:t xml:space="preserve">אני מבינה </w:t>
      </w:r>
      <w:bookmarkStart w:id="2340" w:name="_ETM_Q1_5325745"/>
      <w:bookmarkEnd w:id="2340"/>
      <w:r>
        <w:rPr>
          <w:rFonts w:hint="cs"/>
          <w:rtl/>
          <w:lang w:eastAsia="he-IL"/>
        </w:rPr>
        <w:t xml:space="preserve">שכשאתה אומר שיש ביקורת שיפוטית לזה שבן אדם אחרי שמוטל </w:t>
      </w:r>
      <w:bookmarkStart w:id="2341" w:name="_ETM_Q1_5330802"/>
      <w:bookmarkEnd w:id="2341"/>
      <w:r>
        <w:rPr>
          <w:rFonts w:hint="cs"/>
          <w:rtl/>
          <w:lang w:eastAsia="he-IL"/>
        </w:rPr>
        <w:t>עליו יכול לערער או לפנות לבית משפט, אבל זו חריגה</w:t>
      </w:r>
      <w:bookmarkStart w:id="2342" w:name="_ETM_Q1_5334009"/>
      <w:bookmarkEnd w:id="2342"/>
      <w:r>
        <w:rPr>
          <w:rFonts w:hint="cs"/>
          <w:rtl/>
          <w:lang w:eastAsia="he-IL"/>
        </w:rPr>
        <w:t xml:space="preserve"> מאוד משמעותית ממה שקיים היום שעצם האישור של ההארכות האלה </w:t>
      </w:r>
      <w:bookmarkStart w:id="2343" w:name="_ETM_Q1_5336526"/>
      <w:bookmarkEnd w:id="2343"/>
      <w:r>
        <w:rPr>
          <w:rFonts w:hint="cs"/>
          <w:rtl/>
          <w:lang w:eastAsia="he-IL"/>
        </w:rPr>
        <w:t xml:space="preserve">נעשית בביקורת. צריך לזכור שלא כל אחד שנעצר זה ברור </w:t>
      </w:r>
      <w:bookmarkStart w:id="2344" w:name="_ETM_Q1_5344288"/>
      <w:bookmarkEnd w:id="2344"/>
      <w:r>
        <w:rPr>
          <w:rFonts w:hint="cs"/>
          <w:rtl/>
          <w:lang w:eastAsia="he-IL"/>
        </w:rPr>
        <w:t xml:space="preserve">לו מאליו שאתה מעביר אליו את הנטל, </w:t>
      </w:r>
      <w:bookmarkStart w:id="2345" w:name="_ETM_Q1_5345689"/>
      <w:bookmarkEnd w:id="2345"/>
      <w:r>
        <w:rPr>
          <w:rFonts w:hint="cs"/>
          <w:rtl/>
          <w:lang w:eastAsia="he-IL"/>
        </w:rPr>
        <w:t xml:space="preserve">שהוא צריך לפנות לבית משפט והוא צריך לפנות לעורך דין. </w:t>
      </w:r>
    </w:p>
    <w:p w14:paraId="5602401B" w14:textId="77777777" w:rsidR="00CF54F2" w:rsidRDefault="00CF54F2" w:rsidP="00CF54F2">
      <w:pPr>
        <w:rPr>
          <w:rtl/>
          <w:lang w:eastAsia="he-IL"/>
        </w:rPr>
      </w:pPr>
      <w:bookmarkStart w:id="2346" w:name="_ETM_Q1_5350680"/>
      <w:bookmarkStart w:id="2347" w:name="_ETM_Q1_5350755"/>
      <w:bookmarkStart w:id="2348" w:name="_ETM_Q1_5347246"/>
      <w:bookmarkEnd w:id="2346"/>
      <w:bookmarkEnd w:id="2347"/>
      <w:bookmarkEnd w:id="2348"/>
    </w:p>
    <w:p w14:paraId="66112308" w14:textId="4A8C429F" w:rsidR="00CF54F2" w:rsidRDefault="00CF54F2" w:rsidP="00CF54F2">
      <w:pPr>
        <w:pStyle w:val="a4"/>
        <w:keepNext/>
        <w:rPr>
          <w:rtl/>
        </w:rPr>
      </w:pPr>
      <w:bookmarkStart w:id="2349" w:name="ET_speaker_6360_206"/>
      <w:r w:rsidRPr="00CF54F2">
        <w:rPr>
          <w:rStyle w:val="TagStyle"/>
          <w:rtl/>
        </w:rPr>
        <w:t xml:space="preserve"> &lt;&lt; דובר &gt;&gt; </w:t>
      </w:r>
      <w:r>
        <w:rPr>
          <w:rtl/>
        </w:rPr>
        <w:t>אליהו רביבו (הליכוד):</w:t>
      </w:r>
      <w:r w:rsidRPr="00CF54F2">
        <w:rPr>
          <w:rStyle w:val="TagStyle"/>
          <w:rtl/>
        </w:rPr>
        <w:t xml:space="preserve"> &lt;&lt; דובר &gt;&gt;</w:t>
      </w:r>
      <w:r w:rsidR="00E63B25">
        <w:rPr>
          <w:rtl/>
        </w:rPr>
        <w:t xml:space="preserve"> </w:t>
      </w:r>
      <w:bookmarkEnd w:id="2349"/>
    </w:p>
    <w:p w14:paraId="4AF2108E" w14:textId="77777777" w:rsidR="00CF54F2" w:rsidRDefault="00CF54F2" w:rsidP="00CF54F2">
      <w:pPr>
        <w:pStyle w:val="KeepWithNext"/>
        <w:rPr>
          <w:rtl/>
          <w:lang w:eastAsia="he-IL"/>
        </w:rPr>
      </w:pPr>
    </w:p>
    <w:p w14:paraId="6368A9D6" w14:textId="1F4FA855" w:rsidR="00CF54F2" w:rsidRDefault="00CF54F2" w:rsidP="00CF54F2">
      <w:pPr>
        <w:rPr>
          <w:rtl/>
          <w:lang w:eastAsia="he-IL"/>
        </w:rPr>
      </w:pPr>
      <w:bookmarkStart w:id="2350" w:name="_ETM_Q1_5347866"/>
      <w:bookmarkStart w:id="2351" w:name="_ETM_Q1_5347939"/>
      <w:bookmarkEnd w:id="2350"/>
      <w:bookmarkEnd w:id="2351"/>
      <w:r>
        <w:rPr>
          <w:rFonts w:hint="cs"/>
          <w:rtl/>
          <w:lang w:eastAsia="he-IL"/>
        </w:rPr>
        <w:t>חובת ייצוג</w:t>
      </w:r>
      <w:bookmarkStart w:id="2352" w:name="_ETM_Q1_5349455"/>
      <w:bookmarkEnd w:id="2352"/>
      <w:r w:rsidR="00A00297">
        <w:rPr>
          <w:rFonts w:hint="cs"/>
          <w:rtl/>
          <w:lang w:eastAsia="he-IL"/>
        </w:rPr>
        <w:t xml:space="preserve">. </w:t>
      </w:r>
      <w:r>
        <w:rPr>
          <w:rFonts w:hint="cs"/>
          <w:rtl/>
          <w:lang w:eastAsia="he-IL"/>
        </w:rPr>
        <w:t xml:space="preserve">עומדת לו זכות הייצוג. </w:t>
      </w:r>
    </w:p>
    <w:p w14:paraId="43F192F1" w14:textId="77777777" w:rsidR="00CF54F2" w:rsidRDefault="00CF54F2" w:rsidP="00CF54F2">
      <w:pPr>
        <w:rPr>
          <w:rtl/>
          <w:lang w:eastAsia="he-IL"/>
        </w:rPr>
      </w:pPr>
      <w:bookmarkStart w:id="2353" w:name="_ETM_Q1_5352343"/>
      <w:bookmarkStart w:id="2354" w:name="_ETM_Q1_5352417"/>
      <w:bookmarkEnd w:id="2353"/>
      <w:bookmarkEnd w:id="2354"/>
    </w:p>
    <w:p w14:paraId="5FA38666" w14:textId="44525DDD" w:rsidR="00CF54F2" w:rsidRDefault="00CF54F2" w:rsidP="00CF54F2">
      <w:pPr>
        <w:pStyle w:val="af9"/>
        <w:keepNext/>
        <w:rPr>
          <w:rtl/>
          <w:lang w:eastAsia="he-IL"/>
        </w:rPr>
      </w:pPr>
      <w:bookmarkStart w:id="2355" w:name="ET_guest_דבי_גילד_חיו_207"/>
      <w:r w:rsidRPr="00CF54F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F54F2">
        <w:rPr>
          <w:rStyle w:val="TagStyle"/>
          <w:rtl/>
        </w:rPr>
        <w:t xml:space="preserve"> &lt;&lt; אורח &gt;&gt;</w:t>
      </w:r>
      <w:r w:rsidR="00E63B25">
        <w:rPr>
          <w:rtl/>
          <w:lang w:eastAsia="he-IL"/>
        </w:rPr>
        <w:t xml:space="preserve"> </w:t>
      </w:r>
      <w:bookmarkEnd w:id="2355"/>
    </w:p>
    <w:p w14:paraId="00621B41" w14:textId="77777777" w:rsidR="00CF54F2" w:rsidRDefault="00CF54F2" w:rsidP="00CF54F2">
      <w:pPr>
        <w:pStyle w:val="KeepWithNext"/>
        <w:rPr>
          <w:rtl/>
          <w:lang w:eastAsia="he-IL"/>
        </w:rPr>
      </w:pPr>
    </w:p>
    <w:p w14:paraId="61F0491D" w14:textId="4DF99534" w:rsidR="00CF54F2" w:rsidRDefault="00CF54F2" w:rsidP="00CF54F2">
      <w:pPr>
        <w:rPr>
          <w:rtl/>
          <w:lang w:eastAsia="he-IL"/>
        </w:rPr>
      </w:pPr>
      <w:bookmarkStart w:id="2356" w:name="_ETM_Q1_5354581"/>
      <w:bookmarkEnd w:id="2356"/>
      <w:r>
        <w:rPr>
          <w:rFonts w:hint="cs"/>
          <w:rtl/>
          <w:lang w:eastAsia="he-IL"/>
        </w:rPr>
        <w:t>א</w:t>
      </w:r>
      <w:bookmarkStart w:id="2357" w:name="_ETM_Q1_5354638"/>
      <w:bookmarkEnd w:id="2357"/>
      <w:r>
        <w:rPr>
          <w:rFonts w:hint="cs"/>
          <w:rtl/>
          <w:lang w:eastAsia="he-IL"/>
        </w:rPr>
        <w:t xml:space="preserve">ני מבינה שקיימת, אבל בעולם </w:t>
      </w:r>
      <w:bookmarkStart w:id="2358" w:name="_ETM_Q1_5355326"/>
      <w:bookmarkEnd w:id="2358"/>
      <w:r>
        <w:rPr>
          <w:rFonts w:hint="cs"/>
          <w:rtl/>
          <w:lang w:eastAsia="he-IL"/>
        </w:rPr>
        <w:t>שלנו, תבקש סטטיסטיקות של כמה אנשים מיוצגים בפועל בעבירות ובדברים</w:t>
      </w:r>
      <w:r w:rsidR="00A00297">
        <w:rPr>
          <w:rFonts w:hint="cs"/>
          <w:rtl/>
          <w:lang w:eastAsia="he-IL"/>
        </w:rPr>
        <w:t>,</w:t>
      </w:r>
      <w:r>
        <w:rPr>
          <w:rFonts w:hint="cs"/>
          <w:rtl/>
          <w:lang w:eastAsia="he-IL"/>
        </w:rPr>
        <w:t xml:space="preserve"> </w:t>
      </w:r>
      <w:bookmarkStart w:id="2359" w:name="_ETM_Q1_5361992"/>
      <w:bookmarkEnd w:id="2359"/>
      <w:r>
        <w:rPr>
          <w:rFonts w:hint="cs"/>
          <w:rtl/>
          <w:lang w:eastAsia="he-IL"/>
        </w:rPr>
        <w:t xml:space="preserve">אתה תראה שיש הרבה שלא מיוצגים, יש הרבה </w:t>
      </w:r>
      <w:bookmarkStart w:id="2360" w:name="_ETM_Q1_5364401"/>
      <w:bookmarkEnd w:id="2360"/>
      <w:r>
        <w:rPr>
          <w:rFonts w:hint="cs"/>
          <w:rtl/>
          <w:lang w:eastAsia="he-IL"/>
        </w:rPr>
        <w:t xml:space="preserve">אנשים שגם אין להם את האפשרויות הכלכליות. </w:t>
      </w:r>
      <w:bookmarkStart w:id="2361" w:name="_ETM_Q1_5365745"/>
      <w:bookmarkEnd w:id="2361"/>
    </w:p>
    <w:p w14:paraId="4BF12975" w14:textId="77777777" w:rsidR="00CF54F2" w:rsidRDefault="00CF54F2" w:rsidP="00CF54F2">
      <w:pPr>
        <w:rPr>
          <w:rtl/>
          <w:lang w:eastAsia="he-IL"/>
        </w:rPr>
      </w:pPr>
      <w:bookmarkStart w:id="2362" w:name="_ETM_Q1_5365820"/>
      <w:bookmarkStart w:id="2363" w:name="_ETM_Q1_5367905"/>
      <w:bookmarkEnd w:id="2362"/>
      <w:bookmarkEnd w:id="2363"/>
    </w:p>
    <w:p w14:paraId="3995D4EB" w14:textId="425A53B7" w:rsidR="00CF54F2" w:rsidRDefault="00CF54F2" w:rsidP="00CF54F2">
      <w:pPr>
        <w:pStyle w:val="a4"/>
        <w:keepNext/>
        <w:rPr>
          <w:rtl/>
        </w:rPr>
      </w:pPr>
      <w:bookmarkStart w:id="2364" w:name="ET_speaker_6360_208"/>
      <w:r w:rsidRPr="00CF54F2">
        <w:rPr>
          <w:rStyle w:val="TagStyle"/>
          <w:rtl/>
        </w:rPr>
        <w:t xml:space="preserve"> &lt;&lt; דובר &gt;&gt; </w:t>
      </w:r>
      <w:r>
        <w:rPr>
          <w:rtl/>
        </w:rPr>
        <w:t>אליהו רביבו (הליכוד):</w:t>
      </w:r>
      <w:r w:rsidRPr="00CF54F2">
        <w:rPr>
          <w:rStyle w:val="TagStyle"/>
          <w:rtl/>
        </w:rPr>
        <w:t xml:space="preserve"> &lt;&lt; דובר &gt;&gt;</w:t>
      </w:r>
      <w:r w:rsidR="00E63B25">
        <w:rPr>
          <w:rtl/>
        </w:rPr>
        <w:t xml:space="preserve"> </w:t>
      </w:r>
      <w:bookmarkEnd w:id="2364"/>
    </w:p>
    <w:p w14:paraId="7501DFAD" w14:textId="77777777" w:rsidR="00CF54F2" w:rsidRDefault="00CF54F2" w:rsidP="00CF54F2">
      <w:pPr>
        <w:pStyle w:val="KeepWithNext"/>
        <w:rPr>
          <w:rtl/>
          <w:lang w:eastAsia="he-IL"/>
        </w:rPr>
      </w:pPr>
    </w:p>
    <w:p w14:paraId="5548493F" w14:textId="1486DE37" w:rsidR="00CF54F2" w:rsidRDefault="00CF54F2" w:rsidP="00CF54F2">
      <w:pPr>
        <w:rPr>
          <w:rtl/>
          <w:lang w:eastAsia="he-IL"/>
        </w:rPr>
      </w:pPr>
      <w:bookmarkStart w:id="2365" w:name="_ETM_Q1_5368442"/>
      <w:bookmarkStart w:id="2366" w:name="_ETM_Q1_5368503"/>
      <w:bookmarkEnd w:id="2365"/>
      <w:bookmarkEnd w:id="2366"/>
      <w:r>
        <w:rPr>
          <w:rFonts w:hint="cs"/>
          <w:rtl/>
          <w:lang w:eastAsia="he-IL"/>
        </w:rPr>
        <w:t xml:space="preserve">סנגוריה ציבורית. </w:t>
      </w:r>
      <w:bookmarkStart w:id="2367" w:name="_ETM_Q1_5370482"/>
      <w:bookmarkEnd w:id="2367"/>
    </w:p>
    <w:p w14:paraId="62A39016" w14:textId="77777777" w:rsidR="00CF54F2" w:rsidRDefault="00CF54F2" w:rsidP="00CF54F2">
      <w:pPr>
        <w:rPr>
          <w:rtl/>
          <w:lang w:eastAsia="he-IL"/>
        </w:rPr>
      </w:pPr>
      <w:bookmarkStart w:id="2368" w:name="_ETM_Q1_5370584"/>
      <w:bookmarkStart w:id="2369" w:name="_ETM_Q1_5370651"/>
      <w:bookmarkStart w:id="2370" w:name="_ETM_Q1_5371849"/>
      <w:bookmarkEnd w:id="2368"/>
      <w:bookmarkEnd w:id="2369"/>
      <w:bookmarkEnd w:id="2370"/>
    </w:p>
    <w:p w14:paraId="7DB68AD6" w14:textId="20BF3BE0" w:rsidR="00CF54F2" w:rsidRDefault="00CF54F2" w:rsidP="00CF54F2">
      <w:pPr>
        <w:pStyle w:val="af9"/>
        <w:keepNext/>
        <w:rPr>
          <w:rtl/>
          <w:lang w:eastAsia="he-IL"/>
        </w:rPr>
      </w:pPr>
      <w:bookmarkStart w:id="2371" w:name="ET_guest_דבי_גילד_חיו_209"/>
      <w:r w:rsidRPr="00CF54F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F54F2">
        <w:rPr>
          <w:rStyle w:val="TagStyle"/>
          <w:rtl/>
        </w:rPr>
        <w:t xml:space="preserve"> &lt;&lt; אורח &gt;&gt;</w:t>
      </w:r>
      <w:r w:rsidR="00E63B25">
        <w:rPr>
          <w:rtl/>
          <w:lang w:eastAsia="he-IL"/>
        </w:rPr>
        <w:t xml:space="preserve"> </w:t>
      </w:r>
      <w:bookmarkEnd w:id="2371"/>
    </w:p>
    <w:p w14:paraId="53AFE892" w14:textId="77777777" w:rsidR="00CF54F2" w:rsidRDefault="00CF54F2" w:rsidP="00CF54F2">
      <w:pPr>
        <w:pStyle w:val="KeepWithNext"/>
        <w:rPr>
          <w:rtl/>
          <w:lang w:eastAsia="he-IL"/>
        </w:rPr>
      </w:pPr>
    </w:p>
    <w:p w14:paraId="5845E201" w14:textId="3BBBB0A1" w:rsidR="00CF54F2" w:rsidRDefault="00CF54F2" w:rsidP="00CF54F2">
      <w:pPr>
        <w:rPr>
          <w:rtl/>
          <w:lang w:eastAsia="he-IL"/>
        </w:rPr>
      </w:pPr>
      <w:r>
        <w:rPr>
          <w:rFonts w:hint="cs"/>
          <w:rtl/>
          <w:lang w:eastAsia="he-IL"/>
        </w:rPr>
        <w:t>א</w:t>
      </w:r>
      <w:bookmarkStart w:id="2372" w:name="_ETM_Q1_5372448"/>
      <w:bookmarkStart w:id="2373" w:name="_ETM_Q1_5372498"/>
      <w:bookmarkEnd w:id="2372"/>
      <w:bookmarkEnd w:id="2373"/>
      <w:r>
        <w:rPr>
          <w:rFonts w:hint="cs"/>
          <w:rtl/>
          <w:lang w:eastAsia="he-IL"/>
        </w:rPr>
        <w:t xml:space="preserve">בל לא כולם זכאים לסנגוריה ציבורית, רוב האנשים לא זכאים </w:t>
      </w:r>
      <w:bookmarkStart w:id="2374" w:name="_ETM_Q1_5371799"/>
      <w:bookmarkEnd w:id="2374"/>
      <w:r>
        <w:rPr>
          <w:rFonts w:hint="cs"/>
          <w:rtl/>
          <w:lang w:eastAsia="he-IL"/>
        </w:rPr>
        <w:t xml:space="preserve">לסנגוריה ציבורית. </w:t>
      </w:r>
    </w:p>
    <w:p w14:paraId="2F323C4D" w14:textId="77777777" w:rsidR="00CF54F2" w:rsidRDefault="00CF54F2" w:rsidP="00CF54F2">
      <w:pPr>
        <w:rPr>
          <w:rtl/>
          <w:lang w:eastAsia="he-IL"/>
        </w:rPr>
      </w:pPr>
      <w:bookmarkStart w:id="2375" w:name="_ETM_Q1_5375367"/>
      <w:bookmarkStart w:id="2376" w:name="_ETM_Q1_5375407"/>
      <w:bookmarkEnd w:id="2375"/>
      <w:bookmarkEnd w:id="2376"/>
    </w:p>
    <w:p w14:paraId="797A1B9D" w14:textId="094AA292" w:rsidR="00CF54F2" w:rsidRDefault="00CF54F2" w:rsidP="00CF54F2">
      <w:pPr>
        <w:pStyle w:val="a4"/>
        <w:keepNext/>
        <w:rPr>
          <w:rtl/>
        </w:rPr>
      </w:pPr>
      <w:bookmarkStart w:id="2377" w:name="ET_speaker_5761_210"/>
      <w:r w:rsidRPr="00CF54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F54F2">
        <w:rPr>
          <w:rStyle w:val="TagStyle"/>
          <w:rtl/>
        </w:rPr>
        <w:t xml:space="preserve"> &lt;&lt; דובר &gt;&gt;</w:t>
      </w:r>
      <w:r w:rsidR="00E63B25">
        <w:rPr>
          <w:rtl/>
        </w:rPr>
        <w:t xml:space="preserve"> </w:t>
      </w:r>
      <w:bookmarkEnd w:id="2377"/>
    </w:p>
    <w:p w14:paraId="2BC6B429" w14:textId="77777777" w:rsidR="00CF54F2" w:rsidRDefault="00CF54F2" w:rsidP="00CF54F2">
      <w:pPr>
        <w:pStyle w:val="KeepWithNext"/>
        <w:rPr>
          <w:rtl/>
          <w:lang w:eastAsia="he-IL"/>
        </w:rPr>
      </w:pPr>
    </w:p>
    <w:p w14:paraId="73EE8E6A" w14:textId="1AE15AA4" w:rsidR="00CF54F2" w:rsidRDefault="00CF54F2" w:rsidP="00CF54F2">
      <w:pPr>
        <w:rPr>
          <w:rtl/>
          <w:lang w:eastAsia="he-IL"/>
        </w:rPr>
      </w:pPr>
      <w:bookmarkStart w:id="2378" w:name="_ETM_Q1_5376133"/>
      <w:bookmarkStart w:id="2379" w:name="_ETM_Q1_5376170"/>
      <w:bookmarkEnd w:id="2378"/>
      <w:bookmarkEnd w:id="2379"/>
      <w:r>
        <w:rPr>
          <w:rFonts w:hint="cs"/>
          <w:rtl/>
          <w:lang w:eastAsia="he-IL"/>
        </w:rPr>
        <w:t xml:space="preserve">יש אנשים שלא זכאים לסנגוריה ובכל זאת </w:t>
      </w:r>
      <w:bookmarkStart w:id="2380" w:name="_ETM_Q1_5381062"/>
      <w:bookmarkEnd w:id="2380"/>
      <w:r>
        <w:rPr>
          <w:rFonts w:hint="cs"/>
          <w:rtl/>
          <w:lang w:eastAsia="he-IL"/>
        </w:rPr>
        <w:t>לקחת עורך דין - - -</w:t>
      </w:r>
    </w:p>
    <w:p w14:paraId="407C8FF0" w14:textId="77777777" w:rsidR="00CF54F2" w:rsidRDefault="00CF54F2" w:rsidP="00CF54F2">
      <w:pPr>
        <w:rPr>
          <w:rtl/>
          <w:lang w:eastAsia="he-IL"/>
        </w:rPr>
      </w:pPr>
      <w:bookmarkStart w:id="2381" w:name="_ETM_Q1_5383100"/>
      <w:bookmarkStart w:id="2382" w:name="_ETM_Q1_5383144"/>
      <w:bookmarkStart w:id="2383" w:name="_ETM_Q1_5383972"/>
      <w:bookmarkEnd w:id="2381"/>
      <w:bookmarkEnd w:id="2382"/>
      <w:bookmarkEnd w:id="2383"/>
    </w:p>
    <w:p w14:paraId="0568389D" w14:textId="468E026F" w:rsidR="00CF54F2" w:rsidRDefault="00CF54F2" w:rsidP="00CF54F2">
      <w:pPr>
        <w:pStyle w:val="a4"/>
        <w:keepNext/>
        <w:rPr>
          <w:rtl/>
        </w:rPr>
      </w:pPr>
      <w:bookmarkStart w:id="2384" w:name="ET_speaker_6360_211"/>
      <w:r w:rsidRPr="00CF54F2">
        <w:rPr>
          <w:rStyle w:val="TagStyle"/>
          <w:rtl/>
        </w:rPr>
        <w:t xml:space="preserve"> &lt;&lt; דובר &gt;&gt; </w:t>
      </w:r>
      <w:r>
        <w:rPr>
          <w:rtl/>
        </w:rPr>
        <w:t>אליהו רביבו (הליכוד):</w:t>
      </w:r>
      <w:r w:rsidRPr="00CF54F2">
        <w:rPr>
          <w:rStyle w:val="TagStyle"/>
          <w:rtl/>
        </w:rPr>
        <w:t xml:space="preserve"> &lt;&lt; דובר &gt;&gt;</w:t>
      </w:r>
      <w:r w:rsidR="00E63B25">
        <w:rPr>
          <w:rtl/>
        </w:rPr>
        <w:t xml:space="preserve"> </w:t>
      </w:r>
      <w:bookmarkEnd w:id="2384"/>
    </w:p>
    <w:p w14:paraId="7E9F2DEC" w14:textId="77777777" w:rsidR="00CF54F2" w:rsidRDefault="00CF54F2" w:rsidP="00CF54F2">
      <w:pPr>
        <w:pStyle w:val="KeepWithNext"/>
        <w:rPr>
          <w:rtl/>
          <w:lang w:eastAsia="he-IL"/>
        </w:rPr>
      </w:pPr>
    </w:p>
    <w:p w14:paraId="133845D6" w14:textId="480E6B3F" w:rsidR="00CF54F2" w:rsidRDefault="00CF54F2" w:rsidP="00CF54F2">
      <w:pPr>
        <w:rPr>
          <w:rtl/>
          <w:lang w:eastAsia="he-IL"/>
        </w:rPr>
      </w:pPr>
      <w:bookmarkStart w:id="2385" w:name="_ETM_Q1_5384244"/>
      <w:bookmarkStart w:id="2386" w:name="_ETM_Q1_5384270"/>
      <w:bookmarkEnd w:id="2385"/>
      <w:bookmarkEnd w:id="2386"/>
      <w:r>
        <w:rPr>
          <w:rFonts w:hint="cs"/>
          <w:rtl/>
          <w:lang w:eastAsia="he-IL"/>
        </w:rPr>
        <w:t xml:space="preserve">היום במצב של היום עומדת לקצין סמכות לעכב לחקירה, לעצור ללילה? </w:t>
      </w:r>
    </w:p>
    <w:p w14:paraId="4386B429" w14:textId="77777777" w:rsidR="00CF54F2" w:rsidRDefault="00CF54F2" w:rsidP="00CF54F2">
      <w:pPr>
        <w:rPr>
          <w:rtl/>
          <w:lang w:eastAsia="he-IL"/>
        </w:rPr>
      </w:pPr>
      <w:bookmarkStart w:id="2387" w:name="_ETM_Q1_5386112"/>
      <w:bookmarkStart w:id="2388" w:name="_ETM_Q1_5386146"/>
      <w:bookmarkEnd w:id="2387"/>
      <w:bookmarkEnd w:id="2388"/>
    </w:p>
    <w:p w14:paraId="07171037" w14:textId="2BDB80EF" w:rsidR="00CF54F2" w:rsidRDefault="00CF54F2" w:rsidP="00CF54F2">
      <w:pPr>
        <w:pStyle w:val="af6"/>
        <w:keepNext/>
        <w:rPr>
          <w:rtl/>
        </w:rPr>
      </w:pPr>
      <w:bookmarkStart w:id="2389" w:name="ET_yor_6358_212"/>
      <w:r w:rsidRPr="00CF54F2">
        <w:rPr>
          <w:rStyle w:val="TagStyle"/>
          <w:rtl/>
        </w:rPr>
        <w:t xml:space="preserve"> &lt;&lt; </w:t>
      </w:r>
      <w:proofErr w:type="spellStart"/>
      <w:r w:rsidRPr="00CF54F2">
        <w:rPr>
          <w:rStyle w:val="TagStyle"/>
          <w:rtl/>
        </w:rPr>
        <w:t>יור</w:t>
      </w:r>
      <w:proofErr w:type="spellEnd"/>
      <w:r w:rsidRPr="00CF54F2">
        <w:rPr>
          <w:rStyle w:val="TagStyle"/>
          <w:rtl/>
        </w:rPr>
        <w:t xml:space="preserve"> &gt;&gt; </w:t>
      </w:r>
      <w:r>
        <w:rPr>
          <w:rtl/>
        </w:rPr>
        <w:t>היו"ר צביקה פוגל:</w:t>
      </w:r>
      <w:r w:rsidRPr="00CF54F2">
        <w:rPr>
          <w:rStyle w:val="TagStyle"/>
          <w:rtl/>
        </w:rPr>
        <w:t xml:space="preserve"> &lt;&lt; יור &gt;&gt;</w:t>
      </w:r>
      <w:r w:rsidR="00E63B25">
        <w:rPr>
          <w:rtl/>
        </w:rPr>
        <w:t xml:space="preserve"> </w:t>
      </w:r>
      <w:bookmarkEnd w:id="2389"/>
    </w:p>
    <w:p w14:paraId="51771A50" w14:textId="77777777" w:rsidR="00CF54F2" w:rsidRDefault="00CF54F2" w:rsidP="00CF54F2">
      <w:pPr>
        <w:pStyle w:val="KeepWithNext"/>
        <w:rPr>
          <w:rtl/>
          <w:lang w:eastAsia="he-IL"/>
        </w:rPr>
      </w:pPr>
    </w:p>
    <w:p w14:paraId="782997A9" w14:textId="7579823A" w:rsidR="00CF54F2" w:rsidRDefault="00CF54F2" w:rsidP="00CF54F2">
      <w:pPr>
        <w:rPr>
          <w:rtl/>
          <w:lang w:eastAsia="he-IL"/>
        </w:rPr>
      </w:pPr>
      <w:bookmarkStart w:id="2390" w:name="_ETM_Q1_5387092"/>
      <w:bookmarkStart w:id="2391" w:name="_ETM_Q1_5387118"/>
      <w:bookmarkEnd w:id="2390"/>
      <w:bookmarkEnd w:id="2391"/>
      <w:r>
        <w:rPr>
          <w:rFonts w:hint="cs"/>
          <w:rtl/>
          <w:lang w:eastAsia="he-IL"/>
        </w:rPr>
        <w:t xml:space="preserve">אנחנו כבר חורגים מהזמן </w:t>
      </w:r>
      <w:bookmarkStart w:id="2392" w:name="_ETM_Q1_5390095"/>
      <w:bookmarkEnd w:id="2392"/>
      <w:r>
        <w:rPr>
          <w:rFonts w:hint="cs"/>
          <w:rtl/>
          <w:lang w:eastAsia="he-IL"/>
        </w:rPr>
        <w:t>שלנו. אני רוצה לנסות להתקדם. עו"ד דבי, סיימת?</w:t>
      </w:r>
    </w:p>
    <w:p w14:paraId="35BFD328" w14:textId="77777777" w:rsidR="00CF54F2" w:rsidRDefault="00CF54F2" w:rsidP="00CF54F2">
      <w:pPr>
        <w:rPr>
          <w:rtl/>
          <w:lang w:eastAsia="he-IL"/>
        </w:rPr>
      </w:pPr>
      <w:bookmarkStart w:id="2393" w:name="_ETM_Q1_5397360"/>
      <w:bookmarkStart w:id="2394" w:name="_ETM_Q1_5397393"/>
      <w:bookmarkStart w:id="2395" w:name="_ETM_Q1_5398127"/>
      <w:bookmarkEnd w:id="2393"/>
      <w:bookmarkEnd w:id="2394"/>
      <w:bookmarkEnd w:id="2395"/>
    </w:p>
    <w:p w14:paraId="7C5E9D08" w14:textId="5A1ED605" w:rsidR="00CF54F2" w:rsidRDefault="00CF54F2" w:rsidP="00CF54F2">
      <w:pPr>
        <w:pStyle w:val="af9"/>
        <w:keepNext/>
        <w:rPr>
          <w:rtl/>
          <w:lang w:eastAsia="he-IL"/>
        </w:rPr>
      </w:pPr>
      <w:bookmarkStart w:id="2396" w:name="ET_guest_דבי_גילד_חיו_213"/>
      <w:r w:rsidRPr="00CF54F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CF54F2">
        <w:rPr>
          <w:rStyle w:val="TagStyle"/>
          <w:rtl/>
        </w:rPr>
        <w:t xml:space="preserve"> &lt;&lt; אורח &gt;&gt;</w:t>
      </w:r>
      <w:r w:rsidR="00E63B25">
        <w:rPr>
          <w:rtl/>
          <w:lang w:eastAsia="he-IL"/>
        </w:rPr>
        <w:t xml:space="preserve"> </w:t>
      </w:r>
      <w:bookmarkEnd w:id="2396"/>
    </w:p>
    <w:p w14:paraId="76A6302D" w14:textId="77777777" w:rsidR="00CF54F2" w:rsidRDefault="00CF54F2" w:rsidP="00CF54F2">
      <w:pPr>
        <w:pStyle w:val="KeepWithNext"/>
        <w:rPr>
          <w:rtl/>
          <w:lang w:eastAsia="he-IL"/>
        </w:rPr>
      </w:pPr>
    </w:p>
    <w:p w14:paraId="0306106E" w14:textId="5CF016E2" w:rsidR="00CF54F2" w:rsidRDefault="00CF54F2" w:rsidP="00CF54F2">
      <w:pPr>
        <w:rPr>
          <w:rtl/>
          <w:lang w:eastAsia="he-IL"/>
        </w:rPr>
      </w:pPr>
      <w:bookmarkStart w:id="2397" w:name="_ETM_Q1_5398448"/>
      <w:bookmarkStart w:id="2398" w:name="_ETM_Q1_5398475"/>
      <w:bookmarkEnd w:id="2397"/>
      <w:bookmarkEnd w:id="2398"/>
      <w:r>
        <w:rPr>
          <w:rFonts w:hint="cs"/>
          <w:rtl/>
          <w:lang w:eastAsia="he-IL"/>
        </w:rPr>
        <w:t xml:space="preserve">לא, </w:t>
      </w:r>
      <w:bookmarkStart w:id="2399" w:name="_ETM_Q1_5396417"/>
      <w:bookmarkEnd w:id="2399"/>
      <w:r>
        <w:rPr>
          <w:rFonts w:hint="cs"/>
          <w:rtl/>
          <w:lang w:eastAsia="he-IL"/>
        </w:rPr>
        <w:t xml:space="preserve">עוד שני משפטים. מה שאני מנסה להגיד זה שבמצב שבו הבן אדם </w:t>
      </w:r>
      <w:bookmarkStart w:id="2400" w:name="_ETM_Q1_5399327"/>
      <w:bookmarkEnd w:id="2400"/>
      <w:r>
        <w:rPr>
          <w:rFonts w:hint="cs"/>
          <w:rtl/>
          <w:lang w:eastAsia="he-IL"/>
        </w:rPr>
        <w:t xml:space="preserve">הוא רק חשוד, הוא חף לכאורה מפשע, אנחנו צריכים להגן </w:t>
      </w:r>
      <w:bookmarkStart w:id="2401" w:name="_ETM_Q1_5403159"/>
      <w:bookmarkEnd w:id="2401"/>
      <w:r>
        <w:rPr>
          <w:rFonts w:hint="cs"/>
          <w:rtl/>
          <w:lang w:eastAsia="he-IL"/>
        </w:rPr>
        <w:t xml:space="preserve">עליו ובשביל זה יש כל מיני הגנות בתוך ההליך הפלילי, </w:t>
      </w:r>
      <w:bookmarkStart w:id="2402" w:name="_ETM_Q1_5409422"/>
      <w:bookmarkEnd w:id="2402"/>
      <w:r>
        <w:rPr>
          <w:rFonts w:hint="cs"/>
          <w:rtl/>
          <w:lang w:eastAsia="he-IL"/>
        </w:rPr>
        <w:t xml:space="preserve">בתוך החקיקה הפלילית של ביקורת שיפוטית, של תקופות קצרות וכו' </w:t>
      </w:r>
      <w:bookmarkStart w:id="2403" w:name="_ETM_Q1_5418119"/>
      <w:bookmarkEnd w:id="2403"/>
      <w:r>
        <w:rPr>
          <w:rFonts w:hint="cs"/>
          <w:rtl/>
          <w:lang w:eastAsia="he-IL"/>
        </w:rPr>
        <w:t xml:space="preserve">וכו'. בדיוק הדברים האלה באים להגן על הזכויות של הבן </w:t>
      </w:r>
      <w:bookmarkStart w:id="2404" w:name="_ETM_Q1_5420527"/>
      <w:bookmarkEnd w:id="2404"/>
      <w:r>
        <w:rPr>
          <w:rFonts w:hint="cs"/>
          <w:rtl/>
          <w:lang w:eastAsia="he-IL"/>
        </w:rPr>
        <w:t xml:space="preserve">אדם בשלב הזה שהוא שלב שהוא חף מפשע ואין נגדו </w:t>
      </w:r>
      <w:bookmarkStart w:id="2405" w:name="_ETM_Q1_5423364"/>
      <w:bookmarkEnd w:id="2405"/>
      <w:r>
        <w:rPr>
          <w:rFonts w:hint="cs"/>
          <w:rtl/>
          <w:lang w:eastAsia="he-IL"/>
        </w:rPr>
        <w:t xml:space="preserve">כלום ושאנחנו רואים שברוב המקרים הוא גם משוחרר בלא כלום, </w:t>
      </w:r>
      <w:bookmarkStart w:id="2406" w:name="_ETM_Q1_5426988"/>
      <w:bookmarkEnd w:id="2406"/>
      <w:r>
        <w:rPr>
          <w:rFonts w:hint="cs"/>
          <w:rtl/>
          <w:lang w:eastAsia="he-IL"/>
        </w:rPr>
        <w:t xml:space="preserve">ברוב מוחלט של המקרים. זה לא משהו בקטנה. </w:t>
      </w:r>
      <w:bookmarkStart w:id="2407" w:name="_ETM_Q1_5434828"/>
      <w:bookmarkEnd w:id="2407"/>
    </w:p>
    <w:p w14:paraId="0F09B998" w14:textId="77777777" w:rsidR="00CF54F2" w:rsidRDefault="00CF54F2" w:rsidP="00CF54F2">
      <w:pPr>
        <w:rPr>
          <w:rtl/>
          <w:lang w:eastAsia="he-IL"/>
        </w:rPr>
      </w:pPr>
      <w:bookmarkStart w:id="2408" w:name="_ETM_Q1_5434864"/>
      <w:bookmarkStart w:id="2409" w:name="_ETM_Q1_5434988"/>
      <w:bookmarkEnd w:id="2408"/>
      <w:bookmarkEnd w:id="2409"/>
    </w:p>
    <w:p w14:paraId="3F74FBCB" w14:textId="77452499" w:rsidR="00CF54F2" w:rsidRDefault="00CF54F2" w:rsidP="00CF54F2">
      <w:pPr>
        <w:rPr>
          <w:rtl/>
          <w:lang w:eastAsia="he-IL"/>
        </w:rPr>
      </w:pPr>
      <w:bookmarkStart w:id="2410" w:name="_ETM_Q1_5435037"/>
      <w:bookmarkEnd w:id="2410"/>
      <w:r>
        <w:rPr>
          <w:rFonts w:hint="cs"/>
          <w:rtl/>
          <w:lang w:eastAsia="he-IL"/>
        </w:rPr>
        <w:t xml:space="preserve">אז בשלבים </w:t>
      </w:r>
      <w:bookmarkStart w:id="2411" w:name="_ETM_Q1_5436253"/>
      <w:bookmarkEnd w:id="2411"/>
      <w:r>
        <w:rPr>
          <w:rFonts w:hint="cs"/>
          <w:rtl/>
          <w:lang w:eastAsia="he-IL"/>
        </w:rPr>
        <w:t xml:space="preserve">האלה מה שעכשיו רוצים לעשות זה בדיוק את כל ההגנות </w:t>
      </w:r>
      <w:bookmarkStart w:id="2412" w:name="_ETM_Q1_5442763"/>
      <w:bookmarkEnd w:id="2412"/>
      <w:r>
        <w:rPr>
          <w:rFonts w:hint="cs"/>
          <w:rtl/>
          <w:lang w:eastAsia="he-IL"/>
        </w:rPr>
        <w:t xml:space="preserve">האלה לבטל, שלא בית משפט יהיה מעורב בשלב הזה, שלא </w:t>
      </w:r>
      <w:bookmarkStart w:id="2413" w:name="_ETM_Q1_5446005"/>
      <w:bookmarkEnd w:id="2413"/>
      <w:r>
        <w:rPr>
          <w:rFonts w:hint="cs"/>
          <w:rtl/>
          <w:lang w:eastAsia="he-IL"/>
        </w:rPr>
        <w:t xml:space="preserve">תהיה הסכמה של הבן אדם ומעבירים אליו את הנטל אחר </w:t>
      </w:r>
      <w:bookmarkStart w:id="2414" w:name="_ETM_Q1_5451741"/>
      <w:bookmarkEnd w:id="2414"/>
      <w:r>
        <w:rPr>
          <w:rFonts w:hint="cs"/>
          <w:rtl/>
          <w:lang w:eastAsia="he-IL"/>
        </w:rPr>
        <w:t>כך ללכת לבית משפט ולהגיש את הערר. דרך אגב, למר</w:t>
      </w:r>
      <w:bookmarkStart w:id="2415" w:name="_ETM_Q1_5453146"/>
      <w:bookmarkEnd w:id="2415"/>
      <w:r>
        <w:rPr>
          <w:rFonts w:hint="cs"/>
          <w:rtl/>
          <w:lang w:eastAsia="he-IL"/>
        </w:rPr>
        <w:t xml:space="preserve">ות שאתם אומרים שזה מותאם למה שהיה בוועדת </w:t>
      </w:r>
      <w:bookmarkStart w:id="2416" w:name="_ETM_Q1_5457082"/>
      <w:bookmarkEnd w:id="2416"/>
      <w:r>
        <w:rPr>
          <w:rFonts w:hint="cs"/>
          <w:rtl/>
          <w:lang w:eastAsia="he-IL"/>
        </w:rPr>
        <w:t xml:space="preserve">דותן זה לא נכון, בוועדת דותן אמרו שהם חששו בדיוק </w:t>
      </w:r>
      <w:bookmarkStart w:id="2417" w:name="_ETM_Q1_5459544"/>
      <w:bookmarkEnd w:id="2417"/>
      <w:r>
        <w:rPr>
          <w:rFonts w:hint="cs"/>
          <w:rtl/>
          <w:lang w:eastAsia="he-IL"/>
        </w:rPr>
        <w:t>מהדבר הזה של הרחבת הסמכויות של שחרור ממעצר באמצעות המשטרה</w:t>
      </w:r>
      <w:bookmarkStart w:id="2418" w:name="_ETM_Q1_5469713"/>
      <w:bookmarkEnd w:id="2418"/>
      <w:r>
        <w:rPr>
          <w:rFonts w:hint="cs"/>
          <w:rtl/>
          <w:lang w:eastAsia="he-IL"/>
        </w:rPr>
        <w:t xml:space="preserve"> בדיוק כי הם פחדו מהעברת הנטל הזאת ומביטול</w:t>
      </w:r>
      <w:bookmarkStart w:id="2419" w:name="_ETM_Q1_5476194"/>
      <w:bookmarkEnd w:id="2419"/>
      <w:r>
        <w:rPr>
          <w:rFonts w:hint="cs"/>
          <w:rtl/>
          <w:lang w:eastAsia="he-IL"/>
        </w:rPr>
        <w:t xml:space="preserve"> ההסכמה. אלה בדיוק הדברים שהם חששו ושבדוח אומרים ל</w:t>
      </w:r>
      <w:bookmarkStart w:id="2420" w:name="_ETM_Q1_5477804"/>
      <w:bookmarkEnd w:id="2420"/>
      <w:r>
        <w:rPr>
          <w:rFonts w:hint="cs"/>
          <w:rtl/>
          <w:lang w:eastAsia="he-IL"/>
        </w:rPr>
        <w:t xml:space="preserve">א. זאת הייתה דרישת הממשלה בוועדה וזה בדיוק מה </w:t>
      </w:r>
      <w:bookmarkStart w:id="2421" w:name="_ETM_Q1_5481389"/>
      <w:bookmarkEnd w:id="2421"/>
      <w:r>
        <w:rPr>
          <w:rFonts w:hint="cs"/>
          <w:rtl/>
          <w:lang w:eastAsia="he-IL"/>
        </w:rPr>
        <w:t xml:space="preserve">שהוועדה לא הסכימה לו. אז זה לא נכון שזה </w:t>
      </w:r>
      <w:bookmarkStart w:id="2422" w:name="_ETM_Q1_5486587"/>
      <w:bookmarkEnd w:id="2422"/>
      <w:r>
        <w:rPr>
          <w:rFonts w:hint="cs"/>
          <w:rtl/>
          <w:lang w:eastAsia="he-IL"/>
        </w:rPr>
        <w:t xml:space="preserve">מותאם. </w:t>
      </w:r>
      <w:bookmarkStart w:id="2423" w:name="_ETM_Q1_5487644"/>
      <w:bookmarkEnd w:id="2423"/>
    </w:p>
    <w:p w14:paraId="62ACA29E" w14:textId="77777777" w:rsidR="00CF54F2" w:rsidRDefault="00CF54F2" w:rsidP="00CF54F2">
      <w:pPr>
        <w:rPr>
          <w:rtl/>
          <w:lang w:eastAsia="he-IL"/>
        </w:rPr>
      </w:pPr>
      <w:bookmarkStart w:id="2424" w:name="_ETM_Q1_5487698"/>
      <w:bookmarkEnd w:id="2424"/>
    </w:p>
    <w:p w14:paraId="328984CB" w14:textId="1E370A1F" w:rsidR="00CF54F2" w:rsidRDefault="00CF54F2" w:rsidP="000E6BDF">
      <w:pPr>
        <w:rPr>
          <w:rtl/>
          <w:lang w:eastAsia="he-IL"/>
        </w:rPr>
      </w:pPr>
      <w:bookmarkStart w:id="2425" w:name="_ETM_Q1_5487779"/>
      <w:bookmarkStart w:id="2426" w:name="_ETM_Q1_5487831"/>
      <w:bookmarkEnd w:id="2425"/>
      <w:bookmarkEnd w:id="2426"/>
      <w:r>
        <w:rPr>
          <w:rFonts w:hint="cs"/>
          <w:rtl/>
          <w:lang w:eastAsia="he-IL"/>
        </w:rPr>
        <w:t>לגבי העבירות</w:t>
      </w:r>
      <w:r w:rsidR="00E63B25">
        <w:rPr>
          <w:rFonts w:hint="cs"/>
          <w:rtl/>
          <w:lang w:eastAsia="he-IL"/>
        </w:rPr>
        <w:t xml:space="preserve"> </w:t>
      </w:r>
      <w:r>
        <w:rPr>
          <w:rFonts w:hint="cs"/>
          <w:rtl/>
          <w:lang w:eastAsia="he-IL"/>
        </w:rPr>
        <w:t xml:space="preserve">עצמן וחופש הביטוי אני </w:t>
      </w:r>
      <w:bookmarkStart w:id="2427" w:name="_ETM_Q1_5487444"/>
      <w:bookmarkEnd w:id="2427"/>
      <w:r>
        <w:rPr>
          <w:rFonts w:hint="cs"/>
          <w:rtl/>
          <w:lang w:eastAsia="he-IL"/>
        </w:rPr>
        <w:t xml:space="preserve">אדבר כשנגיע לרשימת העבירות. רק עוד משפט אחרון </w:t>
      </w:r>
      <w:proofErr w:type="spellStart"/>
      <w:r>
        <w:rPr>
          <w:rFonts w:hint="cs"/>
          <w:rtl/>
          <w:lang w:eastAsia="he-IL"/>
        </w:rPr>
        <w:t>אחרון</w:t>
      </w:r>
      <w:proofErr w:type="spellEnd"/>
      <w:r>
        <w:rPr>
          <w:rFonts w:hint="cs"/>
          <w:rtl/>
          <w:lang w:eastAsia="he-IL"/>
        </w:rPr>
        <w:t xml:space="preserve">, אם </w:t>
      </w:r>
      <w:bookmarkStart w:id="2428" w:name="_ETM_Q1_5495099"/>
      <w:bookmarkEnd w:id="2428"/>
      <w:r>
        <w:rPr>
          <w:rFonts w:hint="cs"/>
          <w:rtl/>
          <w:lang w:eastAsia="he-IL"/>
        </w:rPr>
        <w:t xml:space="preserve">המטרה היא לכאורה לטפל בפשיעה חמורה, הרי אנחנו יודעים טוב </w:t>
      </w:r>
      <w:bookmarkStart w:id="2429" w:name="_ETM_Q1_5497929"/>
      <w:bookmarkEnd w:id="2429"/>
      <w:r>
        <w:rPr>
          <w:rFonts w:hint="cs"/>
          <w:rtl/>
          <w:lang w:eastAsia="he-IL"/>
        </w:rPr>
        <w:t>מאוד שבפשיעה חמורה</w:t>
      </w:r>
      <w:r w:rsidR="000E6BDF">
        <w:rPr>
          <w:rFonts w:hint="cs"/>
          <w:rtl/>
          <w:lang w:eastAsia="he-IL"/>
        </w:rPr>
        <w:t xml:space="preserve"> </w:t>
      </w:r>
      <w:r w:rsidR="00E63B25">
        <w:rPr>
          <w:rFonts w:hint="cs"/>
          <w:rtl/>
          <w:lang w:eastAsia="he-IL"/>
        </w:rPr>
        <w:t xml:space="preserve">בכלל לא </w:t>
      </w:r>
      <w:bookmarkStart w:id="2430" w:name="_ETM_Q1_5502928"/>
      <w:bookmarkEnd w:id="2430"/>
      <w:r w:rsidR="00E63B25">
        <w:rPr>
          <w:rFonts w:hint="cs"/>
          <w:rtl/>
          <w:lang w:eastAsia="he-IL"/>
        </w:rPr>
        <w:t xml:space="preserve">משחררים בערובה, כולנו יודעים את זה טוב מאוד, יתכבדו </w:t>
      </w:r>
      <w:bookmarkStart w:id="2431" w:name="_ETM_Q1_5510161"/>
      <w:bookmarkEnd w:id="2431"/>
      <w:r w:rsidR="00E63B25">
        <w:rPr>
          <w:rFonts w:hint="cs"/>
          <w:rtl/>
          <w:lang w:eastAsia="he-IL"/>
        </w:rPr>
        <w:t xml:space="preserve">המשטרה ויביאו נתונים איזה בן אדם שמואשם בפשע חמור </w:t>
      </w:r>
      <w:bookmarkStart w:id="2432" w:name="_ETM_Q1_5517320"/>
      <w:bookmarkEnd w:id="2432"/>
      <w:r w:rsidR="00E63B25">
        <w:rPr>
          <w:rFonts w:hint="cs"/>
          <w:rtl/>
          <w:lang w:eastAsia="he-IL"/>
        </w:rPr>
        <w:t>הם משחררים</w:t>
      </w:r>
      <w:r w:rsidR="000E6BDF">
        <w:rPr>
          <w:rFonts w:hint="cs"/>
          <w:rtl/>
          <w:lang w:eastAsia="he-IL"/>
        </w:rPr>
        <w:t xml:space="preserve"> </w:t>
      </w:r>
      <w:r w:rsidR="00E63B25">
        <w:rPr>
          <w:rFonts w:hint="cs"/>
          <w:rtl/>
          <w:lang w:eastAsia="he-IL"/>
        </w:rPr>
        <w:t xml:space="preserve">אותו ללכת הביתה ולהיות במעצר בית. אין דבר </w:t>
      </w:r>
      <w:bookmarkStart w:id="2433" w:name="_ETM_Q1_5519657"/>
      <w:bookmarkEnd w:id="2433"/>
      <w:r w:rsidR="00E63B25">
        <w:rPr>
          <w:rFonts w:hint="cs"/>
          <w:rtl/>
          <w:lang w:eastAsia="he-IL"/>
        </w:rPr>
        <w:t xml:space="preserve">כזה, זה לא תואם את סוג העבירות. </w:t>
      </w:r>
      <w:bookmarkStart w:id="2434" w:name="_ETM_Q1_5524466"/>
      <w:bookmarkEnd w:id="2434"/>
    </w:p>
    <w:p w14:paraId="539FEDFE" w14:textId="77777777" w:rsidR="00E63B25" w:rsidRDefault="00E63B25" w:rsidP="00CF54F2">
      <w:pPr>
        <w:rPr>
          <w:rtl/>
          <w:lang w:eastAsia="he-IL"/>
        </w:rPr>
      </w:pPr>
      <w:bookmarkStart w:id="2435" w:name="_ETM_Q1_5524520"/>
      <w:bookmarkEnd w:id="2435"/>
    </w:p>
    <w:p w14:paraId="1877657A" w14:textId="2C0C6337" w:rsidR="00E63B25" w:rsidRDefault="00E63B25" w:rsidP="00E63B25">
      <w:pPr>
        <w:pStyle w:val="af6"/>
        <w:keepNext/>
        <w:rPr>
          <w:rtl/>
        </w:rPr>
      </w:pPr>
      <w:bookmarkStart w:id="2436" w:name="ET_yor_6358_214"/>
      <w:r w:rsidRPr="00E63B25">
        <w:rPr>
          <w:rStyle w:val="TagStyle"/>
          <w:rtl/>
        </w:rPr>
        <w:t xml:space="preserve"> &lt;&lt; </w:t>
      </w:r>
      <w:proofErr w:type="spellStart"/>
      <w:r w:rsidRPr="00E63B25">
        <w:rPr>
          <w:rStyle w:val="TagStyle"/>
          <w:rtl/>
        </w:rPr>
        <w:t>יור</w:t>
      </w:r>
      <w:proofErr w:type="spellEnd"/>
      <w:r w:rsidRPr="00E63B25">
        <w:rPr>
          <w:rStyle w:val="TagStyle"/>
          <w:rtl/>
        </w:rPr>
        <w:t xml:space="preserve"> &gt;&gt; </w:t>
      </w:r>
      <w:r>
        <w:rPr>
          <w:rtl/>
        </w:rPr>
        <w:t>היו"ר צביקה פוגל:</w:t>
      </w:r>
      <w:r w:rsidRPr="00E63B25">
        <w:rPr>
          <w:rStyle w:val="TagStyle"/>
          <w:rtl/>
        </w:rPr>
        <w:t xml:space="preserve"> &lt;&lt; יור &gt;&gt;</w:t>
      </w:r>
      <w:r>
        <w:rPr>
          <w:rtl/>
        </w:rPr>
        <w:t xml:space="preserve"> </w:t>
      </w:r>
      <w:bookmarkEnd w:id="2436"/>
    </w:p>
    <w:p w14:paraId="1EF9A18E" w14:textId="77777777" w:rsidR="00E63B25" w:rsidRDefault="00E63B25" w:rsidP="00E63B25">
      <w:pPr>
        <w:pStyle w:val="KeepWithNext"/>
        <w:rPr>
          <w:rtl/>
          <w:lang w:eastAsia="he-IL"/>
        </w:rPr>
      </w:pPr>
    </w:p>
    <w:p w14:paraId="5EED1D9C" w14:textId="4E1628F2" w:rsidR="00E63B25" w:rsidRDefault="00E63B25" w:rsidP="00E63B25">
      <w:pPr>
        <w:rPr>
          <w:rtl/>
          <w:lang w:eastAsia="he-IL"/>
        </w:rPr>
      </w:pPr>
      <w:bookmarkStart w:id="2437" w:name="_ETM_Q1_5521970"/>
      <w:bookmarkEnd w:id="2437"/>
      <w:r>
        <w:rPr>
          <w:rFonts w:hint="cs"/>
          <w:rtl/>
          <w:lang w:eastAsia="he-IL"/>
        </w:rPr>
        <w:t>ו</w:t>
      </w:r>
      <w:bookmarkStart w:id="2438" w:name="_ETM_Q1_5522054"/>
      <w:bookmarkEnd w:id="2438"/>
      <w:r>
        <w:rPr>
          <w:rFonts w:hint="cs"/>
          <w:rtl/>
          <w:lang w:eastAsia="he-IL"/>
        </w:rPr>
        <w:t xml:space="preserve">בכל זאת </w:t>
      </w:r>
      <w:bookmarkStart w:id="2439" w:name="_ETM_Q1_5524245"/>
      <w:bookmarkEnd w:id="2439"/>
      <w:r>
        <w:rPr>
          <w:rFonts w:hint="cs"/>
          <w:rtl/>
          <w:lang w:eastAsia="he-IL"/>
        </w:rPr>
        <w:t xml:space="preserve">ועדת דותן הלכה לכיוון הזה. </w:t>
      </w:r>
      <w:bookmarkStart w:id="2440" w:name="_ETM_Q1_5527965"/>
      <w:bookmarkEnd w:id="2440"/>
    </w:p>
    <w:p w14:paraId="76DCEC9E" w14:textId="77777777" w:rsidR="00E63B25" w:rsidRDefault="00E63B25" w:rsidP="00E63B25">
      <w:pPr>
        <w:rPr>
          <w:rtl/>
          <w:lang w:eastAsia="he-IL"/>
        </w:rPr>
      </w:pPr>
      <w:bookmarkStart w:id="2441" w:name="_ETM_Q1_5528034"/>
      <w:bookmarkStart w:id="2442" w:name="_ETM_Q1_5529724"/>
      <w:bookmarkEnd w:id="2441"/>
      <w:bookmarkEnd w:id="2442"/>
    </w:p>
    <w:p w14:paraId="681E69FD" w14:textId="467DC0F6" w:rsidR="00E63B25" w:rsidRDefault="00E63B25" w:rsidP="00E63B25">
      <w:pPr>
        <w:pStyle w:val="af9"/>
        <w:keepNext/>
        <w:rPr>
          <w:rtl/>
          <w:lang w:eastAsia="he-IL"/>
        </w:rPr>
      </w:pPr>
      <w:bookmarkStart w:id="2443" w:name="ET_guest_דבי_גילד_חיו_215"/>
      <w:r w:rsidRPr="00E63B2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63B25">
        <w:rPr>
          <w:rStyle w:val="TagStyle"/>
          <w:rtl/>
        </w:rPr>
        <w:t xml:space="preserve"> &lt;&lt; אורח &gt;&gt;</w:t>
      </w:r>
      <w:r>
        <w:rPr>
          <w:rtl/>
          <w:lang w:eastAsia="he-IL"/>
        </w:rPr>
        <w:t xml:space="preserve"> </w:t>
      </w:r>
      <w:bookmarkEnd w:id="2443"/>
    </w:p>
    <w:p w14:paraId="52625C29" w14:textId="77777777" w:rsidR="00E63B25" w:rsidRDefault="00E63B25" w:rsidP="00E63B25">
      <w:pPr>
        <w:pStyle w:val="KeepWithNext"/>
        <w:rPr>
          <w:rtl/>
          <w:lang w:eastAsia="he-IL"/>
        </w:rPr>
      </w:pPr>
    </w:p>
    <w:p w14:paraId="3503B060" w14:textId="687261A0" w:rsidR="00E63B25" w:rsidRDefault="00E63B25" w:rsidP="00E63B25">
      <w:pPr>
        <w:rPr>
          <w:rtl/>
          <w:lang w:eastAsia="he-IL"/>
        </w:rPr>
      </w:pPr>
      <w:r>
        <w:rPr>
          <w:rFonts w:hint="cs"/>
          <w:rtl/>
          <w:lang w:eastAsia="he-IL"/>
        </w:rPr>
        <w:t>ה</w:t>
      </w:r>
      <w:bookmarkStart w:id="2444" w:name="_ETM_Q1_5530284"/>
      <w:bookmarkStart w:id="2445" w:name="_ETM_Q1_5530332"/>
      <w:bookmarkEnd w:id="2444"/>
      <w:bookmarkEnd w:id="2445"/>
      <w:r>
        <w:rPr>
          <w:rFonts w:hint="cs"/>
          <w:rtl/>
          <w:lang w:eastAsia="he-IL"/>
        </w:rPr>
        <w:t xml:space="preserve">סבירו פה שזה היה ממטרות </w:t>
      </w:r>
      <w:bookmarkStart w:id="2446" w:name="_ETM_Q1_5534196"/>
      <w:bookmarkEnd w:id="2446"/>
      <w:r>
        <w:rPr>
          <w:rFonts w:hint="cs"/>
          <w:rtl/>
          <w:lang w:eastAsia="he-IL"/>
        </w:rPr>
        <w:t xml:space="preserve">אחרות. זה כאילו אתם מסתכלים על זה מהצד ההפוך בלי </w:t>
      </w:r>
      <w:bookmarkStart w:id="2447" w:name="_ETM_Q1_5535715"/>
      <w:bookmarkEnd w:id="2447"/>
      <w:r>
        <w:rPr>
          <w:rFonts w:hint="cs"/>
          <w:rtl/>
          <w:lang w:eastAsia="he-IL"/>
        </w:rPr>
        <w:t xml:space="preserve">להגן על הבן אדם שהוא לא מואשם דווקא בעבירות </w:t>
      </w:r>
      <w:bookmarkStart w:id="2448" w:name="_ETM_Q1_5542076"/>
      <w:bookmarkEnd w:id="2448"/>
      <w:r>
        <w:rPr>
          <w:rFonts w:hint="cs"/>
          <w:rtl/>
          <w:lang w:eastAsia="he-IL"/>
        </w:rPr>
        <w:t xml:space="preserve">הכי חמורות האלה, בדיוק האיזון ההפוך </w:t>
      </w:r>
      <w:bookmarkStart w:id="2449" w:name="_ETM_Q1_5546709"/>
      <w:bookmarkEnd w:id="2449"/>
      <w:r>
        <w:rPr>
          <w:rFonts w:hint="cs"/>
          <w:rtl/>
          <w:lang w:eastAsia="he-IL"/>
        </w:rPr>
        <w:t xml:space="preserve">שאתם לא לוקחים בחשבון. </w:t>
      </w:r>
    </w:p>
    <w:p w14:paraId="298CB79B" w14:textId="77777777" w:rsidR="00E63B25" w:rsidRDefault="00E63B25" w:rsidP="00E63B25">
      <w:pPr>
        <w:rPr>
          <w:rtl/>
          <w:lang w:eastAsia="he-IL"/>
        </w:rPr>
      </w:pPr>
      <w:bookmarkStart w:id="2450" w:name="_ETM_Q1_5549612"/>
      <w:bookmarkStart w:id="2451" w:name="_ETM_Q1_5549683"/>
      <w:bookmarkStart w:id="2452" w:name="_ETM_Q1_5550604"/>
      <w:bookmarkEnd w:id="2450"/>
      <w:bookmarkEnd w:id="2451"/>
      <w:bookmarkEnd w:id="2452"/>
    </w:p>
    <w:p w14:paraId="5C2168F8" w14:textId="13E29AFA" w:rsidR="00E63B25" w:rsidRDefault="00E63B25" w:rsidP="00E63B25">
      <w:pPr>
        <w:pStyle w:val="af6"/>
        <w:keepNext/>
        <w:rPr>
          <w:rtl/>
        </w:rPr>
      </w:pPr>
      <w:bookmarkStart w:id="2453" w:name="ET_yor_6358_216"/>
      <w:r w:rsidRPr="00E63B25">
        <w:rPr>
          <w:rStyle w:val="TagStyle"/>
          <w:rtl/>
        </w:rPr>
        <w:t xml:space="preserve"> &lt;&lt; </w:t>
      </w:r>
      <w:proofErr w:type="spellStart"/>
      <w:r w:rsidRPr="00E63B25">
        <w:rPr>
          <w:rStyle w:val="TagStyle"/>
          <w:rtl/>
        </w:rPr>
        <w:t>יור</w:t>
      </w:r>
      <w:proofErr w:type="spellEnd"/>
      <w:r w:rsidRPr="00E63B25">
        <w:rPr>
          <w:rStyle w:val="TagStyle"/>
          <w:rtl/>
        </w:rPr>
        <w:t xml:space="preserve"> &gt;&gt; </w:t>
      </w:r>
      <w:r>
        <w:rPr>
          <w:rtl/>
        </w:rPr>
        <w:t>היו"ר צביקה פוגל:</w:t>
      </w:r>
      <w:r w:rsidRPr="00E63B25">
        <w:rPr>
          <w:rStyle w:val="TagStyle"/>
          <w:rtl/>
        </w:rPr>
        <w:t xml:space="preserve"> &lt;&lt; יור &gt;&gt;</w:t>
      </w:r>
      <w:r>
        <w:rPr>
          <w:rtl/>
        </w:rPr>
        <w:t xml:space="preserve"> </w:t>
      </w:r>
      <w:bookmarkEnd w:id="2453"/>
    </w:p>
    <w:p w14:paraId="23DF6DD1" w14:textId="77777777" w:rsidR="00E63B25" w:rsidRDefault="00E63B25" w:rsidP="00E63B25">
      <w:pPr>
        <w:pStyle w:val="KeepWithNext"/>
        <w:rPr>
          <w:rtl/>
          <w:lang w:eastAsia="he-IL"/>
        </w:rPr>
      </w:pPr>
    </w:p>
    <w:p w14:paraId="6F35DDD0" w14:textId="2F9D54F1" w:rsidR="00E63B25" w:rsidRDefault="00E63B25" w:rsidP="00E63B25">
      <w:pPr>
        <w:rPr>
          <w:rtl/>
          <w:lang w:eastAsia="he-IL"/>
        </w:rPr>
      </w:pPr>
      <w:bookmarkStart w:id="2454" w:name="_ETM_Q1_5551123"/>
      <w:bookmarkStart w:id="2455" w:name="_ETM_Q1_5551176"/>
      <w:bookmarkEnd w:id="2454"/>
      <w:bookmarkEnd w:id="2455"/>
      <w:r>
        <w:rPr>
          <w:rFonts w:hint="cs"/>
          <w:rtl/>
          <w:lang w:eastAsia="he-IL"/>
        </w:rPr>
        <w:t xml:space="preserve">עמדתך ברורה. חבר הכנסת אליהו רביבו, </w:t>
      </w:r>
      <w:bookmarkStart w:id="2456" w:name="_ETM_Q1_5551268"/>
      <w:bookmarkEnd w:id="2456"/>
      <w:r>
        <w:rPr>
          <w:rFonts w:hint="cs"/>
          <w:rtl/>
          <w:lang w:eastAsia="he-IL"/>
        </w:rPr>
        <w:t xml:space="preserve">רצית להשיב משהו? </w:t>
      </w:r>
    </w:p>
    <w:p w14:paraId="21C43136" w14:textId="77777777" w:rsidR="00E63B25" w:rsidRDefault="00E63B25" w:rsidP="00E63B25">
      <w:pPr>
        <w:rPr>
          <w:rtl/>
          <w:lang w:eastAsia="he-IL"/>
        </w:rPr>
      </w:pPr>
      <w:bookmarkStart w:id="2457" w:name="_ETM_Q1_5553292"/>
      <w:bookmarkStart w:id="2458" w:name="_ETM_Q1_5553356"/>
      <w:bookmarkStart w:id="2459" w:name="_ETM_Q1_5553963"/>
      <w:bookmarkEnd w:id="2457"/>
      <w:bookmarkEnd w:id="2458"/>
      <w:bookmarkEnd w:id="2459"/>
    </w:p>
    <w:p w14:paraId="73D1ED0D" w14:textId="42764686" w:rsidR="00E63B25" w:rsidRDefault="00E63B25" w:rsidP="00E63B25">
      <w:pPr>
        <w:pStyle w:val="a4"/>
        <w:keepNext/>
        <w:rPr>
          <w:rtl/>
        </w:rPr>
      </w:pPr>
      <w:bookmarkStart w:id="2460" w:name="ET_speaker_6360_217"/>
      <w:r w:rsidRPr="00E63B25">
        <w:rPr>
          <w:rStyle w:val="TagStyle"/>
          <w:rtl/>
        </w:rPr>
        <w:t xml:space="preserve"> &lt;&lt; דובר &gt;&gt; </w:t>
      </w:r>
      <w:r>
        <w:rPr>
          <w:rtl/>
        </w:rPr>
        <w:t>אליהו רביבו (הליכוד):</w:t>
      </w:r>
      <w:r w:rsidRPr="00E63B25">
        <w:rPr>
          <w:rStyle w:val="TagStyle"/>
          <w:rtl/>
        </w:rPr>
        <w:t xml:space="preserve"> &lt;&lt; דובר &gt;&gt;</w:t>
      </w:r>
      <w:r>
        <w:rPr>
          <w:rtl/>
        </w:rPr>
        <w:t xml:space="preserve"> </w:t>
      </w:r>
      <w:bookmarkEnd w:id="2460"/>
    </w:p>
    <w:p w14:paraId="700782D4" w14:textId="77777777" w:rsidR="00E63B25" w:rsidRDefault="00E63B25" w:rsidP="00E63B25">
      <w:pPr>
        <w:pStyle w:val="KeepWithNext"/>
        <w:rPr>
          <w:rtl/>
          <w:lang w:eastAsia="he-IL"/>
        </w:rPr>
      </w:pPr>
    </w:p>
    <w:p w14:paraId="23A2B040" w14:textId="7D2CAD08" w:rsidR="00E63B25" w:rsidRDefault="00E63B25" w:rsidP="00E63B25">
      <w:pPr>
        <w:rPr>
          <w:rtl/>
          <w:lang w:eastAsia="he-IL"/>
        </w:rPr>
      </w:pPr>
      <w:bookmarkStart w:id="2461" w:name="_ETM_Q1_5554455"/>
      <w:bookmarkEnd w:id="2461"/>
      <w:r>
        <w:rPr>
          <w:rFonts w:hint="cs"/>
          <w:rtl/>
          <w:lang w:eastAsia="he-IL"/>
        </w:rPr>
        <w:t>ל</w:t>
      </w:r>
      <w:bookmarkStart w:id="2462" w:name="_ETM_Q1_5554536"/>
      <w:bookmarkEnd w:id="2462"/>
      <w:r>
        <w:rPr>
          <w:rFonts w:hint="cs"/>
          <w:rtl/>
          <w:lang w:eastAsia="he-IL"/>
        </w:rPr>
        <w:t xml:space="preserve">א, בוא נתקדם להקראה. </w:t>
      </w:r>
    </w:p>
    <w:p w14:paraId="619789B3" w14:textId="77777777" w:rsidR="00E63B25" w:rsidRDefault="00E63B25" w:rsidP="00E63B25">
      <w:pPr>
        <w:rPr>
          <w:rtl/>
          <w:lang w:eastAsia="he-IL"/>
        </w:rPr>
      </w:pPr>
      <w:bookmarkStart w:id="2463" w:name="_ETM_Q1_5556980"/>
      <w:bookmarkStart w:id="2464" w:name="_ETM_Q1_5557044"/>
      <w:bookmarkEnd w:id="2463"/>
      <w:bookmarkEnd w:id="2464"/>
    </w:p>
    <w:p w14:paraId="1347D9F0" w14:textId="1634AACE" w:rsidR="00E63B25" w:rsidRDefault="00E63B25" w:rsidP="00E63B25">
      <w:pPr>
        <w:pStyle w:val="af6"/>
        <w:keepNext/>
        <w:rPr>
          <w:rtl/>
        </w:rPr>
      </w:pPr>
      <w:bookmarkStart w:id="2465" w:name="ET_yor_6358_218"/>
      <w:r w:rsidRPr="00E63B25">
        <w:rPr>
          <w:rStyle w:val="TagStyle"/>
          <w:rtl/>
        </w:rPr>
        <w:t xml:space="preserve"> &lt;&lt; </w:t>
      </w:r>
      <w:proofErr w:type="spellStart"/>
      <w:r w:rsidRPr="00E63B25">
        <w:rPr>
          <w:rStyle w:val="TagStyle"/>
          <w:rtl/>
        </w:rPr>
        <w:t>יור</w:t>
      </w:r>
      <w:proofErr w:type="spellEnd"/>
      <w:r w:rsidRPr="00E63B25">
        <w:rPr>
          <w:rStyle w:val="TagStyle"/>
          <w:rtl/>
        </w:rPr>
        <w:t xml:space="preserve"> &gt;&gt; </w:t>
      </w:r>
      <w:r>
        <w:rPr>
          <w:rtl/>
        </w:rPr>
        <w:t>היו"ר צביקה פוגל:</w:t>
      </w:r>
      <w:r w:rsidRPr="00E63B25">
        <w:rPr>
          <w:rStyle w:val="TagStyle"/>
          <w:rtl/>
        </w:rPr>
        <w:t xml:space="preserve"> &lt;&lt; יור &gt;&gt;</w:t>
      </w:r>
      <w:r>
        <w:rPr>
          <w:rtl/>
        </w:rPr>
        <w:t xml:space="preserve"> </w:t>
      </w:r>
      <w:bookmarkEnd w:id="2465"/>
    </w:p>
    <w:p w14:paraId="0BC01527" w14:textId="77777777" w:rsidR="00E63B25" w:rsidRDefault="00E63B25" w:rsidP="00E63B25">
      <w:pPr>
        <w:pStyle w:val="KeepWithNext"/>
        <w:rPr>
          <w:rtl/>
          <w:lang w:eastAsia="he-IL"/>
        </w:rPr>
      </w:pPr>
    </w:p>
    <w:p w14:paraId="42C0A1BB" w14:textId="494A9D8D" w:rsidR="00E63B25" w:rsidRDefault="00E63B25" w:rsidP="00E63B25">
      <w:pPr>
        <w:rPr>
          <w:rtl/>
          <w:lang w:eastAsia="he-IL"/>
        </w:rPr>
      </w:pPr>
      <w:r>
        <w:rPr>
          <w:rFonts w:hint="cs"/>
          <w:rtl/>
          <w:lang w:eastAsia="he-IL"/>
        </w:rPr>
        <w:t>ח</w:t>
      </w:r>
      <w:bookmarkStart w:id="2466" w:name="_ETM_Q1_5563734"/>
      <w:bookmarkStart w:id="2467" w:name="_ETM_Q1_5563779"/>
      <w:bookmarkEnd w:id="2466"/>
      <w:bookmarkEnd w:id="2467"/>
      <w:r>
        <w:rPr>
          <w:rFonts w:hint="cs"/>
          <w:rtl/>
          <w:lang w:eastAsia="he-IL"/>
        </w:rPr>
        <w:t xml:space="preserve">בר הכנסת גלעד </w:t>
      </w:r>
      <w:bookmarkStart w:id="2468" w:name="_ETM_Q1_5561471"/>
      <w:bookmarkEnd w:id="2468"/>
      <w:r>
        <w:rPr>
          <w:rFonts w:hint="cs"/>
          <w:rtl/>
          <w:lang w:eastAsia="he-IL"/>
        </w:rPr>
        <w:t xml:space="preserve">קריב, הערה, אבל בבקשה קצר אם אפשר. </w:t>
      </w:r>
    </w:p>
    <w:p w14:paraId="184059D2" w14:textId="77777777" w:rsidR="00E63B25" w:rsidRDefault="00E63B25" w:rsidP="00E63B25">
      <w:pPr>
        <w:rPr>
          <w:rtl/>
          <w:lang w:eastAsia="he-IL"/>
        </w:rPr>
      </w:pPr>
      <w:bookmarkStart w:id="2469" w:name="_ETM_Q1_5566744"/>
      <w:bookmarkStart w:id="2470" w:name="_ETM_Q1_5566809"/>
      <w:bookmarkStart w:id="2471" w:name="_ETM_Q1_5567282"/>
      <w:bookmarkEnd w:id="2469"/>
      <w:bookmarkEnd w:id="2470"/>
      <w:bookmarkEnd w:id="2471"/>
    </w:p>
    <w:p w14:paraId="7AA7CCB0" w14:textId="6DCCBE98" w:rsidR="00E63B25" w:rsidRDefault="00E63B25" w:rsidP="00E63B25">
      <w:pPr>
        <w:pStyle w:val="a4"/>
        <w:keepNext/>
        <w:rPr>
          <w:rtl/>
        </w:rPr>
      </w:pPr>
      <w:bookmarkStart w:id="2472" w:name="ET_speaker_6156_219"/>
      <w:r w:rsidRPr="00E63B25">
        <w:rPr>
          <w:rStyle w:val="TagStyle"/>
          <w:rtl/>
        </w:rPr>
        <w:t xml:space="preserve"> &lt;&lt; דובר &gt;&gt; </w:t>
      </w:r>
      <w:r>
        <w:rPr>
          <w:rtl/>
        </w:rPr>
        <w:t>גלעד קריב (העבודה):</w:t>
      </w:r>
      <w:r w:rsidRPr="00E63B25">
        <w:rPr>
          <w:rStyle w:val="TagStyle"/>
          <w:rtl/>
        </w:rPr>
        <w:t xml:space="preserve"> &lt;&lt; דובר &gt;&gt;</w:t>
      </w:r>
      <w:r>
        <w:rPr>
          <w:rtl/>
        </w:rPr>
        <w:t xml:space="preserve"> </w:t>
      </w:r>
      <w:bookmarkEnd w:id="2472"/>
    </w:p>
    <w:p w14:paraId="69FCA243" w14:textId="77777777" w:rsidR="00E63B25" w:rsidRDefault="00E63B25" w:rsidP="00E63B25">
      <w:pPr>
        <w:pStyle w:val="KeepWithNext"/>
        <w:rPr>
          <w:rtl/>
          <w:lang w:eastAsia="he-IL"/>
        </w:rPr>
      </w:pPr>
    </w:p>
    <w:p w14:paraId="0A258240" w14:textId="5AB3CE45" w:rsidR="00E63B25" w:rsidRDefault="00E63B25" w:rsidP="00E63B25">
      <w:pPr>
        <w:rPr>
          <w:rtl/>
          <w:lang w:eastAsia="he-IL"/>
        </w:rPr>
      </w:pPr>
      <w:bookmarkStart w:id="2473" w:name="_ETM_Q1_5567798"/>
      <w:bookmarkEnd w:id="2473"/>
      <w:r>
        <w:rPr>
          <w:rFonts w:hint="cs"/>
          <w:rtl/>
          <w:lang w:eastAsia="he-IL"/>
        </w:rPr>
        <w:t>א</w:t>
      </w:r>
      <w:bookmarkStart w:id="2474" w:name="_ETM_Q1_5567873"/>
      <w:bookmarkEnd w:id="2474"/>
      <w:r>
        <w:rPr>
          <w:rFonts w:hint="cs"/>
          <w:rtl/>
          <w:lang w:eastAsia="he-IL"/>
        </w:rPr>
        <w:t xml:space="preserve">שתדל, בכל זאת </w:t>
      </w:r>
      <w:bookmarkStart w:id="2475" w:name="_ETM_Q1_5565223"/>
      <w:bookmarkEnd w:id="2475"/>
      <w:r>
        <w:rPr>
          <w:rFonts w:hint="cs"/>
          <w:rtl/>
          <w:lang w:eastAsia="he-IL"/>
        </w:rPr>
        <w:t xml:space="preserve">דיון חשוב, הצעת חוק חשובה, לא? </w:t>
      </w:r>
    </w:p>
    <w:p w14:paraId="6BD3FE9D" w14:textId="77777777" w:rsidR="00E63B25" w:rsidRDefault="00E63B25" w:rsidP="00E63B25">
      <w:pPr>
        <w:rPr>
          <w:rtl/>
          <w:lang w:eastAsia="he-IL"/>
        </w:rPr>
      </w:pPr>
      <w:bookmarkStart w:id="2476" w:name="_ETM_Q1_5571861"/>
      <w:bookmarkStart w:id="2477" w:name="_ETM_Q1_5571924"/>
      <w:bookmarkStart w:id="2478" w:name="_ETM_Q1_5568702"/>
      <w:bookmarkEnd w:id="2476"/>
      <w:bookmarkEnd w:id="2477"/>
      <w:bookmarkEnd w:id="2478"/>
    </w:p>
    <w:p w14:paraId="0EF08AD8" w14:textId="056400BC" w:rsidR="00E63B25" w:rsidRDefault="00E63B25" w:rsidP="00E63B25">
      <w:pPr>
        <w:pStyle w:val="af6"/>
        <w:keepNext/>
        <w:rPr>
          <w:rtl/>
        </w:rPr>
      </w:pPr>
      <w:bookmarkStart w:id="2479" w:name="ET_yor_6358_220"/>
      <w:r w:rsidRPr="00E63B25">
        <w:rPr>
          <w:rStyle w:val="TagStyle"/>
          <w:rtl/>
        </w:rPr>
        <w:t xml:space="preserve"> &lt;&lt; </w:t>
      </w:r>
      <w:proofErr w:type="spellStart"/>
      <w:r w:rsidRPr="00E63B25">
        <w:rPr>
          <w:rStyle w:val="TagStyle"/>
          <w:rtl/>
        </w:rPr>
        <w:t>יור</w:t>
      </w:r>
      <w:proofErr w:type="spellEnd"/>
      <w:r w:rsidRPr="00E63B25">
        <w:rPr>
          <w:rStyle w:val="TagStyle"/>
          <w:rtl/>
        </w:rPr>
        <w:t xml:space="preserve"> &gt;&gt; </w:t>
      </w:r>
      <w:r>
        <w:rPr>
          <w:rtl/>
        </w:rPr>
        <w:t>היו"ר צביקה פוגל:</w:t>
      </w:r>
      <w:r w:rsidRPr="00E63B25">
        <w:rPr>
          <w:rStyle w:val="TagStyle"/>
          <w:rtl/>
        </w:rPr>
        <w:t xml:space="preserve"> &lt;&lt; יור &gt;&gt;</w:t>
      </w:r>
      <w:r>
        <w:rPr>
          <w:rtl/>
        </w:rPr>
        <w:t xml:space="preserve"> </w:t>
      </w:r>
      <w:bookmarkEnd w:id="2479"/>
    </w:p>
    <w:p w14:paraId="6690A422" w14:textId="77777777" w:rsidR="00E63B25" w:rsidRDefault="00E63B25" w:rsidP="00E63B25">
      <w:pPr>
        <w:pStyle w:val="KeepWithNext"/>
        <w:rPr>
          <w:rtl/>
          <w:lang w:eastAsia="he-IL"/>
        </w:rPr>
      </w:pPr>
    </w:p>
    <w:p w14:paraId="6BAA58A9" w14:textId="5BFCA0B2" w:rsidR="00E63B25" w:rsidRDefault="00E63B25" w:rsidP="00E63B25">
      <w:pPr>
        <w:rPr>
          <w:rtl/>
          <w:lang w:eastAsia="he-IL"/>
        </w:rPr>
      </w:pPr>
      <w:bookmarkStart w:id="2480" w:name="_ETM_Q1_5569208"/>
      <w:bookmarkStart w:id="2481" w:name="_ETM_Q1_5569257"/>
      <w:bookmarkEnd w:id="2480"/>
      <w:bookmarkEnd w:id="2481"/>
      <w:r>
        <w:rPr>
          <w:rFonts w:hint="cs"/>
          <w:rtl/>
          <w:lang w:eastAsia="he-IL"/>
        </w:rPr>
        <w:t xml:space="preserve">אם היא הייתה כל </w:t>
      </w:r>
      <w:bookmarkStart w:id="2482" w:name="_ETM_Q1_5570775"/>
      <w:bookmarkEnd w:id="2482"/>
      <w:r>
        <w:rPr>
          <w:rFonts w:hint="cs"/>
          <w:rtl/>
          <w:lang w:eastAsia="he-IL"/>
        </w:rPr>
        <w:t xml:space="preserve">כך חשובה היית מגיע מהתחלה. </w:t>
      </w:r>
    </w:p>
    <w:p w14:paraId="57885771" w14:textId="77777777" w:rsidR="00E63B25" w:rsidRDefault="00E63B25" w:rsidP="00E63B25">
      <w:pPr>
        <w:rPr>
          <w:rtl/>
          <w:lang w:eastAsia="he-IL"/>
        </w:rPr>
      </w:pPr>
      <w:bookmarkStart w:id="2483" w:name="_ETM_Q1_5573870"/>
      <w:bookmarkStart w:id="2484" w:name="_ETM_Q1_5573932"/>
      <w:bookmarkStart w:id="2485" w:name="_ETM_Q1_5574646"/>
      <w:bookmarkEnd w:id="2483"/>
      <w:bookmarkEnd w:id="2484"/>
      <w:bookmarkEnd w:id="2485"/>
    </w:p>
    <w:p w14:paraId="2D53C3DA" w14:textId="2FC5610D" w:rsidR="00E63B25" w:rsidRDefault="00E63B25" w:rsidP="00E63B25">
      <w:pPr>
        <w:pStyle w:val="a4"/>
        <w:keepNext/>
        <w:rPr>
          <w:rtl/>
        </w:rPr>
      </w:pPr>
      <w:bookmarkStart w:id="2486" w:name="ET_speaker_6156_221"/>
      <w:r w:rsidRPr="00E63B25">
        <w:rPr>
          <w:rStyle w:val="TagStyle"/>
          <w:rtl/>
        </w:rPr>
        <w:t xml:space="preserve"> &lt;&lt; דובר &gt;&gt; </w:t>
      </w:r>
      <w:r>
        <w:rPr>
          <w:rtl/>
        </w:rPr>
        <w:t>גלעד קריב (העבודה):</w:t>
      </w:r>
      <w:r w:rsidRPr="00E63B25">
        <w:rPr>
          <w:rStyle w:val="TagStyle"/>
          <w:rtl/>
        </w:rPr>
        <w:t xml:space="preserve"> &lt;&lt; דובר &gt;&gt;</w:t>
      </w:r>
      <w:r>
        <w:rPr>
          <w:rtl/>
        </w:rPr>
        <w:t xml:space="preserve"> </w:t>
      </w:r>
      <w:bookmarkEnd w:id="2486"/>
    </w:p>
    <w:p w14:paraId="03325C7A" w14:textId="77777777" w:rsidR="00E63B25" w:rsidRDefault="00E63B25" w:rsidP="00E63B25">
      <w:pPr>
        <w:pStyle w:val="KeepWithNext"/>
        <w:rPr>
          <w:rtl/>
          <w:lang w:eastAsia="he-IL"/>
        </w:rPr>
      </w:pPr>
    </w:p>
    <w:p w14:paraId="1D489BD1" w14:textId="0E77B184" w:rsidR="00E63B25" w:rsidRDefault="00E63B25" w:rsidP="00E63B25">
      <w:pPr>
        <w:rPr>
          <w:rtl/>
          <w:lang w:eastAsia="he-IL"/>
        </w:rPr>
      </w:pPr>
      <w:bookmarkStart w:id="2487" w:name="_ETM_Q1_5575114"/>
      <w:bookmarkEnd w:id="2487"/>
      <w:r>
        <w:rPr>
          <w:rFonts w:hint="cs"/>
          <w:rtl/>
          <w:lang w:eastAsia="he-IL"/>
        </w:rPr>
        <w:t>ל</w:t>
      </w:r>
      <w:bookmarkStart w:id="2488" w:name="_ETM_Q1_5575176"/>
      <w:bookmarkEnd w:id="2488"/>
      <w:r>
        <w:rPr>
          <w:rFonts w:hint="cs"/>
          <w:rtl/>
          <w:lang w:eastAsia="he-IL"/>
        </w:rPr>
        <w:t xml:space="preserve">א, אני חבר בעוד </w:t>
      </w:r>
      <w:bookmarkStart w:id="2489" w:name="_ETM_Q1_5574116"/>
      <w:bookmarkEnd w:id="2489"/>
      <w:r>
        <w:rPr>
          <w:rFonts w:hint="cs"/>
          <w:rtl/>
          <w:lang w:eastAsia="he-IL"/>
        </w:rPr>
        <w:t xml:space="preserve">כמה ועדות, ככה זה עובד בכנסת, אדוני. אנחנו לא ישבנו </w:t>
      </w:r>
      <w:bookmarkStart w:id="2490" w:name="_ETM_Q1_5581997"/>
      <w:bookmarkEnd w:id="2490"/>
      <w:r>
        <w:rPr>
          <w:rFonts w:hint="cs"/>
          <w:rtl/>
          <w:lang w:eastAsia="he-IL"/>
        </w:rPr>
        <w:t xml:space="preserve">לפגישות עם חברי מפלגה, במקביל אנחנו חברים בעוד ועדות. </w:t>
      </w:r>
    </w:p>
    <w:p w14:paraId="10A4F7B5" w14:textId="77777777" w:rsidR="00E63B25" w:rsidRDefault="00E63B25" w:rsidP="00E63B25">
      <w:pPr>
        <w:rPr>
          <w:rtl/>
          <w:lang w:eastAsia="he-IL"/>
        </w:rPr>
      </w:pPr>
      <w:bookmarkStart w:id="2491" w:name="_ETM_Q1_5588732"/>
      <w:bookmarkStart w:id="2492" w:name="_ETM_Q1_5588767"/>
      <w:bookmarkEnd w:id="2491"/>
      <w:bookmarkEnd w:id="2492"/>
    </w:p>
    <w:p w14:paraId="05111282" w14:textId="2930F53D" w:rsidR="00E63B25" w:rsidRDefault="00E63B25" w:rsidP="00E63B25">
      <w:pPr>
        <w:rPr>
          <w:rtl/>
          <w:lang w:eastAsia="he-IL"/>
        </w:rPr>
      </w:pPr>
      <w:bookmarkStart w:id="2493" w:name="_ETM_Q1_5590108"/>
      <w:bookmarkStart w:id="2494" w:name="_ETM_Q1_5590156"/>
      <w:bookmarkEnd w:id="2493"/>
      <w:bookmarkEnd w:id="2494"/>
      <w:r>
        <w:rPr>
          <w:rFonts w:hint="cs"/>
          <w:rtl/>
          <w:lang w:eastAsia="he-IL"/>
        </w:rPr>
        <w:t>קודם</w:t>
      </w:r>
      <w:bookmarkStart w:id="2495" w:name="_ETM_Q1_5592525"/>
      <w:bookmarkEnd w:id="2495"/>
      <w:r>
        <w:rPr>
          <w:rFonts w:hint="cs"/>
          <w:rtl/>
          <w:lang w:eastAsia="he-IL"/>
        </w:rPr>
        <w:t xml:space="preserve"> כל נבוא ואומר, אם הצעת החוק מיועדת להתמודד עם </w:t>
      </w:r>
      <w:bookmarkStart w:id="2496" w:name="_ETM_Q1_5596635"/>
      <w:bookmarkEnd w:id="2496"/>
      <w:r>
        <w:rPr>
          <w:rFonts w:hint="cs"/>
          <w:rtl/>
          <w:lang w:eastAsia="he-IL"/>
        </w:rPr>
        <w:t xml:space="preserve">פשיעה חמורה אז היה ראוי לצמצם אותה לעבירות מאוד מסוימות </w:t>
      </w:r>
      <w:bookmarkStart w:id="2497" w:name="_ETM_Q1_5603424"/>
      <w:bookmarkEnd w:id="2497"/>
      <w:r>
        <w:rPr>
          <w:rFonts w:hint="cs"/>
          <w:rtl/>
          <w:lang w:eastAsia="he-IL"/>
        </w:rPr>
        <w:t xml:space="preserve">של פשיעה חמורה, אבל זה לא המצב. אז קודם כל </w:t>
      </w:r>
      <w:bookmarkStart w:id="2498" w:name="_ETM_Q1_5608145"/>
      <w:bookmarkEnd w:id="2498"/>
      <w:r>
        <w:rPr>
          <w:rFonts w:hint="cs"/>
          <w:rtl/>
          <w:lang w:eastAsia="he-IL"/>
        </w:rPr>
        <w:t xml:space="preserve">אין קשר בין המטרה המוצהרת לבין החקיקה. </w:t>
      </w:r>
    </w:p>
    <w:p w14:paraId="7371ED9E" w14:textId="77777777" w:rsidR="00E63B25" w:rsidRDefault="00E63B25" w:rsidP="00E63B25">
      <w:pPr>
        <w:rPr>
          <w:rtl/>
          <w:lang w:eastAsia="he-IL"/>
        </w:rPr>
      </w:pPr>
      <w:bookmarkStart w:id="2499" w:name="_ETM_Q1_5609976"/>
      <w:bookmarkEnd w:id="2499"/>
    </w:p>
    <w:p w14:paraId="79ED5201" w14:textId="280C866A" w:rsidR="00E63B25" w:rsidRDefault="00E63B25" w:rsidP="00E63B25">
      <w:pPr>
        <w:pStyle w:val="a4"/>
        <w:keepNext/>
        <w:rPr>
          <w:rtl/>
        </w:rPr>
      </w:pPr>
      <w:bookmarkStart w:id="2500" w:name="ET_speaker_6360_222"/>
      <w:r w:rsidRPr="00E63B25">
        <w:rPr>
          <w:rStyle w:val="TagStyle"/>
          <w:rtl/>
        </w:rPr>
        <w:t xml:space="preserve"> &lt;&lt; דובר &gt;&gt; </w:t>
      </w:r>
      <w:r>
        <w:rPr>
          <w:rtl/>
        </w:rPr>
        <w:t>אליהו רביבו (הליכוד):</w:t>
      </w:r>
      <w:r w:rsidRPr="00E63B25">
        <w:rPr>
          <w:rStyle w:val="TagStyle"/>
          <w:rtl/>
        </w:rPr>
        <w:t xml:space="preserve"> &lt;&lt; דובר &gt;&gt;</w:t>
      </w:r>
      <w:r>
        <w:rPr>
          <w:rtl/>
        </w:rPr>
        <w:t xml:space="preserve"> </w:t>
      </w:r>
      <w:bookmarkEnd w:id="2500"/>
    </w:p>
    <w:p w14:paraId="259E62C4" w14:textId="77777777" w:rsidR="00E63B25" w:rsidRDefault="00E63B25" w:rsidP="00E63B25">
      <w:pPr>
        <w:pStyle w:val="KeepWithNext"/>
        <w:rPr>
          <w:rtl/>
          <w:lang w:eastAsia="he-IL"/>
        </w:rPr>
      </w:pPr>
    </w:p>
    <w:p w14:paraId="12695715" w14:textId="7874B296" w:rsidR="00E63B25" w:rsidRDefault="00E63B25" w:rsidP="00E63B25">
      <w:pPr>
        <w:rPr>
          <w:rtl/>
          <w:lang w:eastAsia="he-IL"/>
        </w:rPr>
      </w:pPr>
      <w:bookmarkStart w:id="2501" w:name="_ETM_Q1_5610242"/>
      <w:bookmarkStart w:id="2502" w:name="_ETM_Q1_5610269"/>
      <w:bookmarkEnd w:id="2501"/>
      <w:bookmarkEnd w:id="2502"/>
      <w:r>
        <w:rPr>
          <w:rFonts w:hint="cs"/>
          <w:rtl/>
          <w:lang w:eastAsia="he-IL"/>
        </w:rPr>
        <w:t xml:space="preserve">המטרה המוצהרת היא </w:t>
      </w:r>
      <w:bookmarkStart w:id="2503" w:name="_ETM_Q1_5612393"/>
      <w:bookmarkEnd w:id="2503"/>
      <w:r>
        <w:rPr>
          <w:rFonts w:hint="cs"/>
          <w:rtl/>
          <w:lang w:eastAsia="he-IL"/>
        </w:rPr>
        <w:t xml:space="preserve">להקל על המשטרה ולהקל על מערכת בתי המשפט ובתי המעצר. </w:t>
      </w:r>
      <w:bookmarkStart w:id="2504" w:name="_ETM_Q1_5615096"/>
      <w:bookmarkEnd w:id="2504"/>
      <w:r>
        <w:rPr>
          <w:rFonts w:hint="cs"/>
          <w:rtl/>
          <w:lang w:eastAsia="he-IL"/>
        </w:rPr>
        <w:t xml:space="preserve">אל תעוותו. </w:t>
      </w:r>
    </w:p>
    <w:p w14:paraId="46B802CC" w14:textId="77777777" w:rsidR="00E63B25" w:rsidRDefault="00E63B25" w:rsidP="00E63B25">
      <w:pPr>
        <w:rPr>
          <w:rtl/>
          <w:lang w:eastAsia="he-IL"/>
        </w:rPr>
      </w:pPr>
      <w:bookmarkStart w:id="2505" w:name="_ETM_Q1_5617390"/>
      <w:bookmarkStart w:id="2506" w:name="_ETM_Q1_5617429"/>
      <w:bookmarkStart w:id="2507" w:name="_ETM_Q1_5620062"/>
      <w:bookmarkEnd w:id="2505"/>
      <w:bookmarkEnd w:id="2506"/>
      <w:bookmarkEnd w:id="2507"/>
    </w:p>
    <w:p w14:paraId="4A1489B7" w14:textId="1A2C24C9" w:rsidR="00E63B25" w:rsidRDefault="00E63B25" w:rsidP="00E63B25">
      <w:pPr>
        <w:pStyle w:val="a4"/>
        <w:keepNext/>
        <w:rPr>
          <w:rtl/>
        </w:rPr>
      </w:pPr>
      <w:bookmarkStart w:id="2508" w:name="ET_speaker_6156_223"/>
      <w:r w:rsidRPr="00E63B25">
        <w:rPr>
          <w:rStyle w:val="TagStyle"/>
          <w:rtl/>
        </w:rPr>
        <w:t xml:space="preserve"> &lt;&lt; דובר &gt;&gt; </w:t>
      </w:r>
      <w:r>
        <w:rPr>
          <w:rtl/>
        </w:rPr>
        <w:t>גלעד קריב (העבודה):</w:t>
      </w:r>
      <w:r w:rsidRPr="00E63B25">
        <w:rPr>
          <w:rStyle w:val="TagStyle"/>
          <w:rtl/>
        </w:rPr>
        <w:t xml:space="preserve"> &lt;&lt; דובר &gt;&gt;</w:t>
      </w:r>
      <w:r>
        <w:rPr>
          <w:rtl/>
        </w:rPr>
        <w:t xml:space="preserve"> </w:t>
      </w:r>
      <w:bookmarkEnd w:id="2508"/>
    </w:p>
    <w:p w14:paraId="13B33FF5" w14:textId="77777777" w:rsidR="00E63B25" w:rsidRDefault="00E63B25" w:rsidP="00E63B25">
      <w:pPr>
        <w:pStyle w:val="KeepWithNext"/>
        <w:rPr>
          <w:rtl/>
          <w:lang w:eastAsia="he-IL"/>
        </w:rPr>
      </w:pPr>
    </w:p>
    <w:p w14:paraId="780C18A8" w14:textId="408C1869" w:rsidR="00E63B25" w:rsidRDefault="00E63B25" w:rsidP="00E63B25">
      <w:pPr>
        <w:rPr>
          <w:rtl/>
          <w:lang w:eastAsia="he-IL"/>
        </w:rPr>
      </w:pPr>
      <w:bookmarkStart w:id="2509" w:name="_ETM_Q1_5620303"/>
      <w:bookmarkStart w:id="2510" w:name="_ETM_Q1_5620325"/>
      <w:bookmarkEnd w:id="2509"/>
      <w:bookmarkEnd w:id="2510"/>
      <w:r>
        <w:rPr>
          <w:rFonts w:hint="cs"/>
          <w:rtl/>
          <w:lang w:eastAsia="he-IL"/>
        </w:rPr>
        <w:t xml:space="preserve">אדוני, אם המטרה היא להתמודד עם תופעת הפשיעה </w:t>
      </w:r>
      <w:bookmarkStart w:id="2511" w:name="_ETM_Q1_5628423"/>
      <w:bookmarkEnd w:id="2511"/>
      <w:r>
        <w:rPr>
          <w:rFonts w:hint="cs"/>
          <w:rtl/>
          <w:lang w:eastAsia="he-IL"/>
        </w:rPr>
        <w:t xml:space="preserve">החמורה אז כרגע נוסח הצעת החוק לא הולם את המטרה. </w:t>
      </w:r>
      <w:bookmarkStart w:id="2512" w:name="_ETM_Q1_5631372"/>
      <w:bookmarkEnd w:id="2512"/>
      <w:r>
        <w:rPr>
          <w:rFonts w:hint="cs"/>
          <w:rtl/>
          <w:lang w:eastAsia="he-IL"/>
        </w:rPr>
        <w:t xml:space="preserve">נוסח הצעת החוק מתייחס באופן גורף לכל העבירות. זאת נקודה </w:t>
      </w:r>
      <w:bookmarkStart w:id="2513" w:name="_ETM_Q1_5640436"/>
      <w:bookmarkEnd w:id="2513"/>
      <w:r>
        <w:rPr>
          <w:rFonts w:hint="cs"/>
          <w:rtl/>
          <w:lang w:eastAsia="he-IL"/>
        </w:rPr>
        <w:t>אחת. בבקשה בואו נצמצם מראש את החקיקה לעבירות המאוד מ</w:t>
      </w:r>
      <w:bookmarkStart w:id="2514" w:name="_ETM_Q1_5648179"/>
      <w:bookmarkEnd w:id="2514"/>
      <w:r>
        <w:rPr>
          <w:rFonts w:hint="cs"/>
          <w:rtl/>
          <w:lang w:eastAsia="he-IL"/>
        </w:rPr>
        <w:t xml:space="preserve">אוד חמורות, נצטרך לשאול אז מה הטעם כי ממילא כשמדובר </w:t>
      </w:r>
      <w:bookmarkStart w:id="2515" w:name="_ETM_Q1_5653593"/>
      <w:bookmarkEnd w:id="2515"/>
      <w:r>
        <w:rPr>
          <w:rFonts w:hint="cs"/>
          <w:rtl/>
          <w:lang w:eastAsia="he-IL"/>
        </w:rPr>
        <w:t xml:space="preserve">בעבירות חמורות ובפשיעה חמורה בתי המשפט הם הראשונים </w:t>
      </w:r>
      <w:bookmarkStart w:id="2516" w:name="_ETM_Q1_5659574"/>
      <w:bookmarkEnd w:id="2516"/>
      <w:r>
        <w:rPr>
          <w:rFonts w:hint="cs"/>
          <w:rtl/>
          <w:lang w:eastAsia="he-IL"/>
        </w:rPr>
        <w:t xml:space="preserve">שמשתפים פעולה עם הבקשה של המשטרה לאפשר תקופות רציניות של </w:t>
      </w:r>
      <w:bookmarkStart w:id="2517" w:name="_ETM_Q1_5665351"/>
      <w:bookmarkEnd w:id="2517"/>
      <w:r>
        <w:rPr>
          <w:rFonts w:hint="cs"/>
          <w:rtl/>
          <w:lang w:eastAsia="he-IL"/>
        </w:rPr>
        <w:t xml:space="preserve">חקירה או של הטלת הגבלות. </w:t>
      </w:r>
      <w:bookmarkStart w:id="2518" w:name="_ETM_Q1_5664168"/>
      <w:bookmarkEnd w:id="2518"/>
    </w:p>
    <w:p w14:paraId="3C513088" w14:textId="77777777" w:rsidR="00E63B25" w:rsidRDefault="00E63B25" w:rsidP="00E63B25">
      <w:pPr>
        <w:rPr>
          <w:rtl/>
          <w:lang w:eastAsia="he-IL"/>
        </w:rPr>
      </w:pPr>
      <w:bookmarkStart w:id="2519" w:name="_ETM_Q1_5664227"/>
      <w:bookmarkStart w:id="2520" w:name="_ETM_Q1_5664743"/>
      <w:bookmarkEnd w:id="2519"/>
      <w:bookmarkEnd w:id="2520"/>
    </w:p>
    <w:p w14:paraId="00056DFA" w14:textId="5C65B783" w:rsidR="00E63B25" w:rsidRDefault="00E63B25" w:rsidP="00E63B25">
      <w:pPr>
        <w:pStyle w:val="a4"/>
        <w:keepNext/>
        <w:rPr>
          <w:rtl/>
        </w:rPr>
      </w:pPr>
      <w:bookmarkStart w:id="2521" w:name="ET_speaker_6360_224"/>
      <w:r w:rsidRPr="00E63B25">
        <w:rPr>
          <w:rStyle w:val="TagStyle"/>
          <w:rtl/>
        </w:rPr>
        <w:t xml:space="preserve"> &lt;&lt; דובר &gt;&gt; </w:t>
      </w:r>
      <w:r>
        <w:rPr>
          <w:rtl/>
        </w:rPr>
        <w:t>אליהו רביבו (הליכוד):</w:t>
      </w:r>
      <w:r w:rsidRPr="00E63B25">
        <w:rPr>
          <w:rStyle w:val="TagStyle"/>
          <w:rtl/>
        </w:rPr>
        <w:t xml:space="preserve"> &lt;&lt; דובר &gt;&gt;</w:t>
      </w:r>
      <w:r>
        <w:rPr>
          <w:rtl/>
        </w:rPr>
        <w:t xml:space="preserve"> </w:t>
      </w:r>
      <w:bookmarkEnd w:id="2521"/>
    </w:p>
    <w:p w14:paraId="7EBC41E0" w14:textId="77777777" w:rsidR="00E63B25" w:rsidRDefault="00E63B25" w:rsidP="00E63B25">
      <w:pPr>
        <w:pStyle w:val="KeepWithNext"/>
        <w:rPr>
          <w:rtl/>
          <w:lang w:eastAsia="he-IL"/>
        </w:rPr>
      </w:pPr>
    </w:p>
    <w:p w14:paraId="6394A786" w14:textId="4E5EDA07" w:rsidR="00E63B25" w:rsidRDefault="00E63B25" w:rsidP="00E63B25">
      <w:pPr>
        <w:rPr>
          <w:rtl/>
          <w:lang w:eastAsia="he-IL"/>
        </w:rPr>
      </w:pPr>
      <w:bookmarkStart w:id="2522" w:name="_ETM_Q1_5665071"/>
      <w:bookmarkStart w:id="2523" w:name="_ETM_Q1_5665093"/>
      <w:bookmarkEnd w:id="2522"/>
      <w:bookmarkEnd w:id="2523"/>
      <w:r>
        <w:rPr>
          <w:rFonts w:hint="cs"/>
          <w:rtl/>
          <w:lang w:eastAsia="he-IL"/>
        </w:rPr>
        <w:t xml:space="preserve">אתה אומר דבר לא נכון. </w:t>
      </w:r>
      <w:bookmarkStart w:id="2524" w:name="_ETM_Q1_5667511"/>
      <w:bookmarkEnd w:id="2524"/>
    </w:p>
    <w:p w14:paraId="5AC36B72" w14:textId="77777777" w:rsidR="00E63B25" w:rsidRDefault="00E63B25" w:rsidP="00E63B25">
      <w:pPr>
        <w:rPr>
          <w:rtl/>
          <w:lang w:eastAsia="he-IL"/>
        </w:rPr>
      </w:pPr>
      <w:bookmarkStart w:id="2525" w:name="_ETM_Q1_5667632"/>
      <w:bookmarkStart w:id="2526" w:name="_ETM_Q1_5667687"/>
      <w:bookmarkEnd w:id="2525"/>
      <w:bookmarkEnd w:id="2526"/>
    </w:p>
    <w:p w14:paraId="443D6C87" w14:textId="3451A1DB" w:rsidR="00E63B25" w:rsidRDefault="00E63B25" w:rsidP="00E63B25">
      <w:pPr>
        <w:pStyle w:val="a4"/>
        <w:keepNext/>
        <w:rPr>
          <w:rtl/>
        </w:rPr>
      </w:pPr>
      <w:bookmarkStart w:id="2527" w:name="ET_speaker_6156_225"/>
      <w:r w:rsidRPr="00E63B25">
        <w:rPr>
          <w:rStyle w:val="TagStyle"/>
          <w:rtl/>
        </w:rPr>
        <w:t xml:space="preserve"> &lt;&lt; דובר &gt;&gt; </w:t>
      </w:r>
      <w:r>
        <w:rPr>
          <w:rtl/>
        </w:rPr>
        <w:t>גלעד קריב (העבודה):</w:t>
      </w:r>
      <w:r w:rsidRPr="00E63B25">
        <w:rPr>
          <w:rStyle w:val="TagStyle"/>
          <w:rtl/>
        </w:rPr>
        <w:t xml:space="preserve"> &lt;&lt; דובר &gt;&gt;</w:t>
      </w:r>
      <w:r>
        <w:rPr>
          <w:rtl/>
        </w:rPr>
        <w:t xml:space="preserve"> </w:t>
      </w:r>
      <w:bookmarkEnd w:id="2527"/>
    </w:p>
    <w:p w14:paraId="27A2A7D8" w14:textId="77777777" w:rsidR="00E63B25" w:rsidRDefault="00E63B25" w:rsidP="00E63B25">
      <w:pPr>
        <w:pStyle w:val="KeepWithNext"/>
        <w:rPr>
          <w:rtl/>
          <w:lang w:eastAsia="he-IL"/>
        </w:rPr>
      </w:pPr>
    </w:p>
    <w:p w14:paraId="3E039C77" w14:textId="09C1FC32" w:rsidR="00E63B25" w:rsidRDefault="00E63B25" w:rsidP="00E63B25">
      <w:pPr>
        <w:rPr>
          <w:rtl/>
          <w:lang w:eastAsia="he-IL"/>
        </w:rPr>
      </w:pPr>
      <w:bookmarkStart w:id="2528" w:name="_ETM_Q1_5668726"/>
      <w:bookmarkStart w:id="2529" w:name="_ETM_Q1_5668784"/>
      <w:bookmarkEnd w:id="2528"/>
      <w:bookmarkEnd w:id="2529"/>
      <w:r>
        <w:rPr>
          <w:rFonts w:hint="cs"/>
          <w:rtl/>
          <w:lang w:eastAsia="he-IL"/>
        </w:rPr>
        <w:t xml:space="preserve">בסדר, אז בבקשה, אם באמת אפשר להצביע בצורה רצינית, ממוסמכת, </w:t>
      </w:r>
      <w:bookmarkStart w:id="2530" w:name="_ETM_Q1_5676520"/>
      <w:bookmarkEnd w:id="2530"/>
      <w:r>
        <w:rPr>
          <w:rFonts w:hint="cs"/>
          <w:rtl/>
          <w:lang w:eastAsia="he-IL"/>
        </w:rPr>
        <w:t xml:space="preserve">ממוספרת, שבתי המשפט לא מאפשרים למשטרה את המענה הראוי מבחינת </w:t>
      </w:r>
      <w:bookmarkStart w:id="2531" w:name="_ETM_Q1_5683240"/>
      <w:bookmarkEnd w:id="2531"/>
      <w:r>
        <w:rPr>
          <w:rFonts w:hint="cs"/>
          <w:rtl/>
          <w:lang w:eastAsia="he-IL"/>
        </w:rPr>
        <w:t xml:space="preserve">ההגבלות גם במקרה של פשיעה חמורה, בסדר, אז נטפל בזה. </w:t>
      </w:r>
      <w:bookmarkStart w:id="2532" w:name="_ETM_Q1_5689159"/>
      <w:bookmarkEnd w:id="2532"/>
      <w:r>
        <w:rPr>
          <w:rFonts w:hint="cs"/>
          <w:rtl/>
          <w:lang w:eastAsia="he-IL"/>
        </w:rPr>
        <w:t xml:space="preserve">אבל כרגע אתם מביאים מעין חקיקת מכמורת שסוחפת </w:t>
      </w:r>
      <w:bookmarkStart w:id="2533" w:name="_ETM_Q1_5692793"/>
      <w:bookmarkEnd w:id="2533"/>
      <w:r>
        <w:rPr>
          <w:rFonts w:hint="cs"/>
          <w:rtl/>
          <w:lang w:eastAsia="he-IL"/>
        </w:rPr>
        <w:t>איתה את כל העבירות הפליליות, זה לא מידתי, זה לא</w:t>
      </w:r>
      <w:bookmarkStart w:id="2534" w:name="_ETM_Q1_5700098"/>
      <w:bookmarkEnd w:id="2534"/>
      <w:r>
        <w:rPr>
          <w:rFonts w:hint="cs"/>
          <w:rtl/>
          <w:lang w:eastAsia="he-IL"/>
        </w:rPr>
        <w:t xml:space="preserve"> מאוזן, אין קשר בין התכלית שאתם מדברים עליה לבין נוסח</w:t>
      </w:r>
      <w:bookmarkStart w:id="2535" w:name="_ETM_Q1_5705121"/>
      <w:bookmarkEnd w:id="2535"/>
      <w:r>
        <w:rPr>
          <w:rFonts w:hint="cs"/>
          <w:rtl/>
          <w:lang w:eastAsia="he-IL"/>
        </w:rPr>
        <w:t xml:space="preserve"> החקיקה.</w:t>
      </w:r>
    </w:p>
    <w:p w14:paraId="55F6846C" w14:textId="77777777" w:rsidR="00E63B25" w:rsidRDefault="00E63B25" w:rsidP="00E63B25">
      <w:pPr>
        <w:rPr>
          <w:rtl/>
          <w:lang w:eastAsia="he-IL"/>
        </w:rPr>
      </w:pPr>
      <w:bookmarkStart w:id="2536" w:name="_ETM_Q1_5706770"/>
      <w:bookmarkStart w:id="2537" w:name="_ETM_Q1_5706833"/>
      <w:bookmarkEnd w:id="2536"/>
      <w:bookmarkEnd w:id="2537"/>
    </w:p>
    <w:p w14:paraId="3CF69EF5" w14:textId="34C8C0F9" w:rsidR="00E63B25" w:rsidRDefault="00E63B25" w:rsidP="00E63B25">
      <w:pPr>
        <w:rPr>
          <w:rtl/>
          <w:lang w:eastAsia="he-IL"/>
        </w:rPr>
      </w:pPr>
      <w:bookmarkStart w:id="2538" w:name="_ETM_Q1_5706930"/>
      <w:bookmarkStart w:id="2539" w:name="_ETM_Q1_5706993"/>
      <w:bookmarkEnd w:id="2538"/>
      <w:bookmarkEnd w:id="2539"/>
      <w:r>
        <w:rPr>
          <w:rFonts w:hint="cs"/>
          <w:rtl/>
          <w:lang w:eastAsia="he-IL"/>
        </w:rPr>
        <w:t>הערה שנייה, חקיקה לעולם היא לא עניין תיאורטי, היא מתכתבת</w:t>
      </w:r>
      <w:bookmarkStart w:id="2540" w:name="_ETM_Q1_5713290"/>
      <w:bookmarkEnd w:id="2540"/>
      <w:r>
        <w:rPr>
          <w:rFonts w:hint="cs"/>
          <w:rtl/>
          <w:lang w:eastAsia="he-IL"/>
        </w:rPr>
        <w:t xml:space="preserve"> עם מציאות. המציאות שאנחנו נמצאים בה</w:t>
      </w:r>
      <w:r w:rsidR="000E6BDF">
        <w:rPr>
          <w:rFonts w:hint="cs"/>
          <w:rtl/>
          <w:lang w:eastAsia="he-IL"/>
        </w:rPr>
        <w:t>,</w:t>
      </w:r>
      <w:r>
        <w:rPr>
          <w:rFonts w:hint="cs"/>
          <w:rtl/>
          <w:lang w:eastAsia="he-IL"/>
        </w:rPr>
        <w:t xml:space="preserve"> מצד אחד היא מציאות</w:t>
      </w:r>
      <w:bookmarkStart w:id="2541" w:name="_ETM_Q1_5715805"/>
      <w:bookmarkEnd w:id="2541"/>
      <w:r>
        <w:rPr>
          <w:rFonts w:hint="cs"/>
          <w:rtl/>
          <w:lang w:eastAsia="he-IL"/>
        </w:rPr>
        <w:t xml:space="preserve"> שמחייבת הענקת כלים להתמודדות עם פשיעה חמורה, אבל זו </w:t>
      </w:r>
      <w:bookmarkStart w:id="2542" w:name="_ETM_Q1_5722552"/>
      <w:bookmarkEnd w:id="2542"/>
      <w:r>
        <w:rPr>
          <w:rFonts w:hint="cs"/>
          <w:rtl/>
          <w:lang w:eastAsia="he-IL"/>
        </w:rPr>
        <w:t xml:space="preserve">גם מציאות שבה משטרת ישראל בחודשים האחרונים בצורה שממוסמכת היום </w:t>
      </w:r>
      <w:bookmarkStart w:id="2543" w:name="_ETM_Q1_5730456"/>
      <w:bookmarkEnd w:id="2543"/>
      <w:r>
        <w:rPr>
          <w:rFonts w:hint="cs"/>
          <w:rtl/>
          <w:lang w:eastAsia="he-IL"/>
        </w:rPr>
        <w:t>בהחלטות שיפוטיות שניתנות כל יום ראשון בהיקפים של עשרות החלטות,</w:t>
      </w:r>
      <w:bookmarkStart w:id="2544" w:name="_ETM_Q1_5738094"/>
      <w:bookmarkEnd w:id="2544"/>
      <w:r>
        <w:rPr>
          <w:rFonts w:hint="cs"/>
          <w:rtl/>
          <w:lang w:eastAsia="he-IL"/>
        </w:rPr>
        <w:t xml:space="preserve"> משטרת ישראל מבצעת מעצרי שווא על ימין ועל שמאל.</w:t>
      </w:r>
    </w:p>
    <w:p w14:paraId="5CB650D3" w14:textId="77777777" w:rsidR="00E63B25" w:rsidRDefault="00E63B25" w:rsidP="00E63B25">
      <w:pPr>
        <w:rPr>
          <w:rtl/>
          <w:lang w:eastAsia="he-IL"/>
        </w:rPr>
      </w:pPr>
    </w:p>
    <w:p w14:paraId="28ADD70D" w14:textId="3C855ECB" w:rsidR="00E63B25" w:rsidRDefault="00E63B25" w:rsidP="00E63B25">
      <w:pPr>
        <w:pStyle w:val="a4"/>
        <w:keepNext/>
        <w:rPr>
          <w:rtl/>
        </w:rPr>
      </w:pPr>
      <w:bookmarkStart w:id="2545" w:name="ET_speaker_6360_226"/>
      <w:r w:rsidRPr="00E63B25">
        <w:rPr>
          <w:rStyle w:val="TagStyle"/>
          <w:rtl/>
        </w:rPr>
        <w:t xml:space="preserve"> &lt;&lt; דובר &gt;&gt; </w:t>
      </w:r>
      <w:r>
        <w:rPr>
          <w:rtl/>
        </w:rPr>
        <w:t>אליהו רביבו (הליכוד):</w:t>
      </w:r>
      <w:r w:rsidRPr="00E63B25">
        <w:rPr>
          <w:rStyle w:val="TagStyle"/>
          <w:rtl/>
        </w:rPr>
        <w:t xml:space="preserve"> &lt;&lt; דובר &gt;&gt;</w:t>
      </w:r>
      <w:r w:rsidR="00731577">
        <w:rPr>
          <w:rtl/>
        </w:rPr>
        <w:t xml:space="preserve"> </w:t>
      </w:r>
      <w:bookmarkEnd w:id="2545"/>
    </w:p>
    <w:p w14:paraId="33455B49" w14:textId="77777777" w:rsidR="00E63B25" w:rsidRDefault="00E63B25" w:rsidP="00E63B25">
      <w:pPr>
        <w:pStyle w:val="KeepWithNext"/>
        <w:rPr>
          <w:rtl/>
          <w:lang w:eastAsia="he-IL"/>
        </w:rPr>
      </w:pPr>
    </w:p>
    <w:p w14:paraId="10841713" w14:textId="05A61D1F" w:rsidR="00E63B25" w:rsidRDefault="00E63B25" w:rsidP="00E63B25">
      <w:pPr>
        <w:rPr>
          <w:rtl/>
          <w:lang w:eastAsia="he-IL"/>
        </w:rPr>
      </w:pPr>
      <w:bookmarkStart w:id="2546" w:name="_ETM_Q1_5744642"/>
      <w:bookmarkStart w:id="2547" w:name="_ETM_Q1_5744685"/>
      <w:bookmarkEnd w:id="2546"/>
      <w:bookmarkEnd w:id="2547"/>
      <w:r>
        <w:rPr>
          <w:rFonts w:hint="cs"/>
          <w:rtl/>
          <w:lang w:eastAsia="he-IL"/>
        </w:rPr>
        <w:t xml:space="preserve">שמעת? </w:t>
      </w:r>
      <w:bookmarkStart w:id="2548" w:name="_ETM_Q1_5749036"/>
      <w:bookmarkEnd w:id="2548"/>
    </w:p>
    <w:p w14:paraId="626AE928" w14:textId="77777777" w:rsidR="00E63B25" w:rsidRDefault="00E63B25" w:rsidP="00E63B25">
      <w:pPr>
        <w:rPr>
          <w:rtl/>
          <w:lang w:eastAsia="he-IL"/>
        </w:rPr>
      </w:pPr>
      <w:bookmarkStart w:id="2549" w:name="_ETM_Q1_5749096"/>
      <w:bookmarkEnd w:id="2549"/>
    </w:p>
    <w:p w14:paraId="4932C916" w14:textId="03C024F6" w:rsidR="00E63B25" w:rsidRDefault="00E63B25" w:rsidP="00E63B25">
      <w:pPr>
        <w:pStyle w:val="a4"/>
        <w:keepNext/>
        <w:rPr>
          <w:rtl/>
        </w:rPr>
      </w:pPr>
      <w:bookmarkStart w:id="2550" w:name="ET_speaker_6156_227"/>
      <w:r w:rsidRPr="00E63B25">
        <w:rPr>
          <w:rStyle w:val="TagStyle"/>
          <w:rtl/>
        </w:rPr>
        <w:t xml:space="preserve"> &lt;&lt; דובר &gt;&gt; </w:t>
      </w:r>
      <w:r>
        <w:rPr>
          <w:rtl/>
        </w:rPr>
        <w:t>גלעד קריב (העבודה):</w:t>
      </w:r>
      <w:r w:rsidRPr="00E63B25">
        <w:rPr>
          <w:rStyle w:val="TagStyle"/>
          <w:rtl/>
        </w:rPr>
        <w:t xml:space="preserve"> &lt;&lt; דובר &gt;&gt;</w:t>
      </w:r>
      <w:r w:rsidR="00731577">
        <w:rPr>
          <w:rtl/>
        </w:rPr>
        <w:t xml:space="preserve"> </w:t>
      </w:r>
      <w:bookmarkEnd w:id="2550"/>
    </w:p>
    <w:p w14:paraId="65E3F576" w14:textId="77777777" w:rsidR="00E63B25" w:rsidRDefault="00E63B25" w:rsidP="00E63B25">
      <w:pPr>
        <w:pStyle w:val="KeepWithNext"/>
        <w:rPr>
          <w:rtl/>
          <w:lang w:eastAsia="he-IL"/>
        </w:rPr>
      </w:pPr>
    </w:p>
    <w:p w14:paraId="2BF2BDC4" w14:textId="60311112" w:rsidR="00E63B25" w:rsidRDefault="00E63B25" w:rsidP="00E63B25">
      <w:pPr>
        <w:rPr>
          <w:rtl/>
          <w:lang w:eastAsia="he-IL"/>
        </w:rPr>
      </w:pPr>
      <w:bookmarkStart w:id="2551" w:name="_ETM_Q1_5747114"/>
      <w:bookmarkStart w:id="2552" w:name="_ETM_Q1_5747192"/>
      <w:bookmarkEnd w:id="2551"/>
      <w:bookmarkEnd w:id="2552"/>
      <w:r>
        <w:rPr>
          <w:rFonts w:hint="cs"/>
          <w:rtl/>
          <w:lang w:eastAsia="he-IL"/>
        </w:rPr>
        <w:t xml:space="preserve">סליחה, </w:t>
      </w:r>
      <w:bookmarkStart w:id="2553" w:name="_ETM_Q1_5746536"/>
      <w:bookmarkEnd w:id="2553"/>
      <w:r>
        <w:rPr>
          <w:rFonts w:hint="cs"/>
          <w:rtl/>
          <w:lang w:eastAsia="he-IL"/>
        </w:rPr>
        <w:t xml:space="preserve">חופש ביטוי, נכון. </w:t>
      </w:r>
    </w:p>
    <w:p w14:paraId="71F3B95E" w14:textId="77777777" w:rsidR="00E63B25" w:rsidRDefault="00E63B25" w:rsidP="00E63B25">
      <w:pPr>
        <w:rPr>
          <w:rtl/>
          <w:lang w:eastAsia="he-IL"/>
        </w:rPr>
      </w:pPr>
      <w:bookmarkStart w:id="2554" w:name="_ETM_Q1_5752207"/>
      <w:bookmarkStart w:id="2555" w:name="_ETM_Q1_5752278"/>
      <w:bookmarkStart w:id="2556" w:name="_ETM_Q1_5748811"/>
      <w:bookmarkEnd w:id="2554"/>
      <w:bookmarkEnd w:id="2555"/>
      <w:bookmarkEnd w:id="2556"/>
    </w:p>
    <w:p w14:paraId="66A55EC5" w14:textId="5D5E512D" w:rsidR="00E63B25" w:rsidRDefault="00E63B25" w:rsidP="00E63B25">
      <w:pPr>
        <w:pStyle w:val="af6"/>
        <w:keepNext/>
        <w:rPr>
          <w:rtl/>
        </w:rPr>
      </w:pPr>
      <w:bookmarkStart w:id="2557" w:name="ET_yor_6358_228"/>
      <w:r w:rsidRPr="00E63B25">
        <w:rPr>
          <w:rStyle w:val="TagStyle"/>
          <w:rtl/>
        </w:rPr>
        <w:t xml:space="preserve"> &lt;&lt; </w:t>
      </w:r>
      <w:proofErr w:type="spellStart"/>
      <w:r w:rsidRPr="00E63B25">
        <w:rPr>
          <w:rStyle w:val="TagStyle"/>
          <w:rtl/>
        </w:rPr>
        <w:t>יור</w:t>
      </w:r>
      <w:proofErr w:type="spellEnd"/>
      <w:r w:rsidRPr="00E63B25">
        <w:rPr>
          <w:rStyle w:val="TagStyle"/>
          <w:rtl/>
        </w:rPr>
        <w:t xml:space="preserve"> &gt;&gt; </w:t>
      </w:r>
      <w:r>
        <w:rPr>
          <w:rtl/>
        </w:rPr>
        <w:t>היו"ר צביקה פוגל:</w:t>
      </w:r>
      <w:r w:rsidRPr="00E63B25">
        <w:rPr>
          <w:rStyle w:val="TagStyle"/>
          <w:rtl/>
        </w:rPr>
        <w:t xml:space="preserve"> &lt;&lt; יור &gt;&gt;</w:t>
      </w:r>
      <w:r w:rsidR="00731577">
        <w:rPr>
          <w:rtl/>
        </w:rPr>
        <w:t xml:space="preserve"> </w:t>
      </w:r>
      <w:bookmarkEnd w:id="2557"/>
    </w:p>
    <w:p w14:paraId="697652F4" w14:textId="77777777" w:rsidR="00E63B25" w:rsidRDefault="00E63B25" w:rsidP="00E63B25">
      <w:pPr>
        <w:pStyle w:val="KeepWithNext"/>
        <w:rPr>
          <w:rtl/>
          <w:lang w:eastAsia="he-IL"/>
        </w:rPr>
      </w:pPr>
    </w:p>
    <w:p w14:paraId="118C0FFB" w14:textId="281CED4C" w:rsidR="00E63B25" w:rsidRDefault="00E63B25" w:rsidP="00E63B25">
      <w:pPr>
        <w:rPr>
          <w:rtl/>
          <w:lang w:eastAsia="he-IL"/>
        </w:rPr>
      </w:pPr>
      <w:bookmarkStart w:id="2558" w:name="_ETM_Q1_5749339"/>
      <w:bookmarkEnd w:id="2558"/>
      <w:r>
        <w:rPr>
          <w:rFonts w:hint="cs"/>
          <w:rtl/>
          <w:lang w:eastAsia="he-IL"/>
        </w:rPr>
        <w:t>א</w:t>
      </w:r>
      <w:bookmarkStart w:id="2559" w:name="_ETM_Q1_5749419"/>
      <w:bookmarkEnd w:id="2559"/>
      <w:r>
        <w:rPr>
          <w:rFonts w:hint="cs"/>
          <w:rtl/>
          <w:lang w:eastAsia="he-IL"/>
        </w:rPr>
        <w:t xml:space="preserve">ני לא חייב להסכים. </w:t>
      </w:r>
    </w:p>
    <w:p w14:paraId="079008CC" w14:textId="77777777" w:rsidR="00E63B25" w:rsidRDefault="00E63B25" w:rsidP="00E63B25">
      <w:pPr>
        <w:rPr>
          <w:rtl/>
          <w:lang w:eastAsia="he-IL"/>
        </w:rPr>
      </w:pPr>
      <w:bookmarkStart w:id="2560" w:name="_ETM_Q1_5752956"/>
      <w:bookmarkStart w:id="2561" w:name="_ETM_Q1_5753018"/>
      <w:bookmarkEnd w:id="2560"/>
      <w:bookmarkEnd w:id="2561"/>
    </w:p>
    <w:p w14:paraId="223A7AA2" w14:textId="11D3216B" w:rsidR="00E63B25" w:rsidRDefault="00E63B25" w:rsidP="00E63B25">
      <w:pPr>
        <w:pStyle w:val="a4"/>
        <w:keepNext/>
        <w:rPr>
          <w:rtl/>
        </w:rPr>
      </w:pPr>
      <w:bookmarkStart w:id="2562" w:name="ET_speaker_6156_229"/>
      <w:r w:rsidRPr="00E63B25">
        <w:rPr>
          <w:rStyle w:val="TagStyle"/>
          <w:rtl/>
        </w:rPr>
        <w:t xml:space="preserve"> &lt;&lt; דובר &gt;&gt; </w:t>
      </w:r>
      <w:r>
        <w:rPr>
          <w:rtl/>
        </w:rPr>
        <w:t>גלעד קריב (העבודה):</w:t>
      </w:r>
      <w:r w:rsidRPr="00E63B25">
        <w:rPr>
          <w:rStyle w:val="TagStyle"/>
          <w:rtl/>
        </w:rPr>
        <w:t xml:space="preserve"> &lt;&lt; דובר &gt;&gt;</w:t>
      </w:r>
      <w:r w:rsidR="00731577">
        <w:rPr>
          <w:rtl/>
        </w:rPr>
        <w:t xml:space="preserve"> </w:t>
      </w:r>
      <w:bookmarkEnd w:id="2562"/>
    </w:p>
    <w:p w14:paraId="012200E5" w14:textId="77777777" w:rsidR="00E63B25" w:rsidRDefault="00E63B25" w:rsidP="00E63B25">
      <w:pPr>
        <w:pStyle w:val="KeepWithNext"/>
        <w:rPr>
          <w:rtl/>
          <w:lang w:eastAsia="he-IL"/>
        </w:rPr>
      </w:pPr>
    </w:p>
    <w:p w14:paraId="30000B8E" w14:textId="149FD997" w:rsidR="00E63B25" w:rsidRDefault="00E63B25" w:rsidP="00E63B25">
      <w:pPr>
        <w:rPr>
          <w:rtl/>
          <w:lang w:eastAsia="he-IL"/>
        </w:rPr>
      </w:pPr>
      <w:bookmarkStart w:id="2563" w:name="_ETM_Q1_5754421"/>
      <w:bookmarkStart w:id="2564" w:name="_ETM_Q1_5754477"/>
      <w:bookmarkEnd w:id="2563"/>
      <w:bookmarkEnd w:id="2564"/>
      <w:r>
        <w:rPr>
          <w:rFonts w:hint="cs"/>
          <w:rtl/>
          <w:lang w:eastAsia="he-IL"/>
        </w:rPr>
        <w:t xml:space="preserve">דרך אגב דווקא </w:t>
      </w:r>
      <w:bookmarkStart w:id="2565" w:name="_ETM_Q1_5752856"/>
      <w:bookmarkEnd w:id="2565"/>
      <w:r>
        <w:rPr>
          <w:rFonts w:hint="cs"/>
          <w:rtl/>
          <w:lang w:eastAsia="he-IL"/>
        </w:rPr>
        <w:t xml:space="preserve">במקרה הזה לא צריך להתווכח, יש החלטות של בתי משפט. </w:t>
      </w:r>
      <w:bookmarkStart w:id="2566" w:name="_ETM_Q1_5760931"/>
      <w:bookmarkStart w:id="2567" w:name="_ETM_Q1_5761674"/>
      <w:bookmarkEnd w:id="2566"/>
      <w:bookmarkEnd w:id="2567"/>
      <w:r>
        <w:rPr>
          <w:rFonts w:hint="cs"/>
          <w:rtl/>
          <w:lang w:eastAsia="he-IL"/>
        </w:rPr>
        <w:t xml:space="preserve">אז משטרת ישראל בחודשים האחרונים, וזו לא תופעה חדשה, אבל </w:t>
      </w:r>
      <w:bookmarkStart w:id="2568" w:name="_ETM_Q1_5768489"/>
      <w:bookmarkEnd w:id="2568"/>
      <w:r>
        <w:rPr>
          <w:rFonts w:hint="cs"/>
          <w:rtl/>
          <w:lang w:eastAsia="he-IL"/>
        </w:rPr>
        <w:t xml:space="preserve">בחודשים האחרונים היא פשוט הולכת ומתבררת, ממדיה מתבררים, משטרת ישראל </w:t>
      </w:r>
      <w:bookmarkStart w:id="2569" w:name="_ETM_Q1_5772993"/>
      <w:bookmarkEnd w:id="2569"/>
      <w:r>
        <w:rPr>
          <w:rFonts w:hint="cs"/>
          <w:rtl/>
          <w:lang w:eastAsia="he-IL"/>
        </w:rPr>
        <w:t xml:space="preserve">מבצעת מעצרי שווא ועל מנת להתחמק מהכרעות שיפוטיות </w:t>
      </w:r>
      <w:r w:rsidR="00FB3CED">
        <w:rPr>
          <w:rFonts w:hint="cs"/>
          <w:rtl/>
          <w:lang w:eastAsia="he-IL"/>
        </w:rPr>
        <w:t xml:space="preserve">שתעדנה </w:t>
      </w:r>
      <w:bookmarkStart w:id="2570" w:name="_ETM_Q1_5776342"/>
      <w:bookmarkEnd w:id="2570"/>
      <w:r w:rsidR="00FB3CED">
        <w:rPr>
          <w:rFonts w:hint="cs"/>
          <w:rtl/>
          <w:lang w:eastAsia="he-IL"/>
        </w:rPr>
        <w:t xml:space="preserve">על כך שמדובר במעצרי שווא היא מפעילה את הכלי של </w:t>
      </w:r>
      <w:bookmarkStart w:id="2571" w:name="_ETM_Q1_5784967"/>
      <w:bookmarkEnd w:id="2571"/>
      <w:r w:rsidR="00FB3CED">
        <w:rPr>
          <w:rFonts w:hint="cs"/>
          <w:rtl/>
          <w:lang w:eastAsia="he-IL"/>
        </w:rPr>
        <w:t xml:space="preserve">שחרורים מתאי המעצר בתחנות המשטרה עם הטלת תנאים מגבילים. זו </w:t>
      </w:r>
      <w:bookmarkStart w:id="2572" w:name="_ETM_Q1_5793656"/>
      <w:bookmarkEnd w:id="2572"/>
      <w:r w:rsidR="00FB3CED">
        <w:rPr>
          <w:rFonts w:hint="cs"/>
          <w:rtl/>
          <w:lang w:eastAsia="he-IL"/>
        </w:rPr>
        <w:t xml:space="preserve">פרקטיקה שאני רואה אותה כל מוצאי שבת, כל מי שעוקב </w:t>
      </w:r>
      <w:bookmarkStart w:id="2573" w:name="_ETM_Q1_5796990"/>
      <w:bookmarkEnd w:id="2573"/>
      <w:r w:rsidR="00FB3CED">
        <w:rPr>
          <w:rFonts w:hint="cs"/>
          <w:rtl/>
          <w:lang w:eastAsia="he-IL"/>
        </w:rPr>
        <w:t xml:space="preserve">אחרי מה שקורה כאן בהקשר של המחאה, לא מחאה אחת, </w:t>
      </w:r>
      <w:bookmarkStart w:id="2574" w:name="_ETM_Q1_5798506"/>
      <w:bookmarkEnd w:id="2574"/>
      <w:r w:rsidR="00FB3CED">
        <w:rPr>
          <w:rFonts w:hint="cs"/>
          <w:rtl/>
          <w:lang w:eastAsia="he-IL"/>
        </w:rPr>
        <w:t xml:space="preserve">מחאות של קהלים שונים. </w:t>
      </w:r>
      <w:bookmarkStart w:id="2575" w:name="_ETM_Q1_5802881"/>
      <w:bookmarkEnd w:id="2575"/>
    </w:p>
    <w:p w14:paraId="58ED336F" w14:textId="77777777" w:rsidR="00FB3CED" w:rsidRDefault="00FB3CED" w:rsidP="00E63B25">
      <w:pPr>
        <w:rPr>
          <w:rtl/>
          <w:lang w:eastAsia="he-IL"/>
        </w:rPr>
      </w:pPr>
      <w:bookmarkStart w:id="2576" w:name="_ETM_Q1_5802945"/>
      <w:bookmarkStart w:id="2577" w:name="_ETM_Q1_5802123"/>
      <w:bookmarkEnd w:id="2576"/>
      <w:bookmarkEnd w:id="2577"/>
    </w:p>
    <w:p w14:paraId="5728A4FC" w14:textId="2BFCBC63" w:rsidR="00FB3CED" w:rsidRDefault="00FB3CED" w:rsidP="00FB3CED">
      <w:pPr>
        <w:pStyle w:val="a4"/>
        <w:keepNext/>
        <w:rPr>
          <w:rtl/>
        </w:rPr>
      </w:pPr>
      <w:bookmarkStart w:id="2578" w:name="ET_speaker_6360_230"/>
      <w:r w:rsidRPr="00FB3CED">
        <w:rPr>
          <w:rStyle w:val="TagStyle"/>
          <w:rtl/>
        </w:rPr>
        <w:t xml:space="preserve"> &lt;&lt; דובר &gt;&gt; </w:t>
      </w:r>
      <w:r>
        <w:rPr>
          <w:rtl/>
        </w:rPr>
        <w:t>אליהו רביבו (הליכוד):</w:t>
      </w:r>
      <w:r w:rsidRPr="00FB3CED">
        <w:rPr>
          <w:rStyle w:val="TagStyle"/>
          <w:rtl/>
        </w:rPr>
        <w:t xml:space="preserve"> &lt;&lt; דובר &gt;&gt;</w:t>
      </w:r>
      <w:r w:rsidR="00731577">
        <w:rPr>
          <w:rtl/>
        </w:rPr>
        <w:t xml:space="preserve"> </w:t>
      </w:r>
      <w:bookmarkEnd w:id="2578"/>
    </w:p>
    <w:p w14:paraId="350D65B6" w14:textId="77777777" w:rsidR="00FB3CED" w:rsidRDefault="00FB3CED" w:rsidP="00FB3CED">
      <w:pPr>
        <w:pStyle w:val="KeepWithNext"/>
        <w:rPr>
          <w:rtl/>
          <w:lang w:eastAsia="he-IL"/>
        </w:rPr>
      </w:pPr>
    </w:p>
    <w:p w14:paraId="240F1B85" w14:textId="65B3FDE8" w:rsidR="00FB3CED" w:rsidRPr="00FB3CED" w:rsidRDefault="00FB3CED" w:rsidP="00FB3CED">
      <w:pPr>
        <w:rPr>
          <w:rtl/>
          <w:lang w:eastAsia="he-IL"/>
        </w:rPr>
      </w:pPr>
      <w:bookmarkStart w:id="2579" w:name="_ETM_Q1_5802620"/>
      <w:bookmarkStart w:id="2580" w:name="_ETM_Q1_5802662"/>
      <w:bookmarkEnd w:id="2579"/>
      <w:bookmarkEnd w:id="2580"/>
      <w:r>
        <w:rPr>
          <w:rFonts w:hint="cs"/>
          <w:rtl/>
          <w:lang w:eastAsia="he-IL"/>
        </w:rPr>
        <w:t xml:space="preserve">נתנה לכם שנה לשרוף את המדינה, </w:t>
      </w:r>
      <w:bookmarkStart w:id="2581" w:name="_ETM_Q1_5803865"/>
      <w:bookmarkEnd w:id="2581"/>
      <w:r>
        <w:rPr>
          <w:rFonts w:hint="cs"/>
          <w:rtl/>
          <w:lang w:eastAsia="he-IL"/>
        </w:rPr>
        <w:t>הם היו נוחים וטובים לכם</w:t>
      </w:r>
      <w:r w:rsidR="000E6BDF">
        <w:rPr>
          <w:rFonts w:hint="cs"/>
          <w:rtl/>
          <w:lang w:eastAsia="he-IL"/>
        </w:rPr>
        <w:t>,</w:t>
      </w:r>
      <w:r>
        <w:rPr>
          <w:rFonts w:hint="cs"/>
          <w:rtl/>
          <w:lang w:eastAsia="he-IL"/>
        </w:rPr>
        <w:t xml:space="preserve"> עכשיו כשמנסים טיפה לצמצם את </w:t>
      </w:r>
      <w:bookmarkStart w:id="2582" w:name="_ETM_Q1_5807014"/>
      <w:bookmarkEnd w:id="2582"/>
      <w:r>
        <w:rPr>
          <w:rFonts w:hint="cs"/>
          <w:rtl/>
          <w:lang w:eastAsia="he-IL"/>
        </w:rPr>
        <w:t>הנזק אז היא הפכה להיות משטרה</w:t>
      </w:r>
      <w:r w:rsidR="000E6BDF">
        <w:rPr>
          <w:rFonts w:hint="cs"/>
          <w:rtl/>
          <w:lang w:eastAsia="he-IL"/>
        </w:rPr>
        <w:t xml:space="preserve"> </w:t>
      </w:r>
      <w:r w:rsidR="000E6BDF">
        <w:rPr>
          <w:rtl/>
          <w:lang w:eastAsia="he-IL"/>
        </w:rPr>
        <w:t>–</w:t>
      </w:r>
      <w:r>
        <w:rPr>
          <w:rFonts w:hint="cs"/>
          <w:rtl/>
          <w:lang w:eastAsia="he-IL"/>
        </w:rPr>
        <w:t xml:space="preserve"> </w:t>
      </w:r>
      <w:bookmarkStart w:id="2583" w:name="_ETM_Q1_5809736"/>
      <w:bookmarkEnd w:id="2583"/>
      <w:r>
        <w:rPr>
          <w:rFonts w:hint="cs"/>
          <w:rtl/>
          <w:lang w:eastAsia="he-IL"/>
        </w:rPr>
        <w:t xml:space="preserve">אתה מבין? </w:t>
      </w:r>
    </w:p>
    <w:p w14:paraId="57C4BB70" w14:textId="77777777" w:rsidR="00FB3CED" w:rsidRDefault="00FB3CED" w:rsidP="00E63B25">
      <w:pPr>
        <w:rPr>
          <w:rtl/>
          <w:lang w:eastAsia="he-IL"/>
        </w:rPr>
      </w:pPr>
      <w:bookmarkStart w:id="2584" w:name="_ETM_Q1_5801028"/>
      <w:bookmarkStart w:id="2585" w:name="_ETM_Q1_5801098"/>
      <w:bookmarkStart w:id="2586" w:name="_ETM_Q1_5815422"/>
      <w:bookmarkEnd w:id="2584"/>
      <w:bookmarkEnd w:id="2585"/>
      <w:bookmarkEnd w:id="2586"/>
    </w:p>
    <w:p w14:paraId="0B566D1A" w14:textId="0500AF02" w:rsidR="00FB3CED" w:rsidRDefault="00FB3CED" w:rsidP="00FB3CED">
      <w:pPr>
        <w:pStyle w:val="a4"/>
        <w:keepNext/>
        <w:rPr>
          <w:rtl/>
        </w:rPr>
      </w:pPr>
      <w:bookmarkStart w:id="2587" w:name="ET_speaker_6156_231"/>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587"/>
    </w:p>
    <w:p w14:paraId="7FD00F41" w14:textId="77777777" w:rsidR="00FB3CED" w:rsidRDefault="00FB3CED" w:rsidP="00FB3CED">
      <w:pPr>
        <w:pStyle w:val="KeepWithNext"/>
        <w:rPr>
          <w:rtl/>
          <w:lang w:eastAsia="he-IL"/>
        </w:rPr>
      </w:pPr>
    </w:p>
    <w:p w14:paraId="2E2333EF" w14:textId="6113CBC9" w:rsidR="00FB3CED" w:rsidRDefault="000E6BDF" w:rsidP="00FB3CED">
      <w:pPr>
        <w:rPr>
          <w:rtl/>
          <w:lang w:eastAsia="he-IL"/>
        </w:rPr>
      </w:pPr>
      <w:bookmarkStart w:id="2588" w:name="_ETM_Q1_5815702"/>
      <w:bookmarkStart w:id="2589" w:name="_ETM_Q1_5815728"/>
      <w:bookmarkEnd w:id="2588"/>
      <w:bookmarkEnd w:id="2589"/>
      <w:r>
        <w:rPr>
          <w:rFonts w:hint="cs"/>
          <w:rtl/>
          <w:lang w:eastAsia="he-IL"/>
        </w:rPr>
        <w:t xml:space="preserve">אני לא מתרגש, </w:t>
      </w:r>
      <w:r w:rsidR="00FB3CED">
        <w:rPr>
          <w:rFonts w:hint="cs"/>
          <w:rtl/>
          <w:lang w:eastAsia="he-IL"/>
        </w:rPr>
        <w:t>בינתיים מי ששרף את המדינה זה לא אנחנו</w:t>
      </w:r>
      <w:bookmarkStart w:id="2590" w:name="_ETM_Q1_5816539"/>
      <w:bookmarkEnd w:id="2590"/>
      <w:r w:rsidR="00FB3CED">
        <w:rPr>
          <w:rFonts w:hint="cs"/>
          <w:rtl/>
          <w:lang w:eastAsia="he-IL"/>
        </w:rPr>
        <w:t xml:space="preserve"> ומי שנושא באחריות לשריפת המדינה זה לא אנחנו. </w:t>
      </w:r>
    </w:p>
    <w:p w14:paraId="42B1D3B1" w14:textId="77777777" w:rsidR="00FB3CED" w:rsidRDefault="00FB3CED" w:rsidP="00FB3CED">
      <w:pPr>
        <w:rPr>
          <w:rtl/>
          <w:lang w:eastAsia="he-IL"/>
        </w:rPr>
      </w:pPr>
      <w:bookmarkStart w:id="2591" w:name="_ETM_Q1_5824028"/>
      <w:bookmarkStart w:id="2592" w:name="_ETM_Q1_5824061"/>
      <w:bookmarkEnd w:id="2591"/>
      <w:bookmarkEnd w:id="2592"/>
    </w:p>
    <w:p w14:paraId="61B59C64" w14:textId="3C05854F" w:rsidR="00FB3CED" w:rsidRDefault="00FB3CED" w:rsidP="00FB3CED">
      <w:pPr>
        <w:pStyle w:val="a4"/>
        <w:keepNext/>
        <w:rPr>
          <w:rtl/>
        </w:rPr>
      </w:pPr>
      <w:bookmarkStart w:id="2593" w:name="ET_speaker_6360_232"/>
      <w:r w:rsidRPr="00FB3CED">
        <w:rPr>
          <w:rStyle w:val="TagStyle"/>
          <w:rtl/>
        </w:rPr>
        <w:t xml:space="preserve"> &lt;&lt; דובר &gt;&gt; </w:t>
      </w:r>
      <w:r>
        <w:rPr>
          <w:rtl/>
        </w:rPr>
        <w:t>אליהו רביבו (הליכוד):</w:t>
      </w:r>
      <w:r w:rsidRPr="00FB3CED">
        <w:rPr>
          <w:rStyle w:val="TagStyle"/>
          <w:rtl/>
        </w:rPr>
        <w:t xml:space="preserve"> &lt;&lt; דובר &gt;&gt;</w:t>
      </w:r>
      <w:r w:rsidR="00731577">
        <w:rPr>
          <w:rtl/>
        </w:rPr>
        <w:t xml:space="preserve"> </w:t>
      </w:r>
      <w:bookmarkEnd w:id="2593"/>
    </w:p>
    <w:p w14:paraId="3F22A4C4" w14:textId="77777777" w:rsidR="00FB3CED" w:rsidRDefault="00FB3CED" w:rsidP="00FB3CED">
      <w:pPr>
        <w:pStyle w:val="KeepWithNext"/>
        <w:rPr>
          <w:rtl/>
          <w:lang w:eastAsia="he-IL"/>
        </w:rPr>
      </w:pPr>
    </w:p>
    <w:p w14:paraId="13A8E8A2" w14:textId="7AA41AB5" w:rsidR="00FB3CED" w:rsidRDefault="00FB3CED" w:rsidP="00FB3CED">
      <w:pPr>
        <w:rPr>
          <w:rtl/>
          <w:lang w:eastAsia="he-IL"/>
        </w:rPr>
      </w:pPr>
      <w:r>
        <w:rPr>
          <w:rFonts w:hint="cs"/>
          <w:rtl/>
          <w:lang w:eastAsia="he-IL"/>
        </w:rPr>
        <w:t xml:space="preserve">אדוני, </w:t>
      </w:r>
      <w:bookmarkStart w:id="2594" w:name="_ETM_Q1_5823288"/>
      <w:bookmarkEnd w:id="2594"/>
      <w:r>
        <w:rPr>
          <w:rFonts w:hint="cs"/>
          <w:rtl/>
          <w:lang w:eastAsia="he-IL"/>
        </w:rPr>
        <w:t xml:space="preserve">אני חושב ששמענו, בוא נחזור לסעיפים. </w:t>
      </w:r>
    </w:p>
    <w:p w14:paraId="7EBEA622" w14:textId="77777777" w:rsidR="00FB3CED" w:rsidRDefault="00FB3CED" w:rsidP="00FB3CED">
      <w:pPr>
        <w:rPr>
          <w:rtl/>
          <w:lang w:eastAsia="he-IL"/>
        </w:rPr>
      </w:pPr>
      <w:bookmarkStart w:id="2595" w:name="_ETM_Q1_5829113"/>
      <w:bookmarkStart w:id="2596" w:name="_ETM_Q1_5829168"/>
      <w:bookmarkEnd w:id="2595"/>
      <w:bookmarkEnd w:id="2596"/>
    </w:p>
    <w:p w14:paraId="3D1BD793" w14:textId="727A73AA" w:rsidR="00FB3CED" w:rsidRDefault="00FB3CED" w:rsidP="00FB3CED">
      <w:pPr>
        <w:pStyle w:val="a4"/>
        <w:keepNext/>
        <w:rPr>
          <w:rtl/>
        </w:rPr>
      </w:pPr>
      <w:bookmarkStart w:id="2597" w:name="ET_speaker_6156_234"/>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597"/>
    </w:p>
    <w:p w14:paraId="092DEE73" w14:textId="77777777" w:rsidR="00FB3CED" w:rsidRDefault="00FB3CED" w:rsidP="00FB3CED">
      <w:pPr>
        <w:pStyle w:val="KeepWithNext"/>
        <w:rPr>
          <w:rtl/>
          <w:lang w:eastAsia="he-IL"/>
        </w:rPr>
      </w:pPr>
    </w:p>
    <w:p w14:paraId="65CE9FD8" w14:textId="4F7DD801" w:rsidR="00FB3CED" w:rsidRDefault="00FB3CED" w:rsidP="00FB3CED">
      <w:pPr>
        <w:rPr>
          <w:rtl/>
          <w:lang w:eastAsia="he-IL"/>
        </w:rPr>
      </w:pPr>
      <w:bookmarkStart w:id="2598" w:name="_ETM_Q1_5826233"/>
      <w:bookmarkStart w:id="2599" w:name="_ETM_Q1_5826255"/>
      <w:bookmarkEnd w:id="2598"/>
      <w:bookmarkEnd w:id="2599"/>
      <w:r>
        <w:rPr>
          <w:rFonts w:hint="cs"/>
          <w:rtl/>
          <w:lang w:eastAsia="he-IL"/>
        </w:rPr>
        <w:t xml:space="preserve">אנחנו רואים איך </w:t>
      </w:r>
      <w:bookmarkStart w:id="2600" w:name="_ETM_Q1_5827633"/>
      <w:bookmarkEnd w:id="2600"/>
      <w:r>
        <w:rPr>
          <w:rFonts w:hint="cs"/>
          <w:rtl/>
          <w:lang w:eastAsia="he-IL"/>
        </w:rPr>
        <w:t xml:space="preserve">המשטרה מנצלת לרעה את המנגנון הזה של שחרור בתנאים מגבילים </w:t>
      </w:r>
      <w:bookmarkStart w:id="2601" w:name="_ETM_Q1_5834305"/>
      <w:bookmarkEnd w:id="2601"/>
      <w:r>
        <w:rPr>
          <w:rFonts w:hint="cs"/>
          <w:rtl/>
          <w:lang w:eastAsia="he-IL"/>
        </w:rPr>
        <w:t xml:space="preserve">כשמצרפים לזה את העובדה שבתחנות רבות ברחבי הארץ, והעניין מתועד, </w:t>
      </w:r>
      <w:bookmarkStart w:id="2602" w:name="_ETM_Q1_5843771"/>
      <w:bookmarkEnd w:id="2602"/>
      <w:r>
        <w:rPr>
          <w:rFonts w:hint="cs"/>
          <w:rtl/>
          <w:lang w:eastAsia="he-IL"/>
        </w:rPr>
        <w:t xml:space="preserve">לא מיישמים את חובת ההיוועצות כמו שצריך, בטח לא את </w:t>
      </w:r>
      <w:bookmarkStart w:id="2603" w:name="_ETM_Q1_5846239"/>
      <w:bookmarkEnd w:id="2603"/>
      <w:r>
        <w:rPr>
          <w:rFonts w:hint="cs"/>
          <w:rtl/>
          <w:lang w:eastAsia="he-IL"/>
        </w:rPr>
        <w:t>חובת השימוע של הסנגור לפני קבלת ההחלטה</w:t>
      </w:r>
      <w:r w:rsidR="000E6BDF">
        <w:rPr>
          <w:rFonts w:hint="cs"/>
          <w:rtl/>
          <w:lang w:eastAsia="he-IL"/>
        </w:rPr>
        <w:t>,</w:t>
      </w:r>
      <w:r>
        <w:rPr>
          <w:rFonts w:hint="cs"/>
          <w:rtl/>
          <w:lang w:eastAsia="he-IL"/>
        </w:rPr>
        <w:t xml:space="preserve"> אז אין מה </w:t>
      </w:r>
      <w:bookmarkStart w:id="2604" w:name="_ETM_Q1_5852575"/>
      <w:bookmarkEnd w:id="2604"/>
      <w:r>
        <w:rPr>
          <w:rFonts w:hint="cs"/>
          <w:rtl/>
          <w:lang w:eastAsia="he-IL"/>
        </w:rPr>
        <w:t xml:space="preserve">להרחיב כרגע את הכלים שעומדים בידיכם. </w:t>
      </w:r>
    </w:p>
    <w:p w14:paraId="0529725D" w14:textId="77777777" w:rsidR="00FB3CED" w:rsidRDefault="00FB3CED" w:rsidP="00FB3CED">
      <w:pPr>
        <w:rPr>
          <w:rtl/>
          <w:lang w:eastAsia="he-IL"/>
        </w:rPr>
      </w:pPr>
      <w:bookmarkStart w:id="2605" w:name="_ETM_Q1_5825368"/>
      <w:bookmarkStart w:id="2606" w:name="_ETM_Q1_5825416"/>
      <w:bookmarkEnd w:id="2605"/>
      <w:bookmarkEnd w:id="2606"/>
    </w:p>
    <w:p w14:paraId="1DA4A9C3" w14:textId="21AD27FE" w:rsidR="00FB3CED" w:rsidRDefault="00FB3CED" w:rsidP="00FB3CED">
      <w:pPr>
        <w:pStyle w:val="af6"/>
        <w:keepNext/>
        <w:rPr>
          <w:rtl/>
        </w:rPr>
      </w:pPr>
      <w:bookmarkStart w:id="2607" w:name="ET_yor_6358_233"/>
      <w:r w:rsidRPr="00FB3CED">
        <w:rPr>
          <w:rStyle w:val="TagStyle"/>
          <w:rtl/>
        </w:rPr>
        <w:t xml:space="preserve"> &lt;&lt; </w:t>
      </w:r>
      <w:proofErr w:type="spellStart"/>
      <w:r w:rsidRPr="00FB3CED">
        <w:rPr>
          <w:rStyle w:val="TagStyle"/>
          <w:rtl/>
        </w:rPr>
        <w:t>יור</w:t>
      </w:r>
      <w:proofErr w:type="spellEnd"/>
      <w:r w:rsidRPr="00FB3CED">
        <w:rPr>
          <w:rStyle w:val="TagStyle"/>
          <w:rtl/>
        </w:rPr>
        <w:t xml:space="preserve"> &gt;&gt; </w:t>
      </w:r>
      <w:r>
        <w:rPr>
          <w:rtl/>
        </w:rPr>
        <w:t>היו"ר צביקה פוגל:</w:t>
      </w:r>
      <w:r w:rsidRPr="00FB3CED">
        <w:rPr>
          <w:rStyle w:val="TagStyle"/>
          <w:rtl/>
        </w:rPr>
        <w:t xml:space="preserve"> &lt;&lt; יור &gt;&gt;</w:t>
      </w:r>
      <w:r w:rsidR="00731577">
        <w:rPr>
          <w:rtl/>
        </w:rPr>
        <w:t xml:space="preserve"> </w:t>
      </w:r>
      <w:bookmarkEnd w:id="2607"/>
    </w:p>
    <w:p w14:paraId="269CF770" w14:textId="77777777" w:rsidR="00FB3CED" w:rsidRDefault="00FB3CED" w:rsidP="00FB3CED">
      <w:pPr>
        <w:pStyle w:val="KeepWithNext"/>
        <w:rPr>
          <w:rtl/>
          <w:lang w:eastAsia="he-IL"/>
        </w:rPr>
      </w:pPr>
    </w:p>
    <w:p w14:paraId="483CD66D" w14:textId="4B372EF6" w:rsidR="00FB3CED" w:rsidRDefault="00FB3CED" w:rsidP="00FB3CED">
      <w:pPr>
        <w:rPr>
          <w:rtl/>
          <w:lang w:eastAsia="he-IL"/>
        </w:rPr>
      </w:pPr>
      <w:bookmarkStart w:id="2608" w:name="_ETM_Q1_5826605"/>
      <w:bookmarkStart w:id="2609" w:name="_ETM_Q1_5826629"/>
      <w:bookmarkEnd w:id="2608"/>
      <w:bookmarkEnd w:id="2609"/>
      <w:r>
        <w:rPr>
          <w:rFonts w:hint="cs"/>
          <w:rtl/>
          <w:lang w:eastAsia="he-IL"/>
        </w:rPr>
        <w:t xml:space="preserve">גלעד, תודה רבה. </w:t>
      </w:r>
      <w:bookmarkStart w:id="2610" w:name="_ETM_Q1_5853325"/>
      <w:bookmarkEnd w:id="2610"/>
    </w:p>
    <w:p w14:paraId="32AA58D0" w14:textId="77777777" w:rsidR="00FB3CED" w:rsidRDefault="00FB3CED" w:rsidP="00FB3CED">
      <w:pPr>
        <w:rPr>
          <w:rtl/>
          <w:lang w:eastAsia="he-IL"/>
        </w:rPr>
      </w:pPr>
      <w:bookmarkStart w:id="2611" w:name="_ETM_Q1_5853375"/>
      <w:bookmarkEnd w:id="2611"/>
    </w:p>
    <w:p w14:paraId="360AC488" w14:textId="5BAAE45F" w:rsidR="00FB3CED" w:rsidRDefault="00FB3CED" w:rsidP="00FB3CED">
      <w:pPr>
        <w:pStyle w:val="a4"/>
        <w:keepNext/>
        <w:rPr>
          <w:rtl/>
        </w:rPr>
      </w:pPr>
      <w:bookmarkStart w:id="2612" w:name="ET_speaker_6156_235"/>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612"/>
    </w:p>
    <w:p w14:paraId="2A511989" w14:textId="77777777" w:rsidR="00FB3CED" w:rsidRDefault="00FB3CED" w:rsidP="00FB3CED">
      <w:pPr>
        <w:pStyle w:val="KeepWithNext"/>
        <w:rPr>
          <w:rtl/>
          <w:lang w:eastAsia="he-IL"/>
        </w:rPr>
      </w:pPr>
    </w:p>
    <w:p w14:paraId="0E8322FE" w14:textId="0EA96E91" w:rsidR="00FB3CED" w:rsidRDefault="00FB3CED" w:rsidP="00FB3CED">
      <w:pPr>
        <w:rPr>
          <w:rtl/>
          <w:lang w:eastAsia="he-IL"/>
        </w:rPr>
      </w:pPr>
      <w:bookmarkStart w:id="2613" w:name="_ETM_Q1_5854453"/>
      <w:bookmarkStart w:id="2614" w:name="_ETM_Q1_5854511"/>
      <w:bookmarkEnd w:id="2613"/>
      <w:bookmarkEnd w:id="2614"/>
      <w:r>
        <w:rPr>
          <w:rFonts w:hint="cs"/>
          <w:rtl/>
          <w:lang w:eastAsia="he-IL"/>
        </w:rPr>
        <w:t>אתם</w:t>
      </w:r>
      <w:bookmarkStart w:id="2615" w:name="_ETM_Q1_5854103"/>
      <w:bookmarkEnd w:id="2615"/>
      <w:r>
        <w:rPr>
          <w:rFonts w:hint="cs"/>
          <w:rtl/>
          <w:lang w:eastAsia="he-IL"/>
        </w:rPr>
        <w:t xml:space="preserve"> לא מקיימים את הוראות החוק. כדרך אגב אתם גם </w:t>
      </w:r>
      <w:bookmarkStart w:id="2616" w:name="_ETM_Q1_5859543"/>
      <w:bookmarkEnd w:id="2616"/>
      <w:r>
        <w:rPr>
          <w:rFonts w:hint="cs"/>
          <w:rtl/>
          <w:lang w:eastAsia="he-IL"/>
        </w:rPr>
        <w:t xml:space="preserve">לא טורחים לענות לפניות חוזרות ונשנות של חברי כנסת בנושא </w:t>
      </w:r>
      <w:bookmarkStart w:id="2617" w:name="_ETM_Q1_5863586"/>
      <w:bookmarkEnd w:id="2617"/>
      <w:r>
        <w:rPr>
          <w:rFonts w:hint="cs"/>
          <w:rtl/>
          <w:lang w:eastAsia="he-IL"/>
        </w:rPr>
        <w:t>הזה ממשטרת חדרה ו</w:t>
      </w:r>
      <w:bookmarkStart w:id="2618" w:name="_ETM_Q1_5863892"/>
      <w:bookmarkEnd w:id="2618"/>
      <w:r>
        <w:rPr>
          <w:rFonts w:hint="cs"/>
          <w:rtl/>
          <w:lang w:eastAsia="he-IL"/>
        </w:rPr>
        <w:t xml:space="preserve">עד תחנות אחרות. </w:t>
      </w:r>
    </w:p>
    <w:p w14:paraId="3E2F53F8" w14:textId="77777777" w:rsidR="00FB3CED" w:rsidRDefault="00FB3CED" w:rsidP="00FB3CED">
      <w:pPr>
        <w:rPr>
          <w:rtl/>
          <w:lang w:eastAsia="he-IL"/>
        </w:rPr>
      </w:pPr>
      <w:bookmarkStart w:id="2619" w:name="_ETM_Q1_5860054"/>
      <w:bookmarkStart w:id="2620" w:name="_ETM_Q1_5860120"/>
      <w:bookmarkStart w:id="2621" w:name="_ETM_Q1_5856669"/>
      <w:bookmarkEnd w:id="2619"/>
      <w:bookmarkEnd w:id="2620"/>
      <w:bookmarkEnd w:id="2621"/>
    </w:p>
    <w:p w14:paraId="183B721B" w14:textId="6D767EEF" w:rsidR="00FB3CED" w:rsidRDefault="00FB3CED" w:rsidP="00FB3CED">
      <w:pPr>
        <w:pStyle w:val="af6"/>
        <w:keepNext/>
        <w:rPr>
          <w:rtl/>
        </w:rPr>
      </w:pPr>
      <w:bookmarkStart w:id="2622" w:name="ET_yor_6358_236"/>
      <w:r w:rsidRPr="00FB3CED">
        <w:rPr>
          <w:rStyle w:val="TagStyle"/>
          <w:rtl/>
        </w:rPr>
        <w:t xml:space="preserve"> &lt;&lt; </w:t>
      </w:r>
      <w:proofErr w:type="spellStart"/>
      <w:r w:rsidRPr="00FB3CED">
        <w:rPr>
          <w:rStyle w:val="TagStyle"/>
          <w:rtl/>
        </w:rPr>
        <w:t>יור</w:t>
      </w:r>
      <w:proofErr w:type="spellEnd"/>
      <w:r w:rsidRPr="00FB3CED">
        <w:rPr>
          <w:rStyle w:val="TagStyle"/>
          <w:rtl/>
        </w:rPr>
        <w:t xml:space="preserve"> &gt;&gt; </w:t>
      </w:r>
      <w:r>
        <w:rPr>
          <w:rtl/>
        </w:rPr>
        <w:t>היו"ר צביקה פוגל:</w:t>
      </w:r>
      <w:r w:rsidRPr="00FB3CED">
        <w:rPr>
          <w:rStyle w:val="TagStyle"/>
          <w:rtl/>
        </w:rPr>
        <w:t xml:space="preserve"> &lt;&lt; יור &gt;&gt;</w:t>
      </w:r>
      <w:r w:rsidR="00731577">
        <w:rPr>
          <w:rtl/>
        </w:rPr>
        <w:t xml:space="preserve"> </w:t>
      </w:r>
      <w:bookmarkEnd w:id="2622"/>
    </w:p>
    <w:p w14:paraId="5F7C37F0" w14:textId="77777777" w:rsidR="00FB3CED" w:rsidRDefault="00FB3CED" w:rsidP="00FB3CED">
      <w:pPr>
        <w:pStyle w:val="KeepWithNext"/>
        <w:rPr>
          <w:rtl/>
          <w:lang w:eastAsia="he-IL"/>
        </w:rPr>
      </w:pPr>
    </w:p>
    <w:p w14:paraId="5AA45457" w14:textId="532BB39F" w:rsidR="00FB3CED" w:rsidRDefault="00FB3CED" w:rsidP="00FB3CED">
      <w:pPr>
        <w:rPr>
          <w:rtl/>
          <w:lang w:eastAsia="he-IL"/>
        </w:rPr>
      </w:pPr>
      <w:bookmarkStart w:id="2623" w:name="_ETM_Q1_5857171"/>
      <w:bookmarkStart w:id="2624" w:name="_ETM_Q1_5857233"/>
      <w:bookmarkEnd w:id="2623"/>
      <w:bookmarkEnd w:id="2624"/>
      <w:r>
        <w:rPr>
          <w:rFonts w:hint="cs"/>
          <w:rtl/>
          <w:lang w:eastAsia="he-IL"/>
        </w:rPr>
        <w:t xml:space="preserve">חבר הכנסת אליהו רביבו, </w:t>
      </w:r>
      <w:bookmarkStart w:id="2625" w:name="_ETM_Q1_5861051"/>
      <w:bookmarkEnd w:id="2625"/>
      <w:r>
        <w:rPr>
          <w:rFonts w:hint="cs"/>
          <w:rtl/>
          <w:lang w:eastAsia="he-IL"/>
        </w:rPr>
        <w:t>אי אפשר להמשיך ככה, אני חייב לסיים, יש לי עוד</w:t>
      </w:r>
      <w:bookmarkStart w:id="2626" w:name="_ETM_Q1_5870182"/>
      <w:bookmarkEnd w:id="2626"/>
      <w:r>
        <w:rPr>
          <w:rFonts w:hint="cs"/>
          <w:rtl/>
          <w:lang w:eastAsia="he-IL"/>
        </w:rPr>
        <w:t xml:space="preserve"> דיון. לא שמת לב כמה הזמן עף. אתה רוצה להגיד </w:t>
      </w:r>
      <w:bookmarkStart w:id="2627" w:name="_ETM_Q1_5873144"/>
      <w:bookmarkEnd w:id="2627"/>
      <w:r>
        <w:rPr>
          <w:rFonts w:hint="cs"/>
          <w:rtl/>
          <w:lang w:eastAsia="he-IL"/>
        </w:rPr>
        <w:t xml:space="preserve">מילות סיום? אנחנו ממשיכים את הדיון הזה מיד, עוד </w:t>
      </w:r>
      <w:bookmarkStart w:id="2628" w:name="_ETM_Q1_5875426"/>
      <w:bookmarkEnd w:id="2628"/>
      <w:r>
        <w:rPr>
          <w:rFonts w:hint="cs"/>
          <w:rtl/>
          <w:lang w:eastAsia="he-IL"/>
        </w:rPr>
        <w:t xml:space="preserve">כמה ימים, אני לא מוותר על זה. </w:t>
      </w:r>
      <w:bookmarkStart w:id="2629" w:name="_ETM_Q1_5880258"/>
      <w:bookmarkEnd w:id="2629"/>
    </w:p>
    <w:p w14:paraId="3AA09233" w14:textId="77777777" w:rsidR="00FB3CED" w:rsidRDefault="00FB3CED" w:rsidP="00FB3CED">
      <w:pPr>
        <w:rPr>
          <w:rtl/>
          <w:lang w:eastAsia="he-IL"/>
        </w:rPr>
      </w:pPr>
      <w:bookmarkStart w:id="2630" w:name="_ETM_Q1_5880320"/>
      <w:bookmarkStart w:id="2631" w:name="_ETM_Q1_5877271"/>
      <w:bookmarkEnd w:id="2630"/>
      <w:bookmarkEnd w:id="2631"/>
    </w:p>
    <w:p w14:paraId="7EBB68B4" w14:textId="7A57B6C7" w:rsidR="00FB3CED" w:rsidRDefault="00FB3CED" w:rsidP="00FB3CED">
      <w:pPr>
        <w:pStyle w:val="a4"/>
        <w:keepNext/>
        <w:rPr>
          <w:rtl/>
        </w:rPr>
      </w:pPr>
      <w:bookmarkStart w:id="2632" w:name="ET_speaker_6360_238"/>
      <w:r w:rsidRPr="00FB3CED">
        <w:rPr>
          <w:rStyle w:val="TagStyle"/>
          <w:rtl/>
        </w:rPr>
        <w:t xml:space="preserve"> &lt;&lt; דובר &gt;&gt; </w:t>
      </w:r>
      <w:r>
        <w:rPr>
          <w:rtl/>
        </w:rPr>
        <w:t>אליהו רביבו (הליכוד):</w:t>
      </w:r>
      <w:r w:rsidRPr="00FB3CED">
        <w:rPr>
          <w:rStyle w:val="TagStyle"/>
          <w:rtl/>
        </w:rPr>
        <w:t xml:space="preserve"> &lt;&lt; דובר &gt;&gt;</w:t>
      </w:r>
      <w:r w:rsidR="00731577">
        <w:rPr>
          <w:rtl/>
        </w:rPr>
        <w:t xml:space="preserve"> </w:t>
      </w:r>
      <w:bookmarkEnd w:id="2632"/>
    </w:p>
    <w:p w14:paraId="752274DC" w14:textId="77777777" w:rsidR="00FB3CED" w:rsidRDefault="00FB3CED" w:rsidP="00FB3CED">
      <w:pPr>
        <w:pStyle w:val="KeepWithNext"/>
        <w:rPr>
          <w:rtl/>
          <w:lang w:eastAsia="he-IL"/>
        </w:rPr>
      </w:pPr>
    </w:p>
    <w:p w14:paraId="0456A1AE" w14:textId="556AC7B4" w:rsidR="00FB3CED" w:rsidRDefault="00FB3CED" w:rsidP="00FB3CED">
      <w:pPr>
        <w:rPr>
          <w:rtl/>
          <w:lang w:eastAsia="he-IL"/>
        </w:rPr>
      </w:pPr>
      <w:r>
        <w:rPr>
          <w:rFonts w:hint="cs"/>
          <w:rtl/>
          <w:lang w:eastAsia="he-IL"/>
        </w:rPr>
        <w:t>א</w:t>
      </w:r>
      <w:bookmarkStart w:id="2633" w:name="_ETM_Q1_5877827"/>
      <w:bookmarkEnd w:id="2633"/>
      <w:r>
        <w:rPr>
          <w:rFonts w:hint="cs"/>
          <w:rtl/>
          <w:lang w:eastAsia="he-IL"/>
        </w:rPr>
        <w:t>ד</w:t>
      </w:r>
      <w:bookmarkStart w:id="2634" w:name="_ETM_Q1_5877896"/>
      <w:bookmarkEnd w:id="2634"/>
      <w:r>
        <w:rPr>
          <w:rFonts w:hint="cs"/>
          <w:rtl/>
          <w:lang w:eastAsia="he-IL"/>
        </w:rPr>
        <w:t xml:space="preserve">וני, אין לי </w:t>
      </w:r>
      <w:bookmarkStart w:id="2635" w:name="_ETM_Q1_5879120"/>
      <w:bookmarkEnd w:id="2635"/>
      <w:r>
        <w:rPr>
          <w:rFonts w:hint="cs"/>
          <w:rtl/>
          <w:lang w:eastAsia="he-IL"/>
        </w:rPr>
        <w:t>אלא להודות לך ולהעריך ולהוקיר את יכולת העמידה שלך בלחצים</w:t>
      </w:r>
      <w:bookmarkStart w:id="2636" w:name="_ETM_Q1_5887366"/>
      <w:bookmarkEnd w:id="2636"/>
      <w:r>
        <w:rPr>
          <w:rFonts w:hint="cs"/>
          <w:rtl/>
          <w:lang w:eastAsia="he-IL"/>
        </w:rPr>
        <w:t xml:space="preserve"> בלתי אפשריים, כמעט מכל כיוון אפשרי, אני מבקש שלא נסטה </w:t>
      </w:r>
      <w:bookmarkStart w:id="2637" w:name="_ETM_Q1_5889275"/>
      <w:bookmarkEnd w:id="2637"/>
      <w:r>
        <w:rPr>
          <w:rFonts w:hint="cs"/>
          <w:rtl/>
          <w:lang w:eastAsia="he-IL"/>
        </w:rPr>
        <w:t>חלילה ולו לרגע מכוונת קידום החקיקה שמבטאת את הסיבה שהובילה</w:t>
      </w:r>
      <w:bookmarkStart w:id="2638" w:name="_ETM_Q1_5899331"/>
      <w:bookmarkEnd w:id="2638"/>
      <w:r>
        <w:rPr>
          <w:rFonts w:hint="cs"/>
          <w:rtl/>
          <w:lang w:eastAsia="he-IL"/>
        </w:rPr>
        <w:t xml:space="preserve"> בכלל להקמת ועדת דותן, חשוב שלא נתבלבל בזה. כל המחלוקת </w:t>
      </w:r>
      <w:bookmarkStart w:id="2639" w:name="_ETM_Q1_5903731"/>
      <w:bookmarkEnd w:id="2639"/>
      <w:r>
        <w:rPr>
          <w:rFonts w:hint="cs"/>
          <w:rtl/>
          <w:lang w:eastAsia="he-IL"/>
        </w:rPr>
        <w:t xml:space="preserve">שלנו עם מה שנשאר בין הצעת החוק שלנו לוועדת דותן </w:t>
      </w:r>
      <w:bookmarkStart w:id="2640" w:name="_ETM_Q1_5912139"/>
      <w:bookmarkEnd w:id="2640"/>
      <w:r>
        <w:rPr>
          <w:rFonts w:hint="cs"/>
          <w:rtl/>
          <w:lang w:eastAsia="he-IL"/>
        </w:rPr>
        <w:t xml:space="preserve">מסתכמת במונחים מאוד מאוד מינוריים שכן קיבלתי על עצמי את </w:t>
      </w:r>
      <w:bookmarkStart w:id="2641" w:name="_ETM_Q1_5914235"/>
      <w:bookmarkEnd w:id="2641"/>
      <w:r>
        <w:rPr>
          <w:rFonts w:hint="cs"/>
          <w:rtl/>
          <w:lang w:eastAsia="he-IL"/>
        </w:rPr>
        <w:t xml:space="preserve">רוב רובן של מסקנות ועדת דותן בהכנעה רבה ולא </w:t>
      </w:r>
      <w:bookmarkStart w:id="2642" w:name="_ETM_Q1_5921138"/>
      <w:bookmarkEnd w:id="2642"/>
      <w:r>
        <w:rPr>
          <w:rFonts w:hint="cs"/>
          <w:rtl/>
          <w:lang w:eastAsia="he-IL"/>
        </w:rPr>
        <w:t>מתוך אידיאל שהכרתי בו</w:t>
      </w:r>
      <w:r w:rsidR="000E6BDF">
        <w:rPr>
          <w:rFonts w:hint="cs"/>
          <w:rtl/>
          <w:lang w:eastAsia="he-IL"/>
        </w:rPr>
        <w:t>,</w:t>
      </w:r>
      <w:r>
        <w:rPr>
          <w:rFonts w:hint="cs"/>
          <w:rtl/>
          <w:lang w:eastAsia="he-IL"/>
        </w:rPr>
        <w:t xml:space="preserve"> כאמור</w:t>
      </w:r>
      <w:r w:rsidR="000E6BDF">
        <w:rPr>
          <w:rFonts w:hint="cs"/>
          <w:rtl/>
          <w:lang w:eastAsia="he-IL"/>
        </w:rPr>
        <w:t>,</w:t>
      </w:r>
      <w:r>
        <w:rPr>
          <w:rFonts w:hint="cs"/>
          <w:rtl/>
          <w:lang w:eastAsia="he-IL"/>
        </w:rPr>
        <w:t xml:space="preserve"> כפי שביטאתי בתחילת דבריי.</w:t>
      </w:r>
      <w:bookmarkStart w:id="2643" w:name="_ETM_Q1_5938936"/>
      <w:bookmarkEnd w:id="2643"/>
    </w:p>
    <w:p w14:paraId="36E9D872" w14:textId="77777777" w:rsidR="00FB3CED" w:rsidRDefault="00FB3CED" w:rsidP="00FB3CED">
      <w:pPr>
        <w:rPr>
          <w:rtl/>
          <w:lang w:eastAsia="he-IL"/>
        </w:rPr>
      </w:pPr>
      <w:bookmarkStart w:id="2644" w:name="_ETM_Q1_5939021"/>
      <w:bookmarkEnd w:id="2644"/>
    </w:p>
    <w:p w14:paraId="43F5D821" w14:textId="5F0236D4" w:rsidR="00FB3CED" w:rsidRDefault="00FB3CED" w:rsidP="00FB3CED">
      <w:pPr>
        <w:rPr>
          <w:rtl/>
          <w:lang w:eastAsia="he-IL"/>
        </w:rPr>
      </w:pPr>
      <w:bookmarkStart w:id="2645" w:name="_ETM_Q1_5939104"/>
      <w:bookmarkStart w:id="2646" w:name="_ETM_Q1_5939177"/>
      <w:bookmarkEnd w:id="2645"/>
      <w:bookmarkEnd w:id="2646"/>
      <w:r>
        <w:rPr>
          <w:rFonts w:hint="cs"/>
          <w:rtl/>
          <w:lang w:eastAsia="he-IL"/>
        </w:rPr>
        <w:t xml:space="preserve">חשוב </w:t>
      </w:r>
      <w:bookmarkStart w:id="2647" w:name="_ETM_Q1_5927781"/>
      <w:bookmarkEnd w:id="2647"/>
      <w:r>
        <w:rPr>
          <w:rFonts w:hint="cs"/>
          <w:rtl/>
          <w:lang w:eastAsia="he-IL"/>
        </w:rPr>
        <w:t>שלא נשכח לרגע, אדוני היושב ראש, כל המטרה שלנו כאן</w:t>
      </w:r>
      <w:bookmarkStart w:id="2648" w:name="_ETM_Q1_5930276"/>
      <w:bookmarkEnd w:id="2648"/>
      <w:r>
        <w:rPr>
          <w:rFonts w:hint="cs"/>
          <w:rtl/>
          <w:lang w:eastAsia="he-IL"/>
        </w:rPr>
        <w:t xml:space="preserve"> היא לאפשר למשטרה ביכולותיה המאוד מאוד מוגבלות ומצומצמות אל מול </w:t>
      </w:r>
      <w:bookmarkStart w:id="2649" w:name="_ETM_Q1_5936239"/>
      <w:bookmarkEnd w:id="2649"/>
      <w:r>
        <w:rPr>
          <w:rFonts w:hint="cs"/>
          <w:rtl/>
          <w:lang w:eastAsia="he-IL"/>
        </w:rPr>
        <w:t xml:space="preserve">האתגרים הבלתי סבירים שהיא נאלצת להתמודד לתת מענה </w:t>
      </w:r>
      <w:bookmarkStart w:id="2650" w:name="_ETM_Q1_5942553"/>
      <w:bookmarkEnd w:id="2650"/>
      <w:r>
        <w:rPr>
          <w:rFonts w:hint="cs"/>
          <w:rtl/>
          <w:lang w:eastAsia="he-IL"/>
        </w:rPr>
        <w:t>ולהתפנות לטפל בנושאים מורכבים יותר</w:t>
      </w:r>
      <w:r w:rsidR="000E6BDF">
        <w:rPr>
          <w:rFonts w:hint="cs"/>
          <w:rtl/>
          <w:lang w:eastAsia="he-IL"/>
        </w:rPr>
        <w:t>,</w:t>
      </w:r>
      <w:r>
        <w:rPr>
          <w:rFonts w:hint="cs"/>
          <w:rtl/>
          <w:lang w:eastAsia="he-IL"/>
        </w:rPr>
        <w:t xml:space="preserve"> בחוסר בכוח אדם</w:t>
      </w:r>
      <w:r w:rsidR="000E6BDF">
        <w:rPr>
          <w:rFonts w:hint="cs"/>
          <w:rtl/>
          <w:lang w:eastAsia="he-IL"/>
        </w:rPr>
        <w:t xml:space="preserve">, </w:t>
      </w:r>
      <w:r>
        <w:rPr>
          <w:rFonts w:hint="cs"/>
          <w:rtl/>
          <w:lang w:eastAsia="he-IL"/>
        </w:rPr>
        <w:t xml:space="preserve">עם חוסר </w:t>
      </w:r>
      <w:bookmarkStart w:id="2651" w:name="_ETM_Q1_5948580"/>
      <w:bookmarkEnd w:id="2651"/>
      <w:r>
        <w:rPr>
          <w:rFonts w:hint="cs"/>
          <w:rtl/>
          <w:lang w:eastAsia="he-IL"/>
        </w:rPr>
        <w:t>הצלחה בגיוס חרף העובדה שיש תוספת תקנים</w:t>
      </w:r>
      <w:r w:rsidR="000E6BDF">
        <w:rPr>
          <w:rFonts w:hint="cs"/>
          <w:rtl/>
          <w:lang w:eastAsia="he-IL"/>
        </w:rPr>
        <w:t>.</w:t>
      </w:r>
      <w:r>
        <w:rPr>
          <w:rFonts w:hint="cs"/>
          <w:rtl/>
          <w:lang w:eastAsia="he-IL"/>
        </w:rPr>
        <w:t xml:space="preserve"> זאת האמת.</w:t>
      </w:r>
    </w:p>
    <w:p w14:paraId="70B5BF06" w14:textId="77777777" w:rsidR="00FB3CED" w:rsidRDefault="00FB3CED" w:rsidP="00FB3CED">
      <w:pPr>
        <w:rPr>
          <w:rtl/>
          <w:lang w:eastAsia="he-IL"/>
        </w:rPr>
      </w:pPr>
      <w:bookmarkStart w:id="2652" w:name="_ETM_Q1_5956180"/>
      <w:bookmarkStart w:id="2653" w:name="_ETM_Q1_5956245"/>
      <w:bookmarkStart w:id="2654" w:name="_ETM_Q1_5863124"/>
      <w:bookmarkStart w:id="2655" w:name="_ETM_Q1_5863188"/>
      <w:bookmarkEnd w:id="2652"/>
      <w:bookmarkEnd w:id="2653"/>
      <w:bookmarkEnd w:id="2654"/>
      <w:bookmarkEnd w:id="2655"/>
    </w:p>
    <w:p w14:paraId="29DA4AC4" w14:textId="29B4F4DB" w:rsidR="00FB3CED" w:rsidRDefault="00FB3CED" w:rsidP="00FB3CED">
      <w:pPr>
        <w:pStyle w:val="a4"/>
        <w:keepNext/>
        <w:rPr>
          <w:rtl/>
        </w:rPr>
      </w:pPr>
      <w:bookmarkStart w:id="2656" w:name="ET_speaker_6156_237"/>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656"/>
    </w:p>
    <w:p w14:paraId="38918517" w14:textId="77777777" w:rsidR="00FB3CED" w:rsidRDefault="00FB3CED" w:rsidP="00FB3CED">
      <w:pPr>
        <w:pStyle w:val="KeepWithNext"/>
        <w:rPr>
          <w:rtl/>
          <w:lang w:eastAsia="he-IL"/>
        </w:rPr>
      </w:pPr>
    </w:p>
    <w:p w14:paraId="657FF5A5" w14:textId="6AE07F13" w:rsidR="00FB3CED" w:rsidRDefault="00FB3CED" w:rsidP="00FB3CED">
      <w:pPr>
        <w:rPr>
          <w:rtl/>
          <w:lang w:eastAsia="he-IL"/>
        </w:rPr>
      </w:pPr>
      <w:bookmarkStart w:id="2657" w:name="_ETM_Q1_5864698"/>
      <w:bookmarkStart w:id="2658" w:name="_ETM_Q1_5864742"/>
      <w:bookmarkEnd w:id="2657"/>
      <w:bookmarkEnd w:id="2658"/>
      <w:r>
        <w:rPr>
          <w:rFonts w:hint="cs"/>
          <w:rtl/>
          <w:lang w:eastAsia="he-IL"/>
        </w:rPr>
        <w:t>אז שיטפלו</w:t>
      </w:r>
      <w:bookmarkStart w:id="2659" w:name="_ETM_Q1_5955504"/>
      <w:bookmarkEnd w:id="2659"/>
      <w:r>
        <w:rPr>
          <w:rFonts w:hint="cs"/>
          <w:rtl/>
          <w:lang w:eastAsia="he-IL"/>
        </w:rPr>
        <w:t xml:space="preserve"> בזה. </w:t>
      </w:r>
      <w:bookmarkStart w:id="2660" w:name="_ETM_Q1_5956137"/>
      <w:bookmarkEnd w:id="2660"/>
    </w:p>
    <w:p w14:paraId="57E9BA28" w14:textId="77777777" w:rsidR="00FB3CED" w:rsidRDefault="00FB3CED" w:rsidP="00FB3CED">
      <w:pPr>
        <w:rPr>
          <w:rtl/>
          <w:lang w:eastAsia="he-IL"/>
        </w:rPr>
      </w:pPr>
      <w:bookmarkStart w:id="2661" w:name="_ETM_Q1_5956199"/>
      <w:bookmarkStart w:id="2662" w:name="_ETM_Q1_5957320"/>
      <w:bookmarkEnd w:id="2661"/>
      <w:bookmarkEnd w:id="2662"/>
    </w:p>
    <w:p w14:paraId="16B07D82" w14:textId="39A8638F" w:rsidR="00FB3CED" w:rsidRDefault="00FB3CED" w:rsidP="00FB3CED">
      <w:pPr>
        <w:pStyle w:val="a4"/>
        <w:keepNext/>
        <w:rPr>
          <w:rtl/>
        </w:rPr>
      </w:pPr>
      <w:bookmarkStart w:id="2663" w:name="ET_speaker_6360_239"/>
      <w:r w:rsidRPr="00FB3CED">
        <w:rPr>
          <w:rStyle w:val="TagStyle"/>
          <w:rtl/>
        </w:rPr>
        <w:t xml:space="preserve"> &lt;&lt; דובר &gt;&gt; </w:t>
      </w:r>
      <w:r>
        <w:rPr>
          <w:rtl/>
        </w:rPr>
        <w:t>אליהו רביבו (הליכוד):</w:t>
      </w:r>
      <w:r w:rsidRPr="00FB3CED">
        <w:rPr>
          <w:rStyle w:val="TagStyle"/>
          <w:rtl/>
        </w:rPr>
        <w:t xml:space="preserve"> &lt;&lt; דובר &gt;&gt;</w:t>
      </w:r>
      <w:r w:rsidR="00731577">
        <w:rPr>
          <w:rtl/>
        </w:rPr>
        <w:t xml:space="preserve"> </w:t>
      </w:r>
      <w:bookmarkEnd w:id="2663"/>
    </w:p>
    <w:p w14:paraId="5C01258B" w14:textId="77777777" w:rsidR="00FB3CED" w:rsidRDefault="00FB3CED" w:rsidP="00FB3CED">
      <w:pPr>
        <w:pStyle w:val="KeepWithNext"/>
        <w:rPr>
          <w:rtl/>
          <w:lang w:eastAsia="he-IL"/>
        </w:rPr>
      </w:pPr>
    </w:p>
    <w:p w14:paraId="7DF4D6BF" w14:textId="21542DFF" w:rsidR="00FB3CED" w:rsidRDefault="00FB3CED" w:rsidP="00FB3CED">
      <w:pPr>
        <w:rPr>
          <w:rtl/>
          <w:lang w:eastAsia="he-IL"/>
        </w:rPr>
      </w:pPr>
      <w:r>
        <w:rPr>
          <w:rFonts w:hint="cs"/>
          <w:rtl/>
          <w:lang w:eastAsia="he-IL"/>
        </w:rPr>
        <w:t xml:space="preserve">מנסים לטפל בזה, אבל עד </w:t>
      </w:r>
      <w:bookmarkStart w:id="2664" w:name="_ETM_Q1_5959210"/>
      <w:bookmarkEnd w:id="2664"/>
      <w:r>
        <w:rPr>
          <w:rFonts w:hint="cs"/>
          <w:rtl/>
          <w:lang w:eastAsia="he-IL"/>
        </w:rPr>
        <w:t xml:space="preserve">אז. ואל מול האתגרים שמתמודדים איתם </w:t>
      </w:r>
      <w:r w:rsidR="000E6BDF">
        <w:rPr>
          <w:rFonts w:hint="cs"/>
          <w:rtl/>
          <w:lang w:eastAsia="he-IL"/>
        </w:rPr>
        <w:t>ב</w:t>
      </w:r>
      <w:r>
        <w:rPr>
          <w:rFonts w:hint="cs"/>
          <w:rtl/>
          <w:lang w:eastAsia="he-IL"/>
        </w:rPr>
        <w:t>מערכת בתי המשפט</w:t>
      </w:r>
      <w:bookmarkStart w:id="2665" w:name="_ETM_Q1_5963738"/>
      <w:bookmarkEnd w:id="2665"/>
      <w:r>
        <w:rPr>
          <w:rFonts w:hint="cs"/>
          <w:rtl/>
          <w:lang w:eastAsia="he-IL"/>
        </w:rPr>
        <w:t xml:space="preserve"> ובתי המעצר - - -</w:t>
      </w:r>
    </w:p>
    <w:p w14:paraId="5EEC989B" w14:textId="77777777" w:rsidR="00FB3CED" w:rsidRDefault="00FB3CED" w:rsidP="00FB3CED">
      <w:pPr>
        <w:rPr>
          <w:rtl/>
          <w:lang w:eastAsia="he-IL"/>
        </w:rPr>
      </w:pPr>
      <w:bookmarkStart w:id="2666" w:name="_ETM_Q1_5962643"/>
      <w:bookmarkEnd w:id="2666"/>
    </w:p>
    <w:p w14:paraId="6E495DAA" w14:textId="340AE314" w:rsidR="00FB3CED" w:rsidRDefault="00FB3CED" w:rsidP="00FB3CED">
      <w:pPr>
        <w:pStyle w:val="a4"/>
        <w:keepNext/>
        <w:rPr>
          <w:rtl/>
        </w:rPr>
      </w:pPr>
      <w:bookmarkStart w:id="2667" w:name="ET_speaker_6156_240"/>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667"/>
    </w:p>
    <w:p w14:paraId="4319661B" w14:textId="77777777" w:rsidR="00FB3CED" w:rsidRDefault="00FB3CED" w:rsidP="00FB3CED">
      <w:pPr>
        <w:pStyle w:val="KeepWithNext"/>
        <w:rPr>
          <w:rtl/>
          <w:lang w:eastAsia="he-IL"/>
        </w:rPr>
      </w:pPr>
    </w:p>
    <w:p w14:paraId="1B169B25" w14:textId="41C821F6" w:rsidR="00FB3CED" w:rsidRPr="00FB3CED" w:rsidRDefault="00FB3CED" w:rsidP="00FB3CED">
      <w:pPr>
        <w:rPr>
          <w:rtl/>
          <w:lang w:eastAsia="he-IL"/>
        </w:rPr>
      </w:pPr>
      <w:bookmarkStart w:id="2668" w:name="_ETM_Q1_5963170"/>
      <w:bookmarkStart w:id="2669" w:name="_ETM_Q1_5963218"/>
      <w:bookmarkEnd w:id="2668"/>
      <w:bookmarkEnd w:id="2669"/>
      <w:r>
        <w:rPr>
          <w:rFonts w:hint="cs"/>
          <w:rtl/>
          <w:lang w:eastAsia="he-IL"/>
        </w:rPr>
        <w:t xml:space="preserve">תמנו שופטים. </w:t>
      </w:r>
    </w:p>
    <w:p w14:paraId="1B321C53" w14:textId="77777777" w:rsidR="00FB3CED" w:rsidRDefault="00FB3CED" w:rsidP="00FB3CED">
      <w:pPr>
        <w:rPr>
          <w:rtl/>
          <w:lang w:eastAsia="he-IL"/>
        </w:rPr>
      </w:pPr>
      <w:bookmarkStart w:id="2670" w:name="_ETM_Q1_5816683"/>
      <w:bookmarkStart w:id="2671" w:name="_ETM_Q1_5816716"/>
      <w:bookmarkEnd w:id="2670"/>
      <w:bookmarkEnd w:id="2671"/>
    </w:p>
    <w:p w14:paraId="6CC73649" w14:textId="38D0E9FF" w:rsidR="00FB3CED" w:rsidRDefault="00FB3CED" w:rsidP="00FB3CED">
      <w:pPr>
        <w:pStyle w:val="a4"/>
        <w:keepNext/>
        <w:rPr>
          <w:rtl/>
        </w:rPr>
      </w:pPr>
      <w:bookmarkStart w:id="2672" w:name="ET_speaker_6360_241"/>
      <w:r w:rsidRPr="00FB3CED">
        <w:rPr>
          <w:rStyle w:val="TagStyle"/>
          <w:rtl/>
        </w:rPr>
        <w:t xml:space="preserve"> &lt;&lt; דובר &gt;&gt; </w:t>
      </w:r>
      <w:r>
        <w:rPr>
          <w:rtl/>
        </w:rPr>
        <w:t>אליהו רביבו (הליכוד):</w:t>
      </w:r>
      <w:r w:rsidRPr="00FB3CED">
        <w:rPr>
          <w:rStyle w:val="TagStyle"/>
          <w:rtl/>
        </w:rPr>
        <w:t xml:space="preserve"> &lt;&lt; דובר &gt;&gt;</w:t>
      </w:r>
      <w:r w:rsidR="00731577">
        <w:rPr>
          <w:rtl/>
        </w:rPr>
        <w:t xml:space="preserve"> </w:t>
      </w:r>
      <w:bookmarkEnd w:id="2672"/>
    </w:p>
    <w:p w14:paraId="75588C72" w14:textId="77777777" w:rsidR="00FB3CED" w:rsidRDefault="00FB3CED" w:rsidP="00FB3CED">
      <w:pPr>
        <w:pStyle w:val="KeepWithNext"/>
        <w:rPr>
          <w:rtl/>
          <w:lang w:eastAsia="he-IL"/>
        </w:rPr>
      </w:pPr>
    </w:p>
    <w:p w14:paraId="1F3914F1" w14:textId="70CFE7DB" w:rsidR="00FB3CED" w:rsidRDefault="00FB3CED" w:rsidP="00FB3CED">
      <w:pPr>
        <w:rPr>
          <w:rtl/>
          <w:lang w:eastAsia="he-IL"/>
        </w:rPr>
      </w:pPr>
      <w:r>
        <w:rPr>
          <w:rFonts w:hint="cs"/>
          <w:rtl/>
          <w:lang w:eastAsia="he-IL"/>
        </w:rPr>
        <w:t>א</w:t>
      </w:r>
      <w:bookmarkStart w:id="2673" w:name="_ETM_Q1_5966566"/>
      <w:bookmarkStart w:id="2674" w:name="_ETM_Q1_5966583"/>
      <w:bookmarkEnd w:id="2673"/>
      <w:bookmarkEnd w:id="2674"/>
      <w:r>
        <w:rPr>
          <w:rFonts w:hint="cs"/>
          <w:rtl/>
          <w:lang w:eastAsia="he-IL"/>
        </w:rPr>
        <w:t xml:space="preserve">ז </w:t>
      </w:r>
      <w:bookmarkStart w:id="2675" w:name="_ETM_Q1_5966775"/>
      <w:bookmarkEnd w:id="2675"/>
      <w:r>
        <w:rPr>
          <w:rFonts w:hint="cs"/>
          <w:rtl/>
          <w:lang w:eastAsia="he-IL"/>
        </w:rPr>
        <w:t xml:space="preserve">קודם כל מנסים. </w:t>
      </w:r>
      <w:r w:rsidR="000E6BDF">
        <w:rPr>
          <w:rFonts w:hint="cs"/>
          <w:rtl/>
          <w:lang w:eastAsia="he-IL"/>
        </w:rPr>
        <w:t>י</w:t>
      </w:r>
      <w:r>
        <w:rPr>
          <w:rFonts w:hint="cs"/>
          <w:rtl/>
          <w:lang w:eastAsia="he-IL"/>
        </w:rPr>
        <w:t xml:space="preserve">חי הרפורמה. </w:t>
      </w:r>
    </w:p>
    <w:p w14:paraId="3872497C" w14:textId="77777777" w:rsidR="00FB3CED" w:rsidRDefault="00FB3CED" w:rsidP="00FB3CED">
      <w:pPr>
        <w:rPr>
          <w:rtl/>
          <w:lang w:eastAsia="he-IL"/>
        </w:rPr>
      </w:pPr>
      <w:bookmarkStart w:id="2676" w:name="_ETM_Q1_5971010"/>
      <w:bookmarkStart w:id="2677" w:name="_ETM_Q1_5971061"/>
      <w:bookmarkStart w:id="2678" w:name="_ETM_Q1_5968890"/>
      <w:bookmarkEnd w:id="2676"/>
      <w:bookmarkEnd w:id="2677"/>
      <w:bookmarkEnd w:id="2678"/>
    </w:p>
    <w:p w14:paraId="4893DCE1" w14:textId="0F081669" w:rsidR="00FB3CED" w:rsidRDefault="00FB3CED" w:rsidP="00FB3CED">
      <w:pPr>
        <w:pStyle w:val="af6"/>
        <w:keepNext/>
        <w:rPr>
          <w:rtl/>
        </w:rPr>
      </w:pPr>
      <w:bookmarkStart w:id="2679" w:name="ET_yor_6358_242"/>
      <w:r w:rsidRPr="00FB3CED">
        <w:rPr>
          <w:rStyle w:val="TagStyle"/>
          <w:rtl/>
        </w:rPr>
        <w:t xml:space="preserve"> &lt;&lt; </w:t>
      </w:r>
      <w:proofErr w:type="spellStart"/>
      <w:r w:rsidRPr="00FB3CED">
        <w:rPr>
          <w:rStyle w:val="TagStyle"/>
          <w:rtl/>
        </w:rPr>
        <w:t>יור</w:t>
      </w:r>
      <w:proofErr w:type="spellEnd"/>
      <w:r w:rsidRPr="00FB3CED">
        <w:rPr>
          <w:rStyle w:val="TagStyle"/>
          <w:rtl/>
        </w:rPr>
        <w:t xml:space="preserve"> &gt;&gt; </w:t>
      </w:r>
      <w:r>
        <w:rPr>
          <w:rtl/>
        </w:rPr>
        <w:t>היו"ר צביקה פוגל:</w:t>
      </w:r>
      <w:r w:rsidRPr="00FB3CED">
        <w:rPr>
          <w:rStyle w:val="TagStyle"/>
          <w:rtl/>
        </w:rPr>
        <w:t xml:space="preserve"> &lt;&lt; יור &gt;&gt;</w:t>
      </w:r>
      <w:r w:rsidR="00731577">
        <w:rPr>
          <w:rtl/>
        </w:rPr>
        <w:t xml:space="preserve"> </w:t>
      </w:r>
      <w:bookmarkEnd w:id="2679"/>
    </w:p>
    <w:p w14:paraId="3539E28B" w14:textId="77777777" w:rsidR="00FB3CED" w:rsidRDefault="00FB3CED" w:rsidP="00FB3CED">
      <w:pPr>
        <w:pStyle w:val="KeepWithNext"/>
        <w:rPr>
          <w:rtl/>
          <w:lang w:eastAsia="he-IL"/>
        </w:rPr>
      </w:pPr>
    </w:p>
    <w:p w14:paraId="0C8968D8" w14:textId="5F32F458" w:rsidR="00FB3CED" w:rsidRDefault="00FB3CED" w:rsidP="00FB3CED">
      <w:pPr>
        <w:rPr>
          <w:rtl/>
          <w:lang w:eastAsia="he-IL"/>
        </w:rPr>
      </w:pPr>
      <w:bookmarkStart w:id="2680" w:name="_ETM_Q1_5969159"/>
      <w:bookmarkStart w:id="2681" w:name="_ETM_Q1_5969183"/>
      <w:bookmarkEnd w:id="2680"/>
      <w:bookmarkEnd w:id="2681"/>
      <w:r>
        <w:rPr>
          <w:rFonts w:hint="cs"/>
          <w:rtl/>
          <w:lang w:eastAsia="he-IL"/>
        </w:rPr>
        <w:t xml:space="preserve">אליהו, חבל, אל תיכנס </w:t>
      </w:r>
      <w:bookmarkStart w:id="2682" w:name="_ETM_Q1_5971650"/>
      <w:bookmarkEnd w:id="2682"/>
      <w:r>
        <w:rPr>
          <w:rFonts w:hint="cs"/>
          <w:rtl/>
          <w:lang w:eastAsia="he-IL"/>
        </w:rPr>
        <w:t xml:space="preserve">לוויכוח. </w:t>
      </w:r>
      <w:bookmarkStart w:id="2683" w:name="_ETM_Q1_5975226"/>
      <w:bookmarkEnd w:id="2683"/>
    </w:p>
    <w:p w14:paraId="4D50FF27" w14:textId="77777777" w:rsidR="00FB3CED" w:rsidRDefault="00FB3CED" w:rsidP="00FB3CED">
      <w:pPr>
        <w:rPr>
          <w:rtl/>
          <w:lang w:eastAsia="he-IL"/>
        </w:rPr>
      </w:pPr>
      <w:bookmarkStart w:id="2684" w:name="_ETM_Q1_5975259"/>
      <w:bookmarkStart w:id="2685" w:name="_ETM_Q1_5972210"/>
      <w:bookmarkEnd w:id="2684"/>
      <w:bookmarkEnd w:id="2685"/>
    </w:p>
    <w:p w14:paraId="7C6659A2" w14:textId="6B5451D5" w:rsidR="00FB3CED" w:rsidRDefault="00FB3CED" w:rsidP="00FB3CED">
      <w:pPr>
        <w:pStyle w:val="a4"/>
        <w:keepNext/>
        <w:rPr>
          <w:rtl/>
        </w:rPr>
      </w:pPr>
      <w:bookmarkStart w:id="2686" w:name="ET_speaker_6360_243"/>
      <w:r w:rsidRPr="00FB3CED">
        <w:rPr>
          <w:rStyle w:val="TagStyle"/>
          <w:rtl/>
        </w:rPr>
        <w:t xml:space="preserve"> &lt;&lt; דובר &gt;&gt; </w:t>
      </w:r>
      <w:r>
        <w:rPr>
          <w:rtl/>
        </w:rPr>
        <w:t>אליהו רביבו (הליכוד):</w:t>
      </w:r>
      <w:r w:rsidRPr="00FB3CED">
        <w:rPr>
          <w:rStyle w:val="TagStyle"/>
          <w:rtl/>
        </w:rPr>
        <w:t xml:space="preserve"> &lt;&lt; דובר &gt;&gt;</w:t>
      </w:r>
      <w:r w:rsidR="00731577">
        <w:rPr>
          <w:rtl/>
        </w:rPr>
        <w:t xml:space="preserve"> </w:t>
      </w:r>
      <w:bookmarkEnd w:id="2686"/>
    </w:p>
    <w:p w14:paraId="2CBBC4DB" w14:textId="77777777" w:rsidR="00FB3CED" w:rsidRDefault="00FB3CED" w:rsidP="00FB3CED">
      <w:pPr>
        <w:pStyle w:val="KeepWithNext"/>
        <w:rPr>
          <w:rtl/>
          <w:lang w:eastAsia="he-IL"/>
        </w:rPr>
      </w:pPr>
    </w:p>
    <w:p w14:paraId="0E239E64" w14:textId="72FEBA36" w:rsidR="00E63B25" w:rsidRDefault="00FB3CED" w:rsidP="00FB3CED">
      <w:pPr>
        <w:rPr>
          <w:rtl/>
          <w:lang w:eastAsia="he-IL"/>
        </w:rPr>
      </w:pPr>
      <w:bookmarkStart w:id="2687" w:name="_ETM_Q1_5972473"/>
      <w:bookmarkStart w:id="2688" w:name="_ETM_Q1_5972495"/>
      <w:bookmarkEnd w:id="2687"/>
      <w:bookmarkEnd w:id="2688"/>
      <w:r>
        <w:rPr>
          <w:rFonts w:hint="cs"/>
          <w:rtl/>
          <w:lang w:eastAsia="he-IL"/>
        </w:rPr>
        <w:t xml:space="preserve">לגופו של עניין, אדוני היושב ראש, אסור לנו לשכוח </w:t>
      </w:r>
      <w:bookmarkStart w:id="2689" w:name="_ETM_Q1_5979209"/>
      <w:bookmarkEnd w:id="2689"/>
      <w:r>
        <w:rPr>
          <w:rFonts w:hint="cs"/>
          <w:rtl/>
          <w:lang w:eastAsia="he-IL"/>
        </w:rPr>
        <w:t xml:space="preserve">שעומדת לחשוד רשות הערעור והגשת הערר וייצוג משפטי וכל הסל </w:t>
      </w:r>
      <w:bookmarkStart w:id="2690" w:name="_ETM_Q1_5986858"/>
      <w:bookmarkEnd w:id="2690"/>
      <w:r>
        <w:rPr>
          <w:rFonts w:hint="cs"/>
          <w:rtl/>
          <w:lang w:eastAsia="he-IL"/>
        </w:rPr>
        <w:t>הזה כשהוויכוח הוא על חובת ההסכמה, זה אם הם יסכימו</w:t>
      </w:r>
      <w:bookmarkStart w:id="2691" w:name="_ETM_Q1_5991636"/>
      <w:bookmarkEnd w:id="2691"/>
      <w:r>
        <w:rPr>
          <w:rFonts w:hint="cs"/>
          <w:rtl/>
          <w:lang w:eastAsia="he-IL"/>
        </w:rPr>
        <w:t xml:space="preserve"> להשתחרר</w:t>
      </w:r>
      <w:bookmarkStart w:id="2692" w:name="_ETM_Q1_5761742"/>
      <w:bookmarkEnd w:id="2692"/>
      <w:r>
        <w:rPr>
          <w:rFonts w:hint="cs"/>
          <w:rtl/>
          <w:lang w:eastAsia="he-IL"/>
        </w:rPr>
        <w:t>, אם שואלים אותם אם הם מסכימים להשתחרר</w:t>
      </w:r>
      <w:r w:rsidR="000E6BDF">
        <w:rPr>
          <w:rFonts w:hint="cs"/>
          <w:rtl/>
          <w:lang w:eastAsia="he-IL"/>
        </w:rPr>
        <w:t>,</w:t>
      </w:r>
      <w:r>
        <w:rPr>
          <w:rFonts w:hint="cs"/>
          <w:rtl/>
          <w:lang w:eastAsia="he-IL"/>
        </w:rPr>
        <w:t xml:space="preserve"> כשהם </w:t>
      </w:r>
      <w:bookmarkStart w:id="2693" w:name="_ETM_Q1_5997612"/>
      <w:bookmarkEnd w:id="2693"/>
      <w:r>
        <w:rPr>
          <w:rFonts w:hint="cs"/>
          <w:rtl/>
          <w:lang w:eastAsia="he-IL"/>
        </w:rPr>
        <w:t xml:space="preserve">ואני יודעים מה עומד מאחורי הבקשה, חוץ מפרופגנדה זולה שכל </w:t>
      </w:r>
      <w:bookmarkStart w:id="2694" w:name="_ETM_Q1_6000496"/>
      <w:bookmarkEnd w:id="2694"/>
      <w:r>
        <w:rPr>
          <w:rFonts w:hint="cs"/>
          <w:rtl/>
          <w:lang w:eastAsia="he-IL"/>
        </w:rPr>
        <w:t xml:space="preserve">מה שהם רוצים היא תמונה בעיתון אחרי לילה של </w:t>
      </w:r>
      <w:bookmarkStart w:id="2695" w:name="_ETM_Q1_6005968"/>
      <w:bookmarkEnd w:id="2695"/>
      <w:r>
        <w:rPr>
          <w:rFonts w:hint="cs"/>
          <w:rtl/>
          <w:lang w:eastAsia="he-IL"/>
        </w:rPr>
        <w:t xml:space="preserve">מעצר. תודה רבה. </w:t>
      </w:r>
      <w:bookmarkStart w:id="2696" w:name="_ETM_Q1_6004799"/>
      <w:bookmarkEnd w:id="2696"/>
    </w:p>
    <w:p w14:paraId="40F2262D" w14:textId="77777777" w:rsidR="00FB3CED" w:rsidRDefault="00FB3CED" w:rsidP="00FB3CED">
      <w:pPr>
        <w:rPr>
          <w:rtl/>
          <w:lang w:eastAsia="he-IL"/>
        </w:rPr>
      </w:pPr>
      <w:bookmarkStart w:id="2697" w:name="_ETM_Q1_6004839"/>
      <w:bookmarkEnd w:id="2697"/>
    </w:p>
    <w:p w14:paraId="75217170" w14:textId="039365AB" w:rsidR="00FB3CED" w:rsidRDefault="00FB3CED" w:rsidP="00FB3CED">
      <w:pPr>
        <w:pStyle w:val="a4"/>
        <w:keepNext/>
        <w:rPr>
          <w:rtl/>
        </w:rPr>
      </w:pPr>
      <w:bookmarkStart w:id="2698" w:name="ET_speaker_6156_246"/>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698"/>
    </w:p>
    <w:p w14:paraId="5F5FAA71" w14:textId="77777777" w:rsidR="00FB3CED" w:rsidRDefault="00FB3CED" w:rsidP="00FB3CED">
      <w:pPr>
        <w:pStyle w:val="KeepWithNext"/>
        <w:rPr>
          <w:rtl/>
          <w:lang w:eastAsia="he-IL"/>
        </w:rPr>
      </w:pPr>
    </w:p>
    <w:p w14:paraId="722A0788" w14:textId="612062C6" w:rsidR="00FB3CED" w:rsidRPr="00FB3CED" w:rsidRDefault="00FB3CED" w:rsidP="00FB3CED">
      <w:pPr>
        <w:rPr>
          <w:rtl/>
          <w:lang w:eastAsia="he-IL"/>
        </w:rPr>
      </w:pPr>
      <w:bookmarkStart w:id="2699" w:name="_ETM_Q1_6006248"/>
      <w:bookmarkStart w:id="2700" w:name="_ETM_Q1_6006274"/>
      <w:bookmarkEnd w:id="2699"/>
      <w:bookmarkEnd w:id="2700"/>
      <w:r>
        <w:rPr>
          <w:rFonts w:hint="cs"/>
          <w:rtl/>
          <w:lang w:eastAsia="he-IL"/>
        </w:rPr>
        <w:t xml:space="preserve">על מה אתה מדבר? </w:t>
      </w:r>
    </w:p>
    <w:p w14:paraId="54D2B10F" w14:textId="77777777" w:rsidR="00FB3CED" w:rsidRDefault="00FB3CED" w:rsidP="00FB3CED">
      <w:pPr>
        <w:rPr>
          <w:rtl/>
          <w:lang w:eastAsia="he-IL"/>
        </w:rPr>
      </w:pPr>
      <w:bookmarkStart w:id="2701" w:name="_ETM_Q1_6005477"/>
      <w:bookmarkStart w:id="2702" w:name="_ETM_Q1_6005524"/>
      <w:bookmarkEnd w:id="2701"/>
      <w:bookmarkEnd w:id="2702"/>
    </w:p>
    <w:p w14:paraId="655684B6" w14:textId="77777777" w:rsidR="00D255BE" w:rsidRDefault="00D255BE" w:rsidP="00D255BE">
      <w:pPr>
        <w:rPr>
          <w:rtl/>
          <w:lang w:eastAsia="he-IL"/>
        </w:rPr>
      </w:pPr>
    </w:p>
    <w:p w14:paraId="5E3E3BF2" w14:textId="6350D8E3" w:rsidR="00D255BE" w:rsidRDefault="00D255BE" w:rsidP="00D255BE">
      <w:pPr>
        <w:pStyle w:val="af9"/>
        <w:keepNext/>
        <w:rPr>
          <w:rtl/>
          <w:lang w:eastAsia="he-IL"/>
        </w:rPr>
      </w:pPr>
      <w:bookmarkStart w:id="2703" w:name="ET_guest_יהודה_פולק_250"/>
      <w:r w:rsidRPr="00D255BE">
        <w:rPr>
          <w:rStyle w:val="TagStyle"/>
          <w:rtl/>
        </w:rPr>
        <w:t xml:space="preserve"> &lt;&lt; אורח &gt;&gt; </w:t>
      </w:r>
      <w:r>
        <w:rPr>
          <w:rtl/>
          <w:lang w:eastAsia="he-IL"/>
        </w:rPr>
        <w:t>יהודה פולק:</w:t>
      </w:r>
      <w:r w:rsidRPr="00D255BE">
        <w:rPr>
          <w:rStyle w:val="TagStyle"/>
          <w:rtl/>
        </w:rPr>
        <w:t xml:space="preserve"> &lt;&lt; אורח &gt;&gt;</w:t>
      </w:r>
      <w:r w:rsidR="00731577">
        <w:rPr>
          <w:rtl/>
          <w:lang w:eastAsia="he-IL"/>
        </w:rPr>
        <w:t xml:space="preserve"> </w:t>
      </w:r>
      <w:bookmarkEnd w:id="2703"/>
    </w:p>
    <w:p w14:paraId="60A5ED25" w14:textId="77777777" w:rsidR="00D255BE" w:rsidRDefault="00D255BE" w:rsidP="00D255BE">
      <w:pPr>
        <w:pStyle w:val="KeepWithNext"/>
        <w:rPr>
          <w:rtl/>
          <w:lang w:eastAsia="he-IL"/>
        </w:rPr>
      </w:pPr>
    </w:p>
    <w:p w14:paraId="6EF7CFA0" w14:textId="4CC913D0" w:rsidR="00FB3CED" w:rsidRDefault="00FB3CED" w:rsidP="00FB3CED">
      <w:pPr>
        <w:rPr>
          <w:rtl/>
          <w:lang w:eastAsia="he-IL"/>
        </w:rPr>
      </w:pPr>
      <w:bookmarkStart w:id="2704" w:name="_ETM_Q1_6007507"/>
      <w:bookmarkStart w:id="2705" w:name="_ETM_Q1_6007530"/>
      <w:bookmarkEnd w:id="2704"/>
      <w:bookmarkEnd w:id="2705"/>
      <w:r>
        <w:rPr>
          <w:rFonts w:hint="cs"/>
          <w:rtl/>
          <w:lang w:eastAsia="he-IL"/>
        </w:rPr>
        <w:t xml:space="preserve">זאת אומרת שזה נגד המחאה? אתה מודה </w:t>
      </w:r>
      <w:bookmarkStart w:id="2706" w:name="_ETM_Q1_6007191"/>
      <w:bookmarkEnd w:id="2706"/>
      <w:r>
        <w:rPr>
          <w:rFonts w:hint="cs"/>
          <w:rtl/>
          <w:lang w:eastAsia="he-IL"/>
        </w:rPr>
        <w:t xml:space="preserve">בזה. </w:t>
      </w:r>
    </w:p>
    <w:p w14:paraId="1A716311" w14:textId="77777777" w:rsidR="00FB3CED" w:rsidRDefault="00FB3CED" w:rsidP="00FB3CED">
      <w:pPr>
        <w:rPr>
          <w:rtl/>
          <w:lang w:eastAsia="he-IL"/>
        </w:rPr>
      </w:pPr>
      <w:bookmarkStart w:id="2707" w:name="_ETM_Q1_6008013"/>
      <w:bookmarkStart w:id="2708" w:name="_ETM_Q1_6008061"/>
      <w:bookmarkStart w:id="2709" w:name="_ETM_Q1_6008893"/>
      <w:bookmarkEnd w:id="2707"/>
      <w:bookmarkEnd w:id="2708"/>
      <w:bookmarkEnd w:id="2709"/>
    </w:p>
    <w:p w14:paraId="6201CB95" w14:textId="4F3C8056" w:rsidR="00FB3CED" w:rsidRDefault="00FB3CED" w:rsidP="00FB3CED">
      <w:pPr>
        <w:pStyle w:val="a4"/>
        <w:keepNext/>
        <w:rPr>
          <w:rtl/>
        </w:rPr>
      </w:pPr>
      <w:bookmarkStart w:id="2710" w:name="_ETM_Q1_6013375"/>
      <w:bookmarkStart w:id="2711" w:name="_ETM_Q1_6013446"/>
      <w:bookmarkStart w:id="2712" w:name="ET_speaker_6156_247"/>
      <w:bookmarkEnd w:id="2710"/>
      <w:bookmarkEnd w:id="2711"/>
      <w:r w:rsidRPr="00FB3CED">
        <w:rPr>
          <w:rStyle w:val="TagStyle"/>
          <w:rtl/>
        </w:rPr>
        <w:t xml:space="preserve"> &lt;&lt; דובר &gt;&gt; </w:t>
      </w:r>
      <w:r>
        <w:rPr>
          <w:rtl/>
        </w:rPr>
        <w:t>גלעד קריב (העבודה):</w:t>
      </w:r>
      <w:r w:rsidRPr="00FB3CED">
        <w:rPr>
          <w:rStyle w:val="TagStyle"/>
          <w:rtl/>
        </w:rPr>
        <w:t xml:space="preserve"> &lt;&lt; דובר &gt;&gt;</w:t>
      </w:r>
      <w:r w:rsidR="00731577">
        <w:rPr>
          <w:rtl/>
        </w:rPr>
        <w:t xml:space="preserve"> </w:t>
      </w:r>
      <w:bookmarkEnd w:id="2712"/>
    </w:p>
    <w:p w14:paraId="08C49086" w14:textId="77777777" w:rsidR="00FB3CED" w:rsidRDefault="00FB3CED" w:rsidP="00FB3CED">
      <w:pPr>
        <w:pStyle w:val="KeepWithNext"/>
        <w:rPr>
          <w:rtl/>
          <w:lang w:eastAsia="he-IL"/>
        </w:rPr>
      </w:pPr>
    </w:p>
    <w:p w14:paraId="64EE3F33" w14:textId="7521C264" w:rsidR="00FB3CED" w:rsidRDefault="00FB3CED" w:rsidP="00FB3CED">
      <w:pPr>
        <w:rPr>
          <w:rtl/>
          <w:lang w:eastAsia="he-IL"/>
        </w:rPr>
      </w:pPr>
      <w:r>
        <w:rPr>
          <w:rFonts w:hint="cs"/>
          <w:rtl/>
          <w:lang w:eastAsia="he-IL"/>
        </w:rPr>
        <w:t>ז</w:t>
      </w:r>
      <w:bookmarkStart w:id="2713" w:name="_ETM_Q1_6011357"/>
      <w:bookmarkStart w:id="2714" w:name="_ETM_Q1_6011400"/>
      <w:bookmarkEnd w:id="2713"/>
      <w:bookmarkEnd w:id="2714"/>
      <w:r>
        <w:rPr>
          <w:rFonts w:hint="cs"/>
          <w:rtl/>
          <w:lang w:eastAsia="he-IL"/>
        </w:rPr>
        <w:t xml:space="preserve">ו </w:t>
      </w:r>
      <w:bookmarkStart w:id="2715" w:name="_ETM_Q1_6011586"/>
      <w:bookmarkEnd w:id="2715"/>
      <w:r>
        <w:rPr>
          <w:rFonts w:hint="cs"/>
          <w:rtl/>
          <w:lang w:eastAsia="he-IL"/>
        </w:rPr>
        <w:t xml:space="preserve">הפשיעה החמורה שהוא מוטרד ממנה. </w:t>
      </w:r>
    </w:p>
    <w:p w14:paraId="7E2B43B3" w14:textId="77777777" w:rsidR="00FB3CED" w:rsidRDefault="00FB3CED" w:rsidP="00CF54F2">
      <w:pPr>
        <w:rPr>
          <w:rtl/>
          <w:lang w:eastAsia="he-IL"/>
        </w:rPr>
      </w:pPr>
      <w:bookmarkStart w:id="2716" w:name="_ETM_Q1_6015954"/>
      <w:bookmarkStart w:id="2717" w:name="_ETM_Q1_6016020"/>
      <w:bookmarkStart w:id="2718" w:name="_ETM_Q1_5195283"/>
      <w:bookmarkStart w:id="2719" w:name="_ETM_Q1_5195354"/>
      <w:bookmarkEnd w:id="2716"/>
      <w:bookmarkEnd w:id="2717"/>
      <w:bookmarkEnd w:id="2718"/>
      <w:bookmarkEnd w:id="2719"/>
    </w:p>
    <w:p w14:paraId="5D768063" w14:textId="755E435A" w:rsidR="00FB3CED" w:rsidRDefault="00FB3CED" w:rsidP="00FB3CED">
      <w:pPr>
        <w:pStyle w:val="af6"/>
        <w:keepNext/>
        <w:rPr>
          <w:rtl/>
        </w:rPr>
      </w:pPr>
      <w:bookmarkStart w:id="2720" w:name="ET_yor_6358_249"/>
      <w:r w:rsidRPr="00FB3CED">
        <w:rPr>
          <w:rStyle w:val="TagStyle"/>
          <w:rtl/>
        </w:rPr>
        <w:t xml:space="preserve"> &lt;&lt; </w:t>
      </w:r>
      <w:proofErr w:type="spellStart"/>
      <w:r w:rsidRPr="00FB3CED">
        <w:rPr>
          <w:rStyle w:val="TagStyle"/>
          <w:rtl/>
        </w:rPr>
        <w:t>יור</w:t>
      </w:r>
      <w:proofErr w:type="spellEnd"/>
      <w:r w:rsidRPr="00FB3CED">
        <w:rPr>
          <w:rStyle w:val="TagStyle"/>
          <w:rtl/>
        </w:rPr>
        <w:t xml:space="preserve"> &gt;&gt; </w:t>
      </w:r>
      <w:r>
        <w:rPr>
          <w:rtl/>
        </w:rPr>
        <w:t>היו"ר צביקה פוגל:</w:t>
      </w:r>
      <w:r w:rsidRPr="00FB3CED">
        <w:rPr>
          <w:rStyle w:val="TagStyle"/>
          <w:rtl/>
        </w:rPr>
        <w:t xml:space="preserve"> &lt;&lt; יור &gt;&gt;</w:t>
      </w:r>
      <w:r w:rsidR="00731577">
        <w:rPr>
          <w:rtl/>
        </w:rPr>
        <w:t xml:space="preserve"> </w:t>
      </w:r>
      <w:bookmarkEnd w:id="2720"/>
    </w:p>
    <w:p w14:paraId="2042B06B" w14:textId="77777777" w:rsidR="00FB3CED" w:rsidRDefault="00FB3CED" w:rsidP="00FB3CED">
      <w:pPr>
        <w:pStyle w:val="KeepWithNext"/>
        <w:rPr>
          <w:rtl/>
          <w:lang w:eastAsia="he-IL"/>
        </w:rPr>
      </w:pPr>
    </w:p>
    <w:p w14:paraId="2029CE38" w14:textId="77777777" w:rsidR="000E6BDF" w:rsidRDefault="000E6BDF" w:rsidP="00FB3CED">
      <w:pPr>
        <w:rPr>
          <w:rtl/>
          <w:lang w:eastAsia="he-IL"/>
        </w:rPr>
      </w:pPr>
      <w:r>
        <w:rPr>
          <w:rFonts w:hint="cs"/>
          <w:rtl/>
          <w:lang w:eastAsia="he-IL"/>
        </w:rPr>
        <w:t xml:space="preserve">אתם לא בשוק, </w:t>
      </w:r>
      <w:r w:rsidR="00D255BE">
        <w:rPr>
          <w:rFonts w:hint="cs"/>
          <w:rtl/>
          <w:lang w:eastAsia="he-IL"/>
        </w:rPr>
        <w:t xml:space="preserve">לכל אחד נתתי </w:t>
      </w:r>
      <w:bookmarkStart w:id="2721" w:name="_ETM_Q1_6016413"/>
      <w:bookmarkEnd w:id="2721"/>
      <w:r w:rsidR="00D255BE">
        <w:rPr>
          <w:rFonts w:hint="cs"/>
          <w:rtl/>
          <w:lang w:eastAsia="he-IL"/>
        </w:rPr>
        <w:t xml:space="preserve">לומר את דברו גם אם לא מצא חן בעיניי. </w:t>
      </w:r>
      <w:bookmarkStart w:id="2722" w:name="_ETM_Q1_6021556"/>
      <w:bookmarkEnd w:id="2722"/>
      <w:r w:rsidR="00D255BE">
        <w:rPr>
          <w:rFonts w:hint="cs"/>
          <w:rtl/>
          <w:lang w:eastAsia="he-IL"/>
        </w:rPr>
        <w:t xml:space="preserve">אני מכבד את כל מי שנמצא פה, כדאי שנכבד גם </w:t>
      </w:r>
      <w:bookmarkStart w:id="2723" w:name="_ETM_Q1_6026317"/>
      <w:bookmarkEnd w:id="2723"/>
      <w:r w:rsidR="00D255BE">
        <w:rPr>
          <w:rFonts w:hint="cs"/>
          <w:rtl/>
          <w:lang w:eastAsia="he-IL"/>
        </w:rPr>
        <w:t xml:space="preserve">אחד את השני. </w:t>
      </w:r>
    </w:p>
    <w:p w14:paraId="6519AC96" w14:textId="77777777" w:rsidR="000E6BDF" w:rsidRDefault="000E6BDF" w:rsidP="00FB3CED">
      <w:pPr>
        <w:rPr>
          <w:rtl/>
          <w:lang w:eastAsia="he-IL"/>
        </w:rPr>
      </w:pPr>
    </w:p>
    <w:p w14:paraId="60595209" w14:textId="7ED8FAC7" w:rsidR="00FB3CED" w:rsidRDefault="00D255BE" w:rsidP="00FB3CED">
      <w:pPr>
        <w:rPr>
          <w:rtl/>
          <w:lang w:eastAsia="he-IL"/>
        </w:rPr>
      </w:pPr>
      <w:r>
        <w:rPr>
          <w:rFonts w:hint="cs"/>
          <w:rtl/>
          <w:lang w:eastAsia="he-IL"/>
        </w:rPr>
        <w:t xml:space="preserve">ברור לי המאבק הבלתי מתפשר של חלק </w:t>
      </w:r>
      <w:bookmarkStart w:id="2724" w:name="_ETM_Q1_6028924"/>
      <w:bookmarkEnd w:id="2724"/>
      <w:r>
        <w:rPr>
          <w:rFonts w:hint="cs"/>
          <w:rtl/>
          <w:lang w:eastAsia="he-IL"/>
        </w:rPr>
        <w:t xml:space="preserve">מהאנשים שנמצאים פה כדי לוודא שאנחנו מגנים על זכויותיהם של </w:t>
      </w:r>
      <w:bookmarkStart w:id="2725" w:name="_ETM_Q1_6036268"/>
      <w:bookmarkEnd w:id="2725"/>
      <w:r>
        <w:rPr>
          <w:rFonts w:hint="cs"/>
          <w:rtl/>
          <w:lang w:eastAsia="he-IL"/>
        </w:rPr>
        <w:t xml:space="preserve">החפים מפשע, ברור לי לחלוטין. מי שחושב שאני חושב אחרת </w:t>
      </w:r>
      <w:bookmarkStart w:id="2726" w:name="_ETM_Q1_6039574"/>
      <w:bookmarkEnd w:id="2726"/>
      <w:r>
        <w:rPr>
          <w:rFonts w:hint="cs"/>
          <w:rtl/>
          <w:lang w:eastAsia="he-IL"/>
        </w:rPr>
        <w:t xml:space="preserve">או רוצה אחרת טועה, אבל אני רואה לעצמי זכות, </w:t>
      </w:r>
      <w:bookmarkStart w:id="2727" w:name="_ETM_Q1_6046109"/>
      <w:bookmarkEnd w:id="2727"/>
      <w:r>
        <w:rPr>
          <w:rFonts w:hint="cs"/>
          <w:rtl/>
          <w:lang w:eastAsia="he-IL"/>
        </w:rPr>
        <w:t xml:space="preserve">אולי אפילו חובה, לדאוג לציבור במדינת ישראל לקבל את ההגנה </w:t>
      </w:r>
      <w:bookmarkStart w:id="2728" w:name="_ETM_Q1_6048026"/>
      <w:bookmarkEnd w:id="2728"/>
      <w:r>
        <w:rPr>
          <w:rFonts w:hint="cs"/>
          <w:rtl/>
          <w:lang w:eastAsia="he-IL"/>
        </w:rPr>
        <w:t xml:space="preserve">מפני פשיעה חמורה וארגוני פשיעה. מה שאני רואה פה בשני </w:t>
      </w:r>
      <w:bookmarkStart w:id="2729" w:name="_ETM_Q1_6056737"/>
      <w:bookmarkEnd w:id="2729"/>
      <w:r>
        <w:rPr>
          <w:rFonts w:hint="cs"/>
          <w:rtl/>
          <w:lang w:eastAsia="he-IL"/>
        </w:rPr>
        <w:t xml:space="preserve">הדיונים האחרונים שאני שותף להם זה שבתוך הבית המכובד הזה </w:t>
      </w:r>
      <w:bookmarkStart w:id="2730" w:name="_ETM_Q1_6063402"/>
      <w:bookmarkEnd w:id="2730"/>
      <w:r>
        <w:rPr>
          <w:rFonts w:hint="cs"/>
          <w:rtl/>
          <w:lang w:eastAsia="he-IL"/>
        </w:rPr>
        <w:t xml:space="preserve">לא כולם באמת רוצים לעזור לי להילחם בארגוני הפשיעה ובפשיעה </w:t>
      </w:r>
      <w:bookmarkStart w:id="2731" w:name="_ETM_Q1_6067514"/>
      <w:bookmarkEnd w:id="2731"/>
      <w:r>
        <w:rPr>
          <w:rFonts w:hint="cs"/>
          <w:rtl/>
          <w:lang w:eastAsia="he-IL"/>
        </w:rPr>
        <w:t xml:space="preserve">החמורה וחבל שכך, אבל גם בזה אני אנצח. </w:t>
      </w:r>
    </w:p>
    <w:p w14:paraId="51BAF23A" w14:textId="77777777" w:rsidR="00D255BE" w:rsidRDefault="00D255BE" w:rsidP="00FB3CED">
      <w:pPr>
        <w:rPr>
          <w:rtl/>
          <w:lang w:eastAsia="he-IL"/>
        </w:rPr>
      </w:pPr>
      <w:bookmarkStart w:id="2732" w:name="_ETM_Q1_6067652"/>
      <w:bookmarkStart w:id="2733" w:name="_ETM_Q1_6067722"/>
      <w:bookmarkEnd w:id="2732"/>
      <w:bookmarkEnd w:id="2733"/>
    </w:p>
    <w:p w14:paraId="66047CE1" w14:textId="7F72563C" w:rsidR="00D255BE" w:rsidRDefault="00D255BE" w:rsidP="00D255BE">
      <w:pPr>
        <w:pStyle w:val="a4"/>
        <w:keepNext/>
        <w:rPr>
          <w:rtl/>
        </w:rPr>
      </w:pPr>
      <w:bookmarkStart w:id="2734" w:name="ET_speaker_6156_251"/>
      <w:r w:rsidRPr="00D255BE">
        <w:rPr>
          <w:rStyle w:val="TagStyle"/>
          <w:rtl/>
        </w:rPr>
        <w:t xml:space="preserve"> &lt;&lt; דובר &gt;&gt; </w:t>
      </w:r>
      <w:r>
        <w:rPr>
          <w:rtl/>
        </w:rPr>
        <w:t>גלעד קריב (העבודה):</w:t>
      </w:r>
      <w:r w:rsidRPr="00D255BE">
        <w:rPr>
          <w:rStyle w:val="TagStyle"/>
          <w:rtl/>
        </w:rPr>
        <w:t xml:space="preserve"> &lt;&lt; דובר &gt;&gt;</w:t>
      </w:r>
      <w:r w:rsidR="00731577">
        <w:rPr>
          <w:rtl/>
        </w:rPr>
        <w:t xml:space="preserve"> </w:t>
      </w:r>
      <w:bookmarkEnd w:id="2734"/>
    </w:p>
    <w:p w14:paraId="7567F6F5" w14:textId="77777777" w:rsidR="00D255BE" w:rsidRDefault="00D255BE" w:rsidP="00D255BE">
      <w:pPr>
        <w:pStyle w:val="KeepWithNext"/>
        <w:rPr>
          <w:rtl/>
          <w:lang w:eastAsia="he-IL"/>
        </w:rPr>
      </w:pPr>
    </w:p>
    <w:p w14:paraId="77311860" w14:textId="6ECE5859" w:rsidR="00D255BE" w:rsidRDefault="00D255BE" w:rsidP="00D255BE">
      <w:pPr>
        <w:rPr>
          <w:rtl/>
          <w:lang w:eastAsia="he-IL"/>
        </w:rPr>
      </w:pPr>
      <w:bookmarkStart w:id="2735" w:name="_ETM_Q1_6069308"/>
      <w:bookmarkStart w:id="2736" w:name="_ETM_Q1_6069364"/>
      <w:bookmarkEnd w:id="2735"/>
      <w:bookmarkEnd w:id="2736"/>
      <w:r>
        <w:rPr>
          <w:rFonts w:hint="cs"/>
          <w:rtl/>
          <w:lang w:eastAsia="he-IL"/>
        </w:rPr>
        <w:t xml:space="preserve">ולמי </w:t>
      </w:r>
      <w:bookmarkStart w:id="2737" w:name="_ETM_Q1_6070595"/>
      <w:bookmarkEnd w:id="2737"/>
      <w:r>
        <w:rPr>
          <w:rFonts w:hint="cs"/>
          <w:rtl/>
          <w:lang w:eastAsia="he-IL"/>
        </w:rPr>
        <w:t xml:space="preserve">אדוני מתכוון? </w:t>
      </w:r>
      <w:bookmarkStart w:id="2738" w:name="_ETM_Q1_6072412"/>
      <w:bookmarkEnd w:id="2738"/>
    </w:p>
    <w:p w14:paraId="63AE1577" w14:textId="77777777" w:rsidR="00D255BE" w:rsidRDefault="00D255BE" w:rsidP="00D255BE">
      <w:pPr>
        <w:rPr>
          <w:rtl/>
          <w:lang w:eastAsia="he-IL"/>
        </w:rPr>
      </w:pPr>
      <w:bookmarkStart w:id="2739" w:name="_ETM_Q1_6072477"/>
      <w:bookmarkEnd w:id="2739"/>
    </w:p>
    <w:p w14:paraId="78334AA3" w14:textId="02BEA264" w:rsidR="00D255BE" w:rsidRDefault="00D255BE" w:rsidP="00D255BE">
      <w:pPr>
        <w:pStyle w:val="af6"/>
        <w:keepNext/>
        <w:rPr>
          <w:rtl/>
        </w:rPr>
      </w:pPr>
      <w:bookmarkStart w:id="2740" w:name="ET_yor_6358_252"/>
      <w:r w:rsidRPr="00D255BE">
        <w:rPr>
          <w:rStyle w:val="TagStyle"/>
          <w:rtl/>
        </w:rPr>
        <w:t xml:space="preserve"> &lt;&lt; </w:t>
      </w:r>
      <w:proofErr w:type="spellStart"/>
      <w:r w:rsidRPr="00D255BE">
        <w:rPr>
          <w:rStyle w:val="TagStyle"/>
          <w:rtl/>
        </w:rPr>
        <w:t>יור</w:t>
      </w:r>
      <w:proofErr w:type="spellEnd"/>
      <w:r w:rsidRPr="00D255BE">
        <w:rPr>
          <w:rStyle w:val="TagStyle"/>
          <w:rtl/>
        </w:rPr>
        <w:t xml:space="preserve"> &gt;&gt; </w:t>
      </w:r>
      <w:r>
        <w:rPr>
          <w:rtl/>
        </w:rPr>
        <w:t>היו"ר צביקה פוגל:</w:t>
      </w:r>
      <w:r w:rsidRPr="00D255BE">
        <w:rPr>
          <w:rStyle w:val="TagStyle"/>
          <w:rtl/>
        </w:rPr>
        <w:t xml:space="preserve"> &lt;&lt; יור &gt;&gt;</w:t>
      </w:r>
      <w:r w:rsidR="00731577">
        <w:rPr>
          <w:rtl/>
        </w:rPr>
        <w:t xml:space="preserve"> </w:t>
      </w:r>
      <w:bookmarkEnd w:id="2740"/>
    </w:p>
    <w:p w14:paraId="1CCC1ED2" w14:textId="77777777" w:rsidR="00D255BE" w:rsidRDefault="00D255BE" w:rsidP="00D255BE">
      <w:pPr>
        <w:pStyle w:val="KeepWithNext"/>
        <w:rPr>
          <w:rtl/>
          <w:lang w:eastAsia="he-IL"/>
        </w:rPr>
      </w:pPr>
    </w:p>
    <w:p w14:paraId="6C7DDBDB" w14:textId="221A9C97" w:rsidR="00D255BE" w:rsidRDefault="00D255BE" w:rsidP="00D255BE">
      <w:pPr>
        <w:rPr>
          <w:rtl/>
          <w:lang w:eastAsia="he-IL"/>
        </w:rPr>
      </w:pPr>
      <w:r>
        <w:rPr>
          <w:rFonts w:hint="cs"/>
          <w:rtl/>
          <w:lang w:eastAsia="he-IL"/>
        </w:rPr>
        <w:t>ג</w:t>
      </w:r>
      <w:bookmarkStart w:id="2741" w:name="_ETM_Q1_6070429"/>
      <w:bookmarkStart w:id="2742" w:name="_ETM_Q1_6070477"/>
      <w:bookmarkEnd w:id="2741"/>
      <w:bookmarkEnd w:id="2742"/>
      <w:r>
        <w:rPr>
          <w:rFonts w:hint="cs"/>
          <w:rtl/>
          <w:lang w:eastAsia="he-IL"/>
        </w:rPr>
        <w:t xml:space="preserve">ם לך. </w:t>
      </w:r>
    </w:p>
    <w:p w14:paraId="37F29DAB" w14:textId="77777777" w:rsidR="00D255BE" w:rsidRDefault="00D255BE" w:rsidP="00D255BE">
      <w:pPr>
        <w:rPr>
          <w:rtl/>
          <w:lang w:eastAsia="he-IL"/>
        </w:rPr>
      </w:pPr>
      <w:bookmarkStart w:id="2743" w:name="_ETM_Q1_6069991"/>
      <w:bookmarkStart w:id="2744" w:name="_ETM_Q1_6070027"/>
      <w:bookmarkStart w:id="2745" w:name="_ETM_Q1_6071295"/>
      <w:bookmarkEnd w:id="2743"/>
      <w:bookmarkEnd w:id="2744"/>
      <w:bookmarkEnd w:id="2745"/>
    </w:p>
    <w:p w14:paraId="5B4E9722" w14:textId="1C3184F1" w:rsidR="00D255BE" w:rsidRDefault="00D255BE" w:rsidP="00D255BE">
      <w:pPr>
        <w:pStyle w:val="a4"/>
        <w:keepNext/>
        <w:rPr>
          <w:rtl/>
        </w:rPr>
      </w:pPr>
      <w:bookmarkStart w:id="2746" w:name="ET_speaker_6156_253"/>
      <w:r w:rsidRPr="00D255BE">
        <w:rPr>
          <w:rStyle w:val="TagStyle"/>
          <w:rtl/>
        </w:rPr>
        <w:t xml:space="preserve"> &lt;&lt; דובר &gt;&gt; </w:t>
      </w:r>
      <w:r>
        <w:rPr>
          <w:rtl/>
        </w:rPr>
        <w:t>גלעד קריב (העבודה):</w:t>
      </w:r>
      <w:r w:rsidRPr="00D255BE">
        <w:rPr>
          <w:rStyle w:val="TagStyle"/>
          <w:rtl/>
        </w:rPr>
        <w:t xml:space="preserve"> &lt;&lt; דובר &gt;&gt;</w:t>
      </w:r>
      <w:r w:rsidR="00731577">
        <w:rPr>
          <w:rtl/>
        </w:rPr>
        <w:t xml:space="preserve"> </w:t>
      </w:r>
      <w:bookmarkEnd w:id="2746"/>
    </w:p>
    <w:p w14:paraId="7D18BD3C" w14:textId="77777777" w:rsidR="00D255BE" w:rsidRDefault="00D255BE" w:rsidP="00D255BE">
      <w:pPr>
        <w:pStyle w:val="KeepWithNext"/>
        <w:rPr>
          <w:rtl/>
          <w:lang w:eastAsia="he-IL"/>
        </w:rPr>
      </w:pPr>
    </w:p>
    <w:p w14:paraId="7BEF2AC7" w14:textId="273B16CB" w:rsidR="00D255BE" w:rsidRDefault="00D255BE" w:rsidP="00D255BE">
      <w:pPr>
        <w:rPr>
          <w:rtl/>
          <w:lang w:eastAsia="he-IL"/>
        </w:rPr>
      </w:pPr>
      <w:bookmarkStart w:id="2747" w:name="_ETM_Q1_6071605"/>
      <w:bookmarkStart w:id="2748" w:name="_ETM_Q1_6071630"/>
      <w:bookmarkEnd w:id="2747"/>
      <w:bookmarkEnd w:id="2748"/>
      <w:r>
        <w:rPr>
          <w:rFonts w:hint="cs"/>
          <w:rtl/>
          <w:lang w:eastAsia="he-IL"/>
        </w:rPr>
        <w:t xml:space="preserve">גם אליי, הבנתי. טוב, בסדר </w:t>
      </w:r>
      <w:bookmarkStart w:id="2749" w:name="_ETM_Q1_6076071"/>
      <w:bookmarkEnd w:id="2749"/>
      <w:r>
        <w:rPr>
          <w:rFonts w:hint="cs"/>
          <w:rtl/>
          <w:lang w:eastAsia="he-IL"/>
        </w:rPr>
        <w:t xml:space="preserve">גמור. </w:t>
      </w:r>
    </w:p>
    <w:p w14:paraId="13A27567" w14:textId="77777777" w:rsidR="00D255BE" w:rsidRDefault="00D255BE" w:rsidP="00D255BE">
      <w:pPr>
        <w:rPr>
          <w:rtl/>
          <w:lang w:eastAsia="he-IL"/>
        </w:rPr>
      </w:pPr>
      <w:bookmarkStart w:id="2750" w:name="_ETM_Q1_6076935"/>
      <w:bookmarkStart w:id="2751" w:name="_ETM_Q1_6076978"/>
      <w:bookmarkStart w:id="2752" w:name="_ETM_Q1_6077119"/>
      <w:bookmarkStart w:id="2753" w:name="_ETM_Q1_6077154"/>
      <w:bookmarkStart w:id="2754" w:name="_GoBack"/>
      <w:bookmarkEnd w:id="2750"/>
      <w:bookmarkEnd w:id="2751"/>
      <w:bookmarkEnd w:id="2752"/>
      <w:bookmarkEnd w:id="2753"/>
      <w:bookmarkEnd w:id="2754"/>
    </w:p>
    <w:p w14:paraId="4A959501" w14:textId="77777777" w:rsidR="00D255BE" w:rsidRDefault="00D255BE" w:rsidP="00D255BE">
      <w:pPr>
        <w:rPr>
          <w:rtl/>
          <w:lang w:eastAsia="he-IL"/>
        </w:rPr>
      </w:pPr>
      <w:bookmarkStart w:id="2755" w:name="_ETM_Q1_6077311"/>
      <w:bookmarkStart w:id="2756" w:name="_ETM_Q1_6077351"/>
      <w:bookmarkEnd w:id="2755"/>
      <w:bookmarkEnd w:id="2756"/>
    </w:p>
    <w:p w14:paraId="0865A0DD" w14:textId="13BB0427" w:rsidR="00D255BE" w:rsidRDefault="00D255BE" w:rsidP="00D255BE">
      <w:pPr>
        <w:pStyle w:val="afc"/>
        <w:keepNext/>
        <w:rPr>
          <w:rtl/>
          <w:lang w:eastAsia="he-IL"/>
        </w:rPr>
      </w:pPr>
      <w:bookmarkStart w:id="2757" w:name="ET_meetingend_254"/>
      <w:r w:rsidRPr="00D255BE">
        <w:rPr>
          <w:rStyle w:val="TagStyle"/>
          <w:rtl/>
        </w:rPr>
        <w:t xml:space="preserve"> &lt;&lt; סיום &gt;&gt; </w:t>
      </w:r>
      <w:r>
        <w:rPr>
          <w:rtl/>
          <w:lang w:eastAsia="he-IL"/>
        </w:rPr>
        <w:t>הישיבה ננעלה בשעה 12:16.</w:t>
      </w:r>
      <w:r w:rsidRPr="00D255BE">
        <w:rPr>
          <w:rStyle w:val="TagStyle"/>
          <w:rtl/>
        </w:rPr>
        <w:t xml:space="preserve"> &lt;&lt; סיום &gt;&gt;</w:t>
      </w:r>
      <w:r w:rsidR="00731577">
        <w:rPr>
          <w:rtl/>
          <w:lang w:eastAsia="he-IL"/>
        </w:rPr>
        <w:t xml:space="preserve"> </w:t>
      </w:r>
      <w:bookmarkEnd w:id="2757"/>
    </w:p>
    <w:p w14:paraId="40DECD42" w14:textId="77777777" w:rsidR="00D255BE" w:rsidRDefault="00D255BE" w:rsidP="00D255BE">
      <w:pPr>
        <w:pStyle w:val="KeepWithNext"/>
        <w:rPr>
          <w:rtl/>
          <w:lang w:eastAsia="he-IL"/>
        </w:rPr>
      </w:pPr>
    </w:p>
    <w:p w14:paraId="330992FC" w14:textId="77777777" w:rsidR="00D255BE" w:rsidRPr="00D255BE" w:rsidRDefault="00D255BE" w:rsidP="00D255BE">
      <w:pPr>
        <w:rPr>
          <w:rtl/>
          <w:lang w:eastAsia="he-IL"/>
        </w:rPr>
      </w:pPr>
    </w:p>
    <w:p w14:paraId="07807B0C" w14:textId="77777777" w:rsidR="003013CD" w:rsidRPr="003013CD" w:rsidRDefault="003013CD" w:rsidP="003013CD">
      <w:pPr>
        <w:rPr>
          <w:rtl/>
          <w:lang w:eastAsia="he-IL"/>
        </w:rPr>
      </w:pPr>
      <w:bookmarkStart w:id="2758" w:name="_ETM_Q1_5133941"/>
      <w:bookmarkStart w:id="2759" w:name="_ETM_Q1_5135360"/>
      <w:bookmarkEnd w:id="2758"/>
      <w:bookmarkEnd w:id="2759"/>
    </w:p>
    <w:p w14:paraId="79B7DBC1" w14:textId="77777777" w:rsidR="000E2989" w:rsidRDefault="000E2989" w:rsidP="000E2989">
      <w:pPr>
        <w:rPr>
          <w:rtl/>
          <w:lang w:eastAsia="he-IL"/>
        </w:rPr>
      </w:pPr>
      <w:bookmarkStart w:id="2760" w:name="_ETM_Q1_5026700"/>
      <w:bookmarkEnd w:id="2760"/>
    </w:p>
    <w:p w14:paraId="48EC0824" w14:textId="231C25A5" w:rsidR="000E2989" w:rsidRDefault="000E2989" w:rsidP="000E2989">
      <w:pPr>
        <w:rPr>
          <w:rtl/>
          <w:lang w:eastAsia="he-IL"/>
        </w:rPr>
      </w:pPr>
      <w:bookmarkStart w:id="2761" w:name="_ETM_Q1_5026517"/>
      <w:bookmarkStart w:id="2762" w:name="_ETM_Q1_5026551"/>
      <w:bookmarkStart w:id="2763" w:name="_ETM_Q1_5012567"/>
      <w:bookmarkStart w:id="2764" w:name="_ETM_Q1_5012600"/>
      <w:bookmarkEnd w:id="2761"/>
      <w:bookmarkEnd w:id="2762"/>
      <w:bookmarkEnd w:id="2763"/>
      <w:bookmarkEnd w:id="2764"/>
      <w:r>
        <w:rPr>
          <w:rFonts w:hint="cs"/>
          <w:rtl/>
          <w:lang w:eastAsia="he-IL"/>
        </w:rPr>
        <w:t xml:space="preserve"> </w:t>
      </w:r>
    </w:p>
    <w:p w14:paraId="2D49F146" w14:textId="77777777" w:rsidR="000E2989" w:rsidRPr="000E2989" w:rsidRDefault="000E2989" w:rsidP="000E2989">
      <w:pPr>
        <w:rPr>
          <w:rtl/>
          <w:lang w:eastAsia="he-IL"/>
        </w:rPr>
      </w:pPr>
      <w:bookmarkStart w:id="2765" w:name="_ETM_Q1_5001527"/>
      <w:bookmarkEnd w:id="2765"/>
    </w:p>
    <w:p w14:paraId="66F3E586" w14:textId="77777777" w:rsidR="00DD0524" w:rsidRPr="00DD0524" w:rsidRDefault="00DD0524" w:rsidP="00DD0524">
      <w:pPr>
        <w:rPr>
          <w:rtl/>
          <w:lang w:eastAsia="he-IL"/>
        </w:rPr>
      </w:pPr>
      <w:bookmarkStart w:id="2766" w:name="_ETM_Q1_4653394"/>
      <w:bookmarkStart w:id="2767" w:name="_ETM_Q1_4653427"/>
      <w:bookmarkEnd w:id="2766"/>
      <w:bookmarkEnd w:id="2767"/>
    </w:p>
    <w:p w14:paraId="4C39008A" w14:textId="77777777" w:rsidR="00DD0524" w:rsidRPr="00DD0524" w:rsidRDefault="00DD0524" w:rsidP="00DD0524">
      <w:pPr>
        <w:rPr>
          <w:rtl/>
          <w:lang w:eastAsia="he-IL"/>
        </w:rPr>
      </w:pPr>
      <w:bookmarkStart w:id="2768" w:name="_ETM_Q1_4641542"/>
      <w:bookmarkStart w:id="2769" w:name="_ETM_Q1_4641586"/>
      <w:bookmarkEnd w:id="2768"/>
      <w:bookmarkEnd w:id="2769"/>
    </w:p>
    <w:p w14:paraId="550C4958" w14:textId="77777777" w:rsidR="001A6BB9" w:rsidRDefault="001A6BB9" w:rsidP="001A6BB9">
      <w:pPr>
        <w:rPr>
          <w:rtl/>
          <w:lang w:eastAsia="he-IL"/>
        </w:rPr>
      </w:pPr>
      <w:bookmarkStart w:id="2770" w:name="_ETM_Q1_4540557"/>
      <w:bookmarkStart w:id="2771" w:name="_ETM_Q1_4540592"/>
      <w:bookmarkEnd w:id="2770"/>
      <w:bookmarkEnd w:id="2771"/>
    </w:p>
    <w:p w14:paraId="20C949A4" w14:textId="77777777" w:rsidR="001A6BB9" w:rsidRPr="001A6BB9" w:rsidRDefault="001A6BB9" w:rsidP="001A6BB9">
      <w:pPr>
        <w:rPr>
          <w:rtl/>
          <w:lang w:eastAsia="he-IL"/>
        </w:rPr>
      </w:pPr>
      <w:bookmarkStart w:id="2772" w:name="_ETM_Q1_4540741"/>
      <w:bookmarkStart w:id="2773" w:name="_ETM_Q1_4540774"/>
      <w:bookmarkEnd w:id="2772"/>
      <w:bookmarkEnd w:id="2773"/>
    </w:p>
    <w:p w14:paraId="570F1C7F" w14:textId="77777777" w:rsidR="003D0FA6" w:rsidRPr="003D0FA6" w:rsidRDefault="003D0FA6" w:rsidP="003D0FA6">
      <w:pPr>
        <w:rPr>
          <w:rtl/>
          <w:lang w:eastAsia="he-IL"/>
        </w:rPr>
      </w:pPr>
      <w:bookmarkStart w:id="2774" w:name="_ETM_Q1_3679339"/>
      <w:bookmarkStart w:id="2775" w:name="_ETM_Q1_3679374"/>
      <w:bookmarkEnd w:id="2774"/>
      <w:bookmarkEnd w:id="2775"/>
    </w:p>
    <w:sectPr w:rsidR="003D0FA6" w:rsidRPr="003D0FA6" w:rsidSect="001A2F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CBF11" w14:textId="77777777" w:rsidR="00E93976" w:rsidRDefault="00E93976">
      <w:r>
        <w:separator/>
      </w:r>
    </w:p>
  </w:endnote>
  <w:endnote w:type="continuationSeparator" w:id="0">
    <w:p w14:paraId="7C7B0351" w14:textId="77777777" w:rsidR="00E93976" w:rsidRDefault="00E93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8D543" w14:textId="77777777" w:rsidR="00E93976" w:rsidRDefault="00E93976">
      <w:r>
        <w:separator/>
      </w:r>
    </w:p>
  </w:footnote>
  <w:footnote w:type="continuationSeparator" w:id="0">
    <w:p w14:paraId="78D15E9A" w14:textId="77777777" w:rsidR="00E93976" w:rsidRDefault="00E93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9388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DCDBD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BC9EE" w14:textId="1D636B7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2F37">
      <w:rPr>
        <w:rStyle w:val="af7"/>
        <w:noProof/>
        <w:rtl/>
      </w:rPr>
      <w:t>31</w:t>
    </w:r>
    <w:r>
      <w:rPr>
        <w:rStyle w:val="af7"/>
      </w:rPr>
      <w:fldChar w:fldCharType="end"/>
    </w:r>
  </w:p>
  <w:p w14:paraId="427E98CF" w14:textId="178CD030" w:rsidR="00D86E57" w:rsidRPr="00CC5815" w:rsidRDefault="004467F0" w:rsidP="008E5E3F">
    <w:pPr>
      <w:pStyle w:val="a3"/>
      <w:ind w:firstLine="0"/>
    </w:pPr>
    <w:r>
      <w:rPr>
        <w:rtl/>
      </w:rPr>
      <w:t>הוועדה לביטחון לאומי</w:t>
    </w:r>
  </w:p>
  <w:p w14:paraId="0DB925E1" w14:textId="2317BCC0" w:rsidR="00D86E57" w:rsidRPr="00CC5815" w:rsidRDefault="004467F0" w:rsidP="008E5E3F">
    <w:pPr>
      <w:pStyle w:val="a3"/>
      <w:ind w:firstLine="0"/>
      <w:rPr>
        <w:rtl/>
      </w:rPr>
    </w:pPr>
    <w:r>
      <w:rPr>
        <w:rtl/>
      </w:rPr>
      <w:t>10/06/2024</w:t>
    </w:r>
  </w:p>
  <w:p w14:paraId="12EED2B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E86F2" w14:textId="77777777" w:rsidR="000A17C6" w:rsidRDefault="00E33AE3" w:rsidP="000A17C6">
    <w:pPr>
      <w:keepNext/>
      <w:spacing w:line="240" w:lineRule="atLeast"/>
      <w:ind w:firstLine="0"/>
      <w:jc w:val="center"/>
      <w:outlineLvl w:val="0"/>
      <w:rPr>
        <w:rtl/>
      </w:rPr>
    </w:pPr>
    <w:r>
      <w:rPr>
        <w:noProof/>
      </w:rPr>
      <w:drawing>
        <wp:inline distT="0" distB="0" distL="0" distR="0" wp14:anchorId="58781C6C" wp14:editId="12E730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5BB71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8B207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291725"/>
    <w:multiLevelType w:val="hybridMultilevel"/>
    <w:tmpl w:val="F7C04B84"/>
    <w:lvl w:ilvl="0" w:tplc="45E0F2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51341"/>
    <w:multiLevelType w:val="hybridMultilevel"/>
    <w:tmpl w:val="CA8CE646"/>
    <w:lvl w:ilvl="0" w:tplc="461E44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3022D7"/>
    <w:multiLevelType w:val="hybridMultilevel"/>
    <w:tmpl w:val="2DAC8760"/>
    <w:lvl w:ilvl="0" w:tplc="2D5206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E1AA6"/>
    <w:multiLevelType w:val="hybridMultilevel"/>
    <w:tmpl w:val="78DCF73C"/>
    <w:lvl w:ilvl="0" w:tplc="7D3246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9B90030"/>
    <w:multiLevelType w:val="hybridMultilevel"/>
    <w:tmpl w:val="DE4473D8"/>
    <w:lvl w:ilvl="0" w:tplc="1ACED5C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527941D8"/>
    <w:multiLevelType w:val="hybridMultilevel"/>
    <w:tmpl w:val="6DE6A918"/>
    <w:lvl w:ilvl="0" w:tplc="6B6C76D6">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5905503C"/>
    <w:multiLevelType w:val="hybridMultilevel"/>
    <w:tmpl w:val="84820988"/>
    <w:lvl w:ilvl="0" w:tplc="3D5672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8"/>
  </w:num>
  <w:num w:numId="5">
    <w:abstractNumId w:val="4"/>
  </w:num>
  <w:num w:numId="6">
    <w:abstractNumId w:val="7"/>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4ADD"/>
    <w:rsid w:val="00092B80"/>
    <w:rsid w:val="000A17C6"/>
    <w:rsid w:val="000A2A1A"/>
    <w:rsid w:val="000B060C"/>
    <w:rsid w:val="000B2EE6"/>
    <w:rsid w:val="000B5B8B"/>
    <w:rsid w:val="000C47F5"/>
    <w:rsid w:val="000D38B9"/>
    <w:rsid w:val="000E0030"/>
    <w:rsid w:val="000E2989"/>
    <w:rsid w:val="000E3314"/>
    <w:rsid w:val="000E6BDF"/>
    <w:rsid w:val="000F2459"/>
    <w:rsid w:val="00150436"/>
    <w:rsid w:val="00167294"/>
    <w:rsid w:val="001673D4"/>
    <w:rsid w:val="00171E7F"/>
    <w:rsid w:val="001758C1"/>
    <w:rsid w:val="0017779F"/>
    <w:rsid w:val="001A2F37"/>
    <w:rsid w:val="001A6BB9"/>
    <w:rsid w:val="001A74E9"/>
    <w:rsid w:val="001A7A1B"/>
    <w:rsid w:val="001C44DA"/>
    <w:rsid w:val="001C4FDA"/>
    <w:rsid w:val="001D3F95"/>
    <w:rsid w:val="001D440C"/>
    <w:rsid w:val="002016FF"/>
    <w:rsid w:val="002223AA"/>
    <w:rsid w:val="0022252F"/>
    <w:rsid w:val="00227FEF"/>
    <w:rsid w:val="00261554"/>
    <w:rsid w:val="00271A2C"/>
    <w:rsid w:val="00275C03"/>
    <w:rsid w:val="00280D58"/>
    <w:rsid w:val="00290893"/>
    <w:rsid w:val="002D0430"/>
    <w:rsid w:val="002D4BDB"/>
    <w:rsid w:val="002E5E31"/>
    <w:rsid w:val="002F0618"/>
    <w:rsid w:val="003013CD"/>
    <w:rsid w:val="00303B4C"/>
    <w:rsid w:val="00321E62"/>
    <w:rsid w:val="00327BF8"/>
    <w:rsid w:val="00340AFA"/>
    <w:rsid w:val="003658CB"/>
    <w:rsid w:val="00366CFB"/>
    <w:rsid w:val="0036794C"/>
    <w:rsid w:val="00373508"/>
    <w:rsid w:val="00396023"/>
    <w:rsid w:val="003B071B"/>
    <w:rsid w:val="003C279D"/>
    <w:rsid w:val="003D0FA6"/>
    <w:rsid w:val="003E2E8E"/>
    <w:rsid w:val="003E7365"/>
    <w:rsid w:val="003F0A5F"/>
    <w:rsid w:val="0041701C"/>
    <w:rsid w:val="00420E41"/>
    <w:rsid w:val="0042378F"/>
    <w:rsid w:val="00424C94"/>
    <w:rsid w:val="00427572"/>
    <w:rsid w:val="004467F0"/>
    <w:rsid w:val="00447608"/>
    <w:rsid w:val="00451746"/>
    <w:rsid w:val="00470EAC"/>
    <w:rsid w:val="0049458B"/>
    <w:rsid w:val="00495FD8"/>
    <w:rsid w:val="004A4A5E"/>
    <w:rsid w:val="004B0A65"/>
    <w:rsid w:val="004B1BE9"/>
    <w:rsid w:val="004B6471"/>
    <w:rsid w:val="004F2617"/>
    <w:rsid w:val="00500C0C"/>
    <w:rsid w:val="00512EE7"/>
    <w:rsid w:val="00517DB3"/>
    <w:rsid w:val="00546678"/>
    <w:rsid w:val="005506B9"/>
    <w:rsid w:val="005817EC"/>
    <w:rsid w:val="00590B77"/>
    <w:rsid w:val="005928B7"/>
    <w:rsid w:val="005A2596"/>
    <w:rsid w:val="005A342D"/>
    <w:rsid w:val="005A7B81"/>
    <w:rsid w:val="005B565A"/>
    <w:rsid w:val="005B7031"/>
    <w:rsid w:val="005C363E"/>
    <w:rsid w:val="005C7CAB"/>
    <w:rsid w:val="005D61F3"/>
    <w:rsid w:val="005E1C6B"/>
    <w:rsid w:val="005F76B0"/>
    <w:rsid w:val="00634F61"/>
    <w:rsid w:val="00670F22"/>
    <w:rsid w:val="00695A47"/>
    <w:rsid w:val="006A0CB7"/>
    <w:rsid w:val="006D6DDE"/>
    <w:rsid w:val="006F0259"/>
    <w:rsid w:val="00700433"/>
    <w:rsid w:val="00702755"/>
    <w:rsid w:val="0070472C"/>
    <w:rsid w:val="00726D34"/>
    <w:rsid w:val="00731577"/>
    <w:rsid w:val="007509A6"/>
    <w:rsid w:val="00752532"/>
    <w:rsid w:val="00754DDB"/>
    <w:rsid w:val="00782D87"/>
    <w:rsid w:val="007872B4"/>
    <w:rsid w:val="00791CBE"/>
    <w:rsid w:val="007C693F"/>
    <w:rsid w:val="007C6ADD"/>
    <w:rsid w:val="0082136D"/>
    <w:rsid w:val="008320F6"/>
    <w:rsid w:val="00841223"/>
    <w:rsid w:val="00846BE9"/>
    <w:rsid w:val="00853207"/>
    <w:rsid w:val="008713A4"/>
    <w:rsid w:val="00875F10"/>
    <w:rsid w:val="008C5EFF"/>
    <w:rsid w:val="008C6035"/>
    <w:rsid w:val="008C7015"/>
    <w:rsid w:val="008D1DFB"/>
    <w:rsid w:val="008E03B4"/>
    <w:rsid w:val="008E5E3F"/>
    <w:rsid w:val="008F1290"/>
    <w:rsid w:val="008F72BB"/>
    <w:rsid w:val="0090279B"/>
    <w:rsid w:val="009142C7"/>
    <w:rsid w:val="00914904"/>
    <w:rsid w:val="00914967"/>
    <w:rsid w:val="009258CE"/>
    <w:rsid w:val="009515F0"/>
    <w:rsid w:val="009617B8"/>
    <w:rsid w:val="009830CB"/>
    <w:rsid w:val="009C694D"/>
    <w:rsid w:val="009D478A"/>
    <w:rsid w:val="009E6E93"/>
    <w:rsid w:val="009E793C"/>
    <w:rsid w:val="009F1518"/>
    <w:rsid w:val="009F5773"/>
    <w:rsid w:val="00A00297"/>
    <w:rsid w:val="00A04625"/>
    <w:rsid w:val="00A13EC5"/>
    <w:rsid w:val="00A15971"/>
    <w:rsid w:val="00A22C90"/>
    <w:rsid w:val="00A41B91"/>
    <w:rsid w:val="00A42723"/>
    <w:rsid w:val="00A42E76"/>
    <w:rsid w:val="00A64A6D"/>
    <w:rsid w:val="00A66020"/>
    <w:rsid w:val="00A9234A"/>
    <w:rsid w:val="00A97EFD"/>
    <w:rsid w:val="00AB02EE"/>
    <w:rsid w:val="00AB3A01"/>
    <w:rsid w:val="00AB3F3A"/>
    <w:rsid w:val="00AC0C7C"/>
    <w:rsid w:val="00AD4EC9"/>
    <w:rsid w:val="00AD6FFC"/>
    <w:rsid w:val="00AF31E6"/>
    <w:rsid w:val="00AF4150"/>
    <w:rsid w:val="00AF6435"/>
    <w:rsid w:val="00B0509A"/>
    <w:rsid w:val="00B120B2"/>
    <w:rsid w:val="00B27BA1"/>
    <w:rsid w:val="00B50340"/>
    <w:rsid w:val="00B50E73"/>
    <w:rsid w:val="00B54E21"/>
    <w:rsid w:val="00B5504B"/>
    <w:rsid w:val="00B57BAC"/>
    <w:rsid w:val="00B65508"/>
    <w:rsid w:val="00B8517A"/>
    <w:rsid w:val="00BA33A7"/>
    <w:rsid w:val="00BA6446"/>
    <w:rsid w:val="00BC69CD"/>
    <w:rsid w:val="00BD35E5"/>
    <w:rsid w:val="00BD47B7"/>
    <w:rsid w:val="00BE7FE6"/>
    <w:rsid w:val="00C02705"/>
    <w:rsid w:val="00C135D5"/>
    <w:rsid w:val="00C22DCB"/>
    <w:rsid w:val="00C3598A"/>
    <w:rsid w:val="00C360BC"/>
    <w:rsid w:val="00C44800"/>
    <w:rsid w:val="00C52EC2"/>
    <w:rsid w:val="00C61DC1"/>
    <w:rsid w:val="00C64AFF"/>
    <w:rsid w:val="00C661EE"/>
    <w:rsid w:val="00C72438"/>
    <w:rsid w:val="00C763E4"/>
    <w:rsid w:val="00C8624A"/>
    <w:rsid w:val="00CA5363"/>
    <w:rsid w:val="00CA6821"/>
    <w:rsid w:val="00CB6D60"/>
    <w:rsid w:val="00CC5815"/>
    <w:rsid w:val="00CE24B8"/>
    <w:rsid w:val="00CE5849"/>
    <w:rsid w:val="00CF54F2"/>
    <w:rsid w:val="00D255BE"/>
    <w:rsid w:val="00D278F7"/>
    <w:rsid w:val="00D37550"/>
    <w:rsid w:val="00D40A29"/>
    <w:rsid w:val="00D45D27"/>
    <w:rsid w:val="00D52E20"/>
    <w:rsid w:val="00D57A05"/>
    <w:rsid w:val="00D86E57"/>
    <w:rsid w:val="00D96B24"/>
    <w:rsid w:val="00DB198A"/>
    <w:rsid w:val="00DD0524"/>
    <w:rsid w:val="00DE5B80"/>
    <w:rsid w:val="00DF21F5"/>
    <w:rsid w:val="00E33AE3"/>
    <w:rsid w:val="00E4609A"/>
    <w:rsid w:val="00E61903"/>
    <w:rsid w:val="00E63B25"/>
    <w:rsid w:val="00E64116"/>
    <w:rsid w:val="00E93976"/>
    <w:rsid w:val="00E97767"/>
    <w:rsid w:val="00EA23E5"/>
    <w:rsid w:val="00EA624B"/>
    <w:rsid w:val="00EB057D"/>
    <w:rsid w:val="00EB18E4"/>
    <w:rsid w:val="00EB5C85"/>
    <w:rsid w:val="00EC0AC2"/>
    <w:rsid w:val="00EC1FB3"/>
    <w:rsid w:val="00EC2CD4"/>
    <w:rsid w:val="00ED0B86"/>
    <w:rsid w:val="00EE09AD"/>
    <w:rsid w:val="00F053E5"/>
    <w:rsid w:val="00F10D2D"/>
    <w:rsid w:val="00F16831"/>
    <w:rsid w:val="00F2085C"/>
    <w:rsid w:val="00F3623F"/>
    <w:rsid w:val="00F41C33"/>
    <w:rsid w:val="00F423F1"/>
    <w:rsid w:val="00F4792E"/>
    <w:rsid w:val="00F53584"/>
    <w:rsid w:val="00F549E5"/>
    <w:rsid w:val="00F63F05"/>
    <w:rsid w:val="00F72368"/>
    <w:rsid w:val="00F821F6"/>
    <w:rsid w:val="00F84D49"/>
    <w:rsid w:val="00FB0768"/>
    <w:rsid w:val="00FB3CED"/>
    <w:rsid w:val="00FD13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F204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67F0"/>
    <w:rPr>
      <w:rFonts w:cs="Arial"/>
      <w:b/>
      <w:bCs w:val="0"/>
      <w:vanish/>
      <w:color w:val="010000"/>
      <w:bdr w:val="single" w:sz="4" w:space="0" w:color="FF66FF"/>
    </w:rPr>
  </w:style>
  <w:style w:type="paragraph" w:customStyle="1" w:styleId="TableText">
    <w:name w:val="Table Text"/>
    <w:basedOn w:val="a"/>
    <w:rsid w:val="009142C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142C7"/>
    <w:pPr>
      <w:outlineLvl w:val="2"/>
    </w:pPr>
  </w:style>
  <w:style w:type="paragraph" w:customStyle="1" w:styleId="TableBlock">
    <w:name w:val="Table Block"/>
    <w:basedOn w:val="TableText"/>
    <w:rsid w:val="009142C7"/>
    <w:pPr>
      <w:jc w:val="both"/>
    </w:pPr>
  </w:style>
  <w:style w:type="paragraph" w:customStyle="1" w:styleId="HeadHatzaotHok">
    <w:name w:val="Head HatzaotHok"/>
    <w:basedOn w:val="a"/>
    <w:rsid w:val="009142C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D2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73E4-D920-4268-B03E-B1BEA15AD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31</Pages>
  <Words>10717</Words>
  <Characters>61093</Characters>
  <Application>Microsoft Office Word</Application>
  <DocSecurity>0</DocSecurity>
  <Lines>509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2024-08-07T16:57:00Z</dcterms:modified>
</cp:coreProperties>
</file>