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36957">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36957">
      <w:pPr>
        <w:rPr>
          <w:rFonts w:cs="David"/>
          <w:b/>
          <w:bCs/>
          <w:sz w:val="24"/>
          <w:rtl/>
        </w:rPr>
      </w:pPr>
      <w:r>
        <w:rPr>
          <w:rFonts w:cs="David"/>
          <w:b/>
          <w:bCs/>
          <w:sz w:val="24"/>
          <w:rtl/>
        </w:rPr>
        <w:t>מושב שלישי</w:t>
      </w:r>
    </w:p>
    <w:p w:rsidR="00000000" w:rsidRDefault="00B36957">
      <w:pPr>
        <w:rPr>
          <w:rFonts w:cs="David"/>
          <w:b/>
          <w:bCs/>
          <w:sz w:val="24"/>
          <w:rtl/>
        </w:rPr>
      </w:pPr>
    </w:p>
    <w:p w:rsidR="00000000" w:rsidRDefault="00B36957">
      <w:pPr>
        <w:rPr>
          <w:rFonts w:cs="David"/>
          <w:b/>
          <w:bCs/>
          <w:sz w:val="24"/>
          <w:rtl/>
        </w:rPr>
      </w:pPr>
    </w:p>
    <w:p w:rsidR="00000000" w:rsidRDefault="00B36957">
      <w:pPr>
        <w:rPr>
          <w:rFonts w:cs="David"/>
          <w:b/>
          <w:bCs/>
          <w:sz w:val="24"/>
          <w:rtl/>
        </w:rPr>
      </w:pPr>
    </w:p>
    <w:p w:rsidR="00000000" w:rsidRDefault="00B36957">
      <w:pPr>
        <w:rPr>
          <w:rFonts w:cs="David"/>
          <w:b/>
          <w:bCs/>
          <w:sz w:val="24"/>
          <w:rtl/>
        </w:rPr>
      </w:pPr>
    </w:p>
    <w:p w:rsidR="00000000" w:rsidRDefault="00B36957">
      <w:pPr>
        <w:pStyle w:val="1"/>
        <w:rPr>
          <w:rFonts w:cs="David"/>
          <w:sz w:val="24"/>
          <w:rtl/>
        </w:rPr>
      </w:pPr>
      <w:r>
        <w:rPr>
          <w:rFonts w:cs="David"/>
          <w:sz w:val="24"/>
          <w:rtl/>
        </w:rPr>
        <w:t>פרוטוקול מס'</w:t>
      </w:r>
    </w:p>
    <w:p w:rsidR="00000000" w:rsidRDefault="00B36957">
      <w:pPr>
        <w:jc w:val="center"/>
        <w:rPr>
          <w:rFonts w:cs="David"/>
          <w:b/>
          <w:bCs/>
          <w:sz w:val="24"/>
          <w:rtl/>
        </w:rPr>
      </w:pPr>
      <w:r>
        <w:rPr>
          <w:rFonts w:cs="David"/>
          <w:b/>
          <w:bCs/>
          <w:sz w:val="24"/>
          <w:rtl/>
        </w:rPr>
        <w:t>מישיבת ועדת הכלכלה</w:t>
      </w:r>
    </w:p>
    <w:p w:rsidR="00000000" w:rsidRDefault="00B36957">
      <w:pPr>
        <w:jc w:val="center"/>
        <w:rPr>
          <w:rFonts w:cs="David"/>
          <w:b/>
          <w:bCs/>
          <w:sz w:val="24"/>
          <w:u w:val="single"/>
          <w:rtl/>
        </w:rPr>
      </w:pPr>
      <w:r>
        <w:rPr>
          <w:rFonts w:cs="David"/>
          <w:b/>
          <w:bCs/>
          <w:sz w:val="24"/>
          <w:u w:val="single"/>
          <w:rtl/>
        </w:rPr>
        <w:t>יום ב', י' אדר ב התשס"ה (21.03.2005), שעה 12:15</w:t>
      </w:r>
    </w:p>
    <w:p w:rsidR="00000000" w:rsidRDefault="00B36957">
      <w:pPr>
        <w:rPr>
          <w:rFonts w:cs="David"/>
          <w:b/>
          <w:bCs/>
          <w:sz w:val="24"/>
          <w:rtl/>
        </w:rPr>
      </w:pPr>
    </w:p>
    <w:p w:rsidR="00000000" w:rsidRDefault="00B36957">
      <w:pPr>
        <w:rPr>
          <w:rFonts w:cs="David"/>
          <w:b/>
          <w:bCs/>
          <w:sz w:val="24"/>
          <w:rtl/>
        </w:rPr>
      </w:pPr>
    </w:p>
    <w:p w:rsidR="00000000" w:rsidRDefault="00B36957">
      <w:pPr>
        <w:tabs>
          <w:tab w:val="left" w:pos="1221"/>
        </w:tabs>
        <w:rPr>
          <w:rFonts w:cs="David"/>
          <w:b/>
          <w:bCs/>
          <w:sz w:val="24"/>
          <w:u w:val="single"/>
          <w:rtl/>
        </w:rPr>
      </w:pPr>
    </w:p>
    <w:p w:rsidR="00000000" w:rsidRDefault="00B36957">
      <w:pPr>
        <w:tabs>
          <w:tab w:val="left" w:pos="1221"/>
        </w:tabs>
        <w:ind w:left="1134" w:hanging="1134"/>
        <w:rPr>
          <w:rFonts w:cs="David"/>
          <w:sz w:val="24"/>
          <w:rtl/>
        </w:rPr>
      </w:pPr>
      <w:r>
        <w:rPr>
          <w:rFonts w:cs="David"/>
          <w:b/>
          <w:bCs/>
          <w:sz w:val="24"/>
          <w:u w:val="single"/>
          <w:rtl/>
        </w:rPr>
        <w:t>סד</w:t>
      </w:r>
      <w:r>
        <w:rPr>
          <w:rFonts w:cs="David"/>
          <w:b/>
          <w:bCs/>
          <w:sz w:val="24"/>
          <w:u w:val="single"/>
          <w:rtl/>
        </w:rPr>
        <w:t>ר היום</w:t>
      </w:r>
      <w:r>
        <w:rPr>
          <w:rFonts w:cs="David"/>
          <w:sz w:val="24"/>
          <w:rtl/>
        </w:rPr>
        <w:t>:</w:t>
      </w:r>
      <w:r>
        <w:rPr>
          <w:rFonts w:cs="David"/>
          <w:b/>
          <w:bCs/>
          <w:sz w:val="24"/>
          <w:rtl/>
        </w:rPr>
        <w:tab/>
      </w:r>
      <w:r>
        <w:rPr>
          <w:rFonts w:cs="David"/>
          <w:sz w:val="24"/>
          <w:rtl/>
        </w:rPr>
        <w:t xml:space="preserve">הצעת חוק לפיקוח על תוצרת אורגנית, התשס"ה-2004, של ח"כ אבשלום וילן – </w:t>
      </w:r>
    </w:p>
    <w:p w:rsidR="00000000" w:rsidRDefault="00B36957">
      <w:pPr>
        <w:tabs>
          <w:tab w:val="left" w:pos="1221"/>
        </w:tabs>
        <w:ind w:left="1134" w:hanging="1134"/>
        <w:rPr>
          <w:rFonts w:cs="David"/>
          <w:b/>
          <w:bCs/>
          <w:sz w:val="24"/>
          <w:rtl/>
        </w:rPr>
      </w:pPr>
      <w:r>
        <w:rPr>
          <w:rFonts w:cs="David"/>
          <w:b/>
          <w:bCs/>
          <w:sz w:val="24"/>
          <w:rtl/>
        </w:rPr>
        <w:tab/>
      </w:r>
      <w:r>
        <w:rPr>
          <w:rFonts w:cs="David"/>
          <w:sz w:val="24"/>
          <w:rtl/>
        </w:rPr>
        <w:t>דיון חוזר לפי סעיף 127 לתקנון הכנסת (בהתאם להחלטת מליאת הכנסת)</w:t>
      </w:r>
    </w:p>
    <w:p w:rsidR="00000000" w:rsidRDefault="00B36957">
      <w:pPr>
        <w:rPr>
          <w:rFonts w:cs="David"/>
          <w:b/>
          <w:bCs/>
          <w:sz w:val="24"/>
          <w:rtl/>
        </w:rPr>
      </w:pPr>
    </w:p>
    <w:p w:rsidR="00000000" w:rsidRDefault="00B36957">
      <w:pPr>
        <w:rPr>
          <w:rFonts w:cs="David"/>
          <w:sz w:val="24"/>
          <w:rtl/>
        </w:rPr>
      </w:pPr>
    </w:p>
    <w:p w:rsidR="00000000" w:rsidRDefault="00B36957">
      <w:pPr>
        <w:rPr>
          <w:rFonts w:cs="David"/>
          <w:sz w:val="24"/>
          <w:rtl/>
        </w:rPr>
      </w:pPr>
    </w:p>
    <w:p w:rsidR="00000000" w:rsidRDefault="00B36957">
      <w:pPr>
        <w:rPr>
          <w:rFonts w:cs="David"/>
          <w:b/>
          <w:bCs/>
          <w:sz w:val="24"/>
          <w:u w:val="single"/>
          <w:rtl/>
        </w:rPr>
      </w:pPr>
      <w:r>
        <w:rPr>
          <w:rFonts w:cs="David"/>
          <w:b/>
          <w:bCs/>
          <w:sz w:val="24"/>
          <w:u w:val="single"/>
          <w:rtl/>
        </w:rPr>
        <w:t>נכחו</w:t>
      </w:r>
      <w:r>
        <w:rPr>
          <w:rFonts w:cs="David"/>
          <w:sz w:val="24"/>
          <w:rtl/>
        </w:rPr>
        <w:t>:</w:t>
      </w:r>
    </w:p>
    <w:p w:rsidR="00000000" w:rsidRDefault="00B36957">
      <w:pPr>
        <w:rPr>
          <w:rFonts w:cs="David"/>
          <w:sz w:val="24"/>
          <w:rtl/>
        </w:rPr>
      </w:pPr>
    </w:p>
    <w:p w:rsidR="00000000" w:rsidRDefault="00B36957">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אמנון כהן – היו"ר</w:t>
      </w:r>
    </w:p>
    <w:p w:rsidR="00000000" w:rsidRDefault="00B36957">
      <w:pPr>
        <w:tabs>
          <w:tab w:val="left" w:pos="1788"/>
        </w:tabs>
        <w:rPr>
          <w:rFonts w:cs="David"/>
          <w:sz w:val="24"/>
          <w:rtl/>
        </w:rPr>
      </w:pPr>
      <w:r>
        <w:rPr>
          <w:rFonts w:cs="David"/>
          <w:sz w:val="24"/>
          <w:rtl/>
        </w:rPr>
        <w:tab/>
        <w:t>חה"כ אבשלום וילן</w:t>
      </w:r>
    </w:p>
    <w:p w:rsidR="00000000" w:rsidRDefault="00B36957">
      <w:pPr>
        <w:tabs>
          <w:tab w:val="left" w:pos="1788"/>
        </w:tabs>
        <w:rPr>
          <w:rFonts w:cs="David"/>
          <w:sz w:val="24"/>
          <w:rtl/>
        </w:rPr>
      </w:pPr>
      <w:r>
        <w:rPr>
          <w:rFonts w:cs="David"/>
          <w:sz w:val="24"/>
          <w:rtl/>
        </w:rPr>
        <w:tab/>
        <w:t>חה"כ יצחק וקנין</w:t>
      </w:r>
    </w:p>
    <w:p w:rsidR="00000000" w:rsidRDefault="00B36957">
      <w:pPr>
        <w:rPr>
          <w:rFonts w:cs="David"/>
          <w:sz w:val="24"/>
          <w:rtl/>
        </w:rPr>
      </w:pPr>
    </w:p>
    <w:p w:rsidR="00000000" w:rsidRDefault="00B36957">
      <w:pPr>
        <w:rPr>
          <w:rFonts w:cs="David"/>
          <w:sz w:val="24"/>
          <w:rtl/>
        </w:rPr>
      </w:pPr>
    </w:p>
    <w:p w:rsidR="00000000" w:rsidRDefault="00B36957">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ד"ר מרים פרוינד</w:t>
      </w:r>
      <w:r>
        <w:rPr>
          <w:rFonts w:cs="David"/>
          <w:sz w:val="24"/>
          <w:rtl/>
        </w:rPr>
        <w:tab/>
        <w:t>סגנית מנהל ש</w:t>
      </w:r>
      <w:r>
        <w:rPr>
          <w:rFonts w:cs="David"/>
          <w:sz w:val="24"/>
          <w:rtl/>
        </w:rPr>
        <w:t>ירותים להגנת הצומח, משרד החקלאות</w:t>
      </w:r>
    </w:p>
    <w:p w:rsidR="00000000" w:rsidRDefault="00B36957">
      <w:pPr>
        <w:tabs>
          <w:tab w:val="left" w:pos="1788"/>
          <w:tab w:val="left" w:pos="3631"/>
        </w:tabs>
        <w:rPr>
          <w:rFonts w:cs="David"/>
          <w:sz w:val="24"/>
          <w:rtl/>
        </w:rPr>
      </w:pPr>
      <w:r>
        <w:rPr>
          <w:rFonts w:cs="David"/>
          <w:sz w:val="24"/>
          <w:rtl/>
        </w:rPr>
        <w:tab/>
        <w:t>דורית קלוסקי</w:t>
      </w:r>
      <w:r>
        <w:rPr>
          <w:rFonts w:cs="David"/>
          <w:sz w:val="24"/>
          <w:rtl/>
        </w:rPr>
        <w:tab/>
        <w:t>ראש שירותי המזון, משרד הבריאות</w:t>
      </w:r>
    </w:p>
    <w:p w:rsidR="00000000" w:rsidRDefault="00B36957">
      <w:pPr>
        <w:tabs>
          <w:tab w:val="left" w:pos="1788"/>
          <w:tab w:val="left" w:pos="3631"/>
        </w:tabs>
        <w:rPr>
          <w:rFonts w:cs="David"/>
          <w:sz w:val="24"/>
          <w:rtl/>
        </w:rPr>
      </w:pPr>
      <w:r>
        <w:rPr>
          <w:rFonts w:cs="David"/>
          <w:sz w:val="24"/>
          <w:rtl/>
        </w:rPr>
        <w:tab/>
        <w:t>שרון גוטמן</w:t>
      </w:r>
      <w:r>
        <w:rPr>
          <w:rFonts w:cs="David"/>
          <w:sz w:val="24"/>
          <w:rtl/>
        </w:rPr>
        <w:tab/>
        <w:t>יועצת משפטית, משרד הבריאות</w:t>
      </w:r>
    </w:p>
    <w:p w:rsidR="00000000" w:rsidRDefault="00B36957">
      <w:pPr>
        <w:tabs>
          <w:tab w:val="left" w:pos="1788"/>
          <w:tab w:val="left" w:pos="3631"/>
        </w:tabs>
        <w:rPr>
          <w:rFonts w:cs="David"/>
          <w:sz w:val="24"/>
          <w:rtl/>
        </w:rPr>
      </w:pPr>
      <w:r>
        <w:rPr>
          <w:rFonts w:cs="David"/>
          <w:sz w:val="24"/>
          <w:rtl/>
        </w:rPr>
        <w:tab/>
        <w:t>שלמה קפואה</w:t>
      </w:r>
      <w:r>
        <w:rPr>
          <w:rFonts w:cs="David"/>
          <w:sz w:val="24"/>
          <w:rtl/>
        </w:rPr>
        <w:tab/>
        <w:t>ראש אגף אגרואקולוגיה, המשרד לאיכות הסביבה</w:t>
      </w:r>
    </w:p>
    <w:p w:rsidR="00000000" w:rsidRDefault="00B36957">
      <w:pPr>
        <w:tabs>
          <w:tab w:val="left" w:pos="1788"/>
          <w:tab w:val="left" w:pos="3631"/>
        </w:tabs>
        <w:rPr>
          <w:rFonts w:cs="David"/>
          <w:sz w:val="24"/>
          <w:rtl/>
        </w:rPr>
      </w:pPr>
      <w:r>
        <w:rPr>
          <w:rFonts w:cs="David"/>
          <w:sz w:val="24"/>
          <w:rtl/>
        </w:rPr>
        <w:tab/>
        <w:t>זאב פייבובסקי</w:t>
      </w:r>
      <w:r>
        <w:rPr>
          <w:rFonts w:cs="David"/>
          <w:sz w:val="24"/>
          <w:rtl/>
        </w:rPr>
        <w:tab/>
        <w:t>טכנולוג ראשי תנובה, התאחדות התעשיינים</w:t>
      </w:r>
    </w:p>
    <w:p w:rsidR="00000000" w:rsidRDefault="00B36957">
      <w:pPr>
        <w:tabs>
          <w:tab w:val="left" w:pos="1788"/>
          <w:tab w:val="left" w:pos="3631"/>
        </w:tabs>
        <w:rPr>
          <w:rFonts w:cs="David"/>
          <w:sz w:val="24"/>
          <w:rtl/>
        </w:rPr>
      </w:pPr>
      <w:r>
        <w:rPr>
          <w:rFonts w:cs="David"/>
          <w:sz w:val="24"/>
          <w:rtl/>
        </w:rPr>
        <w:tab/>
        <w:t>צבי גולדשטיין</w:t>
      </w:r>
      <w:r>
        <w:rPr>
          <w:rFonts w:cs="David"/>
          <w:sz w:val="24"/>
          <w:rtl/>
        </w:rPr>
        <w:tab/>
        <w:t>מנהל איגוד תעשיות</w:t>
      </w:r>
      <w:r>
        <w:rPr>
          <w:rFonts w:cs="David"/>
          <w:sz w:val="24"/>
          <w:rtl/>
        </w:rPr>
        <w:t xml:space="preserve"> המזון, התאחדות התעשיינים</w:t>
      </w:r>
    </w:p>
    <w:p w:rsidR="00000000" w:rsidRDefault="00B36957">
      <w:pPr>
        <w:tabs>
          <w:tab w:val="left" w:pos="1788"/>
          <w:tab w:val="left" w:pos="3631"/>
        </w:tabs>
        <w:rPr>
          <w:rFonts w:cs="David"/>
          <w:sz w:val="24"/>
          <w:rtl/>
        </w:rPr>
      </w:pPr>
    </w:p>
    <w:p w:rsidR="00000000" w:rsidRDefault="00B36957">
      <w:pPr>
        <w:rPr>
          <w:rFonts w:cs="David"/>
          <w:sz w:val="24"/>
          <w:rtl/>
        </w:rPr>
      </w:pPr>
    </w:p>
    <w:p w:rsidR="00000000" w:rsidRDefault="00B36957">
      <w:pPr>
        <w:rPr>
          <w:rFonts w:cs="David"/>
          <w:sz w:val="24"/>
          <w:rtl/>
        </w:rPr>
      </w:pPr>
    </w:p>
    <w:p w:rsidR="00000000" w:rsidRDefault="00B36957">
      <w:pPr>
        <w:rPr>
          <w:rFonts w:cs="David"/>
          <w:sz w:val="24"/>
          <w:rtl/>
        </w:rPr>
      </w:pPr>
    </w:p>
    <w:p w:rsidR="00000000" w:rsidRDefault="00B36957">
      <w:pPr>
        <w:tabs>
          <w:tab w:val="left" w:pos="1930"/>
        </w:tabs>
        <w:rPr>
          <w:rFonts w:cs="David"/>
          <w:sz w:val="24"/>
          <w:rtl/>
        </w:rPr>
      </w:pPr>
      <w:r>
        <w:rPr>
          <w:rFonts w:cs="David"/>
          <w:b/>
          <w:bCs/>
          <w:sz w:val="24"/>
          <w:u w:val="single"/>
          <w:rtl/>
        </w:rPr>
        <w:t>יועצת משפטית</w:t>
      </w:r>
      <w:r>
        <w:rPr>
          <w:rFonts w:cs="David"/>
          <w:b/>
          <w:bCs/>
          <w:sz w:val="24"/>
          <w:rtl/>
        </w:rPr>
        <w:t>:</w:t>
      </w:r>
      <w:r>
        <w:rPr>
          <w:rFonts w:cs="David"/>
          <w:sz w:val="24"/>
          <w:rtl/>
        </w:rPr>
        <w:tab/>
        <w:t>אתי בנדלר</w:t>
      </w:r>
    </w:p>
    <w:p w:rsidR="00000000" w:rsidRDefault="00B36957">
      <w:pPr>
        <w:rPr>
          <w:rFonts w:cs="David"/>
          <w:sz w:val="24"/>
          <w:rtl/>
        </w:rPr>
      </w:pPr>
    </w:p>
    <w:p w:rsidR="00000000" w:rsidRDefault="00B36957">
      <w:pPr>
        <w:tabs>
          <w:tab w:val="left" w:pos="1930"/>
        </w:tabs>
        <w:rPr>
          <w:rFonts w:cs="David"/>
          <w:sz w:val="24"/>
          <w:rtl/>
        </w:rPr>
      </w:pPr>
      <w:r>
        <w:rPr>
          <w:rFonts w:cs="David"/>
          <w:b/>
          <w:bCs/>
          <w:sz w:val="24"/>
          <w:u w:val="single"/>
          <w:rtl/>
        </w:rPr>
        <w:t>מנהלת הוועדה</w:t>
      </w:r>
      <w:r>
        <w:rPr>
          <w:rFonts w:cs="David"/>
          <w:sz w:val="24"/>
          <w:rtl/>
        </w:rPr>
        <w:t>:</w:t>
      </w:r>
      <w:r>
        <w:rPr>
          <w:rFonts w:cs="David"/>
          <w:b/>
          <w:bCs/>
          <w:sz w:val="24"/>
          <w:rtl/>
        </w:rPr>
        <w:tab/>
      </w:r>
      <w:r>
        <w:rPr>
          <w:rFonts w:cs="David"/>
          <w:sz w:val="24"/>
          <w:rtl/>
        </w:rPr>
        <w:t>לאה ורון</w:t>
      </w:r>
    </w:p>
    <w:p w:rsidR="00000000" w:rsidRDefault="00B36957">
      <w:pPr>
        <w:rPr>
          <w:rFonts w:cs="David"/>
          <w:sz w:val="24"/>
          <w:rtl/>
        </w:rPr>
      </w:pPr>
    </w:p>
    <w:p w:rsidR="00000000" w:rsidRDefault="00B36957">
      <w:pPr>
        <w:tabs>
          <w:tab w:val="left" w:pos="1930"/>
        </w:tabs>
        <w:rPr>
          <w:rFonts w:cs="David"/>
          <w:sz w:val="24"/>
          <w:rtl/>
        </w:rPr>
      </w:pPr>
      <w:r>
        <w:rPr>
          <w:rFonts w:cs="David"/>
          <w:b/>
          <w:bCs/>
          <w:sz w:val="24"/>
          <w:u w:val="single"/>
          <w:rtl/>
        </w:rPr>
        <w:t>רשמת פרלמנטרית</w:t>
      </w:r>
      <w:r>
        <w:rPr>
          <w:rFonts w:cs="David"/>
          <w:b/>
          <w:bCs/>
          <w:sz w:val="24"/>
          <w:rtl/>
        </w:rPr>
        <w:t>:</w:t>
      </w:r>
      <w:r>
        <w:rPr>
          <w:rFonts w:cs="David"/>
          <w:b/>
          <w:bCs/>
          <w:sz w:val="24"/>
          <w:rtl/>
        </w:rPr>
        <w:tab/>
      </w:r>
      <w:r>
        <w:rPr>
          <w:rFonts w:cs="David"/>
          <w:sz w:val="24"/>
          <w:rtl/>
        </w:rPr>
        <w:t>אתי אפלבוים</w:t>
      </w:r>
    </w:p>
    <w:p w:rsidR="00000000" w:rsidRDefault="00B36957">
      <w:pPr>
        <w:rPr>
          <w:rFonts w:cs="David"/>
          <w:b/>
          <w:bCs/>
          <w:sz w:val="24"/>
          <w:rtl/>
        </w:rPr>
      </w:pPr>
    </w:p>
    <w:p w:rsidR="00000000" w:rsidRDefault="00B36957">
      <w:pPr>
        <w:tabs>
          <w:tab w:val="left" w:pos="1221"/>
        </w:tabs>
        <w:ind w:left="1134" w:hanging="1134"/>
        <w:jc w:val="center"/>
        <w:rPr>
          <w:rFonts w:cs="David"/>
          <w:b/>
          <w:bCs/>
          <w:sz w:val="24"/>
          <w:rtl/>
        </w:rPr>
      </w:pPr>
      <w:r>
        <w:rPr>
          <w:rFonts w:cs="David"/>
          <w:sz w:val="24"/>
          <w:rtl/>
        </w:rPr>
        <w:br w:type="page"/>
      </w:r>
      <w:r>
        <w:rPr>
          <w:rFonts w:cs="David"/>
          <w:b/>
          <w:bCs/>
          <w:sz w:val="24"/>
          <w:rtl/>
        </w:rPr>
        <w:lastRenderedPageBreak/>
        <w:t>הצעת חוק לפיקוח על תוצרת אורגנית, התשס"ה-2004, של ח"כ אבשלום וילן –</w:t>
      </w:r>
    </w:p>
    <w:p w:rsidR="00000000" w:rsidRDefault="00B36957">
      <w:pPr>
        <w:tabs>
          <w:tab w:val="left" w:pos="1221"/>
        </w:tabs>
        <w:ind w:left="1134" w:hanging="1134"/>
        <w:jc w:val="center"/>
        <w:rPr>
          <w:rFonts w:cs="David"/>
          <w:b/>
          <w:bCs/>
          <w:sz w:val="24"/>
          <w:u w:val="single"/>
          <w:rtl/>
        </w:rPr>
      </w:pPr>
      <w:r>
        <w:rPr>
          <w:rFonts w:cs="David"/>
          <w:b/>
          <w:bCs/>
          <w:sz w:val="24"/>
          <w:u w:val="single"/>
          <w:rtl/>
        </w:rPr>
        <w:t>דיון חוזר לפי סעיף 127 לתקנון הכנסת (בהתאם להחלטת מליאת הכנסת)</w:t>
      </w:r>
    </w:p>
    <w:p w:rsidR="00000000" w:rsidRDefault="00B36957">
      <w:pPr>
        <w:jc w:val="center"/>
        <w:rPr>
          <w:rFonts w:cs="David"/>
          <w:sz w:val="24"/>
          <w:rtl/>
        </w:rPr>
      </w:pPr>
    </w:p>
    <w:p w:rsidR="00000000" w:rsidRDefault="00B36957">
      <w:pPr>
        <w:rPr>
          <w:rFonts w:cs="David"/>
          <w:sz w:val="24"/>
          <w:rtl/>
        </w:rPr>
      </w:pPr>
    </w:p>
    <w:p w:rsidR="00000000" w:rsidRDefault="00B36957">
      <w:pPr>
        <w:rPr>
          <w:rFonts w:cs="David"/>
          <w:sz w:val="24"/>
          <w:rtl/>
        </w:rPr>
      </w:pPr>
      <w:r>
        <w:rPr>
          <w:rFonts w:cs="David"/>
          <w:sz w:val="24"/>
          <w:u w:val="single"/>
          <w:rtl/>
        </w:rPr>
        <w:t>היו"ר אמנון כה</w:t>
      </w:r>
      <w:r>
        <w:rPr>
          <w:rFonts w:cs="David"/>
          <w:sz w:val="24"/>
          <w:u w:val="single"/>
          <w:rtl/>
        </w:rPr>
        <w:t>ן</w:t>
      </w:r>
      <w:r>
        <w:rPr>
          <w:rFonts w:cs="David"/>
          <w:sz w:val="24"/>
          <w:rtl/>
        </w:rPr>
        <w:t>:</w:t>
      </w:r>
    </w:p>
    <w:p w:rsidR="00000000" w:rsidRDefault="00B36957">
      <w:pPr>
        <w:rPr>
          <w:rFonts w:cs="David"/>
          <w:sz w:val="24"/>
          <w:rtl/>
        </w:rPr>
      </w:pPr>
    </w:p>
    <w:p w:rsidR="00000000" w:rsidRDefault="00B36957">
      <w:pPr>
        <w:ind w:firstLine="567"/>
        <w:rPr>
          <w:rFonts w:cs="David"/>
          <w:sz w:val="24"/>
          <w:rtl/>
        </w:rPr>
      </w:pPr>
      <w:r>
        <w:rPr>
          <w:rFonts w:cs="David"/>
          <w:sz w:val="24"/>
          <w:rtl/>
        </w:rPr>
        <w:t>הנושא הצעת חוק לפיקוח על תוצרת אורגנית התשס"ה 2004 של ח"כ אבשלום וילן. דיון חוזר לפי סעיף 127 לתקנות הכנסת, בהתאם להחלטת מליאת הכנסת. הנושא הזה נידון בוועדה והוגש לקריאה שניה ושלישית, ובהצגת החקיקה, על ידי יושב-ראש הוועדה לשעבר, מכובדנו השר שלום שמחון,</w:t>
      </w:r>
      <w:r>
        <w:rPr>
          <w:rFonts w:cs="David"/>
          <w:sz w:val="24"/>
          <w:rtl/>
        </w:rPr>
        <w:t xml:space="preserve"> התגלו בתוך המליאה אי הבנות בין משרד החקלאות ומשרד הבריאות. </w:t>
      </w:r>
    </w:p>
    <w:p w:rsidR="00000000" w:rsidRDefault="00B36957">
      <w:pPr>
        <w:ind w:firstLine="567"/>
        <w:rPr>
          <w:rFonts w:cs="David"/>
          <w:sz w:val="24"/>
          <w:rtl/>
        </w:rPr>
      </w:pPr>
    </w:p>
    <w:p w:rsidR="00000000" w:rsidRDefault="00B36957">
      <w:pPr>
        <w:ind w:firstLine="567"/>
        <w:rPr>
          <w:rFonts w:cs="David"/>
          <w:sz w:val="24"/>
          <w:rtl/>
        </w:rPr>
      </w:pPr>
      <w:r>
        <w:rPr>
          <w:rFonts w:cs="David"/>
          <w:sz w:val="24"/>
          <w:rtl/>
        </w:rPr>
        <w:t>אני מקווה שהיום כבר אין חילוקי דעת והגעתם לפשרה. מדובר בחוק מאוד חשוב שבא להסדיר את הנושא של תוצרת אורגנית בישראל. היה טוב אם היו מוזילים את המחירים, כדי שהתוצרת לא תהיה רק ליצוא, אלא שכל עם ישר</w:t>
      </w:r>
      <w:r>
        <w:rPr>
          <w:rFonts w:cs="David"/>
          <w:sz w:val="24"/>
          <w:rtl/>
        </w:rPr>
        <w:t xml:space="preserve">אל יוכל להנות מהתוצרת החשובה הזאת. </w:t>
      </w:r>
    </w:p>
    <w:p w:rsidR="00000000" w:rsidRDefault="00B36957">
      <w:pPr>
        <w:rPr>
          <w:rFonts w:cs="David"/>
          <w:sz w:val="24"/>
          <w:rtl/>
        </w:rPr>
      </w:pPr>
    </w:p>
    <w:p w:rsidR="00000000" w:rsidRDefault="00B36957">
      <w:pPr>
        <w:ind w:firstLine="567"/>
        <w:rPr>
          <w:rFonts w:cs="David"/>
          <w:sz w:val="24"/>
          <w:rtl/>
        </w:rPr>
      </w:pPr>
      <w:r>
        <w:rPr>
          <w:rFonts w:cs="David"/>
          <w:sz w:val="24"/>
          <w:rtl/>
        </w:rPr>
        <w:t>ח"כ וילן איננו ואנחנו מכבדים את חבר הכנסת יצחק וקנין, שהשתתף בחלק מהדיונים הקודמים, וגם בא מההתיישבות ומהחקלאות, ומייצג מגזר מאוד חשוב. אני כבר אומר לך שאני לא חקלאי אבל אני לוביסט מספר אחד של חקלאים.</w:t>
      </w:r>
    </w:p>
    <w:p w:rsidR="00000000" w:rsidRDefault="00B36957">
      <w:pPr>
        <w:rPr>
          <w:rFonts w:cs="David"/>
          <w:sz w:val="24"/>
          <w:rtl/>
        </w:rPr>
      </w:pPr>
    </w:p>
    <w:p w:rsidR="00000000" w:rsidRDefault="00B36957">
      <w:pPr>
        <w:rPr>
          <w:rFonts w:cs="David"/>
          <w:sz w:val="24"/>
          <w:rtl/>
        </w:rPr>
      </w:pPr>
      <w:r>
        <w:rPr>
          <w:rFonts w:cs="David"/>
          <w:sz w:val="24"/>
          <w:u w:val="single"/>
          <w:rtl/>
        </w:rPr>
        <w:t>לאה ורון</w:t>
      </w:r>
      <w:r>
        <w:rPr>
          <w:rFonts w:cs="David"/>
          <w:sz w:val="24"/>
          <w:rtl/>
        </w:rPr>
        <w:t>:</w:t>
      </w:r>
    </w:p>
    <w:p w:rsidR="00000000" w:rsidRDefault="00B36957">
      <w:pPr>
        <w:rPr>
          <w:rFonts w:cs="David"/>
          <w:sz w:val="24"/>
          <w:rtl/>
        </w:rPr>
      </w:pPr>
    </w:p>
    <w:p w:rsidR="00000000" w:rsidRDefault="00B36957">
      <w:pPr>
        <w:ind w:firstLine="567"/>
        <w:rPr>
          <w:rFonts w:cs="David"/>
          <w:sz w:val="24"/>
          <w:rtl/>
        </w:rPr>
      </w:pPr>
      <w:r>
        <w:rPr>
          <w:rFonts w:cs="David"/>
          <w:sz w:val="24"/>
          <w:rtl/>
        </w:rPr>
        <w:t>רק להו</w:t>
      </w:r>
      <w:r>
        <w:rPr>
          <w:rFonts w:cs="David"/>
          <w:sz w:val="24"/>
          <w:rtl/>
        </w:rPr>
        <w:t>סיף שב-2.8.2004 החוק לא הוצבע במליאה בשל המחלוקת בין השרים.</w:t>
      </w:r>
    </w:p>
    <w:p w:rsidR="00000000" w:rsidRDefault="00B36957">
      <w:pPr>
        <w:rPr>
          <w:rFonts w:cs="David"/>
          <w:sz w:val="24"/>
          <w:rtl/>
        </w:rPr>
      </w:pPr>
    </w:p>
    <w:p w:rsidR="00000000" w:rsidRDefault="00B36957">
      <w:pPr>
        <w:rPr>
          <w:rFonts w:cs="David"/>
          <w:sz w:val="24"/>
          <w:rtl/>
        </w:rPr>
      </w:pPr>
      <w:r>
        <w:rPr>
          <w:rFonts w:cs="David"/>
          <w:sz w:val="24"/>
          <w:u w:val="single"/>
          <w:rtl/>
        </w:rPr>
        <w:t>היו"ר אמנון כהן</w:t>
      </w:r>
      <w:r>
        <w:rPr>
          <w:rFonts w:cs="David"/>
          <w:sz w:val="24"/>
          <w:rtl/>
        </w:rPr>
        <w:t>:</w:t>
      </w:r>
    </w:p>
    <w:p w:rsidR="00000000" w:rsidRDefault="00B36957">
      <w:pPr>
        <w:rPr>
          <w:rFonts w:cs="David"/>
          <w:sz w:val="24"/>
          <w:rtl/>
        </w:rPr>
      </w:pPr>
    </w:p>
    <w:p w:rsidR="00000000" w:rsidRDefault="00B36957">
      <w:pPr>
        <w:ind w:firstLine="567"/>
        <w:rPr>
          <w:rFonts w:cs="David"/>
          <w:sz w:val="24"/>
          <w:rtl/>
        </w:rPr>
      </w:pPr>
      <w:r>
        <w:rPr>
          <w:rFonts w:cs="David"/>
          <w:sz w:val="24"/>
          <w:rtl/>
        </w:rPr>
        <w:t xml:space="preserve">ב-2.8.2004 הנושא הוצג ע"י השר דהיום, הבנתי שהגעתם לפשרות. </w:t>
      </w:r>
    </w:p>
    <w:p w:rsidR="00000000" w:rsidRDefault="00B36957">
      <w:pPr>
        <w:ind w:firstLine="567"/>
        <w:rPr>
          <w:rFonts w:cs="David"/>
          <w:sz w:val="24"/>
          <w:rtl/>
        </w:rPr>
      </w:pPr>
    </w:p>
    <w:p w:rsidR="00000000" w:rsidRDefault="00B36957">
      <w:pPr>
        <w:ind w:firstLine="567"/>
        <w:rPr>
          <w:rFonts w:cs="David"/>
          <w:sz w:val="24"/>
          <w:rtl/>
        </w:rPr>
      </w:pPr>
      <w:r>
        <w:rPr>
          <w:rFonts w:cs="David"/>
          <w:sz w:val="24"/>
          <w:rtl/>
        </w:rPr>
        <w:t>שלום לחבר-הכנסת אבשלום וילן, זכות הדיבור לחבר-הכנסת יצחק וקנין.</w:t>
      </w:r>
    </w:p>
    <w:p w:rsidR="00000000" w:rsidRDefault="00B36957">
      <w:pPr>
        <w:rPr>
          <w:rFonts w:cs="David"/>
          <w:sz w:val="24"/>
          <w:rtl/>
        </w:rPr>
      </w:pPr>
    </w:p>
    <w:p w:rsidR="00000000" w:rsidRDefault="00B36957">
      <w:pPr>
        <w:rPr>
          <w:rFonts w:cs="David"/>
          <w:sz w:val="24"/>
          <w:rtl/>
        </w:rPr>
      </w:pPr>
      <w:r>
        <w:rPr>
          <w:rFonts w:cs="David"/>
          <w:sz w:val="24"/>
          <w:u w:val="single"/>
          <w:rtl/>
        </w:rPr>
        <w:t>יצחק וקנין</w:t>
      </w:r>
      <w:r>
        <w:rPr>
          <w:rFonts w:cs="David"/>
          <w:sz w:val="24"/>
          <w:rtl/>
        </w:rPr>
        <w:t xml:space="preserve">: </w:t>
      </w:r>
    </w:p>
    <w:p w:rsidR="00000000" w:rsidRDefault="00B36957">
      <w:pPr>
        <w:rPr>
          <w:rFonts w:cs="David"/>
          <w:sz w:val="24"/>
          <w:rtl/>
        </w:rPr>
      </w:pPr>
    </w:p>
    <w:p w:rsidR="00000000" w:rsidRDefault="00B36957">
      <w:pPr>
        <w:ind w:firstLine="567"/>
        <w:rPr>
          <w:rFonts w:cs="David"/>
          <w:sz w:val="24"/>
          <w:rtl/>
        </w:rPr>
      </w:pPr>
      <w:r>
        <w:rPr>
          <w:rFonts w:cs="David"/>
          <w:sz w:val="24"/>
          <w:rtl/>
        </w:rPr>
        <w:t>אני מציע שבעל המכתב יקרא אותו. אבו הוא</w:t>
      </w:r>
      <w:r>
        <w:rPr>
          <w:rFonts w:cs="David"/>
          <w:sz w:val="24"/>
          <w:rtl/>
        </w:rPr>
        <w:t xml:space="preserve"> בעל ההצעה אבל יש לי מה להגיד. כחקלאי, אני חושב שמהלך הזה לא פשוט מפני שאתה רוצה לתת פה עדיפות מיוחדת לתוצרת מסויימת בחקלאות ולהגיד: "זה ראה וקדש". אני חושב שגם למשרד הבריאות יש בעיה עם העניין הזה. זאת בעיה פשוטה, היא צריכה בעצם לתת טאבו. זה כמו שאנחנו מור</w:t>
      </w:r>
      <w:r>
        <w:rPr>
          <w:rFonts w:cs="David"/>
          <w:sz w:val="24"/>
          <w:rtl/>
        </w:rPr>
        <w:t>חים משחה וכתוב "ברשיון משרד הבריאות". לא על כל תוצרת חקלאית יש רשיון משרד הבריאות. זאת בעצם נקודת המחלוקת המרכזית עם משרד הבריאות שמתנגד.</w:t>
      </w:r>
    </w:p>
    <w:p w:rsidR="00000000" w:rsidRDefault="00B36957">
      <w:pPr>
        <w:rPr>
          <w:rFonts w:cs="David"/>
          <w:sz w:val="24"/>
          <w:rtl/>
        </w:rPr>
      </w:pPr>
    </w:p>
    <w:p w:rsidR="00000000" w:rsidRDefault="00B36957">
      <w:pPr>
        <w:rPr>
          <w:rFonts w:cs="David"/>
          <w:sz w:val="24"/>
          <w:rtl/>
        </w:rPr>
      </w:pPr>
      <w:r>
        <w:rPr>
          <w:rFonts w:cs="David"/>
          <w:sz w:val="24"/>
          <w:u w:val="single"/>
          <w:rtl/>
        </w:rPr>
        <w:t>היו"ר אמנון כהן</w:t>
      </w:r>
      <w:r>
        <w:rPr>
          <w:rFonts w:cs="David"/>
          <w:sz w:val="24"/>
          <w:rtl/>
        </w:rPr>
        <w:t>:</w:t>
      </w:r>
    </w:p>
    <w:p w:rsidR="00000000" w:rsidRDefault="00B36957">
      <w:pPr>
        <w:rPr>
          <w:rFonts w:cs="David"/>
          <w:sz w:val="24"/>
          <w:rtl/>
        </w:rPr>
      </w:pPr>
    </w:p>
    <w:p w:rsidR="00000000" w:rsidRDefault="00B36957">
      <w:pPr>
        <w:ind w:firstLine="567"/>
        <w:rPr>
          <w:rFonts w:cs="David"/>
          <w:sz w:val="24"/>
          <w:rtl/>
        </w:rPr>
      </w:pPr>
      <w:r>
        <w:rPr>
          <w:rFonts w:cs="David"/>
          <w:sz w:val="24"/>
          <w:rtl/>
        </w:rPr>
        <w:t>אין להם כלים לבדוק את התוצרת?</w:t>
      </w:r>
    </w:p>
    <w:p w:rsidR="00000000" w:rsidRDefault="00B36957">
      <w:pPr>
        <w:rPr>
          <w:rFonts w:cs="David"/>
          <w:sz w:val="24"/>
          <w:rtl/>
        </w:rPr>
      </w:pPr>
    </w:p>
    <w:p w:rsidR="00000000" w:rsidRDefault="00B36957">
      <w:pPr>
        <w:rPr>
          <w:rFonts w:cs="David"/>
          <w:sz w:val="24"/>
          <w:rtl/>
        </w:rPr>
      </w:pPr>
      <w:r>
        <w:rPr>
          <w:rFonts w:cs="David"/>
          <w:sz w:val="24"/>
          <w:u w:val="single"/>
          <w:rtl/>
        </w:rPr>
        <w:t>יצחק וקנין</w:t>
      </w:r>
      <w:r>
        <w:rPr>
          <w:rFonts w:cs="David"/>
          <w:sz w:val="24"/>
          <w:rtl/>
        </w:rPr>
        <w:t xml:space="preserve">: </w:t>
      </w:r>
    </w:p>
    <w:p w:rsidR="00000000" w:rsidRDefault="00B36957">
      <w:pPr>
        <w:rPr>
          <w:rFonts w:cs="David"/>
          <w:sz w:val="24"/>
          <w:rtl/>
        </w:rPr>
      </w:pPr>
    </w:p>
    <w:p w:rsidR="00000000" w:rsidRDefault="00B36957">
      <w:pPr>
        <w:ind w:firstLine="567"/>
        <w:rPr>
          <w:rFonts w:cs="David"/>
          <w:sz w:val="24"/>
          <w:rtl/>
        </w:rPr>
      </w:pPr>
      <w:r>
        <w:rPr>
          <w:rFonts w:cs="David"/>
          <w:sz w:val="24"/>
          <w:rtl/>
        </w:rPr>
        <w:t xml:space="preserve">זה לא שהם לא יכולים לבדוק. אני לא חושב שיכולים להבדיל </w:t>
      </w:r>
      <w:r>
        <w:rPr>
          <w:rFonts w:cs="David"/>
          <w:sz w:val="24"/>
          <w:rtl/>
        </w:rPr>
        <w:t xml:space="preserve">בין תוצרת מסויימת לתוצרת מסויימת בצורה כל כך - - - </w:t>
      </w:r>
    </w:p>
    <w:p w:rsidR="00000000" w:rsidRDefault="00B36957">
      <w:pPr>
        <w:rPr>
          <w:rFonts w:cs="David"/>
          <w:sz w:val="24"/>
          <w:rtl/>
        </w:rPr>
      </w:pPr>
    </w:p>
    <w:p w:rsidR="00000000" w:rsidRDefault="00B36957">
      <w:pPr>
        <w:rPr>
          <w:rFonts w:cs="David"/>
          <w:sz w:val="24"/>
          <w:rtl/>
        </w:rPr>
      </w:pPr>
      <w:r>
        <w:rPr>
          <w:rFonts w:cs="David"/>
          <w:sz w:val="24"/>
          <w:u w:val="single"/>
          <w:rtl/>
        </w:rPr>
        <w:t>אבשלום וילן</w:t>
      </w:r>
      <w:r>
        <w:rPr>
          <w:rFonts w:cs="David"/>
          <w:sz w:val="24"/>
          <w:rtl/>
        </w:rPr>
        <w:t xml:space="preserve">: </w:t>
      </w:r>
    </w:p>
    <w:p w:rsidR="00000000" w:rsidRDefault="00B36957">
      <w:pPr>
        <w:rPr>
          <w:rFonts w:cs="David"/>
          <w:sz w:val="24"/>
          <w:rtl/>
        </w:rPr>
      </w:pPr>
    </w:p>
    <w:p w:rsidR="00000000" w:rsidRDefault="00B36957">
      <w:pPr>
        <w:ind w:firstLine="567"/>
        <w:rPr>
          <w:rFonts w:cs="David"/>
          <w:sz w:val="24"/>
          <w:rtl/>
        </w:rPr>
      </w:pPr>
      <w:r>
        <w:rPr>
          <w:rFonts w:cs="David"/>
          <w:sz w:val="24"/>
          <w:rtl/>
        </w:rPr>
        <w:t>זה לא שמשרד הבריאות אומר, חבר-הכנסת וקנין, תלמיד את החוק. החוק הזה עבר בהסכמת כללית, גם של סיעתך, אגב. חבר הכנסת שלום שמחון ואנוכי התחלנו. דרך אגב, יש הרבה חרדים שמגדלים גם תוצרת אורגנית.</w:t>
      </w:r>
    </w:p>
    <w:p w:rsidR="00000000" w:rsidRDefault="00B36957">
      <w:pPr>
        <w:rPr>
          <w:rFonts w:cs="David"/>
          <w:sz w:val="24"/>
          <w:rtl/>
        </w:rPr>
      </w:pPr>
    </w:p>
    <w:p w:rsidR="00000000" w:rsidRDefault="00B36957">
      <w:pPr>
        <w:rPr>
          <w:rFonts w:cs="David"/>
          <w:sz w:val="24"/>
          <w:rtl/>
        </w:rPr>
      </w:pPr>
      <w:r>
        <w:rPr>
          <w:rFonts w:cs="David"/>
          <w:sz w:val="24"/>
          <w:u w:val="single"/>
          <w:rtl/>
        </w:rPr>
        <w:br w:type="page"/>
      </w:r>
      <w:r>
        <w:rPr>
          <w:rFonts w:cs="David"/>
          <w:sz w:val="24"/>
          <w:u w:val="single"/>
          <w:rtl/>
        </w:rPr>
        <w:lastRenderedPageBreak/>
        <w:t>יצחק וקנין</w:t>
      </w:r>
      <w:r>
        <w:rPr>
          <w:rFonts w:cs="David"/>
          <w:sz w:val="24"/>
          <w:rtl/>
        </w:rPr>
        <w:t>:</w:t>
      </w:r>
    </w:p>
    <w:p w:rsidR="00000000" w:rsidRDefault="00B36957">
      <w:pPr>
        <w:rPr>
          <w:rFonts w:cs="David"/>
          <w:sz w:val="24"/>
          <w:rtl/>
        </w:rPr>
      </w:pPr>
    </w:p>
    <w:p w:rsidR="00000000" w:rsidRDefault="00B36957">
      <w:pPr>
        <w:ind w:firstLine="567"/>
        <w:rPr>
          <w:rFonts w:cs="David"/>
          <w:sz w:val="24"/>
          <w:rtl/>
        </w:rPr>
      </w:pPr>
      <w:r>
        <w:rPr>
          <w:rFonts w:cs="David"/>
          <w:sz w:val="24"/>
          <w:rtl/>
        </w:rPr>
        <w:t>מה זה שייך חרדים או לא?</w:t>
      </w:r>
    </w:p>
    <w:p w:rsidR="00000000" w:rsidRDefault="00B36957">
      <w:pPr>
        <w:ind w:firstLine="567"/>
        <w:rPr>
          <w:rFonts w:cs="David"/>
          <w:sz w:val="24"/>
          <w:rtl/>
        </w:rPr>
      </w:pPr>
    </w:p>
    <w:p w:rsidR="00000000" w:rsidRDefault="00B36957">
      <w:pPr>
        <w:rPr>
          <w:rFonts w:cs="David"/>
          <w:sz w:val="24"/>
          <w:rtl/>
        </w:rPr>
      </w:pPr>
      <w:r>
        <w:rPr>
          <w:rFonts w:cs="David"/>
          <w:sz w:val="24"/>
          <w:u w:val="single"/>
          <w:rtl/>
        </w:rPr>
        <w:t>אבשלום וילן</w:t>
      </w:r>
      <w:r>
        <w:rPr>
          <w:rFonts w:cs="David"/>
          <w:sz w:val="24"/>
          <w:rtl/>
        </w:rPr>
        <w:t>:</w:t>
      </w:r>
    </w:p>
    <w:p w:rsidR="00000000" w:rsidRDefault="00B36957">
      <w:pPr>
        <w:ind w:firstLine="567"/>
        <w:rPr>
          <w:rFonts w:cs="David"/>
          <w:sz w:val="24"/>
          <w:rtl/>
        </w:rPr>
      </w:pPr>
    </w:p>
    <w:p w:rsidR="00000000" w:rsidRDefault="00B36957">
      <w:pPr>
        <w:ind w:firstLine="567"/>
        <w:rPr>
          <w:rFonts w:cs="David"/>
          <w:sz w:val="24"/>
          <w:rtl/>
        </w:rPr>
      </w:pPr>
      <w:r>
        <w:rPr>
          <w:rFonts w:cs="David"/>
          <w:sz w:val="24"/>
          <w:rtl/>
        </w:rPr>
        <w:t>כי יש שתי בעיות: בעיה אחת היא שנכנסו לשוק כל מיני שרלטנים והחוק מגדיר בדיוק מיהו יצרן אורגני, מה זה תוצרת אורגנית, בהתאם לכללים הבין-לאומיים. זה שוק של אנשים שרוצים תוצרת ללא חומרים שלא מהטבע. במקרה יצא</w:t>
      </w:r>
      <w:r>
        <w:rPr>
          <w:rFonts w:cs="David"/>
          <w:sz w:val="24"/>
          <w:rtl/>
        </w:rPr>
        <w:t xml:space="preserve"> שרוב החקלאים הם מבקעת בית שאן  או דתיים או חרדיים, אבל זה במקרה ולא שייך לעניין. אני רק אומר לך שזאת הבעיה, ישנם סטנדרטים עולמיים וצריך להביא את ישראל לעמוד בסטנדרטים האלה. זה שוק שמתפתח בכל העולם.  </w:t>
      </w:r>
    </w:p>
    <w:p w:rsidR="00000000" w:rsidRDefault="00B36957">
      <w:pPr>
        <w:rPr>
          <w:rFonts w:cs="David"/>
          <w:sz w:val="24"/>
          <w:rtl/>
        </w:rPr>
      </w:pPr>
    </w:p>
    <w:p w:rsidR="00000000" w:rsidRDefault="00B36957">
      <w:pPr>
        <w:rPr>
          <w:rFonts w:cs="David"/>
          <w:sz w:val="24"/>
          <w:rtl/>
        </w:rPr>
      </w:pPr>
      <w:r>
        <w:rPr>
          <w:rFonts w:cs="David"/>
          <w:sz w:val="24"/>
          <w:u w:val="single"/>
          <w:rtl/>
        </w:rPr>
        <w:t>היו"ר אמנון כהן</w:t>
      </w:r>
      <w:r>
        <w:rPr>
          <w:rFonts w:cs="David"/>
          <w:sz w:val="24"/>
          <w:rtl/>
        </w:rPr>
        <w:t>:</w:t>
      </w:r>
    </w:p>
    <w:p w:rsidR="00000000" w:rsidRDefault="00B36957">
      <w:pPr>
        <w:rPr>
          <w:rFonts w:cs="David"/>
          <w:sz w:val="24"/>
          <w:rtl/>
        </w:rPr>
      </w:pPr>
    </w:p>
    <w:p w:rsidR="00000000" w:rsidRDefault="00B36957">
      <w:pPr>
        <w:rPr>
          <w:rFonts w:cs="David"/>
          <w:sz w:val="24"/>
          <w:rtl/>
        </w:rPr>
      </w:pPr>
      <w:r>
        <w:rPr>
          <w:rFonts w:cs="David"/>
          <w:sz w:val="24"/>
          <w:rtl/>
        </w:rPr>
        <w:tab/>
        <w:t>אמרת שרוב המגדלים הם מבית שאן. זה ט</w:t>
      </w:r>
      <w:r>
        <w:rPr>
          <w:rFonts w:cs="David"/>
          <w:sz w:val="24"/>
          <w:rtl/>
        </w:rPr>
        <w:t>וב? הם יכנסו להסדר או שהם יפגעו מהצעת החוק הזאת?</w:t>
      </w:r>
    </w:p>
    <w:p w:rsidR="00000000" w:rsidRDefault="00B36957">
      <w:pPr>
        <w:rPr>
          <w:rFonts w:cs="David"/>
          <w:sz w:val="24"/>
          <w:rtl/>
        </w:rPr>
      </w:pPr>
    </w:p>
    <w:p w:rsidR="00000000" w:rsidRDefault="00B36957">
      <w:pPr>
        <w:rPr>
          <w:rFonts w:cs="David"/>
          <w:sz w:val="24"/>
          <w:rtl/>
        </w:rPr>
      </w:pPr>
      <w:r>
        <w:rPr>
          <w:rFonts w:cs="David"/>
          <w:sz w:val="24"/>
          <w:u w:val="single"/>
          <w:rtl/>
        </w:rPr>
        <w:t>אבשלום וילן</w:t>
      </w:r>
      <w:r>
        <w:rPr>
          <w:rFonts w:cs="David"/>
          <w:sz w:val="24"/>
          <w:rtl/>
        </w:rPr>
        <w:t>:</w:t>
      </w:r>
    </w:p>
    <w:p w:rsidR="00000000" w:rsidRDefault="00B36957">
      <w:pPr>
        <w:rPr>
          <w:rFonts w:cs="David"/>
          <w:sz w:val="24"/>
          <w:rtl/>
        </w:rPr>
      </w:pPr>
    </w:p>
    <w:p w:rsidR="00000000" w:rsidRDefault="00B36957">
      <w:pPr>
        <w:rPr>
          <w:rFonts w:cs="David"/>
          <w:sz w:val="24"/>
          <w:rtl/>
        </w:rPr>
      </w:pPr>
      <w:r>
        <w:rPr>
          <w:rFonts w:cs="David"/>
          <w:sz w:val="24"/>
          <w:rtl/>
        </w:rPr>
        <w:tab/>
        <w:t xml:space="preserve">להפך. המגדלים רוצים את החוק. זה גם מאפשר לך לייצא בצורה מסודרת. </w:t>
      </w:r>
    </w:p>
    <w:p w:rsidR="00000000" w:rsidRDefault="00B36957">
      <w:pPr>
        <w:rPr>
          <w:rFonts w:cs="David"/>
          <w:sz w:val="24"/>
          <w:rtl/>
        </w:rPr>
      </w:pPr>
    </w:p>
    <w:p w:rsidR="00000000" w:rsidRDefault="00B36957">
      <w:pPr>
        <w:rPr>
          <w:rFonts w:cs="David"/>
          <w:sz w:val="24"/>
          <w:rtl/>
        </w:rPr>
      </w:pPr>
      <w:r>
        <w:rPr>
          <w:rFonts w:cs="David"/>
          <w:sz w:val="24"/>
          <w:rtl/>
        </w:rPr>
        <w:tab/>
        <w:t xml:space="preserve">הנקודה השניה, היא נקודת הויכוח עם משרד הבריאות: התקיימה ישיבה כדי להגיע לפתרון, הרי החוק הזה עוכב למרות החלטות ועדת הכלכלה. </w:t>
      </w:r>
      <w:r>
        <w:rPr>
          <w:rFonts w:cs="David"/>
          <w:sz w:val="24"/>
          <w:rtl/>
        </w:rPr>
        <w:t>אני חושב שכחברי-כנסת אנחנו חייבים לכבד את החלטות הוועדה. שר הבריאות לא ערער בפני הוועדה. הוא ניסה לעשות תרגיל פרלמנטרי ב-2 באוגוסט, למרות שהיתה תמיכת ממשלה.</w:t>
      </w:r>
    </w:p>
    <w:p w:rsidR="00000000" w:rsidRDefault="00B36957">
      <w:pPr>
        <w:rPr>
          <w:rFonts w:cs="David"/>
          <w:sz w:val="24"/>
          <w:rtl/>
        </w:rPr>
      </w:pPr>
    </w:p>
    <w:p w:rsidR="00000000" w:rsidRDefault="00B36957">
      <w:pPr>
        <w:rPr>
          <w:rFonts w:cs="David"/>
          <w:sz w:val="24"/>
          <w:rtl/>
        </w:rPr>
      </w:pPr>
      <w:r>
        <w:rPr>
          <w:rFonts w:cs="David"/>
          <w:sz w:val="24"/>
          <w:u w:val="single"/>
          <w:rtl/>
        </w:rPr>
        <w:t>היו"ר אמנון כהן</w:t>
      </w:r>
      <w:r>
        <w:rPr>
          <w:rFonts w:cs="David"/>
          <w:sz w:val="24"/>
          <w:rtl/>
        </w:rPr>
        <w:t xml:space="preserve">: </w:t>
      </w:r>
    </w:p>
    <w:p w:rsidR="00000000" w:rsidRDefault="00B36957">
      <w:pPr>
        <w:rPr>
          <w:rFonts w:cs="David"/>
          <w:sz w:val="24"/>
          <w:rtl/>
        </w:rPr>
      </w:pPr>
    </w:p>
    <w:p w:rsidR="00000000" w:rsidRDefault="00B36957">
      <w:pPr>
        <w:ind w:firstLine="567"/>
        <w:rPr>
          <w:rFonts w:cs="David"/>
          <w:sz w:val="24"/>
          <w:rtl/>
        </w:rPr>
      </w:pPr>
      <w:r>
        <w:rPr>
          <w:rFonts w:cs="David"/>
          <w:sz w:val="24"/>
          <w:rtl/>
        </w:rPr>
        <w:t>זה טבעי.</w:t>
      </w:r>
    </w:p>
    <w:p w:rsidR="00000000" w:rsidRDefault="00B36957">
      <w:pPr>
        <w:rPr>
          <w:rFonts w:cs="David"/>
          <w:sz w:val="24"/>
          <w:rtl/>
        </w:rPr>
      </w:pPr>
    </w:p>
    <w:p w:rsidR="00000000" w:rsidRDefault="00B36957">
      <w:pPr>
        <w:rPr>
          <w:rFonts w:cs="David"/>
          <w:sz w:val="24"/>
          <w:rtl/>
        </w:rPr>
      </w:pPr>
      <w:r>
        <w:rPr>
          <w:rFonts w:cs="David"/>
          <w:sz w:val="24"/>
          <w:u w:val="single"/>
          <w:rtl/>
        </w:rPr>
        <w:t>אבשלום וילן</w:t>
      </w:r>
      <w:r>
        <w:rPr>
          <w:rFonts w:cs="David"/>
          <w:sz w:val="24"/>
          <w:rtl/>
        </w:rPr>
        <w:t>:</w:t>
      </w:r>
    </w:p>
    <w:p w:rsidR="00000000" w:rsidRDefault="00B36957">
      <w:pPr>
        <w:rPr>
          <w:rFonts w:cs="David"/>
          <w:sz w:val="24"/>
          <w:rtl/>
        </w:rPr>
      </w:pPr>
    </w:p>
    <w:p w:rsidR="00000000" w:rsidRDefault="00B36957">
      <w:pPr>
        <w:ind w:firstLine="567"/>
        <w:rPr>
          <w:rFonts w:cs="David"/>
          <w:sz w:val="24"/>
          <w:rtl/>
        </w:rPr>
      </w:pPr>
      <w:r>
        <w:rPr>
          <w:rFonts w:cs="David"/>
          <w:sz w:val="24"/>
          <w:rtl/>
        </w:rPr>
        <w:t>זה לא טבעי בכלל. לא היה מצב ששני שרים מאותה מפלגה ומאות</w:t>
      </w:r>
      <w:r>
        <w:rPr>
          <w:rFonts w:cs="David"/>
          <w:sz w:val="24"/>
          <w:rtl/>
        </w:rPr>
        <w:t xml:space="preserve">ה קואליציה עומדים משני צידי המתרס בקריאה שניה ושלישית בכנסת. זה במפורש לא מקובל. היתה עמדת ממשלה שתמכה בחוק, שר החקלאות תמך בחוק, מכיוון שלא הגענו להסכמה עם אנשי  משרד הבריאות, שר הבריאות שכנע את יו"ר הקואליציה גדעון סער, ונעשה שם דבר שאמנם היה חוקי לגמרי </w:t>
      </w:r>
      <w:r>
        <w:rPr>
          <w:rFonts w:cs="David"/>
          <w:sz w:val="24"/>
          <w:rtl/>
        </w:rPr>
        <w:t xml:space="preserve">אבל לא מקובל והגיש הסתייגויות בניגוד לעמדת ממשלה. </w:t>
      </w:r>
    </w:p>
    <w:p w:rsidR="00000000" w:rsidRDefault="00B36957">
      <w:pPr>
        <w:rPr>
          <w:rFonts w:cs="David"/>
          <w:sz w:val="24"/>
          <w:rtl/>
        </w:rPr>
      </w:pPr>
    </w:p>
    <w:p w:rsidR="00000000" w:rsidRDefault="00B36957">
      <w:pPr>
        <w:rPr>
          <w:rFonts w:cs="David"/>
          <w:sz w:val="24"/>
          <w:rtl/>
        </w:rPr>
      </w:pPr>
      <w:r>
        <w:rPr>
          <w:rFonts w:cs="David"/>
          <w:sz w:val="24"/>
          <w:u w:val="single"/>
          <w:rtl/>
        </w:rPr>
        <w:t>היו"ר אמנון כהן</w:t>
      </w:r>
      <w:r>
        <w:rPr>
          <w:rFonts w:cs="David"/>
          <w:sz w:val="24"/>
          <w:rtl/>
        </w:rPr>
        <w:t>:</w:t>
      </w:r>
    </w:p>
    <w:p w:rsidR="00000000" w:rsidRDefault="00B36957">
      <w:pPr>
        <w:rPr>
          <w:rFonts w:cs="David"/>
          <w:sz w:val="24"/>
          <w:rtl/>
        </w:rPr>
      </w:pPr>
    </w:p>
    <w:p w:rsidR="00000000" w:rsidRDefault="00B36957">
      <w:pPr>
        <w:rPr>
          <w:rFonts w:cs="David"/>
          <w:sz w:val="24"/>
          <w:rtl/>
        </w:rPr>
      </w:pPr>
      <w:r>
        <w:rPr>
          <w:rFonts w:cs="David"/>
          <w:sz w:val="24"/>
          <w:rtl/>
        </w:rPr>
        <w:tab/>
        <w:t>חבר-הכנסת וילן, לאיזה הסכמות הגעתם מאז הדיון ההוא במליאה?</w:t>
      </w:r>
    </w:p>
    <w:p w:rsidR="00000000" w:rsidRDefault="00B36957">
      <w:pPr>
        <w:rPr>
          <w:rFonts w:cs="David"/>
          <w:sz w:val="24"/>
          <w:rtl/>
        </w:rPr>
      </w:pPr>
    </w:p>
    <w:p w:rsidR="00000000" w:rsidRDefault="00B36957">
      <w:pPr>
        <w:rPr>
          <w:rFonts w:cs="David"/>
          <w:sz w:val="24"/>
          <w:rtl/>
        </w:rPr>
      </w:pPr>
      <w:r>
        <w:rPr>
          <w:rFonts w:cs="David"/>
          <w:sz w:val="24"/>
          <w:u w:val="single"/>
          <w:rtl/>
        </w:rPr>
        <w:t>אבשלום וילן</w:t>
      </w:r>
      <w:r>
        <w:rPr>
          <w:rFonts w:cs="David"/>
          <w:sz w:val="24"/>
          <w:rtl/>
        </w:rPr>
        <w:t>:</w:t>
      </w:r>
    </w:p>
    <w:p w:rsidR="00000000" w:rsidRDefault="00B36957">
      <w:pPr>
        <w:rPr>
          <w:rFonts w:cs="David"/>
          <w:sz w:val="24"/>
          <w:rtl/>
        </w:rPr>
      </w:pPr>
    </w:p>
    <w:p w:rsidR="00000000" w:rsidRDefault="00B36957">
      <w:pPr>
        <w:ind w:firstLine="567"/>
        <w:rPr>
          <w:rFonts w:cs="David"/>
          <w:sz w:val="24"/>
          <w:rtl/>
        </w:rPr>
      </w:pPr>
      <w:r>
        <w:rPr>
          <w:rFonts w:cs="David"/>
          <w:sz w:val="24"/>
          <w:rtl/>
        </w:rPr>
        <w:t>משרד הבריאות דרש באופן עקרוני לפקח על כל תהליך הגידול. אנחנו אמרנו שיהיה אותו פיקוח שיש לו היום לגבי כל מזון אחר</w:t>
      </w:r>
      <w:r>
        <w:rPr>
          <w:rFonts w:cs="David"/>
          <w:sz w:val="24"/>
          <w:rtl/>
        </w:rPr>
        <w:t xml:space="preserve">, שזה יהיה הסטנדרט.  </w:t>
      </w:r>
    </w:p>
    <w:p w:rsidR="00000000" w:rsidRDefault="00B36957">
      <w:pPr>
        <w:rPr>
          <w:rFonts w:cs="David"/>
          <w:sz w:val="24"/>
          <w:rtl/>
        </w:rPr>
      </w:pPr>
    </w:p>
    <w:p w:rsidR="00000000" w:rsidRDefault="00B36957">
      <w:pPr>
        <w:rPr>
          <w:rFonts w:cs="David"/>
          <w:sz w:val="24"/>
          <w:rtl/>
        </w:rPr>
      </w:pPr>
      <w:r>
        <w:rPr>
          <w:rFonts w:cs="David"/>
          <w:sz w:val="24"/>
          <w:u w:val="single"/>
          <w:rtl/>
        </w:rPr>
        <w:t>היו"ר אמנון כהן</w:t>
      </w:r>
      <w:r>
        <w:rPr>
          <w:rFonts w:cs="David"/>
          <w:sz w:val="24"/>
          <w:rtl/>
        </w:rPr>
        <w:t xml:space="preserve">: </w:t>
      </w:r>
    </w:p>
    <w:p w:rsidR="00000000" w:rsidRDefault="00B36957">
      <w:pPr>
        <w:rPr>
          <w:rFonts w:cs="David"/>
          <w:sz w:val="24"/>
          <w:rtl/>
        </w:rPr>
      </w:pPr>
    </w:p>
    <w:p w:rsidR="00000000" w:rsidRDefault="00B36957">
      <w:pPr>
        <w:ind w:firstLine="567"/>
        <w:rPr>
          <w:rFonts w:cs="David"/>
          <w:sz w:val="24"/>
          <w:rtl/>
        </w:rPr>
      </w:pPr>
      <w:r>
        <w:rPr>
          <w:rFonts w:cs="David"/>
          <w:sz w:val="24"/>
          <w:rtl/>
        </w:rPr>
        <w:t>זאת אומרת, שהויכוח הוא מתחילת התהליך או בגמר?</w:t>
      </w:r>
    </w:p>
    <w:p w:rsidR="00000000" w:rsidRDefault="00B36957">
      <w:pPr>
        <w:rPr>
          <w:rFonts w:cs="David"/>
          <w:sz w:val="24"/>
          <w:rtl/>
        </w:rPr>
      </w:pPr>
    </w:p>
    <w:p w:rsidR="00000000" w:rsidRDefault="00B36957">
      <w:pPr>
        <w:rPr>
          <w:rFonts w:cs="David"/>
          <w:sz w:val="24"/>
          <w:rtl/>
        </w:rPr>
      </w:pPr>
      <w:r>
        <w:rPr>
          <w:rFonts w:cs="David"/>
          <w:sz w:val="24"/>
          <w:u w:val="single"/>
          <w:rtl/>
        </w:rPr>
        <w:t>אבשלום וילן</w:t>
      </w:r>
      <w:r>
        <w:rPr>
          <w:rFonts w:cs="David"/>
          <w:sz w:val="24"/>
          <w:rtl/>
        </w:rPr>
        <w:t>:</w:t>
      </w:r>
    </w:p>
    <w:p w:rsidR="00000000" w:rsidRDefault="00B36957">
      <w:pPr>
        <w:rPr>
          <w:rFonts w:cs="David"/>
          <w:sz w:val="24"/>
          <w:rtl/>
        </w:rPr>
      </w:pPr>
    </w:p>
    <w:p w:rsidR="00000000" w:rsidRDefault="00B36957">
      <w:pPr>
        <w:ind w:firstLine="567"/>
        <w:rPr>
          <w:rFonts w:cs="David"/>
          <w:sz w:val="24"/>
          <w:rtl/>
        </w:rPr>
      </w:pPr>
      <w:r>
        <w:rPr>
          <w:rFonts w:cs="David"/>
          <w:sz w:val="24"/>
          <w:rtl/>
        </w:rPr>
        <w:t>בדיוק. הצהרת הפשרה שנסחנו אותה, אני מקריא: "אחרי סעיף-קטן 2(א) יבוא:</w:t>
      </w:r>
    </w:p>
    <w:p w:rsidR="00000000" w:rsidRDefault="00B36957">
      <w:pPr>
        <w:ind w:firstLine="567"/>
        <w:rPr>
          <w:rFonts w:cs="David"/>
          <w:sz w:val="24"/>
          <w:rtl/>
        </w:rPr>
      </w:pPr>
      <w:r>
        <w:rPr>
          <w:rFonts w:cs="David"/>
          <w:sz w:val="24"/>
          <w:rtl/>
        </w:rPr>
        <w:t>"לא יציג אדם ולא יציא למכירה, תוצרת חקלאית כתוצרת אורגנית, אלא אם כן גוף אישור ובקרה</w:t>
      </w:r>
      <w:r>
        <w:rPr>
          <w:rFonts w:cs="David"/>
          <w:sz w:val="24"/>
          <w:rtl/>
        </w:rPr>
        <w:t xml:space="preserve"> התיר את סימונה בסמל בקרה והיא נושאת את הסמל האורגני האחיד ואת סמל הבקרה".</w:t>
      </w:r>
    </w:p>
    <w:p w:rsidR="00000000" w:rsidRDefault="00B36957">
      <w:pPr>
        <w:rPr>
          <w:rFonts w:cs="David"/>
          <w:sz w:val="24"/>
          <w:rtl/>
        </w:rPr>
      </w:pPr>
    </w:p>
    <w:p w:rsidR="00000000" w:rsidRDefault="00B36957">
      <w:pPr>
        <w:rPr>
          <w:rFonts w:cs="David"/>
          <w:sz w:val="24"/>
          <w:rtl/>
        </w:rPr>
      </w:pPr>
      <w:r>
        <w:rPr>
          <w:rFonts w:cs="David"/>
          <w:sz w:val="24"/>
          <w:u w:val="single"/>
          <w:rtl/>
        </w:rPr>
        <w:t>היו"ר אמנון כהן</w:t>
      </w:r>
      <w:r>
        <w:rPr>
          <w:rFonts w:cs="David"/>
          <w:sz w:val="24"/>
          <w:rtl/>
        </w:rPr>
        <w:t>:</w:t>
      </w:r>
    </w:p>
    <w:p w:rsidR="00000000" w:rsidRDefault="00B36957">
      <w:pPr>
        <w:rPr>
          <w:rFonts w:cs="David"/>
          <w:sz w:val="24"/>
          <w:rtl/>
        </w:rPr>
      </w:pPr>
    </w:p>
    <w:p w:rsidR="00000000" w:rsidRDefault="00B36957">
      <w:pPr>
        <w:rPr>
          <w:rFonts w:cs="David"/>
          <w:sz w:val="24"/>
          <w:rtl/>
        </w:rPr>
      </w:pPr>
      <w:r>
        <w:rPr>
          <w:rFonts w:cs="David"/>
          <w:sz w:val="24"/>
          <w:rtl/>
        </w:rPr>
        <w:tab/>
        <w:t>תקריא את ההסכמה.</w:t>
      </w:r>
    </w:p>
    <w:p w:rsidR="00000000" w:rsidRDefault="00B36957">
      <w:pPr>
        <w:rPr>
          <w:rFonts w:cs="David"/>
          <w:sz w:val="24"/>
          <w:rtl/>
        </w:rPr>
      </w:pPr>
    </w:p>
    <w:p w:rsidR="00000000" w:rsidRDefault="00B36957">
      <w:pPr>
        <w:rPr>
          <w:rFonts w:cs="David"/>
          <w:sz w:val="24"/>
          <w:rtl/>
        </w:rPr>
      </w:pPr>
      <w:r>
        <w:rPr>
          <w:rFonts w:cs="David"/>
          <w:sz w:val="24"/>
          <w:u w:val="single"/>
          <w:rtl/>
        </w:rPr>
        <w:t>אבשלום וילן</w:t>
      </w:r>
      <w:r>
        <w:rPr>
          <w:rFonts w:cs="David"/>
          <w:sz w:val="24"/>
          <w:rtl/>
        </w:rPr>
        <w:t>:</w:t>
      </w:r>
    </w:p>
    <w:p w:rsidR="00000000" w:rsidRDefault="00B36957">
      <w:pPr>
        <w:rPr>
          <w:rFonts w:cs="David"/>
          <w:sz w:val="24"/>
          <w:rtl/>
        </w:rPr>
      </w:pPr>
    </w:p>
    <w:p w:rsidR="00000000" w:rsidRDefault="00B36957">
      <w:pPr>
        <w:ind w:firstLine="567"/>
        <w:rPr>
          <w:rFonts w:cs="David"/>
          <w:sz w:val="24"/>
          <w:rtl/>
        </w:rPr>
      </w:pPr>
      <w:r>
        <w:rPr>
          <w:rFonts w:cs="David"/>
          <w:sz w:val="24"/>
          <w:rtl/>
        </w:rPr>
        <w:t>"בהתאם לסיכום שקיים משרד הבריאות והחקלאות במשרדו של חבר הכנסת אבשלום וילן, ביום 2.9.05 להלן הנוסח המוצע על ידנו  לתיקון הצעת החוק</w:t>
      </w:r>
      <w:r>
        <w:rPr>
          <w:rFonts w:cs="David"/>
          <w:sz w:val="24"/>
          <w:rtl/>
        </w:rPr>
        <w:t xml:space="preserve"> שבנדון:</w:t>
      </w:r>
    </w:p>
    <w:p w:rsidR="00000000" w:rsidRDefault="00B36957">
      <w:pPr>
        <w:ind w:firstLine="567"/>
        <w:rPr>
          <w:rFonts w:cs="David"/>
          <w:sz w:val="24"/>
          <w:rtl/>
        </w:rPr>
      </w:pPr>
    </w:p>
    <w:p w:rsidR="00000000" w:rsidRDefault="00B36957">
      <w:pPr>
        <w:ind w:left="567" w:hanging="567"/>
        <w:rPr>
          <w:rFonts w:cs="David"/>
          <w:sz w:val="24"/>
          <w:rtl/>
        </w:rPr>
      </w:pPr>
      <w:r>
        <w:rPr>
          <w:rFonts w:cs="David"/>
          <w:sz w:val="24"/>
          <w:rtl/>
        </w:rPr>
        <w:t>1.</w:t>
      </w:r>
      <w:r>
        <w:rPr>
          <w:rFonts w:cs="David"/>
          <w:sz w:val="24"/>
          <w:rtl/>
        </w:rPr>
        <w:tab/>
        <w:t xml:space="preserve">בסעיף 3(א) לחוק הסייפה המתחילה במילים: "רשאי הוא להתנות את האישור       בתנאים" – תימחק. </w:t>
      </w:r>
    </w:p>
    <w:p w:rsidR="00000000" w:rsidRDefault="00B36957">
      <w:pPr>
        <w:rPr>
          <w:rFonts w:cs="David"/>
          <w:sz w:val="24"/>
          <w:rtl/>
        </w:rPr>
      </w:pPr>
      <w:r>
        <w:rPr>
          <w:rFonts w:cs="David"/>
          <w:sz w:val="24"/>
          <w:rtl/>
        </w:rPr>
        <w:t>2.</w:t>
      </w:r>
      <w:r>
        <w:rPr>
          <w:rFonts w:cs="David"/>
          <w:sz w:val="24"/>
          <w:rtl/>
        </w:rPr>
        <w:tab/>
        <w:t xml:space="preserve">אחרי סעיף קטן (א) יבוא סעיף (ב): "תוצרת חקלאית שהיא שימורי צמחים ומוצרים </w:t>
      </w:r>
    </w:p>
    <w:p w:rsidR="00000000" w:rsidRDefault="00B36957">
      <w:pPr>
        <w:ind w:firstLine="567"/>
        <w:rPr>
          <w:rFonts w:cs="David"/>
          <w:sz w:val="24"/>
          <w:rtl/>
        </w:rPr>
      </w:pPr>
      <w:r>
        <w:rPr>
          <w:rFonts w:cs="David"/>
          <w:sz w:val="24"/>
          <w:rtl/>
        </w:rPr>
        <w:t xml:space="preserve">המופקים מצמחים או תוצרת מן החי, לא יאשר המנהל גוף כאמור בסעיף-קטן (א) אלא   </w:t>
      </w:r>
    </w:p>
    <w:p w:rsidR="00000000" w:rsidRDefault="00B36957">
      <w:pPr>
        <w:ind w:firstLine="567"/>
        <w:rPr>
          <w:rFonts w:cs="David"/>
          <w:sz w:val="24"/>
          <w:rtl/>
        </w:rPr>
      </w:pPr>
      <w:r>
        <w:rPr>
          <w:rFonts w:cs="David"/>
          <w:sz w:val="24"/>
          <w:rtl/>
        </w:rPr>
        <w:t xml:space="preserve">אם נמנה עליו אדם שקיבל הכשרה מתאימה בתחום ומזון כפי שהורה שר הבריאות או </w:t>
      </w:r>
    </w:p>
    <w:p w:rsidR="00000000" w:rsidRDefault="00B36957">
      <w:pPr>
        <w:ind w:firstLine="567"/>
        <w:rPr>
          <w:rFonts w:cs="David"/>
          <w:sz w:val="24"/>
          <w:rtl/>
        </w:rPr>
      </w:pPr>
      <w:r>
        <w:rPr>
          <w:rFonts w:cs="David"/>
          <w:sz w:val="24"/>
          <w:rtl/>
        </w:rPr>
        <w:t>מי שהוא הסמיכו לכך."</w:t>
      </w:r>
    </w:p>
    <w:p w:rsidR="00000000" w:rsidRDefault="00B36957">
      <w:pPr>
        <w:rPr>
          <w:rFonts w:cs="David"/>
          <w:sz w:val="24"/>
          <w:rtl/>
        </w:rPr>
      </w:pPr>
      <w:r>
        <w:rPr>
          <w:rFonts w:cs="David"/>
          <w:sz w:val="24"/>
          <w:rtl/>
        </w:rPr>
        <w:t>3.</w:t>
      </w:r>
      <w:r>
        <w:rPr>
          <w:rFonts w:cs="David"/>
          <w:sz w:val="24"/>
          <w:rtl/>
        </w:rPr>
        <w:tab/>
        <w:t>מספור סעיפים קטנים (ב) ו-(ג) ישונה בהתאם ל-(ג) ו-(ד)."</w:t>
      </w:r>
    </w:p>
    <w:p w:rsidR="00000000" w:rsidRDefault="00B36957">
      <w:pPr>
        <w:rPr>
          <w:rFonts w:cs="David"/>
          <w:sz w:val="24"/>
          <w:rtl/>
        </w:rPr>
      </w:pPr>
    </w:p>
    <w:p w:rsidR="00000000" w:rsidRDefault="00B36957">
      <w:pPr>
        <w:rPr>
          <w:rFonts w:cs="David"/>
          <w:sz w:val="24"/>
          <w:rtl/>
        </w:rPr>
      </w:pPr>
      <w:r>
        <w:rPr>
          <w:rFonts w:cs="David"/>
          <w:sz w:val="24"/>
          <w:u w:val="single"/>
          <w:rtl/>
        </w:rPr>
        <w:t>היו"ר אמנון כהן</w:t>
      </w:r>
      <w:r>
        <w:rPr>
          <w:rFonts w:cs="David"/>
          <w:sz w:val="24"/>
          <w:rtl/>
        </w:rPr>
        <w:t>:</w:t>
      </w:r>
    </w:p>
    <w:p w:rsidR="00000000" w:rsidRDefault="00B36957">
      <w:pPr>
        <w:rPr>
          <w:rFonts w:cs="David"/>
          <w:sz w:val="24"/>
          <w:rtl/>
        </w:rPr>
      </w:pPr>
    </w:p>
    <w:p w:rsidR="00000000" w:rsidRDefault="00B36957">
      <w:pPr>
        <w:ind w:firstLine="567"/>
        <w:rPr>
          <w:rFonts w:cs="David"/>
          <w:sz w:val="24"/>
          <w:rtl/>
        </w:rPr>
      </w:pPr>
      <w:r>
        <w:rPr>
          <w:rFonts w:cs="David"/>
          <w:sz w:val="24"/>
          <w:rtl/>
        </w:rPr>
        <w:t>למי יש הסתייגויות? אתם הסכמתם, לא?</w:t>
      </w:r>
    </w:p>
    <w:p w:rsidR="00000000" w:rsidRDefault="00B36957">
      <w:pPr>
        <w:rPr>
          <w:rFonts w:cs="David"/>
          <w:sz w:val="24"/>
          <w:rtl/>
        </w:rPr>
      </w:pPr>
    </w:p>
    <w:p w:rsidR="00000000" w:rsidRDefault="00B36957">
      <w:pPr>
        <w:rPr>
          <w:rFonts w:cs="David"/>
          <w:sz w:val="24"/>
          <w:rtl/>
        </w:rPr>
      </w:pPr>
      <w:r>
        <w:rPr>
          <w:rFonts w:cs="David"/>
          <w:sz w:val="24"/>
          <w:u w:val="single"/>
          <w:rtl/>
        </w:rPr>
        <w:t>דורית קלוסקי</w:t>
      </w:r>
      <w:r>
        <w:rPr>
          <w:rFonts w:cs="David"/>
          <w:sz w:val="24"/>
          <w:rtl/>
        </w:rPr>
        <w:t>:</w:t>
      </w:r>
    </w:p>
    <w:p w:rsidR="00000000" w:rsidRDefault="00B36957">
      <w:pPr>
        <w:rPr>
          <w:rFonts w:cs="David"/>
          <w:sz w:val="24"/>
          <w:rtl/>
        </w:rPr>
      </w:pPr>
    </w:p>
    <w:p w:rsidR="00000000" w:rsidRDefault="00B36957">
      <w:pPr>
        <w:rPr>
          <w:rFonts w:cs="David"/>
          <w:sz w:val="24"/>
          <w:rtl/>
        </w:rPr>
      </w:pPr>
      <w:r>
        <w:rPr>
          <w:rFonts w:cs="David"/>
          <w:sz w:val="24"/>
          <w:rtl/>
        </w:rPr>
        <w:tab/>
        <w:t xml:space="preserve">אנחנו לא הסכמנו. </w:t>
      </w:r>
    </w:p>
    <w:p w:rsidR="00000000" w:rsidRDefault="00B36957">
      <w:pPr>
        <w:rPr>
          <w:rFonts w:cs="David"/>
          <w:sz w:val="24"/>
          <w:rtl/>
        </w:rPr>
      </w:pPr>
    </w:p>
    <w:p w:rsidR="00000000" w:rsidRDefault="00B36957">
      <w:pPr>
        <w:rPr>
          <w:rFonts w:cs="David"/>
          <w:sz w:val="24"/>
          <w:rtl/>
        </w:rPr>
      </w:pPr>
      <w:r>
        <w:rPr>
          <w:rFonts w:cs="David"/>
          <w:sz w:val="24"/>
          <w:u w:val="single"/>
          <w:rtl/>
        </w:rPr>
        <w:t>היו"ר אמנון כ</w:t>
      </w:r>
      <w:r>
        <w:rPr>
          <w:rFonts w:cs="David"/>
          <w:sz w:val="24"/>
          <w:u w:val="single"/>
          <w:rtl/>
        </w:rPr>
        <w:t>הן</w:t>
      </w:r>
      <w:r>
        <w:rPr>
          <w:rFonts w:cs="David"/>
          <w:sz w:val="24"/>
          <w:rtl/>
        </w:rPr>
        <w:t>:</w:t>
      </w:r>
    </w:p>
    <w:p w:rsidR="00000000" w:rsidRDefault="00B36957">
      <w:pPr>
        <w:rPr>
          <w:rFonts w:cs="David"/>
          <w:sz w:val="24"/>
          <w:rtl/>
        </w:rPr>
      </w:pPr>
    </w:p>
    <w:p w:rsidR="00000000" w:rsidRDefault="00B36957">
      <w:pPr>
        <w:rPr>
          <w:rFonts w:cs="David"/>
          <w:sz w:val="24"/>
          <w:rtl/>
        </w:rPr>
      </w:pPr>
      <w:r>
        <w:rPr>
          <w:rFonts w:cs="David"/>
          <w:sz w:val="24"/>
          <w:rtl/>
        </w:rPr>
        <w:tab/>
        <w:t xml:space="preserve">אתן תייצגו את השר בצורה הכי מכובדת. </w:t>
      </w:r>
    </w:p>
    <w:p w:rsidR="00000000" w:rsidRDefault="00B36957">
      <w:pPr>
        <w:rPr>
          <w:rFonts w:cs="David"/>
          <w:sz w:val="24"/>
          <w:rtl/>
        </w:rPr>
      </w:pPr>
    </w:p>
    <w:p w:rsidR="00000000" w:rsidRDefault="00B36957">
      <w:pPr>
        <w:rPr>
          <w:rFonts w:cs="David"/>
          <w:sz w:val="24"/>
          <w:rtl/>
        </w:rPr>
      </w:pPr>
      <w:r>
        <w:rPr>
          <w:rFonts w:cs="David"/>
          <w:sz w:val="24"/>
          <w:u w:val="single"/>
          <w:rtl/>
        </w:rPr>
        <w:t>אבשלום וילן</w:t>
      </w:r>
      <w:r>
        <w:rPr>
          <w:rFonts w:cs="David"/>
          <w:sz w:val="24"/>
          <w:rtl/>
        </w:rPr>
        <w:t>:</w:t>
      </w:r>
    </w:p>
    <w:p w:rsidR="00000000" w:rsidRDefault="00B36957">
      <w:pPr>
        <w:rPr>
          <w:rFonts w:cs="David"/>
          <w:sz w:val="24"/>
          <w:rtl/>
        </w:rPr>
      </w:pPr>
    </w:p>
    <w:p w:rsidR="00000000" w:rsidRDefault="00B36957">
      <w:pPr>
        <w:rPr>
          <w:rFonts w:cs="David"/>
          <w:sz w:val="24"/>
          <w:rtl/>
        </w:rPr>
      </w:pPr>
      <w:r>
        <w:rPr>
          <w:rFonts w:cs="David"/>
          <w:sz w:val="24"/>
          <w:rtl/>
        </w:rPr>
        <w:tab/>
        <w:t>השר מייצג אותם לא להפך, זאת האמת.</w:t>
      </w:r>
    </w:p>
    <w:p w:rsidR="00000000" w:rsidRDefault="00B36957">
      <w:pPr>
        <w:rPr>
          <w:rFonts w:cs="David"/>
          <w:sz w:val="24"/>
          <w:rtl/>
        </w:rPr>
      </w:pPr>
    </w:p>
    <w:p w:rsidR="00000000" w:rsidRDefault="00B36957">
      <w:pPr>
        <w:rPr>
          <w:rFonts w:cs="David"/>
          <w:sz w:val="24"/>
          <w:rtl/>
        </w:rPr>
      </w:pPr>
      <w:r>
        <w:rPr>
          <w:rFonts w:cs="David"/>
          <w:sz w:val="24"/>
          <w:u w:val="single"/>
          <w:rtl/>
        </w:rPr>
        <w:t>דורית קלוסקי</w:t>
      </w:r>
      <w:r>
        <w:rPr>
          <w:rFonts w:cs="David"/>
          <w:sz w:val="24"/>
          <w:rtl/>
        </w:rPr>
        <w:t>:</w:t>
      </w:r>
    </w:p>
    <w:p w:rsidR="00000000" w:rsidRDefault="00B36957">
      <w:pPr>
        <w:rPr>
          <w:rFonts w:cs="David"/>
          <w:sz w:val="24"/>
          <w:rtl/>
        </w:rPr>
      </w:pPr>
    </w:p>
    <w:p w:rsidR="00000000" w:rsidRDefault="00B36957">
      <w:pPr>
        <w:ind w:firstLine="567"/>
        <w:rPr>
          <w:rFonts w:cs="David"/>
          <w:sz w:val="24"/>
          <w:rtl/>
        </w:rPr>
      </w:pPr>
      <w:r>
        <w:rPr>
          <w:rFonts w:cs="David"/>
          <w:sz w:val="24"/>
          <w:rtl/>
        </w:rPr>
        <w:t>אני מתנצלת, חבר כנסת וילן, אם אמרו לך שהגענו להסכמות. אכן הגיע מכתב עם ההסכמה, כביכול. אנחנו בעד הצעת החוק ובעד קיומו של מזון אורגני ותוצרת אורגנית</w:t>
      </w:r>
      <w:r>
        <w:rPr>
          <w:rFonts w:cs="David"/>
          <w:sz w:val="24"/>
          <w:rtl/>
        </w:rPr>
        <w:t xml:space="preserve"> בישראל, וזה חשוב לנו, אבל אנחנו רוצים לעבוד ברוח ההסכמים הבין-משרדיים שיש לנו וכמו שאתם יודעים, היתה החלטת ממשלה על הקמת ועדה עליונה למזון שבה אנחנו עובדים על שני עקרונות: עקרון אחד זה עקרון הרצף. זאת אומרת מה שעד התעשיה זה בטיפול משרד החקלאות, ומשם אנחנו</w:t>
      </w:r>
      <w:r>
        <w:rPr>
          <w:rFonts w:cs="David"/>
          <w:sz w:val="24"/>
          <w:rtl/>
        </w:rPr>
        <w:t xml:space="preserve"> נכנסים. העיקרון השני הוא התפר: בנקודות החפיפה בינינו אנחנו עובדים באותה שפה. </w:t>
      </w:r>
    </w:p>
    <w:p w:rsidR="00000000" w:rsidRDefault="00B36957">
      <w:pPr>
        <w:ind w:firstLine="567"/>
        <w:rPr>
          <w:rFonts w:cs="David"/>
          <w:sz w:val="24"/>
          <w:rtl/>
        </w:rPr>
      </w:pPr>
    </w:p>
    <w:p w:rsidR="00000000" w:rsidRDefault="00B36957">
      <w:pPr>
        <w:ind w:firstLine="567"/>
        <w:rPr>
          <w:rFonts w:cs="David"/>
          <w:sz w:val="24"/>
          <w:rtl/>
        </w:rPr>
      </w:pPr>
      <w:r>
        <w:rPr>
          <w:rFonts w:cs="David"/>
          <w:sz w:val="24"/>
          <w:rtl/>
        </w:rPr>
        <w:t>זאת אומרת, אין מקום שבו נכנסים שני  מפקחים שהם לא מדברים באותה שפה, ואם כן אז עכשיו אנחנו עובדים על תיקון של זה. הצעת החוק הזאת, לצערי, מחזירה את המצב ליותר גרוע מקודם. היא לוק</w:t>
      </w:r>
      <w:r>
        <w:rPr>
          <w:rFonts w:cs="David"/>
          <w:sz w:val="24"/>
          <w:rtl/>
        </w:rPr>
        <w:t>חת ומכניסה אנדרלמוסיה בתוך המערכת הקיימת.</w:t>
      </w:r>
    </w:p>
    <w:p w:rsidR="00000000" w:rsidRDefault="00B36957">
      <w:pPr>
        <w:ind w:firstLine="567"/>
        <w:rPr>
          <w:rFonts w:cs="David"/>
          <w:sz w:val="24"/>
          <w:rtl/>
        </w:rPr>
      </w:pPr>
    </w:p>
    <w:p w:rsidR="00000000" w:rsidRDefault="00B36957">
      <w:pPr>
        <w:ind w:firstLine="567"/>
        <w:rPr>
          <w:rFonts w:cs="David"/>
          <w:sz w:val="24"/>
          <w:rtl/>
        </w:rPr>
      </w:pPr>
      <w:r>
        <w:rPr>
          <w:rFonts w:cs="David"/>
          <w:sz w:val="24"/>
          <w:rtl/>
        </w:rPr>
        <w:t>מצד שני, צריך לזכור שבסופו של דבר, מי שיהיה על חתום על רשיון היצרן זאת תהיה אני. מאחר ואני ראש שירותי המזון והתזונה אני אהיה חתומה על רשיון היצרן או הרופא המחוזי שמקבל את ההסמכות לכך. בסופו של דבר, כשתהיה תקלה, כמ</w:t>
      </w:r>
      <w:r>
        <w:rPr>
          <w:rFonts w:cs="David"/>
          <w:sz w:val="24"/>
          <w:rtl/>
        </w:rPr>
        <w:t xml:space="preserve">ו זיהום חיידקי שיכול לקרות בכל סוג של מזון, בסופו של דבר, מימוש האחריות הוא שלי. ללא הסמכות, תהיה פה בעיה.  </w:t>
      </w:r>
    </w:p>
    <w:p w:rsidR="00000000" w:rsidRDefault="00B36957">
      <w:pPr>
        <w:rPr>
          <w:rFonts w:cs="David"/>
          <w:sz w:val="24"/>
          <w:rtl/>
        </w:rPr>
      </w:pPr>
    </w:p>
    <w:p w:rsidR="00000000" w:rsidRDefault="00B36957">
      <w:pPr>
        <w:rPr>
          <w:rFonts w:cs="David"/>
          <w:sz w:val="24"/>
          <w:rtl/>
        </w:rPr>
      </w:pPr>
      <w:r>
        <w:rPr>
          <w:rFonts w:cs="David"/>
          <w:sz w:val="24"/>
          <w:u w:val="single"/>
          <w:rtl/>
        </w:rPr>
        <w:br w:type="page"/>
        <w:t>יצחק ועקנין</w:t>
      </w:r>
      <w:r>
        <w:rPr>
          <w:rFonts w:cs="David"/>
          <w:sz w:val="24"/>
          <w:rtl/>
        </w:rPr>
        <w:t xml:space="preserve">: </w:t>
      </w:r>
    </w:p>
    <w:p w:rsidR="00000000" w:rsidRDefault="00B36957">
      <w:pPr>
        <w:rPr>
          <w:rFonts w:cs="David"/>
          <w:sz w:val="24"/>
          <w:rtl/>
        </w:rPr>
      </w:pPr>
    </w:p>
    <w:p w:rsidR="00000000" w:rsidRDefault="00B36957">
      <w:pPr>
        <w:ind w:firstLine="567"/>
        <w:rPr>
          <w:rFonts w:cs="David"/>
          <w:sz w:val="24"/>
          <w:rtl/>
        </w:rPr>
      </w:pPr>
      <w:r>
        <w:rPr>
          <w:rFonts w:cs="David"/>
          <w:sz w:val="24"/>
          <w:rtl/>
        </w:rPr>
        <w:t>ראה רמדיה.</w:t>
      </w:r>
    </w:p>
    <w:p w:rsidR="00000000" w:rsidRDefault="00B36957">
      <w:pPr>
        <w:rPr>
          <w:rFonts w:cs="David"/>
          <w:sz w:val="24"/>
          <w:rtl/>
        </w:rPr>
      </w:pPr>
    </w:p>
    <w:p w:rsidR="00000000" w:rsidRDefault="00B36957">
      <w:pPr>
        <w:rPr>
          <w:rFonts w:cs="David"/>
          <w:sz w:val="24"/>
          <w:rtl/>
        </w:rPr>
      </w:pPr>
      <w:r>
        <w:rPr>
          <w:rFonts w:cs="David"/>
          <w:sz w:val="24"/>
          <w:u w:val="single"/>
          <w:rtl/>
        </w:rPr>
        <w:t>דורית קלוסקי</w:t>
      </w:r>
      <w:r>
        <w:rPr>
          <w:rFonts w:cs="David"/>
          <w:sz w:val="24"/>
          <w:rtl/>
        </w:rPr>
        <w:t>:</w:t>
      </w:r>
    </w:p>
    <w:p w:rsidR="00000000" w:rsidRDefault="00B36957">
      <w:pPr>
        <w:rPr>
          <w:rFonts w:cs="David"/>
          <w:sz w:val="24"/>
          <w:rtl/>
        </w:rPr>
      </w:pPr>
    </w:p>
    <w:p w:rsidR="00000000" w:rsidRDefault="00B36957">
      <w:pPr>
        <w:rPr>
          <w:rFonts w:cs="David"/>
          <w:sz w:val="24"/>
          <w:rtl/>
        </w:rPr>
      </w:pPr>
      <w:r>
        <w:rPr>
          <w:rFonts w:cs="David"/>
          <w:sz w:val="24"/>
          <w:rtl/>
        </w:rPr>
        <w:tab/>
        <w:t xml:space="preserve">אני רוצה להסביר לכם  שלי לא היתה הסמכות - - - </w:t>
      </w:r>
    </w:p>
    <w:p w:rsidR="00000000" w:rsidRDefault="00B36957">
      <w:pPr>
        <w:rPr>
          <w:rFonts w:cs="David"/>
          <w:sz w:val="24"/>
          <w:rtl/>
        </w:rPr>
      </w:pPr>
    </w:p>
    <w:p w:rsidR="00000000" w:rsidRDefault="00B36957">
      <w:pPr>
        <w:rPr>
          <w:rFonts w:cs="David"/>
          <w:sz w:val="24"/>
          <w:rtl/>
        </w:rPr>
      </w:pPr>
      <w:r>
        <w:rPr>
          <w:rFonts w:cs="David"/>
          <w:sz w:val="24"/>
          <w:u w:val="single"/>
          <w:rtl/>
        </w:rPr>
        <w:t>היו"ר אמנון כהן</w:t>
      </w:r>
      <w:r>
        <w:rPr>
          <w:rFonts w:cs="David"/>
          <w:sz w:val="24"/>
          <w:rtl/>
        </w:rPr>
        <w:t>:</w:t>
      </w:r>
    </w:p>
    <w:p w:rsidR="00000000" w:rsidRDefault="00B36957">
      <w:pPr>
        <w:rPr>
          <w:rFonts w:cs="David"/>
          <w:sz w:val="24"/>
          <w:rtl/>
        </w:rPr>
      </w:pPr>
    </w:p>
    <w:p w:rsidR="00000000" w:rsidRDefault="00B36957">
      <w:pPr>
        <w:ind w:firstLine="567"/>
        <w:rPr>
          <w:rFonts w:cs="David"/>
          <w:sz w:val="24"/>
          <w:rtl/>
        </w:rPr>
      </w:pPr>
      <w:r>
        <w:rPr>
          <w:rFonts w:cs="David"/>
          <w:sz w:val="24"/>
          <w:rtl/>
        </w:rPr>
        <w:t>את אומרת שאת רוצה להיות מתחילת</w:t>
      </w:r>
      <w:r>
        <w:rPr>
          <w:rFonts w:cs="David"/>
          <w:sz w:val="24"/>
          <w:rtl/>
        </w:rPr>
        <w:t xml:space="preserve"> - - - </w:t>
      </w:r>
    </w:p>
    <w:p w:rsidR="00000000" w:rsidRDefault="00B36957">
      <w:pPr>
        <w:rPr>
          <w:rFonts w:cs="David"/>
          <w:sz w:val="24"/>
          <w:rtl/>
        </w:rPr>
      </w:pPr>
    </w:p>
    <w:p w:rsidR="00000000" w:rsidRDefault="00B36957">
      <w:pPr>
        <w:rPr>
          <w:rFonts w:cs="David"/>
          <w:sz w:val="24"/>
          <w:rtl/>
        </w:rPr>
      </w:pPr>
      <w:r>
        <w:rPr>
          <w:rFonts w:cs="David"/>
          <w:sz w:val="24"/>
          <w:u w:val="single"/>
          <w:rtl/>
        </w:rPr>
        <w:t>דורית קלוסקי</w:t>
      </w:r>
      <w:r>
        <w:rPr>
          <w:rFonts w:cs="David"/>
          <w:sz w:val="24"/>
          <w:rtl/>
        </w:rPr>
        <w:t>:</w:t>
      </w:r>
    </w:p>
    <w:p w:rsidR="00000000" w:rsidRDefault="00B36957">
      <w:pPr>
        <w:rPr>
          <w:rFonts w:cs="David"/>
          <w:sz w:val="24"/>
          <w:rtl/>
        </w:rPr>
      </w:pPr>
    </w:p>
    <w:p w:rsidR="00000000" w:rsidRDefault="00B36957">
      <w:pPr>
        <w:rPr>
          <w:rFonts w:cs="David"/>
          <w:sz w:val="24"/>
          <w:rtl/>
        </w:rPr>
      </w:pPr>
      <w:r>
        <w:rPr>
          <w:rFonts w:cs="David"/>
          <w:sz w:val="24"/>
          <w:rtl/>
        </w:rPr>
        <w:tab/>
        <w:t xml:space="preserve">אני הייתי רוצה שמשרד הבריאות - - - </w:t>
      </w:r>
    </w:p>
    <w:p w:rsidR="00000000" w:rsidRDefault="00B36957">
      <w:pPr>
        <w:rPr>
          <w:rFonts w:cs="David"/>
          <w:sz w:val="24"/>
          <w:rtl/>
        </w:rPr>
      </w:pPr>
    </w:p>
    <w:p w:rsidR="00000000" w:rsidRDefault="00B36957">
      <w:pPr>
        <w:rPr>
          <w:rFonts w:cs="David"/>
          <w:sz w:val="24"/>
          <w:rtl/>
        </w:rPr>
      </w:pPr>
      <w:r>
        <w:rPr>
          <w:rFonts w:cs="David"/>
          <w:sz w:val="24"/>
          <w:u w:val="single"/>
          <w:rtl/>
        </w:rPr>
        <w:t>אבשלום וילן</w:t>
      </w:r>
      <w:r>
        <w:rPr>
          <w:rFonts w:cs="David"/>
          <w:sz w:val="24"/>
          <w:rtl/>
        </w:rPr>
        <w:t>:</w:t>
      </w:r>
    </w:p>
    <w:p w:rsidR="00000000" w:rsidRDefault="00B36957">
      <w:pPr>
        <w:rPr>
          <w:rFonts w:cs="David"/>
          <w:sz w:val="24"/>
          <w:rtl/>
        </w:rPr>
      </w:pPr>
    </w:p>
    <w:p w:rsidR="00000000" w:rsidRDefault="00B36957">
      <w:pPr>
        <w:rPr>
          <w:rFonts w:cs="David"/>
          <w:sz w:val="24"/>
          <w:rtl/>
        </w:rPr>
      </w:pPr>
      <w:r>
        <w:rPr>
          <w:rFonts w:cs="David"/>
          <w:sz w:val="24"/>
          <w:rtl/>
        </w:rPr>
        <w:tab/>
        <w:t xml:space="preserve">כל יצרן - - - </w:t>
      </w:r>
    </w:p>
    <w:p w:rsidR="00000000" w:rsidRDefault="00B36957">
      <w:pPr>
        <w:rPr>
          <w:rFonts w:cs="David"/>
          <w:sz w:val="24"/>
          <w:rtl/>
        </w:rPr>
      </w:pPr>
    </w:p>
    <w:p w:rsidR="00000000" w:rsidRDefault="00B36957">
      <w:pPr>
        <w:rPr>
          <w:rFonts w:cs="David"/>
          <w:sz w:val="24"/>
          <w:rtl/>
        </w:rPr>
      </w:pPr>
      <w:r>
        <w:rPr>
          <w:rFonts w:cs="David"/>
          <w:sz w:val="24"/>
          <w:rtl/>
        </w:rPr>
        <w:t xml:space="preserve">דורית קלוסקי: </w:t>
      </w:r>
    </w:p>
    <w:p w:rsidR="00000000" w:rsidRDefault="00B36957">
      <w:pPr>
        <w:rPr>
          <w:rFonts w:cs="David"/>
          <w:sz w:val="24"/>
          <w:rtl/>
        </w:rPr>
      </w:pPr>
    </w:p>
    <w:p w:rsidR="00000000" w:rsidRDefault="00B36957">
      <w:pPr>
        <w:ind w:firstLine="567"/>
        <w:rPr>
          <w:rFonts w:cs="David"/>
          <w:sz w:val="24"/>
          <w:rtl/>
        </w:rPr>
      </w:pPr>
      <w:r>
        <w:rPr>
          <w:rFonts w:cs="David"/>
          <w:sz w:val="24"/>
          <w:rtl/>
        </w:rPr>
        <w:t xml:space="preserve">לא כל יצרן. אנחנו טוענים  שיש להמשיך את עיקרון הרצף. אין לנו בעיה לגבי הגוף המפקח, יכול להיות אותו גוף מפקח אבל עם הסמכות מטעם שר הבריאות בכותלנו, </w:t>
      </w:r>
      <w:r>
        <w:rPr>
          <w:rFonts w:cs="David"/>
          <w:sz w:val="24"/>
          <w:rtl/>
        </w:rPr>
        <w:t>והסמכות מטעם משרד החקלאות בכותליו, כדי שבסופו של דבר כשיבואו למזון עם הבעיה תהיה לי גם סמכות וגם אחריות.</w:t>
      </w:r>
    </w:p>
    <w:p w:rsidR="00000000" w:rsidRDefault="00B36957">
      <w:pPr>
        <w:rPr>
          <w:rFonts w:cs="David"/>
          <w:sz w:val="24"/>
          <w:rtl/>
        </w:rPr>
      </w:pPr>
    </w:p>
    <w:p w:rsidR="00000000" w:rsidRDefault="00B36957">
      <w:pPr>
        <w:rPr>
          <w:rFonts w:cs="David"/>
          <w:sz w:val="24"/>
          <w:rtl/>
        </w:rPr>
      </w:pPr>
      <w:r>
        <w:rPr>
          <w:rFonts w:cs="David"/>
          <w:sz w:val="24"/>
          <w:u w:val="single"/>
          <w:rtl/>
        </w:rPr>
        <w:t>היו"ר אמנון כהן</w:t>
      </w:r>
      <w:r>
        <w:rPr>
          <w:rFonts w:cs="David"/>
          <w:sz w:val="24"/>
          <w:rtl/>
        </w:rPr>
        <w:t>:</w:t>
      </w:r>
    </w:p>
    <w:p w:rsidR="00000000" w:rsidRDefault="00B36957">
      <w:pPr>
        <w:rPr>
          <w:rFonts w:cs="David"/>
          <w:sz w:val="24"/>
          <w:rtl/>
        </w:rPr>
      </w:pPr>
    </w:p>
    <w:p w:rsidR="00000000" w:rsidRDefault="00B36957">
      <w:pPr>
        <w:rPr>
          <w:rFonts w:cs="David"/>
          <w:sz w:val="24"/>
          <w:rtl/>
        </w:rPr>
      </w:pPr>
      <w:r>
        <w:rPr>
          <w:rFonts w:cs="David"/>
          <w:sz w:val="24"/>
          <w:rtl/>
        </w:rPr>
        <w:tab/>
        <w:t>מה השוני?</w:t>
      </w:r>
    </w:p>
    <w:p w:rsidR="00000000" w:rsidRDefault="00B36957">
      <w:pPr>
        <w:rPr>
          <w:rFonts w:cs="David"/>
          <w:sz w:val="24"/>
          <w:rtl/>
        </w:rPr>
      </w:pPr>
    </w:p>
    <w:p w:rsidR="00000000" w:rsidRDefault="00B36957">
      <w:pPr>
        <w:rPr>
          <w:rFonts w:cs="David"/>
          <w:sz w:val="24"/>
          <w:rtl/>
        </w:rPr>
      </w:pPr>
      <w:r>
        <w:rPr>
          <w:rFonts w:cs="David"/>
          <w:sz w:val="24"/>
          <w:u w:val="single"/>
          <w:rtl/>
        </w:rPr>
        <w:t>דורית קלוסקי</w:t>
      </w:r>
      <w:r>
        <w:rPr>
          <w:rFonts w:cs="David"/>
          <w:sz w:val="24"/>
          <w:rtl/>
        </w:rPr>
        <w:t>:</w:t>
      </w:r>
    </w:p>
    <w:p w:rsidR="00000000" w:rsidRDefault="00B36957">
      <w:pPr>
        <w:rPr>
          <w:rFonts w:cs="David"/>
          <w:sz w:val="24"/>
          <w:rtl/>
        </w:rPr>
      </w:pPr>
    </w:p>
    <w:p w:rsidR="00000000" w:rsidRDefault="00B36957">
      <w:pPr>
        <w:rPr>
          <w:rFonts w:cs="David"/>
          <w:sz w:val="24"/>
          <w:rtl/>
        </w:rPr>
      </w:pPr>
      <w:r>
        <w:rPr>
          <w:rFonts w:cs="David"/>
          <w:sz w:val="24"/>
          <w:rtl/>
        </w:rPr>
        <w:tab/>
        <w:t xml:space="preserve">צריך להוסיף את החלק - - - </w:t>
      </w:r>
    </w:p>
    <w:p w:rsidR="00000000" w:rsidRDefault="00B36957">
      <w:pPr>
        <w:rPr>
          <w:rFonts w:cs="David"/>
          <w:sz w:val="24"/>
          <w:rtl/>
        </w:rPr>
      </w:pPr>
    </w:p>
    <w:p w:rsidR="00000000" w:rsidRDefault="00B36957">
      <w:pPr>
        <w:rPr>
          <w:rFonts w:cs="David"/>
          <w:sz w:val="24"/>
          <w:rtl/>
        </w:rPr>
      </w:pPr>
      <w:r>
        <w:rPr>
          <w:rFonts w:cs="David"/>
          <w:sz w:val="24"/>
          <w:u w:val="single"/>
          <w:rtl/>
        </w:rPr>
        <w:t>שרון גוטמן</w:t>
      </w:r>
      <w:r>
        <w:rPr>
          <w:rFonts w:cs="David"/>
          <w:sz w:val="24"/>
          <w:rtl/>
        </w:rPr>
        <w:t>:</w:t>
      </w:r>
    </w:p>
    <w:p w:rsidR="00000000" w:rsidRDefault="00B36957">
      <w:pPr>
        <w:rPr>
          <w:rFonts w:cs="David"/>
          <w:sz w:val="24"/>
          <w:rtl/>
        </w:rPr>
      </w:pPr>
    </w:p>
    <w:p w:rsidR="00000000" w:rsidRDefault="00B36957">
      <w:pPr>
        <w:rPr>
          <w:rFonts w:cs="David"/>
          <w:sz w:val="24"/>
          <w:rtl/>
        </w:rPr>
      </w:pPr>
      <w:r>
        <w:rPr>
          <w:rFonts w:cs="David"/>
          <w:sz w:val="24"/>
          <w:rtl/>
        </w:rPr>
        <w:tab/>
        <w:t xml:space="preserve">אנחנו פשוט הגשנו את ההסתייגות. </w:t>
      </w:r>
    </w:p>
    <w:p w:rsidR="00000000" w:rsidRDefault="00B36957">
      <w:pPr>
        <w:rPr>
          <w:rFonts w:cs="David"/>
          <w:sz w:val="24"/>
          <w:rtl/>
        </w:rPr>
      </w:pPr>
    </w:p>
    <w:p w:rsidR="00000000" w:rsidRDefault="00B36957">
      <w:pPr>
        <w:rPr>
          <w:rFonts w:cs="David"/>
          <w:sz w:val="24"/>
          <w:rtl/>
        </w:rPr>
      </w:pPr>
      <w:r>
        <w:rPr>
          <w:rFonts w:cs="David"/>
          <w:sz w:val="24"/>
          <w:u w:val="single"/>
          <w:rtl/>
        </w:rPr>
        <w:t>היו"ר אמנון כהן</w:t>
      </w:r>
      <w:r>
        <w:rPr>
          <w:rFonts w:cs="David"/>
          <w:sz w:val="24"/>
          <w:rtl/>
        </w:rPr>
        <w:t>:</w:t>
      </w:r>
    </w:p>
    <w:p w:rsidR="00000000" w:rsidRDefault="00B36957">
      <w:pPr>
        <w:rPr>
          <w:rFonts w:cs="David"/>
          <w:sz w:val="24"/>
          <w:rtl/>
        </w:rPr>
      </w:pPr>
    </w:p>
    <w:p w:rsidR="00000000" w:rsidRDefault="00B36957">
      <w:pPr>
        <w:rPr>
          <w:rFonts w:cs="David"/>
          <w:sz w:val="24"/>
          <w:rtl/>
        </w:rPr>
      </w:pPr>
      <w:r>
        <w:rPr>
          <w:rFonts w:cs="David"/>
          <w:sz w:val="24"/>
          <w:rtl/>
        </w:rPr>
        <w:tab/>
        <w:t>משרד החקלא</w:t>
      </w:r>
      <w:r>
        <w:rPr>
          <w:rFonts w:cs="David"/>
          <w:sz w:val="24"/>
          <w:rtl/>
        </w:rPr>
        <w:t>ות, למה לא ישבתם עם משרד הבריאות קודם?</w:t>
      </w:r>
    </w:p>
    <w:p w:rsidR="00000000" w:rsidRDefault="00B36957">
      <w:pPr>
        <w:rPr>
          <w:rFonts w:cs="David"/>
          <w:sz w:val="24"/>
          <w:rtl/>
        </w:rPr>
      </w:pPr>
    </w:p>
    <w:p w:rsidR="00000000" w:rsidRDefault="00B36957">
      <w:pPr>
        <w:rPr>
          <w:rFonts w:cs="David"/>
          <w:sz w:val="24"/>
          <w:u w:val="single"/>
          <w:rtl/>
        </w:rPr>
      </w:pPr>
      <w:r>
        <w:rPr>
          <w:rFonts w:cs="David"/>
          <w:sz w:val="24"/>
          <w:u w:val="single"/>
          <w:rtl/>
        </w:rPr>
        <w:t>מרים פרוינד:</w:t>
      </w:r>
    </w:p>
    <w:p w:rsidR="00000000" w:rsidRDefault="00B36957">
      <w:pPr>
        <w:rPr>
          <w:rFonts w:cs="David"/>
          <w:sz w:val="24"/>
          <w:u w:val="single"/>
          <w:rtl/>
        </w:rPr>
      </w:pPr>
    </w:p>
    <w:p w:rsidR="00000000" w:rsidRDefault="00B36957">
      <w:pPr>
        <w:rPr>
          <w:rFonts w:cs="David"/>
          <w:sz w:val="24"/>
          <w:rtl/>
        </w:rPr>
      </w:pPr>
      <w:r>
        <w:rPr>
          <w:rFonts w:cs="David"/>
          <w:sz w:val="24"/>
          <w:rtl/>
        </w:rPr>
        <w:tab/>
        <w:t xml:space="preserve">ישבנו לא פעם ולא פעמיים וגם לא שלוש. </w:t>
      </w:r>
    </w:p>
    <w:p w:rsidR="00000000" w:rsidRDefault="00B36957">
      <w:pPr>
        <w:rPr>
          <w:rFonts w:cs="David"/>
          <w:sz w:val="24"/>
          <w:rtl/>
        </w:rPr>
      </w:pPr>
    </w:p>
    <w:p w:rsidR="00000000" w:rsidRDefault="00B36957">
      <w:pPr>
        <w:rPr>
          <w:rFonts w:cs="David"/>
          <w:sz w:val="24"/>
          <w:rtl/>
        </w:rPr>
      </w:pPr>
      <w:r>
        <w:rPr>
          <w:rFonts w:cs="David"/>
          <w:sz w:val="24"/>
          <w:u w:val="single"/>
          <w:rtl/>
        </w:rPr>
        <w:t>דורית קלוסקי</w:t>
      </w:r>
      <w:r>
        <w:rPr>
          <w:rFonts w:cs="David"/>
          <w:sz w:val="24"/>
          <w:rtl/>
        </w:rPr>
        <w:t>:</w:t>
      </w:r>
    </w:p>
    <w:p w:rsidR="00000000" w:rsidRDefault="00B36957">
      <w:pPr>
        <w:rPr>
          <w:rFonts w:cs="David"/>
          <w:sz w:val="24"/>
          <w:rtl/>
        </w:rPr>
      </w:pPr>
    </w:p>
    <w:p w:rsidR="00000000" w:rsidRDefault="00B36957">
      <w:pPr>
        <w:rPr>
          <w:rFonts w:cs="David"/>
          <w:sz w:val="24"/>
          <w:rtl/>
        </w:rPr>
      </w:pPr>
      <w:r>
        <w:rPr>
          <w:rFonts w:cs="David"/>
          <w:sz w:val="24"/>
          <w:rtl/>
        </w:rPr>
        <w:tab/>
        <w:t xml:space="preserve">לא אחרי הישיבה עם חבר-הכנסת וילן. </w:t>
      </w:r>
    </w:p>
    <w:p w:rsidR="00000000" w:rsidRDefault="00B36957">
      <w:pPr>
        <w:rPr>
          <w:rFonts w:cs="David"/>
          <w:sz w:val="24"/>
          <w:rtl/>
        </w:rPr>
      </w:pPr>
    </w:p>
    <w:p w:rsidR="00000000" w:rsidRDefault="00B36957">
      <w:pPr>
        <w:rPr>
          <w:rFonts w:cs="David"/>
          <w:sz w:val="24"/>
          <w:rtl/>
        </w:rPr>
      </w:pPr>
      <w:r>
        <w:rPr>
          <w:rFonts w:cs="David"/>
          <w:sz w:val="24"/>
          <w:u w:val="single"/>
          <w:rtl/>
        </w:rPr>
        <w:t>אבשלום וילן</w:t>
      </w:r>
      <w:r>
        <w:rPr>
          <w:rFonts w:cs="David"/>
          <w:sz w:val="24"/>
          <w:rtl/>
        </w:rPr>
        <w:t xml:space="preserve">: </w:t>
      </w:r>
    </w:p>
    <w:p w:rsidR="00000000" w:rsidRDefault="00B36957">
      <w:pPr>
        <w:rPr>
          <w:rFonts w:cs="David"/>
          <w:sz w:val="24"/>
          <w:rtl/>
        </w:rPr>
      </w:pPr>
    </w:p>
    <w:p w:rsidR="00000000" w:rsidRDefault="00B36957">
      <w:pPr>
        <w:ind w:firstLine="567"/>
        <w:rPr>
          <w:rFonts w:cs="David"/>
          <w:sz w:val="24"/>
          <w:rtl/>
        </w:rPr>
      </w:pPr>
      <w:r>
        <w:rPr>
          <w:rFonts w:cs="David"/>
          <w:sz w:val="24"/>
          <w:rtl/>
        </w:rPr>
        <w:t xml:space="preserve">זה היה סיכום שלי של הישיבה. הם לא מקבלים את זה. </w:t>
      </w:r>
    </w:p>
    <w:p w:rsidR="00000000" w:rsidRDefault="00B36957">
      <w:pPr>
        <w:rPr>
          <w:rFonts w:cs="David"/>
          <w:sz w:val="24"/>
          <w:rtl/>
        </w:rPr>
      </w:pPr>
    </w:p>
    <w:p w:rsidR="00000000" w:rsidRDefault="00B36957">
      <w:pPr>
        <w:rPr>
          <w:rFonts w:cs="David"/>
          <w:sz w:val="24"/>
          <w:rtl/>
        </w:rPr>
      </w:pPr>
      <w:r>
        <w:rPr>
          <w:rFonts w:cs="David"/>
          <w:sz w:val="24"/>
          <w:u w:val="single"/>
          <w:rtl/>
        </w:rPr>
        <w:t>היו"ר אמנון כהן</w:t>
      </w:r>
      <w:r>
        <w:rPr>
          <w:rFonts w:cs="David"/>
          <w:sz w:val="24"/>
          <w:rtl/>
        </w:rPr>
        <w:t>:</w:t>
      </w:r>
    </w:p>
    <w:p w:rsidR="00000000" w:rsidRDefault="00B36957">
      <w:pPr>
        <w:rPr>
          <w:rFonts w:cs="David"/>
          <w:sz w:val="24"/>
          <w:rtl/>
        </w:rPr>
      </w:pPr>
    </w:p>
    <w:p w:rsidR="00000000" w:rsidRDefault="00B36957">
      <w:pPr>
        <w:rPr>
          <w:rFonts w:cs="David"/>
          <w:sz w:val="24"/>
          <w:rtl/>
        </w:rPr>
      </w:pPr>
    </w:p>
    <w:p w:rsidR="00000000" w:rsidRDefault="00B36957">
      <w:pPr>
        <w:ind w:firstLine="567"/>
        <w:rPr>
          <w:rFonts w:cs="David"/>
          <w:sz w:val="24"/>
          <w:rtl/>
        </w:rPr>
      </w:pPr>
      <w:r>
        <w:rPr>
          <w:rFonts w:cs="David"/>
          <w:sz w:val="24"/>
          <w:rtl/>
        </w:rPr>
        <w:t>מי היה אצלך מטעם משרד הברי</w:t>
      </w:r>
      <w:r>
        <w:rPr>
          <w:rFonts w:cs="David"/>
          <w:sz w:val="24"/>
          <w:rtl/>
        </w:rPr>
        <w:t>אות?</w:t>
      </w:r>
    </w:p>
    <w:p w:rsidR="00000000" w:rsidRDefault="00B36957">
      <w:pPr>
        <w:rPr>
          <w:rFonts w:cs="David"/>
          <w:sz w:val="24"/>
          <w:rtl/>
        </w:rPr>
      </w:pPr>
    </w:p>
    <w:p w:rsidR="00000000" w:rsidRDefault="00B36957">
      <w:pPr>
        <w:rPr>
          <w:rFonts w:cs="David"/>
          <w:sz w:val="24"/>
          <w:rtl/>
        </w:rPr>
      </w:pPr>
      <w:r>
        <w:rPr>
          <w:rFonts w:cs="David"/>
          <w:sz w:val="24"/>
          <w:u w:val="single"/>
          <w:rtl/>
        </w:rPr>
        <w:t>אבשלום וילן</w:t>
      </w:r>
      <w:r>
        <w:rPr>
          <w:rFonts w:cs="David"/>
          <w:sz w:val="24"/>
          <w:rtl/>
        </w:rPr>
        <w:t xml:space="preserve">: </w:t>
      </w:r>
    </w:p>
    <w:p w:rsidR="00000000" w:rsidRDefault="00B36957">
      <w:pPr>
        <w:rPr>
          <w:rFonts w:cs="David"/>
          <w:sz w:val="24"/>
          <w:rtl/>
        </w:rPr>
      </w:pPr>
    </w:p>
    <w:p w:rsidR="00000000" w:rsidRDefault="00B36957">
      <w:pPr>
        <w:rPr>
          <w:rFonts w:cs="David"/>
          <w:sz w:val="24"/>
          <w:rtl/>
        </w:rPr>
      </w:pPr>
      <w:r>
        <w:rPr>
          <w:rFonts w:cs="David"/>
          <w:sz w:val="24"/>
          <w:rtl/>
        </w:rPr>
        <w:tab/>
        <w:t xml:space="preserve">הגברות המכובדות והיה גם - - - </w:t>
      </w:r>
    </w:p>
    <w:p w:rsidR="00000000" w:rsidRDefault="00B36957">
      <w:pPr>
        <w:rPr>
          <w:rFonts w:cs="David"/>
          <w:sz w:val="24"/>
          <w:rtl/>
        </w:rPr>
      </w:pPr>
    </w:p>
    <w:p w:rsidR="00000000" w:rsidRDefault="00B36957">
      <w:pPr>
        <w:rPr>
          <w:rFonts w:cs="David"/>
          <w:sz w:val="24"/>
          <w:rtl/>
        </w:rPr>
      </w:pPr>
      <w:r>
        <w:rPr>
          <w:rFonts w:cs="David"/>
          <w:sz w:val="24"/>
          <w:u w:val="single"/>
          <w:rtl/>
        </w:rPr>
        <w:br/>
        <w:t>היו"ר אמנון כהן</w:t>
      </w:r>
      <w:r>
        <w:rPr>
          <w:rFonts w:cs="David"/>
          <w:sz w:val="24"/>
          <w:rtl/>
        </w:rPr>
        <w:t>:</w:t>
      </w:r>
    </w:p>
    <w:p w:rsidR="00000000" w:rsidRDefault="00B36957">
      <w:pPr>
        <w:rPr>
          <w:rFonts w:cs="David"/>
          <w:sz w:val="24"/>
          <w:rtl/>
        </w:rPr>
      </w:pPr>
    </w:p>
    <w:p w:rsidR="00000000" w:rsidRDefault="00B36957">
      <w:pPr>
        <w:ind w:firstLine="567"/>
        <w:rPr>
          <w:rFonts w:cs="David"/>
          <w:sz w:val="24"/>
          <w:rtl/>
        </w:rPr>
      </w:pPr>
      <w:r>
        <w:rPr>
          <w:rFonts w:cs="David"/>
          <w:sz w:val="24"/>
          <w:rtl/>
        </w:rPr>
        <w:t>בדיון אצלך הן הסכימו ועכשיו הן לא מסכימות?</w:t>
      </w:r>
    </w:p>
    <w:p w:rsidR="00000000" w:rsidRDefault="00B36957">
      <w:pPr>
        <w:ind w:firstLine="567"/>
        <w:rPr>
          <w:rFonts w:cs="David"/>
          <w:sz w:val="24"/>
          <w:rtl/>
        </w:rPr>
      </w:pPr>
    </w:p>
    <w:p w:rsidR="00000000" w:rsidRDefault="00B36957">
      <w:pPr>
        <w:rPr>
          <w:rFonts w:cs="David"/>
          <w:sz w:val="24"/>
          <w:rtl/>
        </w:rPr>
      </w:pPr>
      <w:r>
        <w:rPr>
          <w:rFonts w:cs="David"/>
          <w:sz w:val="24"/>
          <w:u w:val="single"/>
          <w:rtl/>
        </w:rPr>
        <w:t>אבשלום וילן</w:t>
      </w:r>
      <w:r>
        <w:rPr>
          <w:rFonts w:cs="David"/>
          <w:sz w:val="24"/>
          <w:rtl/>
        </w:rPr>
        <w:t>:</w:t>
      </w:r>
    </w:p>
    <w:p w:rsidR="00000000" w:rsidRDefault="00B36957">
      <w:pPr>
        <w:rPr>
          <w:rFonts w:cs="David"/>
          <w:sz w:val="24"/>
          <w:rtl/>
        </w:rPr>
      </w:pPr>
    </w:p>
    <w:p w:rsidR="00000000" w:rsidRDefault="00B36957">
      <w:pPr>
        <w:ind w:firstLine="567"/>
        <w:rPr>
          <w:rFonts w:cs="David"/>
          <w:sz w:val="24"/>
          <w:rtl/>
        </w:rPr>
      </w:pPr>
      <w:r>
        <w:rPr>
          <w:rFonts w:cs="David"/>
          <w:sz w:val="24"/>
          <w:rtl/>
        </w:rPr>
        <w:t xml:space="preserve">לא, לא. </w:t>
      </w:r>
    </w:p>
    <w:p w:rsidR="00000000" w:rsidRDefault="00B36957">
      <w:pPr>
        <w:ind w:firstLine="567"/>
        <w:rPr>
          <w:rFonts w:cs="David"/>
          <w:sz w:val="24"/>
          <w:rtl/>
        </w:rPr>
      </w:pPr>
    </w:p>
    <w:p w:rsidR="00000000" w:rsidRDefault="00B36957">
      <w:pPr>
        <w:rPr>
          <w:rFonts w:cs="David"/>
          <w:sz w:val="24"/>
          <w:rtl/>
        </w:rPr>
      </w:pPr>
      <w:r>
        <w:rPr>
          <w:rFonts w:cs="David"/>
          <w:sz w:val="24"/>
          <w:u w:val="single"/>
          <w:rtl/>
        </w:rPr>
        <w:t>היו"ר אמנון כהן</w:t>
      </w:r>
      <w:r>
        <w:rPr>
          <w:rFonts w:cs="David"/>
          <w:sz w:val="24"/>
          <w:rtl/>
        </w:rPr>
        <w:t>:</w:t>
      </w:r>
    </w:p>
    <w:p w:rsidR="00000000" w:rsidRDefault="00B36957">
      <w:pPr>
        <w:rPr>
          <w:rFonts w:cs="David"/>
          <w:sz w:val="24"/>
          <w:rtl/>
        </w:rPr>
      </w:pPr>
    </w:p>
    <w:p w:rsidR="00000000" w:rsidRDefault="00B36957">
      <w:pPr>
        <w:ind w:firstLine="567"/>
        <w:rPr>
          <w:rFonts w:cs="David"/>
          <w:sz w:val="24"/>
          <w:rtl/>
        </w:rPr>
      </w:pPr>
      <w:r>
        <w:rPr>
          <w:rFonts w:cs="David"/>
          <w:sz w:val="24"/>
          <w:rtl/>
        </w:rPr>
        <w:t>חבר-הכנסת וילן,  אני מבין שיש סיכום מקובל על כל הצדדים.</w:t>
      </w:r>
    </w:p>
    <w:p w:rsidR="00000000" w:rsidRDefault="00B36957">
      <w:pPr>
        <w:rPr>
          <w:rFonts w:cs="David"/>
          <w:sz w:val="24"/>
          <w:rtl/>
        </w:rPr>
      </w:pPr>
    </w:p>
    <w:p w:rsidR="00000000" w:rsidRDefault="00B36957">
      <w:pPr>
        <w:rPr>
          <w:rFonts w:cs="David"/>
          <w:sz w:val="24"/>
          <w:rtl/>
        </w:rPr>
      </w:pPr>
      <w:r>
        <w:rPr>
          <w:rFonts w:cs="David"/>
          <w:sz w:val="24"/>
          <w:u w:val="single"/>
          <w:rtl/>
        </w:rPr>
        <w:t>אבשלום וילן</w:t>
      </w:r>
      <w:r>
        <w:rPr>
          <w:rFonts w:cs="David"/>
          <w:sz w:val="24"/>
          <w:rtl/>
        </w:rPr>
        <w:t xml:space="preserve">: </w:t>
      </w:r>
    </w:p>
    <w:p w:rsidR="00000000" w:rsidRDefault="00B36957">
      <w:pPr>
        <w:rPr>
          <w:rFonts w:cs="David"/>
          <w:sz w:val="24"/>
          <w:rtl/>
        </w:rPr>
      </w:pPr>
    </w:p>
    <w:p w:rsidR="00000000" w:rsidRDefault="00B36957">
      <w:pPr>
        <w:ind w:firstLine="567"/>
        <w:rPr>
          <w:rFonts w:cs="David"/>
          <w:sz w:val="24"/>
          <w:rtl/>
        </w:rPr>
      </w:pPr>
      <w:r>
        <w:rPr>
          <w:rFonts w:cs="David"/>
          <w:sz w:val="24"/>
          <w:rtl/>
        </w:rPr>
        <w:t xml:space="preserve">אתה שומע עכשיו שלא. </w:t>
      </w:r>
    </w:p>
    <w:p w:rsidR="00000000" w:rsidRDefault="00B36957">
      <w:pPr>
        <w:rPr>
          <w:rFonts w:cs="David"/>
          <w:sz w:val="24"/>
          <w:rtl/>
        </w:rPr>
      </w:pPr>
    </w:p>
    <w:p w:rsidR="00000000" w:rsidRDefault="00B36957">
      <w:pPr>
        <w:rPr>
          <w:rFonts w:cs="David"/>
          <w:sz w:val="24"/>
          <w:rtl/>
        </w:rPr>
      </w:pPr>
      <w:r>
        <w:rPr>
          <w:rFonts w:cs="David"/>
          <w:sz w:val="24"/>
          <w:u w:val="single"/>
          <w:rtl/>
        </w:rPr>
        <w:t>היו</w:t>
      </w:r>
      <w:r>
        <w:rPr>
          <w:rFonts w:cs="David"/>
          <w:sz w:val="24"/>
          <w:u w:val="single"/>
          <w:rtl/>
        </w:rPr>
        <w:t>"ר אמנון כהן</w:t>
      </w:r>
      <w:r>
        <w:rPr>
          <w:rFonts w:cs="David"/>
          <w:sz w:val="24"/>
          <w:rtl/>
        </w:rPr>
        <w:t>:</w:t>
      </w:r>
    </w:p>
    <w:p w:rsidR="00000000" w:rsidRDefault="00B36957">
      <w:pPr>
        <w:rPr>
          <w:rFonts w:cs="David"/>
          <w:sz w:val="24"/>
          <w:rtl/>
        </w:rPr>
      </w:pPr>
    </w:p>
    <w:p w:rsidR="00000000" w:rsidRDefault="00B36957">
      <w:pPr>
        <w:ind w:firstLine="567"/>
        <w:rPr>
          <w:rFonts w:cs="David"/>
          <w:sz w:val="24"/>
          <w:rtl/>
        </w:rPr>
      </w:pPr>
      <w:r>
        <w:rPr>
          <w:rFonts w:cs="David"/>
          <w:sz w:val="24"/>
          <w:rtl/>
        </w:rPr>
        <w:t>אני מבין שכשיש פשרה וסיכום יושבים שני הגופים ואתה באמצע כמתווך. יושבים דנים וברגע שיצאתם באתם לסיכום. לא שאחרי סיכום אני צריך עוד פעם לשבת וצריך לדון. אז  קודם כל אין סיכום.</w:t>
      </w:r>
    </w:p>
    <w:p w:rsidR="00000000" w:rsidRDefault="00B36957">
      <w:pPr>
        <w:rPr>
          <w:rFonts w:cs="David"/>
          <w:sz w:val="24"/>
          <w:rtl/>
        </w:rPr>
      </w:pPr>
    </w:p>
    <w:p w:rsidR="00000000" w:rsidRDefault="00B36957">
      <w:pPr>
        <w:rPr>
          <w:rFonts w:cs="David"/>
          <w:sz w:val="24"/>
          <w:rtl/>
        </w:rPr>
      </w:pPr>
      <w:r>
        <w:rPr>
          <w:rFonts w:cs="David"/>
          <w:sz w:val="24"/>
          <w:u w:val="single"/>
          <w:rtl/>
        </w:rPr>
        <w:t>אבשלום וילן</w:t>
      </w:r>
      <w:r>
        <w:rPr>
          <w:rFonts w:cs="David"/>
          <w:sz w:val="24"/>
          <w:rtl/>
        </w:rPr>
        <w:t>:</w:t>
      </w:r>
    </w:p>
    <w:p w:rsidR="00000000" w:rsidRDefault="00B36957">
      <w:pPr>
        <w:rPr>
          <w:rFonts w:cs="David"/>
          <w:sz w:val="24"/>
          <w:rtl/>
        </w:rPr>
      </w:pPr>
    </w:p>
    <w:p w:rsidR="00000000" w:rsidRDefault="00B36957">
      <w:pPr>
        <w:ind w:firstLine="567"/>
        <w:rPr>
          <w:rFonts w:cs="David"/>
          <w:sz w:val="24"/>
          <w:rtl/>
        </w:rPr>
      </w:pPr>
      <w:r>
        <w:rPr>
          <w:rFonts w:cs="David"/>
          <w:sz w:val="24"/>
          <w:rtl/>
        </w:rPr>
        <w:t>אתה צודק בתאור התהליך. בתחילת פברואר רציתי להעלות את</w:t>
      </w:r>
      <w:r>
        <w:rPr>
          <w:rFonts w:cs="David"/>
          <w:sz w:val="24"/>
          <w:rtl/>
        </w:rPr>
        <w:t xml:space="preserve"> הנושא פעם נוספת. מנכ"ל משרד החקלאות פנה אלי אישית ואמר לי שאתן לו עוד סיכוי להגיע להבנה עם משרד הבריאות. הסכמתי לפנים משורת הדין לא להעלות את זה להצבעה פעם נוספת ולנסות להגיע להבנות. קראתי לשניהם, אחרי ששמעתי את שני הצדדים עוד פעם הצעתי את הנוסח הזה. הם א</w:t>
      </w:r>
      <w:r>
        <w:rPr>
          <w:rFonts w:cs="David"/>
          <w:sz w:val="24"/>
          <w:rtl/>
        </w:rPr>
        <w:t>ומרים שזה לא מקובל. פראייר אני לא מוכן להיות. אחרי שיש לי רוב במליאה, ויתרתי, על פי בקשת משרד החקלאות שרצה להגיע איתם להבנות. הוא אמר שמשרד החקלאות והבריאות עובדים הרבה יחד והם לא רוצים להביא לכיפוף ידיים.</w:t>
      </w:r>
    </w:p>
    <w:p w:rsidR="00000000" w:rsidRDefault="00B36957">
      <w:pPr>
        <w:rPr>
          <w:rFonts w:cs="David"/>
          <w:sz w:val="24"/>
          <w:rtl/>
        </w:rPr>
      </w:pPr>
      <w:r>
        <w:rPr>
          <w:rFonts w:cs="David"/>
          <w:sz w:val="24"/>
          <w:rtl/>
        </w:rPr>
        <w:t xml:space="preserve"> </w:t>
      </w:r>
    </w:p>
    <w:p w:rsidR="00000000" w:rsidRDefault="00B36957">
      <w:pPr>
        <w:rPr>
          <w:rFonts w:cs="David"/>
          <w:sz w:val="24"/>
          <w:rtl/>
        </w:rPr>
      </w:pPr>
      <w:r>
        <w:rPr>
          <w:rFonts w:cs="David"/>
          <w:sz w:val="24"/>
          <w:u w:val="single"/>
          <w:rtl/>
        </w:rPr>
        <w:t>היו"ר אמנון כהן</w:t>
      </w:r>
      <w:r>
        <w:rPr>
          <w:rFonts w:cs="David"/>
          <w:sz w:val="24"/>
          <w:rtl/>
        </w:rPr>
        <w:t>:</w:t>
      </w:r>
    </w:p>
    <w:p w:rsidR="00000000" w:rsidRDefault="00B36957">
      <w:pPr>
        <w:rPr>
          <w:rFonts w:cs="David"/>
          <w:sz w:val="24"/>
          <w:rtl/>
        </w:rPr>
      </w:pPr>
    </w:p>
    <w:p w:rsidR="00000000" w:rsidRDefault="00B36957">
      <w:pPr>
        <w:ind w:firstLine="567"/>
        <w:rPr>
          <w:rFonts w:cs="David"/>
          <w:sz w:val="24"/>
          <w:rtl/>
        </w:rPr>
      </w:pPr>
      <w:r>
        <w:rPr>
          <w:rFonts w:cs="David"/>
          <w:sz w:val="24"/>
          <w:rtl/>
        </w:rPr>
        <w:t>הם אומרים שאתה מחזיר אותם אחור</w:t>
      </w:r>
      <w:r>
        <w:rPr>
          <w:rFonts w:cs="David"/>
          <w:sz w:val="24"/>
          <w:rtl/>
        </w:rPr>
        <w:t>ה.</w:t>
      </w:r>
    </w:p>
    <w:p w:rsidR="00000000" w:rsidRDefault="00B36957">
      <w:pPr>
        <w:rPr>
          <w:rFonts w:cs="David"/>
          <w:sz w:val="24"/>
          <w:rtl/>
        </w:rPr>
      </w:pPr>
    </w:p>
    <w:p w:rsidR="00000000" w:rsidRDefault="00B36957">
      <w:pPr>
        <w:rPr>
          <w:rFonts w:cs="David"/>
          <w:sz w:val="24"/>
          <w:rtl/>
        </w:rPr>
      </w:pPr>
      <w:r>
        <w:rPr>
          <w:rFonts w:cs="David"/>
          <w:sz w:val="24"/>
          <w:u w:val="single"/>
          <w:rtl/>
        </w:rPr>
        <w:t>אבשלום וילן</w:t>
      </w:r>
      <w:r>
        <w:rPr>
          <w:rFonts w:cs="David"/>
          <w:sz w:val="24"/>
          <w:rtl/>
        </w:rPr>
        <w:t xml:space="preserve">: </w:t>
      </w:r>
    </w:p>
    <w:p w:rsidR="00000000" w:rsidRDefault="00B36957">
      <w:pPr>
        <w:rPr>
          <w:rFonts w:cs="David"/>
          <w:sz w:val="24"/>
          <w:rtl/>
        </w:rPr>
      </w:pPr>
    </w:p>
    <w:p w:rsidR="00000000" w:rsidRDefault="00B36957">
      <w:pPr>
        <w:ind w:firstLine="567"/>
        <w:rPr>
          <w:rFonts w:cs="David"/>
          <w:sz w:val="24"/>
          <w:rtl/>
        </w:rPr>
      </w:pPr>
      <w:r>
        <w:rPr>
          <w:rFonts w:cs="David"/>
          <w:sz w:val="24"/>
          <w:rtl/>
        </w:rPr>
        <w:t xml:space="preserve">לא נכון. הם רוצים את הורדת הידיים בכנסת ויהי מה. הם לא רוצים להגיע לפתרון הסוגיה. כי  אין לך שום מצב ששני שרים חותמים על אותו צו, זאת הבעיה, זאת ההצעה שלהם. </w:t>
      </w:r>
    </w:p>
    <w:p w:rsidR="00000000" w:rsidRDefault="00B36957">
      <w:pPr>
        <w:rPr>
          <w:rFonts w:cs="David"/>
          <w:sz w:val="24"/>
          <w:rtl/>
        </w:rPr>
      </w:pPr>
    </w:p>
    <w:p w:rsidR="00000000" w:rsidRDefault="00B36957">
      <w:pPr>
        <w:rPr>
          <w:rFonts w:cs="David"/>
          <w:sz w:val="24"/>
          <w:u w:val="single"/>
          <w:rtl/>
        </w:rPr>
      </w:pPr>
      <w:r>
        <w:rPr>
          <w:rFonts w:cs="David"/>
          <w:sz w:val="24"/>
          <w:u w:val="single"/>
          <w:rtl/>
        </w:rPr>
        <w:br w:type="page"/>
        <w:t>דורית קלוסקי:</w:t>
      </w:r>
    </w:p>
    <w:p w:rsidR="00000000" w:rsidRDefault="00B36957">
      <w:pPr>
        <w:rPr>
          <w:rFonts w:cs="David"/>
          <w:sz w:val="24"/>
          <w:rtl/>
        </w:rPr>
      </w:pPr>
    </w:p>
    <w:p w:rsidR="00000000" w:rsidRDefault="00B36957">
      <w:pPr>
        <w:rPr>
          <w:rFonts w:cs="David"/>
          <w:sz w:val="24"/>
          <w:rtl/>
        </w:rPr>
      </w:pPr>
      <w:r>
        <w:rPr>
          <w:rFonts w:cs="David"/>
          <w:sz w:val="24"/>
          <w:rtl/>
        </w:rPr>
        <w:tab/>
        <w:t xml:space="preserve">אנחנו לגמרי איתך, פשוט בקטע הזה של החלוקה - - - </w:t>
      </w:r>
    </w:p>
    <w:p w:rsidR="00000000" w:rsidRDefault="00B36957">
      <w:pPr>
        <w:rPr>
          <w:rFonts w:cs="David"/>
          <w:sz w:val="24"/>
          <w:rtl/>
        </w:rPr>
      </w:pPr>
    </w:p>
    <w:p w:rsidR="00000000" w:rsidRDefault="00B36957">
      <w:pPr>
        <w:rPr>
          <w:rFonts w:cs="David"/>
          <w:sz w:val="24"/>
          <w:rtl/>
        </w:rPr>
      </w:pPr>
      <w:r>
        <w:rPr>
          <w:rFonts w:cs="David"/>
          <w:sz w:val="24"/>
          <w:u w:val="single"/>
          <w:rtl/>
        </w:rPr>
        <w:t>שרון גוטמן</w:t>
      </w:r>
      <w:r>
        <w:rPr>
          <w:rFonts w:cs="David"/>
          <w:sz w:val="24"/>
          <w:rtl/>
        </w:rPr>
        <w:t>:</w:t>
      </w:r>
      <w:r>
        <w:rPr>
          <w:rFonts w:cs="David"/>
          <w:sz w:val="24"/>
          <w:rtl/>
        </w:rPr>
        <w:t xml:space="preserve"> </w:t>
      </w:r>
    </w:p>
    <w:p w:rsidR="00000000" w:rsidRDefault="00B36957">
      <w:pPr>
        <w:rPr>
          <w:rFonts w:cs="David"/>
          <w:sz w:val="24"/>
          <w:rtl/>
        </w:rPr>
      </w:pPr>
    </w:p>
    <w:p w:rsidR="00000000" w:rsidRDefault="00B36957">
      <w:pPr>
        <w:ind w:firstLine="567"/>
        <w:rPr>
          <w:rFonts w:cs="David"/>
          <w:sz w:val="24"/>
          <w:rtl/>
        </w:rPr>
      </w:pPr>
      <w:r>
        <w:rPr>
          <w:rFonts w:cs="David"/>
          <w:sz w:val="24"/>
          <w:rtl/>
        </w:rPr>
        <w:t>מה עם ההסתייגויות שלנו, אתה מסכים להן?</w:t>
      </w:r>
    </w:p>
    <w:p w:rsidR="00000000" w:rsidRDefault="00B36957">
      <w:pPr>
        <w:rPr>
          <w:rFonts w:cs="David"/>
          <w:sz w:val="24"/>
          <w:rtl/>
        </w:rPr>
      </w:pPr>
    </w:p>
    <w:p w:rsidR="00000000" w:rsidRDefault="00B36957">
      <w:pPr>
        <w:rPr>
          <w:rFonts w:cs="David"/>
          <w:sz w:val="24"/>
          <w:rtl/>
        </w:rPr>
      </w:pPr>
      <w:r>
        <w:rPr>
          <w:rFonts w:cs="David"/>
          <w:sz w:val="24"/>
          <w:u w:val="single"/>
          <w:rtl/>
        </w:rPr>
        <w:t>אבשלום וילן</w:t>
      </w:r>
      <w:r>
        <w:rPr>
          <w:rFonts w:cs="David"/>
          <w:sz w:val="24"/>
          <w:rtl/>
        </w:rPr>
        <w:t xml:space="preserve">: </w:t>
      </w:r>
    </w:p>
    <w:p w:rsidR="00000000" w:rsidRDefault="00B36957">
      <w:pPr>
        <w:rPr>
          <w:rFonts w:cs="David"/>
          <w:sz w:val="24"/>
          <w:rtl/>
        </w:rPr>
      </w:pPr>
    </w:p>
    <w:p w:rsidR="00000000" w:rsidRDefault="00B36957">
      <w:pPr>
        <w:rPr>
          <w:rFonts w:cs="David"/>
          <w:sz w:val="24"/>
          <w:rtl/>
        </w:rPr>
      </w:pPr>
      <w:r>
        <w:rPr>
          <w:rFonts w:cs="David"/>
          <w:sz w:val="24"/>
          <w:rtl/>
        </w:rPr>
        <w:tab/>
        <w:t xml:space="preserve">לא, משום שזה מכניס מצב שכל אחד צריך לרוץ לשני שרים. </w:t>
      </w:r>
    </w:p>
    <w:p w:rsidR="00000000" w:rsidRDefault="00B36957">
      <w:pPr>
        <w:rPr>
          <w:rFonts w:cs="David"/>
          <w:sz w:val="24"/>
          <w:rtl/>
        </w:rPr>
      </w:pPr>
    </w:p>
    <w:p w:rsidR="00000000" w:rsidRDefault="00B36957">
      <w:pPr>
        <w:rPr>
          <w:rFonts w:cs="David"/>
          <w:sz w:val="24"/>
          <w:rtl/>
        </w:rPr>
      </w:pPr>
      <w:r>
        <w:rPr>
          <w:rFonts w:cs="David"/>
          <w:sz w:val="24"/>
          <w:u w:val="single"/>
          <w:rtl/>
        </w:rPr>
        <w:t>מרים פרוינד</w:t>
      </w:r>
      <w:r>
        <w:rPr>
          <w:rFonts w:cs="David"/>
          <w:sz w:val="24"/>
          <w:rtl/>
        </w:rPr>
        <w:t xml:space="preserve">: </w:t>
      </w:r>
    </w:p>
    <w:p w:rsidR="00000000" w:rsidRDefault="00B36957">
      <w:pPr>
        <w:rPr>
          <w:rFonts w:cs="David"/>
          <w:sz w:val="24"/>
          <w:rtl/>
        </w:rPr>
      </w:pPr>
    </w:p>
    <w:p w:rsidR="00000000" w:rsidRDefault="00B36957">
      <w:pPr>
        <w:ind w:firstLine="567"/>
        <w:rPr>
          <w:rFonts w:cs="David"/>
          <w:sz w:val="24"/>
          <w:rtl/>
        </w:rPr>
      </w:pPr>
      <w:r>
        <w:rPr>
          <w:rFonts w:cs="David"/>
          <w:sz w:val="24"/>
          <w:rtl/>
        </w:rPr>
        <w:t>אנחנו חושבים שהחוק הזה לא פוגע בסמכות אחת של משרד הבריאות. החוק הזה בא אחרי שמשרד הבריאות בדק את המפעל ואישר אותו. המפעל עמד בכל</w:t>
      </w:r>
      <w:r>
        <w:rPr>
          <w:rFonts w:cs="David"/>
          <w:sz w:val="24"/>
          <w:rtl/>
        </w:rPr>
        <w:t xml:space="preserve"> התנאים שלו. בא קטע נוסף קטן, מישהו בתוך המפעל הזה שרוצה לייצר גם תוצרת אורגנית. התוצרת הזאת חייבת לעמוד בכל התקנים של משרד הבריאות. אם הוא רוצה שהתוצרת הזאת תסומן כאורגנית, הוא צריך דרישות נוספות שנוגעות אך ורק לאורגניות, לאופי האורגני של התוצרת. זאת אומר</w:t>
      </w:r>
      <w:r>
        <w:rPr>
          <w:rFonts w:cs="David"/>
          <w:sz w:val="24"/>
          <w:rtl/>
        </w:rPr>
        <w:t xml:space="preserve">ת,  שמוש בחומרים מסויימים וכדומה מתוך כלל החומרים שמשרד הבריאות אישר. </w:t>
      </w:r>
    </w:p>
    <w:p w:rsidR="00000000" w:rsidRDefault="00B36957">
      <w:pPr>
        <w:ind w:firstLine="567"/>
        <w:rPr>
          <w:rFonts w:cs="David"/>
          <w:sz w:val="24"/>
          <w:rtl/>
        </w:rPr>
      </w:pPr>
    </w:p>
    <w:p w:rsidR="00000000" w:rsidRDefault="00B36957">
      <w:pPr>
        <w:rPr>
          <w:rFonts w:cs="David"/>
          <w:sz w:val="24"/>
          <w:rtl/>
        </w:rPr>
      </w:pPr>
      <w:r>
        <w:rPr>
          <w:rFonts w:cs="David"/>
          <w:sz w:val="24"/>
          <w:u w:val="single"/>
          <w:rtl/>
        </w:rPr>
        <w:t>היו"ר אמנון כהן</w:t>
      </w:r>
      <w:r>
        <w:rPr>
          <w:rFonts w:cs="David"/>
          <w:sz w:val="24"/>
          <w:rtl/>
        </w:rPr>
        <w:t>:</w:t>
      </w:r>
    </w:p>
    <w:p w:rsidR="00000000" w:rsidRDefault="00B36957">
      <w:pPr>
        <w:rPr>
          <w:rFonts w:cs="David"/>
          <w:sz w:val="24"/>
          <w:rtl/>
        </w:rPr>
      </w:pPr>
    </w:p>
    <w:p w:rsidR="00000000" w:rsidRDefault="00B36957">
      <w:pPr>
        <w:ind w:firstLine="567"/>
        <w:rPr>
          <w:rFonts w:cs="David"/>
          <w:sz w:val="24"/>
          <w:rtl/>
        </w:rPr>
      </w:pPr>
      <w:r>
        <w:rPr>
          <w:rFonts w:cs="David"/>
          <w:sz w:val="24"/>
          <w:rtl/>
        </w:rPr>
        <w:t>יש לכם בעיה עם ההסתייגויות שלהם?</w:t>
      </w:r>
    </w:p>
    <w:p w:rsidR="00000000" w:rsidRDefault="00B36957">
      <w:pPr>
        <w:ind w:firstLine="567"/>
        <w:rPr>
          <w:rFonts w:cs="David"/>
          <w:sz w:val="24"/>
          <w:rtl/>
        </w:rPr>
      </w:pPr>
    </w:p>
    <w:p w:rsidR="00000000" w:rsidRDefault="00B36957">
      <w:pPr>
        <w:rPr>
          <w:rFonts w:cs="David"/>
          <w:sz w:val="24"/>
          <w:rtl/>
        </w:rPr>
      </w:pPr>
      <w:r>
        <w:rPr>
          <w:rFonts w:cs="David"/>
          <w:sz w:val="24"/>
          <w:u w:val="single"/>
          <w:rtl/>
        </w:rPr>
        <w:t>מרים פרוינד</w:t>
      </w:r>
      <w:r>
        <w:rPr>
          <w:rFonts w:cs="David"/>
          <w:sz w:val="24"/>
          <w:rtl/>
        </w:rPr>
        <w:t>:</w:t>
      </w:r>
    </w:p>
    <w:p w:rsidR="00000000" w:rsidRDefault="00B36957">
      <w:pPr>
        <w:ind w:firstLine="567"/>
        <w:rPr>
          <w:rFonts w:cs="David"/>
          <w:sz w:val="24"/>
          <w:rtl/>
        </w:rPr>
      </w:pPr>
    </w:p>
    <w:p w:rsidR="00000000" w:rsidRDefault="00B36957">
      <w:pPr>
        <w:ind w:firstLine="567"/>
        <w:rPr>
          <w:rFonts w:cs="David"/>
          <w:sz w:val="24"/>
          <w:rtl/>
        </w:rPr>
      </w:pPr>
      <w:r>
        <w:rPr>
          <w:rFonts w:cs="David"/>
          <w:sz w:val="24"/>
          <w:rtl/>
        </w:rPr>
        <w:t xml:space="preserve">בהחלט כן. </w:t>
      </w:r>
    </w:p>
    <w:p w:rsidR="00000000" w:rsidRDefault="00B36957">
      <w:pPr>
        <w:rPr>
          <w:rFonts w:cs="David"/>
          <w:sz w:val="24"/>
          <w:rtl/>
        </w:rPr>
      </w:pPr>
    </w:p>
    <w:p w:rsidR="00000000" w:rsidRDefault="00B36957">
      <w:pPr>
        <w:rPr>
          <w:rFonts w:cs="David"/>
          <w:sz w:val="24"/>
          <w:rtl/>
        </w:rPr>
      </w:pPr>
      <w:r>
        <w:rPr>
          <w:rFonts w:cs="David"/>
          <w:sz w:val="24"/>
          <w:u w:val="single"/>
          <w:rtl/>
        </w:rPr>
        <w:t>זאב פייבובסקי</w:t>
      </w:r>
      <w:r>
        <w:rPr>
          <w:rFonts w:cs="David"/>
          <w:sz w:val="24"/>
          <w:rtl/>
        </w:rPr>
        <w:t>:</w:t>
      </w:r>
    </w:p>
    <w:p w:rsidR="00000000" w:rsidRDefault="00B36957">
      <w:pPr>
        <w:rPr>
          <w:rFonts w:cs="David"/>
          <w:sz w:val="24"/>
          <w:rtl/>
        </w:rPr>
      </w:pPr>
    </w:p>
    <w:p w:rsidR="00000000" w:rsidRDefault="00B36957">
      <w:pPr>
        <w:rPr>
          <w:rFonts w:cs="David"/>
          <w:sz w:val="24"/>
          <w:rtl/>
        </w:rPr>
      </w:pPr>
    </w:p>
    <w:p w:rsidR="00000000" w:rsidRDefault="00B36957">
      <w:pPr>
        <w:ind w:firstLine="567"/>
        <w:rPr>
          <w:rFonts w:cs="David"/>
          <w:sz w:val="24"/>
          <w:rtl/>
        </w:rPr>
      </w:pPr>
      <w:r>
        <w:rPr>
          <w:rFonts w:cs="David"/>
          <w:sz w:val="24"/>
          <w:rtl/>
        </w:rPr>
        <w:t xml:space="preserve">אנחנו נציגי התעשיה. יושב לידי מנהל איגוד תעשיות המזון ואני יו"ר הוועדה המקצועית. </w:t>
      </w:r>
    </w:p>
    <w:p w:rsidR="00000000" w:rsidRDefault="00B36957">
      <w:pPr>
        <w:ind w:firstLine="567"/>
        <w:rPr>
          <w:rFonts w:cs="David"/>
          <w:sz w:val="24"/>
          <w:rtl/>
        </w:rPr>
      </w:pPr>
    </w:p>
    <w:p w:rsidR="00000000" w:rsidRDefault="00B36957">
      <w:pPr>
        <w:rPr>
          <w:rFonts w:cs="David"/>
          <w:sz w:val="24"/>
          <w:rtl/>
        </w:rPr>
      </w:pPr>
      <w:r>
        <w:rPr>
          <w:rFonts w:cs="David"/>
          <w:sz w:val="24"/>
          <w:u w:val="single"/>
          <w:rtl/>
        </w:rPr>
        <w:t xml:space="preserve">היו"ר </w:t>
      </w:r>
      <w:r>
        <w:rPr>
          <w:rFonts w:cs="David"/>
          <w:sz w:val="24"/>
          <w:u w:val="single"/>
          <w:rtl/>
        </w:rPr>
        <w:t>אמנון כהן</w:t>
      </w:r>
      <w:r>
        <w:rPr>
          <w:rFonts w:cs="David"/>
          <w:sz w:val="24"/>
          <w:rtl/>
        </w:rPr>
        <w:t>:</w:t>
      </w:r>
    </w:p>
    <w:p w:rsidR="00000000" w:rsidRDefault="00B36957">
      <w:pPr>
        <w:rPr>
          <w:rFonts w:cs="David"/>
          <w:sz w:val="24"/>
          <w:rtl/>
        </w:rPr>
      </w:pPr>
    </w:p>
    <w:p w:rsidR="00000000" w:rsidRDefault="00B36957">
      <w:pPr>
        <w:ind w:firstLine="567"/>
        <w:rPr>
          <w:rFonts w:cs="David"/>
          <w:sz w:val="24"/>
          <w:rtl/>
        </w:rPr>
      </w:pPr>
      <w:r>
        <w:rPr>
          <w:rFonts w:cs="David"/>
          <w:sz w:val="24"/>
          <w:rtl/>
        </w:rPr>
        <w:t>החוק טוב?</w:t>
      </w:r>
    </w:p>
    <w:p w:rsidR="00000000" w:rsidRDefault="00B36957">
      <w:pPr>
        <w:ind w:firstLine="567"/>
        <w:rPr>
          <w:rFonts w:cs="David"/>
          <w:sz w:val="24"/>
          <w:rtl/>
        </w:rPr>
      </w:pPr>
    </w:p>
    <w:p w:rsidR="00000000" w:rsidRDefault="00B36957">
      <w:pPr>
        <w:rPr>
          <w:rFonts w:cs="David"/>
          <w:sz w:val="24"/>
          <w:rtl/>
        </w:rPr>
      </w:pPr>
      <w:r>
        <w:rPr>
          <w:rFonts w:cs="David"/>
          <w:sz w:val="24"/>
          <w:u w:val="single"/>
          <w:rtl/>
        </w:rPr>
        <w:t>זאב פייבובסקי</w:t>
      </w:r>
      <w:r>
        <w:rPr>
          <w:rFonts w:cs="David"/>
          <w:sz w:val="24"/>
          <w:rtl/>
        </w:rPr>
        <w:t>:</w:t>
      </w:r>
    </w:p>
    <w:p w:rsidR="00000000" w:rsidRDefault="00B36957">
      <w:pPr>
        <w:ind w:firstLine="567"/>
        <w:rPr>
          <w:rFonts w:cs="David"/>
          <w:sz w:val="24"/>
          <w:rtl/>
        </w:rPr>
      </w:pPr>
    </w:p>
    <w:p w:rsidR="00000000" w:rsidRDefault="00B36957">
      <w:pPr>
        <w:ind w:firstLine="567"/>
        <w:rPr>
          <w:rFonts w:cs="David"/>
          <w:sz w:val="24"/>
          <w:rtl/>
        </w:rPr>
      </w:pPr>
      <w:r>
        <w:rPr>
          <w:rFonts w:cs="David"/>
          <w:sz w:val="24"/>
          <w:rtl/>
        </w:rPr>
        <w:t xml:space="preserve">לא. אנחנו כאיגוד היינו מאוד רוצים רשות מזון אחת שלמה שהיא מכוח חוק אחד וסמכות אחת עובדת על הכל ואז היא נמצאת בכל מקום. לרוע המזל, היום אין עדיין רשות מזון ויש רק מועצת מזון. המצב היום במפעלים הוא שמתחילים להיכנס גופי </w:t>
      </w:r>
      <w:r>
        <w:rPr>
          <w:rFonts w:cs="David"/>
          <w:sz w:val="24"/>
          <w:rtl/>
        </w:rPr>
        <w:t xml:space="preserve">פיקוח שונים מכוח סמכות של משרדים שונים לאותו מפעל ויוצר מצב שהוא יותר מתוהו ובוהו. בהעדר סמכות כזאת,  גיבשנו - - - </w:t>
      </w:r>
    </w:p>
    <w:p w:rsidR="00000000" w:rsidRDefault="00B36957">
      <w:pPr>
        <w:rPr>
          <w:rFonts w:cs="David"/>
          <w:sz w:val="24"/>
          <w:rtl/>
        </w:rPr>
      </w:pPr>
    </w:p>
    <w:p w:rsidR="00000000" w:rsidRDefault="00B36957">
      <w:pPr>
        <w:rPr>
          <w:rFonts w:cs="David"/>
          <w:sz w:val="24"/>
          <w:rtl/>
        </w:rPr>
      </w:pPr>
      <w:r>
        <w:rPr>
          <w:rFonts w:cs="David"/>
          <w:sz w:val="24"/>
          <w:u w:val="single"/>
          <w:rtl/>
        </w:rPr>
        <w:t>היו"ר אמנון כהן</w:t>
      </w:r>
      <w:r>
        <w:rPr>
          <w:rFonts w:cs="David"/>
          <w:sz w:val="24"/>
          <w:rtl/>
        </w:rPr>
        <w:t>:</w:t>
      </w:r>
    </w:p>
    <w:p w:rsidR="00000000" w:rsidRDefault="00B36957">
      <w:pPr>
        <w:rPr>
          <w:rFonts w:cs="David"/>
          <w:sz w:val="24"/>
          <w:rtl/>
        </w:rPr>
      </w:pPr>
    </w:p>
    <w:p w:rsidR="00000000" w:rsidRDefault="00B36957">
      <w:pPr>
        <w:rPr>
          <w:rFonts w:cs="David"/>
          <w:sz w:val="24"/>
          <w:rtl/>
        </w:rPr>
      </w:pPr>
      <w:r>
        <w:rPr>
          <w:rFonts w:cs="David"/>
          <w:sz w:val="24"/>
          <w:rtl/>
        </w:rPr>
        <w:tab/>
        <w:t xml:space="preserve">תתייחס לחוק שמונח פה על השולחן. </w:t>
      </w:r>
    </w:p>
    <w:p w:rsidR="00000000" w:rsidRDefault="00B36957">
      <w:pPr>
        <w:rPr>
          <w:rFonts w:cs="David"/>
          <w:sz w:val="24"/>
          <w:rtl/>
        </w:rPr>
      </w:pPr>
    </w:p>
    <w:p w:rsidR="00000000" w:rsidRDefault="00B36957">
      <w:pPr>
        <w:rPr>
          <w:rFonts w:cs="David"/>
          <w:sz w:val="24"/>
          <w:rtl/>
        </w:rPr>
      </w:pPr>
      <w:r>
        <w:rPr>
          <w:rFonts w:cs="David"/>
          <w:sz w:val="24"/>
          <w:u w:val="single"/>
          <w:rtl/>
        </w:rPr>
        <w:t>זאב פייבובסקי</w:t>
      </w:r>
      <w:r>
        <w:rPr>
          <w:rFonts w:cs="David"/>
          <w:sz w:val="24"/>
          <w:rtl/>
        </w:rPr>
        <w:t xml:space="preserve">: </w:t>
      </w:r>
    </w:p>
    <w:p w:rsidR="00000000" w:rsidRDefault="00B36957">
      <w:pPr>
        <w:rPr>
          <w:rFonts w:cs="David"/>
          <w:sz w:val="24"/>
          <w:rtl/>
        </w:rPr>
      </w:pPr>
    </w:p>
    <w:p w:rsidR="00000000" w:rsidRDefault="00B36957">
      <w:pPr>
        <w:ind w:firstLine="567"/>
        <w:rPr>
          <w:rFonts w:cs="David"/>
          <w:sz w:val="24"/>
          <w:rtl/>
        </w:rPr>
      </w:pPr>
      <w:r>
        <w:rPr>
          <w:rFonts w:cs="David"/>
          <w:sz w:val="24"/>
          <w:rtl/>
        </w:rPr>
        <w:t>היינו רוצים שמשרד הבריאות ומשרד החקלאות ביחד יהיו בסמכות אחת וימנו את</w:t>
      </w:r>
      <w:r>
        <w:rPr>
          <w:rFonts w:cs="David"/>
          <w:sz w:val="24"/>
          <w:rtl/>
        </w:rPr>
        <w:t xml:space="preserve"> הגופים המפקחים. אנחנו לא נגד הגוף המפקח, אבל אי אפשר שבאותו מפעל יהיו גופים מכח סמכויות שונות. היינו רוצים שהחוק ינוסח באופן כזה שסמכות אחת משותפת לשני המשרדים תקבע את הכל. אנחנו לא יכולים בתוך המפעלים לעמוד מול גופים שונים, זה פשוט בלתי אפשרי.</w:t>
      </w:r>
    </w:p>
    <w:p w:rsidR="00000000" w:rsidRDefault="00B36957">
      <w:pPr>
        <w:rPr>
          <w:rFonts w:cs="David"/>
          <w:sz w:val="24"/>
          <w:rtl/>
        </w:rPr>
      </w:pPr>
    </w:p>
    <w:p w:rsidR="00000000" w:rsidRDefault="00B36957">
      <w:pPr>
        <w:rPr>
          <w:rFonts w:cs="David"/>
          <w:sz w:val="24"/>
          <w:rtl/>
        </w:rPr>
      </w:pPr>
      <w:r>
        <w:rPr>
          <w:rFonts w:cs="David"/>
          <w:sz w:val="24"/>
          <w:u w:val="single"/>
          <w:rtl/>
        </w:rPr>
        <w:t>היו"ר אמנ</w:t>
      </w:r>
      <w:r>
        <w:rPr>
          <w:rFonts w:cs="David"/>
          <w:sz w:val="24"/>
          <w:u w:val="single"/>
          <w:rtl/>
        </w:rPr>
        <w:t>ון כהן</w:t>
      </w:r>
      <w:r>
        <w:rPr>
          <w:rFonts w:cs="David"/>
          <w:sz w:val="24"/>
          <w:rtl/>
        </w:rPr>
        <w:t>:</w:t>
      </w:r>
    </w:p>
    <w:p w:rsidR="00000000" w:rsidRDefault="00B36957">
      <w:pPr>
        <w:rPr>
          <w:rFonts w:cs="David"/>
          <w:sz w:val="24"/>
          <w:rtl/>
        </w:rPr>
      </w:pPr>
    </w:p>
    <w:p w:rsidR="00000000" w:rsidRDefault="00B36957">
      <w:pPr>
        <w:ind w:firstLine="567"/>
        <w:rPr>
          <w:rFonts w:cs="David"/>
          <w:sz w:val="24"/>
          <w:rtl/>
        </w:rPr>
      </w:pPr>
      <w:r>
        <w:rPr>
          <w:rFonts w:cs="David"/>
          <w:sz w:val="24"/>
          <w:rtl/>
        </w:rPr>
        <w:t xml:space="preserve">משרדי הממשלה, אם אתם לא באים להכרעות אנחנו נחליט כוועדה. השר המאוד מוכשר דני נווה יתמודד במליאה, יביא את ההסתייגויות שלו. אני גם סומך על שר החקלאות, הוא יעשה את המאבקים שלו. אנחנו כוועדה נאשר את הסיכומים שהגעת - - - </w:t>
      </w:r>
    </w:p>
    <w:p w:rsidR="00000000" w:rsidRDefault="00B36957">
      <w:pPr>
        <w:rPr>
          <w:rFonts w:cs="David"/>
          <w:sz w:val="24"/>
          <w:rtl/>
        </w:rPr>
      </w:pPr>
    </w:p>
    <w:p w:rsidR="00000000" w:rsidRDefault="00B36957">
      <w:pPr>
        <w:rPr>
          <w:rFonts w:cs="David"/>
          <w:sz w:val="24"/>
          <w:rtl/>
        </w:rPr>
      </w:pPr>
      <w:r>
        <w:rPr>
          <w:rFonts w:cs="David"/>
          <w:sz w:val="24"/>
          <w:u w:val="single"/>
          <w:rtl/>
        </w:rPr>
        <w:t>אתי בנדלר</w:t>
      </w:r>
      <w:r>
        <w:rPr>
          <w:rFonts w:cs="David"/>
          <w:sz w:val="24"/>
          <w:rtl/>
        </w:rPr>
        <w:t xml:space="preserve">: </w:t>
      </w:r>
    </w:p>
    <w:p w:rsidR="00000000" w:rsidRDefault="00B36957">
      <w:pPr>
        <w:rPr>
          <w:rFonts w:cs="David"/>
          <w:sz w:val="24"/>
          <w:rtl/>
        </w:rPr>
      </w:pPr>
    </w:p>
    <w:p w:rsidR="00000000" w:rsidRDefault="00B36957">
      <w:pPr>
        <w:ind w:firstLine="567"/>
        <w:rPr>
          <w:rFonts w:cs="David"/>
          <w:sz w:val="24"/>
          <w:rtl/>
        </w:rPr>
      </w:pPr>
      <w:r>
        <w:rPr>
          <w:rFonts w:cs="David"/>
          <w:sz w:val="24"/>
          <w:rtl/>
        </w:rPr>
        <w:t xml:space="preserve">אי אפשר לאשר את </w:t>
      </w:r>
      <w:r>
        <w:rPr>
          <w:rFonts w:cs="David"/>
          <w:sz w:val="24"/>
          <w:rtl/>
        </w:rPr>
        <w:t xml:space="preserve">הסיכומים, אני עדיין לא מבינה אותם - - - </w:t>
      </w:r>
    </w:p>
    <w:p w:rsidR="00000000" w:rsidRDefault="00B36957">
      <w:pPr>
        <w:rPr>
          <w:rFonts w:cs="David"/>
          <w:sz w:val="24"/>
          <w:rtl/>
        </w:rPr>
      </w:pPr>
    </w:p>
    <w:p w:rsidR="00000000" w:rsidRDefault="00B36957">
      <w:pPr>
        <w:rPr>
          <w:rFonts w:cs="David"/>
          <w:sz w:val="24"/>
          <w:rtl/>
        </w:rPr>
      </w:pPr>
      <w:r>
        <w:rPr>
          <w:rFonts w:cs="David"/>
          <w:sz w:val="24"/>
          <w:u w:val="single"/>
          <w:rtl/>
        </w:rPr>
        <w:t>אבשלום וילן</w:t>
      </w:r>
      <w:r>
        <w:rPr>
          <w:rFonts w:cs="David"/>
          <w:sz w:val="24"/>
          <w:rtl/>
        </w:rPr>
        <w:t xml:space="preserve">: </w:t>
      </w:r>
    </w:p>
    <w:p w:rsidR="00000000" w:rsidRDefault="00B36957">
      <w:pPr>
        <w:rPr>
          <w:rFonts w:cs="David"/>
          <w:sz w:val="24"/>
          <w:rtl/>
        </w:rPr>
      </w:pPr>
    </w:p>
    <w:p w:rsidR="00000000" w:rsidRDefault="00B36957">
      <w:pPr>
        <w:ind w:firstLine="567"/>
        <w:rPr>
          <w:rFonts w:cs="David"/>
          <w:sz w:val="24"/>
          <w:rtl/>
        </w:rPr>
      </w:pPr>
      <w:r>
        <w:rPr>
          <w:rFonts w:cs="David"/>
          <w:sz w:val="24"/>
          <w:rtl/>
        </w:rPr>
        <w:t>אני לוקח את הסיכום בחזרה. החוק יעלה בדיוק כלשונו כמו שהיה. לא צריך לאשר כלום.</w:t>
      </w:r>
    </w:p>
    <w:p w:rsidR="00000000" w:rsidRDefault="00B36957">
      <w:pPr>
        <w:rPr>
          <w:rFonts w:cs="David"/>
          <w:sz w:val="24"/>
          <w:rtl/>
        </w:rPr>
      </w:pPr>
    </w:p>
    <w:p w:rsidR="00000000" w:rsidRDefault="00B36957">
      <w:pPr>
        <w:rPr>
          <w:rFonts w:cs="David"/>
          <w:sz w:val="24"/>
          <w:rtl/>
        </w:rPr>
      </w:pPr>
      <w:r>
        <w:rPr>
          <w:rFonts w:cs="David"/>
          <w:sz w:val="24"/>
          <w:u w:val="single"/>
          <w:rtl/>
        </w:rPr>
        <w:t>אתי בנדלר</w:t>
      </w:r>
      <w:r>
        <w:rPr>
          <w:rFonts w:cs="David"/>
          <w:sz w:val="24"/>
          <w:rtl/>
        </w:rPr>
        <w:t xml:space="preserve">: </w:t>
      </w:r>
    </w:p>
    <w:p w:rsidR="00000000" w:rsidRDefault="00B36957">
      <w:pPr>
        <w:rPr>
          <w:rFonts w:cs="David"/>
          <w:sz w:val="24"/>
          <w:rtl/>
        </w:rPr>
      </w:pPr>
    </w:p>
    <w:p w:rsidR="00000000" w:rsidRDefault="00B36957">
      <w:pPr>
        <w:ind w:firstLine="567"/>
        <w:rPr>
          <w:rFonts w:cs="David"/>
          <w:sz w:val="24"/>
          <w:rtl/>
        </w:rPr>
      </w:pPr>
      <w:r>
        <w:rPr>
          <w:rFonts w:cs="David"/>
          <w:sz w:val="24"/>
          <w:rtl/>
        </w:rPr>
        <w:t xml:space="preserve">הוועדה מאשרת את הצעת החוק בנוסח שהונח לקריאה שניה ושלישית. ירצו, יגישו לי מחדש את ההסתייגויות. </w:t>
      </w:r>
    </w:p>
    <w:p w:rsidR="00000000" w:rsidRDefault="00B36957">
      <w:pPr>
        <w:rPr>
          <w:rFonts w:cs="David"/>
          <w:sz w:val="24"/>
          <w:rtl/>
        </w:rPr>
      </w:pPr>
    </w:p>
    <w:p w:rsidR="00000000" w:rsidRDefault="00B36957">
      <w:pPr>
        <w:rPr>
          <w:rFonts w:cs="David"/>
          <w:sz w:val="24"/>
          <w:rtl/>
        </w:rPr>
      </w:pPr>
      <w:r>
        <w:rPr>
          <w:rFonts w:cs="David"/>
          <w:sz w:val="24"/>
          <w:u w:val="single"/>
          <w:rtl/>
        </w:rPr>
        <w:t>יצחק וקנין</w:t>
      </w:r>
      <w:r>
        <w:rPr>
          <w:rFonts w:cs="David"/>
          <w:sz w:val="24"/>
          <w:rtl/>
        </w:rPr>
        <w:t xml:space="preserve">: </w:t>
      </w:r>
    </w:p>
    <w:p w:rsidR="00000000" w:rsidRDefault="00B36957">
      <w:pPr>
        <w:rPr>
          <w:rFonts w:cs="David"/>
          <w:sz w:val="24"/>
          <w:rtl/>
        </w:rPr>
      </w:pPr>
    </w:p>
    <w:p w:rsidR="00000000" w:rsidRDefault="00B36957">
      <w:pPr>
        <w:ind w:firstLine="567"/>
        <w:rPr>
          <w:rFonts w:cs="David"/>
          <w:sz w:val="24"/>
          <w:rtl/>
        </w:rPr>
      </w:pPr>
      <w:r>
        <w:rPr>
          <w:rFonts w:cs="David"/>
          <w:sz w:val="24"/>
          <w:rtl/>
        </w:rPr>
        <w:t>אני חושב שאתם הולכים בדרך לא נכונה. בכל זאת זה ירד מהמליאה. תשקיעו עוד מאמץ. נוצרה בעיה במליאה והשר אמר מה שאמר ונוצרה בעיה שאנחנו לא יכולים להתעלם ממנה.  אני חושב שמן הראוי לעשות מאמץ, שישבו היועצים המשפטיים שינסחו נוסח שיהיה מקובל.</w:t>
      </w:r>
    </w:p>
    <w:p w:rsidR="00000000" w:rsidRDefault="00B36957">
      <w:pPr>
        <w:rPr>
          <w:rFonts w:cs="David"/>
          <w:sz w:val="24"/>
          <w:rtl/>
        </w:rPr>
      </w:pPr>
    </w:p>
    <w:p w:rsidR="00000000" w:rsidRDefault="00B36957">
      <w:pPr>
        <w:rPr>
          <w:rFonts w:cs="David"/>
          <w:sz w:val="24"/>
          <w:rtl/>
        </w:rPr>
      </w:pPr>
      <w:r>
        <w:rPr>
          <w:rFonts w:cs="David"/>
          <w:sz w:val="24"/>
          <w:u w:val="single"/>
          <w:rtl/>
        </w:rPr>
        <w:t>אבשלום וילן</w:t>
      </w:r>
      <w:r>
        <w:rPr>
          <w:rFonts w:cs="David"/>
          <w:sz w:val="24"/>
          <w:rtl/>
        </w:rPr>
        <w:t xml:space="preserve">: </w:t>
      </w:r>
    </w:p>
    <w:p w:rsidR="00000000" w:rsidRDefault="00B36957">
      <w:pPr>
        <w:rPr>
          <w:rFonts w:cs="David"/>
          <w:sz w:val="24"/>
          <w:rtl/>
        </w:rPr>
      </w:pPr>
    </w:p>
    <w:p w:rsidR="00000000" w:rsidRDefault="00B36957">
      <w:pPr>
        <w:ind w:firstLine="567"/>
        <w:rPr>
          <w:rFonts w:cs="David"/>
          <w:sz w:val="24"/>
          <w:rtl/>
        </w:rPr>
      </w:pPr>
      <w:r>
        <w:rPr>
          <w:rFonts w:cs="David"/>
          <w:sz w:val="24"/>
          <w:rtl/>
        </w:rPr>
        <w:t>ני</w:t>
      </w:r>
      <w:r>
        <w:rPr>
          <w:rFonts w:cs="David"/>
          <w:sz w:val="24"/>
          <w:rtl/>
        </w:rPr>
        <w:t>סינו כבר.</w:t>
      </w:r>
    </w:p>
    <w:p w:rsidR="00000000" w:rsidRDefault="00B36957">
      <w:pPr>
        <w:rPr>
          <w:rFonts w:cs="David"/>
          <w:sz w:val="24"/>
          <w:rtl/>
        </w:rPr>
      </w:pPr>
    </w:p>
    <w:p w:rsidR="00000000" w:rsidRDefault="00B36957">
      <w:pPr>
        <w:rPr>
          <w:rFonts w:cs="David"/>
          <w:sz w:val="24"/>
          <w:rtl/>
        </w:rPr>
      </w:pPr>
      <w:r>
        <w:rPr>
          <w:rFonts w:cs="David"/>
          <w:sz w:val="24"/>
          <w:u w:val="single"/>
          <w:rtl/>
        </w:rPr>
        <w:t>אתי בנדלר</w:t>
      </w:r>
      <w:r>
        <w:rPr>
          <w:rFonts w:cs="David"/>
          <w:sz w:val="24"/>
          <w:rtl/>
        </w:rPr>
        <w:t xml:space="preserve">: </w:t>
      </w:r>
    </w:p>
    <w:p w:rsidR="00000000" w:rsidRDefault="00B36957">
      <w:pPr>
        <w:rPr>
          <w:rFonts w:cs="David"/>
          <w:sz w:val="24"/>
          <w:rtl/>
        </w:rPr>
      </w:pPr>
    </w:p>
    <w:p w:rsidR="00000000" w:rsidRDefault="00B36957">
      <w:pPr>
        <w:ind w:firstLine="567"/>
        <w:rPr>
          <w:rFonts w:cs="David"/>
          <w:sz w:val="24"/>
          <w:rtl/>
        </w:rPr>
      </w:pPr>
      <w:r>
        <w:rPr>
          <w:rFonts w:cs="David"/>
          <w:sz w:val="24"/>
          <w:rtl/>
        </w:rPr>
        <w:t>חבר הכנסת וקנין, אני רוצה לומר משהו: הצעת החוק הזאת עברה בקריאה ראשונה בכנסת הקודמת. הוחל עליה דין רציפות. אני זוכרת מעט הצעות חוק שהשקעתי בהן כל כך הרבה שעות עבודה כמו בהצעת החוק הזאת כי לא היה ממש שיתוף פעולה עד הסוף עם משרדי הממש</w:t>
      </w:r>
      <w:r>
        <w:rPr>
          <w:rFonts w:cs="David"/>
          <w:sz w:val="24"/>
          <w:rtl/>
        </w:rPr>
        <w:t xml:space="preserve">לה. במשרדי  בעצם ניסחנו את הצעת החוק כדי שהיא תיראה כהצעת חוק. </w:t>
      </w:r>
    </w:p>
    <w:p w:rsidR="00000000" w:rsidRDefault="00B36957">
      <w:pPr>
        <w:ind w:firstLine="567"/>
        <w:rPr>
          <w:rFonts w:cs="David"/>
          <w:sz w:val="24"/>
          <w:rtl/>
        </w:rPr>
      </w:pPr>
    </w:p>
    <w:p w:rsidR="00000000" w:rsidRDefault="00B36957">
      <w:pPr>
        <w:ind w:firstLine="567"/>
        <w:rPr>
          <w:rFonts w:cs="David"/>
          <w:sz w:val="24"/>
          <w:rtl/>
        </w:rPr>
      </w:pPr>
      <w:r>
        <w:rPr>
          <w:rFonts w:cs="David"/>
          <w:sz w:val="24"/>
          <w:rtl/>
        </w:rPr>
        <w:t>מה שנשאר בסופו של דבר זה ריב סמכויות בין השרים. כל ההסתייגויות שיש, אם תראה את נוסח ההסתייגויות, וכאמור הצעת החוק הובאה לקריאה ראשונה בנובמבר 2000 והונחה לקריאה שניה ושלישית ביולי 2004, כעבור</w:t>
      </w:r>
      <w:r>
        <w:rPr>
          <w:rFonts w:cs="David"/>
          <w:sz w:val="24"/>
          <w:rtl/>
        </w:rPr>
        <w:t xml:space="preserve"> כמעט 4 שנים. </w:t>
      </w:r>
    </w:p>
    <w:p w:rsidR="00000000" w:rsidRDefault="00B36957">
      <w:pPr>
        <w:ind w:firstLine="567"/>
        <w:rPr>
          <w:rFonts w:cs="David"/>
          <w:sz w:val="24"/>
          <w:rtl/>
        </w:rPr>
      </w:pPr>
    </w:p>
    <w:p w:rsidR="00000000" w:rsidRDefault="00B36957">
      <w:pPr>
        <w:ind w:firstLine="567"/>
        <w:rPr>
          <w:rFonts w:cs="David"/>
          <w:sz w:val="24"/>
          <w:rtl/>
        </w:rPr>
      </w:pPr>
      <w:r>
        <w:rPr>
          <w:rFonts w:cs="David"/>
          <w:sz w:val="24"/>
          <w:rtl/>
        </w:rPr>
        <w:t>אין אף הסתייגות של חברי-הכנסת, רק שר הבריאות שביקש הרבה מאוד תיקונים בכל הסעיפים שבעצם משמעותם העברת חלק מהסמכויות, לא כל הסמכויות, למשרד הבריאות. מה שהובהר בוועדה, אני רוצה להזכיר למי שלא היה נוכח, הוועדה אמרה דבר אחד: יגיעו המשרדים להסכמו</w:t>
      </w:r>
      <w:r>
        <w:rPr>
          <w:rFonts w:cs="David"/>
          <w:sz w:val="24"/>
          <w:rtl/>
        </w:rPr>
        <w:t xml:space="preserve">ת נכבד את זה. אבל הוועדה לא תסכים בשם פנים ואופן  ולא תיתן את ידה שיהיה לפיצול סמכויות. גם היום בכל תחום המזון כל מי שנזקק לאישורים מטורטר בין הרבה רשויות. </w:t>
      </w:r>
    </w:p>
    <w:p w:rsidR="00000000" w:rsidRDefault="00B36957">
      <w:pPr>
        <w:rPr>
          <w:rFonts w:cs="David"/>
          <w:sz w:val="24"/>
          <w:rtl/>
        </w:rPr>
      </w:pPr>
    </w:p>
    <w:p w:rsidR="00000000" w:rsidRDefault="00B36957">
      <w:pPr>
        <w:rPr>
          <w:rFonts w:cs="David"/>
          <w:sz w:val="24"/>
          <w:rtl/>
        </w:rPr>
      </w:pPr>
      <w:r>
        <w:rPr>
          <w:rFonts w:cs="David"/>
          <w:sz w:val="24"/>
          <w:u w:val="single"/>
          <w:rtl/>
        </w:rPr>
        <w:t>דורית קלוסקי</w:t>
      </w:r>
      <w:r>
        <w:rPr>
          <w:rFonts w:cs="David"/>
          <w:sz w:val="24"/>
          <w:rtl/>
        </w:rPr>
        <w:t xml:space="preserve">: </w:t>
      </w:r>
    </w:p>
    <w:p w:rsidR="00000000" w:rsidRDefault="00B36957">
      <w:pPr>
        <w:rPr>
          <w:rFonts w:cs="David"/>
          <w:sz w:val="24"/>
          <w:rtl/>
        </w:rPr>
      </w:pPr>
    </w:p>
    <w:p w:rsidR="00000000" w:rsidRDefault="00B36957">
      <w:pPr>
        <w:ind w:firstLine="567"/>
        <w:rPr>
          <w:rFonts w:cs="David"/>
          <w:sz w:val="24"/>
          <w:rtl/>
        </w:rPr>
      </w:pPr>
      <w:r>
        <w:rPr>
          <w:rFonts w:cs="David"/>
          <w:sz w:val="24"/>
          <w:rtl/>
        </w:rPr>
        <w:t xml:space="preserve">הצעת החוק הזה מעצימה את זה. </w:t>
      </w:r>
    </w:p>
    <w:p w:rsidR="00000000" w:rsidRDefault="00B36957">
      <w:pPr>
        <w:rPr>
          <w:rFonts w:cs="David"/>
          <w:sz w:val="24"/>
          <w:rtl/>
        </w:rPr>
      </w:pPr>
    </w:p>
    <w:p w:rsidR="00000000" w:rsidRDefault="00B36957">
      <w:pPr>
        <w:rPr>
          <w:rFonts w:cs="David"/>
          <w:sz w:val="24"/>
          <w:rtl/>
        </w:rPr>
      </w:pPr>
      <w:r>
        <w:rPr>
          <w:rFonts w:cs="David"/>
          <w:sz w:val="24"/>
          <w:u w:val="single"/>
          <w:rtl/>
        </w:rPr>
        <w:br w:type="page"/>
        <w:t>אתי בנדלר</w:t>
      </w:r>
      <w:r>
        <w:rPr>
          <w:rFonts w:cs="David"/>
          <w:sz w:val="24"/>
          <w:rtl/>
        </w:rPr>
        <w:t>:</w:t>
      </w:r>
    </w:p>
    <w:p w:rsidR="00000000" w:rsidRDefault="00B36957">
      <w:pPr>
        <w:rPr>
          <w:rFonts w:cs="David"/>
          <w:sz w:val="24"/>
          <w:rtl/>
        </w:rPr>
      </w:pPr>
    </w:p>
    <w:p w:rsidR="00000000" w:rsidRDefault="00B36957">
      <w:pPr>
        <w:rPr>
          <w:rFonts w:cs="David"/>
          <w:sz w:val="24"/>
          <w:rtl/>
        </w:rPr>
      </w:pPr>
      <w:r>
        <w:rPr>
          <w:rFonts w:cs="David"/>
          <w:sz w:val="24"/>
          <w:rtl/>
        </w:rPr>
        <w:tab/>
        <w:t>מה מעצים, ההצעה או תיקון המוצע?</w:t>
      </w:r>
    </w:p>
    <w:p w:rsidR="00000000" w:rsidRDefault="00B36957">
      <w:pPr>
        <w:rPr>
          <w:rFonts w:cs="David"/>
          <w:sz w:val="24"/>
          <w:rtl/>
        </w:rPr>
      </w:pPr>
    </w:p>
    <w:p w:rsidR="00000000" w:rsidRDefault="00B36957">
      <w:pPr>
        <w:rPr>
          <w:rFonts w:cs="David"/>
          <w:sz w:val="24"/>
          <w:rtl/>
        </w:rPr>
      </w:pPr>
      <w:r>
        <w:rPr>
          <w:rFonts w:cs="David"/>
          <w:sz w:val="24"/>
          <w:u w:val="single"/>
          <w:rtl/>
        </w:rPr>
        <w:t xml:space="preserve">שרון </w:t>
      </w:r>
      <w:r>
        <w:rPr>
          <w:rFonts w:cs="David"/>
          <w:sz w:val="24"/>
          <w:u w:val="single"/>
          <w:rtl/>
        </w:rPr>
        <w:t>גוטמן</w:t>
      </w:r>
      <w:r>
        <w:rPr>
          <w:rFonts w:cs="David"/>
          <w:sz w:val="24"/>
          <w:rtl/>
        </w:rPr>
        <w:t xml:space="preserve">: </w:t>
      </w:r>
    </w:p>
    <w:p w:rsidR="00000000" w:rsidRDefault="00B36957">
      <w:pPr>
        <w:rPr>
          <w:rFonts w:cs="David"/>
          <w:sz w:val="24"/>
          <w:rtl/>
        </w:rPr>
      </w:pPr>
    </w:p>
    <w:p w:rsidR="00000000" w:rsidRDefault="00B36957">
      <w:pPr>
        <w:ind w:firstLine="567"/>
        <w:rPr>
          <w:rFonts w:cs="David"/>
          <w:sz w:val="24"/>
          <w:rtl/>
        </w:rPr>
      </w:pPr>
      <w:r>
        <w:rPr>
          <w:rFonts w:cs="David"/>
          <w:sz w:val="24"/>
          <w:rtl/>
        </w:rPr>
        <w:t xml:space="preserve">ההצעה כפי שהיא מונחת - - - </w:t>
      </w:r>
    </w:p>
    <w:p w:rsidR="00000000" w:rsidRDefault="00B36957">
      <w:pPr>
        <w:rPr>
          <w:rFonts w:cs="David"/>
          <w:sz w:val="24"/>
          <w:rtl/>
        </w:rPr>
      </w:pPr>
    </w:p>
    <w:p w:rsidR="00000000" w:rsidRDefault="00B36957">
      <w:pPr>
        <w:rPr>
          <w:rFonts w:cs="David"/>
          <w:sz w:val="24"/>
          <w:rtl/>
        </w:rPr>
      </w:pPr>
      <w:r>
        <w:rPr>
          <w:rFonts w:cs="David"/>
          <w:sz w:val="24"/>
          <w:u w:val="single"/>
          <w:rtl/>
        </w:rPr>
        <w:t>אבשלום וילן</w:t>
      </w:r>
      <w:r>
        <w:rPr>
          <w:rFonts w:cs="David"/>
          <w:sz w:val="24"/>
          <w:rtl/>
        </w:rPr>
        <w:t xml:space="preserve">: </w:t>
      </w:r>
    </w:p>
    <w:p w:rsidR="00000000" w:rsidRDefault="00B36957">
      <w:pPr>
        <w:rPr>
          <w:rFonts w:cs="David"/>
          <w:sz w:val="24"/>
          <w:rtl/>
        </w:rPr>
      </w:pPr>
    </w:p>
    <w:p w:rsidR="00000000" w:rsidRDefault="00B36957">
      <w:pPr>
        <w:ind w:firstLine="567"/>
        <w:rPr>
          <w:rFonts w:cs="David"/>
          <w:sz w:val="24"/>
          <w:rtl/>
        </w:rPr>
      </w:pPr>
      <w:r>
        <w:rPr>
          <w:rFonts w:cs="David"/>
          <w:sz w:val="24"/>
          <w:rtl/>
        </w:rPr>
        <w:t>למה מעצים? זה קובע דבר מאוד ברור. לא רק שזה לא מעצים, זה אומר שהפיקוח על המזון האורגני הוא בידי הרשות להגנת הצומח והחברות המוכרות, ברגע שהוא מגיע לשווקים הוא מגיע למשרד הבריאות, זה הכל ריב על סמכויות. אנ</w:t>
      </w:r>
      <w:r>
        <w:rPr>
          <w:rFonts w:cs="David"/>
          <w:sz w:val="24"/>
          <w:rtl/>
        </w:rPr>
        <w:t>י חושב שחמש שנים תהליך זה מוגזם. כפוליטיקאי גרוע, שהיה לי רוב בכנסת, נעניתי לפניית משרד החקלאות כדי להגיע להבנות. אם שר הבריאות ופקידיו רוצים הורדת ידיים הם יקבלו הורדת ידיים.</w:t>
      </w:r>
    </w:p>
    <w:p w:rsidR="00000000" w:rsidRDefault="00B36957">
      <w:pPr>
        <w:rPr>
          <w:rFonts w:cs="David"/>
          <w:sz w:val="24"/>
          <w:rtl/>
        </w:rPr>
      </w:pPr>
    </w:p>
    <w:p w:rsidR="00000000" w:rsidRDefault="00B36957">
      <w:pPr>
        <w:rPr>
          <w:rFonts w:cs="David"/>
          <w:sz w:val="24"/>
          <w:rtl/>
        </w:rPr>
      </w:pPr>
      <w:r>
        <w:rPr>
          <w:rFonts w:cs="David"/>
          <w:sz w:val="24"/>
          <w:u w:val="single"/>
          <w:rtl/>
        </w:rPr>
        <w:t>אתי בנדלר</w:t>
      </w:r>
      <w:r>
        <w:rPr>
          <w:rFonts w:cs="David"/>
          <w:sz w:val="24"/>
          <w:rtl/>
        </w:rPr>
        <w:t xml:space="preserve">: </w:t>
      </w:r>
    </w:p>
    <w:p w:rsidR="00000000" w:rsidRDefault="00B36957">
      <w:pPr>
        <w:rPr>
          <w:rFonts w:cs="David"/>
          <w:sz w:val="24"/>
          <w:rtl/>
        </w:rPr>
      </w:pPr>
    </w:p>
    <w:p w:rsidR="00000000" w:rsidRDefault="00B36957">
      <w:pPr>
        <w:ind w:firstLine="567"/>
        <w:rPr>
          <w:rFonts w:cs="David"/>
          <w:sz w:val="24"/>
          <w:rtl/>
        </w:rPr>
      </w:pPr>
      <w:r>
        <w:rPr>
          <w:rFonts w:cs="David"/>
          <w:sz w:val="24"/>
          <w:rtl/>
        </w:rPr>
        <w:t>מדוע הממשלה לא מכריעה.</w:t>
      </w:r>
    </w:p>
    <w:p w:rsidR="00000000" w:rsidRDefault="00B36957">
      <w:pPr>
        <w:ind w:firstLine="567"/>
        <w:rPr>
          <w:rFonts w:cs="David"/>
          <w:sz w:val="24"/>
          <w:rtl/>
        </w:rPr>
      </w:pPr>
    </w:p>
    <w:p w:rsidR="00000000" w:rsidRDefault="00B36957">
      <w:pPr>
        <w:rPr>
          <w:rFonts w:cs="David"/>
          <w:sz w:val="24"/>
          <w:rtl/>
        </w:rPr>
      </w:pPr>
      <w:r>
        <w:rPr>
          <w:rFonts w:cs="David"/>
          <w:sz w:val="24"/>
          <w:u w:val="single"/>
          <w:rtl/>
        </w:rPr>
        <w:t>אבשלום וילן</w:t>
      </w:r>
      <w:r>
        <w:rPr>
          <w:rFonts w:cs="David"/>
          <w:sz w:val="24"/>
          <w:rtl/>
        </w:rPr>
        <w:t>:</w:t>
      </w:r>
    </w:p>
    <w:p w:rsidR="00000000" w:rsidRDefault="00B36957">
      <w:pPr>
        <w:rPr>
          <w:rFonts w:cs="David"/>
          <w:sz w:val="24"/>
          <w:rtl/>
        </w:rPr>
      </w:pPr>
    </w:p>
    <w:p w:rsidR="00000000" w:rsidRDefault="00B36957">
      <w:pPr>
        <w:rPr>
          <w:rFonts w:cs="David"/>
          <w:sz w:val="24"/>
          <w:rtl/>
        </w:rPr>
      </w:pPr>
      <w:r>
        <w:rPr>
          <w:rFonts w:cs="David"/>
          <w:sz w:val="24"/>
          <w:rtl/>
        </w:rPr>
        <w:tab/>
        <w:t>מצאת לך, ממשלה. הם לא מסוגל</w:t>
      </w:r>
      <w:r>
        <w:rPr>
          <w:rFonts w:cs="David"/>
          <w:sz w:val="24"/>
          <w:rtl/>
        </w:rPr>
        <w:t xml:space="preserve">ים לקבל החלטות יותר קלות. </w:t>
      </w:r>
    </w:p>
    <w:p w:rsidR="00000000" w:rsidRDefault="00B36957">
      <w:pPr>
        <w:rPr>
          <w:rFonts w:cs="David"/>
          <w:sz w:val="24"/>
          <w:rtl/>
        </w:rPr>
      </w:pPr>
    </w:p>
    <w:p w:rsidR="00000000" w:rsidRDefault="00B36957">
      <w:pPr>
        <w:rPr>
          <w:rFonts w:cs="David"/>
          <w:sz w:val="24"/>
          <w:rtl/>
        </w:rPr>
      </w:pPr>
      <w:r>
        <w:rPr>
          <w:rFonts w:cs="David"/>
          <w:sz w:val="24"/>
          <w:u w:val="single"/>
          <w:rtl/>
        </w:rPr>
        <w:t>אבשלום וילן</w:t>
      </w:r>
      <w:r>
        <w:rPr>
          <w:rFonts w:cs="David"/>
          <w:sz w:val="24"/>
          <w:rtl/>
        </w:rPr>
        <w:t xml:space="preserve">: </w:t>
      </w:r>
    </w:p>
    <w:p w:rsidR="00000000" w:rsidRDefault="00B36957">
      <w:pPr>
        <w:rPr>
          <w:rFonts w:cs="David"/>
          <w:sz w:val="24"/>
          <w:rtl/>
        </w:rPr>
      </w:pPr>
    </w:p>
    <w:p w:rsidR="00000000" w:rsidRDefault="00B36957">
      <w:pPr>
        <w:ind w:firstLine="567"/>
        <w:rPr>
          <w:rFonts w:cs="David"/>
          <w:sz w:val="24"/>
          <w:rtl/>
        </w:rPr>
      </w:pPr>
      <w:r>
        <w:rPr>
          <w:rFonts w:cs="David"/>
          <w:sz w:val="24"/>
          <w:rtl/>
        </w:rPr>
        <w:t xml:space="preserve">אין הצעת פשרה, החוק יעלה כפי שהוא ותכריע המליאה. </w:t>
      </w:r>
    </w:p>
    <w:p w:rsidR="00000000" w:rsidRDefault="00B36957">
      <w:pPr>
        <w:rPr>
          <w:rFonts w:cs="David"/>
          <w:sz w:val="24"/>
          <w:rtl/>
        </w:rPr>
      </w:pPr>
    </w:p>
    <w:p w:rsidR="00000000" w:rsidRDefault="00B36957">
      <w:pPr>
        <w:rPr>
          <w:rFonts w:cs="David"/>
          <w:sz w:val="24"/>
          <w:u w:val="single"/>
          <w:rtl/>
        </w:rPr>
      </w:pPr>
      <w:r>
        <w:rPr>
          <w:rFonts w:cs="David"/>
          <w:sz w:val="24"/>
          <w:u w:val="single"/>
          <w:rtl/>
        </w:rPr>
        <w:t>בני רובין:</w:t>
      </w:r>
    </w:p>
    <w:p w:rsidR="00000000" w:rsidRDefault="00B36957">
      <w:pPr>
        <w:rPr>
          <w:rFonts w:cs="David"/>
          <w:sz w:val="24"/>
          <w:rtl/>
        </w:rPr>
      </w:pPr>
    </w:p>
    <w:p w:rsidR="00000000" w:rsidRDefault="00B36957">
      <w:pPr>
        <w:ind w:firstLine="567"/>
        <w:rPr>
          <w:rFonts w:cs="David"/>
          <w:sz w:val="24"/>
          <w:rtl/>
        </w:rPr>
      </w:pPr>
      <w:r>
        <w:rPr>
          <w:rFonts w:cs="David"/>
          <w:sz w:val="24"/>
          <w:rtl/>
        </w:rPr>
        <w:t>לא הייתי רוצה לראות את החלוקה של האישור לתוצרת אורגנית לשני  משרדים, בוודאי לא בחתימה של שני שרים. אבל נדמה לי שהנוסח שח"כ וילן הקריא קודם טוב יותר מה</w:t>
      </w:r>
      <w:r>
        <w:rPr>
          <w:rFonts w:cs="David"/>
          <w:sz w:val="24"/>
          <w:rtl/>
        </w:rPr>
        <w:t xml:space="preserve">נוסח שהיה  </w:t>
      </w:r>
    </w:p>
    <w:p w:rsidR="00000000" w:rsidRDefault="00B36957">
      <w:pPr>
        <w:ind w:firstLine="567"/>
        <w:rPr>
          <w:rFonts w:cs="David"/>
          <w:sz w:val="24"/>
          <w:rtl/>
        </w:rPr>
      </w:pPr>
    </w:p>
    <w:p w:rsidR="00000000" w:rsidRDefault="00B36957">
      <w:pPr>
        <w:rPr>
          <w:rFonts w:cs="David"/>
          <w:sz w:val="24"/>
          <w:rtl/>
        </w:rPr>
      </w:pPr>
      <w:r>
        <w:rPr>
          <w:rFonts w:cs="David"/>
          <w:sz w:val="24"/>
          <w:u w:val="single"/>
          <w:rtl/>
        </w:rPr>
        <w:t>היו"ר אמנון כהן</w:t>
      </w:r>
      <w:r>
        <w:rPr>
          <w:rFonts w:cs="David"/>
          <w:sz w:val="24"/>
          <w:rtl/>
        </w:rPr>
        <w:t>:</w:t>
      </w:r>
    </w:p>
    <w:p w:rsidR="00000000" w:rsidRDefault="00B36957">
      <w:pPr>
        <w:rPr>
          <w:rFonts w:cs="David"/>
          <w:sz w:val="24"/>
          <w:rtl/>
        </w:rPr>
      </w:pPr>
    </w:p>
    <w:p w:rsidR="00000000" w:rsidRDefault="00B36957">
      <w:pPr>
        <w:ind w:firstLine="567"/>
        <w:rPr>
          <w:rFonts w:cs="David"/>
          <w:sz w:val="24"/>
          <w:rtl/>
        </w:rPr>
      </w:pPr>
      <w:r>
        <w:rPr>
          <w:rFonts w:cs="David"/>
          <w:sz w:val="24"/>
          <w:rtl/>
        </w:rPr>
        <w:t>זאת אומרת שהצעת הפשרה טובה יותר מהצעת החוק.</w:t>
      </w:r>
    </w:p>
    <w:p w:rsidR="00000000" w:rsidRDefault="00B36957">
      <w:pPr>
        <w:ind w:firstLine="567"/>
        <w:rPr>
          <w:rFonts w:cs="David"/>
          <w:sz w:val="24"/>
          <w:rtl/>
        </w:rPr>
      </w:pPr>
    </w:p>
    <w:p w:rsidR="00000000" w:rsidRDefault="00B36957">
      <w:pPr>
        <w:rPr>
          <w:rFonts w:cs="David"/>
          <w:sz w:val="24"/>
          <w:rtl/>
        </w:rPr>
      </w:pPr>
      <w:r>
        <w:rPr>
          <w:rFonts w:cs="David"/>
          <w:sz w:val="24"/>
          <w:u w:val="single"/>
          <w:rtl/>
        </w:rPr>
        <w:t>אתי בנדלר</w:t>
      </w:r>
      <w:r>
        <w:rPr>
          <w:rFonts w:cs="David"/>
          <w:sz w:val="24"/>
          <w:rtl/>
        </w:rPr>
        <w:t>:</w:t>
      </w:r>
    </w:p>
    <w:p w:rsidR="00000000" w:rsidRDefault="00B36957">
      <w:pPr>
        <w:ind w:firstLine="567"/>
        <w:rPr>
          <w:rFonts w:cs="David"/>
          <w:sz w:val="24"/>
          <w:rtl/>
        </w:rPr>
      </w:pPr>
    </w:p>
    <w:p w:rsidR="00000000" w:rsidRDefault="00B36957">
      <w:pPr>
        <w:ind w:firstLine="567"/>
        <w:rPr>
          <w:rFonts w:cs="David"/>
          <w:sz w:val="24"/>
          <w:rtl/>
        </w:rPr>
      </w:pPr>
      <w:r>
        <w:rPr>
          <w:rFonts w:cs="David"/>
          <w:sz w:val="24"/>
          <w:rtl/>
        </w:rPr>
        <w:t xml:space="preserve">זה תיקון מאוד קטן בהצעת החוק, אנחנו נעבור על זה. </w:t>
      </w:r>
    </w:p>
    <w:p w:rsidR="00000000" w:rsidRDefault="00B36957">
      <w:pPr>
        <w:ind w:firstLine="567"/>
        <w:rPr>
          <w:rFonts w:cs="David"/>
          <w:sz w:val="24"/>
          <w:rtl/>
        </w:rPr>
      </w:pPr>
    </w:p>
    <w:p w:rsidR="00000000" w:rsidRDefault="00B36957">
      <w:pPr>
        <w:rPr>
          <w:rFonts w:cs="David"/>
          <w:sz w:val="24"/>
          <w:rtl/>
        </w:rPr>
      </w:pPr>
      <w:r>
        <w:rPr>
          <w:rFonts w:cs="David"/>
          <w:sz w:val="24"/>
          <w:u w:val="single"/>
          <w:rtl/>
        </w:rPr>
        <w:t>בני רובין</w:t>
      </w:r>
      <w:r>
        <w:rPr>
          <w:rFonts w:cs="David"/>
          <w:sz w:val="24"/>
          <w:rtl/>
        </w:rPr>
        <w:t>:</w:t>
      </w:r>
    </w:p>
    <w:p w:rsidR="00000000" w:rsidRDefault="00B36957">
      <w:pPr>
        <w:ind w:firstLine="567"/>
        <w:rPr>
          <w:rFonts w:cs="David"/>
          <w:sz w:val="24"/>
          <w:rtl/>
        </w:rPr>
      </w:pPr>
    </w:p>
    <w:p w:rsidR="00000000" w:rsidRDefault="00B36957">
      <w:pPr>
        <w:ind w:firstLine="567"/>
        <w:rPr>
          <w:rFonts w:cs="David"/>
          <w:sz w:val="24"/>
          <w:rtl/>
        </w:rPr>
      </w:pPr>
      <w:r>
        <w:rPr>
          <w:rFonts w:cs="David"/>
          <w:sz w:val="24"/>
          <w:rtl/>
        </w:rPr>
        <w:t>כן, הצעת הפשרה טובה יותר מכיוון שחשוב שלמשרד הבריאות תהיה גישה למפקחים האלה והוא יוכל להקנות להם את ההיבט</w:t>
      </w:r>
      <w:r>
        <w:rPr>
          <w:rFonts w:cs="David"/>
          <w:sz w:val="24"/>
          <w:rtl/>
        </w:rPr>
        <w:t xml:space="preserve"> שלו. הייתי מבקש לא לחזור לנוסח הקודם.</w:t>
      </w:r>
    </w:p>
    <w:p w:rsidR="00000000" w:rsidRDefault="00B36957">
      <w:pPr>
        <w:rPr>
          <w:rFonts w:cs="David"/>
          <w:sz w:val="24"/>
          <w:rtl/>
        </w:rPr>
      </w:pPr>
    </w:p>
    <w:p w:rsidR="00000000" w:rsidRDefault="00B36957">
      <w:pPr>
        <w:rPr>
          <w:rFonts w:cs="David"/>
          <w:sz w:val="24"/>
          <w:rtl/>
        </w:rPr>
      </w:pPr>
      <w:r>
        <w:rPr>
          <w:rFonts w:cs="David"/>
          <w:sz w:val="24"/>
          <w:u w:val="single"/>
          <w:rtl/>
        </w:rPr>
        <w:t>אבשלום וילן</w:t>
      </w:r>
      <w:r>
        <w:rPr>
          <w:rFonts w:cs="David"/>
          <w:sz w:val="24"/>
          <w:rtl/>
        </w:rPr>
        <w:t xml:space="preserve">: </w:t>
      </w:r>
    </w:p>
    <w:p w:rsidR="00000000" w:rsidRDefault="00B36957">
      <w:pPr>
        <w:rPr>
          <w:rFonts w:cs="David"/>
          <w:sz w:val="24"/>
          <w:rtl/>
        </w:rPr>
      </w:pPr>
    </w:p>
    <w:p w:rsidR="00000000" w:rsidRDefault="00B36957">
      <w:pPr>
        <w:ind w:firstLine="567"/>
        <w:rPr>
          <w:rFonts w:cs="David"/>
          <w:sz w:val="24"/>
          <w:rtl/>
        </w:rPr>
      </w:pPr>
      <w:r>
        <w:rPr>
          <w:rFonts w:cs="David"/>
          <w:sz w:val="24"/>
          <w:rtl/>
        </w:rPr>
        <w:t>תבין דבר מאוד פשוט, משחקים איתי פה בתרגילי השהייה מכוערים. השבוע אני לא יכול להביא את זה. בשבוע הבא יש דיון על התקציב. אחרי זה יוצאים לפגרה של חודש וחצי. אני לא עובד אצל שר הבריאות. אתי, את יכולה להכני</w:t>
      </w:r>
      <w:r>
        <w:rPr>
          <w:rFonts w:cs="David"/>
          <w:sz w:val="24"/>
          <w:rtl/>
        </w:rPr>
        <w:t xml:space="preserve">ס את הנוסח ולהעלות אותו? </w:t>
      </w:r>
    </w:p>
    <w:p w:rsidR="00000000" w:rsidRDefault="00B36957">
      <w:pPr>
        <w:rPr>
          <w:rFonts w:cs="David"/>
          <w:sz w:val="24"/>
          <w:rtl/>
        </w:rPr>
      </w:pPr>
    </w:p>
    <w:p w:rsidR="00000000" w:rsidRDefault="00B36957">
      <w:pPr>
        <w:rPr>
          <w:rFonts w:cs="David"/>
          <w:sz w:val="24"/>
          <w:u w:val="single"/>
          <w:rtl/>
        </w:rPr>
      </w:pPr>
      <w:r>
        <w:rPr>
          <w:rFonts w:cs="David"/>
          <w:sz w:val="24"/>
          <w:u w:val="single"/>
          <w:rtl/>
        </w:rPr>
        <w:br w:type="page"/>
        <w:t>אתי בנדלר</w:t>
      </w:r>
    </w:p>
    <w:p w:rsidR="00000000" w:rsidRDefault="00B36957">
      <w:pPr>
        <w:rPr>
          <w:rFonts w:cs="David"/>
          <w:sz w:val="24"/>
          <w:rtl/>
        </w:rPr>
      </w:pPr>
    </w:p>
    <w:p w:rsidR="00000000" w:rsidRDefault="00B36957">
      <w:pPr>
        <w:rPr>
          <w:rFonts w:cs="David"/>
          <w:sz w:val="24"/>
          <w:rtl/>
        </w:rPr>
      </w:pPr>
      <w:r>
        <w:rPr>
          <w:rFonts w:cs="David"/>
          <w:sz w:val="24"/>
          <w:rtl/>
        </w:rPr>
        <w:tab/>
        <w:t xml:space="preserve">אין שום סיכוי. יש לי את כל חוק ההסדרים, אתה יודע כמה עבודה יש לי? אני לא מצליחה לעמוד בקצב. </w:t>
      </w:r>
    </w:p>
    <w:p w:rsidR="00000000" w:rsidRDefault="00B36957">
      <w:pPr>
        <w:rPr>
          <w:rFonts w:cs="David"/>
          <w:sz w:val="24"/>
          <w:rtl/>
        </w:rPr>
      </w:pPr>
    </w:p>
    <w:p w:rsidR="00000000" w:rsidRDefault="00B36957">
      <w:pPr>
        <w:rPr>
          <w:rFonts w:cs="David"/>
          <w:sz w:val="24"/>
          <w:rtl/>
        </w:rPr>
      </w:pPr>
      <w:r>
        <w:rPr>
          <w:rFonts w:cs="David"/>
          <w:sz w:val="24"/>
          <w:u w:val="single"/>
          <w:rtl/>
        </w:rPr>
        <w:t>היו"ר אמנון כהן</w:t>
      </w:r>
      <w:r>
        <w:rPr>
          <w:rFonts w:cs="David"/>
          <w:sz w:val="24"/>
          <w:rtl/>
        </w:rPr>
        <w:t>:</w:t>
      </w:r>
    </w:p>
    <w:p w:rsidR="00000000" w:rsidRDefault="00B36957">
      <w:pPr>
        <w:rPr>
          <w:rFonts w:cs="David"/>
          <w:sz w:val="24"/>
          <w:rtl/>
        </w:rPr>
      </w:pPr>
    </w:p>
    <w:p w:rsidR="00000000" w:rsidRDefault="00B36957">
      <w:pPr>
        <w:rPr>
          <w:rFonts w:cs="David"/>
          <w:sz w:val="24"/>
          <w:rtl/>
        </w:rPr>
      </w:pPr>
      <w:r>
        <w:rPr>
          <w:rFonts w:cs="David"/>
          <w:sz w:val="24"/>
          <w:rtl/>
        </w:rPr>
        <w:tab/>
        <w:t>בואו נשאיר את זה לפשרה עוד שבוע שבועיים?</w:t>
      </w:r>
    </w:p>
    <w:p w:rsidR="00000000" w:rsidRDefault="00B36957">
      <w:pPr>
        <w:rPr>
          <w:rFonts w:cs="David"/>
          <w:sz w:val="24"/>
          <w:rtl/>
        </w:rPr>
      </w:pPr>
    </w:p>
    <w:p w:rsidR="00000000" w:rsidRDefault="00B36957">
      <w:pPr>
        <w:rPr>
          <w:rFonts w:cs="David"/>
          <w:sz w:val="24"/>
          <w:rtl/>
        </w:rPr>
      </w:pPr>
      <w:r>
        <w:rPr>
          <w:rFonts w:cs="David"/>
          <w:sz w:val="24"/>
          <w:u w:val="single"/>
          <w:rtl/>
        </w:rPr>
        <w:t>אבשלום וילן</w:t>
      </w:r>
      <w:r>
        <w:rPr>
          <w:rFonts w:cs="David"/>
          <w:sz w:val="24"/>
          <w:rtl/>
        </w:rPr>
        <w:t xml:space="preserve">: </w:t>
      </w:r>
    </w:p>
    <w:p w:rsidR="00000000" w:rsidRDefault="00B36957">
      <w:pPr>
        <w:rPr>
          <w:rFonts w:cs="David"/>
          <w:sz w:val="24"/>
          <w:rtl/>
        </w:rPr>
      </w:pPr>
    </w:p>
    <w:p w:rsidR="00000000" w:rsidRDefault="00B36957">
      <w:pPr>
        <w:ind w:firstLine="567"/>
        <w:rPr>
          <w:rFonts w:cs="David"/>
          <w:sz w:val="24"/>
          <w:rtl/>
        </w:rPr>
      </w:pPr>
      <w:r>
        <w:rPr>
          <w:rFonts w:cs="David"/>
          <w:sz w:val="24"/>
          <w:rtl/>
        </w:rPr>
        <w:t>לא, זה לא ילך. משרד המשפטים צודק עניינית. תכני</w:t>
      </w:r>
      <w:r>
        <w:rPr>
          <w:rFonts w:cs="David"/>
          <w:sz w:val="24"/>
          <w:rtl/>
        </w:rPr>
        <w:t>ס את התיקון הזה פנימה ונעלה את זה במליאה לאחר הפגרה.</w:t>
      </w:r>
    </w:p>
    <w:p w:rsidR="00000000" w:rsidRDefault="00B36957">
      <w:pPr>
        <w:rPr>
          <w:rFonts w:cs="David"/>
          <w:sz w:val="24"/>
          <w:rtl/>
        </w:rPr>
      </w:pPr>
    </w:p>
    <w:p w:rsidR="00000000" w:rsidRDefault="00B36957">
      <w:pPr>
        <w:rPr>
          <w:rFonts w:cs="David"/>
          <w:sz w:val="24"/>
          <w:rtl/>
        </w:rPr>
      </w:pPr>
      <w:r>
        <w:rPr>
          <w:rFonts w:cs="David"/>
          <w:sz w:val="24"/>
          <w:u w:val="single"/>
          <w:rtl/>
        </w:rPr>
        <w:t>אתי בנדלר</w:t>
      </w:r>
      <w:r>
        <w:rPr>
          <w:rFonts w:cs="David"/>
          <w:sz w:val="24"/>
          <w:rtl/>
        </w:rPr>
        <w:t xml:space="preserve">: </w:t>
      </w:r>
    </w:p>
    <w:p w:rsidR="00000000" w:rsidRDefault="00B36957">
      <w:pPr>
        <w:rPr>
          <w:rFonts w:cs="David"/>
          <w:sz w:val="24"/>
          <w:rtl/>
        </w:rPr>
      </w:pPr>
    </w:p>
    <w:p w:rsidR="00000000" w:rsidRDefault="00B36957">
      <w:pPr>
        <w:ind w:firstLine="567"/>
        <w:rPr>
          <w:rFonts w:cs="David"/>
          <w:sz w:val="24"/>
          <w:rtl/>
        </w:rPr>
      </w:pPr>
      <w:r>
        <w:rPr>
          <w:rFonts w:cs="David"/>
          <w:sz w:val="24"/>
          <w:rtl/>
        </w:rPr>
        <w:t xml:space="preserve">עד אז אם תרצו, תשלחו לי את ההסתייגויות. </w:t>
      </w:r>
    </w:p>
    <w:p w:rsidR="00000000" w:rsidRDefault="00B36957">
      <w:pPr>
        <w:rPr>
          <w:rFonts w:cs="David"/>
          <w:sz w:val="24"/>
          <w:rtl/>
        </w:rPr>
      </w:pPr>
    </w:p>
    <w:p w:rsidR="00000000" w:rsidRDefault="00B36957">
      <w:pPr>
        <w:rPr>
          <w:rFonts w:cs="David"/>
          <w:sz w:val="24"/>
          <w:u w:val="single"/>
          <w:rtl/>
        </w:rPr>
      </w:pPr>
      <w:r>
        <w:rPr>
          <w:rFonts w:cs="David"/>
          <w:sz w:val="24"/>
          <w:u w:val="single"/>
          <w:rtl/>
        </w:rPr>
        <w:t>אבשלום וילן:</w:t>
      </w:r>
    </w:p>
    <w:p w:rsidR="00000000" w:rsidRDefault="00B36957">
      <w:pPr>
        <w:rPr>
          <w:rFonts w:cs="David"/>
          <w:sz w:val="24"/>
          <w:u w:val="single"/>
          <w:rtl/>
        </w:rPr>
      </w:pPr>
    </w:p>
    <w:p w:rsidR="00000000" w:rsidRDefault="00B36957">
      <w:pPr>
        <w:ind w:firstLine="567"/>
        <w:rPr>
          <w:rFonts w:cs="David"/>
          <w:sz w:val="24"/>
          <w:rtl/>
        </w:rPr>
      </w:pPr>
      <w:r>
        <w:rPr>
          <w:rFonts w:cs="David"/>
          <w:sz w:val="24"/>
          <w:rtl/>
        </w:rPr>
        <w:t xml:space="preserve">השגיאה הכי גדולה היתה  שהסכמתי ליוסי ישי. </w:t>
      </w:r>
    </w:p>
    <w:p w:rsidR="00000000" w:rsidRDefault="00B36957">
      <w:pPr>
        <w:rPr>
          <w:rFonts w:cs="David"/>
          <w:sz w:val="24"/>
          <w:rtl/>
        </w:rPr>
      </w:pPr>
    </w:p>
    <w:p w:rsidR="00000000" w:rsidRDefault="00B36957">
      <w:pPr>
        <w:rPr>
          <w:rFonts w:cs="David"/>
          <w:sz w:val="24"/>
          <w:rtl/>
        </w:rPr>
      </w:pPr>
      <w:r>
        <w:rPr>
          <w:rFonts w:cs="David"/>
          <w:sz w:val="24"/>
          <w:u w:val="single"/>
          <w:rtl/>
        </w:rPr>
        <w:t>יצחק וקנין</w:t>
      </w:r>
      <w:r>
        <w:rPr>
          <w:rFonts w:cs="David"/>
          <w:sz w:val="24"/>
          <w:rtl/>
        </w:rPr>
        <w:t xml:space="preserve">: </w:t>
      </w:r>
    </w:p>
    <w:p w:rsidR="00000000" w:rsidRDefault="00B36957">
      <w:pPr>
        <w:rPr>
          <w:rFonts w:cs="David"/>
          <w:sz w:val="24"/>
          <w:rtl/>
        </w:rPr>
      </w:pPr>
    </w:p>
    <w:p w:rsidR="00000000" w:rsidRDefault="00B36957">
      <w:pPr>
        <w:ind w:firstLine="567"/>
        <w:rPr>
          <w:rFonts w:cs="David"/>
          <w:sz w:val="24"/>
          <w:rtl/>
        </w:rPr>
      </w:pPr>
      <w:r>
        <w:rPr>
          <w:rFonts w:cs="David"/>
          <w:sz w:val="24"/>
          <w:rtl/>
        </w:rPr>
        <w:t xml:space="preserve">החוק שלך יעבור בסופו של דבר. </w:t>
      </w:r>
    </w:p>
    <w:p w:rsidR="00000000" w:rsidRDefault="00B36957">
      <w:pPr>
        <w:rPr>
          <w:rFonts w:cs="David"/>
          <w:sz w:val="24"/>
          <w:rtl/>
        </w:rPr>
      </w:pPr>
      <w:r>
        <w:rPr>
          <w:rFonts w:cs="David"/>
          <w:sz w:val="24"/>
          <w:u w:val="single"/>
          <w:rtl/>
        </w:rPr>
        <w:br/>
        <w:t>אבשלום וילן</w:t>
      </w:r>
      <w:r>
        <w:rPr>
          <w:rFonts w:cs="David"/>
          <w:sz w:val="24"/>
          <w:rtl/>
        </w:rPr>
        <w:t xml:space="preserve">: </w:t>
      </w:r>
    </w:p>
    <w:p w:rsidR="00000000" w:rsidRDefault="00B36957">
      <w:pPr>
        <w:rPr>
          <w:rFonts w:cs="David"/>
          <w:sz w:val="24"/>
          <w:rtl/>
        </w:rPr>
      </w:pPr>
    </w:p>
    <w:p w:rsidR="00000000" w:rsidRDefault="00B36957">
      <w:pPr>
        <w:ind w:firstLine="567"/>
        <w:rPr>
          <w:rFonts w:cs="David"/>
          <w:sz w:val="24"/>
          <w:rtl/>
        </w:rPr>
      </w:pPr>
      <w:r>
        <w:rPr>
          <w:rFonts w:cs="David"/>
          <w:sz w:val="24"/>
          <w:rtl/>
        </w:rPr>
        <w:t>אם יש בחירות, הוא לא עובר. הי</w:t>
      </w:r>
      <w:r>
        <w:rPr>
          <w:rFonts w:cs="David"/>
          <w:sz w:val="24"/>
          <w:rtl/>
        </w:rPr>
        <w:t>יתי פראייר שהסכמתי להיות הגון. עם דני נווה זה רק בכוח. אם עכשיו אני לא מצליח להביא את זה, ספק אם נגיע ליוני, כי אני לא יודע מה יהיה פה. יושב-ראש הוועדה הקודם הזהיר אותי מזה ואמר לי שלא ללכת לפשרה כי אם אני אלך לפשרה ימזמזו אותי.  אתה הגון, קורא לשני הצדדים</w:t>
      </w:r>
      <w:r>
        <w:rPr>
          <w:rFonts w:cs="David"/>
          <w:sz w:val="24"/>
          <w:rtl/>
        </w:rPr>
        <w:t xml:space="preserve">, מנסה להגיע לפשרה, מביא נוסח, וזה מה שקורה. </w:t>
      </w:r>
    </w:p>
    <w:p w:rsidR="00000000" w:rsidRDefault="00B36957">
      <w:pPr>
        <w:rPr>
          <w:rFonts w:cs="David"/>
          <w:sz w:val="24"/>
          <w:rtl/>
        </w:rPr>
      </w:pPr>
    </w:p>
    <w:p w:rsidR="00000000" w:rsidRDefault="00B36957">
      <w:pPr>
        <w:rPr>
          <w:rFonts w:cs="David"/>
          <w:sz w:val="24"/>
          <w:rtl/>
        </w:rPr>
      </w:pPr>
      <w:r>
        <w:rPr>
          <w:rFonts w:cs="David"/>
          <w:sz w:val="24"/>
          <w:u w:val="single"/>
          <w:rtl/>
        </w:rPr>
        <w:t>יצחק וקנין</w:t>
      </w:r>
      <w:r>
        <w:rPr>
          <w:rFonts w:cs="David"/>
          <w:sz w:val="24"/>
          <w:rtl/>
        </w:rPr>
        <w:t xml:space="preserve">: </w:t>
      </w:r>
    </w:p>
    <w:p w:rsidR="00000000" w:rsidRDefault="00B36957">
      <w:pPr>
        <w:rPr>
          <w:rFonts w:cs="David"/>
          <w:sz w:val="24"/>
          <w:rtl/>
        </w:rPr>
      </w:pPr>
    </w:p>
    <w:p w:rsidR="00000000" w:rsidRDefault="00B36957">
      <w:pPr>
        <w:ind w:firstLine="567"/>
        <w:rPr>
          <w:rFonts w:cs="David"/>
          <w:sz w:val="24"/>
          <w:rtl/>
        </w:rPr>
      </w:pPr>
      <w:r>
        <w:rPr>
          <w:rFonts w:cs="David"/>
          <w:sz w:val="24"/>
          <w:rtl/>
        </w:rPr>
        <w:t xml:space="preserve">אני מציע שראש הוועדה יישב איתם ויסיימו בפשרה. אם הוא לא יכול, אני מוכן לקחת את זה עלי ואני מודיע לך שאני אגיע לפשרה שאתה תרצה אותה. </w:t>
      </w:r>
    </w:p>
    <w:p w:rsidR="00000000" w:rsidRDefault="00B36957">
      <w:pPr>
        <w:rPr>
          <w:rFonts w:cs="David"/>
          <w:sz w:val="24"/>
          <w:rtl/>
        </w:rPr>
      </w:pPr>
    </w:p>
    <w:p w:rsidR="00000000" w:rsidRDefault="00B36957">
      <w:pPr>
        <w:rPr>
          <w:rFonts w:cs="David"/>
          <w:sz w:val="24"/>
          <w:rtl/>
        </w:rPr>
      </w:pPr>
      <w:r>
        <w:rPr>
          <w:rFonts w:cs="David"/>
          <w:sz w:val="24"/>
          <w:u w:val="single"/>
          <w:rtl/>
        </w:rPr>
        <w:t>אבשלום וילן</w:t>
      </w:r>
      <w:r>
        <w:rPr>
          <w:rFonts w:cs="David"/>
          <w:sz w:val="24"/>
          <w:rtl/>
        </w:rPr>
        <w:t>:</w:t>
      </w:r>
    </w:p>
    <w:p w:rsidR="00000000" w:rsidRDefault="00B36957">
      <w:pPr>
        <w:rPr>
          <w:rFonts w:cs="David"/>
          <w:sz w:val="24"/>
          <w:rtl/>
        </w:rPr>
      </w:pPr>
    </w:p>
    <w:p w:rsidR="00000000" w:rsidRDefault="00B36957">
      <w:pPr>
        <w:rPr>
          <w:rFonts w:cs="David"/>
          <w:sz w:val="24"/>
          <w:rtl/>
        </w:rPr>
      </w:pPr>
      <w:r>
        <w:rPr>
          <w:rFonts w:cs="David"/>
          <w:sz w:val="24"/>
          <w:rtl/>
        </w:rPr>
        <w:tab/>
        <w:t xml:space="preserve">לא תגיע לשום פשרה. </w:t>
      </w:r>
    </w:p>
    <w:p w:rsidR="00000000" w:rsidRDefault="00B36957">
      <w:pPr>
        <w:rPr>
          <w:rFonts w:cs="David"/>
          <w:sz w:val="24"/>
          <w:rtl/>
        </w:rPr>
      </w:pPr>
    </w:p>
    <w:p w:rsidR="00000000" w:rsidRDefault="00B36957">
      <w:pPr>
        <w:rPr>
          <w:rFonts w:cs="David"/>
          <w:sz w:val="24"/>
          <w:rtl/>
        </w:rPr>
      </w:pPr>
      <w:r>
        <w:rPr>
          <w:rFonts w:cs="David"/>
          <w:sz w:val="24"/>
          <w:u w:val="single"/>
          <w:rtl/>
        </w:rPr>
        <w:t>יצחק וקנין</w:t>
      </w:r>
      <w:r>
        <w:rPr>
          <w:rFonts w:cs="David"/>
          <w:sz w:val="24"/>
          <w:rtl/>
        </w:rPr>
        <w:t>:</w:t>
      </w:r>
    </w:p>
    <w:p w:rsidR="00000000" w:rsidRDefault="00B36957">
      <w:pPr>
        <w:rPr>
          <w:rFonts w:cs="David"/>
          <w:sz w:val="24"/>
          <w:rtl/>
        </w:rPr>
      </w:pPr>
    </w:p>
    <w:p w:rsidR="00000000" w:rsidRDefault="00B36957">
      <w:pPr>
        <w:rPr>
          <w:rFonts w:cs="David"/>
          <w:sz w:val="24"/>
          <w:rtl/>
        </w:rPr>
      </w:pPr>
      <w:r>
        <w:rPr>
          <w:rFonts w:cs="David"/>
          <w:sz w:val="24"/>
          <w:rtl/>
        </w:rPr>
        <w:tab/>
        <w:t>אני כן אגיע</w:t>
      </w:r>
      <w:r>
        <w:rPr>
          <w:rFonts w:cs="David"/>
          <w:sz w:val="24"/>
          <w:rtl/>
        </w:rPr>
        <w:t xml:space="preserve">, כי לא ישבו וזה לא היה רציני. </w:t>
      </w:r>
    </w:p>
    <w:p w:rsidR="00000000" w:rsidRDefault="00B36957">
      <w:pPr>
        <w:rPr>
          <w:rFonts w:cs="David"/>
          <w:sz w:val="24"/>
          <w:rtl/>
        </w:rPr>
      </w:pPr>
    </w:p>
    <w:p w:rsidR="00000000" w:rsidRDefault="00B36957">
      <w:pPr>
        <w:rPr>
          <w:rFonts w:cs="David"/>
          <w:sz w:val="24"/>
          <w:rtl/>
        </w:rPr>
      </w:pPr>
      <w:r>
        <w:rPr>
          <w:rFonts w:cs="David"/>
          <w:sz w:val="24"/>
          <w:u w:val="single"/>
          <w:rtl/>
        </w:rPr>
        <w:t>אבשלום וילן</w:t>
      </w:r>
      <w:r>
        <w:rPr>
          <w:rFonts w:cs="David"/>
          <w:sz w:val="24"/>
          <w:rtl/>
        </w:rPr>
        <w:t>:</w:t>
      </w:r>
    </w:p>
    <w:p w:rsidR="00000000" w:rsidRDefault="00B36957">
      <w:pPr>
        <w:rPr>
          <w:rFonts w:cs="David"/>
          <w:sz w:val="24"/>
          <w:rtl/>
        </w:rPr>
      </w:pPr>
    </w:p>
    <w:p w:rsidR="00000000" w:rsidRDefault="00B36957">
      <w:pPr>
        <w:rPr>
          <w:rFonts w:cs="David"/>
          <w:sz w:val="24"/>
          <w:rtl/>
        </w:rPr>
      </w:pPr>
      <w:r>
        <w:rPr>
          <w:rFonts w:cs="David"/>
          <w:sz w:val="24"/>
          <w:rtl/>
        </w:rPr>
        <w:tab/>
        <w:t xml:space="preserve">אם אתה היית מספר לי שישבת עם שני הצדדים וניסית להגיע לפשרה, לא הייתי אומר שלא ישבת. סליחה, יש גבול. </w:t>
      </w:r>
    </w:p>
    <w:p w:rsidR="00000000" w:rsidRDefault="00B36957">
      <w:pPr>
        <w:rPr>
          <w:rFonts w:cs="David"/>
          <w:sz w:val="24"/>
          <w:rtl/>
        </w:rPr>
      </w:pPr>
    </w:p>
    <w:p w:rsidR="00000000" w:rsidRDefault="00B36957">
      <w:pPr>
        <w:rPr>
          <w:rFonts w:cs="David"/>
          <w:sz w:val="24"/>
          <w:rtl/>
        </w:rPr>
      </w:pPr>
      <w:r>
        <w:rPr>
          <w:rFonts w:cs="David"/>
          <w:sz w:val="24"/>
          <w:u w:val="single"/>
          <w:rtl/>
        </w:rPr>
        <w:t>יצחק וקנין</w:t>
      </w:r>
      <w:r>
        <w:rPr>
          <w:rFonts w:cs="David"/>
          <w:sz w:val="24"/>
          <w:rtl/>
        </w:rPr>
        <w:t xml:space="preserve">: </w:t>
      </w:r>
    </w:p>
    <w:p w:rsidR="00000000" w:rsidRDefault="00B36957">
      <w:pPr>
        <w:rPr>
          <w:rFonts w:cs="David"/>
          <w:sz w:val="24"/>
          <w:rtl/>
        </w:rPr>
      </w:pPr>
    </w:p>
    <w:p w:rsidR="00000000" w:rsidRDefault="00B36957">
      <w:pPr>
        <w:ind w:firstLine="567"/>
        <w:rPr>
          <w:rFonts w:cs="David"/>
          <w:sz w:val="24"/>
          <w:rtl/>
        </w:rPr>
      </w:pPr>
      <w:r>
        <w:rPr>
          <w:rFonts w:cs="David"/>
          <w:sz w:val="24"/>
          <w:rtl/>
        </w:rPr>
        <w:t xml:space="preserve">ישבתם אבל לא הגעתם לפשרה. </w:t>
      </w:r>
    </w:p>
    <w:p w:rsidR="00000000" w:rsidRDefault="00B36957">
      <w:pPr>
        <w:ind w:firstLine="567"/>
        <w:rPr>
          <w:rFonts w:cs="David"/>
          <w:sz w:val="24"/>
          <w:rtl/>
        </w:rPr>
      </w:pPr>
    </w:p>
    <w:p w:rsidR="00000000" w:rsidRDefault="00B36957">
      <w:pPr>
        <w:rPr>
          <w:rFonts w:cs="David"/>
          <w:sz w:val="24"/>
          <w:u w:val="single"/>
          <w:rtl/>
        </w:rPr>
      </w:pPr>
      <w:r>
        <w:rPr>
          <w:rFonts w:cs="David"/>
          <w:sz w:val="24"/>
          <w:u w:val="single"/>
          <w:rtl/>
        </w:rPr>
        <w:t>אבשלום וילן:</w:t>
      </w:r>
    </w:p>
    <w:p w:rsidR="00000000" w:rsidRDefault="00B36957">
      <w:pPr>
        <w:rPr>
          <w:rFonts w:cs="David"/>
          <w:sz w:val="24"/>
          <w:u w:val="single"/>
          <w:rtl/>
        </w:rPr>
      </w:pPr>
    </w:p>
    <w:p w:rsidR="00000000" w:rsidRDefault="00B36957">
      <w:pPr>
        <w:rPr>
          <w:rFonts w:cs="David"/>
          <w:sz w:val="24"/>
          <w:rtl/>
        </w:rPr>
      </w:pPr>
      <w:r>
        <w:rPr>
          <w:rFonts w:cs="David"/>
          <w:sz w:val="24"/>
          <w:rtl/>
        </w:rPr>
        <w:tab/>
        <w:t xml:space="preserve">כי צד אחד לא רוצה להגיע לפשרה. </w:t>
      </w:r>
    </w:p>
    <w:p w:rsidR="00000000" w:rsidRDefault="00B36957">
      <w:pPr>
        <w:ind w:firstLine="567"/>
        <w:rPr>
          <w:rFonts w:cs="David"/>
          <w:sz w:val="24"/>
          <w:rtl/>
        </w:rPr>
      </w:pPr>
    </w:p>
    <w:p w:rsidR="00000000" w:rsidRDefault="00B36957">
      <w:pPr>
        <w:rPr>
          <w:rFonts w:cs="David"/>
          <w:sz w:val="24"/>
          <w:rtl/>
        </w:rPr>
      </w:pPr>
      <w:r>
        <w:rPr>
          <w:rFonts w:cs="David"/>
          <w:sz w:val="24"/>
          <w:u w:val="single"/>
          <w:rtl/>
        </w:rPr>
        <w:t>היו"ר אמנון כהן</w:t>
      </w:r>
      <w:r>
        <w:rPr>
          <w:rFonts w:cs="David"/>
          <w:sz w:val="24"/>
          <w:rtl/>
        </w:rPr>
        <w:t>:</w:t>
      </w:r>
    </w:p>
    <w:p w:rsidR="00000000" w:rsidRDefault="00B36957">
      <w:pPr>
        <w:rPr>
          <w:rFonts w:cs="David"/>
          <w:sz w:val="24"/>
          <w:rtl/>
        </w:rPr>
      </w:pPr>
    </w:p>
    <w:p w:rsidR="00000000" w:rsidRDefault="00B36957">
      <w:pPr>
        <w:ind w:firstLine="567"/>
        <w:rPr>
          <w:rFonts w:cs="David"/>
          <w:sz w:val="24"/>
          <w:rtl/>
        </w:rPr>
      </w:pPr>
      <w:r>
        <w:rPr>
          <w:rFonts w:cs="David"/>
          <w:sz w:val="24"/>
          <w:rtl/>
        </w:rPr>
        <w:t>משרד הבריאות, יש לכם נוסחת פשרה שתהיה מקובלת על משרד החקלאות?</w:t>
      </w:r>
    </w:p>
    <w:p w:rsidR="00000000" w:rsidRDefault="00B36957">
      <w:pPr>
        <w:rPr>
          <w:rFonts w:cs="David"/>
          <w:sz w:val="24"/>
          <w:rtl/>
        </w:rPr>
      </w:pPr>
    </w:p>
    <w:p w:rsidR="00000000" w:rsidRDefault="00B36957">
      <w:pPr>
        <w:rPr>
          <w:rFonts w:cs="David"/>
          <w:sz w:val="24"/>
          <w:rtl/>
        </w:rPr>
      </w:pPr>
      <w:r>
        <w:rPr>
          <w:rFonts w:cs="David"/>
          <w:sz w:val="24"/>
          <w:u w:val="single"/>
          <w:rtl/>
        </w:rPr>
        <w:t>דורית קלוסקי</w:t>
      </w:r>
      <w:r>
        <w:rPr>
          <w:rFonts w:cs="David"/>
          <w:sz w:val="24"/>
          <w:rtl/>
        </w:rPr>
        <w:t>:</w:t>
      </w:r>
    </w:p>
    <w:p w:rsidR="00000000" w:rsidRDefault="00B36957">
      <w:pPr>
        <w:rPr>
          <w:rFonts w:cs="David"/>
          <w:sz w:val="24"/>
          <w:rtl/>
        </w:rPr>
      </w:pPr>
    </w:p>
    <w:p w:rsidR="00000000" w:rsidRDefault="00B36957">
      <w:pPr>
        <w:ind w:firstLine="567"/>
        <w:rPr>
          <w:rFonts w:cs="David"/>
          <w:sz w:val="24"/>
          <w:rtl/>
        </w:rPr>
      </w:pPr>
      <w:r>
        <w:rPr>
          <w:rFonts w:cs="David"/>
          <w:sz w:val="24"/>
          <w:rtl/>
        </w:rPr>
        <w:t xml:space="preserve">כן. </w:t>
      </w:r>
    </w:p>
    <w:p w:rsidR="00000000" w:rsidRDefault="00B36957">
      <w:pPr>
        <w:rPr>
          <w:rFonts w:cs="David"/>
          <w:sz w:val="24"/>
          <w:rtl/>
        </w:rPr>
      </w:pPr>
    </w:p>
    <w:p w:rsidR="00000000" w:rsidRDefault="00B36957">
      <w:pPr>
        <w:rPr>
          <w:rFonts w:cs="David"/>
          <w:sz w:val="24"/>
          <w:rtl/>
        </w:rPr>
      </w:pPr>
      <w:r>
        <w:rPr>
          <w:rFonts w:cs="David"/>
          <w:sz w:val="24"/>
          <w:u w:val="single"/>
          <w:rtl/>
        </w:rPr>
        <w:t>אבשלום וילן</w:t>
      </w:r>
      <w:r>
        <w:rPr>
          <w:rFonts w:cs="David"/>
          <w:sz w:val="24"/>
          <w:rtl/>
        </w:rPr>
        <w:t>:</w:t>
      </w:r>
    </w:p>
    <w:p w:rsidR="00000000" w:rsidRDefault="00B36957">
      <w:pPr>
        <w:rPr>
          <w:rFonts w:cs="David"/>
          <w:sz w:val="24"/>
          <w:rtl/>
        </w:rPr>
      </w:pPr>
    </w:p>
    <w:p w:rsidR="00000000" w:rsidRDefault="00B36957">
      <w:pPr>
        <w:rPr>
          <w:rFonts w:cs="David"/>
          <w:sz w:val="24"/>
          <w:rtl/>
        </w:rPr>
      </w:pPr>
      <w:r>
        <w:rPr>
          <w:rFonts w:cs="David"/>
          <w:sz w:val="24"/>
          <w:rtl/>
        </w:rPr>
        <w:tab/>
        <w:t>אז למה הם לא מציגים את זה?</w:t>
      </w:r>
    </w:p>
    <w:p w:rsidR="00000000" w:rsidRDefault="00B36957">
      <w:pPr>
        <w:rPr>
          <w:rFonts w:cs="David"/>
          <w:sz w:val="24"/>
          <w:rtl/>
        </w:rPr>
      </w:pPr>
    </w:p>
    <w:p w:rsidR="00000000" w:rsidRDefault="00B36957">
      <w:pPr>
        <w:rPr>
          <w:rFonts w:cs="David"/>
          <w:sz w:val="24"/>
          <w:rtl/>
        </w:rPr>
      </w:pPr>
      <w:r>
        <w:rPr>
          <w:rFonts w:cs="David"/>
          <w:sz w:val="24"/>
          <w:u w:val="single"/>
          <w:rtl/>
        </w:rPr>
        <w:t>דורית קלוסקי</w:t>
      </w:r>
      <w:r>
        <w:rPr>
          <w:rFonts w:cs="David"/>
          <w:sz w:val="24"/>
          <w:rtl/>
        </w:rPr>
        <w:t>:</w:t>
      </w:r>
    </w:p>
    <w:p w:rsidR="00000000" w:rsidRDefault="00B36957">
      <w:pPr>
        <w:rPr>
          <w:rFonts w:cs="David"/>
          <w:sz w:val="24"/>
          <w:rtl/>
        </w:rPr>
      </w:pPr>
    </w:p>
    <w:p w:rsidR="00000000" w:rsidRDefault="00B36957">
      <w:pPr>
        <w:rPr>
          <w:rFonts w:cs="David"/>
          <w:sz w:val="24"/>
          <w:rtl/>
        </w:rPr>
      </w:pPr>
      <w:r>
        <w:rPr>
          <w:rFonts w:cs="David"/>
          <w:sz w:val="24"/>
          <w:rtl/>
        </w:rPr>
        <w:tab/>
        <w:t xml:space="preserve">הבקשה שלנו היא להכניס את שר הבריאות בתוך - - - </w:t>
      </w:r>
    </w:p>
    <w:p w:rsidR="00000000" w:rsidRDefault="00B36957">
      <w:pPr>
        <w:rPr>
          <w:rFonts w:cs="David"/>
          <w:sz w:val="24"/>
          <w:rtl/>
        </w:rPr>
      </w:pPr>
    </w:p>
    <w:p w:rsidR="00000000" w:rsidRDefault="00B36957">
      <w:pPr>
        <w:rPr>
          <w:rFonts w:cs="David"/>
          <w:sz w:val="24"/>
          <w:rtl/>
        </w:rPr>
      </w:pPr>
      <w:r>
        <w:rPr>
          <w:rFonts w:cs="David"/>
          <w:sz w:val="24"/>
          <w:u w:val="single"/>
          <w:rtl/>
        </w:rPr>
        <w:t>אבשלום וילן</w:t>
      </w:r>
      <w:r>
        <w:rPr>
          <w:rFonts w:cs="David"/>
          <w:sz w:val="24"/>
          <w:rtl/>
        </w:rPr>
        <w:t>:</w:t>
      </w:r>
    </w:p>
    <w:p w:rsidR="00000000" w:rsidRDefault="00B36957">
      <w:pPr>
        <w:rPr>
          <w:rFonts w:cs="David"/>
          <w:sz w:val="24"/>
          <w:rtl/>
        </w:rPr>
      </w:pPr>
    </w:p>
    <w:p w:rsidR="00000000" w:rsidRDefault="00B36957">
      <w:pPr>
        <w:rPr>
          <w:rFonts w:cs="David"/>
          <w:sz w:val="24"/>
          <w:rtl/>
        </w:rPr>
      </w:pPr>
      <w:r>
        <w:rPr>
          <w:rFonts w:cs="David"/>
          <w:sz w:val="24"/>
          <w:rtl/>
        </w:rPr>
        <w:tab/>
        <w:t>שאול שמחון, שהיה שר החקלאות הקודם, וישראל כץ אמ</w:t>
      </w:r>
      <w:r>
        <w:rPr>
          <w:rFonts w:cs="David"/>
          <w:sz w:val="24"/>
          <w:rtl/>
        </w:rPr>
        <w:t xml:space="preserve">רו שלא יקום ולא יהיה. אין מצב שיהיו שני שרים , זאת בירוקרטיה בלתי אפשרית.  גם נציג משרד המשפטים חושב כך. </w:t>
      </w:r>
    </w:p>
    <w:p w:rsidR="00000000" w:rsidRDefault="00B36957">
      <w:pPr>
        <w:rPr>
          <w:rFonts w:cs="David"/>
          <w:sz w:val="24"/>
          <w:rtl/>
        </w:rPr>
      </w:pPr>
    </w:p>
    <w:p w:rsidR="00000000" w:rsidRDefault="00B36957">
      <w:pPr>
        <w:rPr>
          <w:rFonts w:cs="David"/>
          <w:sz w:val="24"/>
          <w:rtl/>
        </w:rPr>
      </w:pPr>
      <w:r>
        <w:rPr>
          <w:rFonts w:cs="David"/>
          <w:sz w:val="24"/>
          <w:rtl/>
        </w:rPr>
        <w:tab/>
        <w:t xml:space="preserve">אני מרגיש שאתם ניצלתם את טוב ליבי. וחבר-הכנסת וקנין אומר: "לא דיברת, לא הגעת לפשרה". </w:t>
      </w:r>
    </w:p>
    <w:p w:rsidR="00000000" w:rsidRDefault="00B36957">
      <w:pPr>
        <w:rPr>
          <w:rFonts w:cs="David"/>
          <w:sz w:val="24"/>
          <w:rtl/>
        </w:rPr>
      </w:pPr>
    </w:p>
    <w:p w:rsidR="00000000" w:rsidRDefault="00B36957">
      <w:pPr>
        <w:rPr>
          <w:rFonts w:cs="David"/>
          <w:sz w:val="24"/>
          <w:rtl/>
        </w:rPr>
      </w:pPr>
      <w:r>
        <w:rPr>
          <w:rFonts w:cs="David"/>
          <w:sz w:val="24"/>
          <w:u w:val="single"/>
          <w:rtl/>
        </w:rPr>
        <w:t>מרים פרוינד</w:t>
      </w:r>
      <w:r>
        <w:rPr>
          <w:rFonts w:cs="David"/>
          <w:sz w:val="24"/>
          <w:rtl/>
        </w:rPr>
        <w:t>:</w:t>
      </w:r>
    </w:p>
    <w:p w:rsidR="00000000" w:rsidRDefault="00B36957">
      <w:pPr>
        <w:rPr>
          <w:rFonts w:cs="David"/>
          <w:sz w:val="24"/>
          <w:rtl/>
        </w:rPr>
      </w:pPr>
      <w:r>
        <w:rPr>
          <w:rFonts w:cs="David"/>
          <w:sz w:val="24"/>
          <w:rtl/>
        </w:rPr>
        <w:tab/>
      </w:r>
    </w:p>
    <w:p w:rsidR="00000000" w:rsidRDefault="00B36957">
      <w:pPr>
        <w:ind w:firstLine="567"/>
        <w:rPr>
          <w:rFonts w:cs="David"/>
          <w:sz w:val="24"/>
          <w:rtl/>
        </w:rPr>
      </w:pPr>
      <w:r>
        <w:rPr>
          <w:rFonts w:cs="David"/>
          <w:sz w:val="24"/>
          <w:rtl/>
        </w:rPr>
        <w:t xml:space="preserve">חבר הכנסת וקנין, גם לפני הנסיון הזה ישבנו אין </w:t>
      </w:r>
      <w:r>
        <w:rPr>
          <w:rFonts w:cs="David"/>
          <w:sz w:val="24"/>
          <w:rtl/>
        </w:rPr>
        <w:t xml:space="preserve">ספור פעמים ביחד. </w:t>
      </w:r>
      <w:r>
        <w:rPr>
          <w:rFonts w:cs="David"/>
          <w:sz w:val="24"/>
          <w:rtl/>
        </w:rPr>
        <w:br/>
      </w:r>
    </w:p>
    <w:p w:rsidR="00000000" w:rsidRDefault="00B36957">
      <w:pPr>
        <w:rPr>
          <w:rFonts w:cs="David"/>
          <w:sz w:val="24"/>
          <w:rtl/>
        </w:rPr>
      </w:pPr>
      <w:r>
        <w:rPr>
          <w:rFonts w:cs="David"/>
          <w:sz w:val="24"/>
          <w:u w:val="single"/>
          <w:rtl/>
        </w:rPr>
        <w:t>היו"ר אמנון כהן</w:t>
      </w:r>
      <w:r>
        <w:rPr>
          <w:rFonts w:cs="David"/>
          <w:sz w:val="24"/>
          <w:rtl/>
        </w:rPr>
        <w:t>:</w:t>
      </w:r>
    </w:p>
    <w:p w:rsidR="00000000" w:rsidRDefault="00B36957">
      <w:pPr>
        <w:rPr>
          <w:rFonts w:cs="David"/>
          <w:sz w:val="24"/>
          <w:rtl/>
        </w:rPr>
      </w:pPr>
    </w:p>
    <w:p w:rsidR="00000000" w:rsidRDefault="00B36957">
      <w:pPr>
        <w:ind w:firstLine="567"/>
        <w:rPr>
          <w:rFonts w:cs="David"/>
          <w:sz w:val="24"/>
          <w:rtl/>
        </w:rPr>
      </w:pPr>
      <w:r>
        <w:rPr>
          <w:rFonts w:cs="David"/>
          <w:sz w:val="24"/>
          <w:rtl/>
        </w:rPr>
        <w:t>משרד הבריאות, מה יש לכם להגיד על התיקון הזה?</w:t>
      </w:r>
    </w:p>
    <w:p w:rsidR="00000000" w:rsidRDefault="00B36957">
      <w:pPr>
        <w:ind w:firstLine="567"/>
        <w:rPr>
          <w:rFonts w:cs="David"/>
          <w:sz w:val="24"/>
          <w:rtl/>
        </w:rPr>
      </w:pPr>
    </w:p>
    <w:p w:rsidR="00000000" w:rsidRDefault="00B36957">
      <w:pPr>
        <w:rPr>
          <w:rFonts w:cs="David"/>
          <w:sz w:val="24"/>
          <w:rtl/>
        </w:rPr>
      </w:pPr>
      <w:r>
        <w:rPr>
          <w:rFonts w:cs="David"/>
          <w:sz w:val="24"/>
          <w:u w:val="single"/>
          <w:rtl/>
        </w:rPr>
        <w:t>דורית קלוסקי</w:t>
      </w:r>
      <w:r>
        <w:rPr>
          <w:rFonts w:cs="David"/>
          <w:sz w:val="24"/>
          <w:rtl/>
        </w:rPr>
        <w:t>:</w:t>
      </w:r>
    </w:p>
    <w:p w:rsidR="00000000" w:rsidRDefault="00B36957">
      <w:pPr>
        <w:ind w:firstLine="567"/>
        <w:rPr>
          <w:rFonts w:cs="David"/>
          <w:sz w:val="24"/>
          <w:rtl/>
        </w:rPr>
      </w:pPr>
    </w:p>
    <w:p w:rsidR="00000000" w:rsidRDefault="00B36957">
      <w:pPr>
        <w:ind w:firstLine="567"/>
        <w:rPr>
          <w:rFonts w:cs="David"/>
          <w:sz w:val="24"/>
          <w:rtl/>
        </w:rPr>
      </w:pPr>
      <w:r>
        <w:rPr>
          <w:rFonts w:cs="David"/>
          <w:sz w:val="24"/>
          <w:rtl/>
        </w:rPr>
        <w:t xml:space="preserve">התיקון הזה לא על דעתנו. זה תיקון שנכתב חד צדדית על ידי משרד החקלאות. </w:t>
      </w:r>
    </w:p>
    <w:p w:rsidR="00000000" w:rsidRDefault="00B36957">
      <w:pPr>
        <w:rPr>
          <w:rFonts w:cs="David"/>
          <w:sz w:val="24"/>
          <w:rtl/>
        </w:rPr>
      </w:pPr>
    </w:p>
    <w:p w:rsidR="00000000" w:rsidRDefault="00B36957">
      <w:pPr>
        <w:rPr>
          <w:rFonts w:cs="David"/>
          <w:sz w:val="24"/>
          <w:rtl/>
        </w:rPr>
      </w:pPr>
      <w:r>
        <w:rPr>
          <w:rFonts w:cs="David"/>
          <w:sz w:val="24"/>
          <w:u w:val="single"/>
          <w:rtl/>
        </w:rPr>
        <w:t>אבשלום וילן</w:t>
      </w:r>
      <w:r>
        <w:rPr>
          <w:rFonts w:cs="David"/>
          <w:sz w:val="24"/>
          <w:rtl/>
        </w:rPr>
        <w:t>:</w:t>
      </w:r>
    </w:p>
    <w:p w:rsidR="00000000" w:rsidRDefault="00B36957">
      <w:pPr>
        <w:rPr>
          <w:rFonts w:cs="David"/>
          <w:sz w:val="24"/>
          <w:rtl/>
        </w:rPr>
      </w:pPr>
    </w:p>
    <w:p w:rsidR="00000000" w:rsidRDefault="00B36957">
      <w:pPr>
        <w:rPr>
          <w:rFonts w:cs="David"/>
          <w:sz w:val="24"/>
          <w:rtl/>
        </w:rPr>
      </w:pPr>
      <w:r>
        <w:rPr>
          <w:rFonts w:cs="David"/>
          <w:sz w:val="24"/>
          <w:rtl/>
        </w:rPr>
        <w:tab/>
        <w:t xml:space="preserve">אין שום סיכוי שאסכים לפשרה ששני שרים יחתמו. </w:t>
      </w:r>
    </w:p>
    <w:p w:rsidR="00000000" w:rsidRDefault="00B36957">
      <w:pPr>
        <w:rPr>
          <w:rFonts w:cs="David"/>
          <w:sz w:val="24"/>
          <w:rtl/>
        </w:rPr>
      </w:pPr>
    </w:p>
    <w:p w:rsidR="00000000" w:rsidRDefault="00B36957">
      <w:pPr>
        <w:rPr>
          <w:rFonts w:cs="David"/>
          <w:sz w:val="24"/>
          <w:rtl/>
        </w:rPr>
      </w:pPr>
      <w:r>
        <w:rPr>
          <w:rFonts w:cs="David"/>
          <w:sz w:val="24"/>
          <w:u w:val="single"/>
          <w:rtl/>
        </w:rPr>
        <w:t>דורית קלוסקי</w:t>
      </w:r>
      <w:r>
        <w:rPr>
          <w:rFonts w:cs="David"/>
          <w:sz w:val="24"/>
          <w:rtl/>
        </w:rPr>
        <w:t xml:space="preserve">: </w:t>
      </w:r>
    </w:p>
    <w:p w:rsidR="00000000" w:rsidRDefault="00B36957">
      <w:pPr>
        <w:rPr>
          <w:rFonts w:cs="David"/>
          <w:sz w:val="24"/>
          <w:rtl/>
        </w:rPr>
      </w:pPr>
    </w:p>
    <w:p w:rsidR="00000000" w:rsidRDefault="00B36957">
      <w:pPr>
        <w:ind w:firstLine="567"/>
        <w:rPr>
          <w:rFonts w:cs="David"/>
          <w:sz w:val="24"/>
          <w:rtl/>
        </w:rPr>
      </w:pPr>
      <w:r>
        <w:rPr>
          <w:rFonts w:cs="David"/>
          <w:sz w:val="24"/>
          <w:rtl/>
        </w:rPr>
        <w:t>אולי יש לך</w:t>
      </w:r>
      <w:r>
        <w:rPr>
          <w:rFonts w:cs="David"/>
          <w:sz w:val="24"/>
          <w:rtl/>
        </w:rPr>
        <w:t xml:space="preserve"> פתרון יותר מבריק? אני אומר לך מה הבעיה ואתה תגיד מה הפתרון: תחשוב שקרה משהו למזון, קרתה תקלה. אני חתומה על המזון הזה. אחרי התקרית יתחיל מאבק, האם זה קרה בגלל שהוא אורגני וזה משרד החקלאות או שזה משרד הבריאות, כשהאחריות היא שלי.  </w:t>
      </w:r>
    </w:p>
    <w:p w:rsidR="00000000" w:rsidRDefault="00B36957">
      <w:pPr>
        <w:ind w:firstLine="567"/>
        <w:rPr>
          <w:rFonts w:cs="David"/>
          <w:sz w:val="24"/>
          <w:rtl/>
        </w:rPr>
      </w:pPr>
    </w:p>
    <w:p w:rsidR="00000000" w:rsidRDefault="00B36957">
      <w:pPr>
        <w:ind w:firstLine="567"/>
        <w:rPr>
          <w:rFonts w:cs="David"/>
          <w:sz w:val="24"/>
          <w:rtl/>
        </w:rPr>
      </w:pPr>
      <w:r>
        <w:rPr>
          <w:rFonts w:cs="David"/>
          <w:sz w:val="24"/>
          <w:rtl/>
        </w:rPr>
        <w:t>תחשוב שיש לך גזר בשימורים</w:t>
      </w:r>
      <w:r>
        <w:rPr>
          <w:rFonts w:cs="David"/>
          <w:sz w:val="24"/>
          <w:rtl/>
        </w:rPr>
        <w:t>. קרתה תקרית ובגזר הזה צומח חיידק בוטוליניום. הילד שאכל את זה שוכב באיכילוב משותק. אלי מגיעים עם כל הבעיות. אתם רישיתם את המפעל, אתם נתתם לו רשיון יצרן וכדומה. הגזר האורגני הזה עבר את כל האישורים שלו ואת הטיפול שלו לפי המנגנון ומה שאמר לו משרד החקלאות והפי</w:t>
      </w:r>
      <w:r>
        <w:rPr>
          <w:rFonts w:cs="David"/>
          <w:sz w:val="24"/>
          <w:rtl/>
        </w:rPr>
        <w:t>קוח של משרד החקלאות. מה שאני מנסה לומר לך הוא, שיבואו אלי יבואו בטענות כשבעצם הסמכות היא לא בידי. תמצא לי את הפתרון שבו מוסרת ממני האחריות.</w:t>
      </w:r>
    </w:p>
    <w:p w:rsidR="00000000" w:rsidRDefault="00B36957">
      <w:pPr>
        <w:rPr>
          <w:rFonts w:cs="David"/>
          <w:sz w:val="24"/>
          <w:rtl/>
        </w:rPr>
      </w:pPr>
    </w:p>
    <w:p w:rsidR="00000000" w:rsidRDefault="00B36957">
      <w:pPr>
        <w:rPr>
          <w:rFonts w:cs="David"/>
          <w:sz w:val="24"/>
          <w:u w:val="single"/>
          <w:rtl/>
        </w:rPr>
      </w:pPr>
      <w:r>
        <w:rPr>
          <w:rFonts w:cs="David"/>
          <w:sz w:val="24"/>
          <w:u w:val="single"/>
          <w:rtl/>
        </w:rPr>
        <w:t>אבשלום וילן:</w:t>
      </w:r>
    </w:p>
    <w:p w:rsidR="00000000" w:rsidRDefault="00B36957">
      <w:pPr>
        <w:rPr>
          <w:rFonts w:cs="David"/>
          <w:sz w:val="24"/>
          <w:u w:val="single"/>
          <w:rtl/>
        </w:rPr>
      </w:pPr>
    </w:p>
    <w:p w:rsidR="00000000" w:rsidRDefault="00B36957">
      <w:pPr>
        <w:ind w:firstLine="567"/>
        <w:rPr>
          <w:rFonts w:cs="David"/>
          <w:sz w:val="24"/>
          <w:rtl/>
        </w:rPr>
      </w:pPr>
      <w:r>
        <w:rPr>
          <w:rFonts w:cs="David"/>
          <w:sz w:val="24"/>
          <w:rtl/>
        </w:rPr>
        <w:t>בגזר לא אורגני את בדיוק באותה בעיה. למה את רוצה לשנות עכשיו את הגזר האורגני לגזר לא אורגני?</w:t>
      </w:r>
    </w:p>
    <w:p w:rsidR="00000000" w:rsidRDefault="00B36957">
      <w:pPr>
        <w:ind w:firstLine="567"/>
        <w:rPr>
          <w:rFonts w:cs="David"/>
          <w:sz w:val="24"/>
          <w:rtl/>
        </w:rPr>
      </w:pPr>
    </w:p>
    <w:p w:rsidR="00000000" w:rsidRDefault="00B36957">
      <w:pPr>
        <w:ind w:firstLine="567"/>
        <w:rPr>
          <w:rFonts w:cs="David"/>
          <w:sz w:val="24"/>
          <w:rtl/>
        </w:rPr>
      </w:pPr>
      <w:r>
        <w:rPr>
          <w:rFonts w:cs="David"/>
          <w:sz w:val="24"/>
          <w:rtl/>
        </w:rPr>
        <w:t>איך מתפת</w:t>
      </w:r>
      <w:r>
        <w:rPr>
          <w:rFonts w:cs="David"/>
          <w:sz w:val="24"/>
          <w:rtl/>
        </w:rPr>
        <w:t xml:space="preserve">ח בוטוליזם? מתפתח מריקבון של עכבר  - - - </w:t>
      </w:r>
    </w:p>
    <w:p w:rsidR="00000000" w:rsidRDefault="00B36957">
      <w:pPr>
        <w:rPr>
          <w:rFonts w:cs="David"/>
          <w:sz w:val="24"/>
          <w:rtl/>
        </w:rPr>
      </w:pPr>
    </w:p>
    <w:p w:rsidR="00000000" w:rsidRDefault="00B36957">
      <w:pPr>
        <w:rPr>
          <w:rFonts w:cs="David"/>
          <w:sz w:val="24"/>
          <w:rtl/>
        </w:rPr>
      </w:pPr>
      <w:r>
        <w:rPr>
          <w:rFonts w:cs="David"/>
          <w:sz w:val="24"/>
          <w:u w:val="single"/>
          <w:rtl/>
        </w:rPr>
        <w:t>דורית קלוסקי</w:t>
      </w:r>
      <w:r>
        <w:rPr>
          <w:rFonts w:cs="David"/>
          <w:sz w:val="24"/>
          <w:rtl/>
        </w:rPr>
        <w:t>:</w:t>
      </w:r>
    </w:p>
    <w:p w:rsidR="00000000" w:rsidRDefault="00B36957">
      <w:pPr>
        <w:rPr>
          <w:rFonts w:cs="David"/>
          <w:sz w:val="24"/>
          <w:rtl/>
        </w:rPr>
      </w:pPr>
    </w:p>
    <w:p w:rsidR="00000000" w:rsidRDefault="00B36957">
      <w:pPr>
        <w:rPr>
          <w:rFonts w:cs="David"/>
          <w:sz w:val="24"/>
          <w:rtl/>
        </w:rPr>
      </w:pPr>
      <w:r>
        <w:rPr>
          <w:rFonts w:cs="David"/>
          <w:sz w:val="24"/>
          <w:rtl/>
        </w:rPr>
        <w:tab/>
        <w:t xml:space="preserve">בוטוליזם מתפתח מצמח באדמה. </w:t>
      </w:r>
    </w:p>
    <w:p w:rsidR="00000000" w:rsidRDefault="00B36957">
      <w:pPr>
        <w:rPr>
          <w:rFonts w:cs="David"/>
          <w:sz w:val="24"/>
          <w:rtl/>
        </w:rPr>
      </w:pPr>
    </w:p>
    <w:p w:rsidR="00000000" w:rsidRDefault="00B36957">
      <w:pPr>
        <w:rPr>
          <w:rFonts w:cs="David"/>
          <w:sz w:val="24"/>
          <w:rtl/>
        </w:rPr>
      </w:pPr>
      <w:r>
        <w:rPr>
          <w:rFonts w:cs="David"/>
          <w:sz w:val="24"/>
          <w:u w:val="single"/>
          <w:rtl/>
        </w:rPr>
        <w:t>מרים פרוינד</w:t>
      </w:r>
      <w:r>
        <w:rPr>
          <w:rFonts w:cs="David"/>
          <w:sz w:val="24"/>
          <w:rtl/>
        </w:rPr>
        <w:t xml:space="preserve">: </w:t>
      </w:r>
    </w:p>
    <w:p w:rsidR="00000000" w:rsidRDefault="00B36957">
      <w:pPr>
        <w:rPr>
          <w:rFonts w:cs="David"/>
          <w:sz w:val="24"/>
          <w:rtl/>
        </w:rPr>
      </w:pPr>
    </w:p>
    <w:p w:rsidR="00000000" w:rsidRDefault="00B36957">
      <w:pPr>
        <w:ind w:firstLine="567"/>
        <w:rPr>
          <w:rFonts w:cs="David"/>
          <w:sz w:val="24"/>
          <w:rtl/>
        </w:rPr>
      </w:pPr>
      <w:r>
        <w:rPr>
          <w:rFonts w:cs="David"/>
          <w:sz w:val="24"/>
          <w:rtl/>
        </w:rPr>
        <w:t>ומאיפה בא גזר רגיל?  את מסלפת בכוונה את כל התמונה. אתה מציגה אותה מעוותת ולא נכונה. בכל הקטע הבריאותי אין שום הבדל בין מזון אורגני למשון לא אורגני.  כל מ</w:t>
      </w:r>
      <w:r>
        <w:rPr>
          <w:rFonts w:cs="David"/>
          <w:sz w:val="24"/>
          <w:rtl/>
        </w:rPr>
        <w:t xml:space="preserve">ה שהחוק עושה, נתן את חותמת הכשרות אורגנית. </w:t>
      </w:r>
    </w:p>
    <w:p w:rsidR="00000000" w:rsidRDefault="00B36957">
      <w:pPr>
        <w:rPr>
          <w:rFonts w:cs="David"/>
          <w:sz w:val="24"/>
          <w:rtl/>
        </w:rPr>
      </w:pPr>
    </w:p>
    <w:p w:rsidR="00000000" w:rsidRDefault="00B36957">
      <w:pPr>
        <w:rPr>
          <w:rFonts w:cs="David"/>
          <w:sz w:val="24"/>
          <w:rtl/>
        </w:rPr>
      </w:pPr>
      <w:r>
        <w:rPr>
          <w:rFonts w:cs="David"/>
          <w:sz w:val="24"/>
          <w:u w:val="single"/>
          <w:rtl/>
        </w:rPr>
        <w:t>אתי בנדלר</w:t>
      </w:r>
      <w:r>
        <w:rPr>
          <w:rFonts w:cs="David"/>
          <w:sz w:val="24"/>
          <w:rtl/>
        </w:rPr>
        <w:t>:</w:t>
      </w:r>
    </w:p>
    <w:p w:rsidR="00000000" w:rsidRDefault="00B36957">
      <w:pPr>
        <w:rPr>
          <w:rFonts w:cs="David"/>
          <w:sz w:val="24"/>
          <w:rtl/>
        </w:rPr>
      </w:pPr>
    </w:p>
    <w:p w:rsidR="00000000" w:rsidRDefault="00B36957">
      <w:pPr>
        <w:rPr>
          <w:rFonts w:cs="David"/>
          <w:sz w:val="24"/>
          <w:rtl/>
        </w:rPr>
      </w:pPr>
      <w:r>
        <w:rPr>
          <w:rFonts w:cs="David"/>
          <w:sz w:val="24"/>
          <w:rtl/>
        </w:rPr>
        <w:tab/>
        <w:t>אתה רוצה לדון בתיקון?</w:t>
      </w:r>
    </w:p>
    <w:p w:rsidR="00000000" w:rsidRDefault="00B36957">
      <w:pPr>
        <w:rPr>
          <w:rFonts w:cs="David"/>
          <w:sz w:val="24"/>
          <w:rtl/>
        </w:rPr>
      </w:pPr>
    </w:p>
    <w:p w:rsidR="00000000" w:rsidRDefault="00B36957">
      <w:pPr>
        <w:rPr>
          <w:rFonts w:cs="David"/>
          <w:sz w:val="24"/>
          <w:rtl/>
        </w:rPr>
      </w:pPr>
      <w:r>
        <w:rPr>
          <w:rFonts w:cs="David"/>
          <w:sz w:val="24"/>
          <w:u w:val="single"/>
          <w:rtl/>
        </w:rPr>
        <w:t>אמנון כהן</w:t>
      </w:r>
      <w:r>
        <w:rPr>
          <w:rFonts w:cs="David"/>
          <w:sz w:val="24"/>
          <w:rtl/>
        </w:rPr>
        <w:t>:</w:t>
      </w:r>
    </w:p>
    <w:p w:rsidR="00000000" w:rsidRDefault="00B36957">
      <w:pPr>
        <w:rPr>
          <w:rFonts w:cs="David"/>
          <w:sz w:val="24"/>
          <w:rtl/>
        </w:rPr>
      </w:pPr>
    </w:p>
    <w:p w:rsidR="00000000" w:rsidRDefault="00B36957">
      <w:pPr>
        <w:rPr>
          <w:rFonts w:cs="David"/>
          <w:sz w:val="24"/>
          <w:rtl/>
        </w:rPr>
      </w:pPr>
      <w:r>
        <w:rPr>
          <w:rFonts w:cs="David"/>
          <w:sz w:val="24"/>
          <w:rtl/>
        </w:rPr>
        <w:tab/>
        <w:t xml:space="preserve">כן, אני רואה שהם לא יגיעו לפשרה, אבל ניתן להם זמן. </w:t>
      </w:r>
    </w:p>
    <w:p w:rsidR="00000000" w:rsidRDefault="00B36957">
      <w:pPr>
        <w:rPr>
          <w:rFonts w:cs="David"/>
          <w:sz w:val="24"/>
          <w:rtl/>
        </w:rPr>
      </w:pPr>
    </w:p>
    <w:p w:rsidR="00000000" w:rsidRDefault="00B36957">
      <w:pPr>
        <w:rPr>
          <w:rFonts w:cs="David"/>
          <w:sz w:val="24"/>
          <w:rtl/>
        </w:rPr>
      </w:pPr>
      <w:r>
        <w:rPr>
          <w:rFonts w:cs="David"/>
          <w:sz w:val="24"/>
          <w:u w:val="single"/>
          <w:rtl/>
        </w:rPr>
        <w:t>אתי בנדלר</w:t>
      </w:r>
      <w:r>
        <w:rPr>
          <w:rFonts w:cs="David"/>
          <w:sz w:val="24"/>
          <w:rtl/>
        </w:rPr>
        <w:t xml:space="preserve">: </w:t>
      </w:r>
    </w:p>
    <w:p w:rsidR="00000000" w:rsidRDefault="00B36957">
      <w:pPr>
        <w:rPr>
          <w:rFonts w:cs="David"/>
          <w:sz w:val="24"/>
          <w:rtl/>
        </w:rPr>
      </w:pPr>
    </w:p>
    <w:p w:rsidR="00000000" w:rsidRDefault="00B36957">
      <w:pPr>
        <w:ind w:firstLine="567"/>
        <w:rPr>
          <w:rFonts w:cs="David"/>
          <w:sz w:val="24"/>
          <w:rtl/>
        </w:rPr>
      </w:pPr>
      <w:r>
        <w:rPr>
          <w:rFonts w:cs="David"/>
          <w:sz w:val="24"/>
          <w:rtl/>
        </w:rPr>
        <w:t>אני מתחילה לראות מהם השינויים שבוצעו פה על ידי עורכת-דין תמי מור במסמך שהועבר לדיון בוועדה. הדבר</w:t>
      </w:r>
      <w:r>
        <w:rPr>
          <w:rFonts w:cs="David"/>
          <w:sz w:val="24"/>
          <w:rtl/>
        </w:rPr>
        <w:t xml:space="preserve"> הראשון הוא בסעיף 3(א) להצעת החוק. הסייפה מתחילה במילים "ורשאי הוא להתנות את האישור בתנאים" – יימחק. </w:t>
      </w:r>
    </w:p>
    <w:p w:rsidR="00000000" w:rsidRDefault="00B36957">
      <w:pPr>
        <w:rPr>
          <w:rFonts w:cs="David"/>
          <w:sz w:val="24"/>
          <w:rtl/>
        </w:rPr>
      </w:pPr>
    </w:p>
    <w:p w:rsidR="00000000" w:rsidRDefault="00B36957">
      <w:pPr>
        <w:rPr>
          <w:rFonts w:cs="David"/>
          <w:sz w:val="24"/>
          <w:rtl/>
        </w:rPr>
      </w:pPr>
      <w:r>
        <w:rPr>
          <w:rFonts w:cs="David"/>
          <w:sz w:val="24"/>
          <w:u w:val="single"/>
          <w:rtl/>
        </w:rPr>
        <w:t>מרים פרוינד</w:t>
      </w:r>
      <w:r>
        <w:rPr>
          <w:rFonts w:cs="David"/>
          <w:sz w:val="24"/>
          <w:rtl/>
        </w:rPr>
        <w:t xml:space="preserve">: </w:t>
      </w:r>
    </w:p>
    <w:p w:rsidR="00000000" w:rsidRDefault="00B36957">
      <w:pPr>
        <w:rPr>
          <w:rFonts w:cs="David"/>
          <w:sz w:val="24"/>
          <w:rtl/>
        </w:rPr>
      </w:pPr>
    </w:p>
    <w:p w:rsidR="00000000" w:rsidRDefault="00B36957">
      <w:pPr>
        <w:ind w:firstLine="567"/>
        <w:rPr>
          <w:rFonts w:cs="David"/>
          <w:sz w:val="24"/>
          <w:rtl/>
        </w:rPr>
      </w:pPr>
      <w:r>
        <w:rPr>
          <w:rFonts w:cs="David"/>
          <w:sz w:val="24"/>
          <w:rtl/>
        </w:rPr>
        <w:t xml:space="preserve">יש כפילות זה כתוב פעמיים. </w:t>
      </w:r>
    </w:p>
    <w:p w:rsidR="00000000" w:rsidRDefault="00B36957">
      <w:pPr>
        <w:rPr>
          <w:rFonts w:cs="David"/>
          <w:sz w:val="24"/>
          <w:rtl/>
        </w:rPr>
      </w:pPr>
    </w:p>
    <w:p w:rsidR="00000000" w:rsidRDefault="00B36957">
      <w:pPr>
        <w:rPr>
          <w:rFonts w:cs="David"/>
          <w:sz w:val="24"/>
          <w:rtl/>
        </w:rPr>
      </w:pPr>
      <w:r>
        <w:rPr>
          <w:rFonts w:cs="David"/>
          <w:sz w:val="24"/>
          <w:u w:val="single"/>
          <w:rtl/>
        </w:rPr>
        <w:t>אתי בנדלר</w:t>
      </w:r>
      <w:r>
        <w:rPr>
          <w:rFonts w:cs="David"/>
          <w:sz w:val="24"/>
          <w:rtl/>
        </w:rPr>
        <w:t xml:space="preserve">: </w:t>
      </w:r>
    </w:p>
    <w:p w:rsidR="00000000" w:rsidRDefault="00B36957">
      <w:pPr>
        <w:rPr>
          <w:rFonts w:cs="David"/>
          <w:sz w:val="24"/>
          <w:rtl/>
        </w:rPr>
      </w:pPr>
    </w:p>
    <w:p w:rsidR="00000000" w:rsidRDefault="00B36957">
      <w:pPr>
        <w:ind w:firstLine="567"/>
        <w:rPr>
          <w:rFonts w:cs="David"/>
          <w:sz w:val="24"/>
          <w:rtl/>
        </w:rPr>
      </w:pPr>
      <w:r>
        <w:rPr>
          <w:rFonts w:cs="David"/>
          <w:sz w:val="24"/>
          <w:rtl/>
        </w:rPr>
        <w:t xml:space="preserve">סעיף 3(א) להצעת החוק, הנוסח שהונח והועבר לוועדה אומר כדלקמן: </w:t>
      </w:r>
    </w:p>
    <w:p w:rsidR="00000000" w:rsidRDefault="00B36957">
      <w:pPr>
        <w:ind w:firstLine="567"/>
        <w:rPr>
          <w:rFonts w:cs="David"/>
          <w:sz w:val="24"/>
          <w:rtl/>
        </w:rPr>
      </w:pPr>
    </w:p>
    <w:p w:rsidR="00000000" w:rsidRDefault="00B36957">
      <w:pPr>
        <w:ind w:firstLine="567"/>
        <w:rPr>
          <w:rFonts w:cs="David"/>
          <w:sz w:val="24"/>
          <w:rtl/>
        </w:rPr>
      </w:pPr>
      <w:r>
        <w:rPr>
          <w:rFonts w:cs="David"/>
          <w:sz w:val="24"/>
          <w:rtl/>
        </w:rPr>
        <w:t>"3(א) גוף המבקש להיות גוף אישור וב</w:t>
      </w:r>
      <w:r>
        <w:rPr>
          <w:rFonts w:cs="David"/>
          <w:sz w:val="24"/>
          <w:rtl/>
        </w:rPr>
        <w:t xml:space="preserve">קרה ולקבל אישור לסמל הבקרה שלו, יגיש למנהל בקשה על גבי טופס שקבע השר; התקיימו במבקש התנאים שנקבעו לפי סעיף 15(4) יאשר המנהל את הגוף כגוף אישור ובקרה ואת הסמל,  ורשאי הוא להתנות את האישור בתנאים". </w:t>
      </w:r>
    </w:p>
    <w:p w:rsidR="00000000" w:rsidRDefault="00B36957">
      <w:pPr>
        <w:ind w:firstLine="567"/>
        <w:rPr>
          <w:rFonts w:cs="David"/>
          <w:sz w:val="24"/>
          <w:rtl/>
        </w:rPr>
      </w:pPr>
    </w:p>
    <w:p w:rsidR="00000000" w:rsidRDefault="00B36957">
      <w:pPr>
        <w:ind w:firstLine="567"/>
        <w:rPr>
          <w:rFonts w:cs="David"/>
          <w:sz w:val="24"/>
          <w:rtl/>
        </w:rPr>
      </w:pPr>
      <w:r>
        <w:rPr>
          <w:rFonts w:cs="David"/>
          <w:sz w:val="24"/>
          <w:rtl/>
        </w:rPr>
        <w:t>מציעים למחוק את המילים: "ורשאי הוא להתנות את האישור בתנאים</w:t>
      </w:r>
      <w:r>
        <w:rPr>
          <w:rFonts w:cs="David"/>
          <w:sz w:val="24"/>
          <w:rtl/>
        </w:rPr>
        <w:t>". למה?</w:t>
      </w:r>
    </w:p>
    <w:p w:rsidR="00000000" w:rsidRDefault="00B36957">
      <w:pPr>
        <w:ind w:firstLine="567"/>
        <w:rPr>
          <w:rFonts w:cs="David"/>
          <w:sz w:val="24"/>
          <w:rtl/>
        </w:rPr>
      </w:pPr>
    </w:p>
    <w:p w:rsidR="00000000" w:rsidRDefault="00B36957">
      <w:pPr>
        <w:rPr>
          <w:rFonts w:cs="David"/>
          <w:sz w:val="24"/>
          <w:rtl/>
        </w:rPr>
      </w:pPr>
      <w:r>
        <w:rPr>
          <w:rFonts w:cs="David"/>
          <w:sz w:val="24"/>
          <w:u w:val="single"/>
          <w:rtl/>
        </w:rPr>
        <w:t>מרים פרוינד</w:t>
      </w:r>
      <w:r>
        <w:rPr>
          <w:rFonts w:cs="David"/>
          <w:sz w:val="24"/>
          <w:rtl/>
        </w:rPr>
        <w:t>:</w:t>
      </w:r>
    </w:p>
    <w:p w:rsidR="00000000" w:rsidRDefault="00B36957">
      <w:pPr>
        <w:ind w:firstLine="567"/>
        <w:rPr>
          <w:rFonts w:cs="David"/>
          <w:sz w:val="24"/>
          <w:rtl/>
        </w:rPr>
      </w:pPr>
    </w:p>
    <w:p w:rsidR="00000000" w:rsidRDefault="00B36957">
      <w:pPr>
        <w:ind w:firstLine="567"/>
        <w:rPr>
          <w:rFonts w:cs="David"/>
          <w:sz w:val="24"/>
          <w:rtl/>
        </w:rPr>
      </w:pPr>
      <w:r>
        <w:rPr>
          <w:rFonts w:cs="David"/>
          <w:sz w:val="24"/>
          <w:rtl/>
        </w:rPr>
        <w:t xml:space="preserve">כי זה כתוב כבר פעם. </w:t>
      </w:r>
    </w:p>
    <w:p w:rsidR="00000000" w:rsidRDefault="00B36957">
      <w:pPr>
        <w:rPr>
          <w:rFonts w:cs="David"/>
          <w:sz w:val="24"/>
          <w:rtl/>
        </w:rPr>
      </w:pPr>
    </w:p>
    <w:p w:rsidR="00000000" w:rsidRDefault="00B36957">
      <w:pPr>
        <w:rPr>
          <w:rFonts w:cs="David"/>
          <w:sz w:val="24"/>
          <w:rtl/>
        </w:rPr>
      </w:pPr>
      <w:r>
        <w:rPr>
          <w:rFonts w:cs="David"/>
          <w:sz w:val="24"/>
          <w:u w:val="single"/>
          <w:rtl/>
        </w:rPr>
        <w:br w:type="page"/>
        <w:t>היו"ר אמנון כהן</w:t>
      </w:r>
      <w:r>
        <w:rPr>
          <w:rFonts w:cs="David"/>
          <w:sz w:val="24"/>
          <w:rtl/>
        </w:rPr>
        <w:t>:</w:t>
      </w:r>
    </w:p>
    <w:p w:rsidR="00000000" w:rsidRDefault="00B36957">
      <w:pPr>
        <w:rPr>
          <w:rFonts w:cs="David"/>
          <w:sz w:val="24"/>
          <w:rtl/>
        </w:rPr>
      </w:pPr>
    </w:p>
    <w:p w:rsidR="00000000" w:rsidRDefault="00B36957">
      <w:pPr>
        <w:rPr>
          <w:rFonts w:cs="David"/>
          <w:sz w:val="24"/>
          <w:rtl/>
        </w:rPr>
      </w:pPr>
      <w:r>
        <w:rPr>
          <w:rFonts w:cs="David"/>
          <w:sz w:val="24"/>
          <w:rtl/>
        </w:rPr>
        <w:tab/>
        <w:t>מה זה קשור לפשרה?</w:t>
      </w:r>
    </w:p>
    <w:p w:rsidR="00000000" w:rsidRDefault="00B36957">
      <w:pPr>
        <w:rPr>
          <w:rFonts w:cs="David"/>
          <w:sz w:val="24"/>
          <w:rtl/>
        </w:rPr>
      </w:pPr>
    </w:p>
    <w:p w:rsidR="00000000" w:rsidRDefault="00B36957">
      <w:pPr>
        <w:rPr>
          <w:rFonts w:cs="David"/>
          <w:sz w:val="24"/>
          <w:rtl/>
        </w:rPr>
      </w:pPr>
      <w:r>
        <w:rPr>
          <w:rFonts w:cs="David"/>
          <w:sz w:val="24"/>
          <w:u w:val="single"/>
          <w:rtl/>
        </w:rPr>
        <w:t>אבשלום וילן</w:t>
      </w:r>
      <w:r>
        <w:rPr>
          <w:rFonts w:cs="David"/>
          <w:sz w:val="24"/>
          <w:rtl/>
        </w:rPr>
        <w:t>:</w:t>
      </w:r>
    </w:p>
    <w:p w:rsidR="00000000" w:rsidRDefault="00B36957">
      <w:pPr>
        <w:rPr>
          <w:rFonts w:cs="David"/>
          <w:sz w:val="24"/>
          <w:rtl/>
        </w:rPr>
      </w:pPr>
    </w:p>
    <w:p w:rsidR="00000000" w:rsidRDefault="00B36957">
      <w:pPr>
        <w:rPr>
          <w:rFonts w:cs="David"/>
          <w:sz w:val="24"/>
          <w:rtl/>
        </w:rPr>
      </w:pPr>
      <w:r>
        <w:rPr>
          <w:rFonts w:cs="David"/>
          <w:sz w:val="24"/>
          <w:rtl/>
        </w:rPr>
        <w:tab/>
        <w:t>כתוב: "ורשאי הוא להתנות את האישור בתנאים" אבל לא כתוב באילו תנאים?</w:t>
      </w:r>
    </w:p>
    <w:p w:rsidR="00000000" w:rsidRDefault="00B36957">
      <w:pPr>
        <w:rPr>
          <w:rFonts w:cs="David"/>
          <w:sz w:val="24"/>
          <w:rtl/>
        </w:rPr>
      </w:pPr>
    </w:p>
    <w:p w:rsidR="00000000" w:rsidRDefault="00B36957">
      <w:pPr>
        <w:rPr>
          <w:rFonts w:cs="David"/>
          <w:sz w:val="24"/>
          <w:rtl/>
        </w:rPr>
      </w:pPr>
      <w:r>
        <w:rPr>
          <w:rFonts w:cs="David"/>
          <w:sz w:val="24"/>
          <w:u w:val="single"/>
          <w:rtl/>
        </w:rPr>
        <w:t>אתי בנדלר</w:t>
      </w:r>
      <w:r>
        <w:rPr>
          <w:rFonts w:cs="David"/>
          <w:sz w:val="24"/>
          <w:rtl/>
        </w:rPr>
        <w:t>:</w:t>
      </w:r>
    </w:p>
    <w:p w:rsidR="00000000" w:rsidRDefault="00B36957">
      <w:pPr>
        <w:rPr>
          <w:rFonts w:cs="David"/>
          <w:sz w:val="24"/>
          <w:rtl/>
        </w:rPr>
      </w:pPr>
    </w:p>
    <w:p w:rsidR="00000000" w:rsidRDefault="00B36957">
      <w:pPr>
        <w:rPr>
          <w:rFonts w:cs="David"/>
          <w:sz w:val="24"/>
          <w:rtl/>
        </w:rPr>
      </w:pPr>
      <w:r>
        <w:rPr>
          <w:rFonts w:cs="David"/>
          <w:sz w:val="24"/>
          <w:rtl/>
        </w:rPr>
        <w:tab/>
        <w:t>לא מדובר על אותם תנאים. סעיף 15(4) זה סעיף שמסמיך את השר לקבוע תקנות. הוא קו</w:t>
      </w:r>
      <w:r>
        <w:rPr>
          <w:rFonts w:cs="David"/>
          <w:sz w:val="24"/>
          <w:rtl/>
        </w:rPr>
        <w:t>בע בתקנות "תנאים לאישור גוף לאישור ובקרה, נהלי עבודתו וביטול אישורו, לרבות לעניין מניעת ניגוד ענינים בין גוף האישור והבקרה לבין הארגון היציג". זה הכל תנאים שיקבעו בתקנות.</w:t>
      </w:r>
    </w:p>
    <w:p w:rsidR="00000000" w:rsidRDefault="00B36957">
      <w:pPr>
        <w:rPr>
          <w:rFonts w:cs="David"/>
          <w:sz w:val="24"/>
          <w:rtl/>
        </w:rPr>
      </w:pPr>
      <w:r>
        <w:rPr>
          <w:rFonts w:cs="David"/>
          <w:sz w:val="24"/>
          <w:rtl/>
        </w:rPr>
        <w:t xml:space="preserve"> </w:t>
      </w:r>
    </w:p>
    <w:p w:rsidR="00000000" w:rsidRDefault="00B36957">
      <w:pPr>
        <w:ind w:firstLine="567"/>
        <w:rPr>
          <w:rFonts w:cs="David"/>
          <w:sz w:val="24"/>
          <w:rtl/>
        </w:rPr>
      </w:pPr>
      <w:r>
        <w:rPr>
          <w:rFonts w:cs="David"/>
          <w:sz w:val="24"/>
          <w:rtl/>
        </w:rPr>
        <w:t>כשגוף כלשהו מגיש בקשה למנהל לאשר אותו כגוף אישור אז קודם כל המנהל צריך לראות אם הגו</w:t>
      </w:r>
      <w:r>
        <w:rPr>
          <w:rFonts w:cs="David"/>
          <w:sz w:val="24"/>
          <w:rtl/>
        </w:rPr>
        <w:t xml:space="preserve">ף עונה על התנאים שנקבעו בתקנות. ראה שהגוף עונה על תנאים שנקבעו בתקנות, הוא יאשר אותו, אבל באותו אישור הוא רשאי להתנות את זה בתנאים נוספים. כמו שיש למשל מתן רשיון. </w:t>
      </w:r>
    </w:p>
    <w:p w:rsidR="00000000" w:rsidRDefault="00B36957">
      <w:pPr>
        <w:rPr>
          <w:rFonts w:cs="David"/>
          <w:sz w:val="24"/>
          <w:rtl/>
        </w:rPr>
      </w:pPr>
    </w:p>
    <w:p w:rsidR="00000000" w:rsidRDefault="00B36957">
      <w:pPr>
        <w:rPr>
          <w:rFonts w:cs="David"/>
          <w:sz w:val="24"/>
          <w:rtl/>
        </w:rPr>
      </w:pPr>
      <w:r>
        <w:rPr>
          <w:rFonts w:cs="David"/>
          <w:sz w:val="24"/>
          <w:u w:val="single"/>
          <w:rtl/>
        </w:rPr>
        <w:t>אבשלום וילן</w:t>
      </w:r>
      <w:r>
        <w:rPr>
          <w:rFonts w:cs="David"/>
          <w:sz w:val="24"/>
          <w:rtl/>
        </w:rPr>
        <w:t xml:space="preserve">: </w:t>
      </w:r>
    </w:p>
    <w:p w:rsidR="00000000" w:rsidRDefault="00B36957">
      <w:pPr>
        <w:rPr>
          <w:rFonts w:cs="David"/>
          <w:sz w:val="24"/>
          <w:rtl/>
        </w:rPr>
      </w:pPr>
    </w:p>
    <w:p w:rsidR="00000000" w:rsidRDefault="00B36957">
      <w:pPr>
        <w:ind w:firstLine="567"/>
        <w:rPr>
          <w:rFonts w:cs="David"/>
          <w:sz w:val="24"/>
          <w:rtl/>
        </w:rPr>
      </w:pPr>
      <w:r>
        <w:rPr>
          <w:rFonts w:cs="David"/>
          <w:sz w:val="24"/>
          <w:rtl/>
        </w:rPr>
        <w:t xml:space="preserve">בסדר גמור - לאשר. </w:t>
      </w:r>
    </w:p>
    <w:p w:rsidR="00000000" w:rsidRDefault="00B36957">
      <w:pPr>
        <w:rPr>
          <w:rFonts w:cs="David"/>
          <w:sz w:val="24"/>
          <w:rtl/>
        </w:rPr>
      </w:pPr>
    </w:p>
    <w:p w:rsidR="00000000" w:rsidRDefault="00B36957">
      <w:pPr>
        <w:rPr>
          <w:rFonts w:cs="David"/>
          <w:sz w:val="24"/>
          <w:rtl/>
        </w:rPr>
      </w:pPr>
      <w:r>
        <w:rPr>
          <w:rFonts w:cs="David"/>
          <w:sz w:val="24"/>
          <w:u w:val="single"/>
          <w:rtl/>
        </w:rPr>
        <w:t>אתי בנדלר</w:t>
      </w:r>
      <w:r>
        <w:rPr>
          <w:rFonts w:cs="David"/>
          <w:sz w:val="24"/>
          <w:rtl/>
        </w:rPr>
        <w:t>:</w:t>
      </w:r>
    </w:p>
    <w:p w:rsidR="00000000" w:rsidRDefault="00B36957">
      <w:pPr>
        <w:rPr>
          <w:rFonts w:cs="David"/>
          <w:sz w:val="24"/>
          <w:rtl/>
        </w:rPr>
      </w:pPr>
    </w:p>
    <w:p w:rsidR="00000000" w:rsidRDefault="00B36957">
      <w:pPr>
        <w:ind w:firstLine="567"/>
        <w:rPr>
          <w:rFonts w:cs="David"/>
          <w:sz w:val="24"/>
          <w:rtl/>
        </w:rPr>
      </w:pPr>
      <w:r>
        <w:rPr>
          <w:rFonts w:cs="David"/>
          <w:sz w:val="24"/>
          <w:rtl/>
        </w:rPr>
        <w:t xml:space="preserve">בסעיף 2 אחרי סעיף קטן א' לסעיף 3, יבוא סעיף </w:t>
      </w:r>
      <w:r>
        <w:rPr>
          <w:rFonts w:cs="David"/>
          <w:sz w:val="24"/>
          <w:rtl/>
        </w:rPr>
        <w:t xml:space="preserve">קטן חדש ונאמר כך: "לעניין תוצרת חקלאית שהיא שימורי צמחים ומוצרים המופקים מצמחים או תוצרת מן החי לא יאשר המנהל גוף כאמור בסעיף קטן (א) אלא אם נמנה עליו אדם שקיבל הכשרה מתאימה בתחום המזון כפי שהורה שר הבריאות או מי שהוא הסמיך לכך". </w:t>
      </w:r>
    </w:p>
    <w:p w:rsidR="00000000" w:rsidRDefault="00B36957">
      <w:pPr>
        <w:ind w:firstLine="567"/>
        <w:rPr>
          <w:rFonts w:cs="David"/>
          <w:sz w:val="24"/>
          <w:rtl/>
        </w:rPr>
      </w:pPr>
    </w:p>
    <w:p w:rsidR="00000000" w:rsidRDefault="00B36957">
      <w:pPr>
        <w:ind w:firstLine="567"/>
        <w:rPr>
          <w:rFonts w:cs="David"/>
          <w:sz w:val="24"/>
          <w:rtl/>
        </w:rPr>
      </w:pPr>
      <w:r>
        <w:rPr>
          <w:rFonts w:cs="David"/>
          <w:sz w:val="24"/>
          <w:rtl/>
        </w:rPr>
        <w:t>דהיינו, אם גוף רוצה שיכי</w:t>
      </w:r>
      <w:r>
        <w:rPr>
          <w:rFonts w:cs="David"/>
          <w:sz w:val="24"/>
          <w:rtl/>
        </w:rPr>
        <w:t xml:space="preserve">רו בו כגוף אישור ובקרה אז אם מדובר בתוצרת חקלאית משימורי צמחים – אני לא יודעת מה זה בדיוק שימורי צמחים. </w:t>
      </w:r>
    </w:p>
    <w:p w:rsidR="00000000" w:rsidRDefault="00B36957">
      <w:pPr>
        <w:rPr>
          <w:rFonts w:cs="David"/>
          <w:sz w:val="24"/>
          <w:rtl/>
        </w:rPr>
      </w:pPr>
    </w:p>
    <w:p w:rsidR="00000000" w:rsidRDefault="00B36957">
      <w:pPr>
        <w:rPr>
          <w:rFonts w:cs="David"/>
          <w:sz w:val="24"/>
          <w:rtl/>
        </w:rPr>
      </w:pPr>
      <w:r>
        <w:rPr>
          <w:rFonts w:cs="David"/>
          <w:sz w:val="24"/>
          <w:u w:val="single"/>
          <w:rtl/>
        </w:rPr>
        <w:t>אבשלום וילן</w:t>
      </w:r>
      <w:r>
        <w:rPr>
          <w:rFonts w:cs="David"/>
          <w:sz w:val="24"/>
          <w:rtl/>
        </w:rPr>
        <w:t>:</w:t>
      </w:r>
    </w:p>
    <w:p w:rsidR="00000000" w:rsidRDefault="00B36957">
      <w:pPr>
        <w:rPr>
          <w:rFonts w:cs="David"/>
          <w:sz w:val="24"/>
          <w:rtl/>
        </w:rPr>
      </w:pPr>
    </w:p>
    <w:p w:rsidR="00000000" w:rsidRDefault="00B36957">
      <w:pPr>
        <w:rPr>
          <w:rFonts w:cs="David"/>
          <w:sz w:val="24"/>
          <w:rtl/>
        </w:rPr>
      </w:pPr>
      <w:r>
        <w:rPr>
          <w:rFonts w:cs="David"/>
          <w:sz w:val="24"/>
          <w:rtl/>
        </w:rPr>
        <w:tab/>
        <w:t xml:space="preserve">זה בדיוק מה שהיא שאלה אותי. אז נציג משרד הבריאות או מישהו מטעמו יוכל לבדוק את זה. </w:t>
      </w:r>
    </w:p>
    <w:p w:rsidR="00000000" w:rsidRDefault="00B36957">
      <w:pPr>
        <w:rPr>
          <w:rFonts w:cs="David"/>
          <w:sz w:val="24"/>
          <w:rtl/>
        </w:rPr>
      </w:pPr>
    </w:p>
    <w:p w:rsidR="00000000" w:rsidRDefault="00B36957">
      <w:pPr>
        <w:rPr>
          <w:rFonts w:cs="David"/>
          <w:sz w:val="24"/>
          <w:rtl/>
        </w:rPr>
      </w:pPr>
      <w:r>
        <w:rPr>
          <w:rFonts w:cs="David"/>
          <w:sz w:val="24"/>
          <w:u w:val="single"/>
          <w:rtl/>
        </w:rPr>
        <w:t>אתי בנדלר</w:t>
      </w:r>
      <w:r>
        <w:rPr>
          <w:rFonts w:cs="David"/>
          <w:sz w:val="24"/>
          <w:rtl/>
        </w:rPr>
        <w:t xml:space="preserve">: </w:t>
      </w:r>
    </w:p>
    <w:p w:rsidR="00000000" w:rsidRDefault="00B36957">
      <w:pPr>
        <w:rPr>
          <w:rFonts w:cs="David"/>
          <w:sz w:val="24"/>
          <w:rtl/>
        </w:rPr>
      </w:pPr>
    </w:p>
    <w:p w:rsidR="00000000" w:rsidRDefault="00B36957">
      <w:pPr>
        <w:ind w:firstLine="567"/>
        <w:rPr>
          <w:rFonts w:cs="David"/>
          <w:sz w:val="24"/>
          <w:rtl/>
        </w:rPr>
      </w:pPr>
      <w:r>
        <w:rPr>
          <w:rFonts w:cs="David"/>
          <w:sz w:val="24"/>
          <w:rtl/>
        </w:rPr>
        <w:t>המילה שימורי צמחים מופיעה פעם אחת בחוק</w:t>
      </w:r>
      <w:r>
        <w:rPr>
          <w:rFonts w:cs="David"/>
          <w:sz w:val="24"/>
          <w:rtl/>
        </w:rPr>
        <w:t xml:space="preserve"> ששייך למשרד החקלאות שנחקק בשנת 1954. מאז היו קצת שינויים בחקיקה ואני לא יודעת מה זה שימורי צמחים. האם, למשל, צמחים בקרור האם זה נחשב לשימורי צמחים? אני היום לא יכולה להשתמש בחקיקה במונחים שאני לא יודעת מה המשמעות שלהם. </w:t>
      </w:r>
    </w:p>
    <w:p w:rsidR="00000000" w:rsidRDefault="00B36957">
      <w:pPr>
        <w:ind w:firstLine="567"/>
        <w:rPr>
          <w:rFonts w:cs="David"/>
          <w:sz w:val="24"/>
          <w:rtl/>
        </w:rPr>
      </w:pPr>
    </w:p>
    <w:p w:rsidR="00000000" w:rsidRDefault="00B36957">
      <w:pPr>
        <w:rPr>
          <w:rFonts w:cs="David"/>
          <w:sz w:val="24"/>
          <w:rtl/>
        </w:rPr>
      </w:pPr>
      <w:r>
        <w:rPr>
          <w:rFonts w:cs="David"/>
          <w:sz w:val="24"/>
          <w:u w:val="single"/>
          <w:rtl/>
        </w:rPr>
        <w:t>מרים פרוינד</w:t>
      </w:r>
      <w:r>
        <w:rPr>
          <w:rFonts w:cs="David"/>
          <w:sz w:val="24"/>
          <w:rtl/>
        </w:rPr>
        <w:t>:</w:t>
      </w:r>
    </w:p>
    <w:p w:rsidR="00000000" w:rsidRDefault="00B36957">
      <w:pPr>
        <w:ind w:firstLine="567"/>
        <w:rPr>
          <w:rFonts w:cs="David"/>
          <w:sz w:val="24"/>
          <w:rtl/>
        </w:rPr>
      </w:pPr>
    </w:p>
    <w:p w:rsidR="00000000" w:rsidRDefault="00B36957">
      <w:pPr>
        <w:ind w:firstLine="567"/>
        <w:rPr>
          <w:rFonts w:cs="David"/>
          <w:sz w:val="24"/>
          <w:rtl/>
        </w:rPr>
      </w:pPr>
      <w:r>
        <w:rPr>
          <w:rFonts w:cs="David"/>
          <w:sz w:val="24"/>
          <w:rtl/>
        </w:rPr>
        <w:t>הכוונה לתוצרת מעובדת</w:t>
      </w:r>
      <w:r>
        <w:rPr>
          <w:rFonts w:cs="David"/>
          <w:sz w:val="24"/>
          <w:rtl/>
        </w:rPr>
        <w:t xml:space="preserve">. </w:t>
      </w:r>
    </w:p>
    <w:p w:rsidR="00000000" w:rsidRDefault="00B36957">
      <w:pPr>
        <w:rPr>
          <w:rFonts w:cs="David"/>
          <w:sz w:val="24"/>
          <w:rtl/>
        </w:rPr>
      </w:pPr>
    </w:p>
    <w:p w:rsidR="00000000" w:rsidRDefault="00B36957">
      <w:pPr>
        <w:rPr>
          <w:rFonts w:cs="David"/>
          <w:sz w:val="24"/>
          <w:rtl/>
        </w:rPr>
      </w:pPr>
      <w:r>
        <w:rPr>
          <w:rFonts w:cs="David"/>
          <w:sz w:val="24"/>
          <w:u w:val="single"/>
          <w:rtl/>
        </w:rPr>
        <w:t>לאה ורון</w:t>
      </w:r>
      <w:r>
        <w:rPr>
          <w:rFonts w:cs="David"/>
          <w:sz w:val="24"/>
          <w:rtl/>
        </w:rPr>
        <w:t>:</w:t>
      </w:r>
    </w:p>
    <w:p w:rsidR="00000000" w:rsidRDefault="00B36957">
      <w:pPr>
        <w:rPr>
          <w:rFonts w:cs="David"/>
          <w:sz w:val="24"/>
          <w:rtl/>
        </w:rPr>
      </w:pPr>
    </w:p>
    <w:p w:rsidR="00000000" w:rsidRDefault="00B36957">
      <w:pPr>
        <w:ind w:firstLine="567"/>
        <w:rPr>
          <w:rFonts w:cs="David"/>
          <w:sz w:val="24"/>
          <w:rtl/>
        </w:rPr>
      </w:pPr>
      <w:r>
        <w:rPr>
          <w:rFonts w:cs="David"/>
          <w:sz w:val="24"/>
          <w:rtl/>
        </w:rPr>
        <w:t xml:space="preserve">זה גם לא מופיע בסעיף ההגדרות של החוק הזה. </w:t>
      </w:r>
    </w:p>
    <w:p w:rsidR="00000000" w:rsidRDefault="00B36957">
      <w:pPr>
        <w:rPr>
          <w:rFonts w:cs="David"/>
          <w:sz w:val="24"/>
          <w:rtl/>
        </w:rPr>
      </w:pPr>
    </w:p>
    <w:p w:rsidR="00000000" w:rsidRDefault="00B36957">
      <w:pPr>
        <w:rPr>
          <w:rFonts w:cs="David"/>
          <w:sz w:val="24"/>
          <w:rtl/>
        </w:rPr>
      </w:pPr>
      <w:r>
        <w:rPr>
          <w:rFonts w:cs="David"/>
          <w:sz w:val="24"/>
          <w:u w:val="single"/>
          <w:rtl/>
        </w:rPr>
        <w:br w:type="page"/>
        <w:t>אתי בנדלר</w:t>
      </w:r>
      <w:r>
        <w:rPr>
          <w:rFonts w:cs="David"/>
          <w:sz w:val="24"/>
          <w:rtl/>
        </w:rPr>
        <w:t xml:space="preserve">: </w:t>
      </w:r>
    </w:p>
    <w:p w:rsidR="00000000" w:rsidRDefault="00B36957">
      <w:pPr>
        <w:rPr>
          <w:rFonts w:cs="David"/>
          <w:sz w:val="24"/>
          <w:rtl/>
        </w:rPr>
      </w:pPr>
    </w:p>
    <w:p w:rsidR="00000000" w:rsidRDefault="00B36957">
      <w:pPr>
        <w:ind w:firstLine="567"/>
        <w:rPr>
          <w:rFonts w:cs="David"/>
          <w:sz w:val="24"/>
          <w:rtl/>
        </w:rPr>
      </w:pPr>
      <w:r>
        <w:rPr>
          <w:rFonts w:cs="David"/>
          <w:sz w:val="24"/>
          <w:rtl/>
        </w:rPr>
        <w:t>שאלה שניה: מה זה "אם נמנה עליו אדם שקיבל"? מה הכוונה? האם הוא עובד, מייעץ לו? מה זה נמנה על הגוף? הכוונה אלא אם כן הוא מועסק על ידי הגוף הזה בין כעובד או ובין כשלא כעובד?</w:t>
      </w:r>
    </w:p>
    <w:p w:rsidR="00000000" w:rsidRDefault="00B36957">
      <w:pPr>
        <w:rPr>
          <w:rFonts w:cs="David"/>
          <w:sz w:val="24"/>
          <w:rtl/>
        </w:rPr>
      </w:pPr>
    </w:p>
    <w:p w:rsidR="00000000" w:rsidRDefault="00B36957">
      <w:pPr>
        <w:rPr>
          <w:rFonts w:cs="David"/>
          <w:sz w:val="24"/>
          <w:rtl/>
        </w:rPr>
      </w:pPr>
      <w:r>
        <w:rPr>
          <w:rFonts w:cs="David"/>
          <w:sz w:val="24"/>
          <w:u w:val="single"/>
          <w:rtl/>
        </w:rPr>
        <w:t>שרון גוטמן</w:t>
      </w:r>
      <w:r>
        <w:rPr>
          <w:rFonts w:cs="David"/>
          <w:sz w:val="24"/>
          <w:rtl/>
        </w:rPr>
        <w:t>:</w:t>
      </w:r>
    </w:p>
    <w:p w:rsidR="00000000" w:rsidRDefault="00B36957">
      <w:pPr>
        <w:rPr>
          <w:rFonts w:cs="David"/>
          <w:sz w:val="24"/>
          <w:rtl/>
        </w:rPr>
      </w:pPr>
    </w:p>
    <w:p w:rsidR="00000000" w:rsidRDefault="00B36957">
      <w:pPr>
        <w:rPr>
          <w:rFonts w:cs="David"/>
          <w:sz w:val="24"/>
          <w:rtl/>
        </w:rPr>
      </w:pPr>
      <w:r>
        <w:rPr>
          <w:rFonts w:cs="David"/>
          <w:sz w:val="24"/>
          <w:rtl/>
        </w:rPr>
        <w:tab/>
        <w:t>כן. חבר כנסת וילן, כשהיינו אצלך בישיבה הפשרה שהבנתי שאתה הצעת היא: שנרד מהעניין של קביעת תקנות ביחד כי זה רק יעכב ואז זה יהיה תקנות והתייעצות שלנו, אבל תישמר ההפרדה בפיקוח, והפיקוח על תוצרת טריה יהיה של משרד החקלאות והפיקוח על תוצרת מעובדת יהיה שלנו. בה</w:t>
      </w:r>
      <w:r>
        <w:rPr>
          <w:rFonts w:cs="David"/>
          <w:sz w:val="24"/>
          <w:rtl/>
        </w:rPr>
        <w:t xml:space="preserve">צעת פשרה הזאת זה לא ממש מגולם משום שמה שההצעה אומרת שבגוף הבקרה יהיה אדם, שלא ברור מה יהיה תפקידו. אני רוצה להוסיף ששר הבריאות יהיה זה שגם מפקח פיקוח על, כמו שמשרד החקלאות יפקח פיקוח על. </w:t>
      </w:r>
    </w:p>
    <w:p w:rsidR="00000000" w:rsidRDefault="00B36957">
      <w:pPr>
        <w:ind w:firstLine="567"/>
        <w:rPr>
          <w:rFonts w:cs="David"/>
          <w:sz w:val="24"/>
          <w:rtl/>
        </w:rPr>
      </w:pPr>
    </w:p>
    <w:p w:rsidR="00000000" w:rsidRDefault="00B36957">
      <w:pPr>
        <w:ind w:firstLine="567"/>
        <w:rPr>
          <w:rFonts w:cs="David"/>
          <w:sz w:val="24"/>
          <w:rtl/>
        </w:rPr>
      </w:pPr>
      <w:r>
        <w:rPr>
          <w:rFonts w:cs="David"/>
          <w:sz w:val="24"/>
          <w:rtl/>
        </w:rPr>
        <w:t>אני אומרת שמעבר לתיקון, הפשרה היתה שמי יהיה אחראי  על אותו גוף בקרה</w:t>
      </w:r>
      <w:r>
        <w:rPr>
          <w:rFonts w:cs="David"/>
          <w:sz w:val="24"/>
          <w:rtl/>
        </w:rPr>
        <w:t xml:space="preserve"> במישור של התוצאה המעובדת יהיה שר הבריאות לפי החלוקה הקיימת כיום, וזה לא מה שכתוב.</w:t>
      </w:r>
    </w:p>
    <w:p w:rsidR="00000000" w:rsidRDefault="00B36957">
      <w:pPr>
        <w:rPr>
          <w:rFonts w:cs="David"/>
          <w:sz w:val="24"/>
          <w:rtl/>
        </w:rPr>
      </w:pPr>
    </w:p>
    <w:p w:rsidR="00000000" w:rsidRDefault="00B36957">
      <w:pPr>
        <w:rPr>
          <w:rFonts w:cs="David"/>
          <w:sz w:val="24"/>
          <w:rtl/>
        </w:rPr>
      </w:pPr>
      <w:r>
        <w:rPr>
          <w:rFonts w:cs="David"/>
          <w:sz w:val="24"/>
          <w:u w:val="single"/>
          <w:rtl/>
        </w:rPr>
        <w:t>מרים פרוינד</w:t>
      </w:r>
      <w:r>
        <w:rPr>
          <w:rFonts w:cs="David"/>
          <w:sz w:val="24"/>
          <w:rtl/>
        </w:rPr>
        <w:t>:</w:t>
      </w:r>
    </w:p>
    <w:p w:rsidR="00000000" w:rsidRDefault="00B36957">
      <w:pPr>
        <w:rPr>
          <w:rFonts w:cs="David"/>
          <w:sz w:val="24"/>
          <w:rtl/>
        </w:rPr>
      </w:pPr>
    </w:p>
    <w:p w:rsidR="00000000" w:rsidRDefault="00B36957">
      <w:pPr>
        <w:rPr>
          <w:rFonts w:cs="David"/>
          <w:sz w:val="24"/>
          <w:rtl/>
        </w:rPr>
      </w:pPr>
      <w:r>
        <w:rPr>
          <w:rFonts w:cs="David"/>
          <w:sz w:val="24"/>
          <w:rtl/>
        </w:rPr>
        <w:tab/>
        <w:t xml:space="preserve">כל החוק מבוסס על זה שהפיקוח לא ממשלתי אלא של גופי בקרה. אז אם אתם רוצים לעשות את גופי הבקרה שוב פעם באישור של שני שרים, אז חזרנו להצעה המקורית שלכם. </w:t>
      </w:r>
    </w:p>
    <w:p w:rsidR="00000000" w:rsidRDefault="00B36957">
      <w:pPr>
        <w:rPr>
          <w:rFonts w:cs="David"/>
          <w:sz w:val="24"/>
          <w:rtl/>
        </w:rPr>
      </w:pPr>
    </w:p>
    <w:p w:rsidR="00000000" w:rsidRDefault="00B36957">
      <w:pPr>
        <w:rPr>
          <w:rFonts w:cs="David"/>
          <w:sz w:val="24"/>
          <w:u w:val="single"/>
          <w:rtl/>
        </w:rPr>
      </w:pPr>
      <w:r>
        <w:rPr>
          <w:rFonts w:cs="David"/>
          <w:sz w:val="24"/>
          <w:u w:val="single"/>
          <w:rtl/>
        </w:rPr>
        <w:t>שרון ג</w:t>
      </w:r>
      <w:r>
        <w:rPr>
          <w:rFonts w:cs="David"/>
          <w:sz w:val="24"/>
          <w:u w:val="single"/>
          <w:rtl/>
        </w:rPr>
        <w:t>וטמן:</w:t>
      </w:r>
    </w:p>
    <w:p w:rsidR="00000000" w:rsidRDefault="00B36957">
      <w:pPr>
        <w:rPr>
          <w:rFonts w:cs="David"/>
          <w:sz w:val="24"/>
          <w:rtl/>
        </w:rPr>
      </w:pPr>
    </w:p>
    <w:p w:rsidR="00000000" w:rsidRDefault="00B36957">
      <w:pPr>
        <w:rPr>
          <w:rFonts w:cs="David"/>
          <w:sz w:val="24"/>
          <w:rtl/>
        </w:rPr>
      </w:pPr>
      <w:r>
        <w:rPr>
          <w:rFonts w:cs="David"/>
          <w:sz w:val="24"/>
          <w:rtl/>
        </w:rPr>
        <w:tab/>
        <w:t xml:space="preserve">אבל זאת היתה הצעת הפשרה. </w:t>
      </w:r>
    </w:p>
    <w:p w:rsidR="00000000" w:rsidRDefault="00B36957">
      <w:pPr>
        <w:rPr>
          <w:rFonts w:cs="David"/>
          <w:sz w:val="24"/>
          <w:rtl/>
        </w:rPr>
      </w:pPr>
    </w:p>
    <w:p w:rsidR="00000000" w:rsidRDefault="00B36957">
      <w:pPr>
        <w:rPr>
          <w:rFonts w:cs="David"/>
          <w:sz w:val="24"/>
          <w:rtl/>
        </w:rPr>
      </w:pPr>
      <w:r>
        <w:rPr>
          <w:rFonts w:cs="David"/>
          <w:sz w:val="24"/>
          <w:u w:val="single"/>
          <w:rtl/>
        </w:rPr>
        <w:t>זאב פייבובסקי</w:t>
      </w:r>
      <w:r>
        <w:rPr>
          <w:rFonts w:cs="David"/>
          <w:sz w:val="24"/>
          <w:rtl/>
        </w:rPr>
        <w:t xml:space="preserve">: </w:t>
      </w:r>
    </w:p>
    <w:p w:rsidR="00000000" w:rsidRDefault="00B36957">
      <w:pPr>
        <w:rPr>
          <w:rFonts w:cs="David"/>
          <w:sz w:val="24"/>
          <w:rtl/>
        </w:rPr>
      </w:pPr>
    </w:p>
    <w:p w:rsidR="00000000" w:rsidRDefault="00B36957">
      <w:pPr>
        <w:ind w:firstLine="567"/>
        <w:rPr>
          <w:rFonts w:cs="David"/>
          <w:sz w:val="24"/>
          <w:rtl/>
        </w:rPr>
      </w:pPr>
      <w:r>
        <w:rPr>
          <w:rFonts w:cs="David"/>
          <w:sz w:val="24"/>
          <w:rtl/>
        </w:rPr>
        <w:t>התעשיה תצא מזה מבולבלת.</w:t>
      </w:r>
    </w:p>
    <w:p w:rsidR="00000000" w:rsidRDefault="00B36957">
      <w:pPr>
        <w:rPr>
          <w:rFonts w:cs="David"/>
          <w:sz w:val="24"/>
          <w:rtl/>
        </w:rPr>
      </w:pPr>
    </w:p>
    <w:p w:rsidR="00000000" w:rsidRDefault="00B36957">
      <w:pPr>
        <w:rPr>
          <w:rFonts w:cs="David"/>
          <w:sz w:val="24"/>
          <w:rtl/>
        </w:rPr>
      </w:pPr>
      <w:r>
        <w:rPr>
          <w:rFonts w:cs="David"/>
          <w:sz w:val="24"/>
          <w:u w:val="single"/>
          <w:rtl/>
        </w:rPr>
        <w:t>היו"ר אמנון כהן</w:t>
      </w:r>
      <w:r>
        <w:rPr>
          <w:rFonts w:cs="David"/>
          <w:sz w:val="24"/>
          <w:rtl/>
        </w:rPr>
        <w:t>:</w:t>
      </w:r>
    </w:p>
    <w:p w:rsidR="00000000" w:rsidRDefault="00B36957">
      <w:pPr>
        <w:rPr>
          <w:rFonts w:cs="David"/>
          <w:sz w:val="24"/>
          <w:rtl/>
        </w:rPr>
      </w:pPr>
    </w:p>
    <w:p w:rsidR="00000000" w:rsidRDefault="00B36957">
      <w:pPr>
        <w:ind w:firstLine="567"/>
        <w:rPr>
          <w:rFonts w:cs="David"/>
          <w:sz w:val="24"/>
          <w:rtl/>
        </w:rPr>
      </w:pPr>
      <w:r>
        <w:rPr>
          <w:rFonts w:cs="David"/>
          <w:sz w:val="24"/>
          <w:rtl/>
        </w:rPr>
        <w:t>אתה מסכים לתיקון כזה?</w:t>
      </w:r>
    </w:p>
    <w:p w:rsidR="00000000" w:rsidRDefault="00B36957">
      <w:pPr>
        <w:rPr>
          <w:rFonts w:cs="David"/>
          <w:sz w:val="24"/>
          <w:rtl/>
        </w:rPr>
      </w:pPr>
    </w:p>
    <w:p w:rsidR="00000000" w:rsidRDefault="00B36957">
      <w:pPr>
        <w:rPr>
          <w:rFonts w:cs="David"/>
          <w:sz w:val="24"/>
          <w:rtl/>
        </w:rPr>
      </w:pPr>
      <w:r>
        <w:rPr>
          <w:rFonts w:cs="David"/>
          <w:sz w:val="24"/>
          <w:u w:val="single"/>
          <w:rtl/>
        </w:rPr>
        <w:t>אבשלום וילן</w:t>
      </w:r>
      <w:r>
        <w:rPr>
          <w:rFonts w:cs="David"/>
          <w:sz w:val="24"/>
          <w:rtl/>
        </w:rPr>
        <w:t xml:space="preserve">: </w:t>
      </w:r>
    </w:p>
    <w:p w:rsidR="00000000" w:rsidRDefault="00B36957">
      <w:pPr>
        <w:rPr>
          <w:rFonts w:cs="David"/>
          <w:sz w:val="24"/>
          <w:rtl/>
        </w:rPr>
      </w:pPr>
    </w:p>
    <w:p w:rsidR="00000000" w:rsidRDefault="00B36957">
      <w:pPr>
        <w:ind w:firstLine="567"/>
        <w:rPr>
          <w:rFonts w:cs="David"/>
          <w:sz w:val="24"/>
          <w:rtl/>
        </w:rPr>
      </w:pPr>
      <w:r>
        <w:rPr>
          <w:rFonts w:cs="David"/>
          <w:sz w:val="24"/>
          <w:rtl/>
        </w:rPr>
        <w:t>אני מגיע למסקנה שנחזיר את החוק כמו שהוא.</w:t>
      </w:r>
    </w:p>
    <w:p w:rsidR="00000000" w:rsidRDefault="00B36957">
      <w:pPr>
        <w:rPr>
          <w:rFonts w:cs="David"/>
          <w:sz w:val="24"/>
          <w:rtl/>
        </w:rPr>
      </w:pPr>
    </w:p>
    <w:p w:rsidR="00000000" w:rsidRDefault="00B36957">
      <w:pPr>
        <w:rPr>
          <w:rFonts w:cs="David"/>
          <w:sz w:val="24"/>
          <w:rtl/>
        </w:rPr>
      </w:pPr>
      <w:r>
        <w:rPr>
          <w:rFonts w:cs="David"/>
          <w:sz w:val="24"/>
          <w:u w:val="single"/>
          <w:rtl/>
        </w:rPr>
        <w:t>שרון גוטמן</w:t>
      </w:r>
      <w:r>
        <w:rPr>
          <w:rFonts w:cs="David"/>
          <w:sz w:val="24"/>
          <w:rtl/>
        </w:rPr>
        <w:t>:</w:t>
      </w:r>
    </w:p>
    <w:p w:rsidR="00000000" w:rsidRDefault="00B36957">
      <w:pPr>
        <w:rPr>
          <w:rFonts w:cs="David"/>
          <w:sz w:val="24"/>
          <w:rtl/>
        </w:rPr>
      </w:pPr>
    </w:p>
    <w:p w:rsidR="00000000" w:rsidRDefault="00B36957">
      <w:pPr>
        <w:rPr>
          <w:rFonts w:cs="David"/>
          <w:sz w:val="24"/>
          <w:rtl/>
        </w:rPr>
      </w:pPr>
      <w:r>
        <w:rPr>
          <w:rFonts w:cs="David"/>
          <w:sz w:val="24"/>
          <w:rtl/>
        </w:rPr>
        <w:tab/>
        <w:t>חבר הכנסת וילן, אם אתה תיתן את מה שאז דיברנו, אנחנו נשקול את זה ונכ</w:t>
      </w:r>
      <w:r>
        <w:rPr>
          <w:rFonts w:cs="David"/>
          <w:sz w:val="24"/>
          <w:rtl/>
        </w:rPr>
        <w:t xml:space="preserve">ניס את זה.  </w:t>
      </w:r>
    </w:p>
    <w:p w:rsidR="00000000" w:rsidRDefault="00B36957">
      <w:pPr>
        <w:rPr>
          <w:rFonts w:cs="David"/>
          <w:sz w:val="24"/>
          <w:rtl/>
        </w:rPr>
      </w:pPr>
    </w:p>
    <w:p w:rsidR="00000000" w:rsidRDefault="00B36957">
      <w:pPr>
        <w:rPr>
          <w:rFonts w:cs="David"/>
          <w:sz w:val="24"/>
          <w:rtl/>
        </w:rPr>
      </w:pPr>
      <w:r>
        <w:rPr>
          <w:rFonts w:cs="David"/>
          <w:sz w:val="24"/>
          <w:u w:val="single"/>
          <w:rtl/>
        </w:rPr>
        <w:t>אבשלום וילן</w:t>
      </w:r>
      <w:r>
        <w:rPr>
          <w:rFonts w:cs="David"/>
          <w:sz w:val="24"/>
          <w:rtl/>
        </w:rPr>
        <w:t>:</w:t>
      </w:r>
    </w:p>
    <w:p w:rsidR="00000000" w:rsidRDefault="00B36957">
      <w:pPr>
        <w:rPr>
          <w:rFonts w:cs="David"/>
          <w:sz w:val="24"/>
          <w:rtl/>
        </w:rPr>
      </w:pPr>
    </w:p>
    <w:p w:rsidR="00000000" w:rsidRDefault="00B36957">
      <w:pPr>
        <w:rPr>
          <w:rFonts w:cs="David"/>
          <w:sz w:val="24"/>
          <w:rtl/>
        </w:rPr>
      </w:pPr>
      <w:r>
        <w:rPr>
          <w:rFonts w:cs="David"/>
          <w:sz w:val="24"/>
          <w:rtl/>
        </w:rPr>
        <w:tab/>
        <w:t xml:space="preserve">אני גמרתי לעשות איתכם עסקים. אתם מתנהגים איתי כתגרנים בשוק. אתם הצעתם את הפשרה ועכשיו אתם אומרים: אם תסכים, נשקול. </w:t>
      </w:r>
    </w:p>
    <w:p w:rsidR="00000000" w:rsidRDefault="00B36957">
      <w:pPr>
        <w:rPr>
          <w:rFonts w:cs="David"/>
          <w:sz w:val="24"/>
          <w:rtl/>
        </w:rPr>
      </w:pPr>
    </w:p>
    <w:p w:rsidR="00000000" w:rsidRDefault="00B36957">
      <w:pPr>
        <w:rPr>
          <w:rFonts w:cs="David"/>
          <w:sz w:val="24"/>
          <w:rtl/>
        </w:rPr>
      </w:pPr>
      <w:r>
        <w:rPr>
          <w:rFonts w:cs="David"/>
          <w:sz w:val="24"/>
          <w:u w:val="single"/>
          <w:rtl/>
        </w:rPr>
        <w:t>שרון גוטמן</w:t>
      </w:r>
      <w:r>
        <w:rPr>
          <w:rFonts w:cs="David"/>
          <w:sz w:val="24"/>
          <w:rtl/>
        </w:rPr>
        <w:t>:</w:t>
      </w:r>
    </w:p>
    <w:p w:rsidR="00000000" w:rsidRDefault="00B36957">
      <w:pPr>
        <w:rPr>
          <w:rFonts w:cs="David"/>
          <w:sz w:val="24"/>
          <w:rtl/>
        </w:rPr>
      </w:pPr>
    </w:p>
    <w:p w:rsidR="00000000" w:rsidRDefault="00B36957">
      <w:pPr>
        <w:rPr>
          <w:rFonts w:cs="David"/>
          <w:sz w:val="24"/>
          <w:rtl/>
        </w:rPr>
      </w:pPr>
      <w:r>
        <w:rPr>
          <w:rFonts w:cs="David"/>
          <w:sz w:val="24"/>
          <w:rtl/>
        </w:rPr>
        <w:tab/>
        <w:t xml:space="preserve">קיבלנו הצעת פשרה שהיא לא היתה הצעת פשרה, קיבלנו את העמדה שלהם. </w:t>
      </w:r>
    </w:p>
    <w:p w:rsidR="00000000" w:rsidRDefault="00B36957">
      <w:pPr>
        <w:rPr>
          <w:rFonts w:cs="David"/>
          <w:sz w:val="24"/>
          <w:rtl/>
        </w:rPr>
      </w:pPr>
    </w:p>
    <w:p w:rsidR="00000000" w:rsidRDefault="00B36957">
      <w:pPr>
        <w:rPr>
          <w:rFonts w:cs="David"/>
          <w:sz w:val="24"/>
          <w:rtl/>
        </w:rPr>
      </w:pPr>
      <w:r>
        <w:rPr>
          <w:rFonts w:cs="David"/>
          <w:sz w:val="24"/>
          <w:u w:val="single"/>
          <w:rtl/>
        </w:rPr>
        <w:br w:type="page"/>
        <w:t>מרים פרוינד</w:t>
      </w:r>
      <w:r>
        <w:rPr>
          <w:rFonts w:cs="David"/>
          <w:sz w:val="24"/>
          <w:rtl/>
        </w:rPr>
        <w:t>:</w:t>
      </w:r>
    </w:p>
    <w:p w:rsidR="00000000" w:rsidRDefault="00B36957">
      <w:pPr>
        <w:rPr>
          <w:rFonts w:cs="David"/>
          <w:sz w:val="24"/>
          <w:rtl/>
        </w:rPr>
      </w:pPr>
    </w:p>
    <w:p w:rsidR="00000000" w:rsidRDefault="00B36957">
      <w:pPr>
        <w:rPr>
          <w:rFonts w:cs="David"/>
          <w:sz w:val="24"/>
          <w:rtl/>
        </w:rPr>
      </w:pPr>
      <w:r>
        <w:rPr>
          <w:rFonts w:cs="David"/>
          <w:sz w:val="24"/>
          <w:rtl/>
        </w:rPr>
        <w:tab/>
        <w:t>אתמול קיבלנו את</w:t>
      </w:r>
      <w:r>
        <w:rPr>
          <w:rFonts w:cs="David"/>
          <w:sz w:val="24"/>
          <w:rtl/>
        </w:rPr>
        <w:t xml:space="preserve"> המכתב שלכם, היה לכם מספיק זמן. </w:t>
      </w:r>
    </w:p>
    <w:p w:rsidR="00000000" w:rsidRDefault="00B36957">
      <w:pPr>
        <w:rPr>
          <w:rFonts w:cs="David"/>
          <w:sz w:val="24"/>
          <w:rtl/>
        </w:rPr>
      </w:pPr>
    </w:p>
    <w:p w:rsidR="00000000" w:rsidRDefault="00B36957">
      <w:pPr>
        <w:rPr>
          <w:rFonts w:cs="David"/>
          <w:sz w:val="24"/>
          <w:rtl/>
        </w:rPr>
      </w:pPr>
      <w:r>
        <w:rPr>
          <w:rFonts w:cs="David"/>
          <w:sz w:val="24"/>
          <w:u w:val="single"/>
          <w:rtl/>
        </w:rPr>
        <w:t>אתי בנדלר</w:t>
      </w:r>
      <w:r>
        <w:rPr>
          <w:rFonts w:cs="David"/>
          <w:sz w:val="24"/>
          <w:rtl/>
        </w:rPr>
        <w:t>:</w:t>
      </w:r>
    </w:p>
    <w:p w:rsidR="00000000" w:rsidRDefault="00B36957">
      <w:pPr>
        <w:rPr>
          <w:rFonts w:cs="David"/>
          <w:sz w:val="24"/>
          <w:rtl/>
        </w:rPr>
      </w:pPr>
    </w:p>
    <w:p w:rsidR="00000000" w:rsidRDefault="00B36957">
      <w:pPr>
        <w:ind w:firstLine="567"/>
        <w:rPr>
          <w:rFonts w:cs="David"/>
          <w:sz w:val="24"/>
          <w:rtl/>
        </w:rPr>
      </w:pPr>
      <w:r>
        <w:rPr>
          <w:rFonts w:cs="David"/>
          <w:sz w:val="24"/>
          <w:rtl/>
        </w:rPr>
        <w:t>מישהו מוכן לומר לי מה זה שימורי צמחים?</w:t>
      </w:r>
    </w:p>
    <w:p w:rsidR="00000000" w:rsidRDefault="00B36957">
      <w:pPr>
        <w:rPr>
          <w:rFonts w:cs="David"/>
          <w:sz w:val="24"/>
          <w:rtl/>
        </w:rPr>
      </w:pPr>
    </w:p>
    <w:p w:rsidR="00000000" w:rsidRDefault="00B36957">
      <w:pPr>
        <w:rPr>
          <w:rFonts w:cs="David"/>
          <w:sz w:val="24"/>
          <w:rtl/>
        </w:rPr>
      </w:pPr>
      <w:r>
        <w:rPr>
          <w:rFonts w:cs="David"/>
          <w:sz w:val="24"/>
          <w:u w:val="single"/>
          <w:rtl/>
        </w:rPr>
        <w:t>מרים פרוינד</w:t>
      </w:r>
      <w:r>
        <w:rPr>
          <w:rFonts w:cs="David"/>
          <w:sz w:val="24"/>
          <w:rtl/>
        </w:rPr>
        <w:t xml:space="preserve">: </w:t>
      </w:r>
    </w:p>
    <w:p w:rsidR="00000000" w:rsidRDefault="00B36957">
      <w:pPr>
        <w:rPr>
          <w:rFonts w:cs="David"/>
          <w:sz w:val="24"/>
          <w:rtl/>
        </w:rPr>
      </w:pPr>
    </w:p>
    <w:p w:rsidR="00000000" w:rsidRDefault="00B36957">
      <w:pPr>
        <w:ind w:firstLine="567"/>
        <w:rPr>
          <w:rFonts w:cs="David"/>
          <w:sz w:val="24"/>
          <w:rtl/>
        </w:rPr>
      </w:pPr>
      <w:r>
        <w:rPr>
          <w:rFonts w:cs="David"/>
          <w:sz w:val="24"/>
          <w:rtl/>
        </w:rPr>
        <w:t xml:space="preserve">תוצרת צמחית מעובדת. </w:t>
      </w:r>
    </w:p>
    <w:p w:rsidR="00000000" w:rsidRDefault="00B36957">
      <w:pPr>
        <w:rPr>
          <w:rFonts w:cs="David"/>
          <w:sz w:val="24"/>
          <w:rtl/>
        </w:rPr>
      </w:pPr>
    </w:p>
    <w:p w:rsidR="00000000" w:rsidRDefault="00B36957">
      <w:pPr>
        <w:rPr>
          <w:rFonts w:cs="David"/>
          <w:sz w:val="24"/>
          <w:rtl/>
        </w:rPr>
      </w:pPr>
      <w:r>
        <w:rPr>
          <w:rFonts w:cs="David"/>
          <w:sz w:val="24"/>
          <w:u w:val="single"/>
          <w:rtl/>
        </w:rPr>
        <w:t>דורית קלוסקי</w:t>
      </w:r>
      <w:r>
        <w:rPr>
          <w:rFonts w:cs="David"/>
          <w:sz w:val="24"/>
          <w:rtl/>
        </w:rPr>
        <w:t>:</w:t>
      </w:r>
    </w:p>
    <w:p w:rsidR="00000000" w:rsidRDefault="00B36957">
      <w:pPr>
        <w:rPr>
          <w:rFonts w:cs="David"/>
          <w:sz w:val="24"/>
          <w:rtl/>
        </w:rPr>
      </w:pPr>
    </w:p>
    <w:p w:rsidR="00000000" w:rsidRDefault="00B36957">
      <w:pPr>
        <w:rPr>
          <w:rFonts w:cs="David"/>
          <w:sz w:val="24"/>
          <w:rtl/>
        </w:rPr>
      </w:pPr>
      <w:r>
        <w:rPr>
          <w:rFonts w:cs="David"/>
          <w:sz w:val="24"/>
          <w:rtl/>
        </w:rPr>
        <w:tab/>
        <w:t>אז זה כולל שניצלים של טבעול?</w:t>
      </w:r>
    </w:p>
    <w:p w:rsidR="00000000" w:rsidRDefault="00B36957">
      <w:pPr>
        <w:rPr>
          <w:rFonts w:cs="David"/>
          <w:sz w:val="24"/>
          <w:rtl/>
        </w:rPr>
      </w:pPr>
    </w:p>
    <w:p w:rsidR="00000000" w:rsidRDefault="00B36957">
      <w:pPr>
        <w:rPr>
          <w:rFonts w:cs="David"/>
          <w:sz w:val="24"/>
          <w:rtl/>
        </w:rPr>
      </w:pPr>
      <w:r>
        <w:rPr>
          <w:rFonts w:cs="David"/>
          <w:sz w:val="24"/>
          <w:u w:val="single"/>
          <w:rtl/>
        </w:rPr>
        <w:t>אתי בנדלר</w:t>
      </w:r>
      <w:r>
        <w:rPr>
          <w:rFonts w:cs="David"/>
          <w:sz w:val="24"/>
          <w:rtl/>
        </w:rPr>
        <w:t xml:space="preserve">: </w:t>
      </w:r>
    </w:p>
    <w:p w:rsidR="00000000" w:rsidRDefault="00B36957">
      <w:pPr>
        <w:rPr>
          <w:rFonts w:cs="David"/>
          <w:sz w:val="24"/>
          <w:rtl/>
        </w:rPr>
      </w:pPr>
    </w:p>
    <w:p w:rsidR="00000000" w:rsidRDefault="00B36957">
      <w:pPr>
        <w:ind w:firstLine="567"/>
        <w:rPr>
          <w:rFonts w:cs="David"/>
          <w:sz w:val="24"/>
          <w:rtl/>
        </w:rPr>
      </w:pPr>
      <w:r>
        <w:rPr>
          <w:rFonts w:cs="David"/>
          <w:sz w:val="24"/>
          <w:rtl/>
        </w:rPr>
        <w:t xml:space="preserve">אין להם הסכמה מה זה שימורי צמחים. </w:t>
      </w:r>
    </w:p>
    <w:p w:rsidR="00000000" w:rsidRDefault="00B36957">
      <w:pPr>
        <w:rPr>
          <w:rFonts w:cs="David"/>
          <w:sz w:val="24"/>
          <w:rtl/>
        </w:rPr>
      </w:pPr>
    </w:p>
    <w:p w:rsidR="00000000" w:rsidRDefault="00B36957">
      <w:pPr>
        <w:rPr>
          <w:rFonts w:cs="David"/>
          <w:sz w:val="24"/>
          <w:rtl/>
        </w:rPr>
      </w:pPr>
      <w:r>
        <w:rPr>
          <w:rFonts w:cs="David"/>
          <w:sz w:val="24"/>
          <w:u w:val="single"/>
          <w:rtl/>
        </w:rPr>
        <w:t>אבשלום וילן</w:t>
      </w:r>
      <w:r>
        <w:rPr>
          <w:rFonts w:cs="David"/>
          <w:sz w:val="24"/>
          <w:rtl/>
        </w:rPr>
        <w:t xml:space="preserve">: </w:t>
      </w:r>
    </w:p>
    <w:p w:rsidR="00000000" w:rsidRDefault="00B36957">
      <w:pPr>
        <w:rPr>
          <w:rFonts w:cs="David"/>
          <w:sz w:val="24"/>
          <w:rtl/>
        </w:rPr>
      </w:pPr>
    </w:p>
    <w:p w:rsidR="00000000" w:rsidRDefault="00B36957">
      <w:pPr>
        <w:ind w:firstLine="567"/>
        <w:rPr>
          <w:rFonts w:cs="David"/>
          <w:sz w:val="24"/>
          <w:rtl/>
        </w:rPr>
      </w:pPr>
      <w:r>
        <w:rPr>
          <w:rFonts w:cs="David"/>
          <w:sz w:val="24"/>
          <w:rtl/>
        </w:rPr>
        <w:t xml:space="preserve">אני חוזר על הצעתי לרדת </w:t>
      </w:r>
      <w:r>
        <w:rPr>
          <w:rFonts w:cs="David"/>
          <w:sz w:val="24"/>
          <w:rtl/>
        </w:rPr>
        <w:t>מההצעה ולהישאר בחוק המקורי. על כל דבר יריבו. רוצים הרמת ידיים. אין לזה שום קשר, רמדיה באופק, כאילו שמתפוח אדמה רגיל או מגזר רגיל שיכבשו אותו, לא יהיה בוטוליזם? יהיה בדיוק אותו דבר. מה יהיה ההבדל?</w:t>
      </w:r>
    </w:p>
    <w:p w:rsidR="00000000" w:rsidRDefault="00B36957">
      <w:pPr>
        <w:rPr>
          <w:rFonts w:cs="David"/>
          <w:sz w:val="24"/>
          <w:rtl/>
        </w:rPr>
      </w:pPr>
    </w:p>
    <w:p w:rsidR="00000000" w:rsidRDefault="00B36957">
      <w:pPr>
        <w:rPr>
          <w:rFonts w:cs="David"/>
          <w:sz w:val="24"/>
          <w:rtl/>
        </w:rPr>
      </w:pPr>
      <w:r>
        <w:rPr>
          <w:rFonts w:cs="David"/>
          <w:sz w:val="24"/>
          <w:u w:val="single"/>
          <w:rtl/>
        </w:rPr>
        <w:t>זאב פייבובסקי</w:t>
      </w:r>
      <w:r>
        <w:rPr>
          <w:rFonts w:cs="David"/>
          <w:sz w:val="24"/>
          <w:rtl/>
        </w:rPr>
        <w:t>:</w:t>
      </w:r>
    </w:p>
    <w:p w:rsidR="00000000" w:rsidRDefault="00B36957">
      <w:pPr>
        <w:rPr>
          <w:rFonts w:cs="David"/>
          <w:sz w:val="24"/>
          <w:rtl/>
        </w:rPr>
      </w:pPr>
    </w:p>
    <w:p w:rsidR="00000000" w:rsidRDefault="00B36957">
      <w:pPr>
        <w:rPr>
          <w:rFonts w:cs="David"/>
          <w:sz w:val="24"/>
          <w:rtl/>
        </w:rPr>
      </w:pPr>
      <w:r>
        <w:rPr>
          <w:rFonts w:cs="David"/>
          <w:sz w:val="24"/>
          <w:rtl/>
        </w:rPr>
        <w:tab/>
        <w:t>שניצל תירס זה שימורי צמחים?</w:t>
      </w:r>
      <w:r>
        <w:rPr>
          <w:rFonts w:cs="David"/>
          <w:sz w:val="24"/>
          <w:rtl/>
        </w:rPr>
        <w:tab/>
      </w:r>
    </w:p>
    <w:p w:rsidR="00000000" w:rsidRDefault="00B36957">
      <w:pPr>
        <w:rPr>
          <w:rFonts w:cs="David"/>
          <w:sz w:val="24"/>
          <w:rtl/>
        </w:rPr>
      </w:pPr>
    </w:p>
    <w:p w:rsidR="00000000" w:rsidRDefault="00B36957">
      <w:pPr>
        <w:rPr>
          <w:rFonts w:cs="David"/>
          <w:sz w:val="24"/>
          <w:rtl/>
        </w:rPr>
      </w:pPr>
      <w:r>
        <w:rPr>
          <w:rFonts w:cs="David"/>
          <w:sz w:val="24"/>
          <w:u w:val="single"/>
          <w:rtl/>
        </w:rPr>
        <w:t>דורית קלוסקי</w:t>
      </w:r>
      <w:r>
        <w:rPr>
          <w:rFonts w:cs="David"/>
          <w:sz w:val="24"/>
          <w:rtl/>
        </w:rPr>
        <w:t xml:space="preserve">: </w:t>
      </w:r>
    </w:p>
    <w:p w:rsidR="00000000" w:rsidRDefault="00B36957">
      <w:pPr>
        <w:rPr>
          <w:rFonts w:cs="David"/>
          <w:sz w:val="24"/>
          <w:rtl/>
        </w:rPr>
      </w:pPr>
    </w:p>
    <w:p w:rsidR="00000000" w:rsidRDefault="00B36957">
      <w:pPr>
        <w:ind w:firstLine="567"/>
        <w:rPr>
          <w:rFonts w:cs="David"/>
          <w:sz w:val="24"/>
          <w:rtl/>
        </w:rPr>
      </w:pPr>
      <w:r>
        <w:rPr>
          <w:rFonts w:cs="David"/>
          <w:sz w:val="24"/>
          <w:rtl/>
        </w:rPr>
        <w:t xml:space="preserve">זה בדיוק מה שאני שואלת. הם לא מכירים את התעשיה, חבל. </w:t>
      </w:r>
    </w:p>
    <w:p w:rsidR="00000000" w:rsidRDefault="00B36957">
      <w:pPr>
        <w:rPr>
          <w:rFonts w:cs="David"/>
          <w:sz w:val="24"/>
          <w:rtl/>
        </w:rPr>
      </w:pPr>
    </w:p>
    <w:p w:rsidR="00000000" w:rsidRDefault="00B36957">
      <w:pPr>
        <w:rPr>
          <w:rFonts w:cs="David"/>
          <w:sz w:val="24"/>
          <w:rtl/>
        </w:rPr>
      </w:pPr>
      <w:r>
        <w:rPr>
          <w:rFonts w:cs="David"/>
          <w:sz w:val="24"/>
          <w:u w:val="single"/>
          <w:rtl/>
        </w:rPr>
        <w:t>היו"ר אמנון כהן</w:t>
      </w:r>
      <w:r>
        <w:rPr>
          <w:rFonts w:cs="David"/>
          <w:sz w:val="24"/>
          <w:rtl/>
        </w:rPr>
        <w:t>:</w:t>
      </w:r>
    </w:p>
    <w:p w:rsidR="00000000" w:rsidRDefault="00B36957">
      <w:pPr>
        <w:rPr>
          <w:rFonts w:cs="David"/>
          <w:sz w:val="24"/>
          <w:rtl/>
        </w:rPr>
      </w:pPr>
    </w:p>
    <w:p w:rsidR="00000000" w:rsidRDefault="00B36957">
      <w:pPr>
        <w:ind w:firstLine="567"/>
        <w:rPr>
          <w:rFonts w:cs="David"/>
          <w:sz w:val="24"/>
          <w:rtl/>
        </w:rPr>
      </w:pPr>
      <w:r>
        <w:rPr>
          <w:rFonts w:cs="David"/>
          <w:sz w:val="24"/>
          <w:rtl/>
        </w:rPr>
        <w:t>איך ישבת בפשרה?</w:t>
      </w:r>
    </w:p>
    <w:p w:rsidR="00000000" w:rsidRDefault="00B36957">
      <w:pPr>
        <w:rPr>
          <w:rFonts w:cs="David"/>
          <w:sz w:val="24"/>
          <w:rtl/>
        </w:rPr>
      </w:pPr>
      <w:r>
        <w:rPr>
          <w:rFonts w:cs="David"/>
          <w:sz w:val="24"/>
          <w:rtl/>
        </w:rPr>
        <w:br/>
      </w:r>
      <w:r>
        <w:rPr>
          <w:rFonts w:cs="David"/>
          <w:sz w:val="24"/>
          <w:u w:val="single"/>
          <w:rtl/>
        </w:rPr>
        <w:t>אבשלום וילן</w:t>
      </w:r>
      <w:r>
        <w:rPr>
          <w:rFonts w:cs="David"/>
          <w:sz w:val="24"/>
          <w:rtl/>
        </w:rPr>
        <w:t>:</w:t>
      </w:r>
    </w:p>
    <w:p w:rsidR="00000000" w:rsidRDefault="00B36957">
      <w:pPr>
        <w:rPr>
          <w:rFonts w:cs="David"/>
          <w:sz w:val="24"/>
          <w:rtl/>
        </w:rPr>
      </w:pPr>
    </w:p>
    <w:p w:rsidR="00000000" w:rsidRDefault="00B36957">
      <w:pPr>
        <w:rPr>
          <w:rFonts w:cs="David"/>
          <w:sz w:val="24"/>
          <w:rtl/>
        </w:rPr>
      </w:pPr>
      <w:r>
        <w:rPr>
          <w:rFonts w:cs="David"/>
          <w:sz w:val="24"/>
          <w:rtl/>
        </w:rPr>
        <w:tab/>
        <w:t xml:space="preserve">אי אפשר איתם. </w:t>
      </w:r>
    </w:p>
    <w:p w:rsidR="00000000" w:rsidRDefault="00B36957">
      <w:pPr>
        <w:rPr>
          <w:rFonts w:cs="David"/>
          <w:sz w:val="24"/>
          <w:rtl/>
        </w:rPr>
      </w:pPr>
    </w:p>
    <w:p w:rsidR="00000000" w:rsidRDefault="00B36957">
      <w:pPr>
        <w:rPr>
          <w:rFonts w:cs="David"/>
          <w:sz w:val="24"/>
          <w:rtl/>
        </w:rPr>
      </w:pPr>
      <w:r>
        <w:rPr>
          <w:rFonts w:cs="David"/>
          <w:sz w:val="24"/>
          <w:u w:val="single"/>
          <w:rtl/>
        </w:rPr>
        <w:t>היו"ר אמנון כהן</w:t>
      </w:r>
      <w:r>
        <w:rPr>
          <w:rFonts w:cs="David"/>
          <w:sz w:val="24"/>
          <w:rtl/>
        </w:rPr>
        <w:t>:</w:t>
      </w:r>
    </w:p>
    <w:p w:rsidR="00000000" w:rsidRDefault="00B36957">
      <w:pPr>
        <w:rPr>
          <w:rFonts w:cs="David"/>
          <w:sz w:val="24"/>
          <w:rtl/>
        </w:rPr>
      </w:pPr>
    </w:p>
    <w:p w:rsidR="00000000" w:rsidRDefault="00B36957">
      <w:pPr>
        <w:ind w:firstLine="567"/>
        <w:rPr>
          <w:rFonts w:cs="David"/>
          <w:sz w:val="24"/>
          <w:rtl/>
        </w:rPr>
      </w:pPr>
      <w:r>
        <w:rPr>
          <w:rFonts w:cs="David"/>
          <w:sz w:val="24"/>
          <w:rtl/>
        </w:rPr>
        <w:t>אז למה אתה מביא את זה לפה?</w:t>
      </w:r>
    </w:p>
    <w:p w:rsidR="00000000" w:rsidRDefault="00B36957">
      <w:pPr>
        <w:rPr>
          <w:rFonts w:cs="David"/>
          <w:sz w:val="24"/>
          <w:rtl/>
        </w:rPr>
      </w:pPr>
    </w:p>
    <w:p w:rsidR="00000000" w:rsidRDefault="00B36957">
      <w:pPr>
        <w:rPr>
          <w:rFonts w:cs="David"/>
          <w:sz w:val="24"/>
          <w:rtl/>
        </w:rPr>
      </w:pPr>
      <w:r>
        <w:rPr>
          <w:rFonts w:cs="David"/>
          <w:sz w:val="24"/>
          <w:u w:val="single"/>
          <w:rtl/>
        </w:rPr>
        <w:t>אתי בנדלר</w:t>
      </w:r>
      <w:r>
        <w:rPr>
          <w:rFonts w:cs="David"/>
          <w:sz w:val="24"/>
          <w:rtl/>
        </w:rPr>
        <w:t xml:space="preserve">: </w:t>
      </w:r>
    </w:p>
    <w:p w:rsidR="00000000" w:rsidRDefault="00B36957">
      <w:pPr>
        <w:rPr>
          <w:rFonts w:cs="David"/>
          <w:sz w:val="24"/>
          <w:rtl/>
        </w:rPr>
      </w:pPr>
    </w:p>
    <w:p w:rsidR="00000000" w:rsidRDefault="00B36957">
      <w:pPr>
        <w:ind w:firstLine="567"/>
        <w:rPr>
          <w:rFonts w:cs="David"/>
          <w:sz w:val="24"/>
          <w:rtl/>
        </w:rPr>
      </w:pPr>
      <w:r>
        <w:rPr>
          <w:rFonts w:cs="David"/>
          <w:sz w:val="24"/>
          <w:rtl/>
        </w:rPr>
        <w:t xml:space="preserve">אני שואלת מה זה שימורי צמחים, לא הצלחתי לקבל תשובה. </w:t>
      </w:r>
    </w:p>
    <w:p w:rsidR="00000000" w:rsidRDefault="00B36957">
      <w:pPr>
        <w:rPr>
          <w:rFonts w:cs="David"/>
          <w:sz w:val="24"/>
          <w:rtl/>
        </w:rPr>
      </w:pPr>
    </w:p>
    <w:p w:rsidR="00000000" w:rsidRDefault="00B36957">
      <w:pPr>
        <w:rPr>
          <w:rFonts w:cs="David"/>
          <w:sz w:val="24"/>
          <w:rtl/>
        </w:rPr>
      </w:pPr>
      <w:r>
        <w:rPr>
          <w:rFonts w:cs="David"/>
          <w:sz w:val="24"/>
          <w:u w:val="single"/>
          <w:rtl/>
        </w:rPr>
        <w:t>מרים פרוינד</w:t>
      </w:r>
      <w:r>
        <w:rPr>
          <w:rFonts w:cs="David"/>
          <w:sz w:val="24"/>
          <w:rtl/>
        </w:rPr>
        <w:t>:</w:t>
      </w:r>
    </w:p>
    <w:p w:rsidR="00000000" w:rsidRDefault="00B36957">
      <w:pPr>
        <w:rPr>
          <w:rFonts w:cs="David"/>
          <w:sz w:val="24"/>
          <w:rtl/>
        </w:rPr>
      </w:pPr>
    </w:p>
    <w:p w:rsidR="00000000" w:rsidRDefault="00B36957">
      <w:pPr>
        <w:rPr>
          <w:rFonts w:cs="David"/>
          <w:sz w:val="24"/>
          <w:rtl/>
        </w:rPr>
      </w:pPr>
      <w:r>
        <w:rPr>
          <w:rFonts w:cs="David"/>
          <w:sz w:val="24"/>
          <w:rtl/>
        </w:rPr>
        <w:tab/>
        <w:t xml:space="preserve">כל </w:t>
      </w:r>
      <w:r>
        <w:rPr>
          <w:rFonts w:cs="David"/>
          <w:sz w:val="24"/>
          <w:rtl/>
        </w:rPr>
        <w:t xml:space="preserve">הכוונה בהגדרה הזאת זה לתוצרת צמחית מעובדת. </w:t>
      </w:r>
    </w:p>
    <w:p w:rsidR="00000000" w:rsidRDefault="00B36957">
      <w:pPr>
        <w:rPr>
          <w:rFonts w:cs="David"/>
          <w:sz w:val="24"/>
          <w:rtl/>
        </w:rPr>
      </w:pPr>
    </w:p>
    <w:p w:rsidR="00000000" w:rsidRDefault="00B36957">
      <w:pPr>
        <w:rPr>
          <w:rFonts w:cs="David"/>
          <w:sz w:val="24"/>
          <w:rtl/>
        </w:rPr>
      </w:pPr>
      <w:r>
        <w:rPr>
          <w:rFonts w:cs="David"/>
          <w:sz w:val="24"/>
          <w:u w:val="single"/>
          <w:rtl/>
        </w:rPr>
        <w:t>דורית קלוסקי</w:t>
      </w:r>
      <w:r>
        <w:rPr>
          <w:rFonts w:cs="David"/>
          <w:sz w:val="24"/>
          <w:rtl/>
        </w:rPr>
        <w:t>:</w:t>
      </w:r>
    </w:p>
    <w:p w:rsidR="00000000" w:rsidRDefault="00B36957">
      <w:pPr>
        <w:rPr>
          <w:rFonts w:cs="David"/>
          <w:sz w:val="24"/>
          <w:rtl/>
        </w:rPr>
      </w:pPr>
    </w:p>
    <w:p w:rsidR="00000000" w:rsidRDefault="00B36957">
      <w:pPr>
        <w:rPr>
          <w:rFonts w:cs="David"/>
          <w:sz w:val="24"/>
          <w:rtl/>
        </w:rPr>
      </w:pPr>
      <w:r>
        <w:rPr>
          <w:rFonts w:cs="David"/>
          <w:sz w:val="24"/>
          <w:rtl/>
        </w:rPr>
        <w:tab/>
        <w:t xml:space="preserve">אין כזאת הגדרה. </w:t>
      </w:r>
    </w:p>
    <w:p w:rsidR="00000000" w:rsidRDefault="00B36957">
      <w:pPr>
        <w:rPr>
          <w:rFonts w:cs="David"/>
          <w:sz w:val="24"/>
          <w:rtl/>
        </w:rPr>
      </w:pPr>
    </w:p>
    <w:p w:rsidR="00000000" w:rsidRDefault="00B36957">
      <w:pPr>
        <w:rPr>
          <w:rFonts w:cs="David"/>
          <w:sz w:val="24"/>
          <w:rtl/>
        </w:rPr>
      </w:pPr>
      <w:r>
        <w:rPr>
          <w:rFonts w:cs="David"/>
          <w:sz w:val="24"/>
          <w:u w:val="single"/>
          <w:rtl/>
        </w:rPr>
        <w:t>אבשלום וילן</w:t>
      </w:r>
      <w:r>
        <w:rPr>
          <w:rFonts w:cs="David"/>
          <w:sz w:val="24"/>
          <w:rtl/>
        </w:rPr>
        <w:t>:</w:t>
      </w:r>
    </w:p>
    <w:p w:rsidR="00000000" w:rsidRDefault="00B36957">
      <w:pPr>
        <w:rPr>
          <w:rFonts w:cs="David"/>
          <w:sz w:val="24"/>
          <w:rtl/>
        </w:rPr>
      </w:pPr>
    </w:p>
    <w:p w:rsidR="00000000" w:rsidRDefault="00B36957">
      <w:pPr>
        <w:rPr>
          <w:rFonts w:cs="David"/>
          <w:sz w:val="24"/>
          <w:rtl/>
        </w:rPr>
      </w:pPr>
      <w:r>
        <w:rPr>
          <w:rFonts w:cs="David"/>
          <w:sz w:val="24"/>
          <w:rtl/>
        </w:rPr>
        <w:tab/>
        <w:t xml:space="preserve">אני מציע שהמליאה תכריע. </w:t>
      </w:r>
    </w:p>
    <w:p w:rsidR="00000000" w:rsidRDefault="00B36957">
      <w:pPr>
        <w:rPr>
          <w:rFonts w:cs="David"/>
          <w:sz w:val="24"/>
          <w:rtl/>
        </w:rPr>
      </w:pPr>
    </w:p>
    <w:p w:rsidR="00000000" w:rsidRDefault="00B36957">
      <w:pPr>
        <w:rPr>
          <w:rFonts w:cs="David"/>
          <w:sz w:val="24"/>
          <w:rtl/>
        </w:rPr>
      </w:pPr>
      <w:r>
        <w:rPr>
          <w:rFonts w:cs="David"/>
          <w:sz w:val="24"/>
          <w:u w:val="single"/>
          <w:rtl/>
        </w:rPr>
        <w:t>יצחק וקנין</w:t>
      </w:r>
      <w:r>
        <w:rPr>
          <w:rFonts w:cs="David"/>
          <w:sz w:val="24"/>
          <w:rtl/>
        </w:rPr>
        <w:t xml:space="preserve">: </w:t>
      </w:r>
    </w:p>
    <w:p w:rsidR="00000000" w:rsidRDefault="00B36957">
      <w:pPr>
        <w:rPr>
          <w:rFonts w:cs="David"/>
          <w:sz w:val="24"/>
          <w:rtl/>
        </w:rPr>
      </w:pPr>
    </w:p>
    <w:p w:rsidR="00000000" w:rsidRDefault="00B36957">
      <w:pPr>
        <w:ind w:firstLine="567"/>
        <w:rPr>
          <w:rFonts w:cs="David"/>
          <w:sz w:val="24"/>
          <w:rtl/>
        </w:rPr>
      </w:pPr>
      <w:r>
        <w:rPr>
          <w:rFonts w:cs="David"/>
          <w:sz w:val="24"/>
          <w:rtl/>
        </w:rPr>
        <w:t xml:space="preserve">אני חושב שאפשר להגיע לפשרה. אני חושב שאבו וילן יעשה טוב אם יסכים לכך. </w:t>
      </w:r>
    </w:p>
    <w:p w:rsidR="00000000" w:rsidRDefault="00B36957">
      <w:pPr>
        <w:rPr>
          <w:rFonts w:cs="David"/>
          <w:sz w:val="24"/>
          <w:rtl/>
        </w:rPr>
      </w:pPr>
    </w:p>
    <w:p w:rsidR="00000000" w:rsidRDefault="00B36957">
      <w:pPr>
        <w:rPr>
          <w:rFonts w:cs="David"/>
          <w:sz w:val="24"/>
          <w:rtl/>
        </w:rPr>
      </w:pPr>
      <w:r>
        <w:rPr>
          <w:rFonts w:cs="David"/>
          <w:sz w:val="24"/>
          <w:u w:val="single"/>
          <w:rtl/>
        </w:rPr>
        <w:t>היו"ר אמנון כהן</w:t>
      </w:r>
      <w:r>
        <w:rPr>
          <w:rFonts w:cs="David"/>
          <w:sz w:val="24"/>
          <w:rtl/>
        </w:rPr>
        <w:t>:</w:t>
      </w:r>
    </w:p>
    <w:p w:rsidR="00000000" w:rsidRDefault="00B36957">
      <w:pPr>
        <w:rPr>
          <w:rFonts w:cs="David"/>
          <w:sz w:val="24"/>
          <w:rtl/>
        </w:rPr>
      </w:pPr>
    </w:p>
    <w:p w:rsidR="00000000" w:rsidRDefault="00B36957">
      <w:pPr>
        <w:ind w:firstLine="567"/>
        <w:rPr>
          <w:rFonts w:cs="David"/>
          <w:sz w:val="24"/>
          <w:rtl/>
        </w:rPr>
      </w:pPr>
      <w:r>
        <w:rPr>
          <w:rFonts w:cs="David"/>
          <w:sz w:val="24"/>
          <w:rtl/>
        </w:rPr>
        <w:t xml:space="preserve">אנחנו מאשרים את הצעת החוק כהצעת </w:t>
      </w:r>
      <w:r>
        <w:rPr>
          <w:rFonts w:cs="David"/>
          <w:sz w:val="24"/>
          <w:rtl/>
        </w:rPr>
        <w:t>הוועדה שהוכנה אז לקריאה שניה ושלישית, ללא שינויים.</w:t>
      </w:r>
    </w:p>
    <w:p w:rsidR="00000000" w:rsidRDefault="00B36957">
      <w:pPr>
        <w:rPr>
          <w:rFonts w:cs="David"/>
          <w:sz w:val="24"/>
          <w:rtl/>
        </w:rPr>
      </w:pPr>
    </w:p>
    <w:p w:rsidR="00000000" w:rsidRDefault="00B36957">
      <w:pPr>
        <w:ind w:firstLine="567"/>
        <w:rPr>
          <w:rFonts w:cs="David"/>
          <w:sz w:val="24"/>
          <w:rtl/>
        </w:rPr>
      </w:pPr>
      <w:r>
        <w:rPr>
          <w:rFonts w:cs="David"/>
          <w:sz w:val="24"/>
          <w:rtl/>
        </w:rPr>
        <w:t xml:space="preserve">אני מבקש מחבר הכנסת יצחק וקנין להיכנס לעובי הקורה. </w:t>
      </w:r>
    </w:p>
    <w:p w:rsidR="00000000" w:rsidRDefault="00B36957">
      <w:pPr>
        <w:rPr>
          <w:rFonts w:cs="David"/>
          <w:sz w:val="24"/>
          <w:rtl/>
        </w:rPr>
      </w:pPr>
    </w:p>
    <w:p w:rsidR="00000000" w:rsidRDefault="00B36957">
      <w:pPr>
        <w:rPr>
          <w:rFonts w:cs="David"/>
          <w:sz w:val="24"/>
          <w:rtl/>
        </w:rPr>
      </w:pPr>
      <w:r>
        <w:rPr>
          <w:rFonts w:cs="David"/>
          <w:sz w:val="24"/>
          <w:u w:val="single"/>
          <w:rtl/>
        </w:rPr>
        <w:t>אבשלום וילן</w:t>
      </w:r>
      <w:r>
        <w:rPr>
          <w:rFonts w:cs="David"/>
          <w:sz w:val="24"/>
          <w:rtl/>
        </w:rPr>
        <w:t xml:space="preserve">: </w:t>
      </w:r>
    </w:p>
    <w:p w:rsidR="00000000" w:rsidRDefault="00B36957">
      <w:pPr>
        <w:rPr>
          <w:rFonts w:cs="David"/>
          <w:sz w:val="24"/>
          <w:rtl/>
        </w:rPr>
      </w:pPr>
    </w:p>
    <w:p w:rsidR="00000000" w:rsidRDefault="00B36957">
      <w:pPr>
        <w:ind w:firstLine="567"/>
        <w:rPr>
          <w:rFonts w:cs="David"/>
          <w:sz w:val="24"/>
          <w:rtl/>
        </w:rPr>
      </w:pPr>
      <w:r>
        <w:rPr>
          <w:rFonts w:cs="David"/>
          <w:sz w:val="24"/>
          <w:rtl/>
        </w:rPr>
        <w:t xml:space="preserve">יש לו זמן עד מחר. אני הולך למזכירות - - - </w:t>
      </w:r>
    </w:p>
    <w:p w:rsidR="00000000" w:rsidRDefault="00B36957">
      <w:pPr>
        <w:rPr>
          <w:rFonts w:cs="David"/>
          <w:sz w:val="24"/>
          <w:rtl/>
        </w:rPr>
      </w:pPr>
    </w:p>
    <w:p w:rsidR="00000000" w:rsidRDefault="00B36957">
      <w:pPr>
        <w:rPr>
          <w:rFonts w:cs="David"/>
          <w:sz w:val="24"/>
          <w:rtl/>
        </w:rPr>
      </w:pPr>
      <w:r>
        <w:rPr>
          <w:rFonts w:cs="David"/>
          <w:sz w:val="24"/>
          <w:u w:val="single"/>
          <w:rtl/>
        </w:rPr>
        <w:t>אתי בנדלר</w:t>
      </w:r>
      <w:r>
        <w:rPr>
          <w:rFonts w:cs="David"/>
          <w:sz w:val="24"/>
          <w:rtl/>
        </w:rPr>
        <w:t>:</w:t>
      </w:r>
    </w:p>
    <w:p w:rsidR="00000000" w:rsidRDefault="00B36957">
      <w:pPr>
        <w:rPr>
          <w:rFonts w:cs="David"/>
          <w:sz w:val="24"/>
          <w:rtl/>
        </w:rPr>
      </w:pPr>
    </w:p>
    <w:p w:rsidR="00000000" w:rsidRDefault="00B36957">
      <w:pPr>
        <w:rPr>
          <w:rFonts w:cs="David"/>
          <w:sz w:val="24"/>
          <w:rtl/>
        </w:rPr>
      </w:pPr>
      <w:r>
        <w:rPr>
          <w:rFonts w:cs="David"/>
          <w:sz w:val="24"/>
          <w:rtl/>
        </w:rPr>
        <w:tab/>
        <w:t xml:space="preserve">אני לא אצליח להניח את זה. </w:t>
      </w:r>
    </w:p>
    <w:p w:rsidR="00000000" w:rsidRDefault="00B36957">
      <w:pPr>
        <w:rPr>
          <w:rFonts w:cs="David"/>
          <w:sz w:val="24"/>
          <w:rtl/>
        </w:rPr>
      </w:pPr>
    </w:p>
    <w:p w:rsidR="00000000" w:rsidRDefault="00B36957">
      <w:pPr>
        <w:rPr>
          <w:rFonts w:cs="David"/>
          <w:sz w:val="24"/>
          <w:rtl/>
        </w:rPr>
      </w:pPr>
      <w:r>
        <w:rPr>
          <w:rFonts w:cs="David"/>
          <w:sz w:val="24"/>
          <w:u w:val="single"/>
          <w:rtl/>
        </w:rPr>
        <w:t>אבשלום וילן</w:t>
      </w:r>
      <w:r>
        <w:rPr>
          <w:rFonts w:cs="David"/>
          <w:sz w:val="24"/>
          <w:rtl/>
        </w:rPr>
        <w:t>:</w:t>
      </w:r>
    </w:p>
    <w:p w:rsidR="00000000" w:rsidRDefault="00B36957">
      <w:pPr>
        <w:rPr>
          <w:rFonts w:cs="David"/>
          <w:sz w:val="24"/>
          <w:rtl/>
        </w:rPr>
      </w:pPr>
    </w:p>
    <w:p w:rsidR="00000000" w:rsidRDefault="00B36957">
      <w:pPr>
        <w:ind w:firstLine="567"/>
        <w:rPr>
          <w:rFonts w:cs="David"/>
          <w:sz w:val="24"/>
          <w:rtl/>
        </w:rPr>
      </w:pPr>
      <w:r>
        <w:rPr>
          <w:rFonts w:cs="David"/>
          <w:sz w:val="24"/>
          <w:rtl/>
        </w:rPr>
        <w:t>אם לא תתפזר הכנסת אני אבקש במועד המוק</w:t>
      </w:r>
      <w:r>
        <w:rPr>
          <w:rFonts w:cs="David"/>
          <w:sz w:val="24"/>
          <w:rtl/>
        </w:rPr>
        <w:t>דם ביותר להביא את זה להצבעה.</w:t>
      </w:r>
    </w:p>
    <w:p w:rsidR="00000000" w:rsidRDefault="00B36957">
      <w:pPr>
        <w:rPr>
          <w:rFonts w:cs="David"/>
          <w:sz w:val="24"/>
          <w:rtl/>
        </w:rPr>
      </w:pPr>
    </w:p>
    <w:p w:rsidR="00000000" w:rsidRDefault="00B36957">
      <w:pPr>
        <w:rPr>
          <w:rFonts w:cs="David"/>
          <w:sz w:val="24"/>
          <w:rtl/>
        </w:rPr>
      </w:pPr>
      <w:r>
        <w:rPr>
          <w:rFonts w:cs="David"/>
          <w:sz w:val="24"/>
          <w:u w:val="single"/>
          <w:rtl/>
        </w:rPr>
        <w:t>היו"ר אמנון כהן</w:t>
      </w:r>
      <w:r>
        <w:rPr>
          <w:rFonts w:cs="David"/>
          <w:sz w:val="24"/>
          <w:rtl/>
        </w:rPr>
        <w:t>:</w:t>
      </w:r>
    </w:p>
    <w:p w:rsidR="00000000" w:rsidRDefault="00B36957">
      <w:pPr>
        <w:rPr>
          <w:rFonts w:cs="David"/>
          <w:sz w:val="24"/>
          <w:rtl/>
        </w:rPr>
      </w:pPr>
    </w:p>
    <w:p w:rsidR="00000000" w:rsidRDefault="00B36957">
      <w:pPr>
        <w:ind w:firstLine="567"/>
        <w:rPr>
          <w:rFonts w:cs="David"/>
          <w:sz w:val="24"/>
          <w:rtl/>
        </w:rPr>
      </w:pPr>
      <w:r>
        <w:rPr>
          <w:rFonts w:cs="David"/>
          <w:sz w:val="24"/>
          <w:rtl/>
        </w:rPr>
        <w:t xml:space="preserve">אפשר בשבוע הראשון של המליאה. חבר הכנסת וקנין, קיבלת את הסמכות שלי, אם אתה מגיע לפשרה, אני מתחייב להביא עוד פעם לדיון פה, בשבוע הראשון אחרי הפגרה. </w:t>
      </w:r>
    </w:p>
    <w:p w:rsidR="00000000" w:rsidRDefault="00B36957">
      <w:pPr>
        <w:rPr>
          <w:rFonts w:cs="David"/>
          <w:sz w:val="24"/>
          <w:rtl/>
        </w:rPr>
      </w:pPr>
    </w:p>
    <w:p w:rsidR="00000000" w:rsidRDefault="00B36957">
      <w:pPr>
        <w:rPr>
          <w:rFonts w:cs="David"/>
          <w:sz w:val="24"/>
          <w:rtl/>
        </w:rPr>
      </w:pPr>
      <w:r>
        <w:rPr>
          <w:rFonts w:cs="David"/>
          <w:sz w:val="24"/>
          <w:u w:val="single"/>
          <w:rtl/>
        </w:rPr>
        <w:t>אתי בנדלר</w:t>
      </w:r>
      <w:r>
        <w:rPr>
          <w:rFonts w:cs="David"/>
          <w:sz w:val="24"/>
          <w:rtl/>
        </w:rPr>
        <w:t>:</w:t>
      </w:r>
    </w:p>
    <w:p w:rsidR="00000000" w:rsidRDefault="00B36957">
      <w:pPr>
        <w:rPr>
          <w:rFonts w:cs="David"/>
          <w:sz w:val="24"/>
          <w:rtl/>
        </w:rPr>
      </w:pPr>
    </w:p>
    <w:p w:rsidR="00000000" w:rsidRDefault="00B36957">
      <w:pPr>
        <w:ind w:firstLine="567"/>
        <w:rPr>
          <w:rFonts w:cs="David"/>
          <w:sz w:val="24"/>
          <w:rtl/>
        </w:rPr>
      </w:pPr>
      <w:r>
        <w:rPr>
          <w:rFonts w:cs="David"/>
          <w:sz w:val="24"/>
          <w:rtl/>
        </w:rPr>
        <w:t>אם לא, אני מניחה את זה בשבוע הראשון.</w:t>
      </w:r>
    </w:p>
    <w:p w:rsidR="00000000" w:rsidRDefault="00B36957">
      <w:pPr>
        <w:rPr>
          <w:rFonts w:cs="David"/>
          <w:sz w:val="24"/>
          <w:rtl/>
        </w:rPr>
      </w:pPr>
    </w:p>
    <w:p w:rsidR="00000000" w:rsidRDefault="00B36957">
      <w:pPr>
        <w:rPr>
          <w:rFonts w:cs="David"/>
          <w:sz w:val="24"/>
          <w:rtl/>
        </w:rPr>
      </w:pPr>
      <w:r>
        <w:rPr>
          <w:rFonts w:cs="David"/>
          <w:sz w:val="24"/>
          <w:rtl/>
        </w:rPr>
        <w:t xml:space="preserve"> </w:t>
      </w:r>
      <w:r>
        <w:rPr>
          <w:rFonts w:cs="David"/>
          <w:sz w:val="24"/>
          <w:u w:val="single"/>
          <w:rtl/>
        </w:rPr>
        <w:t>שרון גוטמ</w:t>
      </w:r>
      <w:r>
        <w:rPr>
          <w:rFonts w:cs="David"/>
          <w:sz w:val="24"/>
          <w:u w:val="single"/>
          <w:rtl/>
        </w:rPr>
        <w:t>ן</w:t>
      </w:r>
      <w:r>
        <w:rPr>
          <w:rFonts w:cs="David"/>
          <w:sz w:val="24"/>
          <w:rtl/>
        </w:rPr>
        <w:t xml:space="preserve">: </w:t>
      </w:r>
    </w:p>
    <w:p w:rsidR="00000000" w:rsidRDefault="00B36957">
      <w:pPr>
        <w:rPr>
          <w:rFonts w:cs="David"/>
          <w:sz w:val="24"/>
          <w:rtl/>
        </w:rPr>
      </w:pPr>
    </w:p>
    <w:p w:rsidR="00000000" w:rsidRDefault="00B36957">
      <w:pPr>
        <w:ind w:firstLine="567"/>
        <w:rPr>
          <w:rFonts w:cs="David"/>
          <w:sz w:val="24"/>
          <w:rtl/>
        </w:rPr>
      </w:pPr>
      <w:r>
        <w:rPr>
          <w:rFonts w:cs="David"/>
          <w:sz w:val="24"/>
          <w:rtl/>
        </w:rPr>
        <w:t xml:space="preserve">ואנחנו נגיש את ההסתייגויות. </w:t>
      </w:r>
    </w:p>
    <w:p w:rsidR="00000000" w:rsidRDefault="00B36957">
      <w:pPr>
        <w:rPr>
          <w:rFonts w:cs="David"/>
          <w:sz w:val="24"/>
          <w:rtl/>
        </w:rPr>
      </w:pPr>
    </w:p>
    <w:p w:rsidR="00000000" w:rsidRDefault="00B36957">
      <w:pPr>
        <w:rPr>
          <w:rFonts w:cs="David"/>
          <w:sz w:val="24"/>
          <w:rtl/>
        </w:rPr>
      </w:pPr>
      <w:r>
        <w:rPr>
          <w:rFonts w:cs="David"/>
          <w:sz w:val="24"/>
          <w:u w:val="single"/>
          <w:rtl/>
        </w:rPr>
        <w:t>היו"ר אמנון כהן</w:t>
      </w:r>
      <w:r>
        <w:rPr>
          <w:rFonts w:cs="David"/>
          <w:sz w:val="24"/>
          <w:rtl/>
        </w:rPr>
        <w:t>:</w:t>
      </w:r>
    </w:p>
    <w:p w:rsidR="00000000" w:rsidRDefault="00B36957">
      <w:pPr>
        <w:rPr>
          <w:rFonts w:cs="David"/>
          <w:sz w:val="24"/>
          <w:rtl/>
        </w:rPr>
      </w:pPr>
    </w:p>
    <w:p w:rsidR="00000000" w:rsidRDefault="00B36957">
      <w:pPr>
        <w:ind w:firstLine="567"/>
        <w:rPr>
          <w:rFonts w:cs="David"/>
          <w:sz w:val="24"/>
          <w:rtl/>
        </w:rPr>
      </w:pPr>
      <w:r>
        <w:rPr>
          <w:rFonts w:cs="David"/>
          <w:sz w:val="24"/>
          <w:rtl/>
        </w:rPr>
        <w:t xml:space="preserve">שבו יחד, עד שייצא עשן לבן. יש לכם עד סוף החודש הבא. </w:t>
      </w:r>
    </w:p>
    <w:p w:rsidR="00000000" w:rsidRDefault="00B36957">
      <w:pPr>
        <w:rPr>
          <w:rFonts w:cs="David"/>
          <w:sz w:val="24"/>
          <w:rtl/>
        </w:rPr>
      </w:pPr>
    </w:p>
    <w:p w:rsidR="00000000" w:rsidRDefault="00B36957">
      <w:pPr>
        <w:rPr>
          <w:rFonts w:cs="David"/>
          <w:sz w:val="24"/>
          <w:rtl/>
        </w:rPr>
      </w:pPr>
      <w:r>
        <w:rPr>
          <w:rFonts w:cs="David"/>
          <w:sz w:val="24"/>
          <w:u w:val="single"/>
          <w:rtl/>
        </w:rPr>
        <w:t>אתי ב נדלר</w:t>
      </w:r>
      <w:r>
        <w:rPr>
          <w:rFonts w:cs="David"/>
          <w:sz w:val="24"/>
          <w:rtl/>
        </w:rPr>
        <w:t>:</w:t>
      </w:r>
    </w:p>
    <w:p w:rsidR="00000000" w:rsidRDefault="00B36957">
      <w:pPr>
        <w:rPr>
          <w:rFonts w:cs="David"/>
          <w:sz w:val="24"/>
          <w:rtl/>
        </w:rPr>
      </w:pPr>
    </w:p>
    <w:p w:rsidR="00000000" w:rsidRDefault="00B36957">
      <w:pPr>
        <w:ind w:firstLine="567"/>
        <w:rPr>
          <w:rFonts w:cs="David"/>
          <w:sz w:val="24"/>
          <w:rtl/>
        </w:rPr>
      </w:pPr>
      <w:r>
        <w:rPr>
          <w:rFonts w:cs="David"/>
          <w:sz w:val="24"/>
          <w:rtl/>
        </w:rPr>
        <w:t xml:space="preserve">עד ליום הראשון של הכנס הבא. </w:t>
      </w:r>
    </w:p>
    <w:p w:rsidR="00000000" w:rsidRDefault="00B36957">
      <w:pPr>
        <w:rPr>
          <w:rFonts w:cs="David"/>
          <w:sz w:val="24"/>
          <w:rtl/>
        </w:rPr>
      </w:pPr>
    </w:p>
    <w:p w:rsidR="00000000" w:rsidRDefault="00B36957">
      <w:pPr>
        <w:rPr>
          <w:rFonts w:cs="David"/>
          <w:sz w:val="24"/>
          <w:rtl/>
        </w:rPr>
      </w:pPr>
      <w:r>
        <w:rPr>
          <w:rFonts w:cs="David"/>
          <w:sz w:val="24"/>
          <w:u w:val="single"/>
          <w:rtl/>
        </w:rPr>
        <w:br w:type="page"/>
        <w:t>היו"ר אמנון כהן</w:t>
      </w:r>
      <w:r>
        <w:rPr>
          <w:rFonts w:cs="David"/>
          <w:sz w:val="24"/>
          <w:rtl/>
        </w:rPr>
        <w:t>:</w:t>
      </w:r>
    </w:p>
    <w:p w:rsidR="00000000" w:rsidRDefault="00B36957">
      <w:pPr>
        <w:rPr>
          <w:rFonts w:cs="David"/>
          <w:sz w:val="24"/>
          <w:rtl/>
        </w:rPr>
      </w:pPr>
    </w:p>
    <w:p w:rsidR="00000000" w:rsidRDefault="00B36957">
      <w:pPr>
        <w:ind w:firstLine="567"/>
        <w:rPr>
          <w:rFonts w:cs="David"/>
          <w:sz w:val="24"/>
          <w:rtl/>
        </w:rPr>
      </w:pPr>
      <w:r>
        <w:rPr>
          <w:rFonts w:cs="David"/>
          <w:sz w:val="24"/>
          <w:rtl/>
        </w:rPr>
        <w:t xml:space="preserve">אני סיימתי את הדיון פה.  הישיבה נעולה. </w:t>
      </w:r>
    </w:p>
    <w:p w:rsidR="00000000" w:rsidRDefault="00B36957">
      <w:pPr>
        <w:ind w:firstLine="567"/>
        <w:rPr>
          <w:rFonts w:cs="David"/>
          <w:sz w:val="24"/>
          <w:rtl/>
        </w:rPr>
      </w:pPr>
    </w:p>
    <w:p w:rsidR="00000000" w:rsidRDefault="00B36957">
      <w:pPr>
        <w:rPr>
          <w:rFonts w:cs="David"/>
          <w:b/>
          <w:bCs/>
          <w:sz w:val="24"/>
          <w:rtl/>
        </w:rPr>
      </w:pPr>
      <w:r>
        <w:rPr>
          <w:rFonts w:cs="David"/>
          <w:b/>
          <w:bCs/>
          <w:sz w:val="24"/>
          <w:rtl/>
        </w:rPr>
        <w:t>הישיבה ננעלה 13:00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36957">
      <w:r>
        <w:separator/>
      </w:r>
    </w:p>
  </w:endnote>
  <w:endnote w:type="continuationSeparator" w:id="0">
    <w:p w:rsidR="00000000" w:rsidRDefault="00B369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36957">
      <w:r>
        <w:separator/>
      </w:r>
    </w:p>
  </w:footnote>
  <w:footnote w:type="continuationSeparator" w:id="0">
    <w:p w:rsidR="00000000" w:rsidRDefault="00B369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6957">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B36957">
    <w:pPr>
      <w:pStyle w:val="a3"/>
      <w:ind w:right="360"/>
      <w:jc w:val="both"/>
      <w:rPr>
        <w:rStyle w:val="a7"/>
        <w:rFonts w:cs="David"/>
        <w:sz w:val="24"/>
        <w:rtl/>
      </w:rPr>
    </w:pPr>
    <w:r>
      <w:rPr>
        <w:rFonts w:cs="David"/>
        <w:sz w:val="24"/>
        <w:rtl/>
      </w:rPr>
      <w:t>ועדת</w:t>
    </w:r>
    <w:r>
      <w:rPr>
        <w:rStyle w:val="a7"/>
        <w:rFonts w:cs="David"/>
        <w:sz w:val="24"/>
        <w:rtl/>
      </w:rPr>
      <w:t xml:space="preserve"> הכלכלה</w:t>
    </w:r>
  </w:p>
  <w:p w:rsidR="00000000" w:rsidRDefault="00B36957">
    <w:pPr>
      <w:pStyle w:val="a3"/>
      <w:ind w:right="360"/>
      <w:jc w:val="both"/>
      <w:rPr>
        <w:rStyle w:val="a7"/>
        <w:rFonts w:cs="David"/>
        <w:sz w:val="24"/>
        <w:rtl/>
      </w:rPr>
    </w:pPr>
    <w:r>
      <w:rPr>
        <w:rStyle w:val="a7"/>
        <w:rFonts w:cs="David"/>
        <w:sz w:val="24"/>
        <w:rtl/>
      </w:rPr>
      <w:t>21/03/2005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36957"/>
    <w:rsid w:val="00B369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6208ABF-55C3-435E-85B3-D5D865CB0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FF7379B-054C-4035-A89C-1F53605DF777}"/>
</file>

<file path=customXml/itemProps2.xml><?xml version="1.0" encoding="utf-8"?>
<ds:datastoreItem xmlns:ds="http://schemas.openxmlformats.org/officeDocument/2006/customXml" ds:itemID="{1B373B01-8666-4E4C-AF18-2A343669B734}"/>
</file>

<file path=customXml/itemProps3.xml><?xml version="1.0" encoding="utf-8"?>
<ds:datastoreItem xmlns:ds="http://schemas.openxmlformats.org/officeDocument/2006/customXml" ds:itemID="{72267CCF-4B61-4FB5-8968-19367697BCE0}"/>
</file>

<file path=docProps/app.xml><?xml version="1.0" encoding="utf-8"?>
<Properties xmlns="http://schemas.openxmlformats.org/officeDocument/2006/extended-properties" xmlns:vt="http://schemas.openxmlformats.org/officeDocument/2006/docPropsVTypes">
  <Template>Normal.dotm</Template>
  <TotalTime>0</TotalTime>
  <Pages>3</Pages>
  <Words>3644</Words>
  <Characters>18220</Characters>
  <Application>Microsoft Office Word</Application>
  <DocSecurity>4</DocSecurity>
  <Lines>151</Lines>
  <Paragraphs>43</Paragraphs>
  <ScaleCrop>false</ScaleCrop>
  <Company>כנסת</Company>
  <LinksUpToDate>false</LinksUpToDate>
  <CharactersWithSpaces>21821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לפיקוח על תוצרת אורגנית</dc:title>
  <dc:subject/>
  <dc:creator>תמר שפנייר</dc:creator>
  <cp:keywords/>
  <dc:description/>
  <cp:lastModifiedBy>שמואל כוכב</cp:lastModifiedBy>
  <cp:revision>2</cp:revision>
  <cp:lastPrinted>1999-07-13T09:50:00Z</cp:lastPrinted>
  <dcterms:created xsi:type="dcterms:W3CDTF">2018-06-20T10:14:00Z</dcterms:created>
  <dcterms:modified xsi:type="dcterms:W3CDTF">2018-06-20T10:14:00Z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אתי אפלבוים</vt:lpwstr>
  </property>
  <property fmtid="{D5CDD505-2E9C-101B-9397-08002B2CF9AE}" pid="4" name="MisYeshiva">
    <vt:lpwstr>387.000000000000</vt:lpwstr>
  </property>
  <property fmtid="{D5CDD505-2E9C-101B-9397-08002B2CF9AE}" pid="5" name="Nose">
    <vt:lpwstr>':מחלקת הפרוטוקולים:כלכלה'_x000d__x000d_</vt:lpwstr>
  </property>
  <property fmtid="{D5CDD505-2E9C-101B-9397-08002B2CF9AE}" pid="6" name="TaarichYeshiva">
    <vt:lpwstr>2005-03-21T08:00:00Z</vt:lpwstr>
  </property>
  <property fmtid="{D5CDD505-2E9C-101B-9397-08002B2CF9AE}" pid="7" name="סימוכין">
    <vt:i4>4007905</vt:i4>
  </property>
  <property fmtid="{D5CDD505-2E9C-101B-9397-08002B2CF9AE}" pid="8" name="שעת ישיבה">
    <vt:lpwstr>12:15</vt:lpwstr>
  </property>
  <property fmtid="{D5CDD505-2E9C-101B-9397-08002B2CF9AE}" pid="9" name="תאריך המסמך">
    <vt:filetime>2005-03-29T21:00:00Z</vt:filetime>
  </property>
  <property fmtid="{D5CDD505-2E9C-101B-9397-08002B2CF9AE}" pid="10" name="CodeProfile">
    <vt:lpwstr>766.000000000000</vt:lpwstr>
  </property>
  <property fmtid="{D5CDD505-2E9C-101B-9397-08002B2CF9AE}" pid="11" name="AutoNumber">
    <vt:lpwstr>4007905</vt:lpwstr>
  </property>
  <property fmtid="{D5CDD505-2E9C-101B-9397-08002B2CF9AE}" pid="12" name="SDDocDate">
    <vt:lpwstr>2005-03-31T08:00:00Z</vt:lpwstr>
  </property>
  <property fmtid="{D5CDD505-2E9C-101B-9397-08002B2CF9AE}" pid="13" name="SDHebDate">
    <vt:lpwstr>כ' באדר ב', התשס"ה</vt:lpwstr>
  </property>
  <property fmtid="{D5CDD505-2E9C-101B-9397-08002B2CF9AE}" pid="14" name="SDCategories">
    <vt:lpwstr>:דף הבית:נושאים:פרוטוקולי וועדות פרלמטריות:כלכלה;#:מחלקת הפרוטוקולים:כלכלה;#</vt:lpwstr>
  </property>
  <property fmtid="{D5CDD505-2E9C-101B-9397-08002B2CF9AE}" pid="15" name="SDAuthor">
    <vt:lpwstr>אתי אפלבוים</vt:lpwstr>
  </property>
  <property fmtid="{D5CDD505-2E9C-101B-9397-08002B2CF9AE}" pid="16" name="MisKnesset">
    <vt:lpwstr>16.0000000000000</vt:lpwstr>
  </property>
  <property fmtid="{D5CDD505-2E9C-101B-9397-08002B2CF9AE}" pid="17" name="GetLastModified">
    <vt:lpwstr>1/18/2006 2:20:06 PM</vt:lpwstr>
  </property>
  <property fmtid="{D5CDD505-2E9C-101B-9397-08002B2CF9AE}" pid="18" name="ContentTypeId">
    <vt:lpwstr>0x010100B126DF0F8D0A5A4EB112ABD857421DAD</vt:lpwstr>
  </property>
  <property fmtid="{D5CDD505-2E9C-101B-9397-08002B2CF9AE}" pid="19" name="SanhedrinItemID">
    <vt:r8>97444</vt:r8>
  </property>
  <property fmtid="{D5CDD505-2E9C-101B-9397-08002B2CF9AE}" pid="20" name="SanhedrinDocumentType">
    <vt:r8>167</vt:r8>
  </property>
</Properties>
</file>