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0E2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70E26">
      <w:pPr>
        <w:rPr>
          <w:rFonts w:cs="David"/>
          <w:b/>
          <w:bCs/>
          <w:sz w:val="24"/>
          <w:rtl/>
        </w:rPr>
      </w:pPr>
      <w:r>
        <w:rPr>
          <w:rFonts w:cs="David"/>
          <w:b/>
          <w:bCs/>
          <w:sz w:val="24"/>
          <w:rtl/>
        </w:rPr>
        <w:t>מושב שני</w:t>
      </w:r>
    </w:p>
    <w:p w:rsidR="00000000" w:rsidRDefault="00970E26">
      <w:pPr>
        <w:rPr>
          <w:rFonts w:cs="David"/>
          <w:b/>
          <w:bCs/>
          <w:sz w:val="24"/>
          <w:rtl/>
        </w:rPr>
      </w:pPr>
    </w:p>
    <w:p w:rsidR="00000000" w:rsidRDefault="00970E26">
      <w:pPr>
        <w:rPr>
          <w:rFonts w:cs="David"/>
          <w:b/>
          <w:bCs/>
          <w:sz w:val="24"/>
          <w:rtl/>
        </w:rPr>
      </w:pPr>
    </w:p>
    <w:p w:rsidR="00000000" w:rsidRDefault="00970E26">
      <w:pPr>
        <w:rPr>
          <w:rFonts w:cs="David"/>
          <w:b/>
          <w:bCs/>
          <w:sz w:val="24"/>
          <w:rtl/>
        </w:rPr>
      </w:pPr>
    </w:p>
    <w:p w:rsidR="00000000" w:rsidRDefault="00970E26">
      <w:pPr>
        <w:rPr>
          <w:rFonts w:cs="David"/>
          <w:b/>
          <w:bCs/>
          <w:sz w:val="24"/>
          <w:rtl/>
        </w:rPr>
      </w:pPr>
    </w:p>
    <w:p w:rsidR="00000000" w:rsidRDefault="00970E26">
      <w:pPr>
        <w:pStyle w:val="1"/>
        <w:rPr>
          <w:rFonts w:cs="David"/>
          <w:sz w:val="24"/>
          <w:rtl/>
        </w:rPr>
      </w:pPr>
      <w:r>
        <w:rPr>
          <w:rFonts w:cs="David"/>
          <w:sz w:val="24"/>
          <w:rtl/>
        </w:rPr>
        <w:t>פרוטוקול מס' 302</w:t>
      </w:r>
    </w:p>
    <w:p w:rsidR="00000000" w:rsidRDefault="00970E26">
      <w:pPr>
        <w:pStyle w:val="8"/>
        <w:rPr>
          <w:rFonts w:cs="David"/>
          <w:sz w:val="24"/>
          <w:rtl/>
        </w:rPr>
      </w:pPr>
      <w:r>
        <w:rPr>
          <w:rFonts w:cs="David"/>
          <w:sz w:val="24"/>
          <w:rtl/>
        </w:rPr>
        <w:t>מישיבת וע</w:t>
      </w:r>
      <w:r>
        <w:rPr>
          <w:rFonts w:cs="David"/>
          <w:sz w:val="24"/>
          <w:rtl/>
        </w:rPr>
        <w:t>דת החוקה, חוק ומשפט</w:t>
      </w:r>
    </w:p>
    <w:p w:rsidR="00000000" w:rsidRDefault="00970E26">
      <w:pPr>
        <w:jc w:val="center"/>
        <w:rPr>
          <w:rFonts w:cs="David"/>
          <w:b/>
          <w:bCs/>
          <w:sz w:val="24"/>
          <w:u w:val="single"/>
          <w:rtl/>
        </w:rPr>
      </w:pPr>
      <w:r>
        <w:rPr>
          <w:rFonts w:cs="David"/>
          <w:b/>
          <w:bCs/>
          <w:sz w:val="24"/>
          <w:u w:val="single"/>
          <w:rtl/>
        </w:rPr>
        <w:t>יום שני, כ"ו בתשרי התשס"ה (11 באוקטובר 2004), שעה 11:30</w:t>
      </w:r>
    </w:p>
    <w:p w:rsidR="00000000" w:rsidRDefault="00970E26">
      <w:pPr>
        <w:rPr>
          <w:rFonts w:cs="David"/>
          <w:b/>
          <w:bCs/>
          <w:sz w:val="24"/>
          <w:u w:val="single"/>
          <w:rtl/>
        </w:rPr>
      </w:pPr>
    </w:p>
    <w:p w:rsidR="00000000" w:rsidRDefault="00970E26">
      <w:pPr>
        <w:pStyle w:val="9"/>
        <w:rPr>
          <w:rFonts w:cs="David"/>
          <w:sz w:val="24"/>
          <w:rtl/>
        </w:rPr>
      </w:pPr>
    </w:p>
    <w:p w:rsidR="00000000" w:rsidRDefault="00970E26">
      <w:pPr>
        <w:tabs>
          <w:tab w:val="left" w:pos="1221"/>
        </w:tabs>
        <w:rPr>
          <w:rFonts w:cs="David"/>
          <w:b/>
          <w:bCs/>
          <w:sz w:val="24"/>
          <w:rtl/>
        </w:rPr>
      </w:pPr>
      <w:r>
        <w:rPr>
          <w:rFonts w:cs="David"/>
          <w:b/>
          <w:bCs/>
          <w:sz w:val="24"/>
          <w:u w:val="single"/>
          <w:rtl/>
        </w:rPr>
        <w:t>סדר היום</w:t>
      </w:r>
      <w:r>
        <w:rPr>
          <w:rFonts w:cs="David"/>
          <w:sz w:val="24"/>
          <w:rtl/>
        </w:rPr>
        <w:t>: קביעת רשות ציבורית לפי חוק חופש המידע, התשנ"ח – 1998 – מפעל הפיס</w:t>
      </w:r>
    </w:p>
    <w:p w:rsidR="00000000" w:rsidRDefault="00970E26">
      <w:pPr>
        <w:rPr>
          <w:rFonts w:cs="David"/>
          <w:b/>
          <w:bCs/>
          <w:sz w:val="24"/>
          <w:rtl/>
        </w:rPr>
      </w:pPr>
    </w:p>
    <w:p w:rsidR="00000000" w:rsidRDefault="00970E26">
      <w:pPr>
        <w:rPr>
          <w:rFonts w:cs="David"/>
          <w:sz w:val="24"/>
          <w:rtl/>
        </w:rPr>
      </w:pPr>
    </w:p>
    <w:p w:rsidR="00000000" w:rsidRDefault="00970E26">
      <w:pPr>
        <w:rPr>
          <w:rFonts w:cs="David"/>
          <w:sz w:val="24"/>
          <w:rtl/>
        </w:rPr>
      </w:pPr>
    </w:p>
    <w:p w:rsidR="00000000" w:rsidRDefault="00970E26">
      <w:pPr>
        <w:rPr>
          <w:rFonts w:cs="David"/>
          <w:b/>
          <w:bCs/>
          <w:sz w:val="24"/>
          <w:u w:val="single"/>
          <w:rtl/>
        </w:rPr>
      </w:pPr>
      <w:r>
        <w:rPr>
          <w:rFonts w:cs="David"/>
          <w:b/>
          <w:bCs/>
          <w:sz w:val="24"/>
          <w:u w:val="single"/>
          <w:rtl/>
        </w:rPr>
        <w:t>נכחו</w:t>
      </w:r>
      <w:r>
        <w:rPr>
          <w:rFonts w:cs="David"/>
          <w:sz w:val="24"/>
          <w:rtl/>
        </w:rPr>
        <w:t>:</w:t>
      </w:r>
    </w:p>
    <w:p w:rsidR="00000000" w:rsidRDefault="00970E26">
      <w:pPr>
        <w:rPr>
          <w:rFonts w:cs="David"/>
          <w:sz w:val="24"/>
          <w:rtl/>
        </w:rPr>
      </w:pPr>
    </w:p>
    <w:p w:rsidR="00000000" w:rsidRDefault="00970E26">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970E26">
      <w:pPr>
        <w:tabs>
          <w:tab w:val="left" w:pos="1788"/>
        </w:tabs>
        <w:rPr>
          <w:rFonts w:cs="David"/>
          <w:sz w:val="24"/>
          <w:rtl/>
        </w:rPr>
      </w:pPr>
      <w:r>
        <w:rPr>
          <w:rFonts w:cs="David"/>
          <w:sz w:val="24"/>
          <w:rtl/>
        </w:rPr>
        <w:t xml:space="preserve">                        נסים זאב</w:t>
      </w:r>
    </w:p>
    <w:p w:rsidR="00000000" w:rsidRDefault="00970E26">
      <w:pPr>
        <w:tabs>
          <w:tab w:val="left" w:pos="1788"/>
        </w:tabs>
        <w:rPr>
          <w:rFonts w:cs="David"/>
          <w:sz w:val="24"/>
          <w:rtl/>
        </w:rPr>
      </w:pPr>
      <w:r>
        <w:rPr>
          <w:rFonts w:cs="David"/>
          <w:sz w:val="24"/>
          <w:rtl/>
        </w:rPr>
        <w:t xml:space="preserve">                        איתן כ</w:t>
      </w:r>
      <w:r>
        <w:rPr>
          <w:rFonts w:cs="David"/>
          <w:sz w:val="24"/>
          <w:rtl/>
        </w:rPr>
        <w:t>בל</w:t>
      </w:r>
    </w:p>
    <w:p w:rsidR="00000000" w:rsidRDefault="00970E26">
      <w:pPr>
        <w:tabs>
          <w:tab w:val="left" w:pos="1788"/>
        </w:tabs>
        <w:rPr>
          <w:rFonts w:cs="David"/>
          <w:sz w:val="24"/>
          <w:rtl/>
        </w:rPr>
      </w:pPr>
      <w:r>
        <w:rPr>
          <w:rFonts w:cs="David"/>
          <w:sz w:val="24"/>
          <w:rtl/>
        </w:rPr>
        <w:t xml:space="preserve">                        אליעזר (צ'יטה) כהן</w:t>
      </w:r>
    </w:p>
    <w:p w:rsidR="00000000" w:rsidRDefault="00970E26">
      <w:pPr>
        <w:tabs>
          <w:tab w:val="left" w:pos="1788"/>
        </w:tabs>
        <w:rPr>
          <w:rFonts w:cs="David"/>
          <w:sz w:val="24"/>
          <w:rtl/>
        </w:rPr>
      </w:pPr>
      <w:r>
        <w:rPr>
          <w:rFonts w:cs="David"/>
          <w:sz w:val="24"/>
          <w:rtl/>
        </w:rPr>
        <w:t xml:space="preserve">                        יצחק לוי</w:t>
      </w:r>
    </w:p>
    <w:p w:rsidR="00000000" w:rsidRDefault="00970E26">
      <w:pPr>
        <w:tabs>
          <w:tab w:val="left" w:pos="1788"/>
        </w:tabs>
        <w:rPr>
          <w:rFonts w:cs="David"/>
          <w:sz w:val="24"/>
          <w:rtl/>
        </w:rPr>
      </w:pPr>
      <w:r>
        <w:rPr>
          <w:rFonts w:cs="David"/>
          <w:sz w:val="24"/>
          <w:rtl/>
        </w:rPr>
        <w:t xml:space="preserve">                        אופיר פינס-פז</w:t>
      </w:r>
    </w:p>
    <w:p w:rsidR="00000000" w:rsidRDefault="00970E26">
      <w:pPr>
        <w:rPr>
          <w:rFonts w:cs="David"/>
          <w:sz w:val="24"/>
          <w:rtl/>
        </w:rPr>
      </w:pPr>
    </w:p>
    <w:p w:rsidR="00000000" w:rsidRDefault="00970E26">
      <w:pPr>
        <w:rPr>
          <w:rFonts w:cs="David"/>
          <w:sz w:val="24"/>
          <w:rtl/>
        </w:rPr>
      </w:pPr>
    </w:p>
    <w:p w:rsidR="00000000" w:rsidRDefault="00970E26">
      <w:pPr>
        <w:tabs>
          <w:tab w:val="left" w:pos="1788"/>
          <w:tab w:val="left" w:pos="3631"/>
        </w:tabs>
        <w:rPr>
          <w:rFonts w:cs="David"/>
          <w:sz w:val="24"/>
          <w:rtl/>
        </w:rPr>
      </w:pPr>
      <w:r>
        <w:rPr>
          <w:rFonts w:cs="David"/>
          <w:b/>
          <w:bCs/>
          <w:sz w:val="24"/>
          <w:u w:val="single"/>
          <w:rtl/>
        </w:rPr>
        <w:t>מוזמנים</w:t>
      </w:r>
      <w:r>
        <w:rPr>
          <w:rFonts w:cs="David"/>
          <w:sz w:val="24"/>
          <w:rtl/>
        </w:rPr>
        <w:t>:         רבקי דב"ש,עו"ד                 משרד המשפטים</w:t>
      </w:r>
    </w:p>
    <w:p w:rsidR="00000000" w:rsidRDefault="00970E26">
      <w:pPr>
        <w:tabs>
          <w:tab w:val="left" w:pos="1788"/>
          <w:tab w:val="left" w:pos="3631"/>
        </w:tabs>
        <w:rPr>
          <w:rFonts w:cs="David"/>
          <w:sz w:val="24"/>
          <w:rtl/>
        </w:rPr>
      </w:pPr>
      <w:r>
        <w:rPr>
          <w:rFonts w:cs="David"/>
          <w:sz w:val="24"/>
          <w:rtl/>
        </w:rPr>
        <w:t xml:space="preserve">                        שמעון כצנלסון                    יו"ר דירקטוריון, מפ</w:t>
      </w:r>
      <w:r>
        <w:rPr>
          <w:rFonts w:cs="David"/>
          <w:sz w:val="24"/>
          <w:rtl/>
        </w:rPr>
        <w:t>על הפיס</w:t>
      </w:r>
    </w:p>
    <w:p w:rsidR="00000000" w:rsidRDefault="00970E26">
      <w:pPr>
        <w:tabs>
          <w:tab w:val="left" w:pos="1788"/>
          <w:tab w:val="left" w:pos="3631"/>
        </w:tabs>
        <w:rPr>
          <w:rFonts w:cs="David"/>
          <w:sz w:val="24"/>
          <w:rtl/>
        </w:rPr>
      </w:pPr>
      <w:r>
        <w:rPr>
          <w:rFonts w:cs="David"/>
          <w:sz w:val="24"/>
          <w:rtl/>
        </w:rPr>
        <w:t xml:space="preserve">                         מזל איובי                           ע' יו"ר הדירקטוריון, מפעל הפיס</w:t>
      </w:r>
    </w:p>
    <w:p w:rsidR="00000000" w:rsidRDefault="00970E26">
      <w:pPr>
        <w:tabs>
          <w:tab w:val="left" w:pos="1788"/>
          <w:tab w:val="left" w:pos="3631"/>
        </w:tabs>
        <w:rPr>
          <w:rFonts w:cs="David"/>
          <w:sz w:val="24"/>
          <w:rtl/>
        </w:rPr>
      </w:pPr>
      <w:r>
        <w:rPr>
          <w:rFonts w:cs="David"/>
          <w:sz w:val="24"/>
          <w:rtl/>
        </w:rPr>
        <w:t xml:space="preserve">                         אמנון זכרוני,עו"ד              יועץ משפטי, מפעל הפיס</w:t>
      </w:r>
    </w:p>
    <w:p w:rsidR="00000000" w:rsidRDefault="00970E26">
      <w:pPr>
        <w:tabs>
          <w:tab w:val="left" w:pos="1788"/>
          <w:tab w:val="left" w:pos="3631"/>
        </w:tabs>
        <w:rPr>
          <w:rFonts w:cs="David"/>
          <w:sz w:val="24"/>
          <w:rtl/>
        </w:rPr>
      </w:pPr>
      <w:r>
        <w:rPr>
          <w:rFonts w:cs="David"/>
          <w:sz w:val="24"/>
          <w:rtl/>
        </w:rPr>
        <w:t xml:space="preserve">                        קרן חן,עו"ד                        מפעל הפיס</w:t>
      </w:r>
    </w:p>
    <w:p w:rsidR="00000000" w:rsidRDefault="00970E26">
      <w:pPr>
        <w:tabs>
          <w:tab w:val="left" w:pos="1788"/>
          <w:tab w:val="left" w:pos="3631"/>
        </w:tabs>
        <w:rPr>
          <w:rFonts w:cs="David"/>
          <w:sz w:val="24"/>
          <w:rtl/>
        </w:rPr>
      </w:pPr>
      <w:r>
        <w:rPr>
          <w:rFonts w:cs="David"/>
          <w:sz w:val="24"/>
          <w:rtl/>
        </w:rPr>
        <w:t xml:space="preserve">         </w:t>
      </w:r>
      <w:r>
        <w:rPr>
          <w:rFonts w:cs="David"/>
          <w:sz w:val="24"/>
          <w:rtl/>
        </w:rPr>
        <w:t xml:space="preserve">       </w:t>
      </w:r>
    </w:p>
    <w:p w:rsidR="00000000" w:rsidRDefault="00970E26">
      <w:pPr>
        <w:rPr>
          <w:rFonts w:cs="David"/>
          <w:sz w:val="24"/>
          <w:rtl/>
        </w:rPr>
      </w:pPr>
    </w:p>
    <w:p w:rsidR="00000000" w:rsidRDefault="00970E26">
      <w:pPr>
        <w:rPr>
          <w:rFonts w:cs="David"/>
          <w:sz w:val="24"/>
          <w:rtl/>
        </w:rPr>
      </w:pPr>
    </w:p>
    <w:p w:rsidR="00000000" w:rsidRDefault="00970E26">
      <w:pPr>
        <w:rPr>
          <w:rFonts w:cs="David"/>
          <w:sz w:val="24"/>
          <w:rtl/>
        </w:rPr>
      </w:pPr>
    </w:p>
    <w:p w:rsidR="00000000" w:rsidRDefault="00970E26">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אפרת רוזן</w:t>
      </w:r>
    </w:p>
    <w:p w:rsidR="00000000" w:rsidRDefault="00970E26">
      <w:pPr>
        <w:rPr>
          <w:rFonts w:cs="David"/>
          <w:sz w:val="24"/>
          <w:rtl/>
        </w:rPr>
      </w:pPr>
    </w:p>
    <w:p w:rsidR="00000000" w:rsidRDefault="00970E26">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970E26">
      <w:pPr>
        <w:rPr>
          <w:rFonts w:cs="David"/>
          <w:sz w:val="24"/>
          <w:rtl/>
        </w:rPr>
      </w:pPr>
    </w:p>
    <w:p w:rsidR="00000000" w:rsidRDefault="00970E26">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970E26">
      <w:pPr>
        <w:rPr>
          <w:rFonts w:cs="David"/>
          <w:b/>
          <w:bCs/>
          <w:sz w:val="24"/>
          <w:rtl/>
        </w:rPr>
      </w:pPr>
    </w:p>
    <w:p w:rsidR="00000000" w:rsidRDefault="00970E26">
      <w:pPr>
        <w:rPr>
          <w:rFonts w:cs="David"/>
          <w:sz w:val="24"/>
          <w:rtl/>
        </w:rPr>
      </w:pPr>
      <w:r>
        <w:rPr>
          <w:rFonts w:cs="David"/>
          <w:sz w:val="24"/>
          <w:rtl/>
        </w:rPr>
        <w:br w:type="page"/>
      </w:r>
    </w:p>
    <w:p w:rsidR="00000000" w:rsidRDefault="00970E26">
      <w:pPr>
        <w:rPr>
          <w:rFonts w:cs="David"/>
          <w:sz w:val="24"/>
          <w:rtl/>
        </w:rPr>
      </w:pPr>
    </w:p>
    <w:p w:rsidR="00000000" w:rsidRDefault="00970E26">
      <w:pPr>
        <w:jc w:val="center"/>
        <w:rPr>
          <w:rFonts w:cs="David"/>
          <w:sz w:val="24"/>
          <w:u w:val="single"/>
          <w:rtl/>
        </w:rPr>
      </w:pPr>
      <w:r>
        <w:rPr>
          <w:rFonts w:cs="David"/>
          <w:sz w:val="24"/>
          <w:u w:val="single"/>
          <w:rtl/>
        </w:rPr>
        <w:t>קביעת רשות ציבורית לפי חוק חופש המידע, התשנ"ח-1998 – מפעל הפיס</w:t>
      </w:r>
    </w:p>
    <w:p w:rsidR="00000000" w:rsidRDefault="00970E26">
      <w:pPr>
        <w:rPr>
          <w:rFonts w:cs="David"/>
          <w:sz w:val="24"/>
          <w:rtl/>
        </w:rPr>
      </w:pPr>
    </w:p>
    <w:p w:rsidR="00000000" w:rsidRDefault="00970E26">
      <w:pPr>
        <w:rPr>
          <w:rFonts w:cs="David"/>
          <w:sz w:val="24"/>
          <w:u w:val="single"/>
          <w:rtl/>
        </w:rPr>
      </w:pPr>
      <w:r>
        <w:rPr>
          <w:rFonts w:cs="David"/>
          <w:sz w:val="24"/>
          <w:u w:val="single"/>
          <w:rtl/>
        </w:rPr>
        <w:t>אפרת רוזן:</w:t>
      </w:r>
    </w:p>
    <w:p w:rsidR="00000000" w:rsidRDefault="00970E26">
      <w:pPr>
        <w:rPr>
          <w:rFonts w:cs="David"/>
          <w:sz w:val="24"/>
          <w:rtl/>
        </w:rPr>
      </w:pPr>
    </w:p>
    <w:p w:rsidR="00000000" w:rsidRDefault="00970E26">
      <w:pPr>
        <w:ind w:firstLine="567"/>
        <w:rPr>
          <w:rFonts w:cs="David"/>
          <w:sz w:val="24"/>
          <w:rtl/>
        </w:rPr>
      </w:pPr>
      <w:r>
        <w:rPr>
          <w:rFonts w:cs="David"/>
          <w:sz w:val="24"/>
          <w:rtl/>
        </w:rPr>
        <w:t>בתחילת חודש יולי נערכה בוועדה ישיבה בנושא אישור צו חופש מידע לגבי קביעת מפעל הפיס כרשות ציבורית</w:t>
      </w:r>
      <w:r>
        <w:rPr>
          <w:rFonts w:cs="David"/>
          <w:sz w:val="24"/>
          <w:rtl/>
        </w:rPr>
        <w:t>. חוק חופש המידע מאפשר לשר המשפטים לקבוע בצו,  באישור ועדת חוקה, גופים שייחשבו כרשות ציבורית, על-מנת להעביר מידע בין הגופים האלה. שר המשפטים מבקש להחיל את זה גם על מפעל הפיס.</w:t>
      </w:r>
    </w:p>
    <w:p w:rsidR="00000000" w:rsidRDefault="00970E26">
      <w:pPr>
        <w:rPr>
          <w:rFonts w:cs="David"/>
          <w:sz w:val="24"/>
          <w:rtl/>
        </w:rPr>
      </w:pPr>
    </w:p>
    <w:p w:rsidR="00000000" w:rsidRDefault="00970E26">
      <w:pPr>
        <w:rPr>
          <w:rFonts w:cs="David"/>
          <w:sz w:val="24"/>
          <w:u w:val="single"/>
          <w:rtl/>
        </w:rPr>
      </w:pPr>
      <w:r>
        <w:rPr>
          <w:rFonts w:cs="David"/>
          <w:sz w:val="24"/>
          <w:u w:val="single"/>
          <w:rtl/>
        </w:rPr>
        <w:t>אופיר פינס-פז:</w:t>
      </w:r>
    </w:p>
    <w:p w:rsidR="00000000" w:rsidRDefault="00970E26">
      <w:pPr>
        <w:rPr>
          <w:rFonts w:cs="David"/>
          <w:sz w:val="24"/>
          <w:rtl/>
        </w:rPr>
      </w:pPr>
    </w:p>
    <w:p w:rsidR="00000000" w:rsidRDefault="00970E26">
      <w:pPr>
        <w:ind w:firstLine="567"/>
        <w:rPr>
          <w:rFonts w:cs="David"/>
          <w:sz w:val="24"/>
          <w:rtl/>
        </w:rPr>
      </w:pPr>
      <w:r>
        <w:rPr>
          <w:rFonts w:cs="David"/>
          <w:sz w:val="24"/>
          <w:rtl/>
        </w:rPr>
        <w:t>למה זה לא הוחל עד היום?</w:t>
      </w:r>
    </w:p>
    <w:p w:rsidR="00000000" w:rsidRDefault="00970E26">
      <w:pPr>
        <w:rPr>
          <w:rFonts w:cs="David"/>
          <w:sz w:val="24"/>
          <w:rtl/>
        </w:rPr>
      </w:pPr>
    </w:p>
    <w:p w:rsidR="00000000" w:rsidRDefault="00970E26">
      <w:pPr>
        <w:rPr>
          <w:rFonts w:cs="David"/>
          <w:sz w:val="24"/>
          <w:u w:val="single"/>
          <w:rtl/>
        </w:rPr>
      </w:pPr>
      <w:r>
        <w:rPr>
          <w:rFonts w:cs="David"/>
          <w:sz w:val="24"/>
          <w:u w:val="single"/>
          <w:rtl/>
        </w:rPr>
        <w:t>אפרת רוזן:</w:t>
      </w:r>
    </w:p>
    <w:p w:rsidR="00000000" w:rsidRDefault="00970E26">
      <w:pPr>
        <w:rPr>
          <w:rFonts w:cs="David"/>
          <w:sz w:val="24"/>
          <w:rtl/>
        </w:rPr>
      </w:pPr>
    </w:p>
    <w:p w:rsidR="00000000" w:rsidRDefault="00970E26">
      <w:pPr>
        <w:ind w:firstLine="567"/>
        <w:rPr>
          <w:rFonts w:cs="David"/>
          <w:sz w:val="24"/>
          <w:rtl/>
        </w:rPr>
      </w:pPr>
      <w:r>
        <w:rPr>
          <w:rFonts w:cs="David"/>
          <w:sz w:val="24"/>
          <w:rtl/>
        </w:rPr>
        <w:t>יש משמעות ב-3 היבטים עיקריי</w:t>
      </w:r>
      <w:r>
        <w:rPr>
          <w:rFonts w:cs="David"/>
          <w:sz w:val="24"/>
          <w:rtl/>
        </w:rPr>
        <w:t>ם: פרסום של הנחיות  מינהליות, חובה לפרסם דין וחשבון שנתי, וחובה לתת תשובה למי שמבקש מידע ממפעל הפיס. בדיון הקודם שנערך בתחילת חודש יולי הועלו מספר טענות. טענה ראשונה שהועלתה על ידי מפעל הפיס זה שאין מקום להחיל את חוק חופש המידע על מפעל הפיס, כיוון שמדובר ב</w:t>
      </w:r>
      <w:r>
        <w:rPr>
          <w:rFonts w:cs="David"/>
          <w:sz w:val="24"/>
          <w:rtl/>
        </w:rPr>
        <w:t xml:space="preserve">חברה פרטית. לאחר מכן אמרו שמבקשים לעשות את זה בסייגים, כלומר לקבוע נושאים מסויימים שעליהם אין להחיל את חופש המידע על מפעל הפיס. יושב-ראש הוועדה הציע שנציגי משרד המשפטים ונציגי מפעל הפיס ישבו  ביניהם כדי להגיע להסכמה לגבי הסייגים.  </w:t>
      </w:r>
    </w:p>
    <w:p w:rsidR="00000000" w:rsidRDefault="00970E26">
      <w:pPr>
        <w:rPr>
          <w:rFonts w:cs="David"/>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נפגשנו עם נ</w:t>
      </w:r>
      <w:r>
        <w:rPr>
          <w:rFonts w:cs="David"/>
          <w:sz w:val="24"/>
          <w:rtl/>
        </w:rPr>
        <w:t xml:space="preserve">ציגי מפעל הפיס. לצערנו לא קיבלנו איזו שהיא רשימה או איזו שהיא עמדה ברורה לגבי מה הם הדברים שלא צריך להחיל עליהם את החוק. גם בעקבות המכתבים לא קיבלנו איזו שהיא תגובה. בעקבות פניה שלנו ליועצת משפטית של הוועדה היא שלחה מכתב לנציגי מפעל הפיס וקיבלנו איזו שהיא </w:t>
      </w:r>
      <w:r>
        <w:rPr>
          <w:rFonts w:cs="David"/>
          <w:sz w:val="24"/>
          <w:rtl/>
        </w:rPr>
        <w:t>עמדה. בישיבה עצמה הקריאו לנו רשימה מדף, שבה אמרו על מה כן להחיל. אנחנו הבהרנו שהעמדה שלנו, גם אם תתקבל הטענה, היא שיש להחיל את חוק חופש המידע על מפעל הפיס במידת הצורך, כאשר אם יש דברים שבמהות הם דברים פרטיים, אנחנו נשקול אם לעשות סייג שלא להחיל אותם. לא מצ</w:t>
      </w:r>
      <w:r>
        <w:rPr>
          <w:rFonts w:cs="David"/>
          <w:sz w:val="24"/>
          <w:rtl/>
        </w:rPr>
        <w:t xml:space="preserve">אנו לנכון לקבל את עמדת מפעל הפיס. מפעל הפיס הוא גוף דו  מהותי במובן הזה שההתאגדות שלו היא פרטית. </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מוסכם סביב השולחן הזה שמפעל הפיס הוא גוף דו-מהותי, כלומר מצד אחד יש לו אספקטים ציבוריים, מצד שני הוא פועל כעסק מסחרי.  זה נקבע על ידי בית </w:t>
      </w:r>
      <w:r>
        <w:rPr>
          <w:rFonts w:cs="David"/>
          <w:sz w:val="24"/>
          <w:rtl/>
        </w:rPr>
        <w:t>המשפט. זה לא גוף שהוקם על פי דין. הגוף הזה לא כפוף לפניות לבג"ץ.</w:t>
      </w:r>
    </w:p>
    <w:p w:rsidR="00000000" w:rsidRDefault="00970E26">
      <w:pPr>
        <w:rPr>
          <w:rFonts w:cs="David"/>
          <w:sz w:val="24"/>
          <w:rtl/>
        </w:rPr>
      </w:pPr>
    </w:p>
    <w:p w:rsidR="00000000" w:rsidRDefault="00970E26">
      <w:pPr>
        <w:rPr>
          <w:rFonts w:cs="David"/>
          <w:sz w:val="24"/>
          <w:u w:val="single"/>
          <w:rtl/>
        </w:rPr>
      </w:pPr>
      <w:r>
        <w:rPr>
          <w:rFonts w:cs="David"/>
          <w:sz w:val="24"/>
          <w:u w:val="single"/>
          <w:rtl/>
        </w:rPr>
        <w:t>יצחק לוי:</w:t>
      </w:r>
    </w:p>
    <w:p w:rsidR="00000000" w:rsidRDefault="00970E26">
      <w:pPr>
        <w:rPr>
          <w:rFonts w:cs="David"/>
          <w:sz w:val="24"/>
          <w:rtl/>
        </w:rPr>
      </w:pPr>
    </w:p>
    <w:p w:rsidR="00000000" w:rsidRDefault="00970E26">
      <w:pPr>
        <w:ind w:firstLine="567"/>
        <w:rPr>
          <w:rFonts w:cs="David"/>
          <w:sz w:val="24"/>
          <w:rtl/>
        </w:rPr>
      </w:pPr>
      <w:r>
        <w:rPr>
          <w:rFonts w:cs="David"/>
          <w:sz w:val="24"/>
          <w:rtl/>
        </w:rPr>
        <w:t>מי הבעלים של מפעל הפיס?</w:t>
      </w:r>
    </w:p>
    <w:p w:rsidR="00000000" w:rsidRDefault="00970E26">
      <w:pPr>
        <w:rPr>
          <w:rFonts w:cs="David"/>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מפעל הפיס הוא תאגיד שאין חיה כמותו. מפעל הפיס הוא תאגיד פרטי, ללא הון. מפעל הפיס הוקם על פי החלטת ממשלה ב31.5.2001. ניתן לו היתר לבצע הימורים </w:t>
      </w:r>
      <w:r>
        <w:rPr>
          <w:rFonts w:cs="David"/>
          <w:sz w:val="24"/>
          <w:rtl/>
        </w:rPr>
        <w:t>והגרלות למשך 5 שנים.  ההיתר הזה מתחדש. כיום ההיתר הוא עד מארס 2006. החברה עצמה מאוגדת כחברה פרטית. יש לה הרכב מיוחד. אין לה בעלי מניות. החובה שלה היא שההון שלה ינוהל לטובת הציבור.</w:t>
      </w:r>
    </w:p>
    <w:p w:rsidR="00000000" w:rsidRDefault="00970E26">
      <w:pPr>
        <w:rPr>
          <w:rFonts w:cs="David"/>
          <w:sz w:val="24"/>
          <w:rtl/>
        </w:rPr>
      </w:pPr>
    </w:p>
    <w:p w:rsidR="00000000" w:rsidRDefault="00970E26">
      <w:pPr>
        <w:rPr>
          <w:rFonts w:cs="David"/>
          <w:sz w:val="24"/>
          <w:rtl/>
        </w:rPr>
      </w:pPr>
    </w:p>
    <w:p w:rsidR="00000000" w:rsidRDefault="00970E26">
      <w:pPr>
        <w:rPr>
          <w:rFonts w:cs="David"/>
          <w:sz w:val="24"/>
          <w:rtl/>
        </w:rPr>
      </w:pPr>
    </w:p>
    <w:p w:rsidR="00000000" w:rsidRDefault="00970E26">
      <w:pPr>
        <w:rPr>
          <w:rFonts w:cs="David"/>
          <w:sz w:val="24"/>
          <w:u w:val="single"/>
          <w:rtl/>
        </w:rPr>
      </w:pPr>
      <w:r>
        <w:rPr>
          <w:rFonts w:cs="David"/>
          <w:sz w:val="24"/>
          <w:u w:val="single"/>
          <w:rtl/>
        </w:rPr>
        <w:t>יצחק לוי:</w:t>
      </w:r>
    </w:p>
    <w:p w:rsidR="00000000" w:rsidRDefault="00970E26">
      <w:pPr>
        <w:rPr>
          <w:rFonts w:cs="David"/>
          <w:sz w:val="24"/>
          <w:rtl/>
        </w:rPr>
      </w:pPr>
    </w:p>
    <w:p w:rsidR="00000000" w:rsidRDefault="00970E26">
      <w:pPr>
        <w:ind w:firstLine="567"/>
        <w:rPr>
          <w:rFonts w:cs="David"/>
          <w:sz w:val="24"/>
          <w:rtl/>
        </w:rPr>
      </w:pPr>
      <w:r>
        <w:rPr>
          <w:rFonts w:cs="David"/>
          <w:sz w:val="24"/>
          <w:rtl/>
        </w:rPr>
        <w:lastRenderedPageBreak/>
        <w:t>מי מרכיב את הדירקטוריון שלה?</w:t>
      </w:r>
    </w:p>
    <w:p w:rsidR="00000000" w:rsidRDefault="00970E26">
      <w:pPr>
        <w:rPr>
          <w:rFonts w:cs="David"/>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יש 3 ראשי ערים או גז</w:t>
      </w:r>
      <w:r>
        <w:rPr>
          <w:rFonts w:cs="David"/>
          <w:sz w:val="24"/>
          <w:rtl/>
        </w:rPr>
        <w:t xml:space="preserve">ברים בתל-אביב, ירושלים וחיפה, 4 נציגי מרכז השילטון המקומי, ביניהם יושב-ראש המרכז לשלטון מקומי, נציג הרשות המועצות האזוריות ודירקטורים שממנים שרים. </w:t>
      </w:r>
    </w:p>
    <w:p w:rsidR="00000000" w:rsidRDefault="00970E26">
      <w:pPr>
        <w:rPr>
          <w:rFonts w:cs="David"/>
          <w:sz w:val="24"/>
          <w:rtl/>
        </w:rPr>
      </w:pPr>
    </w:p>
    <w:p w:rsidR="00000000" w:rsidRDefault="00970E26">
      <w:pPr>
        <w:rPr>
          <w:rFonts w:cs="David"/>
          <w:sz w:val="24"/>
          <w:u w:val="single"/>
          <w:rtl/>
        </w:rPr>
      </w:pPr>
      <w:r>
        <w:rPr>
          <w:rFonts w:cs="David"/>
          <w:sz w:val="24"/>
          <w:u w:val="single"/>
          <w:rtl/>
        </w:rPr>
        <w:t>יצחק לוי:</w:t>
      </w:r>
    </w:p>
    <w:p w:rsidR="00000000" w:rsidRDefault="00970E26">
      <w:pPr>
        <w:rPr>
          <w:rFonts w:cs="David"/>
          <w:sz w:val="24"/>
          <w:rtl/>
        </w:rPr>
      </w:pPr>
    </w:p>
    <w:p w:rsidR="00000000" w:rsidRDefault="00970E26">
      <w:pPr>
        <w:ind w:firstLine="567"/>
        <w:rPr>
          <w:rFonts w:cs="David"/>
          <w:sz w:val="24"/>
          <w:rtl/>
        </w:rPr>
      </w:pPr>
      <w:r>
        <w:rPr>
          <w:rFonts w:cs="David"/>
          <w:sz w:val="24"/>
          <w:rtl/>
        </w:rPr>
        <w:t>אין נציגי ציבור נוספים?</w:t>
      </w:r>
    </w:p>
    <w:p w:rsidR="00000000" w:rsidRDefault="00970E26">
      <w:pPr>
        <w:rPr>
          <w:rFonts w:cs="David"/>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יש נציגי ציבור שממונים על ידי שר הפנים וראש הממשלה.</w:t>
      </w:r>
    </w:p>
    <w:p w:rsidR="00000000" w:rsidRDefault="00970E26">
      <w:pPr>
        <w:rPr>
          <w:rFonts w:cs="David"/>
          <w:sz w:val="24"/>
          <w:rtl/>
        </w:rPr>
      </w:pPr>
    </w:p>
    <w:p w:rsidR="00000000" w:rsidRDefault="00970E26">
      <w:pPr>
        <w:rPr>
          <w:rFonts w:cs="David"/>
          <w:sz w:val="24"/>
          <w:u w:val="single"/>
          <w:rtl/>
        </w:rPr>
      </w:pPr>
      <w:r>
        <w:rPr>
          <w:rFonts w:cs="David"/>
          <w:sz w:val="24"/>
          <w:u w:val="single"/>
          <w:rtl/>
        </w:rPr>
        <w:t>יצחק ל</w:t>
      </w:r>
      <w:r>
        <w:rPr>
          <w:rFonts w:cs="David"/>
          <w:sz w:val="24"/>
          <w:u w:val="single"/>
          <w:rtl/>
        </w:rPr>
        <w:t>וי:</w:t>
      </w:r>
    </w:p>
    <w:p w:rsidR="00000000" w:rsidRDefault="00970E26">
      <w:pPr>
        <w:rPr>
          <w:rFonts w:cs="David"/>
          <w:sz w:val="24"/>
          <w:rtl/>
        </w:rPr>
      </w:pPr>
    </w:p>
    <w:p w:rsidR="00000000" w:rsidRDefault="00970E26">
      <w:pPr>
        <w:ind w:firstLine="567"/>
        <w:rPr>
          <w:rFonts w:cs="David"/>
          <w:sz w:val="24"/>
          <w:rtl/>
        </w:rPr>
      </w:pPr>
      <w:r>
        <w:rPr>
          <w:rFonts w:cs="David"/>
          <w:sz w:val="24"/>
          <w:rtl/>
        </w:rPr>
        <w:t>לדירקטוריון יש אופי ציבורי?</w:t>
      </w:r>
    </w:p>
    <w:p w:rsidR="00000000" w:rsidRDefault="00970E26">
      <w:pPr>
        <w:rPr>
          <w:rFonts w:cs="David"/>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נכון.</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u w:val="single"/>
          <w:rtl/>
        </w:rPr>
      </w:pPr>
    </w:p>
    <w:p w:rsidR="00000000" w:rsidRDefault="00970E26">
      <w:pPr>
        <w:ind w:firstLine="567"/>
        <w:rPr>
          <w:rFonts w:cs="David"/>
          <w:sz w:val="24"/>
          <w:rtl/>
        </w:rPr>
      </w:pPr>
      <w:r>
        <w:rPr>
          <w:rFonts w:cs="David"/>
          <w:sz w:val="24"/>
          <w:rtl/>
        </w:rPr>
        <w:t>אתה לא יכול להגיש בג"ץ נגד מפעל הפיס, כי זאת כאילו חברה פרטית.</w:t>
      </w:r>
    </w:p>
    <w:p w:rsidR="00000000" w:rsidRDefault="00970E26">
      <w:pPr>
        <w:rPr>
          <w:rFonts w:cs="David"/>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אפשר להגיש עתירה לבג"ץ אם זה גוף ציבורי על פי דין. השופט ברק קבע שמפעל הפיס הוא גוף ציבורי לא על פי דין. חוק</w:t>
      </w:r>
      <w:r>
        <w:rPr>
          <w:rFonts w:cs="David"/>
          <w:sz w:val="24"/>
          <w:rtl/>
        </w:rPr>
        <w:t xml:space="preserve"> חופש המידע לא צריך שיהיה על פי דין.</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מפעל הפיס רוצה להחיל את חוק חופש המידע על פי הקריטריונים של הכפילות. את מה שמסחרי הוא רוצה לשמור כסוד מסחרי, את מה שציבורי הוא רוצה לפתוח. זה מוסכם על כולם. מה ששייך לפעילות המסחרית יהיה עליו חיסיון</w:t>
      </w:r>
      <w:r>
        <w:rPr>
          <w:rFonts w:cs="David"/>
          <w:sz w:val="24"/>
          <w:rtl/>
        </w:rPr>
        <w:t xml:space="preserve">, ואילו מה ששייך לאספקט הציבורי יהיה פתוח. </w:t>
      </w:r>
    </w:p>
    <w:p w:rsidR="00000000" w:rsidRDefault="00970E26">
      <w:pPr>
        <w:rPr>
          <w:rFonts w:cs="David"/>
          <w:sz w:val="24"/>
          <w:rtl/>
        </w:rPr>
      </w:pPr>
    </w:p>
    <w:p w:rsidR="00000000" w:rsidRDefault="00970E26">
      <w:pPr>
        <w:rPr>
          <w:rFonts w:cs="David"/>
          <w:sz w:val="24"/>
          <w:u w:val="single"/>
          <w:rtl/>
        </w:rPr>
      </w:pPr>
      <w:r>
        <w:rPr>
          <w:rFonts w:cs="David"/>
          <w:sz w:val="24"/>
          <w:u w:val="single"/>
          <w:rtl/>
        </w:rPr>
        <w:t>אליעזר (צ'יטה) כהן:</w:t>
      </w:r>
    </w:p>
    <w:p w:rsidR="00000000" w:rsidRDefault="00970E26">
      <w:pPr>
        <w:rPr>
          <w:rFonts w:cs="David"/>
          <w:sz w:val="24"/>
          <w:rtl/>
        </w:rPr>
      </w:pPr>
    </w:p>
    <w:p w:rsidR="00000000" w:rsidRDefault="00970E26">
      <w:pPr>
        <w:ind w:firstLine="567"/>
        <w:rPr>
          <w:rFonts w:cs="David"/>
          <w:sz w:val="24"/>
          <w:rtl/>
        </w:rPr>
      </w:pPr>
      <w:r>
        <w:rPr>
          <w:rFonts w:cs="David"/>
          <w:sz w:val="24"/>
          <w:rtl/>
        </w:rPr>
        <w:t>כתוב פה שמפעל הפיס זאת חברה פרטית.</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אמרנו שזאת חברה פרטית, לא עסק פרטי, ויש לה מחויבויות ציבוריות. זה לא עסק פרטי של מישהו. </w:t>
      </w:r>
    </w:p>
    <w:p w:rsidR="00000000" w:rsidRDefault="00970E26">
      <w:pPr>
        <w:rPr>
          <w:rFonts w:cs="David"/>
          <w:sz w:val="24"/>
          <w:rtl/>
        </w:rPr>
      </w:pPr>
    </w:p>
    <w:p w:rsidR="00000000" w:rsidRDefault="00970E26">
      <w:pPr>
        <w:rPr>
          <w:rFonts w:cs="David"/>
          <w:sz w:val="24"/>
          <w:u w:val="single"/>
          <w:rtl/>
        </w:rPr>
      </w:pPr>
    </w:p>
    <w:p w:rsidR="00000000" w:rsidRDefault="00970E26">
      <w:pPr>
        <w:rPr>
          <w:rFonts w:cs="David"/>
          <w:sz w:val="24"/>
          <w:u w:val="single"/>
          <w:rtl/>
        </w:rPr>
      </w:pPr>
    </w:p>
    <w:p w:rsidR="00000000" w:rsidRDefault="00970E26">
      <w:pPr>
        <w:rPr>
          <w:rFonts w:cs="David"/>
          <w:sz w:val="24"/>
          <w:u w:val="single"/>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צורת ההתאגדות היא של חברה פרטי</w:t>
      </w:r>
      <w:r>
        <w:rPr>
          <w:rFonts w:cs="David"/>
          <w:sz w:val="24"/>
          <w:rtl/>
        </w:rPr>
        <w:t>ת. מפעל הפיס חייב למקסם את הרווחים. הרווח לא אמור ללכת לכיסים אחרים, אלא לחזור לציבור.</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על זה אין ויכוח. מצד אחד את מדברת  על האינטרס הציבורי, מצד שני את אומרת שאם תהיה בעיה מסחרית תוטל עליה חיסיון. </w:t>
      </w:r>
    </w:p>
    <w:p w:rsidR="00000000" w:rsidRDefault="00970E26">
      <w:pPr>
        <w:rPr>
          <w:rFonts w:cs="David"/>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אם יש משהו שבמהות של פעי</w:t>
      </w:r>
      <w:r>
        <w:rPr>
          <w:rFonts w:cs="David"/>
          <w:sz w:val="24"/>
          <w:rtl/>
        </w:rPr>
        <w:t xml:space="preserve">לות מפעל הפיס הוא פרטי מסחרי, והם הוכיחו שהוא כזה, אז.. </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u w:val="single"/>
          <w:rtl/>
        </w:rPr>
      </w:pPr>
    </w:p>
    <w:p w:rsidR="00000000" w:rsidRDefault="00970E26">
      <w:pPr>
        <w:ind w:firstLine="567"/>
        <w:rPr>
          <w:rFonts w:cs="David"/>
          <w:sz w:val="24"/>
          <w:rtl/>
        </w:rPr>
      </w:pPr>
      <w:r>
        <w:rPr>
          <w:rFonts w:cs="David"/>
          <w:sz w:val="24"/>
          <w:rtl/>
        </w:rPr>
        <w:t xml:space="preserve">העיקרון צריך להיות שמה שהוא פרטי אנחנו נאפשר לשמור על החיסיון, מה שציבורי נגיד שחייבים למסור את המידע לציבור. </w:t>
      </w:r>
    </w:p>
    <w:p w:rsidR="00000000" w:rsidRDefault="00970E26">
      <w:pPr>
        <w:rPr>
          <w:rFonts w:cs="David"/>
          <w:sz w:val="24"/>
          <w:rtl/>
        </w:rPr>
      </w:pPr>
    </w:p>
    <w:p w:rsidR="00000000" w:rsidRDefault="00970E26">
      <w:pPr>
        <w:rPr>
          <w:rFonts w:cs="David"/>
          <w:sz w:val="24"/>
          <w:u w:val="single"/>
          <w:rtl/>
        </w:rPr>
      </w:pPr>
      <w:r>
        <w:rPr>
          <w:rFonts w:cs="David"/>
          <w:sz w:val="24"/>
          <w:u w:val="single"/>
          <w:rtl/>
        </w:rPr>
        <w:t>איתן כבל:</w:t>
      </w:r>
    </w:p>
    <w:p w:rsidR="00000000" w:rsidRDefault="00970E26">
      <w:pPr>
        <w:rPr>
          <w:rFonts w:cs="David"/>
          <w:sz w:val="24"/>
          <w:rtl/>
        </w:rPr>
      </w:pPr>
    </w:p>
    <w:p w:rsidR="00000000" w:rsidRDefault="00970E26">
      <w:pPr>
        <w:ind w:firstLine="567"/>
        <w:rPr>
          <w:rFonts w:cs="David"/>
          <w:sz w:val="24"/>
          <w:rtl/>
        </w:rPr>
      </w:pPr>
      <w:r>
        <w:rPr>
          <w:rFonts w:cs="David"/>
          <w:sz w:val="24"/>
          <w:rtl/>
        </w:rPr>
        <w:t>אנחנו יוצאים מנקודת הנחה שמפעל הפיס מתחילתו ועד סופו הוא</w:t>
      </w:r>
      <w:r>
        <w:rPr>
          <w:rFonts w:cs="David"/>
          <w:sz w:val="24"/>
          <w:rtl/>
        </w:rPr>
        <w:t xml:space="preserve"> גוף ציבורי. המשמעות היא אך ורק ציבורית. </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לא. יכול להיות שלמפעל הפיס יש מדיניות של קביעת אגרות שונות למפעילים שונים, מתוך רצון להתמודד עם כל מיני תופעות.  </w:t>
      </w:r>
    </w:p>
    <w:p w:rsidR="00000000" w:rsidRDefault="00970E26">
      <w:pPr>
        <w:rPr>
          <w:rFonts w:cs="David"/>
          <w:sz w:val="24"/>
          <w:rtl/>
        </w:rPr>
      </w:pPr>
    </w:p>
    <w:p w:rsidR="00000000" w:rsidRDefault="00970E26">
      <w:pPr>
        <w:rPr>
          <w:rFonts w:cs="David"/>
          <w:sz w:val="24"/>
          <w:u w:val="single"/>
          <w:rtl/>
        </w:rPr>
      </w:pPr>
      <w:r>
        <w:rPr>
          <w:rFonts w:cs="David"/>
          <w:sz w:val="24"/>
          <w:u w:val="single"/>
          <w:rtl/>
        </w:rPr>
        <w:t>איתן כבל:</w:t>
      </w:r>
    </w:p>
    <w:p w:rsidR="00000000" w:rsidRDefault="00970E26">
      <w:pPr>
        <w:rPr>
          <w:rFonts w:cs="David"/>
          <w:sz w:val="24"/>
          <w:rtl/>
        </w:rPr>
      </w:pPr>
    </w:p>
    <w:p w:rsidR="00000000" w:rsidRDefault="00970E26">
      <w:pPr>
        <w:ind w:firstLine="567"/>
        <w:rPr>
          <w:rFonts w:cs="David"/>
          <w:sz w:val="24"/>
          <w:rtl/>
        </w:rPr>
      </w:pPr>
      <w:r>
        <w:rPr>
          <w:rFonts w:cs="David"/>
          <w:sz w:val="24"/>
          <w:rtl/>
        </w:rPr>
        <w:t>אפילו חברה ממשלתית חייבת לפעול בכללי משחק עסקיים.</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בוא ניקח כל פריט ופריט ונראה מה שייך לציבור ומה שייך לפרטי.</w:t>
      </w:r>
    </w:p>
    <w:p w:rsidR="00000000" w:rsidRDefault="00970E26">
      <w:pPr>
        <w:rPr>
          <w:rFonts w:cs="David"/>
          <w:sz w:val="24"/>
          <w:rtl/>
        </w:rPr>
      </w:pPr>
    </w:p>
    <w:p w:rsidR="00000000" w:rsidRDefault="00970E26">
      <w:pPr>
        <w:rPr>
          <w:rFonts w:cs="David"/>
          <w:sz w:val="24"/>
          <w:u w:val="single"/>
          <w:rtl/>
        </w:rPr>
      </w:pPr>
      <w:r>
        <w:rPr>
          <w:rFonts w:cs="David"/>
          <w:sz w:val="24"/>
          <w:u w:val="single"/>
          <w:rtl/>
        </w:rPr>
        <w:t>איתן כבל:</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יש אלף ואחד דברים. </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הם באים עם רשימת נושאים.  </w:t>
      </w:r>
    </w:p>
    <w:p w:rsidR="00000000" w:rsidRDefault="00970E26">
      <w:pPr>
        <w:rPr>
          <w:rFonts w:cs="David"/>
          <w:sz w:val="24"/>
          <w:rtl/>
        </w:rPr>
      </w:pPr>
    </w:p>
    <w:p w:rsidR="00000000" w:rsidRDefault="00970E26">
      <w:pPr>
        <w:rPr>
          <w:rFonts w:cs="David"/>
          <w:sz w:val="24"/>
          <w:u w:val="single"/>
          <w:rtl/>
        </w:rPr>
      </w:pPr>
      <w:r>
        <w:rPr>
          <w:rFonts w:cs="David"/>
          <w:sz w:val="24"/>
          <w:u w:val="single"/>
          <w:rtl/>
        </w:rPr>
        <w:t>שמעון כצנלסון:</w:t>
      </w:r>
    </w:p>
    <w:p w:rsidR="00000000" w:rsidRDefault="00970E26">
      <w:pPr>
        <w:rPr>
          <w:rFonts w:cs="David"/>
          <w:sz w:val="24"/>
          <w:rtl/>
        </w:rPr>
      </w:pPr>
    </w:p>
    <w:p w:rsidR="00000000" w:rsidRDefault="00970E26">
      <w:pPr>
        <w:ind w:firstLine="567"/>
        <w:rPr>
          <w:rFonts w:cs="David"/>
          <w:sz w:val="24"/>
          <w:rtl/>
        </w:rPr>
      </w:pPr>
      <w:r>
        <w:rPr>
          <w:rFonts w:cs="David"/>
          <w:sz w:val="24"/>
          <w:rtl/>
        </w:rPr>
        <w:t>אין לנו שום סודות, הכל ברור ופתוח. הכל נמצא באינטרנט. לא הבנתי מדוע צריך חוק. אין לנו בעיה שתחוקקו</w:t>
      </w:r>
      <w:r>
        <w:rPr>
          <w:rFonts w:cs="David"/>
          <w:sz w:val="24"/>
          <w:rtl/>
        </w:rPr>
        <w:t xml:space="preserve"> חוק, רק אנחנו רוצים לשמור על הסודות המקצועיים שלנו. אנחנו צריכים להתחרות עם השוק הבלתי חוקי. אתם רוצים שאני אגלה איזו הגרלה אנחנו רוצים לבצע? אני לא יכול לגלות את המספרים שיצאו ביום שלישי, כי אני לא יודע אותם. אנחנו מפרסמים את כל ההקצאות שלנו לכל הגופים. </w:t>
      </w:r>
      <w:r>
        <w:rPr>
          <w:rFonts w:cs="David"/>
          <w:sz w:val="24"/>
          <w:rtl/>
        </w:rPr>
        <w:t xml:space="preserve">כל ההקצאות שלנו מפורסמות לכל רשות ורשות, לפי הכללים שקבע נשיא בית משפט. אין מישהו שיכול לשנות את הכללים האלה. הוא קבע כללים איך לחלק את הכסף. כל שנה יוצא ספר פתוח לכולם. כל רשות, כל ציבור וכל תושב יכולים לראות כמה כסף מקבלת הרשות ומה היא עושה עם הכסף. ראש </w:t>
      </w:r>
      <w:r>
        <w:rPr>
          <w:rFonts w:cs="David"/>
          <w:sz w:val="24"/>
          <w:rtl/>
        </w:rPr>
        <w:t>העיר, יחד עם המועצה, קובעים מה אפשר לעשות עם הכסף הזה, אנחנו לא קובעים. על כל טופס של מפעל הפיס כתוב מה סיכויי הזכייה, מה אתה יכול לקבל ומה אתה צריך לשלם.</w:t>
      </w:r>
    </w:p>
    <w:p w:rsidR="00000000" w:rsidRDefault="00970E26">
      <w:pPr>
        <w:rPr>
          <w:rFonts w:cs="David"/>
          <w:sz w:val="24"/>
          <w:rtl/>
        </w:rPr>
      </w:pPr>
    </w:p>
    <w:p w:rsidR="00000000" w:rsidRDefault="00970E26">
      <w:pPr>
        <w:rPr>
          <w:rFonts w:cs="David"/>
          <w:sz w:val="24"/>
          <w:u w:val="single"/>
          <w:rtl/>
        </w:rPr>
      </w:pPr>
      <w:r>
        <w:rPr>
          <w:rFonts w:cs="David"/>
          <w:sz w:val="24"/>
          <w:u w:val="single"/>
          <w:rtl/>
        </w:rPr>
        <w:t>איתן כבל:</w:t>
      </w:r>
    </w:p>
    <w:p w:rsidR="00000000" w:rsidRDefault="00970E26">
      <w:pPr>
        <w:rPr>
          <w:rFonts w:cs="David"/>
          <w:sz w:val="24"/>
          <w:rtl/>
        </w:rPr>
      </w:pPr>
    </w:p>
    <w:p w:rsidR="00000000" w:rsidRDefault="00970E26">
      <w:pPr>
        <w:ind w:firstLine="567"/>
        <w:rPr>
          <w:rFonts w:cs="David"/>
          <w:sz w:val="24"/>
          <w:rtl/>
        </w:rPr>
      </w:pPr>
      <w:r>
        <w:rPr>
          <w:rFonts w:cs="David"/>
          <w:sz w:val="24"/>
          <w:rtl/>
        </w:rPr>
        <w:t>זה דבר שלא היה בעבר.</w:t>
      </w:r>
    </w:p>
    <w:p w:rsidR="00000000" w:rsidRDefault="00970E26">
      <w:pPr>
        <w:rPr>
          <w:rFonts w:cs="David"/>
          <w:sz w:val="24"/>
          <w:rtl/>
        </w:rPr>
      </w:pPr>
    </w:p>
    <w:p w:rsidR="00000000" w:rsidRDefault="00970E26">
      <w:pPr>
        <w:rPr>
          <w:rFonts w:cs="David"/>
          <w:sz w:val="24"/>
          <w:u w:val="single"/>
          <w:rtl/>
        </w:rPr>
      </w:pPr>
      <w:r>
        <w:rPr>
          <w:rFonts w:cs="David"/>
          <w:sz w:val="24"/>
          <w:u w:val="single"/>
          <w:rtl/>
        </w:rPr>
        <w:t>שמעון כצנלסון:</w:t>
      </w:r>
    </w:p>
    <w:p w:rsidR="00000000" w:rsidRDefault="00970E26">
      <w:pPr>
        <w:rPr>
          <w:rFonts w:cs="David"/>
          <w:sz w:val="24"/>
          <w:rtl/>
        </w:rPr>
      </w:pPr>
    </w:p>
    <w:p w:rsidR="00000000" w:rsidRDefault="00970E26">
      <w:pPr>
        <w:ind w:firstLine="567"/>
        <w:rPr>
          <w:rFonts w:cs="David"/>
          <w:sz w:val="24"/>
          <w:rtl/>
        </w:rPr>
      </w:pPr>
      <w:r>
        <w:rPr>
          <w:rFonts w:cs="David"/>
          <w:sz w:val="24"/>
          <w:rtl/>
        </w:rPr>
        <w:t>בעבר זה לא היה, עכשיו זה ישנו. אנחנו מגלים את כל המ</w:t>
      </w:r>
      <w:r>
        <w:rPr>
          <w:rFonts w:cs="David"/>
          <w:sz w:val="24"/>
          <w:rtl/>
        </w:rPr>
        <w:t xml:space="preserve">שכורות שלנו. למה צריך לעשות את זה בכפייה? </w:t>
      </w:r>
    </w:p>
    <w:p w:rsidR="00000000" w:rsidRDefault="00970E26">
      <w:pPr>
        <w:rPr>
          <w:rFonts w:cs="David"/>
          <w:sz w:val="24"/>
          <w:rtl/>
        </w:rPr>
      </w:pPr>
    </w:p>
    <w:p w:rsidR="00000000" w:rsidRDefault="00970E26">
      <w:pPr>
        <w:rPr>
          <w:rFonts w:cs="David"/>
          <w:sz w:val="24"/>
          <w:u w:val="single"/>
          <w:rtl/>
        </w:rPr>
      </w:pPr>
      <w:r>
        <w:rPr>
          <w:rFonts w:cs="David"/>
          <w:sz w:val="24"/>
          <w:u w:val="single"/>
          <w:rtl/>
        </w:rPr>
        <w:t>איתן כבל:</w:t>
      </w:r>
    </w:p>
    <w:p w:rsidR="00000000" w:rsidRDefault="00970E26">
      <w:pPr>
        <w:rPr>
          <w:rFonts w:cs="David"/>
          <w:sz w:val="24"/>
          <w:rtl/>
        </w:rPr>
      </w:pPr>
    </w:p>
    <w:p w:rsidR="00000000" w:rsidRDefault="00970E26">
      <w:pPr>
        <w:ind w:firstLine="567"/>
        <w:rPr>
          <w:rFonts w:cs="David"/>
          <w:sz w:val="24"/>
          <w:rtl/>
        </w:rPr>
      </w:pPr>
      <w:r>
        <w:rPr>
          <w:rFonts w:cs="David"/>
          <w:sz w:val="24"/>
          <w:rtl/>
        </w:rPr>
        <w:t>זה לא תמיד היה, אלה דברים שהתפתחו.</w:t>
      </w:r>
    </w:p>
    <w:p w:rsidR="00000000" w:rsidRDefault="00970E26">
      <w:pPr>
        <w:rPr>
          <w:rFonts w:cs="David"/>
          <w:sz w:val="24"/>
          <w:rtl/>
        </w:rPr>
      </w:pPr>
    </w:p>
    <w:p w:rsidR="00000000" w:rsidRDefault="00970E26">
      <w:pPr>
        <w:rPr>
          <w:rFonts w:cs="David"/>
          <w:sz w:val="24"/>
          <w:u w:val="single"/>
          <w:rtl/>
        </w:rPr>
      </w:pPr>
      <w:r>
        <w:rPr>
          <w:rFonts w:cs="David"/>
          <w:sz w:val="24"/>
          <w:u w:val="single"/>
          <w:rtl/>
        </w:rPr>
        <w:t>שמעןו כצנלסון:</w:t>
      </w:r>
    </w:p>
    <w:p w:rsidR="00000000" w:rsidRDefault="00970E26">
      <w:pPr>
        <w:rPr>
          <w:rFonts w:cs="David"/>
          <w:sz w:val="24"/>
          <w:rtl/>
        </w:rPr>
      </w:pPr>
    </w:p>
    <w:p w:rsidR="00000000" w:rsidRDefault="00970E26">
      <w:pPr>
        <w:ind w:firstLine="567"/>
        <w:rPr>
          <w:rFonts w:cs="David"/>
          <w:sz w:val="24"/>
          <w:rtl/>
        </w:rPr>
      </w:pPr>
      <w:r>
        <w:rPr>
          <w:rFonts w:cs="David"/>
          <w:sz w:val="24"/>
          <w:rtl/>
        </w:rPr>
        <w:t>אנחנו נותנים את התקציב שלנו לוועדת כספים, למשרד האוצר, התקציב מפורסם באינטרנט. למה חושבים שאנחנו מסתירים משהו? זה פוגע בתדמית שלנו, בלקוחות, במכירות.</w:t>
      </w:r>
      <w:r>
        <w:rPr>
          <w:rFonts w:cs="David"/>
          <w:sz w:val="24"/>
          <w:rtl/>
        </w:rPr>
        <w:t xml:space="preserve"> אמרנו שכל מה ששיך לציבור פתוח.</w:t>
      </w:r>
    </w:p>
    <w:p w:rsidR="00000000" w:rsidRDefault="00970E26">
      <w:pPr>
        <w:rPr>
          <w:rFonts w:cs="David"/>
          <w:sz w:val="24"/>
          <w:rtl/>
        </w:rPr>
      </w:pPr>
    </w:p>
    <w:p w:rsidR="00000000" w:rsidRDefault="00970E26">
      <w:pPr>
        <w:rPr>
          <w:rFonts w:cs="David"/>
          <w:sz w:val="24"/>
          <w:u w:val="single"/>
          <w:rtl/>
        </w:rPr>
      </w:pPr>
      <w:r>
        <w:rPr>
          <w:rFonts w:cs="David"/>
          <w:sz w:val="24"/>
          <w:u w:val="single"/>
          <w:rtl/>
        </w:rPr>
        <w:t>איתן כבל:</w:t>
      </w:r>
    </w:p>
    <w:p w:rsidR="00000000" w:rsidRDefault="00970E26">
      <w:pPr>
        <w:rPr>
          <w:rFonts w:cs="David"/>
          <w:sz w:val="24"/>
          <w:rtl/>
        </w:rPr>
      </w:pPr>
    </w:p>
    <w:p w:rsidR="00000000" w:rsidRDefault="00970E26">
      <w:pPr>
        <w:ind w:firstLine="567"/>
        <w:rPr>
          <w:rFonts w:cs="David"/>
          <w:sz w:val="24"/>
          <w:rtl/>
        </w:rPr>
      </w:pPr>
      <w:r>
        <w:rPr>
          <w:rFonts w:cs="David"/>
          <w:sz w:val="24"/>
          <w:rtl/>
        </w:rPr>
        <w:t>אבל מחר לא יהיה שמעון כצנלסון שפותח הכל, יהיה מישהו אחר.</w:t>
      </w:r>
    </w:p>
    <w:p w:rsidR="00000000" w:rsidRDefault="00970E26">
      <w:pPr>
        <w:rPr>
          <w:rFonts w:cs="David"/>
          <w:sz w:val="24"/>
          <w:rtl/>
        </w:rPr>
      </w:pPr>
    </w:p>
    <w:p w:rsidR="00000000" w:rsidRDefault="00970E26">
      <w:pPr>
        <w:rPr>
          <w:rFonts w:cs="David"/>
          <w:sz w:val="24"/>
          <w:u w:val="single"/>
          <w:rtl/>
        </w:rPr>
      </w:pPr>
      <w:r>
        <w:rPr>
          <w:rFonts w:cs="David"/>
          <w:sz w:val="24"/>
          <w:u w:val="single"/>
          <w:rtl/>
        </w:rPr>
        <w:t>שמעון כצנלסון:</w:t>
      </w:r>
    </w:p>
    <w:p w:rsidR="00000000" w:rsidRDefault="00970E26">
      <w:pPr>
        <w:rPr>
          <w:rFonts w:cs="David"/>
          <w:sz w:val="24"/>
          <w:rtl/>
        </w:rPr>
      </w:pPr>
    </w:p>
    <w:p w:rsidR="00000000" w:rsidRDefault="00970E26">
      <w:pPr>
        <w:ind w:firstLine="567"/>
        <w:rPr>
          <w:rFonts w:cs="David"/>
          <w:sz w:val="24"/>
          <w:rtl/>
        </w:rPr>
      </w:pPr>
      <w:r>
        <w:rPr>
          <w:rFonts w:cs="David"/>
          <w:sz w:val="24"/>
          <w:rtl/>
        </w:rPr>
        <w:t>אבל נתתי להם רשימה.</w:t>
      </w:r>
    </w:p>
    <w:p w:rsidR="00000000" w:rsidRDefault="00970E26">
      <w:pPr>
        <w:rPr>
          <w:rFonts w:cs="David"/>
          <w:sz w:val="24"/>
          <w:rtl/>
        </w:rPr>
      </w:pPr>
    </w:p>
    <w:p w:rsidR="00000000" w:rsidRDefault="00970E26">
      <w:pPr>
        <w:rPr>
          <w:rFonts w:cs="David"/>
          <w:sz w:val="24"/>
          <w:u w:val="single"/>
          <w:rtl/>
        </w:rPr>
      </w:pPr>
      <w:r>
        <w:rPr>
          <w:rFonts w:cs="David"/>
          <w:sz w:val="24"/>
          <w:u w:val="single"/>
          <w:rtl/>
        </w:rPr>
        <w:t>אמנון זכרוני:</w:t>
      </w:r>
    </w:p>
    <w:p w:rsidR="00000000" w:rsidRDefault="00970E26">
      <w:pPr>
        <w:rPr>
          <w:rFonts w:cs="David"/>
          <w:sz w:val="24"/>
          <w:rtl/>
        </w:rPr>
      </w:pPr>
    </w:p>
    <w:p w:rsidR="00000000" w:rsidRDefault="00970E26">
      <w:pPr>
        <w:ind w:firstLine="567"/>
        <w:rPr>
          <w:rFonts w:cs="David"/>
          <w:sz w:val="24"/>
          <w:rtl/>
        </w:rPr>
      </w:pPr>
      <w:r>
        <w:rPr>
          <w:rFonts w:cs="David"/>
          <w:sz w:val="24"/>
          <w:rtl/>
        </w:rPr>
        <w:t>נדמה לי שיש הבדל בין דברי נציגת שר המשפטים ובין דבריו של שר המשפטים עצמו. במכתב שהופנה אליך מציע שר המ</w:t>
      </w:r>
      <w:r>
        <w:rPr>
          <w:rFonts w:cs="David"/>
          <w:sz w:val="24"/>
          <w:rtl/>
        </w:rPr>
        <w:t>שפטים את המסגרת שמקובלת עלינו. אני קורא את הפסקה השנייה במכתבו אליך: "נראה כי מפעל הפיס הוא גוף מתאים להחלת החוק בדרך זו. מטרתו של מפעל הפיס היא השקעה בפעילות החברתית והציבורית בתחומי הבריאות, החינוך, הרווחה, התרבות, הספורט ואיכות הסביבה, ולאופן הקצאת הכספ</w:t>
      </w:r>
      <w:r>
        <w:rPr>
          <w:rFonts w:cs="David"/>
          <w:sz w:val="24"/>
          <w:rtl/>
        </w:rPr>
        <w:t>ים, וקביעת סדרי העדיפות למתן כספים אלו, יש השלכה על כלל הציבור". אני חושב שזה המבחן הנכון.</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הכל מקובל עלי, רק אני רוצה לעבור פריט פריט כדי לראות.</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על כמה פריטים יש הסכמה?</w:t>
      </w:r>
    </w:p>
    <w:p w:rsidR="00000000" w:rsidRDefault="00970E26">
      <w:pPr>
        <w:rPr>
          <w:rFonts w:cs="David"/>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אין הסכמה על אף פריט.</w:t>
      </w:r>
    </w:p>
    <w:p w:rsidR="00000000" w:rsidRDefault="00970E26">
      <w:pPr>
        <w:rPr>
          <w:rFonts w:cs="David"/>
          <w:sz w:val="24"/>
          <w:rtl/>
        </w:rPr>
      </w:pPr>
    </w:p>
    <w:p w:rsidR="00000000" w:rsidRDefault="00970E26">
      <w:pPr>
        <w:rPr>
          <w:rFonts w:cs="David"/>
          <w:sz w:val="24"/>
          <w:rtl/>
        </w:rPr>
      </w:pPr>
    </w:p>
    <w:p w:rsidR="00000000" w:rsidRDefault="00970E26">
      <w:pPr>
        <w:rPr>
          <w:rFonts w:cs="David"/>
          <w:sz w:val="24"/>
          <w:rtl/>
        </w:rPr>
      </w:pPr>
    </w:p>
    <w:p w:rsidR="00000000" w:rsidRDefault="00970E26">
      <w:pPr>
        <w:rPr>
          <w:rFonts w:cs="David"/>
          <w:sz w:val="24"/>
          <w:u w:val="single"/>
          <w:rtl/>
        </w:rPr>
      </w:pPr>
      <w:r>
        <w:rPr>
          <w:rFonts w:cs="David"/>
          <w:sz w:val="24"/>
          <w:u w:val="single"/>
          <w:rtl/>
        </w:rPr>
        <w:t>אפרת רוזן</w:t>
      </w:r>
      <w:r>
        <w:rPr>
          <w:rFonts w:cs="David"/>
          <w:sz w:val="24"/>
          <w:u w:val="single"/>
          <w:rtl/>
        </w:rPr>
        <w:t>:</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בחוק חופש המידע קבועים חריגים, שמאפשרים לרשות הציבורית לא לתת מידע למרות שהחוק חל עליה. סעיף 1 אומר שהרשות הציבורית לא חייבת למסור את המידע. סעיף אחר אומר שיש לה שיקול דעת אם היא צריכה למסור את המידע או לא. העמדה של משרד המשפטים, שנראית לי הגיונית, היא </w:t>
      </w:r>
      <w:r>
        <w:rPr>
          <w:rFonts w:cs="David"/>
          <w:sz w:val="24"/>
          <w:rtl/>
        </w:rPr>
        <w:t>שהרבה מהדרישות של מפעל הפיס הן דרישות שנופלות לגדר אחד החריגים. שם הזוכה למשל נופל בגדר סעיף הגנת הפרטיות. אנחנו לא צריכים לקבוע חריג מפורש בצו, כיוון שהחריג כבר חל מעצמו בגדר החוק.</w:t>
      </w:r>
    </w:p>
    <w:p w:rsidR="00000000" w:rsidRDefault="00970E26">
      <w:pPr>
        <w:rPr>
          <w:rFonts w:cs="David"/>
          <w:sz w:val="24"/>
          <w:rtl/>
        </w:rPr>
      </w:pPr>
    </w:p>
    <w:p w:rsidR="00000000" w:rsidRDefault="00970E26">
      <w:pPr>
        <w:rPr>
          <w:rFonts w:cs="David"/>
          <w:sz w:val="24"/>
          <w:u w:val="single"/>
          <w:rtl/>
        </w:rPr>
      </w:pPr>
      <w:r>
        <w:rPr>
          <w:rFonts w:cs="David"/>
          <w:sz w:val="24"/>
          <w:u w:val="single"/>
          <w:rtl/>
        </w:rPr>
        <w:t>אמנון זכרוני:</w:t>
      </w:r>
    </w:p>
    <w:p w:rsidR="00000000" w:rsidRDefault="00970E26">
      <w:pPr>
        <w:rPr>
          <w:rFonts w:cs="David"/>
          <w:sz w:val="24"/>
          <w:rtl/>
        </w:rPr>
      </w:pPr>
    </w:p>
    <w:p w:rsidR="00000000" w:rsidRDefault="00970E26">
      <w:pPr>
        <w:ind w:firstLine="567"/>
        <w:rPr>
          <w:rFonts w:cs="David"/>
          <w:sz w:val="24"/>
          <w:rtl/>
        </w:rPr>
      </w:pPr>
      <w:r>
        <w:rPr>
          <w:rFonts w:cs="David"/>
          <w:sz w:val="24"/>
          <w:rtl/>
        </w:rPr>
        <w:t>את הופכת את החריגים.</w:t>
      </w:r>
    </w:p>
    <w:p w:rsidR="00000000" w:rsidRDefault="00970E26">
      <w:pPr>
        <w:rPr>
          <w:rFonts w:cs="David"/>
          <w:sz w:val="24"/>
          <w:rtl/>
        </w:rPr>
      </w:pPr>
      <w:r>
        <w:rPr>
          <w:rFonts w:cs="David"/>
          <w:sz w:val="24"/>
          <w:rtl/>
        </w:rPr>
        <w:tab/>
      </w:r>
    </w:p>
    <w:p w:rsidR="00000000" w:rsidRDefault="00970E26">
      <w:pPr>
        <w:rPr>
          <w:rFonts w:cs="David"/>
          <w:sz w:val="24"/>
          <w:u w:val="single"/>
          <w:rtl/>
        </w:rPr>
      </w:pPr>
      <w:r>
        <w:rPr>
          <w:rFonts w:cs="David"/>
          <w:sz w:val="24"/>
          <w:u w:val="single"/>
          <w:rtl/>
        </w:rPr>
        <w:t>אליעזר (צ'יטה) כהן:</w:t>
      </w:r>
    </w:p>
    <w:p w:rsidR="00000000" w:rsidRDefault="00970E26">
      <w:pPr>
        <w:rPr>
          <w:rFonts w:cs="David"/>
          <w:sz w:val="24"/>
          <w:rtl/>
        </w:rPr>
      </w:pPr>
    </w:p>
    <w:p w:rsidR="00000000" w:rsidRDefault="00970E26">
      <w:pPr>
        <w:ind w:firstLine="567"/>
        <w:rPr>
          <w:rFonts w:cs="David"/>
          <w:sz w:val="24"/>
          <w:rtl/>
        </w:rPr>
      </w:pPr>
      <w:r>
        <w:rPr>
          <w:rFonts w:cs="David"/>
          <w:sz w:val="24"/>
          <w:rtl/>
        </w:rPr>
        <w:t>אנחנו צריכים ל</w:t>
      </w:r>
      <w:r>
        <w:rPr>
          <w:rFonts w:cs="David"/>
          <w:sz w:val="24"/>
          <w:rtl/>
        </w:rPr>
        <w:t>היזהר שלא נהפוך את מפעל הפיס למפעל שמספק אינפורמציה. לא זאת כוונת המחוקק.</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מפעל הפיס הוא מפעל ציבורי. </w:t>
      </w:r>
    </w:p>
    <w:p w:rsidR="00000000" w:rsidRDefault="00970E26">
      <w:pPr>
        <w:rPr>
          <w:rFonts w:cs="David"/>
          <w:sz w:val="24"/>
          <w:rtl/>
        </w:rPr>
      </w:pPr>
    </w:p>
    <w:p w:rsidR="00000000" w:rsidRDefault="00970E26">
      <w:pPr>
        <w:rPr>
          <w:rFonts w:cs="David"/>
          <w:sz w:val="24"/>
          <w:rtl/>
        </w:rPr>
      </w:pPr>
      <w:r>
        <w:rPr>
          <w:rFonts w:cs="David"/>
          <w:sz w:val="24"/>
          <w:u w:val="single"/>
          <w:rtl/>
        </w:rPr>
        <w:t>שמעון כצנלסון:</w:t>
      </w:r>
    </w:p>
    <w:p w:rsidR="00000000" w:rsidRDefault="00970E26">
      <w:pPr>
        <w:rPr>
          <w:rFonts w:cs="David"/>
          <w:sz w:val="24"/>
          <w:rtl/>
        </w:rPr>
      </w:pPr>
    </w:p>
    <w:p w:rsidR="00000000" w:rsidRDefault="00970E26">
      <w:pPr>
        <w:rPr>
          <w:rFonts w:cs="David"/>
          <w:sz w:val="24"/>
          <w:rtl/>
        </w:rPr>
      </w:pPr>
      <w:r>
        <w:rPr>
          <w:rFonts w:cs="David"/>
          <w:sz w:val="24"/>
          <w:rtl/>
        </w:rPr>
        <w:tab/>
        <w:t>האם כשמישהו שואל אותי איזה מספר יצא הרבה פעמים אני צריך לחשב את זה 5 שנים אחורה?</w:t>
      </w:r>
    </w:p>
    <w:p w:rsidR="00000000" w:rsidRDefault="00970E26">
      <w:pPr>
        <w:rPr>
          <w:rFonts w:cs="David"/>
          <w:sz w:val="24"/>
          <w:rtl/>
        </w:rPr>
      </w:pPr>
    </w:p>
    <w:p w:rsidR="00000000" w:rsidRDefault="00970E26">
      <w:pPr>
        <w:rPr>
          <w:rFonts w:cs="David"/>
          <w:sz w:val="24"/>
          <w:rtl/>
        </w:rPr>
      </w:pPr>
      <w:r>
        <w:rPr>
          <w:rFonts w:cs="David"/>
          <w:sz w:val="24"/>
          <w:u w:val="single"/>
          <w:rtl/>
        </w:rPr>
        <w:t>רבקי דב"ש:</w:t>
      </w:r>
    </w:p>
    <w:p w:rsidR="00000000" w:rsidRDefault="00970E26">
      <w:pPr>
        <w:rPr>
          <w:rFonts w:cs="David"/>
          <w:sz w:val="24"/>
          <w:rtl/>
        </w:rPr>
      </w:pPr>
    </w:p>
    <w:p w:rsidR="00000000" w:rsidRDefault="00970E26">
      <w:pPr>
        <w:rPr>
          <w:rFonts w:cs="David"/>
          <w:sz w:val="24"/>
          <w:rtl/>
        </w:rPr>
      </w:pPr>
      <w:r>
        <w:rPr>
          <w:rFonts w:cs="David"/>
          <w:sz w:val="24"/>
          <w:rtl/>
        </w:rPr>
        <w:tab/>
        <w:t>לא. גם על פי החוק אתה</w:t>
      </w:r>
      <w:r>
        <w:rPr>
          <w:rFonts w:cs="David"/>
          <w:sz w:val="24"/>
          <w:rtl/>
        </w:rPr>
        <w:t xml:space="preserve"> לא צריך. מפעל הפיס מבקש שמידע שנוגע למערכות התפעול, המחשוב והמערכות המקוונות של מפעל הפיס לא יפורסם.</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מה זה?</w:t>
      </w:r>
    </w:p>
    <w:p w:rsidR="00000000" w:rsidRDefault="00970E26">
      <w:pPr>
        <w:rPr>
          <w:rFonts w:cs="David"/>
          <w:sz w:val="24"/>
          <w:rtl/>
        </w:rPr>
      </w:pPr>
    </w:p>
    <w:p w:rsidR="00000000" w:rsidRDefault="00970E26">
      <w:pPr>
        <w:rPr>
          <w:rFonts w:cs="David"/>
          <w:sz w:val="24"/>
          <w:u w:val="single"/>
          <w:rtl/>
        </w:rPr>
      </w:pPr>
      <w:r>
        <w:rPr>
          <w:rFonts w:cs="David"/>
          <w:sz w:val="24"/>
          <w:u w:val="single"/>
          <w:rtl/>
        </w:rPr>
        <w:t>שמעון כצנלסון:</w:t>
      </w:r>
    </w:p>
    <w:p w:rsidR="00000000" w:rsidRDefault="00970E26">
      <w:pPr>
        <w:rPr>
          <w:rFonts w:cs="David"/>
          <w:sz w:val="24"/>
          <w:rtl/>
        </w:rPr>
      </w:pPr>
    </w:p>
    <w:p w:rsidR="00000000" w:rsidRDefault="00970E26">
      <w:pPr>
        <w:rPr>
          <w:rFonts w:cs="David"/>
          <w:sz w:val="24"/>
          <w:rtl/>
        </w:rPr>
      </w:pPr>
      <w:r>
        <w:rPr>
          <w:rFonts w:cs="David"/>
          <w:sz w:val="24"/>
          <w:rtl/>
        </w:rPr>
        <w:tab/>
        <w:t>האם אתה שואל את צבא הגנה לישראל באיזו מערכת הם משתמשים?</w:t>
      </w:r>
    </w:p>
    <w:p w:rsidR="00000000" w:rsidRDefault="00970E26">
      <w:pPr>
        <w:rPr>
          <w:rFonts w:cs="David"/>
          <w:sz w:val="24"/>
          <w:rtl/>
        </w:rPr>
      </w:pPr>
    </w:p>
    <w:p w:rsidR="00000000" w:rsidRDefault="00970E26">
      <w:pPr>
        <w:rPr>
          <w:rFonts w:cs="David"/>
          <w:sz w:val="24"/>
          <w:rtl/>
        </w:rPr>
      </w:pPr>
      <w:r>
        <w:rPr>
          <w:rFonts w:cs="David"/>
          <w:sz w:val="24"/>
          <w:u w:val="single"/>
          <w:rtl/>
        </w:rPr>
        <w:t>היו"ר מיכאל איתן:</w:t>
      </w:r>
    </w:p>
    <w:p w:rsidR="00000000" w:rsidRDefault="00970E26">
      <w:pPr>
        <w:rPr>
          <w:rFonts w:cs="David"/>
          <w:sz w:val="24"/>
          <w:rtl/>
        </w:rPr>
      </w:pPr>
    </w:p>
    <w:p w:rsidR="00000000" w:rsidRDefault="00970E26">
      <w:pPr>
        <w:rPr>
          <w:rFonts w:cs="David"/>
          <w:sz w:val="24"/>
          <w:rtl/>
        </w:rPr>
      </w:pPr>
      <w:r>
        <w:rPr>
          <w:rFonts w:cs="David"/>
          <w:sz w:val="24"/>
          <w:rtl/>
        </w:rPr>
        <w:tab/>
        <w:t>בהחלט.</w:t>
      </w:r>
    </w:p>
    <w:p w:rsidR="00000000" w:rsidRDefault="00970E26">
      <w:pPr>
        <w:rPr>
          <w:rFonts w:cs="David"/>
          <w:sz w:val="24"/>
          <w:rtl/>
        </w:rPr>
      </w:pPr>
    </w:p>
    <w:p w:rsidR="00000000" w:rsidRDefault="00970E26">
      <w:pPr>
        <w:rPr>
          <w:rFonts w:cs="David"/>
          <w:sz w:val="24"/>
          <w:rtl/>
        </w:rPr>
      </w:pPr>
      <w:r>
        <w:rPr>
          <w:rFonts w:cs="David"/>
          <w:sz w:val="24"/>
          <w:u w:val="single"/>
          <w:rtl/>
        </w:rPr>
        <w:t>שמעון כצנלסון:</w:t>
      </w:r>
    </w:p>
    <w:p w:rsidR="00000000" w:rsidRDefault="00970E26">
      <w:pPr>
        <w:rPr>
          <w:rFonts w:cs="David"/>
          <w:sz w:val="24"/>
          <w:rtl/>
        </w:rPr>
      </w:pPr>
    </w:p>
    <w:p w:rsidR="00000000" w:rsidRDefault="00970E26">
      <w:pPr>
        <w:rPr>
          <w:rFonts w:cs="David"/>
          <w:sz w:val="24"/>
          <w:rtl/>
        </w:rPr>
      </w:pPr>
      <w:r>
        <w:rPr>
          <w:rFonts w:cs="David"/>
          <w:sz w:val="24"/>
          <w:rtl/>
        </w:rPr>
        <w:tab/>
        <w:t>האם אני</w:t>
      </w:r>
      <w:r>
        <w:rPr>
          <w:rFonts w:cs="David"/>
          <w:sz w:val="24"/>
          <w:rtl/>
        </w:rPr>
        <w:t xml:space="preserve"> צריך להגיד לכל המתחרים שלי באיזה מחשב אני עובד?</w:t>
      </w:r>
    </w:p>
    <w:p w:rsidR="00000000" w:rsidRDefault="00970E26">
      <w:pPr>
        <w:rPr>
          <w:rFonts w:cs="David"/>
          <w:sz w:val="24"/>
          <w:rtl/>
        </w:rPr>
      </w:pPr>
    </w:p>
    <w:p w:rsidR="00000000" w:rsidRDefault="00970E26">
      <w:pPr>
        <w:rPr>
          <w:rFonts w:cs="David"/>
          <w:sz w:val="24"/>
          <w:u w:val="single"/>
          <w:rtl/>
        </w:rPr>
      </w:pPr>
      <w:r>
        <w:rPr>
          <w:rFonts w:cs="David"/>
          <w:sz w:val="24"/>
          <w:u w:val="single"/>
          <w:rtl/>
        </w:rPr>
        <w:t>יצחק לוי:</w:t>
      </w:r>
    </w:p>
    <w:p w:rsidR="00000000" w:rsidRDefault="00970E26">
      <w:pPr>
        <w:rPr>
          <w:rFonts w:cs="David"/>
          <w:sz w:val="24"/>
          <w:rtl/>
        </w:rPr>
      </w:pPr>
    </w:p>
    <w:p w:rsidR="00000000" w:rsidRDefault="00970E26">
      <w:pPr>
        <w:ind w:firstLine="567"/>
        <w:rPr>
          <w:rFonts w:cs="David"/>
          <w:sz w:val="24"/>
          <w:rtl/>
        </w:rPr>
      </w:pPr>
      <w:r>
        <w:rPr>
          <w:rFonts w:cs="David"/>
          <w:sz w:val="24"/>
          <w:rtl/>
        </w:rPr>
        <w:t>אתה לא עושה מכרז?</w:t>
      </w:r>
    </w:p>
    <w:p w:rsidR="00000000" w:rsidRDefault="00970E26">
      <w:pPr>
        <w:rPr>
          <w:rFonts w:cs="David"/>
          <w:sz w:val="24"/>
          <w:rtl/>
        </w:rPr>
      </w:pPr>
    </w:p>
    <w:p w:rsidR="00000000" w:rsidRDefault="00970E26">
      <w:pPr>
        <w:rPr>
          <w:rFonts w:cs="David"/>
          <w:sz w:val="24"/>
          <w:u w:val="single"/>
          <w:rtl/>
        </w:rPr>
      </w:pPr>
    </w:p>
    <w:p w:rsidR="00000000" w:rsidRDefault="00970E26">
      <w:pPr>
        <w:rPr>
          <w:rFonts w:cs="David"/>
          <w:sz w:val="24"/>
          <w:u w:val="single"/>
          <w:rtl/>
        </w:rPr>
      </w:pPr>
    </w:p>
    <w:p w:rsidR="00000000" w:rsidRDefault="00970E26">
      <w:pPr>
        <w:rPr>
          <w:rFonts w:cs="David"/>
          <w:sz w:val="24"/>
          <w:u w:val="single"/>
          <w:rtl/>
        </w:rPr>
      </w:pPr>
    </w:p>
    <w:p w:rsidR="00000000" w:rsidRDefault="00970E26">
      <w:pPr>
        <w:rPr>
          <w:rFonts w:cs="David"/>
          <w:sz w:val="24"/>
          <w:u w:val="single"/>
          <w:rtl/>
        </w:rPr>
      </w:pPr>
      <w:r>
        <w:rPr>
          <w:rFonts w:cs="David"/>
          <w:sz w:val="24"/>
          <w:u w:val="single"/>
          <w:rtl/>
        </w:rPr>
        <w:t>שמעון כצנלסון:</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זה לא חשוב. </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אתה צריך להגדיר בצורה יותר מצומצמת. אתה צריך להגיד מה לב העניין שעליו אתה רוצה להגן. אתה לא יכול להגיד מידע שנוגע למערכות הת</w:t>
      </w:r>
      <w:r>
        <w:rPr>
          <w:rFonts w:cs="David"/>
          <w:sz w:val="24"/>
          <w:rtl/>
        </w:rPr>
        <w:t>פעול, כי זה כללי מידי. מה לא נוגע למערכות תפעול, המחשוב והמידע? האם מחר כשאני ארצה לדעת אם אתם עובדים עם מחשבים, אתה תוכל להגיד לי שאתה לא רוצה לומר? הביטוי שאתה מכניס פה אומר שאתה לא נותן מידע בשום דבר.</w:t>
      </w:r>
    </w:p>
    <w:p w:rsidR="00000000" w:rsidRDefault="00970E26">
      <w:pPr>
        <w:rPr>
          <w:rFonts w:cs="David"/>
          <w:sz w:val="24"/>
          <w:rtl/>
        </w:rPr>
      </w:pPr>
    </w:p>
    <w:p w:rsidR="00000000" w:rsidRDefault="00970E26">
      <w:pPr>
        <w:rPr>
          <w:rFonts w:cs="David"/>
          <w:sz w:val="24"/>
          <w:u w:val="single"/>
          <w:rtl/>
        </w:rPr>
      </w:pPr>
      <w:r>
        <w:rPr>
          <w:rFonts w:cs="David"/>
          <w:sz w:val="24"/>
          <w:u w:val="single"/>
          <w:rtl/>
        </w:rPr>
        <w:t>נסים זאב:</w:t>
      </w:r>
    </w:p>
    <w:p w:rsidR="00000000" w:rsidRDefault="00970E26">
      <w:pPr>
        <w:rPr>
          <w:rFonts w:cs="David"/>
          <w:sz w:val="24"/>
          <w:rtl/>
        </w:rPr>
      </w:pPr>
    </w:p>
    <w:p w:rsidR="00000000" w:rsidRDefault="00970E26">
      <w:pPr>
        <w:ind w:firstLine="567"/>
        <w:rPr>
          <w:rFonts w:cs="David"/>
          <w:sz w:val="24"/>
          <w:rtl/>
        </w:rPr>
      </w:pPr>
      <w:r>
        <w:rPr>
          <w:rFonts w:cs="David"/>
          <w:sz w:val="24"/>
          <w:rtl/>
        </w:rPr>
        <w:t>למה המידע הזה חשוב, הרי יש גוף ציבורי שב</w:t>
      </w:r>
      <w:r>
        <w:rPr>
          <w:rFonts w:cs="David"/>
          <w:sz w:val="24"/>
          <w:rtl/>
        </w:rPr>
        <w:t>ודק את זה?</w:t>
      </w:r>
    </w:p>
    <w:p w:rsidR="00000000" w:rsidRDefault="00970E26">
      <w:pPr>
        <w:rPr>
          <w:rFonts w:cs="David"/>
          <w:sz w:val="24"/>
          <w:rtl/>
        </w:rPr>
      </w:pPr>
    </w:p>
    <w:p w:rsidR="00000000" w:rsidRDefault="00970E26">
      <w:pPr>
        <w:rPr>
          <w:rFonts w:cs="David"/>
          <w:sz w:val="24"/>
          <w:rtl/>
        </w:rPr>
      </w:pPr>
      <w:r>
        <w:rPr>
          <w:rFonts w:cs="David"/>
          <w:sz w:val="24"/>
          <w:u w:val="single"/>
          <w:rtl/>
        </w:rPr>
        <w:t>היו"ר מיכאל איתן:</w:t>
      </w:r>
    </w:p>
    <w:p w:rsidR="00000000" w:rsidRDefault="00970E26">
      <w:pPr>
        <w:rPr>
          <w:rFonts w:cs="David"/>
          <w:sz w:val="24"/>
          <w:rtl/>
        </w:rPr>
      </w:pPr>
    </w:p>
    <w:p w:rsidR="00000000" w:rsidRDefault="00970E26">
      <w:pPr>
        <w:rPr>
          <w:rFonts w:cs="David"/>
          <w:sz w:val="24"/>
          <w:rtl/>
        </w:rPr>
      </w:pPr>
      <w:r>
        <w:rPr>
          <w:rFonts w:cs="David"/>
          <w:sz w:val="24"/>
          <w:rtl/>
        </w:rPr>
        <w:tab/>
        <w:t xml:space="preserve">זה של עם ישראל. למה מעניין את עם ישראל לדעת כמה מפלגות עושות כך וכך? </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אם לא כתוב מה שמפעל הפיס מבקש, ומישהו רוצה לדעת איך המכונות עובדות, אז יש סעיף בחוק חופש המידע שאומר שכאשר בן אדם בא לבקש מידע מרשות ה</w:t>
      </w:r>
      <w:r>
        <w:rPr>
          <w:rFonts w:cs="David"/>
          <w:sz w:val="24"/>
          <w:rtl/>
        </w:rPr>
        <w:t xml:space="preserve">ציבורית, מותר לכתוב לו שהמידע שהוא מבקש נוגע לניהול פנימי של הרשות ולכן אי אפשר לספק לו אותו. נכון שיש זכות פנייה אחר כך לבית משפט, אבל את זה הרשות הציבורית יכולה לקבוע. </w:t>
      </w:r>
    </w:p>
    <w:p w:rsidR="00000000" w:rsidRDefault="00970E26">
      <w:pPr>
        <w:rPr>
          <w:rFonts w:cs="David"/>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הרעיון של חוק חופש המידע זה שהוא מעביר את הכדור לידי האזרח. האזרח יכול ל</w:t>
      </w:r>
      <w:r>
        <w:rPr>
          <w:rFonts w:cs="David"/>
          <w:sz w:val="24"/>
          <w:rtl/>
        </w:rPr>
        <w:t>שאול מה שהוא רוצה את הרשות הציבורית, מתוך התפיסה שהרשות הציבורית היא נאמן של הציבור.</w:t>
      </w:r>
    </w:p>
    <w:p w:rsidR="00000000" w:rsidRDefault="00970E26">
      <w:pPr>
        <w:rPr>
          <w:rFonts w:cs="David"/>
          <w:sz w:val="24"/>
          <w:rtl/>
        </w:rPr>
      </w:pPr>
    </w:p>
    <w:p w:rsidR="00000000" w:rsidRDefault="00970E26">
      <w:pPr>
        <w:rPr>
          <w:rFonts w:cs="David"/>
          <w:sz w:val="24"/>
          <w:u w:val="single"/>
          <w:rtl/>
        </w:rPr>
      </w:pPr>
      <w:r>
        <w:rPr>
          <w:rFonts w:cs="David"/>
          <w:sz w:val="24"/>
          <w:u w:val="single"/>
          <w:rtl/>
        </w:rPr>
        <w:t>נסים זאב:</w:t>
      </w:r>
    </w:p>
    <w:p w:rsidR="00000000" w:rsidRDefault="00970E26">
      <w:pPr>
        <w:rPr>
          <w:rFonts w:cs="David"/>
          <w:sz w:val="24"/>
          <w:rtl/>
        </w:rPr>
      </w:pPr>
    </w:p>
    <w:p w:rsidR="00000000" w:rsidRDefault="00970E26">
      <w:pPr>
        <w:ind w:firstLine="567"/>
        <w:rPr>
          <w:rFonts w:cs="David"/>
          <w:sz w:val="24"/>
          <w:rtl/>
        </w:rPr>
      </w:pPr>
      <w:r>
        <w:rPr>
          <w:rFonts w:cs="David"/>
          <w:sz w:val="24"/>
          <w:rtl/>
        </w:rPr>
        <w:t>ברגע שאת מחייבת אותו לענות..</w:t>
      </w:r>
    </w:p>
    <w:p w:rsidR="00000000" w:rsidRDefault="00970E26">
      <w:pPr>
        <w:rPr>
          <w:rFonts w:cs="David"/>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הוא חייב לענות, הוא לא חייב לתת את המידע.</w:t>
      </w:r>
    </w:p>
    <w:p w:rsidR="00000000" w:rsidRDefault="00970E26">
      <w:pPr>
        <w:rPr>
          <w:rFonts w:cs="David"/>
          <w:sz w:val="24"/>
          <w:rtl/>
        </w:rPr>
      </w:pPr>
    </w:p>
    <w:p w:rsidR="00000000" w:rsidRDefault="00970E26">
      <w:pPr>
        <w:rPr>
          <w:rFonts w:cs="David"/>
          <w:sz w:val="24"/>
          <w:u w:val="single"/>
          <w:rtl/>
        </w:rPr>
      </w:pPr>
      <w:r>
        <w:rPr>
          <w:rFonts w:cs="David"/>
          <w:sz w:val="24"/>
          <w:u w:val="single"/>
          <w:rtl/>
        </w:rPr>
        <w:t>נסים זאב:</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את שיקול הדעת משאירים להנהלה? </w:t>
      </w:r>
    </w:p>
    <w:p w:rsidR="00000000" w:rsidRDefault="00970E26">
      <w:pPr>
        <w:rPr>
          <w:rFonts w:cs="David"/>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u w:val="single"/>
          <w:rtl/>
        </w:rPr>
      </w:pPr>
    </w:p>
    <w:p w:rsidR="00000000" w:rsidRDefault="00970E26">
      <w:pPr>
        <w:rPr>
          <w:rFonts w:cs="David"/>
          <w:sz w:val="24"/>
          <w:rtl/>
        </w:rPr>
      </w:pPr>
      <w:r>
        <w:rPr>
          <w:rFonts w:cs="David"/>
          <w:sz w:val="24"/>
          <w:rtl/>
        </w:rPr>
        <w:tab/>
        <w:t>כן.</w:t>
      </w:r>
    </w:p>
    <w:p w:rsidR="00000000" w:rsidRDefault="00970E26">
      <w:pPr>
        <w:rPr>
          <w:rFonts w:cs="David"/>
          <w:sz w:val="24"/>
          <w:rtl/>
        </w:rPr>
      </w:pPr>
    </w:p>
    <w:p w:rsidR="00000000" w:rsidRDefault="00970E26">
      <w:pPr>
        <w:rPr>
          <w:rFonts w:cs="David"/>
          <w:sz w:val="24"/>
          <w:u w:val="single"/>
          <w:rtl/>
        </w:rPr>
      </w:pPr>
      <w:r>
        <w:rPr>
          <w:rFonts w:cs="David"/>
          <w:sz w:val="24"/>
          <w:u w:val="single"/>
          <w:rtl/>
        </w:rPr>
        <w:t>שמעון כצנלסון</w:t>
      </w:r>
      <w:r>
        <w:rPr>
          <w:rFonts w:cs="David"/>
          <w:sz w:val="24"/>
          <w:u w:val="single"/>
          <w:rtl/>
        </w:rPr>
        <w:t>:</w:t>
      </w:r>
    </w:p>
    <w:p w:rsidR="00000000" w:rsidRDefault="00970E26">
      <w:pPr>
        <w:rPr>
          <w:rFonts w:cs="David"/>
          <w:sz w:val="24"/>
          <w:rtl/>
        </w:rPr>
      </w:pPr>
    </w:p>
    <w:p w:rsidR="00000000" w:rsidRDefault="00970E26">
      <w:pPr>
        <w:ind w:firstLine="567"/>
        <w:rPr>
          <w:rFonts w:cs="David"/>
          <w:sz w:val="24"/>
          <w:rtl/>
        </w:rPr>
      </w:pPr>
      <w:r>
        <w:rPr>
          <w:rFonts w:cs="David"/>
          <w:sz w:val="24"/>
          <w:rtl/>
        </w:rPr>
        <w:t>כל מה שקשור לציבור אנחנו מגלים. כל מערכת המחשוב שלנו מקוונת. יש לנו 2500 מחשבים ב2500 נקודות. מה, תתחילו לשאול אותי באיזה קוד זה עובד, באיזה תדר זה עובד?</w:t>
      </w:r>
    </w:p>
    <w:p w:rsidR="00000000" w:rsidRDefault="00970E26">
      <w:pPr>
        <w:rPr>
          <w:rFonts w:cs="David"/>
          <w:sz w:val="24"/>
          <w:rtl/>
        </w:rPr>
      </w:pPr>
    </w:p>
    <w:p w:rsidR="00000000" w:rsidRDefault="00970E26">
      <w:pPr>
        <w:rPr>
          <w:rFonts w:cs="David"/>
          <w:sz w:val="24"/>
          <w:rtl/>
        </w:rPr>
      </w:pPr>
    </w:p>
    <w:p w:rsidR="00000000" w:rsidRDefault="00970E26">
      <w:pPr>
        <w:rPr>
          <w:rFonts w:cs="David"/>
          <w:sz w:val="24"/>
          <w:rtl/>
        </w:rPr>
      </w:pPr>
      <w:r>
        <w:rPr>
          <w:rFonts w:cs="David"/>
          <w:sz w:val="24"/>
          <w:rtl/>
        </w:rPr>
        <w:tab/>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הם מבקשים שמידע לגבי תפעול המשווקים והזכיינים לא יפורסם. זה מידע מאוד כללי</w:t>
      </w:r>
      <w:r>
        <w:rPr>
          <w:rFonts w:cs="David"/>
          <w:sz w:val="24"/>
          <w:rtl/>
        </w:rPr>
        <w:t xml:space="preserve">.  התחשבנות בין מפעל הפיס למשווקים זה דבר ספציפי. למה התחשבנות בין מפעל הפיס למשווקים צריכה להיות נחלת הציבור? </w:t>
      </w:r>
    </w:p>
    <w:p w:rsidR="00000000" w:rsidRDefault="00970E26">
      <w:pPr>
        <w:rPr>
          <w:rFonts w:cs="David"/>
          <w:sz w:val="24"/>
          <w:rtl/>
        </w:rPr>
      </w:pPr>
    </w:p>
    <w:p w:rsidR="00000000" w:rsidRDefault="00970E26">
      <w:pPr>
        <w:rPr>
          <w:rFonts w:cs="David"/>
          <w:sz w:val="24"/>
          <w:u w:val="single"/>
          <w:rtl/>
        </w:rPr>
      </w:pPr>
      <w:r>
        <w:rPr>
          <w:rFonts w:cs="David"/>
          <w:sz w:val="24"/>
          <w:u w:val="single"/>
          <w:rtl/>
        </w:rPr>
        <w:t>איתן כבל:</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על כל דבר ניתן לפנות לבית המשפט. אם אדם רוצה לקבל את המידע הוא ייגש לבית המשפט. פה, מלכתחילה, הוא מבקש החרגה. </w:t>
      </w:r>
    </w:p>
    <w:p w:rsidR="00000000" w:rsidRDefault="00970E26">
      <w:pPr>
        <w:rPr>
          <w:rFonts w:cs="David"/>
          <w:sz w:val="24"/>
          <w:rtl/>
        </w:rPr>
      </w:pPr>
    </w:p>
    <w:p w:rsidR="00000000" w:rsidRDefault="00970E26">
      <w:pPr>
        <w:rPr>
          <w:rFonts w:cs="David"/>
          <w:sz w:val="24"/>
          <w:u w:val="single"/>
          <w:rtl/>
        </w:rPr>
      </w:pPr>
      <w:r>
        <w:rPr>
          <w:rFonts w:cs="David"/>
          <w:sz w:val="24"/>
          <w:u w:val="single"/>
          <w:rtl/>
        </w:rPr>
        <w:t>שמעון כצנלסון:</w:t>
      </w:r>
    </w:p>
    <w:p w:rsidR="00000000" w:rsidRDefault="00970E26">
      <w:pPr>
        <w:rPr>
          <w:rFonts w:cs="David"/>
          <w:sz w:val="24"/>
          <w:rtl/>
        </w:rPr>
      </w:pPr>
    </w:p>
    <w:p w:rsidR="00000000" w:rsidRDefault="00970E26">
      <w:pPr>
        <w:ind w:firstLine="567"/>
        <w:rPr>
          <w:rFonts w:cs="David"/>
          <w:sz w:val="24"/>
          <w:rtl/>
        </w:rPr>
      </w:pPr>
      <w:r>
        <w:rPr>
          <w:rFonts w:cs="David"/>
          <w:sz w:val="24"/>
          <w:rtl/>
        </w:rPr>
        <w:t>אנחנ</w:t>
      </w:r>
      <w:r>
        <w:rPr>
          <w:rFonts w:cs="David"/>
          <w:sz w:val="24"/>
          <w:rtl/>
        </w:rPr>
        <w:t>ו מבקשים החרגה לנושאים מסחריים.</w:t>
      </w:r>
    </w:p>
    <w:p w:rsidR="00000000" w:rsidRDefault="00970E26">
      <w:pPr>
        <w:rPr>
          <w:rFonts w:cs="David"/>
          <w:sz w:val="24"/>
          <w:rtl/>
        </w:rPr>
      </w:pPr>
    </w:p>
    <w:p w:rsidR="00000000" w:rsidRDefault="00970E26">
      <w:pPr>
        <w:rPr>
          <w:rFonts w:cs="David"/>
          <w:sz w:val="24"/>
          <w:u w:val="single"/>
          <w:rtl/>
        </w:rPr>
      </w:pPr>
      <w:r>
        <w:rPr>
          <w:rFonts w:cs="David"/>
          <w:sz w:val="24"/>
          <w:u w:val="single"/>
          <w:rtl/>
        </w:rPr>
        <w:t>יצחק לוי:</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הוא מגייס מפיצים. </w:t>
      </w:r>
    </w:p>
    <w:p w:rsidR="00000000" w:rsidRDefault="00970E26">
      <w:pPr>
        <w:rPr>
          <w:rFonts w:cs="David"/>
          <w:sz w:val="24"/>
          <w:rtl/>
        </w:rPr>
      </w:pPr>
    </w:p>
    <w:p w:rsidR="00000000" w:rsidRDefault="00970E26">
      <w:pPr>
        <w:rPr>
          <w:rFonts w:cs="David"/>
          <w:sz w:val="24"/>
          <w:u w:val="single"/>
          <w:rtl/>
        </w:rPr>
      </w:pPr>
      <w:r>
        <w:rPr>
          <w:rFonts w:cs="David"/>
          <w:sz w:val="24"/>
          <w:u w:val="single"/>
          <w:rtl/>
        </w:rPr>
        <w:t>שמעון כצנלסון:</w:t>
      </w:r>
    </w:p>
    <w:p w:rsidR="00000000" w:rsidRDefault="00970E26">
      <w:pPr>
        <w:rPr>
          <w:rFonts w:cs="David"/>
          <w:sz w:val="24"/>
          <w:rtl/>
        </w:rPr>
      </w:pPr>
    </w:p>
    <w:p w:rsidR="00000000" w:rsidRDefault="00970E26">
      <w:pPr>
        <w:ind w:firstLine="567"/>
        <w:rPr>
          <w:rFonts w:cs="David"/>
          <w:sz w:val="24"/>
          <w:rtl/>
        </w:rPr>
      </w:pPr>
      <w:r>
        <w:rPr>
          <w:rFonts w:cs="David"/>
          <w:sz w:val="24"/>
          <w:rtl/>
        </w:rPr>
        <w:t>אני קונה רשיון ממשרד האוצר ב500 מיליון שקל בשנה. אתם עושים משהו לסלקום, לפלאפון כשהם קונים רשיון?</w:t>
      </w:r>
    </w:p>
    <w:p w:rsidR="00000000" w:rsidRDefault="00970E26">
      <w:pPr>
        <w:rPr>
          <w:rFonts w:cs="David"/>
          <w:sz w:val="24"/>
          <w:rtl/>
        </w:rPr>
      </w:pPr>
    </w:p>
    <w:p w:rsidR="00000000" w:rsidRDefault="00970E26">
      <w:pPr>
        <w:rPr>
          <w:rFonts w:cs="David"/>
          <w:sz w:val="24"/>
          <w:u w:val="single"/>
          <w:rtl/>
        </w:rPr>
      </w:pPr>
      <w:r>
        <w:rPr>
          <w:rFonts w:cs="David"/>
          <w:sz w:val="24"/>
          <w:u w:val="single"/>
          <w:rtl/>
        </w:rPr>
        <w:t>איתן כבל:</w:t>
      </w:r>
    </w:p>
    <w:p w:rsidR="00000000" w:rsidRDefault="00970E26">
      <w:pPr>
        <w:rPr>
          <w:rFonts w:cs="David"/>
          <w:sz w:val="24"/>
          <w:u w:val="single"/>
          <w:rtl/>
        </w:rPr>
      </w:pPr>
    </w:p>
    <w:p w:rsidR="00000000" w:rsidRDefault="00970E26">
      <w:pPr>
        <w:rPr>
          <w:rFonts w:cs="David"/>
          <w:sz w:val="24"/>
          <w:rtl/>
        </w:rPr>
      </w:pPr>
      <w:r>
        <w:rPr>
          <w:rFonts w:cs="David"/>
          <w:sz w:val="24"/>
          <w:rtl/>
        </w:rPr>
        <w:tab/>
        <w:t>אתה כל הזמן מגיב כלפינו כאילו אנחנו מנסים לפרק את מפעל הפיס.</w:t>
      </w:r>
    </w:p>
    <w:p w:rsidR="00000000" w:rsidRDefault="00970E26">
      <w:pPr>
        <w:rPr>
          <w:rFonts w:cs="David"/>
          <w:sz w:val="24"/>
          <w:rtl/>
        </w:rPr>
      </w:pPr>
    </w:p>
    <w:p w:rsidR="00000000" w:rsidRDefault="00970E26">
      <w:pPr>
        <w:rPr>
          <w:rFonts w:cs="David"/>
          <w:sz w:val="24"/>
          <w:rtl/>
        </w:rPr>
      </w:pPr>
      <w:r>
        <w:rPr>
          <w:rFonts w:cs="David"/>
          <w:sz w:val="24"/>
          <w:u w:val="single"/>
          <w:rtl/>
        </w:rPr>
        <w:t>שמע</w:t>
      </w:r>
      <w:r>
        <w:rPr>
          <w:rFonts w:cs="David"/>
          <w:sz w:val="24"/>
          <w:u w:val="single"/>
          <w:rtl/>
        </w:rPr>
        <w:t>ון כצנלסון:</w:t>
      </w:r>
    </w:p>
    <w:p w:rsidR="00000000" w:rsidRDefault="00970E26">
      <w:pPr>
        <w:rPr>
          <w:rFonts w:cs="David"/>
          <w:sz w:val="24"/>
          <w:rtl/>
        </w:rPr>
      </w:pPr>
    </w:p>
    <w:p w:rsidR="00000000" w:rsidRDefault="00970E26">
      <w:pPr>
        <w:rPr>
          <w:rFonts w:cs="David"/>
          <w:sz w:val="24"/>
          <w:rtl/>
        </w:rPr>
      </w:pPr>
      <w:r>
        <w:rPr>
          <w:rFonts w:cs="David"/>
          <w:sz w:val="24"/>
          <w:rtl/>
        </w:rPr>
        <w:tab/>
        <w:t>אתמול כתבתי שרוצים לסגור את מפעל הפיס. אתה יכול לקחת עיתון ולראות את זה. זאת הרגשתי.</w:t>
      </w:r>
    </w:p>
    <w:p w:rsidR="00000000" w:rsidRDefault="00970E26">
      <w:pPr>
        <w:rPr>
          <w:rFonts w:cs="David"/>
          <w:sz w:val="24"/>
          <w:u w:val="single"/>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מר כצנלסון, אף אחד לא רוצה לסגור את מפעל הפיס. אנחנו לא נציגים של מפעל הפיס, אנחנו נציגים של הציבור. </w:t>
      </w:r>
    </w:p>
    <w:p w:rsidR="00000000" w:rsidRDefault="00970E26">
      <w:pPr>
        <w:ind w:firstLine="567"/>
        <w:rPr>
          <w:rFonts w:cs="David"/>
          <w:sz w:val="24"/>
          <w:rtl/>
        </w:rPr>
      </w:pPr>
    </w:p>
    <w:p w:rsidR="00000000" w:rsidRDefault="00970E26">
      <w:pPr>
        <w:rPr>
          <w:rFonts w:cs="David"/>
          <w:sz w:val="24"/>
          <w:rtl/>
        </w:rPr>
      </w:pPr>
      <w:r>
        <w:rPr>
          <w:rFonts w:cs="David"/>
          <w:sz w:val="24"/>
          <w:u w:val="single"/>
          <w:rtl/>
        </w:rPr>
        <w:t>שמעון כצנלסון:</w:t>
      </w:r>
    </w:p>
    <w:p w:rsidR="00000000" w:rsidRDefault="00970E26">
      <w:pPr>
        <w:rPr>
          <w:rFonts w:cs="David"/>
          <w:sz w:val="24"/>
          <w:rtl/>
        </w:rPr>
      </w:pPr>
    </w:p>
    <w:p w:rsidR="00000000" w:rsidRDefault="00970E26">
      <w:pPr>
        <w:rPr>
          <w:rFonts w:cs="David"/>
          <w:sz w:val="24"/>
          <w:rtl/>
        </w:rPr>
      </w:pPr>
      <w:r>
        <w:rPr>
          <w:rFonts w:cs="David"/>
          <w:sz w:val="24"/>
          <w:rtl/>
        </w:rPr>
        <w:tab/>
        <w:t>גם אנחנו.</w:t>
      </w:r>
    </w:p>
    <w:p w:rsidR="00000000" w:rsidRDefault="00970E26">
      <w:pPr>
        <w:rPr>
          <w:rFonts w:cs="David"/>
          <w:sz w:val="24"/>
          <w:rtl/>
        </w:rPr>
      </w:pPr>
    </w:p>
    <w:p w:rsidR="00000000" w:rsidRDefault="00970E26">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970E26">
      <w:pPr>
        <w:ind w:firstLine="567"/>
        <w:rPr>
          <w:rFonts w:cs="David"/>
          <w:sz w:val="24"/>
          <w:rtl/>
        </w:rPr>
      </w:pPr>
    </w:p>
    <w:p w:rsidR="00000000" w:rsidRDefault="00970E26">
      <w:pPr>
        <w:ind w:firstLine="567"/>
        <w:rPr>
          <w:rFonts w:cs="David"/>
          <w:sz w:val="24"/>
          <w:rtl/>
        </w:rPr>
      </w:pPr>
      <w:r>
        <w:rPr>
          <w:rFonts w:cs="David"/>
          <w:sz w:val="24"/>
          <w:rtl/>
        </w:rPr>
        <w:t>אתה כרגע מייצג את מפעל הפיס. זה תפקידך, זכותך וחובתך. אתה לא יכול לייצג את הציבור, כי אתה בניגוד אינטרסים. אפילו אם הציבור יידפק, אתה חייב להגן על מפעל הפיס. יש לך חובת נאמנות למפעל הפיס. המחויבות שלנו היא לאזן בין הצרכים של המדינה, דרך זרועות</w:t>
      </w:r>
      <w:r>
        <w:rPr>
          <w:rFonts w:cs="David"/>
          <w:sz w:val="24"/>
          <w:rtl/>
        </w:rPr>
        <w:t xml:space="preserve"> שהיא הקימה, לצרכים של  ציבור האזרחים. במדינה דמוקרטית כל המידע הציבורי זה מידע של האזרחים, הוא לא נחלתו של אף אדם. ברור שהמדינה צריכה החרגות. בתחום ההחרגות אנחנו עוסקים. אנחנו צריכים להיות אלה שמאזנים.  אנחנו נתעמת איתך, כי אם לא יהיה עימות בינינו אז אחד </w:t>
      </w:r>
      <w:r>
        <w:rPr>
          <w:rFonts w:cs="David"/>
          <w:sz w:val="24"/>
          <w:rtl/>
        </w:rPr>
        <w:t>מאיתנו לא עושה את תפקידו כהלכה. בין זה ובין להגיד שאנחנו רוצים לחסל את מפעל הפיס יש מרחק רב.</w:t>
      </w:r>
    </w:p>
    <w:p w:rsidR="00000000" w:rsidRDefault="00970E26">
      <w:pPr>
        <w:rPr>
          <w:rFonts w:cs="David"/>
          <w:sz w:val="24"/>
          <w:rtl/>
        </w:rPr>
      </w:pPr>
    </w:p>
    <w:p w:rsidR="00000000" w:rsidRDefault="00970E26">
      <w:pPr>
        <w:rPr>
          <w:rFonts w:cs="David"/>
          <w:sz w:val="24"/>
          <w:u w:val="single"/>
          <w:rtl/>
        </w:rPr>
      </w:pPr>
      <w:r>
        <w:rPr>
          <w:rFonts w:cs="David"/>
          <w:sz w:val="24"/>
          <w:u w:val="single"/>
          <w:rtl/>
        </w:rPr>
        <w:t>יצחק לוי:</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אני מציע לשלוח את משרד המשפטים, את הייעוץ של הוועדה ואת הייעוץ של מפעל הפיס לצמצם את הרשימה. </w:t>
      </w:r>
    </w:p>
    <w:p w:rsidR="00000000" w:rsidRDefault="00970E26">
      <w:pPr>
        <w:ind w:firstLine="567"/>
        <w:rPr>
          <w:rFonts w:cs="David"/>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המחלוקת היא אם מפעל הפיס צריך להיות ככל רשות</w:t>
      </w:r>
      <w:r>
        <w:rPr>
          <w:rFonts w:cs="David"/>
          <w:sz w:val="24"/>
          <w:rtl/>
        </w:rPr>
        <w:t xml:space="preserve"> ציבורית, או שמפעל הפיס זאת חיה מיוחדת.</w:t>
      </w:r>
    </w:p>
    <w:p w:rsidR="00000000" w:rsidRDefault="00970E26">
      <w:pPr>
        <w:rPr>
          <w:rFonts w:cs="David"/>
          <w:sz w:val="24"/>
          <w:rtl/>
        </w:rPr>
      </w:pPr>
    </w:p>
    <w:p w:rsidR="00000000" w:rsidRDefault="00970E26">
      <w:pPr>
        <w:rPr>
          <w:rFonts w:cs="David"/>
          <w:sz w:val="24"/>
          <w:u w:val="single"/>
          <w:rtl/>
        </w:rPr>
      </w:pPr>
      <w:r>
        <w:rPr>
          <w:rFonts w:cs="David"/>
          <w:sz w:val="24"/>
          <w:u w:val="single"/>
          <w:rtl/>
        </w:rPr>
        <w:t>אמנון זכרוני:</w:t>
      </w:r>
    </w:p>
    <w:p w:rsidR="00000000" w:rsidRDefault="00970E26">
      <w:pPr>
        <w:rPr>
          <w:rFonts w:cs="David"/>
          <w:sz w:val="24"/>
          <w:rtl/>
        </w:rPr>
      </w:pPr>
    </w:p>
    <w:p w:rsidR="00000000" w:rsidRDefault="00970E26">
      <w:pPr>
        <w:ind w:firstLine="567"/>
        <w:rPr>
          <w:rFonts w:cs="David"/>
          <w:sz w:val="24"/>
          <w:rtl/>
        </w:rPr>
      </w:pPr>
      <w:r>
        <w:rPr>
          <w:rFonts w:cs="David"/>
          <w:sz w:val="24"/>
          <w:rtl/>
        </w:rPr>
        <w:t>אתם לא הפעלתם את החוק על אף גוף, למעט על קופת חולים ועל המועצות הדתיות. שר המשפטים ניסה להרחיב את זה לגבי האוניברסיטאות, אני לא יודע איך זה ירד מהפרק. מפעל הפיס הוא גוף דו-מהותי. המשמעות של זה היא שיש</w:t>
      </w:r>
      <w:r>
        <w:rPr>
          <w:rFonts w:cs="David"/>
          <w:sz w:val="24"/>
          <w:rtl/>
        </w:rPr>
        <w:t xml:space="preserve"> לו חלק מסחרי מובהק שלא צריך להיות נחלת הציבור. אין מניעה שכל הדברים בעלי האספקט הציבורי יהיו גלויים לציבור. ההצעה של חבר הכנסת לוי שנשב שוב וננסה לבדוק את הדברים לגופם היא הצעה מצויינת.</w:t>
      </w:r>
    </w:p>
    <w:p w:rsidR="00000000" w:rsidRDefault="00970E26">
      <w:pPr>
        <w:rPr>
          <w:rFonts w:cs="David"/>
          <w:sz w:val="24"/>
          <w:rtl/>
        </w:rPr>
      </w:pPr>
    </w:p>
    <w:p w:rsidR="00000000" w:rsidRDefault="00970E26">
      <w:pPr>
        <w:rPr>
          <w:rFonts w:cs="David"/>
          <w:sz w:val="24"/>
          <w:u w:val="single"/>
          <w:rtl/>
        </w:rPr>
      </w:pPr>
      <w:r>
        <w:rPr>
          <w:rFonts w:cs="David"/>
          <w:sz w:val="24"/>
          <w:u w:val="single"/>
          <w:rtl/>
        </w:rPr>
        <w:t>יצחק לוי:</w:t>
      </w:r>
    </w:p>
    <w:p w:rsidR="00000000" w:rsidRDefault="00970E26">
      <w:pPr>
        <w:rPr>
          <w:rFonts w:cs="David"/>
          <w:sz w:val="24"/>
          <w:rtl/>
        </w:rPr>
      </w:pPr>
    </w:p>
    <w:p w:rsidR="00000000" w:rsidRDefault="00970E26">
      <w:pPr>
        <w:ind w:firstLine="567"/>
        <w:rPr>
          <w:rFonts w:cs="David"/>
          <w:sz w:val="24"/>
          <w:rtl/>
        </w:rPr>
      </w:pPr>
      <w:r>
        <w:rPr>
          <w:rFonts w:cs="David"/>
          <w:sz w:val="24"/>
          <w:rtl/>
        </w:rPr>
        <w:t>מה היתה הבעיה של משרד המשפטים? היה איזה מידע שהם לא חשפו?</w:t>
      </w:r>
      <w:r>
        <w:rPr>
          <w:rFonts w:cs="David"/>
          <w:sz w:val="24"/>
          <w:rtl/>
        </w:rPr>
        <w:t xml:space="preserve"> </w:t>
      </w:r>
    </w:p>
    <w:p w:rsidR="00000000" w:rsidRDefault="00970E26">
      <w:pPr>
        <w:rPr>
          <w:rFonts w:cs="David"/>
          <w:sz w:val="24"/>
          <w:rtl/>
        </w:rPr>
      </w:pPr>
    </w:p>
    <w:p w:rsidR="00000000" w:rsidRDefault="00970E26">
      <w:pPr>
        <w:rPr>
          <w:rFonts w:cs="David"/>
          <w:sz w:val="24"/>
          <w:u w:val="single"/>
          <w:rtl/>
        </w:rPr>
      </w:pPr>
      <w:r>
        <w:rPr>
          <w:rFonts w:cs="David"/>
          <w:sz w:val="24"/>
          <w:u w:val="single"/>
          <w:rtl/>
        </w:rPr>
        <w:t>אמנון זכרוני:</w:t>
      </w:r>
    </w:p>
    <w:p w:rsidR="00000000" w:rsidRDefault="00970E26">
      <w:pPr>
        <w:rPr>
          <w:rFonts w:cs="David"/>
          <w:sz w:val="24"/>
          <w:rtl/>
        </w:rPr>
      </w:pPr>
    </w:p>
    <w:p w:rsidR="00000000" w:rsidRDefault="00970E26">
      <w:pPr>
        <w:ind w:firstLine="567"/>
        <w:rPr>
          <w:rFonts w:cs="David"/>
          <w:sz w:val="24"/>
          <w:rtl/>
        </w:rPr>
      </w:pPr>
      <w:r>
        <w:rPr>
          <w:rFonts w:cs="David"/>
          <w:sz w:val="24"/>
          <w:rtl/>
        </w:rPr>
        <w:t>הוגשו  כל מיני משפטים נגד מפעל הפיס. פועלים פה מאחורי הקלעים כל מיני אינטרסנטים. העותרים הפסידו בכל המשפטים שהם הגישו בנוגע לעניין של המידע, אם בבתי משפט מחוזיים ואם בבית המשפט העליון. בא משרד המשפטים ונאחז בפסק דין גדות. על יסוד אמירה בפ</w:t>
      </w:r>
      <w:r>
        <w:rPr>
          <w:rFonts w:cs="David"/>
          <w:sz w:val="24"/>
          <w:rtl/>
        </w:rPr>
        <w:t>סק דין גדות הוא רצה להפעיל את זה על מפעל הפיס. מפעל הפיס הוא לא הגוף הראשון שצריך להפעיל את זה לגביו. אנחנו מבקשים לבדוק את הדברים לגופם.</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מה קורה בעולם? </w:t>
      </w:r>
    </w:p>
    <w:p w:rsidR="00000000" w:rsidRDefault="00970E26">
      <w:pPr>
        <w:rPr>
          <w:rFonts w:cs="David"/>
          <w:sz w:val="24"/>
          <w:rtl/>
        </w:rPr>
      </w:pPr>
    </w:p>
    <w:p w:rsidR="00000000" w:rsidRDefault="00970E26">
      <w:pPr>
        <w:rPr>
          <w:rFonts w:cs="David"/>
          <w:sz w:val="24"/>
          <w:u w:val="single"/>
          <w:rtl/>
        </w:rPr>
      </w:pPr>
      <w:r>
        <w:rPr>
          <w:rFonts w:cs="David"/>
          <w:sz w:val="24"/>
          <w:u w:val="single"/>
          <w:rtl/>
        </w:rPr>
        <w:t>אמנון זכרוני:</w:t>
      </w:r>
    </w:p>
    <w:p w:rsidR="00000000" w:rsidRDefault="00970E26">
      <w:pPr>
        <w:rPr>
          <w:rFonts w:cs="David"/>
          <w:sz w:val="24"/>
          <w:rtl/>
        </w:rPr>
      </w:pPr>
    </w:p>
    <w:p w:rsidR="00000000" w:rsidRDefault="00970E26">
      <w:pPr>
        <w:ind w:firstLine="567"/>
        <w:rPr>
          <w:rFonts w:cs="David"/>
          <w:sz w:val="24"/>
          <w:rtl/>
        </w:rPr>
      </w:pPr>
      <w:r>
        <w:rPr>
          <w:rFonts w:cs="David"/>
          <w:sz w:val="24"/>
          <w:rtl/>
        </w:rPr>
        <w:t>מפעלים של הגרלות לא מפוקחים. אין דבר כזה בעולם. אני מוכן להביא לכם</w:t>
      </w:r>
      <w:r>
        <w:rPr>
          <w:rFonts w:cs="David"/>
          <w:sz w:val="24"/>
          <w:rtl/>
        </w:rPr>
        <w:t xml:space="preserve"> נתונים מטעם ארגוני הלוטו בעולם.</w:t>
      </w:r>
    </w:p>
    <w:p w:rsidR="00000000" w:rsidRDefault="00970E26">
      <w:pPr>
        <w:rPr>
          <w:rFonts w:cs="David"/>
          <w:sz w:val="24"/>
          <w:rtl/>
        </w:rPr>
      </w:pPr>
    </w:p>
    <w:p w:rsidR="00000000" w:rsidRDefault="00970E26">
      <w:pPr>
        <w:rPr>
          <w:rFonts w:cs="David"/>
          <w:sz w:val="24"/>
          <w:u w:val="single"/>
          <w:rtl/>
        </w:rPr>
      </w:pPr>
      <w:r>
        <w:rPr>
          <w:rFonts w:cs="David"/>
          <w:sz w:val="24"/>
          <w:u w:val="single"/>
          <w:rtl/>
        </w:rPr>
        <w:t>אפרת רוזן:</w:t>
      </w:r>
    </w:p>
    <w:p w:rsidR="00000000" w:rsidRDefault="00970E26">
      <w:pPr>
        <w:rPr>
          <w:rFonts w:cs="David"/>
          <w:sz w:val="24"/>
          <w:rtl/>
        </w:rPr>
      </w:pPr>
    </w:p>
    <w:p w:rsidR="00000000" w:rsidRDefault="00970E26">
      <w:pPr>
        <w:ind w:firstLine="567"/>
        <w:rPr>
          <w:rFonts w:cs="David"/>
          <w:sz w:val="24"/>
          <w:rtl/>
        </w:rPr>
      </w:pPr>
      <w:r>
        <w:rPr>
          <w:rFonts w:cs="David"/>
          <w:sz w:val="24"/>
          <w:rtl/>
        </w:rPr>
        <w:t>היתה פסיקה של בית משפט שאמרה שבכלל לא צריך את הצו של שר המשפטים, אפשר כבר לקרוא את מפעל הפיס כאילו הוא רשות ציבורית.</w:t>
      </w:r>
    </w:p>
    <w:p w:rsidR="00000000" w:rsidRDefault="00970E26">
      <w:pPr>
        <w:rPr>
          <w:rFonts w:cs="David"/>
          <w:sz w:val="24"/>
          <w:rtl/>
        </w:rPr>
      </w:pPr>
    </w:p>
    <w:p w:rsidR="00000000" w:rsidRDefault="00970E26">
      <w:pPr>
        <w:rPr>
          <w:rFonts w:cs="David"/>
          <w:sz w:val="24"/>
          <w:u w:val="single"/>
          <w:rtl/>
        </w:rPr>
      </w:pPr>
      <w:r>
        <w:rPr>
          <w:rFonts w:cs="David"/>
          <w:sz w:val="24"/>
          <w:u w:val="single"/>
          <w:rtl/>
        </w:rPr>
        <w:t>נסים זאב:</w:t>
      </w:r>
    </w:p>
    <w:p w:rsidR="00000000" w:rsidRDefault="00970E26">
      <w:pPr>
        <w:rPr>
          <w:rFonts w:cs="David"/>
          <w:sz w:val="24"/>
          <w:rtl/>
        </w:rPr>
      </w:pPr>
    </w:p>
    <w:p w:rsidR="00000000" w:rsidRDefault="00970E26">
      <w:pPr>
        <w:ind w:firstLine="567"/>
        <w:rPr>
          <w:rFonts w:cs="David"/>
          <w:sz w:val="24"/>
          <w:rtl/>
        </w:rPr>
      </w:pPr>
      <w:r>
        <w:rPr>
          <w:rFonts w:cs="David"/>
          <w:sz w:val="24"/>
          <w:rtl/>
        </w:rPr>
        <w:t>עו"ד זכרוני אמר שמי שעומד מאחורי דחיפת החוק הזה הוא אינטרסנט. הוא אמר ששר המשפטים</w:t>
      </w:r>
      <w:r>
        <w:rPr>
          <w:rFonts w:cs="David"/>
          <w:sz w:val="24"/>
          <w:rtl/>
        </w:rPr>
        <w:t xml:space="preserve"> דוחף את זה כיוון שבבית משפט זה נדחה. אני רואה את זה בחומרה רבה. הוא אומר שהמניעים הם אינטרסנטים.  </w:t>
      </w:r>
    </w:p>
    <w:p w:rsidR="00000000" w:rsidRDefault="00970E26">
      <w:pPr>
        <w:rPr>
          <w:rFonts w:cs="David"/>
          <w:sz w:val="24"/>
          <w:rtl/>
        </w:rPr>
      </w:pPr>
    </w:p>
    <w:p w:rsidR="00000000" w:rsidRDefault="00970E26">
      <w:pPr>
        <w:rPr>
          <w:rFonts w:cs="David"/>
          <w:sz w:val="24"/>
          <w:u w:val="single"/>
          <w:rtl/>
        </w:rPr>
      </w:pPr>
    </w:p>
    <w:p w:rsidR="00000000" w:rsidRDefault="00970E26">
      <w:pPr>
        <w:rPr>
          <w:rFonts w:cs="David"/>
          <w:sz w:val="24"/>
          <w:u w:val="single"/>
          <w:rtl/>
        </w:rPr>
      </w:pPr>
    </w:p>
    <w:p w:rsidR="00000000" w:rsidRDefault="00970E26">
      <w:pPr>
        <w:rPr>
          <w:rFonts w:cs="David"/>
          <w:sz w:val="24"/>
          <w:u w:val="single"/>
          <w:rtl/>
        </w:rPr>
      </w:pPr>
      <w:r>
        <w:rPr>
          <w:rFonts w:cs="David"/>
          <w:sz w:val="24"/>
          <w:u w:val="single"/>
          <w:rtl/>
        </w:rPr>
        <w:t>יצחק לוי:</w:t>
      </w:r>
    </w:p>
    <w:p w:rsidR="00000000" w:rsidRDefault="00970E26">
      <w:pPr>
        <w:rPr>
          <w:rFonts w:cs="David"/>
          <w:sz w:val="24"/>
          <w:rtl/>
        </w:rPr>
      </w:pPr>
    </w:p>
    <w:p w:rsidR="00000000" w:rsidRDefault="00970E26">
      <w:pPr>
        <w:ind w:firstLine="567"/>
        <w:rPr>
          <w:rFonts w:cs="David"/>
          <w:sz w:val="24"/>
          <w:rtl/>
        </w:rPr>
      </w:pPr>
      <w:r>
        <w:rPr>
          <w:rFonts w:cs="David"/>
          <w:sz w:val="24"/>
          <w:rtl/>
        </w:rPr>
        <w:t>מאיפה אתה יודע? אתה סתם אומר. זאת האשמה מאוד חמורה כנגד משרד המשפטים.</w:t>
      </w:r>
    </w:p>
    <w:p w:rsidR="00000000" w:rsidRDefault="00970E26">
      <w:pPr>
        <w:rPr>
          <w:rFonts w:cs="David"/>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עם כל הכבוד לעו"ד זכרוני, הוא  לא יודע את התהליכים שהיו במש</w:t>
      </w:r>
      <w:r>
        <w:rPr>
          <w:rFonts w:cs="David"/>
          <w:sz w:val="24"/>
          <w:rtl/>
        </w:rPr>
        <w:t>רד המשפטים.</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i/>
          <w:iCs/>
          <w:sz w:val="24"/>
          <w:rtl/>
        </w:rPr>
      </w:pPr>
      <w:r>
        <w:rPr>
          <w:rFonts w:cs="David"/>
          <w:sz w:val="24"/>
          <w:rtl/>
        </w:rPr>
        <w:t xml:space="preserve">מה זה משנה, הרי בכל מקום יש אינטרסנטים. </w:t>
      </w:r>
    </w:p>
    <w:p w:rsidR="00000000" w:rsidRDefault="00970E26">
      <w:pPr>
        <w:rPr>
          <w:rFonts w:cs="David"/>
          <w:i/>
          <w:iCs/>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i/>
          <w:iCs/>
          <w:sz w:val="24"/>
          <w:rtl/>
        </w:rPr>
      </w:pPr>
    </w:p>
    <w:p w:rsidR="00000000" w:rsidRDefault="00970E26">
      <w:pPr>
        <w:ind w:firstLine="567"/>
        <w:rPr>
          <w:rFonts w:cs="David"/>
          <w:sz w:val="24"/>
          <w:rtl/>
        </w:rPr>
      </w:pPr>
      <w:r>
        <w:rPr>
          <w:rFonts w:cs="David"/>
          <w:sz w:val="24"/>
          <w:rtl/>
        </w:rPr>
        <w:t>אני חייבת להודות שלא היתה שום פנייה מבחוץ.</w:t>
      </w:r>
    </w:p>
    <w:p w:rsidR="00000000" w:rsidRDefault="00970E26">
      <w:pPr>
        <w:rPr>
          <w:rFonts w:cs="David"/>
          <w:sz w:val="24"/>
          <w:rtl/>
        </w:rPr>
      </w:pPr>
    </w:p>
    <w:p w:rsidR="00000000" w:rsidRDefault="00970E26">
      <w:pPr>
        <w:rPr>
          <w:rFonts w:cs="David"/>
          <w:sz w:val="24"/>
          <w:rtl/>
        </w:rPr>
      </w:pPr>
      <w:r>
        <w:rPr>
          <w:rFonts w:cs="David"/>
          <w:sz w:val="24"/>
          <w:u w:val="single"/>
          <w:rtl/>
        </w:rPr>
        <w:t>אמנון זכרוני:</w:t>
      </w:r>
    </w:p>
    <w:p w:rsidR="00000000" w:rsidRDefault="00970E26">
      <w:pPr>
        <w:rPr>
          <w:rFonts w:cs="David"/>
          <w:sz w:val="24"/>
          <w:rtl/>
        </w:rPr>
      </w:pPr>
    </w:p>
    <w:p w:rsidR="00000000" w:rsidRDefault="00970E26">
      <w:pPr>
        <w:rPr>
          <w:rFonts w:cs="David"/>
          <w:sz w:val="24"/>
          <w:rtl/>
        </w:rPr>
      </w:pPr>
      <w:r>
        <w:rPr>
          <w:rFonts w:cs="David"/>
          <w:sz w:val="24"/>
          <w:rtl/>
        </w:rPr>
        <w:tab/>
        <w:t>מאיפה את יודעת?</w:t>
      </w:r>
    </w:p>
    <w:p w:rsidR="00000000" w:rsidRDefault="00970E26">
      <w:pPr>
        <w:rPr>
          <w:rFonts w:cs="David"/>
          <w:sz w:val="24"/>
          <w:rtl/>
        </w:rPr>
      </w:pPr>
    </w:p>
    <w:p w:rsidR="00000000" w:rsidRDefault="00970E26">
      <w:pPr>
        <w:rPr>
          <w:rFonts w:cs="David"/>
          <w:sz w:val="24"/>
          <w:rtl/>
        </w:rPr>
      </w:pPr>
      <w:r>
        <w:rPr>
          <w:rFonts w:cs="David"/>
          <w:sz w:val="24"/>
          <w:u w:val="single"/>
          <w:rtl/>
        </w:rPr>
        <w:t>רבקי דב"ש:</w:t>
      </w:r>
    </w:p>
    <w:p w:rsidR="00000000" w:rsidRDefault="00970E26">
      <w:pPr>
        <w:rPr>
          <w:rFonts w:cs="David"/>
          <w:sz w:val="24"/>
          <w:rtl/>
        </w:rPr>
      </w:pPr>
    </w:p>
    <w:p w:rsidR="00000000" w:rsidRDefault="00970E26">
      <w:pPr>
        <w:rPr>
          <w:rFonts w:cs="David"/>
          <w:sz w:val="24"/>
          <w:rtl/>
        </w:rPr>
      </w:pPr>
      <w:r>
        <w:rPr>
          <w:rFonts w:cs="David"/>
          <w:sz w:val="24"/>
          <w:rtl/>
        </w:rPr>
        <w:tab/>
        <w:t>אני יודעת, כי טיפלתי בזה. לא היתה למשרד המשפטים שום פניה להחיל את החוק על מפעל ה</w:t>
      </w:r>
      <w:r>
        <w:rPr>
          <w:rFonts w:cs="David"/>
          <w:sz w:val="24"/>
          <w:rtl/>
        </w:rPr>
        <w:t>פיס. היתה פסיקה שבעקבותיה משרד המשפטים חשב להחיל את חוק חופש המידע על מפעל הפיס.</w:t>
      </w:r>
    </w:p>
    <w:p w:rsidR="00000000" w:rsidRDefault="00970E26">
      <w:pPr>
        <w:rPr>
          <w:rFonts w:cs="David"/>
          <w:sz w:val="24"/>
          <w:rtl/>
        </w:rPr>
      </w:pPr>
    </w:p>
    <w:p w:rsidR="00000000" w:rsidRDefault="00970E26">
      <w:pPr>
        <w:rPr>
          <w:rFonts w:cs="David"/>
          <w:sz w:val="24"/>
          <w:rtl/>
        </w:rPr>
      </w:pPr>
      <w:r>
        <w:rPr>
          <w:rFonts w:cs="David"/>
          <w:sz w:val="24"/>
          <w:u w:val="single"/>
          <w:rtl/>
        </w:rPr>
        <w:t>אמנון זכרוני:</w:t>
      </w:r>
    </w:p>
    <w:p w:rsidR="00000000" w:rsidRDefault="00970E26">
      <w:pPr>
        <w:rPr>
          <w:rFonts w:cs="David"/>
          <w:sz w:val="24"/>
          <w:rtl/>
        </w:rPr>
      </w:pPr>
    </w:p>
    <w:p w:rsidR="00000000" w:rsidRDefault="00970E26">
      <w:pPr>
        <w:rPr>
          <w:rFonts w:cs="David"/>
          <w:sz w:val="24"/>
          <w:rtl/>
        </w:rPr>
      </w:pPr>
      <w:r>
        <w:rPr>
          <w:rFonts w:cs="David"/>
          <w:sz w:val="24"/>
          <w:rtl/>
        </w:rPr>
        <w:tab/>
        <w:t>למה דווקא מפעל הפיס מבין כל הגופים הציבוריים?</w:t>
      </w:r>
    </w:p>
    <w:p w:rsidR="00000000" w:rsidRDefault="00970E26">
      <w:pPr>
        <w:rPr>
          <w:rFonts w:cs="David"/>
          <w:sz w:val="24"/>
          <w:u w:val="single"/>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יהיו עוד גופים שיגיעו הנה לוועדה. היו גופים שדנו בהם במשרד המשפטים, אבל מסיבות כאלו ואחרות הוחלט..</w:t>
      </w:r>
    </w:p>
    <w:p w:rsidR="00000000" w:rsidRDefault="00970E26">
      <w:pPr>
        <w:rPr>
          <w:rFonts w:cs="David"/>
          <w:sz w:val="24"/>
          <w:rtl/>
        </w:rPr>
      </w:pPr>
    </w:p>
    <w:p w:rsidR="00000000" w:rsidRDefault="00970E26">
      <w:pPr>
        <w:rPr>
          <w:rFonts w:cs="David"/>
          <w:sz w:val="24"/>
          <w:u w:val="single"/>
          <w:rtl/>
        </w:rPr>
      </w:pPr>
      <w:r>
        <w:rPr>
          <w:rFonts w:cs="David"/>
          <w:sz w:val="24"/>
          <w:u w:val="single"/>
          <w:rtl/>
        </w:rPr>
        <w:t>אמנון זכרוני:</w:t>
      </w:r>
    </w:p>
    <w:p w:rsidR="00000000" w:rsidRDefault="00970E26">
      <w:pPr>
        <w:rPr>
          <w:rFonts w:cs="David"/>
          <w:sz w:val="24"/>
          <w:rtl/>
        </w:rPr>
      </w:pPr>
    </w:p>
    <w:p w:rsidR="00000000" w:rsidRDefault="00970E26">
      <w:pPr>
        <w:ind w:firstLine="567"/>
        <w:rPr>
          <w:rFonts w:cs="David"/>
          <w:sz w:val="24"/>
          <w:rtl/>
        </w:rPr>
      </w:pPr>
      <w:r>
        <w:rPr>
          <w:rFonts w:cs="David"/>
          <w:sz w:val="24"/>
          <w:rtl/>
        </w:rPr>
        <w:t>מדוע האוניברסיטאות לא נכללות?</w:t>
      </w:r>
    </w:p>
    <w:p w:rsidR="00000000" w:rsidRDefault="00970E26">
      <w:pPr>
        <w:rPr>
          <w:rFonts w:cs="David"/>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הגיעה אלינו פניה לגבי האוניברסיטאות. החלטנו לא להמליץ לשר בגלל ההרכב המיוחד של האוניברסיטאות ובגלל סעיף 15 לחוק המועצה להשכלה גבוהה, שמקנה לה עצמאות.</w:t>
      </w:r>
    </w:p>
    <w:p w:rsidR="00000000" w:rsidRDefault="00970E26">
      <w:pPr>
        <w:rPr>
          <w:rFonts w:cs="David"/>
          <w:sz w:val="24"/>
          <w:rtl/>
        </w:rPr>
      </w:pPr>
    </w:p>
    <w:p w:rsidR="00000000" w:rsidRDefault="00970E26">
      <w:pPr>
        <w:rPr>
          <w:rFonts w:cs="David"/>
          <w:sz w:val="24"/>
          <w:u w:val="single"/>
          <w:rtl/>
        </w:rPr>
      </w:pPr>
      <w:r>
        <w:rPr>
          <w:rFonts w:cs="David"/>
          <w:sz w:val="24"/>
          <w:u w:val="single"/>
          <w:rtl/>
        </w:rPr>
        <w:t>אמנון זכרוני:</w:t>
      </w:r>
    </w:p>
    <w:p w:rsidR="00000000" w:rsidRDefault="00970E26">
      <w:pPr>
        <w:rPr>
          <w:rFonts w:cs="David"/>
          <w:sz w:val="24"/>
          <w:rtl/>
        </w:rPr>
      </w:pPr>
    </w:p>
    <w:p w:rsidR="00000000" w:rsidRDefault="00970E26">
      <w:pPr>
        <w:ind w:firstLine="567"/>
        <w:rPr>
          <w:rFonts w:cs="David"/>
          <w:sz w:val="24"/>
          <w:rtl/>
        </w:rPr>
      </w:pPr>
      <w:r>
        <w:rPr>
          <w:rFonts w:cs="David"/>
          <w:sz w:val="24"/>
          <w:rtl/>
        </w:rPr>
        <w:t>למפעל הפיס יש עצמאות מעצם היותו</w:t>
      </w:r>
      <w:r>
        <w:rPr>
          <w:rFonts w:cs="David"/>
          <w:sz w:val="24"/>
          <w:rtl/>
        </w:rPr>
        <w:t xml:space="preserve"> גוף פרטי. </w:t>
      </w:r>
    </w:p>
    <w:p w:rsidR="00000000" w:rsidRDefault="00970E26">
      <w:pPr>
        <w:rPr>
          <w:rFonts w:cs="David"/>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יש לנו מחלוקת על זה. </w:t>
      </w:r>
    </w:p>
    <w:p w:rsidR="00000000" w:rsidRDefault="00970E26">
      <w:pPr>
        <w:rPr>
          <w:rFonts w:cs="David"/>
          <w:sz w:val="24"/>
          <w:rtl/>
        </w:rPr>
      </w:pPr>
    </w:p>
    <w:p w:rsidR="00000000" w:rsidRDefault="00970E26">
      <w:pPr>
        <w:rPr>
          <w:rFonts w:cs="David"/>
          <w:sz w:val="24"/>
          <w:u w:val="single"/>
          <w:rtl/>
        </w:rPr>
      </w:pPr>
    </w:p>
    <w:p w:rsidR="00000000" w:rsidRDefault="00970E26">
      <w:pPr>
        <w:rPr>
          <w:rFonts w:cs="David"/>
          <w:sz w:val="24"/>
          <w:u w:val="single"/>
          <w:rtl/>
        </w:rPr>
      </w:pPr>
    </w:p>
    <w:p w:rsidR="00000000" w:rsidRDefault="00970E26">
      <w:pPr>
        <w:rPr>
          <w:rFonts w:cs="David"/>
          <w:sz w:val="24"/>
          <w:u w:val="single"/>
          <w:rtl/>
        </w:rPr>
      </w:pPr>
      <w:r>
        <w:rPr>
          <w:rFonts w:cs="David"/>
          <w:sz w:val="24"/>
          <w:u w:val="single"/>
          <w:rtl/>
        </w:rPr>
        <w:t>אמנון זכרוני:</w:t>
      </w:r>
    </w:p>
    <w:p w:rsidR="00000000" w:rsidRDefault="00970E26">
      <w:pPr>
        <w:rPr>
          <w:rFonts w:cs="David"/>
          <w:sz w:val="24"/>
          <w:rtl/>
        </w:rPr>
      </w:pPr>
    </w:p>
    <w:p w:rsidR="00000000" w:rsidRDefault="00970E26">
      <w:pPr>
        <w:ind w:firstLine="567"/>
        <w:rPr>
          <w:rFonts w:cs="David"/>
          <w:sz w:val="24"/>
          <w:rtl/>
        </w:rPr>
      </w:pPr>
      <w:r>
        <w:rPr>
          <w:rFonts w:cs="David"/>
          <w:sz w:val="24"/>
          <w:rtl/>
        </w:rPr>
        <w:t>גופים ממשלתיים או חברות ממשלתיות זה דבר אחר. מה לגבי האוניברסיטאות?</w:t>
      </w:r>
    </w:p>
    <w:p w:rsidR="00000000" w:rsidRDefault="00970E26">
      <w:pPr>
        <w:rPr>
          <w:rFonts w:cs="David"/>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נושא האוניברסיטאות הוא נושא מורכב. יכול להיות שנחליט להחיל עליהם. נכון להיום ההחלטה היא לא להחיל עליהם.</w:t>
      </w:r>
    </w:p>
    <w:p w:rsidR="00000000" w:rsidRDefault="00970E26">
      <w:pPr>
        <w:rPr>
          <w:rFonts w:cs="David"/>
          <w:sz w:val="24"/>
          <w:rtl/>
        </w:rPr>
      </w:pPr>
    </w:p>
    <w:p w:rsidR="00000000" w:rsidRDefault="00970E26">
      <w:pPr>
        <w:rPr>
          <w:rFonts w:cs="David"/>
          <w:sz w:val="24"/>
          <w:u w:val="single"/>
          <w:rtl/>
        </w:rPr>
      </w:pPr>
      <w:r>
        <w:rPr>
          <w:rFonts w:cs="David"/>
          <w:sz w:val="24"/>
          <w:u w:val="single"/>
          <w:rtl/>
        </w:rPr>
        <w:t>קרן ח</w:t>
      </w:r>
      <w:r>
        <w:rPr>
          <w:rFonts w:cs="David"/>
          <w:sz w:val="24"/>
          <w:u w:val="single"/>
          <w:rtl/>
        </w:rPr>
        <w:t>ן:</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כשישבנו מול נציגי משרד המשפטים אמרנו שאנחנו מסכימים שכל הפן הציבורי יפורסם. ביקשנו לעשות רשימה פוזיטיבית. </w:t>
      </w:r>
    </w:p>
    <w:p w:rsidR="00000000" w:rsidRDefault="00970E26">
      <w:pPr>
        <w:rPr>
          <w:rFonts w:cs="David"/>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המחלוקת בינינו היא אם מפעל הפיס צריך להיות ככל רשות ציבורית.</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נשאלת השאלה מדוע מפעל הפיס שונה מכל גוף אחר. משרד ה</w:t>
      </w:r>
      <w:r>
        <w:rPr>
          <w:rFonts w:cs="David"/>
          <w:sz w:val="24"/>
          <w:rtl/>
        </w:rPr>
        <w:t xml:space="preserve">משפטים אומר שברגע שקובעים שמפעל הפיס הוא גוף ציבורי לצורך חופש המידע, אז יש להחיל עליו את כל הכללים גם לטוב וגם לרע. אומר מפעל הפיס שמכיוון שמלכתחילה לא הכריזו עליו כגוף ציבורי מן המניין, אז צריך שיהיה פריט פריט, לא שיעשו לגביו חוק חופש מידע שמתאים לייצור </w:t>
      </w:r>
      <w:r>
        <w:rPr>
          <w:rFonts w:cs="David"/>
          <w:sz w:val="24"/>
          <w:rtl/>
        </w:rPr>
        <w:t xml:space="preserve">כלאיים. זה הויכוח בין שתי הגישות. </w:t>
      </w:r>
    </w:p>
    <w:p w:rsidR="00000000" w:rsidRDefault="00970E26">
      <w:pPr>
        <w:rPr>
          <w:rFonts w:cs="David"/>
          <w:sz w:val="24"/>
          <w:rtl/>
        </w:rPr>
      </w:pPr>
    </w:p>
    <w:p w:rsidR="00000000" w:rsidRDefault="00970E26">
      <w:pPr>
        <w:rPr>
          <w:rFonts w:cs="David"/>
          <w:sz w:val="24"/>
          <w:u w:val="single"/>
          <w:rtl/>
        </w:rPr>
      </w:pPr>
      <w:r>
        <w:rPr>
          <w:rFonts w:cs="David"/>
          <w:sz w:val="24"/>
          <w:u w:val="single"/>
          <w:rtl/>
        </w:rPr>
        <w:t>אמנון זכרוני:</w:t>
      </w:r>
    </w:p>
    <w:p w:rsidR="00000000" w:rsidRDefault="00970E26">
      <w:pPr>
        <w:rPr>
          <w:rFonts w:cs="David"/>
          <w:sz w:val="24"/>
          <w:rtl/>
        </w:rPr>
      </w:pPr>
    </w:p>
    <w:p w:rsidR="00000000" w:rsidRDefault="00970E26">
      <w:pPr>
        <w:ind w:firstLine="567"/>
        <w:rPr>
          <w:rFonts w:cs="David"/>
          <w:sz w:val="24"/>
          <w:rtl/>
        </w:rPr>
      </w:pPr>
      <w:r>
        <w:rPr>
          <w:rFonts w:cs="David"/>
          <w:sz w:val="24"/>
          <w:rtl/>
        </w:rPr>
        <w:t>אני רוצה להפנות אתכם לאותו סעיף שממנו שואב השר את סמכותו. מדובר בסעיף 2(10) לחוק חופש המידע. החוק אומר שהשר יכול לבקש להחיל את החוק לגבי פעילותו של הגוף, באופן מלא או חלקי, דהיינו פעילותו או פעילות מסויימת</w:t>
      </w:r>
      <w:r>
        <w:rPr>
          <w:rFonts w:cs="David"/>
          <w:sz w:val="24"/>
          <w:rtl/>
        </w:rPr>
        <w:t xml:space="preserve">. זה חריג שחל רק לגבי גופים מהסוג של מפעל הפיס, לא חריג שחל לגבי גופים ממשלתיים. מכאן אתה לומד שברגע שאתה יכול להבחין בין הדברים, אז לכאורה יש הצדקה לזה. </w:t>
      </w:r>
    </w:p>
    <w:p w:rsidR="00000000" w:rsidRDefault="00970E26">
      <w:pPr>
        <w:rPr>
          <w:rFonts w:cs="David"/>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העמדה של שר המשפטים היא להחיל על הכל.</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מדוע שלא יבוא משרד המשפטים ויג</w:t>
      </w:r>
      <w:r>
        <w:rPr>
          <w:rFonts w:cs="David"/>
          <w:sz w:val="24"/>
          <w:rtl/>
        </w:rPr>
        <w:t>יד שהוא מבקש להפוך את מפעל הפיס לחברה ממשלתית?</w:t>
      </w:r>
    </w:p>
    <w:p w:rsidR="00000000" w:rsidRDefault="00970E26">
      <w:pPr>
        <w:rPr>
          <w:rFonts w:cs="David"/>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היו 2 יוזמות של משרד האוצר להפוך אותם לתאגיד סטטוטורי. זה נפל.</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למה המועצה להסדר הימורים צריכה לתת ואתם לא?</w:t>
      </w:r>
    </w:p>
    <w:p w:rsidR="00000000" w:rsidRDefault="00970E26">
      <w:pPr>
        <w:rPr>
          <w:rFonts w:cs="David"/>
          <w:sz w:val="24"/>
          <w:rtl/>
        </w:rPr>
      </w:pPr>
    </w:p>
    <w:p w:rsidR="00000000" w:rsidRDefault="00970E26">
      <w:pPr>
        <w:rPr>
          <w:rFonts w:cs="David"/>
          <w:sz w:val="24"/>
          <w:u w:val="single"/>
          <w:rtl/>
        </w:rPr>
      </w:pPr>
      <w:r>
        <w:rPr>
          <w:rFonts w:cs="David"/>
          <w:sz w:val="24"/>
          <w:u w:val="single"/>
          <w:rtl/>
        </w:rPr>
        <w:t>אמנון זכרוני:</w:t>
      </w:r>
    </w:p>
    <w:p w:rsidR="00000000" w:rsidRDefault="00970E26">
      <w:pPr>
        <w:rPr>
          <w:rFonts w:cs="David"/>
          <w:sz w:val="24"/>
          <w:rtl/>
        </w:rPr>
      </w:pPr>
    </w:p>
    <w:p w:rsidR="00000000" w:rsidRDefault="00970E26">
      <w:pPr>
        <w:ind w:firstLine="567"/>
        <w:rPr>
          <w:rFonts w:cs="David"/>
          <w:sz w:val="24"/>
          <w:rtl/>
        </w:rPr>
      </w:pPr>
      <w:r>
        <w:rPr>
          <w:rFonts w:cs="David"/>
          <w:sz w:val="24"/>
          <w:rtl/>
        </w:rPr>
        <w:t>לגבי הטוטו יש לך חוק, לגבי מפעל הפיס אין לך חוק.</w:t>
      </w:r>
    </w:p>
    <w:p w:rsidR="00000000" w:rsidRDefault="00970E26">
      <w:pPr>
        <w:rPr>
          <w:rFonts w:cs="David"/>
          <w:sz w:val="24"/>
          <w:rtl/>
        </w:rPr>
      </w:pPr>
    </w:p>
    <w:p w:rsidR="00000000" w:rsidRDefault="00970E26">
      <w:pPr>
        <w:rPr>
          <w:rFonts w:cs="David"/>
          <w:sz w:val="24"/>
          <w:u w:val="single"/>
          <w:rtl/>
        </w:rPr>
      </w:pPr>
      <w:r>
        <w:rPr>
          <w:rFonts w:cs="David"/>
          <w:sz w:val="24"/>
          <w:u w:val="single"/>
          <w:rtl/>
        </w:rPr>
        <w:t>אלי</w:t>
      </w:r>
      <w:r>
        <w:rPr>
          <w:rFonts w:cs="David"/>
          <w:sz w:val="24"/>
          <w:u w:val="single"/>
          <w:rtl/>
        </w:rPr>
        <w:t>עזר (צ'יטה) כהן:</w:t>
      </w:r>
    </w:p>
    <w:p w:rsidR="00000000" w:rsidRDefault="00970E26">
      <w:pPr>
        <w:rPr>
          <w:rFonts w:cs="David"/>
          <w:sz w:val="24"/>
          <w:rtl/>
        </w:rPr>
      </w:pPr>
    </w:p>
    <w:p w:rsidR="00000000" w:rsidRDefault="00970E26">
      <w:pPr>
        <w:ind w:firstLine="567"/>
        <w:rPr>
          <w:rFonts w:cs="David"/>
          <w:sz w:val="24"/>
          <w:rtl/>
        </w:rPr>
      </w:pPr>
      <w:r>
        <w:rPr>
          <w:rFonts w:cs="David"/>
          <w:sz w:val="24"/>
          <w:rtl/>
        </w:rPr>
        <w:t>יש הסכמה על כך שמפעל הפיס מחולק לשניים: חלק פרטי וחלק ציבורי. אילו היו באים ואומרים לנו שהם מסתירים, שהם לא מודיעים, שהם לא מדווחים, אז מילא, אבל אני יודע שיש ערוץ אינטרנט שנותן אינפורמציה, שיש דוח שנתי.  רוצים להמשיך לסדר את העניין? אי א</w:t>
      </w:r>
      <w:r>
        <w:rPr>
          <w:rFonts w:cs="David"/>
          <w:sz w:val="24"/>
          <w:rtl/>
        </w:rPr>
        <w:t>פשר לבוא ולשלוף לנו תתי סעיפים שאף אחד מאיתנו לא מכיר רק כדי שנחליט. אנחנו צריכים להיזהר לא להפוך את מפעל הפיס למפעל אספקת מידע.</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למה את הטוטו כן?</w:t>
      </w:r>
    </w:p>
    <w:p w:rsidR="00000000" w:rsidRDefault="00970E26">
      <w:pPr>
        <w:rPr>
          <w:rFonts w:cs="David"/>
          <w:sz w:val="24"/>
          <w:rtl/>
        </w:rPr>
      </w:pPr>
    </w:p>
    <w:p w:rsidR="00000000" w:rsidRDefault="00970E26">
      <w:pPr>
        <w:rPr>
          <w:rFonts w:cs="David"/>
          <w:sz w:val="24"/>
          <w:u w:val="single"/>
          <w:rtl/>
        </w:rPr>
      </w:pPr>
      <w:r>
        <w:rPr>
          <w:rFonts w:cs="David"/>
          <w:sz w:val="24"/>
          <w:u w:val="single"/>
          <w:rtl/>
        </w:rPr>
        <w:t>אליעזר (צ'יטה) כהן:</w:t>
      </w:r>
    </w:p>
    <w:p w:rsidR="00000000" w:rsidRDefault="00970E26">
      <w:pPr>
        <w:rPr>
          <w:rFonts w:cs="David"/>
          <w:sz w:val="24"/>
          <w:rtl/>
        </w:rPr>
      </w:pPr>
    </w:p>
    <w:p w:rsidR="00000000" w:rsidRDefault="00970E26">
      <w:pPr>
        <w:ind w:firstLine="567"/>
        <w:rPr>
          <w:rFonts w:cs="David"/>
          <w:sz w:val="24"/>
          <w:rtl/>
        </w:rPr>
      </w:pPr>
      <w:r>
        <w:rPr>
          <w:rFonts w:cs="David"/>
          <w:sz w:val="24"/>
          <w:rtl/>
        </w:rPr>
        <w:t>גם הטוטו לא צריך לדווח על כל דבר.</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האם צריך להיות</w:t>
      </w:r>
      <w:r>
        <w:rPr>
          <w:rFonts w:cs="David"/>
          <w:sz w:val="24"/>
          <w:rtl/>
        </w:rPr>
        <w:t xml:space="preserve"> שוויון בחובות של הטוטו ושל הפיס?</w:t>
      </w:r>
    </w:p>
    <w:p w:rsidR="00000000" w:rsidRDefault="00970E26">
      <w:pPr>
        <w:rPr>
          <w:rFonts w:cs="David"/>
          <w:sz w:val="24"/>
          <w:rtl/>
        </w:rPr>
      </w:pPr>
    </w:p>
    <w:p w:rsidR="00000000" w:rsidRDefault="00970E26">
      <w:pPr>
        <w:rPr>
          <w:rFonts w:cs="David"/>
          <w:sz w:val="24"/>
          <w:u w:val="single"/>
          <w:rtl/>
        </w:rPr>
      </w:pPr>
      <w:r>
        <w:rPr>
          <w:rFonts w:cs="David"/>
          <w:sz w:val="24"/>
          <w:u w:val="single"/>
          <w:rtl/>
        </w:rPr>
        <w:t>אמנון זכרוני:</w:t>
      </w:r>
    </w:p>
    <w:p w:rsidR="00000000" w:rsidRDefault="00970E26">
      <w:pPr>
        <w:rPr>
          <w:rFonts w:cs="David"/>
          <w:sz w:val="24"/>
          <w:rtl/>
        </w:rPr>
      </w:pPr>
    </w:p>
    <w:p w:rsidR="00000000" w:rsidRDefault="00970E26">
      <w:pPr>
        <w:ind w:firstLine="567"/>
        <w:rPr>
          <w:rFonts w:cs="David"/>
          <w:sz w:val="24"/>
          <w:rtl/>
        </w:rPr>
      </w:pPr>
      <w:r>
        <w:rPr>
          <w:rFonts w:cs="David"/>
          <w:sz w:val="24"/>
          <w:rtl/>
        </w:rPr>
        <w:t>לא, כי הטוטו הוא לא גוף פרטי.</w:t>
      </w:r>
    </w:p>
    <w:p w:rsidR="00000000" w:rsidRDefault="00970E26">
      <w:pPr>
        <w:rPr>
          <w:rFonts w:cs="David"/>
          <w:sz w:val="24"/>
          <w:rtl/>
        </w:rPr>
      </w:pPr>
    </w:p>
    <w:p w:rsidR="00000000" w:rsidRDefault="00970E26">
      <w:pPr>
        <w:rPr>
          <w:rFonts w:cs="David"/>
          <w:sz w:val="24"/>
          <w:u w:val="single"/>
          <w:rtl/>
        </w:rPr>
      </w:pPr>
      <w:r>
        <w:rPr>
          <w:rFonts w:cs="David"/>
          <w:sz w:val="24"/>
          <w:u w:val="single"/>
          <w:rtl/>
        </w:rPr>
        <w:t>אליעזר (צ'יטה) כהן:</w:t>
      </w:r>
    </w:p>
    <w:p w:rsidR="00000000" w:rsidRDefault="00970E26">
      <w:pPr>
        <w:rPr>
          <w:rFonts w:cs="David"/>
          <w:sz w:val="24"/>
          <w:rtl/>
        </w:rPr>
      </w:pPr>
    </w:p>
    <w:p w:rsidR="00000000" w:rsidRDefault="00970E26">
      <w:pPr>
        <w:ind w:firstLine="567"/>
        <w:rPr>
          <w:rFonts w:cs="David"/>
          <w:sz w:val="24"/>
          <w:rtl/>
        </w:rPr>
      </w:pPr>
      <w:r>
        <w:rPr>
          <w:rFonts w:cs="David"/>
          <w:sz w:val="24"/>
          <w:rtl/>
        </w:rPr>
        <w:t>אני מציע שישבו ויכינו לנו הצעה.</w:t>
      </w:r>
    </w:p>
    <w:p w:rsidR="00000000" w:rsidRDefault="00970E26">
      <w:pPr>
        <w:rPr>
          <w:rFonts w:cs="David"/>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חוק חופש המידע מטיל על רשות ציבורית פרסום דוח שנתי. אגב, הדוח הראשון הוא עבודה רבה, הדוח השני הוא פחות. דבר ש</w:t>
      </w:r>
      <w:r>
        <w:rPr>
          <w:rFonts w:cs="David"/>
          <w:sz w:val="24"/>
          <w:rtl/>
        </w:rPr>
        <w:t>ני זה הנחיות מינהליות שיש עניין לציבור, שאת זה הם אומרים שהם מפרסמים בצורה כזאת או אחרת. הדבר השלישי זה האפשרות של כל אזרח לפנות למפעל הפיס במה שהוא רוצה.</w:t>
      </w:r>
    </w:p>
    <w:p w:rsidR="00000000" w:rsidRDefault="00970E26">
      <w:pPr>
        <w:rPr>
          <w:rFonts w:cs="David"/>
          <w:sz w:val="24"/>
          <w:rtl/>
        </w:rPr>
      </w:pPr>
    </w:p>
    <w:p w:rsidR="00000000" w:rsidRDefault="00970E26">
      <w:pPr>
        <w:rPr>
          <w:rFonts w:cs="David"/>
          <w:sz w:val="24"/>
          <w:u w:val="single"/>
          <w:rtl/>
        </w:rPr>
      </w:pPr>
      <w:r>
        <w:rPr>
          <w:rFonts w:cs="David"/>
          <w:sz w:val="24"/>
          <w:u w:val="single"/>
          <w:rtl/>
        </w:rPr>
        <w:t>אליעזר (צ'יטה) כהן:</w:t>
      </w:r>
    </w:p>
    <w:p w:rsidR="00000000" w:rsidRDefault="00970E26">
      <w:pPr>
        <w:rPr>
          <w:rFonts w:cs="David"/>
          <w:sz w:val="24"/>
          <w:u w:val="single"/>
          <w:rtl/>
        </w:rPr>
      </w:pPr>
    </w:p>
    <w:p w:rsidR="00000000" w:rsidRDefault="00970E26">
      <w:pPr>
        <w:ind w:firstLine="567"/>
        <w:rPr>
          <w:rFonts w:cs="David"/>
          <w:sz w:val="24"/>
          <w:rtl/>
        </w:rPr>
      </w:pPr>
      <w:r>
        <w:rPr>
          <w:rFonts w:cs="David"/>
          <w:sz w:val="24"/>
          <w:rtl/>
        </w:rPr>
        <w:t>זה בדיוק מה שמטריד אותי. את רוצה שמפעל הפיס יהפוך להיות חברת אספקת מידע.</w:t>
      </w:r>
    </w:p>
    <w:p w:rsidR="00000000" w:rsidRDefault="00970E26">
      <w:pPr>
        <w:rPr>
          <w:rFonts w:cs="David"/>
          <w:sz w:val="24"/>
          <w:rtl/>
        </w:rPr>
      </w:pPr>
    </w:p>
    <w:p w:rsidR="00000000" w:rsidRDefault="00970E26">
      <w:pPr>
        <w:rPr>
          <w:rFonts w:cs="David"/>
          <w:sz w:val="24"/>
          <w:u w:val="single"/>
          <w:rtl/>
        </w:rPr>
      </w:pPr>
      <w:r>
        <w:rPr>
          <w:rFonts w:cs="David"/>
          <w:sz w:val="24"/>
          <w:u w:val="single"/>
          <w:rtl/>
        </w:rPr>
        <w:t xml:space="preserve">רבקי </w:t>
      </w:r>
      <w:r>
        <w:rPr>
          <w:rFonts w:cs="David"/>
          <w:sz w:val="24"/>
          <w:u w:val="single"/>
          <w:rtl/>
        </w:rPr>
        <w:t>דב"ש:</w:t>
      </w:r>
    </w:p>
    <w:p w:rsidR="00000000" w:rsidRDefault="00970E26">
      <w:pPr>
        <w:rPr>
          <w:rFonts w:cs="David"/>
          <w:sz w:val="24"/>
          <w:rtl/>
        </w:rPr>
      </w:pPr>
    </w:p>
    <w:p w:rsidR="00000000" w:rsidRDefault="00970E26">
      <w:pPr>
        <w:ind w:firstLine="567"/>
        <w:rPr>
          <w:rFonts w:cs="David"/>
          <w:sz w:val="24"/>
          <w:rtl/>
        </w:rPr>
      </w:pPr>
      <w:r>
        <w:rPr>
          <w:rFonts w:cs="David"/>
          <w:sz w:val="24"/>
          <w:rtl/>
        </w:rPr>
        <w:t>אם מפעל הפיס ממלא תפקיד ציבורי, אז לי כאזרחית מותר לשאול שאלות.</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חבר הכנסת אליעזר כהן, חברת חשמל צריכה להיות ספקית מידע?</w:t>
      </w:r>
    </w:p>
    <w:p w:rsidR="00000000" w:rsidRDefault="00970E26">
      <w:pPr>
        <w:rPr>
          <w:rFonts w:cs="David"/>
          <w:sz w:val="24"/>
          <w:rtl/>
        </w:rPr>
      </w:pPr>
    </w:p>
    <w:p w:rsidR="00000000" w:rsidRDefault="00970E26">
      <w:pPr>
        <w:rPr>
          <w:rFonts w:cs="David"/>
          <w:sz w:val="24"/>
          <w:u w:val="single"/>
          <w:rtl/>
        </w:rPr>
      </w:pPr>
      <w:r>
        <w:rPr>
          <w:rFonts w:cs="David"/>
          <w:sz w:val="24"/>
          <w:u w:val="single"/>
          <w:rtl/>
        </w:rPr>
        <w:t>אליעזר (צ'יטה) כהן:</w:t>
      </w:r>
    </w:p>
    <w:p w:rsidR="00000000" w:rsidRDefault="00970E26">
      <w:pPr>
        <w:rPr>
          <w:rFonts w:cs="David"/>
          <w:sz w:val="24"/>
          <w:u w:val="single"/>
          <w:rtl/>
        </w:rPr>
      </w:pPr>
    </w:p>
    <w:p w:rsidR="00000000" w:rsidRDefault="00970E26">
      <w:pPr>
        <w:ind w:firstLine="567"/>
        <w:rPr>
          <w:rFonts w:cs="David"/>
          <w:sz w:val="24"/>
          <w:rtl/>
        </w:rPr>
      </w:pPr>
      <w:r>
        <w:rPr>
          <w:rFonts w:cs="David"/>
          <w:sz w:val="24"/>
          <w:rtl/>
        </w:rPr>
        <w:t xml:space="preserve">אני לא בעד שהחברות תהיינה חסויות. </w:t>
      </w:r>
    </w:p>
    <w:p w:rsidR="00000000" w:rsidRDefault="00970E26">
      <w:pPr>
        <w:rPr>
          <w:rFonts w:cs="David"/>
          <w:sz w:val="24"/>
          <w:rtl/>
        </w:rPr>
      </w:pPr>
    </w:p>
    <w:p w:rsidR="00000000" w:rsidRDefault="00970E26">
      <w:pPr>
        <w:rPr>
          <w:rFonts w:cs="David"/>
          <w:sz w:val="24"/>
          <w:u w:val="single"/>
          <w:rtl/>
        </w:rPr>
      </w:pPr>
    </w:p>
    <w:p w:rsidR="00000000" w:rsidRDefault="00970E26">
      <w:pPr>
        <w:rPr>
          <w:rFonts w:cs="David"/>
          <w:sz w:val="24"/>
          <w:u w:val="single"/>
          <w:rtl/>
        </w:rPr>
      </w:pPr>
    </w:p>
    <w:p w:rsidR="00000000" w:rsidRDefault="00970E26">
      <w:pPr>
        <w:rPr>
          <w:rFonts w:cs="David"/>
          <w:sz w:val="24"/>
          <w:u w:val="single"/>
          <w:rtl/>
        </w:rPr>
      </w:pPr>
      <w:r>
        <w:rPr>
          <w:rFonts w:cs="David"/>
          <w:sz w:val="24"/>
          <w:u w:val="single"/>
          <w:rtl/>
        </w:rPr>
        <w:t>קרן חן:</w:t>
      </w:r>
    </w:p>
    <w:p w:rsidR="00000000" w:rsidRDefault="00970E26">
      <w:pPr>
        <w:rPr>
          <w:rFonts w:cs="David"/>
          <w:sz w:val="24"/>
          <w:rtl/>
        </w:rPr>
      </w:pPr>
    </w:p>
    <w:p w:rsidR="00000000" w:rsidRDefault="00970E26">
      <w:pPr>
        <w:ind w:firstLine="567"/>
        <w:rPr>
          <w:rFonts w:cs="David"/>
          <w:sz w:val="24"/>
          <w:rtl/>
        </w:rPr>
      </w:pPr>
      <w:r>
        <w:rPr>
          <w:rFonts w:cs="David"/>
          <w:sz w:val="24"/>
          <w:rtl/>
        </w:rPr>
        <w:t>ההבדל הוא הבדל מהותי. עיקר הפעילות של חב</w:t>
      </w:r>
      <w:r>
        <w:rPr>
          <w:rFonts w:cs="David"/>
          <w:sz w:val="24"/>
          <w:rtl/>
        </w:rPr>
        <w:t>רות החשמל, כמו משרדי ממשלה, קופות חולים וכדומה זה שהשירות המרכזי שלהם הוא חיוני לציבור. אני לא חושבת שאפשר להגדיר את הגרלות מפעל הפיס כשירות שהוא שירות חיוני לציבור.</w:t>
      </w:r>
    </w:p>
    <w:p w:rsidR="00000000" w:rsidRDefault="00970E26">
      <w:pPr>
        <w:rPr>
          <w:rFonts w:cs="David"/>
          <w:sz w:val="24"/>
          <w:rtl/>
        </w:rPr>
      </w:pPr>
    </w:p>
    <w:p w:rsidR="00000000" w:rsidRDefault="00970E26">
      <w:pPr>
        <w:rPr>
          <w:rFonts w:cs="David"/>
          <w:sz w:val="24"/>
          <w:rtl/>
        </w:rPr>
      </w:pPr>
      <w:r>
        <w:rPr>
          <w:rFonts w:cs="David"/>
          <w:sz w:val="24"/>
          <w:u w:val="single"/>
          <w:rtl/>
        </w:rPr>
        <w:t>רבקי דב"ש:</w:t>
      </w:r>
    </w:p>
    <w:p w:rsidR="00000000" w:rsidRDefault="00970E26">
      <w:pPr>
        <w:rPr>
          <w:rFonts w:cs="David"/>
          <w:sz w:val="24"/>
          <w:rtl/>
        </w:rPr>
      </w:pPr>
    </w:p>
    <w:p w:rsidR="00000000" w:rsidRDefault="00970E26">
      <w:pPr>
        <w:rPr>
          <w:rFonts w:cs="David"/>
          <w:sz w:val="24"/>
          <w:rtl/>
        </w:rPr>
      </w:pPr>
      <w:r>
        <w:rPr>
          <w:rFonts w:cs="David"/>
          <w:sz w:val="24"/>
          <w:rtl/>
        </w:rPr>
        <w:tab/>
        <w:t>אבל הקצאת הכספים היא שירות לציבור. לא מקימים אצלי אגף נוסף בבית ספר כי השתתפ</w:t>
      </w:r>
      <w:r>
        <w:rPr>
          <w:rFonts w:cs="David"/>
          <w:sz w:val="24"/>
          <w:rtl/>
        </w:rPr>
        <w:t>תי בהגרלה של מפעל הפיס, אלא אומרים שבגלל קריטריונים שנקבעו..</w:t>
      </w:r>
    </w:p>
    <w:p w:rsidR="00000000" w:rsidRDefault="00970E26">
      <w:pPr>
        <w:rPr>
          <w:rFonts w:cs="David"/>
          <w:sz w:val="24"/>
          <w:rtl/>
        </w:rPr>
      </w:pPr>
    </w:p>
    <w:p w:rsidR="00000000" w:rsidRDefault="00970E26">
      <w:pPr>
        <w:rPr>
          <w:rFonts w:cs="David"/>
          <w:sz w:val="24"/>
          <w:u w:val="single"/>
          <w:rtl/>
        </w:rPr>
      </w:pPr>
      <w:r>
        <w:rPr>
          <w:rFonts w:cs="David"/>
          <w:sz w:val="24"/>
          <w:u w:val="single"/>
          <w:rtl/>
        </w:rPr>
        <w:t>קרן חן:</w:t>
      </w:r>
    </w:p>
    <w:p w:rsidR="00000000" w:rsidRDefault="00970E26">
      <w:pPr>
        <w:rPr>
          <w:rFonts w:cs="David"/>
          <w:sz w:val="24"/>
          <w:rtl/>
        </w:rPr>
      </w:pPr>
    </w:p>
    <w:p w:rsidR="00000000" w:rsidRDefault="00970E26">
      <w:pPr>
        <w:ind w:firstLine="567"/>
        <w:rPr>
          <w:rFonts w:cs="David"/>
          <w:sz w:val="24"/>
          <w:rtl/>
        </w:rPr>
      </w:pPr>
      <w:r>
        <w:rPr>
          <w:rFonts w:cs="David"/>
          <w:sz w:val="24"/>
          <w:rtl/>
        </w:rPr>
        <w:t>את זה ביקשנו לעגן בחוק.</w:t>
      </w:r>
    </w:p>
    <w:p w:rsidR="00000000" w:rsidRDefault="00970E26">
      <w:pPr>
        <w:rPr>
          <w:rFonts w:cs="David"/>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אתם הצעתם את זה פה בוועדת החוקה. אנחנו לא קיבלנו מכם מכתב עד שלא פנינו חזרה לוועדת החוקה. </w:t>
      </w:r>
    </w:p>
    <w:p w:rsidR="00000000" w:rsidRDefault="00970E26">
      <w:pPr>
        <w:rPr>
          <w:rFonts w:cs="David"/>
          <w:sz w:val="24"/>
          <w:rtl/>
        </w:rPr>
      </w:pPr>
    </w:p>
    <w:p w:rsidR="00000000" w:rsidRDefault="00970E26">
      <w:pPr>
        <w:rPr>
          <w:rFonts w:cs="David"/>
          <w:sz w:val="24"/>
          <w:u w:val="single"/>
          <w:rtl/>
        </w:rPr>
      </w:pPr>
      <w:r>
        <w:rPr>
          <w:rFonts w:cs="David"/>
          <w:sz w:val="24"/>
          <w:u w:val="single"/>
          <w:rtl/>
        </w:rPr>
        <w:t>קרן חן:</w:t>
      </w:r>
    </w:p>
    <w:p w:rsidR="00000000" w:rsidRDefault="00970E26">
      <w:pPr>
        <w:ind w:firstLine="567"/>
        <w:rPr>
          <w:rFonts w:cs="David"/>
          <w:sz w:val="24"/>
          <w:rtl/>
        </w:rPr>
      </w:pPr>
    </w:p>
    <w:p w:rsidR="00000000" w:rsidRDefault="00970E26">
      <w:pPr>
        <w:ind w:firstLine="567"/>
        <w:rPr>
          <w:rFonts w:cs="David"/>
          <w:sz w:val="24"/>
          <w:rtl/>
        </w:rPr>
      </w:pPr>
      <w:r>
        <w:rPr>
          <w:rFonts w:cs="David"/>
          <w:sz w:val="24"/>
          <w:rtl/>
        </w:rPr>
        <w:t>זה לא מדוייק, כי אנחנו באנו עם רשימה פוזיטיבית.</w:t>
      </w:r>
      <w:r>
        <w:rPr>
          <w:rFonts w:cs="David"/>
          <w:sz w:val="24"/>
          <w:rtl/>
        </w:rPr>
        <w:t xml:space="preserve"> אתם לא הסכמתם לקבל רשימה פוזיטיבית.</w:t>
      </w:r>
    </w:p>
    <w:p w:rsidR="00000000" w:rsidRDefault="00970E26">
      <w:pPr>
        <w:rPr>
          <w:rFonts w:cs="David"/>
          <w:sz w:val="24"/>
          <w:rtl/>
        </w:rPr>
      </w:pPr>
    </w:p>
    <w:p w:rsidR="00000000" w:rsidRDefault="00970E26">
      <w:pPr>
        <w:rPr>
          <w:rFonts w:cs="David"/>
          <w:sz w:val="24"/>
          <w:u w:val="single"/>
          <w:rtl/>
        </w:rPr>
      </w:pPr>
      <w:r>
        <w:rPr>
          <w:rFonts w:cs="David"/>
          <w:sz w:val="24"/>
          <w:u w:val="single"/>
          <w:rtl/>
        </w:rPr>
        <w:t>יצחק לוי:</w:t>
      </w:r>
    </w:p>
    <w:p w:rsidR="00000000" w:rsidRDefault="00970E26">
      <w:pPr>
        <w:rPr>
          <w:rFonts w:cs="David"/>
          <w:sz w:val="24"/>
          <w:rtl/>
        </w:rPr>
      </w:pPr>
    </w:p>
    <w:p w:rsidR="00000000" w:rsidRDefault="00970E26">
      <w:pPr>
        <w:ind w:firstLine="567"/>
        <w:rPr>
          <w:rFonts w:cs="David"/>
          <w:sz w:val="24"/>
          <w:rtl/>
        </w:rPr>
      </w:pPr>
      <w:r>
        <w:rPr>
          <w:rFonts w:cs="David"/>
          <w:sz w:val="24"/>
          <w:rtl/>
        </w:rPr>
        <w:t>גברתי ממשרד המשפטים, ההצעה שלכם מחייבת לגבות אגרה מכל אזרח שרוצה לקבל מידע.</w:t>
      </w:r>
    </w:p>
    <w:p w:rsidR="00000000" w:rsidRDefault="00970E26">
      <w:pPr>
        <w:rPr>
          <w:rFonts w:cs="David"/>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יש אגרת בקשה. היום זה עומד על 82 שקל.</w:t>
      </w:r>
    </w:p>
    <w:p w:rsidR="00000000" w:rsidRDefault="00970E26">
      <w:pPr>
        <w:rPr>
          <w:rFonts w:cs="David"/>
          <w:sz w:val="24"/>
          <w:rtl/>
        </w:rPr>
      </w:pPr>
    </w:p>
    <w:p w:rsidR="00000000" w:rsidRDefault="00970E26">
      <w:pPr>
        <w:rPr>
          <w:rFonts w:cs="David"/>
          <w:sz w:val="24"/>
          <w:u w:val="single"/>
          <w:rtl/>
        </w:rPr>
      </w:pPr>
      <w:r>
        <w:rPr>
          <w:rFonts w:cs="David"/>
          <w:sz w:val="24"/>
          <w:u w:val="single"/>
          <w:rtl/>
        </w:rPr>
        <w:t>יצחק לוי:</w:t>
      </w:r>
    </w:p>
    <w:p w:rsidR="00000000" w:rsidRDefault="00970E26">
      <w:pPr>
        <w:rPr>
          <w:rFonts w:cs="David"/>
          <w:sz w:val="24"/>
          <w:rtl/>
        </w:rPr>
      </w:pPr>
    </w:p>
    <w:p w:rsidR="00000000" w:rsidRDefault="00970E26">
      <w:pPr>
        <w:ind w:firstLine="567"/>
        <w:rPr>
          <w:rFonts w:cs="David"/>
          <w:sz w:val="24"/>
          <w:rtl/>
        </w:rPr>
      </w:pPr>
      <w:r>
        <w:rPr>
          <w:rFonts w:cs="David"/>
          <w:sz w:val="24"/>
          <w:rtl/>
        </w:rPr>
        <w:t>האם ממחר כל אזרח שיפנה למפעל הפיס יצטרך לשלם כסף?</w:t>
      </w:r>
    </w:p>
    <w:p w:rsidR="00000000" w:rsidRDefault="00970E26">
      <w:pPr>
        <w:rPr>
          <w:rFonts w:cs="David"/>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יש הנ</w:t>
      </w:r>
      <w:r>
        <w:rPr>
          <w:rFonts w:cs="David"/>
          <w:sz w:val="24"/>
          <w:rtl/>
        </w:rPr>
        <w:t>חיית יועץ משפטי שקובעת ששירות שניתן לפני החלת החוק בחינם ימשיך להינתן בחינם.</w:t>
      </w:r>
    </w:p>
    <w:p w:rsidR="00000000" w:rsidRDefault="00970E26">
      <w:pPr>
        <w:rPr>
          <w:rFonts w:cs="David"/>
          <w:sz w:val="24"/>
          <w:rtl/>
        </w:rPr>
      </w:pPr>
    </w:p>
    <w:p w:rsidR="00000000" w:rsidRDefault="00970E26">
      <w:pPr>
        <w:rPr>
          <w:rFonts w:cs="David"/>
          <w:sz w:val="24"/>
          <w:u w:val="single"/>
          <w:rtl/>
        </w:rPr>
      </w:pPr>
      <w:r>
        <w:rPr>
          <w:rFonts w:cs="David"/>
          <w:sz w:val="24"/>
          <w:u w:val="single"/>
          <w:rtl/>
        </w:rPr>
        <w:t>יצחק לוי:</w:t>
      </w:r>
    </w:p>
    <w:p w:rsidR="00000000" w:rsidRDefault="00970E26">
      <w:pPr>
        <w:rPr>
          <w:rFonts w:cs="David"/>
          <w:sz w:val="24"/>
          <w:rtl/>
        </w:rPr>
      </w:pPr>
    </w:p>
    <w:p w:rsidR="00000000" w:rsidRDefault="00970E26">
      <w:pPr>
        <w:ind w:firstLine="567"/>
        <w:rPr>
          <w:rFonts w:cs="David"/>
          <w:sz w:val="24"/>
          <w:rtl/>
        </w:rPr>
      </w:pPr>
      <w:r>
        <w:rPr>
          <w:rFonts w:cs="David"/>
          <w:sz w:val="24"/>
          <w:rtl/>
        </w:rPr>
        <w:t>הנהלת מפעל הפיס היא זאת שתקבע מתי לגבות אגרה ומתי לא?</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אנחנו ניתן לכם הגנה על מי שזכה. </w:t>
      </w:r>
    </w:p>
    <w:p w:rsidR="00000000" w:rsidRDefault="00970E26">
      <w:pPr>
        <w:rPr>
          <w:rFonts w:cs="David"/>
          <w:sz w:val="24"/>
          <w:u w:val="single"/>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יש את זה כבר בחוק. </w:t>
      </w:r>
    </w:p>
    <w:p w:rsidR="00000000" w:rsidRDefault="00970E26">
      <w:pPr>
        <w:rPr>
          <w:rFonts w:cs="David"/>
          <w:sz w:val="24"/>
          <w:rtl/>
        </w:rPr>
      </w:pPr>
    </w:p>
    <w:p w:rsidR="00000000" w:rsidRDefault="00970E26">
      <w:pPr>
        <w:rPr>
          <w:rFonts w:cs="David"/>
          <w:sz w:val="24"/>
          <w:u w:val="single"/>
          <w:rtl/>
        </w:rPr>
      </w:pPr>
      <w:r>
        <w:rPr>
          <w:rFonts w:cs="David"/>
          <w:sz w:val="24"/>
          <w:u w:val="single"/>
          <w:rtl/>
        </w:rPr>
        <w:t>קרן חן:</w:t>
      </w:r>
    </w:p>
    <w:p w:rsidR="00000000" w:rsidRDefault="00970E26">
      <w:pPr>
        <w:rPr>
          <w:rFonts w:cs="David"/>
          <w:sz w:val="24"/>
          <w:rtl/>
        </w:rPr>
      </w:pPr>
    </w:p>
    <w:p w:rsidR="00000000" w:rsidRDefault="00970E26">
      <w:pPr>
        <w:ind w:firstLine="567"/>
        <w:rPr>
          <w:rFonts w:cs="David"/>
          <w:sz w:val="24"/>
          <w:rtl/>
        </w:rPr>
      </w:pPr>
      <w:r>
        <w:rPr>
          <w:rFonts w:cs="David"/>
          <w:sz w:val="24"/>
          <w:rtl/>
        </w:rPr>
        <w:t>הבעיה היא שכמעט ע</w:t>
      </w:r>
      <w:r>
        <w:rPr>
          <w:rFonts w:cs="David"/>
          <w:sz w:val="24"/>
          <w:rtl/>
        </w:rPr>
        <w:t xml:space="preserve">ל כל פרט מידע הם יאמרו שיש את ההגנה מכוח החוק.  </w:t>
      </w:r>
    </w:p>
    <w:p w:rsidR="00000000" w:rsidRDefault="00970E26">
      <w:pPr>
        <w:rPr>
          <w:rFonts w:cs="David"/>
          <w:sz w:val="24"/>
          <w:rtl/>
        </w:rPr>
      </w:pPr>
    </w:p>
    <w:p w:rsidR="00000000" w:rsidRDefault="00970E26">
      <w:pPr>
        <w:rPr>
          <w:rFonts w:cs="David"/>
          <w:sz w:val="24"/>
          <w:u w:val="single"/>
          <w:rtl/>
        </w:rPr>
      </w:pPr>
      <w:r>
        <w:rPr>
          <w:rFonts w:cs="David"/>
          <w:sz w:val="24"/>
          <w:u w:val="single"/>
          <w:rtl/>
        </w:rPr>
        <w:t>אמנון זכרוני:</w:t>
      </w:r>
    </w:p>
    <w:p w:rsidR="00000000" w:rsidRDefault="00970E26">
      <w:pPr>
        <w:rPr>
          <w:rFonts w:cs="David"/>
          <w:sz w:val="24"/>
          <w:rtl/>
        </w:rPr>
      </w:pPr>
    </w:p>
    <w:p w:rsidR="00000000" w:rsidRDefault="00970E26">
      <w:pPr>
        <w:ind w:firstLine="567"/>
        <w:rPr>
          <w:rFonts w:cs="David"/>
          <w:sz w:val="24"/>
          <w:rtl/>
        </w:rPr>
      </w:pPr>
      <w:r>
        <w:rPr>
          <w:rFonts w:cs="David"/>
          <w:sz w:val="24"/>
          <w:rtl/>
        </w:rPr>
        <w:t>מדוע שנתעסק במערכת היחסי ם בינינו ובין המשווקים, או מערכת היחסים בין המשווקים לזכיינים?</w:t>
      </w:r>
    </w:p>
    <w:p w:rsidR="00000000" w:rsidRDefault="00970E26">
      <w:pPr>
        <w:rPr>
          <w:rFonts w:cs="David"/>
          <w:sz w:val="24"/>
          <w:rtl/>
        </w:rPr>
      </w:pPr>
    </w:p>
    <w:p w:rsidR="00000000" w:rsidRDefault="00970E26">
      <w:pPr>
        <w:rPr>
          <w:rFonts w:cs="David"/>
          <w:sz w:val="24"/>
          <w:u w:val="single"/>
          <w:rtl/>
        </w:rPr>
      </w:pPr>
      <w:r>
        <w:rPr>
          <w:rFonts w:cs="David"/>
          <w:sz w:val="24"/>
          <w:u w:val="single"/>
          <w:rtl/>
        </w:rPr>
        <w:t>אופיר פינס-פז:</w:t>
      </w:r>
    </w:p>
    <w:p w:rsidR="00000000" w:rsidRDefault="00970E26">
      <w:pPr>
        <w:rPr>
          <w:rFonts w:cs="David"/>
          <w:sz w:val="24"/>
          <w:rtl/>
        </w:rPr>
      </w:pPr>
    </w:p>
    <w:p w:rsidR="00000000" w:rsidRDefault="00970E26">
      <w:pPr>
        <w:ind w:firstLine="567"/>
        <w:rPr>
          <w:rFonts w:cs="David"/>
          <w:sz w:val="24"/>
          <w:rtl/>
        </w:rPr>
      </w:pPr>
      <w:r>
        <w:rPr>
          <w:rFonts w:cs="David"/>
          <w:sz w:val="24"/>
          <w:rtl/>
        </w:rPr>
        <w:t>בעניינים האלה יש אין סוף סימני שאלה. כל הזמן אנחנו רואים בעיתונות חשדות, נדמה לי אפילו</w:t>
      </w:r>
      <w:r>
        <w:rPr>
          <w:rFonts w:cs="David"/>
          <w:sz w:val="24"/>
          <w:rtl/>
        </w:rPr>
        <w:t xml:space="preserve"> שהיתה חקירת משטרה. </w:t>
      </w:r>
    </w:p>
    <w:p w:rsidR="00000000" w:rsidRDefault="00970E26">
      <w:pPr>
        <w:ind w:firstLine="567"/>
        <w:rPr>
          <w:rFonts w:cs="David"/>
          <w:sz w:val="24"/>
          <w:rtl/>
        </w:rPr>
      </w:pPr>
    </w:p>
    <w:p w:rsidR="00000000" w:rsidRDefault="00970E26">
      <w:pPr>
        <w:rPr>
          <w:rFonts w:cs="David"/>
          <w:sz w:val="24"/>
          <w:u w:val="single"/>
          <w:rtl/>
        </w:rPr>
      </w:pPr>
      <w:r>
        <w:rPr>
          <w:rFonts w:cs="David"/>
          <w:sz w:val="24"/>
          <w:u w:val="single"/>
          <w:rtl/>
        </w:rPr>
        <w:t>אמנון זכרוני:</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לא היתה חקירת משטרה. </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אתם רוצים פטור מנתונים מאזניים?</w:t>
      </w:r>
    </w:p>
    <w:p w:rsidR="00000000" w:rsidRDefault="00970E26">
      <w:pPr>
        <w:rPr>
          <w:rFonts w:cs="David"/>
          <w:sz w:val="24"/>
          <w:rtl/>
        </w:rPr>
      </w:pPr>
    </w:p>
    <w:p w:rsidR="00000000" w:rsidRDefault="00970E26">
      <w:pPr>
        <w:rPr>
          <w:rFonts w:cs="David"/>
          <w:sz w:val="24"/>
          <w:u w:val="single"/>
          <w:rtl/>
        </w:rPr>
      </w:pPr>
      <w:r>
        <w:rPr>
          <w:rFonts w:cs="David"/>
          <w:sz w:val="24"/>
          <w:u w:val="single"/>
          <w:rtl/>
        </w:rPr>
        <w:t>קרן חן:</w:t>
      </w:r>
    </w:p>
    <w:p w:rsidR="00000000" w:rsidRDefault="00970E26">
      <w:pPr>
        <w:rPr>
          <w:rFonts w:cs="David"/>
          <w:sz w:val="24"/>
          <w:rtl/>
        </w:rPr>
      </w:pPr>
    </w:p>
    <w:p w:rsidR="00000000" w:rsidRDefault="00970E26">
      <w:pPr>
        <w:ind w:firstLine="567"/>
        <w:rPr>
          <w:rFonts w:cs="David"/>
          <w:sz w:val="24"/>
          <w:rtl/>
        </w:rPr>
      </w:pPr>
      <w:r>
        <w:rPr>
          <w:rFonts w:cs="David"/>
          <w:sz w:val="24"/>
          <w:rtl/>
        </w:rPr>
        <w:t>זה רק מעבר למה שמפורסם.</w:t>
      </w:r>
    </w:p>
    <w:p w:rsidR="00000000" w:rsidRDefault="00970E26">
      <w:pPr>
        <w:rPr>
          <w:rFonts w:cs="David"/>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rtl/>
        </w:rPr>
      </w:pPr>
    </w:p>
    <w:p w:rsidR="00000000" w:rsidRDefault="00970E26">
      <w:pPr>
        <w:ind w:firstLine="567"/>
        <w:rPr>
          <w:rFonts w:cs="David"/>
          <w:sz w:val="24"/>
          <w:rtl/>
        </w:rPr>
      </w:pPr>
      <w:r>
        <w:rPr>
          <w:rFonts w:cs="David"/>
          <w:sz w:val="24"/>
          <w:rtl/>
        </w:rPr>
        <w:t>לב העניין הוא איך מפעל הפיס משתמש בכספים שלו, איך הוא מתקשר עם אנשים.</w:t>
      </w:r>
    </w:p>
    <w:p w:rsidR="00000000" w:rsidRDefault="00970E26">
      <w:pPr>
        <w:rPr>
          <w:rFonts w:cs="David"/>
          <w:sz w:val="24"/>
          <w:rtl/>
        </w:rPr>
      </w:pPr>
    </w:p>
    <w:p w:rsidR="00000000" w:rsidRDefault="00970E26">
      <w:pPr>
        <w:rPr>
          <w:rFonts w:cs="David"/>
          <w:sz w:val="24"/>
          <w:u w:val="single"/>
          <w:rtl/>
        </w:rPr>
      </w:pPr>
      <w:r>
        <w:rPr>
          <w:rFonts w:cs="David"/>
          <w:sz w:val="24"/>
          <w:u w:val="single"/>
          <w:rtl/>
        </w:rPr>
        <w:t>אמנון זכרוני:</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לגבי הקצאות </w:t>
      </w:r>
      <w:r>
        <w:rPr>
          <w:rFonts w:cs="David"/>
          <w:sz w:val="24"/>
          <w:rtl/>
        </w:rPr>
        <w:t xml:space="preserve">אין לנו ויכוח. </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חבר הכנסת יצחק לוי הסכים להעניק את שירותיו הטובים. אנחנו מוכנים להתאמות  מינימאליות. אפשר יהיה לציין 2,3,4 פריטים מרכזיים שהם רוצים. אתם תחליטו איזה. </w:t>
      </w:r>
    </w:p>
    <w:p w:rsidR="00000000" w:rsidRDefault="00970E26">
      <w:pPr>
        <w:rPr>
          <w:rFonts w:cs="David"/>
          <w:sz w:val="24"/>
          <w:rtl/>
        </w:rPr>
      </w:pPr>
    </w:p>
    <w:p w:rsidR="00000000" w:rsidRDefault="00970E26">
      <w:pPr>
        <w:rPr>
          <w:rFonts w:cs="David"/>
          <w:sz w:val="24"/>
          <w:u w:val="single"/>
          <w:rtl/>
        </w:rPr>
      </w:pPr>
      <w:r>
        <w:rPr>
          <w:rFonts w:cs="David"/>
          <w:sz w:val="24"/>
          <w:u w:val="single"/>
          <w:rtl/>
        </w:rPr>
        <w:t>רבקי דב"ש:</w:t>
      </w:r>
    </w:p>
    <w:p w:rsidR="00000000" w:rsidRDefault="00970E26">
      <w:pPr>
        <w:rPr>
          <w:rFonts w:cs="David"/>
          <w:sz w:val="24"/>
          <w:u w:val="single"/>
          <w:rtl/>
        </w:rPr>
      </w:pPr>
    </w:p>
    <w:p w:rsidR="00000000" w:rsidRDefault="00970E26">
      <w:pPr>
        <w:pStyle w:val="a8"/>
        <w:rPr>
          <w:rFonts w:cs="David"/>
          <w:sz w:val="24"/>
          <w:rtl/>
        </w:rPr>
      </w:pPr>
      <w:r>
        <w:rPr>
          <w:rFonts w:cs="David"/>
          <w:sz w:val="24"/>
          <w:rtl/>
        </w:rPr>
        <w:tab/>
        <w:t>אני מבקשת שסעיפים שלא נוגעים להיבט הפרטי אלא לכל היבט ש</w:t>
      </w:r>
      <w:r>
        <w:rPr>
          <w:rFonts w:cs="David"/>
          <w:sz w:val="24"/>
          <w:rtl/>
        </w:rPr>
        <w:t>דומה לרשות ציבורית נוריד. את מה שנוגע לעניין הפרטי נבדוק, את מה שנוגעים לפן הציבורי..</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יהיה כתוב שכל ההגנות בחוק חופש המידע חלות גם על מפעל הפיס, כאשר מעבר לזה יהיו פטורים מפרסום כך וכך פריטים שייבחרו. </w:t>
      </w:r>
    </w:p>
    <w:p w:rsidR="00000000" w:rsidRDefault="00970E26">
      <w:pPr>
        <w:rPr>
          <w:rFonts w:cs="David"/>
          <w:sz w:val="24"/>
          <w:rtl/>
        </w:rPr>
      </w:pPr>
    </w:p>
    <w:p w:rsidR="00000000" w:rsidRDefault="00970E26">
      <w:pPr>
        <w:rPr>
          <w:rFonts w:cs="David"/>
          <w:sz w:val="24"/>
          <w:u w:val="single"/>
          <w:rtl/>
        </w:rPr>
      </w:pPr>
      <w:r>
        <w:rPr>
          <w:rFonts w:cs="David"/>
          <w:sz w:val="24"/>
          <w:u w:val="single"/>
          <w:rtl/>
        </w:rPr>
        <w:t>אמנון זכרוני:</w:t>
      </w:r>
    </w:p>
    <w:p w:rsidR="00000000" w:rsidRDefault="00970E26">
      <w:pPr>
        <w:rPr>
          <w:rFonts w:cs="David"/>
          <w:sz w:val="24"/>
          <w:rtl/>
        </w:rPr>
      </w:pPr>
    </w:p>
    <w:p w:rsidR="00000000" w:rsidRDefault="00970E26">
      <w:pPr>
        <w:ind w:firstLine="567"/>
        <w:rPr>
          <w:rFonts w:cs="David"/>
          <w:sz w:val="24"/>
          <w:rtl/>
        </w:rPr>
      </w:pPr>
      <w:r>
        <w:rPr>
          <w:rFonts w:cs="David"/>
          <w:sz w:val="24"/>
          <w:rtl/>
        </w:rPr>
        <w:t>אני מבקש שאחת ההנח</w:t>
      </w:r>
      <w:r>
        <w:rPr>
          <w:rFonts w:cs="David"/>
          <w:sz w:val="24"/>
          <w:rtl/>
        </w:rPr>
        <w:t xml:space="preserve">יות לחברי ועדת המשנה תהיה שלא חייבים להחיל את כל הוראות החוק, אלא אפשר להחיל חלקית. </w:t>
      </w:r>
    </w:p>
    <w:p w:rsidR="00000000" w:rsidRDefault="00970E26">
      <w:pPr>
        <w:ind w:firstLine="567"/>
        <w:rPr>
          <w:rFonts w:cs="David"/>
          <w:sz w:val="24"/>
          <w:rtl/>
        </w:rPr>
      </w:pPr>
    </w:p>
    <w:p w:rsidR="00000000" w:rsidRDefault="00970E26">
      <w:pPr>
        <w:rPr>
          <w:rFonts w:cs="David"/>
          <w:sz w:val="24"/>
          <w:rtl/>
        </w:rPr>
      </w:pPr>
      <w:r>
        <w:rPr>
          <w:rFonts w:cs="David"/>
          <w:sz w:val="24"/>
          <w:u w:val="single"/>
          <w:rtl/>
        </w:rPr>
        <w:t>רבקי דב"ש:</w:t>
      </w:r>
    </w:p>
    <w:p w:rsidR="00000000" w:rsidRDefault="00970E26">
      <w:pPr>
        <w:rPr>
          <w:rFonts w:cs="David"/>
          <w:sz w:val="24"/>
          <w:rtl/>
        </w:rPr>
      </w:pPr>
    </w:p>
    <w:p w:rsidR="00000000" w:rsidRDefault="00970E26">
      <w:pPr>
        <w:rPr>
          <w:rFonts w:cs="David"/>
          <w:sz w:val="24"/>
          <w:rtl/>
        </w:rPr>
      </w:pPr>
      <w:r>
        <w:rPr>
          <w:rFonts w:cs="David"/>
          <w:sz w:val="24"/>
          <w:rtl/>
        </w:rPr>
        <w:tab/>
        <w:t>ההנחיה אומרת שתבואו עם 5,6 דברים מרכזיים שבמהות הם פרטיים.</w:t>
      </w:r>
    </w:p>
    <w:p w:rsidR="00000000" w:rsidRDefault="00970E26">
      <w:pPr>
        <w:rPr>
          <w:rFonts w:cs="David"/>
          <w:sz w:val="24"/>
          <w:rtl/>
        </w:rPr>
      </w:pPr>
    </w:p>
    <w:p w:rsidR="00000000" w:rsidRDefault="00970E26">
      <w:pPr>
        <w:rPr>
          <w:rFonts w:cs="David"/>
          <w:sz w:val="24"/>
          <w:u w:val="single"/>
          <w:rtl/>
        </w:rPr>
      </w:pPr>
      <w:r>
        <w:rPr>
          <w:rFonts w:cs="David"/>
          <w:sz w:val="24"/>
          <w:u w:val="single"/>
          <w:rtl/>
        </w:rPr>
        <w:t>היו"ר מיכאל איתן:</w:t>
      </w:r>
    </w:p>
    <w:p w:rsidR="00000000" w:rsidRDefault="00970E26">
      <w:pPr>
        <w:rPr>
          <w:rFonts w:cs="David"/>
          <w:sz w:val="24"/>
          <w:rtl/>
        </w:rPr>
      </w:pPr>
    </w:p>
    <w:p w:rsidR="00000000" w:rsidRDefault="00970E26">
      <w:pPr>
        <w:ind w:firstLine="567"/>
        <w:rPr>
          <w:rFonts w:cs="David"/>
          <w:sz w:val="24"/>
          <w:rtl/>
        </w:rPr>
      </w:pPr>
      <w:r>
        <w:rPr>
          <w:rFonts w:cs="David"/>
          <w:sz w:val="24"/>
          <w:rtl/>
        </w:rPr>
        <w:t xml:space="preserve">מוגדרים בצורה סגורה. </w:t>
      </w:r>
    </w:p>
    <w:p w:rsidR="00000000" w:rsidRDefault="00970E26">
      <w:pPr>
        <w:rPr>
          <w:rFonts w:cs="David"/>
          <w:sz w:val="24"/>
          <w:rtl/>
        </w:rPr>
      </w:pPr>
    </w:p>
    <w:p w:rsidR="00000000" w:rsidRDefault="00970E26">
      <w:pPr>
        <w:rPr>
          <w:rFonts w:cs="David"/>
          <w:sz w:val="24"/>
          <w:rtl/>
        </w:rPr>
      </w:pPr>
      <w:r>
        <w:rPr>
          <w:rFonts w:cs="David"/>
          <w:sz w:val="24"/>
          <w:rtl/>
        </w:rPr>
        <w:t>הישיבה ננעלה בשעה 13:10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0E26">
      <w:r>
        <w:separator/>
      </w:r>
    </w:p>
  </w:endnote>
  <w:endnote w:type="continuationSeparator" w:id="0">
    <w:p w:rsidR="00000000" w:rsidRDefault="00970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0E26">
      <w:r>
        <w:separator/>
      </w:r>
    </w:p>
  </w:footnote>
  <w:footnote w:type="continuationSeparator" w:id="0">
    <w:p w:rsidR="00000000" w:rsidRDefault="00970E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0E2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70E26">
    <w:pPr>
      <w:pStyle w:val="a3"/>
      <w:ind w:right="360"/>
      <w:rPr>
        <w:rStyle w:val="a7"/>
        <w:rFonts w:cs="David"/>
        <w:sz w:val="24"/>
        <w:rtl/>
      </w:rPr>
    </w:pPr>
    <w:r>
      <w:rPr>
        <w:rFonts w:cs="David"/>
        <w:sz w:val="24"/>
        <w:rtl/>
      </w:rPr>
      <w:t>ועדת</w:t>
    </w:r>
    <w:r>
      <w:rPr>
        <w:rStyle w:val="a7"/>
        <w:rFonts w:cs="David"/>
        <w:sz w:val="24"/>
        <w:rtl/>
      </w:rPr>
      <w:t xml:space="preserve"> חוקה, חוק ומשפט</w:t>
    </w:r>
  </w:p>
  <w:p w:rsidR="00000000" w:rsidRDefault="00970E26">
    <w:pPr>
      <w:pStyle w:val="a3"/>
      <w:ind w:right="360"/>
      <w:rPr>
        <w:rStyle w:val="a7"/>
        <w:rFonts w:cs="David"/>
        <w:sz w:val="24"/>
        <w:rtl/>
      </w:rPr>
    </w:pPr>
    <w:r>
      <w:rPr>
        <w:rStyle w:val="a7"/>
        <w:rFonts w:cs="David"/>
        <w:sz w:val="24"/>
        <w:rtl/>
      </w:rPr>
      <w:t>11.10.2004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0E26"/>
    <w:rsid w:val="00970E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6A4388-C28F-4E97-8D00-69953FD09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tabs>
        <w:tab w:val="left" w:pos="1221"/>
      </w:tabs>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7D0950-1F1B-4F98-9D55-5EF0447BB286}"/>
</file>

<file path=customXml/itemProps2.xml><?xml version="1.0" encoding="utf-8"?>
<ds:datastoreItem xmlns:ds="http://schemas.openxmlformats.org/officeDocument/2006/customXml" ds:itemID="{A52E9510-5CAC-45B2-B665-F234C0EB1596}"/>
</file>

<file path=customXml/itemProps3.xml><?xml version="1.0" encoding="utf-8"?>
<ds:datastoreItem xmlns:ds="http://schemas.openxmlformats.org/officeDocument/2006/customXml" ds:itemID="{1A63C44A-1FDC-4675-A464-BD19228E9C8B}"/>
</file>

<file path=docProps/app.xml><?xml version="1.0" encoding="utf-8"?>
<Properties xmlns="http://schemas.openxmlformats.org/officeDocument/2006/extended-properties" xmlns:vt="http://schemas.openxmlformats.org/officeDocument/2006/docPropsVTypes">
  <Template>Normal.dotm</Template>
  <TotalTime>0</TotalTime>
  <Pages>3</Pages>
  <Words>3079</Words>
  <Characters>15395</Characters>
  <Application>Microsoft Office Word</Application>
  <DocSecurity>4</DocSecurity>
  <Lines>128</Lines>
  <Paragraphs>36</Paragraphs>
  <ScaleCrop>false</ScaleCrop>
  <Company>כנסת</Company>
  <LinksUpToDate>false</LinksUpToDate>
  <CharactersWithSpaces>18438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קביעת רשות ציבורית לפי חוק חופש המידע, התשנ"ח – 1998 – מפעל הפיס</dc:title>
  <dc:subject/>
  <dc:creator>תמר שפנייר</dc:creator>
  <cp:keywords/>
  <dc:description/>
  <cp:lastModifiedBy>שמואל כוכב</cp:lastModifiedBy>
  <cp:revision>2</cp:revision>
  <cp:lastPrinted>1999-07-13T09:50:00Z</cp:lastPrinted>
  <dcterms:created xsi:type="dcterms:W3CDTF">2018-06-19T14:29:00Z</dcterms:created>
  <dcterms:modified xsi:type="dcterms:W3CDTF">2018-06-19T14:29:00Z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ימימה פרלס</vt:lpwstr>
  </property>
  <property fmtid="{D5CDD505-2E9C-101B-9397-08002B2CF9AE}" pid="4" name="MisYeshiva">
    <vt:i4>302</vt:i4>
  </property>
  <property fmtid="{D5CDD505-2E9C-101B-9397-08002B2CF9AE}" pid="5" name="Nose">
    <vt:lpwstr>':מחלקת הפרוטוקולים:ועדת חוקה'_x000d__x000d_</vt:lpwstr>
  </property>
  <property fmtid="{D5CDD505-2E9C-101B-9397-08002B2CF9AE}" pid="6" name="TaarichYeshiva">
    <vt:filetime>2004-10-09T21:00:00Z</vt:filetime>
  </property>
  <property fmtid="{D5CDD505-2E9C-101B-9397-08002B2CF9AE}" pid="7" name="סימוכין">
    <vt:i4>3146804</vt:i4>
  </property>
  <property fmtid="{D5CDD505-2E9C-101B-9397-08002B2CF9AE}" pid="8" name="שעת ישיבה">
    <vt:lpwstr>11:30</vt:lpwstr>
  </property>
  <property fmtid="{D5CDD505-2E9C-101B-9397-08002B2CF9AE}" pid="9" name="תאריך המסמך">
    <vt:filetime>2004-10-16T21:00:00Z</vt:filetime>
  </property>
  <property fmtid="{D5CDD505-2E9C-101B-9397-08002B2CF9AE}" pid="10" name="Int_ModifyDate">
    <vt:lpwstr>18/10/2004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75741</vt:r8>
  </property>
  <property fmtid="{D5CDD505-2E9C-101B-9397-08002B2CF9AE}" pid="14" name="SanhedrinDocumentType">
    <vt:r8>167</vt:r8>
  </property>
</Properties>
</file>