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23495">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23495">
      <w:pPr>
        <w:rPr>
          <w:rFonts w:cs="David"/>
          <w:b/>
          <w:bCs/>
          <w:sz w:val="24"/>
          <w:rtl/>
        </w:rPr>
      </w:pPr>
      <w:r>
        <w:rPr>
          <w:rFonts w:cs="David"/>
          <w:b/>
          <w:bCs/>
          <w:sz w:val="24"/>
          <w:rtl/>
        </w:rPr>
        <w:t>מושב שני</w:t>
      </w:r>
    </w:p>
    <w:p w:rsidR="00000000" w:rsidRDefault="00623495">
      <w:pPr>
        <w:rPr>
          <w:rFonts w:cs="David"/>
          <w:b/>
          <w:bCs/>
          <w:sz w:val="24"/>
          <w:rtl/>
        </w:rPr>
      </w:pPr>
    </w:p>
    <w:p w:rsidR="00000000" w:rsidRDefault="00623495">
      <w:pPr>
        <w:rPr>
          <w:rFonts w:cs="David"/>
          <w:b/>
          <w:bCs/>
          <w:sz w:val="24"/>
          <w:rtl/>
        </w:rPr>
      </w:pPr>
    </w:p>
    <w:p w:rsidR="00000000" w:rsidRDefault="00623495">
      <w:pPr>
        <w:rPr>
          <w:rFonts w:cs="David"/>
          <w:b/>
          <w:bCs/>
          <w:sz w:val="24"/>
          <w:rtl/>
        </w:rPr>
      </w:pPr>
    </w:p>
    <w:p w:rsidR="00000000" w:rsidRDefault="00623495">
      <w:pPr>
        <w:rPr>
          <w:rFonts w:cs="David"/>
          <w:b/>
          <w:bCs/>
          <w:sz w:val="24"/>
          <w:rtl/>
        </w:rPr>
      </w:pPr>
    </w:p>
    <w:p w:rsidR="00000000" w:rsidRDefault="00623495">
      <w:pPr>
        <w:pStyle w:val="1"/>
        <w:rPr>
          <w:rFonts w:cs="David"/>
          <w:sz w:val="24"/>
          <w:rtl/>
        </w:rPr>
      </w:pPr>
      <w:r>
        <w:rPr>
          <w:rFonts w:cs="David"/>
          <w:sz w:val="24"/>
          <w:rtl/>
        </w:rPr>
        <w:t xml:space="preserve">פרוטוקול מס' 441 </w:t>
      </w:r>
    </w:p>
    <w:p w:rsidR="00000000" w:rsidRDefault="00623495">
      <w:pPr>
        <w:pStyle w:val="7"/>
        <w:rPr>
          <w:rFonts w:cs="David"/>
          <w:sz w:val="24"/>
          <w:rtl/>
        </w:rPr>
      </w:pPr>
      <w:r>
        <w:rPr>
          <w:rFonts w:cs="David"/>
          <w:sz w:val="24"/>
          <w:rtl/>
        </w:rPr>
        <w:t xml:space="preserve">ישיבת ועדת </w:t>
      </w:r>
      <w:r>
        <w:rPr>
          <w:rFonts w:cs="David"/>
          <w:sz w:val="24"/>
          <w:rtl/>
        </w:rPr>
        <w:t>הפנים ואיכות הסביבה</w:t>
      </w:r>
    </w:p>
    <w:p w:rsidR="00000000" w:rsidRDefault="00623495">
      <w:pPr>
        <w:pStyle w:val="8"/>
        <w:rPr>
          <w:rFonts w:cs="David"/>
          <w:sz w:val="24"/>
          <w:rtl/>
        </w:rPr>
      </w:pPr>
      <w:r>
        <w:rPr>
          <w:rFonts w:cs="David"/>
          <w:sz w:val="24"/>
          <w:rtl/>
        </w:rPr>
        <w:t>יום רביעי, א' סיוון, התשס"ה (8.6.2005) בשעה 11:00</w:t>
      </w:r>
    </w:p>
    <w:p w:rsidR="00000000" w:rsidRDefault="00623495">
      <w:pPr>
        <w:rPr>
          <w:rFonts w:cs="David"/>
          <w:b/>
          <w:bCs/>
          <w:sz w:val="24"/>
          <w:rtl/>
        </w:rPr>
      </w:pPr>
    </w:p>
    <w:p w:rsidR="00000000" w:rsidRDefault="00623495">
      <w:pPr>
        <w:rPr>
          <w:rFonts w:cs="David"/>
          <w:b/>
          <w:bCs/>
          <w:sz w:val="24"/>
          <w:rtl/>
        </w:rPr>
      </w:pPr>
    </w:p>
    <w:p w:rsidR="00000000" w:rsidRDefault="00623495">
      <w:pPr>
        <w:tabs>
          <w:tab w:val="left" w:pos="1221"/>
        </w:tabs>
        <w:rPr>
          <w:rFonts w:cs="David"/>
          <w:b/>
          <w:bCs/>
          <w:sz w:val="24"/>
          <w:u w:val="single"/>
          <w:rtl/>
        </w:rPr>
      </w:pPr>
    </w:p>
    <w:p w:rsidR="00000000" w:rsidRDefault="00623495">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u w:val="single"/>
          <w:rtl/>
        </w:rPr>
        <w:t>חדרי תפילה בבתי חולים</w:t>
      </w:r>
    </w:p>
    <w:p w:rsidR="00000000" w:rsidRDefault="00623495">
      <w:pPr>
        <w:rPr>
          <w:rFonts w:cs="David"/>
          <w:b/>
          <w:bCs/>
          <w:sz w:val="24"/>
          <w:rtl/>
        </w:rPr>
      </w:pPr>
    </w:p>
    <w:p w:rsidR="00000000" w:rsidRDefault="00623495">
      <w:pPr>
        <w:rPr>
          <w:rFonts w:cs="David"/>
          <w:sz w:val="24"/>
          <w:rtl/>
        </w:rPr>
      </w:pPr>
    </w:p>
    <w:p w:rsidR="00000000" w:rsidRDefault="00623495">
      <w:pPr>
        <w:rPr>
          <w:rFonts w:cs="David"/>
          <w:sz w:val="24"/>
          <w:rtl/>
        </w:rPr>
      </w:pPr>
    </w:p>
    <w:p w:rsidR="00000000" w:rsidRDefault="00623495">
      <w:pPr>
        <w:rPr>
          <w:rFonts w:cs="David"/>
          <w:b/>
          <w:bCs/>
          <w:sz w:val="24"/>
          <w:u w:val="single"/>
          <w:rtl/>
        </w:rPr>
      </w:pPr>
      <w:r>
        <w:rPr>
          <w:rFonts w:cs="David"/>
          <w:b/>
          <w:bCs/>
          <w:sz w:val="24"/>
          <w:u w:val="single"/>
          <w:rtl/>
        </w:rPr>
        <w:t>נכחו</w:t>
      </w:r>
      <w:r>
        <w:rPr>
          <w:rFonts w:cs="David"/>
          <w:sz w:val="24"/>
          <w:rtl/>
        </w:rPr>
        <w:t>:</w:t>
      </w:r>
    </w:p>
    <w:p w:rsidR="00000000" w:rsidRDefault="00623495">
      <w:pPr>
        <w:rPr>
          <w:rFonts w:cs="David"/>
          <w:sz w:val="24"/>
          <w:rtl/>
        </w:rPr>
      </w:pPr>
    </w:p>
    <w:p w:rsidR="00000000" w:rsidRDefault="00623495">
      <w:pPr>
        <w:rPr>
          <w:rFonts w:cs="David"/>
          <w:sz w:val="24"/>
          <w:rtl/>
        </w:rPr>
      </w:pPr>
      <w:r>
        <w:rPr>
          <w:rFonts w:cs="David"/>
          <w:b/>
          <w:bCs/>
          <w:sz w:val="24"/>
          <w:u w:val="single"/>
          <w:rtl/>
        </w:rPr>
        <w:t>חברי הוועדה</w:t>
      </w:r>
      <w:r>
        <w:rPr>
          <w:rFonts w:cs="David"/>
          <w:sz w:val="24"/>
          <w:rtl/>
        </w:rPr>
        <w:t>:</w:t>
      </w:r>
      <w:r>
        <w:rPr>
          <w:rFonts w:cs="David"/>
          <w:sz w:val="24"/>
          <w:rtl/>
        </w:rPr>
        <w:tab/>
        <w:t>גאלב מג'אדלה – היו"ר</w:t>
      </w:r>
    </w:p>
    <w:p w:rsidR="00000000" w:rsidRDefault="00623495">
      <w:pPr>
        <w:rPr>
          <w:rFonts w:cs="David"/>
          <w:sz w:val="24"/>
          <w:rtl/>
        </w:rPr>
      </w:pPr>
      <w:r>
        <w:rPr>
          <w:rFonts w:cs="David"/>
          <w:sz w:val="24"/>
          <w:rtl/>
        </w:rPr>
        <w:tab/>
      </w:r>
      <w:r>
        <w:rPr>
          <w:rFonts w:cs="David"/>
          <w:sz w:val="24"/>
          <w:rtl/>
        </w:rPr>
        <w:tab/>
      </w:r>
      <w:r>
        <w:rPr>
          <w:rFonts w:cs="David"/>
          <w:sz w:val="24"/>
          <w:rtl/>
        </w:rPr>
        <w:tab/>
        <w:t>חה"כ עבד אלמאלכ דהאמשה</w:t>
      </w:r>
    </w:p>
    <w:p w:rsidR="00000000" w:rsidRDefault="00623495">
      <w:pPr>
        <w:rPr>
          <w:rFonts w:cs="David"/>
          <w:sz w:val="24"/>
          <w:rtl/>
        </w:rPr>
      </w:pPr>
    </w:p>
    <w:p w:rsidR="00000000" w:rsidRDefault="00623495">
      <w:pPr>
        <w:tabs>
          <w:tab w:val="left" w:pos="1788"/>
        </w:tabs>
        <w:rPr>
          <w:rFonts w:cs="David"/>
          <w:sz w:val="24"/>
          <w:rtl/>
        </w:rPr>
      </w:pPr>
      <w:r>
        <w:rPr>
          <w:rFonts w:cs="David"/>
          <w:sz w:val="24"/>
          <w:rtl/>
        </w:rPr>
        <w:tab/>
      </w:r>
    </w:p>
    <w:p w:rsidR="00000000" w:rsidRDefault="00623495">
      <w:pPr>
        <w:rPr>
          <w:rFonts w:cs="David"/>
          <w:sz w:val="24"/>
          <w:rtl/>
        </w:rPr>
      </w:pPr>
    </w:p>
    <w:p w:rsidR="00000000" w:rsidRDefault="00623495">
      <w:pPr>
        <w:rPr>
          <w:rFonts w:cs="David"/>
          <w:sz w:val="24"/>
          <w:rtl/>
        </w:rPr>
      </w:pPr>
    </w:p>
    <w:p w:rsidR="00000000" w:rsidRDefault="00623495">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623495">
      <w:pPr>
        <w:rPr>
          <w:rFonts w:cs="David"/>
          <w:sz w:val="24"/>
          <w:rtl/>
        </w:rPr>
      </w:pPr>
    </w:p>
    <w:p w:rsidR="00000000" w:rsidRDefault="00623495">
      <w:pPr>
        <w:rPr>
          <w:rFonts w:cs="David"/>
          <w:sz w:val="24"/>
          <w:rtl/>
        </w:rPr>
      </w:pPr>
      <w:r>
        <w:rPr>
          <w:rFonts w:cs="David"/>
          <w:sz w:val="24"/>
          <w:rtl/>
        </w:rPr>
        <w:t>ד"ר מיקי דור</w:t>
      </w:r>
      <w:r>
        <w:rPr>
          <w:rFonts w:cs="David"/>
          <w:sz w:val="24"/>
          <w:rtl/>
        </w:rPr>
        <w:tab/>
        <w:t>ראש אגף רפואה כללית, משרד הבריאות</w:t>
      </w:r>
    </w:p>
    <w:p w:rsidR="00000000" w:rsidRDefault="00623495">
      <w:pPr>
        <w:rPr>
          <w:rFonts w:cs="David"/>
          <w:sz w:val="24"/>
          <w:rtl/>
        </w:rPr>
      </w:pPr>
      <w:r>
        <w:rPr>
          <w:rFonts w:cs="David"/>
          <w:sz w:val="24"/>
          <w:rtl/>
        </w:rPr>
        <w:t>איתי ליטמן</w:t>
      </w:r>
      <w:r>
        <w:rPr>
          <w:rFonts w:cs="David"/>
          <w:sz w:val="24"/>
          <w:rtl/>
        </w:rPr>
        <w:tab/>
      </w:r>
      <w:r>
        <w:rPr>
          <w:rFonts w:cs="David"/>
          <w:sz w:val="24"/>
          <w:rtl/>
        </w:rPr>
        <w:tab/>
        <w:t>דובר מש</w:t>
      </w:r>
      <w:r>
        <w:rPr>
          <w:rFonts w:cs="David"/>
          <w:sz w:val="24"/>
          <w:rtl/>
        </w:rPr>
        <w:t>רד הבריאות, משרד הבריאות</w:t>
      </w:r>
    </w:p>
    <w:p w:rsidR="00000000" w:rsidRDefault="00623495">
      <w:pPr>
        <w:rPr>
          <w:rFonts w:cs="David"/>
          <w:sz w:val="24"/>
          <w:rtl/>
        </w:rPr>
      </w:pPr>
      <w:r>
        <w:rPr>
          <w:rFonts w:cs="David"/>
          <w:sz w:val="24"/>
          <w:rtl/>
        </w:rPr>
        <w:t>יעקב סלמה</w:t>
      </w:r>
      <w:r>
        <w:rPr>
          <w:rFonts w:cs="David"/>
          <w:sz w:val="24"/>
          <w:rtl/>
        </w:rPr>
        <w:tab/>
      </w:r>
      <w:r>
        <w:rPr>
          <w:rFonts w:cs="David"/>
          <w:sz w:val="24"/>
          <w:rtl/>
        </w:rPr>
        <w:tab/>
        <w:t>מנהל המגזר הלא יהודי, משרד הפנים</w:t>
      </w:r>
    </w:p>
    <w:p w:rsidR="00000000" w:rsidRDefault="00623495">
      <w:pPr>
        <w:rPr>
          <w:rFonts w:cs="David"/>
          <w:sz w:val="24"/>
          <w:rtl/>
        </w:rPr>
      </w:pPr>
      <w:r>
        <w:rPr>
          <w:rFonts w:cs="David"/>
          <w:sz w:val="24"/>
          <w:rtl/>
        </w:rPr>
        <w:t>עלי זיידן</w:t>
      </w:r>
      <w:r>
        <w:rPr>
          <w:rFonts w:cs="David"/>
          <w:sz w:val="24"/>
          <w:rtl/>
        </w:rPr>
        <w:tab/>
      </w:r>
      <w:r>
        <w:rPr>
          <w:rFonts w:cs="David"/>
          <w:sz w:val="24"/>
          <w:rtl/>
        </w:rPr>
        <w:tab/>
        <w:t>עוזר שר הפנים, משרד הפנים</w:t>
      </w:r>
    </w:p>
    <w:p w:rsidR="00000000" w:rsidRDefault="00623495">
      <w:pPr>
        <w:rPr>
          <w:rFonts w:cs="David"/>
          <w:sz w:val="24"/>
          <w:rtl/>
        </w:rPr>
      </w:pPr>
      <w:r>
        <w:rPr>
          <w:rFonts w:cs="David"/>
          <w:sz w:val="24"/>
          <w:rtl/>
        </w:rPr>
        <w:t>יובל פרידמן</w:t>
      </w:r>
      <w:r>
        <w:rPr>
          <w:rFonts w:cs="David"/>
          <w:sz w:val="24"/>
          <w:rtl/>
        </w:rPr>
        <w:tab/>
      </w:r>
      <w:r>
        <w:rPr>
          <w:rFonts w:cs="David"/>
          <w:sz w:val="24"/>
          <w:rtl/>
        </w:rPr>
        <w:tab/>
        <w:t>רפרנט בריאות, משרד האוצר</w:t>
      </w:r>
    </w:p>
    <w:p w:rsidR="00000000" w:rsidRDefault="00623495">
      <w:pPr>
        <w:rPr>
          <w:rFonts w:cs="David"/>
          <w:sz w:val="24"/>
          <w:rtl/>
        </w:rPr>
      </w:pPr>
      <w:r>
        <w:rPr>
          <w:rFonts w:cs="David"/>
          <w:sz w:val="24"/>
          <w:rtl/>
        </w:rPr>
        <w:t>עטיה אלאעסם</w:t>
      </w:r>
    </w:p>
    <w:p w:rsidR="00000000" w:rsidRDefault="00623495">
      <w:pPr>
        <w:rPr>
          <w:rFonts w:cs="David"/>
          <w:sz w:val="24"/>
          <w:rtl/>
        </w:rPr>
      </w:pPr>
      <w:r>
        <w:rPr>
          <w:rFonts w:cs="David"/>
          <w:sz w:val="24"/>
          <w:rtl/>
        </w:rPr>
        <w:t>לאבד אבו עאפש</w:t>
      </w:r>
      <w:r>
        <w:rPr>
          <w:rFonts w:cs="David"/>
          <w:sz w:val="24"/>
          <w:rtl/>
        </w:rPr>
        <w:tab/>
        <w:t>יו"ר ועד כפר בדואי ליד רמת חובב</w:t>
      </w:r>
    </w:p>
    <w:p w:rsidR="00000000" w:rsidRDefault="00623495">
      <w:pPr>
        <w:rPr>
          <w:rFonts w:cs="David"/>
          <w:sz w:val="24"/>
          <w:rtl/>
        </w:rPr>
      </w:pPr>
      <w:r>
        <w:rPr>
          <w:rFonts w:cs="David"/>
          <w:sz w:val="24"/>
          <w:rtl/>
        </w:rPr>
        <w:t>סלמן אבו חמיד</w:t>
      </w:r>
      <w:r>
        <w:rPr>
          <w:rFonts w:cs="David"/>
          <w:sz w:val="24"/>
          <w:rtl/>
        </w:rPr>
        <w:tab/>
        <w:t>לוביסט של המגזר הבדואי בנגב</w:t>
      </w:r>
    </w:p>
    <w:p w:rsidR="00000000" w:rsidRDefault="00623495">
      <w:pPr>
        <w:rPr>
          <w:rFonts w:cs="David"/>
          <w:sz w:val="24"/>
          <w:rtl/>
        </w:rPr>
      </w:pPr>
    </w:p>
    <w:p w:rsidR="00000000" w:rsidRDefault="00623495">
      <w:pPr>
        <w:rPr>
          <w:rFonts w:cs="David"/>
          <w:sz w:val="24"/>
          <w:rtl/>
        </w:rPr>
      </w:pPr>
    </w:p>
    <w:p w:rsidR="00000000" w:rsidRDefault="00623495">
      <w:pPr>
        <w:tabs>
          <w:tab w:val="left" w:pos="1930"/>
        </w:tabs>
        <w:rPr>
          <w:rFonts w:cs="David"/>
          <w:b/>
          <w:bCs/>
          <w:sz w:val="24"/>
          <w:rtl/>
        </w:rPr>
      </w:pPr>
      <w:r>
        <w:rPr>
          <w:rFonts w:cs="David"/>
          <w:b/>
          <w:bCs/>
          <w:sz w:val="24"/>
          <w:u w:val="single"/>
          <w:rtl/>
        </w:rPr>
        <w:t>מנהל/ת הוו</w:t>
      </w:r>
      <w:r>
        <w:rPr>
          <w:rFonts w:cs="David"/>
          <w:b/>
          <w:bCs/>
          <w:sz w:val="24"/>
          <w:u w:val="single"/>
          <w:rtl/>
        </w:rPr>
        <w:t>עדה</w:t>
      </w:r>
      <w:r>
        <w:rPr>
          <w:rFonts w:cs="David"/>
          <w:sz w:val="24"/>
          <w:rtl/>
        </w:rPr>
        <w:t>:</w:t>
      </w:r>
      <w:r>
        <w:rPr>
          <w:rFonts w:cs="David"/>
          <w:sz w:val="24"/>
          <w:rtl/>
        </w:rPr>
        <w:tab/>
        <w:t>יפה שפירא</w:t>
      </w:r>
    </w:p>
    <w:p w:rsidR="00000000" w:rsidRDefault="00623495">
      <w:pPr>
        <w:rPr>
          <w:rFonts w:cs="David"/>
          <w:sz w:val="24"/>
          <w:rtl/>
        </w:rPr>
      </w:pPr>
    </w:p>
    <w:p w:rsidR="00000000" w:rsidRDefault="00623495">
      <w:pPr>
        <w:tabs>
          <w:tab w:val="left" w:pos="1930"/>
        </w:tabs>
        <w:rPr>
          <w:rFonts w:cs="David"/>
          <w:sz w:val="24"/>
          <w:rtl/>
        </w:rPr>
      </w:pPr>
      <w:r>
        <w:rPr>
          <w:rFonts w:cs="David"/>
          <w:b/>
          <w:bCs/>
          <w:sz w:val="24"/>
          <w:u w:val="single"/>
          <w:rtl/>
        </w:rPr>
        <w:t>רשמת פרוטוקולים</w:t>
      </w:r>
      <w:r>
        <w:rPr>
          <w:rFonts w:cs="David"/>
          <w:sz w:val="24"/>
          <w:rtl/>
        </w:rPr>
        <w:t>:</w:t>
      </w:r>
      <w:r>
        <w:rPr>
          <w:rFonts w:cs="David"/>
          <w:sz w:val="24"/>
          <w:rtl/>
        </w:rPr>
        <w:tab/>
        <w:t>אתי אפלבוים</w:t>
      </w:r>
    </w:p>
    <w:p w:rsidR="00000000" w:rsidRDefault="00623495">
      <w:pPr>
        <w:rPr>
          <w:rFonts w:cs="David"/>
          <w:b/>
          <w:bCs/>
          <w:sz w:val="24"/>
          <w:rtl/>
        </w:rPr>
      </w:pPr>
    </w:p>
    <w:p w:rsidR="00000000" w:rsidRDefault="00623495">
      <w:pPr>
        <w:jc w:val="center"/>
        <w:rPr>
          <w:rFonts w:cs="David"/>
          <w:sz w:val="24"/>
          <w:rtl/>
        </w:rPr>
      </w:pPr>
      <w:r>
        <w:rPr>
          <w:rFonts w:cs="David"/>
          <w:sz w:val="24"/>
          <w:rtl/>
        </w:rPr>
        <w:br w:type="page"/>
      </w:r>
      <w:r>
        <w:rPr>
          <w:rFonts w:cs="David"/>
          <w:sz w:val="24"/>
          <w:u w:val="single"/>
          <w:rtl/>
        </w:rPr>
        <w:lastRenderedPageBreak/>
        <w:t>חדרי תפילה בבתי חולים</w:t>
      </w:r>
    </w:p>
    <w:p w:rsidR="00000000" w:rsidRDefault="00623495">
      <w:pPr>
        <w:rPr>
          <w:rFonts w:cs="David"/>
          <w:sz w:val="24"/>
          <w:rtl/>
        </w:rPr>
      </w:pPr>
    </w:p>
    <w:p w:rsidR="00000000" w:rsidRDefault="00623495">
      <w:pPr>
        <w:rPr>
          <w:rFonts w:cs="David"/>
          <w:sz w:val="24"/>
          <w:u w:val="single"/>
          <w:rtl/>
        </w:rPr>
      </w:pPr>
      <w:r>
        <w:rPr>
          <w:rFonts w:cs="David"/>
          <w:sz w:val="24"/>
          <w:u w:val="single"/>
          <w:rtl/>
        </w:rPr>
        <w:t>היו"ר גאלב מג'אדלה:</w:t>
      </w:r>
    </w:p>
    <w:p w:rsidR="00000000" w:rsidRDefault="00623495">
      <w:pPr>
        <w:rPr>
          <w:rFonts w:cs="David"/>
          <w:sz w:val="24"/>
          <w:rtl/>
        </w:rPr>
      </w:pPr>
    </w:p>
    <w:p w:rsidR="00000000" w:rsidRDefault="00623495">
      <w:pPr>
        <w:rPr>
          <w:rFonts w:cs="David"/>
          <w:sz w:val="24"/>
          <w:rtl/>
        </w:rPr>
      </w:pPr>
      <w:r>
        <w:rPr>
          <w:rFonts w:cs="David"/>
          <w:sz w:val="24"/>
          <w:rtl/>
        </w:rPr>
        <w:tab/>
        <w:t>אנחנו מתכבדים לפתוח את ישיבת ועדת הפנים ואיכות הסביבה. אנחנו מקווים שיהיה לנו דיון קצר ונמקד אותו בנושא חדרי תפילה בבתי חולים. הגיעו אלינו פניות רבות מגורמים שונים,</w:t>
      </w:r>
      <w:r>
        <w:rPr>
          <w:rFonts w:cs="David"/>
          <w:sz w:val="24"/>
          <w:rtl/>
        </w:rPr>
        <w:t xml:space="preserve"> גם מאזרחים וגם מגורמים שונים, שבבתי חולים אין חדרי תפילה למוסלמים. </w:t>
      </w:r>
    </w:p>
    <w:p w:rsidR="00000000" w:rsidRDefault="00623495">
      <w:pPr>
        <w:rPr>
          <w:rFonts w:cs="David"/>
          <w:sz w:val="24"/>
          <w:rtl/>
        </w:rPr>
      </w:pPr>
    </w:p>
    <w:p w:rsidR="00000000" w:rsidRDefault="00623495">
      <w:pPr>
        <w:rPr>
          <w:rFonts w:cs="David"/>
          <w:sz w:val="24"/>
          <w:u w:val="single"/>
          <w:rtl/>
        </w:rPr>
      </w:pPr>
      <w:r>
        <w:rPr>
          <w:rFonts w:cs="David"/>
          <w:sz w:val="24"/>
          <w:u w:val="single"/>
          <w:rtl/>
        </w:rPr>
        <w:t>עבד אלמאלכ דהאמשה:</w:t>
      </w:r>
    </w:p>
    <w:p w:rsidR="00000000" w:rsidRDefault="00623495">
      <w:pPr>
        <w:rPr>
          <w:rFonts w:cs="David"/>
          <w:sz w:val="24"/>
          <w:rtl/>
        </w:rPr>
      </w:pPr>
    </w:p>
    <w:p w:rsidR="00000000" w:rsidRDefault="00623495">
      <w:pPr>
        <w:rPr>
          <w:rFonts w:cs="David"/>
          <w:sz w:val="24"/>
          <w:rtl/>
        </w:rPr>
      </w:pPr>
      <w:r>
        <w:rPr>
          <w:rFonts w:cs="David"/>
          <w:sz w:val="24"/>
          <w:rtl/>
        </w:rPr>
        <w:tab/>
        <w:t>אני מבקש שהפניה תהיה לא רק לגבי בתי חולים אלא גם לגבי מבנים ציבוריים.</w:t>
      </w:r>
    </w:p>
    <w:p w:rsidR="00000000" w:rsidRDefault="00623495">
      <w:pPr>
        <w:rPr>
          <w:rFonts w:cs="David"/>
          <w:sz w:val="24"/>
          <w:rtl/>
        </w:rPr>
      </w:pPr>
    </w:p>
    <w:p w:rsidR="00000000" w:rsidRDefault="00623495">
      <w:pPr>
        <w:rPr>
          <w:rFonts w:cs="David"/>
          <w:sz w:val="24"/>
          <w:rtl/>
        </w:rPr>
      </w:pPr>
      <w:r>
        <w:rPr>
          <w:rFonts w:cs="David"/>
          <w:sz w:val="24"/>
          <w:u w:val="single"/>
          <w:rtl/>
        </w:rPr>
        <w:t>היו"ר גאלב מג'אדלה</w:t>
      </w:r>
      <w:r>
        <w:rPr>
          <w:rFonts w:cs="David"/>
          <w:sz w:val="24"/>
          <w:rtl/>
        </w:rPr>
        <w:t>:</w:t>
      </w:r>
    </w:p>
    <w:p w:rsidR="00000000" w:rsidRDefault="00623495">
      <w:pPr>
        <w:rPr>
          <w:rFonts w:cs="David"/>
          <w:sz w:val="24"/>
          <w:rtl/>
        </w:rPr>
      </w:pPr>
    </w:p>
    <w:p w:rsidR="00000000" w:rsidRDefault="00623495">
      <w:pPr>
        <w:rPr>
          <w:rFonts w:cs="David"/>
          <w:sz w:val="24"/>
          <w:rtl/>
        </w:rPr>
      </w:pPr>
      <w:r>
        <w:rPr>
          <w:rFonts w:cs="David"/>
          <w:sz w:val="24"/>
          <w:rtl/>
        </w:rPr>
        <w:tab/>
        <w:t>בינתיים השגנו, דרך מכון המכון למחקר ומידע של הכנסת, את הנתונים הבאים: בא</w:t>
      </w:r>
      <w:r>
        <w:rPr>
          <w:rFonts w:cs="David"/>
          <w:sz w:val="24"/>
          <w:rtl/>
        </w:rPr>
        <w:t xml:space="preserve">ף אחד מבתי החולים הבאים: הדסה, איכילוב, סורוקה, רמב"ם, תל השומר, מאיר ובפוריה, לא קיים חדר תפילה למוסלמים. גם לא, לצערי, כנסיה. בכולם יש בית כנסת. </w:t>
      </w:r>
    </w:p>
    <w:p w:rsidR="00000000" w:rsidRDefault="00623495">
      <w:pPr>
        <w:rPr>
          <w:rFonts w:cs="David"/>
          <w:sz w:val="24"/>
          <w:rtl/>
        </w:rPr>
      </w:pPr>
    </w:p>
    <w:p w:rsidR="00000000" w:rsidRDefault="00623495">
      <w:pPr>
        <w:ind w:firstLine="567"/>
        <w:rPr>
          <w:rFonts w:cs="David"/>
          <w:sz w:val="24"/>
          <w:rtl/>
        </w:rPr>
      </w:pPr>
      <w:r>
        <w:rPr>
          <w:rFonts w:cs="David"/>
          <w:sz w:val="24"/>
          <w:rtl/>
        </w:rPr>
        <w:t>ב"משפחה קדושה" - בית חולים של המסיון בנצרת, אין בית כנסת ואין מסגד, יש רק כנסיה.</w:t>
      </w:r>
    </w:p>
    <w:p w:rsidR="00000000" w:rsidRDefault="00623495">
      <w:pPr>
        <w:ind w:firstLine="567"/>
        <w:rPr>
          <w:rFonts w:cs="David"/>
          <w:sz w:val="24"/>
          <w:rtl/>
        </w:rPr>
      </w:pPr>
    </w:p>
    <w:p w:rsidR="00000000" w:rsidRDefault="00623495">
      <w:pPr>
        <w:ind w:firstLine="567"/>
        <w:rPr>
          <w:rFonts w:cs="David"/>
          <w:sz w:val="24"/>
          <w:rtl/>
        </w:rPr>
      </w:pPr>
      <w:r>
        <w:rPr>
          <w:rFonts w:cs="David"/>
          <w:sz w:val="24"/>
          <w:rtl/>
        </w:rPr>
        <w:t>הפניה אלינו היתה רק בנושא</w:t>
      </w:r>
      <w:r>
        <w:rPr>
          <w:rFonts w:cs="David"/>
          <w:sz w:val="24"/>
          <w:rtl/>
        </w:rPr>
        <w:t xml:space="preserve"> בתי חולים. אני מברך על פניה בנושא מבנים ציבוריים כמו אוניברסיטאות, אבל אלינו לא היתה  פניה בעניין זה. </w:t>
      </w:r>
    </w:p>
    <w:p w:rsidR="00000000" w:rsidRDefault="00623495">
      <w:pPr>
        <w:ind w:firstLine="567"/>
        <w:rPr>
          <w:rFonts w:cs="David"/>
          <w:sz w:val="24"/>
          <w:rtl/>
        </w:rPr>
      </w:pPr>
    </w:p>
    <w:p w:rsidR="00000000" w:rsidRDefault="00623495">
      <w:pPr>
        <w:ind w:firstLine="567"/>
        <w:rPr>
          <w:rFonts w:cs="David"/>
          <w:sz w:val="24"/>
          <w:rtl/>
        </w:rPr>
      </w:pPr>
      <w:r>
        <w:rPr>
          <w:rFonts w:cs="David"/>
          <w:sz w:val="24"/>
          <w:rtl/>
        </w:rPr>
        <w:t xml:space="preserve">נשמע את חבר הכנסת דהאמשה שהעלה את הנושא. </w:t>
      </w:r>
    </w:p>
    <w:p w:rsidR="00000000" w:rsidRDefault="00623495">
      <w:pPr>
        <w:rPr>
          <w:rFonts w:cs="David"/>
          <w:sz w:val="24"/>
          <w:rtl/>
        </w:rPr>
      </w:pPr>
    </w:p>
    <w:p w:rsidR="00000000" w:rsidRDefault="00623495">
      <w:pPr>
        <w:rPr>
          <w:rFonts w:cs="David"/>
          <w:sz w:val="24"/>
          <w:u w:val="single"/>
          <w:rtl/>
        </w:rPr>
      </w:pPr>
      <w:r>
        <w:rPr>
          <w:rFonts w:cs="David"/>
          <w:sz w:val="24"/>
          <w:u w:val="single"/>
          <w:rtl/>
        </w:rPr>
        <w:t>עבד אלמאלכ דהאמשה:</w:t>
      </w:r>
    </w:p>
    <w:p w:rsidR="00000000" w:rsidRDefault="00623495">
      <w:pPr>
        <w:rPr>
          <w:rFonts w:cs="David"/>
          <w:sz w:val="24"/>
          <w:u w:val="single"/>
          <w:rtl/>
        </w:rPr>
      </w:pPr>
    </w:p>
    <w:p w:rsidR="00000000" w:rsidRDefault="00623495">
      <w:pPr>
        <w:ind w:firstLine="567"/>
        <w:rPr>
          <w:rFonts w:cs="David"/>
          <w:sz w:val="24"/>
          <w:rtl/>
        </w:rPr>
      </w:pPr>
      <w:r>
        <w:rPr>
          <w:rFonts w:cs="David"/>
          <w:sz w:val="24"/>
          <w:rtl/>
        </w:rPr>
        <w:t>אני מלווה את הנושא הזה שנים, מאז היותי בכנסת, 9 שנים לפחות, תוך היכרות עם כל השרים. כאדם</w:t>
      </w:r>
      <w:r>
        <w:rPr>
          <w:rFonts w:cs="David"/>
          <w:sz w:val="24"/>
          <w:rtl/>
        </w:rPr>
        <w:t xml:space="preserve"> שהיה בבתי חולים, הייתי צריך למצוא פינה ריקה ושקטה או על הדשא. רוב ההתכתבויות שלי היו עם השר נסים דהאן שנתן תשובה חיובית. הוא אמר שהוא ינחה ויבצע את זה בבתי החולים. אם יהיה לי זמן ואם זה חשוב אני אחפש את תשובתו אלי. שר הבריאות נתן תשובה חיובית אבל למרבה הצ</w:t>
      </w:r>
      <w:r>
        <w:rPr>
          <w:rFonts w:cs="David"/>
          <w:sz w:val="24"/>
          <w:rtl/>
        </w:rPr>
        <w:t xml:space="preserve">ער ממשלות הולכות ובאות ומתחלפות ותנאים משתנים והעניין לא בוצע. </w:t>
      </w:r>
    </w:p>
    <w:p w:rsidR="00000000" w:rsidRDefault="00623495">
      <w:pPr>
        <w:ind w:firstLine="567"/>
        <w:rPr>
          <w:rFonts w:cs="David"/>
          <w:sz w:val="24"/>
          <w:rtl/>
        </w:rPr>
      </w:pPr>
    </w:p>
    <w:p w:rsidR="00000000" w:rsidRDefault="00623495">
      <w:pPr>
        <w:ind w:firstLine="567"/>
        <w:rPr>
          <w:rFonts w:cs="David"/>
          <w:sz w:val="24"/>
          <w:rtl/>
        </w:rPr>
      </w:pPr>
      <w:r>
        <w:rPr>
          <w:rFonts w:cs="David"/>
          <w:sz w:val="24"/>
          <w:rtl/>
        </w:rPr>
        <w:t>גם לגבי האוניברסיטאות היו לי התכתבויות, עם אוניברסיטת ת"א ועם אוניברסיטת חיפה. לעיתים מקבלים תשובות פשרניות, תשובות מתחמקות כאלה. תשובות של חוסר תקציב, חוסר מקום. באוניברסיטה אחת הגענו לסיכום</w:t>
      </w:r>
      <w:r>
        <w:rPr>
          <w:rFonts w:cs="David"/>
          <w:sz w:val="24"/>
          <w:rtl/>
        </w:rPr>
        <w:t xml:space="preserve"> אבל  בסוף זה לא בוצע. </w:t>
      </w:r>
    </w:p>
    <w:p w:rsidR="00000000" w:rsidRDefault="00623495">
      <w:pPr>
        <w:rPr>
          <w:rFonts w:cs="David"/>
          <w:sz w:val="24"/>
          <w:rtl/>
        </w:rPr>
      </w:pPr>
    </w:p>
    <w:p w:rsidR="00000000" w:rsidRDefault="00623495">
      <w:pPr>
        <w:rPr>
          <w:rFonts w:cs="David"/>
          <w:sz w:val="24"/>
          <w:u w:val="single"/>
          <w:rtl/>
        </w:rPr>
      </w:pPr>
      <w:r>
        <w:rPr>
          <w:rFonts w:cs="David"/>
          <w:sz w:val="24"/>
          <w:u w:val="single"/>
          <w:rtl/>
        </w:rPr>
        <w:t>יעקב סלמה:</w:t>
      </w:r>
    </w:p>
    <w:p w:rsidR="00000000" w:rsidRDefault="00623495">
      <w:pPr>
        <w:rPr>
          <w:rFonts w:cs="David"/>
          <w:sz w:val="24"/>
          <w:rtl/>
        </w:rPr>
      </w:pPr>
    </w:p>
    <w:p w:rsidR="00000000" w:rsidRDefault="00623495">
      <w:pPr>
        <w:rPr>
          <w:rFonts w:cs="David"/>
          <w:sz w:val="24"/>
          <w:rtl/>
        </w:rPr>
      </w:pPr>
      <w:r>
        <w:rPr>
          <w:rFonts w:cs="David"/>
          <w:sz w:val="24"/>
          <w:rtl/>
        </w:rPr>
        <w:tab/>
        <w:t>באוניברסיטת ת"א הקימו מסגד לא מזמן.</w:t>
      </w:r>
    </w:p>
    <w:p w:rsidR="00000000" w:rsidRDefault="00623495">
      <w:pPr>
        <w:rPr>
          <w:rFonts w:cs="David"/>
          <w:sz w:val="24"/>
          <w:rtl/>
        </w:rPr>
      </w:pPr>
    </w:p>
    <w:p w:rsidR="00000000" w:rsidRDefault="00623495">
      <w:pPr>
        <w:rPr>
          <w:rFonts w:cs="David"/>
          <w:sz w:val="24"/>
          <w:u w:val="single"/>
          <w:rtl/>
        </w:rPr>
      </w:pPr>
      <w:r>
        <w:rPr>
          <w:rFonts w:cs="David"/>
          <w:sz w:val="24"/>
          <w:u w:val="single"/>
          <w:rtl/>
        </w:rPr>
        <w:t>עבד אלמאלכ דהאמשה:</w:t>
      </w:r>
    </w:p>
    <w:p w:rsidR="00000000" w:rsidRDefault="00623495">
      <w:pPr>
        <w:rPr>
          <w:rFonts w:cs="David"/>
          <w:sz w:val="24"/>
          <w:rtl/>
        </w:rPr>
      </w:pPr>
    </w:p>
    <w:p w:rsidR="00000000" w:rsidRDefault="00623495">
      <w:pPr>
        <w:rPr>
          <w:rFonts w:cs="David"/>
          <w:sz w:val="24"/>
          <w:rtl/>
        </w:rPr>
      </w:pPr>
      <w:r>
        <w:rPr>
          <w:rFonts w:cs="David"/>
          <w:sz w:val="24"/>
          <w:rtl/>
        </w:rPr>
        <w:tab/>
        <w:t xml:space="preserve">אם הקימו לא מזמן זה מבורך. </w:t>
      </w:r>
    </w:p>
    <w:p w:rsidR="00000000" w:rsidRDefault="00623495">
      <w:pPr>
        <w:rPr>
          <w:rFonts w:cs="David"/>
          <w:sz w:val="24"/>
          <w:rtl/>
        </w:rPr>
      </w:pPr>
    </w:p>
    <w:p w:rsidR="00000000" w:rsidRDefault="00623495">
      <w:pPr>
        <w:rPr>
          <w:rFonts w:cs="David"/>
          <w:sz w:val="24"/>
          <w:u w:val="single"/>
          <w:rtl/>
        </w:rPr>
      </w:pPr>
      <w:r>
        <w:rPr>
          <w:rFonts w:cs="David"/>
          <w:sz w:val="24"/>
          <w:u w:val="single"/>
          <w:rtl/>
        </w:rPr>
        <w:t>מיכאל דור:</w:t>
      </w:r>
    </w:p>
    <w:p w:rsidR="00000000" w:rsidRDefault="00623495">
      <w:pPr>
        <w:rPr>
          <w:rFonts w:cs="David"/>
          <w:sz w:val="24"/>
          <w:rtl/>
        </w:rPr>
      </w:pPr>
    </w:p>
    <w:p w:rsidR="00000000" w:rsidRDefault="00623495">
      <w:pPr>
        <w:ind w:firstLine="567"/>
        <w:rPr>
          <w:rFonts w:cs="David"/>
          <w:sz w:val="24"/>
          <w:rtl/>
        </w:rPr>
      </w:pPr>
      <w:r>
        <w:rPr>
          <w:rFonts w:cs="David"/>
          <w:sz w:val="24"/>
          <w:rtl/>
        </w:rPr>
        <w:t xml:space="preserve">אין לנו הנחייה לבתי החולים, וגם לא ידוע לי על הנחיה של השר דהאן. </w:t>
      </w:r>
    </w:p>
    <w:p w:rsidR="00000000" w:rsidRDefault="00623495">
      <w:pPr>
        <w:rPr>
          <w:rFonts w:cs="David"/>
          <w:sz w:val="24"/>
          <w:rtl/>
        </w:rPr>
      </w:pPr>
    </w:p>
    <w:p w:rsidR="00000000" w:rsidRDefault="00623495">
      <w:pPr>
        <w:rPr>
          <w:rFonts w:cs="David"/>
          <w:sz w:val="24"/>
          <w:u w:val="single"/>
          <w:rtl/>
        </w:rPr>
      </w:pPr>
      <w:r>
        <w:rPr>
          <w:rFonts w:cs="David"/>
          <w:sz w:val="24"/>
          <w:u w:val="single"/>
          <w:rtl/>
        </w:rPr>
        <w:t>עבד אלמאלכ דהאמשה:</w:t>
      </w:r>
    </w:p>
    <w:p w:rsidR="00000000" w:rsidRDefault="00623495">
      <w:pPr>
        <w:rPr>
          <w:rFonts w:cs="David"/>
          <w:sz w:val="24"/>
          <w:u w:val="single"/>
          <w:rtl/>
        </w:rPr>
      </w:pPr>
    </w:p>
    <w:p w:rsidR="00000000" w:rsidRDefault="00623495">
      <w:pPr>
        <w:ind w:firstLine="567"/>
        <w:rPr>
          <w:rFonts w:cs="David"/>
          <w:sz w:val="24"/>
          <w:rtl/>
        </w:rPr>
      </w:pPr>
      <w:r>
        <w:rPr>
          <w:rFonts w:cs="David"/>
          <w:sz w:val="24"/>
          <w:rtl/>
        </w:rPr>
        <w:t xml:space="preserve">אני יכול להמציא את זה. </w:t>
      </w:r>
    </w:p>
    <w:p w:rsidR="00000000" w:rsidRDefault="00623495">
      <w:pPr>
        <w:ind w:firstLine="567"/>
        <w:rPr>
          <w:rFonts w:cs="David"/>
          <w:sz w:val="24"/>
          <w:rtl/>
        </w:rPr>
      </w:pPr>
    </w:p>
    <w:p w:rsidR="00000000" w:rsidRDefault="00623495">
      <w:pPr>
        <w:rPr>
          <w:rFonts w:cs="David"/>
          <w:sz w:val="24"/>
          <w:u w:val="single"/>
          <w:rtl/>
        </w:rPr>
      </w:pPr>
      <w:r>
        <w:rPr>
          <w:rFonts w:cs="David"/>
          <w:sz w:val="24"/>
          <w:u w:val="single"/>
          <w:rtl/>
        </w:rPr>
        <w:t>מיכאל ד</w:t>
      </w:r>
      <w:r>
        <w:rPr>
          <w:rFonts w:cs="David"/>
          <w:sz w:val="24"/>
          <w:u w:val="single"/>
          <w:rtl/>
        </w:rPr>
        <w:t>ור:</w:t>
      </w:r>
    </w:p>
    <w:p w:rsidR="00000000" w:rsidRDefault="00623495">
      <w:pPr>
        <w:ind w:firstLine="567"/>
        <w:rPr>
          <w:rFonts w:cs="David"/>
          <w:sz w:val="24"/>
          <w:rtl/>
        </w:rPr>
      </w:pPr>
    </w:p>
    <w:p w:rsidR="00000000" w:rsidRDefault="00623495">
      <w:pPr>
        <w:pStyle w:val="21"/>
        <w:rPr>
          <w:rFonts w:cs="David"/>
          <w:sz w:val="24"/>
          <w:rtl/>
        </w:rPr>
      </w:pPr>
      <w:r>
        <w:rPr>
          <w:rFonts w:cs="David"/>
          <w:sz w:val="24"/>
          <w:rtl/>
        </w:rPr>
        <w:lastRenderedPageBreak/>
        <w:t>אני מאמין לכבודו. לא קיימת הנחייה לבתי החולים להקים חדרי תפילה לאף אחת מהדתות. אני גם לא יכול לבוא בטענה לבית החולים בנצרת שאין מקום תפילה ליהודים, זה חלק מניהול בית החולים על ידי מנהל בית החולים שבהתאם לקהל שיש לו, מחליט איך להשתמש ואיזה תשובות לתת ל</w:t>
      </w:r>
      <w:r>
        <w:rPr>
          <w:rFonts w:cs="David"/>
          <w:sz w:val="24"/>
          <w:rtl/>
        </w:rPr>
        <w:t>בקשות מהסוג הזה.</w:t>
      </w:r>
    </w:p>
    <w:p w:rsidR="00000000" w:rsidRDefault="00623495">
      <w:pPr>
        <w:rPr>
          <w:rFonts w:cs="David"/>
          <w:sz w:val="24"/>
          <w:rtl/>
        </w:rPr>
      </w:pPr>
    </w:p>
    <w:p w:rsidR="00000000" w:rsidRDefault="00623495">
      <w:pPr>
        <w:ind w:firstLine="567"/>
        <w:rPr>
          <w:rFonts w:cs="David"/>
          <w:sz w:val="24"/>
          <w:rtl/>
        </w:rPr>
      </w:pPr>
      <w:r>
        <w:rPr>
          <w:rFonts w:cs="David"/>
          <w:sz w:val="24"/>
          <w:rtl/>
        </w:rPr>
        <w:t xml:space="preserve">אני ראש אגף רפואה 4-5 שנים ואלי אף פעם לא הגיעה בקשה. גם אם היתה, אנחנו פונים למנהל בית החולים. הוא יודע את השטח שיש לו ואת האילוצים שיש לו והוא צריך לפתור את הבעיה. </w:t>
      </w:r>
    </w:p>
    <w:p w:rsidR="00000000" w:rsidRDefault="00623495">
      <w:pPr>
        <w:ind w:firstLine="567"/>
        <w:rPr>
          <w:rFonts w:cs="David"/>
          <w:sz w:val="24"/>
          <w:rtl/>
        </w:rPr>
      </w:pPr>
    </w:p>
    <w:p w:rsidR="00000000" w:rsidRDefault="00623495">
      <w:pPr>
        <w:ind w:firstLine="567"/>
        <w:rPr>
          <w:rFonts w:cs="David"/>
          <w:sz w:val="24"/>
          <w:rtl/>
        </w:rPr>
      </w:pPr>
      <w:r>
        <w:rPr>
          <w:rFonts w:cs="David"/>
          <w:sz w:val="24"/>
          <w:rtl/>
        </w:rPr>
        <w:t>אם אנחנו מדברים על הנחייה גורפת גם בכל המקומות שבהם לא עלתה השאלה מעול</w:t>
      </w:r>
      <w:r>
        <w:rPr>
          <w:rFonts w:cs="David"/>
          <w:sz w:val="24"/>
          <w:rtl/>
        </w:rPr>
        <w:t xml:space="preserve">ם,  אני לא בטוח שזה הכרחי. </w:t>
      </w:r>
    </w:p>
    <w:p w:rsidR="00000000" w:rsidRDefault="00623495">
      <w:pPr>
        <w:ind w:firstLine="567"/>
        <w:rPr>
          <w:rFonts w:cs="David"/>
          <w:sz w:val="24"/>
          <w:rtl/>
        </w:rPr>
      </w:pPr>
    </w:p>
    <w:p w:rsidR="00000000" w:rsidRDefault="00623495">
      <w:pPr>
        <w:ind w:firstLine="567"/>
        <w:rPr>
          <w:rFonts w:cs="David"/>
          <w:sz w:val="24"/>
          <w:rtl/>
        </w:rPr>
      </w:pPr>
      <w:r>
        <w:rPr>
          <w:rFonts w:cs="David"/>
          <w:sz w:val="24"/>
          <w:rtl/>
        </w:rPr>
        <w:t>במקומות בהם יש בעיה, אני מציע לפנות למנהל בית החולים ובמידה והוא לא פותר את הבעיה, תעבירו את זה להנהלת המשרד ואנחנו נחפש איך לעזור. הנחייה גורפת שכל בית חולים יפתח מקום תפילה לשלושת הדתות נראית לי לא לעניין.</w:t>
      </w:r>
    </w:p>
    <w:p w:rsidR="00000000" w:rsidRDefault="00623495">
      <w:pPr>
        <w:rPr>
          <w:rFonts w:cs="David"/>
          <w:sz w:val="24"/>
          <w:rtl/>
        </w:rPr>
      </w:pPr>
    </w:p>
    <w:p w:rsidR="00000000" w:rsidRDefault="00623495">
      <w:pPr>
        <w:rPr>
          <w:rFonts w:cs="David"/>
          <w:sz w:val="24"/>
          <w:u w:val="single"/>
          <w:rtl/>
        </w:rPr>
      </w:pPr>
      <w:r>
        <w:rPr>
          <w:rFonts w:cs="David"/>
          <w:sz w:val="24"/>
          <w:u w:val="single"/>
          <w:rtl/>
        </w:rPr>
        <w:t>עבד אלמאלכ דהאמשה:</w:t>
      </w:r>
    </w:p>
    <w:p w:rsidR="00000000" w:rsidRDefault="00623495">
      <w:pPr>
        <w:rPr>
          <w:rFonts w:cs="David"/>
          <w:sz w:val="24"/>
          <w:u w:val="single"/>
          <w:rtl/>
        </w:rPr>
      </w:pPr>
    </w:p>
    <w:p w:rsidR="00000000" w:rsidRDefault="00623495">
      <w:pPr>
        <w:rPr>
          <w:rFonts w:cs="David"/>
          <w:sz w:val="24"/>
          <w:rtl/>
        </w:rPr>
      </w:pPr>
      <w:r>
        <w:rPr>
          <w:rFonts w:cs="David"/>
          <w:sz w:val="24"/>
          <w:rtl/>
        </w:rPr>
        <w:tab/>
        <w:t>אנחנו כמובן נהיה מוכנים לפנות למנהלים ואם הבעיה תהיה קטנה אז אולי הם יתנו מענה.</w:t>
      </w:r>
    </w:p>
    <w:p w:rsidR="00000000" w:rsidRDefault="00623495">
      <w:pPr>
        <w:rPr>
          <w:rFonts w:cs="David"/>
          <w:sz w:val="24"/>
          <w:rtl/>
        </w:rPr>
      </w:pPr>
    </w:p>
    <w:p w:rsidR="00000000" w:rsidRDefault="00623495">
      <w:pPr>
        <w:rPr>
          <w:rFonts w:cs="David"/>
          <w:sz w:val="24"/>
          <w:rtl/>
        </w:rPr>
      </w:pPr>
      <w:r>
        <w:rPr>
          <w:rFonts w:cs="David"/>
          <w:sz w:val="24"/>
          <w:u w:val="single"/>
          <w:rtl/>
        </w:rPr>
        <w:t>מיכאל דור:</w:t>
      </w:r>
      <w:r>
        <w:rPr>
          <w:rFonts w:cs="David"/>
          <w:sz w:val="24"/>
          <w:rtl/>
        </w:rPr>
        <w:t xml:space="preserve"> </w:t>
      </w:r>
    </w:p>
    <w:p w:rsidR="00000000" w:rsidRDefault="00623495">
      <w:pPr>
        <w:rPr>
          <w:rFonts w:cs="David"/>
          <w:sz w:val="24"/>
          <w:rtl/>
        </w:rPr>
      </w:pPr>
    </w:p>
    <w:p w:rsidR="00000000" w:rsidRDefault="00623495">
      <w:pPr>
        <w:ind w:firstLine="567"/>
        <w:rPr>
          <w:rFonts w:cs="David"/>
          <w:sz w:val="24"/>
          <w:rtl/>
        </w:rPr>
      </w:pPr>
      <w:r>
        <w:rPr>
          <w:rFonts w:cs="David"/>
          <w:sz w:val="24"/>
          <w:rtl/>
        </w:rPr>
        <w:t xml:space="preserve">כמובן נשמח לעזור במסגרת היכולת של בית החולים ומבחינת המיקום. אנחנו בוודאי רוצים שהקהל שמגיע לבית החולים יקבל את כל השרות. </w:t>
      </w:r>
    </w:p>
    <w:p w:rsidR="00000000" w:rsidRDefault="00623495">
      <w:pPr>
        <w:rPr>
          <w:rFonts w:cs="David"/>
          <w:sz w:val="24"/>
          <w:rtl/>
        </w:rPr>
      </w:pPr>
    </w:p>
    <w:p w:rsidR="00000000" w:rsidRDefault="00623495">
      <w:pPr>
        <w:rPr>
          <w:rFonts w:cs="David"/>
          <w:sz w:val="24"/>
          <w:u w:val="single"/>
          <w:rtl/>
        </w:rPr>
      </w:pPr>
      <w:r>
        <w:rPr>
          <w:rFonts w:cs="David"/>
          <w:sz w:val="24"/>
          <w:u w:val="single"/>
          <w:rtl/>
        </w:rPr>
        <w:t>עבד אלמאלכ דהאמשה:</w:t>
      </w:r>
    </w:p>
    <w:p w:rsidR="00000000" w:rsidRDefault="00623495">
      <w:pPr>
        <w:rPr>
          <w:rFonts w:cs="David"/>
          <w:sz w:val="24"/>
          <w:rtl/>
        </w:rPr>
      </w:pPr>
    </w:p>
    <w:p w:rsidR="00000000" w:rsidRDefault="00623495">
      <w:pPr>
        <w:ind w:firstLine="567"/>
        <w:rPr>
          <w:rFonts w:cs="David"/>
          <w:sz w:val="24"/>
          <w:rtl/>
        </w:rPr>
      </w:pPr>
      <w:r>
        <w:rPr>
          <w:rFonts w:cs="David"/>
          <w:sz w:val="24"/>
          <w:rtl/>
        </w:rPr>
        <w:t>אדוני היושב ראש</w:t>
      </w:r>
      <w:r>
        <w:rPr>
          <w:rFonts w:cs="David"/>
          <w:sz w:val="24"/>
          <w:rtl/>
        </w:rPr>
        <w:t>, אני מציע שנסכם את הישיבה בפניה לבתי החולים האלה ונבקש מכל אחד מהם, בטווח של שלושה חודשים, שיתנו לנו תשובה מה הם עושים בנדון ואז נקיים עוד ישיבה.</w:t>
      </w:r>
    </w:p>
    <w:p w:rsidR="00000000" w:rsidRDefault="00623495">
      <w:pPr>
        <w:ind w:firstLine="567"/>
        <w:rPr>
          <w:rFonts w:cs="David"/>
          <w:sz w:val="24"/>
          <w:rtl/>
        </w:rPr>
      </w:pPr>
    </w:p>
    <w:p w:rsidR="00000000" w:rsidRDefault="00623495">
      <w:pPr>
        <w:rPr>
          <w:rFonts w:cs="David"/>
          <w:sz w:val="24"/>
          <w:u w:val="single"/>
          <w:rtl/>
        </w:rPr>
      </w:pPr>
      <w:r>
        <w:rPr>
          <w:rFonts w:cs="David"/>
          <w:sz w:val="24"/>
          <w:u w:val="single"/>
          <w:rtl/>
        </w:rPr>
        <w:t>עלי זיידן:</w:t>
      </w:r>
    </w:p>
    <w:p w:rsidR="00000000" w:rsidRDefault="00623495">
      <w:pPr>
        <w:rPr>
          <w:rFonts w:cs="David"/>
          <w:sz w:val="24"/>
          <w:rtl/>
        </w:rPr>
      </w:pPr>
    </w:p>
    <w:p w:rsidR="00000000" w:rsidRDefault="00623495">
      <w:pPr>
        <w:ind w:firstLine="567"/>
        <w:rPr>
          <w:rFonts w:cs="David"/>
          <w:sz w:val="24"/>
          <w:rtl/>
        </w:rPr>
      </w:pPr>
      <w:r>
        <w:rPr>
          <w:rFonts w:cs="David"/>
          <w:sz w:val="24"/>
          <w:rtl/>
        </w:rPr>
        <w:t xml:space="preserve">אם הפניה תהיה מטעם משרד הבריאות, היא תהיה יותר יעילה. </w:t>
      </w:r>
    </w:p>
    <w:p w:rsidR="00000000" w:rsidRDefault="00623495">
      <w:pPr>
        <w:rPr>
          <w:rFonts w:cs="David"/>
          <w:sz w:val="24"/>
          <w:rtl/>
        </w:rPr>
      </w:pPr>
    </w:p>
    <w:p w:rsidR="00000000" w:rsidRDefault="00623495">
      <w:pPr>
        <w:rPr>
          <w:rFonts w:cs="David"/>
          <w:sz w:val="24"/>
          <w:u w:val="single"/>
          <w:rtl/>
        </w:rPr>
      </w:pPr>
      <w:r>
        <w:rPr>
          <w:rFonts w:cs="David"/>
          <w:sz w:val="24"/>
          <w:u w:val="single"/>
          <w:rtl/>
        </w:rPr>
        <w:t>יעקב סלמה:</w:t>
      </w:r>
    </w:p>
    <w:p w:rsidR="00000000" w:rsidRDefault="00623495">
      <w:pPr>
        <w:rPr>
          <w:rFonts w:cs="David"/>
          <w:sz w:val="24"/>
          <w:rtl/>
        </w:rPr>
      </w:pPr>
    </w:p>
    <w:p w:rsidR="00000000" w:rsidRDefault="00623495">
      <w:pPr>
        <w:ind w:firstLine="567"/>
        <w:rPr>
          <w:rFonts w:cs="David"/>
          <w:sz w:val="24"/>
          <w:rtl/>
        </w:rPr>
      </w:pPr>
      <w:r>
        <w:rPr>
          <w:rFonts w:cs="David"/>
          <w:sz w:val="24"/>
          <w:rtl/>
        </w:rPr>
        <w:t xml:space="preserve">אנחנו בעד לתת שירותי דת בכל </w:t>
      </w:r>
      <w:r>
        <w:rPr>
          <w:rFonts w:cs="David"/>
          <w:sz w:val="24"/>
          <w:rtl/>
        </w:rPr>
        <w:t xml:space="preserve">המקומות הציבוריים, ובמיוחד בבתי חולים, מה עוד שזה לא כרוך בהוצאות רבות. לארגן חדר לקיום תפילה בבית חולים זה לא משהו חדש שצריך לבנות. אני מציע שברגע שפונים לבתי החולים להגיד להם מה הדרישות מהחדר הזה. בסך הכל צריך חדר נקי ורחב. </w:t>
      </w:r>
    </w:p>
    <w:p w:rsidR="00000000" w:rsidRDefault="00623495">
      <w:pPr>
        <w:rPr>
          <w:rFonts w:cs="David"/>
          <w:sz w:val="24"/>
          <w:rtl/>
        </w:rPr>
      </w:pPr>
    </w:p>
    <w:p w:rsidR="00000000" w:rsidRDefault="00623495">
      <w:pPr>
        <w:rPr>
          <w:rFonts w:cs="David"/>
          <w:sz w:val="24"/>
          <w:u w:val="single"/>
          <w:rtl/>
        </w:rPr>
      </w:pPr>
      <w:r>
        <w:rPr>
          <w:rFonts w:cs="David"/>
          <w:sz w:val="24"/>
          <w:u w:val="single"/>
          <w:rtl/>
        </w:rPr>
        <w:t>עבד אלמאלכ דהאמשה:</w:t>
      </w:r>
    </w:p>
    <w:p w:rsidR="00000000" w:rsidRDefault="00623495">
      <w:pPr>
        <w:rPr>
          <w:rFonts w:cs="David"/>
          <w:sz w:val="24"/>
          <w:u w:val="single"/>
          <w:rtl/>
        </w:rPr>
      </w:pPr>
    </w:p>
    <w:p w:rsidR="00000000" w:rsidRDefault="00623495">
      <w:pPr>
        <w:rPr>
          <w:rFonts w:cs="David"/>
          <w:sz w:val="24"/>
          <w:rtl/>
        </w:rPr>
      </w:pPr>
      <w:r>
        <w:rPr>
          <w:rFonts w:cs="David"/>
          <w:sz w:val="24"/>
          <w:rtl/>
        </w:rPr>
        <w:tab/>
        <w:t>אנחנו נ</w:t>
      </w:r>
      <w:r>
        <w:rPr>
          <w:rFonts w:cs="David"/>
          <w:sz w:val="24"/>
          <w:rtl/>
        </w:rPr>
        <w:t xml:space="preserve">ביא את השטיחים. צריך חדר נקי ורחב. אפילו חדר קטן כמו בכנסת. </w:t>
      </w:r>
    </w:p>
    <w:p w:rsidR="00000000" w:rsidRDefault="00623495">
      <w:pPr>
        <w:rPr>
          <w:rFonts w:cs="David"/>
          <w:sz w:val="24"/>
          <w:rtl/>
        </w:rPr>
      </w:pPr>
    </w:p>
    <w:p w:rsidR="00000000" w:rsidRDefault="00623495">
      <w:pPr>
        <w:rPr>
          <w:rFonts w:cs="David"/>
          <w:sz w:val="24"/>
          <w:rtl/>
        </w:rPr>
      </w:pPr>
      <w:r>
        <w:rPr>
          <w:rFonts w:cs="David"/>
          <w:sz w:val="24"/>
          <w:rtl/>
        </w:rPr>
        <w:tab/>
        <w:t>ביום הראשון שלי בכנסת, ישבתי עם סגן המזכיר והגיעה שעת תפילת הצהריים. אמרתי לו שאני רוצה להתפלל. שאלתי אותו איפה להתפלל והוא אמר איפה שאני רוצה. שאלתי אותו אם יש בית כנסת? בטוח שיש. אמרתי לו שאנ</w:t>
      </w:r>
      <w:r>
        <w:rPr>
          <w:rFonts w:cs="David"/>
          <w:sz w:val="24"/>
          <w:rtl/>
        </w:rPr>
        <w:t xml:space="preserve">י רוצה מסגד. כפי שאתה וכל אלה שנמצאים מתפללים בבית כנסת, אני רוצה מסגד. ואכן זה בוצע. </w:t>
      </w:r>
    </w:p>
    <w:p w:rsidR="00000000" w:rsidRDefault="00623495">
      <w:pPr>
        <w:rPr>
          <w:rFonts w:cs="David"/>
          <w:sz w:val="24"/>
          <w:rtl/>
        </w:rPr>
      </w:pPr>
    </w:p>
    <w:p w:rsidR="00000000" w:rsidRDefault="00623495">
      <w:pPr>
        <w:rPr>
          <w:rFonts w:cs="David"/>
          <w:sz w:val="24"/>
          <w:rtl/>
        </w:rPr>
      </w:pPr>
      <w:r>
        <w:rPr>
          <w:rFonts w:cs="David"/>
          <w:sz w:val="24"/>
          <w:rtl/>
        </w:rPr>
        <w:tab/>
        <w:t>כנראה בגלל הרגישות של הנושא. זה כנסת, זה מעוז הדמוקרטיה. זה בוצע תוך חודש חודשיים ומאז יש מקום תפילה. אני לא יודע אם צריך לעשות את הדבר הזה גם בבתי חולים וגם במוסדות צ</w:t>
      </w:r>
      <w:r>
        <w:rPr>
          <w:rFonts w:cs="David"/>
          <w:sz w:val="24"/>
          <w:rtl/>
        </w:rPr>
        <w:t xml:space="preserve">יבור. נראה לי שהעניין אינו טעון הוכחה ואנחנו חייבים לקדם את הנושא והגיע הזמן שבאמת הבושה הזאת תימחק. </w:t>
      </w:r>
    </w:p>
    <w:p w:rsidR="00000000" w:rsidRDefault="00623495">
      <w:pPr>
        <w:rPr>
          <w:rFonts w:cs="David"/>
          <w:sz w:val="24"/>
          <w:rtl/>
        </w:rPr>
      </w:pPr>
    </w:p>
    <w:p w:rsidR="00000000" w:rsidRDefault="00623495">
      <w:pPr>
        <w:rPr>
          <w:rFonts w:cs="David"/>
          <w:sz w:val="24"/>
          <w:u w:val="single"/>
          <w:rtl/>
        </w:rPr>
      </w:pPr>
      <w:r>
        <w:rPr>
          <w:rFonts w:cs="David"/>
          <w:sz w:val="24"/>
          <w:u w:val="single"/>
          <w:rtl/>
        </w:rPr>
        <w:t>עלי זיידן:</w:t>
      </w:r>
    </w:p>
    <w:p w:rsidR="00000000" w:rsidRDefault="00623495">
      <w:pPr>
        <w:rPr>
          <w:rFonts w:cs="David"/>
          <w:sz w:val="24"/>
          <w:rtl/>
        </w:rPr>
      </w:pPr>
    </w:p>
    <w:p w:rsidR="00000000" w:rsidRDefault="00623495">
      <w:pPr>
        <w:ind w:firstLine="567"/>
        <w:rPr>
          <w:rFonts w:cs="David"/>
          <w:sz w:val="24"/>
          <w:rtl/>
        </w:rPr>
      </w:pPr>
      <w:r>
        <w:rPr>
          <w:rFonts w:cs="David"/>
          <w:sz w:val="24"/>
          <w:rtl/>
        </w:rPr>
        <w:lastRenderedPageBreak/>
        <w:t>אני מאמין שזכות הדת והפולחן היא זכות בסיסית לכל אדם, לא חשוב אם הוא יהודי, ערבי או נוצרי. זה צעד חכם, ומבורך. המודל לחיקוי זה הכנסת. אם תצא ה</w:t>
      </w:r>
      <w:r>
        <w:rPr>
          <w:rFonts w:cs="David"/>
          <w:sz w:val="24"/>
          <w:rtl/>
        </w:rPr>
        <w:t xml:space="preserve">מלצה מוועדת הפנים למשרד הבריאות ומשרד הבריאות יוציא הנחיה לבתי החולים שידאגו למקומות שבהם במיוחד יש הרבה לקוחות מהמגזר הערבי. זה לא לוקח הרבה מקום ולא הרבה הוצאות. </w:t>
      </w:r>
    </w:p>
    <w:p w:rsidR="00000000" w:rsidRDefault="00623495">
      <w:pPr>
        <w:rPr>
          <w:rFonts w:cs="David"/>
          <w:sz w:val="24"/>
          <w:rtl/>
        </w:rPr>
      </w:pPr>
    </w:p>
    <w:p w:rsidR="00000000" w:rsidRDefault="00623495">
      <w:pPr>
        <w:rPr>
          <w:rFonts w:cs="David"/>
          <w:sz w:val="24"/>
          <w:u w:val="single"/>
          <w:rtl/>
        </w:rPr>
      </w:pPr>
      <w:r>
        <w:rPr>
          <w:rFonts w:cs="David"/>
          <w:sz w:val="24"/>
          <w:u w:val="single"/>
          <w:rtl/>
        </w:rPr>
        <w:t>עטיה אלאעסם:</w:t>
      </w:r>
    </w:p>
    <w:p w:rsidR="00000000" w:rsidRDefault="00623495">
      <w:pPr>
        <w:rPr>
          <w:rFonts w:cs="David"/>
          <w:sz w:val="24"/>
          <w:rtl/>
        </w:rPr>
      </w:pPr>
    </w:p>
    <w:p w:rsidR="00000000" w:rsidRDefault="00623495">
      <w:pPr>
        <w:ind w:firstLine="567"/>
        <w:rPr>
          <w:rFonts w:cs="David"/>
          <w:sz w:val="24"/>
          <w:rtl/>
        </w:rPr>
      </w:pPr>
      <w:r>
        <w:rPr>
          <w:rFonts w:cs="David"/>
          <w:sz w:val="24"/>
          <w:rtl/>
        </w:rPr>
        <w:t>אני יודע שבמדינת ישראל יש חופש פולחן לכל מאמין במדינה אם זה מוסלמי, יהודי או</w:t>
      </w:r>
      <w:r>
        <w:rPr>
          <w:rFonts w:cs="David"/>
          <w:sz w:val="24"/>
          <w:rtl/>
        </w:rPr>
        <w:t xml:space="preserve"> נוצרי או כל דת אחרת. אני רוצה להתרכז בבית חולים סורוקה בבאר שבע. כי בדרום כל המוסלמים והבדואים מקבלים טיפול בבית חולים סורוקה. </w:t>
      </w:r>
    </w:p>
    <w:p w:rsidR="00000000" w:rsidRDefault="00623495">
      <w:pPr>
        <w:rPr>
          <w:rFonts w:cs="David"/>
          <w:sz w:val="24"/>
          <w:rtl/>
        </w:rPr>
      </w:pPr>
    </w:p>
    <w:p w:rsidR="00000000" w:rsidRDefault="00623495">
      <w:pPr>
        <w:ind w:firstLine="567"/>
        <w:rPr>
          <w:rFonts w:cs="David"/>
          <w:sz w:val="24"/>
          <w:rtl/>
        </w:rPr>
      </w:pPr>
      <w:r>
        <w:rPr>
          <w:rFonts w:cs="David"/>
          <w:sz w:val="24"/>
          <w:rtl/>
        </w:rPr>
        <w:t xml:space="preserve">כשאומרים שבאף בית חולים אין מקום חדר תפילה למוסלמים, זה נותן לי הרגשה שיש אפליה בין ציבור מאמין וציבור מאמין אחר. </w:t>
      </w:r>
    </w:p>
    <w:p w:rsidR="00000000" w:rsidRDefault="00623495">
      <w:pPr>
        <w:rPr>
          <w:rFonts w:cs="David"/>
          <w:sz w:val="24"/>
          <w:rtl/>
        </w:rPr>
      </w:pPr>
    </w:p>
    <w:p w:rsidR="00000000" w:rsidRDefault="00623495">
      <w:pPr>
        <w:ind w:firstLine="567"/>
        <w:rPr>
          <w:rFonts w:cs="David"/>
          <w:sz w:val="24"/>
          <w:rtl/>
        </w:rPr>
      </w:pPr>
      <w:r>
        <w:rPr>
          <w:rFonts w:cs="David"/>
          <w:sz w:val="24"/>
          <w:rtl/>
        </w:rPr>
        <w:t>לבית חולים</w:t>
      </w:r>
      <w:r>
        <w:rPr>
          <w:rFonts w:cs="David"/>
          <w:sz w:val="24"/>
          <w:rtl/>
        </w:rPr>
        <w:t xml:space="preserve"> סורוקה בבאר שבע מגיעים מאות מבקרים ביום ואין להם מקום לממש את הזכות הזאת - מקום מתאים להתפלל בו. מתפללים על הדשא. יש הרבה הפרעות, אנשים עוברים, מדברים. לפעמים שמים זבל על הדשא ואתה לא יכול להשתמש בו לתפילה. אנשים נאלצים ללכת להתפלל במסדרונות ובמעברים וזה </w:t>
      </w:r>
      <w:r>
        <w:rPr>
          <w:rFonts w:cs="David"/>
          <w:sz w:val="24"/>
          <w:rtl/>
        </w:rPr>
        <w:t>לא מתאים לאנשים שרוצים לממש את הזכות הדתית שלהם ואת הפולחן הדתי. זה לא עניין מסובך להקצות חדר סגור. לא מבקשים מסגד, שאנשים יוכלו להתפלל בו. כמו שיש בית כנסת ומתפללים. צריך חדר קטן שאנשים יכולים להתפלל ויהיה להם מקום חופשי שם.</w:t>
      </w:r>
    </w:p>
    <w:p w:rsidR="00000000" w:rsidRDefault="00623495">
      <w:pPr>
        <w:rPr>
          <w:rFonts w:cs="David"/>
          <w:sz w:val="24"/>
          <w:rtl/>
        </w:rPr>
      </w:pPr>
    </w:p>
    <w:p w:rsidR="00000000" w:rsidRDefault="00623495">
      <w:pPr>
        <w:rPr>
          <w:rFonts w:cs="David"/>
          <w:sz w:val="24"/>
          <w:u w:val="single"/>
          <w:rtl/>
        </w:rPr>
      </w:pPr>
      <w:r>
        <w:rPr>
          <w:rFonts w:cs="David"/>
          <w:sz w:val="24"/>
          <w:u w:val="single"/>
          <w:rtl/>
        </w:rPr>
        <w:t>היו"ר גאלב מג'אדלה:</w:t>
      </w:r>
    </w:p>
    <w:p w:rsidR="00000000" w:rsidRDefault="00623495">
      <w:pPr>
        <w:rPr>
          <w:rFonts w:cs="David"/>
          <w:sz w:val="24"/>
          <w:u w:val="single"/>
          <w:rtl/>
        </w:rPr>
      </w:pPr>
    </w:p>
    <w:p w:rsidR="00000000" w:rsidRDefault="00623495">
      <w:pPr>
        <w:rPr>
          <w:rFonts w:cs="David"/>
          <w:sz w:val="24"/>
          <w:rtl/>
        </w:rPr>
      </w:pPr>
      <w:r>
        <w:rPr>
          <w:rFonts w:cs="David"/>
          <w:sz w:val="24"/>
          <w:rtl/>
        </w:rPr>
        <w:tab/>
        <w:t>אני נגד</w:t>
      </w:r>
      <w:r>
        <w:rPr>
          <w:rFonts w:cs="David"/>
          <w:sz w:val="24"/>
          <w:rtl/>
        </w:rPr>
        <w:t xml:space="preserve"> הצעה גורפת אבל אנחנו לא יכולים להשאיר את הנושא תלוי באוויר. אני מציע שוועדת הפנים ואיכות הסביבה בהשתתפות משרד הפנים ומשרד הבריאות והאוצר ימליצו בפני מנהלי בתי החולים ומוסדות הציבור הגדולים להקצות מקום לתפילה למוסלמים ולנוצרים. </w:t>
      </w:r>
    </w:p>
    <w:p w:rsidR="00000000" w:rsidRDefault="00623495">
      <w:pPr>
        <w:rPr>
          <w:rFonts w:cs="David"/>
          <w:sz w:val="24"/>
          <w:rtl/>
        </w:rPr>
      </w:pPr>
    </w:p>
    <w:p w:rsidR="00000000" w:rsidRDefault="00623495">
      <w:pPr>
        <w:rPr>
          <w:rFonts w:cs="David"/>
          <w:sz w:val="24"/>
          <w:rtl/>
        </w:rPr>
      </w:pPr>
      <w:r>
        <w:rPr>
          <w:rFonts w:cs="David"/>
          <w:sz w:val="24"/>
          <w:rtl/>
        </w:rPr>
        <w:t>עבד אלמאלכ דאמשה:</w:t>
      </w:r>
    </w:p>
    <w:p w:rsidR="00000000" w:rsidRDefault="00623495">
      <w:pPr>
        <w:rPr>
          <w:rFonts w:cs="David"/>
          <w:sz w:val="24"/>
          <w:rtl/>
        </w:rPr>
      </w:pPr>
    </w:p>
    <w:p w:rsidR="00000000" w:rsidRDefault="00623495">
      <w:pPr>
        <w:ind w:firstLine="567"/>
        <w:rPr>
          <w:rFonts w:cs="David"/>
          <w:sz w:val="24"/>
          <w:rtl/>
        </w:rPr>
      </w:pPr>
      <w:r>
        <w:rPr>
          <w:rFonts w:cs="David"/>
          <w:sz w:val="24"/>
          <w:rtl/>
        </w:rPr>
        <w:t>לגבי הנ</w:t>
      </w:r>
      <w:r>
        <w:rPr>
          <w:rFonts w:cs="David"/>
          <w:sz w:val="24"/>
          <w:rtl/>
        </w:rPr>
        <w:t xml:space="preserve">וצרים הבעיה היא לא קריטית. הם מתפללים פעם בשבוע ביום ראשון ורק בכנסיה. </w:t>
      </w:r>
    </w:p>
    <w:p w:rsidR="00000000" w:rsidRDefault="00623495">
      <w:pPr>
        <w:rPr>
          <w:rFonts w:cs="David"/>
          <w:sz w:val="24"/>
          <w:u w:val="single"/>
          <w:rtl/>
        </w:rPr>
      </w:pPr>
    </w:p>
    <w:p w:rsidR="00000000" w:rsidRDefault="00623495">
      <w:pPr>
        <w:rPr>
          <w:rFonts w:cs="David"/>
          <w:sz w:val="24"/>
          <w:u w:val="single"/>
          <w:rtl/>
        </w:rPr>
      </w:pPr>
      <w:r>
        <w:rPr>
          <w:rFonts w:cs="David"/>
          <w:sz w:val="24"/>
          <w:u w:val="single"/>
          <w:rtl/>
        </w:rPr>
        <w:t>מיקי דור:</w:t>
      </w:r>
    </w:p>
    <w:p w:rsidR="00000000" w:rsidRDefault="00623495">
      <w:pPr>
        <w:rPr>
          <w:rFonts w:cs="David"/>
          <w:sz w:val="24"/>
          <w:u w:val="single"/>
          <w:rtl/>
        </w:rPr>
      </w:pPr>
    </w:p>
    <w:p w:rsidR="00000000" w:rsidRDefault="00623495">
      <w:pPr>
        <w:rPr>
          <w:rFonts w:cs="David"/>
          <w:sz w:val="24"/>
          <w:rtl/>
        </w:rPr>
      </w:pPr>
      <w:r>
        <w:rPr>
          <w:rFonts w:cs="David"/>
          <w:sz w:val="24"/>
          <w:rtl/>
        </w:rPr>
        <w:tab/>
        <w:t>אני פשוט לא מכיר את הנושא.</w:t>
      </w:r>
    </w:p>
    <w:p w:rsidR="00000000" w:rsidRDefault="00623495">
      <w:pPr>
        <w:rPr>
          <w:rFonts w:cs="David"/>
          <w:sz w:val="24"/>
          <w:rtl/>
        </w:rPr>
      </w:pPr>
    </w:p>
    <w:p w:rsidR="00000000" w:rsidRDefault="00623495">
      <w:pPr>
        <w:rPr>
          <w:rFonts w:cs="David"/>
          <w:sz w:val="24"/>
          <w:u w:val="single"/>
          <w:rtl/>
        </w:rPr>
      </w:pPr>
      <w:r>
        <w:rPr>
          <w:rFonts w:cs="David"/>
          <w:sz w:val="24"/>
          <w:u w:val="single"/>
          <w:rtl/>
        </w:rPr>
        <w:t>עבד אלמאלכ דהאמשה:</w:t>
      </w:r>
    </w:p>
    <w:p w:rsidR="00000000" w:rsidRDefault="00623495">
      <w:pPr>
        <w:rPr>
          <w:rFonts w:cs="David"/>
          <w:sz w:val="24"/>
          <w:rtl/>
        </w:rPr>
      </w:pPr>
    </w:p>
    <w:p w:rsidR="00000000" w:rsidRDefault="00623495">
      <w:pPr>
        <w:ind w:firstLine="567"/>
        <w:rPr>
          <w:rFonts w:cs="David"/>
          <w:sz w:val="24"/>
          <w:rtl/>
        </w:rPr>
      </w:pPr>
      <w:r>
        <w:rPr>
          <w:rFonts w:cs="David"/>
          <w:sz w:val="24"/>
          <w:rtl/>
        </w:rPr>
        <w:t xml:space="preserve">מוסלמים חייבים להתפלל חמש פעמים ביום. הם צריכים  מקום נקי וטהור. </w:t>
      </w:r>
    </w:p>
    <w:p w:rsidR="00000000" w:rsidRDefault="00623495">
      <w:pPr>
        <w:ind w:firstLine="567"/>
        <w:rPr>
          <w:rFonts w:cs="David"/>
          <w:sz w:val="24"/>
          <w:rtl/>
        </w:rPr>
      </w:pPr>
    </w:p>
    <w:p w:rsidR="00000000" w:rsidRDefault="00623495">
      <w:pPr>
        <w:ind w:firstLine="567"/>
        <w:rPr>
          <w:rFonts w:cs="David"/>
          <w:sz w:val="24"/>
          <w:rtl/>
        </w:rPr>
      </w:pPr>
      <w:r>
        <w:rPr>
          <w:rFonts w:cs="David"/>
          <w:sz w:val="24"/>
          <w:rtl/>
        </w:rPr>
        <w:t>אסור לנו להתפלל במקומות פתוחים אם זה דרך, זה גם לא מכובד</w:t>
      </w:r>
      <w:r>
        <w:rPr>
          <w:rFonts w:cs="David"/>
          <w:sz w:val="24"/>
          <w:rtl/>
        </w:rPr>
        <w:t>.</w:t>
      </w:r>
    </w:p>
    <w:p w:rsidR="00000000" w:rsidRDefault="00623495">
      <w:pPr>
        <w:rPr>
          <w:rFonts w:cs="David"/>
          <w:sz w:val="24"/>
          <w:rtl/>
        </w:rPr>
      </w:pPr>
    </w:p>
    <w:p w:rsidR="00000000" w:rsidRDefault="00623495">
      <w:pPr>
        <w:rPr>
          <w:rFonts w:cs="David"/>
          <w:sz w:val="24"/>
          <w:u w:val="single"/>
          <w:rtl/>
        </w:rPr>
      </w:pPr>
      <w:r>
        <w:rPr>
          <w:rFonts w:cs="David"/>
          <w:sz w:val="24"/>
          <w:u w:val="single"/>
          <w:rtl/>
        </w:rPr>
        <w:t>היו"ר גאלב מג'אדלה:</w:t>
      </w:r>
    </w:p>
    <w:p w:rsidR="00000000" w:rsidRDefault="00623495">
      <w:pPr>
        <w:rPr>
          <w:rFonts w:cs="David"/>
          <w:sz w:val="24"/>
          <w:rtl/>
        </w:rPr>
      </w:pPr>
    </w:p>
    <w:p w:rsidR="00000000" w:rsidRDefault="00623495">
      <w:pPr>
        <w:rPr>
          <w:rFonts w:cs="David"/>
          <w:sz w:val="24"/>
          <w:rtl/>
        </w:rPr>
      </w:pPr>
      <w:r>
        <w:rPr>
          <w:rFonts w:cs="David"/>
          <w:sz w:val="24"/>
          <w:rtl/>
        </w:rPr>
        <w:tab/>
        <w:t xml:space="preserve">אנחנו יודעים שבתפילה בחוץ יש הרבה בעיות. לא ראוי שבית חולים שיש בו עשרות מאושפזים מוסלמים ומאות מבקרים. חמש פעמים תפילה ביום זה בתדירות כזאת שתופסים אותך בכל מקרה. </w:t>
      </w:r>
    </w:p>
    <w:p w:rsidR="00000000" w:rsidRDefault="00623495">
      <w:pPr>
        <w:rPr>
          <w:rFonts w:cs="David"/>
          <w:sz w:val="24"/>
          <w:rtl/>
        </w:rPr>
      </w:pPr>
      <w:r>
        <w:rPr>
          <w:rFonts w:cs="David"/>
          <w:sz w:val="24"/>
          <w:rtl/>
        </w:rPr>
        <w:br w:type="page"/>
      </w:r>
    </w:p>
    <w:p w:rsidR="00000000" w:rsidRDefault="00623495">
      <w:pPr>
        <w:rPr>
          <w:rFonts w:cs="David"/>
          <w:sz w:val="24"/>
          <w:u w:val="single"/>
          <w:rtl/>
        </w:rPr>
      </w:pPr>
      <w:r>
        <w:rPr>
          <w:rFonts w:cs="David"/>
          <w:sz w:val="24"/>
          <w:u w:val="single"/>
          <w:rtl/>
        </w:rPr>
        <w:t>סלמן אבו חמיד:</w:t>
      </w:r>
    </w:p>
    <w:p w:rsidR="00000000" w:rsidRDefault="00623495">
      <w:pPr>
        <w:ind w:firstLine="567"/>
        <w:rPr>
          <w:rFonts w:cs="David"/>
          <w:sz w:val="24"/>
          <w:rtl/>
        </w:rPr>
      </w:pPr>
    </w:p>
    <w:p w:rsidR="00000000" w:rsidRDefault="00623495">
      <w:pPr>
        <w:ind w:firstLine="567"/>
        <w:rPr>
          <w:rFonts w:cs="David"/>
          <w:sz w:val="24"/>
          <w:rtl/>
        </w:rPr>
      </w:pPr>
      <w:r>
        <w:rPr>
          <w:rFonts w:cs="David"/>
          <w:sz w:val="24"/>
          <w:rtl/>
        </w:rPr>
        <w:t>יש אנשים שמאשפזים את הילדים שלהם והם נמצאים איתם</w:t>
      </w:r>
      <w:r>
        <w:rPr>
          <w:rFonts w:cs="David"/>
          <w:sz w:val="24"/>
          <w:rtl/>
        </w:rPr>
        <w:t xml:space="preserve"> 24 שעות. </w:t>
      </w:r>
    </w:p>
    <w:p w:rsidR="00000000" w:rsidRDefault="00623495">
      <w:pPr>
        <w:ind w:firstLine="567"/>
        <w:rPr>
          <w:rFonts w:cs="David"/>
          <w:sz w:val="24"/>
          <w:rtl/>
        </w:rPr>
      </w:pPr>
    </w:p>
    <w:p w:rsidR="00000000" w:rsidRDefault="00623495">
      <w:pPr>
        <w:rPr>
          <w:rFonts w:cs="David"/>
          <w:sz w:val="24"/>
          <w:rtl/>
        </w:rPr>
      </w:pPr>
      <w:r>
        <w:rPr>
          <w:rFonts w:cs="David"/>
          <w:sz w:val="24"/>
          <w:u w:val="single"/>
          <w:rtl/>
        </w:rPr>
        <w:t>היו"ר גאלב מג'אדלה</w:t>
      </w:r>
      <w:r>
        <w:rPr>
          <w:rFonts w:cs="David"/>
          <w:sz w:val="24"/>
          <w:rtl/>
        </w:rPr>
        <w:t>:</w:t>
      </w:r>
    </w:p>
    <w:p w:rsidR="00000000" w:rsidRDefault="00623495">
      <w:pPr>
        <w:rPr>
          <w:rFonts w:cs="David"/>
          <w:sz w:val="24"/>
          <w:rtl/>
        </w:rPr>
      </w:pPr>
    </w:p>
    <w:p w:rsidR="00000000" w:rsidRDefault="00623495">
      <w:pPr>
        <w:ind w:firstLine="567"/>
        <w:rPr>
          <w:rFonts w:cs="David"/>
          <w:sz w:val="24"/>
          <w:rtl/>
        </w:rPr>
      </w:pPr>
      <w:r>
        <w:rPr>
          <w:rFonts w:cs="David"/>
          <w:sz w:val="24"/>
          <w:rtl/>
        </w:rPr>
        <w:t>לכל מאושפז יש משפחה. באמת ובתמים נמנעת ממוסלמי למלא את חובתו ולקיים את התפילה כשהוא שוהה בבית החולים או במסגרת אשפוז או כשהוא מלווה מאושפז.</w:t>
      </w:r>
    </w:p>
    <w:p w:rsidR="00000000" w:rsidRDefault="00623495">
      <w:pPr>
        <w:ind w:firstLine="567"/>
        <w:rPr>
          <w:rFonts w:cs="David"/>
          <w:sz w:val="24"/>
          <w:rtl/>
        </w:rPr>
      </w:pPr>
    </w:p>
    <w:p w:rsidR="00000000" w:rsidRDefault="00623495">
      <w:pPr>
        <w:ind w:firstLine="567"/>
        <w:rPr>
          <w:rFonts w:cs="David"/>
          <w:sz w:val="24"/>
          <w:rtl/>
        </w:rPr>
      </w:pPr>
      <w:r>
        <w:rPr>
          <w:rFonts w:cs="David"/>
          <w:sz w:val="24"/>
          <w:rtl/>
        </w:rPr>
        <w:t>חשבתי שמנהלי בתי חולים ואוניבסיטאות יעשו את זה ללא התערבות של הכנסת. חבל שהדבר הזה</w:t>
      </w:r>
      <w:r>
        <w:rPr>
          <w:rFonts w:cs="David"/>
          <w:sz w:val="24"/>
          <w:rtl/>
        </w:rPr>
        <w:t xml:space="preserve"> הגיע להתערבות של הכנסת. </w:t>
      </w:r>
    </w:p>
    <w:p w:rsidR="00000000" w:rsidRDefault="00623495">
      <w:pPr>
        <w:ind w:firstLine="567"/>
        <w:rPr>
          <w:rFonts w:cs="David"/>
          <w:sz w:val="24"/>
          <w:rtl/>
        </w:rPr>
      </w:pPr>
    </w:p>
    <w:p w:rsidR="00000000" w:rsidRDefault="00623495">
      <w:pPr>
        <w:ind w:firstLine="567"/>
        <w:rPr>
          <w:rFonts w:cs="David"/>
          <w:sz w:val="24"/>
          <w:rtl/>
        </w:rPr>
      </w:pPr>
      <w:r>
        <w:rPr>
          <w:rFonts w:cs="David"/>
          <w:sz w:val="24"/>
          <w:rtl/>
        </w:rPr>
        <w:t>אני רוצה לסכם ולומר: בתי החולים ומוסדות ציבור גדולים כמו אוניברסיטאות ומערכות שאליהם מגיעים אלפי אנשים מידי יום, אנחנו ממליצים בפניהם ורואים חשיבות גדולה בפתיחת חדרי תפילה לאוכלוסיה המוסלמית. אנחנו נפנה לכל המערכות האלה באופן איש</w:t>
      </w:r>
      <w:r>
        <w:rPr>
          <w:rFonts w:cs="David"/>
          <w:sz w:val="24"/>
          <w:rtl/>
        </w:rPr>
        <w:t>י ואני מבקש שמשרד הבריאות יתערב ויאמר את דעתו והמלצתו בעניין למוסדות הבריאות.</w:t>
      </w:r>
    </w:p>
    <w:p w:rsidR="00000000" w:rsidRDefault="00623495">
      <w:pPr>
        <w:ind w:firstLine="567"/>
        <w:rPr>
          <w:rFonts w:cs="David"/>
          <w:sz w:val="24"/>
          <w:rtl/>
        </w:rPr>
      </w:pPr>
    </w:p>
    <w:p w:rsidR="00000000" w:rsidRDefault="00623495">
      <w:pPr>
        <w:ind w:firstLine="567"/>
        <w:rPr>
          <w:rFonts w:cs="David"/>
          <w:sz w:val="24"/>
          <w:rtl/>
        </w:rPr>
      </w:pPr>
      <w:r>
        <w:rPr>
          <w:rFonts w:cs="David"/>
          <w:sz w:val="24"/>
          <w:rtl/>
        </w:rPr>
        <w:t>משרד הפנים יעשה את תפקידו מול מוסדות אחרים. אנחנו גם נפנה לוועדת החינוך של הכנסת שגם היא תמליץ בפני האוניברסיטאות ומוסדות החינוך הגדולים כדי שיהיו בהם חדרי תפילה. אנחנו רואים בז</w:t>
      </w:r>
      <w:r>
        <w:rPr>
          <w:rFonts w:cs="David"/>
          <w:sz w:val="24"/>
          <w:rtl/>
        </w:rPr>
        <w:t>ה אקט סימלי חשוב לתחושת השייכות של האוכלוסיה המוסלמית.</w:t>
      </w:r>
    </w:p>
    <w:p w:rsidR="00000000" w:rsidRDefault="00623495">
      <w:pPr>
        <w:rPr>
          <w:rFonts w:cs="David"/>
          <w:sz w:val="24"/>
          <w:rtl/>
        </w:rPr>
      </w:pPr>
    </w:p>
    <w:p w:rsidR="00000000" w:rsidRDefault="00623495">
      <w:pPr>
        <w:ind w:firstLine="567"/>
        <w:rPr>
          <w:rFonts w:cs="David"/>
          <w:sz w:val="24"/>
          <w:rtl/>
        </w:rPr>
      </w:pPr>
      <w:r>
        <w:rPr>
          <w:rFonts w:cs="David"/>
          <w:sz w:val="24"/>
          <w:rtl/>
        </w:rPr>
        <w:t xml:space="preserve">אני רוצה להודות לכל החברים. </w:t>
      </w:r>
    </w:p>
    <w:p w:rsidR="00000000" w:rsidRDefault="00623495">
      <w:pPr>
        <w:rPr>
          <w:rFonts w:cs="David"/>
          <w:sz w:val="24"/>
          <w:rtl/>
        </w:rPr>
      </w:pPr>
    </w:p>
    <w:p w:rsidR="00000000" w:rsidRDefault="00623495">
      <w:pPr>
        <w:rPr>
          <w:rFonts w:cs="David"/>
          <w:sz w:val="24"/>
          <w:u w:val="single"/>
          <w:rtl/>
        </w:rPr>
      </w:pPr>
      <w:r>
        <w:rPr>
          <w:rFonts w:cs="David"/>
          <w:sz w:val="24"/>
          <w:u w:val="single"/>
          <w:rtl/>
        </w:rPr>
        <w:t>מיכאל דור:</w:t>
      </w:r>
    </w:p>
    <w:p w:rsidR="00000000" w:rsidRDefault="00623495">
      <w:pPr>
        <w:rPr>
          <w:rFonts w:cs="David"/>
          <w:sz w:val="24"/>
          <w:rtl/>
        </w:rPr>
      </w:pPr>
    </w:p>
    <w:p w:rsidR="00000000" w:rsidRDefault="00623495">
      <w:pPr>
        <w:rPr>
          <w:rFonts w:cs="David"/>
          <w:sz w:val="24"/>
          <w:rtl/>
        </w:rPr>
      </w:pPr>
      <w:r>
        <w:rPr>
          <w:rFonts w:cs="David"/>
          <w:sz w:val="24"/>
          <w:rtl/>
        </w:rPr>
        <w:tab/>
        <w:t xml:space="preserve">אני אעשה היום שיחת טלפון למנהל בית חולים סורוקה בבאר שבע. </w:t>
      </w:r>
    </w:p>
    <w:p w:rsidR="00000000" w:rsidRDefault="00623495">
      <w:pPr>
        <w:rPr>
          <w:rFonts w:cs="David"/>
          <w:sz w:val="24"/>
          <w:rtl/>
        </w:rPr>
      </w:pPr>
    </w:p>
    <w:p w:rsidR="00000000" w:rsidRDefault="00623495">
      <w:pPr>
        <w:rPr>
          <w:rFonts w:cs="David"/>
          <w:sz w:val="24"/>
          <w:u w:val="single"/>
          <w:rtl/>
        </w:rPr>
      </w:pPr>
      <w:r>
        <w:rPr>
          <w:rFonts w:cs="David"/>
          <w:sz w:val="24"/>
          <w:u w:val="single"/>
          <w:rtl/>
        </w:rPr>
        <w:t>סלמן אבו חמיד:</w:t>
      </w:r>
    </w:p>
    <w:p w:rsidR="00000000" w:rsidRDefault="00623495">
      <w:pPr>
        <w:rPr>
          <w:rFonts w:cs="David"/>
          <w:sz w:val="24"/>
          <w:rtl/>
        </w:rPr>
      </w:pPr>
    </w:p>
    <w:p w:rsidR="00000000" w:rsidRDefault="00623495">
      <w:pPr>
        <w:rPr>
          <w:rFonts w:cs="David"/>
          <w:sz w:val="24"/>
          <w:rtl/>
        </w:rPr>
      </w:pPr>
      <w:r>
        <w:rPr>
          <w:rFonts w:cs="David"/>
          <w:sz w:val="24"/>
          <w:rtl/>
        </w:rPr>
        <w:tab/>
        <w:t xml:space="preserve">היתה בקשה כזאת לפני שנה שלא נענתה. </w:t>
      </w:r>
    </w:p>
    <w:p w:rsidR="00000000" w:rsidRDefault="00623495">
      <w:pPr>
        <w:rPr>
          <w:rFonts w:cs="David"/>
          <w:sz w:val="24"/>
          <w:rtl/>
        </w:rPr>
      </w:pPr>
    </w:p>
    <w:p w:rsidR="00000000" w:rsidRDefault="00623495">
      <w:pPr>
        <w:rPr>
          <w:rFonts w:cs="David"/>
          <w:sz w:val="24"/>
          <w:u w:val="single"/>
          <w:rtl/>
        </w:rPr>
      </w:pPr>
      <w:r>
        <w:rPr>
          <w:rFonts w:cs="David"/>
          <w:sz w:val="24"/>
          <w:u w:val="single"/>
          <w:rtl/>
        </w:rPr>
        <w:t>מיכאל דור:</w:t>
      </w:r>
    </w:p>
    <w:p w:rsidR="00000000" w:rsidRDefault="00623495">
      <w:pPr>
        <w:rPr>
          <w:rFonts w:cs="David"/>
          <w:sz w:val="24"/>
          <w:rtl/>
        </w:rPr>
      </w:pPr>
    </w:p>
    <w:p w:rsidR="00000000" w:rsidRDefault="00623495">
      <w:pPr>
        <w:rPr>
          <w:rFonts w:cs="David"/>
          <w:sz w:val="24"/>
          <w:rtl/>
        </w:rPr>
      </w:pPr>
      <w:r>
        <w:rPr>
          <w:rFonts w:cs="David"/>
          <w:sz w:val="24"/>
          <w:rtl/>
        </w:rPr>
        <w:tab/>
        <w:t xml:space="preserve">אני אפנה אליו עוד היום ואסביר </w:t>
      </w:r>
      <w:r>
        <w:rPr>
          <w:rFonts w:cs="David"/>
          <w:sz w:val="24"/>
          <w:rtl/>
        </w:rPr>
        <w:t>לו ואבדוק מה אפשר לעשות עוד לפני קבלת המכתב.</w:t>
      </w:r>
    </w:p>
    <w:p w:rsidR="00000000" w:rsidRDefault="00623495">
      <w:pPr>
        <w:rPr>
          <w:rFonts w:cs="David"/>
          <w:sz w:val="24"/>
          <w:rtl/>
        </w:rPr>
      </w:pPr>
    </w:p>
    <w:p w:rsidR="00000000" w:rsidRDefault="00623495">
      <w:pPr>
        <w:rPr>
          <w:rFonts w:cs="David"/>
          <w:sz w:val="24"/>
          <w:u w:val="single"/>
          <w:rtl/>
        </w:rPr>
      </w:pPr>
      <w:r>
        <w:rPr>
          <w:rFonts w:cs="David"/>
          <w:sz w:val="24"/>
          <w:u w:val="single"/>
          <w:rtl/>
        </w:rPr>
        <w:t>היו"ר גאלב מג'אדלה:</w:t>
      </w:r>
    </w:p>
    <w:p w:rsidR="00000000" w:rsidRDefault="00623495">
      <w:pPr>
        <w:rPr>
          <w:rFonts w:cs="David"/>
          <w:sz w:val="24"/>
          <w:rtl/>
        </w:rPr>
      </w:pPr>
    </w:p>
    <w:p w:rsidR="00000000" w:rsidRDefault="00623495">
      <w:pPr>
        <w:rPr>
          <w:rFonts w:cs="David"/>
          <w:sz w:val="24"/>
          <w:rtl/>
        </w:rPr>
      </w:pPr>
      <w:r>
        <w:rPr>
          <w:rFonts w:cs="David"/>
          <w:sz w:val="24"/>
          <w:rtl/>
        </w:rPr>
        <w:tab/>
        <w:t xml:space="preserve">אני מודה לכל החברים ולמשרד הבריאות, למשרד הפנים, לחברי מהאוצר, לד"ר מיקי דור, לסלימן וחבריו. אני מקווה שקידמנו את הנושא. תודה רבה. </w:t>
      </w:r>
    </w:p>
    <w:p w:rsidR="00000000" w:rsidRDefault="00623495">
      <w:pPr>
        <w:rPr>
          <w:rFonts w:cs="David"/>
          <w:b/>
          <w:bCs/>
          <w:sz w:val="24"/>
          <w:rtl/>
        </w:rPr>
      </w:pPr>
      <w:r>
        <w:rPr>
          <w:rFonts w:cs="David"/>
          <w:b/>
          <w:bCs/>
          <w:sz w:val="24"/>
          <w:rtl/>
        </w:rPr>
        <w:t>הישיבה ננעלה בשעה 11:30</w:t>
      </w:r>
    </w:p>
    <w:p w:rsidR="00000000" w:rsidRDefault="00623495">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23495">
      <w:r>
        <w:separator/>
      </w:r>
    </w:p>
  </w:endnote>
  <w:endnote w:type="continuationSeparator" w:id="0">
    <w:p w:rsidR="00000000" w:rsidRDefault="006234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23495">
      <w:r>
        <w:separator/>
      </w:r>
    </w:p>
  </w:footnote>
  <w:footnote w:type="continuationSeparator" w:id="0">
    <w:p w:rsidR="00000000" w:rsidRDefault="006234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23495">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623495">
    <w:pPr>
      <w:pStyle w:val="a3"/>
      <w:ind w:right="360"/>
      <w:jc w:val="both"/>
      <w:rPr>
        <w:rFonts w:cs="David"/>
        <w:sz w:val="24"/>
        <w:rtl/>
      </w:rPr>
    </w:pPr>
    <w:r>
      <w:rPr>
        <w:rFonts w:cs="David"/>
        <w:sz w:val="24"/>
        <w:rtl/>
      </w:rPr>
      <w:t>ועדת הפנים ואיכות הסביבה</w:t>
    </w:r>
  </w:p>
  <w:p w:rsidR="00000000" w:rsidRDefault="00623495">
    <w:pPr>
      <w:pStyle w:val="a3"/>
      <w:ind w:right="360"/>
      <w:jc w:val="both"/>
      <w:rPr>
        <w:rStyle w:val="a7"/>
        <w:rFonts w:cs="David"/>
        <w:sz w:val="24"/>
        <w:rtl/>
      </w:rPr>
    </w:pPr>
    <w:r>
      <w:rPr>
        <w:rFonts w:cs="David"/>
        <w:sz w:val="24"/>
        <w:rtl/>
      </w:rPr>
      <w:t>8.6.2005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23495"/>
    <w:rsid w:val="006234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04B1753-F670-4B59-83E1-2E119BF92A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pPr>
      <w:ind w:firstLine="567"/>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FAA7769-C325-4920-9372-2395ECE2E5AA}"/>
</file>

<file path=customXml/itemProps2.xml><?xml version="1.0" encoding="utf-8"?>
<ds:datastoreItem xmlns:ds="http://schemas.openxmlformats.org/officeDocument/2006/customXml" ds:itemID="{4CE88A7D-5A69-4554-89D4-BF79C232DCA1}"/>
</file>

<file path=customXml/itemProps3.xml><?xml version="1.0" encoding="utf-8"?>
<ds:datastoreItem xmlns:ds="http://schemas.openxmlformats.org/officeDocument/2006/customXml" ds:itemID="{77E14FC1-E1F4-4BEF-815F-212A2048370D}"/>
</file>

<file path=docProps/app.xml><?xml version="1.0" encoding="utf-8"?>
<Properties xmlns="http://schemas.openxmlformats.org/officeDocument/2006/extended-properties" xmlns:vt="http://schemas.openxmlformats.org/officeDocument/2006/docPropsVTypes">
  <Template>Normal</Template>
  <TotalTime>1</TotalTime>
  <Pages>5</Pages>
  <Words>1288</Words>
  <Characters>6440</Characters>
  <Application>Microsoft Office Word</Application>
  <DocSecurity>0</DocSecurity>
  <Lines>53</Lines>
  <Paragraphs>15</Paragraphs>
  <ScaleCrop>false</ScaleCrop>
  <Company>כנסת</Company>
  <LinksUpToDate>false</LinksUpToDate>
  <CharactersWithSpaces>7713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חדרי תפילה בבתי חולים</dc:title>
  <dc:subject/>
  <dc:creator>knesset</dc:creator>
  <cp:keywords/>
  <dc:description/>
  <cp:lastModifiedBy>רינה דבורה קדרון</cp:lastModifiedBy>
  <cp:revision>2</cp:revision>
  <cp:lastPrinted>1999-07-13T09:50:00Z</cp:lastPrinted>
  <dcterms:created xsi:type="dcterms:W3CDTF">2017-04-19T08:16:00Z</dcterms:created>
  <dcterms:modified xsi:type="dcterms:W3CDTF">2017-04-19T08:16:00Z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100797105</vt:lpwstr>
  </property>
  <property fmtid="{D5CDD505-2E9C-101B-9397-08002B2CF9AE}" pid="4" name="SDDocDate">
    <vt:lpwstr>2005-07-21T08:00:00Z</vt:lpwstr>
  </property>
  <property fmtid="{D5CDD505-2E9C-101B-9397-08002B2CF9AE}" pid="5" name="SDHebDate">
    <vt:lpwstr>י"ד בתמוז, התשס"ה</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441.000000000000</vt:lpwstr>
  </property>
  <property fmtid="{D5CDD505-2E9C-101B-9397-08002B2CF9AE}" pid="8" name="SDAuthor">
    <vt:lpwstr>תמר שפנייר</vt:lpwstr>
  </property>
  <property fmtid="{D5CDD505-2E9C-101B-9397-08002B2CF9AE}" pid="9" name="TaarichYeshiva">
    <vt:lpwstr>2005-06-08T08:00:00Z</vt:lpwstr>
  </property>
  <property fmtid="{D5CDD505-2E9C-101B-9397-08002B2CF9AE}" pid="10" name="שעת ישיבה">
    <vt:lpwstr>10:00</vt:lpwstr>
  </property>
  <property fmtid="{D5CDD505-2E9C-101B-9397-08002B2CF9AE}" pid="11" name="ContentTypeId">
    <vt:lpwstr>0x010100B126DF0F8D0A5A4EB112ABD857421DAD</vt:lpwstr>
  </property>
  <property fmtid="{D5CDD505-2E9C-101B-9397-08002B2CF9AE}" pid="12" name="SanhedrinItemID">
    <vt:r8>101595</vt:r8>
  </property>
  <property fmtid="{D5CDD505-2E9C-101B-9397-08002B2CF9AE}" pid="13" name="SanhedrinDocumentType">
    <vt:r8>167</vt:r8>
  </property>
</Properties>
</file>