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F67C30" w14:textId="3D08E6BF" w:rsidR="00E64116" w:rsidRPr="005817EC" w:rsidRDefault="003E4B6E" w:rsidP="00EC1FB3">
      <w:pPr>
        <w:ind w:firstLine="0"/>
        <w:rPr>
          <w:b/>
          <w:bCs/>
          <w:rtl/>
        </w:rPr>
      </w:pPr>
      <w:r>
        <w:rPr>
          <w:b/>
          <w:bCs/>
          <w:rtl/>
        </w:rPr>
        <w:t>הכנסת העשרים-וחמש</w:t>
      </w:r>
    </w:p>
    <w:p w14:paraId="3B073A1E" w14:textId="77777777" w:rsidR="00A22C90" w:rsidRDefault="00A22C90" w:rsidP="00327BF8">
      <w:pPr>
        <w:ind w:firstLine="0"/>
        <w:outlineLvl w:val="0"/>
        <w:rPr>
          <w:b/>
          <w:bCs/>
          <w:rtl/>
        </w:rPr>
        <w:sectPr w:rsidR="00A22C90" w:rsidSect="00A22DC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97495C6" w14:textId="19890BF3" w:rsidR="00E64116" w:rsidRPr="008713A4" w:rsidRDefault="003E4B6E" w:rsidP="008320F6">
      <w:pPr>
        <w:ind w:firstLine="0"/>
        <w:rPr>
          <w:b/>
          <w:bCs/>
          <w:rtl/>
        </w:rPr>
      </w:pPr>
      <w:r>
        <w:rPr>
          <w:b/>
          <w:bCs/>
          <w:rtl/>
        </w:rPr>
        <w:t>מושב שני</w:t>
      </w:r>
    </w:p>
    <w:p w14:paraId="08A2D647" w14:textId="77777777" w:rsidR="00E64116" w:rsidRDefault="00E64116" w:rsidP="0049458B">
      <w:pPr>
        <w:rPr>
          <w:rtl/>
        </w:rPr>
      </w:pPr>
    </w:p>
    <w:p w14:paraId="02731689" w14:textId="77777777" w:rsidR="00150CDC" w:rsidRDefault="00150CDC" w:rsidP="0049458B">
      <w:pPr>
        <w:rPr>
          <w:rtl/>
        </w:rPr>
      </w:pPr>
    </w:p>
    <w:p w14:paraId="2EBFE567" w14:textId="54C9C8D2" w:rsidR="00150CDC" w:rsidRPr="00150CDC" w:rsidRDefault="00150CDC" w:rsidP="00150CDC">
      <w:pPr>
        <w:ind w:firstLine="0"/>
        <w:jc w:val="center"/>
        <w:rPr>
          <w:b/>
          <w:bCs/>
        </w:rPr>
      </w:pPr>
      <w:r w:rsidRPr="00150CDC">
        <w:rPr>
          <w:b/>
          <w:bCs/>
          <w:rtl/>
        </w:rPr>
        <w:t>פרוטוקול מס'</w:t>
      </w:r>
      <w:r w:rsidR="001220CB">
        <w:rPr>
          <w:rFonts w:hint="cs"/>
          <w:b/>
          <w:bCs/>
          <w:rtl/>
        </w:rPr>
        <w:t xml:space="preserve"> 207</w:t>
      </w:r>
    </w:p>
    <w:p w14:paraId="12D06535" w14:textId="77777777" w:rsidR="00150CDC" w:rsidRPr="00150CDC" w:rsidRDefault="00150CDC" w:rsidP="00150CDC">
      <w:pPr>
        <w:ind w:firstLine="0"/>
        <w:jc w:val="center"/>
        <w:rPr>
          <w:b/>
          <w:bCs/>
          <w:rtl/>
        </w:rPr>
      </w:pPr>
      <w:r w:rsidRPr="00150CDC">
        <w:rPr>
          <w:b/>
          <w:bCs/>
          <w:rtl/>
        </w:rPr>
        <w:t>מישיבת ועדת הבריאות</w:t>
      </w:r>
    </w:p>
    <w:p w14:paraId="5FC74BFD" w14:textId="3E6C4036" w:rsidR="00150CDC" w:rsidRPr="00150CDC" w:rsidRDefault="00150CDC" w:rsidP="00150CDC">
      <w:pPr>
        <w:ind w:firstLine="0"/>
        <w:jc w:val="center"/>
        <w:rPr>
          <w:b/>
          <w:bCs/>
          <w:u w:val="single"/>
          <w:rtl/>
        </w:rPr>
      </w:pPr>
      <w:r w:rsidRPr="00150CDC">
        <w:rPr>
          <w:b/>
          <w:bCs/>
          <w:u w:val="single"/>
          <w:rtl/>
        </w:rPr>
        <w:t xml:space="preserve">יום שני, י"א בסיון </w:t>
      </w:r>
      <w:proofErr w:type="spellStart"/>
      <w:r w:rsidRPr="00150CDC">
        <w:rPr>
          <w:b/>
          <w:bCs/>
          <w:u w:val="single"/>
          <w:rtl/>
        </w:rPr>
        <w:t>התשפ"ד</w:t>
      </w:r>
      <w:proofErr w:type="spellEnd"/>
      <w:r w:rsidRPr="00150CDC">
        <w:rPr>
          <w:b/>
          <w:bCs/>
          <w:u w:val="single"/>
          <w:rtl/>
        </w:rPr>
        <w:t xml:space="preserve"> (17 ביוני 2024), שעה </w:t>
      </w:r>
      <w:r>
        <w:rPr>
          <w:rFonts w:hint="cs"/>
          <w:b/>
          <w:bCs/>
          <w:u w:val="single"/>
          <w:rtl/>
        </w:rPr>
        <w:t>08:45</w:t>
      </w:r>
    </w:p>
    <w:p w14:paraId="323A3AED" w14:textId="77777777" w:rsidR="00150CDC" w:rsidRPr="008713A4" w:rsidRDefault="00150CDC" w:rsidP="0049458B">
      <w:pPr>
        <w:rPr>
          <w:rtl/>
        </w:rPr>
      </w:pPr>
    </w:p>
    <w:p w14:paraId="6A031351" w14:textId="77777777" w:rsidR="00E64116" w:rsidRPr="008713A4" w:rsidRDefault="00E64116" w:rsidP="0049458B">
      <w:pPr>
        <w:rPr>
          <w:rtl/>
        </w:rPr>
      </w:pPr>
    </w:p>
    <w:p w14:paraId="75747A1F" w14:textId="77777777" w:rsidR="003E4B6E" w:rsidRPr="003E4B6E" w:rsidRDefault="003E4B6E" w:rsidP="003E4B6E">
      <w:pPr>
        <w:ind w:firstLine="0"/>
        <w:outlineLvl w:val="1"/>
        <w:rPr>
          <w:rtl/>
        </w:rPr>
      </w:pPr>
      <w:r w:rsidRPr="003E4B6E">
        <w:rPr>
          <w:b/>
          <w:bCs/>
          <w:u w:val="single"/>
          <w:rtl/>
        </w:rPr>
        <w:t>סדר היום:</w:t>
      </w:r>
    </w:p>
    <w:p w14:paraId="107DFBE3" w14:textId="314C04D3" w:rsidR="003E4B6E" w:rsidRPr="00A22DCD" w:rsidRDefault="003E4B6E" w:rsidP="003E4B6E">
      <w:pPr>
        <w:spacing w:before="60"/>
        <w:ind w:firstLine="0"/>
        <w:rPr>
          <w:rtl/>
        </w:rPr>
      </w:pPr>
      <w:bookmarkStart w:id="0" w:name="ET_hatsach_639763_1"/>
      <w:r w:rsidRPr="003E4B6E">
        <w:rPr>
          <w:rtl/>
        </w:rPr>
        <w:t xml:space="preserve">הצעת חוק ניוד מידע רפואי, התשפ"ד-2024, של ח"כ יונתן </w:t>
      </w:r>
      <w:proofErr w:type="spellStart"/>
      <w:r w:rsidRPr="003E4B6E">
        <w:rPr>
          <w:rtl/>
        </w:rPr>
        <w:t>מישרקי</w:t>
      </w:r>
      <w:proofErr w:type="spellEnd"/>
      <w:r w:rsidR="004F4062">
        <w:rPr>
          <w:rFonts w:hint="cs"/>
          <w:b/>
          <w:bCs/>
          <w:rtl/>
        </w:rPr>
        <w:t xml:space="preserve"> </w:t>
      </w:r>
      <w:r w:rsidR="004F4062" w:rsidRPr="004F4062">
        <w:rPr>
          <w:rFonts w:hint="cs"/>
          <w:rtl/>
        </w:rPr>
        <w:t>(פ/2628/25) (פ/655/25) (פ/4436/25)</w:t>
      </w:r>
      <w:r w:rsidRPr="003E4B6E">
        <w:rPr>
          <w:rtl/>
        </w:rPr>
        <w:t>,</w:t>
      </w:r>
      <w:r w:rsidRPr="003E4B6E">
        <w:rPr>
          <w:b/>
          <w:bCs/>
          <w:rtl/>
        </w:rPr>
        <w:t xml:space="preserve"> </w:t>
      </w:r>
      <w:r w:rsidRPr="00A22DCD">
        <w:rPr>
          <w:rtl/>
        </w:rPr>
        <w:t xml:space="preserve">של חה"כ יונתן </w:t>
      </w:r>
      <w:proofErr w:type="spellStart"/>
      <w:r w:rsidRPr="00A22DCD">
        <w:rPr>
          <w:rtl/>
        </w:rPr>
        <w:t>מישרקי</w:t>
      </w:r>
      <w:proofErr w:type="spellEnd"/>
      <w:r w:rsidRPr="00A22DCD">
        <w:rPr>
          <w:rtl/>
        </w:rPr>
        <w:t>, חה"כ רון כץ, חה"כ אחמד טיבי, חה"כ ארז מלול</w:t>
      </w:r>
      <w:r w:rsidRPr="00A22DCD">
        <w:rPr>
          <w:rFonts w:ascii="Arial" w:hAnsi="Arial" w:cs="Arial" w:hint="cs"/>
          <w:color w:val="010000"/>
          <w:bdr w:val="single" w:sz="4" w:space="0" w:color="FF66FF" w:frame="1"/>
          <w:rtl/>
        </w:rPr>
        <w:t xml:space="preserve"> </w:t>
      </w:r>
      <w:bookmarkEnd w:id="0"/>
    </w:p>
    <w:p w14:paraId="4C34FA6C" w14:textId="77777777" w:rsidR="003E4B6E" w:rsidRPr="003E4B6E" w:rsidRDefault="003E4B6E" w:rsidP="003E4B6E">
      <w:pPr>
        <w:spacing w:before="60"/>
        <w:ind w:firstLine="0"/>
        <w:rPr>
          <w:rtl/>
        </w:rPr>
      </w:pPr>
    </w:p>
    <w:p w14:paraId="2777DB9A" w14:textId="77777777" w:rsidR="003E4B6E" w:rsidRPr="003E4B6E" w:rsidRDefault="003E4B6E" w:rsidP="003E4B6E">
      <w:pPr>
        <w:spacing w:before="60"/>
        <w:ind w:firstLine="0"/>
        <w:rPr>
          <w:rtl/>
        </w:rPr>
      </w:pPr>
    </w:p>
    <w:p w14:paraId="3C3058AB" w14:textId="77777777" w:rsidR="003E4B6E" w:rsidRPr="003E4B6E" w:rsidRDefault="003E4B6E" w:rsidP="003E4B6E">
      <w:pPr>
        <w:ind w:firstLine="0"/>
        <w:outlineLvl w:val="1"/>
        <w:rPr>
          <w:b/>
          <w:bCs/>
          <w:u w:val="single"/>
          <w:rtl/>
        </w:rPr>
      </w:pPr>
      <w:r w:rsidRPr="003E4B6E">
        <w:rPr>
          <w:b/>
          <w:bCs/>
          <w:u w:val="single"/>
          <w:rtl/>
        </w:rPr>
        <w:t>נכחו:</w:t>
      </w:r>
    </w:p>
    <w:p w14:paraId="25C67B07" w14:textId="77777777" w:rsidR="003E4B6E" w:rsidRPr="003E4B6E" w:rsidRDefault="003E4B6E" w:rsidP="003E4B6E">
      <w:pPr>
        <w:ind w:firstLine="0"/>
        <w:outlineLvl w:val="1"/>
        <w:rPr>
          <w:rtl/>
        </w:rPr>
      </w:pPr>
      <w:r w:rsidRPr="003E4B6E">
        <w:rPr>
          <w:b/>
          <w:bCs/>
          <w:u w:val="single"/>
          <w:rtl/>
        </w:rPr>
        <w:t xml:space="preserve">חברי הוועדה: </w:t>
      </w:r>
    </w:p>
    <w:p w14:paraId="4A6A8C64" w14:textId="77777777" w:rsidR="003E4B6E" w:rsidRPr="00457B55" w:rsidRDefault="003E4B6E" w:rsidP="003E4B6E">
      <w:pPr>
        <w:ind w:firstLine="0"/>
        <w:rPr>
          <w:rtl/>
        </w:rPr>
      </w:pPr>
      <w:r w:rsidRPr="00457B55">
        <w:rPr>
          <w:rtl/>
        </w:rPr>
        <w:t xml:space="preserve">יונתן </w:t>
      </w:r>
      <w:proofErr w:type="spellStart"/>
      <w:r w:rsidRPr="00457B55">
        <w:rPr>
          <w:rtl/>
        </w:rPr>
        <w:t>מישרקי</w:t>
      </w:r>
      <w:proofErr w:type="spellEnd"/>
      <w:r w:rsidRPr="00457B55">
        <w:rPr>
          <w:rtl/>
        </w:rPr>
        <w:t xml:space="preserve"> – היו"ר</w:t>
      </w:r>
    </w:p>
    <w:p w14:paraId="530FB1F7" w14:textId="6E5A8F1B" w:rsidR="003E4B6E" w:rsidRPr="00457B55" w:rsidRDefault="003E4B6E" w:rsidP="003E4B6E">
      <w:pPr>
        <w:ind w:firstLine="0"/>
        <w:rPr>
          <w:rtl/>
        </w:rPr>
      </w:pPr>
      <w:r w:rsidRPr="00457B55">
        <w:rPr>
          <w:rtl/>
        </w:rPr>
        <w:t>רון כץ</w:t>
      </w:r>
      <w:r w:rsidR="00457B55" w:rsidRPr="00457B55">
        <w:rPr>
          <w:rFonts w:hint="cs"/>
          <w:rtl/>
        </w:rPr>
        <w:t xml:space="preserve"> </w:t>
      </w:r>
      <w:r w:rsidR="00457B55" w:rsidRPr="00457B55">
        <w:rPr>
          <w:rtl/>
        </w:rPr>
        <w:t>–</w:t>
      </w:r>
      <w:r w:rsidR="00457B55" w:rsidRPr="00457B55">
        <w:rPr>
          <w:rFonts w:hint="cs"/>
          <w:rtl/>
        </w:rPr>
        <w:t xml:space="preserve"> מ"מ היו"ר</w:t>
      </w:r>
    </w:p>
    <w:p w14:paraId="088906FB" w14:textId="77777777" w:rsidR="003E4B6E" w:rsidRPr="00457B55" w:rsidRDefault="003E4B6E" w:rsidP="003E4B6E">
      <w:pPr>
        <w:ind w:firstLine="0"/>
        <w:rPr>
          <w:rtl/>
        </w:rPr>
      </w:pPr>
      <w:r w:rsidRPr="00457B55">
        <w:rPr>
          <w:rtl/>
        </w:rPr>
        <w:t xml:space="preserve">לימור </w:t>
      </w:r>
      <w:proofErr w:type="spellStart"/>
      <w:r w:rsidRPr="00457B55">
        <w:rPr>
          <w:rtl/>
        </w:rPr>
        <w:t>סון</w:t>
      </w:r>
      <w:proofErr w:type="spellEnd"/>
      <w:r w:rsidRPr="00457B55">
        <w:rPr>
          <w:rtl/>
        </w:rPr>
        <w:t xml:space="preserve"> הר מלך</w:t>
      </w:r>
    </w:p>
    <w:p w14:paraId="0BDD9045" w14:textId="77777777" w:rsidR="003E4B6E" w:rsidRPr="00457B55" w:rsidRDefault="003E4B6E" w:rsidP="003E4B6E">
      <w:pPr>
        <w:ind w:firstLine="0"/>
        <w:rPr>
          <w:rtl/>
        </w:rPr>
      </w:pPr>
      <w:r w:rsidRPr="00457B55">
        <w:rPr>
          <w:rtl/>
        </w:rPr>
        <w:t>משה רוט</w:t>
      </w:r>
    </w:p>
    <w:p w14:paraId="05646963" w14:textId="77777777" w:rsidR="003E4B6E" w:rsidRPr="003E4B6E" w:rsidRDefault="003E4B6E" w:rsidP="003E4B6E">
      <w:pPr>
        <w:ind w:firstLine="0"/>
        <w:rPr>
          <w:u w:val="single"/>
          <w:rtl/>
        </w:rPr>
      </w:pPr>
    </w:p>
    <w:p w14:paraId="782BBE9F" w14:textId="77777777" w:rsidR="003E4B6E" w:rsidRPr="003E4B6E" w:rsidRDefault="003E4B6E" w:rsidP="003E4B6E">
      <w:pPr>
        <w:ind w:firstLine="0"/>
      </w:pPr>
    </w:p>
    <w:p w14:paraId="620FBB6F" w14:textId="77777777" w:rsidR="003E4B6E" w:rsidRPr="003E4B6E" w:rsidRDefault="003E4B6E" w:rsidP="003E4B6E">
      <w:pPr>
        <w:ind w:firstLine="0"/>
        <w:outlineLvl w:val="1"/>
        <w:rPr>
          <w:rtl/>
        </w:rPr>
      </w:pPr>
      <w:r w:rsidRPr="003E4B6E">
        <w:rPr>
          <w:b/>
          <w:bCs/>
          <w:u w:val="single"/>
          <w:rtl/>
        </w:rPr>
        <w:t xml:space="preserve">מוזמנים: </w:t>
      </w:r>
    </w:p>
    <w:tbl>
      <w:tblPr>
        <w:tblStyle w:val="afd"/>
        <w:bidiVisual/>
        <w:tblW w:w="965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24"/>
        <w:gridCol w:w="8"/>
        <w:gridCol w:w="417"/>
        <w:gridCol w:w="8"/>
        <w:gridCol w:w="5998"/>
        <w:gridCol w:w="1396"/>
      </w:tblGrid>
      <w:tr w:rsidR="003E4B6E" w:rsidRPr="003E4B6E" w14:paraId="35873648" w14:textId="77777777" w:rsidTr="00951A56">
        <w:trPr>
          <w:gridAfter w:val="1"/>
          <w:wAfter w:w="1396" w:type="dxa"/>
        </w:trPr>
        <w:tc>
          <w:tcPr>
            <w:tcW w:w="1824" w:type="dxa"/>
            <w:hideMark/>
          </w:tcPr>
          <w:p w14:paraId="109683D1" w14:textId="16D9573A" w:rsidR="003E4B6E" w:rsidRPr="003E4B6E" w:rsidRDefault="00951A56" w:rsidP="003E4B6E">
            <w:pPr>
              <w:ind w:firstLine="0"/>
              <w:rPr>
                <w:rtl/>
              </w:rPr>
            </w:pPr>
            <w:r>
              <w:rPr>
                <w:rFonts w:hint="cs"/>
                <w:rtl/>
              </w:rPr>
              <w:t>א</w:t>
            </w:r>
            <w:r w:rsidR="003E4B6E" w:rsidRPr="003E4B6E">
              <w:rPr>
                <w:rtl/>
              </w:rPr>
              <w:t>סתי שלי</w:t>
            </w:r>
          </w:p>
        </w:tc>
        <w:tc>
          <w:tcPr>
            <w:tcW w:w="425" w:type="dxa"/>
            <w:gridSpan w:val="2"/>
            <w:hideMark/>
          </w:tcPr>
          <w:p w14:paraId="794BB161" w14:textId="77777777" w:rsidR="003E4B6E" w:rsidRPr="003E4B6E" w:rsidRDefault="003E4B6E" w:rsidP="003E4B6E">
            <w:pPr>
              <w:ind w:firstLine="0"/>
              <w:rPr>
                <w:rtl/>
              </w:rPr>
            </w:pPr>
            <w:r w:rsidRPr="003E4B6E">
              <w:rPr>
                <w:rtl/>
              </w:rPr>
              <w:t>–</w:t>
            </w:r>
          </w:p>
        </w:tc>
        <w:tc>
          <w:tcPr>
            <w:tcW w:w="6006" w:type="dxa"/>
            <w:gridSpan w:val="2"/>
            <w:hideMark/>
          </w:tcPr>
          <w:p w14:paraId="67E0C8E0" w14:textId="77777777" w:rsidR="003E4B6E" w:rsidRPr="003E4B6E" w:rsidRDefault="003E4B6E" w:rsidP="003E4B6E">
            <w:pPr>
              <w:ind w:firstLine="0"/>
              <w:rPr>
                <w:rtl/>
              </w:rPr>
            </w:pPr>
            <w:r w:rsidRPr="003E4B6E">
              <w:rPr>
                <w:rtl/>
              </w:rPr>
              <w:t>מנהלת בריאות דיגיטלית, משרד הבריאות</w:t>
            </w:r>
          </w:p>
        </w:tc>
      </w:tr>
      <w:tr w:rsidR="003E4B6E" w:rsidRPr="003E4B6E" w14:paraId="74BFD84A" w14:textId="77777777" w:rsidTr="00951A56">
        <w:trPr>
          <w:gridAfter w:val="1"/>
          <w:wAfter w:w="1396" w:type="dxa"/>
        </w:trPr>
        <w:tc>
          <w:tcPr>
            <w:tcW w:w="1824" w:type="dxa"/>
            <w:hideMark/>
          </w:tcPr>
          <w:p w14:paraId="1F3A3A21" w14:textId="77777777" w:rsidR="003E4B6E" w:rsidRPr="003E4B6E" w:rsidRDefault="003E4B6E" w:rsidP="003E4B6E">
            <w:pPr>
              <w:ind w:firstLine="0"/>
              <w:rPr>
                <w:rtl/>
              </w:rPr>
            </w:pPr>
            <w:r w:rsidRPr="003E4B6E">
              <w:rPr>
                <w:rtl/>
              </w:rPr>
              <w:t>יואל בן אור</w:t>
            </w:r>
          </w:p>
        </w:tc>
        <w:tc>
          <w:tcPr>
            <w:tcW w:w="425" w:type="dxa"/>
            <w:gridSpan w:val="2"/>
            <w:hideMark/>
          </w:tcPr>
          <w:p w14:paraId="17D4D2E4" w14:textId="77777777" w:rsidR="003E4B6E" w:rsidRPr="003E4B6E" w:rsidRDefault="003E4B6E" w:rsidP="003E4B6E">
            <w:pPr>
              <w:ind w:firstLine="0"/>
              <w:rPr>
                <w:rtl/>
              </w:rPr>
            </w:pPr>
            <w:r w:rsidRPr="003E4B6E">
              <w:rPr>
                <w:rtl/>
              </w:rPr>
              <w:t>–</w:t>
            </w:r>
          </w:p>
        </w:tc>
        <w:tc>
          <w:tcPr>
            <w:tcW w:w="6006" w:type="dxa"/>
            <w:gridSpan w:val="2"/>
            <w:hideMark/>
          </w:tcPr>
          <w:p w14:paraId="5AAB3291" w14:textId="77777777" w:rsidR="003E4B6E" w:rsidRPr="003E4B6E" w:rsidRDefault="003E4B6E" w:rsidP="003E4B6E">
            <w:pPr>
              <w:ind w:firstLine="0"/>
              <w:rPr>
                <w:rtl/>
              </w:rPr>
            </w:pPr>
            <w:r w:rsidRPr="003E4B6E">
              <w:rPr>
                <w:rtl/>
              </w:rPr>
              <w:t>מנהל תחום רגולציה, אגף בריאות דיגיטלית, משרד הבריאות</w:t>
            </w:r>
          </w:p>
        </w:tc>
      </w:tr>
      <w:tr w:rsidR="003E4B6E" w:rsidRPr="003E4B6E" w14:paraId="4DB70F20" w14:textId="77777777" w:rsidTr="00951A56">
        <w:trPr>
          <w:gridAfter w:val="1"/>
          <w:wAfter w:w="1396" w:type="dxa"/>
        </w:trPr>
        <w:tc>
          <w:tcPr>
            <w:tcW w:w="1824" w:type="dxa"/>
            <w:hideMark/>
          </w:tcPr>
          <w:p w14:paraId="7ED97322" w14:textId="77777777" w:rsidR="003E4B6E" w:rsidRPr="003E4B6E" w:rsidRDefault="003E4B6E" w:rsidP="003E4B6E">
            <w:pPr>
              <w:ind w:firstLine="0"/>
              <w:rPr>
                <w:rtl/>
              </w:rPr>
            </w:pPr>
            <w:r w:rsidRPr="003E4B6E">
              <w:rPr>
                <w:rtl/>
              </w:rPr>
              <w:t xml:space="preserve">רן </w:t>
            </w:r>
            <w:proofErr w:type="spellStart"/>
            <w:r w:rsidRPr="003E4B6E">
              <w:rPr>
                <w:rtl/>
              </w:rPr>
              <w:t>רידניק</w:t>
            </w:r>
            <w:proofErr w:type="spellEnd"/>
          </w:p>
        </w:tc>
        <w:tc>
          <w:tcPr>
            <w:tcW w:w="425" w:type="dxa"/>
            <w:gridSpan w:val="2"/>
            <w:hideMark/>
          </w:tcPr>
          <w:p w14:paraId="7722E10D" w14:textId="77777777" w:rsidR="003E4B6E" w:rsidRPr="003E4B6E" w:rsidRDefault="003E4B6E" w:rsidP="003E4B6E">
            <w:pPr>
              <w:ind w:firstLine="0"/>
              <w:rPr>
                <w:rtl/>
              </w:rPr>
            </w:pPr>
            <w:r w:rsidRPr="003E4B6E">
              <w:rPr>
                <w:rtl/>
              </w:rPr>
              <w:t>–</w:t>
            </w:r>
          </w:p>
        </w:tc>
        <w:tc>
          <w:tcPr>
            <w:tcW w:w="6006" w:type="dxa"/>
            <w:gridSpan w:val="2"/>
            <w:hideMark/>
          </w:tcPr>
          <w:p w14:paraId="102099C0" w14:textId="77777777" w:rsidR="003E4B6E" w:rsidRPr="003E4B6E" w:rsidRDefault="003E4B6E" w:rsidP="003E4B6E">
            <w:pPr>
              <w:ind w:firstLine="0"/>
              <w:rPr>
                <w:rtl/>
              </w:rPr>
            </w:pPr>
            <w:r w:rsidRPr="003E4B6E">
              <w:rPr>
                <w:rtl/>
              </w:rPr>
              <w:t>ראש חטיבת כלכלה, רגולציה וחדשנות, משרד הבריאות</w:t>
            </w:r>
          </w:p>
        </w:tc>
      </w:tr>
      <w:tr w:rsidR="003E4B6E" w:rsidRPr="003E4B6E" w14:paraId="5D4A717B" w14:textId="77777777" w:rsidTr="00951A56">
        <w:trPr>
          <w:gridAfter w:val="1"/>
          <w:wAfter w:w="1396" w:type="dxa"/>
        </w:trPr>
        <w:tc>
          <w:tcPr>
            <w:tcW w:w="1824" w:type="dxa"/>
            <w:hideMark/>
          </w:tcPr>
          <w:p w14:paraId="02CC1732" w14:textId="77777777" w:rsidR="003E4B6E" w:rsidRPr="003E4B6E" w:rsidRDefault="003E4B6E" w:rsidP="003E4B6E">
            <w:pPr>
              <w:ind w:firstLine="0"/>
              <w:rPr>
                <w:rtl/>
              </w:rPr>
            </w:pPr>
            <w:r w:rsidRPr="003E4B6E">
              <w:rPr>
                <w:rtl/>
              </w:rPr>
              <w:t>טל פלדמן</w:t>
            </w:r>
          </w:p>
        </w:tc>
        <w:tc>
          <w:tcPr>
            <w:tcW w:w="425" w:type="dxa"/>
            <w:gridSpan w:val="2"/>
            <w:hideMark/>
          </w:tcPr>
          <w:p w14:paraId="6AA28119" w14:textId="77777777" w:rsidR="003E4B6E" w:rsidRPr="003E4B6E" w:rsidRDefault="003E4B6E" w:rsidP="003E4B6E">
            <w:pPr>
              <w:ind w:firstLine="0"/>
              <w:rPr>
                <w:rtl/>
              </w:rPr>
            </w:pPr>
            <w:r w:rsidRPr="003E4B6E">
              <w:rPr>
                <w:rtl/>
              </w:rPr>
              <w:t>–</w:t>
            </w:r>
          </w:p>
        </w:tc>
        <w:tc>
          <w:tcPr>
            <w:tcW w:w="6006" w:type="dxa"/>
            <w:gridSpan w:val="2"/>
            <w:hideMark/>
          </w:tcPr>
          <w:p w14:paraId="773F952A" w14:textId="77777777" w:rsidR="003E4B6E" w:rsidRPr="003E4B6E" w:rsidRDefault="003E4B6E" w:rsidP="003E4B6E">
            <w:pPr>
              <w:ind w:firstLine="0"/>
              <w:rPr>
                <w:rtl/>
              </w:rPr>
            </w:pPr>
            <w:r w:rsidRPr="003E4B6E">
              <w:rPr>
                <w:rtl/>
              </w:rPr>
              <w:t>הלשכה המשפטית, משרד הבריאות</w:t>
            </w:r>
          </w:p>
        </w:tc>
      </w:tr>
      <w:tr w:rsidR="003E4B6E" w:rsidRPr="003E4B6E" w14:paraId="582B5329" w14:textId="77777777" w:rsidTr="00951A56">
        <w:trPr>
          <w:gridAfter w:val="1"/>
          <w:wAfter w:w="1396" w:type="dxa"/>
        </w:trPr>
        <w:tc>
          <w:tcPr>
            <w:tcW w:w="1824" w:type="dxa"/>
            <w:hideMark/>
          </w:tcPr>
          <w:p w14:paraId="0BF05407" w14:textId="77777777" w:rsidR="003E4B6E" w:rsidRPr="003E4B6E" w:rsidRDefault="003E4B6E" w:rsidP="003E4B6E">
            <w:pPr>
              <w:ind w:firstLine="0"/>
              <w:rPr>
                <w:rtl/>
              </w:rPr>
            </w:pPr>
            <w:r w:rsidRPr="003E4B6E">
              <w:rPr>
                <w:rtl/>
              </w:rPr>
              <w:t>עידן בוק</w:t>
            </w:r>
          </w:p>
        </w:tc>
        <w:tc>
          <w:tcPr>
            <w:tcW w:w="425" w:type="dxa"/>
            <w:gridSpan w:val="2"/>
            <w:hideMark/>
          </w:tcPr>
          <w:p w14:paraId="1DD449F1" w14:textId="77777777" w:rsidR="003E4B6E" w:rsidRPr="003E4B6E" w:rsidRDefault="003E4B6E" w:rsidP="003E4B6E">
            <w:pPr>
              <w:ind w:firstLine="0"/>
              <w:rPr>
                <w:rtl/>
              </w:rPr>
            </w:pPr>
            <w:r w:rsidRPr="003E4B6E">
              <w:rPr>
                <w:rtl/>
              </w:rPr>
              <w:t>–</w:t>
            </w:r>
          </w:p>
        </w:tc>
        <w:tc>
          <w:tcPr>
            <w:tcW w:w="6006" w:type="dxa"/>
            <w:gridSpan w:val="2"/>
            <w:hideMark/>
          </w:tcPr>
          <w:p w14:paraId="74255B45" w14:textId="77777777" w:rsidR="003E4B6E" w:rsidRPr="003E4B6E" w:rsidRDefault="003E4B6E" w:rsidP="003E4B6E">
            <w:pPr>
              <w:ind w:firstLine="0"/>
              <w:rPr>
                <w:rtl/>
              </w:rPr>
            </w:pPr>
            <w:r w:rsidRPr="003E4B6E">
              <w:rPr>
                <w:rtl/>
              </w:rPr>
              <w:t>יועצת לראש חטיבת רגולציה, משרד הבריאות</w:t>
            </w:r>
          </w:p>
        </w:tc>
      </w:tr>
      <w:tr w:rsidR="003E4B6E" w:rsidRPr="003E4B6E" w14:paraId="5AD208EF" w14:textId="77777777" w:rsidTr="00951A56">
        <w:trPr>
          <w:gridAfter w:val="1"/>
          <w:wAfter w:w="1396" w:type="dxa"/>
        </w:trPr>
        <w:tc>
          <w:tcPr>
            <w:tcW w:w="1824" w:type="dxa"/>
            <w:hideMark/>
          </w:tcPr>
          <w:p w14:paraId="112237B8" w14:textId="77777777" w:rsidR="003E4B6E" w:rsidRPr="003E4B6E" w:rsidRDefault="003E4B6E" w:rsidP="003E4B6E">
            <w:pPr>
              <w:ind w:firstLine="0"/>
              <w:rPr>
                <w:rtl/>
              </w:rPr>
            </w:pPr>
            <w:r w:rsidRPr="003E4B6E">
              <w:rPr>
                <w:rtl/>
              </w:rPr>
              <w:t xml:space="preserve">תמר </w:t>
            </w:r>
            <w:proofErr w:type="spellStart"/>
            <w:r w:rsidRPr="003E4B6E">
              <w:rPr>
                <w:rtl/>
              </w:rPr>
              <w:t>צ'ין</w:t>
            </w:r>
            <w:proofErr w:type="spellEnd"/>
          </w:p>
        </w:tc>
        <w:tc>
          <w:tcPr>
            <w:tcW w:w="425" w:type="dxa"/>
            <w:gridSpan w:val="2"/>
            <w:hideMark/>
          </w:tcPr>
          <w:p w14:paraId="68C04FEE" w14:textId="77777777" w:rsidR="003E4B6E" w:rsidRPr="003E4B6E" w:rsidRDefault="003E4B6E" w:rsidP="003E4B6E">
            <w:pPr>
              <w:ind w:firstLine="0"/>
              <w:rPr>
                <w:rtl/>
              </w:rPr>
            </w:pPr>
            <w:r w:rsidRPr="003E4B6E">
              <w:rPr>
                <w:rtl/>
              </w:rPr>
              <w:t>–</w:t>
            </w:r>
          </w:p>
        </w:tc>
        <w:tc>
          <w:tcPr>
            <w:tcW w:w="6006" w:type="dxa"/>
            <w:gridSpan w:val="2"/>
            <w:hideMark/>
          </w:tcPr>
          <w:p w14:paraId="34C73F3E" w14:textId="77777777" w:rsidR="003E4B6E" w:rsidRPr="003E4B6E" w:rsidRDefault="003E4B6E" w:rsidP="003E4B6E">
            <w:pPr>
              <w:ind w:firstLine="0"/>
              <w:rPr>
                <w:rtl/>
              </w:rPr>
            </w:pPr>
            <w:proofErr w:type="spellStart"/>
            <w:r w:rsidRPr="003E4B6E">
              <w:rPr>
                <w:rtl/>
              </w:rPr>
              <w:t>רפרנטית</w:t>
            </w:r>
            <w:proofErr w:type="spellEnd"/>
            <w:r w:rsidRPr="003E4B6E">
              <w:rPr>
                <w:rtl/>
              </w:rPr>
              <w:t xml:space="preserve"> בריאות, אגף התקציבים, משרד האוצר</w:t>
            </w:r>
          </w:p>
        </w:tc>
      </w:tr>
      <w:tr w:rsidR="003E4B6E" w:rsidRPr="003E4B6E" w14:paraId="24146760" w14:textId="77777777" w:rsidTr="00951A56">
        <w:trPr>
          <w:gridAfter w:val="1"/>
          <w:wAfter w:w="1396" w:type="dxa"/>
        </w:trPr>
        <w:tc>
          <w:tcPr>
            <w:tcW w:w="1824" w:type="dxa"/>
            <w:hideMark/>
          </w:tcPr>
          <w:p w14:paraId="46ADA9BE" w14:textId="77777777" w:rsidR="003E4B6E" w:rsidRPr="003E4B6E" w:rsidRDefault="003E4B6E" w:rsidP="003E4B6E">
            <w:pPr>
              <w:ind w:firstLine="0"/>
              <w:rPr>
                <w:rtl/>
              </w:rPr>
            </w:pPr>
            <w:r w:rsidRPr="003E4B6E">
              <w:rPr>
                <w:rtl/>
              </w:rPr>
              <w:t xml:space="preserve">עמית </w:t>
            </w:r>
            <w:proofErr w:type="spellStart"/>
            <w:r w:rsidRPr="003E4B6E">
              <w:rPr>
                <w:rtl/>
              </w:rPr>
              <w:t>יוסוב</w:t>
            </w:r>
            <w:proofErr w:type="spellEnd"/>
            <w:r w:rsidRPr="003E4B6E">
              <w:rPr>
                <w:rtl/>
              </w:rPr>
              <w:t xml:space="preserve"> עמיר</w:t>
            </w:r>
          </w:p>
        </w:tc>
        <w:tc>
          <w:tcPr>
            <w:tcW w:w="425" w:type="dxa"/>
            <w:gridSpan w:val="2"/>
            <w:hideMark/>
          </w:tcPr>
          <w:p w14:paraId="0F55AD9A" w14:textId="77777777" w:rsidR="003E4B6E" w:rsidRPr="003E4B6E" w:rsidRDefault="003E4B6E" w:rsidP="003E4B6E">
            <w:pPr>
              <w:ind w:firstLine="0"/>
              <w:rPr>
                <w:rtl/>
              </w:rPr>
            </w:pPr>
            <w:r w:rsidRPr="003E4B6E">
              <w:rPr>
                <w:rtl/>
              </w:rPr>
              <w:t>–</w:t>
            </w:r>
          </w:p>
        </w:tc>
        <w:tc>
          <w:tcPr>
            <w:tcW w:w="6006" w:type="dxa"/>
            <w:gridSpan w:val="2"/>
            <w:hideMark/>
          </w:tcPr>
          <w:p w14:paraId="64F19CAC" w14:textId="77777777" w:rsidR="003E4B6E" w:rsidRPr="003E4B6E" w:rsidRDefault="003E4B6E" w:rsidP="003E4B6E">
            <w:pPr>
              <w:ind w:firstLine="0"/>
              <w:rPr>
                <w:rtl/>
              </w:rPr>
            </w:pPr>
            <w:r w:rsidRPr="003E4B6E">
              <w:rPr>
                <w:rtl/>
              </w:rPr>
              <w:t>מחלקת ייעוץ וחקיקה, משרד המשפטים</w:t>
            </w:r>
          </w:p>
        </w:tc>
      </w:tr>
      <w:tr w:rsidR="003E4B6E" w:rsidRPr="003E4B6E" w14:paraId="144BB7AC" w14:textId="77777777" w:rsidTr="00951A56">
        <w:trPr>
          <w:gridAfter w:val="1"/>
          <w:wAfter w:w="1396" w:type="dxa"/>
        </w:trPr>
        <w:tc>
          <w:tcPr>
            <w:tcW w:w="1824" w:type="dxa"/>
            <w:hideMark/>
          </w:tcPr>
          <w:p w14:paraId="3DCE8F23" w14:textId="77777777" w:rsidR="003E4B6E" w:rsidRPr="003E4B6E" w:rsidRDefault="003E4B6E" w:rsidP="003E4B6E">
            <w:pPr>
              <w:ind w:firstLine="0"/>
              <w:rPr>
                <w:rtl/>
              </w:rPr>
            </w:pPr>
            <w:r w:rsidRPr="003E4B6E">
              <w:rPr>
                <w:rtl/>
              </w:rPr>
              <w:t>יוסף קליימן</w:t>
            </w:r>
          </w:p>
        </w:tc>
        <w:tc>
          <w:tcPr>
            <w:tcW w:w="425" w:type="dxa"/>
            <w:gridSpan w:val="2"/>
            <w:hideMark/>
          </w:tcPr>
          <w:p w14:paraId="38561392" w14:textId="77777777" w:rsidR="003E4B6E" w:rsidRPr="003E4B6E" w:rsidRDefault="003E4B6E" w:rsidP="003E4B6E">
            <w:pPr>
              <w:ind w:firstLine="0"/>
              <w:rPr>
                <w:rtl/>
              </w:rPr>
            </w:pPr>
            <w:r w:rsidRPr="003E4B6E">
              <w:rPr>
                <w:rtl/>
              </w:rPr>
              <w:t>–</w:t>
            </w:r>
          </w:p>
        </w:tc>
        <w:tc>
          <w:tcPr>
            <w:tcW w:w="6006" w:type="dxa"/>
            <w:gridSpan w:val="2"/>
            <w:hideMark/>
          </w:tcPr>
          <w:p w14:paraId="5939AA6B" w14:textId="0658DBCA" w:rsidR="003E4B6E" w:rsidRPr="003E4B6E" w:rsidRDefault="003E4B6E" w:rsidP="003E4B6E">
            <w:pPr>
              <w:ind w:firstLine="0"/>
              <w:rPr>
                <w:rtl/>
              </w:rPr>
            </w:pPr>
            <w:r w:rsidRPr="003E4B6E">
              <w:rPr>
                <w:rtl/>
              </w:rPr>
              <w:t>עו"ד בכיר, מכבי שירותי בריאות</w:t>
            </w:r>
          </w:p>
        </w:tc>
      </w:tr>
      <w:tr w:rsidR="003E4B6E" w:rsidRPr="003E4B6E" w14:paraId="300FD9A4" w14:textId="77777777" w:rsidTr="00951A56">
        <w:trPr>
          <w:gridAfter w:val="1"/>
          <w:wAfter w:w="1396" w:type="dxa"/>
        </w:trPr>
        <w:tc>
          <w:tcPr>
            <w:tcW w:w="1824" w:type="dxa"/>
            <w:hideMark/>
          </w:tcPr>
          <w:p w14:paraId="37D1EB12" w14:textId="77777777" w:rsidR="003E4B6E" w:rsidRPr="003E4B6E" w:rsidRDefault="003E4B6E" w:rsidP="003E4B6E">
            <w:pPr>
              <w:ind w:firstLine="0"/>
              <w:rPr>
                <w:rtl/>
              </w:rPr>
            </w:pPr>
            <w:r w:rsidRPr="003E4B6E">
              <w:rPr>
                <w:rtl/>
              </w:rPr>
              <w:t xml:space="preserve">שלמה </w:t>
            </w:r>
            <w:proofErr w:type="spellStart"/>
            <w:r w:rsidRPr="003E4B6E">
              <w:rPr>
                <w:rtl/>
              </w:rPr>
              <w:t>עמבר</w:t>
            </w:r>
            <w:proofErr w:type="spellEnd"/>
          </w:p>
        </w:tc>
        <w:tc>
          <w:tcPr>
            <w:tcW w:w="425" w:type="dxa"/>
            <w:gridSpan w:val="2"/>
            <w:hideMark/>
          </w:tcPr>
          <w:p w14:paraId="0B33E41D" w14:textId="77777777" w:rsidR="003E4B6E" w:rsidRPr="003E4B6E" w:rsidRDefault="003E4B6E" w:rsidP="003E4B6E">
            <w:pPr>
              <w:ind w:firstLine="0"/>
              <w:rPr>
                <w:rtl/>
              </w:rPr>
            </w:pPr>
            <w:r w:rsidRPr="003E4B6E">
              <w:rPr>
                <w:rtl/>
              </w:rPr>
              <w:t>–</w:t>
            </w:r>
          </w:p>
        </w:tc>
        <w:tc>
          <w:tcPr>
            <w:tcW w:w="6006" w:type="dxa"/>
            <w:gridSpan w:val="2"/>
            <w:hideMark/>
          </w:tcPr>
          <w:p w14:paraId="60C2E674" w14:textId="77777777" w:rsidR="003E4B6E" w:rsidRPr="003E4B6E" w:rsidRDefault="003E4B6E" w:rsidP="003E4B6E">
            <w:pPr>
              <w:ind w:firstLine="0"/>
              <w:rPr>
                <w:rtl/>
              </w:rPr>
            </w:pPr>
            <w:r w:rsidRPr="003E4B6E">
              <w:t>CTO</w:t>
            </w:r>
            <w:r w:rsidRPr="003E4B6E">
              <w:rPr>
                <w:rtl/>
              </w:rPr>
              <w:t xml:space="preserve"> חטיבת טכנולוגיות, מכבי שירותי בריאות</w:t>
            </w:r>
          </w:p>
        </w:tc>
      </w:tr>
      <w:tr w:rsidR="003E4B6E" w:rsidRPr="003E4B6E" w14:paraId="65B1C57A" w14:textId="77777777" w:rsidTr="00951A56">
        <w:trPr>
          <w:gridAfter w:val="1"/>
          <w:wAfter w:w="1396" w:type="dxa"/>
        </w:trPr>
        <w:tc>
          <w:tcPr>
            <w:tcW w:w="1824" w:type="dxa"/>
            <w:hideMark/>
          </w:tcPr>
          <w:p w14:paraId="6B1D38D3" w14:textId="77777777" w:rsidR="003E4B6E" w:rsidRPr="003E4B6E" w:rsidRDefault="003E4B6E" w:rsidP="003E4B6E">
            <w:pPr>
              <w:ind w:firstLine="0"/>
              <w:rPr>
                <w:rtl/>
              </w:rPr>
            </w:pPr>
            <w:r w:rsidRPr="003E4B6E">
              <w:rPr>
                <w:rtl/>
              </w:rPr>
              <w:t>סער נרי</w:t>
            </w:r>
          </w:p>
        </w:tc>
        <w:tc>
          <w:tcPr>
            <w:tcW w:w="425" w:type="dxa"/>
            <w:gridSpan w:val="2"/>
            <w:hideMark/>
          </w:tcPr>
          <w:p w14:paraId="5B19E518" w14:textId="77777777" w:rsidR="003E4B6E" w:rsidRPr="003E4B6E" w:rsidRDefault="003E4B6E" w:rsidP="003E4B6E">
            <w:pPr>
              <w:ind w:firstLine="0"/>
              <w:rPr>
                <w:rtl/>
              </w:rPr>
            </w:pPr>
            <w:r w:rsidRPr="003E4B6E">
              <w:rPr>
                <w:rtl/>
              </w:rPr>
              <w:t>–</w:t>
            </w:r>
          </w:p>
        </w:tc>
        <w:tc>
          <w:tcPr>
            <w:tcW w:w="6006" w:type="dxa"/>
            <w:gridSpan w:val="2"/>
            <w:hideMark/>
          </w:tcPr>
          <w:p w14:paraId="0B76C009" w14:textId="77777777" w:rsidR="003E4B6E" w:rsidRPr="003E4B6E" w:rsidRDefault="003E4B6E" w:rsidP="003E4B6E">
            <w:pPr>
              <w:ind w:firstLine="0"/>
              <w:rPr>
                <w:rtl/>
              </w:rPr>
            </w:pPr>
            <w:r w:rsidRPr="003E4B6E">
              <w:rPr>
                <w:rtl/>
              </w:rPr>
              <w:t>ממונה קשרי תוכן, מכבי שירותי בריאות</w:t>
            </w:r>
          </w:p>
        </w:tc>
      </w:tr>
      <w:tr w:rsidR="003E4B6E" w:rsidRPr="003E4B6E" w14:paraId="0C4BB4D8" w14:textId="77777777" w:rsidTr="00951A56">
        <w:trPr>
          <w:gridAfter w:val="1"/>
          <w:wAfter w:w="1396" w:type="dxa"/>
        </w:trPr>
        <w:tc>
          <w:tcPr>
            <w:tcW w:w="1824" w:type="dxa"/>
            <w:hideMark/>
          </w:tcPr>
          <w:p w14:paraId="6FF1B99A" w14:textId="77777777" w:rsidR="003E4B6E" w:rsidRPr="003E4B6E" w:rsidRDefault="003E4B6E" w:rsidP="003E4B6E">
            <w:pPr>
              <w:ind w:firstLine="0"/>
              <w:rPr>
                <w:rtl/>
              </w:rPr>
            </w:pPr>
            <w:r w:rsidRPr="003E4B6E">
              <w:rPr>
                <w:rtl/>
              </w:rPr>
              <w:t>שיר כהן</w:t>
            </w:r>
          </w:p>
        </w:tc>
        <w:tc>
          <w:tcPr>
            <w:tcW w:w="425" w:type="dxa"/>
            <w:gridSpan w:val="2"/>
            <w:hideMark/>
          </w:tcPr>
          <w:p w14:paraId="276A3272" w14:textId="77777777" w:rsidR="003E4B6E" w:rsidRPr="003E4B6E" w:rsidRDefault="003E4B6E" w:rsidP="003E4B6E">
            <w:pPr>
              <w:ind w:firstLine="0"/>
              <w:rPr>
                <w:rtl/>
              </w:rPr>
            </w:pPr>
            <w:r w:rsidRPr="003E4B6E">
              <w:rPr>
                <w:rtl/>
              </w:rPr>
              <w:t>–</w:t>
            </w:r>
          </w:p>
        </w:tc>
        <w:tc>
          <w:tcPr>
            <w:tcW w:w="6006" w:type="dxa"/>
            <w:gridSpan w:val="2"/>
            <w:hideMark/>
          </w:tcPr>
          <w:p w14:paraId="301E0FAA" w14:textId="77777777" w:rsidR="003E4B6E" w:rsidRPr="003E4B6E" w:rsidRDefault="003E4B6E" w:rsidP="003E4B6E">
            <w:pPr>
              <w:ind w:firstLine="0"/>
              <w:rPr>
                <w:rtl/>
              </w:rPr>
            </w:pPr>
            <w:r w:rsidRPr="003E4B6E">
              <w:rPr>
                <w:rtl/>
              </w:rPr>
              <w:t>סמנכ"לית מכבי שירותי בריאות</w:t>
            </w:r>
          </w:p>
        </w:tc>
      </w:tr>
      <w:tr w:rsidR="003E4B6E" w:rsidRPr="003E4B6E" w14:paraId="7BD19E27" w14:textId="77777777" w:rsidTr="00951A56">
        <w:trPr>
          <w:gridAfter w:val="1"/>
          <w:wAfter w:w="1396" w:type="dxa"/>
        </w:trPr>
        <w:tc>
          <w:tcPr>
            <w:tcW w:w="1824" w:type="dxa"/>
            <w:hideMark/>
          </w:tcPr>
          <w:p w14:paraId="4F656BE7" w14:textId="77777777" w:rsidR="003E4B6E" w:rsidRPr="003E4B6E" w:rsidRDefault="003E4B6E" w:rsidP="003E4B6E">
            <w:pPr>
              <w:ind w:firstLine="0"/>
              <w:rPr>
                <w:rtl/>
              </w:rPr>
            </w:pPr>
            <w:r w:rsidRPr="003E4B6E">
              <w:rPr>
                <w:rtl/>
              </w:rPr>
              <w:t>מוריס דורפמן</w:t>
            </w:r>
          </w:p>
        </w:tc>
        <w:tc>
          <w:tcPr>
            <w:tcW w:w="425" w:type="dxa"/>
            <w:gridSpan w:val="2"/>
            <w:hideMark/>
          </w:tcPr>
          <w:p w14:paraId="00E967EB" w14:textId="77777777" w:rsidR="003E4B6E" w:rsidRPr="003E4B6E" w:rsidRDefault="003E4B6E" w:rsidP="003E4B6E">
            <w:pPr>
              <w:ind w:firstLine="0"/>
              <w:rPr>
                <w:rtl/>
              </w:rPr>
            </w:pPr>
            <w:r w:rsidRPr="003E4B6E">
              <w:rPr>
                <w:rtl/>
              </w:rPr>
              <w:t>–</w:t>
            </w:r>
          </w:p>
        </w:tc>
        <w:tc>
          <w:tcPr>
            <w:tcW w:w="6006" w:type="dxa"/>
            <w:gridSpan w:val="2"/>
            <w:hideMark/>
          </w:tcPr>
          <w:p w14:paraId="15446489" w14:textId="77777777" w:rsidR="003E4B6E" w:rsidRPr="003E4B6E" w:rsidRDefault="003E4B6E" w:rsidP="003E4B6E">
            <w:pPr>
              <w:ind w:firstLine="0"/>
              <w:rPr>
                <w:rtl/>
              </w:rPr>
            </w:pPr>
            <w:r w:rsidRPr="003E4B6E">
              <w:rPr>
                <w:rtl/>
              </w:rPr>
              <w:t>משנה למנכ"לית, ראש חטיבת כספים ובתי חולים, מכבי שירותי בריאות</w:t>
            </w:r>
          </w:p>
        </w:tc>
      </w:tr>
      <w:tr w:rsidR="003E4B6E" w:rsidRPr="003E4B6E" w14:paraId="7D1FBA85" w14:textId="77777777" w:rsidTr="00951A56">
        <w:trPr>
          <w:gridAfter w:val="1"/>
          <w:wAfter w:w="1396" w:type="dxa"/>
        </w:trPr>
        <w:tc>
          <w:tcPr>
            <w:tcW w:w="1824" w:type="dxa"/>
            <w:hideMark/>
          </w:tcPr>
          <w:p w14:paraId="33AD4753" w14:textId="77777777" w:rsidR="003E4B6E" w:rsidRPr="003E4B6E" w:rsidRDefault="003E4B6E" w:rsidP="003E4B6E">
            <w:pPr>
              <w:ind w:firstLine="0"/>
              <w:rPr>
                <w:rtl/>
              </w:rPr>
            </w:pPr>
            <w:r w:rsidRPr="003E4B6E">
              <w:rPr>
                <w:rtl/>
              </w:rPr>
              <w:t xml:space="preserve">שירה </w:t>
            </w:r>
            <w:proofErr w:type="spellStart"/>
            <w:r w:rsidRPr="003E4B6E">
              <w:rPr>
                <w:rtl/>
              </w:rPr>
              <w:t>גרינפלד</w:t>
            </w:r>
            <w:proofErr w:type="spellEnd"/>
          </w:p>
        </w:tc>
        <w:tc>
          <w:tcPr>
            <w:tcW w:w="425" w:type="dxa"/>
            <w:gridSpan w:val="2"/>
            <w:hideMark/>
          </w:tcPr>
          <w:p w14:paraId="199614D8" w14:textId="77777777" w:rsidR="003E4B6E" w:rsidRPr="003E4B6E" w:rsidRDefault="003E4B6E" w:rsidP="003E4B6E">
            <w:pPr>
              <w:ind w:firstLine="0"/>
              <w:rPr>
                <w:rtl/>
              </w:rPr>
            </w:pPr>
            <w:r w:rsidRPr="003E4B6E">
              <w:rPr>
                <w:rtl/>
              </w:rPr>
              <w:t>–</w:t>
            </w:r>
          </w:p>
        </w:tc>
        <w:tc>
          <w:tcPr>
            <w:tcW w:w="6006" w:type="dxa"/>
            <w:gridSpan w:val="2"/>
            <w:hideMark/>
          </w:tcPr>
          <w:p w14:paraId="2DAA6635" w14:textId="77777777" w:rsidR="003E4B6E" w:rsidRPr="003E4B6E" w:rsidRDefault="003E4B6E" w:rsidP="003E4B6E">
            <w:pPr>
              <w:ind w:firstLine="0"/>
              <w:rPr>
                <w:rtl/>
              </w:rPr>
            </w:pPr>
            <w:r w:rsidRPr="003E4B6E">
              <w:rPr>
                <w:rtl/>
              </w:rPr>
              <w:t xml:space="preserve">מנהלת מערך </w:t>
            </w:r>
            <w:proofErr w:type="spellStart"/>
            <w:r w:rsidRPr="003E4B6E">
              <w:rPr>
                <w:rtl/>
              </w:rPr>
              <w:t>מדיקל</w:t>
            </w:r>
            <w:proofErr w:type="spellEnd"/>
            <w:r w:rsidRPr="003E4B6E">
              <w:rPr>
                <w:rtl/>
              </w:rPr>
              <w:t xml:space="preserve"> </w:t>
            </w:r>
            <w:proofErr w:type="spellStart"/>
            <w:r w:rsidRPr="003E4B6E">
              <w:rPr>
                <w:rtl/>
              </w:rPr>
              <w:t>אינפורמטיקס</w:t>
            </w:r>
            <w:proofErr w:type="spellEnd"/>
            <w:r w:rsidRPr="003E4B6E">
              <w:rPr>
                <w:rtl/>
              </w:rPr>
              <w:t>, מכבי שירותי בריאות</w:t>
            </w:r>
          </w:p>
        </w:tc>
      </w:tr>
      <w:tr w:rsidR="003E4B6E" w:rsidRPr="003E4B6E" w14:paraId="52E2C886" w14:textId="77777777" w:rsidTr="00951A56">
        <w:trPr>
          <w:gridAfter w:val="1"/>
          <w:wAfter w:w="1396" w:type="dxa"/>
        </w:trPr>
        <w:tc>
          <w:tcPr>
            <w:tcW w:w="1824" w:type="dxa"/>
            <w:hideMark/>
          </w:tcPr>
          <w:p w14:paraId="45437428" w14:textId="77777777" w:rsidR="003E4B6E" w:rsidRPr="003E4B6E" w:rsidRDefault="003E4B6E" w:rsidP="003E4B6E">
            <w:pPr>
              <w:ind w:firstLine="0"/>
              <w:rPr>
                <w:rtl/>
              </w:rPr>
            </w:pPr>
            <w:r w:rsidRPr="003E4B6E">
              <w:rPr>
                <w:rtl/>
              </w:rPr>
              <w:t xml:space="preserve">ורד </w:t>
            </w:r>
            <w:proofErr w:type="spellStart"/>
            <w:r w:rsidRPr="003E4B6E">
              <w:rPr>
                <w:rtl/>
              </w:rPr>
              <w:t>זליכה</w:t>
            </w:r>
            <w:proofErr w:type="spellEnd"/>
          </w:p>
        </w:tc>
        <w:tc>
          <w:tcPr>
            <w:tcW w:w="425" w:type="dxa"/>
            <w:gridSpan w:val="2"/>
            <w:hideMark/>
          </w:tcPr>
          <w:p w14:paraId="47CBF57A" w14:textId="77777777" w:rsidR="003E4B6E" w:rsidRPr="003E4B6E" w:rsidRDefault="003E4B6E" w:rsidP="003E4B6E">
            <w:pPr>
              <w:ind w:firstLine="0"/>
              <w:rPr>
                <w:rtl/>
              </w:rPr>
            </w:pPr>
            <w:r w:rsidRPr="003E4B6E">
              <w:rPr>
                <w:rtl/>
              </w:rPr>
              <w:t>–</w:t>
            </w:r>
          </w:p>
        </w:tc>
        <w:tc>
          <w:tcPr>
            <w:tcW w:w="6006" w:type="dxa"/>
            <w:gridSpan w:val="2"/>
            <w:hideMark/>
          </w:tcPr>
          <w:p w14:paraId="76952614" w14:textId="77777777" w:rsidR="003E4B6E" w:rsidRPr="003E4B6E" w:rsidRDefault="003E4B6E" w:rsidP="003E4B6E">
            <w:pPr>
              <w:ind w:firstLine="0"/>
              <w:rPr>
                <w:rtl/>
              </w:rPr>
            </w:pPr>
            <w:r w:rsidRPr="003E4B6E">
              <w:rPr>
                <w:rtl/>
              </w:rPr>
              <w:t>שותפה וראש תחום סייבר ובינה מלאכותית, שירותי בריאות כללית</w:t>
            </w:r>
          </w:p>
        </w:tc>
      </w:tr>
      <w:tr w:rsidR="003E4B6E" w:rsidRPr="003E4B6E" w14:paraId="04FE1F85" w14:textId="77777777" w:rsidTr="00951A56">
        <w:trPr>
          <w:gridAfter w:val="1"/>
          <w:wAfter w:w="1396" w:type="dxa"/>
        </w:trPr>
        <w:tc>
          <w:tcPr>
            <w:tcW w:w="1824" w:type="dxa"/>
            <w:hideMark/>
          </w:tcPr>
          <w:p w14:paraId="61338EE0" w14:textId="77777777" w:rsidR="003E4B6E" w:rsidRPr="003E4B6E" w:rsidRDefault="003E4B6E" w:rsidP="003E4B6E">
            <w:pPr>
              <w:ind w:firstLine="0"/>
              <w:rPr>
                <w:rtl/>
              </w:rPr>
            </w:pPr>
            <w:r w:rsidRPr="003E4B6E">
              <w:rPr>
                <w:rtl/>
              </w:rPr>
              <w:t>ליאורה שכטר</w:t>
            </w:r>
          </w:p>
        </w:tc>
        <w:tc>
          <w:tcPr>
            <w:tcW w:w="425" w:type="dxa"/>
            <w:gridSpan w:val="2"/>
            <w:hideMark/>
          </w:tcPr>
          <w:p w14:paraId="11FD0B2F" w14:textId="77777777" w:rsidR="003E4B6E" w:rsidRPr="003E4B6E" w:rsidRDefault="003E4B6E" w:rsidP="003E4B6E">
            <w:pPr>
              <w:ind w:firstLine="0"/>
              <w:rPr>
                <w:rtl/>
              </w:rPr>
            </w:pPr>
            <w:r w:rsidRPr="003E4B6E">
              <w:rPr>
                <w:rtl/>
              </w:rPr>
              <w:t>–</w:t>
            </w:r>
          </w:p>
        </w:tc>
        <w:tc>
          <w:tcPr>
            <w:tcW w:w="6006" w:type="dxa"/>
            <w:gridSpan w:val="2"/>
            <w:hideMark/>
          </w:tcPr>
          <w:p w14:paraId="33A2BB74" w14:textId="77777777" w:rsidR="003E4B6E" w:rsidRPr="003E4B6E" w:rsidRDefault="003E4B6E" w:rsidP="003E4B6E">
            <w:pPr>
              <w:ind w:firstLine="0"/>
              <w:rPr>
                <w:rtl/>
              </w:rPr>
            </w:pPr>
            <w:r w:rsidRPr="003E4B6E">
              <w:rPr>
                <w:rtl/>
              </w:rPr>
              <w:t xml:space="preserve">סמנכ"לית מערכות מידע </w:t>
            </w:r>
            <w:proofErr w:type="spellStart"/>
            <w:r w:rsidRPr="003E4B6E">
              <w:rPr>
                <w:rtl/>
              </w:rPr>
              <w:t>ודיגיטל</w:t>
            </w:r>
            <w:proofErr w:type="spellEnd"/>
            <w:r w:rsidRPr="003E4B6E">
              <w:rPr>
                <w:rtl/>
              </w:rPr>
              <w:t>, שירותי בריאות כללית</w:t>
            </w:r>
          </w:p>
        </w:tc>
      </w:tr>
      <w:tr w:rsidR="003E4B6E" w:rsidRPr="003E4B6E" w14:paraId="65DFAB3B" w14:textId="77777777" w:rsidTr="00951A56">
        <w:trPr>
          <w:gridAfter w:val="1"/>
          <w:wAfter w:w="1396" w:type="dxa"/>
        </w:trPr>
        <w:tc>
          <w:tcPr>
            <w:tcW w:w="1824" w:type="dxa"/>
            <w:hideMark/>
          </w:tcPr>
          <w:p w14:paraId="240BE4A5" w14:textId="77777777" w:rsidR="003E4B6E" w:rsidRPr="003E4B6E" w:rsidRDefault="003E4B6E" w:rsidP="003E4B6E">
            <w:pPr>
              <w:ind w:firstLine="0"/>
              <w:rPr>
                <w:rtl/>
              </w:rPr>
            </w:pPr>
            <w:r w:rsidRPr="003E4B6E">
              <w:rPr>
                <w:rtl/>
              </w:rPr>
              <w:t xml:space="preserve">איתי </w:t>
            </w:r>
            <w:proofErr w:type="spellStart"/>
            <w:r w:rsidRPr="003E4B6E">
              <w:rPr>
                <w:rtl/>
              </w:rPr>
              <w:t>קלטניק</w:t>
            </w:r>
            <w:proofErr w:type="spellEnd"/>
          </w:p>
        </w:tc>
        <w:tc>
          <w:tcPr>
            <w:tcW w:w="425" w:type="dxa"/>
            <w:gridSpan w:val="2"/>
            <w:hideMark/>
          </w:tcPr>
          <w:p w14:paraId="774F51AC" w14:textId="77777777" w:rsidR="003E4B6E" w:rsidRPr="003E4B6E" w:rsidRDefault="003E4B6E" w:rsidP="003E4B6E">
            <w:pPr>
              <w:ind w:firstLine="0"/>
              <w:rPr>
                <w:rtl/>
              </w:rPr>
            </w:pPr>
            <w:r w:rsidRPr="003E4B6E">
              <w:rPr>
                <w:rtl/>
              </w:rPr>
              <w:t>–</w:t>
            </w:r>
          </w:p>
        </w:tc>
        <w:tc>
          <w:tcPr>
            <w:tcW w:w="6006" w:type="dxa"/>
            <w:gridSpan w:val="2"/>
            <w:hideMark/>
          </w:tcPr>
          <w:p w14:paraId="38FD3B7B" w14:textId="77777777" w:rsidR="003E4B6E" w:rsidRPr="003E4B6E" w:rsidRDefault="003E4B6E" w:rsidP="003E4B6E">
            <w:pPr>
              <w:ind w:firstLine="0"/>
              <w:rPr>
                <w:rtl/>
              </w:rPr>
            </w:pPr>
            <w:r w:rsidRPr="003E4B6E">
              <w:rPr>
                <w:rtl/>
              </w:rPr>
              <w:t>ראש אגף תקציבים ורגולציה, קופת חולים מאוחדת</w:t>
            </w:r>
          </w:p>
        </w:tc>
      </w:tr>
      <w:tr w:rsidR="003E4B6E" w:rsidRPr="003E4B6E" w14:paraId="53861495" w14:textId="77777777" w:rsidTr="00951A56">
        <w:trPr>
          <w:gridAfter w:val="1"/>
          <w:wAfter w:w="1396" w:type="dxa"/>
        </w:trPr>
        <w:tc>
          <w:tcPr>
            <w:tcW w:w="1824" w:type="dxa"/>
            <w:hideMark/>
          </w:tcPr>
          <w:p w14:paraId="50B8F68F" w14:textId="77777777" w:rsidR="003E4B6E" w:rsidRPr="003E4B6E" w:rsidRDefault="003E4B6E" w:rsidP="003E4B6E">
            <w:pPr>
              <w:ind w:firstLine="0"/>
              <w:rPr>
                <w:rtl/>
              </w:rPr>
            </w:pPr>
            <w:r w:rsidRPr="003E4B6E">
              <w:rPr>
                <w:rtl/>
              </w:rPr>
              <w:t>חן לוי</w:t>
            </w:r>
          </w:p>
        </w:tc>
        <w:tc>
          <w:tcPr>
            <w:tcW w:w="425" w:type="dxa"/>
            <w:gridSpan w:val="2"/>
            <w:hideMark/>
          </w:tcPr>
          <w:p w14:paraId="62D7BD04" w14:textId="77777777" w:rsidR="003E4B6E" w:rsidRPr="003E4B6E" w:rsidRDefault="003E4B6E" w:rsidP="003E4B6E">
            <w:pPr>
              <w:ind w:firstLine="0"/>
              <w:rPr>
                <w:rtl/>
              </w:rPr>
            </w:pPr>
            <w:r w:rsidRPr="003E4B6E">
              <w:rPr>
                <w:rtl/>
              </w:rPr>
              <w:t>–</w:t>
            </w:r>
          </w:p>
        </w:tc>
        <w:tc>
          <w:tcPr>
            <w:tcW w:w="6006" w:type="dxa"/>
            <w:gridSpan w:val="2"/>
            <w:hideMark/>
          </w:tcPr>
          <w:p w14:paraId="097B1FF8" w14:textId="77777777" w:rsidR="003E4B6E" w:rsidRPr="003E4B6E" w:rsidRDefault="003E4B6E" w:rsidP="003E4B6E">
            <w:pPr>
              <w:ind w:firstLine="0"/>
              <w:rPr>
                <w:rtl/>
              </w:rPr>
            </w:pPr>
            <w:r w:rsidRPr="003E4B6E">
              <w:rPr>
                <w:rtl/>
              </w:rPr>
              <w:t>מנהל רגולציה, קופת חולים מאוחדת</w:t>
            </w:r>
          </w:p>
        </w:tc>
      </w:tr>
      <w:tr w:rsidR="003E4B6E" w:rsidRPr="003E4B6E" w14:paraId="2EA908DB" w14:textId="77777777" w:rsidTr="00951A56">
        <w:trPr>
          <w:gridAfter w:val="1"/>
          <w:wAfter w:w="1396" w:type="dxa"/>
        </w:trPr>
        <w:tc>
          <w:tcPr>
            <w:tcW w:w="1824" w:type="dxa"/>
            <w:hideMark/>
          </w:tcPr>
          <w:p w14:paraId="59D06767" w14:textId="77777777" w:rsidR="003E4B6E" w:rsidRPr="003E4B6E" w:rsidRDefault="003E4B6E" w:rsidP="003E4B6E">
            <w:pPr>
              <w:ind w:firstLine="0"/>
              <w:rPr>
                <w:rtl/>
              </w:rPr>
            </w:pPr>
            <w:proofErr w:type="spellStart"/>
            <w:r w:rsidRPr="003E4B6E">
              <w:rPr>
                <w:rtl/>
              </w:rPr>
              <w:t>גנאדי</w:t>
            </w:r>
            <w:proofErr w:type="spellEnd"/>
            <w:r w:rsidRPr="003E4B6E">
              <w:rPr>
                <w:rtl/>
              </w:rPr>
              <w:t xml:space="preserve"> </w:t>
            </w:r>
            <w:proofErr w:type="spellStart"/>
            <w:r w:rsidRPr="003E4B6E">
              <w:rPr>
                <w:rtl/>
              </w:rPr>
              <w:t>זסלבסקי</w:t>
            </w:r>
            <w:proofErr w:type="spellEnd"/>
          </w:p>
        </w:tc>
        <w:tc>
          <w:tcPr>
            <w:tcW w:w="425" w:type="dxa"/>
            <w:gridSpan w:val="2"/>
            <w:hideMark/>
          </w:tcPr>
          <w:p w14:paraId="2B1BBB01" w14:textId="77777777" w:rsidR="003E4B6E" w:rsidRPr="003E4B6E" w:rsidRDefault="003E4B6E" w:rsidP="003E4B6E">
            <w:pPr>
              <w:ind w:firstLine="0"/>
              <w:rPr>
                <w:rtl/>
              </w:rPr>
            </w:pPr>
            <w:r w:rsidRPr="003E4B6E">
              <w:rPr>
                <w:rtl/>
              </w:rPr>
              <w:t>–</w:t>
            </w:r>
          </w:p>
        </w:tc>
        <w:tc>
          <w:tcPr>
            <w:tcW w:w="6006" w:type="dxa"/>
            <w:gridSpan w:val="2"/>
            <w:hideMark/>
          </w:tcPr>
          <w:p w14:paraId="61E1CE02" w14:textId="77777777" w:rsidR="003E4B6E" w:rsidRPr="003E4B6E" w:rsidRDefault="003E4B6E" w:rsidP="003E4B6E">
            <w:pPr>
              <w:ind w:firstLine="0"/>
              <w:rPr>
                <w:rtl/>
              </w:rPr>
            </w:pPr>
            <w:r w:rsidRPr="003E4B6E">
              <w:rPr>
                <w:rtl/>
              </w:rPr>
              <w:t>מנהל תחום פיתוח מערכות מידע, לאומית שירותי בריאות</w:t>
            </w:r>
          </w:p>
        </w:tc>
      </w:tr>
      <w:tr w:rsidR="003E4B6E" w:rsidRPr="003E4B6E" w14:paraId="6792D097" w14:textId="77777777" w:rsidTr="00951A56">
        <w:trPr>
          <w:gridAfter w:val="1"/>
          <w:wAfter w:w="1396" w:type="dxa"/>
        </w:trPr>
        <w:tc>
          <w:tcPr>
            <w:tcW w:w="1824" w:type="dxa"/>
            <w:hideMark/>
          </w:tcPr>
          <w:p w14:paraId="25C58324" w14:textId="77777777" w:rsidR="003E4B6E" w:rsidRPr="003E4B6E" w:rsidRDefault="003E4B6E" w:rsidP="003E4B6E">
            <w:pPr>
              <w:ind w:firstLine="0"/>
              <w:rPr>
                <w:rtl/>
              </w:rPr>
            </w:pPr>
            <w:r w:rsidRPr="003E4B6E">
              <w:rPr>
                <w:rtl/>
              </w:rPr>
              <w:t>ניר גרסון</w:t>
            </w:r>
          </w:p>
        </w:tc>
        <w:tc>
          <w:tcPr>
            <w:tcW w:w="425" w:type="dxa"/>
            <w:gridSpan w:val="2"/>
            <w:hideMark/>
          </w:tcPr>
          <w:p w14:paraId="2544BDCB" w14:textId="77777777" w:rsidR="003E4B6E" w:rsidRPr="003E4B6E" w:rsidRDefault="003E4B6E" w:rsidP="003E4B6E">
            <w:pPr>
              <w:ind w:firstLine="0"/>
              <w:rPr>
                <w:rtl/>
              </w:rPr>
            </w:pPr>
            <w:r w:rsidRPr="003E4B6E">
              <w:rPr>
                <w:rtl/>
              </w:rPr>
              <w:t>–</w:t>
            </w:r>
          </w:p>
        </w:tc>
        <w:tc>
          <w:tcPr>
            <w:tcW w:w="6006" w:type="dxa"/>
            <w:gridSpan w:val="2"/>
            <w:hideMark/>
          </w:tcPr>
          <w:p w14:paraId="5931D3AF" w14:textId="77777777" w:rsidR="003E4B6E" w:rsidRPr="003E4B6E" w:rsidRDefault="003E4B6E" w:rsidP="003E4B6E">
            <w:pPr>
              <w:ind w:firstLine="0"/>
              <w:rPr>
                <w:rtl/>
              </w:rPr>
            </w:pPr>
            <w:r w:rsidRPr="003E4B6E">
              <w:rPr>
                <w:rtl/>
              </w:rPr>
              <w:t>ס' ראש מחלקת ייעוץ משפטי ואסדרה, הרשות להגנת הפרטיות</w:t>
            </w:r>
          </w:p>
        </w:tc>
      </w:tr>
      <w:tr w:rsidR="003E4B6E" w:rsidRPr="003E4B6E" w14:paraId="54582A75" w14:textId="77777777" w:rsidTr="00951A56">
        <w:trPr>
          <w:gridAfter w:val="1"/>
          <w:wAfter w:w="1396" w:type="dxa"/>
        </w:trPr>
        <w:tc>
          <w:tcPr>
            <w:tcW w:w="1824" w:type="dxa"/>
            <w:hideMark/>
          </w:tcPr>
          <w:p w14:paraId="06591FE7" w14:textId="77777777" w:rsidR="003E4B6E" w:rsidRPr="003E4B6E" w:rsidRDefault="003E4B6E" w:rsidP="003E4B6E">
            <w:pPr>
              <w:ind w:firstLine="0"/>
              <w:rPr>
                <w:rtl/>
              </w:rPr>
            </w:pPr>
            <w:r w:rsidRPr="003E4B6E">
              <w:rPr>
                <w:rtl/>
              </w:rPr>
              <w:t>קרן גלאון</w:t>
            </w:r>
          </w:p>
        </w:tc>
        <w:tc>
          <w:tcPr>
            <w:tcW w:w="425" w:type="dxa"/>
            <w:gridSpan w:val="2"/>
            <w:hideMark/>
          </w:tcPr>
          <w:p w14:paraId="24299BBD" w14:textId="77777777" w:rsidR="003E4B6E" w:rsidRPr="003E4B6E" w:rsidRDefault="003E4B6E" w:rsidP="003E4B6E">
            <w:pPr>
              <w:ind w:firstLine="0"/>
              <w:rPr>
                <w:rtl/>
              </w:rPr>
            </w:pPr>
            <w:r w:rsidRPr="003E4B6E">
              <w:rPr>
                <w:rtl/>
              </w:rPr>
              <w:t>–</w:t>
            </w:r>
          </w:p>
        </w:tc>
        <w:tc>
          <w:tcPr>
            <w:tcW w:w="6006" w:type="dxa"/>
            <w:gridSpan w:val="2"/>
            <w:hideMark/>
          </w:tcPr>
          <w:p w14:paraId="6B486BB0" w14:textId="77777777" w:rsidR="003E4B6E" w:rsidRPr="003E4B6E" w:rsidRDefault="003E4B6E" w:rsidP="003E4B6E">
            <w:pPr>
              <w:ind w:firstLine="0"/>
              <w:rPr>
                <w:rtl/>
              </w:rPr>
            </w:pPr>
            <w:r w:rsidRPr="003E4B6E">
              <w:rPr>
                <w:rtl/>
              </w:rPr>
              <w:t>סגנית בכירה ליועמ"ש, מערך הסייבר הלאומי</w:t>
            </w:r>
          </w:p>
        </w:tc>
      </w:tr>
      <w:tr w:rsidR="003E4B6E" w:rsidRPr="003E4B6E" w14:paraId="322B7573" w14:textId="77777777" w:rsidTr="00951A56">
        <w:trPr>
          <w:gridAfter w:val="1"/>
          <w:wAfter w:w="1396" w:type="dxa"/>
        </w:trPr>
        <w:tc>
          <w:tcPr>
            <w:tcW w:w="1824" w:type="dxa"/>
            <w:hideMark/>
          </w:tcPr>
          <w:p w14:paraId="5561BD85" w14:textId="77777777" w:rsidR="003E4B6E" w:rsidRPr="003E4B6E" w:rsidRDefault="003E4B6E" w:rsidP="003E4B6E">
            <w:pPr>
              <w:ind w:firstLine="0"/>
              <w:rPr>
                <w:rtl/>
              </w:rPr>
            </w:pPr>
            <w:r w:rsidRPr="003E4B6E">
              <w:rPr>
                <w:rtl/>
              </w:rPr>
              <w:t>סער רוסמן</w:t>
            </w:r>
          </w:p>
        </w:tc>
        <w:tc>
          <w:tcPr>
            <w:tcW w:w="425" w:type="dxa"/>
            <w:gridSpan w:val="2"/>
            <w:hideMark/>
          </w:tcPr>
          <w:p w14:paraId="21B06A30" w14:textId="77777777" w:rsidR="003E4B6E" w:rsidRPr="003E4B6E" w:rsidRDefault="003E4B6E" w:rsidP="003E4B6E">
            <w:pPr>
              <w:ind w:firstLine="0"/>
              <w:rPr>
                <w:rtl/>
              </w:rPr>
            </w:pPr>
            <w:r w:rsidRPr="003E4B6E">
              <w:rPr>
                <w:rtl/>
              </w:rPr>
              <w:t>–</w:t>
            </w:r>
          </w:p>
        </w:tc>
        <w:tc>
          <w:tcPr>
            <w:tcW w:w="6006" w:type="dxa"/>
            <w:gridSpan w:val="2"/>
            <w:hideMark/>
          </w:tcPr>
          <w:p w14:paraId="07E6893C" w14:textId="4560CB54" w:rsidR="00457B55" w:rsidRPr="003E4B6E" w:rsidRDefault="003E4B6E" w:rsidP="00951A56">
            <w:pPr>
              <w:ind w:firstLine="0"/>
              <w:rPr>
                <w:rtl/>
              </w:rPr>
            </w:pPr>
            <w:r w:rsidRPr="003E4B6E">
              <w:rPr>
                <w:rtl/>
              </w:rPr>
              <w:t>עו"ד, עוסק בתחום</w:t>
            </w:r>
          </w:p>
        </w:tc>
      </w:tr>
      <w:tr w:rsidR="00951A56" w14:paraId="65E2F0B2" w14:textId="77777777" w:rsidTr="00951A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32" w:type="dxa"/>
            <w:gridSpan w:val="2"/>
            <w:tcBorders>
              <w:top w:val="nil"/>
              <w:left w:val="nil"/>
              <w:bottom w:val="nil"/>
              <w:right w:val="nil"/>
            </w:tcBorders>
          </w:tcPr>
          <w:p w14:paraId="4FB41508" w14:textId="6E7247A2" w:rsidR="00951A56" w:rsidRDefault="00951A56" w:rsidP="003E4B6E">
            <w:pPr>
              <w:ind w:firstLine="0"/>
              <w:rPr>
                <w:rtl/>
              </w:rPr>
            </w:pPr>
            <w:r>
              <w:rPr>
                <w:rtl/>
              </w:rPr>
              <w:t>בני פרץ</w:t>
            </w:r>
          </w:p>
        </w:tc>
        <w:tc>
          <w:tcPr>
            <w:tcW w:w="425" w:type="dxa"/>
            <w:gridSpan w:val="2"/>
            <w:tcBorders>
              <w:top w:val="nil"/>
              <w:left w:val="nil"/>
              <w:bottom w:val="nil"/>
              <w:right w:val="nil"/>
            </w:tcBorders>
          </w:tcPr>
          <w:p w14:paraId="4A97B56D" w14:textId="49E4077D" w:rsidR="00951A56" w:rsidRDefault="00951A56" w:rsidP="003E4B6E">
            <w:pPr>
              <w:ind w:firstLine="0"/>
              <w:rPr>
                <w:rtl/>
              </w:rPr>
            </w:pPr>
            <w:r>
              <w:rPr>
                <w:rtl/>
              </w:rPr>
              <w:t>–</w:t>
            </w:r>
          </w:p>
        </w:tc>
        <w:tc>
          <w:tcPr>
            <w:tcW w:w="7394" w:type="dxa"/>
            <w:gridSpan w:val="2"/>
            <w:tcBorders>
              <w:top w:val="nil"/>
              <w:left w:val="nil"/>
              <w:bottom w:val="nil"/>
              <w:right w:val="nil"/>
            </w:tcBorders>
          </w:tcPr>
          <w:p w14:paraId="3917ECC4" w14:textId="4C0012D6" w:rsidR="00951A56" w:rsidRDefault="00951A56" w:rsidP="003E4B6E">
            <w:pPr>
              <w:ind w:firstLine="0"/>
              <w:rPr>
                <w:rtl/>
              </w:rPr>
            </w:pPr>
            <w:r>
              <w:rPr>
                <w:rtl/>
              </w:rPr>
              <w:t>פעיל חברתי</w:t>
            </w:r>
          </w:p>
        </w:tc>
      </w:tr>
      <w:tr w:rsidR="00951A56" w14:paraId="4DA4FE6D" w14:textId="77777777" w:rsidTr="00951A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32" w:type="dxa"/>
            <w:gridSpan w:val="2"/>
            <w:tcBorders>
              <w:top w:val="nil"/>
              <w:left w:val="nil"/>
              <w:bottom w:val="nil"/>
              <w:right w:val="nil"/>
            </w:tcBorders>
          </w:tcPr>
          <w:p w14:paraId="4E38C02B" w14:textId="39DF8012" w:rsidR="00951A56" w:rsidRDefault="00951A56" w:rsidP="003E4B6E">
            <w:pPr>
              <w:ind w:firstLine="0"/>
              <w:rPr>
                <w:rtl/>
              </w:rPr>
            </w:pPr>
            <w:r>
              <w:rPr>
                <w:rtl/>
              </w:rPr>
              <w:t>חנה כהן</w:t>
            </w:r>
          </w:p>
        </w:tc>
        <w:tc>
          <w:tcPr>
            <w:tcW w:w="425" w:type="dxa"/>
            <w:gridSpan w:val="2"/>
            <w:tcBorders>
              <w:top w:val="nil"/>
              <w:left w:val="nil"/>
              <w:bottom w:val="nil"/>
              <w:right w:val="nil"/>
            </w:tcBorders>
          </w:tcPr>
          <w:p w14:paraId="723113D9" w14:textId="4E4114B2" w:rsidR="00951A56" w:rsidRDefault="00951A56" w:rsidP="003E4B6E">
            <w:pPr>
              <w:ind w:firstLine="0"/>
              <w:rPr>
                <w:rtl/>
              </w:rPr>
            </w:pPr>
            <w:r>
              <w:rPr>
                <w:rtl/>
              </w:rPr>
              <w:t>–</w:t>
            </w:r>
          </w:p>
        </w:tc>
        <w:tc>
          <w:tcPr>
            <w:tcW w:w="7394" w:type="dxa"/>
            <w:gridSpan w:val="2"/>
            <w:tcBorders>
              <w:top w:val="nil"/>
              <w:left w:val="nil"/>
              <w:bottom w:val="nil"/>
              <w:right w:val="nil"/>
            </w:tcBorders>
          </w:tcPr>
          <w:p w14:paraId="5FD3710E" w14:textId="31C3C88E" w:rsidR="00951A56" w:rsidRDefault="00951A56" w:rsidP="003E4B6E">
            <w:pPr>
              <w:ind w:firstLine="0"/>
              <w:rPr>
                <w:rtl/>
              </w:rPr>
            </w:pPr>
            <w:r>
              <w:rPr>
                <w:rtl/>
              </w:rPr>
              <w:t xml:space="preserve">דודה של ענבר </w:t>
            </w:r>
            <w:proofErr w:type="spellStart"/>
            <w:r>
              <w:rPr>
                <w:rtl/>
              </w:rPr>
              <w:t>הימן</w:t>
            </w:r>
            <w:proofErr w:type="spellEnd"/>
            <w:r>
              <w:rPr>
                <w:rtl/>
              </w:rPr>
              <w:t>, משפחות החטופים</w:t>
            </w:r>
          </w:p>
        </w:tc>
      </w:tr>
      <w:tr w:rsidR="00951A56" w14:paraId="0E90C6CF" w14:textId="77777777" w:rsidTr="00951A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32" w:type="dxa"/>
            <w:gridSpan w:val="2"/>
            <w:tcBorders>
              <w:top w:val="nil"/>
              <w:left w:val="nil"/>
              <w:bottom w:val="nil"/>
              <w:right w:val="nil"/>
            </w:tcBorders>
          </w:tcPr>
          <w:p w14:paraId="4DC17B5B" w14:textId="3EF1CBE6" w:rsidR="00951A56" w:rsidRDefault="00951A56" w:rsidP="003E4B6E">
            <w:pPr>
              <w:ind w:firstLine="0"/>
              <w:rPr>
                <w:rtl/>
              </w:rPr>
            </w:pPr>
            <w:r>
              <w:rPr>
                <w:rtl/>
              </w:rPr>
              <w:t>יוסף אנגל (ג'וחא)</w:t>
            </w:r>
          </w:p>
        </w:tc>
        <w:tc>
          <w:tcPr>
            <w:tcW w:w="425" w:type="dxa"/>
            <w:gridSpan w:val="2"/>
            <w:tcBorders>
              <w:top w:val="nil"/>
              <w:left w:val="nil"/>
              <w:bottom w:val="nil"/>
              <w:right w:val="nil"/>
            </w:tcBorders>
          </w:tcPr>
          <w:p w14:paraId="12A63125" w14:textId="5D280800" w:rsidR="00951A56" w:rsidRDefault="00951A56" w:rsidP="003E4B6E">
            <w:pPr>
              <w:ind w:firstLine="0"/>
              <w:rPr>
                <w:rtl/>
              </w:rPr>
            </w:pPr>
            <w:r>
              <w:rPr>
                <w:rtl/>
              </w:rPr>
              <w:t>–</w:t>
            </w:r>
          </w:p>
        </w:tc>
        <w:tc>
          <w:tcPr>
            <w:tcW w:w="7394" w:type="dxa"/>
            <w:gridSpan w:val="2"/>
            <w:tcBorders>
              <w:top w:val="nil"/>
              <w:left w:val="nil"/>
              <w:bottom w:val="nil"/>
              <w:right w:val="nil"/>
            </w:tcBorders>
          </w:tcPr>
          <w:p w14:paraId="0CB81F2D" w14:textId="63C7D2D9" w:rsidR="00951A56" w:rsidRDefault="00951A56" w:rsidP="003E4B6E">
            <w:pPr>
              <w:ind w:firstLine="0"/>
              <w:rPr>
                <w:rtl/>
              </w:rPr>
            </w:pPr>
            <w:r>
              <w:rPr>
                <w:rtl/>
              </w:rPr>
              <w:t>סבו של אופיר אנגל, משפחות החטופים</w:t>
            </w:r>
          </w:p>
        </w:tc>
      </w:tr>
      <w:tr w:rsidR="00951A56" w14:paraId="3FE2BC85" w14:textId="77777777" w:rsidTr="00951A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32" w:type="dxa"/>
            <w:gridSpan w:val="2"/>
            <w:tcBorders>
              <w:top w:val="nil"/>
              <w:left w:val="nil"/>
              <w:bottom w:val="nil"/>
              <w:right w:val="nil"/>
            </w:tcBorders>
          </w:tcPr>
          <w:p w14:paraId="6327B549" w14:textId="03F0A96D" w:rsidR="00951A56" w:rsidRDefault="00951A56" w:rsidP="003E4B6E">
            <w:pPr>
              <w:ind w:firstLine="0"/>
              <w:rPr>
                <w:rtl/>
              </w:rPr>
            </w:pPr>
            <w:r>
              <w:rPr>
                <w:rtl/>
              </w:rPr>
              <w:t>מיכל בן דוד</w:t>
            </w:r>
          </w:p>
        </w:tc>
        <w:tc>
          <w:tcPr>
            <w:tcW w:w="425" w:type="dxa"/>
            <w:gridSpan w:val="2"/>
            <w:tcBorders>
              <w:top w:val="nil"/>
              <w:left w:val="nil"/>
              <w:bottom w:val="nil"/>
              <w:right w:val="nil"/>
            </w:tcBorders>
          </w:tcPr>
          <w:p w14:paraId="0562934E" w14:textId="42A05EDD" w:rsidR="00951A56" w:rsidRDefault="00951A56" w:rsidP="003E4B6E">
            <w:pPr>
              <w:ind w:firstLine="0"/>
              <w:rPr>
                <w:rtl/>
              </w:rPr>
            </w:pPr>
            <w:r>
              <w:rPr>
                <w:rtl/>
              </w:rPr>
              <w:t>–</w:t>
            </w:r>
          </w:p>
        </w:tc>
        <w:tc>
          <w:tcPr>
            <w:tcW w:w="7394" w:type="dxa"/>
            <w:gridSpan w:val="2"/>
            <w:tcBorders>
              <w:top w:val="nil"/>
              <w:left w:val="nil"/>
              <w:bottom w:val="nil"/>
              <w:right w:val="nil"/>
            </w:tcBorders>
          </w:tcPr>
          <w:p w14:paraId="31B9CC63" w14:textId="1D641AD4" w:rsidR="00951A56" w:rsidRDefault="00951A56" w:rsidP="003E4B6E">
            <w:pPr>
              <w:ind w:firstLine="0"/>
              <w:rPr>
                <w:rtl/>
              </w:rPr>
            </w:pPr>
            <w:r>
              <w:rPr>
                <w:rtl/>
              </w:rPr>
              <w:t>אמא של נריה בן דוד ז"ל, משפחה שכולה</w:t>
            </w:r>
          </w:p>
        </w:tc>
      </w:tr>
    </w:tbl>
    <w:p w14:paraId="47A2FBD7" w14:textId="77777777" w:rsidR="003E4B6E" w:rsidRDefault="003E4B6E" w:rsidP="003E4B6E">
      <w:pPr>
        <w:ind w:firstLine="0"/>
        <w:rPr>
          <w:rtl/>
        </w:rPr>
      </w:pPr>
    </w:p>
    <w:p w14:paraId="5B44F953" w14:textId="77777777" w:rsidR="00A22DCD" w:rsidRDefault="00A22DCD" w:rsidP="003E4B6E">
      <w:pPr>
        <w:ind w:firstLine="0"/>
        <w:rPr>
          <w:rtl/>
        </w:rPr>
      </w:pPr>
    </w:p>
    <w:p w14:paraId="61CE66D6" w14:textId="5258B984" w:rsidR="00951A56" w:rsidRPr="003E4B6E" w:rsidRDefault="00951A56" w:rsidP="00951A56">
      <w:pPr>
        <w:ind w:firstLine="0"/>
        <w:outlineLvl w:val="1"/>
        <w:rPr>
          <w:rtl/>
        </w:rPr>
      </w:pPr>
      <w:r>
        <w:rPr>
          <w:rFonts w:hint="cs"/>
          <w:b/>
          <w:bCs/>
          <w:u w:val="single"/>
          <w:rtl/>
        </w:rPr>
        <w:t>משתתפים באמצעים מקווני</w:t>
      </w:r>
      <w:r w:rsidRPr="003E4B6E">
        <w:rPr>
          <w:b/>
          <w:bCs/>
          <w:u w:val="single"/>
          <w:rtl/>
        </w:rPr>
        <w:t xml:space="preserve">ם: </w:t>
      </w:r>
    </w:p>
    <w:tbl>
      <w:tblPr>
        <w:tblStyle w:val="afd"/>
        <w:bidiVisual/>
        <w:tblW w:w="9651" w:type="dxa"/>
        <w:tblInd w:w="0" w:type="dxa"/>
        <w:tblLayout w:type="fixed"/>
        <w:tblLook w:val="04A0" w:firstRow="1" w:lastRow="0" w:firstColumn="1" w:lastColumn="0" w:noHBand="0" w:noVBand="1"/>
      </w:tblPr>
      <w:tblGrid>
        <w:gridCol w:w="1832"/>
        <w:gridCol w:w="425"/>
        <w:gridCol w:w="7394"/>
      </w:tblGrid>
      <w:tr w:rsidR="00951A56" w14:paraId="6B0E3B63" w14:textId="77777777" w:rsidTr="00643027">
        <w:tc>
          <w:tcPr>
            <w:tcW w:w="1832" w:type="dxa"/>
            <w:tcBorders>
              <w:top w:val="nil"/>
              <w:left w:val="nil"/>
              <w:bottom w:val="nil"/>
              <w:right w:val="nil"/>
            </w:tcBorders>
          </w:tcPr>
          <w:p w14:paraId="3AB458FC" w14:textId="77777777" w:rsidR="00951A56" w:rsidRDefault="00951A56" w:rsidP="00643027">
            <w:pPr>
              <w:ind w:firstLine="0"/>
              <w:rPr>
                <w:rtl/>
              </w:rPr>
            </w:pPr>
            <w:r>
              <w:rPr>
                <w:rtl/>
              </w:rPr>
              <w:t>איילת לרר</w:t>
            </w:r>
          </w:p>
        </w:tc>
        <w:tc>
          <w:tcPr>
            <w:tcW w:w="425" w:type="dxa"/>
            <w:tcBorders>
              <w:top w:val="nil"/>
              <w:left w:val="nil"/>
              <w:bottom w:val="nil"/>
              <w:right w:val="nil"/>
            </w:tcBorders>
          </w:tcPr>
          <w:p w14:paraId="33C69A55" w14:textId="77777777" w:rsidR="00951A56" w:rsidRDefault="00951A56" w:rsidP="00643027">
            <w:pPr>
              <w:ind w:firstLine="0"/>
              <w:rPr>
                <w:rtl/>
              </w:rPr>
            </w:pPr>
            <w:r>
              <w:rPr>
                <w:rtl/>
              </w:rPr>
              <w:t>–</w:t>
            </w:r>
          </w:p>
        </w:tc>
        <w:tc>
          <w:tcPr>
            <w:tcW w:w="7394" w:type="dxa"/>
            <w:tcBorders>
              <w:top w:val="nil"/>
              <w:left w:val="nil"/>
              <w:bottom w:val="nil"/>
              <w:right w:val="nil"/>
            </w:tcBorders>
          </w:tcPr>
          <w:p w14:paraId="651B8019" w14:textId="77777777" w:rsidR="00951A56" w:rsidRDefault="00951A56" w:rsidP="00643027">
            <w:pPr>
              <w:ind w:firstLine="0"/>
              <w:rPr>
                <w:rtl/>
              </w:rPr>
            </w:pPr>
            <w:r>
              <w:rPr>
                <w:rtl/>
              </w:rPr>
              <w:t>הלשכה המשפטית, קופת חולים מאוחדת</w:t>
            </w:r>
          </w:p>
        </w:tc>
      </w:tr>
    </w:tbl>
    <w:p w14:paraId="1D946AB5" w14:textId="77777777" w:rsidR="00951A56" w:rsidRPr="003E4B6E" w:rsidRDefault="00951A56" w:rsidP="003E4B6E">
      <w:pPr>
        <w:ind w:firstLine="0"/>
        <w:rPr>
          <w:rtl/>
        </w:rPr>
      </w:pPr>
    </w:p>
    <w:p w14:paraId="52A43362" w14:textId="77777777" w:rsidR="003E4B6E" w:rsidRPr="003E4B6E" w:rsidRDefault="003E4B6E" w:rsidP="003E4B6E">
      <w:pPr>
        <w:ind w:firstLine="0"/>
        <w:rPr>
          <w:rtl/>
        </w:rPr>
      </w:pPr>
    </w:p>
    <w:p w14:paraId="00540D00" w14:textId="77777777" w:rsidR="003E4B6E" w:rsidRPr="003E4B6E" w:rsidRDefault="003E4B6E" w:rsidP="003E4B6E">
      <w:pPr>
        <w:ind w:firstLine="0"/>
        <w:rPr>
          <w:rtl/>
        </w:rPr>
      </w:pPr>
    </w:p>
    <w:p w14:paraId="338356AC" w14:textId="77777777" w:rsidR="003E4B6E" w:rsidRPr="003E4B6E" w:rsidRDefault="003E4B6E" w:rsidP="003E4B6E">
      <w:pPr>
        <w:ind w:firstLine="0"/>
        <w:outlineLvl w:val="1"/>
        <w:rPr>
          <w:rtl/>
        </w:rPr>
      </w:pPr>
      <w:r w:rsidRPr="003E4B6E">
        <w:rPr>
          <w:b/>
          <w:bCs/>
          <w:u w:val="single"/>
          <w:rtl/>
        </w:rPr>
        <w:t>ייעוץ משפטי:</w:t>
      </w:r>
      <w:r w:rsidRPr="003E4B6E">
        <w:rPr>
          <w:rtl/>
        </w:rPr>
        <w:t xml:space="preserve"> </w:t>
      </w:r>
    </w:p>
    <w:p w14:paraId="46167ADE" w14:textId="77777777" w:rsidR="003E4B6E" w:rsidRPr="003E4B6E" w:rsidRDefault="003E4B6E" w:rsidP="003E4B6E">
      <w:pPr>
        <w:ind w:firstLine="0"/>
        <w:rPr>
          <w:rtl/>
        </w:rPr>
      </w:pPr>
      <w:r w:rsidRPr="003E4B6E">
        <w:rPr>
          <w:rtl/>
        </w:rPr>
        <w:t xml:space="preserve">אילת </w:t>
      </w:r>
      <w:proofErr w:type="spellStart"/>
      <w:r w:rsidRPr="003E4B6E">
        <w:rPr>
          <w:rtl/>
        </w:rPr>
        <w:t>וולברג</w:t>
      </w:r>
      <w:proofErr w:type="spellEnd"/>
    </w:p>
    <w:p w14:paraId="67746625" w14:textId="77777777" w:rsidR="003E4B6E" w:rsidRPr="003E4B6E" w:rsidRDefault="003E4B6E" w:rsidP="003E4B6E">
      <w:pPr>
        <w:ind w:firstLine="0"/>
      </w:pPr>
    </w:p>
    <w:p w14:paraId="777F8EED" w14:textId="77777777" w:rsidR="003E4B6E" w:rsidRPr="003E4B6E" w:rsidRDefault="003E4B6E" w:rsidP="003E4B6E">
      <w:pPr>
        <w:ind w:firstLine="0"/>
        <w:outlineLvl w:val="1"/>
        <w:rPr>
          <w:rtl/>
        </w:rPr>
      </w:pPr>
      <w:r w:rsidRPr="003E4B6E">
        <w:rPr>
          <w:b/>
          <w:bCs/>
          <w:u w:val="single"/>
          <w:rtl/>
        </w:rPr>
        <w:t>מנהלת הוועדה:</w:t>
      </w:r>
    </w:p>
    <w:p w14:paraId="739B131B" w14:textId="77777777" w:rsidR="003E4B6E" w:rsidRPr="003E4B6E" w:rsidRDefault="003E4B6E" w:rsidP="003E4B6E">
      <w:pPr>
        <w:ind w:firstLine="0"/>
        <w:rPr>
          <w:u w:val="single"/>
          <w:rtl/>
        </w:rPr>
      </w:pPr>
      <w:r w:rsidRPr="003E4B6E">
        <w:rPr>
          <w:rtl/>
        </w:rPr>
        <w:t>מיכל דיבנר כרמל</w:t>
      </w:r>
    </w:p>
    <w:p w14:paraId="1F38DA23" w14:textId="77777777" w:rsidR="003E4B6E" w:rsidRPr="003E4B6E" w:rsidRDefault="003E4B6E" w:rsidP="003E4B6E">
      <w:pPr>
        <w:ind w:firstLine="0"/>
      </w:pPr>
    </w:p>
    <w:p w14:paraId="631536C5" w14:textId="77777777" w:rsidR="003E4B6E" w:rsidRPr="003E4B6E" w:rsidRDefault="003E4B6E" w:rsidP="003E4B6E">
      <w:pPr>
        <w:ind w:firstLine="0"/>
        <w:outlineLvl w:val="1"/>
        <w:rPr>
          <w:rtl/>
        </w:rPr>
      </w:pPr>
      <w:r w:rsidRPr="003E4B6E">
        <w:rPr>
          <w:b/>
          <w:bCs/>
          <w:u w:val="single"/>
          <w:rtl/>
        </w:rPr>
        <w:t>רישום פרלמנטרי:</w:t>
      </w:r>
    </w:p>
    <w:p w14:paraId="3FE31D66" w14:textId="77777777" w:rsidR="003E4B6E" w:rsidRPr="003E4B6E" w:rsidRDefault="003E4B6E" w:rsidP="003E4B6E">
      <w:pPr>
        <w:ind w:firstLine="0"/>
        <w:rPr>
          <w:rtl/>
        </w:rPr>
      </w:pPr>
      <w:r w:rsidRPr="003E4B6E">
        <w:rPr>
          <w:rtl/>
        </w:rPr>
        <w:t>סמדר לביא, חבר תרגומים</w:t>
      </w:r>
    </w:p>
    <w:p w14:paraId="06EBB93C" w14:textId="77777777" w:rsidR="003E4B6E" w:rsidRDefault="003E4B6E" w:rsidP="003E4B6E">
      <w:pPr>
        <w:ind w:firstLine="0"/>
        <w:rPr>
          <w:rtl/>
        </w:rPr>
      </w:pPr>
    </w:p>
    <w:p w14:paraId="001DC896" w14:textId="77777777" w:rsidR="00A22DCD" w:rsidRPr="003E4B6E" w:rsidRDefault="00A22DCD" w:rsidP="003E4B6E">
      <w:pPr>
        <w:ind w:firstLine="0"/>
        <w:rPr>
          <w:rtl/>
        </w:rPr>
      </w:pPr>
    </w:p>
    <w:p w14:paraId="1C2DEAD9" w14:textId="77777777" w:rsidR="003E4B6E" w:rsidRDefault="003E4B6E" w:rsidP="003E4B6E">
      <w:pPr>
        <w:ind w:firstLine="0"/>
        <w:rPr>
          <w:rtl/>
        </w:rPr>
      </w:pPr>
      <w:r w:rsidRPr="003E4B6E">
        <w:rPr>
          <w:rtl/>
        </w:rPr>
        <w:t>רשימת הנוכחים על תואריהם מבוססת על המידע שהוזן במערכת המוזמנים הממוחשבת. ייתכנו אי-דיוקים והשמטות</w:t>
      </w:r>
      <w:r w:rsidRPr="003E4B6E">
        <w:t>.</w:t>
      </w:r>
    </w:p>
    <w:p w14:paraId="10479B0F" w14:textId="77777777" w:rsidR="004F4062" w:rsidRDefault="004F4062" w:rsidP="003E4B6E">
      <w:pPr>
        <w:ind w:firstLine="0"/>
        <w:rPr>
          <w:rtl/>
        </w:rPr>
      </w:pPr>
    </w:p>
    <w:p w14:paraId="70D90249" w14:textId="5039A613" w:rsidR="004F4062" w:rsidRDefault="004F4062">
      <w:pPr>
        <w:bidi w:val="0"/>
        <w:spacing w:line="240" w:lineRule="auto"/>
        <w:ind w:firstLine="0"/>
        <w:jc w:val="left"/>
        <w:rPr>
          <w:rtl/>
        </w:rPr>
      </w:pPr>
      <w:r>
        <w:rPr>
          <w:rtl/>
        </w:rPr>
        <w:br w:type="page"/>
      </w:r>
    </w:p>
    <w:p w14:paraId="4EA514F9" w14:textId="4558EBFE" w:rsidR="004F4062" w:rsidRDefault="004F4062" w:rsidP="004F4062">
      <w:pPr>
        <w:pStyle w:val="a6"/>
        <w:keepNext/>
        <w:rPr>
          <w:rtl/>
        </w:rPr>
      </w:pPr>
      <w:bookmarkStart w:id="1" w:name="ET_subject_639763_2"/>
      <w:r w:rsidRPr="004F4062">
        <w:rPr>
          <w:rStyle w:val="TagStyle"/>
          <w:rtl/>
        </w:rPr>
        <w:lastRenderedPageBreak/>
        <w:t xml:space="preserve"> &lt;&lt; נושא &gt;&gt; </w:t>
      </w:r>
      <w:r>
        <w:rPr>
          <w:rtl/>
        </w:rPr>
        <w:t>הצעת חוק ניוד מידע רפואי, התשפ"ד-2024, פ/956/25</w:t>
      </w:r>
      <w:r w:rsidRPr="004F4062">
        <w:rPr>
          <w:rStyle w:val="TagStyle"/>
          <w:rtl/>
        </w:rPr>
        <w:t xml:space="preserve"> &lt;&lt; נושא &gt;&gt;</w:t>
      </w:r>
      <w:r w:rsidR="008F502D">
        <w:rPr>
          <w:rtl/>
        </w:rPr>
        <w:t xml:space="preserve"> </w:t>
      </w:r>
      <w:bookmarkEnd w:id="1"/>
    </w:p>
    <w:p w14:paraId="1F45C62C" w14:textId="77777777" w:rsidR="004F4062" w:rsidRDefault="004F4062" w:rsidP="004F4062">
      <w:pPr>
        <w:pStyle w:val="KeepWithNext"/>
        <w:rPr>
          <w:rtl/>
        </w:rPr>
      </w:pPr>
    </w:p>
    <w:p w14:paraId="7FA61F92" w14:textId="77777777" w:rsidR="004F4062" w:rsidRDefault="004F4062" w:rsidP="004F4062">
      <w:pPr>
        <w:rPr>
          <w:rtl/>
        </w:rPr>
      </w:pPr>
    </w:p>
    <w:p w14:paraId="253C7BE5" w14:textId="72CCE836" w:rsidR="004F4062" w:rsidRDefault="004F4062" w:rsidP="004F4062">
      <w:pPr>
        <w:pStyle w:val="af6"/>
        <w:keepNext/>
        <w:rPr>
          <w:rtl/>
        </w:rPr>
      </w:pPr>
      <w:bookmarkStart w:id="2" w:name="ET_yor_6447_3"/>
      <w:r w:rsidRPr="004F4062">
        <w:rPr>
          <w:rStyle w:val="TagStyle"/>
          <w:rtl/>
        </w:rPr>
        <w:t xml:space="preserve"> &lt;&lt; יור &gt;&gt; </w:t>
      </w:r>
      <w:r>
        <w:rPr>
          <w:rtl/>
        </w:rPr>
        <w:t xml:space="preserve">היו"ר יונתן </w:t>
      </w:r>
      <w:proofErr w:type="spellStart"/>
      <w:r>
        <w:rPr>
          <w:rtl/>
        </w:rPr>
        <w:t>מישרקי</w:t>
      </w:r>
      <w:proofErr w:type="spellEnd"/>
      <w:r>
        <w:rPr>
          <w:rtl/>
        </w:rPr>
        <w:t>:</w:t>
      </w:r>
      <w:r w:rsidRPr="004F4062">
        <w:rPr>
          <w:rStyle w:val="TagStyle"/>
          <w:rtl/>
        </w:rPr>
        <w:t xml:space="preserve"> &lt;&lt; יור &gt;&gt;</w:t>
      </w:r>
      <w:r w:rsidR="008F502D">
        <w:rPr>
          <w:rtl/>
        </w:rPr>
        <w:t xml:space="preserve"> </w:t>
      </w:r>
      <w:bookmarkEnd w:id="2"/>
    </w:p>
    <w:p w14:paraId="164F52D0" w14:textId="77777777" w:rsidR="004F4062" w:rsidRDefault="004F4062" w:rsidP="004F4062">
      <w:pPr>
        <w:pStyle w:val="KeepWithNext"/>
        <w:rPr>
          <w:rtl/>
          <w:lang w:eastAsia="he-IL"/>
        </w:rPr>
      </w:pPr>
    </w:p>
    <w:p w14:paraId="3C82E391" w14:textId="16B74E61" w:rsidR="00E72FEA" w:rsidRDefault="00E72FEA" w:rsidP="004F4062">
      <w:pPr>
        <w:rPr>
          <w:rtl/>
          <w:lang w:eastAsia="he-IL"/>
        </w:rPr>
      </w:pPr>
      <w:r>
        <w:rPr>
          <w:rFonts w:hint="cs"/>
          <w:rtl/>
          <w:lang w:eastAsia="he-IL"/>
        </w:rPr>
        <w:t xml:space="preserve">שלום לכולם. אני מתכבד לפתוח את ישיבת ועדת הבריאות הבוקר </w:t>
      </w:r>
      <w:bookmarkStart w:id="3" w:name="_ETM_Q1_6798"/>
      <w:bookmarkEnd w:id="3"/>
      <w:r>
        <w:rPr>
          <w:rFonts w:hint="cs"/>
          <w:rtl/>
          <w:lang w:eastAsia="he-IL"/>
        </w:rPr>
        <w:t xml:space="preserve">שתעסוק בנושא הצעת חוק ניוד מידע רפואי, התשפ"ד-2024, שלי וקבוצת </w:t>
      </w:r>
      <w:bookmarkStart w:id="4" w:name="_ETM_Q1_12301"/>
      <w:bookmarkEnd w:id="4"/>
      <w:r>
        <w:rPr>
          <w:rFonts w:hint="cs"/>
          <w:rtl/>
          <w:lang w:eastAsia="he-IL"/>
        </w:rPr>
        <w:t xml:space="preserve">חברי כנסת בהכנה לקריאה ראשונה. </w:t>
      </w:r>
    </w:p>
    <w:p w14:paraId="17155A62" w14:textId="77777777" w:rsidR="00E72FEA" w:rsidRDefault="00E72FEA" w:rsidP="004F4062">
      <w:pPr>
        <w:rPr>
          <w:rtl/>
          <w:lang w:eastAsia="he-IL"/>
        </w:rPr>
      </w:pPr>
      <w:bookmarkStart w:id="5" w:name="_ETM_Q1_21401"/>
      <w:bookmarkStart w:id="6" w:name="_ETM_Q1_21451"/>
      <w:bookmarkStart w:id="7" w:name="_ETM_Q1_21577"/>
      <w:bookmarkEnd w:id="5"/>
      <w:bookmarkEnd w:id="6"/>
      <w:bookmarkEnd w:id="7"/>
    </w:p>
    <w:p w14:paraId="08681D15" w14:textId="20A2BEFC" w:rsidR="00E72FEA" w:rsidRDefault="00E72FEA" w:rsidP="0041408D">
      <w:pPr>
        <w:rPr>
          <w:rtl/>
          <w:lang w:eastAsia="he-IL"/>
        </w:rPr>
      </w:pPr>
      <w:bookmarkStart w:id="8" w:name="_ETM_Q1_21618"/>
      <w:bookmarkEnd w:id="8"/>
      <w:r>
        <w:rPr>
          <w:rFonts w:hint="cs"/>
          <w:rtl/>
          <w:lang w:eastAsia="he-IL"/>
        </w:rPr>
        <w:t xml:space="preserve">כפי שאנחנו נוהגים תמיד אנחנו </w:t>
      </w:r>
      <w:bookmarkStart w:id="9" w:name="_ETM_Q1_16223"/>
      <w:bookmarkEnd w:id="9"/>
      <w:r>
        <w:rPr>
          <w:rFonts w:hint="cs"/>
          <w:rtl/>
          <w:lang w:eastAsia="he-IL"/>
        </w:rPr>
        <w:t xml:space="preserve">נפתח גם את הישיבה הזו בתפילה לרפואתם השלמה של </w:t>
      </w:r>
      <w:bookmarkStart w:id="10" w:name="_ETM_Q1_22789"/>
      <w:bookmarkEnd w:id="10"/>
      <w:r>
        <w:rPr>
          <w:rFonts w:hint="cs"/>
          <w:rtl/>
          <w:lang w:eastAsia="he-IL"/>
        </w:rPr>
        <w:t xml:space="preserve">כלל הפצועים במלחמה הקשה הזו, כמובן תפילה ושלי ושלכם </w:t>
      </w:r>
      <w:bookmarkStart w:id="11" w:name="_ETM_Q1_26452"/>
      <w:bookmarkEnd w:id="11"/>
      <w:r>
        <w:rPr>
          <w:rFonts w:hint="cs"/>
          <w:rtl/>
          <w:lang w:eastAsia="he-IL"/>
        </w:rPr>
        <w:t xml:space="preserve">להחזרה הביתה במהרה של כל החטופים והחטופות בעזרת ה' </w:t>
      </w:r>
      <w:bookmarkStart w:id="12" w:name="_ETM_Q1_35476"/>
      <w:bookmarkEnd w:id="12"/>
      <w:r>
        <w:rPr>
          <w:rFonts w:hint="cs"/>
          <w:rtl/>
          <w:lang w:eastAsia="he-IL"/>
        </w:rPr>
        <w:t xml:space="preserve">בבריאות איתנה. </w:t>
      </w:r>
      <w:bookmarkStart w:id="13" w:name="_ETM_Q1_37972"/>
      <w:bookmarkStart w:id="14" w:name="_ETM_Q1_38018"/>
      <w:bookmarkStart w:id="15" w:name="_ETM_Q1_38140"/>
      <w:bookmarkStart w:id="16" w:name="_ETM_Q1_38183"/>
      <w:bookmarkEnd w:id="13"/>
      <w:bookmarkEnd w:id="14"/>
      <w:bookmarkEnd w:id="15"/>
      <w:bookmarkEnd w:id="16"/>
      <w:r>
        <w:rPr>
          <w:rFonts w:hint="cs"/>
          <w:rtl/>
          <w:lang w:eastAsia="he-IL"/>
        </w:rPr>
        <w:t xml:space="preserve">אנחנו נפתח עם הדברים של חנה, בבקשה. </w:t>
      </w:r>
      <w:bookmarkStart w:id="17" w:name="_ETM_Q1_42404"/>
      <w:bookmarkEnd w:id="17"/>
    </w:p>
    <w:p w14:paraId="29DE3CDF" w14:textId="77777777" w:rsidR="00E72FEA" w:rsidRDefault="00E72FEA" w:rsidP="004F4062">
      <w:pPr>
        <w:rPr>
          <w:rtl/>
          <w:lang w:eastAsia="he-IL"/>
        </w:rPr>
      </w:pPr>
      <w:bookmarkStart w:id="18" w:name="_ETM_Q1_42448"/>
      <w:bookmarkStart w:id="19" w:name="_ETM_Q1_37159"/>
      <w:bookmarkStart w:id="20" w:name="_ETM_Q1_39061"/>
      <w:bookmarkEnd w:id="18"/>
      <w:bookmarkEnd w:id="19"/>
      <w:bookmarkEnd w:id="20"/>
    </w:p>
    <w:p w14:paraId="0A17A3D6" w14:textId="5F832612" w:rsidR="00E72FEA" w:rsidRDefault="00E72FEA" w:rsidP="00E72FEA">
      <w:pPr>
        <w:pStyle w:val="af9"/>
        <w:keepNext/>
        <w:rPr>
          <w:rtl/>
          <w:lang w:eastAsia="he-IL"/>
        </w:rPr>
      </w:pPr>
      <w:bookmarkStart w:id="21" w:name="ET_guest_חנה_כהן_4"/>
      <w:r w:rsidRPr="00E72FEA">
        <w:rPr>
          <w:rStyle w:val="TagStyle"/>
          <w:rtl/>
        </w:rPr>
        <w:t xml:space="preserve"> &lt;&lt; אורח &gt;&gt; </w:t>
      </w:r>
      <w:r>
        <w:rPr>
          <w:rtl/>
          <w:lang w:eastAsia="he-IL"/>
        </w:rPr>
        <w:t>חנה כהן:</w:t>
      </w:r>
      <w:r w:rsidRPr="00E72FEA">
        <w:rPr>
          <w:rStyle w:val="TagStyle"/>
          <w:rtl/>
        </w:rPr>
        <w:t xml:space="preserve"> &lt;&lt; אורח &gt;&gt;</w:t>
      </w:r>
      <w:r w:rsidR="008F502D">
        <w:rPr>
          <w:rtl/>
          <w:lang w:eastAsia="he-IL"/>
        </w:rPr>
        <w:t xml:space="preserve"> </w:t>
      </w:r>
      <w:bookmarkEnd w:id="21"/>
    </w:p>
    <w:p w14:paraId="0E273B99" w14:textId="77777777" w:rsidR="00E72FEA" w:rsidRDefault="00E72FEA" w:rsidP="00E72FEA">
      <w:pPr>
        <w:pStyle w:val="KeepWithNext"/>
        <w:rPr>
          <w:rtl/>
          <w:lang w:eastAsia="he-IL"/>
        </w:rPr>
      </w:pPr>
    </w:p>
    <w:p w14:paraId="28F492AD" w14:textId="666E8D97" w:rsidR="00E72FEA" w:rsidRDefault="00E72FEA" w:rsidP="00E72FEA">
      <w:pPr>
        <w:rPr>
          <w:rtl/>
          <w:lang w:eastAsia="he-IL"/>
        </w:rPr>
      </w:pPr>
      <w:bookmarkStart w:id="22" w:name="_ETM_Q1_39479"/>
      <w:bookmarkStart w:id="23" w:name="_ETM_Q1_39508"/>
      <w:bookmarkEnd w:id="22"/>
      <w:bookmarkEnd w:id="23"/>
      <w:r>
        <w:rPr>
          <w:rFonts w:hint="cs"/>
          <w:rtl/>
          <w:lang w:eastAsia="he-IL"/>
        </w:rPr>
        <w:t xml:space="preserve">תודה </w:t>
      </w:r>
      <w:bookmarkStart w:id="24" w:name="_ETM_Q1_39950"/>
      <w:bookmarkEnd w:id="24"/>
      <w:r>
        <w:rPr>
          <w:rFonts w:hint="cs"/>
          <w:rtl/>
          <w:lang w:eastAsia="he-IL"/>
        </w:rPr>
        <w:t xml:space="preserve">רבה שאתה נותן לי את זכות הדיבור. שלום לכולם, אנחנו </w:t>
      </w:r>
      <w:bookmarkStart w:id="25" w:name="_ETM_Q1_44270"/>
      <w:bookmarkEnd w:id="25"/>
      <w:r>
        <w:rPr>
          <w:rFonts w:hint="cs"/>
          <w:rtl/>
          <w:lang w:eastAsia="he-IL"/>
        </w:rPr>
        <w:t xml:space="preserve">לא נוהגים לברך בבוקר טוב, אני אגיד לכם שלום. אני </w:t>
      </w:r>
      <w:bookmarkStart w:id="26" w:name="_ETM_Q1_50993"/>
      <w:bookmarkEnd w:id="26"/>
      <w:r>
        <w:rPr>
          <w:rFonts w:hint="cs"/>
          <w:rtl/>
          <w:lang w:eastAsia="he-IL"/>
        </w:rPr>
        <w:t xml:space="preserve">הדודה של ענבר </w:t>
      </w:r>
      <w:proofErr w:type="spellStart"/>
      <w:r>
        <w:rPr>
          <w:rFonts w:hint="cs"/>
          <w:rtl/>
          <w:lang w:eastAsia="he-IL"/>
        </w:rPr>
        <w:t>הימן</w:t>
      </w:r>
      <w:proofErr w:type="spellEnd"/>
      <w:r>
        <w:rPr>
          <w:rFonts w:hint="cs"/>
          <w:rtl/>
          <w:lang w:eastAsia="he-IL"/>
        </w:rPr>
        <w:t xml:space="preserve"> שהייתה </w:t>
      </w:r>
      <w:proofErr w:type="spellStart"/>
      <w:r>
        <w:rPr>
          <w:rFonts w:hint="cs"/>
          <w:rtl/>
          <w:lang w:eastAsia="he-IL"/>
        </w:rPr>
        <w:t>הלפרית</w:t>
      </w:r>
      <w:proofErr w:type="spellEnd"/>
      <w:r>
        <w:rPr>
          <w:rFonts w:hint="cs"/>
          <w:rtl/>
          <w:lang w:eastAsia="he-IL"/>
        </w:rPr>
        <w:t xml:space="preserve"> במסיבה </w:t>
      </w:r>
      <w:proofErr w:type="spellStart"/>
      <w:r>
        <w:rPr>
          <w:rFonts w:hint="cs"/>
          <w:rtl/>
          <w:lang w:eastAsia="he-IL"/>
        </w:rPr>
        <w:t>בנובה</w:t>
      </w:r>
      <w:proofErr w:type="spellEnd"/>
      <w:r>
        <w:rPr>
          <w:rFonts w:hint="cs"/>
          <w:rtl/>
          <w:lang w:eastAsia="he-IL"/>
        </w:rPr>
        <w:t xml:space="preserve">, ברחה לכיוון </w:t>
      </w:r>
      <w:bookmarkStart w:id="27" w:name="_ETM_Q1_61266"/>
      <w:bookmarkEnd w:id="27"/>
      <w:r>
        <w:rPr>
          <w:rFonts w:hint="cs"/>
          <w:rtl/>
          <w:lang w:eastAsia="he-IL"/>
        </w:rPr>
        <w:t xml:space="preserve">קיבוץ בארי, שם היא נחטפה בחיים, הועלתה על אופנוע </w:t>
      </w:r>
      <w:bookmarkStart w:id="28" w:name="_ETM_Q1_68970"/>
      <w:bookmarkEnd w:id="28"/>
      <w:r>
        <w:rPr>
          <w:rFonts w:hint="cs"/>
          <w:rtl/>
          <w:lang w:eastAsia="he-IL"/>
        </w:rPr>
        <w:t>על ידי מחבלי חמאס ונרצחה באותו יום בצורה אכזרית ביותר.</w:t>
      </w:r>
      <w:bookmarkStart w:id="29" w:name="_ETM_Q1_77154"/>
      <w:bookmarkEnd w:id="29"/>
      <w:r>
        <w:rPr>
          <w:rFonts w:hint="cs"/>
          <w:rtl/>
          <w:lang w:eastAsia="he-IL"/>
        </w:rPr>
        <w:t xml:space="preserve"> </w:t>
      </w:r>
    </w:p>
    <w:p w14:paraId="7E286A7D" w14:textId="77777777" w:rsidR="00E72FEA" w:rsidRDefault="00E72FEA" w:rsidP="00E72FEA">
      <w:pPr>
        <w:rPr>
          <w:rtl/>
          <w:lang w:eastAsia="he-IL"/>
        </w:rPr>
      </w:pPr>
      <w:bookmarkStart w:id="30" w:name="_ETM_Q1_82033"/>
      <w:bookmarkStart w:id="31" w:name="_ETM_Q1_82080"/>
      <w:bookmarkEnd w:id="30"/>
      <w:bookmarkEnd w:id="31"/>
    </w:p>
    <w:p w14:paraId="0AE757ED" w14:textId="4F71F8BF" w:rsidR="00A92F63" w:rsidRDefault="00E72FEA" w:rsidP="00A92F63">
      <w:pPr>
        <w:rPr>
          <w:rtl/>
          <w:lang w:eastAsia="he-IL"/>
        </w:rPr>
      </w:pPr>
      <w:bookmarkStart w:id="32" w:name="_ETM_Q1_82225"/>
      <w:bookmarkStart w:id="33" w:name="_ETM_Q1_82273"/>
      <w:bookmarkEnd w:id="32"/>
      <w:bookmarkEnd w:id="33"/>
      <w:r>
        <w:rPr>
          <w:rFonts w:hint="cs"/>
          <w:rtl/>
          <w:lang w:eastAsia="he-IL"/>
        </w:rPr>
        <w:t>ענבר הייתה עולם ומלואו</w:t>
      </w:r>
      <w:r w:rsidR="00341F86">
        <w:rPr>
          <w:rFonts w:hint="cs"/>
          <w:rtl/>
          <w:lang w:eastAsia="he-IL"/>
        </w:rPr>
        <w:t>.</w:t>
      </w:r>
      <w:r>
        <w:rPr>
          <w:rFonts w:hint="cs"/>
          <w:rtl/>
          <w:lang w:eastAsia="he-IL"/>
        </w:rPr>
        <w:t xml:space="preserve"> </w:t>
      </w:r>
      <w:bookmarkStart w:id="34" w:name="_ETM_Q1_88548"/>
      <w:bookmarkEnd w:id="34"/>
      <w:r>
        <w:rPr>
          <w:rFonts w:hint="cs"/>
          <w:rtl/>
          <w:lang w:eastAsia="he-IL"/>
        </w:rPr>
        <w:t xml:space="preserve">אנחנו עזבנו מקומות עבודה, כל המשפחה, </w:t>
      </w:r>
      <w:r w:rsidR="00A92F63">
        <w:rPr>
          <w:rFonts w:hint="cs"/>
          <w:rtl/>
          <w:lang w:eastAsia="he-IL"/>
        </w:rPr>
        <w:t xml:space="preserve">ויש לנו עבודה חדשה, </w:t>
      </w:r>
      <w:bookmarkStart w:id="35" w:name="_ETM_Q1_93912"/>
      <w:bookmarkEnd w:id="35"/>
      <w:r w:rsidR="00A92F63">
        <w:rPr>
          <w:rFonts w:hint="cs"/>
          <w:rtl/>
          <w:lang w:eastAsia="he-IL"/>
        </w:rPr>
        <w:t xml:space="preserve">אנחנו עסוקים בלהחזיר את ענבר לקבר ישראל. אחרי שגופה עבר </w:t>
      </w:r>
      <w:bookmarkStart w:id="36" w:name="_ETM_Q1_102165"/>
      <w:bookmarkEnd w:id="36"/>
      <w:r w:rsidR="00A92F63">
        <w:rPr>
          <w:rFonts w:hint="cs"/>
          <w:rtl/>
          <w:lang w:eastAsia="he-IL"/>
        </w:rPr>
        <w:t xml:space="preserve">כל כך הרבה עינויים ותלאות מגיע לענבר שלנו ולשאר הנרצחים </w:t>
      </w:r>
      <w:bookmarkStart w:id="37" w:name="_ETM_Q1_110636"/>
      <w:bookmarkEnd w:id="37"/>
      <w:r w:rsidR="00A92F63">
        <w:rPr>
          <w:rFonts w:hint="cs"/>
          <w:rtl/>
          <w:lang w:eastAsia="he-IL"/>
        </w:rPr>
        <w:t xml:space="preserve">להגיע לארץ ישראל ולהיקבר. </w:t>
      </w:r>
      <w:bookmarkStart w:id="38" w:name="_ETM_Q1_113756"/>
      <w:bookmarkStart w:id="39" w:name="_ETM_Q1_113808"/>
      <w:bookmarkStart w:id="40" w:name="_ETM_Q1_114356"/>
      <w:bookmarkStart w:id="41" w:name="_ETM_Q1_114402"/>
      <w:bookmarkEnd w:id="38"/>
      <w:bookmarkEnd w:id="39"/>
      <w:bookmarkEnd w:id="40"/>
      <w:bookmarkEnd w:id="41"/>
      <w:r w:rsidR="00A92F63">
        <w:rPr>
          <w:rFonts w:hint="cs"/>
          <w:rtl/>
          <w:lang w:eastAsia="he-IL"/>
        </w:rPr>
        <w:t xml:space="preserve">אני מצדדת בכל עסקה שתחזיר את </w:t>
      </w:r>
      <w:bookmarkStart w:id="42" w:name="_ETM_Q1_120084"/>
      <w:bookmarkEnd w:id="42"/>
      <w:r w:rsidR="00A92F63">
        <w:rPr>
          <w:rFonts w:hint="cs"/>
          <w:rtl/>
          <w:lang w:eastAsia="he-IL"/>
        </w:rPr>
        <w:t xml:space="preserve">כל החטופים הביתה ולכן אני אומרת שעסקת נתניהו מבחינתנו היא </w:t>
      </w:r>
      <w:bookmarkStart w:id="43" w:name="_ETM_Q1_127518"/>
      <w:bookmarkEnd w:id="43"/>
      <w:r w:rsidR="00A92F63">
        <w:rPr>
          <w:rFonts w:hint="cs"/>
          <w:rtl/>
          <w:lang w:eastAsia="he-IL"/>
        </w:rPr>
        <w:t xml:space="preserve">עסקה שאנחנו מאוד מצדדים בה והלוואי שהיא תצליח לצאת אל </w:t>
      </w:r>
      <w:bookmarkStart w:id="44" w:name="_ETM_Q1_135980"/>
      <w:bookmarkEnd w:id="44"/>
      <w:r w:rsidR="00A92F63">
        <w:rPr>
          <w:rFonts w:hint="cs"/>
          <w:rtl/>
          <w:lang w:eastAsia="he-IL"/>
        </w:rPr>
        <w:t xml:space="preserve">הפועל. </w:t>
      </w:r>
    </w:p>
    <w:p w14:paraId="01EB13CC" w14:textId="77777777" w:rsidR="00A92F63" w:rsidRDefault="00A92F63" w:rsidP="00A92F63">
      <w:pPr>
        <w:rPr>
          <w:rtl/>
          <w:lang w:eastAsia="he-IL"/>
        </w:rPr>
      </w:pPr>
      <w:bookmarkStart w:id="45" w:name="_ETM_Q1_135822"/>
      <w:bookmarkStart w:id="46" w:name="_ETM_Q1_135874"/>
      <w:bookmarkEnd w:id="45"/>
      <w:bookmarkEnd w:id="46"/>
    </w:p>
    <w:p w14:paraId="205F176E" w14:textId="6BEE855F" w:rsidR="00A92F63" w:rsidRDefault="00A92F63" w:rsidP="00A92F63">
      <w:pPr>
        <w:rPr>
          <w:rtl/>
          <w:lang w:eastAsia="he-IL"/>
        </w:rPr>
      </w:pPr>
      <w:bookmarkStart w:id="47" w:name="_ETM_Q1_136198"/>
      <w:bookmarkStart w:id="48" w:name="_ETM_Q1_136245"/>
      <w:bookmarkEnd w:id="47"/>
      <w:bookmarkEnd w:id="48"/>
      <w:r>
        <w:rPr>
          <w:rFonts w:hint="cs"/>
          <w:rtl/>
          <w:lang w:eastAsia="he-IL"/>
        </w:rPr>
        <w:t xml:space="preserve">מה שאני כן רוצה לבקש, אני לא מכירה את </w:t>
      </w:r>
      <w:bookmarkStart w:id="49" w:name="_ETM_Q1_139547"/>
      <w:bookmarkEnd w:id="49"/>
      <w:r>
        <w:rPr>
          <w:rFonts w:hint="cs"/>
          <w:rtl/>
          <w:lang w:eastAsia="he-IL"/>
        </w:rPr>
        <w:t xml:space="preserve">כל העסקה, את כל פרטי העסקה, כל יום צץ </w:t>
      </w:r>
      <w:bookmarkStart w:id="50" w:name="_ETM_Q1_143586"/>
      <w:bookmarkEnd w:id="50"/>
      <w:r>
        <w:rPr>
          <w:rFonts w:hint="cs"/>
          <w:rtl/>
          <w:lang w:eastAsia="he-IL"/>
        </w:rPr>
        <w:t xml:space="preserve">סעיף חדש שאנחנו לא נחשפנו אליו קודם. בתחילה אמרו </w:t>
      </w:r>
      <w:bookmarkStart w:id="51" w:name="_ETM_Q1_151201"/>
      <w:bookmarkEnd w:id="51"/>
      <w:r>
        <w:rPr>
          <w:rFonts w:hint="cs"/>
          <w:rtl/>
          <w:lang w:eastAsia="he-IL"/>
        </w:rPr>
        <w:t xml:space="preserve">שאחרי הפעימה הראשונה כוחות צה"ל יוצאים מעזה. אני מבקשת שלא </w:t>
      </w:r>
      <w:bookmarkStart w:id="52" w:name="_ETM_Q1_157631"/>
      <w:bookmarkEnd w:id="52"/>
      <w:r>
        <w:rPr>
          <w:rFonts w:hint="cs"/>
          <w:rtl/>
          <w:lang w:eastAsia="he-IL"/>
        </w:rPr>
        <w:t xml:space="preserve">יקרה דבר כזה מכיוון שאם כוחות צה"ל ייצאו אחרי </w:t>
      </w:r>
      <w:bookmarkStart w:id="53" w:name="_ETM_Q1_164798"/>
      <w:bookmarkEnd w:id="53"/>
      <w:r>
        <w:rPr>
          <w:rFonts w:hint="cs"/>
          <w:rtl/>
          <w:lang w:eastAsia="he-IL"/>
        </w:rPr>
        <w:t xml:space="preserve">העסקה הראשונה, זה להפקיר את הבחורים, את החיילים ובטח </w:t>
      </w:r>
      <w:bookmarkStart w:id="54" w:name="_ETM_Q1_169210"/>
      <w:bookmarkEnd w:id="54"/>
      <w:r>
        <w:rPr>
          <w:rFonts w:hint="cs"/>
          <w:rtl/>
          <w:lang w:eastAsia="he-IL"/>
        </w:rPr>
        <w:t xml:space="preserve">את גופות הנרצחים. </w:t>
      </w:r>
    </w:p>
    <w:p w14:paraId="109A7529" w14:textId="77777777" w:rsidR="00A92F63" w:rsidRDefault="00A92F63" w:rsidP="00A92F63">
      <w:pPr>
        <w:rPr>
          <w:rtl/>
          <w:lang w:eastAsia="he-IL"/>
        </w:rPr>
      </w:pPr>
      <w:bookmarkStart w:id="55" w:name="_ETM_Q1_171505"/>
      <w:bookmarkStart w:id="56" w:name="_ETM_Q1_171556"/>
      <w:bookmarkEnd w:id="55"/>
      <w:bookmarkEnd w:id="56"/>
    </w:p>
    <w:p w14:paraId="0AB13740" w14:textId="77777777" w:rsidR="00A0132B" w:rsidRDefault="00A92F63" w:rsidP="00A92F63">
      <w:pPr>
        <w:rPr>
          <w:rtl/>
          <w:lang w:eastAsia="he-IL"/>
        </w:rPr>
      </w:pPr>
      <w:bookmarkStart w:id="57" w:name="_ETM_Q1_171657"/>
      <w:bookmarkStart w:id="58" w:name="_ETM_Q1_171704"/>
      <w:bookmarkEnd w:id="57"/>
      <w:bookmarkEnd w:id="58"/>
      <w:r>
        <w:rPr>
          <w:rFonts w:hint="cs"/>
          <w:rtl/>
          <w:lang w:eastAsia="he-IL"/>
        </w:rPr>
        <w:t>כבר היום אין מודיעין על גופות הנרצחים,</w:t>
      </w:r>
      <w:bookmarkStart w:id="59" w:name="_ETM_Q1_173495"/>
      <w:bookmarkEnd w:id="59"/>
      <w:r>
        <w:rPr>
          <w:rFonts w:hint="cs"/>
          <w:rtl/>
          <w:lang w:eastAsia="he-IL"/>
        </w:rPr>
        <w:t xml:space="preserve"> לא יודעים על כולם, הם קבורים בתוך עזה, הם מפוזרים</w:t>
      </w:r>
      <w:bookmarkStart w:id="60" w:name="_ETM_Q1_178839"/>
      <w:bookmarkEnd w:id="60"/>
      <w:r>
        <w:rPr>
          <w:rFonts w:hint="cs"/>
          <w:rtl/>
          <w:lang w:eastAsia="he-IL"/>
        </w:rPr>
        <w:t xml:space="preserve"> שם ואנחנו לא רוצים להיות משפחת </w:t>
      </w:r>
      <w:proofErr w:type="spellStart"/>
      <w:r>
        <w:rPr>
          <w:rFonts w:hint="cs"/>
          <w:rtl/>
          <w:lang w:eastAsia="he-IL"/>
        </w:rPr>
        <w:t>גולדין</w:t>
      </w:r>
      <w:proofErr w:type="spellEnd"/>
      <w:r>
        <w:rPr>
          <w:rFonts w:hint="cs"/>
          <w:rtl/>
          <w:lang w:eastAsia="he-IL"/>
        </w:rPr>
        <w:t xml:space="preserve"> ושאול הבאה, אנחנו </w:t>
      </w:r>
      <w:bookmarkStart w:id="61" w:name="_ETM_Q1_186152"/>
      <w:bookmarkEnd w:id="61"/>
      <w:r>
        <w:rPr>
          <w:rFonts w:hint="cs"/>
          <w:rtl/>
          <w:lang w:eastAsia="he-IL"/>
        </w:rPr>
        <w:t xml:space="preserve">לא מוכנים לחכות שנים לקבל את הילדה בחזרה הביתה, לא </w:t>
      </w:r>
      <w:bookmarkStart w:id="62" w:name="_ETM_Q1_192440"/>
      <w:bookmarkEnd w:id="62"/>
      <w:r>
        <w:rPr>
          <w:rFonts w:hint="cs"/>
          <w:rtl/>
          <w:lang w:eastAsia="he-IL"/>
        </w:rPr>
        <w:t xml:space="preserve">מוכנים. עוד יותר מחרידה אותי העובדה שחלק מהנרצחים לא יימצאו </w:t>
      </w:r>
      <w:bookmarkStart w:id="63" w:name="_ETM_Q1_199326"/>
      <w:bookmarkEnd w:id="63"/>
      <w:r>
        <w:rPr>
          <w:rFonts w:hint="cs"/>
          <w:rtl/>
          <w:lang w:eastAsia="he-IL"/>
        </w:rPr>
        <w:t>ועזה תשתקם ותיבנה על גופות היקירים שלנו, גופות היהודים. ז</w:t>
      </w:r>
      <w:bookmarkStart w:id="64" w:name="_ETM_Q1_206974"/>
      <w:bookmarkEnd w:id="64"/>
      <w:r>
        <w:rPr>
          <w:rFonts w:hint="cs"/>
          <w:rtl/>
          <w:lang w:eastAsia="he-IL"/>
        </w:rPr>
        <w:t>ו מחשבה שמזעזעת אותי, פשוט מזעזעת אותי.</w:t>
      </w:r>
    </w:p>
    <w:p w14:paraId="07BA22B1" w14:textId="77777777" w:rsidR="00A0132B" w:rsidRDefault="00A0132B" w:rsidP="00A92F63">
      <w:pPr>
        <w:rPr>
          <w:rtl/>
          <w:lang w:eastAsia="he-IL"/>
        </w:rPr>
      </w:pPr>
      <w:bookmarkStart w:id="65" w:name="_ETM_Q1_210979"/>
      <w:bookmarkStart w:id="66" w:name="_ETM_Q1_211029"/>
      <w:bookmarkEnd w:id="65"/>
      <w:bookmarkEnd w:id="66"/>
    </w:p>
    <w:p w14:paraId="1C426550" w14:textId="564B9D1B" w:rsidR="00A92F63" w:rsidRDefault="00A92F63" w:rsidP="00A92F63">
      <w:pPr>
        <w:rPr>
          <w:rtl/>
          <w:lang w:eastAsia="he-IL"/>
        </w:rPr>
      </w:pPr>
      <w:bookmarkStart w:id="67" w:name="_ETM_Q1_211139"/>
      <w:bookmarkStart w:id="68" w:name="_ETM_Q1_211177"/>
      <w:bookmarkEnd w:id="67"/>
      <w:bookmarkEnd w:id="68"/>
      <w:r>
        <w:rPr>
          <w:rFonts w:hint="cs"/>
          <w:rtl/>
          <w:lang w:eastAsia="he-IL"/>
        </w:rPr>
        <w:t xml:space="preserve">לכן אני </w:t>
      </w:r>
      <w:bookmarkStart w:id="69" w:name="_ETM_Q1_212009"/>
      <w:bookmarkEnd w:id="69"/>
      <w:r>
        <w:rPr>
          <w:rFonts w:hint="cs"/>
          <w:rtl/>
          <w:lang w:eastAsia="he-IL"/>
        </w:rPr>
        <w:t xml:space="preserve">טוענת שאסור לנו </w:t>
      </w:r>
      <w:r w:rsidR="00A0132B">
        <w:rPr>
          <w:rFonts w:hint="cs"/>
          <w:rtl/>
          <w:lang w:eastAsia="he-IL"/>
        </w:rPr>
        <w:t xml:space="preserve">לוותר על כל מנופי הלחץ שלנו בפעימה </w:t>
      </w:r>
      <w:bookmarkStart w:id="70" w:name="_ETM_Q1_221914"/>
      <w:bookmarkEnd w:id="70"/>
      <w:r w:rsidR="00A0132B">
        <w:rPr>
          <w:rFonts w:hint="cs"/>
          <w:rtl/>
          <w:lang w:eastAsia="he-IL"/>
        </w:rPr>
        <w:t xml:space="preserve">הראשונה, אנחנו צריכים לשמור על מנופי לחץ גם לפעימה השנייה </w:t>
      </w:r>
      <w:bookmarkStart w:id="71" w:name="_ETM_Q1_228618"/>
      <w:bookmarkEnd w:id="71"/>
      <w:r w:rsidR="00A0132B">
        <w:rPr>
          <w:rFonts w:hint="cs"/>
          <w:rtl/>
          <w:lang w:eastAsia="he-IL"/>
        </w:rPr>
        <w:t xml:space="preserve">וגם לפעימה השלישית. אסור לנו להשאיר אף אחד מאחור, כולם </w:t>
      </w:r>
      <w:bookmarkStart w:id="72" w:name="_ETM_Q1_232445"/>
      <w:bookmarkEnd w:id="72"/>
      <w:r w:rsidR="00A0132B">
        <w:rPr>
          <w:rFonts w:hint="cs"/>
          <w:rtl/>
          <w:lang w:eastAsia="he-IL"/>
        </w:rPr>
        <w:t>צריכים לחזור הביתה עד האחרון שבהם ואני מקווה שאתם תצב</w:t>
      </w:r>
      <w:bookmarkStart w:id="73" w:name="_ETM_Q1_242244"/>
      <w:bookmarkEnd w:id="73"/>
      <w:r w:rsidR="00A0132B">
        <w:rPr>
          <w:rFonts w:hint="cs"/>
          <w:rtl/>
          <w:lang w:eastAsia="he-IL"/>
        </w:rPr>
        <w:t>יעו בעד העסקה הזאת ותחזירו לנו את כולם הביתה,</w:t>
      </w:r>
      <w:bookmarkStart w:id="74" w:name="_ETM_Q1_251308"/>
      <w:bookmarkEnd w:id="74"/>
      <w:r w:rsidR="00A0132B">
        <w:rPr>
          <w:rFonts w:hint="cs"/>
          <w:rtl/>
          <w:lang w:eastAsia="he-IL"/>
        </w:rPr>
        <w:t xml:space="preserve"> את החיים תחזירו לשיקום, את הנרצחים עד האחרון שבהם תחזירו </w:t>
      </w:r>
      <w:bookmarkStart w:id="75" w:name="_ETM_Q1_254431"/>
      <w:bookmarkEnd w:id="75"/>
      <w:r w:rsidR="00A0132B">
        <w:rPr>
          <w:rFonts w:hint="cs"/>
          <w:rtl/>
          <w:lang w:eastAsia="he-IL"/>
        </w:rPr>
        <w:t xml:space="preserve">לנו אותם לקבורה כי מדובר באזרחים תמימים שנחטפו </w:t>
      </w:r>
      <w:bookmarkStart w:id="76" w:name="_ETM_Q1_263959"/>
      <w:bookmarkEnd w:id="76"/>
      <w:r w:rsidR="00A0132B">
        <w:rPr>
          <w:rFonts w:hint="cs"/>
          <w:rtl/>
          <w:lang w:eastAsia="he-IL"/>
        </w:rPr>
        <w:t xml:space="preserve">מתוך שטח מדינת ישראל ומדינת ישראל מחויבת להחזיר אותם. תודה </w:t>
      </w:r>
      <w:bookmarkStart w:id="77" w:name="_ETM_Q1_270926"/>
      <w:bookmarkEnd w:id="77"/>
      <w:r w:rsidR="00A0132B">
        <w:rPr>
          <w:rFonts w:hint="cs"/>
          <w:rtl/>
          <w:lang w:eastAsia="he-IL"/>
        </w:rPr>
        <w:t xml:space="preserve">רבה. </w:t>
      </w:r>
    </w:p>
    <w:p w14:paraId="57C69571" w14:textId="77777777" w:rsidR="00A0132B" w:rsidRDefault="00A0132B" w:rsidP="00A92F63">
      <w:pPr>
        <w:rPr>
          <w:rtl/>
          <w:lang w:eastAsia="he-IL"/>
        </w:rPr>
      </w:pPr>
      <w:bookmarkStart w:id="78" w:name="_ETM_Q1_271574"/>
      <w:bookmarkStart w:id="79" w:name="_ETM_Q1_271612"/>
      <w:bookmarkStart w:id="80" w:name="_ETM_Q1_272639"/>
      <w:bookmarkEnd w:id="78"/>
      <w:bookmarkEnd w:id="79"/>
      <w:bookmarkEnd w:id="80"/>
    </w:p>
    <w:p w14:paraId="14E7071F" w14:textId="4DF5DED9" w:rsidR="00A0132B" w:rsidRDefault="00A0132B" w:rsidP="00A0132B">
      <w:pPr>
        <w:pStyle w:val="af6"/>
        <w:keepNext/>
        <w:rPr>
          <w:rtl/>
        </w:rPr>
      </w:pPr>
      <w:bookmarkStart w:id="81" w:name="ET_yor_6447_5"/>
      <w:r w:rsidRPr="00A0132B">
        <w:rPr>
          <w:rStyle w:val="TagStyle"/>
          <w:rtl/>
        </w:rPr>
        <w:t xml:space="preserve"> &lt;&lt; יור &gt;&gt; </w:t>
      </w:r>
      <w:r>
        <w:rPr>
          <w:rtl/>
        </w:rPr>
        <w:t xml:space="preserve">היו"ר יונתן </w:t>
      </w:r>
      <w:proofErr w:type="spellStart"/>
      <w:r>
        <w:rPr>
          <w:rtl/>
        </w:rPr>
        <w:t>מישרקי</w:t>
      </w:r>
      <w:proofErr w:type="spellEnd"/>
      <w:r>
        <w:rPr>
          <w:rtl/>
        </w:rPr>
        <w:t>:</w:t>
      </w:r>
      <w:r w:rsidRPr="00A0132B">
        <w:rPr>
          <w:rStyle w:val="TagStyle"/>
          <w:rtl/>
        </w:rPr>
        <w:t xml:space="preserve"> &lt;&lt; יור &gt;&gt;</w:t>
      </w:r>
      <w:r w:rsidR="008F502D">
        <w:rPr>
          <w:rtl/>
        </w:rPr>
        <w:t xml:space="preserve"> </w:t>
      </w:r>
      <w:bookmarkEnd w:id="81"/>
    </w:p>
    <w:p w14:paraId="062BDE83" w14:textId="77777777" w:rsidR="00A0132B" w:rsidRDefault="00A0132B" w:rsidP="00A0132B">
      <w:pPr>
        <w:pStyle w:val="KeepWithNext"/>
        <w:rPr>
          <w:rtl/>
          <w:lang w:eastAsia="he-IL"/>
        </w:rPr>
      </w:pPr>
    </w:p>
    <w:p w14:paraId="66955CC0" w14:textId="59EA54E4" w:rsidR="009036A0" w:rsidRDefault="00A0132B" w:rsidP="009036A0">
      <w:pPr>
        <w:rPr>
          <w:rtl/>
          <w:lang w:eastAsia="he-IL"/>
        </w:rPr>
      </w:pPr>
      <w:bookmarkStart w:id="82" w:name="_ETM_Q1_272917"/>
      <w:bookmarkStart w:id="83" w:name="_ETM_Q1_272945"/>
      <w:bookmarkEnd w:id="82"/>
      <w:bookmarkEnd w:id="83"/>
      <w:r>
        <w:rPr>
          <w:rFonts w:hint="cs"/>
          <w:rtl/>
          <w:lang w:eastAsia="he-IL"/>
        </w:rPr>
        <w:t>תודה לך, חנה. שמענו גם את הדברים באחת מ</w:t>
      </w:r>
      <w:bookmarkStart w:id="84" w:name="_ETM_Q1_272959"/>
      <w:bookmarkEnd w:id="84"/>
      <w:r>
        <w:rPr>
          <w:rFonts w:hint="cs"/>
          <w:rtl/>
          <w:lang w:eastAsia="he-IL"/>
        </w:rPr>
        <w:t xml:space="preserve">הישיבות הקודמות שלנו ואכן </w:t>
      </w:r>
      <w:r w:rsidR="00D74AC2">
        <w:rPr>
          <w:rFonts w:hint="cs"/>
          <w:rtl/>
          <w:lang w:eastAsia="he-IL"/>
        </w:rPr>
        <w:t xml:space="preserve">זו </w:t>
      </w:r>
      <w:r>
        <w:rPr>
          <w:rFonts w:hint="cs"/>
          <w:rtl/>
          <w:lang w:eastAsia="he-IL"/>
        </w:rPr>
        <w:t xml:space="preserve">מציאות כל כך בלתי נתפסת, </w:t>
      </w:r>
      <w:bookmarkStart w:id="85" w:name="_ETM_Q1_283622"/>
      <w:bookmarkEnd w:id="85"/>
      <w:r>
        <w:rPr>
          <w:rFonts w:hint="cs"/>
          <w:rtl/>
          <w:lang w:eastAsia="he-IL"/>
        </w:rPr>
        <w:t xml:space="preserve">אבל הדרישה שלך היא דרישה שהיא ברורה וכמובן שאנחנו מחזקים </w:t>
      </w:r>
      <w:bookmarkStart w:id="86" w:name="_ETM_Q1_287661"/>
      <w:bookmarkEnd w:id="86"/>
      <w:r>
        <w:rPr>
          <w:rFonts w:hint="cs"/>
          <w:rtl/>
          <w:lang w:eastAsia="he-IL"/>
        </w:rPr>
        <w:t>אתכם בעניין הזה.</w:t>
      </w:r>
      <w:bookmarkStart w:id="87" w:name="_ETM_Q1_293123"/>
      <w:bookmarkStart w:id="88" w:name="_ETM_Q1_293154"/>
      <w:bookmarkEnd w:id="87"/>
      <w:bookmarkEnd w:id="88"/>
    </w:p>
    <w:p w14:paraId="21BB4266" w14:textId="77777777" w:rsidR="009036A0" w:rsidRDefault="009036A0" w:rsidP="00A0132B">
      <w:pPr>
        <w:rPr>
          <w:rtl/>
          <w:lang w:eastAsia="he-IL"/>
        </w:rPr>
      </w:pPr>
      <w:bookmarkStart w:id="89" w:name="_ETM_Q1_292965"/>
      <w:bookmarkStart w:id="90" w:name="_ETM_Q1_293004"/>
      <w:bookmarkStart w:id="91" w:name="_ETM_Q1_290759"/>
      <w:bookmarkEnd w:id="89"/>
      <w:bookmarkEnd w:id="90"/>
      <w:bookmarkEnd w:id="91"/>
    </w:p>
    <w:p w14:paraId="17885928" w14:textId="65FA0A3C" w:rsidR="009036A0" w:rsidRDefault="009036A0" w:rsidP="009036A0">
      <w:pPr>
        <w:pStyle w:val="af9"/>
        <w:keepNext/>
        <w:rPr>
          <w:rtl/>
          <w:lang w:eastAsia="he-IL"/>
        </w:rPr>
      </w:pPr>
      <w:bookmarkStart w:id="92" w:name="ET_guest_יוסף_אנגל_גוחא_6"/>
      <w:r w:rsidRPr="009036A0">
        <w:rPr>
          <w:rStyle w:val="TagStyle"/>
          <w:rtl/>
        </w:rPr>
        <w:t xml:space="preserve"> &lt;&lt; אורח &gt;&gt; </w:t>
      </w:r>
      <w:r>
        <w:rPr>
          <w:rtl/>
          <w:lang w:eastAsia="he-IL"/>
        </w:rPr>
        <w:t>יוסף אנגל (ג'וחא):</w:t>
      </w:r>
      <w:r w:rsidRPr="009036A0">
        <w:rPr>
          <w:rStyle w:val="TagStyle"/>
          <w:rtl/>
        </w:rPr>
        <w:t xml:space="preserve"> &lt;&lt; אורח &gt;&gt;</w:t>
      </w:r>
      <w:r w:rsidR="008F502D">
        <w:rPr>
          <w:rtl/>
          <w:lang w:eastAsia="he-IL"/>
        </w:rPr>
        <w:t xml:space="preserve"> </w:t>
      </w:r>
      <w:bookmarkEnd w:id="92"/>
    </w:p>
    <w:p w14:paraId="0525AA20" w14:textId="77777777" w:rsidR="009036A0" w:rsidRDefault="009036A0" w:rsidP="009036A0">
      <w:pPr>
        <w:pStyle w:val="KeepWithNext"/>
        <w:rPr>
          <w:rtl/>
          <w:lang w:eastAsia="he-IL"/>
        </w:rPr>
      </w:pPr>
    </w:p>
    <w:p w14:paraId="3C49C0E8" w14:textId="4AC63633" w:rsidR="009036A0" w:rsidRDefault="009036A0" w:rsidP="009036A0">
      <w:pPr>
        <w:rPr>
          <w:rtl/>
          <w:lang w:eastAsia="he-IL"/>
        </w:rPr>
      </w:pPr>
      <w:bookmarkStart w:id="93" w:name="_ETM_Q1_291035"/>
      <w:bookmarkStart w:id="94" w:name="_ETM_Q1_291061"/>
      <w:bookmarkStart w:id="95" w:name="_ETM_Q1_291991"/>
      <w:bookmarkStart w:id="96" w:name="_ETM_Q1_292024"/>
      <w:bookmarkEnd w:id="93"/>
      <w:bookmarkEnd w:id="94"/>
      <w:bookmarkEnd w:id="95"/>
      <w:bookmarkEnd w:id="96"/>
      <w:r>
        <w:rPr>
          <w:rFonts w:hint="cs"/>
          <w:rtl/>
          <w:lang w:eastAsia="he-IL"/>
        </w:rPr>
        <w:t xml:space="preserve"> אתם שומעים אותנו הרבה, שבוע שבוע </w:t>
      </w:r>
      <w:bookmarkStart w:id="97" w:name="_ETM_Q1_293877"/>
      <w:bookmarkEnd w:id="97"/>
      <w:r>
        <w:rPr>
          <w:rFonts w:hint="cs"/>
          <w:rtl/>
          <w:lang w:eastAsia="he-IL"/>
        </w:rPr>
        <w:t xml:space="preserve">כבר חודשים, עד מתי? 255 ימים עברו מאז </w:t>
      </w:r>
      <w:bookmarkStart w:id="98" w:name="_ETM_Q1_301739"/>
      <w:bookmarkEnd w:id="98"/>
      <w:r>
        <w:rPr>
          <w:rFonts w:hint="cs"/>
          <w:rtl/>
          <w:lang w:eastAsia="he-IL"/>
        </w:rPr>
        <w:t xml:space="preserve">פרוץ המלחמה הארורה, הקשה והמסתכלת ביותר </w:t>
      </w:r>
      <w:r w:rsidR="00C6525C">
        <w:rPr>
          <w:rFonts w:hint="cs"/>
          <w:rtl/>
          <w:lang w:eastAsia="he-IL"/>
        </w:rPr>
        <w:t xml:space="preserve">מאז הקמת המדינה לפני 76 שנים. 255 ימים כש-120 </w:t>
      </w:r>
      <w:bookmarkStart w:id="99" w:name="_ETM_Q1_314748"/>
      <w:bookmarkEnd w:id="99"/>
      <w:r w:rsidR="00C6525C">
        <w:rPr>
          <w:rFonts w:hint="cs"/>
          <w:rtl/>
          <w:lang w:eastAsia="he-IL"/>
        </w:rPr>
        <w:t>ישראלים חטופים, חפים מכל פשע, עדיין יושבים אי שם בגיהינום</w:t>
      </w:r>
      <w:bookmarkStart w:id="100" w:name="_ETM_Q1_316678"/>
      <w:bookmarkEnd w:id="100"/>
      <w:r w:rsidR="00C6525C">
        <w:rPr>
          <w:rFonts w:hint="cs"/>
          <w:rtl/>
          <w:lang w:eastAsia="he-IL"/>
        </w:rPr>
        <w:t xml:space="preserve"> </w:t>
      </w:r>
      <w:proofErr w:type="spellStart"/>
      <w:r w:rsidR="00C6525C">
        <w:rPr>
          <w:rFonts w:hint="cs"/>
          <w:rtl/>
          <w:lang w:eastAsia="he-IL"/>
        </w:rPr>
        <w:t>החמאסי</w:t>
      </w:r>
      <w:proofErr w:type="spellEnd"/>
      <w:r w:rsidR="00C6525C">
        <w:rPr>
          <w:rFonts w:hint="cs"/>
          <w:rtl/>
          <w:lang w:eastAsia="he-IL"/>
        </w:rPr>
        <w:t xml:space="preserve"> ואין מושיע. </w:t>
      </w:r>
      <w:bookmarkStart w:id="101" w:name="_ETM_Q1_321166"/>
      <w:bookmarkEnd w:id="101"/>
    </w:p>
    <w:p w14:paraId="52F2A5FB" w14:textId="77777777" w:rsidR="00C6525C" w:rsidRDefault="00C6525C" w:rsidP="009036A0">
      <w:pPr>
        <w:rPr>
          <w:rtl/>
          <w:lang w:eastAsia="he-IL"/>
        </w:rPr>
      </w:pPr>
      <w:bookmarkStart w:id="102" w:name="_ETM_Q1_321209"/>
      <w:bookmarkEnd w:id="102"/>
    </w:p>
    <w:p w14:paraId="5C38BF21" w14:textId="38018567" w:rsidR="00C6525C" w:rsidRDefault="00C6525C" w:rsidP="009036A0">
      <w:pPr>
        <w:rPr>
          <w:rtl/>
          <w:lang w:eastAsia="he-IL"/>
        </w:rPr>
      </w:pPr>
      <w:bookmarkStart w:id="103" w:name="_ETM_Q1_321342"/>
      <w:bookmarkStart w:id="104" w:name="_ETM_Q1_321375"/>
      <w:bookmarkEnd w:id="103"/>
      <w:bookmarkEnd w:id="104"/>
      <w:r>
        <w:rPr>
          <w:rFonts w:hint="cs"/>
          <w:rtl/>
          <w:lang w:eastAsia="he-IL"/>
        </w:rPr>
        <w:t xml:space="preserve">שמי יוסף אבי יאיר אנגל, דור </w:t>
      </w:r>
      <w:bookmarkStart w:id="105" w:name="_ETM_Q1_321982"/>
      <w:bookmarkEnd w:id="105"/>
      <w:r>
        <w:rPr>
          <w:rFonts w:hint="cs"/>
          <w:rtl/>
          <w:lang w:eastAsia="he-IL"/>
        </w:rPr>
        <w:t xml:space="preserve">שני לניצולי שואה, אב שכול לבני יאיר שנפל בעת שירותו </w:t>
      </w:r>
      <w:bookmarkStart w:id="106" w:name="_ETM_Q1_324312"/>
      <w:bookmarkEnd w:id="106"/>
      <w:r>
        <w:rPr>
          <w:rFonts w:hint="cs"/>
          <w:rtl/>
          <w:lang w:eastAsia="he-IL"/>
        </w:rPr>
        <w:t xml:space="preserve">בשייטת 13 והסבא של אופיר שנחטף מבארי ביום הארור יחד </w:t>
      </w:r>
      <w:bookmarkStart w:id="107" w:name="_ETM_Q1_334095"/>
      <w:bookmarkEnd w:id="107"/>
      <w:r>
        <w:rPr>
          <w:rFonts w:hint="cs"/>
          <w:rtl/>
          <w:lang w:eastAsia="he-IL"/>
        </w:rPr>
        <w:t xml:space="preserve">עם אבי חברתו יוסי שרעבי ונער נוסף מהקיבוץ. אופיר חזר </w:t>
      </w:r>
      <w:bookmarkStart w:id="108" w:name="_ETM_Q1_339610"/>
      <w:bookmarkEnd w:id="108"/>
      <w:r>
        <w:rPr>
          <w:rFonts w:hint="cs"/>
          <w:rtl/>
          <w:lang w:eastAsia="he-IL"/>
        </w:rPr>
        <w:t xml:space="preserve">אלינו לאחר משא ומתן בעסקה הגדולה שהתקיימה לפני 201 ימים. </w:t>
      </w:r>
      <w:bookmarkStart w:id="109" w:name="_ETM_Q1_344882"/>
      <w:bookmarkEnd w:id="109"/>
      <w:r>
        <w:rPr>
          <w:rFonts w:hint="cs"/>
          <w:rtl/>
          <w:lang w:eastAsia="he-IL"/>
        </w:rPr>
        <w:t xml:space="preserve">יוסי נשאר שם לאחר שהופרד מאופיר ונהרג אחרי 99 ימים </w:t>
      </w:r>
      <w:bookmarkStart w:id="110" w:name="_ETM_Q1_349711"/>
      <w:bookmarkEnd w:id="110"/>
      <w:r>
        <w:rPr>
          <w:rFonts w:hint="cs"/>
          <w:rtl/>
          <w:lang w:eastAsia="he-IL"/>
        </w:rPr>
        <w:t xml:space="preserve">כשבעת מותו היה יחד עם איתי </w:t>
      </w:r>
      <w:proofErr w:type="spellStart"/>
      <w:r>
        <w:rPr>
          <w:rFonts w:hint="cs"/>
          <w:rtl/>
          <w:lang w:eastAsia="he-IL"/>
        </w:rPr>
        <w:t>סבירסקי</w:t>
      </w:r>
      <w:proofErr w:type="spellEnd"/>
      <w:r>
        <w:rPr>
          <w:rFonts w:hint="cs"/>
          <w:rtl/>
          <w:lang w:eastAsia="he-IL"/>
        </w:rPr>
        <w:t xml:space="preserve"> שנרצח על ידי </w:t>
      </w:r>
      <w:bookmarkStart w:id="111" w:name="_ETM_Q1_352465"/>
      <w:bookmarkEnd w:id="111"/>
      <w:r>
        <w:rPr>
          <w:rFonts w:hint="cs"/>
          <w:rtl/>
          <w:lang w:eastAsia="he-IL"/>
        </w:rPr>
        <w:t xml:space="preserve">שוביו ונועה ארגמני שחזרה לאחר פעילות הרואית של חיילי צה"ל והימ"מ. </w:t>
      </w:r>
    </w:p>
    <w:p w14:paraId="7A7EA8AE" w14:textId="77777777" w:rsidR="00C6525C" w:rsidRDefault="00C6525C" w:rsidP="009036A0">
      <w:pPr>
        <w:rPr>
          <w:rtl/>
          <w:lang w:eastAsia="he-IL"/>
        </w:rPr>
      </w:pPr>
      <w:bookmarkStart w:id="112" w:name="_ETM_Q1_361604"/>
      <w:bookmarkStart w:id="113" w:name="_ETM_Q1_361650"/>
      <w:bookmarkEnd w:id="112"/>
      <w:bookmarkEnd w:id="113"/>
    </w:p>
    <w:p w14:paraId="4BBA4D57" w14:textId="224D4719" w:rsidR="00C6525C" w:rsidRDefault="00C6525C" w:rsidP="00C6525C">
      <w:pPr>
        <w:rPr>
          <w:rtl/>
          <w:lang w:eastAsia="he-IL"/>
        </w:rPr>
      </w:pPr>
      <w:bookmarkStart w:id="114" w:name="_ETM_Q1_361764"/>
      <w:bookmarkStart w:id="115" w:name="_ETM_Q1_361812"/>
      <w:bookmarkEnd w:id="114"/>
      <w:bookmarkEnd w:id="115"/>
      <w:r>
        <w:rPr>
          <w:rFonts w:hint="cs"/>
          <w:rtl/>
          <w:lang w:eastAsia="he-IL"/>
        </w:rPr>
        <w:lastRenderedPageBreak/>
        <w:t xml:space="preserve">האם מישהו מעלה על דעתו שניתן יהיה </w:t>
      </w:r>
      <w:bookmarkStart w:id="116" w:name="_ETM_Q1_362595"/>
      <w:bookmarkEnd w:id="116"/>
      <w:r>
        <w:rPr>
          <w:rFonts w:hint="cs"/>
          <w:rtl/>
          <w:lang w:eastAsia="he-IL"/>
        </w:rPr>
        <w:t xml:space="preserve">לשחרר את 120 החטופים במבצעים הרואיים ולא בעסקה? איך ניתן </w:t>
      </w:r>
      <w:bookmarkStart w:id="117" w:name="_ETM_Q1_368875"/>
      <w:bookmarkEnd w:id="117"/>
      <w:r>
        <w:rPr>
          <w:rFonts w:hint="cs"/>
          <w:rtl/>
          <w:lang w:eastAsia="he-IL"/>
        </w:rPr>
        <w:t xml:space="preserve">להגדיר את המצב אם לא מחדל אחד גדול של הממשלה </w:t>
      </w:r>
      <w:bookmarkStart w:id="118" w:name="_ETM_Q1_371919"/>
      <w:bookmarkEnd w:id="118"/>
      <w:r>
        <w:rPr>
          <w:rFonts w:hint="cs"/>
          <w:rtl/>
          <w:lang w:eastAsia="he-IL"/>
        </w:rPr>
        <w:t>והעומד בראשה</w:t>
      </w:r>
      <w:r w:rsidR="00D74AC2">
        <w:rPr>
          <w:rFonts w:hint="cs"/>
          <w:rtl/>
          <w:lang w:eastAsia="he-IL"/>
        </w:rPr>
        <w:t xml:space="preserve">? </w:t>
      </w:r>
      <w:r>
        <w:rPr>
          <w:rFonts w:hint="cs"/>
          <w:rtl/>
          <w:lang w:eastAsia="he-IL"/>
        </w:rPr>
        <w:t xml:space="preserve">מי טיפח את החמאס עד שהגיע </w:t>
      </w:r>
      <w:bookmarkStart w:id="119" w:name="_ETM_Q1_373281"/>
      <w:bookmarkEnd w:id="119"/>
      <w:r>
        <w:rPr>
          <w:rFonts w:hint="cs"/>
          <w:rtl/>
          <w:lang w:eastAsia="he-IL"/>
        </w:rPr>
        <w:t>לממדים מבהילים שאף אחד מכם, חברי הכנסת, לא תיאר</w:t>
      </w:r>
      <w:bookmarkStart w:id="120" w:name="_ETM_Q1_377011"/>
      <w:bookmarkEnd w:id="120"/>
      <w:r w:rsidR="00D74AC2">
        <w:rPr>
          <w:rFonts w:hint="cs"/>
          <w:rtl/>
          <w:lang w:eastAsia="he-IL"/>
        </w:rPr>
        <w:t>?</w:t>
      </w:r>
      <w:r>
        <w:rPr>
          <w:rFonts w:hint="cs"/>
          <w:rtl/>
          <w:lang w:eastAsia="he-IL"/>
        </w:rPr>
        <w:t xml:space="preserve"> שנים של העברת כספים מבלי לפקח לאן הם מנותבים, שנים </w:t>
      </w:r>
      <w:bookmarkStart w:id="121" w:name="_ETM_Q1_380524"/>
      <w:bookmarkEnd w:id="121"/>
      <w:r>
        <w:rPr>
          <w:rFonts w:hint="cs"/>
          <w:rtl/>
          <w:lang w:eastAsia="he-IL"/>
        </w:rPr>
        <w:t xml:space="preserve">של סיוע בבניית הכוח הצבאי של החמאס וההכרה שהוא הארגון </w:t>
      </w:r>
      <w:bookmarkStart w:id="122" w:name="_ETM_Q1_387800"/>
      <w:bookmarkEnd w:id="122"/>
      <w:r>
        <w:rPr>
          <w:rFonts w:hint="cs"/>
          <w:rtl/>
          <w:lang w:eastAsia="he-IL"/>
        </w:rPr>
        <w:t xml:space="preserve">המייצג של הפלסטינאים החיים איתנו במרחב והזנחת יתר הארגונים. </w:t>
      </w:r>
      <w:bookmarkStart w:id="123" w:name="_ETM_Q1_402899"/>
      <w:bookmarkStart w:id="124" w:name="_ETM_Q1_402954"/>
      <w:bookmarkStart w:id="125" w:name="_ETM_Q1_403068"/>
      <w:bookmarkStart w:id="126" w:name="_ETM_Q1_403116"/>
      <w:bookmarkEnd w:id="123"/>
      <w:bookmarkEnd w:id="124"/>
      <w:bookmarkEnd w:id="125"/>
      <w:bookmarkEnd w:id="126"/>
      <w:r>
        <w:rPr>
          <w:rFonts w:hint="cs"/>
          <w:rtl/>
          <w:lang w:eastAsia="he-IL"/>
        </w:rPr>
        <w:t xml:space="preserve">אף </w:t>
      </w:r>
      <w:bookmarkStart w:id="127" w:name="_ETM_Q1_392677"/>
      <w:bookmarkEnd w:id="127"/>
      <w:r>
        <w:rPr>
          <w:rFonts w:hint="cs"/>
          <w:rtl/>
          <w:lang w:eastAsia="he-IL"/>
        </w:rPr>
        <w:t xml:space="preserve">אחד מבין המדינאים בהנהגת המדינה לא לוקח אחריות על המחדל </w:t>
      </w:r>
      <w:bookmarkStart w:id="128" w:name="_ETM_Q1_395507"/>
      <w:bookmarkEnd w:id="128"/>
      <w:r>
        <w:rPr>
          <w:rFonts w:hint="cs"/>
          <w:rtl/>
          <w:lang w:eastAsia="he-IL"/>
        </w:rPr>
        <w:t xml:space="preserve">הנורא גם לא אחרי 255 ימים כש-120 החטופים עדיין אי </w:t>
      </w:r>
      <w:bookmarkStart w:id="129" w:name="_ETM_Q1_404175"/>
      <w:bookmarkEnd w:id="129"/>
      <w:r>
        <w:rPr>
          <w:rFonts w:hint="cs"/>
          <w:rtl/>
          <w:lang w:eastAsia="he-IL"/>
        </w:rPr>
        <w:t xml:space="preserve">שם קילומטרים בודדים מהגבול. </w:t>
      </w:r>
    </w:p>
    <w:p w14:paraId="0067D67B" w14:textId="77777777" w:rsidR="00C6525C" w:rsidRDefault="00C6525C" w:rsidP="00C6525C">
      <w:pPr>
        <w:rPr>
          <w:rtl/>
          <w:lang w:eastAsia="he-IL"/>
        </w:rPr>
      </w:pPr>
      <w:bookmarkStart w:id="130" w:name="_ETM_Q1_408469"/>
      <w:bookmarkStart w:id="131" w:name="_ETM_Q1_408525"/>
      <w:bookmarkEnd w:id="130"/>
      <w:bookmarkEnd w:id="131"/>
    </w:p>
    <w:p w14:paraId="3B5A7AE5" w14:textId="6040871F" w:rsidR="00C6525C" w:rsidRDefault="00C6525C" w:rsidP="00C6525C">
      <w:pPr>
        <w:rPr>
          <w:rtl/>
          <w:lang w:eastAsia="he-IL"/>
        </w:rPr>
      </w:pPr>
      <w:bookmarkStart w:id="132" w:name="_ETM_Q1_408644"/>
      <w:bookmarkStart w:id="133" w:name="_ETM_Q1_408693"/>
      <w:bookmarkEnd w:id="132"/>
      <w:bookmarkEnd w:id="133"/>
      <w:r>
        <w:rPr>
          <w:rFonts w:hint="cs"/>
          <w:rtl/>
          <w:lang w:eastAsia="he-IL"/>
        </w:rPr>
        <w:t xml:space="preserve">ראש הממשלה הניח הצעה לעסקה, </w:t>
      </w:r>
      <w:bookmarkStart w:id="134" w:name="_ETM_Q1_407767"/>
      <w:bookmarkEnd w:id="134"/>
      <w:r>
        <w:rPr>
          <w:rFonts w:hint="cs"/>
          <w:rtl/>
          <w:lang w:eastAsia="he-IL"/>
        </w:rPr>
        <w:t xml:space="preserve">מדוע היא לא מתקדמת? האם נכון להאשים רק את החמאס </w:t>
      </w:r>
      <w:bookmarkStart w:id="135" w:name="_ETM_Q1_414544"/>
      <w:bookmarkEnd w:id="135"/>
      <w:r>
        <w:rPr>
          <w:rFonts w:hint="cs"/>
          <w:rtl/>
          <w:lang w:eastAsia="he-IL"/>
        </w:rPr>
        <w:t xml:space="preserve">שהם לא ממלאים את דרישותינו ולהמשיך הלאה בלחימה שאין </w:t>
      </w:r>
      <w:bookmarkStart w:id="136" w:name="_ETM_Q1_418068"/>
      <w:bookmarkEnd w:id="136"/>
      <w:r>
        <w:rPr>
          <w:rFonts w:hint="cs"/>
          <w:rtl/>
          <w:lang w:eastAsia="he-IL"/>
        </w:rPr>
        <w:t>בה תוחלת, כשהחמאס הפך להיות ארגון לוחם פרטיזני יותר ויותר, מוכר על ידי העולם כארגון המייצג את הפלסטינאים?</w:t>
      </w:r>
      <w:bookmarkStart w:id="137" w:name="_ETM_Q1_428364"/>
      <w:bookmarkEnd w:id="137"/>
      <w:r>
        <w:rPr>
          <w:rFonts w:hint="cs"/>
          <w:rtl/>
          <w:lang w:eastAsia="he-IL"/>
        </w:rPr>
        <w:t xml:space="preserve"> או שזה עוד תרגיל כדי למרוח זמן ולא לסיים את </w:t>
      </w:r>
      <w:bookmarkStart w:id="138" w:name="_ETM_Q1_428925"/>
      <w:bookmarkEnd w:id="138"/>
      <w:r>
        <w:rPr>
          <w:rFonts w:hint="cs"/>
          <w:rtl/>
          <w:lang w:eastAsia="he-IL"/>
        </w:rPr>
        <w:t xml:space="preserve">המלחמה? </w:t>
      </w:r>
    </w:p>
    <w:p w14:paraId="4C1F6CCE" w14:textId="77777777" w:rsidR="00C6525C" w:rsidRDefault="00C6525C" w:rsidP="00C6525C">
      <w:pPr>
        <w:rPr>
          <w:rtl/>
          <w:lang w:eastAsia="he-IL"/>
        </w:rPr>
      </w:pPr>
      <w:bookmarkStart w:id="139" w:name="_ETM_Q1_431282"/>
      <w:bookmarkStart w:id="140" w:name="_ETM_Q1_431337"/>
      <w:bookmarkEnd w:id="139"/>
      <w:bookmarkEnd w:id="140"/>
    </w:p>
    <w:p w14:paraId="04BD2BA2" w14:textId="2871D907" w:rsidR="00C6525C" w:rsidRDefault="00C6525C" w:rsidP="00C6525C">
      <w:pPr>
        <w:rPr>
          <w:rtl/>
          <w:lang w:eastAsia="he-IL"/>
        </w:rPr>
      </w:pPr>
      <w:bookmarkStart w:id="141" w:name="_ETM_Q1_431443"/>
      <w:bookmarkStart w:id="142" w:name="_ETM_Q1_431495"/>
      <w:bookmarkEnd w:id="141"/>
      <w:bookmarkEnd w:id="142"/>
      <w:r>
        <w:rPr>
          <w:rFonts w:hint="cs"/>
          <w:rtl/>
          <w:lang w:eastAsia="he-IL"/>
        </w:rPr>
        <w:t xml:space="preserve">כמה פעמים עוד יחזרו מנהיגינו על האמירה השטותית </w:t>
      </w:r>
      <w:bookmarkStart w:id="143" w:name="_ETM_Q1_434421"/>
      <w:bookmarkEnd w:id="143"/>
      <w:r>
        <w:rPr>
          <w:rFonts w:hint="cs"/>
          <w:rtl/>
          <w:lang w:eastAsia="he-IL"/>
        </w:rPr>
        <w:t xml:space="preserve">הבלתי אפשרית של ניצחון מוחלט על החמאס והחזרת החטופים בשורה </w:t>
      </w:r>
      <w:bookmarkStart w:id="144" w:name="_ETM_Q1_439614"/>
      <w:bookmarkEnd w:id="144"/>
      <w:r>
        <w:rPr>
          <w:rFonts w:hint="cs"/>
          <w:rtl/>
          <w:lang w:eastAsia="he-IL"/>
        </w:rPr>
        <w:t xml:space="preserve">אחת? כבר לפני כמה חודשים הציעו ראש הממשלה וכמה משריו </w:t>
      </w:r>
      <w:bookmarkStart w:id="145" w:name="_ETM_Q1_441377"/>
      <w:bookmarkEnd w:id="145"/>
      <w:r w:rsidR="005C5695">
        <w:rPr>
          <w:rFonts w:hint="cs"/>
          <w:rtl/>
          <w:lang w:eastAsia="he-IL"/>
        </w:rPr>
        <w:t xml:space="preserve">שאוטוטו המלחמה מסתיימת בניצחון מוחלט, 255 ימים והניצחון הבלתי אפשרי </w:t>
      </w:r>
      <w:bookmarkStart w:id="146" w:name="_ETM_Q1_452236"/>
      <w:bookmarkEnd w:id="146"/>
      <w:r w:rsidR="005C5695">
        <w:rPr>
          <w:rFonts w:hint="cs"/>
          <w:rtl/>
          <w:lang w:eastAsia="he-IL"/>
        </w:rPr>
        <w:t xml:space="preserve">מתרחק. </w:t>
      </w:r>
    </w:p>
    <w:p w14:paraId="33BC5D98" w14:textId="77777777" w:rsidR="005C5695" w:rsidRDefault="005C5695" w:rsidP="00C6525C">
      <w:pPr>
        <w:rPr>
          <w:rtl/>
          <w:lang w:eastAsia="he-IL"/>
        </w:rPr>
      </w:pPr>
      <w:bookmarkStart w:id="147" w:name="_ETM_Q1_453303"/>
      <w:bookmarkStart w:id="148" w:name="_ETM_Q1_453377"/>
      <w:bookmarkEnd w:id="147"/>
      <w:bookmarkEnd w:id="148"/>
    </w:p>
    <w:p w14:paraId="53C22FA1" w14:textId="261846D5" w:rsidR="005C5695" w:rsidRDefault="005C5695" w:rsidP="00C6525C">
      <w:pPr>
        <w:rPr>
          <w:rtl/>
          <w:lang w:eastAsia="he-IL"/>
        </w:rPr>
      </w:pPr>
      <w:bookmarkStart w:id="149" w:name="_ETM_Q1_453455"/>
      <w:bookmarkStart w:id="150" w:name="_ETM_Q1_453509"/>
      <w:bookmarkEnd w:id="149"/>
      <w:bookmarkEnd w:id="150"/>
      <w:r>
        <w:rPr>
          <w:rFonts w:hint="cs"/>
          <w:rtl/>
          <w:lang w:eastAsia="he-IL"/>
        </w:rPr>
        <w:t xml:space="preserve">חברי הכנסת, האם אתם לא חשים אי נוחות בוויכוח </w:t>
      </w:r>
      <w:bookmarkStart w:id="151" w:name="_ETM_Q1_457624"/>
      <w:bookmarkEnd w:id="151"/>
      <w:r>
        <w:rPr>
          <w:rFonts w:hint="cs"/>
          <w:rtl/>
          <w:lang w:eastAsia="he-IL"/>
        </w:rPr>
        <w:t>המתנהל ביממה האחרונה מי נתן את ההוראה להגדלת הסיוע</w:t>
      </w:r>
      <w:bookmarkStart w:id="152" w:name="_ETM_Q1_463375"/>
      <w:bookmarkEnd w:id="152"/>
      <w:r>
        <w:rPr>
          <w:rFonts w:hint="cs"/>
          <w:rtl/>
          <w:lang w:eastAsia="he-IL"/>
        </w:rPr>
        <w:t xml:space="preserve"> ההומניטרי ופתיחת מרחבים פתוחים למעבר הסיוע ומבלי שאיש ממקבלי </w:t>
      </w:r>
      <w:bookmarkStart w:id="153" w:name="_ETM_Q1_469084"/>
      <w:bookmarkEnd w:id="153"/>
      <w:r>
        <w:rPr>
          <w:rFonts w:hint="cs"/>
          <w:rtl/>
          <w:lang w:eastAsia="he-IL"/>
        </w:rPr>
        <w:t xml:space="preserve">ההחלטות, החברים שלכם, לא מזכיר אפילו במילה את הצורך </w:t>
      </w:r>
      <w:bookmarkStart w:id="154" w:name="_ETM_Q1_471946"/>
      <w:bookmarkEnd w:id="154"/>
      <w:r>
        <w:rPr>
          <w:rFonts w:hint="cs"/>
          <w:rtl/>
          <w:lang w:eastAsia="he-IL"/>
        </w:rPr>
        <w:t>בסיוע הומניטרי ל-120 החטופים הישראליים ומשפחותיהם החורקות שיניים ימים ולילות</w:t>
      </w:r>
      <w:bookmarkStart w:id="155" w:name="_ETM_Q1_478673"/>
      <w:bookmarkStart w:id="156" w:name="_ETM_Q1_478824"/>
      <w:bookmarkEnd w:id="155"/>
      <w:bookmarkEnd w:id="156"/>
      <w:r w:rsidR="00D74AC2">
        <w:rPr>
          <w:rFonts w:hint="cs"/>
          <w:rtl/>
          <w:lang w:eastAsia="he-IL"/>
        </w:rPr>
        <w:t xml:space="preserve">? </w:t>
      </w:r>
    </w:p>
    <w:p w14:paraId="0B216950" w14:textId="77777777" w:rsidR="005C5695" w:rsidRDefault="005C5695" w:rsidP="00C6525C">
      <w:pPr>
        <w:rPr>
          <w:rtl/>
          <w:lang w:eastAsia="he-IL"/>
        </w:rPr>
      </w:pPr>
      <w:bookmarkStart w:id="157" w:name="_ETM_Q1_478881"/>
      <w:bookmarkEnd w:id="157"/>
    </w:p>
    <w:p w14:paraId="3B95FB45" w14:textId="77777777" w:rsidR="005C5695" w:rsidRDefault="005C5695" w:rsidP="00C6525C">
      <w:pPr>
        <w:rPr>
          <w:rtl/>
          <w:lang w:eastAsia="he-IL"/>
        </w:rPr>
      </w:pPr>
      <w:bookmarkStart w:id="158" w:name="_ETM_Q1_478984"/>
      <w:bookmarkStart w:id="159" w:name="_ETM_Q1_479039"/>
      <w:bookmarkEnd w:id="158"/>
      <w:bookmarkEnd w:id="159"/>
      <w:r>
        <w:rPr>
          <w:rFonts w:hint="cs"/>
          <w:rtl/>
          <w:lang w:eastAsia="he-IL"/>
        </w:rPr>
        <w:t xml:space="preserve">תוך כדי חדלות העשייה הזאת מתגלים מחדלים הזויים שקשה לעכל </w:t>
      </w:r>
      <w:bookmarkStart w:id="160" w:name="_ETM_Q1_485187"/>
      <w:bookmarkEnd w:id="160"/>
      <w:r>
        <w:rPr>
          <w:rFonts w:hint="cs"/>
          <w:rtl/>
          <w:lang w:eastAsia="he-IL"/>
        </w:rPr>
        <w:t xml:space="preserve">אותם, כמו זה שראש הממשלה כלל לא ידע, לדבריו, שבנו </w:t>
      </w:r>
      <w:bookmarkStart w:id="161" w:name="_ETM_Q1_488284"/>
      <w:bookmarkEnd w:id="161"/>
      <w:r>
        <w:rPr>
          <w:rFonts w:hint="cs"/>
          <w:rtl/>
          <w:lang w:eastAsia="he-IL"/>
        </w:rPr>
        <w:t xml:space="preserve">של שר בממשלתו הקודמת נהרג ב-7.10. האם זה הגיוני? או </w:t>
      </w:r>
      <w:bookmarkStart w:id="162" w:name="_ETM_Q1_492289"/>
      <w:bookmarkEnd w:id="162"/>
      <w:r>
        <w:rPr>
          <w:rFonts w:hint="cs"/>
          <w:rtl/>
          <w:lang w:eastAsia="he-IL"/>
        </w:rPr>
        <w:t xml:space="preserve">שבנו של ראש הממשלה, הנהנתן אי שם במיאמי, מפיץ פוסטים </w:t>
      </w:r>
      <w:bookmarkStart w:id="163" w:name="_ETM_Q1_498362"/>
      <w:bookmarkEnd w:id="163"/>
      <w:r>
        <w:rPr>
          <w:rFonts w:hint="cs"/>
          <w:rtl/>
          <w:lang w:eastAsia="he-IL"/>
        </w:rPr>
        <w:t xml:space="preserve">נגד הצמרת הביטחונית בכל העולם ואיש מחברי הממשלה </w:t>
      </w:r>
      <w:bookmarkStart w:id="164" w:name="_ETM_Q1_502145"/>
      <w:bookmarkEnd w:id="164"/>
      <w:r>
        <w:rPr>
          <w:rFonts w:hint="cs"/>
          <w:rtl/>
          <w:lang w:eastAsia="he-IL"/>
        </w:rPr>
        <w:t xml:space="preserve">ובראשם ראש הממשלה לא סותם לו את הפה ואנחנו </w:t>
      </w:r>
      <w:bookmarkStart w:id="165" w:name="_ETM_Q1_505777"/>
      <w:bookmarkEnd w:id="165"/>
      <w:r>
        <w:rPr>
          <w:rFonts w:hint="cs"/>
          <w:rtl/>
          <w:lang w:eastAsia="he-IL"/>
        </w:rPr>
        <w:t xml:space="preserve">ממשיכים לממן את שהותו כולל השמירה עליו. </w:t>
      </w:r>
    </w:p>
    <w:p w14:paraId="28FE7949" w14:textId="77777777" w:rsidR="005C5695" w:rsidRDefault="005C5695" w:rsidP="00C6525C">
      <w:pPr>
        <w:rPr>
          <w:rtl/>
          <w:lang w:eastAsia="he-IL"/>
        </w:rPr>
      </w:pPr>
      <w:bookmarkStart w:id="166" w:name="_ETM_Q1_508582"/>
      <w:bookmarkStart w:id="167" w:name="_ETM_Q1_508641"/>
      <w:bookmarkStart w:id="168" w:name="_ETM_Q1_508750"/>
      <w:bookmarkEnd w:id="166"/>
      <w:bookmarkEnd w:id="167"/>
      <w:bookmarkEnd w:id="168"/>
    </w:p>
    <w:p w14:paraId="5F04DDC1" w14:textId="7E99ABE2" w:rsidR="005C5695" w:rsidRDefault="005C5695" w:rsidP="00C6525C">
      <w:pPr>
        <w:rPr>
          <w:rtl/>
          <w:lang w:eastAsia="he-IL"/>
        </w:rPr>
      </w:pPr>
      <w:bookmarkStart w:id="169" w:name="_ETM_Q1_508801"/>
      <w:bookmarkEnd w:id="169"/>
      <w:r>
        <w:rPr>
          <w:rFonts w:hint="cs"/>
          <w:rtl/>
          <w:lang w:eastAsia="he-IL"/>
        </w:rPr>
        <w:t xml:space="preserve">עד </w:t>
      </w:r>
      <w:bookmarkStart w:id="170" w:name="_ETM_Q1_507354"/>
      <w:bookmarkEnd w:id="170"/>
      <w:r>
        <w:rPr>
          <w:rFonts w:hint="cs"/>
          <w:rtl/>
          <w:lang w:eastAsia="he-IL"/>
        </w:rPr>
        <w:t xml:space="preserve">מתי יתעלם ראש הממשלה ושריו ממשפחות החטופים שחזרו או שנמסר </w:t>
      </w:r>
      <w:bookmarkStart w:id="171" w:name="_ETM_Q1_513527"/>
      <w:bookmarkEnd w:id="171"/>
      <w:r>
        <w:rPr>
          <w:rFonts w:hint="cs"/>
          <w:rtl/>
          <w:lang w:eastAsia="he-IL"/>
        </w:rPr>
        <w:t xml:space="preserve">למשפחותיהם שהם אינם עוד בחיים וגופותיהם עדיין שם? אף אחד </w:t>
      </w:r>
      <w:bookmarkStart w:id="172" w:name="_ETM_Q1_520013"/>
      <w:bookmarkEnd w:id="172"/>
      <w:r>
        <w:rPr>
          <w:rFonts w:hint="cs"/>
          <w:rtl/>
          <w:lang w:eastAsia="he-IL"/>
        </w:rPr>
        <w:t>מחברי הממשלה לא יוצר קשר</w:t>
      </w:r>
      <w:r w:rsidR="00342039">
        <w:rPr>
          <w:rFonts w:hint="cs"/>
          <w:rtl/>
          <w:lang w:eastAsia="he-IL"/>
        </w:rPr>
        <w:t>.</w:t>
      </w:r>
      <w:r>
        <w:rPr>
          <w:rFonts w:hint="cs"/>
          <w:rtl/>
          <w:lang w:eastAsia="he-IL"/>
        </w:rPr>
        <w:t xml:space="preserve"> 255 ימים מאז שאופיר נחטף, </w:t>
      </w:r>
      <w:bookmarkStart w:id="173" w:name="_ETM_Q1_525820"/>
      <w:bookmarkEnd w:id="173"/>
      <w:r>
        <w:rPr>
          <w:rFonts w:hint="cs"/>
          <w:rtl/>
          <w:lang w:eastAsia="he-IL"/>
        </w:rPr>
        <w:t xml:space="preserve">חזר אחרי 54 ימים, אף אחד מחברי הממשלה לא </w:t>
      </w:r>
      <w:bookmarkStart w:id="174" w:name="_ETM_Q1_529395"/>
      <w:bookmarkEnd w:id="174"/>
      <w:r>
        <w:rPr>
          <w:rFonts w:hint="cs"/>
          <w:rtl/>
          <w:lang w:eastAsia="he-IL"/>
        </w:rPr>
        <w:t xml:space="preserve">יצר קשר עם המשפחה ולא עם אופיר, לשאול מה שלומו, </w:t>
      </w:r>
      <w:bookmarkStart w:id="175" w:name="_ETM_Q1_535154"/>
      <w:bookmarkEnd w:id="175"/>
      <w:r>
        <w:rPr>
          <w:rFonts w:hint="cs"/>
          <w:rtl/>
          <w:lang w:eastAsia="he-IL"/>
        </w:rPr>
        <w:t xml:space="preserve">אולי הוא צריך משהו, אולי משהו. </w:t>
      </w:r>
    </w:p>
    <w:p w14:paraId="65273DD1" w14:textId="77777777" w:rsidR="005C5695" w:rsidRDefault="005C5695" w:rsidP="00C6525C">
      <w:pPr>
        <w:rPr>
          <w:rtl/>
          <w:lang w:eastAsia="he-IL"/>
        </w:rPr>
      </w:pPr>
      <w:bookmarkStart w:id="176" w:name="_ETM_Q1_534508"/>
      <w:bookmarkStart w:id="177" w:name="_ETM_Q1_534566"/>
      <w:bookmarkEnd w:id="176"/>
      <w:bookmarkEnd w:id="177"/>
    </w:p>
    <w:p w14:paraId="70AEC684" w14:textId="1E3EF4A2" w:rsidR="005C5695" w:rsidRDefault="005C5695" w:rsidP="00C6525C">
      <w:pPr>
        <w:rPr>
          <w:rtl/>
          <w:lang w:eastAsia="he-IL"/>
        </w:rPr>
      </w:pPr>
      <w:bookmarkStart w:id="178" w:name="_ETM_Q1_534676"/>
      <w:bookmarkStart w:id="179" w:name="_ETM_Q1_534730"/>
      <w:bookmarkEnd w:id="178"/>
      <w:bookmarkEnd w:id="179"/>
      <w:r>
        <w:rPr>
          <w:rFonts w:hint="cs"/>
          <w:rtl/>
          <w:lang w:eastAsia="he-IL"/>
        </w:rPr>
        <w:t xml:space="preserve">חברי הכנסת, עד מתי? </w:t>
      </w:r>
      <w:bookmarkStart w:id="180" w:name="_ETM_Q1_538172"/>
      <w:bookmarkEnd w:id="180"/>
      <w:r>
        <w:rPr>
          <w:rFonts w:hint="cs"/>
          <w:rtl/>
          <w:lang w:eastAsia="he-IL"/>
        </w:rPr>
        <w:t xml:space="preserve">האם אתם לא מרגישים מבוישים ומבוזים מהמצב </w:t>
      </w:r>
      <w:proofErr w:type="spellStart"/>
      <w:r>
        <w:rPr>
          <w:rFonts w:hint="cs"/>
          <w:rtl/>
          <w:lang w:eastAsia="he-IL"/>
        </w:rPr>
        <w:t>הכל</w:t>
      </w:r>
      <w:proofErr w:type="spellEnd"/>
      <w:r>
        <w:rPr>
          <w:rFonts w:hint="cs"/>
          <w:rtl/>
          <w:lang w:eastAsia="he-IL"/>
        </w:rPr>
        <w:t xml:space="preserve"> כך </w:t>
      </w:r>
      <w:bookmarkStart w:id="181" w:name="_ETM_Q1_543150"/>
      <w:bookmarkEnd w:id="181"/>
      <w:r>
        <w:rPr>
          <w:rFonts w:hint="cs"/>
          <w:rtl/>
          <w:lang w:eastAsia="he-IL"/>
        </w:rPr>
        <w:t xml:space="preserve">קשה שהעם שלנו נמצא בו? מצב שהולך ומחמיר בכל </w:t>
      </w:r>
      <w:bookmarkStart w:id="182" w:name="_ETM_Q1_546496"/>
      <w:bookmarkEnd w:id="182"/>
      <w:r>
        <w:rPr>
          <w:rFonts w:hint="cs"/>
          <w:rtl/>
          <w:lang w:eastAsia="he-IL"/>
        </w:rPr>
        <w:t>ה</w:t>
      </w:r>
      <w:r w:rsidR="00342039">
        <w:rPr>
          <w:rFonts w:hint="cs"/>
          <w:rtl/>
          <w:lang w:eastAsia="he-IL"/>
        </w:rPr>
        <w:t>יבט</w:t>
      </w:r>
      <w:r>
        <w:rPr>
          <w:rFonts w:hint="cs"/>
          <w:rtl/>
          <w:lang w:eastAsia="he-IL"/>
        </w:rPr>
        <w:t xml:space="preserve"> בחיים שלנו? כל שאנחנו רוצים שיקרה היום, באיחור </w:t>
      </w:r>
      <w:bookmarkStart w:id="183" w:name="_ETM_Q1_549772"/>
      <w:bookmarkEnd w:id="183"/>
      <w:r>
        <w:rPr>
          <w:rFonts w:hint="cs"/>
          <w:rtl/>
          <w:lang w:eastAsia="he-IL"/>
        </w:rPr>
        <w:t>של 255 ימים, להחזיר את החטופים כולם</w:t>
      </w:r>
      <w:r w:rsidR="00342039">
        <w:rPr>
          <w:rFonts w:hint="cs"/>
          <w:rtl/>
          <w:lang w:eastAsia="he-IL"/>
        </w:rPr>
        <w:t>,</w:t>
      </w:r>
      <w:r>
        <w:rPr>
          <w:rFonts w:hint="cs"/>
          <w:rtl/>
          <w:lang w:eastAsia="he-IL"/>
        </w:rPr>
        <w:t xml:space="preserve"> פעילות שעל פי </w:t>
      </w:r>
      <w:bookmarkStart w:id="184" w:name="_ETM_Q1_554792"/>
      <w:bookmarkEnd w:id="184"/>
      <w:r>
        <w:rPr>
          <w:rFonts w:hint="cs"/>
          <w:rtl/>
          <w:lang w:eastAsia="he-IL"/>
        </w:rPr>
        <w:t xml:space="preserve">מומחים הייתה יכולה להסתיים לפני שמונה חודשים, שלא יישארו </w:t>
      </w:r>
      <w:bookmarkStart w:id="185" w:name="_ETM_Q1_560467"/>
      <w:bookmarkEnd w:id="185"/>
      <w:r>
        <w:rPr>
          <w:rFonts w:hint="cs"/>
          <w:rtl/>
          <w:lang w:eastAsia="he-IL"/>
        </w:rPr>
        <w:t xml:space="preserve">רון ארדים באי שם העזתי ושנוכל לתת כבוד אחרון למתים </w:t>
      </w:r>
      <w:bookmarkStart w:id="186" w:name="_ETM_Q1_560584"/>
      <w:bookmarkEnd w:id="186"/>
      <w:r>
        <w:rPr>
          <w:rFonts w:hint="cs"/>
          <w:rtl/>
          <w:lang w:eastAsia="he-IL"/>
        </w:rPr>
        <w:t>ושיקום מלא לחיים ולמשפחות. כמה עצוב שאנחנו צריכים</w:t>
      </w:r>
      <w:bookmarkStart w:id="187" w:name="_ETM_Q1_565855"/>
      <w:bookmarkEnd w:id="187"/>
      <w:r>
        <w:rPr>
          <w:rFonts w:hint="cs"/>
          <w:rtl/>
          <w:lang w:eastAsia="he-IL"/>
        </w:rPr>
        <w:t xml:space="preserve"> להגיע לכאן שבוע אחרי שבוע ולזעוק</w:t>
      </w:r>
      <w:r w:rsidR="00342039">
        <w:rPr>
          <w:rFonts w:hint="cs"/>
          <w:rtl/>
          <w:lang w:eastAsia="he-IL"/>
        </w:rPr>
        <w:t xml:space="preserve">: </w:t>
      </w:r>
      <w:r>
        <w:rPr>
          <w:rFonts w:hint="cs"/>
          <w:rtl/>
          <w:lang w:eastAsia="he-IL"/>
        </w:rPr>
        <w:t xml:space="preserve">החזירו את החטופים עכשיו. </w:t>
      </w:r>
      <w:bookmarkStart w:id="188" w:name="_ETM_Q1_575025"/>
      <w:bookmarkEnd w:id="188"/>
      <w:r>
        <w:rPr>
          <w:rFonts w:hint="cs"/>
          <w:rtl/>
          <w:lang w:eastAsia="he-IL"/>
        </w:rPr>
        <w:t xml:space="preserve">תודה. </w:t>
      </w:r>
    </w:p>
    <w:p w14:paraId="2EBB7FEB" w14:textId="77777777" w:rsidR="00465562" w:rsidRDefault="00465562" w:rsidP="00C6525C">
      <w:pPr>
        <w:rPr>
          <w:rtl/>
          <w:lang w:eastAsia="he-IL"/>
        </w:rPr>
      </w:pPr>
      <w:bookmarkStart w:id="189" w:name="_ETM_Q1_576192"/>
      <w:bookmarkStart w:id="190" w:name="_ETM_Q1_576225"/>
      <w:bookmarkStart w:id="191" w:name="_ETM_Q1_584724"/>
      <w:bookmarkEnd w:id="189"/>
      <w:bookmarkEnd w:id="190"/>
      <w:bookmarkEnd w:id="191"/>
    </w:p>
    <w:p w14:paraId="7D444AB3" w14:textId="24184AE9" w:rsidR="00465562" w:rsidRDefault="00465562" w:rsidP="00465562">
      <w:pPr>
        <w:pStyle w:val="af6"/>
        <w:keepNext/>
        <w:rPr>
          <w:rtl/>
        </w:rPr>
      </w:pPr>
      <w:bookmarkStart w:id="192" w:name="ET_yor_6447_7"/>
      <w:r w:rsidRPr="00465562">
        <w:rPr>
          <w:rStyle w:val="TagStyle"/>
          <w:rtl/>
        </w:rPr>
        <w:t xml:space="preserve"> &lt;&lt; יור &gt;&gt; </w:t>
      </w:r>
      <w:r>
        <w:rPr>
          <w:rtl/>
        </w:rPr>
        <w:t xml:space="preserve">היו"ר יונתן </w:t>
      </w:r>
      <w:proofErr w:type="spellStart"/>
      <w:r>
        <w:rPr>
          <w:rtl/>
        </w:rPr>
        <w:t>מישרקי</w:t>
      </w:r>
      <w:proofErr w:type="spellEnd"/>
      <w:r>
        <w:rPr>
          <w:rtl/>
        </w:rPr>
        <w:t>:</w:t>
      </w:r>
      <w:r w:rsidRPr="00465562">
        <w:rPr>
          <w:rStyle w:val="TagStyle"/>
          <w:rtl/>
        </w:rPr>
        <w:t xml:space="preserve"> &lt;&lt; יור &gt;&gt;</w:t>
      </w:r>
      <w:r w:rsidR="008F502D">
        <w:rPr>
          <w:rtl/>
        </w:rPr>
        <w:t xml:space="preserve"> </w:t>
      </w:r>
      <w:bookmarkEnd w:id="192"/>
    </w:p>
    <w:p w14:paraId="530D976C" w14:textId="77777777" w:rsidR="00465562" w:rsidRDefault="00465562" w:rsidP="00465562">
      <w:pPr>
        <w:pStyle w:val="KeepWithNext"/>
        <w:rPr>
          <w:rtl/>
          <w:lang w:eastAsia="he-IL"/>
        </w:rPr>
      </w:pPr>
    </w:p>
    <w:p w14:paraId="36789641" w14:textId="77777777" w:rsidR="00465562" w:rsidRDefault="00465562" w:rsidP="00465562">
      <w:pPr>
        <w:rPr>
          <w:rtl/>
          <w:lang w:eastAsia="he-IL"/>
        </w:rPr>
      </w:pPr>
      <w:bookmarkStart w:id="193" w:name="_ETM_Q1_585315"/>
      <w:bookmarkStart w:id="194" w:name="_ETM_Q1_585325"/>
      <w:bookmarkEnd w:id="193"/>
      <w:bookmarkEnd w:id="194"/>
      <w:r>
        <w:rPr>
          <w:rFonts w:hint="cs"/>
          <w:rtl/>
          <w:lang w:eastAsia="he-IL"/>
        </w:rPr>
        <w:t xml:space="preserve">תודה רבה. מישהו מהמשפחות עוד רוצה לדבר? תודה לכם. </w:t>
      </w:r>
      <w:bookmarkStart w:id="195" w:name="_ETM_Q1_591214"/>
      <w:bookmarkEnd w:id="195"/>
      <w:r>
        <w:rPr>
          <w:rFonts w:hint="cs"/>
          <w:rtl/>
          <w:lang w:eastAsia="he-IL"/>
        </w:rPr>
        <w:t xml:space="preserve">אנחנו עם הקושי הגדול מאוד, ואני אומר את זה </w:t>
      </w:r>
      <w:bookmarkStart w:id="196" w:name="_ETM_Q1_594580"/>
      <w:bookmarkEnd w:id="196"/>
      <w:r>
        <w:rPr>
          <w:rFonts w:hint="cs"/>
          <w:rtl/>
          <w:lang w:eastAsia="he-IL"/>
        </w:rPr>
        <w:t xml:space="preserve">תמיד, לאחר שאנחנו שומעים את המשפחות ואת הדרישות </w:t>
      </w:r>
      <w:proofErr w:type="spellStart"/>
      <w:r>
        <w:rPr>
          <w:rFonts w:hint="cs"/>
          <w:rtl/>
          <w:lang w:eastAsia="he-IL"/>
        </w:rPr>
        <w:t>הכל</w:t>
      </w:r>
      <w:proofErr w:type="spellEnd"/>
      <w:r>
        <w:rPr>
          <w:rFonts w:hint="cs"/>
          <w:rtl/>
          <w:lang w:eastAsia="he-IL"/>
        </w:rPr>
        <w:t xml:space="preserve"> כך </w:t>
      </w:r>
      <w:bookmarkStart w:id="197" w:name="_ETM_Q1_602212"/>
      <w:bookmarkEnd w:id="197"/>
      <w:r>
        <w:rPr>
          <w:rFonts w:hint="cs"/>
          <w:rtl/>
          <w:lang w:eastAsia="he-IL"/>
        </w:rPr>
        <w:t xml:space="preserve">ברורות וכל כך פשוטות, נאלצים תמיד לעשות איזה שהוא </w:t>
      </w:r>
      <w:bookmarkStart w:id="198" w:name="_ETM_Q1_610475"/>
      <w:bookmarkEnd w:id="198"/>
      <w:r>
        <w:rPr>
          <w:rFonts w:hint="cs"/>
          <w:rtl/>
          <w:lang w:eastAsia="he-IL"/>
        </w:rPr>
        <w:t xml:space="preserve">מעבר חד לנושא שעל סדר היום כי הנושאים שאנחנו מתעסקים </w:t>
      </w:r>
      <w:bookmarkStart w:id="199" w:name="_ETM_Q1_616347"/>
      <w:bookmarkEnd w:id="199"/>
      <w:r>
        <w:rPr>
          <w:rFonts w:hint="cs"/>
          <w:rtl/>
          <w:lang w:eastAsia="he-IL"/>
        </w:rPr>
        <w:t>איתם בוועדה, בפרט בחודשים הללו, חודשי המלחמה, הם נושאים</w:t>
      </w:r>
      <w:bookmarkStart w:id="200" w:name="_ETM_Q1_620150"/>
      <w:bookmarkEnd w:id="200"/>
      <w:r>
        <w:rPr>
          <w:rFonts w:hint="cs"/>
          <w:rtl/>
          <w:lang w:eastAsia="he-IL"/>
        </w:rPr>
        <w:t xml:space="preserve"> קריטיים לבריאות הציבור, כמו החוק הזה שמונח היום על </w:t>
      </w:r>
      <w:bookmarkStart w:id="201" w:name="_ETM_Q1_623901"/>
      <w:bookmarkEnd w:id="201"/>
      <w:r>
        <w:rPr>
          <w:rFonts w:hint="cs"/>
          <w:rtl/>
          <w:lang w:eastAsia="he-IL"/>
        </w:rPr>
        <w:t xml:space="preserve">שולחן הוועדה. אנחנו משתדלים שלא לעסוק בדברים שהם אינם מענייני </w:t>
      </w:r>
      <w:bookmarkStart w:id="202" w:name="_ETM_Q1_631613"/>
      <w:bookmarkEnd w:id="202"/>
      <w:r>
        <w:rPr>
          <w:rFonts w:hint="cs"/>
          <w:rtl/>
          <w:lang w:eastAsia="he-IL"/>
        </w:rPr>
        <w:t xml:space="preserve">הצורך הבסיסי ביותר של אזרחי מדינת ישראל, כך נהגנו </w:t>
      </w:r>
      <w:bookmarkStart w:id="203" w:name="_ETM_Q1_633606"/>
      <w:bookmarkEnd w:id="203"/>
      <w:r>
        <w:rPr>
          <w:rFonts w:hint="cs"/>
          <w:rtl/>
          <w:lang w:eastAsia="he-IL"/>
        </w:rPr>
        <w:t xml:space="preserve">גם בימי הפגרה וכך אנחנו נוהגים גם עכשיו. </w:t>
      </w:r>
      <w:bookmarkStart w:id="204" w:name="_ETM_Q1_638372"/>
      <w:bookmarkStart w:id="205" w:name="_ETM_Q1_653699"/>
      <w:bookmarkEnd w:id="204"/>
      <w:bookmarkEnd w:id="205"/>
    </w:p>
    <w:p w14:paraId="00CFE456" w14:textId="77777777" w:rsidR="00465562" w:rsidRDefault="00465562" w:rsidP="00465562">
      <w:pPr>
        <w:rPr>
          <w:rtl/>
          <w:lang w:eastAsia="he-IL"/>
        </w:rPr>
      </w:pPr>
      <w:bookmarkStart w:id="206" w:name="_ETM_Q1_653739"/>
      <w:bookmarkEnd w:id="206"/>
    </w:p>
    <w:p w14:paraId="2E44DD83" w14:textId="527C9363" w:rsidR="00465562" w:rsidRDefault="00465562" w:rsidP="00465562">
      <w:pPr>
        <w:rPr>
          <w:rtl/>
          <w:lang w:eastAsia="he-IL"/>
        </w:rPr>
      </w:pPr>
      <w:bookmarkStart w:id="207" w:name="_ETM_Q1_653875"/>
      <w:bookmarkStart w:id="208" w:name="_ETM_Q1_653905"/>
      <w:bookmarkEnd w:id="207"/>
      <w:bookmarkEnd w:id="208"/>
      <w:r>
        <w:rPr>
          <w:rFonts w:hint="cs"/>
          <w:rtl/>
          <w:lang w:eastAsia="he-IL"/>
        </w:rPr>
        <w:t xml:space="preserve">כמובן, כמו שפתחתי ואני פותח את כל ישיבות הוועדה, אנחנו </w:t>
      </w:r>
      <w:bookmarkStart w:id="209" w:name="_ETM_Q1_644453"/>
      <w:bookmarkEnd w:id="209"/>
      <w:r>
        <w:rPr>
          <w:rFonts w:hint="cs"/>
          <w:rtl/>
          <w:lang w:eastAsia="he-IL"/>
        </w:rPr>
        <w:t xml:space="preserve">מתפללים וכמובן תומכים גם בדרישות שלכם, הברורות מבחינתנו, ועושים כל </w:t>
      </w:r>
      <w:bookmarkStart w:id="210" w:name="_ETM_Q1_652389"/>
      <w:bookmarkEnd w:id="210"/>
      <w:r>
        <w:rPr>
          <w:rFonts w:hint="cs"/>
          <w:rtl/>
          <w:lang w:eastAsia="he-IL"/>
        </w:rPr>
        <w:t xml:space="preserve">מה שביכולתנו בעניין הזה וסומכים את ידינו על הקבינט ומי </w:t>
      </w:r>
      <w:bookmarkStart w:id="211" w:name="_ETM_Q1_658974"/>
      <w:bookmarkEnd w:id="211"/>
      <w:r>
        <w:rPr>
          <w:rFonts w:hint="cs"/>
          <w:rtl/>
          <w:lang w:eastAsia="he-IL"/>
        </w:rPr>
        <w:t xml:space="preserve">שמנהל את המלחמה הזו. תודה רבה לכם. </w:t>
      </w:r>
      <w:bookmarkStart w:id="212" w:name="_ETM_Q1_663789"/>
      <w:bookmarkEnd w:id="212"/>
    </w:p>
    <w:p w14:paraId="7C9E4B12" w14:textId="77777777" w:rsidR="00465562" w:rsidRDefault="00465562" w:rsidP="00465562">
      <w:pPr>
        <w:rPr>
          <w:rtl/>
          <w:lang w:eastAsia="he-IL"/>
        </w:rPr>
      </w:pPr>
      <w:bookmarkStart w:id="213" w:name="_ETM_Q1_663821"/>
      <w:bookmarkEnd w:id="213"/>
    </w:p>
    <w:p w14:paraId="0CF01D5D" w14:textId="4306498F" w:rsidR="00465562" w:rsidRDefault="00465562" w:rsidP="00465562">
      <w:pPr>
        <w:rPr>
          <w:rtl/>
          <w:lang w:eastAsia="he-IL"/>
        </w:rPr>
      </w:pPr>
      <w:bookmarkStart w:id="214" w:name="_ETM_Q1_661827"/>
      <w:bookmarkStart w:id="215" w:name="_ETM_Q1_661864"/>
      <w:bookmarkEnd w:id="214"/>
      <w:bookmarkEnd w:id="215"/>
      <w:r>
        <w:rPr>
          <w:rFonts w:hint="cs"/>
          <w:rtl/>
          <w:lang w:eastAsia="he-IL"/>
        </w:rPr>
        <w:t>אני מזכיר</w:t>
      </w:r>
      <w:bookmarkStart w:id="216" w:name="_ETM_Q1_669356"/>
      <w:bookmarkEnd w:id="216"/>
      <w:r>
        <w:rPr>
          <w:rFonts w:hint="cs"/>
          <w:rtl/>
          <w:lang w:eastAsia="he-IL"/>
        </w:rPr>
        <w:t xml:space="preserve"> לכולם, אנחנו כבר בדיון השלישי בעניין של הצעת החוק הזו,</w:t>
      </w:r>
      <w:bookmarkStart w:id="217" w:name="_ETM_Q1_672168"/>
      <w:bookmarkEnd w:id="217"/>
      <w:r>
        <w:rPr>
          <w:rFonts w:hint="cs"/>
          <w:rtl/>
          <w:lang w:eastAsia="he-IL"/>
        </w:rPr>
        <w:t xml:space="preserve"> אנחנו עסוקים בהכנה לקריאה ראשונה. אני יוצא מנקודת הנחה </w:t>
      </w:r>
      <w:bookmarkStart w:id="218" w:name="_ETM_Q1_690334"/>
      <w:bookmarkEnd w:id="218"/>
      <w:r>
        <w:rPr>
          <w:rFonts w:hint="cs"/>
          <w:rtl/>
          <w:lang w:eastAsia="he-IL"/>
        </w:rPr>
        <w:t xml:space="preserve">שלא נפתור את כל המחלוקות בקריאה הזו, לכן </w:t>
      </w:r>
      <w:bookmarkStart w:id="219" w:name="_ETM_Q1_694083"/>
      <w:bookmarkEnd w:id="219"/>
      <w:r>
        <w:rPr>
          <w:rFonts w:hint="cs"/>
          <w:rtl/>
          <w:lang w:eastAsia="he-IL"/>
        </w:rPr>
        <w:t xml:space="preserve">הליכי החקיקה מאפשרים לנו גם המשך בירור העניינים בין הקריאה </w:t>
      </w:r>
      <w:bookmarkStart w:id="220" w:name="_ETM_Q1_699409"/>
      <w:bookmarkEnd w:id="220"/>
      <w:r>
        <w:rPr>
          <w:rFonts w:hint="cs"/>
          <w:rtl/>
          <w:lang w:eastAsia="he-IL"/>
        </w:rPr>
        <w:t>הראשונה לשנייה והשלישית. אני חותר לכך לאחר עבודה מאוד מאומצת</w:t>
      </w:r>
      <w:bookmarkStart w:id="221" w:name="_ETM_Q1_710633"/>
      <w:bookmarkEnd w:id="221"/>
      <w:r>
        <w:rPr>
          <w:rFonts w:hint="cs"/>
          <w:rtl/>
          <w:lang w:eastAsia="he-IL"/>
        </w:rPr>
        <w:t xml:space="preserve"> של היועצת המשפטית, אי</w:t>
      </w:r>
      <w:r w:rsidR="00AD2F56">
        <w:rPr>
          <w:rFonts w:hint="cs"/>
          <w:rtl/>
          <w:lang w:eastAsia="he-IL"/>
        </w:rPr>
        <w:t xml:space="preserve">לת, אל מול המשרדים השונים. </w:t>
      </w:r>
      <w:bookmarkStart w:id="222" w:name="_ETM_Q1_712692"/>
      <w:bookmarkEnd w:id="222"/>
      <w:r w:rsidR="00AD2F56">
        <w:rPr>
          <w:rFonts w:hint="cs"/>
          <w:rtl/>
          <w:lang w:eastAsia="he-IL"/>
        </w:rPr>
        <w:t xml:space="preserve">כשאני אומר מאומצת </w:t>
      </w:r>
      <w:r w:rsidR="00AD2F56">
        <w:rPr>
          <w:rFonts w:hint="cs"/>
          <w:rtl/>
          <w:lang w:eastAsia="he-IL"/>
        </w:rPr>
        <w:lastRenderedPageBreak/>
        <w:t xml:space="preserve">המשמעות היא שישנם תיקונים נוספים רבים שהובאו </w:t>
      </w:r>
      <w:bookmarkStart w:id="223" w:name="_ETM_Q1_718286"/>
      <w:bookmarkEnd w:id="223"/>
      <w:r w:rsidR="00AD2F56">
        <w:rPr>
          <w:rFonts w:hint="cs"/>
          <w:rtl/>
          <w:lang w:eastAsia="he-IL"/>
        </w:rPr>
        <w:t xml:space="preserve">לישיבה הזו כבר והיא עשתה </w:t>
      </w:r>
      <w:proofErr w:type="spellStart"/>
      <w:r w:rsidR="00AD2F56">
        <w:rPr>
          <w:rFonts w:hint="cs"/>
          <w:rtl/>
          <w:lang w:eastAsia="he-IL"/>
        </w:rPr>
        <w:t>הידוקים</w:t>
      </w:r>
      <w:proofErr w:type="spellEnd"/>
      <w:r w:rsidR="00AD2F56">
        <w:rPr>
          <w:rFonts w:hint="cs"/>
          <w:rtl/>
          <w:lang w:eastAsia="he-IL"/>
        </w:rPr>
        <w:t xml:space="preserve"> רבים בנוסח ההצעה. אני </w:t>
      </w:r>
      <w:bookmarkStart w:id="224" w:name="_ETM_Q1_727037"/>
      <w:bookmarkEnd w:id="224"/>
      <w:r w:rsidR="00AD2F56">
        <w:rPr>
          <w:rFonts w:hint="cs"/>
          <w:rtl/>
          <w:lang w:eastAsia="he-IL"/>
        </w:rPr>
        <w:t xml:space="preserve">חותר לכך שעד סיום הישיבה היום נוכל לאשר אותה </w:t>
      </w:r>
      <w:bookmarkStart w:id="225" w:name="_ETM_Q1_730364"/>
      <w:bookmarkEnd w:id="225"/>
      <w:r w:rsidR="00AD2F56">
        <w:rPr>
          <w:rFonts w:hint="cs"/>
          <w:rtl/>
          <w:lang w:eastAsia="he-IL"/>
        </w:rPr>
        <w:t xml:space="preserve">לקריאה ראשונה. </w:t>
      </w:r>
    </w:p>
    <w:p w14:paraId="478D1819" w14:textId="77777777" w:rsidR="00AD2F56" w:rsidRDefault="00AD2F56" w:rsidP="00465562">
      <w:pPr>
        <w:rPr>
          <w:rtl/>
          <w:lang w:eastAsia="he-IL"/>
        </w:rPr>
      </w:pPr>
      <w:bookmarkStart w:id="226" w:name="_ETM_Q1_733788"/>
      <w:bookmarkStart w:id="227" w:name="_ETM_Q1_733846"/>
      <w:bookmarkStart w:id="228" w:name="_ETM_Q1_733980"/>
      <w:bookmarkEnd w:id="226"/>
      <w:bookmarkEnd w:id="227"/>
      <w:bookmarkEnd w:id="228"/>
    </w:p>
    <w:p w14:paraId="03AC896D" w14:textId="3E74B9C2" w:rsidR="0002616A" w:rsidRDefault="00AD2F56" w:rsidP="0002616A">
      <w:pPr>
        <w:rPr>
          <w:rtl/>
          <w:lang w:eastAsia="he-IL"/>
        </w:rPr>
      </w:pPr>
      <w:bookmarkStart w:id="229" w:name="_ETM_Q1_734031"/>
      <w:bookmarkEnd w:id="229"/>
      <w:r>
        <w:rPr>
          <w:rFonts w:hint="cs"/>
          <w:rtl/>
          <w:lang w:eastAsia="he-IL"/>
        </w:rPr>
        <w:t xml:space="preserve">לכן אני אומר עוד פעם, גם אם יישארו </w:t>
      </w:r>
      <w:bookmarkStart w:id="230" w:name="_ETM_Q1_733303"/>
      <w:bookmarkEnd w:id="230"/>
      <w:r>
        <w:rPr>
          <w:rFonts w:hint="cs"/>
          <w:rtl/>
          <w:lang w:eastAsia="he-IL"/>
        </w:rPr>
        <w:t>מחלוקות, וסביר להניח שזה מה שיקרה</w:t>
      </w:r>
      <w:r w:rsidR="0002616A">
        <w:rPr>
          <w:rFonts w:hint="cs"/>
          <w:rtl/>
          <w:lang w:eastAsia="he-IL"/>
        </w:rPr>
        <w:t xml:space="preserve">, אנחנו לא מסיימים בזה </w:t>
      </w:r>
      <w:bookmarkStart w:id="231" w:name="_ETM_Q1_737245"/>
      <w:bookmarkEnd w:id="231"/>
      <w:r w:rsidR="0002616A">
        <w:rPr>
          <w:rFonts w:hint="cs"/>
          <w:rtl/>
          <w:lang w:eastAsia="he-IL"/>
        </w:rPr>
        <w:t xml:space="preserve">את הליכי החקיקה לגמרי, יש לנו את הישיבות הבאות שיעסקו </w:t>
      </w:r>
      <w:bookmarkStart w:id="232" w:name="_ETM_Q1_744523"/>
      <w:bookmarkEnd w:id="232"/>
      <w:r w:rsidR="0002616A">
        <w:rPr>
          <w:rFonts w:hint="cs"/>
          <w:rtl/>
          <w:lang w:eastAsia="he-IL"/>
        </w:rPr>
        <w:t xml:space="preserve">בנושא ואנחנו נשתדל להביא בסוף התהליך נוסח שיהיה מוסכם </w:t>
      </w:r>
      <w:bookmarkStart w:id="233" w:name="_ETM_Q1_746829"/>
      <w:bookmarkEnd w:id="233"/>
      <w:r w:rsidR="0002616A">
        <w:rPr>
          <w:rFonts w:hint="cs"/>
          <w:rtl/>
          <w:lang w:eastAsia="he-IL"/>
        </w:rPr>
        <w:t xml:space="preserve">על כולם ככל הניתן. </w:t>
      </w:r>
      <w:bookmarkStart w:id="234" w:name="_ETM_Q1_751437"/>
      <w:bookmarkStart w:id="235" w:name="_ETM_Q1_751495"/>
      <w:bookmarkStart w:id="236" w:name="_ETM_Q1_751844"/>
      <w:bookmarkStart w:id="237" w:name="_ETM_Q1_751898"/>
      <w:bookmarkEnd w:id="234"/>
      <w:bookmarkEnd w:id="235"/>
      <w:bookmarkEnd w:id="236"/>
      <w:bookmarkEnd w:id="237"/>
      <w:r w:rsidR="0002616A">
        <w:rPr>
          <w:rFonts w:hint="cs"/>
          <w:rtl/>
          <w:lang w:eastAsia="he-IL"/>
        </w:rPr>
        <w:t xml:space="preserve">אילת, רשות הדיבור שלך, תעשי לנו </w:t>
      </w:r>
      <w:bookmarkStart w:id="238" w:name="_ETM_Q1_751490"/>
      <w:bookmarkEnd w:id="238"/>
      <w:r w:rsidR="0002616A">
        <w:rPr>
          <w:rFonts w:hint="cs"/>
          <w:rtl/>
          <w:lang w:eastAsia="he-IL"/>
        </w:rPr>
        <w:t xml:space="preserve">קצת סדר, מה תוקן </w:t>
      </w:r>
      <w:proofErr w:type="spellStart"/>
      <w:r w:rsidR="0002616A">
        <w:rPr>
          <w:rFonts w:hint="cs"/>
          <w:rtl/>
          <w:lang w:eastAsia="he-IL"/>
        </w:rPr>
        <w:t>וכו</w:t>
      </w:r>
      <w:proofErr w:type="spellEnd"/>
      <w:r w:rsidR="0002616A">
        <w:rPr>
          <w:rFonts w:hint="cs"/>
          <w:rtl/>
          <w:lang w:eastAsia="he-IL"/>
        </w:rPr>
        <w:t xml:space="preserve">'. </w:t>
      </w:r>
    </w:p>
    <w:p w14:paraId="2E371701" w14:textId="77777777" w:rsidR="00465562" w:rsidRDefault="00465562" w:rsidP="00465562">
      <w:pPr>
        <w:rPr>
          <w:rtl/>
          <w:lang w:eastAsia="he-IL"/>
        </w:rPr>
      </w:pPr>
      <w:bookmarkStart w:id="239" w:name="_ETM_Q1_707121"/>
      <w:bookmarkStart w:id="240" w:name="_ETM_Q1_707174"/>
      <w:bookmarkStart w:id="241" w:name="_ETM_Q1_708530"/>
      <w:bookmarkStart w:id="242" w:name="_ETM_Q1_708578"/>
      <w:bookmarkEnd w:id="239"/>
      <w:bookmarkEnd w:id="240"/>
      <w:bookmarkEnd w:id="241"/>
      <w:bookmarkEnd w:id="242"/>
    </w:p>
    <w:p w14:paraId="4C87827E" w14:textId="2253F7A4" w:rsidR="00AD2F56" w:rsidRDefault="00AD2F56" w:rsidP="00AD2F56">
      <w:pPr>
        <w:pStyle w:val="a4"/>
        <w:keepNext/>
        <w:rPr>
          <w:rtl/>
        </w:rPr>
      </w:pPr>
      <w:bookmarkStart w:id="243" w:name="ET_speaker_אילת_וולברג_8"/>
      <w:r w:rsidRPr="00AD2F56">
        <w:rPr>
          <w:rStyle w:val="TagStyle"/>
          <w:rtl/>
        </w:rPr>
        <w:t xml:space="preserve"> &lt;&lt; דובר &gt;&gt; </w:t>
      </w:r>
      <w:r>
        <w:rPr>
          <w:rtl/>
        </w:rPr>
        <w:t xml:space="preserve">אילת </w:t>
      </w:r>
      <w:proofErr w:type="spellStart"/>
      <w:r>
        <w:rPr>
          <w:rtl/>
        </w:rPr>
        <w:t>וולברג</w:t>
      </w:r>
      <w:proofErr w:type="spellEnd"/>
      <w:r>
        <w:rPr>
          <w:rtl/>
        </w:rPr>
        <w:t>:</w:t>
      </w:r>
      <w:r w:rsidRPr="00AD2F56">
        <w:rPr>
          <w:rStyle w:val="TagStyle"/>
          <w:rtl/>
        </w:rPr>
        <w:t xml:space="preserve"> &lt;&lt; דובר &gt;&gt;</w:t>
      </w:r>
      <w:r w:rsidR="008F502D">
        <w:rPr>
          <w:rtl/>
        </w:rPr>
        <w:t xml:space="preserve"> </w:t>
      </w:r>
      <w:bookmarkEnd w:id="243"/>
    </w:p>
    <w:p w14:paraId="11E4FB9A" w14:textId="77777777" w:rsidR="00AD2F56" w:rsidRDefault="00AD2F56" w:rsidP="00AD2F56">
      <w:pPr>
        <w:pStyle w:val="KeepWithNext"/>
        <w:rPr>
          <w:rtl/>
          <w:lang w:eastAsia="he-IL"/>
        </w:rPr>
      </w:pPr>
    </w:p>
    <w:p w14:paraId="246E0E0A" w14:textId="703B9B54" w:rsidR="00AD2F56" w:rsidRDefault="0002616A" w:rsidP="00AD2F56">
      <w:pPr>
        <w:rPr>
          <w:rtl/>
          <w:lang w:eastAsia="he-IL"/>
        </w:rPr>
      </w:pPr>
      <w:r>
        <w:rPr>
          <w:rFonts w:hint="cs"/>
          <w:rtl/>
          <w:lang w:eastAsia="he-IL"/>
        </w:rPr>
        <w:t xml:space="preserve">ראשית אני רוצה להצטרף </w:t>
      </w:r>
      <w:bookmarkStart w:id="244" w:name="_ETM_Q1_756018"/>
      <w:bookmarkEnd w:id="244"/>
      <w:r>
        <w:rPr>
          <w:rFonts w:hint="cs"/>
          <w:rtl/>
          <w:lang w:eastAsia="he-IL"/>
        </w:rPr>
        <w:t xml:space="preserve">לדבריך שבאמת מדובר בהצעה מורכבת עם הרבה מאוד פרטים, חלק </w:t>
      </w:r>
      <w:bookmarkStart w:id="245" w:name="_ETM_Q1_763932"/>
      <w:bookmarkEnd w:id="245"/>
      <w:r>
        <w:rPr>
          <w:rFonts w:hint="cs"/>
          <w:rtl/>
          <w:lang w:eastAsia="he-IL"/>
        </w:rPr>
        <w:t xml:space="preserve">מהדברים עדיין מצריכים עוד ליבון מעמיק כדי שאפשר יהיה לגבש </w:t>
      </w:r>
      <w:bookmarkStart w:id="246" w:name="_ETM_Q1_768881"/>
      <w:bookmarkEnd w:id="246"/>
      <w:r>
        <w:rPr>
          <w:rFonts w:hint="cs"/>
          <w:rtl/>
          <w:lang w:eastAsia="he-IL"/>
        </w:rPr>
        <w:t>הסדר קוהרנטי שניתן ליישום בצורה הטובה ביותר. אני חושב</w:t>
      </w:r>
      <w:r w:rsidR="00342039">
        <w:rPr>
          <w:rFonts w:hint="cs"/>
          <w:rtl/>
          <w:lang w:eastAsia="he-IL"/>
        </w:rPr>
        <w:t>ת</w:t>
      </w:r>
      <w:r>
        <w:rPr>
          <w:rFonts w:hint="cs"/>
          <w:rtl/>
          <w:lang w:eastAsia="he-IL"/>
        </w:rPr>
        <w:t xml:space="preserve"> שכל </w:t>
      </w:r>
      <w:bookmarkStart w:id="247" w:name="_ETM_Q1_771600"/>
      <w:bookmarkEnd w:id="247"/>
      <w:r>
        <w:rPr>
          <w:rFonts w:hint="cs"/>
          <w:rtl/>
          <w:lang w:eastAsia="he-IL"/>
        </w:rPr>
        <w:t xml:space="preserve">הגורמים עשו באמת מאמצים כבירים להתכנס להיום עם איזה שהוא </w:t>
      </w:r>
      <w:bookmarkStart w:id="248" w:name="_ETM_Q1_780576"/>
      <w:bookmarkEnd w:id="248"/>
      <w:r>
        <w:rPr>
          <w:rFonts w:hint="cs"/>
          <w:rtl/>
          <w:lang w:eastAsia="he-IL"/>
        </w:rPr>
        <w:t xml:space="preserve">נוסח אבל יהיו עניינים רבים שנצטרך להמשיך ללבן לקראת הקריאה </w:t>
      </w:r>
      <w:bookmarkStart w:id="249" w:name="_ETM_Q1_784793"/>
      <w:bookmarkEnd w:id="249"/>
      <w:r>
        <w:rPr>
          <w:rFonts w:hint="cs"/>
          <w:rtl/>
          <w:lang w:eastAsia="he-IL"/>
        </w:rPr>
        <w:t xml:space="preserve">השנייה ושלישית. </w:t>
      </w:r>
    </w:p>
    <w:p w14:paraId="2F2250AB" w14:textId="77777777" w:rsidR="0002616A" w:rsidRDefault="0002616A" w:rsidP="00AD2F56">
      <w:pPr>
        <w:rPr>
          <w:rtl/>
          <w:lang w:eastAsia="he-IL"/>
        </w:rPr>
      </w:pPr>
      <w:bookmarkStart w:id="250" w:name="_ETM_Q1_786785"/>
      <w:bookmarkStart w:id="251" w:name="_ETM_Q1_786841"/>
      <w:bookmarkEnd w:id="250"/>
      <w:bookmarkEnd w:id="251"/>
    </w:p>
    <w:p w14:paraId="33C6A3B0" w14:textId="54057D1B" w:rsidR="0002616A" w:rsidRDefault="0002616A" w:rsidP="00AD2F56">
      <w:pPr>
        <w:rPr>
          <w:rtl/>
          <w:lang w:eastAsia="he-IL"/>
        </w:rPr>
      </w:pPr>
      <w:bookmarkStart w:id="252" w:name="_ETM_Q1_786945"/>
      <w:bookmarkStart w:id="253" w:name="_ETM_Q1_786999"/>
      <w:bookmarkEnd w:id="252"/>
      <w:bookmarkEnd w:id="253"/>
      <w:r>
        <w:rPr>
          <w:rFonts w:hint="cs"/>
          <w:rtl/>
          <w:lang w:eastAsia="he-IL"/>
        </w:rPr>
        <w:t xml:space="preserve">בדיון הקודם סיימנו את סעיף 14, </w:t>
      </w:r>
      <w:bookmarkStart w:id="254" w:name="_ETM_Q1_793450"/>
      <w:bookmarkEnd w:id="254"/>
      <w:r>
        <w:rPr>
          <w:rFonts w:hint="cs"/>
          <w:rtl/>
          <w:lang w:eastAsia="he-IL"/>
        </w:rPr>
        <w:t>בעמוד 9, אבל סימנתי בנוסח שבפניכם שינויים ותיקונים בנוסח</w:t>
      </w:r>
      <w:bookmarkStart w:id="255" w:name="_ETM_Q1_801157"/>
      <w:bookmarkEnd w:id="255"/>
      <w:r>
        <w:rPr>
          <w:rFonts w:hint="cs"/>
          <w:rtl/>
          <w:lang w:eastAsia="he-IL"/>
        </w:rPr>
        <w:t xml:space="preserve"> בסעיפים שכבר הקראנו. אני מציעה שנעבור קודם על התיקונים בסעיפים שכבר הקראנו ואז נמשיך ונעבור לפי הסדר על מה שנשאר. </w:t>
      </w:r>
      <w:bookmarkStart w:id="256" w:name="_ETM_Q1_809683"/>
      <w:bookmarkEnd w:id="256"/>
    </w:p>
    <w:p w14:paraId="3D268DB9" w14:textId="77777777" w:rsidR="0002616A" w:rsidRDefault="0002616A" w:rsidP="00AD2F56">
      <w:pPr>
        <w:rPr>
          <w:rtl/>
          <w:lang w:eastAsia="he-IL"/>
        </w:rPr>
      </w:pPr>
      <w:bookmarkStart w:id="257" w:name="_ETM_Q1_809306"/>
      <w:bookmarkStart w:id="258" w:name="_ETM_Q1_809366"/>
      <w:bookmarkEnd w:id="257"/>
      <w:bookmarkEnd w:id="258"/>
    </w:p>
    <w:p w14:paraId="2C09EDE0" w14:textId="0233555B" w:rsidR="0002616A" w:rsidRDefault="0002616A" w:rsidP="00AD2F56">
      <w:pPr>
        <w:rPr>
          <w:rtl/>
          <w:lang w:eastAsia="he-IL"/>
        </w:rPr>
      </w:pPr>
      <w:bookmarkStart w:id="259" w:name="_ETM_Q1_809488"/>
      <w:bookmarkStart w:id="260" w:name="_ETM_Q1_809539"/>
      <w:bookmarkEnd w:id="259"/>
      <w:bookmarkEnd w:id="260"/>
      <w:r>
        <w:rPr>
          <w:rFonts w:hint="cs"/>
          <w:rtl/>
          <w:lang w:eastAsia="he-IL"/>
        </w:rPr>
        <w:t xml:space="preserve">התיקון הראשון, מודגש בצהוב, בעמוד 2 לנוסח, </w:t>
      </w:r>
      <w:bookmarkStart w:id="261" w:name="_ETM_Q1_812746"/>
      <w:bookmarkEnd w:id="261"/>
      <w:r>
        <w:rPr>
          <w:rFonts w:hint="cs"/>
          <w:rtl/>
          <w:lang w:eastAsia="he-IL"/>
        </w:rPr>
        <w:t xml:space="preserve">נוספת הגדרה: "מערכת לניהול הרשאות גישה" </w:t>
      </w:r>
      <w:r>
        <w:rPr>
          <w:rtl/>
          <w:lang w:eastAsia="he-IL"/>
        </w:rPr>
        <w:t>–</w:t>
      </w:r>
      <w:r>
        <w:rPr>
          <w:rFonts w:hint="cs"/>
          <w:rtl/>
          <w:lang w:eastAsia="he-IL"/>
        </w:rPr>
        <w:t xml:space="preserve"> כהגדרתה בסעיף 13. </w:t>
      </w:r>
      <w:bookmarkStart w:id="262" w:name="_ETM_Q1_819369"/>
      <w:bookmarkEnd w:id="262"/>
      <w:r>
        <w:rPr>
          <w:rFonts w:hint="cs"/>
          <w:rtl/>
          <w:lang w:eastAsia="he-IL"/>
        </w:rPr>
        <w:t xml:space="preserve">אנחנו נחזור שוב פעם לפרק בעקבות הערות שעלו בדיון הקודם </w:t>
      </w:r>
      <w:bookmarkStart w:id="263" w:name="_ETM_Q1_823882"/>
      <w:bookmarkEnd w:id="263"/>
      <w:r>
        <w:rPr>
          <w:rFonts w:hint="cs"/>
          <w:rtl/>
          <w:lang w:eastAsia="he-IL"/>
        </w:rPr>
        <w:t xml:space="preserve">שלא ברור, אז קראו לזה מנהל הרשאות גישה, </w:t>
      </w:r>
      <w:bookmarkStart w:id="264" w:name="_ETM_Q1_828873"/>
      <w:bookmarkEnd w:id="264"/>
      <w:r>
        <w:rPr>
          <w:rFonts w:hint="cs"/>
          <w:rtl/>
          <w:lang w:eastAsia="he-IL"/>
        </w:rPr>
        <w:t xml:space="preserve">תיקנו כך שתהיה פרסונה שתהיה ממונה על ניהול הרשאות </w:t>
      </w:r>
      <w:bookmarkStart w:id="265" w:name="_ETM_Q1_834023"/>
      <w:bookmarkEnd w:id="265"/>
      <w:r>
        <w:rPr>
          <w:rFonts w:hint="cs"/>
          <w:rtl/>
          <w:lang w:eastAsia="he-IL"/>
        </w:rPr>
        <w:t>גישה. נגיע לזה בהמשך, זה מפנ</w:t>
      </w:r>
      <w:r w:rsidR="00342039">
        <w:rPr>
          <w:rFonts w:hint="cs"/>
          <w:rtl/>
          <w:lang w:eastAsia="he-IL"/>
        </w:rPr>
        <w:t>ה</w:t>
      </w:r>
      <w:r>
        <w:rPr>
          <w:rFonts w:hint="cs"/>
          <w:rtl/>
          <w:lang w:eastAsia="he-IL"/>
        </w:rPr>
        <w:t xml:space="preserve"> לסעיף 13. </w:t>
      </w:r>
      <w:bookmarkStart w:id="266" w:name="_ETM_Q1_839233"/>
      <w:bookmarkEnd w:id="266"/>
    </w:p>
    <w:p w14:paraId="2C9F66E2" w14:textId="77777777" w:rsidR="0002616A" w:rsidRDefault="0002616A" w:rsidP="00AD2F56">
      <w:pPr>
        <w:rPr>
          <w:rtl/>
          <w:lang w:eastAsia="he-IL"/>
        </w:rPr>
      </w:pPr>
      <w:bookmarkStart w:id="267" w:name="_ETM_Q1_839289"/>
      <w:bookmarkEnd w:id="267"/>
    </w:p>
    <w:p w14:paraId="3BD9BF72" w14:textId="04F1E3EB" w:rsidR="0002616A" w:rsidRDefault="0002616A" w:rsidP="0002616A">
      <w:pPr>
        <w:pStyle w:val="af6"/>
        <w:keepNext/>
        <w:rPr>
          <w:rtl/>
        </w:rPr>
      </w:pPr>
      <w:bookmarkStart w:id="268" w:name="ET_yor_6447_9"/>
      <w:r w:rsidRPr="0002616A">
        <w:rPr>
          <w:rStyle w:val="TagStyle"/>
          <w:rtl/>
        </w:rPr>
        <w:t xml:space="preserve"> &lt;&lt; יור &gt;&gt; </w:t>
      </w:r>
      <w:r>
        <w:rPr>
          <w:rtl/>
        </w:rPr>
        <w:t xml:space="preserve">היו"ר יונתן </w:t>
      </w:r>
      <w:proofErr w:type="spellStart"/>
      <w:r>
        <w:rPr>
          <w:rtl/>
        </w:rPr>
        <w:t>מישרקי</w:t>
      </w:r>
      <w:proofErr w:type="spellEnd"/>
      <w:r>
        <w:rPr>
          <w:rtl/>
        </w:rPr>
        <w:t>:</w:t>
      </w:r>
      <w:r w:rsidRPr="0002616A">
        <w:rPr>
          <w:rStyle w:val="TagStyle"/>
          <w:rtl/>
        </w:rPr>
        <w:t xml:space="preserve"> &lt;&lt; יור &gt;&gt;</w:t>
      </w:r>
      <w:r w:rsidR="008F502D">
        <w:rPr>
          <w:rtl/>
        </w:rPr>
        <w:t xml:space="preserve"> </w:t>
      </w:r>
      <w:bookmarkEnd w:id="268"/>
    </w:p>
    <w:p w14:paraId="78CFD0F8" w14:textId="77777777" w:rsidR="0002616A" w:rsidRDefault="0002616A" w:rsidP="0002616A">
      <w:pPr>
        <w:pStyle w:val="KeepWithNext"/>
        <w:rPr>
          <w:rtl/>
          <w:lang w:eastAsia="he-IL"/>
        </w:rPr>
      </w:pPr>
    </w:p>
    <w:p w14:paraId="74F3B819" w14:textId="6DB032A0" w:rsidR="0002616A" w:rsidRDefault="0002616A" w:rsidP="0002616A">
      <w:pPr>
        <w:rPr>
          <w:rtl/>
          <w:lang w:eastAsia="he-IL"/>
        </w:rPr>
      </w:pPr>
      <w:bookmarkStart w:id="269" w:name="_ETM_Q1_841906"/>
      <w:bookmarkStart w:id="270" w:name="_ETM_Q1_841960"/>
      <w:bookmarkEnd w:id="269"/>
      <w:bookmarkEnd w:id="270"/>
      <w:r>
        <w:rPr>
          <w:rFonts w:hint="cs"/>
          <w:rtl/>
          <w:lang w:eastAsia="he-IL"/>
        </w:rPr>
        <w:t xml:space="preserve">רק </w:t>
      </w:r>
      <w:bookmarkStart w:id="271" w:name="_ETM_Q1_838290"/>
      <w:bookmarkEnd w:id="271"/>
      <w:r>
        <w:rPr>
          <w:rFonts w:hint="cs"/>
          <w:rtl/>
          <w:lang w:eastAsia="he-IL"/>
        </w:rPr>
        <w:t xml:space="preserve">שנבין, אם יכולנו לכתוב אסתי היינו כותבים אסתי בחוק. </w:t>
      </w:r>
      <w:bookmarkStart w:id="272" w:name="_ETM_Q1_845243"/>
      <w:bookmarkEnd w:id="272"/>
    </w:p>
    <w:p w14:paraId="0F4F05A5" w14:textId="77777777" w:rsidR="0002616A" w:rsidRDefault="0002616A" w:rsidP="0002616A">
      <w:pPr>
        <w:rPr>
          <w:rtl/>
          <w:lang w:eastAsia="he-IL"/>
        </w:rPr>
      </w:pPr>
      <w:bookmarkStart w:id="273" w:name="_ETM_Q1_845300"/>
      <w:bookmarkEnd w:id="273"/>
    </w:p>
    <w:p w14:paraId="1BAB0B8A" w14:textId="51EC176E" w:rsidR="0002616A" w:rsidRDefault="0002616A" w:rsidP="0002616A">
      <w:pPr>
        <w:pStyle w:val="a4"/>
        <w:keepNext/>
        <w:rPr>
          <w:rtl/>
        </w:rPr>
      </w:pPr>
      <w:bookmarkStart w:id="274" w:name="ET_speaker_אילת_וולברג_10"/>
      <w:r w:rsidRPr="0002616A">
        <w:rPr>
          <w:rStyle w:val="TagStyle"/>
          <w:rtl/>
        </w:rPr>
        <w:t xml:space="preserve"> &lt;&lt; דובר &gt;&gt; </w:t>
      </w:r>
      <w:r>
        <w:rPr>
          <w:rtl/>
        </w:rPr>
        <w:t xml:space="preserve">אילת </w:t>
      </w:r>
      <w:proofErr w:type="spellStart"/>
      <w:r>
        <w:rPr>
          <w:rtl/>
        </w:rPr>
        <w:t>וולברג</w:t>
      </w:r>
      <w:proofErr w:type="spellEnd"/>
      <w:r>
        <w:rPr>
          <w:rtl/>
        </w:rPr>
        <w:t>:</w:t>
      </w:r>
      <w:r w:rsidRPr="0002616A">
        <w:rPr>
          <w:rStyle w:val="TagStyle"/>
          <w:rtl/>
        </w:rPr>
        <w:t xml:space="preserve"> &lt;&lt; דובר &gt;&gt;</w:t>
      </w:r>
      <w:r w:rsidR="008F502D">
        <w:rPr>
          <w:rtl/>
        </w:rPr>
        <w:t xml:space="preserve"> </w:t>
      </w:r>
      <w:bookmarkEnd w:id="274"/>
    </w:p>
    <w:p w14:paraId="68E52F6D" w14:textId="77777777" w:rsidR="0002616A" w:rsidRDefault="0002616A" w:rsidP="0002616A">
      <w:pPr>
        <w:pStyle w:val="KeepWithNext"/>
        <w:rPr>
          <w:rtl/>
          <w:lang w:eastAsia="he-IL"/>
        </w:rPr>
      </w:pPr>
    </w:p>
    <w:p w14:paraId="674A11D0" w14:textId="6F161162" w:rsidR="0002616A" w:rsidRDefault="0002616A" w:rsidP="0002616A">
      <w:pPr>
        <w:rPr>
          <w:rtl/>
          <w:lang w:eastAsia="he-IL"/>
        </w:rPr>
      </w:pPr>
      <w:bookmarkStart w:id="275" w:name="_ETM_Q1_847023"/>
      <w:bookmarkStart w:id="276" w:name="_ETM_Q1_847074"/>
      <w:bookmarkEnd w:id="275"/>
      <w:bookmarkEnd w:id="276"/>
      <w:r>
        <w:rPr>
          <w:rFonts w:hint="cs"/>
          <w:rtl/>
          <w:lang w:eastAsia="he-IL"/>
        </w:rPr>
        <w:t xml:space="preserve">כמובן </w:t>
      </w:r>
      <w:bookmarkStart w:id="277" w:name="_ETM_Q1_849299"/>
      <w:bookmarkEnd w:id="277"/>
      <w:r>
        <w:rPr>
          <w:rFonts w:hint="cs"/>
          <w:rtl/>
          <w:lang w:eastAsia="he-IL"/>
        </w:rPr>
        <w:t xml:space="preserve">לא התכוונו לאדם ספציפי. </w:t>
      </w:r>
    </w:p>
    <w:p w14:paraId="655DF7DD" w14:textId="77777777" w:rsidR="0002616A" w:rsidRDefault="0002616A" w:rsidP="0002616A">
      <w:pPr>
        <w:rPr>
          <w:rtl/>
          <w:lang w:eastAsia="he-IL"/>
        </w:rPr>
      </w:pPr>
      <w:bookmarkStart w:id="278" w:name="_ETM_Q1_848228"/>
      <w:bookmarkStart w:id="279" w:name="_ETM_Q1_848286"/>
      <w:bookmarkStart w:id="280" w:name="_ETM_Q1_849613"/>
      <w:bookmarkEnd w:id="278"/>
      <w:bookmarkEnd w:id="279"/>
      <w:bookmarkEnd w:id="280"/>
    </w:p>
    <w:p w14:paraId="0F29481B" w14:textId="19403A7B" w:rsidR="0002616A" w:rsidRDefault="0002616A" w:rsidP="0002616A">
      <w:pPr>
        <w:pStyle w:val="af6"/>
        <w:keepNext/>
        <w:rPr>
          <w:rtl/>
        </w:rPr>
      </w:pPr>
      <w:bookmarkStart w:id="281" w:name="ET_yor_6447_11"/>
      <w:r w:rsidRPr="0002616A">
        <w:rPr>
          <w:rStyle w:val="TagStyle"/>
          <w:rtl/>
        </w:rPr>
        <w:t xml:space="preserve"> &lt;&lt; יור &gt;&gt; </w:t>
      </w:r>
      <w:r>
        <w:rPr>
          <w:rtl/>
        </w:rPr>
        <w:t xml:space="preserve">היו"ר יונתן </w:t>
      </w:r>
      <w:proofErr w:type="spellStart"/>
      <w:r>
        <w:rPr>
          <w:rtl/>
        </w:rPr>
        <w:t>מישרקי</w:t>
      </w:r>
      <w:proofErr w:type="spellEnd"/>
      <w:r>
        <w:rPr>
          <w:rtl/>
        </w:rPr>
        <w:t>:</w:t>
      </w:r>
      <w:r w:rsidRPr="0002616A">
        <w:rPr>
          <w:rStyle w:val="TagStyle"/>
          <w:rtl/>
        </w:rPr>
        <w:t xml:space="preserve"> &lt;&lt; יור &gt;&gt;</w:t>
      </w:r>
      <w:r w:rsidR="008F502D">
        <w:rPr>
          <w:rtl/>
        </w:rPr>
        <w:t xml:space="preserve"> </w:t>
      </w:r>
      <w:bookmarkEnd w:id="281"/>
    </w:p>
    <w:p w14:paraId="4E20AB26" w14:textId="77777777" w:rsidR="0002616A" w:rsidRDefault="0002616A" w:rsidP="0002616A">
      <w:pPr>
        <w:pStyle w:val="KeepWithNext"/>
        <w:rPr>
          <w:rtl/>
          <w:lang w:eastAsia="he-IL"/>
        </w:rPr>
      </w:pPr>
    </w:p>
    <w:p w14:paraId="0E2F2CDD" w14:textId="065E2AE0" w:rsidR="0002616A" w:rsidRDefault="0002616A" w:rsidP="0002616A">
      <w:pPr>
        <w:rPr>
          <w:rtl/>
          <w:lang w:eastAsia="he-IL"/>
        </w:rPr>
      </w:pPr>
      <w:bookmarkStart w:id="282" w:name="_ETM_Q1_850065"/>
      <w:bookmarkStart w:id="283" w:name="_ETM_Q1_850118"/>
      <w:bookmarkEnd w:id="282"/>
      <w:bookmarkEnd w:id="283"/>
      <w:r>
        <w:rPr>
          <w:rFonts w:hint="cs"/>
          <w:rtl/>
          <w:lang w:eastAsia="he-IL"/>
        </w:rPr>
        <w:t>אני צוחק.</w:t>
      </w:r>
    </w:p>
    <w:p w14:paraId="4C055377" w14:textId="77777777" w:rsidR="0002616A" w:rsidRDefault="0002616A" w:rsidP="00AB3F3A">
      <w:pPr>
        <w:ind w:firstLine="0"/>
        <w:rPr>
          <w:rStyle w:val="TagStyle"/>
          <w:rFonts w:ascii="David" w:hAnsi="David"/>
          <w:u w:val="single"/>
          <w:rtl/>
          <w:lang w:eastAsia="he-IL"/>
        </w:rPr>
      </w:pPr>
      <w:bookmarkStart w:id="284" w:name="_ETM_Q1_850690"/>
      <w:bookmarkStart w:id="285" w:name="_ETM_Q1_850768"/>
      <w:bookmarkStart w:id="286" w:name="_ETM_Q1_852401"/>
      <w:bookmarkStart w:id="287" w:name="_ETM_Q1_853037"/>
      <w:bookmarkEnd w:id="284"/>
      <w:bookmarkEnd w:id="285"/>
      <w:bookmarkEnd w:id="286"/>
      <w:bookmarkEnd w:id="287"/>
    </w:p>
    <w:p w14:paraId="0F4AFAB7" w14:textId="5B473E5B" w:rsidR="0002616A" w:rsidRDefault="0002616A" w:rsidP="0002616A">
      <w:pPr>
        <w:pStyle w:val="a4"/>
        <w:keepNext/>
      </w:pPr>
      <w:bookmarkStart w:id="288" w:name="ET_speaker_אילת_וולברג_13"/>
      <w:r w:rsidRPr="0002616A">
        <w:rPr>
          <w:rStyle w:val="TagStyle"/>
          <w:rtl/>
        </w:rPr>
        <w:t xml:space="preserve"> &lt;&lt; דובר &gt;&gt; </w:t>
      </w:r>
      <w:r>
        <w:rPr>
          <w:rtl/>
        </w:rPr>
        <w:t xml:space="preserve">אילת </w:t>
      </w:r>
      <w:proofErr w:type="spellStart"/>
      <w:r>
        <w:rPr>
          <w:rtl/>
        </w:rPr>
        <w:t>וולברג</w:t>
      </w:r>
      <w:proofErr w:type="spellEnd"/>
      <w:r>
        <w:rPr>
          <w:rtl/>
        </w:rPr>
        <w:t>:</w:t>
      </w:r>
      <w:r w:rsidRPr="0002616A">
        <w:rPr>
          <w:rStyle w:val="TagStyle"/>
          <w:rtl/>
        </w:rPr>
        <w:t xml:space="preserve"> &lt;&lt; דובר &gt;&gt;</w:t>
      </w:r>
      <w:r w:rsidR="008F502D">
        <w:rPr>
          <w:rtl/>
        </w:rPr>
        <w:t xml:space="preserve"> </w:t>
      </w:r>
      <w:bookmarkEnd w:id="288"/>
    </w:p>
    <w:p w14:paraId="11775894" w14:textId="77777777" w:rsidR="0002616A" w:rsidRDefault="0002616A" w:rsidP="0002616A">
      <w:pPr>
        <w:pStyle w:val="KeepWithNext"/>
        <w:rPr>
          <w:rtl/>
          <w:lang w:eastAsia="he-IL"/>
        </w:rPr>
      </w:pPr>
    </w:p>
    <w:p w14:paraId="20CAFA91" w14:textId="218D2AEF" w:rsidR="0002616A" w:rsidRDefault="0002616A" w:rsidP="0002616A">
      <w:pPr>
        <w:rPr>
          <w:rtl/>
          <w:lang w:eastAsia="he-IL"/>
        </w:rPr>
      </w:pPr>
      <w:bookmarkStart w:id="289" w:name="_ETM_Q1_853231"/>
      <w:bookmarkStart w:id="290" w:name="_ETM_Q1_853244"/>
      <w:bookmarkEnd w:id="289"/>
      <w:bookmarkEnd w:id="290"/>
      <w:r>
        <w:rPr>
          <w:rFonts w:hint="cs"/>
          <w:rtl/>
          <w:lang w:eastAsia="he-IL"/>
        </w:rPr>
        <w:t xml:space="preserve">בהגדרה "נותן שירות בריאות" </w:t>
      </w:r>
      <w:bookmarkStart w:id="291" w:name="_ETM_Q1_853033"/>
      <w:bookmarkEnd w:id="291"/>
      <w:r>
        <w:rPr>
          <w:rFonts w:hint="cs"/>
          <w:rtl/>
          <w:lang w:eastAsia="he-IL"/>
        </w:rPr>
        <w:t xml:space="preserve">בפסקה (4), עלה בדיון הקודם, עברנו על התוספת </w:t>
      </w:r>
      <w:bookmarkStart w:id="292" w:name="_ETM_Q1_862241"/>
      <w:bookmarkEnd w:id="292"/>
      <w:r>
        <w:rPr>
          <w:rFonts w:hint="cs"/>
          <w:rtl/>
          <w:lang w:eastAsia="he-IL"/>
        </w:rPr>
        <w:t xml:space="preserve">השלישית וראינו שם שירותים שונים שבהם משרד הבריאות </w:t>
      </w:r>
      <w:r w:rsidR="00342039">
        <w:rPr>
          <w:rFonts w:hint="cs"/>
          <w:rtl/>
          <w:lang w:eastAsia="he-IL"/>
        </w:rPr>
        <w:t>ב</w:t>
      </w:r>
      <w:r>
        <w:rPr>
          <w:rFonts w:hint="cs"/>
          <w:rtl/>
          <w:lang w:eastAsia="he-IL"/>
        </w:rPr>
        <w:t xml:space="preserve">תפקידו שם </w:t>
      </w:r>
      <w:bookmarkStart w:id="293" w:name="_ETM_Q1_868391"/>
      <w:bookmarkEnd w:id="293"/>
      <w:r>
        <w:rPr>
          <w:rFonts w:hint="cs"/>
          <w:rtl/>
          <w:lang w:eastAsia="he-IL"/>
        </w:rPr>
        <w:t xml:space="preserve">כמטפל ושאלנו על פרט 8, </w:t>
      </w:r>
      <w:r w:rsidR="00342039">
        <w:rPr>
          <w:rFonts w:hint="cs"/>
          <w:rtl/>
          <w:lang w:eastAsia="he-IL"/>
        </w:rPr>
        <w:t>ה</w:t>
      </w:r>
      <w:r>
        <w:rPr>
          <w:rFonts w:hint="cs"/>
          <w:rtl/>
          <w:lang w:eastAsia="he-IL"/>
        </w:rPr>
        <w:t>אם צריך להכניס או</w:t>
      </w:r>
      <w:bookmarkStart w:id="294" w:name="_ETM_Q1_873207"/>
      <w:bookmarkEnd w:id="294"/>
      <w:r>
        <w:rPr>
          <w:rFonts w:hint="cs"/>
          <w:rtl/>
          <w:lang w:eastAsia="he-IL"/>
        </w:rPr>
        <w:t xml:space="preserve"> לא, לבסוף החליטו במשרד הבריאות לכלול את כל השירותים שמפורטים</w:t>
      </w:r>
      <w:bookmarkStart w:id="295" w:name="_ETM_Q1_876718"/>
      <w:bookmarkEnd w:id="295"/>
      <w:r>
        <w:rPr>
          <w:rFonts w:hint="cs"/>
          <w:rtl/>
          <w:lang w:eastAsia="he-IL"/>
        </w:rPr>
        <w:t xml:space="preserve"> בתוספת השלישית לחוק ביטוח בריאות ממלכתי</w:t>
      </w:r>
      <w:r w:rsidR="00342039">
        <w:rPr>
          <w:rFonts w:hint="cs"/>
          <w:rtl/>
          <w:lang w:eastAsia="he-IL"/>
        </w:rPr>
        <w:t>,</w:t>
      </w:r>
      <w:r>
        <w:rPr>
          <w:rFonts w:hint="cs"/>
          <w:rtl/>
          <w:lang w:eastAsia="he-IL"/>
        </w:rPr>
        <w:t xml:space="preserve"> שהם</w:t>
      </w:r>
      <w:r w:rsidR="00342039">
        <w:rPr>
          <w:rFonts w:hint="cs"/>
          <w:rtl/>
          <w:lang w:eastAsia="he-IL"/>
        </w:rPr>
        <w:t xml:space="preserve"> כאמור</w:t>
      </w:r>
      <w:r>
        <w:rPr>
          <w:rFonts w:hint="cs"/>
          <w:rtl/>
          <w:lang w:eastAsia="he-IL"/>
        </w:rPr>
        <w:t xml:space="preserve"> תפקידו של משרד </w:t>
      </w:r>
      <w:bookmarkStart w:id="296" w:name="_ETM_Q1_884431"/>
      <w:bookmarkEnd w:id="296"/>
      <w:r>
        <w:rPr>
          <w:rFonts w:hint="cs"/>
          <w:rtl/>
          <w:lang w:eastAsia="he-IL"/>
        </w:rPr>
        <w:t>הבריאות כגורם מ</w:t>
      </w:r>
      <w:r w:rsidR="00342039">
        <w:rPr>
          <w:rFonts w:hint="cs"/>
          <w:rtl/>
          <w:lang w:eastAsia="he-IL"/>
        </w:rPr>
        <w:t>טפ</w:t>
      </w:r>
      <w:r>
        <w:rPr>
          <w:rFonts w:hint="cs"/>
          <w:rtl/>
          <w:lang w:eastAsia="he-IL"/>
        </w:rPr>
        <w:t>ל. לכן בנוסח כתוב: "משרד</w:t>
      </w:r>
      <w:bookmarkStart w:id="297" w:name="_ETM_Q1_886168"/>
      <w:bookmarkEnd w:id="297"/>
      <w:r>
        <w:rPr>
          <w:rFonts w:hint="cs"/>
          <w:rtl/>
          <w:lang w:eastAsia="he-IL"/>
        </w:rPr>
        <w:t xml:space="preserve"> הבריאות לעניין השירותים המפורטים בתוספת השלישית לחוק ביטוח בריאות ממלכתי". </w:t>
      </w:r>
      <w:bookmarkStart w:id="298" w:name="_ETM_Q1_893658"/>
      <w:bookmarkEnd w:id="298"/>
    </w:p>
    <w:p w14:paraId="1CB20AA0" w14:textId="77777777" w:rsidR="0002616A" w:rsidRDefault="0002616A" w:rsidP="0002616A">
      <w:pPr>
        <w:rPr>
          <w:rtl/>
          <w:lang w:eastAsia="he-IL"/>
        </w:rPr>
      </w:pPr>
      <w:bookmarkStart w:id="299" w:name="_ETM_Q1_893827"/>
      <w:bookmarkStart w:id="300" w:name="_ETM_Q1_893858"/>
      <w:bookmarkEnd w:id="299"/>
      <w:bookmarkEnd w:id="300"/>
    </w:p>
    <w:p w14:paraId="582E1A2B" w14:textId="0EB28D6E" w:rsidR="0002616A" w:rsidRDefault="0002616A" w:rsidP="0002616A">
      <w:pPr>
        <w:rPr>
          <w:rtl/>
          <w:lang w:eastAsia="he-IL"/>
        </w:rPr>
      </w:pPr>
      <w:bookmarkStart w:id="301" w:name="_ETM_Q1_893994"/>
      <w:bookmarkStart w:id="302" w:name="_ETM_Q1_894022"/>
      <w:bookmarkEnd w:id="301"/>
      <w:bookmarkEnd w:id="302"/>
      <w:r>
        <w:rPr>
          <w:rFonts w:hint="cs"/>
          <w:rtl/>
          <w:lang w:eastAsia="he-IL"/>
        </w:rPr>
        <w:t xml:space="preserve">הוספנו הגדרה של "קופת חולים" </w:t>
      </w:r>
      <w:r>
        <w:rPr>
          <w:rtl/>
          <w:lang w:eastAsia="he-IL"/>
        </w:rPr>
        <w:t>–</w:t>
      </w:r>
      <w:r>
        <w:rPr>
          <w:rFonts w:hint="cs"/>
          <w:rtl/>
          <w:lang w:eastAsia="he-IL"/>
        </w:rPr>
        <w:t xml:space="preserve"> כהגדרתה בחוק ביטוח בריאות </w:t>
      </w:r>
      <w:bookmarkStart w:id="303" w:name="_ETM_Q1_898332"/>
      <w:bookmarkEnd w:id="303"/>
      <w:r>
        <w:rPr>
          <w:rFonts w:hint="cs"/>
          <w:rtl/>
          <w:lang w:eastAsia="he-IL"/>
        </w:rPr>
        <w:t xml:space="preserve">ממלכתי. </w:t>
      </w:r>
      <w:bookmarkStart w:id="304" w:name="_ETM_Q1_897963"/>
      <w:bookmarkEnd w:id="304"/>
    </w:p>
    <w:p w14:paraId="58EA2322" w14:textId="77777777" w:rsidR="0002616A" w:rsidRDefault="0002616A" w:rsidP="0002616A">
      <w:pPr>
        <w:rPr>
          <w:rtl/>
          <w:lang w:eastAsia="he-IL"/>
        </w:rPr>
      </w:pPr>
      <w:bookmarkStart w:id="305" w:name="_ETM_Q1_897994"/>
      <w:bookmarkStart w:id="306" w:name="_ETM_Q1_898331"/>
      <w:bookmarkEnd w:id="305"/>
      <w:bookmarkEnd w:id="306"/>
    </w:p>
    <w:p w14:paraId="66D4E492" w14:textId="4D404A6F" w:rsidR="0002616A" w:rsidRDefault="0002616A" w:rsidP="0002616A">
      <w:pPr>
        <w:rPr>
          <w:rtl/>
          <w:lang w:eastAsia="he-IL"/>
        </w:rPr>
      </w:pPr>
      <w:bookmarkStart w:id="307" w:name="_ETM_Q1_898361"/>
      <w:bookmarkEnd w:id="307"/>
      <w:r>
        <w:rPr>
          <w:rFonts w:hint="cs"/>
          <w:rtl/>
          <w:lang w:eastAsia="he-IL"/>
        </w:rPr>
        <w:t>אני עוברת לעמוד 3, בסעיף 2(ב)(1)</w:t>
      </w:r>
      <w:bookmarkStart w:id="308" w:name="_ETM_Q1_909012"/>
      <w:bookmarkEnd w:id="308"/>
      <w:r>
        <w:rPr>
          <w:rFonts w:hint="cs"/>
          <w:rtl/>
          <w:lang w:eastAsia="he-IL"/>
        </w:rPr>
        <w:t xml:space="preserve"> לעניין מי יכול לבקש היתר לקבלת מידע, היה כתוב </w:t>
      </w:r>
      <w:bookmarkStart w:id="309" w:name="_ETM_Q1_912248"/>
      <w:bookmarkEnd w:id="309"/>
      <w:r>
        <w:rPr>
          <w:rFonts w:hint="cs"/>
          <w:rtl/>
          <w:lang w:eastAsia="he-IL"/>
        </w:rPr>
        <w:t>בנוסח שהוא נותן שירות בריאות. ביקשו הבהרה ממשרד הבריאות להוסיף</w:t>
      </w:r>
      <w:bookmarkStart w:id="310" w:name="_ETM_Q1_916814"/>
      <w:bookmarkEnd w:id="310"/>
      <w:r>
        <w:rPr>
          <w:rFonts w:hint="cs"/>
          <w:rtl/>
          <w:lang w:eastAsia="he-IL"/>
        </w:rPr>
        <w:t xml:space="preserve"> שהוא גוף מהגופים המנויים בהגדרה נותן שירות בריאות כדי שיהיה </w:t>
      </w:r>
      <w:bookmarkStart w:id="311" w:name="_ETM_Q1_918436"/>
      <w:bookmarkEnd w:id="311"/>
      <w:r>
        <w:rPr>
          <w:rFonts w:hint="cs"/>
          <w:rtl/>
          <w:lang w:eastAsia="he-IL"/>
        </w:rPr>
        <w:t xml:space="preserve">ברור שמדובר על גוף שאמור לקבל את ההיתר ולא על </w:t>
      </w:r>
      <w:bookmarkStart w:id="312" w:name="_ETM_Q1_925341"/>
      <w:bookmarkEnd w:id="312"/>
      <w:r>
        <w:rPr>
          <w:rFonts w:hint="cs"/>
          <w:rtl/>
          <w:lang w:eastAsia="he-IL"/>
        </w:rPr>
        <w:t xml:space="preserve">אדם פרטי. זה עניין של נוסח, אני חושבת שהכוונה הייתה </w:t>
      </w:r>
      <w:bookmarkStart w:id="313" w:name="_ETM_Q1_930221"/>
      <w:bookmarkEnd w:id="313"/>
      <w:r>
        <w:rPr>
          <w:rFonts w:hint="cs"/>
          <w:rtl/>
          <w:lang w:eastAsia="he-IL"/>
        </w:rPr>
        <w:t xml:space="preserve">ברורה שמי שמבקש את ההיתר הוא המוסד הרפואי, בית החולים, </w:t>
      </w:r>
      <w:bookmarkStart w:id="314" w:name="_ETM_Q1_936354"/>
      <w:bookmarkEnd w:id="314"/>
      <w:r>
        <w:rPr>
          <w:rFonts w:hint="cs"/>
          <w:rtl/>
          <w:lang w:eastAsia="he-IL"/>
        </w:rPr>
        <w:t xml:space="preserve">קופת החולים ולא כמובן רופא ספציפי בתוך כל </w:t>
      </w:r>
      <w:bookmarkStart w:id="315" w:name="_ETM_Q1_943523"/>
      <w:bookmarkEnd w:id="315"/>
      <w:r>
        <w:rPr>
          <w:rFonts w:hint="cs"/>
          <w:rtl/>
          <w:lang w:eastAsia="he-IL"/>
        </w:rPr>
        <w:t>מוסד.</w:t>
      </w:r>
    </w:p>
    <w:p w14:paraId="2CC29B19" w14:textId="77777777" w:rsidR="0002616A" w:rsidRDefault="0002616A" w:rsidP="0002616A">
      <w:pPr>
        <w:rPr>
          <w:rtl/>
          <w:lang w:eastAsia="he-IL"/>
        </w:rPr>
      </w:pPr>
      <w:bookmarkStart w:id="316" w:name="_ETM_Q1_941103"/>
      <w:bookmarkStart w:id="317" w:name="_ETM_Q1_941135"/>
      <w:bookmarkStart w:id="318" w:name="_ETM_Q1_941462"/>
      <w:bookmarkEnd w:id="316"/>
      <w:bookmarkEnd w:id="317"/>
      <w:bookmarkEnd w:id="318"/>
    </w:p>
    <w:p w14:paraId="5C7260DF" w14:textId="0DA3ADE1" w:rsidR="0002616A" w:rsidRDefault="0002616A" w:rsidP="0002616A">
      <w:pPr>
        <w:rPr>
          <w:rtl/>
          <w:lang w:eastAsia="he-IL"/>
        </w:rPr>
      </w:pPr>
      <w:bookmarkStart w:id="319" w:name="_ETM_Q1_941491"/>
      <w:bookmarkEnd w:id="319"/>
      <w:r>
        <w:rPr>
          <w:rFonts w:hint="cs"/>
          <w:rtl/>
          <w:lang w:eastAsia="he-IL"/>
        </w:rPr>
        <w:t xml:space="preserve">בסעיף 3, בקשה להיתר, נוסף סעיף קטן (ב). אני </w:t>
      </w:r>
      <w:bookmarkStart w:id="320" w:name="_ETM_Q1_947600"/>
      <w:bookmarkEnd w:id="320"/>
      <w:r>
        <w:rPr>
          <w:rFonts w:hint="cs"/>
          <w:rtl/>
          <w:lang w:eastAsia="he-IL"/>
        </w:rPr>
        <w:t xml:space="preserve">אקריא אותו. </w:t>
      </w:r>
    </w:p>
    <w:p w14:paraId="38DABD08" w14:textId="77777777" w:rsidR="0002616A" w:rsidRDefault="0002616A" w:rsidP="0002616A">
      <w:pPr>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02616A" w:rsidRPr="005B61E8" w14:paraId="513C8175" w14:textId="77777777" w:rsidTr="00342039">
        <w:trPr>
          <w:cantSplit/>
        </w:trPr>
        <w:tc>
          <w:tcPr>
            <w:tcW w:w="1565" w:type="dxa"/>
          </w:tcPr>
          <w:p w14:paraId="2789B04C" w14:textId="77777777" w:rsidR="0002616A" w:rsidRPr="005B61E8" w:rsidRDefault="0002616A" w:rsidP="005005F5">
            <w:pPr>
              <w:pStyle w:val="TableSideHeading"/>
              <w:spacing w:line="240" w:lineRule="auto"/>
              <w:rPr>
                <w:sz w:val="24"/>
                <w:szCs w:val="24"/>
                <w:rtl/>
              </w:rPr>
            </w:pPr>
          </w:p>
        </w:tc>
        <w:tc>
          <w:tcPr>
            <w:tcW w:w="709" w:type="dxa"/>
          </w:tcPr>
          <w:p w14:paraId="683D2248" w14:textId="77777777" w:rsidR="0002616A" w:rsidRPr="005B61E8" w:rsidRDefault="0002616A" w:rsidP="005005F5">
            <w:pPr>
              <w:pStyle w:val="TableText"/>
              <w:spacing w:line="240" w:lineRule="auto"/>
              <w:rPr>
                <w:sz w:val="24"/>
                <w:szCs w:val="24"/>
                <w:rtl/>
              </w:rPr>
            </w:pPr>
          </w:p>
        </w:tc>
        <w:tc>
          <w:tcPr>
            <w:tcW w:w="5528" w:type="dxa"/>
          </w:tcPr>
          <w:p w14:paraId="0C5919B9" w14:textId="3669BA69" w:rsidR="0002616A" w:rsidRPr="005B61E8" w:rsidRDefault="0002616A" w:rsidP="0002616A">
            <w:pPr>
              <w:pStyle w:val="TableBlock"/>
              <w:spacing w:line="240" w:lineRule="auto"/>
              <w:ind w:left="357" w:hanging="357"/>
              <w:rPr>
                <w:sz w:val="24"/>
                <w:szCs w:val="24"/>
              </w:rPr>
            </w:pPr>
            <w:r>
              <w:rPr>
                <w:rFonts w:hint="cs"/>
                <w:sz w:val="24"/>
                <w:szCs w:val="24"/>
                <w:rtl/>
              </w:rPr>
              <w:t xml:space="preserve">(ב) החלטה בבקשה להיתר תינתן בתוך 60 ימים מיום שקיבל </w:t>
            </w:r>
            <w:r w:rsidR="00B87459">
              <w:rPr>
                <w:rFonts w:hint="cs"/>
                <w:sz w:val="24"/>
                <w:szCs w:val="24"/>
                <w:rtl/>
              </w:rPr>
              <w:t xml:space="preserve">המנהל </w:t>
            </w:r>
            <w:r>
              <w:rPr>
                <w:rFonts w:hint="cs"/>
                <w:sz w:val="24"/>
                <w:szCs w:val="24"/>
                <w:rtl/>
              </w:rPr>
              <w:t>את מסמכי הבקשה, לרבות הפרטים שקבע פי סעיף קטן (א).</w:t>
            </w:r>
          </w:p>
        </w:tc>
      </w:tr>
    </w:tbl>
    <w:p w14:paraId="0ECC0334" w14:textId="53556370" w:rsidR="00B87459" w:rsidRDefault="00B87459" w:rsidP="00B87459">
      <w:pPr>
        <w:rPr>
          <w:rtl/>
          <w:lang w:eastAsia="he-IL"/>
        </w:rPr>
      </w:pPr>
      <w:bookmarkStart w:id="321" w:name="_ETM_Q1_963073"/>
      <w:bookmarkStart w:id="322" w:name="_ETM_Q1_963305"/>
      <w:bookmarkStart w:id="323" w:name="_ETM_Q1_963335"/>
      <w:bookmarkEnd w:id="321"/>
      <w:bookmarkEnd w:id="322"/>
      <w:bookmarkEnd w:id="323"/>
      <w:r>
        <w:rPr>
          <w:rFonts w:hint="cs"/>
          <w:rtl/>
          <w:lang w:eastAsia="he-IL"/>
        </w:rPr>
        <w:t>בעצם הוצע להוסיף פה סעיף</w:t>
      </w:r>
      <w:bookmarkStart w:id="324" w:name="_ETM_Q1_967828"/>
      <w:bookmarkEnd w:id="324"/>
      <w:r>
        <w:rPr>
          <w:rFonts w:hint="cs"/>
          <w:rtl/>
          <w:lang w:eastAsia="he-IL"/>
        </w:rPr>
        <w:t xml:space="preserve"> שקוצב בזמן. </w:t>
      </w:r>
    </w:p>
    <w:p w14:paraId="2C02D405" w14:textId="77777777" w:rsidR="00B87459" w:rsidRDefault="00B87459" w:rsidP="00B87459">
      <w:pPr>
        <w:rPr>
          <w:rtl/>
          <w:lang w:eastAsia="he-IL"/>
        </w:rPr>
      </w:pPr>
      <w:bookmarkStart w:id="325" w:name="_ETM_Q1_967934"/>
      <w:bookmarkStart w:id="326" w:name="_ETM_Q1_967966"/>
      <w:bookmarkStart w:id="327" w:name="_ETM_Q1_969094"/>
      <w:bookmarkEnd w:id="325"/>
      <w:bookmarkEnd w:id="326"/>
      <w:bookmarkEnd w:id="327"/>
    </w:p>
    <w:p w14:paraId="44C564FD" w14:textId="58FE8C76" w:rsidR="00B87459" w:rsidRDefault="00B87459" w:rsidP="00B87459">
      <w:pPr>
        <w:pStyle w:val="af6"/>
        <w:keepNext/>
        <w:rPr>
          <w:rtl/>
        </w:rPr>
      </w:pPr>
      <w:bookmarkStart w:id="328" w:name="ET_yor_6447_15"/>
      <w:r w:rsidRPr="00B87459">
        <w:rPr>
          <w:rStyle w:val="TagStyle"/>
          <w:rtl/>
        </w:rPr>
        <w:t xml:space="preserve"> &lt;&lt; יור &gt;&gt; </w:t>
      </w:r>
      <w:r>
        <w:rPr>
          <w:rtl/>
        </w:rPr>
        <w:t xml:space="preserve">היו"ר יונתן </w:t>
      </w:r>
      <w:proofErr w:type="spellStart"/>
      <w:r>
        <w:rPr>
          <w:rtl/>
        </w:rPr>
        <w:t>מישרקי</w:t>
      </w:r>
      <w:proofErr w:type="spellEnd"/>
      <w:r>
        <w:rPr>
          <w:rtl/>
        </w:rPr>
        <w:t>:</w:t>
      </w:r>
      <w:r w:rsidRPr="00B87459">
        <w:rPr>
          <w:rStyle w:val="TagStyle"/>
          <w:rtl/>
        </w:rPr>
        <w:t xml:space="preserve"> &lt;&lt; יור &gt;&gt;</w:t>
      </w:r>
      <w:r w:rsidR="008F502D">
        <w:rPr>
          <w:rtl/>
        </w:rPr>
        <w:t xml:space="preserve"> </w:t>
      </w:r>
      <w:bookmarkEnd w:id="328"/>
    </w:p>
    <w:p w14:paraId="3C90711D" w14:textId="77777777" w:rsidR="00B87459" w:rsidRDefault="00B87459" w:rsidP="00B87459">
      <w:pPr>
        <w:pStyle w:val="KeepWithNext"/>
        <w:rPr>
          <w:rtl/>
          <w:lang w:eastAsia="he-IL"/>
        </w:rPr>
      </w:pPr>
    </w:p>
    <w:p w14:paraId="2BC4066A" w14:textId="04C4B390" w:rsidR="00B87459" w:rsidRDefault="00B87459" w:rsidP="00B87459">
      <w:pPr>
        <w:rPr>
          <w:rtl/>
          <w:lang w:eastAsia="he-IL"/>
        </w:rPr>
      </w:pPr>
      <w:bookmarkStart w:id="329" w:name="_ETM_Q1_969340"/>
      <w:bookmarkStart w:id="330" w:name="_ETM_Q1_969364"/>
      <w:bookmarkEnd w:id="329"/>
      <w:bookmarkEnd w:id="330"/>
      <w:r>
        <w:rPr>
          <w:rFonts w:hint="cs"/>
          <w:rtl/>
          <w:lang w:eastAsia="he-IL"/>
        </w:rPr>
        <w:t xml:space="preserve">למה תוך 60 ימים? לא יותר, לא </w:t>
      </w:r>
      <w:bookmarkStart w:id="331" w:name="_ETM_Q1_971885"/>
      <w:bookmarkEnd w:id="331"/>
      <w:r>
        <w:rPr>
          <w:rFonts w:hint="cs"/>
          <w:rtl/>
          <w:lang w:eastAsia="he-IL"/>
        </w:rPr>
        <w:t xml:space="preserve">פחות? </w:t>
      </w:r>
    </w:p>
    <w:p w14:paraId="1E58A0F3" w14:textId="77777777" w:rsidR="00B87459" w:rsidRDefault="00B87459" w:rsidP="00B87459">
      <w:pPr>
        <w:rPr>
          <w:rtl/>
          <w:lang w:eastAsia="he-IL"/>
        </w:rPr>
      </w:pPr>
      <w:bookmarkStart w:id="332" w:name="_ETM_Q1_972989"/>
      <w:bookmarkStart w:id="333" w:name="_ETM_Q1_973022"/>
      <w:bookmarkStart w:id="334" w:name="_ETM_Q1_971502"/>
      <w:bookmarkEnd w:id="332"/>
      <w:bookmarkEnd w:id="333"/>
      <w:bookmarkEnd w:id="334"/>
    </w:p>
    <w:p w14:paraId="6941188F" w14:textId="4CE87ED9" w:rsidR="00B87459" w:rsidRDefault="00B87459" w:rsidP="00B87459">
      <w:pPr>
        <w:pStyle w:val="a4"/>
        <w:keepNext/>
        <w:rPr>
          <w:rtl/>
        </w:rPr>
      </w:pPr>
      <w:bookmarkStart w:id="335" w:name="ET_speaker_אילת_וולברג_16"/>
      <w:r w:rsidRPr="00B87459">
        <w:rPr>
          <w:rStyle w:val="TagStyle"/>
          <w:rtl/>
        </w:rPr>
        <w:t xml:space="preserve"> &lt;&lt; דובר &gt;&gt; </w:t>
      </w:r>
      <w:r>
        <w:rPr>
          <w:rtl/>
        </w:rPr>
        <w:t xml:space="preserve">אילת </w:t>
      </w:r>
      <w:proofErr w:type="spellStart"/>
      <w:r>
        <w:rPr>
          <w:rtl/>
        </w:rPr>
        <w:t>וולברג</w:t>
      </w:r>
      <w:proofErr w:type="spellEnd"/>
      <w:r>
        <w:rPr>
          <w:rtl/>
        </w:rPr>
        <w:t>:</w:t>
      </w:r>
      <w:r w:rsidRPr="00B87459">
        <w:rPr>
          <w:rStyle w:val="TagStyle"/>
          <w:rtl/>
        </w:rPr>
        <w:t xml:space="preserve"> &lt;&lt; דובר &gt;&gt;</w:t>
      </w:r>
      <w:r w:rsidR="008F502D">
        <w:rPr>
          <w:rtl/>
        </w:rPr>
        <w:t xml:space="preserve"> </w:t>
      </w:r>
      <w:bookmarkEnd w:id="335"/>
    </w:p>
    <w:p w14:paraId="7B8BF9DD" w14:textId="77777777" w:rsidR="00B87459" w:rsidRDefault="00B87459" w:rsidP="00B87459">
      <w:pPr>
        <w:pStyle w:val="KeepWithNext"/>
        <w:rPr>
          <w:rtl/>
          <w:lang w:eastAsia="he-IL"/>
        </w:rPr>
      </w:pPr>
    </w:p>
    <w:p w14:paraId="6FB44F50" w14:textId="52D28834" w:rsidR="00B87459" w:rsidRDefault="00B87459" w:rsidP="00B87459">
      <w:pPr>
        <w:rPr>
          <w:rtl/>
          <w:lang w:eastAsia="he-IL"/>
        </w:rPr>
      </w:pPr>
      <w:bookmarkStart w:id="336" w:name="_ETM_Q1_971742"/>
      <w:bookmarkStart w:id="337" w:name="_ETM_Q1_971767"/>
      <w:bookmarkEnd w:id="336"/>
      <w:bookmarkEnd w:id="337"/>
      <w:r>
        <w:rPr>
          <w:rFonts w:hint="cs"/>
          <w:rtl/>
          <w:lang w:eastAsia="he-IL"/>
        </w:rPr>
        <w:t xml:space="preserve">לא יודעת, זה משהו שמשרד הבריאות ביקשו. </w:t>
      </w:r>
      <w:bookmarkStart w:id="338" w:name="_ETM_Q1_978246"/>
      <w:bookmarkEnd w:id="338"/>
    </w:p>
    <w:p w14:paraId="33A06B45" w14:textId="77777777" w:rsidR="00B87459" w:rsidRDefault="00B87459" w:rsidP="00B87459">
      <w:pPr>
        <w:rPr>
          <w:rtl/>
          <w:lang w:eastAsia="he-IL"/>
        </w:rPr>
      </w:pPr>
      <w:bookmarkStart w:id="339" w:name="_ETM_Q1_978286"/>
      <w:bookmarkStart w:id="340" w:name="_ETM_Q1_979398"/>
      <w:bookmarkEnd w:id="339"/>
      <w:bookmarkEnd w:id="340"/>
    </w:p>
    <w:p w14:paraId="2F19C993" w14:textId="7FBF4F9C" w:rsidR="00B87459" w:rsidRDefault="00B87459" w:rsidP="00B87459">
      <w:pPr>
        <w:pStyle w:val="af9"/>
        <w:keepNext/>
        <w:rPr>
          <w:rtl/>
          <w:lang w:eastAsia="he-IL"/>
        </w:rPr>
      </w:pPr>
      <w:bookmarkStart w:id="341" w:name="ET_guest_אסתי_שלי_17"/>
      <w:r w:rsidRPr="00B87459">
        <w:rPr>
          <w:rStyle w:val="TagStyle"/>
          <w:rtl/>
        </w:rPr>
        <w:t xml:space="preserve"> &lt;&lt; אורח &gt;&gt; </w:t>
      </w:r>
      <w:r>
        <w:rPr>
          <w:rtl/>
          <w:lang w:eastAsia="he-IL"/>
        </w:rPr>
        <w:t>אסתי שלי:</w:t>
      </w:r>
      <w:r w:rsidRPr="00B87459">
        <w:rPr>
          <w:rStyle w:val="TagStyle"/>
          <w:rtl/>
        </w:rPr>
        <w:t xml:space="preserve"> &lt;&lt; אורח &gt;&gt;</w:t>
      </w:r>
      <w:r w:rsidR="008F502D">
        <w:rPr>
          <w:rtl/>
          <w:lang w:eastAsia="he-IL"/>
        </w:rPr>
        <w:t xml:space="preserve"> </w:t>
      </w:r>
      <w:bookmarkEnd w:id="341"/>
    </w:p>
    <w:p w14:paraId="69545E67" w14:textId="77777777" w:rsidR="00B87459" w:rsidRDefault="00B87459" w:rsidP="00B87459">
      <w:pPr>
        <w:pStyle w:val="KeepWithNext"/>
        <w:rPr>
          <w:rtl/>
          <w:lang w:eastAsia="he-IL"/>
        </w:rPr>
      </w:pPr>
    </w:p>
    <w:p w14:paraId="4AA5514C" w14:textId="18B272EE" w:rsidR="00B87459" w:rsidRDefault="00B87459" w:rsidP="00B87459">
      <w:pPr>
        <w:rPr>
          <w:rtl/>
          <w:lang w:eastAsia="he-IL"/>
        </w:rPr>
      </w:pPr>
      <w:bookmarkStart w:id="342" w:name="_ETM_Q1_979644"/>
      <w:bookmarkStart w:id="343" w:name="_ETM_Q1_979668"/>
      <w:bookmarkEnd w:id="342"/>
      <w:bookmarkEnd w:id="343"/>
      <w:r>
        <w:rPr>
          <w:rFonts w:hint="cs"/>
          <w:rtl/>
          <w:lang w:eastAsia="he-IL"/>
        </w:rPr>
        <w:t xml:space="preserve">המטרה </w:t>
      </w:r>
      <w:bookmarkStart w:id="344" w:name="_ETM_Q1_982238"/>
      <w:bookmarkEnd w:id="344"/>
      <w:r>
        <w:rPr>
          <w:rFonts w:hint="cs"/>
          <w:rtl/>
          <w:lang w:eastAsia="he-IL"/>
        </w:rPr>
        <w:t xml:space="preserve">של הסעיף הזה הייתה לתת מענה על זה שהמנהל ייתן </w:t>
      </w:r>
      <w:bookmarkStart w:id="345" w:name="_ETM_Q1_982778"/>
      <w:bookmarkEnd w:id="345"/>
      <w:r>
        <w:rPr>
          <w:rFonts w:hint="cs"/>
          <w:rtl/>
          <w:lang w:eastAsia="he-IL"/>
        </w:rPr>
        <w:t>היתר תוך זמן קצוב ויבטיח מענה תוך זמן סביר</w:t>
      </w:r>
      <w:bookmarkStart w:id="346" w:name="_ETM_Q1_988975"/>
      <w:bookmarkEnd w:id="346"/>
      <w:r>
        <w:rPr>
          <w:rFonts w:hint="cs"/>
          <w:rtl/>
          <w:lang w:eastAsia="he-IL"/>
        </w:rPr>
        <w:t xml:space="preserve"> ושזה לא ייקח עד אין סוף. </w:t>
      </w:r>
    </w:p>
    <w:p w14:paraId="353266C2" w14:textId="77777777" w:rsidR="00B87459" w:rsidRDefault="00B87459" w:rsidP="00B87459">
      <w:pPr>
        <w:rPr>
          <w:rtl/>
          <w:lang w:eastAsia="he-IL"/>
        </w:rPr>
      </w:pPr>
      <w:bookmarkStart w:id="347" w:name="_ETM_Q1_991216"/>
      <w:bookmarkStart w:id="348" w:name="_ETM_Q1_991250"/>
      <w:bookmarkStart w:id="349" w:name="_ETM_Q1_994215"/>
      <w:bookmarkEnd w:id="347"/>
      <w:bookmarkEnd w:id="348"/>
      <w:bookmarkEnd w:id="349"/>
    </w:p>
    <w:p w14:paraId="456CD069" w14:textId="03646F1B" w:rsidR="00B87459" w:rsidRDefault="00B87459" w:rsidP="00B87459">
      <w:pPr>
        <w:pStyle w:val="af6"/>
        <w:keepNext/>
        <w:rPr>
          <w:rtl/>
        </w:rPr>
      </w:pPr>
      <w:bookmarkStart w:id="350" w:name="ET_yor_6447_18"/>
      <w:r w:rsidRPr="00B87459">
        <w:rPr>
          <w:rStyle w:val="TagStyle"/>
          <w:rtl/>
        </w:rPr>
        <w:t xml:space="preserve"> &lt;&lt; יור &gt;&gt; </w:t>
      </w:r>
      <w:r>
        <w:rPr>
          <w:rtl/>
        </w:rPr>
        <w:t xml:space="preserve">היו"ר יונתן </w:t>
      </w:r>
      <w:proofErr w:type="spellStart"/>
      <w:r>
        <w:rPr>
          <w:rtl/>
        </w:rPr>
        <w:t>מישרקי</w:t>
      </w:r>
      <w:proofErr w:type="spellEnd"/>
      <w:r>
        <w:rPr>
          <w:rtl/>
        </w:rPr>
        <w:t>:</w:t>
      </w:r>
      <w:r w:rsidRPr="00B87459">
        <w:rPr>
          <w:rStyle w:val="TagStyle"/>
          <w:rtl/>
        </w:rPr>
        <w:t xml:space="preserve"> &lt;&lt; יור &gt;&gt;</w:t>
      </w:r>
      <w:r w:rsidR="008F502D">
        <w:rPr>
          <w:rtl/>
        </w:rPr>
        <w:t xml:space="preserve"> </w:t>
      </w:r>
      <w:bookmarkEnd w:id="350"/>
    </w:p>
    <w:p w14:paraId="33BA48EA" w14:textId="77777777" w:rsidR="00B87459" w:rsidRDefault="00B87459" w:rsidP="00B87459">
      <w:pPr>
        <w:pStyle w:val="KeepWithNext"/>
        <w:rPr>
          <w:rtl/>
          <w:lang w:eastAsia="he-IL"/>
        </w:rPr>
      </w:pPr>
    </w:p>
    <w:p w14:paraId="4F1193CB" w14:textId="26E4F64B" w:rsidR="00B87459" w:rsidRDefault="00B87459" w:rsidP="00B87459">
      <w:pPr>
        <w:rPr>
          <w:rtl/>
          <w:lang w:eastAsia="he-IL"/>
        </w:rPr>
      </w:pPr>
      <w:bookmarkStart w:id="351" w:name="_ETM_Q1_994471"/>
      <w:bookmarkStart w:id="352" w:name="_ETM_Q1_994499"/>
      <w:bookmarkEnd w:id="351"/>
      <w:bookmarkEnd w:id="352"/>
      <w:r>
        <w:rPr>
          <w:rFonts w:hint="cs"/>
          <w:rtl/>
          <w:lang w:eastAsia="he-IL"/>
        </w:rPr>
        <w:t xml:space="preserve">60 יום זה הרבה </w:t>
      </w:r>
      <w:bookmarkStart w:id="353" w:name="_ETM_Q1_996464"/>
      <w:bookmarkEnd w:id="353"/>
      <w:r>
        <w:rPr>
          <w:rFonts w:hint="cs"/>
          <w:rtl/>
          <w:lang w:eastAsia="he-IL"/>
        </w:rPr>
        <w:t xml:space="preserve">או קצת? </w:t>
      </w:r>
    </w:p>
    <w:p w14:paraId="03A57E1A" w14:textId="77777777" w:rsidR="00B87459" w:rsidRDefault="00B87459" w:rsidP="00B87459">
      <w:pPr>
        <w:rPr>
          <w:rtl/>
          <w:lang w:eastAsia="he-IL"/>
        </w:rPr>
      </w:pPr>
      <w:bookmarkStart w:id="354" w:name="_ETM_Q1_998064"/>
      <w:bookmarkStart w:id="355" w:name="_ETM_Q1_998099"/>
      <w:bookmarkStart w:id="356" w:name="_ETM_Q1_995512"/>
      <w:bookmarkEnd w:id="354"/>
      <w:bookmarkEnd w:id="355"/>
      <w:bookmarkEnd w:id="356"/>
    </w:p>
    <w:p w14:paraId="71EBAA5B" w14:textId="3F99A840" w:rsidR="00B87459" w:rsidRDefault="00B87459" w:rsidP="00B87459">
      <w:pPr>
        <w:pStyle w:val="af9"/>
        <w:keepNext/>
        <w:rPr>
          <w:rtl/>
          <w:lang w:eastAsia="he-IL"/>
        </w:rPr>
      </w:pPr>
      <w:bookmarkStart w:id="357" w:name="ET_guest_אסתי_שלי_19"/>
      <w:r w:rsidRPr="00B87459">
        <w:rPr>
          <w:rStyle w:val="TagStyle"/>
          <w:rtl/>
        </w:rPr>
        <w:t xml:space="preserve"> &lt;&lt; אורח &gt;&gt; </w:t>
      </w:r>
      <w:r>
        <w:rPr>
          <w:rtl/>
          <w:lang w:eastAsia="he-IL"/>
        </w:rPr>
        <w:t>אסתי שלי:</w:t>
      </w:r>
      <w:r w:rsidRPr="00B87459">
        <w:rPr>
          <w:rStyle w:val="TagStyle"/>
          <w:rtl/>
        </w:rPr>
        <w:t xml:space="preserve"> &lt;&lt; אורח &gt;&gt;</w:t>
      </w:r>
      <w:r w:rsidR="008F502D">
        <w:rPr>
          <w:rtl/>
          <w:lang w:eastAsia="he-IL"/>
        </w:rPr>
        <w:t xml:space="preserve"> </w:t>
      </w:r>
      <w:bookmarkEnd w:id="357"/>
    </w:p>
    <w:p w14:paraId="50070674" w14:textId="77777777" w:rsidR="00B87459" w:rsidRDefault="00B87459" w:rsidP="00B87459">
      <w:pPr>
        <w:pStyle w:val="KeepWithNext"/>
        <w:rPr>
          <w:rtl/>
          <w:lang w:eastAsia="he-IL"/>
        </w:rPr>
      </w:pPr>
    </w:p>
    <w:p w14:paraId="722C24FB" w14:textId="24D6D266" w:rsidR="00B87459" w:rsidRDefault="00B87459" w:rsidP="00B87459">
      <w:pPr>
        <w:rPr>
          <w:rtl/>
          <w:lang w:eastAsia="he-IL"/>
        </w:rPr>
      </w:pPr>
      <w:bookmarkStart w:id="358" w:name="_ETM_Q1_995763"/>
      <w:bookmarkStart w:id="359" w:name="_ETM_Q1_995787"/>
      <w:bookmarkEnd w:id="358"/>
      <w:bookmarkEnd w:id="359"/>
      <w:r>
        <w:rPr>
          <w:rFonts w:hint="cs"/>
          <w:rtl/>
          <w:lang w:eastAsia="he-IL"/>
        </w:rPr>
        <w:t>60 יום, אני חושבת שזה סביר</w:t>
      </w:r>
      <w:r w:rsidR="00342039">
        <w:rPr>
          <w:rFonts w:hint="cs"/>
          <w:rtl/>
          <w:lang w:eastAsia="he-IL"/>
        </w:rPr>
        <w:t xml:space="preserve">. </w:t>
      </w:r>
      <w:r>
        <w:rPr>
          <w:rFonts w:hint="cs"/>
          <w:rtl/>
          <w:lang w:eastAsia="he-IL"/>
        </w:rPr>
        <w:t xml:space="preserve">זה פעם </w:t>
      </w:r>
      <w:bookmarkStart w:id="360" w:name="_ETM_Q1_1001233"/>
      <w:bookmarkEnd w:id="360"/>
      <w:r>
        <w:rPr>
          <w:rFonts w:hint="cs"/>
          <w:rtl/>
          <w:lang w:eastAsia="he-IL"/>
        </w:rPr>
        <w:t xml:space="preserve">אחת, היתר הרי ניתן פעם אחת. </w:t>
      </w:r>
    </w:p>
    <w:p w14:paraId="55C015CB" w14:textId="77777777" w:rsidR="00B87459" w:rsidRDefault="00B87459" w:rsidP="00B87459">
      <w:pPr>
        <w:rPr>
          <w:rtl/>
          <w:lang w:eastAsia="he-IL"/>
        </w:rPr>
      </w:pPr>
      <w:bookmarkStart w:id="361" w:name="_ETM_Q1_998627"/>
      <w:bookmarkStart w:id="362" w:name="_ETM_Q1_998662"/>
      <w:bookmarkEnd w:id="361"/>
      <w:bookmarkEnd w:id="362"/>
    </w:p>
    <w:p w14:paraId="34E9547A" w14:textId="38C03AE6" w:rsidR="00B87459" w:rsidRDefault="00B87459" w:rsidP="00B87459">
      <w:pPr>
        <w:pStyle w:val="af9"/>
        <w:keepNext/>
        <w:rPr>
          <w:rtl/>
          <w:lang w:eastAsia="he-IL"/>
        </w:rPr>
      </w:pPr>
      <w:bookmarkStart w:id="363" w:name="ET_guest_רן_רידניק_20"/>
      <w:r w:rsidRPr="00B87459">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B87459">
        <w:rPr>
          <w:rStyle w:val="TagStyle"/>
          <w:rtl/>
        </w:rPr>
        <w:t xml:space="preserve"> &lt;&lt; אורח &gt;&gt;</w:t>
      </w:r>
      <w:r w:rsidR="008F502D">
        <w:rPr>
          <w:rtl/>
          <w:lang w:eastAsia="he-IL"/>
        </w:rPr>
        <w:t xml:space="preserve"> </w:t>
      </w:r>
      <w:bookmarkEnd w:id="363"/>
    </w:p>
    <w:p w14:paraId="1EA1DCD6" w14:textId="77777777" w:rsidR="00B87459" w:rsidRDefault="00B87459" w:rsidP="00B87459">
      <w:pPr>
        <w:pStyle w:val="KeepWithNext"/>
        <w:rPr>
          <w:rtl/>
          <w:lang w:eastAsia="he-IL"/>
        </w:rPr>
      </w:pPr>
    </w:p>
    <w:p w14:paraId="5177333D" w14:textId="47B7EF4B" w:rsidR="00B87459" w:rsidRDefault="00B87459" w:rsidP="00B87459">
      <w:pPr>
        <w:rPr>
          <w:rtl/>
          <w:lang w:eastAsia="he-IL"/>
        </w:rPr>
      </w:pPr>
      <w:bookmarkStart w:id="364" w:name="_ETM_Q1_1000179"/>
      <w:bookmarkStart w:id="365" w:name="_ETM_Q1_1000210"/>
      <w:bookmarkEnd w:id="364"/>
      <w:bookmarkEnd w:id="365"/>
      <w:r>
        <w:rPr>
          <w:rFonts w:hint="cs"/>
          <w:rtl/>
          <w:lang w:eastAsia="he-IL"/>
        </w:rPr>
        <w:t xml:space="preserve">רצו שלא נגרור </w:t>
      </w:r>
      <w:bookmarkStart w:id="366" w:name="_ETM_Q1_1003187"/>
      <w:bookmarkEnd w:id="366"/>
      <w:r>
        <w:rPr>
          <w:rFonts w:hint="cs"/>
          <w:rtl/>
          <w:lang w:eastAsia="he-IL"/>
        </w:rPr>
        <w:t xml:space="preserve">רגליים, שמי שמגיש לא יקבל אישור, היו הערות, </w:t>
      </w:r>
      <w:bookmarkStart w:id="367" w:name="_ETM_Q1_1004511"/>
      <w:bookmarkEnd w:id="367"/>
      <w:r>
        <w:rPr>
          <w:rFonts w:hint="cs"/>
          <w:rtl/>
          <w:lang w:eastAsia="he-IL"/>
        </w:rPr>
        <w:t xml:space="preserve">אמרנו בסדר, נשים סד על עצמנו. </w:t>
      </w:r>
    </w:p>
    <w:p w14:paraId="4E2098D7" w14:textId="77777777" w:rsidR="00342039" w:rsidRDefault="00342039" w:rsidP="00342039">
      <w:pPr>
        <w:rPr>
          <w:rtl/>
          <w:lang w:eastAsia="he-IL"/>
        </w:rPr>
      </w:pPr>
      <w:bookmarkStart w:id="368" w:name="_ETM_Q1_1012020"/>
      <w:bookmarkStart w:id="369" w:name="_ETM_Q1_1012053"/>
      <w:bookmarkStart w:id="370" w:name="_ETM_Q1_1012909"/>
      <w:bookmarkStart w:id="371" w:name="_ETM_Q1_1017685"/>
      <w:bookmarkStart w:id="372" w:name="_ETM_Q1_1008924"/>
      <w:bookmarkStart w:id="373" w:name="_ETM_Q1_1008959"/>
      <w:bookmarkStart w:id="374" w:name="_ETM_Q1_1006932"/>
      <w:bookmarkStart w:id="375" w:name="_ETM_Q1_1020266"/>
      <w:bookmarkEnd w:id="368"/>
      <w:bookmarkEnd w:id="369"/>
      <w:bookmarkEnd w:id="370"/>
      <w:bookmarkEnd w:id="371"/>
      <w:bookmarkEnd w:id="372"/>
      <w:bookmarkEnd w:id="373"/>
      <w:bookmarkEnd w:id="374"/>
      <w:bookmarkEnd w:id="375"/>
    </w:p>
    <w:p w14:paraId="7B589569" w14:textId="3D6888F3" w:rsidR="00342039" w:rsidRDefault="00342039" w:rsidP="00342039">
      <w:pPr>
        <w:pStyle w:val="a4"/>
        <w:keepNext/>
        <w:rPr>
          <w:rtl/>
        </w:rPr>
      </w:pPr>
      <w:bookmarkStart w:id="376" w:name="ET_speaker_קריאה_733"/>
      <w:r w:rsidRPr="00342039">
        <w:rPr>
          <w:rStyle w:val="TagStyle"/>
          <w:rtl/>
        </w:rPr>
        <w:t xml:space="preserve"> &lt;&lt; דובר &gt;&gt; </w:t>
      </w:r>
      <w:r>
        <w:rPr>
          <w:rtl/>
        </w:rPr>
        <w:t>קריאה:</w:t>
      </w:r>
      <w:r w:rsidRPr="00342039">
        <w:rPr>
          <w:rStyle w:val="TagStyle"/>
          <w:rtl/>
        </w:rPr>
        <w:t xml:space="preserve"> &lt;&lt; דובר &gt;&gt;</w:t>
      </w:r>
      <w:r w:rsidR="007F6CE8">
        <w:rPr>
          <w:rtl/>
        </w:rPr>
        <w:t xml:space="preserve"> </w:t>
      </w:r>
      <w:bookmarkEnd w:id="376"/>
    </w:p>
    <w:p w14:paraId="45D26E76" w14:textId="77777777" w:rsidR="00342039" w:rsidRDefault="00342039" w:rsidP="00342039">
      <w:pPr>
        <w:pStyle w:val="KeepWithNext"/>
        <w:rPr>
          <w:rtl/>
          <w:lang w:eastAsia="he-IL"/>
        </w:rPr>
      </w:pPr>
    </w:p>
    <w:p w14:paraId="2B083BA1" w14:textId="1B6B7990" w:rsidR="00FF148A" w:rsidRPr="00FF148A" w:rsidRDefault="00FF148A" w:rsidP="00FF148A">
      <w:pPr>
        <w:rPr>
          <w:rtl/>
          <w:lang w:eastAsia="he-IL"/>
        </w:rPr>
      </w:pPr>
      <w:bookmarkStart w:id="377" w:name="_ETM_Q1_1018160"/>
      <w:bookmarkStart w:id="378" w:name="_ETM_Q1_1018206"/>
      <w:bookmarkStart w:id="379" w:name="_ETM_Q1_1012762"/>
      <w:bookmarkEnd w:id="377"/>
      <w:bookmarkEnd w:id="378"/>
      <w:bookmarkEnd w:id="379"/>
      <w:r>
        <w:rPr>
          <w:rFonts w:hint="cs"/>
          <w:rtl/>
          <w:lang w:eastAsia="he-IL"/>
        </w:rPr>
        <w:t>מה קורה אם</w:t>
      </w:r>
      <w:bookmarkStart w:id="380" w:name="_ETM_Q1_1014227"/>
      <w:bookmarkEnd w:id="380"/>
      <w:r w:rsidR="00391603">
        <w:rPr>
          <w:rFonts w:hint="cs"/>
          <w:rtl/>
          <w:lang w:eastAsia="he-IL"/>
        </w:rPr>
        <w:t xml:space="preserve"> אתם</w:t>
      </w:r>
      <w:r>
        <w:rPr>
          <w:rFonts w:hint="cs"/>
          <w:rtl/>
          <w:lang w:eastAsia="he-IL"/>
        </w:rPr>
        <w:t xml:space="preserve"> לא עומדים בחוק? </w:t>
      </w:r>
    </w:p>
    <w:p w14:paraId="4355B5F3" w14:textId="77777777" w:rsidR="00FF148A" w:rsidRDefault="00FF148A" w:rsidP="00B87459">
      <w:pPr>
        <w:rPr>
          <w:rtl/>
          <w:lang w:eastAsia="he-IL"/>
        </w:rPr>
      </w:pPr>
    </w:p>
    <w:p w14:paraId="7A463539" w14:textId="46F107B7" w:rsidR="00FF148A" w:rsidRDefault="00FF148A" w:rsidP="00FF148A">
      <w:pPr>
        <w:pStyle w:val="af6"/>
        <w:keepNext/>
        <w:rPr>
          <w:rtl/>
        </w:rPr>
      </w:pPr>
      <w:bookmarkStart w:id="381" w:name="ET_yor_6447_22"/>
      <w:r w:rsidRPr="00FF148A">
        <w:rPr>
          <w:rStyle w:val="TagStyle"/>
          <w:rtl/>
        </w:rPr>
        <w:t xml:space="preserve"> &lt;&lt; יור &gt;&gt; </w:t>
      </w:r>
      <w:r>
        <w:rPr>
          <w:rtl/>
        </w:rPr>
        <w:t xml:space="preserve">היו"ר יונתן </w:t>
      </w:r>
      <w:proofErr w:type="spellStart"/>
      <w:r>
        <w:rPr>
          <w:rtl/>
        </w:rPr>
        <w:t>מישרקי</w:t>
      </w:r>
      <w:proofErr w:type="spellEnd"/>
      <w:r>
        <w:rPr>
          <w:rtl/>
        </w:rPr>
        <w:t>:</w:t>
      </w:r>
      <w:r w:rsidRPr="00FF148A">
        <w:rPr>
          <w:rStyle w:val="TagStyle"/>
          <w:rtl/>
        </w:rPr>
        <w:t xml:space="preserve"> &lt;&lt; יור &gt;&gt;</w:t>
      </w:r>
      <w:r w:rsidR="008F502D">
        <w:rPr>
          <w:rtl/>
        </w:rPr>
        <w:t xml:space="preserve"> </w:t>
      </w:r>
      <w:bookmarkEnd w:id="381"/>
    </w:p>
    <w:p w14:paraId="1E074612" w14:textId="77777777" w:rsidR="00FF148A" w:rsidRDefault="00FF148A" w:rsidP="00FF148A">
      <w:pPr>
        <w:pStyle w:val="KeepWithNext"/>
        <w:rPr>
          <w:rtl/>
          <w:lang w:eastAsia="he-IL"/>
        </w:rPr>
      </w:pPr>
    </w:p>
    <w:p w14:paraId="7C9AFD1E" w14:textId="17498BF0" w:rsidR="00FF148A" w:rsidRDefault="00FF148A" w:rsidP="00FF148A">
      <w:pPr>
        <w:rPr>
          <w:rtl/>
          <w:lang w:eastAsia="he-IL"/>
        </w:rPr>
      </w:pPr>
      <w:bookmarkStart w:id="382" w:name="_ETM_Q1_1020495"/>
      <w:bookmarkStart w:id="383" w:name="_ETM_Q1_1020516"/>
      <w:bookmarkEnd w:id="382"/>
      <w:bookmarkEnd w:id="383"/>
      <w:r>
        <w:rPr>
          <w:rFonts w:hint="cs"/>
          <w:rtl/>
          <w:lang w:eastAsia="he-IL"/>
        </w:rPr>
        <w:t xml:space="preserve">נושא של עיצומים לא </w:t>
      </w:r>
      <w:bookmarkStart w:id="384" w:name="_ETM_Q1_1024527"/>
      <w:bookmarkEnd w:id="384"/>
      <w:r>
        <w:rPr>
          <w:rFonts w:hint="cs"/>
          <w:rtl/>
          <w:lang w:eastAsia="he-IL"/>
        </w:rPr>
        <w:t xml:space="preserve">נמצא פה בהצעת החוק הזאת, זה מסרבל ולא יאפשר </w:t>
      </w:r>
      <w:bookmarkStart w:id="385" w:name="_ETM_Q1_1033704"/>
      <w:bookmarkEnd w:id="385"/>
      <w:r>
        <w:rPr>
          <w:rFonts w:hint="cs"/>
          <w:rtl/>
          <w:lang w:eastAsia="he-IL"/>
        </w:rPr>
        <w:t xml:space="preserve">לנו לקדם את החקיקה הלאה. </w:t>
      </w:r>
    </w:p>
    <w:p w14:paraId="412D4BCB" w14:textId="77777777" w:rsidR="00FF148A" w:rsidRDefault="00FF148A" w:rsidP="00FF148A">
      <w:pPr>
        <w:rPr>
          <w:rtl/>
          <w:lang w:eastAsia="he-IL"/>
        </w:rPr>
      </w:pPr>
      <w:bookmarkStart w:id="386" w:name="_ETM_Q1_1036567"/>
      <w:bookmarkStart w:id="387" w:name="_ETM_Q1_1036602"/>
      <w:bookmarkEnd w:id="386"/>
      <w:bookmarkEnd w:id="387"/>
    </w:p>
    <w:p w14:paraId="7A330733" w14:textId="665FEED8" w:rsidR="00FF148A" w:rsidRDefault="00FF148A" w:rsidP="00FF148A">
      <w:pPr>
        <w:pStyle w:val="af9"/>
        <w:keepNext/>
        <w:rPr>
          <w:rtl/>
          <w:lang w:eastAsia="he-IL"/>
        </w:rPr>
      </w:pPr>
      <w:bookmarkStart w:id="388" w:name="ET_guest_אסתי_שלי_24"/>
      <w:r w:rsidRPr="00FF148A">
        <w:rPr>
          <w:rStyle w:val="TagStyle"/>
          <w:rtl/>
        </w:rPr>
        <w:t xml:space="preserve"> &lt;&lt; אורח &gt;&gt; </w:t>
      </w:r>
      <w:r>
        <w:rPr>
          <w:rtl/>
          <w:lang w:eastAsia="he-IL"/>
        </w:rPr>
        <w:t>אסתי שלי:</w:t>
      </w:r>
      <w:r w:rsidRPr="00FF148A">
        <w:rPr>
          <w:rStyle w:val="TagStyle"/>
          <w:rtl/>
        </w:rPr>
        <w:t xml:space="preserve"> &lt;&lt; אורח &gt;&gt;</w:t>
      </w:r>
      <w:r w:rsidR="008F502D">
        <w:rPr>
          <w:rtl/>
          <w:lang w:eastAsia="he-IL"/>
        </w:rPr>
        <w:t xml:space="preserve"> </w:t>
      </w:r>
      <w:bookmarkEnd w:id="388"/>
    </w:p>
    <w:p w14:paraId="157F34DD" w14:textId="77777777" w:rsidR="00FF148A" w:rsidRDefault="00FF148A" w:rsidP="00FF148A">
      <w:pPr>
        <w:pStyle w:val="KeepWithNext"/>
        <w:rPr>
          <w:rtl/>
          <w:lang w:eastAsia="he-IL"/>
        </w:rPr>
      </w:pPr>
    </w:p>
    <w:p w14:paraId="60ADEDC4" w14:textId="4CCD6762" w:rsidR="00FF148A" w:rsidRDefault="00FF148A" w:rsidP="00FF148A">
      <w:pPr>
        <w:rPr>
          <w:rtl/>
          <w:lang w:eastAsia="he-IL"/>
        </w:rPr>
      </w:pPr>
      <w:bookmarkStart w:id="389" w:name="_ETM_Q1_1034629"/>
      <w:bookmarkStart w:id="390" w:name="_ETM_Q1_1034649"/>
      <w:bookmarkEnd w:id="389"/>
      <w:bookmarkEnd w:id="390"/>
      <w:r>
        <w:rPr>
          <w:rFonts w:hint="cs"/>
          <w:rtl/>
          <w:lang w:eastAsia="he-IL"/>
        </w:rPr>
        <w:t xml:space="preserve">רק להוסיף חצי משפט ברשותך, </w:t>
      </w:r>
      <w:bookmarkStart w:id="391" w:name="_ETM_Q1_1038242"/>
      <w:bookmarkEnd w:id="391"/>
      <w:r>
        <w:rPr>
          <w:rFonts w:hint="cs"/>
          <w:rtl/>
          <w:lang w:eastAsia="he-IL"/>
        </w:rPr>
        <w:t xml:space="preserve">היושב ראש. אני רוצה להדגיש שבעצם זה 60 יום </w:t>
      </w:r>
      <w:bookmarkStart w:id="392" w:name="_ETM_Q1_1042910"/>
      <w:bookmarkEnd w:id="392"/>
      <w:r>
        <w:rPr>
          <w:rFonts w:hint="cs"/>
          <w:rtl/>
          <w:lang w:eastAsia="he-IL"/>
        </w:rPr>
        <w:t xml:space="preserve">ולא קצר מזה כי אני מזכירה שבבקשה להיתר צריך לבדוק </w:t>
      </w:r>
      <w:bookmarkStart w:id="393" w:name="_ETM_Q1_1046190"/>
      <w:bookmarkEnd w:id="393"/>
      <w:r>
        <w:rPr>
          <w:rFonts w:hint="cs"/>
          <w:rtl/>
          <w:lang w:eastAsia="he-IL"/>
        </w:rPr>
        <w:t xml:space="preserve">גם סוגיות שקשורות להגנת המידע ואבטחת מידע ולכן חשוב שזה </w:t>
      </w:r>
      <w:bookmarkStart w:id="394" w:name="_ETM_Q1_1053926"/>
      <w:bookmarkEnd w:id="394"/>
      <w:r>
        <w:rPr>
          <w:rFonts w:hint="cs"/>
          <w:rtl/>
          <w:lang w:eastAsia="he-IL"/>
        </w:rPr>
        <w:t xml:space="preserve">לא יהיה קצר מדי כדי להבטיח שהבדיקה תיעשה כראוי. </w:t>
      </w:r>
    </w:p>
    <w:p w14:paraId="4E15DD33" w14:textId="77777777" w:rsidR="00FF148A" w:rsidRDefault="00FF148A" w:rsidP="00FF148A">
      <w:pPr>
        <w:rPr>
          <w:rtl/>
          <w:lang w:eastAsia="he-IL"/>
        </w:rPr>
      </w:pPr>
      <w:bookmarkStart w:id="395" w:name="_ETM_Q1_1057527"/>
      <w:bookmarkStart w:id="396" w:name="_ETM_Q1_1057560"/>
      <w:bookmarkEnd w:id="395"/>
      <w:bookmarkEnd w:id="396"/>
    </w:p>
    <w:p w14:paraId="51CAFBDF" w14:textId="66587AA1" w:rsidR="00FF148A" w:rsidRDefault="00FF148A" w:rsidP="00FF148A">
      <w:pPr>
        <w:pStyle w:val="a4"/>
        <w:keepNext/>
        <w:rPr>
          <w:rtl/>
        </w:rPr>
      </w:pPr>
      <w:bookmarkStart w:id="397" w:name="ET_speaker_אילת_וולברג_25"/>
      <w:r w:rsidRPr="00FF148A">
        <w:rPr>
          <w:rStyle w:val="TagStyle"/>
          <w:rtl/>
        </w:rPr>
        <w:t xml:space="preserve"> &lt;&lt; דובר &gt;&gt; </w:t>
      </w:r>
      <w:r>
        <w:rPr>
          <w:rtl/>
        </w:rPr>
        <w:t xml:space="preserve">אילת </w:t>
      </w:r>
      <w:proofErr w:type="spellStart"/>
      <w:r>
        <w:rPr>
          <w:rtl/>
        </w:rPr>
        <w:t>וולברג</w:t>
      </w:r>
      <w:proofErr w:type="spellEnd"/>
      <w:r>
        <w:rPr>
          <w:rtl/>
        </w:rPr>
        <w:t>:</w:t>
      </w:r>
      <w:r w:rsidRPr="00FF148A">
        <w:rPr>
          <w:rStyle w:val="TagStyle"/>
          <w:rtl/>
        </w:rPr>
        <w:t xml:space="preserve"> &lt;&lt; דובר &gt;&gt;</w:t>
      </w:r>
      <w:r w:rsidR="008F502D">
        <w:rPr>
          <w:rtl/>
        </w:rPr>
        <w:t xml:space="preserve"> </w:t>
      </w:r>
      <w:bookmarkEnd w:id="397"/>
    </w:p>
    <w:p w14:paraId="18AD7446" w14:textId="77777777" w:rsidR="00FF148A" w:rsidRDefault="00FF148A" w:rsidP="00FF148A">
      <w:pPr>
        <w:pStyle w:val="KeepWithNext"/>
        <w:rPr>
          <w:rtl/>
          <w:lang w:eastAsia="he-IL"/>
        </w:rPr>
      </w:pPr>
    </w:p>
    <w:p w14:paraId="5F92CE50" w14:textId="41437C69" w:rsidR="00FF148A" w:rsidRDefault="00FF148A" w:rsidP="00FF148A">
      <w:pPr>
        <w:rPr>
          <w:rtl/>
          <w:lang w:eastAsia="he-IL"/>
        </w:rPr>
      </w:pPr>
      <w:bookmarkStart w:id="398" w:name="_ETM_Q1_1062354"/>
      <w:bookmarkStart w:id="399" w:name="_ETM_Q1_1062376"/>
      <w:bookmarkEnd w:id="398"/>
      <w:bookmarkEnd w:id="399"/>
      <w:r>
        <w:rPr>
          <w:rFonts w:hint="cs"/>
          <w:rtl/>
          <w:lang w:eastAsia="he-IL"/>
        </w:rPr>
        <w:t xml:space="preserve">נמשיך. </w:t>
      </w:r>
      <w:bookmarkStart w:id="400" w:name="_ETM_Q1_1063415"/>
      <w:bookmarkEnd w:id="400"/>
      <w:r>
        <w:rPr>
          <w:rFonts w:hint="cs"/>
          <w:rtl/>
          <w:lang w:eastAsia="he-IL"/>
        </w:rPr>
        <w:t xml:space="preserve">סעיף 4, תנאים בהיתר. מה שמחודד בנוסח שבפניכם זה </w:t>
      </w:r>
      <w:bookmarkStart w:id="401" w:name="_ETM_Q1_1068092"/>
      <w:bookmarkEnd w:id="401"/>
      <w:r>
        <w:rPr>
          <w:rFonts w:hint="cs"/>
          <w:rtl/>
          <w:lang w:eastAsia="he-IL"/>
        </w:rPr>
        <w:t xml:space="preserve">שני דברים, אחת, התנאים בהיתר פה הם תנאים ספציפיים בהיתר </w:t>
      </w:r>
      <w:bookmarkStart w:id="402" w:name="_ETM_Q1_1073327"/>
      <w:bookmarkEnd w:id="402"/>
      <w:r>
        <w:rPr>
          <w:rFonts w:hint="cs"/>
          <w:rtl/>
          <w:lang w:eastAsia="he-IL"/>
        </w:rPr>
        <w:t xml:space="preserve">שהם נוסף על ההוראות שייקבעו לפי סעיף 18. דבר שני, </w:t>
      </w:r>
      <w:bookmarkStart w:id="403" w:name="_ETM_Q1_1079711"/>
      <w:bookmarkEnd w:id="403"/>
      <w:r>
        <w:rPr>
          <w:rFonts w:hint="cs"/>
          <w:rtl/>
          <w:lang w:eastAsia="he-IL"/>
        </w:rPr>
        <w:t xml:space="preserve">בעקבות הערה של מערך הסייבר נוסף פה גם תנאי לגבי </w:t>
      </w:r>
      <w:bookmarkStart w:id="404" w:name="_ETM_Q1_1082374"/>
      <w:bookmarkEnd w:id="404"/>
      <w:r>
        <w:rPr>
          <w:rFonts w:hint="cs"/>
          <w:rtl/>
          <w:lang w:eastAsia="he-IL"/>
        </w:rPr>
        <w:t xml:space="preserve">הגנת סייבר. אני אקריא את סעיף קטן (א). </w:t>
      </w:r>
    </w:p>
    <w:p w14:paraId="4743B1D5" w14:textId="77777777" w:rsidR="00FF148A" w:rsidRDefault="00FF148A" w:rsidP="00FF148A">
      <w:pPr>
        <w:rPr>
          <w:rtl/>
          <w:lang w:eastAsia="he-IL"/>
        </w:rPr>
      </w:pPr>
      <w:bookmarkStart w:id="405" w:name="_ETM_Q1_1082993"/>
      <w:bookmarkStart w:id="406" w:name="_ETM_Q1_1083025"/>
      <w:bookmarkEnd w:id="405"/>
      <w:bookmarkEnd w:id="406"/>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F148A" w:rsidRPr="005B61E8" w14:paraId="38D421B8" w14:textId="77777777" w:rsidTr="00391603">
        <w:trPr>
          <w:cantSplit/>
        </w:trPr>
        <w:tc>
          <w:tcPr>
            <w:tcW w:w="1565" w:type="dxa"/>
          </w:tcPr>
          <w:p w14:paraId="76EF7789" w14:textId="77777777" w:rsidR="00FF148A" w:rsidRPr="005B61E8" w:rsidRDefault="00FF148A" w:rsidP="005005F5">
            <w:pPr>
              <w:pStyle w:val="TableSideHeading"/>
              <w:spacing w:line="240" w:lineRule="auto"/>
              <w:rPr>
                <w:sz w:val="24"/>
                <w:szCs w:val="24"/>
                <w:rtl/>
              </w:rPr>
            </w:pPr>
            <w:bookmarkStart w:id="407" w:name="_ETM_Q1_1083410"/>
            <w:bookmarkStart w:id="408" w:name="_ETM_Q1_1083441"/>
            <w:bookmarkEnd w:id="407"/>
            <w:bookmarkEnd w:id="408"/>
          </w:p>
        </w:tc>
        <w:tc>
          <w:tcPr>
            <w:tcW w:w="709" w:type="dxa"/>
          </w:tcPr>
          <w:p w14:paraId="5BC9C405" w14:textId="77777777" w:rsidR="00FF148A" w:rsidRPr="005B61E8" w:rsidRDefault="00FF148A" w:rsidP="005005F5">
            <w:pPr>
              <w:pStyle w:val="TableText"/>
              <w:spacing w:line="240" w:lineRule="auto"/>
              <w:rPr>
                <w:sz w:val="24"/>
                <w:szCs w:val="24"/>
                <w:rtl/>
              </w:rPr>
            </w:pPr>
          </w:p>
        </w:tc>
        <w:tc>
          <w:tcPr>
            <w:tcW w:w="5528" w:type="dxa"/>
          </w:tcPr>
          <w:p w14:paraId="6671DA64" w14:textId="53170AFC" w:rsidR="00FF148A" w:rsidRPr="005B61E8" w:rsidRDefault="00FF148A" w:rsidP="00FF148A">
            <w:pPr>
              <w:pStyle w:val="TableBlock"/>
              <w:numPr>
                <w:ilvl w:val="0"/>
                <w:numId w:val="3"/>
              </w:numPr>
              <w:spacing w:line="240" w:lineRule="auto"/>
              <w:ind w:left="357" w:hanging="357"/>
              <w:rPr>
                <w:sz w:val="24"/>
                <w:szCs w:val="24"/>
              </w:rPr>
            </w:pPr>
            <w:r>
              <w:rPr>
                <w:rFonts w:hint="cs"/>
                <w:sz w:val="24"/>
                <w:szCs w:val="24"/>
                <w:rtl/>
              </w:rPr>
              <w:t>בלי לגרוע מההוראות לפי סעיף 18, המנהל רשאי לקבוע בהיתר תנאים שיחולו על מקבל המידע, ובכלל זה תנאים לעניין הגנה על הפרטיות, אבטחת מידע, הגנת סייבר ומטרות השימוש במידע כאמור בסעיף 8(1), ורשאי הוא לדרוש בדיקה תקופתית לשם בחינת העמידה של מקבל המידע בתנאים האמורים ובהוראות לפי חוק זה.</w:t>
            </w:r>
          </w:p>
        </w:tc>
      </w:tr>
    </w:tbl>
    <w:p w14:paraId="06EBDADC" w14:textId="77777777" w:rsidR="00FF148A" w:rsidRDefault="00FF148A" w:rsidP="00FF148A">
      <w:pPr>
        <w:rPr>
          <w:rtl/>
          <w:lang w:eastAsia="he-IL"/>
        </w:rPr>
      </w:pPr>
      <w:bookmarkStart w:id="409" w:name="_ETM_Q1_1104790"/>
      <w:bookmarkEnd w:id="409"/>
    </w:p>
    <w:p w14:paraId="76694CE8" w14:textId="3E271C23" w:rsidR="00FF148A" w:rsidRDefault="00FF148A" w:rsidP="00FF148A">
      <w:pPr>
        <w:pStyle w:val="af6"/>
        <w:keepNext/>
        <w:rPr>
          <w:rtl/>
        </w:rPr>
      </w:pPr>
      <w:bookmarkStart w:id="410" w:name="ET_yor_6447_26"/>
      <w:r w:rsidRPr="00FF148A">
        <w:rPr>
          <w:rStyle w:val="TagStyle"/>
          <w:rtl/>
        </w:rPr>
        <w:t xml:space="preserve"> &lt;&lt; יור &gt;&gt; </w:t>
      </w:r>
      <w:r>
        <w:rPr>
          <w:rtl/>
        </w:rPr>
        <w:t xml:space="preserve">היו"ר יונתן </w:t>
      </w:r>
      <w:proofErr w:type="spellStart"/>
      <w:r>
        <w:rPr>
          <w:rtl/>
        </w:rPr>
        <w:t>מישרקי</w:t>
      </w:r>
      <w:proofErr w:type="spellEnd"/>
      <w:r>
        <w:rPr>
          <w:rtl/>
        </w:rPr>
        <w:t>:</w:t>
      </w:r>
      <w:r w:rsidRPr="00FF148A">
        <w:rPr>
          <w:rStyle w:val="TagStyle"/>
          <w:rtl/>
        </w:rPr>
        <w:t xml:space="preserve"> &lt;&lt; יור &gt;&gt;</w:t>
      </w:r>
      <w:r w:rsidR="008F502D">
        <w:rPr>
          <w:rtl/>
        </w:rPr>
        <w:t xml:space="preserve"> </w:t>
      </w:r>
      <w:bookmarkEnd w:id="410"/>
    </w:p>
    <w:p w14:paraId="2C09C3D8" w14:textId="77777777" w:rsidR="00FF148A" w:rsidRDefault="00FF148A" w:rsidP="00FF148A">
      <w:pPr>
        <w:pStyle w:val="KeepWithNext"/>
        <w:rPr>
          <w:rtl/>
          <w:lang w:eastAsia="he-IL"/>
        </w:rPr>
      </w:pPr>
    </w:p>
    <w:p w14:paraId="76A123A6" w14:textId="535E21E4" w:rsidR="00FF148A" w:rsidRDefault="00FF148A" w:rsidP="00FF148A">
      <w:pPr>
        <w:rPr>
          <w:rtl/>
          <w:lang w:eastAsia="he-IL"/>
        </w:rPr>
      </w:pPr>
      <w:bookmarkStart w:id="411" w:name="_ETM_Q1_1105044"/>
      <w:bookmarkStart w:id="412" w:name="_ETM_Q1_1105075"/>
      <w:bookmarkEnd w:id="411"/>
      <w:bookmarkEnd w:id="412"/>
      <w:r>
        <w:rPr>
          <w:rFonts w:hint="cs"/>
          <w:rtl/>
          <w:lang w:eastAsia="he-IL"/>
        </w:rPr>
        <w:t xml:space="preserve">זאת </w:t>
      </w:r>
      <w:bookmarkStart w:id="413" w:name="_ETM_Q1_1105493"/>
      <w:bookmarkEnd w:id="413"/>
      <w:r>
        <w:rPr>
          <w:rFonts w:hint="cs"/>
          <w:rtl/>
          <w:lang w:eastAsia="he-IL"/>
        </w:rPr>
        <w:t xml:space="preserve">אומרת הוספנו רק את המטרות. </w:t>
      </w:r>
    </w:p>
    <w:p w14:paraId="5B7CC859" w14:textId="77777777" w:rsidR="00FF148A" w:rsidRDefault="00FF148A" w:rsidP="00FF148A">
      <w:pPr>
        <w:rPr>
          <w:rtl/>
          <w:lang w:eastAsia="he-IL"/>
        </w:rPr>
      </w:pPr>
      <w:bookmarkStart w:id="414" w:name="_ETM_Q1_1109837"/>
      <w:bookmarkStart w:id="415" w:name="_ETM_Q1_1109872"/>
      <w:bookmarkEnd w:id="414"/>
      <w:bookmarkEnd w:id="415"/>
    </w:p>
    <w:p w14:paraId="07D88DCD" w14:textId="52EED336" w:rsidR="00FF148A" w:rsidRDefault="00FF148A" w:rsidP="00FF148A">
      <w:pPr>
        <w:pStyle w:val="a4"/>
        <w:keepNext/>
        <w:rPr>
          <w:rtl/>
        </w:rPr>
      </w:pPr>
      <w:bookmarkStart w:id="416" w:name="ET_speaker_אילת_וולברג_27"/>
      <w:r w:rsidRPr="00FF148A">
        <w:rPr>
          <w:rStyle w:val="TagStyle"/>
          <w:rtl/>
        </w:rPr>
        <w:t xml:space="preserve"> &lt;&lt; דובר &gt;&gt; </w:t>
      </w:r>
      <w:r>
        <w:rPr>
          <w:rtl/>
        </w:rPr>
        <w:t xml:space="preserve">אילת </w:t>
      </w:r>
      <w:proofErr w:type="spellStart"/>
      <w:r>
        <w:rPr>
          <w:rtl/>
        </w:rPr>
        <w:t>וולברג</w:t>
      </w:r>
      <w:proofErr w:type="spellEnd"/>
      <w:r>
        <w:rPr>
          <w:rtl/>
        </w:rPr>
        <w:t>:</w:t>
      </w:r>
      <w:r w:rsidRPr="00FF148A">
        <w:rPr>
          <w:rStyle w:val="TagStyle"/>
          <w:rtl/>
        </w:rPr>
        <w:t xml:space="preserve"> &lt;&lt; דובר &gt;&gt;</w:t>
      </w:r>
      <w:r w:rsidR="008F502D">
        <w:rPr>
          <w:rtl/>
        </w:rPr>
        <w:t xml:space="preserve"> </w:t>
      </w:r>
      <w:bookmarkEnd w:id="416"/>
    </w:p>
    <w:p w14:paraId="79508E3C" w14:textId="77777777" w:rsidR="00FF148A" w:rsidRDefault="00FF148A" w:rsidP="00FF148A">
      <w:pPr>
        <w:pStyle w:val="KeepWithNext"/>
        <w:rPr>
          <w:rtl/>
          <w:lang w:eastAsia="he-IL"/>
        </w:rPr>
      </w:pPr>
    </w:p>
    <w:p w14:paraId="5EBFCDBF" w14:textId="56BF46A8" w:rsidR="00FF148A" w:rsidRDefault="00FF148A" w:rsidP="00FF148A">
      <w:pPr>
        <w:rPr>
          <w:rtl/>
          <w:lang w:eastAsia="he-IL"/>
        </w:rPr>
      </w:pPr>
      <w:bookmarkStart w:id="417" w:name="_ETM_Q1_1111803"/>
      <w:bookmarkStart w:id="418" w:name="_ETM_Q1_1111829"/>
      <w:bookmarkEnd w:id="417"/>
      <w:bookmarkEnd w:id="418"/>
      <w:r>
        <w:rPr>
          <w:rFonts w:hint="cs"/>
          <w:rtl/>
          <w:lang w:eastAsia="he-IL"/>
        </w:rPr>
        <w:t xml:space="preserve">גם את הגנת הסייבר </w:t>
      </w:r>
      <w:bookmarkStart w:id="419" w:name="_ETM_Q1_1111970"/>
      <w:bookmarkEnd w:id="419"/>
      <w:r>
        <w:rPr>
          <w:rFonts w:hint="cs"/>
          <w:rtl/>
          <w:lang w:eastAsia="he-IL"/>
        </w:rPr>
        <w:t>הוספנו וגם חידדנו שזה בלי לגרוע מההוראות לפי סעיף</w:t>
      </w:r>
      <w:bookmarkStart w:id="420" w:name="_ETM_Q1_1117162"/>
      <w:bookmarkEnd w:id="420"/>
      <w:r>
        <w:rPr>
          <w:rFonts w:hint="cs"/>
          <w:rtl/>
          <w:lang w:eastAsia="he-IL"/>
        </w:rPr>
        <w:t xml:space="preserve"> 18, סעיף 18 זה ההוראות לגבי הגנה על מידע. אז </w:t>
      </w:r>
      <w:bookmarkStart w:id="421" w:name="_ETM_Q1_1120002"/>
      <w:bookmarkEnd w:id="421"/>
      <w:r>
        <w:rPr>
          <w:rFonts w:hint="cs"/>
          <w:rtl/>
          <w:lang w:eastAsia="he-IL"/>
        </w:rPr>
        <w:t xml:space="preserve">יש את ההוראות הכלליות שחלות ויכולים לקבוע גם תנאים </w:t>
      </w:r>
      <w:bookmarkStart w:id="422" w:name="_ETM_Q1_1124425"/>
      <w:bookmarkEnd w:id="422"/>
      <w:r>
        <w:rPr>
          <w:rFonts w:hint="cs"/>
          <w:rtl/>
          <w:lang w:eastAsia="he-IL"/>
        </w:rPr>
        <w:t xml:space="preserve">ספציפיים בהיתר. </w:t>
      </w:r>
    </w:p>
    <w:p w14:paraId="2772A4D4" w14:textId="77777777" w:rsidR="00FF148A" w:rsidRDefault="00FF148A" w:rsidP="00FF148A">
      <w:pPr>
        <w:rPr>
          <w:rtl/>
          <w:lang w:eastAsia="he-IL"/>
        </w:rPr>
      </w:pPr>
      <w:bookmarkStart w:id="423" w:name="_ETM_Q1_1120983"/>
      <w:bookmarkStart w:id="424" w:name="_ETM_Q1_1121018"/>
      <w:bookmarkStart w:id="425" w:name="_ETM_Q1_1121951"/>
      <w:bookmarkEnd w:id="423"/>
      <w:bookmarkEnd w:id="424"/>
      <w:bookmarkEnd w:id="425"/>
    </w:p>
    <w:p w14:paraId="0EC61193" w14:textId="4E7EDEBF" w:rsidR="00FF148A" w:rsidRDefault="00FF148A" w:rsidP="00FF148A">
      <w:pPr>
        <w:pStyle w:val="af6"/>
        <w:keepNext/>
        <w:rPr>
          <w:rtl/>
        </w:rPr>
      </w:pPr>
      <w:bookmarkStart w:id="426" w:name="ET_yor_6447_28"/>
      <w:r w:rsidRPr="00FF148A">
        <w:rPr>
          <w:rStyle w:val="TagStyle"/>
          <w:rtl/>
        </w:rPr>
        <w:t xml:space="preserve"> &lt;&lt; יור &gt;&gt; </w:t>
      </w:r>
      <w:r>
        <w:rPr>
          <w:rtl/>
        </w:rPr>
        <w:t xml:space="preserve">היו"ר יונתן </w:t>
      </w:r>
      <w:proofErr w:type="spellStart"/>
      <w:r>
        <w:rPr>
          <w:rtl/>
        </w:rPr>
        <w:t>מישרקי</w:t>
      </w:r>
      <w:proofErr w:type="spellEnd"/>
      <w:r>
        <w:rPr>
          <w:rtl/>
        </w:rPr>
        <w:t>:</w:t>
      </w:r>
      <w:r w:rsidRPr="00FF148A">
        <w:rPr>
          <w:rStyle w:val="TagStyle"/>
          <w:rtl/>
        </w:rPr>
        <w:t xml:space="preserve"> &lt;&lt; יור &gt;&gt;</w:t>
      </w:r>
      <w:r w:rsidR="008F502D">
        <w:rPr>
          <w:rtl/>
        </w:rPr>
        <w:t xml:space="preserve"> </w:t>
      </w:r>
      <w:bookmarkEnd w:id="426"/>
    </w:p>
    <w:p w14:paraId="60403ABB" w14:textId="77777777" w:rsidR="00FF148A" w:rsidRDefault="00FF148A" w:rsidP="00FF148A">
      <w:pPr>
        <w:pStyle w:val="KeepWithNext"/>
        <w:rPr>
          <w:rtl/>
          <w:lang w:eastAsia="he-IL"/>
        </w:rPr>
      </w:pPr>
    </w:p>
    <w:p w14:paraId="6CA9E9AB" w14:textId="5A319175" w:rsidR="00FF148A" w:rsidRDefault="00FF148A" w:rsidP="00FF148A">
      <w:pPr>
        <w:rPr>
          <w:rtl/>
          <w:lang w:eastAsia="he-IL"/>
        </w:rPr>
      </w:pPr>
      <w:bookmarkStart w:id="427" w:name="_ETM_Q1_1122204"/>
      <w:bookmarkStart w:id="428" w:name="_ETM_Q1_1122234"/>
      <w:bookmarkEnd w:id="427"/>
      <w:bookmarkEnd w:id="428"/>
      <w:r>
        <w:rPr>
          <w:rFonts w:hint="cs"/>
          <w:rtl/>
          <w:lang w:eastAsia="he-IL"/>
        </w:rPr>
        <w:t xml:space="preserve">שעוד לא הגענו אליו. </w:t>
      </w:r>
    </w:p>
    <w:p w14:paraId="117022C7" w14:textId="77777777" w:rsidR="00FF148A" w:rsidRDefault="00FF148A" w:rsidP="00FF148A">
      <w:pPr>
        <w:rPr>
          <w:rtl/>
          <w:lang w:eastAsia="he-IL"/>
        </w:rPr>
      </w:pPr>
      <w:bookmarkStart w:id="429" w:name="_ETM_Q1_1122127"/>
      <w:bookmarkStart w:id="430" w:name="_ETM_Q1_1122163"/>
      <w:bookmarkStart w:id="431" w:name="_ETM_Q1_1123608"/>
      <w:bookmarkEnd w:id="429"/>
      <w:bookmarkEnd w:id="430"/>
      <w:bookmarkEnd w:id="431"/>
    </w:p>
    <w:p w14:paraId="25594DE2" w14:textId="2A4B502A" w:rsidR="00FF148A" w:rsidRDefault="00FF148A" w:rsidP="00FF148A">
      <w:pPr>
        <w:pStyle w:val="a4"/>
        <w:keepNext/>
        <w:rPr>
          <w:rtl/>
        </w:rPr>
      </w:pPr>
      <w:bookmarkStart w:id="432" w:name="ET_speaker_אילת_וולברג_29"/>
      <w:r w:rsidRPr="00FF148A">
        <w:rPr>
          <w:rStyle w:val="TagStyle"/>
          <w:rtl/>
        </w:rPr>
        <w:t xml:space="preserve"> &lt;&lt; דובר &gt;&gt; </w:t>
      </w:r>
      <w:r>
        <w:rPr>
          <w:rtl/>
        </w:rPr>
        <w:t xml:space="preserve">אילת </w:t>
      </w:r>
      <w:proofErr w:type="spellStart"/>
      <w:r>
        <w:rPr>
          <w:rtl/>
        </w:rPr>
        <w:t>וולברג</w:t>
      </w:r>
      <w:proofErr w:type="spellEnd"/>
      <w:r>
        <w:rPr>
          <w:rtl/>
        </w:rPr>
        <w:t>:</w:t>
      </w:r>
      <w:r w:rsidRPr="00FF148A">
        <w:rPr>
          <w:rStyle w:val="TagStyle"/>
          <w:rtl/>
        </w:rPr>
        <w:t xml:space="preserve"> &lt;&lt; דובר &gt;&gt;</w:t>
      </w:r>
      <w:r w:rsidR="008F502D">
        <w:rPr>
          <w:rtl/>
        </w:rPr>
        <w:t xml:space="preserve"> </w:t>
      </w:r>
      <w:bookmarkEnd w:id="432"/>
    </w:p>
    <w:p w14:paraId="25C3C1A3" w14:textId="77777777" w:rsidR="00FF148A" w:rsidRDefault="00FF148A" w:rsidP="00FF148A">
      <w:pPr>
        <w:pStyle w:val="KeepWithNext"/>
        <w:rPr>
          <w:rtl/>
          <w:lang w:eastAsia="he-IL"/>
        </w:rPr>
      </w:pPr>
    </w:p>
    <w:p w14:paraId="2AC66519" w14:textId="19883FFF" w:rsidR="00FF148A" w:rsidRDefault="00FF148A" w:rsidP="00FF148A">
      <w:pPr>
        <w:rPr>
          <w:rtl/>
          <w:lang w:eastAsia="he-IL"/>
        </w:rPr>
      </w:pPr>
      <w:bookmarkStart w:id="433" w:name="_ETM_Q1_1123838"/>
      <w:bookmarkStart w:id="434" w:name="_ETM_Q1_1123865"/>
      <w:bookmarkEnd w:id="433"/>
      <w:bookmarkEnd w:id="434"/>
      <w:r>
        <w:rPr>
          <w:rFonts w:hint="cs"/>
          <w:rtl/>
          <w:lang w:eastAsia="he-IL"/>
        </w:rPr>
        <w:t xml:space="preserve">כן, עוד לא הקראנו </w:t>
      </w:r>
      <w:bookmarkStart w:id="435" w:name="_ETM_Q1_1126096"/>
      <w:bookmarkEnd w:id="435"/>
      <w:r>
        <w:rPr>
          <w:rFonts w:hint="cs"/>
          <w:rtl/>
          <w:lang w:eastAsia="he-IL"/>
        </w:rPr>
        <w:t xml:space="preserve">את סעיף 18. </w:t>
      </w:r>
      <w:bookmarkStart w:id="436" w:name="_ETM_Q1_1128168"/>
      <w:bookmarkEnd w:id="436"/>
      <w:r>
        <w:rPr>
          <w:rFonts w:hint="cs"/>
          <w:rtl/>
          <w:lang w:eastAsia="he-IL"/>
        </w:rPr>
        <w:t xml:space="preserve">בעמוד 4, סעיף 5(ב). הוא נוסף, </w:t>
      </w:r>
      <w:bookmarkStart w:id="437" w:name="_ETM_Q1_1136517"/>
      <w:bookmarkEnd w:id="437"/>
      <w:r>
        <w:rPr>
          <w:rFonts w:hint="cs"/>
          <w:rtl/>
          <w:lang w:eastAsia="he-IL"/>
        </w:rPr>
        <w:t>הוא לא היה קיים בנוסח בדיון הקודם, הוא נועד לאפשר</w:t>
      </w:r>
      <w:bookmarkStart w:id="438" w:name="_ETM_Q1_1139507"/>
      <w:bookmarkEnd w:id="438"/>
      <w:r>
        <w:rPr>
          <w:rFonts w:hint="cs"/>
          <w:rtl/>
          <w:lang w:eastAsia="he-IL"/>
        </w:rPr>
        <w:t xml:space="preserve"> התליה מיידית של היתר במקרה שבו יש חשש ממשי לגישה </w:t>
      </w:r>
      <w:bookmarkStart w:id="439" w:name="_ETM_Q1_1146891"/>
      <w:bookmarkEnd w:id="439"/>
      <w:r>
        <w:rPr>
          <w:rFonts w:hint="cs"/>
          <w:rtl/>
          <w:lang w:eastAsia="he-IL"/>
        </w:rPr>
        <w:t xml:space="preserve">לא מורשית למידע. ההליך צריך להיות מאוד מהיר כדי שהמידע </w:t>
      </w:r>
      <w:bookmarkStart w:id="440" w:name="_ETM_Q1_1150889"/>
      <w:bookmarkEnd w:id="440"/>
      <w:r>
        <w:rPr>
          <w:rFonts w:hint="cs"/>
          <w:rtl/>
          <w:lang w:eastAsia="he-IL"/>
        </w:rPr>
        <w:t xml:space="preserve">לא ימשיך לעבור. אולי גם משרד הבריאות יכול להסביר. </w:t>
      </w:r>
    </w:p>
    <w:p w14:paraId="40A42DA1" w14:textId="77777777" w:rsidR="00FF148A" w:rsidRDefault="00FF148A" w:rsidP="00FF148A">
      <w:pPr>
        <w:rPr>
          <w:rtl/>
          <w:lang w:eastAsia="he-IL"/>
        </w:rPr>
      </w:pPr>
      <w:bookmarkStart w:id="441" w:name="_ETM_Q1_1152393"/>
      <w:bookmarkStart w:id="442" w:name="_ETM_Q1_1152429"/>
      <w:bookmarkStart w:id="443" w:name="_ETM_Q1_1153409"/>
      <w:bookmarkEnd w:id="441"/>
      <w:bookmarkEnd w:id="442"/>
      <w:bookmarkEnd w:id="443"/>
    </w:p>
    <w:p w14:paraId="7EBBC410" w14:textId="641CAE76" w:rsidR="00FF148A" w:rsidRDefault="00FF148A" w:rsidP="00FF148A">
      <w:pPr>
        <w:pStyle w:val="af6"/>
        <w:keepNext/>
        <w:rPr>
          <w:rtl/>
        </w:rPr>
      </w:pPr>
      <w:bookmarkStart w:id="444" w:name="ET_yor_6447_30"/>
      <w:r w:rsidRPr="00FF148A">
        <w:rPr>
          <w:rStyle w:val="TagStyle"/>
          <w:rtl/>
        </w:rPr>
        <w:t xml:space="preserve"> &lt;&lt; יור &gt;&gt; </w:t>
      </w:r>
      <w:r>
        <w:rPr>
          <w:rtl/>
        </w:rPr>
        <w:t xml:space="preserve">היו"ר יונתן </w:t>
      </w:r>
      <w:proofErr w:type="spellStart"/>
      <w:r>
        <w:rPr>
          <w:rtl/>
        </w:rPr>
        <w:t>מישרקי</w:t>
      </w:r>
      <w:proofErr w:type="spellEnd"/>
      <w:r>
        <w:rPr>
          <w:rtl/>
        </w:rPr>
        <w:t>:</w:t>
      </w:r>
      <w:r w:rsidRPr="00FF148A">
        <w:rPr>
          <w:rStyle w:val="TagStyle"/>
          <w:rtl/>
        </w:rPr>
        <w:t xml:space="preserve"> &lt;&lt; יור &gt;&gt;</w:t>
      </w:r>
      <w:r w:rsidR="008F502D">
        <w:rPr>
          <w:rtl/>
        </w:rPr>
        <w:t xml:space="preserve"> </w:t>
      </w:r>
      <w:bookmarkEnd w:id="444"/>
    </w:p>
    <w:p w14:paraId="4ADCC7BE" w14:textId="77777777" w:rsidR="00FF148A" w:rsidRDefault="00FF148A" w:rsidP="00FF148A">
      <w:pPr>
        <w:pStyle w:val="KeepWithNext"/>
        <w:rPr>
          <w:rtl/>
          <w:lang w:eastAsia="he-IL"/>
        </w:rPr>
      </w:pPr>
    </w:p>
    <w:p w14:paraId="47AAED61" w14:textId="2CC3E678" w:rsidR="00FF148A" w:rsidRDefault="00FF148A" w:rsidP="00FF148A">
      <w:pPr>
        <w:rPr>
          <w:rtl/>
          <w:lang w:eastAsia="he-IL"/>
        </w:rPr>
      </w:pPr>
      <w:bookmarkStart w:id="445" w:name="_ETM_Q1_1153690"/>
      <w:bookmarkStart w:id="446" w:name="_ETM_Q1_1153720"/>
      <w:bookmarkEnd w:id="445"/>
      <w:bookmarkEnd w:id="446"/>
      <w:r>
        <w:rPr>
          <w:rFonts w:hint="cs"/>
          <w:rtl/>
          <w:lang w:eastAsia="he-IL"/>
        </w:rPr>
        <w:t xml:space="preserve">לא </w:t>
      </w:r>
      <w:bookmarkStart w:id="447" w:name="_ETM_Q1_1154002"/>
      <w:bookmarkEnd w:id="447"/>
      <w:r>
        <w:rPr>
          <w:rFonts w:hint="cs"/>
          <w:rtl/>
          <w:lang w:eastAsia="he-IL"/>
        </w:rPr>
        <w:t xml:space="preserve">דיברנו על זה? </w:t>
      </w:r>
      <w:bookmarkStart w:id="448" w:name="_ETM_Q1_1157233"/>
      <w:bookmarkEnd w:id="448"/>
      <w:r>
        <w:rPr>
          <w:rFonts w:hint="cs"/>
          <w:rtl/>
          <w:lang w:eastAsia="he-IL"/>
        </w:rPr>
        <w:t xml:space="preserve">אולי נקרא אותו רגע כדי שנבין מה </w:t>
      </w:r>
      <w:bookmarkStart w:id="449" w:name="_ETM_Q1_1160573"/>
      <w:bookmarkEnd w:id="449"/>
      <w:r>
        <w:rPr>
          <w:rFonts w:hint="cs"/>
          <w:rtl/>
          <w:lang w:eastAsia="he-IL"/>
        </w:rPr>
        <w:t xml:space="preserve">נוסף. </w:t>
      </w:r>
    </w:p>
    <w:p w14:paraId="155ED132" w14:textId="77777777" w:rsidR="00FF148A" w:rsidRDefault="00FF148A" w:rsidP="00FF148A">
      <w:pPr>
        <w:rPr>
          <w:rtl/>
          <w:lang w:eastAsia="he-IL"/>
        </w:rPr>
      </w:pPr>
      <w:bookmarkStart w:id="450" w:name="_ETM_Q1_1159043"/>
      <w:bookmarkStart w:id="451" w:name="_ETM_Q1_1159078"/>
      <w:bookmarkStart w:id="452" w:name="_ETM_Q1_1160211"/>
      <w:bookmarkEnd w:id="450"/>
      <w:bookmarkEnd w:id="451"/>
      <w:bookmarkEnd w:id="452"/>
    </w:p>
    <w:p w14:paraId="270D506D" w14:textId="3E86985F" w:rsidR="00FF148A" w:rsidRDefault="00FF148A" w:rsidP="00FF148A">
      <w:pPr>
        <w:pStyle w:val="a4"/>
        <w:keepNext/>
        <w:rPr>
          <w:rtl/>
        </w:rPr>
      </w:pPr>
      <w:bookmarkStart w:id="453" w:name="ET_speaker_אילת_וולברג_31"/>
      <w:r w:rsidRPr="00FF148A">
        <w:rPr>
          <w:rStyle w:val="TagStyle"/>
          <w:rtl/>
        </w:rPr>
        <w:t xml:space="preserve"> &lt;&lt; דובר &gt;&gt; </w:t>
      </w:r>
      <w:r>
        <w:rPr>
          <w:rtl/>
        </w:rPr>
        <w:t xml:space="preserve">אילת </w:t>
      </w:r>
      <w:proofErr w:type="spellStart"/>
      <w:r>
        <w:rPr>
          <w:rtl/>
        </w:rPr>
        <w:t>וולברג</w:t>
      </w:r>
      <w:proofErr w:type="spellEnd"/>
      <w:r>
        <w:rPr>
          <w:rtl/>
        </w:rPr>
        <w:t>:</w:t>
      </w:r>
      <w:r w:rsidRPr="00FF148A">
        <w:rPr>
          <w:rStyle w:val="TagStyle"/>
          <w:rtl/>
        </w:rPr>
        <w:t xml:space="preserve"> &lt;&lt; דובר &gt;&gt;</w:t>
      </w:r>
      <w:r w:rsidR="008F502D">
        <w:rPr>
          <w:rtl/>
        </w:rPr>
        <w:t xml:space="preserve"> </w:t>
      </w:r>
      <w:bookmarkEnd w:id="453"/>
    </w:p>
    <w:p w14:paraId="36ABAE5C" w14:textId="77777777" w:rsidR="00FF148A" w:rsidRDefault="00FF148A" w:rsidP="00FF148A">
      <w:pPr>
        <w:pStyle w:val="KeepWithNext"/>
        <w:rPr>
          <w:rtl/>
          <w:lang w:eastAsia="he-IL"/>
        </w:rPr>
      </w:pPr>
    </w:p>
    <w:p w14:paraId="5A3A5229" w14:textId="2EFF3432" w:rsidR="00FF148A" w:rsidRDefault="00FF148A" w:rsidP="00FF148A">
      <w:pPr>
        <w:rPr>
          <w:rtl/>
          <w:lang w:eastAsia="he-IL"/>
        </w:rPr>
      </w:pPr>
      <w:bookmarkStart w:id="454" w:name="_ETM_Q1_1160469"/>
      <w:bookmarkStart w:id="455" w:name="_ETM_Q1_1160498"/>
      <w:bookmarkEnd w:id="454"/>
      <w:bookmarkEnd w:id="455"/>
      <w:r>
        <w:rPr>
          <w:rFonts w:hint="cs"/>
          <w:rtl/>
          <w:lang w:eastAsia="he-IL"/>
        </w:rPr>
        <w:t xml:space="preserve">הוא לא היה קיים בנוסח הקודם. נקריא אותו. </w:t>
      </w:r>
    </w:p>
    <w:p w14:paraId="0E8A6EFA" w14:textId="77777777" w:rsidR="00FF148A" w:rsidRDefault="00FF148A" w:rsidP="00FF148A">
      <w:pPr>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F148A" w:rsidRPr="005B61E8" w14:paraId="214F2606" w14:textId="77777777" w:rsidTr="00342039">
        <w:trPr>
          <w:cantSplit/>
        </w:trPr>
        <w:tc>
          <w:tcPr>
            <w:tcW w:w="1565" w:type="dxa"/>
          </w:tcPr>
          <w:p w14:paraId="2FD46402" w14:textId="77777777" w:rsidR="00FF148A" w:rsidRPr="005B61E8" w:rsidRDefault="00FF148A" w:rsidP="005005F5">
            <w:pPr>
              <w:pStyle w:val="TableSideHeading"/>
              <w:spacing w:line="240" w:lineRule="auto"/>
              <w:rPr>
                <w:sz w:val="24"/>
                <w:szCs w:val="24"/>
                <w:rtl/>
              </w:rPr>
            </w:pPr>
          </w:p>
        </w:tc>
        <w:tc>
          <w:tcPr>
            <w:tcW w:w="709" w:type="dxa"/>
          </w:tcPr>
          <w:p w14:paraId="020D78FF" w14:textId="77777777" w:rsidR="00FF148A" w:rsidRPr="005B61E8" w:rsidRDefault="00FF148A" w:rsidP="005005F5">
            <w:pPr>
              <w:pStyle w:val="TableText"/>
              <w:spacing w:line="240" w:lineRule="auto"/>
              <w:rPr>
                <w:sz w:val="24"/>
                <w:szCs w:val="24"/>
                <w:rtl/>
              </w:rPr>
            </w:pPr>
          </w:p>
        </w:tc>
        <w:tc>
          <w:tcPr>
            <w:tcW w:w="5528" w:type="dxa"/>
          </w:tcPr>
          <w:p w14:paraId="59E78110" w14:textId="26D7DB7B" w:rsidR="00FF148A" w:rsidRPr="005B61E8" w:rsidRDefault="00FF148A" w:rsidP="00FF148A">
            <w:pPr>
              <w:pStyle w:val="TableBlock"/>
              <w:numPr>
                <w:ilvl w:val="0"/>
                <w:numId w:val="3"/>
              </w:numPr>
              <w:spacing w:line="240" w:lineRule="auto"/>
              <w:ind w:left="357" w:hanging="357"/>
              <w:rPr>
                <w:sz w:val="24"/>
                <w:szCs w:val="24"/>
              </w:rPr>
            </w:pPr>
            <w:r>
              <w:rPr>
                <w:rFonts w:hint="cs"/>
                <w:sz w:val="24"/>
                <w:szCs w:val="24"/>
                <w:rtl/>
              </w:rPr>
              <w:t xml:space="preserve">על אף האמור בסעיף קטן (א), המנהל רשאי להתלות היתר באופן </w:t>
            </w:r>
            <w:proofErr w:type="spellStart"/>
            <w:r>
              <w:rPr>
                <w:rFonts w:hint="cs"/>
                <w:sz w:val="24"/>
                <w:szCs w:val="24"/>
                <w:rtl/>
              </w:rPr>
              <w:t>מיידי</w:t>
            </w:r>
            <w:proofErr w:type="spellEnd"/>
            <w:r>
              <w:rPr>
                <w:rFonts w:hint="cs"/>
                <w:sz w:val="24"/>
                <w:szCs w:val="24"/>
                <w:rtl/>
              </w:rPr>
              <w:t xml:space="preserve"> אם קיים חשש ממשי לגישה לא מורשית למידע או להפרת חובת הסודיות לגבי המידע, ובלבד שייתן לבעל ההיתר הזדמנות לטעון את טענותיו לפני המנהל בסמוך ככל האפשר לאחר התליית ההיתר ולא יאוחר מ-30 ימים לאחר ההחלטה על ההתליה. </w:t>
            </w:r>
          </w:p>
        </w:tc>
      </w:tr>
    </w:tbl>
    <w:p w14:paraId="08C8375F" w14:textId="77777777" w:rsidR="00FF148A" w:rsidRDefault="00FF148A" w:rsidP="00FF148A">
      <w:pPr>
        <w:pStyle w:val="KeepWithNext"/>
        <w:rPr>
          <w:rtl/>
          <w:lang w:eastAsia="he-IL"/>
        </w:rPr>
      </w:pPr>
      <w:bookmarkStart w:id="456" w:name="_ETM_Q1_1186755"/>
      <w:bookmarkEnd w:id="456"/>
    </w:p>
    <w:p w14:paraId="32383E1A" w14:textId="6BC5FED6" w:rsidR="00FF148A" w:rsidRDefault="00FF148A" w:rsidP="00FF148A">
      <w:pPr>
        <w:rPr>
          <w:rtl/>
          <w:lang w:eastAsia="he-IL"/>
        </w:rPr>
      </w:pPr>
      <w:bookmarkStart w:id="457" w:name="_ETM_Q1_1187003"/>
      <w:bookmarkStart w:id="458" w:name="_ETM_Q1_1187027"/>
      <w:bookmarkEnd w:id="457"/>
      <w:bookmarkEnd w:id="458"/>
      <w:r>
        <w:rPr>
          <w:rFonts w:hint="cs"/>
          <w:rtl/>
          <w:lang w:eastAsia="he-IL"/>
        </w:rPr>
        <w:t xml:space="preserve">אולי משרד הבריאות יוכל גם להסביר את הצורך בסעיף </w:t>
      </w:r>
      <w:bookmarkStart w:id="459" w:name="_ETM_Q1_1191223"/>
      <w:bookmarkEnd w:id="459"/>
      <w:r>
        <w:rPr>
          <w:rFonts w:hint="cs"/>
          <w:rtl/>
          <w:lang w:eastAsia="he-IL"/>
        </w:rPr>
        <w:t xml:space="preserve">הזה. </w:t>
      </w:r>
      <w:bookmarkStart w:id="460" w:name="_ETM_Q1_1191796"/>
      <w:bookmarkEnd w:id="460"/>
    </w:p>
    <w:p w14:paraId="4F4F87E4" w14:textId="77777777" w:rsidR="00FF148A" w:rsidRDefault="00FF148A" w:rsidP="00FF148A">
      <w:pPr>
        <w:rPr>
          <w:rtl/>
          <w:lang w:eastAsia="he-IL"/>
        </w:rPr>
      </w:pPr>
      <w:bookmarkStart w:id="461" w:name="_ETM_Q1_1191828"/>
      <w:bookmarkEnd w:id="461"/>
    </w:p>
    <w:p w14:paraId="2B987D2A" w14:textId="3423B2A6" w:rsidR="00FF148A" w:rsidRDefault="00FF148A" w:rsidP="00FF148A">
      <w:pPr>
        <w:pStyle w:val="af9"/>
        <w:keepNext/>
        <w:rPr>
          <w:rtl/>
          <w:lang w:eastAsia="he-IL"/>
        </w:rPr>
      </w:pPr>
      <w:bookmarkStart w:id="462" w:name="ET_guest_יואל_בן_אור_33"/>
      <w:r w:rsidRPr="00FF148A">
        <w:rPr>
          <w:rStyle w:val="TagStyle"/>
          <w:rtl/>
        </w:rPr>
        <w:t xml:space="preserve"> &lt;&lt; אורח &gt;&gt; </w:t>
      </w:r>
      <w:r>
        <w:rPr>
          <w:rtl/>
          <w:lang w:eastAsia="he-IL"/>
        </w:rPr>
        <w:t>יואל בן אור:</w:t>
      </w:r>
      <w:r w:rsidRPr="00FF148A">
        <w:rPr>
          <w:rStyle w:val="TagStyle"/>
          <w:rtl/>
        </w:rPr>
        <w:t xml:space="preserve"> &lt;&lt; אורח &gt;&gt;</w:t>
      </w:r>
      <w:r w:rsidR="008F502D">
        <w:rPr>
          <w:rtl/>
          <w:lang w:eastAsia="he-IL"/>
        </w:rPr>
        <w:t xml:space="preserve"> </w:t>
      </w:r>
      <w:bookmarkEnd w:id="462"/>
    </w:p>
    <w:p w14:paraId="1C6C3EAB" w14:textId="77777777" w:rsidR="00FF148A" w:rsidRDefault="00FF148A" w:rsidP="00FF148A">
      <w:pPr>
        <w:pStyle w:val="KeepWithNext"/>
        <w:rPr>
          <w:rtl/>
          <w:lang w:eastAsia="he-IL"/>
        </w:rPr>
      </w:pPr>
    </w:p>
    <w:p w14:paraId="28914CD0" w14:textId="6C35D583" w:rsidR="00FF148A" w:rsidRDefault="00FF148A" w:rsidP="00FF148A">
      <w:pPr>
        <w:rPr>
          <w:rtl/>
          <w:lang w:eastAsia="he-IL"/>
        </w:rPr>
      </w:pPr>
      <w:bookmarkStart w:id="463" w:name="_ETM_Q1_1193261"/>
      <w:bookmarkStart w:id="464" w:name="_ETM_Q1_1193275"/>
      <w:bookmarkStart w:id="465" w:name="_ETM_Q1_1193293"/>
      <w:bookmarkStart w:id="466" w:name="_ETM_Q1_1193321"/>
      <w:bookmarkEnd w:id="463"/>
      <w:bookmarkEnd w:id="464"/>
      <w:bookmarkEnd w:id="465"/>
      <w:bookmarkEnd w:id="466"/>
      <w:r>
        <w:rPr>
          <w:rFonts w:hint="cs"/>
          <w:rtl/>
          <w:lang w:eastAsia="he-IL"/>
        </w:rPr>
        <w:t xml:space="preserve">מקודם בסעיף 5(א) המנהל היה רשאי </w:t>
      </w:r>
      <w:bookmarkStart w:id="467" w:name="_ETM_Q1_1196993"/>
      <w:bookmarkEnd w:id="467"/>
      <w:r>
        <w:rPr>
          <w:rFonts w:hint="cs"/>
          <w:rtl/>
          <w:lang w:eastAsia="he-IL"/>
        </w:rPr>
        <w:t xml:space="preserve">להתלות רק בהחלטה מנומקת בכתב ולבקשת מערך הסייבר נוספה </w:t>
      </w:r>
      <w:bookmarkStart w:id="468" w:name="_ETM_Q1_1201865"/>
      <w:bookmarkEnd w:id="468"/>
      <w:r>
        <w:rPr>
          <w:rFonts w:hint="cs"/>
          <w:rtl/>
          <w:lang w:eastAsia="he-IL"/>
        </w:rPr>
        <w:t xml:space="preserve">גם אפשרות להתלות באופן </w:t>
      </w:r>
      <w:proofErr w:type="spellStart"/>
      <w:r>
        <w:rPr>
          <w:rFonts w:hint="cs"/>
          <w:rtl/>
          <w:lang w:eastAsia="he-IL"/>
        </w:rPr>
        <w:t>מיידי</w:t>
      </w:r>
      <w:proofErr w:type="spellEnd"/>
      <w:r>
        <w:rPr>
          <w:rFonts w:hint="cs"/>
          <w:rtl/>
          <w:lang w:eastAsia="he-IL"/>
        </w:rPr>
        <w:t xml:space="preserve"> ומתוך מחשבה שבמקרים שבהם יש </w:t>
      </w:r>
      <w:bookmarkStart w:id="469" w:name="_ETM_Q1_1208047"/>
      <w:bookmarkEnd w:id="469"/>
      <w:r>
        <w:rPr>
          <w:rFonts w:hint="cs"/>
          <w:rtl/>
          <w:lang w:eastAsia="he-IL"/>
        </w:rPr>
        <w:t xml:space="preserve">מתקפת סייבר כנגד מקבל מידע כלשהו אנחנו צריכים להודיע </w:t>
      </w:r>
      <w:bookmarkStart w:id="470" w:name="_ETM_Q1_1209694"/>
      <w:bookmarkEnd w:id="470"/>
      <w:r>
        <w:rPr>
          <w:rFonts w:hint="cs"/>
          <w:rtl/>
          <w:lang w:eastAsia="he-IL"/>
        </w:rPr>
        <w:t>לכולם שיעצרו את העברת המידע בלי שום תהליך מנהלי ארוך</w:t>
      </w:r>
      <w:bookmarkStart w:id="471" w:name="_ETM_Q1_1212869"/>
      <w:bookmarkEnd w:id="471"/>
      <w:r w:rsidR="00342039">
        <w:rPr>
          <w:rFonts w:hint="cs"/>
          <w:rtl/>
          <w:lang w:eastAsia="he-IL"/>
        </w:rPr>
        <w:t xml:space="preserve">. </w:t>
      </w:r>
      <w:r>
        <w:rPr>
          <w:rFonts w:hint="cs"/>
          <w:rtl/>
          <w:lang w:eastAsia="he-IL"/>
        </w:rPr>
        <w:t>פשוט לעצור ואחר כך אם צריך הליך מנהלי אז לחדש,</w:t>
      </w:r>
      <w:bookmarkStart w:id="472" w:name="_ETM_Q1_1218231"/>
      <w:bookmarkEnd w:id="472"/>
      <w:r>
        <w:rPr>
          <w:rFonts w:hint="cs"/>
          <w:rtl/>
          <w:lang w:eastAsia="he-IL"/>
        </w:rPr>
        <w:t xml:space="preserve"> לשמוע אותו, לתקן את הבעיות, אבל שתהיה אפשרות לעצור את </w:t>
      </w:r>
      <w:bookmarkStart w:id="473" w:name="_ETM_Q1_1222239"/>
      <w:bookmarkEnd w:id="473"/>
      <w:r>
        <w:rPr>
          <w:rFonts w:hint="cs"/>
          <w:rtl/>
          <w:lang w:eastAsia="he-IL"/>
        </w:rPr>
        <w:t xml:space="preserve">העברת המידע. </w:t>
      </w:r>
    </w:p>
    <w:p w14:paraId="0553F996" w14:textId="77777777" w:rsidR="00FF148A" w:rsidRDefault="00FF148A" w:rsidP="00FF148A">
      <w:pPr>
        <w:rPr>
          <w:rtl/>
          <w:lang w:eastAsia="he-IL"/>
        </w:rPr>
      </w:pPr>
      <w:bookmarkStart w:id="474" w:name="_ETM_Q1_1223888"/>
      <w:bookmarkStart w:id="475" w:name="_ETM_Q1_1223921"/>
      <w:bookmarkStart w:id="476" w:name="_ETM_Q1_1225640"/>
      <w:bookmarkEnd w:id="474"/>
      <w:bookmarkEnd w:id="475"/>
      <w:bookmarkEnd w:id="476"/>
    </w:p>
    <w:p w14:paraId="2356E22F" w14:textId="28F769CF" w:rsidR="00FF148A" w:rsidRDefault="00FF148A" w:rsidP="00FF148A">
      <w:pPr>
        <w:pStyle w:val="af6"/>
        <w:keepNext/>
        <w:rPr>
          <w:rtl/>
        </w:rPr>
      </w:pPr>
      <w:bookmarkStart w:id="477" w:name="ET_yor_6447_34"/>
      <w:r w:rsidRPr="00FF148A">
        <w:rPr>
          <w:rStyle w:val="TagStyle"/>
          <w:rtl/>
        </w:rPr>
        <w:t xml:space="preserve"> &lt;&lt; יור &gt;&gt; </w:t>
      </w:r>
      <w:r>
        <w:rPr>
          <w:rtl/>
        </w:rPr>
        <w:t xml:space="preserve">היו"ר יונתן </w:t>
      </w:r>
      <w:proofErr w:type="spellStart"/>
      <w:r>
        <w:rPr>
          <w:rtl/>
        </w:rPr>
        <w:t>מישרקי</w:t>
      </w:r>
      <w:proofErr w:type="spellEnd"/>
      <w:r>
        <w:rPr>
          <w:rtl/>
        </w:rPr>
        <w:t>:</w:t>
      </w:r>
      <w:r w:rsidRPr="00FF148A">
        <w:rPr>
          <w:rStyle w:val="TagStyle"/>
          <w:rtl/>
        </w:rPr>
        <w:t xml:space="preserve"> &lt;&lt; יור &gt;&gt;</w:t>
      </w:r>
      <w:r w:rsidR="008F502D">
        <w:rPr>
          <w:rtl/>
        </w:rPr>
        <w:t xml:space="preserve"> </w:t>
      </w:r>
      <w:bookmarkEnd w:id="477"/>
    </w:p>
    <w:p w14:paraId="2A21B954" w14:textId="77777777" w:rsidR="00FF148A" w:rsidRDefault="00FF148A" w:rsidP="00FF148A">
      <w:pPr>
        <w:pStyle w:val="KeepWithNext"/>
        <w:rPr>
          <w:rtl/>
          <w:lang w:eastAsia="he-IL"/>
        </w:rPr>
      </w:pPr>
    </w:p>
    <w:p w14:paraId="3C2BFA53" w14:textId="1CBAE4C3" w:rsidR="00FF148A" w:rsidRDefault="00FF148A" w:rsidP="00FF148A">
      <w:pPr>
        <w:rPr>
          <w:rtl/>
          <w:lang w:eastAsia="he-IL"/>
        </w:rPr>
      </w:pPr>
      <w:bookmarkStart w:id="478" w:name="_ETM_Q1_1225868"/>
      <w:bookmarkStart w:id="479" w:name="_ETM_Q1_1225889"/>
      <w:bookmarkEnd w:id="478"/>
      <w:bookmarkEnd w:id="479"/>
      <w:r>
        <w:rPr>
          <w:rFonts w:hint="cs"/>
          <w:rtl/>
          <w:lang w:eastAsia="he-IL"/>
        </w:rPr>
        <w:t xml:space="preserve">לא היה לזה מענה עד עכשיו? </w:t>
      </w:r>
    </w:p>
    <w:p w14:paraId="7143EE20" w14:textId="77777777" w:rsidR="00FF148A" w:rsidRDefault="00FF148A" w:rsidP="00FF148A">
      <w:pPr>
        <w:rPr>
          <w:rtl/>
          <w:lang w:eastAsia="he-IL"/>
        </w:rPr>
      </w:pPr>
      <w:bookmarkStart w:id="480" w:name="_ETM_Q1_1225764"/>
      <w:bookmarkStart w:id="481" w:name="_ETM_Q1_1225798"/>
      <w:bookmarkStart w:id="482" w:name="_ETM_Q1_1226788"/>
      <w:bookmarkEnd w:id="480"/>
      <w:bookmarkEnd w:id="481"/>
      <w:bookmarkEnd w:id="482"/>
    </w:p>
    <w:p w14:paraId="37DD6CD3" w14:textId="60BDFA59" w:rsidR="00FF148A" w:rsidRDefault="00FF148A" w:rsidP="00FF148A">
      <w:pPr>
        <w:pStyle w:val="a4"/>
        <w:keepNext/>
        <w:rPr>
          <w:rtl/>
        </w:rPr>
      </w:pPr>
      <w:bookmarkStart w:id="483" w:name="ET_speaker_אילת_וולברג_35"/>
      <w:r w:rsidRPr="00FF148A">
        <w:rPr>
          <w:rStyle w:val="TagStyle"/>
          <w:rtl/>
        </w:rPr>
        <w:t xml:space="preserve"> &lt;&lt; דובר &gt;&gt; </w:t>
      </w:r>
      <w:r>
        <w:rPr>
          <w:rtl/>
        </w:rPr>
        <w:t xml:space="preserve">אילת </w:t>
      </w:r>
      <w:proofErr w:type="spellStart"/>
      <w:r>
        <w:rPr>
          <w:rtl/>
        </w:rPr>
        <w:t>וולברג</w:t>
      </w:r>
      <w:proofErr w:type="spellEnd"/>
      <w:r>
        <w:rPr>
          <w:rtl/>
        </w:rPr>
        <w:t>:</w:t>
      </w:r>
      <w:r w:rsidRPr="00FF148A">
        <w:rPr>
          <w:rStyle w:val="TagStyle"/>
          <w:rtl/>
        </w:rPr>
        <w:t xml:space="preserve"> &lt;&lt; דובר &gt;&gt;</w:t>
      </w:r>
      <w:r w:rsidR="008F502D">
        <w:rPr>
          <w:rtl/>
        </w:rPr>
        <w:t xml:space="preserve"> </w:t>
      </w:r>
      <w:bookmarkEnd w:id="483"/>
    </w:p>
    <w:p w14:paraId="6272E205" w14:textId="77777777" w:rsidR="00FF148A" w:rsidRDefault="00FF148A" w:rsidP="00FF148A">
      <w:pPr>
        <w:pStyle w:val="KeepWithNext"/>
        <w:rPr>
          <w:rtl/>
          <w:lang w:eastAsia="he-IL"/>
        </w:rPr>
      </w:pPr>
    </w:p>
    <w:p w14:paraId="2F781E97" w14:textId="6BF67E6D" w:rsidR="00FF148A" w:rsidRDefault="002D5916" w:rsidP="00FF148A">
      <w:pPr>
        <w:rPr>
          <w:rtl/>
          <w:lang w:eastAsia="he-IL"/>
        </w:rPr>
      </w:pPr>
      <w:bookmarkStart w:id="484" w:name="_ETM_Q1_1227019"/>
      <w:bookmarkStart w:id="485" w:name="_ETM_Q1_1227040"/>
      <w:bookmarkEnd w:id="484"/>
      <w:bookmarkEnd w:id="485"/>
      <w:r>
        <w:rPr>
          <w:rFonts w:hint="cs"/>
          <w:rtl/>
          <w:lang w:eastAsia="he-IL"/>
        </w:rPr>
        <w:t xml:space="preserve">יש אירוע </w:t>
      </w:r>
      <w:bookmarkStart w:id="486" w:name="_ETM_Q1_1230633"/>
      <w:bookmarkEnd w:id="486"/>
      <w:r>
        <w:rPr>
          <w:rFonts w:hint="cs"/>
          <w:rtl/>
          <w:lang w:eastAsia="he-IL"/>
        </w:rPr>
        <w:t>אבטחה חמור שלא הגענו אליו עדיין שהוא מגיע</w:t>
      </w:r>
      <w:r w:rsidR="00481A0A">
        <w:rPr>
          <w:rFonts w:hint="cs"/>
          <w:rtl/>
          <w:lang w:eastAsia="he-IL"/>
        </w:rPr>
        <w:t xml:space="preserve"> דווקא</w:t>
      </w:r>
      <w:r>
        <w:rPr>
          <w:rFonts w:hint="cs"/>
          <w:rtl/>
          <w:lang w:eastAsia="he-IL"/>
        </w:rPr>
        <w:t xml:space="preserve"> מהכיוון </w:t>
      </w:r>
      <w:bookmarkStart w:id="487" w:name="_ETM_Q1_1234855"/>
      <w:bookmarkEnd w:id="487"/>
      <w:r>
        <w:rPr>
          <w:rFonts w:hint="cs"/>
          <w:rtl/>
          <w:lang w:eastAsia="he-IL"/>
        </w:rPr>
        <w:t>של מי שמקבל את המידע</w:t>
      </w:r>
      <w:r w:rsidR="00481A0A">
        <w:rPr>
          <w:rFonts w:hint="cs"/>
          <w:rtl/>
          <w:lang w:eastAsia="he-IL"/>
        </w:rPr>
        <w:t>.</w:t>
      </w:r>
      <w:r>
        <w:rPr>
          <w:rFonts w:hint="cs"/>
          <w:rtl/>
          <w:lang w:eastAsia="he-IL"/>
        </w:rPr>
        <w:t xml:space="preserve"> </w:t>
      </w:r>
    </w:p>
    <w:p w14:paraId="3709314E" w14:textId="77777777" w:rsidR="002D5916" w:rsidRDefault="002D5916" w:rsidP="00FF148A">
      <w:pPr>
        <w:rPr>
          <w:rtl/>
          <w:lang w:eastAsia="he-IL"/>
        </w:rPr>
      </w:pPr>
      <w:bookmarkStart w:id="488" w:name="_ETM_Q1_1240989"/>
      <w:bookmarkStart w:id="489" w:name="_ETM_Q1_1241022"/>
      <w:bookmarkStart w:id="490" w:name="_ETM_Q1_1239541"/>
      <w:bookmarkEnd w:id="488"/>
      <w:bookmarkEnd w:id="489"/>
      <w:bookmarkEnd w:id="490"/>
    </w:p>
    <w:p w14:paraId="251AB3D1" w14:textId="4CCA9C7E" w:rsidR="002D5916" w:rsidRDefault="002D5916" w:rsidP="002D5916">
      <w:pPr>
        <w:pStyle w:val="af6"/>
        <w:keepNext/>
        <w:rPr>
          <w:rtl/>
        </w:rPr>
      </w:pPr>
      <w:bookmarkStart w:id="491" w:name="ET_yor_6447_36"/>
      <w:r w:rsidRPr="002D5916">
        <w:rPr>
          <w:rStyle w:val="TagStyle"/>
          <w:rtl/>
        </w:rPr>
        <w:t xml:space="preserve"> &lt;&lt; יור &gt;&gt; </w:t>
      </w:r>
      <w:r>
        <w:rPr>
          <w:rtl/>
        </w:rPr>
        <w:t xml:space="preserve">היו"ר יונתן </w:t>
      </w:r>
      <w:proofErr w:type="spellStart"/>
      <w:r>
        <w:rPr>
          <w:rtl/>
        </w:rPr>
        <w:t>מישרקי</w:t>
      </w:r>
      <w:proofErr w:type="spellEnd"/>
      <w:r>
        <w:rPr>
          <w:rtl/>
        </w:rPr>
        <w:t>:</w:t>
      </w:r>
      <w:r w:rsidRPr="002D5916">
        <w:rPr>
          <w:rStyle w:val="TagStyle"/>
          <w:rtl/>
        </w:rPr>
        <w:t xml:space="preserve"> &lt;&lt; יור &gt;&gt;</w:t>
      </w:r>
      <w:r w:rsidR="008F502D">
        <w:rPr>
          <w:rtl/>
        </w:rPr>
        <w:t xml:space="preserve"> </w:t>
      </w:r>
      <w:bookmarkEnd w:id="491"/>
    </w:p>
    <w:p w14:paraId="6394CA57" w14:textId="77777777" w:rsidR="002D5916" w:rsidRDefault="002D5916" w:rsidP="002D5916">
      <w:pPr>
        <w:pStyle w:val="KeepWithNext"/>
        <w:rPr>
          <w:rtl/>
          <w:lang w:eastAsia="he-IL"/>
        </w:rPr>
      </w:pPr>
    </w:p>
    <w:p w14:paraId="42285DDE" w14:textId="7D8E743F" w:rsidR="002D5916" w:rsidRDefault="002D5916" w:rsidP="002D5916">
      <w:pPr>
        <w:rPr>
          <w:rtl/>
          <w:lang w:eastAsia="he-IL"/>
        </w:rPr>
      </w:pPr>
      <w:bookmarkStart w:id="492" w:name="_ETM_Q1_1239779"/>
      <w:bookmarkStart w:id="493" w:name="_ETM_Q1_1239803"/>
      <w:bookmarkEnd w:id="492"/>
      <w:bookmarkEnd w:id="493"/>
      <w:r>
        <w:rPr>
          <w:rFonts w:hint="cs"/>
          <w:rtl/>
          <w:lang w:eastAsia="he-IL"/>
        </w:rPr>
        <w:t xml:space="preserve">למישהו יש הערות? </w:t>
      </w:r>
    </w:p>
    <w:p w14:paraId="38C320FB" w14:textId="77777777" w:rsidR="002D5916" w:rsidRDefault="002D5916" w:rsidP="002D5916">
      <w:pPr>
        <w:rPr>
          <w:rtl/>
          <w:lang w:eastAsia="he-IL"/>
        </w:rPr>
      </w:pPr>
      <w:bookmarkStart w:id="494" w:name="_ETM_Q1_1242540"/>
      <w:bookmarkStart w:id="495" w:name="_ETM_Q1_1242574"/>
      <w:bookmarkStart w:id="496" w:name="_ETM_Q1_1239955"/>
      <w:bookmarkEnd w:id="494"/>
      <w:bookmarkEnd w:id="495"/>
      <w:bookmarkEnd w:id="496"/>
    </w:p>
    <w:p w14:paraId="79D8733C" w14:textId="12C7FC7C" w:rsidR="002D5916" w:rsidRDefault="002D5916" w:rsidP="002D5916">
      <w:pPr>
        <w:pStyle w:val="af9"/>
        <w:keepNext/>
        <w:rPr>
          <w:rtl/>
          <w:lang w:eastAsia="he-IL"/>
        </w:rPr>
      </w:pPr>
      <w:bookmarkStart w:id="497" w:name="ET_guest_יוסף_קליימן_37"/>
      <w:r w:rsidRPr="002D5916">
        <w:rPr>
          <w:rStyle w:val="TagStyle"/>
          <w:rtl/>
        </w:rPr>
        <w:lastRenderedPageBreak/>
        <w:t xml:space="preserve"> &lt;&lt; אורח &gt;&gt; </w:t>
      </w:r>
      <w:r>
        <w:rPr>
          <w:rtl/>
          <w:lang w:eastAsia="he-IL"/>
        </w:rPr>
        <w:t>יוסף קליימן:</w:t>
      </w:r>
      <w:r w:rsidRPr="002D5916">
        <w:rPr>
          <w:rStyle w:val="TagStyle"/>
          <w:rtl/>
        </w:rPr>
        <w:t xml:space="preserve"> &lt;&lt; אורח &gt;&gt;</w:t>
      </w:r>
      <w:r w:rsidR="008F502D">
        <w:rPr>
          <w:rtl/>
          <w:lang w:eastAsia="he-IL"/>
        </w:rPr>
        <w:t xml:space="preserve"> </w:t>
      </w:r>
      <w:bookmarkEnd w:id="497"/>
    </w:p>
    <w:p w14:paraId="0274C044" w14:textId="77777777" w:rsidR="002D5916" w:rsidRDefault="002D5916" w:rsidP="002D5916">
      <w:pPr>
        <w:pStyle w:val="KeepWithNext"/>
        <w:rPr>
          <w:rtl/>
          <w:lang w:eastAsia="he-IL"/>
        </w:rPr>
      </w:pPr>
    </w:p>
    <w:p w14:paraId="36B5D540" w14:textId="710B9405" w:rsidR="002D5916" w:rsidRDefault="002D5916" w:rsidP="002D5916">
      <w:pPr>
        <w:rPr>
          <w:rtl/>
          <w:lang w:eastAsia="he-IL"/>
        </w:rPr>
      </w:pPr>
      <w:bookmarkStart w:id="498" w:name="_ETM_Q1_1240191"/>
      <w:bookmarkStart w:id="499" w:name="_ETM_Q1_1240216"/>
      <w:bookmarkEnd w:id="498"/>
      <w:bookmarkEnd w:id="499"/>
      <w:r>
        <w:rPr>
          <w:rFonts w:hint="cs"/>
          <w:rtl/>
          <w:lang w:eastAsia="he-IL"/>
        </w:rPr>
        <w:t xml:space="preserve">למה 30 יום </w:t>
      </w:r>
      <w:bookmarkStart w:id="500" w:name="_ETM_Q1_1245131"/>
      <w:bookmarkEnd w:id="500"/>
      <w:r>
        <w:rPr>
          <w:rFonts w:hint="cs"/>
          <w:rtl/>
          <w:lang w:eastAsia="he-IL"/>
        </w:rPr>
        <w:t xml:space="preserve">אם זה משהו שעושים אותו מיידית? למה לא להגביל ליותר </w:t>
      </w:r>
      <w:bookmarkStart w:id="501" w:name="_ETM_Q1_1244929"/>
      <w:bookmarkEnd w:id="501"/>
      <w:r>
        <w:rPr>
          <w:rFonts w:hint="cs"/>
          <w:rtl/>
          <w:lang w:eastAsia="he-IL"/>
        </w:rPr>
        <w:t xml:space="preserve">קצר כדי שהתהליך יסתיים? </w:t>
      </w:r>
    </w:p>
    <w:p w14:paraId="605AB551" w14:textId="77777777" w:rsidR="002D5916" w:rsidRDefault="002D5916" w:rsidP="002D5916">
      <w:pPr>
        <w:rPr>
          <w:rtl/>
          <w:lang w:eastAsia="he-IL"/>
        </w:rPr>
      </w:pPr>
      <w:bookmarkStart w:id="502" w:name="_ETM_Q1_1246468"/>
      <w:bookmarkStart w:id="503" w:name="_ETM_Q1_1246501"/>
      <w:bookmarkStart w:id="504" w:name="_ETM_Q1_1248045"/>
      <w:bookmarkEnd w:id="502"/>
      <w:bookmarkEnd w:id="503"/>
      <w:bookmarkEnd w:id="504"/>
    </w:p>
    <w:p w14:paraId="547AB263" w14:textId="72E5E55D" w:rsidR="002D5916" w:rsidRDefault="002D5916" w:rsidP="002D5916">
      <w:pPr>
        <w:pStyle w:val="af6"/>
        <w:keepNext/>
        <w:rPr>
          <w:rtl/>
        </w:rPr>
      </w:pPr>
      <w:bookmarkStart w:id="505" w:name="ET_yor_6447_38"/>
      <w:r w:rsidRPr="002D5916">
        <w:rPr>
          <w:rStyle w:val="TagStyle"/>
          <w:rtl/>
        </w:rPr>
        <w:t xml:space="preserve"> &lt;&lt; יור &gt;&gt; </w:t>
      </w:r>
      <w:r>
        <w:rPr>
          <w:rtl/>
        </w:rPr>
        <w:t xml:space="preserve">היו"ר יונתן </w:t>
      </w:r>
      <w:proofErr w:type="spellStart"/>
      <w:r>
        <w:rPr>
          <w:rtl/>
        </w:rPr>
        <w:t>מישרקי</w:t>
      </w:r>
      <w:proofErr w:type="spellEnd"/>
      <w:r>
        <w:rPr>
          <w:rtl/>
        </w:rPr>
        <w:t>:</w:t>
      </w:r>
      <w:r w:rsidRPr="002D5916">
        <w:rPr>
          <w:rStyle w:val="TagStyle"/>
          <w:rtl/>
        </w:rPr>
        <w:t xml:space="preserve"> &lt;&lt; יור &gt;&gt;</w:t>
      </w:r>
      <w:r w:rsidR="008F502D">
        <w:rPr>
          <w:rtl/>
        </w:rPr>
        <w:t xml:space="preserve"> </w:t>
      </w:r>
      <w:bookmarkEnd w:id="505"/>
    </w:p>
    <w:p w14:paraId="673F9832" w14:textId="77777777" w:rsidR="002D5916" w:rsidRDefault="002D5916" w:rsidP="002D5916">
      <w:pPr>
        <w:pStyle w:val="KeepWithNext"/>
        <w:rPr>
          <w:rtl/>
          <w:lang w:eastAsia="he-IL"/>
        </w:rPr>
      </w:pPr>
    </w:p>
    <w:p w14:paraId="37D3DC24" w14:textId="0CF65BB4" w:rsidR="002D5916" w:rsidRDefault="002D5916" w:rsidP="002D5916">
      <w:pPr>
        <w:rPr>
          <w:rtl/>
          <w:lang w:eastAsia="he-IL"/>
        </w:rPr>
      </w:pPr>
      <w:bookmarkStart w:id="506" w:name="_ETM_Q1_1248314"/>
      <w:bookmarkStart w:id="507" w:name="_ETM_Q1_1248345"/>
      <w:bookmarkEnd w:id="506"/>
      <w:bookmarkEnd w:id="507"/>
      <w:r>
        <w:rPr>
          <w:rFonts w:hint="cs"/>
          <w:rtl/>
          <w:lang w:eastAsia="he-IL"/>
        </w:rPr>
        <w:t xml:space="preserve">לא, מתלים מיידית ואז 30 </w:t>
      </w:r>
      <w:bookmarkStart w:id="508" w:name="_ETM_Q1_1248811"/>
      <w:bookmarkEnd w:id="508"/>
      <w:r>
        <w:rPr>
          <w:rFonts w:hint="cs"/>
          <w:rtl/>
          <w:lang w:eastAsia="he-IL"/>
        </w:rPr>
        <w:t>יום - - -</w:t>
      </w:r>
    </w:p>
    <w:p w14:paraId="6E561000" w14:textId="77777777" w:rsidR="002D5916" w:rsidRDefault="002D5916" w:rsidP="002D5916">
      <w:pPr>
        <w:rPr>
          <w:rtl/>
          <w:lang w:eastAsia="he-IL"/>
        </w:rPr>
      </w:pPr>
      <w:bookmarkStart w:id="509" w:name="_ETM_Q1_1251083"/>
      <w:bookmarkStart w:id="510" w:name="_ETM_Q1_1251116"/>
      <w:bookmarkEnd w:id="509"/>
      <w:bookmarkEnd w:id="510"/>
    </w:p>
    <w:p w14:paraId="75C9084F" w14:textId="145EA460" w:rsidR="002D5916" w:rsidRDefault="002D5916" w:rsidP="002D5916">
      <w:pPr>
        <w:pStyle w:val="af9"/>
        <w:keepNext/>
        <w:rPr>
          <w:rtl/>
          <w:lang w:eastAsia="he-IL"/>
        </w:rPr>
      </w:pPr>
      <w:bookmarkStart w:id="511" w:name="ET_guest_יוסף_קליימן_39"/>
      <w:r w:rsidRPr="002D5916">
        <w:rPr>
          <w:rStyle w:val="TagStyle"/>
          <w:rtl/>
        </w:rPr>
        <w:t xml:space="preserve"> &lt;&lt; אורח &gt;&gt; </w:t>
      </w:r>
      <w:r>
        <w:rPr>
          <w:rtl/>
          <w:lang w:eastAsia="he-IL"/>
        </w:rPr>
        <w:t>יוסף קליימן:</w:t>
      </w:r>
      <w:r w:rsidRPr="002D5916">
        <w:rPr>
          <w:rStyle w:val="TagStyle"/>
          <w:rtl/>
        </w:rPr>
        <w:t xml:space="preserve"> &lt;&lt; אורח &gt;&gt;</w:t>
      </w:r>
      <w:r w:rsidR="008F502D">
        <w:rPr>
          <w:rtl/>
          <w:lang w:eastAsia="he-IL"/>
        </w:rPr>
        <w:t xml:space="preserve"> </w:t>
      </w:r>
      <w:bookmarkEnd w:id="511"/>
    </w:p>
    <w:p w14:paraId="25D0FF17" w14:textId="77777777" w:rsidR="002D5916" w:rsidRDefault="002D5916" w:rsidP="002D5916">
      <w:pPr>
        <w:pStyle w:val="KeepWithNext"/>
        <w:rPr>
          <w:rtl/>
          <w:lang w:eastAsia="he-IL"/>
        </w:rPr>
      </w:pPr>
    </w:p>
    <w:p w14:paraId="142B41D2" w14:textId="3E5231BD" w:rsidR="002D5916" w:rsidRDefault="002D5916" w:rsidP="002D5916">
      <w:pPr>
        <w:rPr>
          <w:rtl/>
          <w:lang w:eastAsia="he-IL"/>
        </w:rPr>
      </w:pPr>
      <w:bookmarkStart w:id="512" w:name="_ETM_Q1_1247206"/>
      <w:bookmarkStart w:id="513" w:name="_ETM_Q1_1247230"/>
      <w:bookmarkEnd w:id="512"/>
      <w:bookmarkEnd w:id="513"/>
      <w:r>
        <w:rPr>
          <w:rFonts w:hint="cs"/>
          <w:rtl/>
          <w:lang w:eastAsia="he-IL"/>
        </w:rPr>
        <w:t xml:space="preserve">לא כתוב, כתוב מוקדם ככל האפשר ולא </w:t>
      </w:r>
      <w:bookmarkStart w:id="514" w:name="_ETM_Q1_1252399"/>
      <w:bookmarkEnd w:id="514"/>
      <w:r>
        <w:rPr>
          <w:rFonts w:hint="cs"/>
          <w:rtl/>
          <w:lang w:eastAsia="he-IL"/>
        </w:rPr>
        <w:t xml:space="preserve">יאוחר מ-30 יום. כלומר תיאורטית אפשר לקבוע מועד </w:t>
      </w:r>
      <w:r w:rsidR="00851A66">
        <w:rPr>
          <w:rFonts w:hint="cs"/>
          <w:rtl/>
          <w:lang w:eastAsia="he-IL"/>
        </w:rPr>
        <w:t xml:space="preserve">למתן התייחסות </w:t>
      </w:r>
      <w:bookmarkStart w:id="515" w:name="_ETM_Q1_1257447"/>
      <w:bookmarkEnd w:id="515"/>
      <w:r w:rsidR="00851A66">
        <w:rPr>
          <w:rFonts w:hint="cs"/>
          <w:rtl/>
          <w:lang w:eastAsia="he-IL"/>
        </w:rPr>
        <w:t xml:space="preserve">ל-30 יום, אבל אם זה משהו שנעשה מיידית המענה צריך </w:t>
      </w:r>
      <w:bookmarkStart w:id="516" w:name="_ETM_Q1_1259213"/>
      <w:bookmarkEnd w:id="516"/>
      <w:r w:rsidR="00851A66">
        <w:rPr>
          <w:rFonts w:hint="cs"/>
          <w:rtl/>
          <w:lang w:eastAsia="he-IL"/>
        </w:rPr>
        <w:t xml:space="preserve">להיות מהר מאוד. </w:t>
      </w:r>
      <w:bookmarkStart w:id="517" w:name="_ETM_Q1_1261957"/>
      <w:bookmarkEnd w:id="517"/>
    </w:p>
    <w:p w14:paraId="6356CFAE" w14:textId="77777777" w:rsidR="00851A66" w:rsidRDefault="00851A66" w:rsidP="002D5916">
      <w:pPr>
        <w:rPr>
          <w:rtl/>
          <w:lang w:eastAsia="he-IL"/>
        </w:rPr>
      </w:pPr>
      <w:bookmarkStart w:id="518" w:name="_ETM_Q1_1261996"/>
      <w:bookmarkEnd w:id="518"/>
    </w:p>
    <w:p w14:paraId="4A7B54EE" w14:textId="7461AD1B" w:rsidR="00851A66" w:rsidRDefault="00851A66" w:rsidP="00851A66">
      <w:pPr>
        <w:pStyle w:val="af6"/>
        <w:keepNext/>
        <w:rPr>
          <w:rtl/>
        </w:rPr>
      </w:pPr>
      <w:bookmarkStart w:id="519" w:name="ET_yor_6447_40"/>
      <w:r w:rsidRPr="00851A66">
        <w:rPr>
          <w:rStyle w:val="TagStyle"/>
          <w:rtl/>
        </w:rPr>
        <w:t xml:space="preserve"> &lt;&lt; יור &gt;&gt; </w:t>
      </w:r>
      <w:r>
        <w:rPr>
          <w:rtl/>
        </w:rPr>
        <w:t xml:space="preserve">היו"ר יונתן </w:t>
      </w:r>
      <w:proofErr w:type="spellStart"/>
      <w:r>
        <w:rPr>
          <w:rtl/>
        </w:rPr>
        <w:t>מישרקי</w:t>
      </w:r>
      <w:proofErr w:type="spellEnd"/>
      <w:r>
        <w:rPr>
          <w:rtl/>
        </w:rPr>
        <w:t>:</w:t>
      </w:r>
      <w:r w:rsidRPr="00851A66">
        <w:rPr>
          <w:rStyle w:val="TagStyle"/>
          <w:rtl/>
        </w:rPr>
        <w:t xml:space="preserve"> &lt;&lt; יור &gt;&gt;</w:t>
      </w:r>
      <w:r w:rsidR="008F502D">
        <w:rPr>
          <w:rtl/>
        </w:rPr>
        <w:t xml:space="preserve"> </w:t>
      </w:r>
      <w:bookmarkEnd w:id="519"/>
    </w:p>
    <w:p w14:paraId="79002C1D" w14:textId="77777777" w:rsidR="00851A66" w:rsidRDefault="00851A66" w:rsidP="00851A66">
      <w:pPr>
        <w:pStyle w:val="KeepWithNext"/>
        <w:rPr>
          <w:rtl/>
          <w:lang w:eastAsia="he-IL"/>
        </w:rPr>
      </w:pPr>
    </w:p>
    <w:p w14:paraId="29A3A053" w14:textId="35B4B7A4" w:rsidR="00851A66" w:rsidRDefault="00851A66" w:rsidP="00851A66">
      <w:pPr>
        <w:rPr>
          <w:rtl/>
          <w:lang w:eastAsia="he-IL"/>
        </w:rPr>
      </w:pPr>
      <w:bookmarkStart w:id="520" w:name="_ETM_Q1_1263794"/>
      <w:bookmarkStart w:id="521" w:name="_ETM_Q1_1263819"/>
      <w:bookmarkEnd w:id="520"/>
      <w:bookmarkEnd w:id="521"/>
      <w:r>
        <w:rPr>
          <w:rFonts w:hint="cs"/>
          <w:rtl/>
          <w:lang w:eastAsia="he-IL"/>
        </w:rPr>
        <w:t xml:space="preserve">שאלה טובה, למה עד 30 יום? </w:t>
      </w:r>
    </w:p>
    <w:p w14:paraId="240F4A67" w14:textId="77777777" w:rsidR="00851A66" w:rsidRDefault="00851A66" w:rsidP="00851A66">
      <w:pPr>
        <w:rPr>
          <w:rtl/>
          <w:lang w:eastAsia="he-IL"/>
        </w:rPr>
      </w:pPr>
      <w:bookmarkStart w:id="522" w:name="_ETM_Q1_1268108"/>
      <w:bookmarkStart w:id="523" w:name="_ETM_Q1_1268145"/>
      <w:bookmarkStart w:id="524" w:name="_ETM_Q1_1267182"/>
      <w:bookmarkEnd w:id="522"/>
      <w:bookmarkEnd w:id="523"/>
      <w:bookmarkEnd w:id="524"/>
    </w:p>
    <w:p w14:paraId="72CB8334" w14:textId="5491A976" w:rsidR="00851A66" w:rsidRDefault="00851A66" w:rsidP="00851A66">
      <w:pPr>
        <w:pStyle w:val="a4"/>
        <w:keepNext/>
        <w:rPr>
          <w:rtl/>
        </w:rPr>
      </w:pPr>
      <w:bookmarkStart w:id="525" w:name="ET_speaker_אילת_וולברג_41"/>
      <w:r w:rsidRPr="00851A66">
        <w:rPr>
          <w:rStyle w:val="TagStyle"/>
          <w:rtl/>
        </w:rPr>
        <w:t xml:space="preserve"> &lt;&lt; דובר &gt;&gt; </w:t>
      </w:r>
      <w:r>
        <w:rPr>
          <w:rtl/>
        </w:rPr>
        <w:t xml:space="preserve">אילת </w:t>
      </w:r>
      <w:proofErr w:type="spellStart"/>
      <w:r>
        <w:rPr>
          <w:rtl/>
        </w:rPr>
        <w:t>וולברג</w:t>
      </w:r>
      <w:proofErr w:type="spellEnd"/>
      <w:r>
        <w:rPr>
          <w:rtl/>
        </w:rPr>
        <w:t>:</w:t>
      </w:r>
      <w:r w:rsidRPr="00851A66">
        <w:rPr>
          <w:rStyle w:val="TagStyle"/>
          <w:rtl/>
        </w:rPr>
        <w:t xml:space="preserve"> &lt;&lt; דובר &gt;&gt;</w:t>
      </w:r>
      <w:r w:rsidR="008F502D">
        <w:rPr>
          <w:rtl/>
        </w:rPr>
        <w:t xml:space="preserve"> </w:t>
      </w:r>
      <w:bookmarkEnd w:id="525"/>
    </w:p>
    <w:p w14:paraId="359EFD37" w14:textId="77777777" w:rsidR="00851A66" w:rsidRDefault="00851A66" w:rsidP="00851A66">
      <w:pPr>
        <w:pStyle w:val="KeepWithNext"/>
        <w:rPr>
          <w:rtl/>
          <w:lang w:eastAsia="he-IL"/>
        </w:rPr>
      </w:pPr>
    </w:p>
    <w:p w14:paraId="37F8DC01" w14:textId="2C9B2459" w:rsidR="00851A66" w:rsidRDefault="00851A66" w:rsidP="00851A66">
      <w:pPr>
        <w:rPr>
          <w:rtl/>
          <w:lang w:eastAsia="he-IL"/>
        </w:rPr>
      </w:pPr>
      <w:bookmarkStart w:id="526" w:name="_ETM_Q1_1267445"/>
      <w:bookmarkStart w:id="527" w:name="_ETM_Q1_1267472"/>
      <w:bookmarkEnd w:id="526"/>
      <w:bookmarkEnd w:id="527"/>
      <w:r>
        <w:rPr>
          <w:rFonts w:hint="cs"/>
          <w:rtl/>
          <w:lang w:eastAsia="he-IL"/>
        </w:rPr>
        <w:t xml:space="preserve">ההתליה </w:t>
      </w:r>
      <w:bookmarkStart w:id="528" w:name="_ETM_Q1_1268621"/>
      <w:bookmarkEnd w:id="528"/>
      <w:r>
        <w:rPr>
          <w:rFonts w:hint="cs"/>
          <w:rtl/>
          <w:lang w:eastAsia="he-IL"/>
        </w:rPr>
        <w:t>היא מיידית ולאחר מכן מאפשרים - - -</w:t>
      </w:r>
      <w:bookmarkStart w:id="529" w:name="_ETM_Q1_1269962"/>
      <w:bookmarkEnd w:id="529"/>
    </w:p>
    <w:p w14:paraId="716D4C71" w14:textId="77777777" w:rsidR="00851A66" w:rsidRDefault="00851A66" w:rsidP="00851A66">
      <w:pPr>
        <w:rPr>
          <w:rtl/>
          <w:lang w:eastAsia="he-IL"/>
        </w:rPr>
      </w:pPr>
      <w:bookmarkStart w:id="530" w:name="_ETM_Q1_1269998"/>
      <w:bookmarkStart w:id="531" w:name="_ETM_Q1_1271058"/>
      <w:bookmarkEnd w:id="530"/>
      <w:bookmarkEnd w:id="531"/>
    </w:p>
    <w:p w14:paraId="57A56DA8" w14:textId="07EB8161" w:rsidR="00851A66" w:rsidRDefault="00851A66" w:rsidP="00851A66">
      <w:pPr>
        <w:pStyle w:val="af9"/>
        <w:keepNext/>
        <w:rPr>
          <w:rtl/>
          <w:lang w:eastAsia="he-IL"/>
        </w:rPr>
      </w:pPr>
      <w:bookmarkStart w:id="532" w:name="ET_guest_יוסף_קליימן_42"/>
      <w:r w:rsidRPr="00851A66">
        <w:rPr>
          <w:rStyle w:val="TagStyle"/>
          <w:rtl/>
        </w:rPr>
        <w:t xml:space="preserve"> &lt;&lt; אורח &gt;&gt; </w:t>
      </w:r>
      <w:r>
        <w:rPr>
          <w:rtl/>
          <w:lang w:eastAsia="he-IL"/>
        </w:rPr>
        <w:t>יוסף קליימן:</w:t>
      </w:r>
      <w:r w:rsidRPr="00851A66">
        <w:rPr>
          <w:rStyle w:val="TagStyle"/>
          <w:rtl/>
        </w:rPr>
        <w:t xml:space="preserve"> &lt;&lt; אורח &gt;&gt;</w:t>
      </w:r>
      <w:r w:rsidR="008F502D">
        <w:rPr>
          <w:rtl/>
          <w:lang w:eastAsia="he-IL"/>
        </w:rPr>
        <w:t xml:space="preserve"> </w:t>
      </w:r>
      <w:bookmarkEnd w:id="532"/>
    </w:p>
    <w:p w14:paraId="4ABCC12C" w14:textId="77777777" w:rsidR="00851A66" w:rsidRDefault="00851A66" w:rsidP="00851A66">
      <w:pPr>
        <w:pStyle w:val="KeepWithNext"/>
        <w:rPr>
          <w:rtl/>
          <w:lang w:eastAsia="he-IL"/>
        </w:rPr>
      </w:pPr>
    </w:p>
    <w:p w14:paraId="5AC750ED" w14:textId="0EC732D4" w:rsidR="00851A66" w:rsidRDefault="00851A66" w:rsidP="00851A66">
      <w:pPr>
        <w:rPr>
          <w:rtl/>
          <w:lang w:eastAsia="he-IL"/>
        </w:rPr>
      </w:pPr>
      <w:bookmarkStart w:id="533" w:name="_ETM_Q1_1271301"/>
      <w:bookmarkStart w:id="534" w:name="_ETM_Q1_1271328"/>
      <w:bookmarkEnd w:id="533"/>
      <w:bookmarkEnd w:id="534"/>
      <w:r>
        <w:rPr>
          <w:rFonts w:hint="cs"/>
          <w:rtl/>
          <w:lang w:eastAsia="he-IL"/>
        </w:rPr>
        <w:t xml:space="preserve">אמנם כתוב </w:t>
      </w:r>
      <w:bookmarkStart w:id="535" w:name="_ETM_Q1_1272234"/>
      <w:bookmarkEnd w:id="535"/>
      <w:r>
        <w:rPr>
          <w:rFonts w:hint="cs"/>
          <w:rtl/>
          <w:lang w:eastAsia="he-IL"/>
        </w:rPr>
        <w:t>מוקדם ככל האפשר, אבל לא יאוחר מ-30 יום</w:t>
      </w:r>
      <w:r w:rsidR="00481A0A">
        <w:rPr>
          <w:rFonts w:hint="cs"/>
          <w:rtl/>
          <w:lang w:eastAsia="he-IL"/>
        </w:rPr>
        <w:t>.</w:t>
      </w:r>
      <w:r>
        <w:rPr>
          <w:rFonts w:hint="cs"/>
          <w:rtl/>
          <w:lang w:eastAsia="he-IL"/>
        </w:rPr>
        <w:t xml:space="preserve"> שזה </w:t>
      </w:r>
      <w:bookmarkStart w:id="536" w:name="_ETM_Q1_1273702"/>
      <w:bookmarkEnd w:id="536"/>
      <w:r>
        <w:rPr>
          <w:rFonts w:hint="cs"/>
          <w:rtl/>
          <w:lang w:eastAsia="he-IL"/>
        </w:rPr>
        <w:t xml:space="preserve">יהיה לא יאוחר משבעה ימים ונקצוב את שני הצדדים למועד. </w:t>
      </w:r>
      <w:bookmarkStart w:id="537" w:name="_ETM_Q1_1280434"/>
      <w:bookmarkStart w:id="538" w:name="_ETM_Q1_1280543"/>
      <w:bookmarkEnd w:id="537"/>
      <w:bookmarkEnd w:id="538"/>
    </w:p>
    <w:p w14:paraId="1CB3206C" w14:textId="77777777" w:rsidR="00851A66" w:rsidRDefault="00851A66" w:rsidP="00851A66">
      <w:pPr>
        <w:rPr>
          <w:rtl/>
          <w:lang w:eastAsia="he-IL"/>
        </w:rPr>
      </w:pPr>
      <w:bookmarkStart w:id="539" w:name="_ETM_Q1_1280582"/>
      <w:bookmarkEnd w:id="539"/>
    </w:p>
    <w:p w14:paraId="18455654" w14:textId="4529D61F" w:rsidR="00851A66" w:rsidRDefault="00851A66" w:rsidP="00851A66">
      <w:pPr>
        <w:pStyle w:val="af9"/>
        <w:keepNext/>
        <w:rPr>
          <w:rtl/>
          <w:lang w:eastAsia="he-IL"/>
        </w:rPr>
      </w:pPr>
      <w:bookmarkStart w:id="540" w:name="ET_guest_טל_פלדמן_43"/>
      <w:r w:rsidRPr="00851A66">
        <w:rPr>
          <w:rStyle w:val="TagStyle"/>
          <w:rtl/>
        </w:rPr>
        <w:t xml:space="preserve"> &lt;&lt; אורח &gt;&gt; </w:t>
      </w:r>
      <w:r>
        <w:rPr>
          <w:rtl/>
          <w:lang w:eastAsia="he-IL"/>
        </w:rPr>
        <w:t>טל פלדמן:</w:t>
      </w:r>
      <w:r w:rsidRPr="00851A66">
        <w:rPr>
          <w:rStyle w:val="TagStyle"/>
          <w:rtl/>
        </w:rPr>
        <w:t xml:space="preserve"> &lt;&lt; אורח &gt;&gt;</w:t>
      </w:r>
      <w:r w:rsidR="008F502D">
        <w:rPr>
          <w:rtl/>
          <w:lang w:eastAsia="he-IL"/>
        </w:rPr>
        <w:t xml:space="preserve"> </w:t>
      </w:r>
      <w:bookmarkEnd w:id="540"/>
    </w:p>
    <w:p w14:paraId="1FECED01" w14:textId="77777777" w:rsidR="00851A66" w:rsidRDefault="00851A66" w:rsidP="00851A66">
      <w:pPr>
        <w:pStyle w:val="KeepWithNext"/>
        <w:rPr>
          <w:rtl/>
          <w:lang w:eastAsia="he-IL"/>
        </w:rPr>
      </w:pPr>
    </w:p>
    <w:p w14:paraId="19D76C58" w14:textId="7F1ABA74" w:rsidR="00851A66" w:rsidRDefault="00851A66" w:rsidP="00851A66">
      <w:pPr>
        <w:rPr>
          <w:rtl/>
          <w:lang w:eastAsia="he-IL"/>
        </w:rPr>
      </w:pPr>
      <w:bookmarkStart w:id="541" w:name="_ETM_Q1_1278721"/>
      <w:bookmarkStart w:id="542" w:name="_ETM_Q1_1278750"/>
      <w:bookmarkEnd w:id="541"/>
      <w:bookmarkEnd w:id="542"/>
      <w:r>
        <w:rPr>
          <w:rFonts w:hint="cs"/>
          <w:rtl/>
          <w:lang w:eastAsia="he-IL"/>
        </w:rPr>
        <w:t xml:space="preserve">הכוונה זה שזכות הטיעון תינתן לאחר ההתליה הדחופה </w:t>
      </w:r>
      <w:bookmarkStart w:id="543" w:name="_ETM_Q1_1285307"/>
      <w:bookmarkEnd w:id="543"/>
      <w:r>
        <w:rPr>
          <w:rFonts w:hint="cs"/>
          <w:rtl/>
          <w:lang w:eastAsia="he-IL"/>
        </w:rPr>
        <w:t xml:space="preserve">בהקדם האפשרי ולא יאוחר מ-30 ימים. זה מה שנקרא נוסח </w:t>
      </w:r>
      <w:bookmarkStart w:id="544" w:name="_ETM_Q1_1288654"/>
      <w:bookmarkEnd w:id="544"/>
      <w:r>
        <w:rPr>
          <w:rFonts w:hint="cs"/>
          <w:rtl/>
          <w:lang w:eastAsia="he-IL"/>
        </w:rPr>
        <w:t xml:space="preserve">מקובל בחקיקה ונראה לי 30 ימים זה זכות </w:t>
      </w:r>
      <w:bookmarkStart w:id="545" w:name="_ETM_Q1_1293837"/>
      <w:bookmarkEnd w:id="545"/>
      <w:r>
        <w:rPr>
          <w:rFonts w:hint="cs"/>
          <w:rtl/>
          <w:lang w:eastAsia="he-IL"/>
        </w:rPr>
        <w:t>טיעון - - -</w:t>
      </w:r>
      <w:bookmarkStart w:id="546" w:name="_ETM_Q1_1293395"/>
      <w:bookmarkEnd w:id="546"/>
    </w:p>
    <w:p w14:paraId="283D261C" w14:textId="77777777" w:rsidR="00851A66" w:rsidRDefault="00851A66" w:rsidP="00851A66">
      <w:pPr>
        <w:rPr>
          <w:rtl/>
          <w:lang w:eastAsia="he-IL"/>
        </w:rPr>
      </w:pPr>
      <w:bookmarkStart w:id="547" w:name="_ETM_Q1_1293427"/>
      <w:bookmarkStart w:id="548" w:name="_ETM_Q1_1295923"/>
      <w:bookmarkEnd w:id="547"/>
      <w:bookmarkEnd w:id="548"/>
    </w:p>
    <w:p w14:paraId="0EB89B08" w14:textId="5529617C" w:rsidR="00851A66" w:rsidRDefault="00851A66" w:rsidP="00851A66">
      <w:pPr>
        <w:pStyle w:val="af6"/>
        <w:keepNext/>
        <w:rPr>
          <w:rtl/>
        </w:rPr>
      </w:pPr>
      <w:bookmarkStart w:id="549" w:name="ET_yor_6447_44"/>
      <w:r w:rsidRPr="00851A66">
        <w:rPr>
          <w:rStyle w:val="TagStyle"/>
          <w:rtl/>
        </w:rPr>
        <w:t xml:space="preserve"> &lt;&lt; יור &gt;&gt; </w:t>
      </w:r>
      <w:r>
        <w:rPr>
          <w:rtl/>
        </w:rPr>
        <w:t xml:space="preserve">היו"ר יונתן </w:t>
      </w:r>
      <w:proofErr w:type="spellStart"/>
      <w:r>
        <w:rPr>
          <w:rtl/>
        </w:rPr>
        <w:t>מישרקי</w:t>
      </w:r>
      <w:proofErr w:type="spellEnd"/>
      <w:r>
        <w:rPr>
          <w:rtl/>
        </w:rPr>
        <w:t>:</w:t>
      </w:r>
      <w:r w:rsidRPr="00851A66">
        <w:rPr>
          <w:rStyle w:val="TagStyle"/>
          <w:rtl/>
        </w:rPr>
        <w:t xml:space="preserve"> &lt;&lt; יור &gt;&gt;</w:t>
      </w:r>
      <w:r w:rsidR="008F502D">
        <w:rPr>
          <w:rtl/>
        </w:rPr>
        <w:t xml:space="preserve"> </w:t>
      </w:r>
      <w:bookmarkEnd w:id="549"/>
    </w:p>
    <w:p w14:paraId="190D3303" w14:textId="77777777" w:rsidR="00851A66" w:rsidRDefault="00851A66" w:rsidP="00851A66">
      <w:pPr>
        <w:pStyle w:val="KeepWithNext"/>
        <w:rPr>
          <w:rtl/>
          <w:lang w:eastAsia="he-IL"/>
        </w:rPr>
      </w:pPr>
    </w:p>
    <w:p w14:paraId="58861160" w14:textId="2320D3A1" w:rsidR="00851A66" w:rsidRDefault="00851A66" w:rsidP="00851A66">
      <w:pPr>
        <w:rPr>
          <w:rtl/>
          <w:lang w:eastAsia="he-IL"/>
        </w:rPr>
      </w:pPr>
      <w:bookmarkStart w:id="550" w:name="_ETM_Q1_1296145"/>
      <w:bookmarkStart w:id="551" w:name="_ETM_Q1_1296166"/>
      <w:bookmarkEnd w:id="550"/>
      <w:bookmarkEnd w:id="551"/>
      <w:r>
        <w:rPr>
          <w:rFonts w:hint="cs"/>
          <w:rtl/>
          <w:lang w:eastAsia="he-IL"/>
        </w:rPr>
        <w:t xml:space="preserve">30 יום מתייחס לטענות, שיוכל לטעון, ההתליה תהיה מיידית. </w:t>
      </w:r>
      <w:bookmarkStart w:id="552" w:name="_ETM_Q1_1296886"/>
      <w:bookmarkEnd w:id="552"/>
    </w:p>
    <w:p w14:paraId="4E2E38FC" w14:textId="77777777" w:rsidR="00851A66" w:rsidRDefault="00851A66" w:rsidP="00851A66">
      <w:pPr>
        <w:rPr>
          <w:rtl/>
          <w:lang w:eastAsia="he-IL"/>
        </w:rPr>
      </w:pPr>
      <w:bookmarkStart w:id="553" w:name="_ETM_Q1_1296919"/>
      <w:bookmarkStart w:id="554" w:name="_ETM_Q1_1298451"/>
      <w:bookmarkEnd w:id="553"/>
      <w:bookmarkEnd w:id="554"/>
    </w:p>
    <w:p w14:paraId="4AFB56CA" w14:textId="1BE83E4E" w:rsidR="00851A66" w:rsidRDefault="00851A66" w:rsidP="00851A66">
      <w:pPr>
        <w:pStyle w:val="af9"/>
        <w:keepNext/>
        <w:rPr>
          <w:rtl/>
          <w:lang w:eastAsia="he-IL"/>
        </w:rPr>
      </w:pPr>
      <w:bookmarkStart w:id="555" w:name="ET_guest_יוסף_קליימן_45"/>
      <w:r w:rsidRPr="00851A66">
        <w:rPr>
          <w:rStyle w:val="TagStyle"/>
          <w:rtl/>
        </w:rPr>
        <w:t xml:space="preserve"> &lt;&lt; אורח &gt;&gt; </w:t>
      </w:r>
      <w:r>
        <w:rPr>
          <w:rtl/>
          <w:lang w:eastAsia="he-IL"/>
        </w:rPr>
        <w:t>יוסף קליימן:</w:t>
      </w:r>
      <w:r w:rsidRPr="00851A66">
        <w:rPr>
          <w:rStyle w:val="TagStyle"/>
          <w:rtl/>
        </w:rPr>
        <w:t xml:space="preserve"> &lt;&lt; אורח &gt;&gt;</w:t>
      </w:r>
      <w:r w:rsidR="008F502D">
        <w:rPr>
          <w:rtl/>
          <w:lang w:eastAsia="he-IL"/>
        </w:rPr>
        <w:t xml:space="preserve"> </w:t>
      </w:r>
      <w:bookmarkEnd w:id="555"/>
    </w:p>
    <w:p w14:paraId="78FD2731" w14:textId="77777777" w:rsidR="00851A66" w:rsidRDefault="00851A66" w:rsidP="00851A66">
      <w:pPr>
        <w:pStyle w:val="KeepWithNext"/>
        <w:rPr>
          <w:rtl/>
          <w:lang w:eastAsia="he-IL"/>
        </w:rPr>
      </w:pPr>
    </w:p>
    <w:p w14:paraId="750C83BA" w14:textId="0AF5B35B" w:rsidR="00851A66" w:rsidRDefault="00851A66" w:rsidP="00851A66">
      <w:pPr>
        <w:rPr>
          <w:rtl/>
          <w:lang w:eastAsia="he-IL"/>
        </w:rPr>
      </w:pPr>
      <w:bookmarkStart w:id="556" w:name="_ETM_Q1_1298662"/>
      <w:bookmarkStart w:id="557" w:name="_ETM_Q1_1298683"/>
      <w:bookmarkEnd w:id="556"/>
      <w:bookmarkEnd w:id="557"/>
      <w:r>
        <w:rPr>
          <w:rFonts w:hint="cs"/>
          <w:rtl/>
          <w:lang w:eastAsia="he-IL"/>
        </w:rPr>
        <w:t xml:space="preserve">ברור שההתליה היא מיידית, אבל אם ההתליה </w:t>
      </w:r>
      <w:bookmarkStart w:id="558" w:name="_ETM_Q1_1299983"/>
      <w:bookmarkEnd w:id="558"/>
      <w:r>
        <w:rPr>
          <w:rFonts w:hint="cs"/>
          <w:rtl/>
          <w:lang w:eastAsia="he-IL"/>
        </w:rPr>
        <w:t xml:space="preserve">מיידית ויש גוף שהפסיק עכשיו לקבל מידע כי התלו את </w:t>
      </w:r>
      <w:bookmarkStart w:id="559" w:name="_ETM_Q1_1303738"/>
      <w:bookmarkEnd w:id="559"/>
      <w:r>
        <w:rPr>
          <w:rFonts w:hint="cs"/>
          <w:rtl/>
          <w:lang w:eastAsia="he-IL"/>
        </w:rPr>
        <w:t xml:space="preserve">זה באופן חד צדדי, למה להמתין 30 יום? שיקבעו לו </w:t>
      </w:r>
      <w:bookmarkStart w:id="560" w:name="_ETM_Q1_1306445"/>
      <w:bookmarkEnd w:id="560"/>
      <w:r>
        <w:rPr>
          <w:rFonts w:hint="cs"/>
          <w:rtl/>
          <w:lang w:eastAsia="he-IL"/>
        </w:rPr>
        <w:t xml:space="preserve">עד לא יאוחר משבעה ימים, בואו נקצוב את המועד הזה </w:t>
      </w:r>
      <w:bookmarkStart w:id="561" w:name="_ETM_Q1_1309183"/>
      <w:bookmarkEnd w:id="561"/>
      <w:r>
        <w:rPr>
          <w:rFonts w:hint="cs"/>
          <w:rtl/>
          <w:lang w:eastAsia="he-IL"/>
        </w:rPr>
        <w:t xml:space="preserve">לשבעה ימים ונפתור את הבעיה. נחכה 30 יום כשהגוף, בית </w:t>
      </w:r>
      <w:bookmarkStart w:id="562" w:name="_ETM_Q1_1312865"/>
      <w:bookmarkEnd w:id="562"/>
      <w:r>
        <w:rPr>
          <w:rFonts w:hint="cs"/>
          <w:rtl/>
          <w:lang w:eastAsia="he-IL"/>
        </w:rPr>
        <w:t>החולים או קופת חולים</w:t>
      </w:r>
      <w:r w:rsidR="00481A0A">
        <w:rPr>
          <w:rFonts w:hint="cs"/>
          <w:rtl/>
          <w:lang w:eastAsia="he-IL"/>
        </w:rPr>
        <w:t>,</w:t>
      </w:r>
      <w:r>
        <w:rPr>
          <w:rFonts w:hint="cs"/>
          <w:rtl/>
          <w:lang w:eastAsia="he-IL"/>
        </w:rPr>
        <w:t xml:space="preserve"> אין להם היתר? למה 30 יום? </w:t>
      </w:r>
      <w:bookmarkStart w:id="563" w:name="_ETM_Q1_1318237"/>
      <w:bookmarkEnd w:id="563"/>
      <w:r>
        <w:rPr>
          <w:rFonts w:hint="cs"/>
          <w:rtl/>
          <w:lang w:eastAsia="he-IL"/>
        </w:rPr>
        <w:t>בוא נגביל את זה</w:t>
      </w:r>
      <w:bookmarkStart w:id="564" w:name="_ETM_Q1_1316353"/>
      <w:bookmarkEnd w:id="564"/>
      <w:r>
        <w:rPr>
          <w:rFonts w:hint="cs"/>
          <w:rtl/>
          <w:lang w:eastAsia="he-IL"/>
        </w:rPr>
        <w:t>.</w:t>
      </w:r>
    </w:p>
    <w:p w14:paraId="0A62A563" w14:textId="77777777" w:rsidR="00851A66" w:rsidRDefault="00851A66" w:rsidP="00851A66">
      <w:pPr>
        <w:rPr>
          <w:rtl/>
          <w:lang w:eastAsia="he-IL"/>
        </w:rPr>
      </w:pPr>
      <w:bookmarkStart w:id="565" w:name="_ETM_Q1_1316387"/>
      <w:bookmarkEnd w:id="565"/>
    </w:p>
    <w:p w14:paraId="1EED276B" w14:textId="5CF14077" w:rsidR="00851A66" w:rsidRDefault="00851A66" w:rsidP="00851A66">
      <w:pPr>
        <w:pStyle w:val="a4"/>
        <w:keepNext/>
        <w:rPr>
          <w:rtl/>
        </w:rPr>
      </w:pPr>
      <w:bookmarkStart w:id="566" w:name="ET_speaker_אילת_וולברג_46"/>
      <w:r w:rsidRPr="00851A66">
        <w:rPr>
          <w:rStyle w:val="TagStyle"/>
          <w:rtl/>
        </w:rPr>
        <w:t xml:space="preserve"> &lt;&lt; דובר &gt;&gt; </w:t>
      </w:r>
      <w:r>
        <w:rPr>
          <w:rtl/>
        </w:rPr>
        <w:t xml:space="preserve">אילת </w:t>
      </w:r>
      <w:proofErr w:type="spellStart"/>
      <w:r>
        <w:rPr>
          <w:rtl/>
        </w:rPr>
        <w:t>וולברג</w:t>
      </w:r>
      <w:proofErr w:type="spellEnd"/>
      <w:r>
        <w:rPr>
          <w:rtl/>
        </w:rPr>
        <w:t>:</w:t>
      </w:r>
      <w:r w:rsidRPr="00851A66">
        <w:rPr>
          <w:rStyle w:val="TagStyle"/>
          <w:rtl/>
        </w:rPr>
        <w:t xml:space="preserve"> &lt;&lt; דובר &gt;&gt;</w:t>
      </w:r>
      <w:r w:rsidR="008F502D">
        <w:rPr>
          <w:rtl/>
        </w:rPr>
        <w:t xml:space="preserve"> </w:t>
      </w:r>
      <w:bookmarkEnd w:id="566"/>
    </w:p>
    <w:p w14:paraId="6954EDD9" w14:textId="77777777" w:rsidR="00851A66" w:rsidRDefault="00851A66" w:rsidP="00851A66">
      <w:pPr>
        <w:pStyle w:val="KeepWithNext"/>
        <w:rPr>
          <w:rtl/>
          <w:lang w:eastAsia="he-IL"/>
        </w:rPr>
      </w:pPr>
    </w:p>
    <w:p w14:paraId="754D38D4" w14:textId="5609871C" w:rsidR="00851A66" w:rsidRDefault="00851A66" w:rsidP="00851A66">
      <w:pPr>
        <w:rPr>
          <w:rtl/>
          <w:lang w:eastAsia="he-IL"/>
        </w:rPr>
      </w:pPr>
      <w:bookmarkStart w:id="567" w:name="_ETM_Q1_1317704"/>
      <w:bookmarkStart w:id="568" w:name="_ETM_Q1_1317730"/>
      <w:bookmarkEnd w:id="567"/>
      <w:bookmarkEnd w:id="568"/>
      <w:r>
        <w:rPr>
          <w:rFonts w:hint="cs"/>
          <w:rtl/>
          <w:lang w:eastAsia="he-IL"/>
        </w:rPr>
        <w:t xml:space="preserve">אומרים בסמוך ככל האפשר. </w:t>
      </w:r>
    </w:p>
    <w:p w14:paraId="76E480BC" w14:textId="77777777" w:rsidR="00851A66" w:rsidRDefault="00851A66" w:rsidP="00851A66">
      <w:pPr>
        <w:rPr>
          <w:rtl/>
          <w:lang w:eastAsia="he-IL"/>
        </w:rPr>
      </w:pPr>
      <w:bookmarkStart w:id="569" w:name="_ETM_Q1_1321866"/>
      <w:bookmarkStart w:id="570" w:name="_ETM_Q1_1321900"/>
      <w:bookmarkEnd w:id="569"/>
      <w:bookmarkEnd w:id="570"/>
    </w:p>
    <w:p w14:paraId="1EB3FCA3" w14:textId="11511CD9" w:rsidR="00851A66" w:rsidRDefault="00851A66" w:rsidP="00851A66">
      <w:pPr>
        <w:pStyle w:val="af6"/>
        <w:keepNext/>
        <w:rPr>
          <w:rtl/>
        </w:rPr>
      </w:pPr>
      <w:bookmarkStart w:id="571" w:name="ET_yor_6447_47"/>
      <w:r w:rsidRPr="00851A66">
        <w:rPr>
          <w:rStyle w:val="TagStyle"/>
          <w:rtl/>
        </w:rPr>
        <w:t xml:space="preserve"> &lt;&lt; יור &gt;&gt; </w:t>
      </w:r>
      <w:r>
        <w:rPr>
          <w:rtl/>
        </w:rPr>
        <w:t xml:space="preserve">היו"ר יונתן </w:t>
      </w:r>
      <w:proofErr w:type="spellStart"/>
      <w:r>
        <w:rPr>
          <w:rtl/>
        </w:rPr>
        <w:t>מישרקי</w:t>
      </w:r>
      <w:proofErr w:type="spellEnd"/>
      <w:r>
        <w:rPr>
          <w:rtl/>
        </w:rPr>
        <w:t>:</w:t>
      </w:r>
      <w:r w:rsidRPr="00851A66">
        <w:rPr>
          <w:rStyle w:val="TagStyle"/>
          <w:rtl/>
        </w:rPr>
        <w:t xml:space="preserve"> &lt;&lt; יור &gt;&gt;</w:t>
      </w:r>
      <w:r w:rsidR="008F502D">
        <w:rPr>
          <w:rtl/>
        </w:rPr>
        <w:t xml:space="preserve"> </w:t>
      </w:r>
      <w:bookmarkEnd w:id="571"/>
    </w:p>
    <w:p w14:paraId="32730999" w14:textId="77777777" w:rsidR="00851A66" w:rsidRDefault="00851A66" w:rsidP="00851A66">
      <w:pPr>
        <w:pStyle w:val="KeepWithNext"/>
        <w:rPr>
          <w:rtl/>
          <w:lang w:eastAsia="he-IL"/>
        </w:rPr>
      </w:pPr>
    </w:p>
    <w:p w14:paraId="70312252" w14:textId="6FB18838" w:rsidR="00851A66" w:rsidRDefault="00851A66" w:rsidP="00851A66">
      <w:pPr>
        <w:rPr>
          <w:rtl/>
          <w:lang w:eastAsia="he-IL"/>
        </w:rPr>
      </w:pPr>
      <w:bookmarkStart w:id="572" w:name="_ETM_Q1_1323929"/>
      <w:bookmarkStart w:id="573" w:name="_ETM_Q1_1323951"/>
      <w:bookmarkEnd w:id="572"/>
      <w:bookmarkEnd w:id="573"/>
      <w:r>
        <w:rPr>
          <w:rFonts w:hint="cs"/>
          <w:rtl/>
          <w:lang w:eastAsia="he-IL"/>
        </w:rPr>
        <w:t xml:space="preserve">השאלה היא </w:t>
      </w:r>
      <w:bookmarkStart w:id="574" w:name="_ETM_Q1_1324978"/>
      <w:bookmarkEnd w:id="574"/>
      <w:r>
        <w:rPr>
          <w:rFonts w:hint="cs"/>
          <w:rtl/>
          <w:lang w:eastAsia="he-IL"/>
        </w:rPr>
        <w:t xml:space="preserve">שאלה טובה, זה באמת הרבה זמן בשביל גופים גדולים. </w:t>
      </w:r>
    </w:p>
    <w:p w14:paraId="5C7F201A" w14:textId="77777777" w:rsidR="00851A66" w:rsidRDefault="00851A66" w:rsidP="00851A66">
      <w:pPr>
        <w:rPr>
          <w:rtl/>
          <w:lang w:eastAsia="he-IL"/>
        </w:rPr>
      </w:pPr>
      <w:bookmarkStart w:id="575" w:name="_ETM_Q1_1327831"/>
      <w:bookmarkStart w:id="576" w:name="_ETM_Q1_1327870"/>
      <w:bookmarkStart w:id="577" w:name="_ETM_Q1_1329263"/>
      <w:bookmarkEnd w:id="575"/>
      <w:bookmarkEnd w:id="576"/>
      <w:bookmarkEnd w:id="577"/>
    </w:p>
    <w:p w14:paraId="47CEDB7E" w14:textId="270EE0EC" w:rsidR="00851A66" w:rsidRDefault="00851A66" w:rsidP="00851A66">
      <w:pPr>
        <w:pStyle w:val="af9"/>
        <w:keepNext/>
        <w:rPr>
          <w:rtl/>
          <w:lang w:eastAsia="he-IL"/>
        </w:rPr>
      </w:pPr>
      <w:bookmarkStart w:id="578" w:name="ET_guest_רן_רידניק_48"/>
      <w:r w:rsidRPr="00851A66">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851A66">
        <w:rPr>
          <w:rStyle w:val="TagStyle"/>
          <w:rtl/>
        </w:rPr>
        <w:t xml:space="preserve"> &lt;&lt; אורח &gt;&gt;</w:t>
      </w:r>
      <w:r w:rsidR="008F502D">
        <w:rPr>
          <w:rtl/>
          <w:lang w:eastAsia="he-IL"/>
        </w:rPr>
        <w:t xml:space="preserve"> </w:t>
      </w:r>
      <w:bookmarkEnd w:id="578"/>
    </w:p>
    <w:p w14:paraId="3636BE3D" w14:textId="77777777" w:rsidR="00851A66" w:rsidRDefault="00851A66" w:rsidP="00851A66">
      <w:pPr>
        <w:pStyle w:val="KeepWithNext"/>
        <w:rPr>
          <w:rtl/>
          <w:lang w:eastAsia="he-IL"/>
        </w:rPr>
      </w:pPr>
    </w:p>
    <w:p w14:paraId="7366C103" w14:textId="22562A8B" w:rsidR="00851A66" w:rsidRDefault="00851A66" w:rsidP="00851A66">
      <w:pPr>
        <w:rPr>
          <w:rtl/>
          <w:lang w:eastAsia="he-IL"/>
        </w:rPr>
      </w:pPr>
      <w:bookmarkStart w:id="579" w:name="_ETM_Q1_1329500"/>
      <w:bookmarkStart w:id="580" w:name="_ETM_Q1_1329521"/>
      <w:bookmarkEnd w:id="579"/>
      <w:bookmarkEnd w:id="580"/>
      <w:r>
        <w:rPr>
          <w:rFonts w:hint="cs"/>
          <w:rtl/>
          <w:lang w:eastAsia="he-IL"/>
        </w:rPr>
        <w:t xml:space="preserve">אפשר להוריד את הזמן, בסמוך ככל האפשר. אם המאוחדת לא מוכנים, </w:t>
      </w:r>
      <w:bookmarkStart w:id="581" w:name="_ETM_Q1_1333578"/>
      <w:bookmarkEnd w:id="581"/>
      <w:r>
        <w:rPr>
          <w:rFonts w:hint="cs"/>
          <w:rtl/>
          <w:lang w:eastAsia="he-IL"/>
        </w:rPr>
        <w:t xml:space="preserve">תיאומים משפטיים, בדיקות. </w:t>
      </w:r>
    </w:p>
    <w:p w14:paraId="18A5CDB8" w14:textId="77777777" w:rsidR="00851A66" w:rsidRDefault="00851A66" w:rsidP="00851A66">
      <w:pPr>
        <w:rPr>
          <w:rtl/>
          <w:lang w:eastAsia="he-IL"/>
        </w:rPr>
      </w:pPr>
      <w:bookmarkStart w:id="582" w:name="_ETM_Q1_1339265"/>
      <w:bookmarkStart w:id="583" w:name="_ETM_Q1_1339299"/>
      <w:bookmarkStart w:id="584" w:name="_ETM_Q1_1342753"/>
      <w:bookmarkEnd w:id="582"/>
      <w:bookmarkEnd w:id="583"/>
      <w:bookmarkEnd w:id="584"/>
    </w:p>
    <w:p w14:paraId="27D687C6" w14:textId="0112F0FC" w:rsidR="00851A66" w:rsidRDefault="00851A66" w:rsidP="00851A66">
      <w:pPr>
        <w:pStyle w:val="af9"/>
        <w:keepNext/>
        <w:rPr>
          <w:rtl/>
          <w:lang w:eastAsia="he-IL"/>
        </w:rPr>
      </w:pPr>
      <w:bookmarkStart w:id="585" w:name="ET_guest_יוסף_קליימן_49"/>
      <w:r w:rsidRPr="00851A66">
        <w:rPr>
          <w:rStyle w:val="TagStyle"/>
          <w:rtl/>
        </w:rPr>
        <w:lastRenderedPageBreak/>
        <w:t xml:space="preserve"> &lt;&lt; אורח &gt;&gt; </w:t>
      </w:r>
      <w:r>
        <w:rPr>
          <w:rtl/>
          <w:lang w:eastAsia="he-IL"/>
        </w:rPr>
        <w:t>יוסף קליימן:</w:t>
      </w:r>
      <w:r w:rsidRPr="00851A66">
        <w:rPr>
          <w:rStyle w:val="TagStyle"/>
          <w:rtl/>
        </w:rPr>
        <w:t xml:space="preserve"> &lt;&lt; אורח &gt;&gt;</w:t>
      </w:r>
      <w:r w:rsidR="008F502D">
        <w:rPr>
          <w:rtl/>
          <w:lang w:eastAsia="he-IL"/>
        </w:rPr>
        <w:t xml:space="preserve"> </w:t>
      </w:r>
      <w:bookmarkEnd w:id="585"/>
    </w:p>
    <w:p w14:paraId="10174B20" w14:textId="77777777" w:rsidR="00851A66" w:rsidRDefault="00851A66" w:rsidP="00851A66">
      <w:pPr>
        <w:pStyle w:val="KeepWithNext"/>
        <w:rPr>
          <w:rtl/>
          <w:lang w:eastAsia="he-IL"/>
        </w:rPr>
      </w:pPr>
    </w:p>
    <w:p w14:paraId="522B45E9" w14:textId="096211B8" w:rsidR="00851A66" w:rsidRPr="00851A66" w:rsidRDefault="00851A66" w:rsidP="00851A66">
      <w:pPr>
        <w:rPr>
          <w:rtl/>
          <w:lang w:eastAsia="he-IL"/>
        </w:rPr>
      </w:pPr>
      <w:bookmarkStart w:id="586" w:name="_ETM_Q1_1342998"/>
      <w:bookmarkStart w:id="587" w:name="_ETM_Q1_1343021"/>
      <w:bookmarkEnd w:id="586"/>
      <w:bookmarkEnd w:id="587"/>
      <w:r>
        <w:rPr>
          <w:rFonts w:hint="cs"/>
          <w:rtl/>
          <w:lang w:eastAsia="he-IL"/>
        </w:rPr>
        <w:t xml:space="preserve">אני חשבתי שבעה ימים. שבעה ימים </w:t>
      </w:r>
      <w:bookmarkStart w:id="588" w:name="_ETM_Q1_1343438"/>
      <w:bookmarkEnd w:id="588"/>
      <w:r>
        <w:rPr>
          <w:rFonts w:hint="cs"/>
          <w:rtl/>
          <w:lang w:eastAsia="he-IL"/>
        </w:rPr>
        <w:t xml:space="preserve">לטעון, מן הסתם הגוף צריך להתכונן ולטעון את הטענות </w:t>
      </w:r>
      <w:bookmarkStart w:id="589" w:name="_ETM_Q1_1347030"/>
      <w:bookmarkEnd w:id="589"/>
      <w:r>
        <w:rPr>
          <w:rFonts w:hint="cs"/>
          <w:rtl/>
          <w:lang w:eastAsia="he-IL"/>
        </w:rPr>
        <w:t xml:space="preserve">שלו, שבעה ימים לטעון, הייתי מצפה שבעה ימים גם נוספים </w:t>
      </w:r>
      <w:bookmarkStart w:id="590" w:name="_ETM_Q1_1346544"/>
      <w:bookmarkEnd w:id="590"/>
      <w:r>
        <w:rPr>
          <w:rFonts w:hint="cs"/>
          <w:rtl/>
          <w:lang w:eastAsia="he-IL"/>
        </w:rPr>
        <w:t xml:space="preserve">ממשרד הבריאות לתת תשובה. </w:t>
      </w:r>
    </w:p>
    <w:p w14:paraId="666F2D20" w14:textId="77777777" w:rsidR="00851A66" w:rsidRDefault="00851A66" w:rsidP="00FF148A">
      <w:pPr>
        <w:rPr>
          <w:rtl/>
          <w:lang w:eastAsia="he-IL"/>
        </w:rPr>
      </w:pPr>
      <w:bookmarkStart w:id="591" w:name="_ETM_Q1_1237452"/>
      <w:bookmarkStart w:id="592" w:name="_ETM_Q1_1237491"/>
      <w:bookmarkEnd w:id="591"/>
      <w:bookmarkEnd w:id="592"/>
    </w:p>
    <w:p w14:paraId="29348B98" w14:textId="60A5B7D9" w:rsidR="00851A66" w:rsidRDefault="00851A66" w:rsidP="00851A66">
      <w:pPr>
        <w:pStyle w:val="af9"/>
        <w:keepNext/>
        <w:rPr>
          <w:rtl/>
          <w:lang w:eastAsia="he-IL"/>
        </w:rPr>
      </w:pPr>
      <w:bookmarkStart w:id="593" w:name="ET_guest_טל_פלדמן_50"/>
      <w:r w:rsidRPr="00851A66">
        <w:rPr>
          <w:rStyle w:val="TagStyle"/>
          <w:rtl/>
        </w:rPr>
        <w:t xml:space="preserve"> &lt;&lt; אורח &gt;&gt; </w:t>
      </w:r>
      <w:r>
        <w:rPr>
          <w:rtl/>
          <w:lang w:eastAsia="he-IL"/>
        </w:rPr>
        <w:t>טל פלדמן:</w:t>
      </w:r>
      <w:r w:rsidRPr="00851A66">
        <w:rPr>
          <w:rStyle w:val="TagStyle"/>
          <w:rtl/>
        </w:rPr>
        <w:t xml:space="preserve"> &lt;&lt; אורח &gt;&gt;</w:t>
      </w:r>
      <w:r w:rsidR="008F502D">
        <w:rPr>
          <w:rtl/>
          <w:lang w:eastAsia="he-IL"/>
        </w:rPr>
        <w:t xml:space="preserve"> </w:t>
      </w:r>
      <w:bookmarkEnd w:id="593"/>
    </w:p>
    <w:p w14:paraId="2EC19CA4" w14:textId="77777777" w:rsidR="00851A66" w:rsidRDefault="00851A66" w:rsidP="00851A66">
      <w:pPr>
        <w:pStyle w:val="KeepWithNext"/>
        <w:rPr>
          <w:rtl/>
          <w:lang w:eastAsia="he-IL"/>
        </w:rPr>
      </w:pPr>
    </w:p>
    <w:p w14:paraId="2CED6C13" w14:textId="33F88D99" w:rsidR="00851A66" w:rsidRPr="00851A66" w:rsidRDefault="00851A66" w:rsidP="00851A66">
      <w:pPr>
        <w:rPr>
          <w:rtl/>
          <w:lang w:eastAsia="he-IL"/>
        </w:rPr>
      </w:pPr>
      <w:r>
        <w:rPr>
          <w:rFonts w:hint="cs"/>
          <w:rtl/>
          <w:lang w:eastAsia="he-IL"/>
        </w:rPr>
        <w:t xml:space="preserve">משרד הבריאות צריך להכין את הטענות </w:t>
      </w:r>
      <w:bookmarkStart w:id="594" w:name="_ETM_Q1_1353461"/>
      <w:bookmarkEnd w:id="594"/>
      <w:r>
        <w:rPr>
          <w:rFonts w:hint="cs"/>
          <w:rtl/>
          <w:lang w:eastAsia="he-IL"/>
        </w:rPr>
        <w:t xml:space="preserve">שלו. </w:t>
      </w:r>
    </w:p>
    <w:p w14:paraId="36365D8A" w14:textId="77777777" w:rsidR="00851A66" w:rsidRDefault="00851A66" w:rsidP="00FF148A">
      <w:pPr>
        <w:rPr>
          <w:rtl/>
          <w:lang w:eastAsia="he-IL"/>
        </w:rPr>
      </w:pPr>
      <w:bookmarkStart w:id="595" w:name="_ETM_Q1_1187660"/>
      <w:bookmarkStart w:id="596" w:name="_ETM_Q1_1187692"/>
      <w:bookmarkStart w:id="597" w:name="_ETM_Q1_1354099"/>
      <w:bookmarkEnd w:id="595"/>
      <w:bookmarkEnd w:id="596"/>
      <w:bookmarkEnd w:id="597"/>
    </w:p>
    <w:p w14:paraId="056941A7" w14:textId="4A168E6B" w:rsidR="00851A66" w:rsidRDefault="00851A66" w:rsidP="00851A66">
      <w:pPr>
        <w:pStyle w:val="af9"/>
        <w:keepNext/>
        <w:rPr>
          <w:rtl/>
          <w:lang w:eastAsia="he-IL"/>
        </w:rPr>
      </w:pPr>
      <w:bookmarkStart w:id="598" w:name="ET_guest_אסתי_שלי_51"/>
      <w:r w:rsidRPr="00851A66">
        <w:rPr>
          <w:rStyle w:val="TagStyle"/>
          <w:rtl/>
        </w:rPr>
        <w:t xml:space="preserve"> &lt;&lt; אורח &gt;&gt; </w:t>
      </w:r>
      <w:r>
        <w:rPr>
          <w:rtl/>
          <w:lang w:eastAsia="he-IL"/>
        </w:rPr>
        <w:t>אסתי שלי:</w:t>
      </w:r>
      <w:r w:rsidRPr="00851A66">
        <w:rPr>
          <w:rStyle w:val="TagStyle"/>
          <w:rtl/>
        </w:rPr>
        <w:t xml:space="preserve"> &lt;&lt; אורח &gt;&gt;</w:t>
      </w:r>
      <w:r w:rsidR="008F502D">
        <w:rPr>
          <w:rtl/>
          <w:lang w:eastAsia="he-IL"/>
        </w:rPr>
        <w:t xml:space="preserve"> </w:t>
      </w:r>
      <w:bookmarkEnd w:id="598"/>
    </w:p>
    <w:p w14:paraId="4F2E233A" w14:textId="77777777" w:rsidR="00851A66" w:rsidRDefault="00851A66" w:rsidP="00851A66">
      <w:pPr>
        <w:pStyle w:val="KeepWithNext"/>
        <w:rPr>
          <w:rtl/>
          <w:lang w:eastAsia="he-IL"/>
        </w:rPr>
      </w:pPr>
    </w:p>
    <w:p w14:paraId="0618DD9F" w14:textId="195BF397" w:rsidR="0020499E" w:rsidRDefault="00851A66" w:rsidP="00851A66">
      <w:pPr>
        <w:rPr>
          <w:rtl/>
          <w:lang w:eastAsia="he-IL"/>
        </w:rPr>
      </w:pPr>
      <w:bookmarkStart w:id="599" w:name="_ETM_Q1_1354342"/>
      <w:bookmarkStart w:id="600" w:name="_ETM_Q1_1354367"/>
      <w:bookmarkEnd w:id="599"/>
      <w:bookmarkEnd w:id="600"/>
      <w:r>
        <w:rPr>
          <w:rFonts w:hint="cs"/>
          <w:rtl/>
          <w:lang w:eastAsia="he-IL"/>
        </w:rPr>
        <w:t xml:space="preserve">בהינתן שאנחנו מדברים פה על אירוע אבטחה </w:t>
      </w:r>
      <w:bookmarkStart w:id="601" w:name="_ETM_Q1_1358501"/>
      <w:bookmarkEnd w:id="601"/>
      <w:r>
        <w:rPr>
          <w:rFonts w:hint="cs"/>
          <w:rtl/>
          <w:lang w:eastAsia="he-IL"/>
        </w:rPr>
        <w:t xml:space="preserve">חמור או אירוע סייבר כזה או אחר, בואו שנייה נדמיין </w:t>
      </w:r>
      <w:bookmarkStart w:id="602" w:name="_ETM_Q1_1361988"/>
      <w:bookmarkEnd w:id="602"/>
      <w:r>
        <w:rPr>
          <w:rFonts w:hint="cs"/>
          <w:rtl/>
          <w:lang w:eastAsia="he-IL"/>
        </w:rPr>
        <w:t xml:space="preserve">את הסיטואציה ונחשוב שהאירוע הזה קורה ברגע זה. האם הארגון </w:t>
      </w:r>
      <w:bookmarkStart w:id="603" w:name="_ETM_Q1_1365103"/>
      <w:bookmarkEnd w:id="603"/>
      <w:r>
        <w:rPr>
          <w:rFonts w:hint="cs"/>
          <w:rtl/>
          <w:lang w:eastAsia="he-IL"/>
        </w:rPr>
        <w:t xml:space="preserve">יהיה ערוך לסיים את אירוע הסייבר שיכול להיות שלא יסתיים </w:t>
      </w:r>
      <w:bookmarkStart w:id="604" w:name="_ETM_Q1_1367807"/>
      <w:bookmarkEnd w:id="604"/>
      <w:r>
        <w:rPr>
          <w:rFonts w:hint="cs"/>
          <w:rtl/>
          <w:lang w:eastAsia="he-IL"/>
        </w:rPr>
        <w:t>באותם שלושה-ארבעה ימים הקרובים ולהתכונן לטיעונים ולטעון את הדברים? אנחנו לא רוצים להגיע למצב שחולפים אותם שבעה ימים</w:t>
      </w:r>
      <w:bookmarkStart w:id="605" w:name="_ETM_Q1_1377197"/>
      <w:bookmarkEnd w:id="605"/>
      <w:r>
        <w:rPr>
          <w:rFonts w:hint="cs"/>
          <w:rtl/>
          <w:lang w:eastAsia="he-IL"/>
        </w:rPr>
        <w:t xml:space="preserve"> או שהארגון לא מוכן ולא עומדים בדרישות</w:t>
      </w:r>
      <w:r w:rsidR="00481A0A">
        <w:rPr>
          <w:rFonts w:hint="cs"/>
          <w:rtl/>
          <w:lang w:eastAsia="he-IL"/>
        </w:rPr>
        <w:t>.</w:t>
      </w:r>
      <w:r>
        <w:rPr>
          <w:rFonts w:hint="cs"/>
          <w:rtl/>
          <w:lang w:eastAsia="he-IL"/>
        </w:rPr>
        <w:t xml:space="preserve"> ברור שהמטרה היא שלוחות הזמנים יהיו קצרים ככל האפשר </w:t>
      </w:r>
      <w:r w:rsidR="0020499E">
        <w:rPr>
          <w:rFonts w:hint="cs"/>
          <w:rtl/>
          <w:lang w:eastAsia="he-IL"/>
        </w:rPr>
        <w:t xml:space="preserve">כי המטרה </w:t>
      </w:r>
      <w:bookmarkStart w:id="606" w:name="_ETM_Q1_1385506"/>
      <w:bookmarkEnd w:id="606"/>
      <w:r w:rsidR="0020499E">
        <w:rPr>
          <w:rFonts w:hint="cs"/>
          <w:rtl/>
          <w:lang w:eastAsia="he-IL"/>
        </w:rPr>
        <w:t xml:space="preserve">היא לא להתלות היתרים על כל דבר. </w:t>
      </w:r>
    </w:p>
    <w:p w14:paraId="6DD3C625" w14:textId="77777777" w:rsidR="0020499E" w:rsidRDefault="0020499E" w:rsidP="00851A66">
      <w:pPr>
        <w:rPr>
          <w:rtl/>
          <w:lang w:eastAsia="he-IL"/>
        </w:rPr>
      </w:pPr>
      <w:bookmarkStart w:id="607" w:name="_ETM_Q1_1405696"/>
      <w:bookmarkStart w:id="608" w:name="_ETM_Q1_1405738"/>
      <w:bookmarkEnd w:id="607"/>
      <w:bookmarkEnd w:id="608"/>
    </w:p>
    <w:p w14:paraId="7F4F99A1" w14:textId="739FAC27" w:rsidR="00851A66" w:rsidRDefault="0020499E" w:rsidP="00851A66">
      <w:pPr>
        <w:rPr>
          <w:rtl/>
          <w:lang w:eastAsia="he-IL"/>
        </w:rPr>
      </w:pPr>
      <w:bookmarkStart w:id="609" w:name="_ETM_Q1_1405888"/>
      <w:bookmarkStart w:id="610" w:name="_ETM_Q1_1405921"/>
      <w:bookmarkEnd w:id="609"/>
      <w:bookmarkEnd w:id="610"/>
      <w:r>
        <w:rPr>
          <w:rFonts w:hint="cs"/>
          <w:rtl/>
          <w:lang w:eastAsia="he-IL"/>
        </w:rPr>
        <w:t xml:space="preserve">השאלה שלי, </w:t>
      </w:r>
      <w:bookmarkStart w:id="611" w:name="_ETM_Q1_1393275"/>
      <w:bookmarkEnd w:id="611"/>
      <w:r>
        <w:rPr>
          <w:rFonts w:hint="cs"/>
          <w:rtl/>
          <w:lang w:eastAsia="he-IL"/>
        </w:rPr>
        <w:t xml:space="preserve">וזו שאלה משפטית ואני לא משפטנית, האם ברגע שהמספר פה </w:t>
      </w:r>
      <w:bookmarkStart w:id="612" w:name="_ETM_Q1_1393011"/>
      <w:bookmarkEnd w:id="612"/>
      <w:r>
        <w:rPr>
          <w:rFonts w:hint="cs"/>
          <w:rtl/>
          <w:lang w:eastAsia="he-IL"/>
        </w:rPr>
        <w:t>יהיה נמוך מ-30 יום, האם לא תהיה בעיה במידה שהאר</w:t>
      </w:r>
      <w:bookmarkStart w:id="613" w:name="_ETM_Q1_1396572"/>
      <w:bookmarkEnd w:id="613"/>
      <w:r>
        <w:rPr>
          <w:rFonts w:hint="cs"/>
          <w:rtl/>
          <w:lang w:eastAsia="he-IL"/>
        </w:rPr>
        <w:t xml:space="preserve">גון למשל לא יהיה ערוך למענה תוך שבעה ימים? </w:t>
      </w:r>
      <w:bookmarkStart w:id="614" w:name="_ETM_Q1_1402800"/>
      <w:bookmarkEnd w:id="614"/>
      <w:r>
        <w:rPr>
          <w:rFonts w:hint="cs"/>
          <w:rtl/>
          <w:lang w:eastAsia="he-IL"/>
        </w:rPr>
        <w:t xml:space="preserve">שוב, בהינתן אירוע דחוף </w:t>
      </w:r>
      <w:proofErr w:type="spellStart"/>
      <w:r>
        <w:rPr>
          <w:rFonts w:hint="cs"/>
          <w:rtl/>
          <w:lang w:eastAsia="he-IL"/>
        </w:rPr>
        <w:t>וחירומי</w:t>
      </w:r>
      <w:proofErr w:type="spellEnd"/>
      <w:r>
        <w:rPr>
          <w:rFonts w:hint="cs"/>
          <w:rtl/>
          <w:lang w:eastAsia="he-IL"/>
        </w:rPr>
        <w:t xml:space="preserve"> זה קשה שבעה ימים. </w:t>
      </w:r>
      <w:bookmarkStart w:id="615" w:name="_ETM_Q1_1406824"/>
      <w:bookmarkEnd w:id="615"/>
    </w:p>
    <w:p w14:paraId="01612A5B" w14:textId="77777777" w:rsidR="0020499E" w:rsidRDefault="0020499E" w:rsidP="00851A66">
      <w:pPr>
        <w:rPr>
          <w:rtl/>
          <w:lang w:eastAsia="he-IL"/>
        </w:rPr>
      </w:pPr>
      <w:bookmarkStart w:id="616" w:name="_ETM_Q1_1406961"/>
      <w:bookmarkStart w:id="617" w:name="_ETM_Q1_1406996"/>
      <w:bookmarkStart w:id="618" w:name="_ETM_Q1_1408425"/>
      <w:bookmarkEnd w:id="616"/>
      <w:bookmarkEnd w:id="617"/>
      <w:bookmarkEnd w:id="618"/>
    </w:p>
    <w:p w14:paraId="063DD4DE" w14:textId="3D37AA2B" w:rsidR="0020499E" w:rsidRDefault="0020499E" w:rsidP="0020499E">
      <w:pPr>
        <w:pStyle w:val="af9"/>
        <w:keepNext/>
        <w:rPr>
          <w:rtl/>
          <w:lang w:eastAsia="he-IL"/>
        </w:rPr>
      </w:pPr>
      <w:bookmarkStart w:id="619" w:name="ET_guest_יוסף_קליימן_52"/>
      <w:r w:rsidRPr="0020499E">
        <w:rPr>
          <w:rStyle w:val="TagStyle"/>
          <w:rtl/>
        </w:rPr>
        <w:t xml:space="preserve"> &lt;&lt; אורח &gt;&gt; </w:t>
      </w:r>
      <w:r>
        <w:rPr>
          <w:rtl/>
          <w:lang w:eastAsia="he-IL"/>
        </w:rPr>
        <w:t>יוסף קליימן:</w:t>
      </w:r>
      <w:r w:rsidRPr="0020499E">
        <w:rPr>
          <w:rStyle w:val="TagStyle"/>
          <w:rtl/>
        </w:rPr>
        <w:t xml:space="preserve"> &lt;&lt; אורח &gt;&gt;</w:t>
      </w:r>
      <w:r w:rsidR="008F502D">
        <w:rPr>
          <w:rtl/>
          <w:lang w:eastAsia="he-IL"/>
        </w:rPr>
        <w:t xml:space="preserve"> </w:t>
      </w:r>
      <w:bookmarkEnd w:id="619"/>
    </w:p>
    <w:p w14:paraId="380F60F3" w14:textId="77777777" w:rsidR="0020499E" w:rsidRDefault="0020499E" w:rsidP="0020499E">
      <w:pPr>
        <w:pStyle w:val="KeepWithNext"/>
        <w:rPr>
          <w:rtl/>
          <w:lang w:eastAsia="he-IL"/>
        </w:rPr>
      </w:pPr>
    </w:p>
    <w:p w14:paraId="49D92661" w14:textId="75AC45CF" w:rsidR="0020499E" w:rsidRDefault="0020499E" w:rsidP="0020499E">
      <w:pPr>
        <w:rPr>
          <w:rtl/>
          <w:lang w:eastAsia="he-IL"/>
        </w:rPr>
      </w:pPr>
      <w:bookmarkStart w:id="620" w:name="_ETM_Q1_1408664"/>
      <w:bookmarkStart w:id="621" w:name="_ETM_Q1_1408689"/>
      <w:bookmarkEnd w:id="620"/>
      <w:bookmarkEnd w:id="621"/>
      <w:r>
        <w:rPr>
          <w:rFonts w:hint="cs"/>
          <w:rtl/>
          <w:lang w:eastAsia="he-IL"/>
        </w:rPr>
        <w:t xml:space="preserve">בהינתן אירוע דחוף קיומי אני מניח שלשני הצדדים, גם למשרד </w:t>
      </w:r>
      <w:bookmarkStart w:id="622" w:name="_ETM_Q1_1409045"/>
      <w:bookmarkEnd w:id="622"/>
      <w:r>
        <w:rPr>
          <w:rFonts w:hint="cs"/>
          <w:rtl/>
          <w:lang w:eastAsia="he-IL"/>
        </w:rPr>
        <w:t xml:space="preserve">הבריאות וגם לגוף, יש אינטרס לסיים את זה כמה שיותר </w:t>
      </w:r>
      <w:bookmarkStart w:id="623" w:name="_ETM_Q1_1411106"/>
      <w:bookmarkEnd w:id="623"/>
      <w:r>
        <w:rPr>
          <w:rFonts w:hint="cs"/>
          <w:rtl/>
          <w:lang w:eastAsia="he-IL"/>
        </w:rPr>
        <w:t xml:space="preserve">מהר ככל שזה אפשרי. </w:t>
      </w:r>
      <w:r w:rsidR="00CF31A7">
        <w:rPr>
          <w:rFonts w:hint="cs"/>
          <w:rtl/>
          <w:lang w:eastAsia="he-IL"/>
        </w:rPr>
        <w:t xml:space="preserve">אז בואו לא נכתוב 30 יום, נכתוב מוקדם ככל האפשר ונשאיר את זה לשיקול דעת שני הגופים לעשות את זה כמה שיותר מהר. </w:t>
      </w:r>
    </w:p>
    <w:p w14:paraId="5AD1BFA7" w14:textId="77777777" w:rsidR="00CF31A7" w:rsidRDefault="00CF31A7" w:rsidP="0020499E">
      <w:pPr>
        <w:rPr>
          <w:rtl/>
          <w:lang w:eastAsia="he-IL"/>
        </w:rPr>
      </w:pPr>
      <w:bookmarkStart w:id="624" w:name="_ETM_Q1_1419245"/>
      <w:bookmarkStart w:id="625" w:name="_ETM_Q1_1419287"/>
      <w:bookmarkStart w:id="626" w:name="_ETM_Q1_1420996"/>
      <w:bookmarkEnd w:id="624"/>
      <w:bookmarkEnd w:id="625"/>
      <w:bookmarkEnd w:id="626"/>
    </w:p>
    <w:p w14:paraId="430DCA4B" w14:textId="37EFFF5D" w:rsidR="00CF31A7" w:rsidRDefault="00CF31A7" w:rsidP="00CF31A7">
      <w:pPr>
        <w:pStyle w:val="af6"/>
        <w:keepNext/>
        <w:rPr>
          <w:rtl/>
        </w:rPr>
      </w:pPr>
      <w:bookmarkStart w:id="627" w:name="ET_yor_6447_53"/>
      <w:r w:rsidRPr="00CF31A7">
        <w:rPr>
          <w:rStyle w:val="TagStyle"/>
          <w:rtl/>
        </w:rPr>
        <w:t xml:space="preserve"> &lt;&lt; יור &gt;&gt; </w:t>
      </w:r>
      <w:r>
        <w:rPr>
          <w:rtl/>
        </w:rPr>
        <w:t xml:space="preserve">היו"ר יונתן </w:t>
      </w:r>
      <w:proofErr w:type="spellStart"/>
      <w:r>
        <w:rPr>
          <w:rtl/>
        </w:rPr>
        <w:t>מישרקי</w:t>
      </w:r>
      <w:proofErr w:type="spellEnd"/>
      <w:r>
        <w:rPr>
          <w:rtl/>
        </w:rPr>
        <w:t>:</w:t>
      </w:r>
      <w:r w:rsidRPr="00CF31A7">
        <w:rPr>
          <w:rStyle w:val="TagStyle"/>
          <w:rtl/>
        </w:rPr>
        <w:t xml:space="preserve"> &lt;&lt; יור &gt;&gt;</w:t>
      </w:r>
      <w:r w:rsidR="008F502D">
        <w:rPr>
          <w:rtl/>
        </w:rPr>
        <w:t xml:space="preserve"> </w:t>
      </w:r>
      <w:bookmarkEnd w:id="627"/>
    </w:p>
    <w:p w14:paraId="18244018" w14:textId="77777777" w:rsidR="00CF31A7" w:rsidRDefault="00CF31A7" w:rsidP="00CF31A7">
      <w:pPr>
        <w:pStyle w:val="KeepWithNext"/>
        <w:rPr>
          <w:rtl/>
          <w:lang w:eastAsia="he-IL"/>
        </w:rPr>
      </w:pPr>
    </w:p>
    <w:p w14:paraId="37BD3F46" w14:textId="2B328A71" w:rsidR="00CF31A7" w:rsidRDefault="00CF31A7" w:rsidP="00CF31A7">
      <w:pPr>
        <w:rPr>
          <w:rtl/>
          <w:lang w:eastAsia="he-IL"/>
        </w:rPr>
      </w:pPr>
      <w:bookmarkStart w:id="628" w:name="_ETM_Q1_1421280"/>
      <w:bookmarkStart w:id="629" w:name="_ETM_Q1_1421305"/>
      <w:bookmarkEnd w:id="628"/>
      <w:bookmarkEnd w:id="629"/>
      <w:r>
        <w:rPr>
          <w:rFonts w:hint="cs"/>
          <w:rtl/>
          <w:lang w:eastAsia="he-IL"/>
        </w:rPr>
        <w:t xml:space="preserve">משרד המשפטים. </w:t>
      </w:r>
    </w:p>
    <w:p w14:paraId="5820B12F" w14:textId="77777777" w:rsidR="00CF31A7" w:rsidRDefault="00CF31A7" w:rsidP="00CF31A7">
      <w:pPr>
        <w:rPr>
          <w:rtl/>
          <w:lang w:eastAsia="he-IL"/>
        </w:rPr>
      </w:pPr>
      <w:bookmarkStart w:id="630" w:name="_ETM_Q1_1423699"/>
      <w:bookmarkStart w:id="631" w:name="_ETM_Q1_1423733"/>
      <w:bookmarkEnd w:id="630"/>
      <w:bookmarkEnd w:id="631"/>
    </w:p>
    <w:p w14:paraId="4CEC5DE4" w14:textId="0A466C8B" w:rsidR="00CF31A7" w:rsidRDefault="00CF31A7" w:rsidP="00CF31A7">
      <w:pPr>
        <w:pStyle w:val="af9"/>
        <w:keepNext/>
        <w:rPr>
          <w:rtl/>
          <w:lang w:eastAsia="he-IL"/>
        </w:rPr>
      </w:pPr>
      <w:bookmarkStart w:id="632" w:name="ET_guest_עמית_יוסוב_עמיר_54"/>
      <w:r w:rsidRPr="00CF31A7">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CF31A7">
        <w:rPr>
          <w:rStyle w:val="TagStyle"/>
          <w:rtl/>
        </w:rPr>
        <w:t xml:space="preserve"> &lt;&lt; אורח &gt;&gt;</w:t>
      </w:r>
      <w:r w:rsidR="008F502D">
        <w:rPr>
          <w:rtl/>
          <w:lang w:eastAsia="he-IL"/>
        </w:rPr>
        <w:t xml:space="preserve"> </w:t>
      </w:r>
      <w:bookmarkEnd w:id="632"/>
    </w:p>
    <w:p w14:paraId="4868A2FA" w14:textId="77777777" w:rsidR="00CF31A7" w:rsidRDefault="00CF31A7" w:rsidP="00CF31A7">
      <w:pPr>
        <w:pStyle w:val="KeepWithNext"/>
        <w:rPr>
          <w:rtl/>
          <w:lang w:eastAsia="he-IL"/>
        </w:rPr>
      </w:pPr>
    </w:p>
    <w:p w14:paraId="11B7677C" w14:textId="54C4D5A1" w:rsidR="00CF31A7" w:rsidRDefault="00CF31A7" w:rsidP="00CF31A7">
      <w:pPr>
        <w:rPr>
          <w:rtl/>
          <w:lang w:eastAsia="he-IL"/>
        </w:rPr>
      </w:pPr>
      <w:bookmarkStart w:id="633" w:name="_ETM_Q1_1425313"/>
      <w:bookmarkStart w:id="634" w:name="_ETM_Q1_1425338"/>
      <w:bookmarkEnd w:id="633"/>
      <w:bookmarkEnd w:id="634"/>
      <w:r>
        <w:rPr>
          <w:rFonts w:hint="cs"/>
          <w:rtl/>
          <w:lang w:eastAsia="he-IL"/>
        </w:rPr>
        <w:t>המטרה</w:t>
      </w:r>
      <w:bookmarkStart w:id="635" w:name="_ETM_Q1_1427763"/>
      <w:bookmarkEnd w:id="635"/>
      <w:r>
        <w:rPr>
          <w:rFonts w:hint="cs"/>
          <w:rtl/>
          <w:lang w:eastAsia="he-IL"/>
        </w:rPr>
        <w:t xml:space="preserve"> של </w:t>
      </w:r>
      <w:proofErr w:type="spellStart"/>
      <w:r>
        <w:rPr>
          <w:rFonts w:hint="cs"/>
          <w:rtl/>
          <w:lang w:eastAsia="he-IL"/>
        </w:rPr>
        <w:t>הסיפה</w:t>
      </w:r>
      <w:proofErr w:type="spellEnd"/>
      <w:r>
        <w:rPr>
          <w:rFonts w:hint="cs"/>
          <w:rtl/>
          <w:lang w:eastAsia="he-IL"/>
        </w:rPr>
        <w:t xml:space="preserve"> של הסעיף היא להעניק זכות לבעל ההיתר לטעון את טענותיו, זאת אומרת הוא לא אמור להיפגע, וגם אחרי </w:t>
      </w:r>
      <w:bookmarkStart w:id="636" w:name="_ETM_Q1_1442171"/>
      <w:bookmarkEnd w:id="636"/>
      <w:r>
        <w:rPr>
          <w:rFonts w:hint="cs"/>
          <w:rtl/>
          <w:lang w:eastAsia="he-IL"/>
        </w:rPr>
        <w:t xml:space="preserve">שחלף המועד עדיין אפשר לפנות ומשרד הבריאות רשאי לבחון </w:t>
      </w:r>
      <w:bookmarkStart w:id="637" w:name="_ETM_Q1_1442483"/>
      <w:bookmarkEnd w:id="637"/>
      <w:r>
        <w:rPr>
          <w:rFonts w:hint="cs"/>
          <w:rtl/>
          <w:lang w:eastAsia="he-IL"/>
        </w:rPr>
        <w:t xml:space="preserve">מחדש את ההחלטה שהוא קיבל והוא רשאי להחזיר את ההיתר. </w:t>
      </w:r>
      <w:bookmarkStart w:id="638" w:name="_ETM_Q1_1449446"/>
      <w:bookmarkEnd w:id="638"/>
      <w:r>
        <w:rPr>
          <w:rFonts w:hint="cs"/>
          <w:rtl/>
          <w:lang w:eastAsia="he-IL"/>
        </w:rPr>
        <w:t xml:space="preserve">כל הדברים האלה עדיין קיימים גם אם חלף המועד. </w:t>
      </w:r>
      <w:bookmarkStart w:id="639" w:name="_ETM_Q1_1455266"/>
      <w:bookmarkEnd w:id="639"/>
    </w:p>
    <w:p w14:paraId="0EF334DE" w14:textId="77777777" w:rsidR="00CF31A7" w:rsidRDefault="00CF31A7" w:rsidP="00CF31A7">
      <w:pPr>
        <w:rPr>
          <w:rtl/>
          <w:lang w:eastAsia="he-IL"/>
        </w:rPr>
      </w:pPr>
      <w:bookmarkStart w:id="640" w:name="_ETM_Q1_1455300"/>
      <w:bookmarkStart w:id="641" w:name="_ETM_Q1_1455434"/>
      <w:bookmarkEnd w:id="640"/>
      <w:bookmarkEnd w:id="641"/>
    </w:p>
    <w:p w14:paraId="67A11E9E" w14:textId="5DBFB4D1" w:rsidR="00CF31A7" w:rsidRDefault="00CF31A7" w:rsidP="00CF31A7">
      <w:pPr>
        <w:pStyle w:val="af6"/>
        <w:keepNext/>
        <w:rPr>
          <w:rtl/>
        </w:rPr>
      </w:pPr>
      <w:bookmarkStart w:id="642" w:name="ET_yor_6447_55"/>
      <w:r w:rsidRPr="00CF31A7">
        <w:rPr>
          <w:rStyle w:val="TagStyle"/>
          <w:rtl/>
        </w:rPr>
        <w:t xml:space="preserve"> &lt;&lt; יור &gt;&gt; </w:t>
      </w:r>
      <w:r>
        <w:rPr>
          <w:rtl/>
        </w:rPr>
        <w:t xml:space="preserve">היו"ר יונתן </w:t>
      </w:r>
      <w:proofErr w:type="spellStart"/>
      <w:r>
        <w:rPr>
          <w:rtl/>
        </w:rPr>
        <w:t>מישרקי</w:t>
      </w:r>
      <w:proofErr w:type="spellEnd"/>
      <w:r>
        <w:rPr>
          <w:rtl/>
        </w:rPr>
        <w:t>:</w:t>
      </w:r>
      <w:r w:rsidRPr="00CF31A7">
        <w:rPr>
          <w:rStyle w:val="TagStyle"/>
          <w:rtl/>
        </w:rPr>
        <w:t xml:space="preserve"> &lt;&lt; יור &gt;&gt;</w:t>
      </w:r>
      <w:r w:rsidR="008F502D">
        <w:rPr>
          <w:rtl/>
        </w:rPr>
        <w:t xml:space="preserve"> </w:t>
      </w:r>
      <w:bookmarkEnd w:id="642"/>
    </w:p>
    <w:p w14:paraId="0E440032" w14:textId="77777777" w:rsidR="00CF31A7" w:rsidRDefault="00CF31A7" w:rsidP="00CF31A7">
      <w:pPr>
        <w:pStyle w:val="KeepWithNext"/>
        <w:rPr>
          <w:rtl/>
          <w:lang w:eastAsia="he-IL"/>
        </w:rPr>
      </w:pPr>
    </w:p>
    <w:p w14:paraId="579B3875" w14:textId="1F7D5A73" w:rsidR="00CF31A7" w:rsidRDefault="00CF31A7" w:rsidP="00CF31A7">
      <w:pPr>
        <w:rPr>
          <w:rtl/>
          <w:lang w:eastAsia="he-IL"/>
        </w:rPr>
      </w:pPr>
      <w:bookmarkStart w:id="643" w:name="_ETM_Q1_1458104"/>
      <w:bookmarkStart w:id="644" w:name="_ETM_Q1_1458125"/>
      <w:bookmarkEnd w:id="643"/>
      <w:bookmarkEnd w:id="644"/>
      <w:r>
        <w:rPr>
          <w:rFonts w:hint="cs"/>
          <w:rtl/>
          <w:lang w:eastAsia="he-IL"/>
        </w:rPr>
        <w:t xml:space="preserve">היית </w:t>
      </w:r>
      <w:bookmarkStart w:id="645" w:name="_ETM_Q1_1458929"/>
      <w:bookmarkEnd w:id="645"/>
      <w:r>
        <w:rPr>
          <w:rFonts w:hint="cs"/>
          <w:rtl/>
          <w:lang w:eastAsia="he-IL"/>
        </w:rPr>
        <w:t xml:space="preserve">מוכן לוותר על ה-30 יום? </w:t>
      </w:r>
      <w:bookmarkStart w:id="646" w:name="_ETM_Q1_1462306"/>
      <w:bookmarkEnd w:id="646"/>
    </w:p>
    <w:p w14:paraId="74AE96D0" w14:textId="77777777" w:rsidR="00CF31A7" w:rsidRDefault="00CF31A7" w:rsidP="00CF31A7">
      <w:pPr>
        <w:rPr>
          <w:rtl/>
          <w:lang w:eastAsia="he-IL"/>
        </w:rPr>
      </w:pPr>
      <w:bookmarkStart w:id="647" w:name="_ETM_Q1_1462338"/>
      <w:bookmarkStart w:id="648" w:name="_ETM_Q1_1459767"/>
      <w:bookmarkEnd w:id="647"/>
      <w:bookmarkEnd w:id="648"/>
    </w:p>
    <w:p w14:paraId="7119A790" w14:textId="53136E58" w:rsidR="00CF31A7" w:rsidRDefault="00CF31A7" w:rsidP="00CF31A7">
      <w:pPr>
        <w:pStyle w:val="af9"/>
        <w:keepNext/>
        <w:rPr>
          <w:rtl/>
          <w:lang w:eastAsia="he-IL"/>
        </w:rPr>
      </w:pPr>
      <w:bookmarkStart w:id="649" w:name="ET_guest_עמית_יוסוב_עמיר_56"/>
      <w:r w:rsidRPr="00CF31A7">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CF31A7">
        <w:rPr>
          <w:rStyle w:val="TagStyle"/>
          <w:rtl/>
        </w:rPr>
        <w:t xml:space="preserve"> &lt;&lt; אורח &gt;&gt;</w:t>
      </w:r>
      <w:r w:rsidR="008F502D">
        <w:rPr>
          <w:rtl/>
          <w:lang w:eastAsia="he-IL"/>
        </w:rPr>
        <w:t xml:space="preserve"> </w:t>
      </w:r>
      <w:bookmarkEnd w:id="649"/>
    </w:p>
    <w:p w14:paraId="6F6996AA" w14:textId="77777777" w:rsidR="00CF31A7" w:rsidRDefault="00CF31A7" w:rsidP="00CF31A7">
      <w:pPr>
        <w:pStyle w:val="KeepWithNext"/>
        <w:rPr>
          <w:rtl/>
          <w:lang w:eastAsia="he-IL"/>
        </w:rPr>
      </w:pPr>
    </w:p>
    <w:p w14:paraId="2E8CDCD2" w14:textId="4AA1B69F" w:rsidR="00CF31A7" w:rsidRDefault="00CF31A7" w:rsidP="00CF31A7">
      <w:pPr>
        <w:rPr>
          <w:rtl/>
          <w:lang w:eastAsia="he-IL"/>
        </w:rPr>
      </w:pPr>
      <w:bookmarkStart w:id="650" w:name="_ETM_Q1_1460001"/>
      <w:bookmarkStart w:id="651" w:name="_ETM_Q1_1460022"/>
      <w:bookmarkEnd w:id="650"/>
      <w:bookmarkEnd w:id="651"/>
      <w:r>
        <w:rPr>
          <w:rFonts w:hint="cs"/>
          <w:rtl/>
          <w:lang w:eastAsia="he-IL"/>
        </w:rPr>
        <w:t xml:space="preserve">כן, המטרה של ה-30 יום </w:t>
      </w:r>
      <w:bookmarkStart w:id="652" w:name="_ETM_Q1_1463262"/>
      <w:bookmarkEnd w:id="652"/>
      <w:r>
        <w:rPr>
          <w:rFonts w:hint="cs"/>
          <w:rtl/>
          <w:lang w:eastAsia="he-IL"/>
        </w:rPr>
        <w:t>היא להעניק איזה שהיא ודאות משפטית דווקא לבעלי ההיתרים</w:t>
      </w:r>
      <w:bookmarkStart w:id="653" w:name="_ETM_Q1_1471470"/>
      <w:bookmarkEnd w:id="653"/>
      <w:r>
        <w:rPr>
          <w:rFonts w:hint="cs"/>
          <w:rtl/>
          <w:lang w:eastAsia="he-IL"/>
        </w:rPr>
        <w:t xml:space="preserve"> כי הם יודעים שזה לא יוכל להימשך יותר מ-30</w:t>
      </w:r>
      <w:bookmarkStart w:id="654" w:name="_ETM_Q1_1474077"/>
      <w:bookmarkEnd w:id="654"/>
      <w:r>
        <w:rPr>
          <w:rFonts w:hint="cs"/>
          <w:rtl/>
          <w:lang w:eastAsia="he-IL"/>
        </w:rPr>
        <w:t xml:space="preserve"> יום בכל מקרה. אני מזכיר שגם זכות טיעון היא כוללת </w:t>
      </w:r>
      <w:bookmarkStart w:id="655" w:name="_ETM_Q1_1477280"/>
      <w:bookmarkEnd w:id="655"/>
      <w:r>
        <w:rPr>
          <w:rFonts w:hint="cs"/>
          <w:rtl/>
          <w:lang w:eastAsia="he-IL"/>
        </w:rPr>
        <w:t xml:space="preserve">זכות עיון, בעצם מקבל ההיתר יכול לבקש </w:t>
      </w:r>
      <w:r w:rsidR="00B55C13">
        <w:rPr>
          <w:rFonts w:hint="cs"/>
          <w:rtl/>
          <w:lang w:eastAsia="he-IL"/>
        </w:rPr>
        <w:t>את התשתית העובדתית</w:t>
      </w:r>
      <w:bookmarkStart w:id="656" w:name="_ETM_Q1_1482815"/>
      <w:bookmarkEnd w:id="656"/>
      <w:r w:rsidR="00B55C13">
        <w:rPr>
          <w:rFonts w:hint="cs"/>
          <w:rtl/>
          <w:lang w:eastAsia="he-IL"/>
        </w:rPr>
        <w:t xml:space="preserve"> - - </w:t>
      </w:r>
      <w:bookmarkStart w:id="657" w:name="_ETM_Q1_1487167"/>
      <w:bookmarkEnd w:id="657"/>
      <w:r w:rsidR="00B55C13">
        <w:rPr>
          <w:rFonts w:hint="cs"/>
          <w:rtl/>
          <w:lang w:eastAsia="he-IL"/>
        </w:rPr>
        <w:t>-</w:t>
      </w:r>
    </w:p>
    <w:p w14:paraId="638B147A" w14:textId="77777777" w:rsidR="00B55C13" w:rsidRDefault="00B55C13" w:rsidP="00CF31A7">
      <w:pPr>
        <w:rPr>
          <w:rtl/>
          <w:lang w:eastAsia="he-IL"/>
        </w:rPr>
      </w:pPr>
      <w:bookmarkStart w:id="658" w:name="_ETM_Q1_1488855"/>
      <w:bookmarkStart w:id="659" w:name="_ETM_Q1_1488891"/>
      <w:bookmarkStart w:id="660" w:name="_ETM_Q1_1488523"/>
      <w:bookmarkEnd w:id="658"/>
      <w:bookmarkEnd w:id="659"/>
      <w:bookmarkEnd w:id="660"/>
    </w:p>
    <w:p w14:paraId="590E45EA" w14:textId="1F4CFA12" w:rsidR="00B55C13" w:rsidRDefault="00B55C13" w:rsidP="00B55C13">
      <w:pPr>
        <w:pStyle w:val="af6"/>
        <w:keepNext/>
        <w:rPr>
          <w:rtl/>
        </w:rPr>
      </w:pPr>
      <w:bookmarkStart w:id="661" w:name="ET_yor_6447_57"/>
      <w:r w:rsidRPr="00B55C13">
        <w:rPr>
          <w:rStyle w:val="TagStyle"/>
          <w:rtl/>
        </w:rPr>
        <w:t xml:space="preserve"> &lt;&lt; יור &gt;&gt; </w:t>
      </w:r>
      <w:r>
        <w:rPr>
          <w:rtl/>
        </w:rPr>
        <w:t xml:space="preserve">היו"ר יונתן </w:t>
      </w:r>
      <w:proofErr w:type="spellStart"/>
      <w:r>
        <w:rPr>
          <w:rtl/>
        </w:rPr>
        <w:t>מישרקי</w:t>
      </w:r>
      <w:proofErr w:type="spellEnd"/>
      <w:r>
        <w:rPr>
          <w:rtl/>
        </w:rPr>
        <w:t>:</w:t>
      </w:r>
      <w:r w:rsidRPr="00B55C13">
        <w:rPr>
          <w:rStyle w:val="TagStyle"/>
          <w:rtl/>
        </w:rPr>
        <w:t xml:space="preserve"> &lt;&lt; יור &gt;&gt;</w:t>
      </w:r>
      <w:r w:rsidR="008F502D">
        <w:rPr>
          <w:rtl/>
        </w:rPr>
        <w:t xml:space="preserve"> </w:t>
      </w:r>
      <w:bookmarkEnd w:id="661"/>
    </w:p>
    <w:p w14:paraId="4C90B15B" w14:textId="77777777" w:rsidR="00B55C13" w:rsidRDefault="00B55C13" w:rsidP="00B55C13">
      <w:pPr>
        <w:pStyle w:val="KeepWithNext"/>
        <w:rPr>
          <w:rtl/>
          <w:lang w:eastAsia="he-IL"/>
        </w:rPr>
      </w:pPr>
    </w:p>
    <w:p w14:paraId="515EEAC3" w14:textId="34D627D0" w:rsidR="00B55C13" w:rsidRDefault="00B55C13" w:rsidP="00B55C13">
      <w:pPr>
        <w:rPr>
          <w:rtl/>
          <w:lang w:eastAsia="he-IL"/>
        </w:rPr>
      </w:pPr>
      <w:bookmarkStart w:id="662" w:name="_ETM_Q1_1488768"/>
      <w:bookmarkStart w:id="663" w:name="_ETM_Q1_1488789"/>
      <w:bookmarkEnd w:id="662"/>
      <w:bookmarkEnd w:id="663"/>
      <w:r>
        <w:rPr>
          <w:rFonts w:hint="cs"/>
          <w:rtl/>
          <w:lang w:eastAsia="he-IL"/>
        </w:rPr>
        <w:t xml:space="preserve">מישהו נוסף מקופות החולים אחרות רוצה להעיר? כי אני חושב שבסוף זה כן עוזר </w:t>
      </w:r>
      <w:bookmarkStart w:id="664" w:name="_ETM_Q1_1493665"/>
      <w:bookmarkEnd w:id="664"/>
      <w:r>
        <w:rPr>
          <w:rFonts w:hint="cs"/>
          <w:rtl/>
          <w:lang w:eastAsia="he-IL"/>
        </w:rPr>
        <w:t xml:space="preserve">לקופה שיש גבול של זמן, שלא מורחים את התהליך הזה </w:t>
      </w:r>
      <w:bookmarkStart w:id="665" w:name="_ETM_Q1_1502161"/>
      <w:bookmarkEnd w:id="665"/>
      <w:r>
        <w:rPr>
          <w:rFonts w:hint="cs"/>
          <w:rtl/>
          <w:lang w:eastAsia="he-IL"/>
        </w:rPr>
        <w:t>עד אין קץ.</w:t>
      </w:r>
    </w:p>
    <w:p w14:paraId="30AF4FAD" w14:textId="77777777" w:rsidR="00B55C13" w:rsidRDefault="00B55C13" w:rsidP="00B55C13">
      <w:pPr>
        <w:rPr>
          <w:rtl/>
          <w:lang w:eastAsia="he-IL"/>
        </w:rPr>
      </w:pPr>
      <w:bookmarkStart w:id="666" w:name="_ETM_Q1_1503729"/>
      <w:bookmarkStart w:id="667" w:name="_ETM_Q1_1503765"/>
      <w:bookmarkStart w:id="668" w:name="_ETM_Q1_1504838"/>
      <w:bookmarkEnd w:id="666"/>
      <w:bookmarkEnd w:id="667"/>
      <w:bookmarkEnd w:id="668"/>
    </w:p>
    <w:p w14:paraId="5103AD55" w14:textId="2B3458F0" w:rsidR="00B55C13" w:rsidRDefault="00B55C13" w:rsidP="00B55C13">
      <w:pPr>
        <w:pStyle w:val="af9"/>
        <w:keepNext/>
        <w:rPr>
          <w:rtl/>
          <w:lang w:eastAsia="he-IL"/>
        </w:rPr>
      </w:pPr>
      <w:bookmarkStart w:id="669" w:name="ET_guest_ליאורה_שכטר_58"/>
      <w:r w:rsidRPr="00B55C13">
        <w:rPr>
          <w:rStyle w:val="TagStyle"/>
          <w:rtl/>
        </w:rPr>
        <w:t xml:space="preserve"> &lt;&lt; אורח &gt;&gt; </w:t>
      </w:r>
      <w:r>
        <w:rPr>
          <w:rtl/>
          <w:lang w:eastAsia="he-IL"/>
        </w:rPr>
        <w:t>ליאורה שכטר:</w:t>
      </w:r>
      <w:r w:rsidRPr="00B55C13">
        <w:rPr>
          <w:rStyle w:val="TagStyle"/>
          <w:rtl/>
        </w:rPr>
        <w:t xml:space="preserve"> &lt;&lt; אורח &gt;&gt;</w:t>
      </w:r>
      <w:r w:rsidR="008F502D">
        <w:rPr>
          <w:rtl/>
          <w:lang w:eastAsia="he-IL"/>
        </w:rPr>
        <w:t xml:space="preserve"> </w:t>
      </w:r>
      <w:bookmarkEnd w:id="669"/>
    </w:p>
    <w:p w14:paraId="25792FB5" w14:textId="77777777" w:rsidR="00B55C13" w:rsidRDefault="00B55C13" w:rsidP="00B55C13">
      <w:pPr>
        <w:pStyle w:val="KeepWithNext"/>
        <w:rPr>
          <w:rtl/>
          <w:lang w:eastAsia="he-IL"/>
        </w:rPr>
      </w:pPr>
    </w:p>
    <w:p w14:paraId="58F9FD1C" w14:textId="7CCEBC1C" w:rsidR="00B55C13" w:rsidRDefault="00B55C13" w:rsidP="00B55C13">
      <w:pPr>
        <w:rPr>
          <w:rtl/>
          <w:lang w:eastAsia="he-IL"/>
        </w:rPr>
      </w:pPr>
      <w:bookmarkStart w:id="670" w:name="_ETM_Q1_1505081"/>
      <w:bookmarkStart w:id="671" w:name="_ETM_Q1_1505106"/>
      <w:bookmarkEnd w:id="670"/>
      <w:bookmarkEnd w:id="671"/>
      <w:r>
        <w:rPr>
          <w:rFonts w:hint="cs"/>
          <w:rtl/>
          <w:lang w:eastAsia="he-IL"/>
        </w:rPr>
        <w:t xml:space="preserve">לכאורה האינטרס הוא של הגוף שנפגע, שאצלו נמצא </w:t>
      </w:r>
      <w:bookmarkStart w:id="672" w:name="_ETM_Q1_1512224"/>
      <w:bookmarkEnd w:id="672"/>
      <w:r>
        <w:rPr>
          <w:rFonts w:hint="cs"/>
          <w:rtl/>
          <w:lang w:eastAsia="he-IL"/>
        </w:rPr>
        <w:t xml:space="preserve">אירוע הסייבר, לכן יש לו אינטרס כמה שיותר מהר להגיש </w:t>
      </w:r>
      <w:bookmarkStart w:id="673" w:name="_ETM_Q1_1514812"/>
      <w:bookmarkEnd w:id="673"/>
      <w:r>
        <w:rPr>
          <w:rFonts w:hint="cs"/>
          <w:rtl/>
          <w:lang w:eastAsia="he-IL"/>
        </w:rPr>
        <w:t xml:space="preserve">את טיעוניו לכך שהאירוע הסתיים. אז אין פה קונפליקט, הוא </w:t>
      </w:r>
      <w:bookmarkStart w:id="674" w:name="_ETM_Q1_1520070"/>
      <w:bookmarkEnd w:id="674"/>
      <w:r>
        <w:rPr>
          <w:rFonts w:hint="cs"/>
          <w:rtl/>
          <w:lang w:eastAsia="he-IL"/>
        </w:rPr>
        <w:t xml:space="preserve">בעל האינטרס הכי גדול להתחבר מחדש ולסיים את האירוע, כך שמוקדם ככל הניתן זה סביר לחלוטין, זה אינטרס שלו. </w:t>
      </w:r>
    </w:p>
    <w:p w14:paraId="226253CC" w14:textId="77777777" w:rsidR="00B55C13" w:rsidRDefault="00B55C13" w:rsidP="00B55C13">
      <w:pPr>
        <w:rPr>
          <w:rtl/>
          <w:lang w:eastAsia="he-IL"/>
        </w:rPr>
      </w:pPr>
      <w:bookmarkStart w:id="675" w:name="_ETM_Q1_1527032"/>
      <w:bookmarkEnd w:id="675"/>
    </w:p>
    <w:p w14:paraId="6A683E97" w14:textId="1BC68C3E" w:rsidR="00B55C13" w:rsidRDefault="00B55C13" w:rsidP="00B55C13">
      <w:pPr>
        <w:pStyle w:val="af6"/>
        <w:keepNext/>
        <w:rPr>
          <w:rtl/>
        </w:rPr>
      </w:pPr>
      <w:bookmarkStart w:id="676" w:name="ET_yor_6447_59"/>
      <w:r w:rsidRPr="00B55C13">
        <w:rPr>
          <w:rStyle w:val="TagStyle"/>
          <w:rtl/>
        </w:rPr>
        <w:t xml:space="preserve"> &lt;&lt; יור &gt;&gt; </w:t>
      </w:r>
      <w:r>
        <w:rPr>
          <w:rtl/>
        </w:rPr>
        <w:t xml:space="preserve">היו"ר יונתן </w:t>
      </w:r>
      <w:proofErr w:type="spellStart"/>
      <w:r>
        <w:rPr>
          <w:rtl/>
        </w:rPr>
        <w:t>מישרקי</w:t>
      </w:r>
      <w:proofErr w:type="spellEnd"/>
      <w:r>
        <w:rPr>
          <w:rtl/>
        </w:rPr>
        <w:t>:</w:t>
      </w:r>
      <w:r w:rsidRPr="00B55C13">
        <w:rPr>
          <w:rStyle w:val="TagStyle"/>
          <w:rtl/>
        </w:rPr>
        <w:t xml:space="preserve"> &lt;&lt; יור &gt;&gt;</w:t>
      </w:r>
      <w:r w:rsidR="008F502D">
        <w:rPr>
          <w:rtl/>
        </w:rPr>
        <w:t xml:space="preserve"> </w:t>
      </w:r>
      <w:bookmarkEnd w:id="676"/>
    </w:p>
    <w:p w14:paraId="4CD34104" w14:textId="77777777" w:rsidR="00B55C13" w:rsidRDefault="00B55C13" w:rsidP="00B55C13">
      <w:pPr>
        <w:pStyle w:val="KeepWithNext"/>
        <w:rPr>
          <w:rtl/>
          <w:lang w:eastAsia="he-IL"/>
        </w:rPr>
      </w:pPr>
    </w:p>
    <w:p w14:paraId="26B99F7C" w14:textId="1F66BE65" w:rsidR="00B55C13" w:rsidRDefault="00B55C13" w:rsidP="00B55C13">
      <w:pPr>
        <w:rPr>
          <w:rtl/>
          <w:lang w:eastAsia="he-IL"/>
        </w:rPr>
      </w:pPr>
      <w:bookmarkStart w:id="677" w:name="_ETM_Q1_1527282"/>
      <w:bookmarkStart w:id="678" w:name="_ETM_Q1_1527305"/>
      <w:bookmarkEnd w:id="677"/>
      <w:bookmarkEnd w:id="678"/>
      <w:r>
        <w:rPr>
          <w:rFonts w:hint="cs"/>
          <w:rtl/>
          <w:lang w:eastAsia="he-IL"/>
        </w:rPr>
        <w:t xml:space="preserve">אם כך אני הייתי מוריד את המספר </w:t>
      </w:r>
      <w:bookmarkStart w:id="679" w:name="_ETM_Q1_1529660"/>
      <w:bookmarkEnd w:id="679"/>
      <w:r>
        <w:rPr>
          <w:rFonts w:hint="cs"/>
          <w:rtl/>
          <w:lang w:eastAsia="he-IL"/>
        </w:rPr>
        <w:t xml:space="preserve">30, מוקדם ככל הניתן. </w:t>
      </w:r>
      <w:bookmarkStart w:id="680" w:name="_ETM_Q1_1535821"/>
      <w:bookmarkEnd w:id="680"/>
    </w:p>
    <w:p w14:paraId="71936B76" w14:textId="77777777" w:rsidR="00B55C13" w:rsidRDefault="00B55C13" w:rsidP="00B55C13">
      <w:pPr>
        <w:rPr>
          <w:rtl/>
          <w:lang w:eastAsia="he-IL"/>
        </w:rPr>
      </w:pPr>
      <w:bookmarkStart w:id="681" w:name="_ETM_Q1_1535854"/>
      <w:bookmarkEnd w:id="681"/>
    </w:p>
    <w:p w14:paraId="5888D5E8" w14:textId="713D4E69" w:rsidR="00B55C13" w:rsidRDefault="00B55C13" w:rsidP="00B55C13">
      <w:pPr>
        <w:pStyle w:val="af9"/>
        <w:keepNext/>
        <w:rPr>
          <w:rtl/>
          <w:lang w:eastAsia="he-IL"/>
        </w:rPr>
      </w:pPr>
      <w:bookmarkStart w:id="682" w:name="ET_guest_קרן_גלאון_60"/>
      <w:r w:rsidRPr="00B55C13">
        <w:rPr>
          <w:rStyle w:val="TagStyle"/>
          <w:rtl/>
        </w:rPr>
        <w:t xml:space="preserve"> &lt;&lt; אורח &gt;&gt; </w:t>
      </w:r>
      <w:r>
        <w:rPr>
          <w:rtl/>
          <w:lang w:eastAsia="he-IL"/>
        </w:rPr>
        <w:t>קרן גלאון:</w:t>
      </w:r>
      <w:r w:rsidRPr="00B55C13">
        <w:rPr>
          <w:rStyle w:val="TagStyle"/>
          <w:rtl/>
        </w:rPr>
        <w:t xml:space="preserve"> &lt;&lt; אורח &gt;&gt;</w:t>
      </w:r>
      <w:r w:rsidR="008F502D">
        <w:rPr>
          <w:rtl/>
          <w:lang w:eastAsia="he-IL"/>
        </w:rPr>
        <w:t xml:space="preserve"> </w:t>
      </w:r>
      <w:bookmarkEnd w:id="682"/>
    </w:p>
    <w:p w14:paraId="148A5704" w14:textId="77777777" w:rsidR="00B55C13" w:rsidRDefault="00B55C13" w:rsidP="00B55C13">
      <w:pPr>
        <w:pStyle w:val="KeepWithNext"/>
        <w:rPr>
          <w:rtl/>
          <w:lang w:eastAsia="he-IL"/>
        </w:rPr>
      </w:pPr>
    </w:p>
    <w:p w14:paraId="17FD7AE8" w14:textId="2E0A0478" w:rsidR="00B55C13" w:rsidRDefault="00B55C13" w:rsidP="00B55C13">
      <w:pPr>
        <w:rPr>
          <w:rtl/>
          <w:lang w:eastAsia="he-IL"/>
        </w:rPr>
      </w:pPr>
      <w:bookmarkStart w:id="683" w:name="_ETM_Q1_1543031"/>
      <w:bookmarkStart w:id="684" w:name="_ETM_Q1_1543059"/>
      <w:bookmarkEnd w:id="683"/>
      <w:bookmarkEnd w:id="684"/>
      <w:r>
        <w:rPr>
          <w:rFonts w:hint="cs"/>
          <w:rtl/>
          <w:lang w:eastAsia="he-IL"/>
        </w:rPr>
        <w:t>עוד הערה אחת. מאחר שנאמר</w:t>
      </w:r>
      <w:bookmarkStart w:id="685" w:name="_ETM_Q1_1547821"/>
      <w:bookmarkEnd w:id="685"/>
      <w:r>
        <w:rPr>
          <w:rFonts w:hint="cs"/>
          <w:rtl/>
          <w:lang w:eastAsia="he-IL"/>
        </w:rPr>
        <w:t xml:space="preserve"> שזה בא במקרה של מתקפת סייבר או דברים </w:t>
      </w:r>
      <w:bookmarkStart w:id="686" w:name="_ETM_Q1_1563581"/>
      <w:bookmarkEnd w:id="686"/>
      <w:r>
        <w:rPr>
          <w:rFonts w:hint="cs"/>
          <w:rtl/>
          <w:lang w:eastAsia="he-IL"/>
        </w:rPr>
        <w:t xml:space="preserve">כאלה, כרגע הנוסח לא מגלם את זה, אולי גם </w:t>
      </w:r>
      <w:bookmarkStart w:id="687" w:name="_ETM_Q1_1565991"/>
      <w:bookmarkEnd w:id="687"/>
      <w:r>
        <w:rPr>
          <w:rFonts w:hint="cs"/>
          <w:rtl/>
          <w:lang w:eastAsia="he-IL"/>
        </w:rPr>
        <w:t>זה אפשרי לקריאה שנייה ושלישית, לא משנה, אבל אנחנו</w:t>
      </w:r>
      <w:bookmarkStart w:id="688" w:name="_ETM_Q1_1568758"/>
      <w:bookmarkEnd w:id="688"/>
      <w:r>
        <w:rPr>
          <w:rFonts w:hint="cs"/>
          <w:rtl/>
          <w:lang w:eastAsia="he-IL"/>
        </w:rPr>
        <w:t xml:space="preserve"> </w:t>
      </w:r>
      <w:r w:rsidR="00481A0A">
        <w:rPr>
          <w:rFonts w:hint="cs"/>
          <w:rtl/>
          <w:lang w:eastAsia="he-IL"/>
        </w:rPr>
        <w:t xml:space="preserve">רק </w:t>
      </w:r>
      <w:r>
        <w:rPr>
          <w:rFonts w:hint="cs"/>
          <w:rtl/>
          <w:lang w:eastAsia="he-IL"/>
        </w:rPr>
        <w:t>נציב את זה שכתוב חשש ממשי לגישה לא מורשית למידע</w:t>
      </w:r>
      <w:bookmarkStart w:id="689" w:name="_ETM_Q1_1570030"/>
      <w:bookmarkEnd w:id="689"/>
      <w:r>
        <w:rPr>
          <w:rFonts w:hint="cs"/>
          <w:rtl/>
          <w:lang w:eastAsia="he-IL"/>
        </w:rPr>
        <w:t xml:space="preserve"> או להפרת חובת הסודיות, זה לא מכסה תקיפות סייבר</w:t>
      </w:r>
      <w:bookmarkStart w:id="690" w:name="_ETM_Q1_1576557"/>
      <w:bookmarkEnd w:id="690"/>
      <w:r>
        <w:rPr>
          <w:rFonts w:hint="cs"/>
          <w:rtl/>
          <w:lang w:eastAsia="he-IL"/>
        </w:rPr>
        <w:t xml:space="preserve"> שבשיחה המקצועית הנציג המקצועי של משרד הבריאות התכוון, כגון שכרגע </w:t>
      </w:r>
      <w:bookmarkStart w:id="691" w:name="_ETM_Q1_1584836"/>
      <w:bookmarkEnd w:id="691"/>
      <w:r>
        <w:rPr>
          <w:rFonts w:hint="cs"/>
          <w:rtl/>
          <w:lang w:eastAsia="he-IL"/>
        </w:rPr>
        <w:t xml:space="preserve">יש חשש </w:t>
      </w:r>
      <w:proofErr w:type="spellStart"/>
      <w:r>
        <w:rPr>
          <w:rFonts w:hint="cs"/>
          <w:rtl/>
          <w:lang w:eastAsia="he-IL"/>
        </w:rPr>
        <w:t>לפוגען</w:t>
      </w:r>
      <w:proofErr w:type="spellEnd"/>
      <w:r>
        <w:rPr>
          <w:rFonts w:hint="cs"/>
          <w:rtl/>
          <w:lang w:eastAsia="he-IL"/>
        </w:rPr>
        <w:t xml:space="preserve"> ולא לגישה למידע דווקא אלא משהו </w:t>
      </w:r>
      <w:bookmarkStart w:id="692" w:name="_ETM_Q1_1587197"/>
      <w:bookmarkEnd w:id="692"/>
      <w:r>
        <w:rPr>
          <w:rFonts w:hint="cs"/>
          <w:rtl/>
          <w:lang w:eastAsia="he-IL"/>
        </w:rPr>
        <w:t xml:space="preserve">שיכול ליצור פגיעות בין תקשורת בבתי חולים. צריך </w:t>
      </w:r>
      <w:bookmarkStart w:id="693" w:name="_ETM_Q1_1593325"/>
      <w:bookmarkEnd w:id="693"/>
      <w:r>
        <w:rPr>
          <w:rFonts w:hint="cs"/>
          <w:rtl/>
          <w:lang w:eastAsia="he-IL"/>
        </w:rPr>
        <w:t xml:space="preserve">פה לתקן טיפה את הנוסח, גם אם לא עכשיו אז </w:t>
      </w:r>
      <w:bookmarkStart w:id="694" w:name="_ETM_Q1_1593955"/>
      <w:bookmarkEnd w:id="694"/>
      <w:r>
        <w:rPr>
          <w:rFonts w:hint="cs"/>
          <w:rtl/>
          <w:lang w:eastAsia="he-IL"/>
        </w:rPr>
        <w:t xml:space="preserve">בהמשך. </w:t>
      </w:r>
    </w:p>
    <w:p w14:paraId="3B563BEF" w14:textId="77777777" w:rsidR="00B55C13" w:rsidRDefault="00B55C13" w:rsidP="00B55C13">
      <w:pPr>
        <w:rPr>
          <w:rtl/>
          <w:lang w:eastAsia="he-IL"/>
        </w:rPr>
      </w:pPr>
      <w:bookmarkStart w:id="695" w:name="_ETM_Q1_1598251"/>
      <w:bookmarkStart w:id="696" w:name="_ETM_Q1_1598295"/>
      <w:bookmarkEnd w:id="695"/>
      <w:bookmarkEnd w:id="696"/>
    </w:p>
    <w:p w14:paraId="799B68B4" w14:textId="7851D74C" w:rsidR="00B55C13" w:rsidRDefault="00B55C13" w:rsidP="00B55C13">
      <w:pPr>
        <w:pStyle w:val="af6"/>
        <w:keepNext/>
        <w:rPr>
          <w:rtl/>
        </w:rPr>
      </w:pPr>
      <w:bookmarkStart w:id="697" w:name="ET_yor_6447_61"/>
      <w:r w:rsidRPr="00B55C13">
        <w:rPr>
          <w:rStyle w:val="TagStyle"/>
          <w:rtl/>
        </w:rPr>
        <w:t xml:space="preserve"> &lt;&lt; יור &gt;&gt; </w:t>
      </w:r>
      <w:r>
        <w:rPr>
          <w:rtl/>
        </w:rPr>
        <w:t xml:space="preserve">היו"ר יונתן </w:t>
      </w:r>
      <w:proofErr w:type="spellStart"/>
      <w:r>
        <w:rPr>
          <w:rtl/>
        </w:rPr>
        <w:t>מישרקי</w:t>
      </w:r>
      <w:proofErr w:type="spellEnd"/>
      <w:r>
        <w:rPr>
          <w:rtl/>
        </w:rPr>
        <w:t>:</w:t>
      </w:r>
      <w:r w:rsidRPr="00B55C13">
        <w:rPr>
          <w:rStyle w:val="TagStyle"/>
          <w:rtl/>
        </w:rPr>
        <w:t xml:space="preserve"> &lt;&lt; יור &gt;&gt;</w:t>
      </w:r>
      <w:r w:rsidR="008F502D">
        <w:rPr>
          <w:rtl/>
        </w:rPr>
        <w:t xml:space="preserve"> </w:t>
      </w:r>
      <w:bookmarkEnd w:id="697"/>
    </w:p>
    <w:p w14:paraId="5BA367B0" w14:textId="77777777" w:rsidR="00B55C13" w:rsidRDefault="00B55C13" w:rsidP="00B55C13">
      <w:pPr>
        <w:pStyle w:val="KeepWithNext"/>
        <w:rPr>
          <w:rtl/>
          <w:lang w:eastAsia="he-IL"/>
        </w:rPr>
      </w:pPr>
    </w:p>
    <w:p w14:paraId="3B692D36" w14:textId="02C009BC" w:rsidR="00B55C13" w:rsidRDefault="00B55C13" w:rsidP="00B55C13">
      <w:pPr>
        <w:rPr>
          <w:rtl/>
          <w:lang w:eastAsia="he-IL"/>
        </w:rPr>
      </w:pPr>
      <w:bookmarkStart w:id="698" w:name="_ETM_Q1_1596507"/>
      <w:bookmarkStart w:id="699" w:name="_ETM_Q1_1596533"/>
      <w:bookmarkEnd w:id="698"/>
      <w:bookmarkEnd w:id="699"/>
      <w:r>
        <w:rPr>
          <w:rFonts w:hint="cs"/>
          <w:rtl/>
          <w:lang w:eastAsia="he-IL"/>
        </w:rPr>
        <w:t xml:space="preserve">אני לא חושב שיש בעיה. אפשר עד קריאה </w:t>
      </w:r>
      <w:bookmarkStart w:id="700" w:name="_ETM_Q1_1598453"/>
      <w:bookmarkEnd w:id="700"/>
      <w:r>
        <w:rPr>
          <w:rFonts w:hint="cs"/>
          <w:rtl/>
          <w:lang w:eastAsia="he-IL"/>
        </w:rPr>
        <w:t xml:space="preserve">ראשונה. </w:t>
      </w:r>
    </w:p>
    <w:p w14:paraId="0077B24E" w14:textId="77777777" w:rsidR="00B55C13" w:rsidRDefault="00B55C13" w:rsidP="00B55C13">
      <w:pPr>
        <w:rPr>
          <w:rtl/>
          <w:lang w:eastAsia="he-IL"/>
        </w:rPr>
      </w:pPr>
      <w:bookmarkStart w:id="701" w:name="_ETM_Q1_1602117"/>
      <w:bookmarkStart w:id="702" w:name="_ETM_Q1_1602151"/>
      <w:bookmarkStart w:id="703" w:name="_ETM_Q1_1600548"/>
      <w:bookmarkEnd w:id="701"/>
      <w:bookmarkEnd w:id="702"/>
      <w:bookmarkEnd w:id="703"/>
    </w:p>
    <w:p w14:paraId="1DEAA18C" w14:textId="00DE1300" w:rsidR="00B55C13" w:rsidRDefault="00B55C13" w:rsidP="00B55C13">
      <w:pPr>
        <w:pStyle w:val="a4"/>
        <w:keepNext/>
        <w:rPr>
          <w:rtl/>
        </w:rPr>
      </w:pPr>
      <w:bookmarkStart w:id="704" w:name="ET_speaker_אילת_וולברג_62"/>
      <w:r w:rsidRPr="00B55C13">
        <w:rPr>
          <w:rStyle w:val="TagStyle"/>
          <w:rtl/>
        </w:rPr>
        <w:t xml:space="preserve"> &lt;&lt; דובר &gt;&gt; </w:t>
      </w:r>
      <w:r>
        <w:rPr>
          <w:rtl/>
        </w:rPr>
        <w:t xml:space="preserve">אילת </w:t>
      </w:r>
      <w:proofErr w:type="spellStart"/>
      <w:r>
        <w:rPr>
          <w:rtl/>
        </w:rPr>
        <w:t>וולברג</w:t>
      </w:r>
      <w:proofErr w:type="spellEnd"/>
      <w:r>
        <w:rPr>
          <w:rtl/>
        </w:rPr>
        <w:t>:</w:t>
      </w:r>
      <w:r w:rsidRPr="00B55C13">
        <w:rPr>
          <w:rStyle w:val="TagStyle"/>
          <w:rtl/>
        </w:rPr>
        <w:t xml:space="preserve"> &lt;&lt; דובר &gt;&gt;</w:t>
      </w:r>
      <w:r w:rsidR="008F502D">
        <w:rPr>
          <w:rtl/>
        </w:rPr>
        <w:t xml:space="preserve"> </w:t>
      </w:r>
      <w:bookmarkEnd w:id="704"/>
    </w:p>
    <w:p w14:paraId="673DFDF3" w14:textId="77777777" w:rsidR="00B55C13" w:rsidRDefault="00B55C13" w:rsidP="00B55C13">
      <w:pPr>
        <w:pStyle w:val="KeepWithNext"/>
        <w:rPr>
          <w:rtl/>
          <w:lang w:eastAsia="he-IL"/>
        </w:rPr>
      </w:pPr>
    </w:p>
    <w:p w14:paraId="24FC8BCE" w14:textId="6178D536" w:rsidR="00B55C13" w:rsidRDefault="00B55C13" w:rsidP="00B55C13">
      <w:pPr>
        <w:rPr>
          <w:rtl/>
          <w:lang w:eastAsia="he-IL"/>
        </w:rPr>
      </w:pPr>
      <w:bookmarkStart w:id="705" w:name="_ETM_Q1_1600852"/>
      <w:bookmarkStart w:id="706" w:name="_ETM_Q1_1600878"/>
      <w:bookmarkEnd w:id="705"/>
      <w:bookmarkEnd w:id="706"/>
      <w:r>
        <w:rPr>
          <w:rFonts w:hint="cs"/>
          <w:rtl/>
          <w:lang w:eastAsia="he-IL"/>
        </w:rPr>
        <w:t xml:space="preserve">מה אתם מציעים? </w:t>
      </w:r>
    </w:p>
    <w:p w14:paraId="34CB6387" w14:textId="77777777" w:rsidR="00B55C13" w:rsidRDefault="00B55C13" w:rsidP="00B55C13">
      <w:pPr>
        <w:rPr>
          <w:rtl/>
          <w:lang w:eastAsia="he-IL"/>
        </w:rPr>
      </w:pPr>
      <w:bookmarkStart w:id="707" w:name="_ETM_Q1_1602853"/>
      <w:bookmarkStart w:id="708" w:name="_ETM_Q1_1602888"/>
      <w:bookmarkStart w:id="709" w:name="_ETM_Q1_1604157"/>
      <w:bookmarkEnd w:id="707"/>
      <w:bookmarkEnd w:id="708"/>
      <w:bookmarkEnd w:id="709"/>
    </w:p>
    <w:p w14:paraId="57B091BF" w14:textId="57314DEF" w:rsidR="00B55C13" w:rsidRDefault="00B55C13" w:rsidP="00B55C13">
      <w:pPr>
        <w:pStyle w:val="af9"/>
        <w:keepNext/>
        <w:rPr>
          <w:rtl/>
          <w:lang w:eastAsia="he-IL"/>
        </w:rPr>
      </w:pPr>
      <w:bookmarkStart w:id="710" w:name="ET_guest_קרן_גלאון_63"/>
      <w:r w:rsidRPr="00B55C13">
        <w:rPr>
          <w:rStyle w:val="TagStyle"/>
          <w:rtl/>
        </w:rPr>
        <w:t xml:space="preserve"> &lt;&lt; אורח &gt;&gt; </w:t>
      </w:r>
      <w:r>
        <w:rPr>
          <w:rtl/>
          <w:lang w:eastAsia="he-IL"/>
        </w:rPr>
        <w:t>קרן גלאון:</w:t>
      </w:r>
      <w:r w:rsidRPr="00B55C13">
        <w:rPr>
          <w:rStyle w:val="TagStyle"/>
          <w:rtl/>
        </w:rPr>
        <w:t xml:space="preserve"> &lt;&lt; אורח &gt;&gt;</w:t>
      </w:r>
      <w:r w:rsidR="008F502D">
        <w:rPr>
          <w:rtl/>
          <w:lang w:eastAsia="he-IL"/>
        </w:rPr>
        <w:t xml:space="preserve"> </w:t>
      </w:r>
      <w:bookmarkEnd w:id="710"/>
    </w:p>
    <w:p w14:paraId="44859730" w14:textId="77777777" w:rsidR="00B55C13" w:rsidRDefault="00B55C13" w:rsidP="00B55C13">
      <w:pPr>
        <w:pStyle w:val="KeepWithNext"/>
        <w:rPr>
          <w:rtl/>
          <w:lang w:eastAsia="he-IL"/>
        </w:rPr>
      </w:pPr>
    </w:p>
    <w:p w14:paraId="1CD53646" w14:textId="65E7AC43" w:rsidR="00B55C13" w:rsidRDefault="00B55C13" w:rsidP="00B55C13">
      <w:pPr>
        <w:rPr>
          <w:rtl/>
          <w:lang w:eastAsia="he-IL"/>
        </w:rPr>
      </w:pPr>
      <w:bookmarkStart w:id="711" w:name="_ETM_Q1_1604420"/>
      <w:bookmarkStart w:id="712" w:name="_ETM_Q1_1604445"/>
      <w:bookmarkEnd w:id="711"/>
      <w:bookmarkEnd w:id="712"/>
      <w:r>
        <w:rPr>
          <w:rFonts w:hint="cs"/>
          <w:rtl/>
          <w:lang w:eastAsia="he-IL"/>
        </w:rPr>
        <w:t>אותו נוסח שיש בסעיפים הבאים,</w:t>
      </w:r>
      <w:bookmarkStart w:id="713" w:name="_ETM_Q1_1603300"/>
      <w:bookmarkEnd w:id="713"/>
      <w:r>
        <w:rPr>
          <w:rFonts w:hint="cs"/>
          <w:rtl/>
          <w:lang w:eastAsia="he-IL"/>
        </w:rPr>
        <w:t xml:space="preserve"> שאמרנו שלא מספיק רק להגיד חשש ממשי למידע. </w:t>
      </w:r>
      <w:bookmarkStart w:id="714" w:name="_ETM_Q1_1608889"/>
      <w:bookmarkEnd w:id="714"/>
    </w:p>
    <w:p w14:paraId="7A578BCB" w14:textId="77777777" w:rsidR="00B55C13" w:rsidRDefault="00B55C13" w:rsidP="00B55C13">
      <w:pPr>
        <w:rPr>
          <w:rtl/>
          <w:lang w:eastAsia="he-IL"/>
        </w:rPr>
      </w:pPr>
      <w:bookmarkStart w:id="715" w:name="_ETM_Q1_1608920"/>
      <w:bookmarkEnd w:id="715"/>
    </w:p>
    <w:p w14:paraId="50A4847D" w14:textId="23B94743" w:rsidR="00B55C13" w:rsidRDefault="00B55C13" w:rsidP="00B55C13">
      <w:pPr>
        <w:pStyle w:val="a4"/>
        <w:keepNext/>
        <w:rPr>
          <w:rtl/>
        </w:rPr>
      </w:pPr>
      <w:bookmarkStart w:id="716" w:name="ET_speaker_אילת_וולברג_64"/>
      <w:r w:rsidRPr="00B55C13">
        <w:rPr>
          <w:rStyle w:val="TagStyle"/>
          <w:rtl/>
        </w:rPr>
        <w:t xml:space="preserve"> &lt;&lt; דובר &gt;&gt; </w:t>
      </w:r>
      <w:r>
        <w:rPr>
          <w:rtl/>
        </w:rPr>
        <w:t xml:space="preserve">אילת </w:t>
      </w:r>
      <w:proofErr w:type="spellStart"/>
      <w:r>
        <w:rPr>
          <w:rtl/>
        </w:rPr>
        <w:t>וולברג</w:t>
      </w:r>
      <w:proofErr w:type="spellEnd"/>
      <w:r>
        <w:rPr>
          <w:rtl/>
        </w:rPr>
        <w:t>:</w:t>
      </w:r>
      <w:r w:rsidRPr="00B55C13">
        <w:rPr>
          <w:rStyle w:val="TagStyle"/>
          <w:rtl/>
        </w:rPr>
        <w:t xml:space="preserve"> &lt;&lt; דובר &gt;&gt;</w:t>
      </w:r>
      <w:r w:rsidR="008F502D">
        <w:rPr>
          <w:rtl/>
        </w:rPr>
        <w:t xml:space="preserve"> </w:t>
      </w:r>
      <w:bookmarkEnd w:id="716"/>
    </w:p>
    <w:p w14:paraId="6E1B417C" w14:textId="77777777" w:rsidR="00B55C13" w:rsidRDefault="00B55C13" w:rsidP="00B55C13">
      <w:pPr>
        <w:pStyle w:val="KeepWithNext"/>
        <w:rPr>
          <w:rtl/>
          <w:lang w:eastAsia="he-IL"/>
        </w:rPr>
      </w:pPr>
    </w:p>
    <w:p w14:paraId="3344FEB6" w14:textId="5B02A8DD" w:rsidR="00B55C13" w:rsidRDefault="00B55C13" w:rsidP="00B55C13">
      <w:pPr>
        <w:rPr>
          <w:rtl/>
          <w:lang w:eastAsia="he-IL"/>
        </w:rPr>
      </w:pPr>
      <w:bookmarkStart w:id="717" w:name="_ETM_Q1_1606225"/>
      <w:bookmarkStart w:id="718" w:name="_ETM_Q1_1606249"/>
      <w:bookmarkEnd w:id="717"/>
      <w:bookmarkEnd w:id="718"/>
      <w:r>
        <w:rPr>
          <w:rFonts w:hint="cs"/>
          <w:rtl/>
          <w:lang w:eastAsia="he-IL"/>
        </w:rPr>
        <w:t xml:space="preserve">אז </w:t>
      </w:r>
      <w:bookmarkStart w:id="719" w:name="_ETM_Q1_1606551"/>
      <w:bookmarkEnd w:id="719"/>
      <w:r>
        <w:rPr>
          <w:rFonts w:hint="cs"/>
          <w:rtl/>
          <w:lang w:eastAsia="he-IL"/>
        </w:rPr>
        <w:t xml:space="preserve">מה את רוצה לכתוב פה? </w:t>
      </w:r>
    </w:p>
    <w:p w14:paraId="301A3098" w14:textId="77777777" w:rsidR="00B55C13" w:rsidRDefault="00B55C13" w:rsidP="00B55C13">
      <w:pPr>
        <w:rPr>
          <w:rtl/>
          <w:lang w:eastAsia="he-IL"/>
        </w:rPr>
      </w:pPr>
      <w:bookmarkStart w:id="720" w:name="_ETM_Q1_1609351"/>
      <w:bookmarkStart w:id="721" w:name="_ETM_Q1_1609384"/>
      <w:bookmarkEnd w:id="720"/>
      <w:bookmarkEnd w:id="721"/>
    </w:p>
    <w:p w14:paraId="29149313" w14:textId="458AABB6" w:rsidR="00B55C13" w:rsidRDefault="00B55C13" w:rsidP="00B55C13">
      <w:pPr>
        <w:pStyle w:val="af9"/>
        <w:keepNext/>
        <w:rPr>
          <w:rtl/>
          <w:lang w:eastAsia="he-IL"/>
        </w:rPr>
      </w:pPr>
      <w:bookmarkStart w:id="722" w:name="ET_guest_קרן_גלאון_65"/>
      <w:r w:rsidRPr="00B55C13">
        <w:rPr>
          <w:rStyle w:val="TagStyle"/>
          <w:rtl/>
        </w:rPr>
        <w:t xml:space="preserve"> &lt;&lt; אורח &gt;&gt; </w:t>
      </w:r>
      <w:r>
        <w:rPr>
          <w:rtl/>
          <w:lang w:eastAsia="he-IL"/>
        </w:rPr>
        <w:t>קרן גלאון:</w:t>
      </w:r>
      <w:r w:rsidRPr="00B55C13">
        <w:rPr>
          <w:rStyle w:val="TagStyle"/>
          <w:rtl/>
        </w:rPr>
        <w:t xml:space="preserve"> &lt;&lt; אורח &gt;&gt;</w:t>
      </w:r>
      <w:r w:rsidR="008F502D">
        <w:rPr>
          <w:rtl/>
          <w:lang w:eastAsia="he-IL"/>
        </w:rPr>
        <w:t xml:space="preserve"> </w:t>
      </w:r>
      <w:bookmarkEnd w:id="722"/>
    </w:p>
    <w:p w14:paraId="7DE433FE" w14:textId="77777777" w:rsidR="00B55C13" w:rsidRDefault="00B55C13" w:rsidP="00B55C13">
      <w:pPr>
        <w:pStyle w:val="KeepWithNext"/>
        <w:rPr>
          <w:rtl/>
          <w:lang w:eastAsia="he-IL"/>
        </w:rPr>
      </w:pPr>
    </w:p>
    <w:p w14:paraId="6CABB9FF" w14:textId="14B47217" w:rsidR="00B55C13" w:rsidRDefault="00B55C13" w:rsidP="00B55C13">
      <w:pPr>
        <w:rPr>
          <w:rtl/>
          <w:lang w:eastAsia="he-IL"/>
        </w:rPr>
      </w:pPr>
      <w:bookmarkStart w:id="723" w:name="_ETM_Q1_1610788"/>
      <w:bookmarkStart w:id="724" w:name="_ETM_Q1_1610813"/>
      <w:bookmarkEnd w:id="723"/>
      <w:bookmarkEnd w:id="724"/>
      <w:r>
        <w:rPr>
          <w:rFonts w:hint="cs"/>
          <w:rtl/>
          <w:lang w:eastAsia="he-IL"/>
        </w:rPr>
        <w:t xml:space="preserve">כמו שמוצע עוד מעט בסעיפים </w:t>
      </w:r>
      <w:bookmarkStart w:id="725" w:name="_ETM_Q1_1614887"/>
      <w:bookmarkEnd w:id="725"/>
      <w:r>
        <w:rPr>
          <w:rFonts w:hint="cs"/>
          <w:rtl/>
          <w:lang w:eastAsia="he-IL"/>
        </w:rPr>
        <w:t>הבאים, את הפגיעה במידע, בממשק או בתהליך</w:t>
      </w:r>
      <w:r w:rsidR="00481A0A">
        <w:rPr>
          <w:rFonts w:hint="cs"/>
          <w:rtl/>
          <w:lang w:eastAsia="he-IL"/>
        </w:rPr>
        <w:t xml:space="preserve">, </w:t>
      </w:r>
      <w:r>
        <w:rPr>
          <w:rFonts w:hint="cs"/>
          <w:rtl/>
          <w:lang w:eastAsia="he-IL"/>
        </w:rPr>
        <w:t xml:space="preserve">פגיעה חמורה. יש מונחים שאפשר לשנות, כי המידע לא נותן מענה. </w:t>
      </w:r>
      <w:bookmarkStart w:id="726" w:name="_ETM_Q1_1624884"/>
      <w:bookmarkEnd w:id="726"/>
    </w:p>
    <w:p w14:paraId="0F24BAF1" w14:textId="77777777" w:rsidR="00B55C13" w:rsidRDefault="00B55C13" w:rsidP="00B55C13">
      <w:pPr>
        <w:rPr>
          <w:rtl/>
          <w:lang w:eastAsia="he-IL"/>
        </w:rPr>
      </w:pPr>
      <w:bookmarkStart w:id="727" w:name="_ETM_Q1_1624915"/>
      <w:bookmarkStart w:id="728" w:name="_ETM_Q1_1626483"/>
      <w:bookmarkEnd w:id="727"/>
      <w:bookmarkEnd w:id="728"/>
    </w:p>
    <w:p w14:paraId="05814C7B" w14:textId="69D23F8D" w:rsidR="00B55C13" w:rsidRDefault="00B55C13" w:rsidP="00B55C13">
      <w:pPr>
        <w:pStyle w:val="a4"/>
        <w:keepNext/>
        <w:rPr>
          <w:rtl/>
        </w:rPr>
      </w:pPr>
      <w:bookmarkStart w:id="729" w:name="ET_speaker_אילת_וולברג_66"/>
      <w:r w:rsidRPr="00B55C13">
        <w:rPr>
          <w:rStyle w:val="TagStyle"/>
          <w:rtl/>
        </w:rPr>
        <w:t xml:space="preserve"> &lt;&lt; דובר &gt;&gt; </w:t>
      </w:r>
      <w:r>
        <w:rPr>
          <w:rtl/>
        </w:rPr>
        <w:t xml:space="preserve">אילת </w:t>
      </w:r>
      <w:proofErr w:type="spellStart"/>
      <w:r>
        <w:rPr>
          <w:rtl/>
        </w:rPr>
        <w:t>וולברג</w:t>
      </w:r>
      <w:proofErr w:type="spellEnd"/>
      <w:r>
        <w:rPr>
          <w:rtl/>
        </w:rPr>
        <w:t>:</w:t>
      </w:r>
      <w:r w:rsidRPr="00B55C13">
        <w:rPr>
          <w:rStyle w:val="TagStyle"/>
          <w:rtl/>
        </w:rPr>
        <w:t xml:space="preserve"> &lt;&lt; דובר &gt;&gt;</w:t>
      </w:r>
      <w:r w:rsidR="008F502D">
        <w:rPr>
          <w:rtl/>
        </w:rPr>
        <w:t xml:space="preserve"> </w:t>
      </w:r>
      <w:bookmarkEnd w:id="729"/>
    </w:p>
    <w:p w14:paraId="25E612A5" w14:textId="77777777" w:rsidR="00B55C13" w:rsidRDefault="00B55C13" w:rsidP="00B55C13">
      <w:pPr>
        <w:pStyle w:val="KeepWithNext"/>
        <w:rPr>
          <w:rtl/>
          <w:lang w:eastAsia="he-IL"/>
        </w:rPr>
      </w:pPr>
    </w:p>
    <w:p w14:paraId="7DF46A99" w14:textId="4727B4B7" w:rsidR="00B55C13" w:rsidRDefault="00B55C13" w:rsidP="00B55C13">
      <w:pPr>
        <w:rPr>
          <w:rtl/>
          <w:lang w:eastAsia="he-IL"/>
        </w:rPr>
      </w:pPr>
      <w:bookmarkStart w:id="730" w:name="_ETM_Q1_1626747"/>
      <w:bookmarkStart w:id="731" w:name="_ETM_Q1_1626772"/>
      <w:bookmarkEnd w:id="730"/>
      <w:bookmarkEnd w:id="731"/>
      <w:r>
        <w:rPr>
          <w:rFonts w:hint="cs"/>
          <w:rtl/>
          <w:lang w:eastAsia="he-IL"/>
        </w:rPr>
        <w:t xml:space="preserve">אז אני </w:t>
      </w:r>
      <w:bookmarkStart w:id="732" w:name="_ETM_Q1_1627507"/>
      <w:bookmarkEnd w:id="732"/>
      <w:r>
        <w:rPr>
          <w:rFonts w:hint="cs"/>
          <w:rtl/>
          <w:lang w:eastAsia="he-IL"/>
        </w:rPr>
        <w:t xml:space="preserve">אוסיף לנוסח בהמשך, לא לקראת קריאה שנייה ושלישית אלא כבר </w:t>
      </w:r>
      <w:bookmarkStart w:id="733" w:name="_ETM_Q1_1631811"/>
      <w:bookmarkEnd w:id="733"/>
      <w:r>
        <w:rPr>
          <w:rFonts w:hint="cs"/>
          <w:rtl/>
          <w:lang w:eastAsia="he-IL"/>
        </w:rPr>
        <w:t xml:space="preserve">עכשיו בקריאה הראשונה, חשש ממשי ונוסיף גם לפגיעה חמורה במידע, </w:t>
      </w:r>
      <w:bookmarkStart w:id="734" w:name="_ETM_Q1_1638740"/>
      <w:bookmarkEnd w:id="734"/>
      <w:r>
        <w:rPr>
          <w:rFonts w:hint="cs"/>
          <w:rtl/>
          <w:lang w:eastAsia="he-IL"/>
        </w:rPr>
        <w:t>בממשק או בתהליך?</w:t>
      </w:r>
      <w:r>
        <w:rPr>
          <w:lang w:eastAsia="he-IL"/>
        </w:rPr>
        <w:t xml:space="preserve"> </w:t>
      </w:r>
      <w:r>
        <w:rPr>
          <w:rFonts w:hint="cs"/>
          <w:rtl/>
          <w:lang w:eastAsia="he-IL"/>
        </w:rPr>
        <w:t xml:space="preserve">אוקיי. נתאים את זה, אם נצטרך </w:t>
      </w:r>
      <w:bookmarkStart w:id="735" w:name="_ETM_Q1_1643889"/>
      <w:bookmarkEnd w:id="735"/>
      <w:r>
        <w:rPr>
          <w:rFonts w:hint="cs"/>
          <w:rtl/>
          <w:lang w:eastAsia="he-IL"/>
        </w:rPr>
        <w:t xml:space="preserve">עוד התאמות לנוסח. </w:t>
      </w:r>
    </w:p>
    <w:p w14:paraId="05F38271" w14:textId="77777777" w:rsidR="00B55C13" w:rsidRDefault="00B55C13" w:rsidP="00B55C13">
      <w:pPr>
        <w:rPr>
          <w:rtl/>
          <w:lang w:eastAsia="he-IL"/>
        </w:rPr>
      </w:pPr>
      <w:bookmarkStart w:id="736" w:name="_ETM_Q1_1648671"/>
      <w:bookmarkStart w:id="737" w:name="_ETM_Q1_1648705"/>
      <w:bookmarkStart w:id="738" w:name="_ETM_Q1_1645448"/>
      <w:bookmarkEnd w:id="736"/>
      <w:bookmarkEnd w:id="737"/>
      <w:bookmarkEnd w:id="738"/>
    </w:p>
    <w:p w14:paraId="4989B655" w14:textId="61BB5210" w:rsidR="00B55C13" w:rsidRDefault="00B55C13" w:rsidP="00B55C13">
      <w:pPr>
        <w:pStyle w:val="a4"/>
        <w:keepNext/>
        <w:rPr>
          <w:rtl/>
        </w:rPr>
      </w:pPr>
      <w:bookmarkStart w:id="739" w:name="ET_speaker_קריאה_67"/>
      <w:r w:rsidRPr="00B55C13">
        <w:rPr>
          <w:rStyle w:val="TagStyle"/>
          <w:rtl/>
        </w:rPr>
        <w:t xml:space="preserve"> &lt;&lt; דובר &gt;&gt; </w:t>
      </w:r>
      <w:r w:rsidR="00481A0A">
        <w:rPr>
          <w:rFonts w:hint="cs"/>
          <w:rtl/>
        </w:rPr>
        <w:t>ליאור</w:t>
      </w:r>
      <w:r>
        <w:rPr>
          <w:rtl/>
        </w:rPr>
        <w:t>ה</w:t>
      </w:r>
      <w:r w:rsidR="00481A0A">
        <w:rPr>
          <w:rFonts w:hint="cs"/>
          <w:rtl/>
        </w:rPr>
        <w:t xml:space="preserve"> שכטר</w:t>
      </w:r>
      <w:r>
        <w:rPr>
          <w:rtl/>
        </w:rPr>
        <w:t>:</w:t>
      </w:r>
      <w:r w:rsidRPr="00B55C13">
        <w:rPr>
          <w:rStyle w:val="TagStyle"/>
          <w:rtl/>
        </w:rPr>
        <w:t xml:space="preserve"> &lt;&lt; דובר &gt;&gt;</w:t>
      </w:r>
      <w:r w:rsidR="008F502D">
        <w:rPr>
          <w:rtl/>
        </w:rPr>
        <w:t xml:space="preserve"> </w:t>
      </w:r>
      <w:bookmarkEnd w:id="739"/>
    </w:p>
    <w:p w14:paraId="27153482" w14:textId="77777777" w:rsidR="00B55C13" w:rsidRDefault="00B55C13" w:rsidP="00B55C13">
      <w:pPr>
        <w:pStyle w:val="KeepWithNext"/>
        <w:rPr>
          <w:rtl/>
          <w:lang w:eastAsia="he-IL"/>
        </w:rPr>
      </w:pPr>
    </w:p>
    <w:p w14:paraId="60E9E739" w14:textId="53C1156F" w:rsidR="00B55C13" w:rsidRDefault="00B55C13" w:rsidP="00B55C13">
      <w:pPr>
        <w:rPr>
          <w:rtl/>
          <w:lang w:eastAsia="he-IL"/>
        </w:rPr>
      </w:pPr>
      <w:bookmarkStart w:id="740" w:name="_ETM_Q1_1645698"/>
      <w:bookmarkStart w:id="741" w:name="_ETM_Q1_1645722"/>
      <w:bookmarkEnd w:id="740"/>
      <w:bookmarkEnd w:id="741"/>
      <w:r>
        <w:rPr>
          <w:rFonts w:hint="cs"/>
          <w:rtl/>
          <w:lang w:eastAsia="he-IL"/>
        </w:rPr>
        <w:t>אירוע סייבר.</w:t>
      </w:r>
    </w:p>
    <w:p w14:paraId="1DD740D5" w14:textId="77777777" w:rsidR="00B55C13" w:rsidRDefault="00B55C13" w:rsidP="00B55C13">
      <w:pPr>
        <w:rPr>
          <w:rtl/>
          <w:lang w:eastAsia="he-IL"/>
        </w:rPr>
      </w:pPr>
      <w:bookmarkStart w:id="742" w:name="_ETM_Q1_1647856"/>
      <w:bookmarkStart w:id="743" w:name="_ETM_Q1_1647891"/>
      <w:bookmarkStart w:id="744" w:name="_ETM_Q1_1645888"/>
      <w:bookmarkEnd w:id="742"/>
      <w:bookmarkEnd w:id="743"/>
      <w:bookmarkEnd w:id="744"/>
    </w:p>
    <w:p w14:paraId="365F77F5" w14:textId="4536063F" w:rsidR="00B55C13" w:rsidRDefault="00B55C13" w:rsidP="00B55C13">
      <w:pPr>
        <w:pStyle w:val="a4"/>
        <w:keepNext/>
        <w:rPr>
          <w:rtl/>
        </w:rPr>
      </w:pPr>
      <w:bookmarkStart w:id="745" w:name="ET_speaker_אילת_וולברג_68"/>
      <w:r w:rsidRPr="00B55C13">
        <w:rPr>
          <w:rStyle w:val="TagStyle"/>
          <w:rtl/>
        </w:rPr>
        <w:t xml:space="preserve"> &lt;&lt; דובר &gt;&gt; </w:t>
      </w:r>
      <w:r>
        <w:rPr>
          <w:rtl/>
        </w:rPr>
        <w:t xml:space="preserve">אילת </w:t>
      </w:r>
      <w:proofErr w:type="spellStart"/>
      <w:r>
        <w:rPr>
          <w:rtl/>
        </w:rPr>
        <w:t>וולברג</w:t>
      </w:r>
      <w:proofErr w:type="spellEnd"/>
      <w:r>
        <w:rPr>
          <w:rtl/>
        </w:rPr>
        <w:t>:</w:t>
      </w:r>
      <w:r w:rsidRPr="00B55C13">
        <w:rPr>
          <w:rStyle w:val="TagStyle"/>
          <w:rtl/>
        </w:rPr>
        <w:t xml:space="preserve"> &lt;&lt; דובר &gt;&gt;</w:t>
      </w:r>
      <w:r w:rsidR="008F502D">
        <w:rPr>
          <w:rtl/>
        </w:rPr>
        <w:t xml:space="preserve"> </w:t>
      </w:r>
      <w:bookmarkEnd w:id="745"/>
    </w:p>
    <w:p w14:paraId="690A0B00" w14:textId="77777777" w:rsidR="00B55C13" w:rsidRDefault="00B55C13" w:rsidP="00B55C13">
      <w:pPr>
        <w:pStyle w:val="KeepWithNext"/>
        <w:rPr>
          <w:rtl/>
          <w:lang w:eastAsia="he-IL"/>
        </w:rPr>
      </w:pPr>
    </w:p>
    <w:p w14:paraId="701DB59E" w14:textId="7B2F6E3A" w:rsidR="00B55C13" w:rsidRDefault="00B55C13" w:rsidP="00B55C13">
      <w:pPr>
        <w:rPr>
          <w:rtl/>
          <w:lang w:eastAsia="he-IL"/>
        </w:rPr>
      </w:pPr>
      <w:bookmarkStart w:id="746" w:name="_ETM_Q1_1646127"/>
      <w:bookmarkStart w:id="747" w:name="_ETM_Q1_1646151"/>
      <w:bookmarkEnd w:id="746"/>
      <w:bookmarkEnd w:id="747"/>
      <w:r>
        <w:rPr>
          <w:rFonts w:hint="cs"/>
          <w:rtl/>
          <w:lang w:eastAsia="he-IL"/>
        </w:rPr>
        <w:t xml:space="preserve">אני לא יודעת, פה </w:t>
      </w:r>
      <w:bookmarkStart w:id="748" w:name="_ETM_Q1_1651565"/>
      <w:bookmarkEnd w:id="748"/>
      <w:r>
        <w:rPr>
          <w:rFonts w:hint="cs"/>
          <w:rtl/>
          <w:lang w:eastAsia="he-IL"/>
        </w:rPr>
        <w:t xml:space="preserve">גורם המקצוע מציע נוסח שמבחינתו כולל את העניין של </w:t>
      </w:r>
      <w:bookmarkStart w:id="749" w:name="_ETM_Q1_1654572"/>
      <w:bookmarkEnd w:id="749"/>
      <w:r>
        <w:rPr>
          <w:rFonts w:hint="cs"/>
          <w:rtl/>
          <w:lang w:eastAsia="he-IL"/>
        </w:rPr>
        <w:t>הגנת סייבר</w:t>
      </w:r>
      <w:r w:rsidR="00481A0A">
        <w:rPr>
          <w:rFonts w:hint="cs"/>
          <w:rtl/>
          <w:lang w:eastAsia="he-IL"/>
        </w:rPr>
        <w:t>.</w:t>
      </w:r>
      <w:r>
        <w:rPr>
          <w:rFonts w:hint="cs"/>
          <w:rtl/>
          <w:lang w:eastAsia="he-IL"/>
        </w:rPr>
        <w:t xml:space="preserve"> אם יש הערות על נוסח הזה, </w:t>
      </w:r>
      <w:bookmarkStart w:id="750" w:name="_ETM_Q1_1657051"/>
      <w:bookmarkEnd w:id="750"/>
      <w:r>
        <w:rPr>
          <w:rFonts w:hint="cs"/>
          <w:rtl/>
          <w:lang w:eastAsia="he-IL"/>
        </w:rPr>
        <w:t xml:space="preserve">אז </w:t>
      </w:r>
      <w:r>
        <w:rPr>
          <w:rtl/>
          <w:lang w:eastAsia="he-IL"/>
        </w:rPr>
        <w:t>–</w:t>
      </w:r>
      <w:r>
        <w:rPr>
          <w:rFonts w:hint="cs"/>
          <w:rtl/>
          <w:lang w:eastAsia="he-IL"/>
        </w:rPr>
        <w:t xml:space="preserve"> </w:t>
      </w:r>
      <w:bookmarkStart w:id="751" w:name="_ETM_Q1_1658545"/>
      <w:bookmarkEnd w:id="751"/>
    </w:p>
    <w:p w14:paraId="637CEC3F" w14:textId="77777777" w:rsidR="00B55C13" w:rsidRDefault="00B55C13" w:rsidP="00B55C13">
      <w:pPr>
        <w:rPr>
          <w:rtl/>
          <w:lang w:eastAsia="he-IL"/>
        </w:rPr>
      </w:pPr>
      <w:bookmarkStart w:id="752" w:name="_ETM_Q1_1658583"/>
      <w:bookmarkStart w:id="753" w:name="_ETM_Q1_1661262"/>
      <w:bookmarkEnd w:id="752"/>
      <w:bookmarkEnd w:id="753"/>
    </w:p>
    <w:p w14:paraId="5A996757" w14:textId="2B8366D1" w:rsidR="00B55C13" w:rsidRDefault="00B55C13" w:rsidP="00B55C13">
      <w:pPr>
        <w:pStyle w:val="af9"/>
        <w:keepNext/>
        <w:rPr>
          <w:rtl/>
          <w:lang w:eastAsia="he-IL"/>
        </w:rPr>
      </w:pPr>
      <w:bookmarkStart w:id="754" w:name="ET_guest_טל_פלדמן_69"/>
      <w:r w:rsidRPr="00B55C13">
        <w:rPr>
          <w:rStyle w:val="TagStyle"/>
          <w:rtl/>
        </w:rPr>
        <w:t xml:space="preserve"> &lt;&lt; אורח &gt;&gt; </w:t>
      </w:r>
      <w:r>
        <w:rPr>
          <w:rtl/>
          <w:lang w:eastAsia="he-IL"/>
        </w:rPr>
        <w:t>טל פלדמן:</w:t>
      </w:r>
      <w:r w:rsidRPr="00B55C13">
        <w:rPr>
          <w:rStyle w:val="TagStyle"/>
          <w:rtl/>
        </w:rPr>
        <w:t xml:space="preserve"> &lt;&lt; אורח &gt;&gt;</w:t>
      </w:r>
      <w:r w:rsidR="008F502D">
        <w:rPr>
          <w:rtl/>
          <w:lang w:eastAsia="he-IL"/>
        </w:rPr>
        <w:t xml:space="preserve"> </w:t>
      </w:r>
      <w:bookmarkEnd w:id="754"/>
    </w:p>
    <w:p w14:paraId="09664990" w14:textId="77777777" w:rsidR="00B55C13" w:rsidRDefault="00B55C13" w:rsidP="00B55C13">
      <w:pPr>
        <w:pStyle w:val="KeepWithNext"/>
        <w:rPr>
          <w:rtl/>
          <w:lang w:eastAsia="he-IL"/>
        </w:rPr>
      </w:pPr>
    </w:p>
    <w:p w14:paraId="4FBBC0E3" w14:textId="77777777" w:rsidR="00391603" w:rsidRDefault="00B55C13" w:rsidP="00B55C13">
      <w:pPr>
        <w:rPr>
          <w:rtl/>
          <w:lang w:eastAsia="he-IL"/>
        </w:rPr>
      </w:pPr>
      <w:bookmarkStart w:id="755" w:name="_ETM_Q1_1661536"/>
      <w:bookmarkStart w:id="756" w:name="_ETM_Q1_1661562"/>
      <w:bookmarkEnd w:id="755"/>
      <w:bookmarkEnd w:id="756"/>
      <w:r>
        <w:rPr>
          <w:rFonts w:hint="cs"/>
          <w:rtl/>
          <w:lang w:eastAsia="he-IL"/>
        </w:rPr>
        <w:t xml:space="preserve">לדעתי, קרן, כיוונת לזה שהנוסח יהיה זהה </w:t>
      </w:r>
      <w:bookmarkStart w:id="757" w:name="_ETM_Q1_1664654"/>
      <w:bookmarkEnd w:id="757"/>
      <w:r>
        <w:rPr>
          <w:rFonts w:hint="cs"/>
          <w:rtl/>
          <w:lang w:eastAsia="he-IL"/>
        </w:rPr>
        <w:t>בעצם לסעיף 11(א)(2),</w:t>
      </w:r>
      <w:r>
        <w:rPr>
          <w:lang w:eastAsia="he-IL"/>
        </w:rPr>
        <w:t xml:space="preserve"> </w:t>
      </w:r>
      <w:r>
        <w:rPr>
          <w:rFonts w:hint="cs"/>
          <w:rtl/>
          <w:lang w:eastAsia="he-IL"/>
        </w:rPr>
        <w:t xml:space="preserve">לא? </w:t>
      </w:r>
    </w:p>
    <w:p w14:paraId="148DEBA2" w14:textId="77777777" w:rsidR="00391603" w:rsidRDefault="00391603" w:rsidP="00B55C13">
      <w:pPr>
        <w:rPr>
          <w:rtl/>
          <w:lang w:eastAsia="he-IL"/>
        </w:rPr>
      </w:pPr>
    </w:p>
    <w:p w14:paraId="36BB58B8" w14:textId="7CBE5428" w:rsidR="00391603" w:rsidRDefault="00391603" w:rsidP="00391603">
      <w:pPr>
        <w:pStyle w:val="af9"/>
        <w:keepNext/>
        <w:rPr>
          <w:rtl/>
          <w:lang w:eastAsia="he-IL"/>
        </w:rPr>
      </w:pPr>
      <w:bookmarkStart w:id="758" w:name="ET_guest_קרן_גלאון_765"/>
      <w:r w:rsidRPr="00391603">
        <w:rPr>
          <w:rStyle w:val="TagStyle"/>
          <w:rtl/>
        </w:rPr>
        <w:t xml:space="preserve"> &lt;&lt; אורח &gt;&gt; </w:t>
      </w:r>
      <w:r>
        <w:rPr>
          <w:rtl/>
          <w:lang w:eastAsia="he-IL"/>
        </w:rPr>
        <w:t>קרן גלאון:</w:t>
      </w:r>
      <w:r w:rsidRPr="00391603">
        <w:rPr>
          <w:rStyle w:val="TagStyle"/>
          <w:rtl/>
        </w:rPr>
        <w:t xml:space="preserve"> &lt;&lt; אורח &gt;&gt;</w:t>
      </w:r>
      <w:r w:rsidR="00F26AA8">
        <w:rPr>
          <w:rtl/>
          <w:lang w:eastAsia="he-IL"/>
        </w:rPr>
        <w:t xml:space="preserve"> </w:t>
      </w:r>
      <w:bookmarkEnd w:id="758"/>
    </w:p>
    <w:p w14:paraId="09BADB5A" w14:textId="77777777" w:rsidR="00391603" w:rsidRDefault="00391603" w:rsidP="00391603">
      <w:pPr>
        <w:pStyle w:val="KeepWithNext"/>
        <w:rPr>
          <w:rtl/>
          <w:lang w:eastAsia="he-IL"/>
        </w:rPr>
      </w:pPr>
    </w:p>
    <w:p w14:paraId="192ECC9B" w14:textId="31602016" w:rsidR="00B55C13" w:rsidRDefault="00B55C13" w:rsidP="00B55C13">
      <w:pPr>
        <w:rPr>
          <w:rtl/>
          <w:lang w:eastAsia="he-IL"/>
        </w:rPr>
      </w:pPr>
      <w:r>
        <w:rPr>
          <w:rFonts w:hint="cs"/>
          <w:rtl/>
          <w:lang w:eastAsia="he-IL"/>
        </w:rPr>
        <w:t>תקיפת סייבר.</w:t>
      </w:r>
    </w:p>
    <w:p w14:paraId="5EF5A978" w14:textId="77777777" w:rsidR="00B55C13" w:rsidRDefault="00B55C13" w:rsidP="00B55C13">
      <w:pPr>
        <w:rPr>
          <w:rtl/>
          <w:lang w:eastAsia="he-IL"/>
        </w:rPr>
      </w:pPr>
      <w:bookmarkStart w:id="759" w:name="_ETM_Q1_1676062"/>
      <w:bookmarkStart w:id="760" w:name="_ETM_Q1_1676098"/>
      <w:bookmarkEnd w:id="759"/>
      <w:bookmarkEnd w:id="760"/>
    </w:p>
    <w:p w14:paraId="0E10F4EE" w14:textId="67C3D987" w:rsidR="00B55C13" w:rsidRDefault="00B55C13" w:rsidP="00B55C13">
      <w:pPr>
        <w:pStyle w:val="af6"/>
        <w:keepNext/>
        <w:rPr>
          <w:rtl/>
        </w:rPr>
      </w:pPr>
      <w:bookmarkStart w:id="761" w:name="ET_yor_6447_70"/>
      <w:r w:rsidRPr="00B55C13">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B55C13">
        <w:rPr>
          <w:rStyle w:val="TagStyle"/>
          <w:rtl/>
        </w:rPr>
        <w:t xml:space="preserve"> &lt;&lt; יור &gt;&gt;</w:t>
      </w:r>
      <w:r w:rsidR="008F502D">
        <w:rPr>
          <w:rtl/>
        </w:rPr>
        <w:t xml:space="preserve"> </w:t>
      </w:r>
      <w:bookmarkEnd w:id="761"/>
    </w:p>
    <w:p w14:paraId="26BF8454" w14:textId="77777777" w:rsidR="00B55C13" w:rsidRDefault="00B55C13" w:rsidP="00B55C13">
      <w:pPr>
        <w:pStyle w:val="KeepWithNext"/>
        <w:rPr>
          <w:rtl/>
          <w:lang w:eastAsia="he-IL"/>
        </w:rPr>
      </w:pPr>
    </w:p>
    <w:p w14:paraId="323C611D" w14:textId="1F5B3BEB" w:rsidR="00B55C13" w:rsidRDefault="00B55C13" w:rsidP="00B55C13">
      <w:pPr>
        <w:rPr>
          <w:rtl/>
          <w:lang w:eastAsia="he-IL"/>
        </w:rPr>
      </w:pPr>
      <w:bookmarkStart w:id="762" w:name="_ETM_Q1_1674712"/>
      <w:bookmarkStart w:id="763" w:name="_ETM_Q1_1674739"/>
      <w:bookmarkEnd w:id="762"/>
      <w:bookmarkEnd w:id="763"/>
      <w:r>
        <w:rPr>
          <w:rFonts w:hint="cs"/>
          <w:rtl/>
          <w:lang w:eastAsia="he-IL"/>
        </w:rPr>
        <w:t xml:space="preserve">אני לא רוצה להתעכב </w:t>
      </w:r>
      <w:bookmarkStart w:id="764" w:name="_ETM_Q1_1676989"/>
      <w:bookmarkEnd w:id="764"/>
      <w:r>
        <w:rPr>
          <w:rFonts w:hint="cs"/>
          <w:rtl/>
          <w:lang w:eastAsia="he-IL"/>
        </w:rPr>
        <w:t xml:space="preserve">יותר מדי על זה. תמצאו נוסח. </w:t>
      </w:r>
    </w:p>
    <w:p w14:paraId="3DEA7DC2" w14:textId="77777777" w:rsidR="00B55C13" w:rsidRDefault="00B55C13" w:rsidP="00B55C13">
      <w:pPr>
        <w:rPr>
          <w:rtl/>
          <w:lang w:eastAsia="he-IL"/>
        </w:rPr>
      </w:pPr>
      <w:bookmarkStart w:id="765" w:name="_ETM_Q1_1680411"/>
      <w:bookmarkStart w:id="766" w:name="_ETM_Q1_1680447"/>
      <w:bookmarkEnd w:id="765"/>
      <w:bookmarkEnd w:id="766"/>
    </w:p>
    <w:p w14:paraId="31EEA885" w14:textId="51AD5B26" w:rsidR="00B55C13" w:rsidRDefault="00B55C13" w:rsidP="00B55C13">
      <w:pPr>
        <w:pStyle w:val="a4"/>
        <w:keepNext/>
        <w:rPr>
          <w:rtl/>
        </w:rPr>
      </w:pPr>
      <w:bookmarkStart w:id="767" w:name="ET_speaker_אילת_וולברג_71"/>
      <w:r w:rsidRPr="00B55C13">
        <w:rPr>
          <w:rStyle w:val="TagStyle"/>
          <w:rtl/>
        </w:rPr>
        <w:t xml:space="preserve"> &lt;&lt; דובר &gt;&gt; </w:t>
      </w:r>
      <w:r>
        <w:rPr>
          <w:rtl/>
        </w:rPr>
        <w:t xml:space="preserve">אילת </w:t>
      </w:r>
      <w:proofErr w:type="spellStart"/>
      <w:r>
        <w:rPr>
          <w:rtl/>
        </w:rPr>
        <w:t>וולברג</w:t>
      </w:r>
      <w:proofErr w:type="spellEnd"/>
      <w:r>
        <w:rPr>
          <w:rtl/>
        </w:rPr>
        <w:t>:</w:t>
      </w:r>
      <w:r w:rsidRPr="00B55C13">
        <w:rPr>
          <w:rStyle w:val="TagStyle"/>
          <w:rtl/>
        </w:rPr>
        <w:t xml:space="preserve"> &lt;&lt; דובר &gt;&gt;</w:t>
      </w:r>
      <w:r w:rsidR="008F502D">
        <w:rPr>
          <w:rtl/>
        </w:rPr>
        <w:t xml:space="preserve"> </w:t>
      </w:r>
      <w:bookmarkEnd w:id="767"/>
    </w:p>
    <w:p w14:paraId="33A8ADC8" w14:textId="77777777" w:rsidR="00B55C13" w:rsidRDefault="00B55C13" w:rsidP="00B55C13">
      <w:pPr>
        <w:pStyle w:val="KeepWithNext"/>
        <w:rPr>
          <w:rtl/>
          <w:lang w:eastAsia="he-IL"/>
        </w:rPr>
      </w:pPr>
    </w:p>
    <w:p w14:paraId="7BAD3F37" w14:textId="6CA90505" w:rsidR="00B55C13" w:rsidRDefault="00B55C13" w:rsidP="00B55C13">
      <w:pPr>
        <w:rPr>
          <w:rtl/>
          <w:lang w:eastAsia="he-IL"/>
        </w:rPr>
      </w:pPr>
      <w:bookmarkStart w:id="768" w:name="_ETM_Q1_1681912"/>
      <w:bookmarkStart w:id="769" w:name="_ETM_Q1_1681939"/>
      <w:bookmarkEnd w:id="768"/>
      <w:bookmarkEnd w:id="769"/>
      <w:r>
        <w:rPr>
          <w:rFonts w:hint="cs"/>
          <w:rtl/>
          <w:lang w:eastAsia="he-IL"/>
        </w:rPr>
        <w:t xml:space="preserve">אם זה מקובל 11(א)(2) </w:t>
      </w:r>
      <w:bookmarkStart w:id="770" w:name="_ETM_Q1_1678043"/>
      <w:bookmarkEnd w:id="770"/>
      <w:r>
        <w:rPr>
          <w:rFonts w:hint="cs"/>
          <w:rtl/>
          <w:lang w:eastAsia="he-IL"/>
        </w:rPr>
        <w:t>אני יכולה להקריא את זה ולכתוב את זה. ב-11(א)(2) זה</w:t>
      </w:r>
      <w:bookmarkStart w:id="771" w:name="_ETM_Q1_1690544"/>
      <w:bookmarkEnd w:id="771"/>
      <w:r>
        <w:rPr>
          <w:rFonts w:hint="cs"/>
          <w:rtl/>
          <w:lang w:eastAsia="he-IL"/>
        </w:rPr>
        <w:t xml:space="preserve"> יהיה חשש ממשי להתרחשותה של תקיפת סייבר אצל מקור המידע </w:t>
      </w:r>
      <w:bookmarkStart w:id="772" w:name="_ETM_Q1_1692083"/>
      <w:bookmarkEnd w:id="772"/>
      <w:r>
        <w:rPr>
          <w:rFonts w:hint="cs"/>
          <w:rtl/>
          <w:lang w:eastAsia="he-IL"/>
        </w:rPr>
        <w:t xml:space="preserve">או מקבל המידע העלולה לגרום לפגיעה משמעותית במידע, בממשק או </w:t>
      </w:r>
      <w:bookmarkStart w:id="773" w:name="_ETM_Q1_1694873"/>
      <w:bookmarkEnd w:id="773"/>
      <w:r>
        <w:rPr>
          <w:rFonts w:hint="cs"/>
          <w:rtl/>
          <w:lang w:eastAsia="he-IL"/>
        </w:rPr>
        <w:t xml:space="preserve">בתהליך הנוגע להם. זה נוסח שמקובל גם לעניין הזה? </w:t>
      </w:r>
      <w:bookmarkStart w:id="774" w:name="_ETM_Q1_1698294"/>
      <w:bookmarkEnd w:id="774"/>
    </w:p>
    <w:p w14:paraId="5E39C3EF" w14:textId="77777777" w:rsidR="00B55C13" w:rsidRDefault="00B55C13" w:rsidP="00B55C13">
      <w:pPr>
        <w:rPr>
          <w:rtl/>
          <w:lang w:eastAsia="he-IL"/>
        </w:rPr>
      </w:pPr>
      <w:bookmarkStart w:id="775" w:name="_ETM_Q1_1702223"/>
      <w:bookmarkStart w:id="776" w:name="_ETM_Q1_1702261"/>
      <w:bookmarkStart w:id="777" w:name="_ETM_Q1_1699735"/>
      <w:bookmarkEnd w:id="775"/>
      <w:bookmarkEnd w:id="776"/>
      <w:bookmarkEnd w:id="777"/>
    </w:p>
    <w:p w14:paraId="56047E87" w14:textId="12F4CBD4" w:rsidR="00B55C13" w:rsidRDefault="00B55C13" w:rsidP="00B55C13">
      <w:pPr>
        <w:pStyle w:val="af9"/>
        <w:keepNext/>
        <w:rPr>
          <w:rtl/>
          <w:lang w:eastAsia="he-IL"/>
        </w:rPr>
      </w:pPr>
      <w:bookmarkStart w:id="778" w:name="ET_guest_קרן_גלאון_72"/>
      <w:r w:rsidRPr="00B55C13">
        <w:rPr>
          <w:rStyle w:val="TagStyle"/>
          <w:rtl/>
        </w:rPr>
        <w:t xml:space="preserve"> &lt;&lt; אורח &gt;&gt; </w:t>
      </w:r>
      <w:r>
        <w:rPr>
          <w:rtl/>
          <w:lang w:eastAsia="he-IL"/>
        </w:rPr>
        <w:t>קרן גלאון:</w:t>
      </w:r>
      <w:r w:rsidRPr="00B55C13">
        <w:rPr>
          <w:rStyle w:val="TagStyle"/>
          <w:rtl/>
        </w:rPr>
        <w:t xml:space="preserve"> &lt;&lt; אורח &gt;&gt;</w:t>
      </w:r>
      <w:r w:rsidR="008F502D">
        <w:rPr>
          <w:rtl/>
          <w:lang w:eastAsia="he-IL"/>
        </w:rPr>
        <w:t xml:space="preserve"> </w:t>
      </w:r>
      <w:bookmarkEnd w:id="778"/>
    </w:p>
    <w:p w14:paraId="7D7EDF54" w14:textId="77777777" w:rsidR="00B55C13" w:rsidRDefault="00B55C13" w:rsidP="00B55C13">
      <w:pPr>
        <w:pStyle w:val="KeepWithNext"/>
        <w:rPr>
          <w:rtl/>
          <w:lang w:eastAsia="he-IL"/>
        </w:rPr>
      </w:pPr>
    </w:p>
    <w:p w14:paraId="2FFBA00A" w14:textId="2FF5843D" w:rsidR="00B55C13" w:rsidRDefault="00B55C13" w:rsidP="00B55C13">
      <w:pPr>
        <w:rPr>
          <w:rtl/>
          <w:lang w:eastAsia="he-IL"/>
        </w:rPr>
      </w:pPr>
      <w:bookmarkStart w:id="779" w:name="_ETM_Q1_1700028"/>
      <w:bookmarkStart w:id="780" w:name="_ETM_Q1_1700062"/>
      <w:bookmarkEnd w:id="779"/>
      <w:bookmarkEnd w:id="780"/>
      <w:r>
        <w:rPr>
          <w:rFonts w:hint="cs"/>
          <w:rtl/>
          <w:lang w:eastAsia="he-IL"/>
        </w:rPr>
        <w:t xml:space="preserve">זה נכון, רק שפה זה אצל בעל ההיתר. </w:t>
      </w:r>
    </w:p>
    <w:p w14:paraId="4E89F9DE" w14:textId="77777777" w:rsidR="00B55C13" w:rsidRDefault="00B55C13" w:rsidP="00B55C13">
      <w:pPr>
        <w:rPr>
          <w:rtl/>
          <w:lang w:eastAsia="he-IL"/>
        </w:rPr>
      </w:pPr>
      <w:bookmarkStart w:id="781" w:name="_ETM_Q1_1705078"/>
      <w:bookmarkStart w:id="782" w:name="_ETM_Q1_1705113"/>
      <w:bookmarkEnd w:id="781"/>
      <w:bookmarkEnd w:id="782"/>
    </w:p>
    <w:p w14:paraId="21897391" w14:textId="62082584" w:rsidR="00B55C13" w:rsidRDefault="00B55C13" w:rsidP="00B55C13">
      <w:pPr>
        <w:pStyle w:val="a4"/>
        <w:keepNext/>
        <w:rPr>
          <w:rtl/>
        </w:rPr>
      </w:pPr>
      <w:bookmarkStart w:id="783" w:name="ET_speaker_אילת_וולברג_73"/>
      <w:r w:rsidRPr="00B55C13">
        <w:rPr>
          <w:rStyle w:val="TagStyle"/>
          <w:rtl/>
        </w:rPr>
        <w:t xml:space="preserve"> &lt;&lt; דובר &gt;&gt; </w:t>
      </w:r>
      <w:r>
        <w:rPr>
          <w:rtl/>
        </w:rPr>
        <w:t xml:space="preserve">אילת </w:t>
      </w:r>
      <w:proofErr w:type="spellStart"/>
      <w:r>
        <w:rPr>
          <w:rtl/>
        </w:rPr>
        <w:t>וולברג</w:t>
      </w:r>
      <w:proofErr w:type="spellEnd"/>
      <w:r>
        <w:rPr>
          <w:rtl/>
        </w:rPr>
        <w:t>:</w:t>
      </w:r>
      <w:r w:rsidRPr="00B55C13">
        <w:rPr>
          <w:rStyle w:val="TagStyle"/>
          <w:rtl/>
        </w:rPr>
        <w:t xml:space="preserve"> &lt;&lt; דובר &gt;&gt;</w:t>
      </w:r>
      <w:r w:rsidR="008F502D">
        <w:rPr>
          <w:rtl/>
        </w:rPr>
        <w:t xml:space="preserve"> </w:t>
      </w:r>
      <w:bookmarkEnd w:id="783"/>
    </w:p>
    <w:p w14:paraId="4408BB5F" w14:textId="77777777" w:rsidR="00B55C13" w:rsidRDefault="00B55C13" w:rsidP="00B55C13">
      <w:pPr>
        <w:pStyle w:val="KeepWithNext"/>
        <w:rPr>
          <w:rtl/>
          <w:lang w:eastAsia="he-IL"/>
        </w:rPr>
      </w:pPr>
    </w:p>
    <w:p w14:paraId="302B11B4" w14:textId="7F5ACFAA" w:rsidR="00B55C13" w:rsidRDefault="00B55C13" w:rsidP="00B55C13">
      <w:pPr>
        <w:rPr>
          <w:rtl/>
          <w:lang w:eastAsia="he-IL"/>
        </w:rPr>
      </w:pPr>
      <w:bookmarkStart w:id="784" w:name="_ETM_Q1_1702450"/>
      <w:bookmarkStart w:id="785" w:name="_ETM_Q1_1702478"/>
      <w:bookmarkEnd w:id="784"/>
      <w:bookmarkEnd w:id="785"/>
      <w:r>
        <w:rPr>
          <w:rFonts w:hint="cs"/>
          <w:rtl/>
          <w:lang w:eastAsia="he-IL"/>
        </w:rPr>
        <w:t xml:space="preserve">כן, כמובן. </w:t>
      </w:r>
      <w:bookmarkStart w:id="786" w:name="_ETM_Q1_1704040"/>
      <w:bookmarkEnd w:id="786"/>
    </w:p>
    <w:p w14:paraId="357A696E" w14:textId="77777777" w:rsidR="00B55C13" w:rsidRDefault="00B55C13" w:rsidP="00B55C13">
      <w:pPr>
        <w:rPr>
          <w:rtl/>
          <w:lang w:eastAsia="he-IL"/>
        </w:rPr>
      </w:pPr>
      <w:bookmarkStart w:id="787" w:name="_ETM_Q1_1704142"/>
      <w:bookmarkStart w:id="788" w:name="_ETM_Q1_1704178"/>
      <w:bookmarkEnd w:id="787"/>
      <w:bookmarkEnd w:id="788"/>
    </w:p>
    <w:p w14:paraId="7ED44D07" w14:textId="53BC1292" w:rsidR="00B55C13" w:rsidRDefault="00B55C13" w:rsidP="00B55C13">
      <w:pPr>
        <w:pStyle w:val="af6"/>
        <w:keepNext/>
        <w:rPr>
          <w:rtl/>
        </w:rPr>
      </w:pPr>
      <w:bookmarkStart w:id="789" w:name="ET_yor_6447_74"/>
      <w:r w:rsidRPr="00B55C13">
        <w:rPr>
          <w:rStyle w:val="TagStyle"/>
          <w:rtl/>
        </w:rPr>
        <w:t xml:space="preserve"> &lt;&lt; יור &gt;&gt; </w:t>
      </w:r>
      <w:r>
        <w:rPr>
          <w:rtl/>
        </w:rPr>
        <w:t xml:space="preserve">היו"ר יונתן </w:t>
      </w:r>
      <w:proofErr w:type="spellStart"/>
      <w:r>
        <w:rPr>
          <w:rtl/>
        </w:rPr>
        <w:t>מישרקי</w:t>
      </w:r>
      <w:proofErr w:type="spellEnd"/>
      <w:r>
        <w:rPr>
          <w:rtl/>
        </w:rPr>
        <w:t>:</w:t>
      </w:r>
      <w:r w:rsidRPr="00B55C13">
        <w:rPr>
          <w:rStyle w:val="TagStyle"/>
          <w:rtl/>
        </w:rPr>
        <w:t xml:space="preserve"> &lt;&lt; יור &gt;&gt;</w:t>
      </w:r>
      <w:r w:rsidR="008F502D">
        <w:rPr>
          <w:rtl/>
        </w:rPr>
        <w:t xml:space="preserve"> </w:t>
      </w:r>
      <w:bookmarkEnd w:id="789"/>
    </w:p>
    <w:p w14:paraId="65B9C9AF" w14:textId="77777777" w:rsidR="00B55C13" w:rsidRDefault="00B55C13" w:rsidP="00B55C13">
      <w:pPr>
        <w:pStyle w:val="KeepWithNext"/>
        <w:rPr>
          <w:rtl/>
          <w:lang w:eastAsia="he-IL"/>
        </w:rPr>
      </w:pPr>
    </w:p>
    <w:p w14:paraId="530AEA35" w14:textId="1D256CE3" w:rsidR="00B55C13" w:rsidRDefault="00B55C13" w:rsidP="00B55C13">
      <w:pPr>
        <w:rPr>
          <w:rtl/>
          <w:lang w:eastAsia="he-IL"/>
        </w:rPr>
      </w:pPr>
      <w:bookmarkStart w:id="790" w:name="_ETM_Q1_1706318"/>
      <w:bookmarkStart w:id="791" w:name="_ETM_Q1_1706357"/>
      <w:bookmarkEnd w:id="790"/>
      <w:bookmarkEnd w:id="791"/>
      <w:r>
        <w:rPr>
          <w:rFonts w:hint="cs"/>
          <w:rtl/>
          <w:lang w:eastAsia="he-IL"/>
        </w:rPr>
        <w:t xml:space="preserve">אני מסמיך אותך לכתוב את הנוסח בהתאמה לדברים שנאמרו </w:t>
      </w:r>
      <w:bookmarkStart w:id="792" w:name="_ETM_Q1_1709279"/>
      <w:bookmarkEnd w:id="792"/>
      <w:r>
        <w:rPr>
          <w:rFonts w:hint="cs"/>
          <w:rtl/>
          <w:lang w:eastAsia="he-IL"/>
        </w:rPr>
        <w:t xml:space="preserve">פה ממערך הסייבר. </w:t>
      </w:r>
      <w:bookmarkStart w:id="793" w:name="_ETM_Q1_1712431"/>
      <w:bookmarkEnd w:id="793"/>
    </w:p>
    <w:p w14:paraId="01597CBA" w14:textId="77777777" w:rsidR="00B55C13" w:rsidRDefault="00B55C13" w:rsidP="00B55C13">
      <w:pPr>
        <w:rPr>
          <w:rtl/>
          <w:lang w:eastAsia="he-IL"/>
        </w:rPr>
      </w:pPr>
      <w:bookmarkStart w:id="794" w:name="_ETM_Q1_1712465"/>
      <w:bookmarkStart w:id="795" w:name="_ETM_Q1_1714543"/>
      <w:bookmarkEnd w:id="794"/>
      <w:bookmarkEnd w:id="795"/>
    </w:p>
    <w:p w14:paraId="23CB1142" w14:textId="7CDB5AA0" w:rsidR="00B55C13" w:rsidRDefault="00B55C13" w:rsidP="00B55C13">
      <w:pPr>
        <w:pStyle w:val="a4"/>
        <w:keepNext/>
        <w:rPr>
          <w:rtl/>
        </w:rPr>
      </w:pPr>
      <w:bookmarkStart w:id="796" w:name="ET_speaker_אילת_וולברג_75"/>
      <w:r w:rsidRPr="00B55C13">
        <w:rPr>
          <w:rStyle w:val="TagStyle"/>
          <w:rtl/>
        </w:rPr>
        <w:t xml:space="preserve"> &lt;&lt; דובר &gt;&gt; </w:t>
      </w:r>
      <w:r>
        <w:rPr>
          <w:rtl/>
        </w:rPr>
        <w:t xml:space="preserve">אילת </w:t>
      </w:r>
      <w:proofErr w:type="spellStart"/>
      <w:r>
        <w:rPr>
          <w:rtl/>
        </w:rPr>
        <w:t>וולברג</w:t>
      </w:r>
      <w:proofErr w:type="spellEnd"/>
      <w:r>
        <w:rPr>
          <w:rtl/>
        </w:rPr>
        <w:t>:</w:t>
      </w:r>
      <w:r w:rsidRPr="00B55C13">
        <w:rPr>
          <w:rStyle w:val="TagStyle"/>
          <w:rtl/>
        </w:rPr>
        <w:t xml:space="preserve"> &lt;&lt; דובר &gt;&gt;</w:t>
      </w:r>
      <w:r w:rsidR="008F502D">
        <w:rPr>
          <w:rtl/>
        </w:rPr>
        <w:t xml:space="preserve"> </w:t>
      </w:r>
      <w:bookmarkEnd w:id="796"/>
    </w:p>
    <w:p w14:paraId="0E3EF2DC" w14:textId="77777777" w:rsidR="00B55C13" w:rsidRDefault="00B55C13" w:rsidP="00B55C13">
      <w:pPr>
        <w:pStyle w:val="KeepWithNext"/>
        <w:rPr>
          <w:rtl/>
          <w:lang w:eastAsia="he-IL"/>
        </w:rPr>
      </w:pPr>
    </w:p>
    <w:p w14:paraId="28ED13CD" w14:textId="27BF9348" w:rsidR="00B55C13" w:rsidRDefault="00B55C13" w:rsidP="00B55C13">
      <w:pPr>
        <w:rPr>
          <w:rtl/>
          <w:lang w:eastAsia="he-IL"/>
        </w:rPr>
      </w:pPr>
      <w:bookmarkStart w:id="797" w:name="_ETM_Q1_1714819"/>
      <w:bookmarkStart w:id="798" w:name="_ETM_Q1_1714846"/>
      <w:bookmarkEnd w:id="797"/>
      <w:bookmarkEnd w:id="798"/>
      <w:r>
        <w:rPr>
          <w:rFonts w:hint="cs"/>
          <w:rtl/>
          <w:lang w:eastAsia="he-IL"/>
        </w:rPr>
        <w:t xml:space="preserve">בסעיף 8(א), כשמקבל מידע פונה לקבל את ההסכמה </w:t>
      </w:r>
      <w:r w:rsidR="006D4503">
        <w:rPr>
          <w:rFonts w:hint="cs"/>
          <w:rtl/>
          <w:lang w:eastAsia="he-IL"/>
        </w:rPr>
        <w:t xml:space="preserve">לגבי </w:t>
      </w:r>
      <w:r w:rsidR="00B551B6">
        <w:rPr>
          <w:rFonts w:hint="cs"/>
          <w:rtl/>
          <w:lang w:eastAsia="he-IL"/>
        </w:rPr>
        <w:t xml:space="preserve">קבלת המידע היה כתוב </w:t>
      </w:r>
      <w:bookmarkStart w:id="799" w:name="_ETM_Q1_1729867"/>
      <w:bookmarkEnd w:id="799"/>
      <w:r w:rsidR="00B551B6">
        <w:rPr>
          <w:rFonts w:hint="cs"/>
          <w:rtl/>
          <w:lang w:eastAsia="he-IL"/>
        </w:rPr>
        <w:t>שהוא יפנה למנהל הרשאות הגישה</w:t>
      </w:r>
      <w:r w:rsidR="00481A0A">
        <w:rPr>
          <w:rFonts w:hint="cs"/>
          <w:rtl/>
          <w:lang w:eastAsia="he-IL"/>
        </w:rPr>
        <w:t>.</w:t>
      </w:r>
      <w:r w:rsidR="00B551B6">
        <w:rPr>
          <w:rFonts w:hint="cs"/>
          <w:rtl/>
          <w:lang w:eastAsia="he-IL"/>
        </w:rPr>
        <w:t xml:space="preserve"> בהתאמה לתיקונים שציינתי קודם בפרק </w:t>
      </w:r>
      <w:bookmarkStart w:id="800" w:name="_ETM_Q1_1733908"/>
      <w:bookmarkEnd w:id="800"/>
      <w:r w:rsidR="00B551B6">
        <w:rPr>
          <w:rFonts w:hint="cs"/>
          <w:rtl/>
          <w:lang w:eastAsia="he-IL"/>
        </w:rPr>
        <w:t xml:space="preserve">של ניהול הרשאות גישה הוא יפנה </w:t>
      </w:r>
      <w:r w:rsidR="00481A0A">
        <w:rPr>
          <w:rFonts w:hint="cs"/>
          <w:rtl/>
          <w:lang w:eastAsia="he-IL"/>
        </w:rPr>
        <w:t xml:space="preserve">בעצם </w:t>
      </w:r>
      <w:r w:rsidR="00B551B6">
        <w:rPr>
          <w:rFonts w:hint="cs"/>
          <w:rtl/>
          <w:lang w:eastAsia="he-IL"/>
        </w:rPr>
        <w:t xml:space="preserve">באמצעות המערכת לניהול הרשאות </w:t>
      </w:r>
      <w:bookmarkStart w:id="801" w:name="_ETM_Q1_1741836"/>
      <w:bookmarkEnd w:id="801"/>
      <w:r w:rsidR="00B551B6">
        <w:rPr>
          <w:rFonts w:hint="cs"/>
          <w:rtl/>
          <w:lang w:eastAsia="he-IL"/>
        </w:rPr>
        <w:t xml:space="preserve">גישה. אנחנו מגדירים, יש הממונה על המערכת ויהיה את </w:t>
      </w:r>
      <w:bookmarkStart w:id="802" w:name="_ETM_Q1_1745872"/>
      <w:bookmarkEnd w:id="802"/>
      <w:r w:rsidR="00B551B6">
        <w:rPr>
          <w:rFonts w:hint="cs"/>
          <w:rtl/>
          <w:lang w:eastAsia="he-IL"/>
        </w:rPr>
        <w:t xml:space="preserve">המערכת עצמה ומקבל המידע יפנה באמצעות המערכת לקבל את </w:t>
      </w:r>
      <w:bookmarkStart w:id="803" w:name="_ETM_Q1_1749547"/>
      <w:bookmarkEnd w:id="803"/>
      <w:r w:rsidR="00B551B6">
        <w:rPr>
          <w:rFonts w:hint="cs"/>
          <w:rtl/>
          <w:lang w:eastAsia="he-IL"/>
        </w:rPr>
        <w:t xml:space="preserve">ההסכמה של המטופל. </w:t>
      </w:r>
    </w:p>
    <w:p w14:paraId="2A28FD29" w14:textId="5F3A1151" w:rsidR="00B551B6" w:rsidRDefault="00B551B6" w:rsidP="00B55C13">
      <w:pPr>
        <w:rPr>
          <w:rtl/>
          <w:lang w:eastAsia="he-IL"/>
        </w:rPr>
      </w:pPr>
      <w:bookmarkStart w:id="804" w:name="_ETM_Q1_1753531"/>
      <w:bookmarkStart w:id="805" w:name="_ETM_Q1_1753569"/>
      <w:bookmarkEnd w:id="804"/>
      <w:bookmarkEnd w:id="805"/>
    </w:p>
    <w:p w14:paraId="7DC2EE78" w14:textId="2E2B16BE" w:rsidR="00B551B6" w:rsidRDefault="00B551B6" w:rsidP="00B55C13">
      <w:pPr>
        <w:rPr>
          <w:rtl/>
          <w:lang w:eastAsia="he-IL"/>
        </w:rPr>
      </w:pPr>
      <w:bookmarkStart w:id="806" w:name="_ETM_Q1_1755459"/>
      <w:bookmarkStart w:id="807" w:name="_ETM_Q1_1755494"/>
      <w:bookmarkEnd w:id="806"/>
      <w:bookmarkEnd w:id="807"/>
      <w:r>
        <w:rPr>
          <w:rFonts w:hint="cs"/>
          <w:rtl/>
          <w:lang w:eastAsia="he-IL"/>
        </w:rPr>
        <w:t xml:space="preserve">ב-8(א)(1) מצוינות כל המטרות שרק לשם המטרות </w:t>
      </w:r>
      <w:bookmarkStart w:id="808" w:name="_ETM_Q1_1758622"/>
      <w:bookmarkEnd w:id="808"/>
      <w:r>
        <w:rPr>
          <w:rFonts w:hint="cs"/>
          <w:rtl/>
          <w:lang w:eastAsia="he-IL"/>
        </w:rPr>
        <w:t xml:space="preserve">האלה מקבל מידע רשאי לבקש מידע. המטרה בפסקה (1)(א) היא </w:t>
      </w:r>
      <w:bookmarkStart w:id="809" w:name="_ETM_Q1_1771582"/>
      <w:bookmarkEnd w:id="809"/>
      <w:r>
        <w:rPr>
          <w:rFonts w:hint="cs"/>
          <w:rtl/>
          <w:lang w:eastAsia="he-IL"/>
        </w:rPr>
        <w:t xml:space="preserve">לשם טיפול רפואי במטופל, כך זה גם מופיע כיום בחוק </w:t>
      </w:r>
      <w:bookmarkStart w:id="810" w:name="_ETM_Q1_1774904"/>
      <w:bookmarkEnd w:id="810"/>
      <w:r>
        <w:rPr>
          <w:rFonts w:hint="cs"/>
          <w:rtl/>
          <w:lang w:eastAsia="he-IL"/>
        </w:rPr>
        <w:t xml:space="preserve">זכויות החולה. משרד הבריאות מבקשים להוסיף פה לרבות בטיחות הטיפול </w:t>
      </w:r>
      <w:bookmarkStart w:id="811" w:name="_ETM_Q1_1776290"/>
      <w:bookmarkEnd w:id="811"/>
      <w:r>
        <w:rPr>
          <w:rFonts w:hint="cs"/>
          <w:rtl/>
          <w:lang w:eastAsia="he-IL"/>
        </w:rPr>
        <w:t>בו והרצף הטיפולי, ולגבי נותן שירות בריאות המנוי בפסקה</w:t>
      </w:r>
      <w:bookmarkStart w:id="812" w:name="_ETM_Q1_1781599"/>
      <w:bookmarkEnd w:id="812"/>
      <w:r>
        <w:rPr>
          <w:rFonts w:hint="cs"/>
          <w:rtl/>
          <w:lang w:eastAsia="he-IL"/>
        </w:rPr>
        <w:t xml:space="preserve"> (1) או (4), שזה קופת חולים או משרד הבריאות, גם </w:t>
      </w:r>
      <w:bookmarkStart w:id="813" w:name="_ETM_Q1_1789862"/>
      <w:bookmarkEnd w:id="813"/>
      <w:r>
        <w:rPr>
          <w:rFonts w:hint="cs"/>
          <w:rtl/>
          <w:lang w:eastAsia="he-IL"/>
        </w:rPr>
        <w:t xml:space="preserve">קידום בריאותו של המטופל ומניעת תחלואה שלו. </w:t>
      </w:r>
    </w:p>
    <w:p w14:paraId="6888ADCA" w14:textId="77777777" w:rsidR="00AD589E" w:rsidRDefault="00AD589E" w:rsidP="00B55C13">
      <w:pPr>
        <w:rPr>
          <w:rtl/>
          <w:lang w:eastAsia="he-IL"/>
        </w:rPr>
      </w:pPr>
      <w:bookmarkStart w:id="814" w:name="_ETM_Q1_1793875"/>
      <w:bookmarkStart w:id="815" w:name="_ETM_Q1_1793925"/>
      <w:bookmarkEnd w:id="814"/>
      <w:bookmarkEnd w:id="815"/>
    </w:p>
    <w:p w14:paraId="4385B17F" w14:textId="77777777" w:rsidR="00481A0A" w:rsidRDefault="00AD589E" w:rsidP="00B55C13">
      <w:pPr>
        <w:rPr>
          <w:rtl/>
          <w:lang w:eastAsia="he-IL"/>
        </w:rPr>
      </w:pPr>
      <w:bookmarkStart w:id="816" w:name="_ETM_Q1_1794035"/>
      <w:bookmarkStart w:id="817" w:name="_ETM_Q1_1794070"/>
      <w:bookmarkEnd w:id="816"/>
      <w:bookmarkEnd w:id="817"/>
      <w:r>
        <w:rPr>
          <w:rFonts w:hint="cs"/>
          <w:rtl/>
          <w:lang w:eastAsia="he-IL"/>
        </w:rPr>
        <w:t xml:space="preserve">אני חושבת שהתוספת </w:t>
      </w:r>
      <w:bookmarkStart w:id="818" w:name="_ETM_Q1_1796012"/>
      <w:bookmarkEnd w:id="818"/>
      <w:r>
        <w:rPr>
          <w:rFonts w:hint="cs"/>
          <w:rtl/>
          <w:lang w:eastAsia="he-IL"/>
        </w:rPr>
        <w:t xml:space="preserve">הזאת מעלה שאלות. אני אציין מספר שאלות. קודם כל לעניין </w:t>
      </w:r>
      <w:bookmarkStart w:id="819" w:name="_ETM_Q1_1805131"/>
      <w:bookmarkEnd w:id="819"/>
      <w:r>
        <w:rPr>
          <w:rFonts w:hint="cs"/>
          <w:rtl/>
          <w:lang w:eastAsia="he-IL"/>
        </w:rPr>
        <w:t xml:space="preserve">הפרשנות של המונח טיפול רפואי במטופל, כמו שזה מופיע </w:t>
      </w:r>
      <w:bookmarkStart w:id="820" w:name="_ETM_Q1_1809756"/>
      <w:bookmarkEnd w:id="820"/>
      <w:r>
        <w:rPr>
          <w:rFonts w:hint="cs"/>
          <w:rtl/>
          <w:lang w:eastAsia="he-IL"/>
        </w:rPr>
        <w:t>בחוק זכויות החולה, מדוע זה לא מספיק?</w:t>
      </w:r>
      <w:r>
        <w:rPr>
          <w:lang w:eastAsia="he-IL"/>
        </w:rPr>
        <w:t xml:space="preserve"> </w:t>
      </w:r>
      <w:r>
        <w:rPr>
          <w:rFonts w:hint="cs"/>
          <w:rtl/>
          <w:lang w:eastAsia="he-IL"/>
        </w:rPr>
        <w:t xml:space="preserve">למה צריך להרחיב </w:t>
      </w:r>
      <w:bookmarkStart w:id="821" w:name="_ETM_Q1_1811308"/>
      <w:bookmarkEnd w:id="821"/>
      <w:r>
        <w:rPr>
          <w:rFonts w:hint="cs"/>
          <w:rtl/>
          <w:lang w:eastAsia="he-IL"/>
        </w:rPr>
        <w:t xml:space="preserve">פה? </w:t>
      </w:r>
      <w:r w:rsidR="00B344CF">
        <w:rPr>
          <w:rFonts w:hint="cs"/>
          <w:rtl/>
          <w:lang w:eastAsia="he-IL"/>
        </w:rPr>
        <w:t xml:space="preserve">איך ימנעו, ברגע שמכניסים קידום </w:t>
      </w:r>
      <w:bookmarkStart w:id="822" w:name="_ETM_Q1_1816193"/>
      <w:bookmarkEnd w:id="822"/>
      <w:r w:rsidR="00B344CF">
        <w:rPr>
          <w:rFonts w:hint="cs"/>
          <w:rtl/>
          <w:lang w:eastAsia="he-IL"/>
        </w:rPr>
        <w:t xml:space="preserve">בריאותו של המטופל, מניעת תחלואה, לא ברור לי מה זה </w:t>
      </w:r>
      <w:bookmarkStart w:id="823" w:name="_ETM_Q1_1822479"/>
      <w:bookmarkEnd w:id="823"/>
      <w:r w:rsidR="00B344CF">
        <w:rPr>
          <w:rFonts w:hint="cs"/>
          <w:rtl/>
          <w:lang w:eastAsia="he-IL"/>
        </w:rPr>
        <w:t xml:space="preserve">כולל. </w:t>
      </w:r>
    </w:p>
    <w:p w14:paraId="752B9D03" w14:textId="77777777" w:rsidR="00481A0A" w:rsidRDefault="00481A0A" w:rsidP="00B55C13">
      <w:pPr>
        <w:rPr>
          <w:rtl/>
          <w:lang w:eastAsia="he-IL"/>
        </w:rPr>
      </w:pPr>
    </w:p>
    <w:p w14:paraId="7195AF85" w14:textId="3F6E4672" w:rsidR="00AD589E" w:rsidRDefault="00B344CF" w:rsidP="00B55C13">
      <w:pPr>
        <w:rPr>
          <w:rtl/>
          <w:lang w:eastAsia="he-IL"/>
        </w:rPr>
      </w:pPr>
      <w:r>
        <w:rPr>
          <w:rFonts w:hint="cs"/>
          <w:rtl/>
          <w:lang w:eastAsia="he-IL"/>
        </w:rPr>
        <w:t xml:space="preserve">אני רוצה גם לציין, אנחנו עוד לא הגענו לפרק </w:t>
      </w:r>
      <w:bookmarkStart w:id="824" w:name="_ETM_Q1_1824028"/>
      <w:bookmarkEnd w:id="824"/>
      <w:r>
        <w:rPr>
          <w:rFonts w:hint="cs"/>
          <w:rtl/>
          <w:lang w:eastAsia="he-IL"/>
        </w:rPr>
        <w:t>הזה של הרשאות הגישה</w:t>
      </w:r>
      <w:r w:rsidR="00481A0A">
        <w:rPr>
          <w:rFonts w:hint="cs"/>
          <w:rtl/>
          <w:lang w:eastAsia="he-IL"/>
        </w:rPr>
        <w:t>,</w:t>
      </w:r>
      <w:r>
        <w:rPr>
          <w:rFonts w:hint="cs"/>
          <w:rtl/>
          <w:lang w:eastAsia="he-IL"/>
        </w:rPr>
        <w:t xml:space="preserve"> אבל יש גם הרשאת גישה מתמשכת </w:t>
      </w:r>
      <w:bookmarkStart w:id="825" w:name="_ETM_Q1_1827223"/>
      <w:bookmarkEnd w:id="825"/>
      <w:r>
        <w:rPr>
          <w:rFonts w:hint="cs"/>
          <w:rtl/>
          <w:lang w:eastAsia="he-IL"/>
        </w:rPr>
        <w:t>והיא ניתנת באופן אוטומטי למבוטח בקופת חולים שהוא מבוטח ב</w:t>
      </w:r>
      <w:bookmarkStart w:id="826" w:name="_ETM_Q1_1834459"/>
      <w:bookmarkEnd w:id="826"/>
      <w:r>
        <w:rPr>
          <w:rFonts w:hint="cs"/>
          <w:rtl/>
          <w:lang w:eastAsia="he-IL"/>
        </w:rPr>
        <w:t xml:space="preserve">ה. כלומר קופת חולים לא תצטרך לבקש הסכמה בכל פעם </w:t>
      </w:r>
      <w:bookmarkStart w:id="827" w:name="_ETM_Q1_1839628"/>
      <w:bookmarkEnd w:id="827"/>
      <w:r>
        <w:rPr>
          <w:rFonts w:hint="cs"/>
          <w:rtl/>
          <w:lang w:eastAsia="he-IL"/>
        </w:rPr>
        <w:t xml:space="preserve">שהיא פונה לקבל מידע. צריך לקחת את זה </w:t>
      </w:r>
      <w:bookmarkStart w:id="828" w:name="_ETM_Q1_1842520"/>
      <w:bookmarkEnd w:id="828"/>
      <w:r>
        <w:rPr>
          <w:rFonts w:hint="cs"/>
          <w:rtl/>
          <w:lang w:eastAsia="he-IL"/>
        </w:rPr>
        <w:t xml:space="preserve">בחשבון כשאנחנו מרחיבים פה את המטרות גם לגבי קידום בריאות </w:t>
      </w:r>
      <w:bookmarkStart w:id="829" w:name="_ETM_Q1_1846815"/>
      <w:bookmarkEnd w:id="829"/>
      <w:r>
        <w:rPr>
          <w:rFonts w:hint="cs"/>
          <w:rtl/>
          <w:lang w:eastAsia="he-IL"/>
        </w:rPr>
        <w:t xml:space="preserve">של מטופל, מניעת תחלואה, כשלא כל כך ברור לי מה </w:t>
      </w:r>
      <w:bookmarkStart w:id="830" w:name="_ETM_Q1_1849916"/>
      <w:bookmarkEnd w:id="830"/>
      <w:r>
        <w:rPr>
          <w:rFonts w:hint="cs"/>
          <w:rtl/>
          <w:lang w:eastAsia="he-IL"/>
        </w:rPr>
        <w:t xml:space="preserve">אמור להיכלל במטרות האלה. </w:t>
      </w:r>
      <w:bookmarkStart w:id="831" w:name="_ETM_Q1_1853699"/>
      <w:bookmarkEnd w:id="831"/>
    </w:p>
    <w:p w14:paraId="287C1ACC" w14:textId="77777777" w:rsidR="00B344CF" w:rsidRDefault="00B344CF" w:rsidP="00B55C13">
      <w:pPr>
        <w:rPr>
          <w:rtl/>
          <w:lang w:eastAsia="he-IL"/>
        </w:rPr>
      </w:pPr>
      <w:bookmarkStart w:id="832" w:name="_ETM_Q1_1858995"/>
      <w:bookmarkStart w:id="833" w:name="_ETM_Q1_1859027"/>
      <w:bookmarkStart w:id="834" w:name="_ETM_Q1_1860236"/>
      <w:bookmarkEnd w:id="832"/>
      <w:bookmarkEnd w:id="833"/>
      <w:bookmarkEnd w:id="834"/>
    </w:p>
    <w:p w14:paraId="33093677" w14:textId="06914E48" w:rsidR="00B344CF" w:rsidRDefault="00B344CF" w:rsidP="00B344CF">
      <w:pPr>
        <w:pStyle w:val="af6"/>
        <w:keepNext/>
        <w:rPr>
          <w:rtl/>
        </w:rPr>
      </w:pPr>
      <w:bookmarkStart w:id="835" w:name="ET_yor_6447_72"/>
      <w:r w:rsidRPr="00B344CF">
        <w:rPr>
          <w:rStyle w:val="TagStyle"/>
          <w:rtl/>
        </w:rPr>
        <w:t xml:space="preserve"> &lt;&lt; יור &gt;&gt; </w:t>
      </w:r>
      <w:r>
        <w:rPr>
          <w:rtl/>
        </w:rPr>
        <w:t xml:space="preserve">היו"ר יונתן </w:t>
      </w:r>
      <w:proofErr w:type="spellStart"/>
      <w:r>
        <w:rPr>
          <w:rtl/>
        </w:rPr>
        <w:t>מישרקי</w:t>
      </w:r>
      <w:proofErr w:type="spellEnd"/>
      <w:r>
        <w:rPr>
          <w:rtl/>
        </w:rPr>
        <w:t>:</w:t>
      </w:r>
      <w:r w:rsidRPr="00B344CF">
        <w:rPr>
          <w:rStyle w:val="TagStyle"/>
          <w:rtl/>
        </w:rPr>
        <w:t xml:space="preserve"> &lt;&lt; יור &gt;&gt;</w:t>
      </w:r>
      <w:r w:rsidR="008F502D">
        <w:rPr>
          <w:rtl/>
        </w:rPr>
        <w:t xml:space="preserve"> </w:t>
      </w:r>
      <w:bookmarkEnd w:id="835"/>
    </w:p>
    <w:p w14:paraId="28350C28" w14:textId="77777777" w:rsidR="00B344CF" w:rsidRDefault="00B344CF" w:rsidP="00B344CF">
      <w:pPr>
        <w:pStyle w:val="KeepWithNext"/>
        <w:rPr>
          <w:rtl/>
        </w:rPr>
      </w:pPr>
    </w:p>
    <w:p w14:paraId="39E32BCE" w14:textId="4CEF98A9" w:rsidR="00B344CF" w:rsidRDefault="00B344CF" w:rsidP="00B344CF">
      <w:pPr>
        <w:rPr>
          <w:rtl/>
        </w:rPr>
      </w:pPr>
      <w:bookmarkStart w:id="836" w:name="_ETM_Q1_1861636"/>
      <w:bookmarkStart w:id="837" w:name="_ETM_Q1_1861651"/>
      <w:bookmarkEnd w:id="836"/>
      <w:bookmarkEnd w:id="837"/>
      <w:r>
        <w:rPr>
          <w:rFonts w:hint="cs"/>
          <w:rtl/>
        </w:rPr>
        <w:t xml:space="preserve">אנחנו לא רוצים לשים </w:t>
      </w:r>
      <w:bookmarkStart w:id="838" w:name="_ETM_Q1_1861793"/>
      <w:bookmarkEnd w:id="838"/>
      <w:r>
        <w:rPr>
          <w:rFonts w:hint="cs"/>
          <w:rtl/>
        </w:rPr>
        <w:t xml:space="preserve">את המטופלים בכל מיני סדנאות לקידום בריאות כשיש לך - </w:t>
      </w:r>
      <w:bookmarkStart w:id="839" w:name="_ETM_Q1_1866887"/>
      <w:bookmarkEnd w:id="839"/>
      <w:r>
        <w:rPr>
          <w:rFonts w:hint="cs"/>
          <w:rtl/>
        </w:rPr>
        <w:t>- -</w:t>
      </w:r>
    </w:p>
    <w:p w14:paraId="4EBD9DE3" w14:textId="77777777" w:rsidR="00B344CF" w:rsidRDefault="00B344CF" w:rsidP="00B344CF">
      <w:pPr>
        <w:rPr>
          <w:rtl/>
        </w:rPr>
      </w:pPr>
      <w:bookmarkStart w:id="840" w:name="_ETM_Q1_1867462"/>
      <w:bookmarkStart w:id="841" w:name="_ETM_Q1_1867496"/>
      <w:bookmarkEnd w:id="840"/>
      <w:bookmarkEnd w:id="841"/>
    </w:p>
    <w:p w14:paraId="640A3F6D" w14:textId="542F74D0" w:rsidR="00B344CF" w:rsidRDefault="00B344CF" w:rsidP="00B344CF">
      <w:pPr>
        <w:pStyle w:val="af9"/>
        <w:keepNext/>
        <w:rPr>
          <w:rtl/>
        </w:rPr>
      </w:pPr>
      <w:bookmarkStart w:id="842" w:name="ET_guest_רן_רידניק_73"/>
      <w:r w:rsidRPr="00B344CF">
        <w:rPr>
          <w:rStyle w:val="TagStyle"/>
          <w:rtl/>
        </w:rPr>
        <w:t xml:space="preserve"> &lt;&lt; אורח &gt;&gt; </w:t>
      </w:r>
      <w:r>
        <w:rPr>
          <w:rtl/>
        </w:rPr>
        <w:t xml:space="preserve">רן </w:t>
      </w:r>
      <w:proofErr w:type="spellStart"/>
      <w:r>
        <w:rPr>
          <w:rtl/>
        </w:rPr>
        <w:t>רידניק</w:t>
      </w:r>
      <w:proofErr w:type="spellEnd"/>
      <w:r>
        <w:rPr>
          <w:rtl/>
        </w:rPr>
        <w:t>:</w:t>
      </w:r>
      <w:r w:rsidRPr="00B344CF">
        <w:rPr>
          <w:rStyle w:val="TagStyle"/>
          <w:rtl/>
        </w:rPr>
        <w:t xml:space="preserve"> &lt;&lt; אורח &gt;&gt;</w:t>
      </w:r>
      <w:r w:rsidR="008F502D">
        <w:rPr>
          <w:rtl/>
        </w:rPr>
        <w:t xml:space="preserve"> </w:t>
      </w:r>
      <w:bookmarkEnd w:id="842"/>
    </w:p>
    <w:p w14:paraId="5495BE8F" w14:textId="77777777" w:rsidR="00B344CF" w:rsidRDefault="00B344CF" w:rsidP="00B344CF">
      <w:pPr>
        <w:pStyle w:val="KeepWithNext"/>
        <w:rPr>
          <w:rtl/>
        </w:rPr>
      </w:pPr>
    </w:p>
    <w:p w14:paraId="4925EBD8" w14:textId="5603DF95" w:rsidR="00B344CF" w:rsidRDefault="00B344CF" w:rsidP="00B344CF">
      <w:pPr>
        <w:rPr>
          <w:rtl/>
        </w:rPr>
      </w:pPr>
      <w:bookmarkStart w:id="843" w:name="_ETM_Q1_1867713"/>
      <w:bookmarkStart w:id="844" w:name="_ETM_Q1_1867726"/>
      <w:bookmarkEnd w:id="843"/>
      <w:bookmarkEnd w:id="844"/>
      <w:r>
        <w:rPr>
          <w:rFonts w:hint="cs"/>
          <w:rtl/>
        </w:rPr>
        <w:t xml:space="preserve">נעשה את זה מסודר. יש כאן טיפה פרשנויות ואנחנו </w:t>
      </w:r>
      <w:bookmarkStart w:id="845" w:name="_ETM_Q1_1871176"/>
      <w:bookmarkEnd w:id="845"/>
      <w:r>
        <w:rPr>
          <w:rFonts w:hint="cs"/>
          <w:rtl/>
        </w:rPr>
        <w:t>רוצים להיות מתואמים בתוך הממשלה. יש כאן שניי</w:t>
      </w:r>
      <w:bookmarkStart w:id="846" w:name="_ETM_Q1_1873645"/>
      <w:bookmarkEnd w:id="846"/>
      <w:r>
        <w:rPr>
          <w:rFonts w:hint="cs"/>
          <w:rtl/>
        </w:rPr>
        <w:t xml:space="preserve">ם וחצי חלקים שונים, יש חלק לגבי בטיחות הטיפול ורציו טיפולי, </w:t>
      </w:r>
      <w:bookmarkStart w:id="847" w:name="_ETM_Q1_1881549"/>
      <w:bookmarkEnd w:id="847"/>
      <w:r>
        <w:rPr>
          <w:rFonts w:hint="cs"/>
          <w:rtl/>
        </w:rPr>
        <w:t xml:space="preserve">אין מחלוקת מהותית, יש שאלה פרשנית שאנחנו דנו בה </w:t>
      </w:r>
      <w:bookmarkStart w:id="848" w:name="_ETM_Q1_1885012"/>
      <w:bookmarkEnd w:id="848"/>
      <w:r>
        <w:rPr>
          <w:rFonts w:hint="cs"/>
          <w:rtl/>
        </w:rPr>
        <w:t xml:space="preserve">ונמשיך לדון טיפה, </w:t>
      </w:r>
      <w:r w:rsidR="00BE6FD3">
        <w:rPr>
          <w:rFonts w:hint="cs"/>
          <w:rtl/>
        </w:rPr>
        <w:t xml:space="preserve">האם זה כבר כלול בתוך המונח </w:t>
      </w:r>
      <w:bookmarkStart w:id="849" w:name="_ETM_Q1_1887645"/>
      <w:bookmarkEnd w:id="849"/>
      <w:r w:rsidR="00BE6FD3">
        <w:rPr>
          <w:rFonts w:hint="cs"/>
          <w:rtl/>
        </w:rPr>
        <w:t xml:space="preserve">טיפול רפואי. </w:t>
      </w:r>
    </w:p>
    <w:p w14:paraId="19B88FE6" w14:textId="77777777" w:rsidR="00BE6FD3" w:rsidRDefault="00BE6FD3" w:rsidP="00B344CF">
      <w:pPr>
        <w:rPr>
          <w:rtl/>
        </w:rPr>
      </w:pPr>
      <w:bookmarkStart w:id="850" w:name="_ETM_Q1_1889892"/>
      <w:bookmarkStart w:id="851" w:name="_ETM_Q1_1889934"/>
      <w:bookmarkStart w:id="852" w:name="_ETM_Q1_1888165"/>
      <w:bookmarkEnd w:id="850"/>
      <w:bookmarkEnd w:id="851"/>
      <w:bookmarkEnd w:id="852"/>
    </w:p>
    <w:p w14:paraId="21E27580" w14:textId="57E30643" w:rsidR="00BE6FD3" w:rsidRDefault="00BE6FD3" w:rsidP="00BE6FD3">
      <w:pPr>
        <w:pStyle w:val="a4"/>
        <w:keepNext/>
        <w:rPr>
          <w:rtl/>
        </w:rPr>
      </w:pPr>
      <w:bookmarkStart w:id="853" w:name="ET_speaker_אילת_וולברג_74"/>
      <w:r w:rsidRPr="00BE6FD3">
        <w:rPr>
          <w:rStyle w:val="TagStyle"/>
          <w:rtl/>
        </w:rPr>
        <w:t xml:space="preserve"> &lt;&lt; דובר &gt;&gt; </w:t>
      </w:r>
      <w:r>
        <w:rPr>
          <w:rtl/>
        </w:rPr>
        <w:t xml:space="preserve">אילת </w:t>
      </w:r>
      <w:proofErr w:type="spellStart"/>
      <w:r>
        <w:rPr>
          <w:rtl/>
        </w:rPr>
        <w:t>וולברג</w:t>
      </w:r>
      <w:proofErr w:type="spellEnd"/>
      <w:r>
        <w:rPr>
          <w:rtl/>
        </w:rPr>
        <w:t>:</w:t>
      </w:r>
      <w:r w:rsidRPr="00BE6FD3">
        <w:rPr>
          <w:rStyle w:val="TagStyle"/>
          <w:rtl/>
        </w:rPr>
        <w:t xml:space="preserve"> &lt;&lt; דובר &gt;&gt;</w:t>
      </w:r>
      <w:r w:rsidR="008F502D">
        <w:rPr>
          <w:rtl/>
        </w:rPr>
        <w:t xml:space="preserve"> </w:t>
      </w:r>
      <w:bookmarkEnd w:id="853"/>
    </w:p>
    <w:p w14:paraId="529FE01E" w14:textId="77777777" w:rsidR="00BE6FD3" w:rsidRDefault="00BE6FD3" w:rsidP="00BE6FD3">
      <w:pPr>
        <w:pStyle w:val="KeepWithNext"/>
        <w:rPr>
          <w:rtl/>
          <w:lang w:eastAsia="he-IL"/>
        </w:rPr>
      </w:pPr>
    </w:p>
    <w:p w14:paraId="1B3C908F" w14:textId="5CB9D6C0" w:rsidR="00BE6FD3" w:rsidRDefault="00BE6FD3" w:rsidP="00BE6FD3">
      <w:pPr>
        <w:rPr>
          <w:rtl/>
          <w:lang w:eastAsia="he-IL"/>
        </w:rPr>
      </w:pPr>
      <w:bookmarkStart w:id="854" w:name="_ETM_Q1_1888423"/>
      <w:bookmarkStart w:id="855" w:name="_ETM_Q1_1888445"/>
      <w:bookmarkEnd w:id="854"/>
      <w:bookmarkEnd w:id="855"/>
      <w:r>
        <w:rPr>
          <w:rFonts w:hint="cs"/>
          <w:rtl/>
          <w:lang w:eastAsia="he-IL"/>
        </w:rPr>
        <w:t xml:space="preserve">זה כלול לעמדתכם במונח טיפול רפואי בחוק זכויות </w:t>
      </w:r>
      <w:bookmarkStart w:id="856" w:name="_ETM_Q1_1889655"/>
      <w:bookmarkEnd w:id="856"/>
      <w:r>
        <w:rPr>
          <w:rFonts w:hint="cs"/>
          <w:rtl/>
          <w:lang w:eastAsia="he-IL"/>
        </w:rPr>
        <w:t xml:space="preserve">החולה? </w:t>
      </w:r>
    </w:p>
    <w:p w14:paraId="0FD9CDF6" w14:textId="77777777" w:rsidR="002927F7" w:rsidRDefault="002927F7" w:rsidP="00B55C13">
      <w:pPr>
        <w:rPr>
          <w:rtl/>
          <w:lang w:eastAsia="he-IL"/>
        </w:rPr>
      </w:pPr>
      <w:bookmarkStart w:id="857" w:name="_ETM_Q1_1892214"/>
      <w:bookmarkStart w:id="858" w:name="_ETM_Q1_1892254"/>
      <w:bookmarkStart w:id="859" w:name="_ETM_Q1_1889133"/>
      <w:bookmarkStart w:id="860" w:name="_ETM_Q1_1853748"/>
      <w:bookmarkStart w:id="861" w:name="_ETM_Q1_1895929"/>
      <w:bookmarkEnd w:id="857"/>
      <w:bookmarkEnd w:id="858"/>
      <w:bookmarkEnd w:id="859"/>
      <w:bookmarkEnd w:id="860"/>
      <w:bookmarkEnd w:id="861"/>
    </w:p>
    <w:p w14:paraId="0AD4FF08" w14:textId="76B5ED8B" w:rsidR="002927F7" w:rsidRDefault="002927F7" w:rsidP="002927F7">
      <w:pPr>
        <w:pStyle w:val="af9"/>
        <w:keepNext/>
        <w:rPr>
          <w:rtl/>
          <w:lang w:eastAsia="he-IL"/>
        </w:rPr>
      </w:pPr>
      <w:bookmarkStart w:id="862" w:name="ET_guest_טל_פלדמן_76"/>
      <w:r w:rsidRPr="002927F7">
        <w:rPr>
          <w:rStyle w:val="TagStyle"/>
          <w:rtl/>
        </w:rPr>
        <w:lastRenderedPageBreak/>
        <w:t xml:space="preserve"> &lt;&lt; אורח &gt;&gt; </w:t>
      </w:r>
      <w:r>
        <w:rPr>
          <w:rtl/>
          <w:lang w:eastAsia="he-IL"/>
        </w:rPr>
        <w:t>טל פלדמן:</w:t>
      </w:r>
      <w:r w:rsidRPr="002927F7">
        <w:rPr>
          <w:rStyle w:val="TagStyle"/>
          <w:rtl/>
        </w:rPr>
        <w:t xml:space="preserve"> &lt;&lt; אורח &gt;&gt;</w:t>
      </w:r>
      <w:r w:rsidR="008F502D">
        <w:rPr>
          <w:rtl/>
          <w:lang w:eastAsia="he-IL"/>
        </w:rPr>
        <w:t xml:space="preserve"> </w:t>
      </w:r>
      <w:bookmarkEnd w:id="862"/>
    </w:p>
    <w:p w14:paraId="21502DAA" w14:textId="77777777" w:rsidR="002927F7" w:rsidRDefault="002927F7" w:rsidP="002927F7">
      <w:pPr>
        <w:pStyle w:val="KeepWithNext"/>
        <w:rPr>
          <w:rtl/>
          <w:lang w:eastAsia="he-IL"/>
        </w:rPr>
      </w:pPr>
    </w:p>
    <w:p w14:paraId="1212F7D7" w14:textId="0491675F" w:rsidR="002927F7" w:rsidRDefault="002927F7" w:rsidP="002927F7">
      <w:pPr>
        <w:rPr>
          <w:rtl/>
          <w:lang w:eastAsia="he-IL"/>
        </w:rPr>
      </w:pPr>
      <w:bookmarkStart w:id="863" w:name="_ETM_Q1_1896154"/>
      <w:bookmarkStart w:id="864" w:name="_ETM_Q1_1896176"/>
      <w:bookmarkEnd w:id="863"/>
      <w:bookmarkEnd w:id="864"/>
      <w:r>
        <w:rPr>
          <w:rFonts w:hint="cs"/>
          <w:rtl/>
          <w:lang w:eastAsia="he-IL"/>
        </w:rPr>
        <w:t xml:space="preserve">הלשכה המשפטית של משרד הבריאות, כן. </w:t>
      </w:r>
    </w:p>
    <w:p w14:paraId="0049A71D" w14:textId="77777777" w:rsidR="007F3467" w:rsidRDefault="007F3467" w:rsidP="007F3467">
      <w:pPr>
        <w:rPr>
          <w:rtl/>
          <w:lang w:eastAsia="he-IL"/>
        </w:rPr>
      </w:pPr>
    </w:p>
    <w:p w14:paraId="249CA40E" w14:textId="77777777" w:rsidR="007F3467" w:rsidRDefault="007F3467" w:rsidP="007F3467">
      <w:pPr>
        <w:pStyle w:val="af9"/>
        <w:keepNext/>
        <w:rPr>
          <w:rtl/>
          <w:lang w:eastAsia="he-IL"/>
        </w:rPr>
      </w:pPr>
      <w:r w:rsidRPr="002927F7">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2927F7">
        <w:rPr>
          <w:rStyle w:val="TagStyle"/>
          <w:rtl/>
        </w:rPr>
        <w:t xml:space="preserve"> &lt;&lt; אורח &gt;&gt;</w:t>
      </w:r>
      <w:r>
        <w:rPr>
          <w:rtl/>
          <w:lang w:eastAsia="he-IL"/>
        </w:rPr>
        <w:t xml:space="preserve"> </w:t>
      </w:r>
    </w:p>
    <w:p w14:paraId="284E807C" w14:textId="77777777" w:rsidR="007F3467" w:rsidRDefault="007F3467" w:rsidP="007F3467">
      <w:pPr>
        <w:pStyle w:val="KeepWithNext"/>
        <w:rPr>
          <w:rtl/>
          <w:lang w:eastAsia="he-IL"/>
        </w:rPr>
      </w:pPr>
    </w:p>
    <w:p w14:paraId="38DD6EB0" w14:textId="66032666" w:rsidR="007F3467" w:rsidRDefault="007F3467" w:rsidP="002927F7">
      <w:pPr>
        <w:rPr>
          <w:rtl/>
          <w:lang w:eastAsia="he-IL"/>
        </w:rPr>
      </w:pPr>
      <w:r>
        <w:rPr>
          <w:rFonts w:hint="cs"/>
          <w:rtl/>
          <w:lang w:eastAsia="he-IL"/>
        </w:rPr>
        <w:t xml:space="preserve">הלשכה המשפטית של משרד הבריאות אומרת שכן </w:t>
      </w:r>
      <w:bookmarkStart w:id="865" w:name="_ETM_Q1_1901180"/>
      <w:bookmarkEnd w:id="865"/>
      <w:r>
        <w:rPr>
          <w:rFonts w:hint="cs"/>
          <w:rtl/>
          <w:lang w:eastAsia="he-IL"/>
        </w:rPr>
        <w:t xml:space="preserve">וגם משרד המשפטים. </w:t>
      </w:r>
    </w:p>
    <w:p w14:paraId="1F39361F" w14:textId="77777777" w:rsidR="002927F7" w:rsidRDefault="002927F7" w:rsidP="002927F7">
      <w:pPr>
        <w:rPr>
          <w:rtl/>
          <w:lang w:eastAsia="he-IL"/>
        </w:rPr>
      </w:pPr>
      <w:bookmarkStart w:id="866" w:name="_ETM_Q1_1895136"/>
      <w:bookmarkEnd w:id="866"/>
    </w:p>
    <w:p w14:paraId="1040CBF6" w14:textId="0095C37E" w:rsidR="002927F7" w:rsidRDefault="002927F7" w:rsidP="002927F7">
      <w:pPr>
        <w:pStyle w:val="a4"/>
        <w:keepNext/>
        <w:rPr>
          <w:rtl/>
        </w:rPr>
      </w:pPr>
      <w:bookmarkStart w:id="867" w:name="ET_speaker_אילת_וולברג_77"/>
      <w:r w:rsidRPr="002927F7">
        <w:rPr>
          <w:rStyle w:val="TagStyle"/>
          <w:rtl/>
        </w:rPr>
        <w:t xml:space="preserve"> &lt;&lt; דובר &gt;&gt; </w:t>
      </w:r>
      <w:r>
        <w:rPr>
          <w:rtl/>
        </w:rPr>
        <w:t xml:space="preserve">אילת </w:t>
      </w:r>
      <w:proofErr w:type="spellStart"/>
      <w:r>
        <w:rPr>
          <w:rtl/>
        </w:rPr>
        <w:t>וולברג</w:t>
      </w:r>
      <w:proofErr w:type="spellEnd"/>
      <w:r>
        <w:rPr>
          <w:rtl/>
        </w:rPr>
        <w:t>:</w:t>
      </w:r>
      <w:r w:rsidRPr="002927F7">
        <w:rPr>
          <w:rStyle w:val="TagStyle"/>
          <w:rtl/>
        </w:rPr>
        <w:t xml:space="preserve"> &lt;&lt; דובר &gt;&gt;</w:t>
      </w:r>
      <w:r w:rsidR="008F502D">
        <w:rPr>
          <w:rtl/>
        </w:rPr>
        <w:t xml:space="preserve"> </w:t>
      </w:r>
      <w:bookmarkEnd w:id="867"/>
    </w:p>
    <w:p w14:paraId="0D77416C" w14:textId="77777777" w:rsidR="002927F7" w:rsidRDefault="002927F7" w:rsidP="002927F7">
      <w:pPr>
        <w:pStyle w:val="KeepWithNext"/>
        <w:rPr>
          <w:rtl/>
          <w:lang w:eastAsia="he-IL"/>
        </w:rPr>
      </w:pPr>
    </w:p>
    <w:p w14:paraId="5C91A69D" w14:textId="07AE2ADF" w:rsidR="002927F7" w:rsidRDefault="002927F7" w:rsidP="002927F7">
      <w:pPr>
        <w:rPr>
          <w:rtl/>
          <w:lang w:eastAsia="he-IL"/>
        </w:rPr>
      </w:pPr>
      <w:bookmarkStart w:id="868" w:name="_ETM_Q1_1895344"/>
      <w:bookmarkStart w:id="869" w:name="_ETM_Q1_1895372"/>
      <w:bookmarkEnd w:id="868"/>
      <w:bookmarkEnd w:id="869"/>
      <w:r>
        <w:rPr>
          <w:rFonts w:hint="cs"/>
          <w:rtl/>
          <w:lang w:eastAsia="he-IL"/>
        </w:rPr>
        <w:t xml:space="preserve">אז </w:t>
      </w:r>
      <w:bookmarkStart w:id="870" w:name="_ETM_Q1_1895545"/>
      <w:bookmarkEnd w:id="870"/>
      <w:r>
        <w:rPr>
          <w:rFonts w:hint="cs"/>
          <w:rtl/>
          <w:lang w:eastAsia="he-IL"/>
        </w:rPr>
        <w:t xml:space="preserve">למה צריך להוסיף את זה? </w:t>
      </w:r>
      <w:bookmarkStart w:id="871" w:name="_ETM_Q1_1898903"/>
      <w:bookmarkEnd w:id="871"/>
    </w:p>
    <w:p w14:paraId="731CC195" w14:textId="77777777" w:rsidR="002927F7" w:rsidRDefault="002927F7" w:rsidP="002927F7">
      <w:pPr>
        <w:rPr>
          <w:rtl/>
          <w:lang w:eastAsia="he-IL"/>
        </w:rPr>
      </w:pPr>
      <w:bookmarkStart w:id="872" w:name="_ETM_Q1_1898935"/>
      <w:bookmarkStart w:id="873" w:name="_ETM_Q1_1896003"/>
      <w:bookmarkEnd w:id="872"/>
      <w:bookmarkEnd w:id="873"/>
    </w:p>
    <w:p w14:paraId="4F32CA50" w14:textId="59F700D3" w:rsidR="002927F7" w:rsidRDefault="002927F7" w:rsidP="002927F7">
      <w:pPr>
        <w:pStyle w:val="af9"/>
        <w:keepNext/>
        <w:rPr>
          <w:rtl/>
          <w:lang w:eastAsia="he-IL"/>
        </w:rPr>
      </w:pPr>
      <w:bookmarkStart w:id="874" w:name="ET_guest_רן_רידניק_78"/>
      <w:r w:rsidRPr="002927F7">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2927F7">
        <w:rPr>
          <w:rStyle w:val="TagStyle"/>
          <w:rtl/>
        </w:rPr>
        <w:t xml:space="preserve"> &lt;&lt; אורח &gt;&gt;</w:t>
      </w:r>
      <w:r w:rsidR="008F502D">
        <w:rPr>
          <w:rtl/>
          <w:lang w:eastAsia="he-IL"/>
        </w:rPr>
        <w:t xml:space="preserve"> </w:t>
      </w:r>
      <w:bookmarkEnd w:id="874"/>
    </w:p>
    <w:p w14:paraId="021DC4F6" w14:textId="77777777" w:rsidR="002927F7" w:rsidRDefault="002927F7" w:rsidP="002927F7">
      <w:pPr>
        <w:pStyle w:val="KeepWithNext"/>
        <w:rPr>
          <w:rtl/>
          <w:lang w:eastAsia="he-IL"/>
        </w:rPr>
      </w:pPr>
    </w:p>
    <w:p w14:paraId="36062B21" w14:textId="36DA2034" w:rsidR="002927F7" w:rsidRDefault="002927F7" w:rsidP="002927F7">
      <w:pPr>
        <w:rPr>
          <w:rtl/>
          <w:lang w:eastAsia="he-IL"/>
        </w:rPr>
      </w:pPr>
      <w:bookmarkStart w:id="875" w:name="_ETM_Q1_1896233"/>
      <w:bookmarkStart w:id="876" w:name="_ETM_Q1_1896257"/>
      <w:bookmarkEnd w:id="875"/>
      <w:bookmarkEnd w:id="876"/>
      <w:r>
        <w:rPr>
          <w:rFonts w:hint="cs"/>
          <w:rtl/>
          <w:lang w:eastAsia="he-IL"/>
        </w:rPr>
        <w:t xml:space="preserve">זו בדיוק השאלה, </w:t>
      </w:r>
      <w:bookmarkStart w:id="877" w:name="_ETM_Q1_1898814"/>
      <w:bookmarkEnd w:id="877"/>
      <w:r>
        <w:rPr>
          <w:rFonts w:hint="cs"/>
          <w:rtl/>
          <w:lang w:eastAsia="he-IL"/>
        </w:rPr>
        <w:t xml:space="preserve">השאלה אם זה גם יהיה ברור בעוד חמש שנים. </w:t>
      </w:r>
      <w:bookmarkStart w:id="878" w:name="_ETM_Q1_1901490"/>
      <w:bookmarkEnd w:id="878"/>
    </w:p>
    <w:p w14:paraId="10F9E4A5" w14:textId="77777777" w:rsidR="002927F7" w:rsidRDefault="002927F7" w:rsidP="002927F7">
      <w:pPr>
        <w:rPr>
          <w:rtl/>
          <w:lang w:eastAsia="he-IL"/>
        </w:rPr>
      </w:pPr>
      <w:bookmarkStart w:id="879" w:name="_ETM_Q1_1902530"/>
      <w:bookmarkStart w:id="880" w:name="_ETM_Q1_1902564"/>
      <w:bookmarkEnd w:id="879"/>
      <w:bookmarkEnd w:id="880"/>
    </w:p>
    <w:p w14:paraId="721B26AC" w14:textId="70790B0D" w:rsidR="002927F7" w:rsidRDefault="002927F7" w:rsidP="002927F7">
      <w:pPr>
        <w:pStyle w:val="a4"/>
        <w:keepNext/>
        <w:rPr>
          <w:rtl/>
        </w:rPr>
      </w:pPr>
      <w:bookmarkStart w:id="881" w:name="ET_speaker_אילת_וולברג_79"/>
      <w:r w:rsidRPr="002927F7">
        <w:rPr>
          <w:rStyle w:val="TagStyle"/>
          <w:rtl/>
        </w:rPr>
        <w:t xml:space="preserve"> &lt;&lt; דובר &gt;&gt; </w:t>
      </w:r>
      <w:r>
        <w:rPr>
          <w:rtl/>
        </w:rPr>
        <w:t xml:space="preserve">אילת </w:t>
      </w:r>
      <w:proofErr w:type="spellStart"/>
      <w:r>
        <w:rPr>
          <w:rtl/>
        </w:rPr>
        <w:t>וולברג</w:t>
      </w:r>
      <w:proofErr w:type="spellEnd"/>
      <w:r>
        <w:rPr>
          <w:rtl/>
        </w:rPr>
        <w:t>:</w:t>
      </w:r>
      <w:r w:rsidRPr="002927F7">
        <w:rPr>
          <w:rStyle w:val="TagStyle"/>
          <w:rtl/>
        </w:rPr>
        <w:t xml:space="preserve"> &lt;&lt; דובר &gt;&gt;</w:t>
      </w:r>
      <w:r w:rsidR="008F502D">
        <w:rPr>
          <w:rtl/>
        </w:rPr>
        <w:t xml:space="preserve"> </w:t>
      </w:r>
      <w:bookmarkEnd w:id="881"/>
    </w:p>
    <w:p w14:paraId="0057BA40" w14:textId="77777777" w:rsidR="002927F7" w:rsidRDefault="002927F7" w:rsidP="002927F7">
      <w:pPr>
        <w:pStyle w:val="KeepWithNext"/>
        <w:rPr>
          <w:rtl/>
          <w:lang w:eastAsia="he-IL"/>
        </w:rPr>
      </w:pPr>
    </w:p>
    <w:p w14:paraId="646D956A" w14:textId="77777777" w:rsidR="007F3467" w:rsidRDefault="002927F7" w:rsidP="002927F7">
      <w:pPr>
        <w:rPr>
          <w:rtl/>
          <w:lang w:eastAsia="he-IL"/>
        </w:rPr>
      </w:pPr>
      <w:bookmarkStart w:id="882" w:name="_ETM_Q1_1904223"/>
      <w:bookmarkStart w:id="883" w:name="_ETM_Q1_1904257"/>
      <w:bookmarkEnd w:id="882"/>
      <w:bookmarkEnd w:id="883"/>
      <w:r>
        <w:rPr>
          <w:rFonts w:hint="cs"/>
          <w:rtl/>
          <w:lang w:eastAsia="he-IL"/>
        </w:rPr>
        <w:t xml:space="preserve">אנחנו צריכים להגיד את הדברים לפרוטוקול, הם צריכים </w:t>
      </w:r>
      <w:bookmarkStart w:id="884" w:name="_ETM_Q1_1906870"/>
      <w:bookmarkEnd w:id="884"/>
      <w:r>
        <w:rPr>
          <w:rFonts w:hint="cs"/>
          <w:rtl/>
          <w:lang w:eastAsia="he-IL"/>
        </w:rPr>
        <w:t>להישמע</w:t>
      </w:r>
      <w:r w:rsidR="007F3467">
        <w:rPr>
          <w:rFonts w:hint="cs"/>
          <w:rtl/>
          <w:lang w:eastAsia="he-IL"/>
        </w:rPr>
        <w:t>.</w:t>
      </w:r>
      <w:r>
        <w:rPr>
          <w:rFonts w:hint="cs"/>
          <w:rtl/>
          <w:lang w:eastAsia="he-IL"/>
        </w:rPr>
        <w:t xml:space="preserve"> נערך פה </w:t>
      </w:r>
      <w:bookmarkStart w:id="885" w:name="_ETM_Q1_1910749"/>
      <w:bookmarkEnd w:id="885"/>
      <w:r>
        <w:rPr>
          <w:rFonts w:hint="cs"/>
          <w:rtl/>
          <w:lang w:eastAsia="he-IL"/>
        </w:rPr>
        <w:t xml:space="preserve">דיון, הדיונים נערכים כאן ופה אנחנו צריכים להבין ולברר </w:t>
      </w:r>
      <w:bookmarkStart w:id="886" w:name="_ETM_Q1_1912313"/>
      <w:bookmarkEnd w:id="886"/>
      <w:r>
        <w:rPr>
          <w:rFonts w:hint="cs"/>
          <w:rtl/>
          <w:lang w:eastAsia="he-IL"/>
        </w:rPr>
        <w:t>את הדברים</w:t>
      </w:r>
      <w:r w:rsidR="007F3467">
        <w:rPr>
          <w:rFonts w:hint="cs"/>
          <w:rtl/>
          <w:lang w:eastAsia="he-IL"/>
        </w:rPr>
        <w:t>.</w:t>
      </w:r>
      <w:r>
        <w:rPr>
          <w:rFonts w:hint="cs"/>
          <w:rtl/>
          <w:lang w:eastAsia="he-IL"/>
        </w:rPr>
        <w:t xml:space="preserve"> </w:t>
      </w:r>
    </w:p>
    <w:p w14:paraId="2623FDFF" w14:textId="77777777" w:rsidR="007F3467" w:rsidRDefault="007F3467" w:rsidP="002927F7">
      <w:pPr>
        <w:rPr>
          <w:rtl/>
          <w:lang w:eastAsia="he-IL"/>
        </w:rPr>
      </w:pPr>
    </w:p>
    <w:p w14:paraId="0DDB7AFE" w14:textId="5B09E85C" w:rsidR="002927F7" w:rsidRDefault="002927F7" w:rsidP="002927F7">
      <w:pPr>
        <w:rPr>
          <w:rtl/>
          <w:lang w:eastAsia="he-IL"/>
        </w:rPr>
      </w:pPr>
      <w:r>
        <w:rPr>
          <w:rFonts w:hint="cs"/>
          <w:rtl/>
          <w:lang w:eastAsia="he-IL"/>
        </w:rPr>
        <w:t xml:space="preserve">מה שאני שואלת הוא אם אתה תכתוב פה </w:t>
      </w:r>
      <w:bookmarkStart w:id="887" w:name="_ETM_Q1_1916981"/>
      <w:bookmarkEnd w:id="887"/>
      <w:r>
        <w:rPr>
          <w:rFonts w:hint="cs"/>
          <w:rtl/>
          <w:lang w:eastAsia="he-IL"/>
        </w:rPr>
        <w:t xml:space="preserve">בטיחות הטיפול הרפואי והרצף הטיפולי, זאת </w:t>
      </w:r>
      <w:bookmarkStart w:id="888" w:name="_ETM_Q1_1923349"/>
      <w:bookmarkEnd w:id="888"/>
      <w:r>
        <w:rPr>
          <w:rFonts w:hint="cs"/>
          <w:rtl/>
          <w:lang w:eastAsia="he-IL"/>
        </w:rPr>
        <w:t>אומרת כבר היום, לפי מה שאתה אומר</w:t>
      </w:r>
      <w:r w:rsidR="007F3467">
        <w:rPr>
          <w:rFonts w:hint="cs"/>
          <w:rtl/>
          <w:lang w:eastAsia="he-IL"/>
        </w:rPr>
        <w:t>,</w:t>
      </w:r>
      <w:r>
        <w:rPr>
          <w:rFonts w:hint="cs"/>
          <w:rtl/>
          <w:lang w:eastAsia="he-IL"/>
        </w:rPr>
        <w:t xml:space="preserve"> שהגורמים במשרד הבריאות </w:t>
      </w:r>
      <w:bookmarkStart w:id="889" w:name="_ETM_Q1_1924253"/>
      <w:bookmarkEnd w:id="889"/>
      <w:r>
        <w:rPr>
          <w:rFonts w:hint="cs"/>
          <w:rtl/>
          <w:lang w:eastAsia="he-IL"/>
        </w:rPr>
        <w:t xml:space="preserve">והגורמים המשפטיים אומרים שהפרשנות בחוק זכויות החולה כבר כוללת את </w:t>
      </w:r>
      <w:bookmarkStart w:id="890" w:name="_ETM_Q1_1927489"/>
      <w:bookmarkEnd w:id="890"/>
      <w:r>
        <w:rPr>
          <w:rFonts w:hint="cs"/>
          <w:rtl/>
          <w:lang w:eastAsia="he-IL"/>
        </w:rPr>
        <w:t xml:space="preserve">זה, האם תיצור פה הסדר שלילי לגבי הפרשנות של חוק </w:t>
      </w:r>
      <w:bookmarkStart w:id="891" w:name="_ETM_Q1_1932742"/>
      <w:bookmarkEnd w:id="891"/>
      <w:r>
        <w:rPr>
          <w:rFonts w:hint="cs"/>
          <w:rtl/>
          <w:lang w:eastAsia="he-IL"/>
        </w:rPr>
        <w:t xml:space="preserve">זכויות החולה? </w:t>
      </w:r>
    </w:p>
    <w:p w14:paraId="6092864F" w14:textId="77777777" w:rsidR="002927F7" w:rsidRDefault="002927F7" w:rsidP="002927F7">
      <w:pPr>
        <w:rPr>
          <w:rtl/>
          <w:lang w:eastAsia="he-IL"/>
        </w:rPr>
      </w:pPr>
      <w:bookmarkStart w:id="892" w:name="_ETM_Q1_1934694"/>
      <w:bookmarkStart w:id="893" w:name="_ETM_Q1_1934729"/>
      <w:bookmarkEnd w:id="892"/>
      <w:bookmarkEnd w:id="893"/>
    </w:p>
    <w:p w14:paraId="17F33D25" w14:textId="282D1FEE" w:rsidR="002927F7" w:rsidRDefault="002927F7" w:rsidP="002927F7">
      <w:pPr>
        <w:pStyle w:val="af9"/>
        <w:keepNext/>
        <w:rPr>
          <w:rtl/>
          <w:lang w:eastAsia="he-IL"/>
        </w:rPr>
      </w:pPr>
      <w:bookmarkStart w:id="894" w:name="ET_guest_רן_רידניק_80"/>
      <w:r w:rsidRPr="002927F7">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2927F7">
        <w:rPr>
          <w:rStyle w:val="TagStyle"/>
          <w:rtl/>
        </w:rPr>
        <w:t xml:space="preserve"> &lt;&lt; אורח &gt;&gt;</w:t>
      </w:r>
      <w:r w:rsidR="008F502D">
        <w:rPr>
          <w:rtl/>
          <w:lang w:eastAsia="he-IL"/>
        </w:rPr>
        <w:t xml:space="preserve"> </w:t>
      </w:r>
      <w:bookmarkEnd w:id="894"/>
    </w:p>
    <w:p w14:paraId="14D62085" w14:textId="77777777" w:rsidR="002927F7" w:rsidRDefault="002927F7" w:rsidP="002927F7">
      <w:pPr>
        <w:pStyle w:val="KeepWithNext"/>
        <w:rPr>
          <w:rtl/>
          <w:lang w:eastAsia="he-IL"/>
        </w:rPr>
      </w:pPr>
    </w:p>
    <w:p w14:paraId="32C12DE1" w14:textId="24C63664" w:rsidR="002927F7" w:rsidRDefault="002927F7" w:rsidP="002927F7">
      <w:pPr>
        <w:rPr>
          <w:rtl/>
          <w:lang w:eastAsia="he-IL"/>
        </w:rPr>
      </w:pPr>
      <w:bookmarkStart w:id="895" w:name="_ETM_Q1_1935979"/>
      <w:bookmarkStart w:id="896" w:name="_ETM_Q1_1936005"/>
      <w:bookmarkEnd w:id="895"/>
      <w:bookmarkEnd w:id="896"/>
      <w:r>
        <w:rPr>
          <w:rFonts w:hint="cs"/>
          <w:rtl/>
          <w:lang w:eastAsia="he-IL"/>
        </w:rPr>
        <w:t>לגבי הסוגיה הזאת אנחנו, ברשותכם, נדון בזה</w:t>
      </w:r>
      <w:bookmarkStart w:id="897" w:name="_ETM_Q1_1935382"/>
      <w:bookmarkEnd w:id="897"/>
      <w:r>
        <w:rPr>
          <w:rFonts w:hint="cs"/>
          <w:rtl/>
          <w:lang w:eastAsia="he-IL"/>
        </w:rPr>
        <w:t xml:space="preserve"> טיפה בתוך הבית ולקראת קריאה שנייה ושלישית </w:t>
      </w:r>
      <w:r>
        <w:rPr>
          <w:rtl/>
          <w:lang w:eastAsia="he-IL"/>
        </w:rPr>
        <w:t>–</w:t>
      </w:r>
      <w:r>
        <w:rPr>
          <w:rFonts w:hint="cs"/>
          <w:rtl/>
          <w:lang w:eastAsia="he-IL"/>
        </w:rPr>
        <w:t xml:space="preserve"> כרגע נשאיר </w:t>
      </w:r>
      <w:bookmarkStart w:id="898" w:name="_ETM_Q1_1943974"/>
      <w:bookmarkEnd w:id="898"/>
      <w:r>
        <w:rPr>
          <w:rFonts w:hint="cs"/>
          <w:rtl/>
          <w:lang w:eastAsia="he-IL"/>
        </w:rPr>
        <w:t xml:space="preserve">את הנוסח. </w:t>
      </w:r>
    </w:p>
    <w:p w14:paraId="53C3B015" w14:textId="77777777" w:rsidR="002927F7" w:rsidRDefault="002927F7" w:rsidP="002927F7">
      <w:pPr>
        <w:rPr>
          <w:rtl/>
          <w:lang w:eastAsia="he-IL"/>
        </w:rPr>
      </w:pPr>
      <w:bookmarkStart w:id="899" w:name="_ETM_Q1_1943850"/>
      <w:bookmarkStart w:id="900" w:name="_ETM_Q1_1943884"/>
      <w:bookmarkStart w:id="901" w:name="_ETM_Q1_1945482"/>
      <w:bookmarkEnd w:id="899"/>
      <w:bookmarkEnd w:id="900"/>
      <w:bookmarkEnd w:id="901"/>
    </w:p>
    <w:p w14:paraId="5D8B9E32" w14:textId="74E8C0C3" w:rsidR="002927F7" w:rsidRDefault="002927F7" w:rsidP="002927F7">
      <w:pPr>
        <w:pStyle w:val="a4"/>
        <w:keepNext/>
        <w:rPr>
          <w:rtl/>
        </w:rPr>
      </w:pPr>
      <w:bookmarkStart w:id="902" w:name="ET_speaker_אילת_וולברג_81"/>
      <w:r w:rsidRPr="002927F7">
        <w:rPr>
          <w:rStyle w:val="TagStyle"/>
          <w:rtl/>
        </w:rPr>
        <w:t xml:space="preserve"> &lt;&lt; דובר &gt;&gt; </w:t>
      </w:r>
      <w:r>
        <w:rPr>
          <w:rtl/>
        </w:rPr>
        <w:t xml:space="preserve">אילת </w:t>
      </w:r>
      <w:proofErr w:type="spellStart"/>
      <w:r>
        <w:rPr>
          <w:rtl/>
        </w:rPr>
        <w:t>וולברג</w:t>
      </w:r>
      <w:proofErr w:type="spellEnd"/>
      <w:r>
        <w:rPr>
          <w:rtl/>
        </w:rPr>
        <w:t>:</w:t>
      </w:r>
      <w:r w:rsidRPr="002927F7">
        <w:rPr>
          <w:rStyle w:val="TagStyle"/>
          <w:rtl/>
        </w:rPr>
        <w:t xml:space="preserve"> &lt;&lt; דובר &gt;&gt;</w:t>
      </w:r>
      <w:r w:rsidR="008F502D">
        <w:rPr>
          <w:rtl/>
        </w:rPr>
        <w:t xml:space="preserve"> </w:t>
      </w:r>
      <w:bookmarkEnd w:id="902"/>
    </w:p>
    <w:p w14:paraId="567FFB4D" w14:textId="77777777" w:rsidR="002927F7" w:rsidRDefault="002927F7" w:rsidP="002927F7">
      <w:pPr>
        <w:pStyle w:val="KeepWithNext"/>
        <w:rPr>
          <w:rtl/>
          <w:lang w:eastAsia="he-IL"/>
        </w:rPr>
      </w:pPr>
    </w:p>
    <w:p w14:paraId="32775E9E" w14:textId="46E69306" w:rsidR="002927F7" w:rsidRDefault="002927F7" w:rsidP="002927F7">
      <w:pPr>
        <w:rPr>
          <w:rtl/>
          <w:lang w:eastAsia="he-IL"/>
        </w:rPr>
      </w:pPr>
      <w:bookmarkStart w:id="903" w:name="_ETM_Q1_1945765"/>
      <w:bookmarkStart w:id="904" w:name="_ETM_Q1_1945792"/>
      <w:bookmarkEnd w:id="903"/>
      <w:bookmarkEnd w:id="904"/>
      <w:r>
        <w:rPr>
          <w:rFonts w:hint="cs"/>
          <w:rtl/>
          <w:lang w:eastAsia="he-IL"/>
        </w:rPr>
        <w:t>זאת אומרת 'לשם טיפול רפואי במטופל' נשאר כ</w:t>
      </w:r>
      <w:bookmarkStart w:id="905" w:name="_ETM_Q1_1944789"/>
      <w:bookmarkEnd w:id="905"/>
      <w:r>
        <w:rPr>
          <w:rFonts w:hint="cs"/>
          <w:rtl/>
          <w:lang w:eastAsia="he-IL"/>
        </w:rPr>
        <w:t xml:space="preserve">פי שהוא. </w:t>
      </w:r>
    </w:p>
    <w:p w14:paraId="1B7EDE48" w14:textId="77777777" w:rsidR="002927F7" w:rsidRDefault="002927F7" w:rsidP="002927F7">
      <w:pPr>
        <w:rPr>
          <w:rtl/>
          <w:lang w:eastAsia="he-IL"/>
        </w:rPr>
      </w:pPr>
      <w:bookmarkStart w:id="906" w:name="_ETM_Q1_1945260"/>
      <w:bookmarkStart w:id="907" w:name="_ETM_Q1_1945293"/>
      <w:bookmarkEnd w:id="906"/>
      <w:bookmarkEnd w:id="907"/>
    </w:p>
    <w:p w14:paraId="51C38F44" w14:textId="12417990" w:rsidR="002927F7" w:rsidRDefault="002927F7" w:rsidP="002927F7">
      <w:pPr>
        <w:pStyle w:val="af9"/>
        <w:keepNext/>
        <w:rPr>
          <w:rtl/>
          <w:lang w:eastAsia="he-IL"/>
        </w:rPr>
      </w:pPr>
      <w:bookmarkStart w:id="908" w:name="ET_guest_רן_רידניק_82"/>
      <w:r w:rsidRPr="002927F7">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2927F7">
        <w:rPr>
          <w:rStyle w:val="TagStyle"/>
          <w:rtl/>
        </w:rPr>
        <w:t xml:space="preserve"> &lt;&lt; אורח &gt;&gt;</w:t>
      </w:r>
      <w:r w:rsidR="008F502D">
        <w:rPr>
          <w:rtl/>
          <w:lang w:eastAsia="he-IL"/>
        </w:rPr>
        <w:t xml:space="preserve"> </w:t>
      </w:r>
      <w:bookmarkEnd w:id="908"/>
    </w:p>
    <w:p w14:paraId="4C0D604B" w14:textId="77777777" w:rsidR="002927F7" w:rsidRDefault="002927F7" w:rsidP="002927F7">
      <w:pPr>
        <w:pStyle w:val="KeepWithNext"/>
        <w:rPr>
          <w:rtl/>
          <w:lang w:eastAsia="he-IL"/>
        </w:rPr>
      </w:pPr>
    </w:p>
    <w:p w14:paraId="36EEEAA4" w14:textId="3683945F" w:rsidR="002927F7" w:rsidRDefault="002927F7" w:rsidP="002927F7">
      <w:pPr>
        <w:rPr>
          <w:rtl/>
          <w:lang w:eastAsia="he-IL"/>
        </w:rPr>
      </w:pPr>
      <w:bookmarkStart w:id="909" w:name="_ETM_Q1_1946771"/>
      <w:bookmarkStart w:id="910" w:name="_ETM_Q1_1946794"/>
      <w:bookmarkEnd w:id="909"/>
      <w:bookmarkEnd w:id="910"/>
      <w:r>
        <w:rPr>
          <w:rFonts w:hint="cs"/>
          <w:rtl/>
          <w:lang w:eastAsia="he-IL"/>
        </w:rPr>
        <w:t xml:space="preserve">ואני רק משקף שלקראת קריאה שנייה ושלישית </w:t>
      </w:r>
      <w:bookmarkStart w:id="911" w:name="_ETM_Q1_1947577"/>
      <w:bookmarkEnd w:id="911"/>
      <w:r>
        <w:rPr>
          <w:rFonts w:hint="cs"/>
          <w:rtl/>
          <w:lang w:eastAsia="he-IL"/>
        </w:rPr>
        <w:t xml:space="preserve">ננסה להביא פתרון לדבר הזה, או כסעיף מטרה או כנוסח </w:t>
      </w:r>
      <w:bookmarkStart w:id="912" w:name="_ETM_Q1_1953946"/>
      <w:bookmarkEnd w:id="912"/>
      <w:r>
        <w:rPr>
          <w:rFonts w:hint="cs"/>
          <w:rtl/>
          <w:lang w:eastAsia="he-IL"/>
        </w:rPr>
        <w:t>אחר שנ</w:t>
      </w:r>
      <w:bookmarkStart w:id="913" w:name="_ETM_Q1_1945621"/>
      <w:bookmarkStart w:id="914" w:name="_ETM_Q1_1945656"/>
      <w:bookmarkEnd w:id="913"/>
      <w:bookmarkEnd w:id="914"/>
      <w:r>
        <w:rPr>
          <w:rFonts w:hint="cs"/>
          <w:rtl/>
          <w:lang w:eastAsia="he-IL"/>
        </w:rPr>
        <w:t xml:space="preserve">סכים בינינו, נגיע מתואמים במשרדים ונציג את זה. אין </w:t>
      </w:r>
      <w:bookmarkStart w:id="915" w:name="_ETM_Q1_1957854"/>
      <w:bookmarkEnd w:id="915"/>
      <w:r>
        <w:rPr>
          <w:rFonts w:hint="cs"/>
          <w:rtl/>
          <w:lang w:eastAsia="he-IL"/>
        </w:rPr>
        <w:t xml:space="preserve">מחלוקת מהותית בכלל, </w:t>
      </w:r>
      <w:r w:rsidR="00D806C1">
        <w:rPr>
          <w:rFonts w:hint="cs"/>
          <w:rtl/>
          <w:lang w:eastAsia="he-IL"/>
        </w:rPr>
        <w:t xml:space="preserve">זו סוגיה פרשנית, לכן הגיעה </w:t>
      </w:r>
      <w:r w:rsidR="007F3467">
        <w:rPr>
          <w:rFonts w:hint="cs"/>
          <w:rtl/>
          <w:lang w:eastAsia="he-IL"/>
        </w:rPr>
        <w:t>ביחד סביב העולם הזה.</w:t>
      </w:r>
      <w:r w:rsidR="00D806C1">
        <w:rPr>
          <w:rFonts w:hint="cs"/>
          <w:rtl/>
          <w:lang w:eastAsia="he-IL"/>
        </w:rPr>
        <w:t xml:space="preserve"> </w:t>
      </w:r>
      <w:bookmarkStart w:id="916" w:name="_ETM_Q1_1963464"/>
      <w:bookmarkEnd w:id="916"/>
    </w:p>
    <w:p w14:paraId="7ABF42A2" w14:textId="77777777" w:rsidR="00D806C1" w:rsidRDefault="00D806C1" w:rsidP="002927F7">
      <w:pPr>
        <w:rPr>
          <w:rtl/>
          <w:lang w:eastAsia="he-IL"/>
        </w:rPr>
      </w:pPr>
      <w:bookmarkStart w:id="917" w:name="_ETM_Q1_1963496"/>
      <w:bookmarkStart w:id="918" w:name="_ETM_Q1_1967104"/>
      <w:bookmarkEnd w:id="917"/>
      <w:bookmarkEnd w:id="918"/>
    </w:p>
    <w:p w14:paraId="52CBFF0A" w14:textId="14AE8352" w:rsidR="00D806C1" w:rsidRDefault="00D806C1" w:rsidP="00D806C1">
      <w:pPr>
        <w:pStyle w:val="af9"/>
        <w:keepNext/>
        <w:rPr>
          <w:rtl/>
          <w:lang w:eastAsia="he-IL"/>
        </w:rPr>
      </w:pPr>
      <w:bookmarkStart w:id="919" w:name="ET_guest_תמר_צין_83"/>
      <w:r w:rsidRPr="00D806C1">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D806C1">
        <w:rPr>
          <w:rStyle w:val="TagStyle"/>
          <w:rtl/>
        </w:rPr>
        <w:t xml:space="preserve"> &lt;&lt; אורח &gt;&gt;</w:t>
      </w:r>
      <w:r w:rsidR="008F502D">
        <w:rPr>
          <w:rtl/>
          <w:lang w:eastAsia="he-IL"/>
        </w:rPr>
        <w:t xml:space="preserve"> </w:t>
      </w:r>
      <w:bookmarkEnd w:id="919"/>
    </w:p>
    <w:p w14:paraId="4414B79C" w14:textId="77777777" w:rsidR="00D806C1" w:rsidRDefault="00D806C1" w:rsidP="00D806C1">
      <w:pPr>
        <w:pStyle w:val="KeepWithNext"/>
        <w:rPr>
          <w:rtl/>
          <w:lang w:eastAsia="he-IL"/>
        </w:rPr>
      </w:pPr>
    </w:p>
    <w:p w14:paraId="1DA0B2A8" w14:textId="74C142C8" w:rsidR="00D806C1" w:rsidRDefault="00D806C1" w:rsidP="00D806C1">
      <w:pPr>
        <w:rPr>
          <w:rtl/>
          <w:lang w:eastAsia="he-IL"/>
        </w:rPr>
      </w:pPr>
      <w:bookmarkStart w:id="920" w:name="_ETM_Q1_1967307"/>
      <w:bookmarkStart w:id="921" w:name="_ETM_Q1_1967332"/>
      <w:bookmarkEnd w:id="920"/>
      <w:bookmarkEnd w:id="921"/>
      <w:r>
        <w:rPr>
          <w:rFonts w:hint="cs"/>
          <w:rtl/>
          <w:lang w:eastAsia="he-IL"/>
        </w:rPr>
        <w:t xml:space="preserve">אני חושבת שגם אין מחלוקת על זה שצריך </w:t>
      </w:r>
      <w:bookmarkStart w:id="922" w:name="_ETM_Q1_1967821"/>
      <w:bookmarkEnd w:id="922"/>
      <w:r>
        <w:rPr>
          <w:rFonts w:hint="cs"/>
          <w:rtl/>
          <w:lang w:eastAsia="he-IL"/>
        </w:rPr>
        <w:t xml:space="preserve">שתהיה לקופות החולים את היכולת לעשות את זה ולכן את </w:t>
      </w:r>
      <w:bookmarkStart w:id="923" w:name="_ETM_Q1_1971493"/>
      <w:bookmarkEnd w:id="923"/>
      <w:r>
        <w:rPr>
          <w:rFonts w:hint="cs"/>
          <w:rtl/>
          <w:lang w:eastAsia="he-IL"/>
        </w:rPr>
        <w:t xml:space="preserve">הנוסח נבאר לקראת קריאה שנייה ושלישית, אבל </w:t>
      </w:r>
      <w:bookmarkStart w:id="924" w:name="_ETM_Q1_1979144"/>
      <w:bookmarkEnd w:id="924"/>
      <w:r>
        <w:rPr>
          <w:rFonts w:hint="cs"/>
          <w:rtl/>
          <w:lang w:eastAsia="he-IL"/>
        </w:rPr>
        <w:t>שיש הסכמה לגבי המהות שצריך שהמידע יוכל לשמש גם לשימושים</w:t>
      </w:r>
      <w:bookmarkStart w:id="925" w:name="_ETM_Q1_1984827"/>
      <w:bookmarkEnd w:id="925"/>
      <w:r>
        <w:rPr>
          <w:rFonts w:hint="cs"/>
          <w:rtl/>
          <w:lang w:eastAsia="he-IL"/>
        </w:rPr>
        <w:t xml:space="preserve"> האלה. </w:t>
      </w:r>
    </w:p>
    <w:p w14:paraId="7314A5D6" w14:textId="77777777" w:rsidR="00D806C1" w:rsidRDefault="00D806C1" w:rsidP="00D806C1">
      <w:pPr>
        <w:rPr>
          <w:rtl/>
          <w:lang w:eastAsia="he-IL"/>
        </w:rPr>
      </w:pPr>
      <w:bookmarkStart w:id="926" w:name="_ETM_Q1_1986219"/>
      <w:bookmarkStart w:id="927" w:name="_ETM_Q1_1986251"/>
      <w:bookmarkEnd w:id="926"/>
      <w:bookmarkEnd w:id="927"/>
    </w:p>
    <w:p w14:paraId="5F450DD9" w14:textId="65DA202E" w:rsidR="00D806C1" w:rsidRDefault="00D806C1" w:rsidP="00D806C1">
      <w:pPr>
        <w:pStyle w:val="a4"/>
        <w:keepNext/>
        <w:rPr>
          <w:rtl/>
        </w:rPr>
      </w:pPr>
      <w:bookmarkStart w:id="928" w:name="ET_speaker_אילת_וולברג_84"/>
      <w:r w:rsidRPr="00D806C1">
        <w:rPr>
          <w:rStyle w:val="TagStyle"/>
          <w:rtl/>
        </w:rPr>
        <w:t xml:space="preserve"> &lt;&lt; דובר &gt;&gt; </w:t>
      </w:r>
      <w:r>
        <w:rPr>
          <w:rtl/>
        </w:rPr>
        <w:t xml:space="preserve">אילת </w:t>
      </w:r>
      <w:proofErr w:type="spellStart"/>
      <w:r>
        <w:rPr>
          <w:rtl/>
        </w:rPr>
        <w:t>וולברג</w:t>
      </w:r>
      <w:proofErr w:type="spellEnd"/>
      <w:r>
        <w:rPr>
          <w:rtl/>
        </w:rPr>
        <w:t>:</w:t>
      </w:r>
      <w:r w:rsidRPr="00D806C1">
        <w:rPr>
          <w:rStyle w:val="TagStyle"/>
          <w:rtl/>
        </w:rPr>
        <w:t xml:space="preserve"> &lt;&lt; דובר &gt;&gt;</w:t>
      </w:r>
      <w:r w:rsidR="008F502D">
        <w:rPr>
          <w:rtl/>
        </w:rPr>
        <w:t xml:space="preserve"> </w:t>
      </w:r>
      <w:bookmarkEnd w:id="928"/>
    </w:p>
    <w:p w14:paraId="5845BFEC" w14:textId="77777777" w:rsidR="00D806C1" w:rsidRDefault="00D806C1" w:rsidP="00D806C1">
      <w:pPr>
        <w:pStyle w:val="KeepWithNext"/>
        <w:rPr>
          <w:rtl/>
          <w:lang w:eastAsia="he-IL"/>
        </w:rPr>
      </w:pPr>
    </w:p>
    <w:p w14:paraId="730F5A21" w14:textId="24723792" w:rsidR="00D806C1" w:rsidRDefault="00D806C1" w:rsidP="00D806C1">
      <w:pPr>
        <w:rPr>
          <w:rtl/>
          <w:lang w:eastAsia="he-IL"/>
        </w:rPr>
      </w:pPr>
      <w:bookmarkStart w:id="929" w:name="_ETM_Q1_1984261"/>
      <w:bookmarkStart w:id="930" w:name="_ETM_Q1_1984284"/>
      <w:bookmarkEnd w:id="929"/>
      <w:bookmarkEnd w:id="930"/>
      <w:r>
        <w:rPr>
          <w:rFonts w:hint="cs"/>
          <w:rtl/>
          <w:lang w:eastAsia="he-IL"/>
        </w:rPr>
        <w:t xml:space="preserve">לבטיחות הטיפול הרפואי והרצף הטיפולי. </w:t>
      </w:r>
    </w:p>
    <w:p w14:paraId="7DFCD667" w14:textId="77777777" w:rsidR="00D806C1" w:rsidRDefault="00D806C1" w:rsidP="00D806C1">
      <w:pPr>
        <w:rPr>
          <w:rtl/>
          <w:lang w:eastAsia="he-IL"/>
        </w:rPr>
      </w:pPr>
      <w:bookmarkStart w:id="931" w:name="_ETM_Q1_1986635"/>
      <w:bookmarkStart w:id="932" w:name="_ETM_Q1_1986669"/>
      <w:bookmarkStart w:id="933" w:name="_ETM_Q1_1989523"/>
      <w:bookmarkEnd w:id="931"/>
      <w:bookmarkEnd w:id="932"/>
      <w:bookmarkEnd w:id="933"/>
    </w:p>
    <w:p w14:paraId="6DF62D2D" w14:textId="3C6FE65C" w:rsidR="00D806C1" w:rsidRDefault="00D806C1" w:rsidP="00D806C1">
      <w:pPr>
        <w:pStyle w:val="af9"/>
        <w:keepNext/>
        <w:rPr>
          <w:rtl/>
          <w:lang w:eastAsia="he-IL"/>
        </w:rPr>
      </w:pPr>
      <w:bookmarkStart w:id="934" w:name="ET_guest_תמר_צין_85"/>
      <w:r w:rsidRPr="00D806C1">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D806C1">
        <w:rPr>
          <w:rStyle w:val="TagStyle"/>
          <w:rtl/>
        </w:rPr>
        <w:t xml:space="preserve"> &lt;&lt; אורח &gt;&gt;</w:t>
      </w:r>
      <w:r w:rsidR="008F502D">
        <w:rPr>
          <w:rtl/>
          <w:lang w:eastAsia="he-IL"/>
        </w:rPr>
        <w:t xml:space="preserve"> </w:t>
      </w:r>
      <w:bookmarkEnd w:id="934"/>
    </w:p>
    <w:p w14:paraId="0972515A" w14:textId="77777777" w:rsidR="00D806C1" w:rsidRDefault="00D806C1" w:rsidP="00D806C1">
      <w:pPr>
        <w:pStyle w:val="KeepWithNext"/>
        <w:rPr>
          <w:rtl/>
          <w:lang w:eastAsia="he-IL"/>
        </w:rPr>
      </w:pPr>
    </w:p>
    <w:p w14:paraId="195ECEF7" w14:textId="6E8F1BE8" w:rsidR="00D806C1" w:rsidRDefault="00D806C1" w:rsidP="00D806C1">
      <w:pPr>
        <w:rPr>
          <w:rtl/>
          <w:lang w:eastAsia="he-IL"/>
        </w:rPr>
      </w:pPr>
      <w:bookmarkStart w:id="935" w:name="_ETM_Q1_1989722"/>
      <w:bookmarkStart w:id="936" w:name="_ETM_Q1_1989752"/>
      <w:bookmarkEnd w:id="935"/>
      <w:bookmarkEnd w:id="936"/>
      <w:r>
        <w:rPr>
          <w:rFonts w:hint="cs"/>
          <w:rtl/>
          <w:lang w:eastAsia="he-IL"/>
        </w:rPr>
        <w:t xml:space="preserve">נכון. </w:t>
      </w:r>
    </w:p>
    <w:p w14:paraId="4BEE2BA2" w14:textId="77777777" w:rsidR="00D806C1" w:rsidRDefault="00D806C1" w:rsidP="00D806C1">
      <w:pPr>
        <w:rPr>
          <w:rtl/>
          <w:lang w:eastAsia="he-IL"/>
        </w:rPr>
      </w:pPr>
      <w:bookmarkStart w:id="937" w:name="_ETM_Q1_1990907"/>
      <w:bookmarkStart w:id="938" w:name="_ETM_Q1_1990936"/>
      <w:bookmarkEnd w:id="937"/>
      <w:bookmarkEnd w:id="938"/>
    </w:p>
    <w:p w14:paraId="0106534A" w14:textId="0F6B359D" w:rsidR="00D806C1" w:rsidRDefault="00D806C1" w:rsidP="00D806C1">
      <w:pPr>
        <w:pStyle w:val="af9"/>
        <w:keepNext/>
        <w:rPr>
          <w:rtl/>
          <w:lang w:eastAsia="he-IL"/>
        </w:rPr>
      </w:pPr>
      <w:bookmarkStart w:id="939" w:name="ET_guest_רן_רידניק_86"/>
      <w:r w:rsidRPr="00D806C1">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D806C1">
        <w:rPr>
          <w:rStyle w:val="TagStyle"/>
          <w:rtl/>
        </w:rPr>
        <w:t xml:space="preserve"> &lt;&lt; אורח &gt;&gt;</w:t>
      </w:r>
      <w:r w:rsidR="008F502D">
        <w:rPr>
          <w:rtl/>
          <w:lang w:eastAsia="he-IL"/>
        </w:rPr>
        <w:t xml:space="preserve"> </w:t>
      </w:r>
      <w:bookmarkEnd w:id="939"/>
    </w:p>
    <w:p w14:paraId="1C9C67EA" w14:textId="77777777" w:rsidR="00D806C1" w:rsidRDefault="00D806C1" w:rsidP="00D806C1">
      <w:pPr>
        <w:pStyle w:val="KeepWithNext"/>
        <w:rPr>
          <w:rtl/>
          <w:lang w:eastAsia="he-IL"/>
        </w:rPr>
      </w:pPr>
    </w:p>
    <w:p w14:paraId="5C6362F5" w14:textId="595E1F18" w:rsidR="00D806C1" w:rsidRDefault="00D806C1" w:rsidP="00D806C1">
      <w:pPr>
        <w:rPr>
          <w:rtl/>
          <w:lang w:eastAsia="he-IL"/>
        </w:rPr>
      </w:pPr>
      <w:bookmarkStart w:id="940" w:name="_ETM_Q1_1990903"/>
      <w:bookmarkStart w:id="941" w:name="_ETM_Q1_1990924"/>
      <w:bookmarkEnd w:id="940"/>
      <w:bookmarkEnd w:id="941"/>
      <w:r>
        <w:rPr>
          <w:rFonts w:hint="cs"/>
          <w:rtl/>
          <w:lang w:eastAsia="he-IL"/>
        </w:rPr>
        <w:t xml:space="preserve">לגבי החלק </w:t>
      </w:r>
      <w:bookmarkStart w:id="942" w:name="_ETM_Q1_1991985"/>
      <w:bookmarkEnd w:id="942"/>
      <w:r>
        <w:rPr>
          <w:rFonts w:hint="cs"/>
          <w:rtl/>
          <w:lang w:eastAsia="he-IL"/>
        </w:rPr>
        <w:t xml:space="preserve">השני </w:t>
      </w:r>
      <w:r w:rsidR="007F3467">
        <w:rPr>
          <w:rtl/>
          <w:lang w:eastAsia="he-IL"/>
        </w:rPr>
        <w:t>–</w:t>
      </w:r>
      <w:r w:rsidR="007F3467">
        <w:rPr>
          <w:rFonts w:hint="cs"/>
          <w:rtl/>
          <w:lang w:eastAsia="he-IL"/>
        </w:rPr>
        <w:t xml:space="preserve"> </w:t>
      </w:r>
    </w:p>
    <w:p w14:paraId="108063CB" w14:textId="77777777" w:rsidR="00D806C1" w:rsidRDefault="00D806C1" w:rsidP="00D806C1">
      <w:pPr>
        <w:rPr>
          <w:rtl/>
          <w:lang w:eastAsia="he-IL"/>
        </w:rPr>
      </w:pPr>
      <w:bookmarkStart w:id="943" w:name="_ETM_Q1_1989302"/>
      <w:bookmarkStart w:id="944" w:name="_ETM_Q1_1989337"/>
      <w:bookmarkStart w:id="945" w:name="_ETM_Q1_1990383"/>
      <w:bookmarkEnd w:id="943"/>
      <w:bookmarkEnd w:id="944"/>
      <w:bookmarkEnd w:id="945"/>
    </w:p>
    <w:p w14:paraId="7BE512E0" w14:textId="5300987E" w:rsidR="00D806C1" w:rsidRDefault="00D806C1" w:rsidP="00D806C1">
      <w:pPr>
        <w:pStyle w:val="a4"/>
        <w:keepNext/>
        <w:rPr>
          <w:rtl/>
        </w:rPr>
      </w:pPr>
      <w:bookmarkStart w:id="946" w:name="ET_speaker_אילת_וולברג_87"/>
      <w:r w:rsidRPr="00D806C1">
        <w:rPr>
          <w:rStyle w:val="TagStyle"/>
          <w:rtl/>
        </w:rPr>
        <w:t xml:space="preserve"> &lt;&lt; דובר &gt;&gt; </w:t>
      </w:r>
      <w:r>
        <w:rPr>
          <w:rtl/>
        </w:rPr>
        <w:t xml:space="preserve">אילת </w:t>
      </w:r>
      <w:proofErr w:type="spellStart"/>
      <w:r>
        <w:rPr>
          <w:rtl/>
        </w:rPr>
        <w:t>וולברג</w:t>
      </w:r>
      <w:proofErr w:type="spellEnd"/>
      <w:r>
        <w:rPr>
          <w:rtl/>
        </w:rPr>
        <w:t>:</w:t>
      </w:r>
      <w:r w:rsidRPr="00D806C1">
        <w:rPr>
          <w:rStyle w:val="TagStyle"/>
          <w:rtl/>
        </w:rPr>
        <w:t xml:space="preserve"> &lt;&lt; דובר &gt;&gt;</w:t>
      </w:r>
      <w:r w:rsidR="008F502D">
        <w:rPr>
          <w:rtl/>
        </w:rPr>
        <w:t xml:space="preserve"> </w:t>
      </w:r>
      <w:bookmarkEnd w:id="946"/>
    </w:p>
    <w:p w14:paraId="1F375A7F" w14:textId="77777777" w:rsidR="00D806C1" w:rsidRDefault="00D806C1" w:rsidP="00D806C1">
      <w:pPr>
        <w:pStyle w:val="KeepWithNext"/>
        <w:rPr>
          <w:rtl/>
          <w:lang w:eastAsia="he-IL"/>
        </w:rPr>
      </w:pPr>
    </w:p>
    <w:p w14:paraId="351AC641" w14:textId="7056069A" w:rsidR="00D806C1" w:rsidRDefault="00D806C1" w:rsidP="00D806C1">
      <w:pPr>
        <w:rPr>
          <w:rtl/>
          <w:lang w:eastAsia="he-IL"/>
        </w:rPr>
      </w:pPr>
      <w:bookmarkStart w:id="947" w:name="_ETM_Q1_1990620"/>
      <w:bookmarkStart w:id="948" w:name="_ETM_Q1_1990644"/>
      <w:bookmarkEnd w:id="947"/>
      <w:bookmarkEnd w:id="948"/>
      <w:r>
        <w:rPr>
          <w:rFonts w:hint="cs"/>
          <w:rtl/>
          <w:lang w:eastAsia="he-IL"/>
        </w:rPr>
        <w:t>החלק השני, אני מזכירה, קידום בריאו</w:t>
      </w:r>
      <w:bookmarkStart w:id="949" w:name="_ETM_Q1_1991762"/>
      <w:bookmarkEnd w:id="949"/>
      <w:r>
        <w:rPr>
          <w:rFonts w:hint="cs"/>
          <w:rtl/>
          <w:lang w:eastAsia="he-IL"/>
        </w:rPr>
        <w:t xml:space="preserve">תו של המטופל ומניעת התחלואה שלו. </w:t>
      </w:r>
    </w:p>
    <w:p w14:paraId="378CCA50" w14:textId="77777777" w:rsidR="00D806C1" w:rsidRDefault="00D806C1" w:rsidP="00D806C1">
      <w:pPr>
        <w:rPr>
          <w:rtl/>
          <w:lang w:eastAsia="he-IL"/>
        </w:rPr>
      </w:pPr>
      <w:bookmarkStart w:id="950" w:name="_ETM_Q1_1997257"/>
      <w:bookmarkStart w:id="951" w:name="_ETM_Q1_1997292"/>
      <w:bookmarkStart w:id="952" w:name="_ETM_Q1_1994748"/>
      <w:bookmarkEnd w:id="950"/>
      <w:bookmarkEnd w:id="951"/>
      <w:bookmarkEnd w:id="952"/>
    </w:p>
    <w:p w14:paraId="68523FD4" w14:textId="4A99ADA4" w:rsidR="00D806C1" w:rsidRDefault="00D806C1" w:rsidP="00D806C1">
      <w:pPr>
        <w:pStyle w:val="af9"/>
        <w:keepNext/>
        <w:rPr>
          <w:rtl/>
          <w:lang w:eastAsia="he-IL"/>
        </w:rPr>
      </w:pPr>
      <w:bookmarkStart w:id="953" w:name="ET_guest_רן_רידניק_88"/>
      <w:r w:rsidRPr="00D806C1">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D806C1">
        <w:rPr>
          <w:rStyle w:val="TagStyle"/>
          <w:rtl/>
        </w:rPr>
        <w:t xml:space="preserve"> &lt;&lt; אורח &gt;&gt;</w:t>
      </w:r>
      <w:r w:rsidR="008F502D">
        <w:rPr>
          <w:rtl/>
          <w:lang w:eastAsia="he-IL"/>
        </w:rPr>
        <w:t xml:space="preserve"> </w:t>
      </w:r>
      <w:bookmarkEnd w:id="953"/>
    </w:p>
    <w:p w14:paraId="19B8C2F4" w14:textId="77777777" w:rsidR="00D806C1" w:rsidRDefault="00D806C1" w:rsidP="00D806C1">
      <w:pPr>
        <w:pStyle w:val="KeepWithNext"/>
        <w:rPr>
          <w:rtl/>
          <w:lang w:eastAsia="he-IL"/>
        </w:rPr>
      </w:pPr>
    </w:p>
    <w:p w14:paraId="2625165F" w14:textId="22FA46E5" w:rsidR="00D806C1" w:rsidRDefault="00D806C1" w:rsidP="00D806C1">
      <w:pPr>
        <w:rPr>
          <w:rtl/>
          <w:lang w:eastAsia="he-IL"/>
        </w:rPr>
      </w:pPr>
      <w:bookmarkStart w:id="954" w:name="_ETM_Q1_1994966"/>
      <w:bookmarkStart w:id="955" w:name="_ETM_Q1_1994988"/>
      <w:bookmarkEnd w:id="954"/>
      <w:bookmarkEnd w:id="955"/>
      <w:r>
        <w:rPr>
          <w:rFonts w:hint="cs"/>
          <w:rtl/>
          <w:lang w:eastAsia="he-IL"/>
        </w:rPr>
        <w:t xml:space="preserve">זה גם סעיף שהוא </w:t>
      </w:r>
      <w:bookmarkStart w:id="956" w:name="_ETM_Q1_1997397"/>
      <w:bookmarkEnd w:id="956"/>
      <w:r>
        <w:rPr>
          <w:rFonts w:hint="cs"/>
          <w:rtl/>
          <w:lang w:eastAsia="he-IL"/>
        </w:rPr>
        <w:t xml:space="preserve">חשוב מבחינתנו ומהותי בעקבות ההערות שקיבלנו מכל מיני גופים. אנחנו </w:t>
      </w:r>
      <w:bookmarkStart w:id="957" w:name="_ETM_Q1_1999026"/>
      <w:bookmarkEnd w:id="957"/>
      <w:r>
        <w:rPr>
          <w:rFonts w:hint="cs"/>
          <w:rtl/>
          <w:lang w:eastAsia="he-IL"/>
        </w:rPr>
        <w:t xml:space="preserve">כן דייקנו ואמרנו שזה רק עבור קופות החולים שהוא </w:t>
      </w:r>
      <w:bookmarkStart w:id="958" w:name="_ETM_Q1_2001753"/>
      <w:bookmarkEnd w:id="958"/>
      <w:r>
        <w:rPr>
          <w:rFonts w:hint="cs"/>
          <w:rtl/>
          <w:lang w:eastAsia="he-IL"/>
        </w:rPr>
        <w:t>מבטח</w:t>
      </w:r>
      <w:r w:rsidR="007F3467">
        <w:rPr>
          <w:rFonts w:hint="cs"/>
          <w:rtl/>
          <w:lang w:eastAsia="he-IL"/>
        </w:rPr>
        <w:t xml:space="preserve"> - - -</w:t>
      </w:r>
      <w:r>
        <w:rPr>
          <w:rFonts w:hint="cs"/>
          <w:rtl/>
          <w:lang w:eastAsia="he-IL"/>
        </w:rPr>
        <w:t xml:space="preserve"> </w:t>
      </w:r>
    </w:p>
    <w:p w14:paraId="11EAEB89" w14:textId="77777777" w:rsidR="00D806C1" w:rsidRDefault="00D806C1" w:rsidP="00D806C1">
      <w:pPr>
        <w:rPr>
          <w:rtl/>
          <w:lang w:eastAsia="he-IL"/>
        </w:rPr>
      </w:pPr>
      <w:bookmarkStart w:id="959" w:name="_ETM_Q1_2002807"/>
      <w:bookmarkStart w:id="960" w:name="_ETM_Q1_2002840"/>
      <w:bookmarkStart w:id="961" w:name="_ETM_Q1_2005232"/>
      <w:bookmarkEnd w:id="959"/>
      <w:bookmarkEnd w:id="960"/>
      <w:bookmarkEnd w:id="961"/>
    </w:p>
    <w:p w14:paraId="3D2F39CA" w14:textId="64BD3281" w:rsidR="00D806C1" w:rsidRDefault="00D806C1" w:rsidP="00D806C1">
      <w:pPr>
        <w:pStyle w:val="a4"/>
        <w:keepNext/>
        <w:rPr>
          <w:rtl/>
        </w:rPr>
      </w:pPr>
      <w:bookmarkStart w:id="962" w:name="ET_speaker_אילת_וולברג_89"/>
      <w:r w:rsidRPr="00D806C1">
        <w:rPr>
          <w:rStyle w:val="TagStyle"/>
          <w:rtl/>
        </w:rPr>
        <w:t xml:space="preserve"> &lt;&lt; דובר &gt;&gt; </w:t>
      </w:r>
      <w:r>
        <w:rPr>
          <w:rtl/>
        </w:rPr>
        <w:t xml:space="preserve">אילת </w:t>
      </w:r>
      <w:proofErr w:type="spellStart"/>
      <w:r>
        <w:rPr>
          <w:rtl/>
        </w:rPr>
        <w:t>וולברג</w:t>
      </w:r>
      <w:proofErr w:type="spellEnd"/>
      <w:r>
        <w:rPr>
          <w:rtl/>
        </w:rPr>
        <w:t>:</w:t>
      </w:r>
      <w:r w:rsidRPr="00D806C1">
        <w:rPr>
          <w:rStyle w:val="TagStyle"/>
          <w:rtl/>
        </w:rPr>
        <w:t xml:space="preserve"> &lt;&lt; דובר &gt;&gt;</w:t>
      </w:r>
      <w:r w:rsidR="008F502D">
        <w:rPr>
          <w:rtl/>
        </w:rPr>
        <w:t xml:space="preserve"> </w:t>
      </w:r>
      <w:bookmarkEnd w:id="962"/>
    </w:p>
    <w:p w14:paraId="478039BF" w14:textId="77777777" w:rsidR="00D806C1" w:rsidRDefault="00D806C1" w:rsidP="00D806C1">
      <w:pPr>
        <w:pStyle w:val="KeepWithNext"/>
        <w:rPr>
          <w:rtl/>
          <w:lang w:eastAsia="he-IL"/>
        </w:rPr>
      </w:pPr>
    </w:p>
    <w:p w14:paraId="7506A270" w14:textId="650EBADA" w:rsidR="00D806C1" w:rsidRDefault="00D806C1" w:rsidP="00D806C1">
      <w:pPr>
        <w:rPr>
          <w:rtl/>
          <w:lang w:eastAsia="he-IL"/>
        </w:rPr>
      </w:pPr>
      <w:bookmarkStart w:id="963" w:name="_ETM_Q1_2005467"/>
      <w:bookmarkStart w:id="964" w:name="_ETM_Q1_2005498"/>
      <w:bookmarkEnd w:id="963"/>
      <w:bookmarkEnd w:id="964"/>
      <w:r>
        <w:rPr>
          <w:rFonts w:hint="cs"/>
          <w:rtl/>
          <w:lang w:eastAsia="he-IL"/>
        </w:rPr>
        <w:t>מה</w:t>
      </w:r>
      <w:r w:rsidR="00577ACF">
        <w:rPr>
          <w:rFonts w:hint="cs"/>
          <w:rtl/>
          <w:lang w:eastAsia="he-IL"/>
        </w:rPr>
        <w:t xml:space="preserve"> זה כולל מבחינתכם קידום שירותי בריאות ומניעת תחלואה? </w:t>
      </w:r>
    </w:p>
    <w:p w14:paraId="24B0572E" w14:textId="77777777" w:rsidR="00577ACF" w:rsidRDefault="00577ACF" w:rsidP="00D806C1">
      <w:pPr>
        <w:rPr>
          <w:rtl/>
          <w:lang w:eastAsia="he-IL"/>
        </w:rPr>
      </w:pPr>
      <w:bookmarkStart w:id="965" w:name="_ETM_Q1_2009354"/>
      <w:bookmarkStart w:id="966" w:name="_ETM_Q1_2009390"/>
      <w:bookmarkStart w:id="967" w:name="_ETM_Q1_2008295"/>
      <w:bookmarkEnd w:id="965"/>
      <w:bookmarkEnd w:id="966"/>
      <w:bookmarkEnd w:id="967"/>
    </w:p>
    <w:p w14:paraId="46DDEBA5" w14:textId="5ED58898" w:rsidR="00577ACF" w:rsidRDefault="00577ACF" w:rsidP="00577ACF">
      <w:pPr>
        <w:pStyle w:val="af9"/>
        <w:keepNext/>
        <w:rPr>
          <w:rtl/>
          <w:lang w:eastAsia="he-IL"/>
        </w:rPr>
      </w:pPr>
      <w:bookmarkStart w:id="968" w:name="ET_guest_רן_רידניק_89"/>
      <w:r w:rsidRPr="00577ACF">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577ACF">
        <w:rPr>
          <w:rStyle w:val="TagStyle"/>
          <w:rtl/>
        </w:rPr>
        <w:t xml:space="preserve"> &lt;&lt; אורח &gt;&gt;</w:t>
      </w:r>
      <w:r w:rsidR="008F502D">
        <w:rPr>
          <w:rtl/>
          <w:lang w:eastAsia="he-IL"/>
        </w:rPr>
        <w:t xml:space="preserve"> </w:t>
      </w:r>
      <w:bookmarkEnd w:id="968"/>
    </w:p>
    <w:p w14:paraId="5BE2EF3A" w14:textId="77777777" w:rsidR="00577ACF" w:rsidRDefault="00577ACF" w:rsidP="00577ACF">
      <w:pPr>
        <w:pStyle w:val="KeepWithNext"/>
        <w:rPr>
          <w:rtl/>
          <w:lang w:eastAsia="he-IL"/>
        </w:rPr>
      </w:pPr>
    </w:p>
    <w:p w14:paraId="28493FA2" w14:textId="4200C0E4" w:rsidR="00577ACF" w:rsidRDefault="007F3467" w:rsidP="00577ACF">
      <w:pPr>
        <w:rPr>
          <w:rtl/>
          <w:lang w:eastAsia="he-IL"/>
        </w:rPr>
      </w:pPr>
      <w:r>
        <w:rPr>
          <w:rFonts w:hint="cs"/>
          <w:rtl/>
          <w:lang w:eastAsia="he-IL"/>
        </w:rPr>
        <w:t xml:space="preserve">זה </w:t>
      </w:r>
      <w:r w:rsidR="00577ACF">
        <w:rPr>
          <w:rFonts w:hint="cs"/>
          <w:rtl/>
          <w:lang w:eastAsia="he-IL"/>
        </w:rPr>
        <w:t>ל</w:t>
      </w:r>
      <w:bookmarkStart w:id="969" w:name="_ETM_Q1_2009891"/>
      <w:bookmarkStart w:id="970" w:name="_ETM_Q1_2009907"/>
      <w:bookmarkEnd w:id="969"/>
      <w:bookmarkEnd w:id="970"/>
      <w:r w:rsidR="00577ACF">
        <w:rPr>
          <w:rFonts w:hint="cs"/>
          <w:rtl/>
          <w:lang w:eastAsia="he-IL"/>
        </w:rPr>
        <w:t xml:space="preserve">א </w:t>
      </w:r>
      <w:bookmarkStart w:id="971" w:name="_ETM_Q1_2010494"/>
      <w:bookmarkEnd w:id="971"/>
      <w:r w:rsidR="00577ACF">
        <w:rPr>
          <w:rFonts w:hint="cs"/>
          <w:rtl/>
          <w:lang w:eastAsia="he-IL"/>
        </w:rPr>
        <w:t xml:space="preserve">קידום שירותי בריאות, זה קידום בריאות. </w:t>
      </w:r>
    </w:p>
    <w:p w14:paraId="2C1166BC" w14:textId="77777777" w:rsidR="00577ACF" w:rsidRDefault="00577ACF" w:rsidP="00577ACF">
      <w:pPr>
        <w:rPr>
          <w:rtl/>
          <w:lang w:eastAsia="he-IL"/>
        </w:rPr>
      </w:pPr>
      <w:bookmarkStart w:id="972" w:name="_ETM_Q1_2009649"/>
      <w:bookmarkStart w:id="973" w:name="_ETM_Q1_2009681"/>
      <w:bookmarkStart w:id="974" w:name="_ETM_Q1_2011336"/>
      <w:bookmarkEnd w:id="972"/>
      <w:bookmarkEnd w:id="973"/>
      <w:bookmarkEnd w:id="974"/>
    </w:p>
    <w:p w14:paraId="178A45CB" w14:textId="1606754B" w:rsidR="00577ACF" w:rsidRDefault="00577ACF" w:rsidP="00577ACF">
      <w:pPr>
        <w:pStyle w:val="a4"/>
        <w:keepNext/>
        <w:rPr>
          <w:rtl/>
        </w:rPr>
      </w:pPr>
      <w:bookmarkStart w:id="975" w:name="ET_speaker_אילת_וולברג_90"/>
      <w:r w:rsidRPr="00577ACF">
        <w:rPr>
          <w:rStyle w:val="TagStyle"/>
          <w:rtl/>
        </w:rPr>
        <w:t xml:space="preserve"> &lt;&lt; דובר &gt;&gt; </w:t>
      </w:r>
      <w:r>
        <w:rPr>
          <w:rtl/>
        </w:rPr>
        <w:t xml:space="preserve">אילת </w:t>
      </w:r>
      <w:proofErr w:type="spellStart"/>
      <w:r>
        <w:rPr>
          <w:rtl/>
        </w:rPr>
        <w:t>וולברג</w:t>
      </w:r>
      <w:proofErr w:type="spellEnd"/>
      <w:r>
        <w:rPr>
          <w:rtl/>
        </w:rPr>
        <w:t>:</w:t>
      </w:r>
      <w:r w:rsidRPr="00577ACF">
        <w:rPr>
          <w:rStyle w:val="TagStyle"/>
          <w:rtl/>
        </w:rPr>
        <w:t xml:space="preserve"> &lt;&lt; דובר &gt;&gt;</w:t>
      </w:r>
      <w:r w:rsidR="008F502D">
        <w:rPr>
          <w:rtl/>
        </w:rPr>
        <w:t xml:space="preserve"> </w:t>
      </w:r>
      <w:bookmarkEnd w:id="975"/>
    </w:p>
    <w:p w14:paraId="6A30101E" w14:textId="77777777" w:rsidR="00577ACF" w:rsidRDefault="00577ACF" w:rsidP="00577ACF">
      <w:pPr>
        <w:pStyle w:val="KeepWithNext"/>
        <w:rPr>
          <w:rtl/>
          <w:lang w:eastAsia="he-IL"/>
        </w:rPr>
      </w:pPr>
    </w:p>
    <w:p w14:paraId="5525C65E" w14:textId="6718902F" w:rsidR="00577ACF" w:rsidRDefault="00577ACF" w:rsidP="00577ACF">
      <w:pPr>
        <w:rPr>
          <w:rtl/>
          <w:lang w:eastAsia="he-IL"/>
        </w:rPr>
      </w:pPr>
      <w:bookmarkStart w:id="976" w:name="_ETM_Q1_2011581"/>
      <w:bookmarkStart w:id="977" w:name="_ETM_Q1_2011605"/>
      <w:bookmarkEnd w:id="976"/>
      <w:bookmarkEnd w:id="977"/>
      <w:r>
        <w:rPr>
          <w:rFonts w:hint="cs"/>
          <w:rtl/>
          <w:lang w:eastAsia="he-IL"/>
        </w:rPr>
        <w:t xml:space="preserve">קידום בריאות. אני גם </w:t>
      </w:r>
      <w:bookmarkStart w:id="978" w:name="_ETM_Q1_2014145"/>
      <w:bookmarkEnd w:id="978"/>
      <w:r>
        <w:rPr>
          <w:rFonts w:hint="cs"/>
          <w:rtl/>
          <w:lang w:eastAsia="he-IL"/>
        </w:rPr>
        <w:t xml:space="preserve">חידדתי, בריאותו של המטופל, אבל מה זה כולל מבחינתכם? </w:t>
      </w:r>
      <w:bookmarkStart w:id="979" w:name="_ETM_Q1_2015584"/>
      <w:bookmarkEnd w:id="979"/>
    </w:p>
    <w:p w14:paraId="227D940D" w14:textId="77777777" w:rsidR="000C4390" w:rsidRDefault="000C4390" w:rsidP="00577ACF">
      <w:pPr>
        <w:rPr>
          <w:rtl/>
          <w:lang w:eastAsia="he-IL"/>
        </w:rPr>
      </w:pPr>
      <w:bookmarkStart w:id="980" w:name="_ETM_Q1_2017510"/>
      <w:bookmarkStart w:id="981" w:name="_ETM_Q1_2017579"/>
      <w:bookmarkStart w:id="982" w:name="_ETM_Q1_2019142"/>
      <w:bookmarkEnd w:id="980"/>
      <w:bookmarkEnd w:id="981"/>
      <w:bookmarkEnd w:id="982"/>
    </w:p>
    <w:p w14:paraId="57B640D9" w14:textId="72265967" w:rsidR="000C4390" w:rsidRDefault="000C4390" w:rsidP="000C4390">
      <w:pPr>
        <w:pStyle w:val="af9"/>
        <w:keepNext/>
        <w:rPr>
          <w:rtl/>
          <w:lang w:eastAsia="he-IL"/>
        </w:rPr>
      </w:pPr>
      <w:bookmarkStart w:id="983" w:name="ET_guest_רן_רידניק_91"/>
      <w:r w:rsidRPr="000C4390">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0C4390">
        <w:rPr>
          <w:rStyle w:val="TagStyle"/>
          <w:rtl/>
        </w:rPr>
        <w:t xml:space="preserve"> &lt;&lt; אורח &gt;&gt;</w:t>
      </w:r>
      <w:r w:rsidR="008F502D">
        <w:rPr>
          <w:rtl/>
          <w:lang w:eastAsia="he-IL"/>
        </w:rPr>
        <w:t xml:space="preserve"> </w:t>
      </w:r>
      <w:bookmarkEnd w:id="983"/>
    </w:p>
    <w:p w14:paraId="102A46EB" w14:textId="77777777" w:rsidR="000C4390" w:rsidRDefault="000C4390" w:rsidP="000C4390">
      <w:pPr>
        <w:pStyle w:val="KeepWithNext"/>
        <w:rPr>
          <w:rtl/>
          <w:lang w:eastAsia="he-IL"/>
        </w:rPr>
      </w:pPr>
    </w:p>
    <w:p w14:paraId="5BC7B2B4" w14:textId="5A7F2452" w:rsidR="000C4390" w:rsidRDefault="000C4390" w:rsidP="000C4390">
      <w:pPr>
        <w:rPr>
          <w:rtl/>
          <w:lang w:eastAsia="he-IL"/>
        </w:rPr>
      </w:pPr>
      <w:bookmarkStart w:id="984" w:name="_ETM_Q1_2019434"/>
      <w:bookmarkStart w:id="985" w:name="_ETM_Q1_2019460"/>
      <w:bookmarkEnd w:id="984"/>
      <w:bookmarkEnd w:id="985"/>
      <w:r>
        <w:rPr>
          <w:rFonts w:hint="cs"/>
          <w:rtl/>
          <w:lang w:eastAsia="he-IL"/>
        </w:rPr>
        <w:t xml:space="preserve">אחד הגופים הרלוונטיים, זה רלוונטי למבטח, זה קופות החולים </w:t>
      </w:r>
      <w:bookmarkStart w:id="986" w:name="_ETM_Q1_2022397"/>
      <w:bookmarkEnd w:id="986"/>
      <w:r>
        <w:rPr>
          <w:rFonts w:hint="cs"/>
          <w:rtl/>
          <w:lang w:eastAsia="he-IL"/>
        </w:rPr>
        <w:t xml:space="preserve">ורלוונטי למשרד הבריאות בכובעו כטיפות חלב, זה לא רלוונטי לספקי </w:t>
      </w:r>
      <w:bookmarkStart w:id="987" w:name="_ETM_Q1_2027740"/>
      <w:bookmarkEnd w:id="987"/>
      <w:r>
        <w:rPr>
          <w:rFonts w:hint="cs"/>
          <w:rtl/>
          <w:lang w:eastAsia="he-IL"/>
        </w:rPr>
        <w:t>בריאות, כמו בתי חולים במקרה הזה, שזה לא תפקידם,</w:t>
      </w:r>
      <w:bookmarkStart w:id="988" w:name="_ETM_Q1_2026647"/>
      <w:bookmarkEnd w:id="988"/>
      <w:r>
        <w:rPr>
          <w:rFonts w:hint="cs"/>
          <w:rtl/>
          <w:lang w:eastAsia="he-IL"/>
        </w:rPr>
        <w:t xml:space="preserve"> זה לא תפקיד הליבה שלהם. </w:t>
      </w:r>
    </w:p>
    <w:p w14:paraId="5DDE1870" w14:textId="77777777" w:rsidR="000C4390" w:rsidRDefault="000C4390" w:rsidP="000C4390">
      <w:pPr>
        <w:rPr>
          <w:rtl/>
          <w:lang w:eastAsia="he-IL"/>
        </w:rPr>
      </w:pPr>
      <w:bookmarkStart w:id="989" w:name="_ETM_Q1_2029647"/>
      <w:bookmarkStart w:id="990" w:name="_ETM_Q1_2029682"/>
      <w:bookmarkStart w:id="991" w:name="_ETM_Q1_2029046"/>
      <w:bookmarkEnd w:id="989"/>
      <w:bookmarkEnd w:id="990"/>
      <w:bookmarkEnd w:id="991"/>
    </w:p>
    <w:p w14:paraId="7000C815" w14:textId="1DF503CE" w:rsidR="000C4390" w:rsidRDefault="000C4390" w:rsidP="000C4390">
      <w:pPr>
        <w:pStyle w:val="a4"/>
        <w:keepNext/>
        <w:rPr>
          <w:rtl/>
        </w:rPr>
      </w:pPr>
      <w:bookmarkStart w:id="992" w:name="ET_speaker_אילת_וולברג_92"/>
      <w:r w:rsidRPr="000C4390">
        <w:rPr>
          <w:rStyle w:val="TagStyle"/>
          <w:rtl/>
        </w:rPr>
        <w:t xml:space="preserve"> &lt;&lt; דובר &gt;&gt; </w:t>
      </w:r>
      <w:r>
        <w:rPr>
          <w:rtl/>
        </w:rPr>
        <w:t xml:space="preserve">אילת </w:t>
      </w:r>
      <w:proofErr w:type="spellStart"/>
      <w:r>
        <w:rPr>
          <w:rtl/>
        </w:rPr>
        <w:t>וולברג</w:t>
      </w:r>
      <w:proofErr w:type="spellEnd"/>
      <w:r>
        <w:rPr>
          <w:rtl/>
        </w:rPr>
        <w:t>:</w:t>
      </w:r>
      <w:r w:rsidRPr="000C4390">
        <w:rPr>
          <w:rStyle w:val="TagStyle"/>
          <w:rtl/>
        </w:rPr>
        <w:t xml:space="preserve"> &lt;&lt; דובר &gt;&gt;</w:t>
      </w:r>
      <w:r w:rsidR="008F502D">
        <w:rPr>
          <w:rtl/>
        </w:rPr>
        <w:t xml:space="preserve"> </w:t>
      </w:r>
      <w:bookmarkEnd w:id="992"/>
    </w:p>
    <w:p w14:paraId="45B46948" w14:textId="77777777" w:rsidR="000C4390" w:rsidRDefault="000C4390" w:rsidP="000C4390">
      <w:pPr>
        <w:pStyle w:val="KeepWithNext"/>
        <w:rPr>
          <w:rtl/>
          <w:lang w:eastAsia="he-IL"/>
        </w:rPr>
      </w:pPr>
    </w:p>
    <w:p w14:paraId="39DB9CA7" w14:textId="21F80675" w:rsidR="000C4390" w:rsidRDefault="000C4390" w:rsidP="000C4390">
      <w:pPr>
        <w:rPr>
          <w:rtl/>
          <w:lang w:eastAsia="he-IL"/>
        </w:rPr>
      </w:pPr>
      <w:bookmarkStart w:id="993" w:name="_ETM_Q1_2029289"/>
      <w:bookmarkStart w:id="994" w:name="_ETM_Q1_2029324"/>
      <w:bookmarkEnd w:id="993"/>
      <w:bookmarkEnd w:id="994"/>
      <w:r>
        <w:rPr>
          <w:rFonts w:hint="cs"/>
          <w:rtl/>
          <w:lang w:eastAsia="he-IL"/>
        </w:rPr>
        <w:t xml:space="preserve">האם נותני שירותי בריאות לקופת </w:t>
      </w:r>
      <w:bookmarkStart w:id="995" w:name="_ETM_Q1_2032265"/>
      <w:bookmarkEnd w:id="995"/>
      <w:r>
        <w:rPr>
          <w:rFonts w:hint="cs"/>
          <w:rtl/>
          <w:lang w:eastAsia="he-IL"/>
        </w:rPr>
        <w:t xml:space="preserve">חולים גם כלולים? האם קופת חולים תוכל לפנות למבוטחים שלה, </w:t>
      </w:r>
      <w:bookmarkStart w:id="996" w:name="_ETM_Q1_2043879"/>
      <w:bookmarkEnd w:id="996"/>
      <w:r>
        <w:rPr>
          <w:rFonts w:hint="cs"/>
          <w:rtl/>
          <w:lang w:eastAsia="he-IL"/>
        </w:rPr>
        <w:t>אני אתן דוגמה, בקידום בריאות, כושר, תזונה, דברים כאלה</w:t>
      </w:r>
      <w:bookmarkStart w:id="997" w:name="_ETM_Q1_2050551"/>
      <w:bookmarkEnd w:id="997"/>
      <w:r>
        <w:rPr>
          <w:rFonts w:hint="cs"/>
          <w:rtl/>
          <w:lang w:eastAsia="he-IL"/>
        </w:rPr>
        <w:t xml:space="preserve"> שנותנים ספקים של קופות החולים ולא היא </w:t>
      </w:r>
      <w:bookmarkStart w:id="998" w:name="_ETM_Q1_2056310"/>
      <w:bookmarkEnd w:id="998"/>
      <w:r>
        <w:rPr>
          <w:rFonts w:hint="cs"/>
          <w:rtl/>
          <w:lang w:eastAsia="he-IL"/>
        </w:rPr>
        <w:t xml:space="preserve">עצמה? האם זה ייכלל מבחינתכם? </w:t>
      </w:r>
    </w:p>
    <w:p w14:paraId="3C994315" w14:textId="77777777" w:rsidR="000C4390" w:rsidRDefault="000C4390" w:rsidP="000C4390">
      <w:pPr>
        <w:rPr>
          <w:rtl/>
          <w:lang w:eastAsia="he-IL"/>
        </w:rPr>
      </w:pPr>
      <w:bookmarkStart w:id="999" w:name="_ETM_Q1_2056941"/>
      <w:bookmarkStart w:id="1000" w:name="_ETM_Q1_2056977"/>
      <w:bookmarkEnd w:id="999"/>
      <w:bookmarkEnd w:id="1000"/>
    </w:p>
    <w:p w14:paraId="04BDCBFD" w14:textId="3F1522B3" w:rsidR="000C4390" w:rsidRDefault="000C4390" w:rsidP="000C4390">
      <w:pPr>
        <w:pStyle w:val="af9"/>
        <w:keepNext/>
        <w:rPr>
          <w:rtl/>
          <w:lang w:eastAsia="he-IL"/>
        </w:rPr>
      </w:pPr>
      <w:bookmarkStart w:id="1001" w:name="ET_guest_אסתי_שלי_93"/>
      <w:r w:rsidRPr="000C4390">
        <w:rPr>
          <w:rStyle w:val="TagStyle"/>
          <w:rtl/>
        </w:rPr>
        <w:t xml:space="preserve"> &lt;&lt; אורח &gt;&gt; </w:t>
      </w:r>
      <w:r>
        <w:rPr>
          <w:rtl/>
          <w:lang w:eastAsia="he-IL"/>
        </w:rPr>
        <w:t>אסתי שלי:</w:t>
      </w:r>
      <w:r w:rsidRPr="000C4390">
        <w:rPr>
          <w:rStyle w:val="TagStyle"/>
          <w:rtl/>
        </w:rPr>
        <w:t xml:space="preserve"> &lt;&lt; אורח &gt;&gt;</w:t>
      </w:r>
      <w:r w:rsidR="008F502D">
        <w:rPr>
          <w:rtl/>
          <w:lang w:eastAsia="he-IL"/>
        </w:rPr>
        <w:t xml:space="preserve"> </w:t>
      </w:r>
      <w:bookmarkEnd w:id="1001"/>
    </w:p>
    <w:p w14:paraId="4FD4E18A" w14:textId="77777777" w:rsidR="000C4390" w:rsidRDefault="000C4390" w:rsidP="000C4390">
      <w:pPr>
        <w:pStyle w:val="KeepWithNext"/>
        <w:rPr>
          <w:rtl/>
          <w:lang w:eastAsia="he-IL"/>
        </w:rPr>
      </w:pPr>
    </w:p>
    <w:p w14:paraId="043A6B82" w14:textId="703CFF48" w:rsidR="000C4390" w:rsidRDefault="000C4390" w:rsidP="007F3467">
      <w:pPr>
        <w:rPr>
          <w:rtl/>
          <w:lang w:eastAsia="he-IL"/>
        </w:rPr>
      </w:pPr>
      <w:bookmarkStart w:id="1002" w:name="_ETM_Q1_2058627"/>
      <w:bookmarkStart w:id="1003" w:name="_ETM_Q1_2058652"/>
      <w:bookmarkEnd w:id="1002"/>
      <w:bookmarkEnd w:id="1003"/>
      <w:r>
        <w:rPr>
          <w:rFonts w:hint="cs"/>
          <w:rtl/>
          <w:lang w:eastAsia="he-IL"/>
        </w:rPr>
        <w:t xml:space="preserve">אני אתן את הדוגמה ההפוכה. </w:t>
      </w:r>
      <w:bookmarkStart w:id="1004" w:name="_ETM_Q1_2062917"/>
      <w:bookmarkEnd w:id="1004"/>
      <w:r>
        <w:rPr>
          <w:rFonts w:hint="cs"/>
          <w:rtl/>
          <w:lang w:eastAsia="he-IL"/>
        </w:rPr>
        <w:t>הלכת על קיצון אחד, אני אתן דוגמה אחרת</w:t>
      </w:r>
      <w:r w:rsidR="007F3467">
        <w:rPr>
          <w:rFonts w:hint="cs"/>
          <w:rtl/>
          <w:lang w:eastAsia="he-IL"/>
        </w:rPr>
        <w:t>.</w:t>
      </w:r>
      <w:r>
        <w:rPr>
          <w:rFonts w:hint="cs"/>
          <w:rtl/>
          <w:lang w:eastAsia="he-IL"/>
        </w:rPr>
        <w:t xml:space="preserve"> בסוף קופת </w:t>
      </w:r>
      <w:bookmarkStart w:id="1005" w:name="_ETM_Q1_2065790"/>
      <w:bookmarkEnd w:id="1005"/>
      <w:r>
        <w:rPr>
          <w:rFonts w:hint="cs"/>
          <w:rtl/>
          <w:lang w:eastAsia="he-IL"/>
        </w:rPr>
        <w:t xml:space="preserve">החולים כגורם המבטח ותפקידה הייחודי בתוך מערכת הבריאות כאחראים </w:t>
      </w:r>
      <w:bookmarkStart w:id="1006" w:name="_ETM_Q1_2074520"/>
      <w:bookmarkEnd w:id="1006"/>
      <w:r>
        <w:rPr>
          <w:rFonts w:hint="cs"/>
          <w:rtl/>
          <w:lang w:eastAsia="he-IL"/>
        </w:rPr>
        <w:t xml:space="preserve">לבריאותו של המטופל, בסופו של דבר אנחנו כמדיניות עושים הרבה </w:t>
      </w:r>
      <w:bookmarkStart w:id="1007" w:name="_ETM_Q1_2081016"/>
      <w:bookmarkEnd w:id="1007"/>
      <w:r>
        <w:rPr>
          <w:rFonts w:hint="cs"/>
          <w:rtl/>
          <w:lang w:eastAsia="he-IL"/>
        </w:rPr>
        <w:t xml:space="preserve">מאוד דברים כדי לאפשר ולעודד את קופות החולים לעשות פעולות </w:t>
      </w:r>
      <w:bookmarkStart w:id="1008" w:name="_ETM_Q1_2085066"/>
      <w:bookmarkEnd w:id="1008"/>
      <w:r>
        <w:rPr>
          <w:rFonts w:hint="cs"/>
          <w:rtl/>
          <w:lang w:eastAsia="he-IL"/>
        </w:rPr>
        <w:t xml:space="preserve">פרואקטיביות ולא להמתין שהמטופל יגיע אליהם לקבלת טיפול רפואי </w:t>
      </w:r>
      <w:bookmarkStart w:id="1009" w:name="_ETM_Q1_2089455"/>
      <w:bookmarkEnd w:id="1009"/>
      <w:r>
        <w:rPr>
          <w:rFonts w:hint="cs"/>
          <w:rtl/>
          <w:lang w:eastAsia="he-IL"/>
        </w:rPr>
        <w:t xml:space="preserve">ושימנעו תחלואה והידרדרות של המטופלים כאשר הם יודעים על מצבים </w:t>
      </w:r>
      <w:bookmarkStart w:id="1010" w:name="_ETM_Q1_2092607"/>
      <w:bookmarkEnd w:id="1010"/>
      <w:r>
        <w:rPr>
          <w:rFonts w:hint="cs"/>
          <w:rtl/>
          <w:lang w:eastAsia="he-IL"/>
        </w:rPr>
        <w:t xml:space="preserve">מסוימים. </w:t>
      </w:r>
      <w:bookmarkStart w:id="1011" w:name="_ETM_Q1_2105508"/>
      <w:bookmarkStart w:id="1012" w:name="_ETM_Q1_2105546"/>
      <w:bookmarkStart w:id="1013" w:name="_ETM_Q1_2105684"/>
      <w:bookmarkStart w:id="1014" w:name="_ETM_Q1_2105712"/>
      <w:bookmarkEnd w:id="1011"/>
      <w:bookmarkEnd w:id="1012"/>
      <w:bookmarkEnd w:id="1013"/>
      <w:bookmarkEnd w:id="1014"/>
      <w:r>
        <w:rPr>
          <w:rFonts w:hint="cs"/>
          <w:rtl/>
          <w:lang w:eastAsia="he-IL"/>
        </w:rPr>
        <w:t xml:space="preserve">יש פה כמה דוגמאות מחלק מהקופות שיושבות כאן בחדר </w:t>
      </w:r>
      <w:bookmarkStart w:id="1015" w:name="_ETM_Q1_2101903"/>
      <w:bookmarkEnd w:id="1015"/>
      <w:r>
        <w:rPr>
          <w:rFonts w:hint="cs"/>
          <w:rtl/>
          <w:lang w:eastAsia="he-IL"/>
        </w:rPr>
        <w:t xml:space="preserve">ואלה דוגמאות שאנחנו חושבים שחשוב שהקופה תוכל עדיין בגין אותם </w:t>
      </w:r>
      <w:bookmarkStart w:id="1016" w:name="_ETM_Q1_2105997"/>
      <w:bookmarkEnd w:id="1016"/>
      <w:r>
        <w:rPr>
          <w:rFonts w:hint="cs"/>
          <w:rtl/>
          <w:lang w:eastAsia="he-IL"/>
        </w:rPr>
        <w:t xml:space="preserve">שימושים של מניעת תחלואה וקידום בריאותו של המטופל הספציפי לגשת </w:t>
      </w:r>
      <w:bookmarkStart w:id="1017" w:name="_ETM_Q1_2112085"/>
      <w:bookmarkEnd w:id="1017"/>
      <w:r>
        <w:rPr>
          <w:rFonts w:hint="cs"/>
          <w:rtl/>
          <w:lang w:eastAsia="he-IL"/>
        </w:rPr>
        <w:t xml:space="preserve">ולנהל את המידע שלו ממקורות מידע שונים על מנת </w:t>
      </w:r>
      <w:bookmarkStart w:id="1018" w:name="_ETM_Q1_2116635"/>
      <w:bookmarkEnd w:id="1018"/>
      <w:r>
        <w:rPr>
          <w:rFonts w:hint="cs"/>
          <w:rtl/>
          <w:lang w:eastAsia="he-IL"/>
        </w:rPr>
        <w:t>למנוע את אותה הידרדרות במחלה.</w:t>
      </w:r>
    </w:p>
    <w:p w14:paraId="240A10DD" w14:textId="77777777" w:rsidR="000C4390" w:rsidRDefault="000C4390" w:rsidP="000C4390">
      <w:pPr>
        <w:rPr>
          <w:rtl/>
          <w:lang w:eastAsia="he-IL"/>
        </w:rPr>
      </w:pPr>
      <w:bookmarkStart w:id="1019" w:name="_ETM_Q1_2117956"/>
      <w:bookmarkStart w:id="1020" w:name="_ETM_Q1_2117989"/>
      <w:bookmarkEnd w:id="1019"/>
      <w:bookmarkEnd w:id="1020"/>
    </w:p>
    <w:p w14:paraId="72DEB840" w14:textId="30A17D7E" w:rsidR="000C4390" w:rsidRDefault="000C4390" w:rsidP="000C4390">
      <w:pPr>
        <w:pStyle w:val="a4"/>
        <w:keepNext/>
        <w:rPr>
          <w:rtl/>
        </w:rPr>
      </w:pPr>
      <w:bookmarkStart w:id="1021" w:name="ET_speaker_אילת_וולברג_94"/>
      <w:r w:rsidRPr="000C4390">
        <w:rPr>
          <w:rStyle w:val="TagStyle"/>
          <w:rtl/>
        </w:rPr>
        <w:t xml:space="preserve"> &lt;&lt; דובר &gt;&gt; </w:t>
      </w:r>
      <w:r>
        <w:rPr>
          <w:rtl/>
        </w:rPr>
        <w:t xml:space="preserve">אילת </w:t>
      </w:r>
      <w:proofErr w:type="spellStart"/>
      <w:r>
        <w:rPr>
          <w:rtl/>
        </w:rPr>
        <w:t>וולברג</w:t>
      </w:r>
      <w:proofErr w:type="spellEnd"/>
      <w:r>
        <w:rPr>
          <w:rtl/>
        </w:rPr>
        <w:t>:</w:t>
      </w:r>
      <w:r w:rsidRPr="000C4390">
        <w:rPr>
          <w:rStyle w:val="TagStyle"/>
          <w:rtl/>
        </w:rPr>
        <w:t xml:space="preserve"> &lt;&lt; דובר &gt;&gt;</w:t>
      </w:r>
      <w:r w:rsidR="008F502D">
        <w:rPr>
          <w:rtl/>
        </w:rPr>
        <w:t xml:space="preserve"> </w:t>
      </w:r>
      <w:bookmarkEnd w:id="1021"/>
    </w:p>
    <w:p w14:paraId="41B1708A" w14:textId="77777777" w:rsidR="000C4390" w:rsidRDefault="000C4390" w:rsidP="000C4390">
      <w:pPr>
        <w:pStyle w:val="KeepWithNext"/>
        <w:rPr>
          <w:rtl/>
          <w:lang w:eastAsia="he-IL"/>
        </w:rPr>
      </w:pPr>
    </w:p>
    <w:p w14:paraId="156AF19F" w14:textId="5979DF61" w:rsidR="000C4390" w:rsidRDefault="000C4390" w:rsidP="000C4390">
      <w:pPr>
        <w:rPr>
          <w:rtl/>
          <w:lang w:eastAsia="he-IL"/>
        </w:rPr>
      </w:pPr>
      <w:bookmarkStart w:id="1022" w:name="_ETM_Q1_2120965"/>
      <w:bookmarkStart w:id="1023" w:name="_ETM_Q1_2120986"/>
      <w:bookmarkEnd w:id="1022"/>
      <w:bookmarkEnd w:id="1023"/>
      <w:r>
        <w:rPr>
          <w:rFonts w:hint="cs"/>
          <w:rtl/>
          <w:lang w:eastAsia="he-IL"/>
        </w:rPr>
        <w:t xml:space="preserve">זה לא </w:t>
      </w:r>
      <w:bookmarkStart w:id="1024" w:name="_ETM_Q1_2117486"/>
      <w:bookmarkEnd w:id="1024"/>
      <w:r>
        <w:rPr>
          <w:rFonts w:hint="cs"/>
          <w:rtl/>
          <w:lang w:eastAsia="he-IL"/>
        </w:rPr>
        <w:t xml:space="preserve">כלול כחלק מהטיפול הרפואי במטופל? </w:t>
      </w:r>
    </w:p>
    <w:p w14:paraId="66449D3A" w14:textId="77777777" w:rsidR="000C4390" w:rsidRDefault="000C4390" w:rsidP="000C4390">
      <w:pPr>
        <w:rPr>
          <w:rtl/>
          <w:lang w:eastAsia="he-IL"/>
        </w:rPr>
      </w:pPr>
      <w:bookmarkStart w:id="1025" w:name="_ETM_Q1_2122088"/>
      <w:bookmarkStart w:id="1026" w:name="_ETM_Q1_2122118"/>
      <w:bookmarkStart w:id="1027" w:name="_ETM_Q1_2123384"/>
      <w:bookmarkEnd w:id="1025"/>
      <w:bookmarkEnd w:id="1026"/>
      <w:bookmarkEnd w:id="1027"/>
    </w:p>
    <w:p w14:paraId="4020EB73" w14:textId="50BCEC34" w:rsidR="000C4390" w:rsidRDefault="000C4390" w:rsidP="000C4390">
      <w:pPr>
        <w:pStyle w:val="af9"/>
        <w:keepNext/>
        <w:rPr>
          <w:rtl/>
          <w:lang w:eastAsia="he-IL"/>
        </w:rPr>
      </w:pPr>
      <w:bookmarkStart w:id="1028" w:name="ET_guest_אסתי_שלי_95"/>
      <w:r w:rsidRPr="000C4390">
        <w:rPr>
          <w:rStyle w:val="TagStyle"/>
          <w:rtl/>
        </w:rPr>
        <w:t xml:space="preserve"> &lt;&lt; אורח &gt;&gt; </w:t>
      </w:r>
      <w:r>
        <w:rPr>
          <w:rtl/>
          <w:lang w:eastAsia="he-IL"/>
        </w:rPr>
        <w:t>אסתי שלי:</w:t>
      </w:r>
      <w:r w:rsidRPr="000C4390">
        <w:rPr>
          <w:rStyle w:val="TagStyle"/>
          <w:rtl/>
        </w:rPr>
        <w:t xml:space="preserve"> &lt;&lt; אורח &gt;&gt;</w:t>
      </w:r>
      <w:r w:rsidR="008F502D">
        <w:rPr>
          <w:rtl/>
          <w:lang w:eastAsia="he-IL"/>
        </w:rPr>
        <w:t xml:space="preserve"> </w:t>
      </w:r>
      <w:bookmarkEnd w:id="1028"/>
    </w:p>
    <w:p w14:paraId="685AF26E" w14:textId="77777777" w:rsidR="000C4390" w:rsidRDefault="000C4390" w:rsidP="000C4390">
      <w:pPr>
        <w:pStyle w:val="KeepWithNext"/>
        <w:rPr>
          <w:rtl/>
          <w:lang w:eastAsia="he-IL"/>
        </w:rPr>
      </w:pPr>
    </w:p>
    <w:p w14:paraId="768E1313" w14:textId="083FE77E" w:rsidR="000C4390" w:rsidRDefault="000C4390" w:rsidP="000C4390">
      <w:pPr>
        <w:rPr>
          <w:rtl/>
          <w:lang w:eastAsia="he-IL"/>
        </w:rPr>
      </w:pPr>
      <w:bookmarkStart w:id="1029" w:name="_ETM_Q1_2123593"/>
      <w:bookmarkStart w:id="1030" w:name="_ETM_Q1_2123615"/>
      <w:bookmarkEnd w:id="1029"/>
      <w:bookmarkEnd w:id="1030"/>
      <w:r>
        <w:rPr>
          <w:rFonts w:hint="cs"/>
          <w:rtl/>
          <w:lang w:eastAsia="he-IL"/>
        </w:rPr>
        <w:t xml:space="preserve">החשש שלנו זה שיכולה </w:t>
      </w:r>
      <w:bookmarkStart w:id="1031" w:name="_ETM_Q1_2122233"/>
      <w:bookmarkEnd w:id="1031"/>
      <w:r>
        <w:rPr>
          <w:rFonts w:hint="cs"/>
          <w:rtl/>
          <w:lang w:eastAsia="he-IL"/>
        </w:rPr>
        <w:t xml:space="preserve">להיות פרשנות מצמצמת בהקשר הזה. </w:t>
      </w:r>
    </w:p>
    <w:p w14:paraId="04AB93EF" w14:textId="77777777" w:rsidR="000C4390" w:rsidRDefault="000C4390" w:rsidP="000C4390">
      <w:pPr>
        <w:rPr>
          <w:rtl/>
          <w:lang w:eastAsia="he-IL"/>
        </w:rPr>
      </w:pPr>
      <w:bookmarkStart w:id="1032" w:name="_ETM_Q1_2128496"/>
      <w:bookmarkStart w:id="1033" w:name="_ETM_Q1_2128530"/>
      <w:bookmarkEnd w:id="1032"/>
      <w:bookmarkEnd w:id="1033"/>
    </w:p>
    <w:p w14:paraId="31E9E204" w14:textId="4CB81469" w:rsidR="000C4390" w:rsidRDefault="000C4390" w:rsidP="000C4390">
      <w:pPr>
        <w:pStyle w:val="a4"/>
        <w:keepNext/>
        <w:rPr>
          <w:rtl/>
        </w:rPr>
      </w:pPr>
      <w:bookmarkStart w:id="1034" w:name="ET_speaker_אילת_וולברג_96"/>
      <w:r w:rsidRPr="000C4390">
        <w:rPr>
          <w:rStyle w:val="TagStyle"/>
          <w:rtl/>
        </w:rPr>
        <w:t xml:space="preserve"> &lt;&lt; דובר &gt;&gt; </w:t>
      </w:r>
      <w:r>
        <w:rPr>
          <w:rtl/>
        </w:rPr>
        <w:t xml:space="preserve">אילת </w:t>
      </w:r>
      <w:proofErr w:type="spellStart"/>
      <w:r>
        <w:rPr>
          <w:rtl/>
        </w:rPr>
        <w:t>וולברג</w:t>
      </w:r>
      <w:proofErr w:type="spellEnd"/>
      <w:r>
        <w:rPr>
          <w:rtl/>
        </w:rPr>
        <w:t>:</w:t>
      </w:r>
      <w:r w:rsidRPr="000C4390">
        <w:rPr>
          <w:rStyle w:val="TagStyle"/>
          <w:rtl/>
        </w:rPr>
        <w:t xml:space="preserve"> &lt;&lt; דובר &gt;&gt;</w:t>
      </w:r>
      <w:r w:rsidR="008F502D">
        <w:rPr>
          <w:rtl/>
        </w:rPr>
        <w:t xml:space="preserve"> </w:t>
      </w:r>
      <w:bookmarkEnd w:id="1034"/>
    </w:p>
    <w:p w14:paraId="44860179" w14:textId="77777777" w:rsidR="000C4390" w:rsidRDefault="000C4390" w:rsidP="000C4390">
      <w:pPr>
        <w:pStyle w:val="KeepWithNext"/>
        <w:rPr>
          <w:rtl/>
          <w:lang w:eastAsia="he-IL"/>
        </w:rPr>
      </w:pPr>
    </w:p>
    <w:p w14:paraId="6052FD3D" w14:textId="77777777" w:rsidR="007F3467" w:rsidRDefault="000C4390" w:rsidP="000C4390">
      <w:pPr>
        <w:rPr>
          <w:rtl/>
          <w:lang w:eastAsia="he-IL"/>
        </w:rPr>
      </w:pPr>
      <w:bookmarkStart w:id="1035" w:name="_ETM_Q1_2126241"/>
      <w:bookmarkStart w:id="1036" w:name="_ETM_Q1_2126268"/>
      <w:bookmarkEnd w:id="1035"/>
      <w:bookmarkEnd w:id="1036"/>
      <w:r>
        <w:rPr>
          <w:rFonts w:hint="cs"/>
          <w:rtl/>
          <w:lang w:eastAsia="he-IL"/>
        </w:rPr>
        <w:t xml:space="preserve">אני אגיד לך מה </w:t>
      </w:r>
      <w:bookmarkStart w:id="1037" w:name="_ETM_Q1_2127849"/>
      <w:bookmarkEnd w:id="1037"/>
      <w:r>
        <w:rPr>
          <w:rFonts w:hint="cs"/>
          <w:rtl/>
          <w:lang w:eastAsia="he-IL"/>
        </w:rPr>
        <w:t xml:space="preserve">מטריד אותי. יש את העניין שציינו קודם, שיציפו </w:t>
      </w:r>
      <w:bookmarkStart w:id="1038" w:name="_ETM_Q1_2131498"/>
      <w:bookmarkEnd w:id="1038"/>
      <w:r>
        <w:rPr>
          <w:rFonts w:hint="cs"/>
          <w:rtl/>
          <w:lang w:eastAsia="he-IL"/>
        </w:rPr>
        <w:t xml:space="preserve">את המטופלים </w:t>
      </w:r>
      <w:r w:rsidR="00876A8C">
        <w:rPr>
          <w:rFonts w:hint="cs"/>
          <w:rtl/>
          <w:lang w:eastAsia="he-IL"/>
        </w:rPr>
        <w:t xml:space="preserve">בכל מיני הודעות לא רלוונטיות, אני שמה את </w:t>
      </w:r>
      <w:bookmarkStart w:id="1039" w:name="_ETM_Q1_2134621"/>
      <w:bookmarkEnd w:id="1039"/>
      <w:r w:rsidR="00876A8C">
        <w:rPr>
          <w:rFonts w:hint="cs"/>
          <w:rtl/>
          <w:lang w:eastAsia="he-IL"/>
        </w:rPr>
        <w:t xml:space="preserve">זה רגע בצד, אני רוצה להזכיר שאנחנו נמצאים בהסדר שהוא </w:t>
      </w:r>
      <w:bookmarkStart w:id="1040" w:name="_ETM_Q1_2142894"/>
      <w:bookmarkEnd w:id="1040"/>
      <w:r w:rsidR="00876A8C">
        <w:rPr>
          <w:rFonts w:hint="cs"/>
          <w:rtl/>
          <w:lang w:eastAsia="he-IL"/>
        </w:rPr>
        <w:t xml:space="preserve">חי לצדו של ההסדר בחוק זכויות החולה. יש לנו היום </w:t>
      </w:r>
      <w:bookmarkStart w:id="1041" w:name="_ETM_Q1_2147499"/>
      <w:bookmarkEnd w:id="1041"/>
      <w:r w:rsidR="00876A8C">
        <w:rPr>
          <w:rFonts w:hint="cs"/>
          <w:rtl/>
          <w:lang w:eastAsia="he-IL"/>
        </w:rPr>
        <w:t xml:space="preserve">כללים מאוד ברורים לגבי העברת מידע רפואי לפי חוק זכויות </w:t>
      </w:r>
      <w:bookmarkStart w:id="1042" w:name="_ETM_Q1_2150551"/>
      <w:bookmarkEnd w:id="1042"/>
      <w:r w:rsidR="00876A8C">
        <w:rPr>
          <w:rFonts w:hint="cs"/>
          <w:rtl/>
          <w:lang w:eastAsia="he-IL"/>
        </w:rPr>
        <w:lastRenderedPageBreak/>
        <w:t>החולה ופה יוצרים ערוץ חדש. כל מטרה שאנחנו מוסיפי</w:t>
      </w:r>
      <w:bookmarkStart w:id="1043" w:name="_ETM_Q1_2150529"/>
      <w:bookmarkEnd w:id="1043"/>
      <w:r w:rsidR="00876A8C">
        <w:rPr>
          <w:rFonts w:hint="cs"/>
          <w:rtl/>
          <w:lang w:eastAsia="he-IL"/>
        </w:rPr>
        <w:t xml:space="preserve">ם פה, שלא מופיעה בחוק זכויות החולה, צריך לחשוב </w:t>
      </w:r>
      <w:bookmarkStart w:id="1044" w:name="_ETM_Q1_2154368"/>
      <w:bookmarkEnd w:id="1044"/>
      <w:r w:rsidR="00876A8C">
        <w:rPr>
          <w:rFonts w:hint="cs"/>
          <w:rtl/>
          <w:lang w:eastAsia="he-IL"/>
        </w:rPr>
        <w:t>על השלכות הרוחב שלה ואנחנו קובעים פה הסדר שאנ</w:t>
      </w:r>
      <w:bookmarkStart w:id="1045" w:name="_ETM_Q1_2160872"/>
      <w:bookmarkEnd w:id="1045"/>
      <w:r w:rsidR="00876A8C">
        <w:rPr>
          <w:rFonts w:hint="cs"/>
          <w:rtl/>
          <w:lang w:eastAsia="he-IL"/>
        </w:rPr>
        <w:t xml:space="preserve">י לא יודעת אם ניתנה מספיק מחשבה גם </w:t>
      </w:r>
      <w:bookmarkStart w:id="1046" w:name="_ETM_Q1_2161559"/>
      <w:bookmarkEnd w:id="1046"/>
      <w:r w:rsidR="00876A8C">
        <w:rPr>
          <w:rFonts w:hint="cs"/>
          <w:rtl/>
          <w:lang w:eastAsia="he-IL"/>
        </w:rPr>
        <w:t>מבחינת יצירת הסדר שלילי, לגבי מה אפשר כבר היום</w:t>
      </w:r>
      <w:bookmarkStart w:id="1047" w:name="_ETM_Q1_2165354"/>
      <w:bookmarkEnd w:id="1047"/>
      <w:r w:rsidR="00876A8C">
        <w:rPr>
          <w:rFonts w:hint="cs"/>
          <w:rtl/>
          <w:lang w:eastAsia="he-IL"/>
        </w:rPr>
        <w:t xml:space="preserve"> להעביר במסגרת חוק זכויות החולה וגם לפתוח את זה לדברים </w:t>
      </w:r>
      <w:bookmarkStart w:id="1048" w:name="_ETM_Q1_2168145"/>
      <w:bookmarkEnd w:id="1048"/>
      <w:r w:rsidR="00876A8C">
        <w:rPr>
          <w:rFonts w:hint="cs"/>
          <w:rtl/>
          <w:lang w:eastAsia="he-IL"/>
        </w:rPr>
        <w:t xml:space="preserve">שהם לא בהכרח </w:t>
      </w:r>
      <w:r w:rsidR="00876A8C">
        <w:rPr>
          <w:rtl/>
          <w:lang w:eastAsia="he-IL"/>
        </w:rPr>
        <w:t>–</w:t>
      </w:r>
      <w:r w:rsidR="00876A8C">
        <w:rPr>
          <w:rFonts w:hint="cs"/>
          <w:rtl/>
          <w:lang w:eastAsia="he-IL"/>
        </w:rPr>
        <w:t xml:space="preserve"> </w:t>
      </w:r>
    </w:p>
    <w:p w14:paraId="6105A1C5" w14:textId="77777777" w:rsidR="007F3467" w:rsidRDefault="007F3467" w:rsidP="000C4390">
      <w:pPr>
        <w:rPr>
          <w:rtl/>
          <w:lang w:eastAsia="he-IL"/>
        </w:rPr>
      </w:pPr>
    </w:p>
    <w:p w14:paraId="09016307" w14:textId="301BF548" w:rsidR="000C4390" w:rsidRDefault="00876A8C" w:rsidP="000C4390">
      <w:pPr>
        <w:rPr>
          <w:rtl/>
          <w:lang w:eastAsia="he-IL"/>
        </w:rPr>
      </w:pPr>
      <w:r>
        <w:rPr>
          <w:rFonts w:hint="cs"/>
          <w:rtl/>
          <w:lang w:eastAsia="he-IL"/>
        </w:rPr>
        <w:t xml:space="preserve">אמנם פה ניתנת </w:t>
      </w:r>
      <w:bookmarkStart w:id="1049" w:name="_ETM_Q1_2172208"/>
      <w:bookmarkEnd w:id="1049"/>
      <w:r>
        <w:rPr>
          <w:rFonts w:hint="cs"/>
          <w:rtl/>
          <w:lang w:eastAsia="he-IL"/>
        </w:rPr>
        <w:t xml:space="preserve">הסכמה של המטופל שזה בעצם נקודת המוצא שלנו, אבל אני </w:t>
      </w:r>
      <w:bookmarkStart w:id="1050" w:name="_ETM_Q1_2178999"/>
      <w:bookmarkEnd w:id="1050"/>
      <w:r>
        <w:rPr>
          <w:rFonts w:hint="cs"/>
          <w:rtl/>
          <w:lang w:eastAsia="he-IL"/>
        </w:rPr>
        <w:t xml:space="preserve">כן מזכירה שלגבי קופות החולים יש הרשאת גישה מתמשכת </w:t>
      </w:r>
      <w:bookmarkStart w:id="1051" w:name="_ETM_Q1_2184908"/>
      <w:bookmarkEnd w:id="1051"/>
      <w:r>
        <w:rPr>
          <w:rFonts w:hint="cs"/>
          <w:rtl/>
          <w:lang w:eastAsia="he-IL"/>
        </w:rPr>
        <w:t xml:space="preserve">וצריך לקחת את זה בחשבון. אני חושבת שהנושא הזה עלה ברגע אחרון, </w:t>
      </w:r>
      <w:bookmarkStart w:id="1052" w:name="_ETM_Q1_2190251"/>
      <w:bookmarkEnd w:id="1052"/>
      <w:r>
        <w:rPr>
          <w:rFonts w:hint="cs"/>
          <w:rtl/>
          <w:lang w:eastAsia="he-IL"/>
        </w:rPr>
        <w:t xml:space="preserve">אני לא בטוחה שנעשתה מספיק חשיבה לגביו ויכול להיות שעדיף </w:t>
      </w:r>
      <w:bookmarkStart w:id="1053" w:name="_ETM_Q1_2194941"/>
      <w:bookmarkEnd w:id="1053"/>
      <w:r>
        <w:rPr>
          <w:rFonts w:hint="cs"/>
          <w:rtl/>
          <w:lang w:eastAsia="he-IL"/>
        </w:rPr>
        <w:t xml:space="preserve">להכניס את זה לקראת שנייה ושלישית, אחרי שנעשה </w:t>
      </w:r>
      <w:bookmarkStart w:id="1054" w:name="_ETM_Q1_2197544"/>
      <w:bookmarkEnd w:id="1054"/>
      <w:r>
        <w:rPr>
          <w:rFonts w:hint="cs"/>
          <w:rtl/>
          <w:lang w:eastAsia="he-IL"/>
        </w:rPr>
        <w:t xml:space="preserve">חשיבה מסודרת גם פנים ממשלתית וגם יחד עם הוועדה. </w:t>
      </w:r>
      <w:bookmarkStart w:id="1055" w:name="_ETM_Q1_2201737"/>
      <w:bookmarkEnd w:id="1055"/>
    </w:p>
    <w:p w14:paraId="6B1BAB7A" w14:textId="77777777" w:rsidR="00876A8C" w:rsidRDefault="00876A8C" w:rsidP="000C4390">
      <w:pPr>
        <w:rPr>
          <w:rtl/>
          <w:lang w:eastAsia="he-IL"/>
        </w:rPr>
      </w:pPr>
      <w:bookmarkStart w:id="1056" w:name="_ETM_Q1_2201937"/>
      <w:bookmarkStart w:id="1057" w:name="_ETM_Q1_2201978"/>
      <w:bookmarkEnd w:id="1056"/>
      <w:bookmarkEnd w:id="1057"/>
    </w:p>
    <w:p w14:paraId="31691C91" w14:textId="44863B03" w:rsidR="00876A8C" w:rsidRDefault="00876A8C" w:rsidP="00876A8C">
      <w:pPr>
        <w:pStyle w:val="af9"/>
        <w:keepNext/>
        <w:rPr>
          <w:rtl/>
          <w:lang w:eastAsia="he-IL"/>
        </w:rPr>
      </w:pPr>
      <w:bookmarkStart w:id="1058" w:name="ET_guest_תמר_צין_97"/>
      <w:r w:rsidRPr="00876A8C">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876A8C">
        <w:rPr>
          <w:rStyle w:val="TagStyle"/>
          <w:rtl/>
        </w:rPr>
        <w:t xml:space="preserve"> &lt;&lt; אורח &gt;&gt;</w:t>
      </w:r>
      <w:r w:rsidR="008F502D">
        <w:rPr>
          <w:rtl/>
          <w:lang w:eastAsia="he-IL"/>
        </w:rPr>
        <w:t xml:space="preserve"> </w:t>
      </w:r>
      <w:bookmarkEnd w:id="1058"/>
    </w:p>
    <w:p w14:paraId="7AAEAEDE" w14:textId="77777777" w:rsidR="00876A8C" w:rsidRDefault="00876A8C" w:rsidP="00876A8C">
      <w:pPr>
        <w:pStyle w:val="KeepWithNext"/>
        <w:rPr>
          <w:rtl/>
          <w:lang w:eastAsia="he-IL"/>
        </w:rPr>
      </w:pPr>
    </w:p>
    <w:p w14:paraId="7312E190" w14:textId="029141B0" w:rsidR="00876A8C" w:rsidRDefault="00876A8C" w:rsidP="00876A8C">
      <w:pPr>
        <w:rPr>
          <w:rtl/>
          <w:lang w:eastAsia="he-IL"/>
        </w:rPr>
      </w:pPr>
      <w:bookmarkStart w:id="1059" w:name="_ETM_Q1_2202024"/>
      <w:bookmarkStart w:id="1060" w:name="_ETM_Q1_2202047"/>
      <w:bookmarkEnd w:id="1059"/>
      <w:bookmarkEnd w:id="1060"/>
      <w:r>
        <w:rPr>
          <w:rFonts w:hint="cs"/>
          <w:rtl/>
          <w:lang w:eastAsia="he-IL"/>
        </w:rPr>
        <w:t xml:space="preserve">אני אתייחס רק לשאלה השנייה. לעניין הסוגיה המשפטית נראה לי </w:t>
      </w:r>
      <w:bookmarkStart w:id="1061" w:name="_ETM_Q1_2206291"/>
      <w:bookmarkEnd w:id="1061"/>
      <w:r>
        <w:rPr>
          <w:rFonts w:hint="cs"/>
          <w:rtl/>
          <w:lang w:eastAsia="he-IL"/>
        </w:rPr>
        <w:t xml:space="preserve">שאמרו שצריך לעשות עוד חשיבה אם כן נוצר הסדר </w:t>
      </w:r>
      <w:bookmarkStart w:id="1062" w:name="_ETM_Q1_2207132"/>
      <w:bookmarkEnd w:id="1062"/>
      <w:r>
        <w:rPr>
          <w:rFonts w:hint="cs"/>
          <w:rtl/>
          <w:lang w:eastAsia="he-IL"/>
        </w:rPr>
        <w:t xml:space="preserve">שלילי או לא, אבל לגבי המהות, דווקא שם יש תהליך, </w:t>
      </w:r>
      <w:bookmarkStart w:id="1063" w:name="_ETM_Q1_2214334"/>
      <w:bookmarkEnd w:id="1063"/>
      <w:r>
        <w:rPr>
          <w:rFonts w:hint="cs"/>
          <w:rtl/>
          <w:lang w:eastAsia="he-IL"/>
        </w:rPr>
        <w:t>התחלנו, התהליך התחיל גם בוועדה מאוד רצינית וגם ב</w:t>
      </w:r>
      <w:bookmarkStart w:id="1064" w:name="_ETM_Q1_2217473"/>
      <w:bookmarkEnd w:id="1064"/>
      <w:r>
        <w:rPr>
          <w:rFonts w:hint="cs"/>
          <w:rtl/>
          <w:lang w:eastAsia="he-IL"/>
        </w:rPr>
        <w:t xml:space="preserve">הצעת חוק ממשלתית שכללה הרבה </w:t>
      </w:r>
      <w:proofErr w:type="spellStart"/>
      <w:r>
        <w:rPr>
          <w:rFonts w:hint="cs"/>
          <w:rtl/>
          <w:lang w:eastAsia="he-IL"/>
        </w:rPr>
        <w:t>הרבה</w:t>
      </w:r>
      <w:proofErr w:type="spellEnd"/>
      <w:r>
        <w:rPr>
          <w:rFonts w:hint="cs"/>
          <w:rtl/>
          <w:lang w:eastAsia="he-IL"/>
        </w:rPr>
        <w:t xml:space="preserve"> </w:t>
      </w:r>
      <w:proofErr w:type="spellStart"/>
      <w:r>
        <w:rPr>
          <w:rFonts w:hint="cs"/>
          <w:rtl/>
          <w:lang w:eastAsia="he-IL"/>
        </w:rPr>
        <w:t>הרבה</w:t>
      </w:r>
      <w:proofErr w:type="spellEnd"/>
      <w:r>
        <w:rPr>
          <w:rFonts w:hint="cs"/>
          <w:rtl/>
          <w:lang w:eastAsia="he-IL"/>
        </w:rPr>
        <w:t xml:space="preserve"> יותר מזה. את </w:t>
      </w:r>
      <w:bookmarkStart w:id="1065" w:name="_ETM_Q1_2222729"/>
      <w:bookmarkEnd w:id="1065"/>
      <w:r>
        <w:rPr>
          <w:rFonts w:hint="cs"/>
          <w:rtl/>
          <w:lang w:eastAsia="he-IL"/>
        </w:rPr>
        <w:t xml:space="preserve">התהליך, גם הממשלתי וגם הציבורי וגם עם הגופים עשו </w:t>
      </w:r>
      <w:bookmarkStart w:id="1066" w:name="_ETM_Q1_2224726"/>
      <w:bookmarkEnd w:id="1066"/>
      <w:r>
        <w:rPr>
          <w:rFonts w:hint="cs"/>
          <w:rtl/>
          <w:lang w:eastAsia="he-IL"/>
        </w:rPr>
        <w:t xml:space="preserve">הרבה </w:t>
      </w:r>
      <w:proofErr w:type="spellStart"/>
      <w:r>
        <w:rPr>
          <w:rFonts w:hint="cs"/>
          <w:rtl/>
          <w:lang w:eastAsia="he-IL"/>
        </w:rPr>
        <w:t>הרבה</w:t>
      </w:r>
      <w:proofErr w:type="spellEnd"/>
      <w:r>
        <w:rPr>
          <w:rFonts w:hint="cs"/>
          <w:rtl/>
          <w:lang w:eastAsia="he-IL"/>
        </w:rPr>
        <w:t xml:space="preserve"> לפני שזה עלה בנוסח המצומצם הנוכחי.</w:t>
      </w:r>
      <w:bookmarkStart w:id="1067" w:name="_ETM_Q1_2228966"/>
      <w:bookmarkEnd w:id="1067"/>
      <w:r>
        <w:rPr>
          <w:rFonts w:hint="cs"/>
          <w:rtl/>
          <w:lang w:eastAsia="he-IL"/>
        </w:rPr>
        <w:t xml:space="preserve"> דווקא מתוך ההבנה הזאת ומתוך החשיבה של התהליך שהיה </w:t>
      </w:r>
      <w:bookmarkStart w:id="1068" w:name="_ETM_Q1_2235158"/>
      <w:bookmarkEnd w:id="1068"/>
      <w:r>
        <w:rPr>
          <w:rFonts w:hint="cs"/>
          <w:rtl/>
          <w:lang w:eastAsia="he-IL"/>
        </w:rPr>
        <w:t xml:space="preserve">לפני התבהר כמה בנוסח הנוכחי הדבר הזה חסר </w:t>
      </w:r>
      <w:bookmarkStart w:id="1069" w:name="_ETM_Q1_2238745"/>
      <w:bookmarkEnd w:id="1069"/>
      <w:r>
        <w:rPr>
          <w:rFonts w:hint="cs"/>
          <w:rtl/>
          <w:lang w:eastAsia="he-IL"/>
        </w:rPr>
        <w:t xml:space="preserve">ומגביל את היכולת של הגופים לפעול לפי מטרות </w:t>
      </w:r>
      <w:bookmarkStart w:id="1070" w:name="_ETM_Q1_2243498"/>
      <w:bookmarkEnd w:id="1070"/>
      <w:r>
        <w:rPr>
          <w:rFonts w:hint="cs"/>
          <w:rtl/>
          <w:lang w:eastAsia="he-IL"/>
        </w:rPr>
        <w:t xml:space="preserve">החוק. </w:t>
      </w:r>
      <w:bookmarkStart w:id="1071" w:name="_ETM_Q1_2245659"/>
      <w:bookmarkEnd w:id="1071"/>
    </w:p>
    <w:p w14:paraId="1C66168A" w14:textId="77777777" w:rsidR="00876A8C" w:rsidRDefault="00876A8C" w:rsidP="00876A8C">
      <w:pPr>
        <w:rPr>
          <w:rtl/>
          <w:lang w:eastAsia="he-IL"/>
        </w:rPr>
      </w:pPr>
      <w:bookmarkStart w:id="1072" w:name="_ETM_Q1_2245701"/>
      <w:bookmarkEnd w:id="1072"/>
    </w:p>
    <w:p w14:paraId="03B72FBE" w14:textId="14626231" w:rsidR="00876A8C" w:rsidRDefault="00876A8C" w:rsidP="00876A8C">
      <w:pPr>
        <w:rPr>
          <w:rtl/>
          <w:lang w:eastAsia="he-IL"/>
        </w:rPr>
      </w:pPr>
      <w:bookmarkStart w:id="1073" w:name="_ETM_Q1_2245827"/>
      <w:bookmarkStart w:id="1074" w:name="_ETM_Q1_2245863"/>
      <w:bookmarkEnd w:id="1073"/>
      <w:bookmarkEnd w:id="1074"/>
      <w:r>
        <w:rPr>
          <w:rFonts w:hint="cs"/>
          <w:rtl/>
          <w:lang w:eastAsia="he-IL"/>
        </w:rPr>
        <w:t xml:space="preserve">אני גם אגיד שחלק מהחשיבה הזאת גם דייקה </w:t>
      </w:r>
      <w:bookmarkStart w:id="1075" w:name="_ETM_Q1_2247788"/>
      <w:bookmarkEnd w:id="1075"/>
      <w:r>
        <w:rPr>
          <w:rFonts w:hint="cs"/>
          <w:rtl/>
          <w:lang w:eastAsia="he-IL"/>
        </w:rPr>
        <w:t xml:space="preserve">את זה שאנחנו מדברים רק על הגופים שהם הגוף </w:t>
      </w:r>
      <w:bookmarkStart w:id="1076" w:name="_ETM_Q1_2250502"/>
      <w:bookmarkEnd w:id="1076"/>
      <w:r>
        <w:rPr>
          <w:rFonts w:hint="cs"/>
          <w:rtl/>
          <w:lang w:eastAsia="he-IL"/>
        </w:rPr>
        <w:t xml:space="preserve">המבטח, כלומר קופות החולים ומשרד הבריאות בכובעו כמבטח בתוספת השלישית, </w:t>
      </w:r>
      <w:bookmarkStart w:id="1077" w:name="_ETM_Q1_2255308"/>
      <w:bookmarkEnd w:id="1077"/>
      <w:r>
        <w:rPr>
          <w:rFonts w:hint="cs"/>
          <w:rtl/>
          <w:lang w:eastAsia="he-IL"/>
        </w:rPr>
        <w:t xml:space="preserve">אבל רק המבטחים, למה? כי לפחות בתפיסה מבטחים הם אלה </w:t>
      </w:r>
      <w:bookmarkStart w:id="1078" w:name="_ETM_Q1_2257362"/>
      <w:bookmarkEnd w:id="1078"/>
      <w:r>
        <w:rPr>
          <w:rFonts w:hint="cs"/>
          <w:rtl/>
          <w:lang w:eastAsia="he-IL"/>
        </w:rPr>
        <w:t xml:space="preserve">שרואים את טובת המטופל באופן מלא, ואין להם, </w:t>
      </w:r>
      <w:bookmarkStart w:id="1079" w:name="_ETM_Q1_2263713"/>
      <w:bookmarkEnd w:id="1079"/>
      <w:r>
        <w:rPr>
          <w:rFonts w:hint="cs"/>
          <w:rtl/>
          <w:lang w:eastAsia="he-IL"/>
        </w:rPr>
        <w:t xml:space="preserve">אני אקרא לזה בצורה גסה אינטרסים זרים כגוף כלכלי שמנסה </w:t>
      </w:r>
      <w:bookmarkStart w:id="1080" w:name="_ETM_Q1_2268723"/>
      <w:bookmarkEnd w:id="1080"/>
      <w:r>
        <w:rPr>
          <w:rFonts w:hint="cs"/>
          <w:rtl/>
          <w:lang w:eastAsia="he-IL"/>
        </w:rPr>
        <w:t xml:space="preserve">לייצר כסף, להיפך, טובתו היא טובת המטופל ולכן אני חושבת </w:t>
      </w:r>
      <w:bookmarkStart w:id="1081" w:name="_ETM_Q1_2274150"/>
      <w:bookmarkEnd w:id="1081"/>
      <w:r>
        <w:rPr>
          <w:rFonts w:hint="cs"/>
          <w:rtl/>
          <w:lang w:eastAsia="he-IL"/>
        </w:rPr>
        <w:t xml:space="preserve">שגם ההצעה כוללת רק את המבטחים, לא את ספקי הבריאות, </w:t>
      </w:r>
      <w:bookmarkStart w:id="1082" w:name="_ETM_Q1_2276411"/>
      <w:bookmarkEnd w:id="1082"/>
      <w:r>
        <w:rPr>
          <w:rFonts w:hint="cs"/>
          <w:rtl/>
          <w:lang w:eastAsia="he-IL"/>
        </w:rPr>
        <w:t>את המבטחים, לא משנה איך הם מספקים את השירות</w:t>
      </w:r>
      <w:r w:rsidR="007F3467">
        <w:rPr>
          <w:rFonts w:hint="cs"/>
          <w:rtl/>
          <w:lang w:eastAsia="he-IL"/>
        </w:rPr>
        <w:t>,</w:t>
      </w:r>
      <w:r>
        <w:rPr>
          <w:rFonts w:hint="cs"/>
          <w:rtl/>
          <w:lang w:eastAsia="he-IL"/>
        </w:rPr>
        <w:t xml:space="preserve"> אבל </w:t>
      </w:r>
      <w:bookmarkStart w:id="1083" w:name="_ETM_Q1_2282331"/>
      <w:bookmarkEnd w:id="1083"/>
      <w:r>
        <w:rPr>
          <w:rFonts w:hint="cs"/>
          <w:rtl/>
          <w:lang w:eastAsia="he-IL"/>
        </w:rPr>
        <w:t>את המבטחים בכובעם כמבטחי בריאות</w:t>
      </w:r>
      <w:r w:rsidR="007F3467">
        <w:rPr>
          <w:rFonts w:hint="cs"/>
          <w:rtl/>
          <w:lang w:eastAsia="he-IL"/>
        </w:rPr>
        <w:t>.</w:t>
      </w:r>
      <w:r>
        <w:rPr>
          <w:rFonts w:hint="cs"/>
          <w:rtl/>
          <w:lang w:eastAsia="he-IL"/>
        </w:rPr>
        <w:t xml:space="preserve"> </w:t>
      </w:r>
    </w:p>
    <w:p w14:paraId="5D518297" w14:textId="77777777" w:rsidR="003D06F0" w:rsidRDefault="003D06F0" w:rsidP="00876A8C">
      <w:pPr>
        <w:rPr>
          <w:rtl/>
          <w:lang w:eastAsia="he-IL"/>
        </w:rPr>
      </w:pPr>
      <w:bookmarkStart w:id="1084" w:name="_ETM_Q1_2293749"/>
      <w:bookmarkStart w:id="1085" w:name="_ETM_Q1_2293790"/>
      <w:bookmarkStart w:id="1086" w:name="_ETM_Q1_2294989"/>
      <w:bookmarkEnd w:id="1084"/>
      <w:bookmarkEnd w:id="1085"/>
      <w:bookmarkEnd w:id="1086"/>
    </w:p>
    <w:p w14:paraId="2BDAB9EE" w14:textId="3F69CD66" w:rsidR="003D06F0" w:rsidRDefault="003D06F0" w:rsidP="003D06F0">
      <w:pPr>
        <w:pStyle w:val="a4"/>
        <w:keepNext/>
        <w:rPr>
          <w:rtl/>
        </w:rPr>
      </w:pPr>
      <w:bookmarkStart w:id="1087" w:name="ET_speaker_אילת_וולברג_99"/>
      <w:r w:rsidRPr="003D06F0">
        <w:rPr>
          <w:rStyle w:val="TagStyle"/>
          <w:rtl/>
        </w:rPr>
        <w:t xml:space="preserve"> &lt;&lt; דובר &gt;&gt; </w:t>
      </w:r>
      <w:r>
        <w:rPr>
          <w:rtl/>
        </w:rPr>
        <w:t xml:space="preserve">אילת </w:t>
      </w:r>
      <w:proofErr w:type="spellStart"/>
      <w:r>
        <w:rPr>
          <w:rtl/>
        </w:rPr>
        <w:t>וולברג</w:t>
      </w:r>
      <w:proofErr w:type="spellEnd"/>
      <w:r>
        <w:rPr>
          <w:rtl/>
        </w:rPr>
        <w:t>:</w:t>
      </w:r>
      <w:r w:rsidRPr="003D06F0">
        <w:rPr>
          <w:rStyle w:val="TagStyle"/>
          <w:rtl/>
        </w:rPr>
        <w:t xml:space="preserve"> &lt;&lt; דובר &gt;&gt;</w:t>
      </w:r>
      <w:r w:rsidR="008F502D">
        <w:rPr>
          <w:rtl/>
        </w:rPr>
        <w:t xml:space="preserve"> </w:t>
      </w:r>
      <w:bookmarkEnd w:id="1087"/>
    </w:p>
    <w:p w14:paraId="79508110" w14:textId="77777777" w:rsidR="003D06F0" w:rsidRDefault="003D06F0" w:rsidP="003D06F0">
      <w:pPr>
        <w:pStyle w:val="KeepWithNext"/>
        <w:rPr>
          <w:rtl/>
          <w:lang w:eastAsia="he-IL"/>
        </w:rPr>
      </w:pPr>
    </w:p>
    <w:p w14:paraId="01D6AD7F" w14:textId="168B4093" w:rsidR="003D06F0" w:rsidRDefault="003D06F0" w:rsidP="003D06F0">
      <w:pPr>
        <w:rPr>
          <w:rtl/>
          <w:lang w:eastAsia="he-IL"/>
        </w:rPr>
      </w:pPr>
      <w:bookmarkStart w:id="1088" w:name="_ETM_Q1_2295239"/>
      <w:bookmarkStart w:id="1089" w:name="_ETM_Q1_2295265"/>
      <w:bookmarkEnd w:id="1088"/>
      <w:bookmarkEnd w:id="1089"/>
      <w:r>
        <w:rPr>
          <w:rFonts w:hint="cs"/>
          <w:rtl/>
          <w:lang w:eastAsia="he-IL"/>
        </w:rPr>
        <w:t xml:space="preserve">יש הוראה שצריך לבקש </w:t>
      </w:r>
      <w:bookmarkStart w:id="1090" w:name="_ETM_Q1_2295536"/>
      <w:bookmarkEnd w:id="1090"/>
      <w:r>
        <w:rPr>
          <w:rFonts w:hint="cs"/>
          <w:rtl/>
          <w:lang w:eastAsia="he-IL"/>
        </w:rPr>
        <w:t xml:space="preserve">את המידע המזערי ביותר בהתאם למטרות השירות או הטיפול. ברגע </w:t>
      </w:r>
      <w:bookmarkStart w:id="1091" w:name="_ETM_Q1_2302983"/>
      <w:bookmarkEnd w:id="1091"/>
      <w:r>
        <w:rPr>
          <w:rFonts w:hint="cs"/>
          <w:rtl/>
          <w:lang w:eastAsia="he-IL"/>
        </w:rPr>
        <w:t>שמרחיבים את המטרות אז זה בעייתי מהבחינה הזאת כי יבקשו</w:t>
      </w:r>
      <w:bookmarkStart w:id="1092" w:name="_ETM_Q1_2307313"/>
      <w:bookmarkEnd w:id="1092"/>
      <w:r>
        <w:rPr>
          <w:rFonts w:hint="cs"/>
          <w:rtl/>
          <w:lang w:eastAsia="he-IL"/>
        </w:rPr>
        <w:t xml:space="preserve"> את המידע המזערי ביותר בהתאם למטרה הזו, אבל החדשה</w:t>
      </w:r>
      <w:r w:rsidR="007F3467">
        <w:rPr>
          <w:rFonts w:hint="cs"/>
          <w:rtl/>
          <w:lang w:eastAsia="he-IL"/>
        </w:rPr>
        <w:t xml:space="preserve">, </w:t>
      </w:r>
      <w:r>
        <w:rPr>
          <w:rFonts w:hint="cs"/>
          <w:rtl/>
          <w:lang w:eastAsia="he-IL"/>
        </w:rPr>
        <w:t xml:space="preserve">של </w:t>
      </w:r>
      <w:bookmarkStart w:id="1093" w:name="_ETM_Q1_2311396"/>
      <w:bookmarkEnd w:id="1093"/>
      <w:r>
        <w:rPr>
          <w:rFonts w:hint="cs"/>
          <w:rtl/>
          <w:lang w:eastAsia="he-IL"/>
        </w:rPr>
        <w:t xml:space="preserve">קידום בריאות המטופל. שוב, אני לא אומרת שזה לא אפשרי </w:t>
      </w:r>
      <w:bookmarkStart w:id="1094" w:name="_ETM_Q1_2318309"/>
      <w:bookmarkEnd w:id="1094"/>
      <w:r>
        <w:rPr>
          <w:rFonts w:hint="cs"/>
          <w:rtl/>
          <w:lang w:eastAsia="he-IL"/>
        </w:rPr>
        <w:t xml:space="preserve">משפטית, אני חושבת שצריך לעשות עוד חשיבה האם זה </w:t>
      </w:r>
      <w:bookmarkStart w:id="1095" w:name="_ETM_Q1_2321152"/>
      <w:bookmarkEnd w:id="1095"/>
      <w:r>
        <w:rPr>
          <w:rFonts w:hint="cs"/>
          <w:rtl/>
          <w:lang w:eastAsia="he-IL"/>
        </w:rPr>
        <w:t>כבר</w:t>
      </w:r>
      <w:r w:rsidR="008F502D">
        <w:rPr>
          <w:rFonts w:hint="cs"/>
          <w:rtl/>
          <w:lang w:eastAsia="he-IL"/>
        </w:rPr>
        <w:t xml:space="preserve"> </w:t>
      </w:r>
      <w:r>
        <w:rPr>
          <w:rFonts w:hint="cs"/>
          <w:rtl/>
          <w:lang w:eastAsia="he-IL"/>
        </w:rPr>
        <w:t xml:space="preserve">כלול בטיפול רפואי. </w:t>
      </w:r>
    </w:p>
    <w:p w14:paraId="1F08BCCA" w14:textId="77777777" w:rsidR="003D06F0" w:rsidRDefault="003D06F0" w:rsidP="003D06F0">
      <w:pPr>
        <w:rPr>
          <w:rtl/>
          <w:lang w:eastAsia="he-IL"/>
        </w:rPr>
      </w:pPr>
      <w:bookmarkStart w:id="1096" w:name="_ETM_Q1_2324662"/>
      <w:bookmarkStart w:id="1097" w:name="_ETM_Q1_2324695"/>
      <w:bookmarkEnd w:id="1096"/>
      <w:bookmarkEnd w:id="1097"/>
    </w:p>
    <w:p w14:paraId="73F30788" w14:textId="64D37360" w:rsidR="003D06F0" w:rsidRDefault="003D06F0" w:rsidP="003D06F0">
      <w:pPr>
        <w:pStyle w:val="af9"/>
        <w:keepNext/>
        <w:rPr>
          <w:rtl/>
          <w:lang w:eastAsia="he-IL"/>
        </w:rPr>
      </w:pPr>
      <w:bookmarkStart w:id="1098" w:name="ET_guest_תמר_צין_100"/>
      <w:r w:rsidRPr="003D06F0">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3D06F0">
        <w:rPr>
          <w:rStyle w:val="TagStyle"/>
          <w:rtl/>
        </w:rPr>
        <w:t xml:space="preserve"> &lt;&lt; אורח &gt;&gt;</w:t>
      </w:r>
      <w:r w:rsidR="008F502D">
        <w:rPr>
          <w:rtl/>
          <w:lang w:eastAsia="he-IL"/>
        </w:rPr>
        <w:t xml:space="preserve"> </w:t>
      </w:r>
      <w:bookmarkEnd w:id="1098"/>
    </w:p>
    <w:p w14:paraId="1F5C603D" w14:textId="77777777" w:rsidR="003D06F0" w:rsidRDefault="003D06F0" w:rsidP="003D06F0">
      <w:pPr>
        <w:pStyle w:val="KeepWithNext"/>
        <w:rPr>
          <w:rtl/>
          <w:lang w:eastAsia="he-IL"/>
        </w:rPr>
      </w:pPr>
    </w:p>
    <w:p w14:paraId="24CFBE15" w14:textId="71F45A78" w:rsidR="003D06F0" w:rsidRDefault="007F3467" w:rsidP="003D06F0">
      <w:pPr>
        <w:rPr>
          <w:rtl/>
          <w:lang w:eastAsia="he-IL"/>
        </w:rPr>
      </w:pPr>
      <w:bookmarkStart w:id="1099" w:name="_ETM_Q1_2322680"/>
      <w:bookmarkStart w:id="1100" w:name="_ETM_Q1_2322702"/>
      <w:bookmarkEnd w:id="1099"/>
      <w:bookmarkEnd w:id="1100"/>
      <w:r>
        <w:rPr>
          <w:rFonts w:hint="cs"/>
          <w:rtl/>
          <w:lang w:eastAsia="he-IL"/>
        </w:rPr>
        <w:t>אל</w:t>
      </w:r>
      <w:r w:rsidR="003D06F0">
        <w:rPr>
          <w:rFonts w:hint="cs"/>
          <w:rtl/>
          <w:lang w:eastAsia="he-IL"/>
        </w:rPr>
        <w:t xml:space="preserve">ה שני דיונים שונים והדיון </w:t>
      </w:r>
      <w:bookmarkStart w:id="1101" w:name="_ETM_Q1_2326779"/>
      <w:bookmarkEnd w:id="1101"/>
      <w:r w:rsidR="003D06F0">
        <w:rPr>
          <w:rFonts w:hint="cs"/>
          <w:rtl/>
          <w:lang w:eastAsia="he-IL"/>
        </w:rPr>
        <w:t xml:space="preserve">של האם זה כבר כלול הוא באמת דיון </w:t>
      </w:r>
      <w:bookmarkStart w:id="1102" w:name="_ETM_Q1_2329133"/>
      <w:bookmarkEnd w:id="1102"/>
      <w:r w:rsidR="003D06F0">
        <w:rPr>
          <w:rFonts w:hint="cs"/>
          <w:rtl/>
          <w:lang w:eastAsia="he-IL"/>
        </w:rPr>
        <w:t>שנראה לי שכולם הסכימו שצריך לנהל את הדיון המשפטי</w:t>
      </w:r>
      <w:r>
        <w:rPr>
          <w:rFonts w:hint="cs"/>
          <w:rtl/>
          <w:lang w:eastAsia="he-IL"/>
        </w:rPr>
        <w:t xml:space="preserve">. </w:t>
      </w:r>
      <w:r w:rsidR="003D06F0">
        <w:rPr>
          <w:rFonts w:hint="cs"/>
          <w:rtl/>
          <w:lang w:eastAsia="he-IL"/>
        </w:rPr>
        <w:t xml:space="preserve">קטונתי </w:t>
      </w:r>
      <w:bookmarkStart w:id="1103" w:name="_ETM_Q1_2334307"/>
      <w:bookmarkEnd w:id="1103"/>
      <w:r w:rsidR="003D06F0">
        <w:rPr>
          <w:rFonts w:hint="cs"/>
          <w:rtl/>
          <w:lang w:eastAsia="he-IL"/>
        </w:rPr>
        <w:t xml:space="preserve">מלהיכנס למחלוקת המשפטית אם זה כן ייצור הסדר שלילי או </w:t>
      </w:r>
      <w:bookmarkStart w:id="1104" w:name="_ETM_Q1_2334892"/>
      <w:bookmarkEnd w:id="1104"/>
      <w:r w:rsidR="003D06F0">
        <w:rPr>
          <w:rFonts w:hint="cs"/>
          <w:rtl/>
          <w:lang w:eastAsia="he-IL"/>
        </w:rPr>
        <w:t xml:space="preserve">לא, זה נראה לי אין ספק שצריך לנהל לפני קריאה </w:t>
      </w:r>
      <w:bookmarkStart w:id="1105" w:name="_ETM_Q1_2336893"/>
      <w:bookmarkEnd w:id="1105"/>
      <w:r w:rsidR="003D06F0">
        <w:rPr>
          <w:rFonts w:hint="cs"/>
          <w:rtl/>
          <w:lang w:eastAsia="he-IL"/>
        </w:rPr>
        <w:t>שנייה ושלישית</w:t>
      </w:r>
      <w:r>
        <w:rPr>
          <w:rFonts w:hint="cs"/>
          <w:rtl/>
          <w:lang w:eastAsia="he-IL"/>
        </w:rPr>
        <w:t>,</w:t>
      </w:r>
      <w:r w:rsidR="003D06F0">
        <w:rPr>
          <w:rFonts w:hint="cs"/>
          <w:rtl/>
          <w:lang w:eastAsia="he-IL"/>
        </w:rPr>
        <w:t xml:space="preserve"> אבל על הדיון המהותי, אני חושבת שגם לשאלת </w:t>
      </w:r>
      <w:bookmarkStart w:id="1106" w:name="_ETM_Q1_2344284"/>
      <w:bookmarkEnd w:id="1106"/>
      <w:r w:rsidR="003D06F0">
        <w:rPr>
          <w:rFonts w:hint="cs"/>
          <w:rtl/>
          <w:lang w:eastAsia="he-IL"/>
        </w:rPr>
        <w:t xml:space="preserve">הבשלות וגם לשאלת הצורך רק לגופים המבטחים, אם יבקשו </w:t>
      </w:r>
      <w:bookmarkStart w:id="1107" w:name="_ETM_Q1_2346782"/>
      <w:bookmarkEnd w:id="1107"/>
      <w:r w:rsidR="003D06F0">
        <w:rPr>
          <w:rFonts w:hint="cs"/>
          <w:rtl/>
          <w:lang w:eastAsia="he-IL"/>
        </w:rPr>
        <w:t xml:space="preserve">להרחיב את זה, זה דורש דיון </w:t>
      </w:r>
      <w:bookmarkStart w:id="1108" w:name="_ETM_Q1_2349006"/>
      <w:bookmarkEnd w:id="1108"/>
      <w:r w:rsidR="003D06F0">
        <w:rPr>
          <w:rFonts w:hint="cs"/>
          <w:rtl/>
          <w:lang w:eastAsia="he-IL"/>
        </w:rPr>
        <w:t>מאוד מאוד רציני על איזה סוגי תמריצים יכולים להיווצר אם</w:t>
      </w:r>
      <w:bookmarkStart w:id="1109" w:name="_ETM_Q1_2355055"/>
      <w:bookmarkEnd w:id="1109"/>
      <w:r w:rsidR="003D06F0">
        <w:rPr>
          <w:rFonts w:hint="cs"/>
          <w:rtl/>
          <w:lang w:eastAsia="he-IL"/>
        </w:rPr>
        <w:t xml:space="preserve"> זה מתרחב מעבר למבטחים, שגם זה,</w:t>
      </w:r>
      <w:r>
        <w:rPr>
          <w:rFonts w:hint="cs"/>
          <w:rtl/>
          <w:lang w:eastAsia="he-IL"/>
        </w:rPr>
        <w:t xml:space="preserve"> </w:t>
      </w:r>
      <w:r w:rsidR="003D06F0">
        <w:rPr>
          <w:rFonts w:hint="cs"/>
          <w:rtl/>
          <w:lang w:eastAsia="he-IL"/>
        </w:rPr>
        <w:t xml:space="preserve">אגב, עלה בנוסח הממשלתי </w:t>
      </w:r>
      <w:bookmarkStart w:id="1110" w:name="_ETM_Q1_2360400"/>
      <w:bookmarkEnd w:id="1110"/>
      <w:r w:rsidR="003D06F0">
        <w:rPr>
          <w:rFonts w:hint="cs"/>
          <w:rtl/>
          <w:lang w:eastAsia="he-IL"/>
        </w:rPr>
        <w:t>המורחב יותר וגם בוועדות שהיו כהכנה.</w:t>
      </w:r>
    </w:p>
    <w:p w14:paraId="21F7D76B" w14:textId="77777777" w:rsidR="003D06F0" w:rsidRDefault="003D06F0" w:rsidP="003D06F0">
      <w:pPr>
        <w:rPr>
          <w:rtl/>
          <w:lang w:eastAsia="he-IL"/>
        </w:rPr>
      </w:pPr>
      <w:bookmarkStart w:id="1111" w:name="_ETM_Q1_2363118"/>
      <w:bookmarkStart w:id="1112" w:name="_ETM_Q1_2363154"/>
      <w:bookmarkEnd w:id="1111"/>
      <w:bookmarkEnd w:id="1112"/>
    </w:p>
    <w:p w14:paraId="4ADB93EE" w14:textId="0BF56EFF" w:rsidR="003D06F0" w:rsidRDefault="003D06F0" w:rsidP="003D06F0">
      <w:pPr>
        <w:pStyle w:val="a4"/>
        <w:keepNext/>
        <w:rPr>
          <w:rtl/>
        </w:rPr>
      </w:pPr>
      <w:bookmarkStart w:id="1113" w:name="ET_speaker_אילת_וולברג_101"/>
      <w:r w:rsidRPr="003D06F0">
        <w:rPr>
          <w:rStyle w:val="TagStyle"/>
          <w:rtl/>
        </w:rPr>
        <w:t xml:space="preserve"> &lt;&lt; דובר &gt;&gt; </w:t>
      </w:r>
      <w:r>
        <w:rPr>
          <w:rtl/>
        </w:rPr>
        <w:t xml:space="preserve">אילת </w:t>
      </w:r>
      <w:proofErr w:type="spellStart"/>
      <w:r>
        <w:rPr>
          <w:rtl/>
        </w:rPr>
        <w:t>וולברג</w:t>
      </w:r>
      <w:proofErr w:type="spellEnd"/>
      <w:r>
        <w:rPr>
          <w:rtl/>
        </w:rPr>
        <w:t>:</w:t>
      </w:r>
      <w:r w:rsidRPr="003D06F0">
        <w:rPr>
          <w:rStyle w:val="TagStyle"/>
          <w:rtl/>
        </w:rPr>
        <w:t xml:space="preserve"> &lt;&lt; דובר &gt;&gt;</w:t>
      </w:r>
      <w:r w:rsidR="008F502D">
        <w:rPr>
          <w:rtl/>
        </w:rPr>
        <w:t xml:space="preserve"> </w:t>
      </w:r>
      <w:bookmarkEnd w:id="1113"/>
    </w:p>
    <w:p w14:paraId="7FD7A402" w14:textId="77777777" w:rsidR="003D06F0" w:rsidRDefault="003D06F0" w:rsidP="003D06F0">
      <w:pPr>
        <w:pStyle w:val="KeepWithNext"/>
        <w:rPr>
          <w:rtl/>
          <w:lang w:eastAsia="he-IL"/>
        </w:rPr>
      </w:pPr>
    </w:p>
    <w:p w14:paraId="558C006B" w14:textId="04A0AB06" w:rsidR="003D06F0" w:rsidRDefault="003D06F0" w:rsidP="003D06F0">
      <w:pPr>
        <w:rPr>
          <w:rtl/>
          <w:lang w:eastAsia="he-IL"/>
        </w:rPr>
      </w:pPr>
      <w:bookmarkStart w:id="1114" w:name="_ETM_Q1_2364536"/>
      <w:bookmarkStart w:id="1115" w:name="_ETM_Q1_2364557"/>
      <w:bookmarkEnd w:id="1114"/>
      <w:bookmarkEnd w:id="1115"/>
      <w:r>
        <w:rPr>
          <w:rFonts w:hint="cs"/>
          <w:rtl/>
          <w:lang w:eastAsia="he-IL"/>
        </w:rPr>
        <w:t xml:space="preserve">האם קופת חולים </w:t>
      </w:r>
      <w:bookmarkStart w:id="1116" w:name="_ETM_Q1_2363199"/>
      <w:bookmarkEnd w:id="1116"/>
      <w:r>
        <w:rPr>
          <w:rFonts w:hint="cs"/>
          <w:rtl/>
          <w:lang w:eastAsia="he-IL"/>
        </w:rPr>
        <w:t>תוכל לפנות לבית חולים בבקשה לקבל מידע לגבי מטו</w:t>
      </w:r>
      <w:bookmarkStart w:id="1117" w:name="_ETM_Q1_2369912"/>
      <w:bookmarkEnd w:id="1117"/>
      <w:r>
        <w:rPr>
          <w:rFonts w:hint="cs"/>
          <w:rtl/>
          <w:lang w:eastAsia="he-IL"/>
        </w:rPr>
        <w:t>פל כדי להציע לו סדנת כושר כלשהי</w:t>
      </w:r>
      <w:bookmarkStart w:id="1118" w:name="_ETM_Q1_2371626"/>
      <w:bookmarkEnd w:id="1118"/>
      <w:r w:rsidR="007F3467">
        <w:rPr>
          <w:rFonts w:hint="cs"/>
          <w:rtl/>
          <w:lang w:eastAsia="he-IL"/>
        </w:rPr>
        <w:t xml:space="preserve">? </w:t>
      </w:r>
    </w:p>
    <w:p w14:paraId="29DB54C7" w14:textId="77777777" w:rsidR="003D06F0" w:rsidRDefault="003D06F0" w:rsidP="003D06F0">
      <w:pPr>
        <w:rPr>
          <w:rtl/>
          <w:lang w:eastAsia="he-IL"/>
        </w:rPr>
      </w:pPr>
      <w:bookmarkStart w:id="1119" w:name="_ETM_Q1_2371660"/>
      <w:bookmarkStart w:id="1120" w:name="_ETM_Q1_2373210"/>
      <w:bookmarkEnd w:id="1119"/>
      <w:bookmarkEnd w:id="1120"/>
    </w:p>
    <w:p w14:paraId="4145A8B6" w14:textId="6432B3CF" w:rsidR="003D06F0" w:rsidRDefault="003D06F0" w:rsidP="003D06F0">
      <w:pPr>
        <w:pStyle w:val="af9"/>
        <w:keepNext/>
        <w:rPr>
          <w:rtl/>
          <w:lang w:eastAsia="he-IL"/>
        </w:rPr>
      </w:pPr>
      <w:bookmarkStart w:id="1121" w:name="ET_guest_תמר_צין_102"/>
      <w:r w:rsidRPr="003D06F0">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3D06F0">
        <w:rPr>
          <w:rStyle w:val="TagStyle"/>
          <w:rtl/>
        </w:rPr>
        <w:t xml:space="preserve"> &lt;&lt; אורח &gt;&gt;</w:t>
      </w:r>
      <w:r w:rsidR="008F502D">
        <w:rPr>
          <w:rtl/>
          <w:lang w:eastAsia="he-IL"/>
        </w:rPr>
        <w:t xml:space="preserve"> </w:t>
      </w:r>
      <w:bookmarkEnd w:id="1121"/>
    </w:p>
    <w:p w14:paraId="54CB5174" w14:textId="77777777" w:rsidR="003D06F0" w:rsidRDefault="003D06F0" w:rsidP="003D06F0">
      <w:pPr>
        <w:pStyle w:val="KeepWithNext"/>
        <w:rPr>
          <w:rtl/>
          <w:lang w:eastAsia="he-IL"/>
        </w:rPr>
      </w:pPr>
    </w:p>
    <w:p w14:paraId="0E76A156" w14:textId="12883D2A" w:rsidR="003D06F0" w:rsidRDefault="002519B2" w:rsidP="003D06F0">
      <w:pPr>
        <w:rPr>
          <w:rtl/>
          <w:lang w:eastAsia="he-IL"/>
        </w:rPr>
      </w:pPr>
      <w:bookmarkStart w:id="1122" w:name="_ETM_Q1_2373419"/>
      <w:bookmarkStart w:id="1123" w:name="_ETM_Q1_2373441"/>
      <w:bookmarkEnd w:id="1122"/>
      <w:bookmarkEnd w:id="1123"/>
      <w:r>
        <w:rPr>
          <w:rFonts w:hint="cs"/>
          <w:rtl/>
          <w:lang w:eastAsia="he-IL"/>
        </w:rPr>
        <w:t xml:space="preserve">אני חושבת שאת סדנאות הכושר - </w:t>
      </w:r>
      <w:bookmarkStart w:id="1124" w:name="_ETM_Q1_2376335"/>
      <w:bookmarkEnd w:id="1124"/>
      <w:r>
        <w:rPr>
          <w:rFonts w:hint="cs"/>
          <w:rtl/>
          <w:lang w:eastAsia="he-IL"/>
        </w:rPr>
        <w:t xml:space="preserve">- - </w:t>
      </w:r>
    </w:p>
    <w:p w14:paraId="7B492A06" w14:textId="77777777" w:rsidR="002519B2" w:rsidRDefault="002519B2" w:rsidP="003D06F0">
      <w:pPr>
        <w:rPr>
          <w:rtl/>
          <w:lang w:eastAsia="he-IL"/>
        </w:rPr>
      </w:pPr>
      <w:bookmarkStart w:id="1125" w:name="_ETM_Q1_2376936"/>
      <w:bookmarkStart w:id="1126" w:name="_ETM_Q1_2376968"/>
      <w:bookmarkEnd w:id="1125"/>
      <w:bookmarkEnd w:id="1126"/>
    </w:p>
    <w:p w14:paraId="23B200F1" w14:textId="201E60AD" w:rsidR="002519B2" w:rsidRDefault="002519B2" w:rsidP="002519B2">
      <w:pPr>
        <w:pStyle w:val="a4"/>
        <w:keepNext/>
        <w:rPr>
          <w:rtl/>
        </w:rPr>
      </w:pPr>
      <w:bookmarkStart w:id="1127" w:name="ET_speaker_אילת_וולברג_103"/>
      <w:r w:rsidRPr="002519B2">
        <w:rPr>
          <w:rStyle w:val="TagStyle"/>
          <w:rtl/>
        </w:rPr>
        <w:t xml:space="preserve"> &lt;&lt; דובר &gt;&gt; </w:t>
      </w:r>
      <w:r>
        <w:rPr>
          <w:rtl/>
        </w:rPr>
        <w:t xml:space="preserve">אילת </w:t>
      </w:r>
      <w:proofErr w:type="spellStart"/>
      <w:r>
        <w:rPr>
          <w:rtl/>
        </w:rPr>
        <w:t>וולברג</w:t>
      </w:r>
      <w:proofErr w:type="spellEnd"/>
      <w:r>
        <w:rPr>
          <w:rtl/>
        </w:rPr>
        <w:t>:</w:t>
      </w:r>
      <w:r w:rsidRPr="002519B2">
        <w:rPr>
          <w:rStyle w:val="TagStyle"/>
          <w:rtl/>
        </w:rPr>
        <w:t xml:space="preserve"> &lt;&lt; דובר &gt;&gt;</w:t>
      </w:r>
      <w:r w:rsidR="008F502D">
        <w:rPr>
          <w:rtl/>
        </w:rPr>
        <w:t xml:space="preserve"> </w:t>
      </w:r>
      <w:bookmarkEnd w:id="1127"/>
    </w:p>
    <w:p w14:paraId="55A9E0EF" w14:textId="77777777" w:rsidR="002519B2" w:rsidRDefault="002519B2" w:rsidP="002519B2">
      <w:pPr>
        <w:pStyle w:val="KeepWithNext"/>
        <w:rPr>
          <w:rtl/>
          <w:lang w:eastAsia="he-IL"/>
        </w:rPr>
      </w:pPr>
    </w:p>
    <w:p w14:paraId="0101F6BF" w14:textId="17AC5E60" w:rsidR="002519B2" w:rsidRDefault="002519B2" w:rsidP="002519B2">
      <w:pPr>
        <w:rPr>
          <w:rtl/>
          <w:lang w:eastAsia="he-IL"/>
        </w:rPr>
      </w:pPr>
      <w:bookmarkStart w:id="1128" w:name="_ETM_Q1_2378310"/>
      <w:bookmarkStart w:id="1129" w:name="_ETM_Q1_2378332"/>
      <w:bookmarkEnd w:id="1128"/>
      <w:bookmarkEnd w:id="1129"/>
      <w:r>
        <w:rPr>
          <w:rFonts w:hint="cs"/>
          <w:rtl/>
          <w:lang w:eastAsia="he-IL"/>
        </w:rPr>
        <w:t>חשוב לי להבהיר. שאלתי שאלה ואני רוצה להסביר</w:t>
      </w:r>
      <w:bookmarkStart w:id="1130" w:name="_ETM_Q1_2386255"/>
      <w:bookmarkEnd w:id="1130"/>
      <w:r>
        <w:rPr>
          <w:rFonts w:hint="cs"/>
          <w:rtl/>
          <w:lang w:eastAsia="he-IL"/>
        </w:rPr>
        <w:t xml:space="preserve"> את המקום שאני שואלת את זה, צריך לבדוק גם את </w:t>
      </w:r>
      <w:bookmarkStart w:id="1131" w:name="_ETM_Q1_2390088"/>
      <w:bookmarkEnd w:id="1131"/>
      <w:r>
        <w:rPr>
          <w:rFonts w:hint="cs"/>
          <w:rtl/>
          <w:lang w:eastAsia="he-IL"/>
        </w:rPr>
        <w:t xml:space="preserve">מקרי הקצה כדי להבין אם ההסדר יוצר פתח לדברים שהם </w:t>
      </w:r>
      <w:bookmarkStart w:id="1132" w:name="_ETM_Q1_2393725"/>
      <w:bookmarkEnd w:id="1132"/>
      <w:r>
        <w:rPr>
          <w:rFonts w:hint="cs"/>
          <w:rtl/>
          <w:lang w:eastAsia="he-IL"/>
        </w:rPr>
        <w:t xml:space="preserve">לא הכוונה של הוועדה. </w:t>
      </w:r>
    </w:p>
    <w:p w14:paraId="607B79A8" w14:textId="77777777" w:rsidR="002519B2" w:rsidRDefault="002519B2" w:rsidP="002519B2">
      <w:pPr>
        <w:rPr>
          <w:rtl/>
          <w:lang w:eastAsia="he-IL"/>
        </w:rPr>
      </w:pPr>
      <w:bookmarkStart w:id="1133" w:name="_ETM_Q1_2395738"/>
      <w:bookmarkStart w:id="1134" w:name="_ETM_Q1_2395775"/>
      <w:bookmarkStart w:id="1135" w:name="_ETM_Q1_2393259"/>
      <w:bookmarkEnd w:id="1133"/>
      <w:bookmarkEnd w:id="1134"/>
      <w:bookmarkEnd w:id="1135"/>
    </w:p>
    <w:p w14:paraId="504E4779" w14:textId="43A5639F" w:rsidR="002519B2" w:rsidRDefault="002519B2" w:rsidP="002519B2">
      <w:pPr>
        <w:pStyle w:val="af9"/>
        <w:keepNext/>
        <w:rPr>
          <w:rtl/>
          <w:lang w:eastAsia="he-IL"/>
        </w:rPr>
      </w:pPr>
      <w:bookmarkStart w:id="1136" w:name="ET_guest_תמר_צין_104"/>
      <w:r w:rsidRPr="002519B2">
        <w:rPr>
          <w:rStyle w:val="TagStyle"/>
          <w:rtl/>
        </w:rPr>
        <w:lastRenderedPageBreak/>
        <w:t xml:space="preserve"> &lt;&lt; אורח &gt;&gt; </w:t>
      </w:r>
      <w:r>
        <w:rPr>
          <w:rtl/>
          <w:lang w:eastAsia="he-IL"/>
        </w:rPr>
        <w:t xml:space="preserve">תמר </w:t>
      </w:r>
      <w:proofErr w:type="spellStart"/>
      <w:r>
        <w:rPr>
          <w:rtl/>
          <w:lang w:eastAsia="he-IL"/>
        </w:rPr>
        <w:t>צ'ין</w:t>
      </w:r>
      <w:proofErr w:type="spellEnd"/>
      <w:r>
        <w:rPr>
          <w:rtl/>
          <w:lang w:eastAsia="he-IL"/>
        </w:rPr>
        <w:t>:</w:t>
      </w:r>
      <w:r w:rsidRPr="002519B2">
        <w:rPr>
          <w:rStyle w:val="TagStyle"/>
          <w:rtl/>
        </w:rPr>
        <w:t xml:space="preserve"> &lt;&lt; אורח &gt;&gt;</w:t>
      </w:r>
      <w:r w:rsidR="008F502D">
        <w:rPr>
          <w:rtl/>
          <w:lang w:eastAsia="he-IL"/>
        </w:rPr>
        <w:t xml:space="preserve"> </w:t>
      </w:r>
      <w:bookmarkEnd w:id="1136"/>
    </w:p>
    <w:p w14:paraId="2C506B9E" w14:textId="77777777" w:rsidR="002519B2" w:rsidRDefault="002519B2" w:rsidP="002519B2">
      <w:pPr>
        <w:pStyle w:val="KeepWithNext"/>
        <w:rPr>
          <w:rtl/>
          <w:lang w:eastAsia="he-IL"/>
        </w:rPr>
      </w:pPr>
    </w:p>
    <w:p w14:paraId="61CD2C3D" w14:textId="305E1C0F" w:rsidR="002519B2" w:rsidRDefault="002519B2" w:rsidP="002519B2">
      <w:pPr>
        <w:rPr>
          <w:rtl/>
          <w:lang w:eastAsia="he-IL"/>
        </w:rPr>
      </w:pPr>
      <w:bookmarkStart w:id="1137" w:name="_ETM_Q1_2393503"/>
      <w:bookmarkStart w:id="1138" w:name="_ETM_Q1_2393532"/>
      <w:bookmarkEnd w:id="1137"/>
      <w:bookmarkEnd w:id="1138"/>
      <w:r>
        <w:rPr>
          <w:rFonts w:hint="cs"/>
          <w:rtl/>
          <w:lang w:eastAsia="he-IL"/>
        </w:rPr>
        <w:t xml:space="preserve">אני מסכימה, אני חושבת שזה לא </w:t>
      </w:r>
      <w:bookmarkStart w:id="1139" w:name="_ETM_Q1_2396521"/>
      <w:bookmarkEnd w:id="1139"/>
      <w:r>
        <w:rPr>
          <w:rFonts w:hint="cs"/>
          <w:rtl/>
          <w:lang w:eastAsia="he-IL"/>
        </w:rPr>
        <w:t xml:space="preserve">מקרי קצה. דווקא כושר הוא לא מאוד מקרה קצה. אני </w:t>
      </w:r>
      <w:bookmarkStart w:id="1140" w:name="_ETM_Q1_2400424"/>
      <w:bookmarkEnd w:id="1140"/>
      <w:r>
        <w:rPr>
          <w:rFonts w:hint="cs"/>
          <w:rtl/>
          <w:lang w:eastAsia="he-IL"/>
        </w:rPr>
        <w:t xml:space="preserve">בדיוק הבוקר שמעתי ברדיו קופת חולים אחת שמפרסמת את שירות </w:t>
      </w:r>
      <w:bookmarkStart w:id="1141" w:name="_ETM_Q1_2403535"/>
      <w:bookmarkEnd w:id="1141"/>
      <w:r>
        <w:rPr>
          <w:rFonts w:hint="cs"/>
          <w:rtl/>
          <w:lang w:eastAsia="he-IL"/>
        </w:rPr>
        <w:t xml:space="preserve">הכושר שלה, הם עושים את זה כבר היום, בעינינו </w:t>
      </w:r>
      <w:r w:rsidR="00391603">
        <w:rPr>
          <w:rFonts w:hint="cs"/>
          <w:rtl/>
          <w:lang w:eastAsia="he-IL"/>
        </w:rPr>
        <w:t xml:space="preserve">לפחות </w:t>
      </w:r>
      <w:r>
        <w:rPr>
          <w:rFonts w:hint="cs"/>
          <w:rtl/>
          <w:lang w:eastAsia="he-IL"/>
        </w:rPr>
        <w:t xml:space="preserve">זה </w:t>
      </w:r>
      <w:bookmarkStart w:id="1142" w:name="_ETM_Q1_2406236"/>
      <w:bookmarkEnd w:id="1142"/>
      <w:r>
        <w:rPr>
          <w:rFonts w:hint="cs"/>
          <w:rtl/>
          <w:lang w:eastAsia="he-IL"/>
        </w:rPr>
        <w:t xml:space="preserve">דבר מבורך וחשוב ועדיף לקדם מניעה מאשר לטפל בחולי. </w:t>
      </w:r>
      <w:bookmarkStart w:id="1143" w:name="_ETM_Q1_2407730"/>
      <w:bookmarkEnd w:id="1143"/>
    </w:p>
    <w:p w14:paraId="67316179" w14:textId="77777777" w:rsidR="002519B2" w:rsidRDefault="002519B2" w:rsidP="002519B2">
      <w:pPr>
        <w:rPr>
          <w:rtl/>
          <w:lang w:eastAsia="he-IL"/>
        </w:rPr>
      </w:pPr>
      <w:bookmarkStart w:id="1144" w:name="_ETM_Q1_2408730"/>
      <w:bookmarkStart w:id="1145" w:name="_ETM_Q1_2408764"/>
      <w:bookmarkStart w:id="1146" w:name="_ETM_Q1_2405965"/>
      <w:bookmarkEnd w:id="1144"/>
      <w:bookmarkEnd w:id="1145"/>
      <w:bookmarkEnd w:id="1146"/>
    </w:p>
    <w:p w14:paraId="68A914ED" w14:textId="18341332" w:rsidR="002519B2" w:rsidRDefault="002519B2" w:rsidP="002519B2">
      <w:pPr>
        <w:pStyle w:val="a4"/>
        <w:keepNext/>
        <w:rPr>
          <w:rtl/>
        </w:rPr>
      </w:pPr>
      <w:bookmarkStart w:id="1147" w:name="ET_speaker_קריאה_105"/>
      <w:r w:rsidRPr="002519B2">
        <w:rPr>
          <w:rStyle w:val="TagStyle"/>
          <w:rtl/>
        </w:rPr>
        <w:t xml:space="preserve"> &lt;&lt; דובר &gt;&gt; </w:t>
      </w:r>
      <w:r>
        <w:rPr>
          <w:rtl/>
        </w:rPr>
        <w:t>קריאה:</w:t>
      </w:r>
      <w:r w:rsidRPr="002519B2">
        <w:rPr>
          <w:rStyle w:val="TagStyle"/>
          <w:rtl/>
        </w:rPr>
        <w:t xml:space="preserve"> &lt;&lt; דובר &gt;&gt;</w:t>
      </w:r>
      <w:r w:rsidR="008F502D">
        <w:rPr>
          <w:rtl/>
        </w:rPr>
        <w:t xml:space="preserve"> </w:t>
      </w:r>
      <w:bookmarkEnd w:id="1147"/>
    </w:p>
    <w:p w14:paraId="50F2A3DC" w14:textId="77777777" w:rsidR="002519B2" w:rsidRDefault="002519B2" w:rsidP="002519B2">
      <w:pPr>
        <w:pStyle w:val="KeepWithNext"/>
        <w:rPr>
          <w:rtl/>
          <w:lang w:eastAsia="he-IL"/>
        </w:rPr>
      </w:pPr>
    </w:p>
    <w:p w14:paraId="76D3E276" w14:textId="039B136D" w:rsidR="002519B2" w:rsidRDefault="002519B2" w:rsidP="002519B2">
      <w:pPr>
        <w:rPr>
          <w:rtl/>
          <w:lang w:eastAsia="he-IL"/>
        </w:rPr>
      </w:pPr>
      <w:bookmarkStart w:id="1148" w:name="_ETM_Q1_2406253"/>
      <w:bookmarkStart w:id="1149" w:name="_ETM_Q1_2406276"/>
      <w:bookmarkEnd w:id="1148"/>
      <w:bookmarkEnd w:id="1149"/>
      <w:r>
        <w:rPr>
          <w:rFonts w:hint="cs"/>
          <w:rtl/>
          <w:lang w:eastAsia="he-IL"/>
        </w:rPr>
        <w:t>היא לא צריכה לפנות לבית החולים בשביל זה.</w:t>
      </w:r>
    </w:p>
    <w:p w14:paraId="3BA51DE8" w14:textId="77777777" w:rsidR="002519B2" w:rsidRDefault="002519B2" w:rsidP="002519B2">
      <w:pPr>
        <w:rPr>
          <w:rtl/>
          <w:lang w:eastAsia="he-IL"/>
        </w:rPr>
      </w:pPr>
      <w:bookmarkStart w:id="1150" w:name="_ETM_Q1_2410090"/>
      <w:bookmarkStart w:id="1151" w:name="_ETM_Q1_2410122"/>
      <w:bookmarkEnd w:id="1150"/>
      <w:bookmarkEnd w:id="1151"/>
    </w:p>
    <w:p w14:paraId="67D0C51C" w14:textId="6655EEB2" w:rsidR="002519B2" w:rsidRDefault="002519B2" w:rsidP="002519B2">
      <w:pPr>
        <w:pStyle w:val="af9"/>
        <w:keepNext/>
        <w:rPr>
          <w:rtl/>
          <w:lang w:eastAsia="he-IL"/>
        </w:rPr>
      </w:pPr>
      <w:bookmarkStart w:id="1152" w:name="ET_guest_תמר_צין_106"/>
      <w:r w:rsidRPr="002519B2">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2519B2">
        <w:rPr>
          <w:rStyle w:val="TagStyle"/>
          <w:rtl/>
        </w:rPr>
        <w:t xml:space="preserve"> &lt;&lt; אורח &gt;&gt;</w:t>
      </w:r>
      <w:r w:rsidR="008F502D">
        <w:rPr>
          <w:rtl/>
          <w:lang w:eastAsia="he-IL"/>
        </w:rPr>
        <w:t xml:space="preserve"> </w:t>
      </w:r>
      <w:bookmarkEnd w:id="1152"/>
    </w:p>
    <w:p w14:paraId="44E5CBD8" w14:textId="77777777" w:rsidR="002519B2" w:rsidRDefault="002519B2" w:rsidP="002519B2">
      <w:pPr>
        <w:pStyle w:val="KeepWithNext"/>
        <w:rPr>
          <w:rtl/>
          <w:lang w:eastAsia="he-IL"/>
        </w:rPr>
      </w:pPr>
    </w:p>
    <w:p w14:paraId="66E1CF32" w14:textId="53A23403" w:rsidR="002519B2" w:rsidRDefault="002519B2" w:rsidP="002519B2">
      <w:pPr>
        <w:rPr>
          <w:rtl/>
          <w:lang w:eastAsia="he-IL"/>
        </w:rPr>
      </w:pPr>
      <w:bookmarkStart w:id="1153" w:name="_ETM_Q1_2411623"/>
      <w:bookmarkStart w:id="1154" w:name="_ETM_Q1_2411651"/>
      <w:bookmarkEnd w:id="1153"/>
      <w:bookmarkEnd w:id="1154"/>
      <w:r>
        <w:rPr>
          <w:rFonts w:hint="cs"/>
          <w:rtl/>
          <w:lang w:eastAsia="he-IL"/>
        </w:rPr>
        <w:t>אבל</w:t>
      </w:r>
      <w:bookmarkStart w:id="1155" w:name="_ETM_Q1_2412866"/>
      <w:bookmarkEnd w:id="1155"/>
      <w:r>
        <w:rPr>
          <w:rFonts w:hint="cs"/>
          <w:rtl/>
          <w:lang w:eastAsia="he-IL"/>
        </w:rPr>
        <w:t xml:space="preserve"> אני חושבת שזה פשוט לא קשור ספציפית למידע </w:t>
      </w:r>
      <w:bookmarkStart w:id="1156" w:name="_ETM_Q1_2415501"/>
      <w:bookmarkEnd w:id="1156"/>
      <w:r>
        <w:rPr>
          <w:rFonts w:hint="cs"/>
          <w:rtl/>
          <w:lang w:eastAsia="he-IL"/>
        </w:rPr>
        <w:t xml:space="preserve">שיעבור בחוק הזה. </w:t>
      </w:r>
    </w:p>
    <w:p w14:paraId="4D55D11E" w14:textId="77777777" w:rsidR="002519B2" w:rsidRDefault="002519B2" w:rsidP="002519B2">
      <w:pPr>
        <w:rPr>
          <w:rtl/>
          <w:lang w:eastAsia="he-IL"/>
        </w:rPr>
      </w:pPr>
      <w:bookmarkStart w:id="1157" w:name="_ETM_Q1_2417468"/>
      <w:bookmarkStart w:id="1158" w:name="_ETM_Q1_2417501"/>
      <w:bookmarkStart w:id="1159" w:name="_ETM_Q1_2418363"/>
      <w:bookmarkEnd w:id="1157"/>
      <w:bookmarkEnd w:id="1158"/>
      <w:bookmarkEnd w:id="1159"/>
    </w:p>
    <w:p w14:paraId="5A3D0167" w14:textId="5478222E" w:rsidR="002519B2" w:rsidRDefault="002519B2" w:rsidP="002519B2">
      <w:pPr>
        <w:pStyle w:val="a4"/>
        <w:keepNext/>
        <w:rPr>
          <w:rtl/>
        </w:rPr>
      </w:pPr>
      <w:bookmarkStart w:id="1160" w:name="ET_speaker_אילת_וולברג_107"/>
      <w:r w:rsidRPr="002519B2">
        <w:rPr>
          <w:rStyle w:val="TagStyle"/>
          <w:rtl/>
        </w:rPr>
        <w:t xml:space="preserve"> &lt;&lt; דובר &gt;&gt; </w:t>
      </w:r>
      <w:r>
        <w:rPr>
          <w:rtl/>
        </w:rPr>
        <w:t xml:space="preserve">אילת </w:t>
      </w:r>
      <w:proofErr w:type="spellStart"/>
      <w:r>
        <w:rPr>
          <w:rtl/>
        </w:rPr>
        <w:t>וולברג</w:t>
      </w:r>
      <w:proofErr w:type="spellEnd"/>
      <w:r>
        <w:rPr>
          <w:rtl/>
        </w:rPr>
        <w:t>:</w:t>
      </w:r>
      <w:r w:rsidRPr="002519B2">
        <w:rPr>
          <w:rStyle w:val="TagStyle"/>
          <w:rtl/>
        </w:rPr>
        <w:t xml:space="preserve"> &lt;&lt; דובר &gt;&gt;</w:t>
      </w:r>
      <w:r w:rsidR="008F502D">
        <w:rPr>
          <w:rtl/>
        </w:rPr>
        <w:t xml:space="preserve"> </w:t>
      </w:r>
      <w:bookmarkEnd w:id="1160"/>
    </w:p>
    <w:p w14:paraId="7D9D1B40" w14:textId="77777777" w:rsidR="002519B2" w:rsidRDefault="002519B2" w:rsidP="002519B2">
      <w:pPr>
        <w:pStyle w:val="KeepWithNext"/>
        <w:rPr>
          <w:rtl/>
        </w:rPr>
      </w:pPr>
    </w:p>
    <w:p w14:paraId="67A46D6D" w14:textId="440F56E3" w:rsidR="002519B2" w:rsidRDefault="002519B2" w:rsidP="002519B2">
      <w:pPr>
        <w:rPr>
          <w:rtl/>
        </w:rPr>
      </w:pPr>
      <w:bookmarkStart w:id="1161" w:name="_ETM_Q1_2418633"/>
      <w:bookmarkStart w:id="1162" w:name="_ETM_Q1_2418664"/>
      <w:bookmarkEnd w:id="1161"/>
      <w:bookmarkEnd w:id="1162"/>
      <w:r>
        <w:rPr>
          <w:rFonts w:hint="cs"/>
          <w:rtl/>
        </w:rPr>
        <w:t xml:space="preserve">אני אסביר את הדוגמה שלי. לדוגמה אדם </w:t>
      </w:r>
      <w:bookmarkStart w:id="1163" w:name="_ETM_Q1_2420252"/>
      <w:bookmarkEnd w:id="1163"/>
      <w:r>
        <w:rPr>
          <w:rFonts w:hint="cs"/>
          <w:rtl/>
        </w:rPr>
        <w:t xml:space="preserve">עבר ניתוח בברך והוא צריך </w:t>
      </w:r>
      <w:r>
        <w:rPr>
          <w:rtl/>
        </w:rPr>
        <w:t>–</w:t>
      </w:r>
      <w:r>
        <w:rPr>
          <w:rFonts w:hint="cs"/>
          <w:rtl/>
        </w:rPr>
        <w:t xml:space="preserve"> </w:t>
      </w:r>
      <w:bookmarkStart w:id="1164" w:name="_ETM_Q1_2422440"/>
      <w:bookmarkEnd w:id="1164"/>
    </w:p>
    <w:p w14:paraId="0240D818" w14:textId="77777777" w:rsidR="002519B2" w:rsidRDefault="002519B2" w:rsidP="002519B2">
      <w:pPr>
        <w:rPr>
          <w:rtl/>
        </w:rPr>
      </w:pPr>
      <w:bookmarkStart w:id="1165" w:name="_ETM_Q1_2423534"/>
      <w:bookmarkStart w:id="1166" w:name="_ETM_Q1_2423572"/>
      <w:bookmarkEnd w:id="1165"/>
      <w:bookmarkEnd w:id="1166"/>
    </w:p>
    <w:p w14:paraId="249BA704" w14:textId="19C06653" w:rsidR="002519B2" w:rsidRDefault="002519B2" w:rsidP="002519B2">
      <w:pPr>
        <w:pStyle w:val="af9"/>
        <w:keepNext/>
        <w:rPr>
          <w:rtl/>
        </w:rPr>
      </w:pPr>
      <w:bookmarkStart w:id="1167" w:name="ET_guest_תמר_צין_108"/>
      <w:r w:rsidRPr="002519B2">
        <w:rPr>
          <w:rStyle w:val="TagStyle"/>
          <w:rtl/>
        </w:rPr>
        <w:t xml:space="preserve"> &lt;&lt; אורח &gt;&gt; </w:t>
      </w:r>
      <w:r>
        <w:rPr>
          <w:rtl/>
        </w:rPr>
        <w:t xml:space="preserve">תמר </w:t>
      </w:r>
      <w:proofErr w:type="spellStart"/>
      <w:r>
        <w:rPr>
          <w:rtl/>
        </w:rPr>
        <w:t>צ'ין</w:t>
      </w:r>
      <w:proofErr w:type="spellEnd"/>
      <w:r>
        <w:rPr>
          <w:rtl/>
        </w:rPr>
        <w:t>:</w:t>
      </w:r>
      <w:r w:rsidRPr="002519B2">
        <w:rPr>
          <w:rStyle w:val="TagStyle"/>
          <w:rtl/>
        </w:rPr>
        <w:t xml:space="preserve"> &lt;&lt; אורח &gt;&gt;</w:t>
      </w:r>
      <w:r w:rsidR="008F502D">
        <w:rPr>
          <w:rtl/>
        </w:rPr>
        <w:t xml:space="preserve"> </w:t>
      </w:r>
      <w:bookmarkEnd w:id="1167"/>
    </w:p>
    <w:p w14:paraId="7497B472" w14:textId="77777777" w:rsidR="002519B2" w:rsidRDefault="002519B2" w:rsidP="002519B2">
      <w:pPr>
        <w:pStyle w:val="KeepWithNext"/>
        <w:rPr>
          <w:rtl/>
        </w:rPr>
      </w:pPr>
    </w:p>
    <w:p w14:paraId="2CDFFB5C" w14:textId="6E2D09D7" w:rsidR="002519B2" w:rsidRDefault="002519B2" w:rsidP="002519B2">
      <w:pPr>
        <w:rPr>
          <w:rtl/>
        </w:rPr>
      </w:pPr>
      <w:bookmarkStart w:id="1168" w:name="_ETM_Q1_2423473"/>
      <w:bookmarkStart w:id="1169" w:name="_ETM_Q1_2423504"/>
      <w:bookmarkEnd w:id="1168"/>
      <w:bookmarkEnd w:id="1169"/>
      <w:r>
        <w:rPr>
          <w:rFonts w:hint="cs"/>
          <w:rtl/>
        </w:rPr>
        <w:t xml:space="preserve">פיזיותרפיה. </w:t>
      </w:r>
    </w:p>
    <w:p w14:paraId="27C1563C" w14:textId="77777777" w:rsidR="002519B2" w:rsidRDefault="002519B2" w:rsidP="002519B2">
      <w:pPr>
        <w:rPr>
          <w:rtl/>
        </w:rPr>
      </w:pPr>
      <w:bookmarkStart w:id="1170" w:name="_ETM_Q1_2425810"/>
      <w:bookmarkStart w:id="1171" w:name="_ETM_Q1_2425842"/>
      <w:bookmarkStart w:id="1172" w:name="_ETM_Q1_2427562"/>
      <w:bookmarkEnd w:id="1170"/>
      <w:bookmarkEnd w:id="1171"/>
      <w:bookmarkEnd w:id="1172"/>
    </w:p>
    <w:p w14:paraId="498E8AD3" w14:textId="07A0C287" w:rsidR="002519B2" w:rsidRDefault="002519B2" w:rsidP="002519B2">
      <w:pPr>
        <w:pStyle w:val="a4"/>
        <w:keepNext/>
        <w:rPr>
          <w:rtl/>
        </w:rPr>
      </w:pPr>
      <w:bookmarkStart w:id="1173" w:name="ET_speaker_אילת_וולברג_109"/>
      <w:r w:rsidRPr="002519B2">
        <w:rPr>
          <w:rStyle w:val="TagStyle"/>
          <w:rtl/>
        </w:rPr>
        <w:t xml:space="preserve"> &lt;&lt; דובר &gt;&gt; </w:t>
      </w:r>
      <w:r>
        <w:rPr>
          <w:rtl/>
        </w:rPr>
        <w:t xml:space="preserve">אילת </w:t>
      </w:r>
      <w:proofErr w:type="spellStart"/>
      <w:r>
        <w:rPr>
          <w:rtl/>
        </w:rPr>
        <w:t>וולברג</w:t>
      </w:r>
      <w:proofErr w:type="spellEnd"/>
      <w:r>
        <w:rPr>
          <w:rtl/>
        </w:rPr>
        <w:t>:</w:t>
      </w:r>
      <w:r w:rsidRPr="002519B2">
        <w:rPr>
          <w:rStyle w:val="TagStyle"/>
          <w:rtl/>
        </w:rPr>
        <w:t xml:space="preserve"> &lt;&lt; דובר &gt;&gt;</w:t>
      </w:r>
      <w:r w:rsidR="008F502D">
        <w:rPr>
          <w:rtl/>
        </w:rPr>
        <w:t xml:space="preserve"> </w:t>
      </w:r>
      <w:bookmarkEnd w:id="1173"/>
    </w:p>
    <w:p w14:paraId="2912CE52" w14:textId="77777777" w:rsidR="002519B2" w:rsidRDefault="002519B2" w:rsidP="002519B2">
      <w:pPr>
        <w:pStyle w:val="KeepWithNext"/>
        <w:rPr>
          <w:rtl/>
          <w:lang w:eastAsia="he-IL"/>
        </w:rPr>
      </w:pPr>
    </w:p>
    <w:p w14:paraId="7927A511" w14:textId="3547F1A3" w:rsidR="002519B2" w:rsidRDefault="002519B2" w:rsidP="002519B2">
      <w:pPr>
        <w:rPr>
          <w:rtl/>
          <w:lang w:eastAsia="he-IL"/>
        </w:rPr>
      </w:pPr>
      <w:bookmarkStart w:id="1174" w:name="_ETM_Q1_2427861"/>
      <w:bookmarkStart w:id="1175" w:name="_ETM_Q1_2427888"/>
      <w:bookmarkEnd w:id="1174"/>
      <w:bookmarkEnd w:id="1175"/>
      <w:r>
        <w:rPr>
          <w:rFonts w:hint="cs"/>
          <w:rtl/>
          <w:lang w:eastAsia="he-IL"/>
        </w:rPr>
        <w:t xml:space="preserve">הוא צריך פיזיותרפיה אבל פיזיותרפיה זה ממש </w:t>
      </w:r>
      <w:bookmarkStart w:id="1176" w:name="_ETM_Q1_2428183"/>
      <w:bookmarkEnd w:id="1176"/>
      <w:r>
        <w:rPr>
          <w:rFonts w:hint="cs"/>
          <w:rtl/>
          <w:lang w:eastAsia="he-IL"/>
        </w:rPr>
        <w:t>מקרה קלאסי של טיפול רפואי, אני מדברת על דברים צדדיים</w:t>
      </w:r>
      <w:bookmarkStart w:id="1177" w:name="_ETM_Q1_2434062"/>
      <w:bookmarkEnd w:id="1177"/>
      <w:r>
        <w:rPr>
          <w:rFonts w:hint="cs"/>
          <w:rtl/>
          <w:lang w:eastAsia="he-IL"/>
        </w:rPr>
        <w:t xml:space="preserve"> יותר. </w:t>
      </w:r>
      <w:bookmarkStart w:id="1178" w:name="_ETM_Q1_2433807"/>
      <w:bookmarkStart w:id="1179" w:name="_ETM_Q1_2431696"/>
      <w:bookmarkEnd w:id="1178"/>
      <w:bookmarkEnd w:id="1179"/>
      <w:r>
        <w:rPr>
          <w:rFonts w:hint="cs"/>
          <w:rtl/>
          <w:lang w:eastAsia="he-IL"/>
        </w:rPr>
        <w:t>אני מנסה לחשוב על הדוגמה.</w:t>
      </w:r>
    </w:p>
    <w:p w14:paraId="5EEE5288" w14:textId="77777777" w:rsidR="002519B2" w:rsidRDefault="002519B2" w:rsidP="002519B2">
      <w:pPr>
        <w:rPr>
          <w:rtl/>
          <w:lang w:eastAsia="he-IL"/>
        </w:rPr>
      </w:pPr>
      <w:bookmarkStart w:id="1180" w:name="_ETM_Q1_2437056"/>
      <w:bookmarkStart w:id="1181" w:name="_ETM_Q1_2437092"/>
      <w:bookmarkStart w:id="1182" w:name="_ETM_Q1_2439932"/>
      <w:bookmarkEnd w:id="1180"/>
      <w:bookmarkEnd w:id="1181"/>
      <w:bookmarkEnd w:id="1182"/>
    </w:p>
    <w:p w14:paraId="3DF760E5" w14:textId="3A0009DD" w:rsidR="003D06F0" w:rsidRDefault="003D06F0" w:rsidP="003D06F0">
      <w:pPr>
        <w:pStyle w:val="af9"/>
        <w:keepNext/>
        <w:rPr>
          <w:rtl/>
          <w:lang w:eastAsia="he-IL"/>
        </w:rPr>
      </w:pPr>
      <w:bookmarkStart w:id="1183" w:name="_ETM_Q1_2433844"/>
      <w:bookmarkStart w:id="1184" w:name="_ETM_Q1_2435663"/>
      <w:bookmarkStart w:id="1185" w:name="ET_guest_שירה_גרינפלד_98"/>
      <w:bookmarkEnd w:id="1183"/>
      <w:bookmarkEnd w:id="1184"/>
      <w:r w:rsidRPr="003D06F0">
        <w:rPr>
          <w:rStyle w:val="TagStyle"/>
          <w:rtl/>
        </w:rPr>
        <w:t xml:space="preserve">&lt;&lt; אורח &gt;&gt; </w:t>
      </w:r>
      <w:r>
        <w:rPr>
          <w:rtl/>
          <w:lang w:eastAsia="he-IL"/>
        </w:rPr>
        <w:t xml:space="preserve">שירה </w:t>
      </w:r>
      <w:proofErr w:type="spellStart"/>
      <w:r>
        <w:rPr>
          <w:rtl/>
          <w:lang w:eastAsia="he-IL"/>
        </w:rPr>
        <w:t>גרינפלד</w:t>
      </w:r>
      <w:proofErr w:type="spellEnd"/>
      <w:r>
        <w:rPr>
          <w:rtl/>
          <w:lang w:eastAsia="he-IL"/>
        </w:rPr>
        <w:t>:</w:t>
      </w:r>
      <w:r w:rsidRPr="003D06F0">
        <w:rPr>
          <w:rStyle w:val="TagStyle"/>
          <w:rtl/>
        </w:rPr>
        <w:t xml:space="preserve"> &lt;&lt; אורח &gt;&gt;</w:t>
      </w:r>
      <w:r w:rsidR="008F502D">
        <w:rPr>
          <w:rtl/>
          <w:lang w:eastAsia="he-IL"/>
        </w:rPr>
        <w:t xml:space="preserve"> </w:t>
      </w:r>
      <w:bookmarkEnd w:id="1185"/>
    </w:p>
    <w:p w14:paraId="4FD4D20D" w14:textId="77777777" w:rsidR="003D06F0" w:rsidRDefault="003D06F0" w:rsidP="003D06F0">
      <w:pPr>
        <w:pStyle w:val="KeepWithNext"/>
        <w:rPr>
          <w:rtl/>
          <w:lang w:eastAsia="he-IL"/>
        </w:rPr>
      </w:pPr>
    </w:p>
    <w:p w14:paraId="348673F9" w14:textId="4D7D1873" w:rsidR="003D06F0" w:rsidRDefault="002519B2" w:rsidP="003D06F0">
      <w:pPr>
        <w:rPr>
          <w:rtl/>
          <w:lang w:eastAsia="he-IL"/>
        </w:rPr>
      </w:pPr>
      <w:bookmarkStart w:id="1186" w:name="_ETM_Q1_2290478"/>
      <w:bookmarkStart w:id="1187" w:name="_ETM_Q1_2290504"/>
      <w:bookmarkEnd w:id="1186"/>
      <w:bookmarkEnd w:id="1187"/>
      <w:r>
        <w:rPr>
          <w:rFonts w:hint="cs"/>
          <w:rtl/>
          <w:lang w:eastAsia="he-IL"/>
        </w:rPr>
        <w:t xml:space="preserve">אני אשמח להגיב. אני קצת אסביר על </w:t>
      </w:r>
      <w:bookmarkStart w:id="1188" w:name="_ETM_Q1_2445347"/>
      <w:bookmarkEnd w:id="1188"/>
      <w:r>
        <w:rPr>
          <w:rFonts w:hint="cs"/>
          <w:rtl/>
          <w:lang w:eastAsia="he-IL"/>
        </w:rPr>
        <w:t xml:space="preserve">המהות כי זה דווקא סעיף שמאוד מאוד חשוב לנו כמי </w:t>
      </w:r>
      <w:bookmarkStart w:id="1189" w:name="_ETM_Q1_2447155"/>
      <w:bookmarkEnd w:id="1189"/>
      <w:r>
        <w:rPr>
          <w:rFonts w:hint="cs"/>
          <w:rtl/>
          <w:lang w:eastAsia="he-IL"/>
        </w:rPr>
        <w:t>שמנהלים מידע רפואי כי על סמך המידע הרפואי שאנחנו מקבלים</w:t>
      </w:r>
      <w:bookmarkStart w:id="1190" w:name="_ETM_Q1_2451854"/>
      <w:bookmarkEnd w:id="1190"/>
      <w:r>
        <w:rPr>
          <w:rFonts w:hint="cs"/>
          <w:rtl/>
          <w:lang w:eastAsia="he-IL"/>
        </w:rPr>
        <w:t xml:space="preserve"> אנחנו מייצרים הרבה תהליכים פרואקטיביים, אם זה התראות </w:t>
      </w:r>
      <w:bookmarkStart w:id="1191" w:name="_ETM_Q1_2455880"/>
      <w:bookmarkEnd w:id="1191"/>
      <w:r>
        <w:rPr>
          <w:rFonts w:hint="cs"/>
          <w:rtl/>
          <w:lang w:eastAsia="he-IL"/>
        </w:rPr>
        <w:t xml:space="preserve">שמופיעות לרופא כשהוא נכנס לתיק ואם זה בכלל פנייה </w:t>
      </w:r>
      <w:bookmarkStart w:id="1192" w:name="_ETM_Q1_2460245"/>
      <w:bookmarkEnd w:id="1192"/>
      <w:r>
        <w:rPr>
          <w:rFonts w:hint="cs"/>
          <w:rtl/>
          <w:lang w:eastAsia="he-IL"/>
        </w:rPr>
        <w:t xml:space="preserve">יזומה למטופל להגיע לקבל שירות מסוים. כיום הרבה פעמים אנחנו </w:t>
      </w:r>
      <w:bookmarkStart w:id="1193" w:name="_ETM_Q1_2462213"/>
      <w:bookmarkEnd w:id="1193"/>
      <w:r>
        <w:rPr>
          <w:rFonts w:hint="cs"/>
          <w:rtl/>
          <w:lang w:eastAsia="he-IL"/>
        </w:rPr>
        <w:t xml:space="preserve">מקבלים את המידע באיחור רק אחרי התחשבנויות. מטופל יכול </w:t>
      </w:r>
      <w:bookmarkStart w:id="1194" w:name="_ETM_Q1_2467817"/>
      <w:bookmarkEnd w:id="1194"/>
      <w:r>
        <w:rPr>
          <w:rFonts w:hint="cs"/>
          <w:rtl/>
          <w:lang w:eastAsia="he-IL"/>
        </w:rPr>
        <w:t xml:space="preserve">לעבור התקף לב, נדע על זה שלושה חודשים אחרי כשבינתיים </w:t>
      </w:r>
      <w:bookmarkStart w:id="1195" w:name="_ETM_Q1_2470733"/>
      <w:bookmarkEnd w:id="1195"/>
      <w:r>
        <w:rPr>
          <w:rFonts w:hint="cs"/>
          <w:rtl/>
          <w:lang w:eastAsia="he-IL"/>
        </w:rPr>
        <w:t xml:space="preserve">יש לו תרופות חדשות שמתנגשות עם תרופות קיימות, יש לו </w:t>
      </w:r>
      <w:bookmarkStart w:id="1196" w:name="_ETM_Q1_2473034"/>
      <w:bookmarkEnd w:id="1196"/>
      <w:r>
        <w:rPr>
          <w:rFonts w:hint="cs"/>
          <w:rtl/>
          <w:lang w:eastAsia="he-IL"/>
        </w:rPr>
        <w:t xml:space="preserve">אבחנות חדשות שהוא צריך בגינן איזה שהוא טיפול </w:t>
      </w:r>
      <w:proofErr w:type="spellStart"/>
      <w:r>
        <w:rPr>
          <w:rFonts w:hint="cs"/>
          <w:rtl/>
          <w:lang w:eastAsia="he-IL"/>
        </w:rPr>
        <w:t>מיידי</w:t>
      </w:r>
      <w:proofErr w:type="spellEnd"/>
      <w:r>
        <w:rPr>
          <w:rFonts w:hint="cs"/>
          <w:rtl/>
          <w:lang w:eastAsia="he-IL"/>
        </w:rPr>
        <w:t xml:space="preserve">. </w:t>
      </w:r>
      <w:bookmarkStart w:id="1197" w:name="_ETM_Q1_2475089"/>
      <w:bookmarkStart w:id="1198" w:name="_ETM_Q1_2475209"/>
      <w:bookmarkEnd w:id="1197"/>
      <w:bookmarkEnd w:id="1198"/>
    </w:p>
    <w:p w14:paraId="73BC669A" w14:textId="77777777" w:rsidR="002519B2" w:rsidRDefault="002519B2" w:rsidP="003D06F0">
      <w:pPr>
        <w:rPr>
          <w:rtl/>
          <w:lang w:eastAsia="he-IL"/>
        </w:rPr>
      </w:pPr>
      <w:bookmarkStart w:id="1199" w:name="_ETM_Q1_2475257"/>
      <w:bookmarkStart w:id="1200" w:name="_ETM_Q1_2476951"/>
      <w:bookmarkEnd w:id="1199"/>
      <w:bookmarkEnd w:id="1200"/>
    </w:p>
    <w:p w14:paraId="60B0B0F3" w14:textId="1F60ECF3" w:rsidR="002519B2" w:rsidRDefault="002519B2" w:rsidP="002519B2">
      <w:pPr>
        <w:pStyle w:val="a4"/>
        <w:keepNext/>
        <w:rPr>
          <w:rtl/>
        </w:rPr>
      </w:pPr>
      <w:bookmarkStart w:id="1201" w:name="ET_speaker_אילת_וולברג_112"/>
      <w:r w:rsidRPr="002519B2">
        <w:rPr>
          <w:rStyle w:val="TagStyle"/>
          <w:rtl/>
        </w:rPr>
        <w:t xml:space="preserve"> &lt;&lt; דובר &gt;&gt; </w:t>
      </w:r>
      <w:r>
        <w:rPr>
          <w:rtl/>
        </w:rPr>
        <w:t xml:space="preserve">אילת </w:t>
      </w:r>
      <w:proofErr w:type="spellStart"/>
      <w:r>
        <w:rPr>
          <w:rtl/>
        </w:rPr>
        <w:t>וולברג</w:t>
      </w:r>
      <w:proofErr w:type="spellEnd"/>
      <w:r>
        <w:rPr>
          <w:rtl/>
        </w:rPr>
        <w:t>:</w:t>
      </w:r>
      <w:r w:rsidRPr="002519B2">
        <w:rPr>
          <w:rStyle w:val="TagStyle"/>
          <w:rtl/>
        </w:rPr>
        <w:t xml:space="preserve"> &lt;&lt; דובר &gt;&gt;</w:t>
      </w:r>
      <w:r w:rsidR="008F502D">
        <w:rPr>
          <w:rtl/>
        </w:rPr>
        <w:t xml:space="preserve"> </w:t>
      </w:r>
      <w:bookmarkEnd w:id="1201"/>
    </w:p>
    <w:p w14:paraId="78B4CFDD" w14:textId="77777777" w:rsidR="002519B2" w:rsidRDefault="002519B2" w:rsidP="002519B2">
      <w:pPr>
        <w:pStyle w:val="KeepWithNext"/>
        <w:rPr>
          <w:rtl/>
          <w:lang w:eastAsia="he-IL"/>
        </w:rPr>
      </w:pPr>
    </w:p>
    <w:p w14:paraId="28CE4E56" w14:textId="22D15D24" w:rsidR="002519B2" w:rsidRDefault="002519B2" w:rsidP="002519B2">
      <w:pPr>
        <w:rPr>
          <w:rtl/>
          <w:lang w:eastAsia="he-IL"/>
        </w:rPr>
      </w:pPr>
      <w:bookmarkStart w:id="1202" w:name="_ETM_Q1_2477258"/>
      <w:bookmarkStart w:id="1203" w:name="_ETM_Q1_2477288"/>
      <w:bookmarkEnd w:id="1202"/>
      <w:bookmarkEnd w:id="1203"/>
      <w:r>
        <w:rPr>
          <w:rFonts w:hint="cs"/>
          <w:rtl/>
          <w:lang w:eastAsia="he-IL"/>
        </w:rPr>
        <w:t xml:space="preserve">מה שאמרת עד עכשיו נכלל בטיפול רפואי, זה </w:t>
      </w:r>
      <w:bookmarkStart w:id="1204" w:name="_ETM_Q1_2479171"/>
      <w:bookmarkEnd w:id="1204"/>
      <w:r>
        <w:rPr>
          <w:rFonts w:hint="cs"/>
          <w:rtl/>
          <w:lang w:eastAsia="he-IL"/>
        </w:rPr>
        <w:t xml:space="preserve">אין ספק בכלל. </w:t>
      </w:r>
    </w:p>
    <w:p w14:paraId="53CA5282" w14:textId="77777777" w:rsidR="002519B2" w:rsidRDefault="002519B2" w:rsidP="002519B2">
      <w:pPr>
        <w:rPr>
          <w:rtl/>
          <w:lang w:eastAsia="he-IL"/>
        </w:rPr>
      </w:pPr>
      <w:bookmarkStart w:id="1205" w:name="_ETM_Q1_2480908"/>
      <w:bookmarkStart w:id="1206" w:name="_ETM_Q1_2480938"/>
      <w:bookmarkStart w:id="1207" w:name="_ETM_Q1_2481836"/>
      <w:bookmarkEnd w:id="1205"/>
      <w:bookmarkEnd w:id="1206"/>
      <w:bookmarkEnd w:id="1207"/>
    </w:p>
    <w:p w14:paraId="1C31D9EC" w14:textId="22377F32" w:rsidR="002519B2" w:rsidRDefault="002519B2" w:rsidP="002519B2">
      <w:pPr>
        <w:pStyle w:val="af9"/>
        <w:keepNext/>
        <w:rPr>
          <w:rtl/>
          <w:lang w:eastAsia="he-IL"/>
        </w:rPr>
      </w:pPr>
      <w:bookmarkStart w:id="1208" w:name="ET_guest_שירה_גרינפלד_113"/>
      <w:r w:rsidRPr="002519B2">
        <w:rPr>
          <w:rStyle w:val="TagStyle"/>
          <w:rtl/>
        </w:rPr>
        <w:t xml:space="preserve"> &lt;&lt; אורח &gt;&gt; </w:t>
      </w:r>
      <w:r>
        <w:rPr>
          <w:rtl/>
          <w:lang w:eastAsia="he-IL"/>
        </w:rPr>
        <w:t xml:space="preserve">שירה </w:t>
      </w:r>
      <w:proofErr w:type="spellStart"/>
      <w:r>
        <w:rPr>
          <w:rtl/>
          <w:lang w:eastAsia="he-IL"/>
        </w:rPr>
        <w:t>גרינפלד</w:t>
      </w:r>
      <w:proofErr w:type="spellEnd"/>
      <w:r>
        <w:rPr>
          <w:rtl/>
          <w:lang w:eastAsia="he-IL"/>
        </w:rPr>
        <w:t>:</w:t>
      </w:r>
      <w:r w:rsidRPr="002519B2">
        <w:rPr>
          <w:rStyle w:val="TagStyle"/>
          <w:rtl/>
        </w:rPr>
        <w:t xml:space="preserve"> &lt;&lt; אורח &gt;&gt;</w:t>
      </w:r>
      <w:r w:rsidR="008F502D">
        <w:rPr>
          <w:rtl/>
          <w:lang w:eastAsia="he-IL"/>
        </w:rPr>
        <w:t xml:space="preserve"> </w:t>
      </w:r>
      <w:bookmarkEnd w:id="1208"/>
    </w:p>
    <w:p w14:paraId="6D50D2A8" w14:textId="77777777" w:rsidR="002519B2" w:rsidRDefault="002519B2" w:rsidP="002519B2">
      <w:pPr>
        <w:pStyle w:val="KeepWithNext"/>
        <w:rPr>
          <w:rtl/>
          <w:lang w:eastAsia="he-IL"/>
        </w:rPr>
      </w:pPr>
    </w:p>
    <w:p w14:paraId="4CB1721E" w14:textId="2AD3264C" w:rsidR="002519B2" w:rsidRDefault="002519B2" w:rsidP="002519B2">
      <w:pPr>
        <w:rPr>
          <w:rtl/>
          <w:lang w:eastAsia="he-IL"/>
        </w:rPr>
      </w:pPr>
      <w:bookmarkStart w:id="1209" w:name="_ETM_Q1_2482049"/>
      <w:bookmarkStart w:id="1210" w:name="_ETM_Q1_2482071"/>
      <w:bookmarkEnd w:id="1209"/>
      <w:bookmarkEnd w:id="1210"/>
      <w:r>
        <w:rPr>
          <w:rFonts w:hint="cs"/>
          <w:rtl/>
          <w:lang w:eastAsia="he-IL"/>
        </w:rPr>
        <w:t xml:space="preserve">זה גם טיפול מונע. </w:t>
      </w:r>
    </w:p>
    <w:p w14:paraId="150B74C2" w14:textId="77777777" w:rsidR="002519B2" w:rsidRDefault="002519B2" w:rsidP="002519B2">
      <w:pPr>
        <w:rPr>
          <w:rtl/>
          <w:lang w:eastAsia="he-IL"/>
        </w:rPr>
      </w:pPr>
      <w:bookmarkStart w:id="1211" w:name="_ETM_Q1_2484452"/>
      <w:bookmarkStart w:id="1212" w:name="_ETM_Q1_2484483"/>
      <w:bookmarkStart w:id="1213" w:name="_ETM_Q1_2485660"/>
      <w:bookmarkEnd w:id="1211"/>
      <w:bookmarkEnd w:id="1212"/>
      <w:bookmarkEnd w:id="1213"/>
    </w:p>
    <w:p w14:paraId="32F06ACE" w14:textId="7AD249A6" w:rsidR="002519B2" w:rsidRDefault="002519B2" w:rsidP="002519B2">
      <w:pPr>
        <w:pStyle w:val="a4"/>
        <w:keepNext/>
        <w:rPr>
          <w:rtl/>
        </w:rPr>
      </w:pPr>
      <w:bookmarkStart w:id="1214" w:name="ET_speaker_אילת_וולברג_114"/>
      <w:r w:rsidRPr="002519B2">
        <w:rPr>
          <w:rStyle w:val="TagStyle"/>
          <w:rtl/>
        </w:rPr>
        <w:t xml:space="preserve"> &lt;&lt; דובר &gt;&gt; </w:t>
      </w:r>
      <w:r>
        <w:rPr>
          <w:rtl/>
        </w:rPr>
        <w:t xml:space="preserve">אילת </w:t>
      </w:r>
      <w:proofErr w:type="spellStart"/>
      <w:r>
        <w:rPr>
          <w:rtl/>
        </w:rPr>
        <w:t>וולברג</w:t>
      </w:r>
      <w:proofErr w:type="spellEnd"/>
      <w:r>
        <w:rPr>
          <w:rtl/>
        </w:rPr>
        <w:t>:</w:t>
      </w:r>
      <w:r w:rsidRPr="002519B2">
        <w:rPr>
          <w:rStyle w:val="TagStyle"/>
          <w:rtl/>
        </w:rPr>
        <w:t xml:space="preserve"> &lt;&lt; דובר &gt;&gt;</w:t>
      </w:r>
      <w:r w:rsidR="008F502D">
        <w:rPr>
          <w:rtl/>
        </w:rPr>
        <w:t xml:space="preserve"> </w:t>
      </w:r>
      <w:bookmarkEnd w:id="1214"/>
    </w:p>
    <w:p w14:paraId="67825E8B" w14:textId="77777777" w:rsidR="002519B2" w:rsidRDefault="002519B2" w:rsidP="002519B2">
      <w:pPr>
        <w:pStyle w:val="KeepWithNext"/>
        <w:rPr>
          <w:rtl/>
          <w:lang w:eastAsia="he-IL"/>
        </w:rPr>
      </w:pPr>
    </w:p>
    <w:p w14:paraId="225AFA53" w14:textId="2BCDDAB6" w:rsidR="002519B2" w:rsidRDefault="002519B2" w:rsidP="00067942">
      <w:pPr>
        <w:rPr>
          <w:rtl/>
          <w:lang w:eastAsia="he-IL"/>
        </w:rPr>
      </w:pPr>
      <w:bookmarkStart w:id="1215" w:name="_ETM_Q1_2485867"/>
      <w:bookmarkStart w:id="1216" w:name="_ETM_Q1_2485890"/>
      <w:bookmarkEnd w:id="1215"/>
      <w:bookmarkEnd w:id="1216"/>
      <w:r>
        <w:rPr>
          <w:rFonts w:hint="cs"/>
          <w:rtl/>
          <w:lang w:eastAsia="he-IL"/>
        </w:rPr>
        <w:t xml:space="preserve">אבל חלק מטיפול </w:t>
      </w:r>
      <w:bookmarkStart w:id="1217" w:name="_ETM_Q1_2483592"/>
      <w:bookmarkEnd w:id="1217"/>
      <w:r>
        <w:rPr>
          <w:rFonts w:hint="cs"/>
          <w:rtl/>
          <w:lang w:eastAsia="he-IL"/>
        </w:rPr>
        <w:t xml:space="preserve">רפואי הוא לא טיפול מונע? זה לא חלק ממה </w:t>
      </w:r>
      <w:bookmarkStart w:id="1218" w:name="_ETM_Q1_2486670"/>
      <w:bookmarkEnd w:id="1218"/>
      <w:r>
        <w:rPr>
          <w:rFonts w:hint="cs"/>
          <w:rtl/>
          <w:lang w:eastAsia="he-IL"/>
        </w:rPr>
        <w:t xml:space="preserve">שאתם מפרשים טיפול רפואי? אני באמת שואלת. אם אתם מוסיפים </w:t>
      </w:r>
      <w:bookmarkStart w:id="1219" w:name="_ETM_Q1_2493566"/>
      <w:bookmarkEnd w:id="1219"/>
      <w:r>
        <w:rPr>
          <w:rFonts w:hint="cs"/>
          <w:rtl/>
          <w:lang w:eastAsia="he-IL"/>
        </w:rPr>
        <w:t xml:space="preserve">את זה באופן מפורש כאן מה זה אומר לגבי </w:t>
      </w:r>
      <w:bookmarkStart w:id="1220" w:name="_ETM_Q1_2495880"/>
      <w:bookmarkEnd w:id="1220"/>
      <w:r>
        <w:rPr>
          <w:rFonts w:hint="cs"/>
          <w:rtl/>
          <w:lang w:eastAsia="he-IL"/>
        </w:rPr>
        <w:t xml:space="preserve">המקומות האחרים? האם אין לכם כיום סמכות, לפי חוק זכויות </w:t>
      </w:r>
      <w:bookmarkStart w:id="1221" w:name="_ETM_Q1_2500436"/>
      <w:bookmarkEnd w:id="1221"/>
      <w:r>
        <w:rPr>
          <w:rFonts w:hint="cs"/>
          <w:rtl/>
          <w:lang w:eastAsia="he-IL"/>
        </w:rPr>
        <w:t xml:space="preserve">החולה להעביר מידע רפואי לשם טיפול מונע? אני באמת שואלת, </w:t>
      </w:r>
      <w:bookmarkStart w:id="1222" w:name="_ETM_Q1_2502642"/>
      <w:bookmarkEnd w:id="1222"/>
      <w:r>
        <w:rPr>
          <w:rFonts w:hint="cs"/>
          <w:rtl/>
          <w:lang w:eastAsia="he-IL"/>
        </w:rPr>
        <w:t xml:space="preserve">זה מעלה בעיניי שאלות. </w:t>
      </w:r>
      <w:bookmarkStart w:id="1223" w:name="_ETM_Q1_2507433"/>
      <w:bookmarkEnd w:id="1223"/>
    </w:p>
    <w:p w14:paraId="7F48D4E4" w14:textId="77777777" w:rsidR="002519B2" w:rsidRDefault="002519B2" w:rsidP="002519B2">
      <w:pPr>
        <w:rPr>
          <w:rtl/>
          <w:lang w:eastAsia="he-IL"/>
        </w:rPr>
      </w:pPr>
      <w:bookmarkStart w:id="1224" w:name="_ETM_Q1_2507477"/>
      <w:bookmarkStart w:id="1225" w:name="_ETM_Q1_2504900"/>
      <w:bookmarkEnd w:id="1224"/>
      <w:bookmarkEnd w:id="1225"/>
    </w:p>
    <w:p w14:paraId="5DAF475B" w14:textId="42F145E1" w:rsidR="002519B2" w:rsidRDefault="002519B2" w:rsidP="002519B2">
      <w:pPr>
        <w:pStyle w:val="af9"/>
        <w:keepNext/>
        <w:rPr>
          <w:rtl/>
          <w:lang w:eastAsia="he-IL"/>
        </w:rPr>
      </w:pPr>
      <w:bookmarkStart w:id="1226" w:name="ET_guest_טל_פלדמן_115"/>
      <w:r w:rsidRPr="002519B2">
        <w:rPr>
          <w:rStyle w:val="TagStyle"/>
          <w:rtl/>
        </w:rPr>
        <w:t xml:space="preserve"> &lt;&lt; אורח &gt;&gt; </w:t>
      </w:r>
      <w:r>
        <w:rPr>
          <w:rtl/>
          <w:lang w:eastAsia="he-IL"/>
        </w:rPr>
        <w:t>טל פלדמן:</w:t>
      </w:r>
      <w:r w:rsidRPr="002519B2">
        <w:rPr>
          <w:rStyle w:val="TagStyle"/>
          <w:rtl/>
        </w:rPr>
        <w:t xml:space="preserve"> &lt;&lt; אורח &gt;&gt;</w:t>
      </w:r>
      <w:r w:rsidR="008F502D">
        <w:rPr>
          <w:rtl/>
          <w:lang w:eastAsia="he-IL"/>
        </w:rPr>
        <w:t xml:space="preserve"> </w:t>
      </w:r>
      <w:bookmarkEnd w:id="1226"/>
    </w:p>
    <w:p w14:paraId="24B8C85E" w14:textId="77777777" w:rsidR="002519B2" w:rsidRDefault="002519B2" w:rsidP="002519B2">
      <w:pPr>
        <w:pStyle w:val="KeepWithNext"/>
        <w:rPr>
          <w:rtl/>
          <w:lang w:eastAsia="he-IL"/>
        </w:rPr>
      </w:pPr>
    </w:p>
    <w:p w14:paraId="6BF9192B" w14:textId="52E39AE7" w:rsidR="002519B2" w:rsidRDefault="002519B2" w:rsidP="002519B2">
      <w:pPr>
        <w:rPr>
          <w:rtl/>
          <w:lang w:eastAsia="he-IL"/>
        </w:rPr>
      </w:pPr>
      <w:bookmarkStart w:id="1227" w:name="_ETM_Q1_2505106"/>
      <w:bookmarkStart w:id="1228" w:name="_ETM_Q1_2505127"/>
      <w:bookmarkEnd w:id="1227"/>
      <w:bookmarkEnd w:id="1228"/>
      <w:r>
        <w:rPr>
          <w:rFonts w:hint="cs"/>
          <w:rtl/>
          <w:lang w:eastAsia="he-IL"/>
        </w:rPr>
        <w:t>אני חושבת שיש פה ערבוב בין הצורך המהותי שרק הקופות ומשרד הבריאות יעשו</w:t>
      </w:r>
      <w:bookmarkStart w:id="1229" w:name="_ETM_Q1_2515018"/>
      <w:bookmarkEnd w:id="1229"/>
      <w:r>
        <w:rPr>
          <w:rFonts w:hint="cs"/>
          <w:rtl/>
          <w:lang w:eastAsia="he-IL"/>
        </w:rPr>
        <w:t xml:space="preserve"> שימוש בשביל יצירת קשר עם המטופל, טיפול פרואקטיבי </w:t>
      </w:r>
      <w:bookmarkStart w:id="1230" w:name="_ETM_Q1_2517408"/>
      <w:bookmarkEnd w:id="1230"/>
      <w:r>
        <w:rPr>
          <w:rFonts w:hint="cs"/>
          <w:rtl/>
          <w:lang w:eastAsia="he-IL"/>
        </w:rPr>
        <w:t>וזה</w:t>
      </w:r>
      <w:r w:rsidR="00067942">
        <w:rPr>
          <w:rFonts w:hint="cs"/>
          <w:rtl/>
          <w:lang w:eastAsia="he-IL"/>
        </w:rPr>
        <w:t>,</w:t>
      </w:r>
      <w:r>
        <w:rPr>
          <w:rFonts w:hint="cs"/>
          <w:rtl/>
          <w:lang w:eastAsia="he-IL"/>
        </w:rPr>
        <w:t xml:space="preserve"> לבין השאלה המשפטית. השאלה המשפטית, חשוב לומר גם לפרוטוקול, </w:t>
      </w:r>
      <w:bookmarkStart w:id="1231" w:name="_ETM_Q1_2521756"/>
      <w:bookmarkEnd w:id="1231"/>
      <w:r>
        <w:rPr>
          <w:rFonts w:hint="cs"/>
          <w:rtl/>
          <w:lang w:eastAsia="he-IL"/>
        </w:rPr>
        <w:t>טיפול רפואי כהגדרתו בח</w:t>
      </w:r>
      <w:r w:rsidR="00067942">
        <w:rPr>
          <w:rFonts w:hint="cs"/>
          <w:rtl/>
          <w:lang w:eastAsia="he-IL"/>
        </w:rPr>
        <w:t>וק</w:t>
      </w:r>
      <w:r>
        <w:rPr>
          <w:rFonts w:hint="cs"/>
          <w:rtl/>
          <w:lang w:eastAsia="he-IL"/>
        </w:rPr>
        <w:t xml:space="preserve"> זכויות החולה זאת הגדרה רחבה, היא </w:t>
      </w:r>
      <w:bookmarkStart w:id="1232" w:name="_ETM_Q1_2527185"/>
      <w:bookmarkEnd w:id="1232"/>
      <w:r>
        <w:rPr>
          <w:rFonts w:hint="cs"/>
          <w:rtl/>
          <w:lang w:eastAsia="he-IL"/>
        </w:rPr>
        <w:t xml:space="preserve">מנוסחת כ'לרבות' כולל טיפול רפואי מונע ולגישתנו היא כוללת גם </w:t>
      </w:r>
      <w:bookmarkStart w:id="1233" w:name="_ETM_Q1_2532883"/>
      <w:bookmarkEnd w:id="1233"/>
      <w:r>
        <w:rPr>
          <w:rFonts w:hint="cs"/>
          <w:rtl/>
          <w:lang w:eastAsia="he-IL"/>
        </w:rPr>
        <w:t>כשזה באמצעות תוכנה שאיזה שהוא אלגוריתם בסוף אולי</w:t>
      </w:r>
      <w:bookmarkStart w:id="1234" w:name="_ETM_Q1_2539119"/>
      <w:bookmarkEnd w:id="1234"/>
      <w:r>
        <w:rPr>
          <w:rFonts w:hint="cs"/>
          <w:rtl/>
          <w:lang w:eastAsia="he-IL"/>
        </w:rPr>
        <w:t xml:space="preserve"> ייצור קשר עם המטופל ואולי לא, אבל זה לא </w:t>
      </w:r>
      <w:bookmarkStart w:id="1235" w:name="_ETM_Q1_2541496"/>
      <w:bookmarkEnd w:id="1235"/>
      <w:r>
        <w:rPr>
          <w:rFonts w:hint="cs"/>
          <w:rtl/>
          <w:lang w:eastAsia="he-IL"/>
        </w:rPr>
        <w:t xml:space="preserve">כולל רק את המצבים הקלאסיים של מטפל, מטופל והטיפול המיושן </w:t>
      </w:r>
      <w:bookmarkStart w:id="1236" w:name="_ETM_Q1_2545862"/>
      <w:bookmarkEnd w:id="1236"/>
      <w:r>
        <w:rPr>
          <w:rFonts w:hint="cs"/>
          <w:rtl/>
          <w:lang w:eastAsia="he-IL"/>
        </w:rPr>
        <w:t xml:space="preserve">שאנחנו מדמיינים. </w:t>
      </w:r>
    </w:p>
    <w:p w14:paraId="6D45909F" w14:textId="77777777" w:rsidR="002519B2" w:rsidRDefault="002519B2" w:rsidP="002519B2">
      <w:pPr>
        <w:rPr>
          <w:rtl/>
          <w:lang w:eastAsia="he-IL"/>
        </w:rPr>
      </w:pPr>
      <w:bookmarkStart w:id="1237" w:name="_ETM_Q1_2544735"/>
      <w:bookmarkStart w:id="1238" w:name="_ETM_Q1_2544771"/>
      <w:bookmarkStart w:id="1239" w:name="_ETM_Q1_2546735"/>
      <w:bookmarkEnd w:id="1237"/>
      <w:bookmarkEnd w:id="1238"/>
      <w:bookmarkEnd w:id="1239"/>
    </w:p>
    <w:p w14:paraId="05655165" w14:textId="77B6F3BD" w:rsidR="002519B2" w:rsidRDefault="002519B2" w:rsidP="002519B2">
      <w:pPr>
        <w:pStyle w:val="a4"/>
        <w:keepNext/>
        <w:rPr>
          <w:rtl/>
        </w:rPr>
      </w:pPr>
      <w:bookmarkStart w:id="1240" w:name="ET_speaker_אילת_וולברג_116"/>
      <w:r w:rsidRPr="002519B2">
        <w:rPr>
          <w:rStyle w:val="TagStyle"/>
          <w:rtl/>
        </w:rPr>
        <w:t xml:space="preserve"> &lt;&lt; דובר &gt;&gt; </w:t>
      </w:r>
      <w:r>
        <w:rPr>
          <w:rtl/>
        </w:rPr>
        <w:t xml:space="preserve">אילת </w:t>
      </w:r>
      <w:proofErr w:type="spellStart"/>
      <w:r>
        <w:rPr>
          <w:rtl/>
        </w:rPr>
        <w:t>וולברג</w:t>
      </w:r>
      <w:proofErr w:type="spellEnd"/>
      <w:r>
        <w:rPr>
          <w:rtl/>
        </w:rPr>
        <w:t>:</w:t>
      </w:r>
      <w:r w:rsidRPr="002519B2">
        <w:rPr>
          <w:rStyle w:val="TagStyle"/>
          <w:rtl/>
        </w:rPr>
        <w:t xml:space="preserve"> &lt;&lt; דובר &gt;&gt;</w:t>
      </w:r>
      <w:r w:rsidR="008F502D">
        <w:rPr>
          <w:rtl/>
        </w:rPr>
        <w:t xml:space="preserve"> </w:t>
      </w:r>
      <w:bookmarkEnd w:id="1240"/>
    </w:p>
    <w:p w14:paraId="6D941662" w14:textId="77777777" w:rsidR="002519B2" w:rsidRDefault="002519B2" w:rsidP="002519B2">
      <w:pPr>
        <w:pStyle w:val="KeepWithNext"/>
        <w:rPr>
          <w:rtl/>
          <w:lang w:eastAsia="he-IL"/>
        </w:rPr>
      </w:pPr>
    </w:p>
    <w:p w14:paraId="58588257" w14:textId="5C0A1F70" w:rsidR="002519B2" w:rsidRDefault="002519B2" w:rsidP="002519B2">
      <w:pPr>
        <w:rPr>
          <w:rtl/>
          <w:lang w:eastAsia="he-IL"/>
        </w:rPr>
      </w:pPr>
      <w:bookmarkStart w:id="1241" w:name="_ETM_Q1_2546964"/>
      <w:bookmarkStart w:id="1242" w:name="_ETM_Q1_2546992"/>
      <w:bookmarkEnd w:id="1241"/>
      <w:bookmarkEnd w:id="1242"/>
      <w:r>
        <w:rPr>
          <w:rFonts w:hint="cs"/>
          <w:rtl/>
          <w:lang w:eastAsia="he-IL"/>
        </w:rPr>
        <w:t xml:space="preserve">אז אדרבא. </w:t>
      </w:r>
    </w:p>
    <w:p w14:paraId="4CCACD13" w14:textId="77777777" w:rsidR="004A7EA8" w:rsidRDefault="004A7EA8" w:rsidP="002519B2">
      <w:pPr>
        <w:rPr>
          <w:rtl/>
          <w:lang w:eastAsia="he-IL"/>
        </w:rPr>
      </w:pPr>
      <w:bookmarkStart w:id="1243" w:name="_ETM_Q1_2549367"/>
      <w:bookmarkStart w:id="1244" w:name="_ETM_Q1_2549400"/>
      <w:bookmarkEnd w:id="1243"/>
      <w:bookmarkEnd w:id="1244"/>
    </w:p>
    <w:p w14:paraId="3C55A444" w14:textId="6D54ECF1" w:rsidR="004A7EA8" w:rsidRDefault="004A7EA8" w:rsidP="004A7EA8">
      <w:pPr>
        <w:pStyle w:val="af9"/>
        <w:keepNext/>
        <w:rPr>
          <w:rtl/>
          <w:lang w:eastAsia="he-IL"/>
        </w:rPr>
      </w:pPr>
      <w:bookmarkStart w:id="1245" w:name="ET_guest_טל_פלדמן_117"/>
      <w:r w:rsidRPr="004A7EA8">
        <w:rPr>
          <w:rStyle w:val="TagStyle"/>
          <w:rtl/>
        </w:rPr>
        <w:t xml:space="preserve"> &lt;&lt; אורח &gt;&gt; </w:t>
      </w:r>
      <w:r>
        <w:rPr>
          <w:rtl/>
          <w:lang w:eastAsia="he-IL"/>
        </w:rPr>
        <w:t>טל פלדמן:</w:t>
      </w:r>
      <w:r w:rsidRPr="004A7EA8">
        <w:rPr>
          <w:rStyle w:val="TagStyle"/>
          <w:rtl/>
        </w:rPr>
        <w:t xml:space="preserve"> &lt;&lt; אורח &gt;&gt;</w:t>
      </w:r>
      <w:r w:rsidR="008F502D">
        <w:rPr>
          <w:rtl/>
          <w:lang w:eastAsia="he-IL"/>
        </w:rPr>
        <w:t xml:space="preserve"> </w:t>
      </w:r>
      <w:bookmarkEnd w:id="1245"/>
    </w:p>
    <w:p w14:paraId="36355E46" w14:textId="77777777" w:rsidR="004A7EA8" w:rsidRDefault="004A7EA8" w:rsidP="004A7EA8">
      <w:pPr>
        <w:pStyle w:val="KeepWithNext"/>
        <w:rPr>
          <w:rtl/>
          <w:lang w:eastAsia="he-IL"/>
        </w:rPr>
      </w:pPr>
    </w:p>
    <w:p w14:paraId="01CE517C" w14:textId="505355BF" w:rsidR="004A7EA8" w:rsidRDefault="004A7EA8" w:rsidP="004A7EA8">
      <w:pPr>
        <w:rPr>
          <w:rtl/>
          <w:lang w:eastAsia="he-IL"/>
        </w:rPr>
      </w:pPr>
      <w:bookmarkStart w:id="1246" w:name="_ETM_Q1_2549092"/>
      <w:bookmarkStart w:id="1247" w:name="_ETM_Q1_2549116"/>
      <w:bookmarkEnd w:id="1246"/>
      <w:bookmarkEnd w:id="1247"/>
      <w:r>
        <w:rPr>
          <w:rFonts w:hint="cs"/>
          <w:rtl/>
          <w:lang w:eastAsia="he-IL"/>
        </w:rPr>
        <w:t xml:space="preserve">זה קודם כל חשוב לומר. הסיבה </w:t>
      </w:r>
      <w:bookmarkStart w:id="1248" w:name="_ETM_Q1_2548958"/>
      <w:bookmarkEnd w:id="1248"/>
      <w:r>
        <w:rPr>
          <w:rFonts w:hint="cs"/>
          <w:rtl/>
          <w:lang w:eastAsia="he-IL"/>
        </w:rPr>
        <w:t xml:space="preserve">שהפרדנו את זה בנוסח </w:t>
      </w:r>
      <w:r w:rsidR="00253E42">
        <w:rPr>
          <w:rFonts w:hint="cs"/>
          <w:rtl/>
          <w:lang w:eastAsia="he-IL"/>
        </w:rPr>
        <w:t xml:space="preserve">הייתה שביחס לקידום בריאות ומניעת תחלואה </w:t>
      </w:r>
      <w:bookmarkStart w:id="1249" w:name="_ETM_Q1_2553529"/>
      <w:bookmarkEnd w:id="1249"/>
      <w:r w:rsidR="00253E42">
        <w:rPr>
          <w:rFonts w:hint="cs"/>
          <w:rtl/>
          <w:lang w:eastAsia="he-IL"/>
        </w:rPr>
        <w:t xml:space="preserve">רצו שלא כל נותן שירות בריאות יוכל לבקש מידע למטרה </w:t>
      </w:r>
      <w:bookmarkStart w:id="1250" w:name="_ETM_Q1_2559542"/>
      <w:bookmarkEnd w:id="1250"/>
      <w:r w:rsidR="00253E42">
        <w:rPr>
          <w:rFonts w:hint="cs"/>
          <w:rtl/>
          <w:lang w:eastAsia="he-IL"/>
        </w:rPr>
        <w:t>הזו.</w:t>
      </w:r>
    </w:p>
    <w:p w14:paraId="58EB8D3F" w14:textId="77777777" w:rsidR="00253E42" w:rsidRDefault="00253E42" w:rsidP="004A7EA8">
      <w:pPr>
        <w:rPr>
          <w:rtl/>
          <w:lang w:eastAsia="he-IL"/>
        </w:rPr>
      </w:pPr>
      <w:bookmarkStart w:id="1251" w:name="_ETM_Q1_2560412"/>
      <w:bookmarkStart w:id="1252" w:name="_ETM_Q1_2560450"/>
      <w:bookmarkStart w:id="1253" w:name="_ETM_Q1_2558682"/>
      <w:bookmarkEnd w:id="1251"/>
      <w:bookmarkEnd w:id="1252"/>
      <w:bookmarkEnd w:id="1253"/>
    </w:p>
    <w:p w14:paraId="30393ADA" w14:textId="6A1D65E8" w:rsidR="00253E42" w:rsidRDefault="00253E42" w:rsidP="00253E42">
      <w:pPr>
        <w:pStyle w:val="af9"/>
        <w:keepNext/>
        <w:rPr>
          <w:rtl/>
          <w:lang w:eastAsia="he-IL"/>
        </w:rPr>
      </w:pPr>
      <w:bookmarkStart w:id="1254" w:name="ET_guest_רן_רידניק_118"/>
      <w:r w:rsidRPr="00253E42">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253E42">
        <w:rPr>
          <w:rStyle w:val="TagStyle"/>
          <w:rtl/>
        </w:rPr>
        <w:t xml:space="preserve"> &lt;&lt; אורח &gt;&gt;</w:t>
      </w:r>
      <w:r w:rsidR="008F502D">
        <w:rPr>
          <w:rtl/>
          <w:lang w:eastAsia="he-IL"/>
        </w:rPr>
        <w:t xml:space="preserve"> </w:t>
      </w:r>
      <w:bookmarkEnd w:id="1254"/>
    </w:p>
    <w:p w14:paraId="5C3FE948" w14:textId="77777777" w:rsidR="00253E42" w:rsidRDefault="00253E42" w:rsidP="00253E42">
      <w:pPr>
        <w:pStyle w:val="KeepWithNext"/>
        <w:rPr>
          <w:rtl/>
          <w:lang w:eastAsia="he-IL"/>
        </w:rPr>
      </w:pPr>
    </w:p>
    <w:p w14:paraId="3B7DC511" w14:textId="4B34EEBC" w:rsidR="00253E42" w:rsidRDefault="00253E42" w:rsidP="00253E42">
      <w:pPr>
        <w:rPr>
          <w:rtl/>
          <w:lang w:eastAsia="he-IL"/>
        </w:rPr>
      </w:pPr>
      <w:bookmarkStart w:id="1255" w:name="_ETM_Q1_2558937"/>
      <w:bookmarkStart w:id="1256" w:name="_ETM_Q1_2558961"/>
      <w:bookmarkEnd w:id="1255"/>
      <w:bookmarkEnd w:id="1256"/>
      <w:r>
        <w:rPr>
          <w:rFonts w:hint="cs"/>
          <w:rtl/>
          <w:lang w:eastAsia="he-IL"/>
        </w:rPr>
        <w:t xml:space="preserve">בתי חולים בוודאות לא יכולים לתת את אותו הסדר שלילי </w:t>
      </w:r>
      <w:bookmarkStart w:id="1257" w:name="_ETM_Q1_2561492"/>
      <w:bookmarkEnd w:id="1257"/>
      <w:r>
        <w:rPr>
          <w:rFonts w:hint="cs"/>
          <w:rtl/>
          <w:lang w:eastAsia="he-IL"/>
        </w:rPr>
        <w:t>שתיארת, הוא אומר שהם לא יוכלו לעשות את ז</w:t>
      </w:r>
      <w:bookmarkStart w:id="1258" w:name="_ETM_Q1_2566525"/>
      <w:bookmarkEnd w:id="1258"/>
      <w:r>
        <w:rPr>
          <w:rFonts w:hint="cs"/>
          <w:rtl/>
          <w:lang w:eastAsia="he-IL"/>
        </w:rPr>
        <w:t xml:space="preserve">ה. זה היתרון שבנוסח. </w:t>
      </w:r>
    </w:p>
    <w:p w14:paraId="482FB3E4" w14:textId="77777777" w:rsidR="00253E42" w:rsidRDefault="00253E42" w:rsidP="00253E42">
      <w:pPr>
        <w:rPr>
          <w:rtl/>
          <w:lang w:eastAsia="he-IL"/>
        </w:rPr>
      </w:pPr>
      <w:bookmarkStart w:id="1259" w:name="_ETM_Q1_2570419"/>
      <w:bookmarkStart w:id="1260" w:name="_ETM_Q1_2570453"/>
      <w:bookmarkStart w:id="1261" w:name="_ETM_Q1_2569204"/>
      <w:bookmarkEnd w:id="1259"/>
      <w:bookmarkEnd w:id="1260"/>
      <w:bookmarkEnd w:id="1261"/>
    </w:p>
    <w:p w14:paraId="6958FAAD" w14:textId="2626E2DE" w:rsidR="00253E42" w:rsidRDefault="00253E42" w:rsidP="00253E42">
      <w:pPr>
        <w:pStyle w:val="af9"/>
        <w:keepNext/>
        <w:rPr>
          <w:rtl/>
          <w:lang w:eastAsia="he-IL"/>
        </w:rPr>
      </w:pPr>
      <w:bookmarkStart w:id="1262" w:name="ET_guest_מוריס_דורפמן_119"/>
      <w:r w:rsidRPr="00253E42">
        <w:rPr>
          <w:rStyle w:val="TagStyle"/>
          <w:rtl/>
        </w:rPr>
        <w:t xml:space="preserve"> &lt;&lt; אורח &gt;&gt; </w:t>
      </w:r>
      <w:r>
        <w:rPr>
          <w:rtl/>
          <w:lang w:eastAsia="he-IL"/>
        </w:rPr>
        <w:t>מוריס דורפמן:</w:t>
      </w:r>
      <w:r w:rsidRPr="00253E42">
        <w:rPr>
          <w:rStyle w:val="TagStyle"/>
          <w:rtl/>
        </w:rPr>
        <w:t xml:space="preserve"> &lt;&lt; אורח &gt;&gt;</w:t>
      </w:r>
      <w:r w:rsidR="008F502D">
        <w:rPr>
          <w:rtl/>
          <w:lang w:eastAsia="he-IL"/>
        </w:rPr>
        <w:t xml:space="preserve"> </w:t>
      </w:r>
      <w:bookmarkEnd w:id="1262"/>
    </w:p>
    <w:p w14:paraId="4A2CD906" w14:textId="77777777" w:rsidR="00253E42" w:rsidRDefault="00253E42" w:rsidP="00253E42">
      <w:pPr>
        <w:pStyle w:val="KeepWithNext"/>
        <w:rPr>
          <w:rtl/>
          <w:lang w:eastAsia="he-IL"/>
        </w:rPr>
      </w:pPr>
    </w:p>
    <w:p w14:paraId="5B36E26C" w14:textId="53E55EBA" w:rsidR="00253E42" w:rsidRDefault="00253E42" w:rsidP="00253E42">
      <w:pPr>
        <w:rPr>
          <w:rtl/>
          <w:lang w:eastAsia="he-IL"/>
        </w:rPr>
      </w:pPr>
      <w:bookmarkStart w:id="1263" w:name="_ETM_Q1_2569455"/>
      <w:bookmarkStart w:id="1264" w:name="_ETM_Q1_2569479"/>
      <w:bookmarkEnd w:id="1263"/>
      <w:bookmarkEnd w:id="1264"/>
      <w:r>
        <w:rPr>
          <w:rFonts w:hint="cs"/>
          <w:rtl/>
          <w:lang w:eastAsia="he-IL"/>
        </w:rPr>
        <w:t>אני רוצה להפנות לדוגמה שנתת, להסביר</w:t>
      </w:r>
      <w:bookmarkStart w:id="1265" w:name="_ETM_Q1_2572078"/>
      <w:bookmarkEnd w:id="1265"/>
      <w:r>
        <w:rPr>
          <w:rFonts w:hint="cs"/>
          <w:rtl/>
          <w:lang w:eastAsia="he-IL"/>
        </w:rPr>
        <w:t xml:space="preserve"> לך בדיוק את ההבדל בין ספק למבטח. אם קופת חולים </w:t>
      </w:r>
      <w:bookmarkStart w:id="1266" w:name="_ETM_Q1_2574284"/>
      <w:bookmarkEnd w:id="1266"/>
      <w:r>
        <w:rPr>
          <w:rFonts w:hint="cs"/>
          <w:rtl/>
          <w:lang w:eastAsia="he-IL"/>
        </w:rPr>
        <w:t xml:space="preserve">תפנה לבית חולים לבקש את המידע, אני לא מוכר שירות, </w:t>
      </w:r>
      <w:bookmarkStart w:id="1267" w:name="_ETM_Q1_2580519"/>
      <w:bookmarkEnd w:id="1267"/>
      <w:r>
        <w:rPr>
          <w:rFonts w:hint="cs"/>
          <w:rtl/>
          <w:lang w:eastAsia="he-IL"/>
        </w:rPr>
        <w:t xml:space="preserve">אני משלם על שירות. זאת אומרת אם אני אבוא ואציע </w:t>
      </w:r>
      <w:bookmarkStart w:id="1268" w:name="_ETM_Q1_2582547"/>
      <w:bookmarkEnd w:id="1268"/>
      <w:r>
        <w:rPr>
          <w:rFonts w:hint="cs"/>
          <w:rtl/>
          <w:lang w:eastAsia="he-IL"/>
        </w:rPr>
        <w:t xml:space="preserve">למבוטחים שעברו ניתוח לעשות טיפול </w:t>
      </w:r>
      <w:r w:rsidR="001C08E6">
        <w:rPr>
          <w:rFonts w:hint="cs"/>
          <w:rtl/>
          <w:lang w:eastAsia="he-IL"/>
        </w:rPr>
        <w:t xml:space="preserve">אני מציע להם שאני </w:t>
      </w:r>
      <w:bookmarkStart w:id="1269" w:name="_ETM_Q1_2586528"/>
      <w:bookmarkEnd w:id="1269"/>
      <w:r w:rsidR="001C08E6">
        <w:rPr>
          <w:rFonts w:hint="cs"/>
          <w:rtl/>
          <w:lang w:eastAsia="he-IL"/>
        </w:rPr>
        <w:t xml:space="preserve">אממן להם טיפול, בשונה מגוף אחר שיציע הוא יציע </w:t>
      </w:r>
      <w:bookmarkStart w:id="1270" w:name="_ETM_Q1_2590751"/>
      <w:bookmarkEnd w:id="1270"/>
      <w:r w:rsidR="001C08E6">
        <w:rPr>
          <w:rFonts w:hint="cs"/>
          <w:rtl/>
          <w:lang w:eastAsia="he-IL"/>
        </w:rPr>
        <w:t xml:space="preserve">למכור שירותים. לכן כל מבנה התמריצים הוא שונה לגמרי, גם </w:t>
      </w:r>
      <w:bookmarkStart w:id="1271" w:name="_ETM_Q1_2593317"/>
      <w:bookmarkEnd w:id="1271"/>
      <w:r w:rsidR="001C08E6">
        <w:rPr>
          <w:rFonts w:hint="cs"/>
          <w:rtl/>
          <w:lang w:eastAsia="he-IL"/>
        </w:rPr>
        <w:t xml:space="preserve">בדוגמה שלך אין חשש שאני אציע להם לממן להם משהו </w:t>
      </w:r>
      <w:bookmarkStart w:id="1272" w:name="_ETM_Q1_2598211"/>
      <w:bookmarkEnd w:id="1272"/>
      <w:r w:rsidR="001C08E6">
        <w:rPr>
          <w:rFonts w:hint="cs"/>
          <w:rtl/>
          <w:lang w:eastAsia="he-IL"/>
        </w:rPr>
        <w:t xml:space="preserve">על חשבון הקופה. </w:t>
      </w:r>
      <w:bookmarkStart w:id="1273" w:name="_ETM_Q1_2599647"/>
      <w:bookmarkEnd w:id="1273"/>
    </w:p>
    <w:p w14:paraId="2BAC15A5" w14:textId="77777777" w:rsidR="001C08E6" w:rsidRDefault="001C08E6" w:rsidP="00253E42">
      <w:pPr>
        <w:rPr>
          <w:rtl/>
          <w:lang w:eastAsia="he-IL"/>
        </w:rPr>
      </w:pPr>
      <w:bookmarkStart w:id="1274" w:name="_ETM_Q1_2599685"/>
      <w:bookmarkEnd w:id="1274"/>
    </w:p>
    <w:p w14:paraId="0B497974" w14:textId="76ECE71F" w:rsidR="001C08E6" w:rsidRDefault="001C08E6" w:rsidP="001C08E6">
      <w:pPr>
        <w:pStyle w:val="af9"/>
        <w:keepNext/>
        <w:rPr>
          <w:rtl/>
          <w:lang w:eastAsia="he-IL"/>
        </w:rPr>
      </w:pPr>
      <w:bookmarkStart w:id="1275" w:name="ET_guest_ורד_זליכה_120"/>
      <w:r w:rsidRPr="001C08E6">
        <w:rPr>
          <w:rStyle w:val="TagStyle"/>
          <w:rtl/>
        </w:rPr>
        <w:t xml:space="preserve"> &lt;&lt; אורח &gt;&gt; </w:t>
      </w:r>
      <w:r>
        <w:rPr>
          <w:rtl/>
          <w:lang w:eastAsia="he-IL"/>
        </w:rPr>
        <w:t xml:space="preserve">ורד </w:t>
      </w:r>
      <w:proofErr w:type="spellStart"/>
      <w:r>
        <w:rPr>
          <w:rtl/>
          <w:lang w:eastAsia="he-IL"/>
        </w:rPr>
        <w:t>זליכה</w:t>
      </w:r>
      <w:proofErr w:type="spellEnd"/>
      <w:r>
        <w:rPr>
          <w:rtl/>
          <w:lang w:eastAsia="he-IL"/>
        </w:rPr>
        <w:t>:</w:t>
      </w:r>
      <w:r w:rsidRPr="001C08E6">
        <w:rPr>
          <w:rStyle w:val="TagStyle"/>
          <w:rtl/>
        </w:rPr>
        <w:t xml:space="preserve"> &lt;&lt; אורח &gt;&gt;</w:t>
      </w:r>
      <w:r w:rsidR="008F502D">
        <w:rPr>
          <w:rtl/>
          <w:lang w:eastAsia="he-IL"/>
        </w:rPr>
        <w:t xml:space="preserve"> </w:t>
      </w:r>
      <w:bookmarkEnd w:id="1275"/>
    </w:p>
    <w:p w14:paraId="058843FC" w14:textId="77777777" w:rsidR="001C08E6" w:rsidRDefault="001C08E6" w:rsidP="001C08E6">
      <w:pPr>
        <w:pStyle w:val="KeepWithNext"/>
        <w:rPr>
          <w:rtl/>
          <w:lang w:eastAsia="he-IL"/>
        </w:rPr>
      </w:pPr>
    </w:p>
    <w:p w14:paraId="31B090D4" w14:textId="09A6CF5E" w:rsidR="001C08E6" w:rsidRDefault="001C08E6" w:rsidP="001C08E6">
      <w:pPr>
        <w:rPr>
          <w:rtl/>
          <w:lang w:eastAsia="he-IL"/>
        </w:rPr>
      </w:pPr>
      <w:bookmarkStart w:id="1276" w:name="_ETM_Q1_2603812"/>
      <w:bookmarkStart w:id="1277" w:name="_ETM_Q1_2603837"/>
      <w:bookmarkEnd w:id="1276"/>
      <w:bookmarkEnd w:id="1277"/>
      <w:r>
        <w:rPr>
          <w:rFonts w:hint="cs"/>
          <w:rtl/>
          <w:lang w:eastAsia="he-IL"/>
        </w:rPr>
        <w:t xml:space="preserve">עוד הערה. אנחנו שותפים לחלוטין לחששות שהעלית </w:t>
      </w:r>
      <w:bookmarkStart w:id="1278" w:name="_ETM_Q1_2612654"/>
      <w:bookmarkEnd w:id="1278"/>
      <w:r>
        <w:rPr>
          <w:rFonts w:hint="cs"/>
          <w:rtl/>
          <w:lang w:eastAsia="he-IL"/>
        </w:rPr>
        <w:t xml:space="preserve">בהקשר של איך החקיקה החדשה תעמוד למול חוק זכויות החולה </w:t>
      </w:r>
      <w:bookmarkStart w:id="1279" w:name="_ETM_Q1_2617149"/>
      <w:bookmarkEnd w:id="1279"/>
      <w:r>
        <w:rPr>
          <w:rFonts w:hint="cs"/>
          <w:rtl/>
          <w:lang w:eastAsia="he-IL"/>
        </w:rPr>
        <w:t>וההשלכות הפרשניות שיכולות להיות למונחים שלא מופיעים בחוק זכויות החולה.</w:t>
      </w:r>
      <w:bookmarkStart w:id="1280" w:name="_ETM_Q1_2623546"/>
      <w:bookmarkEnd w:id="1280"/>
      <w:r>
        <w:rPr>
          <w:rFonts w:hint="cs"/>
          <w:rtl/>
          <w:lang w:eastAsia="he-IL"/>
        </w:rPr>
        <w:t xml:space="preserve"> אנחנו סבורים שנכון לדבוק במונחים בחוק זכויות החולה כפי שהם </w:t>
      </w:r>
      <w:bookmarkStart w:id="1281" w:name="_ETM_Q1_2631545"/>
      <w:bookmarkEnd w:id="1281"/>
      <w:r>
        <w:rPr>
          <w:rFonts w:hint="cs"/>
          <w:rtl/>
          <w:lang w:eastAsia="he-IL"/>
        </w:rPr>
        <w:t xml:space="preserve">מופיעים בחוק זכויות החולה ולכן ההרחבה של לרבות בטיחות </w:t>
      </w:r>
      <w:bookmarkStart w:id="1282" w:name="_ETM_Q1_2636189"/>
      <w:bookmarkEnd w:id="1282"/>
      <w:r>
        <w:rPr>
          <w:rFonts w:hint="cs"/>
          <w:rtl/>
          <w:lang w:eastAsia="he-IL"/>
        </w:rPr>
        <w:t>הטיפול והרצף הטיפולי</w:t>
      </w:r>
      <w:r w:rsidR="00067942">
        <w:rPr>
          <w:rFonts w:hint="cs"/>
          <w:rtl/>
          <w:lang w:eastAsia="he-IL"/>
        </w:rPr>
        <w:t xml:space="preserve">, </w:t>
      </w:r>
      <w:r>
        <w:rPr>
          <w:rFonts w:hint="cs"/>
          <w:rtl/>
          <w:lang w:eastAsia="he-IL"/>
        </w:rPr>
        <w:t xml:space="preserve">אנחנו לגמרי שותפים לחשש שהעלית, </w:t>
      </w:r>
      <w:bookmarkStart w:id="1283" w:name="_ETM_Q1_2639318"/>
      <w:bookmarkEnd w:id="1283"/>
      <w:r>
        <w:rPr>
          <w:rFonts w:hint="cs"/>
          <w:rtl/>
          <w:lang w:eastAsia="he-IL"/>
        </w:rPr>
        <w:t xml:space="preserve">איך הדבר הזה ישפיע על פרשנות חוק זכויות החולה </w:t>
      </w:r>
      <w:bookmarkStart w:id="1284" w:name="_ETM_Q1_2643348"/>
      <w:bookmarkEnd w:id="1284"/>
      <w:r>
        <w:rPr>
          <w:rFonts w:hint="cs"/>
          <w:rtl/>
          <w:lang w:eastAsia="he-IL"/>
        </w:rPr>
        <w:t xml:space="preserve">במובנים הרחבים יותר מחוץ לחקיקה הזו. </w:t>
      </w:r>
    </w:p>
    <w:p w14:paraId="30407184" w14:textId="77777777" w:rsidR="001C08E6" w:rsidRDefault="001C08E6" w:rsidP="001C08E6">
      <w:pPr>
        <w:rPr>
          <w:rtl/>
          <w:lang w:eastAsia="he-IL"/>
        </w:rPr>
      </w:pPr>
      <w:bookmarkStart w:id="1285" w:name="_ETM_Q1_2646923"/>
      <w:bookmarkStart w:id="1286" w:name="_ETM_Q1_2646963"/>
      <w:bookmarkEnd w:id="1285"/>
      <w:bookmarkEnd w:id="1286"/>
    </w:p>
    <w:p w14:paraId="0FC9B7C3" w14:textId="1F93DDC0" w:rsidR="001C08E6" w:rsidRDefault="001C08E6" w:rsidP="001C08E6">
      <w:pPr>
        <w:rPr>
          <w:rtl/>
          <w:lang w:eastAsia="he-IL"/>
        </w:rPr>
      </w:pPr>
      <w:bookmarkStart w:id="1287" w:name="_ETM_Q1_2647091"/>
      <w:bookmarkStart w:id="1288" w:name="_ETM_Q1_2647123"/>
      <w:bookmarkEnd w:id="1287"/>
      <w:bookmarkEnd w:id="1288"/>
      <w:r>
        <w:rPr>
          <w:rFonts w:hint="cs"/>
          <w:rtl/>
          <w:lang w:eastAsia="he-IL"/>
        </w:rPr>
        <w:t>אני אוסיף, לאור ההבהרה</w:t>
      </w:r>
      <w:bookmarkStart w:id="1289" w:name="_ETM_Q1_2650636"/>
      <w:bookmarkEnd w:id="1289"/>
      <w:r>
        <w:rPr>
          <w:rFonts w:hint="cs"/>
          <w:rtl/>
          <w:lang w:eastAsia="he-IL"/>
        </w:rPr>
        <w:t xml:space="preserve"> של היועצת המשפטית של משרד הבריאות, אם באמת </w:t>
      </w:r>
      <w:bookmarkStart w:id="1290" w:name="_ETM_Q1_2654345"/>
      <w:bookmarkEnd w:id="1290"/>
      <w:r>
        <w:rPr>
          <w:rFonts w:hint="cs"/>
          <w:rtl/>
          <w:lang w:eastAsia="he-IL"/>
        </w:rPr>
        <w:t xml:space="preserve">הייתה כוונה בחלק השני לא לפתוח במשהו שהוא לא טיפול </w:t>
      </w:r>
      <w:bookmarkStart w:id="1291" w:name="_ETM_Q1_2658251"/>
      <w:bookmarkEnd w:id="1291"/>
      <w:r>
        <w:rPr>
          <w:rFonts w:hint="cs"/>
          <w:rtl/>
          <w:lang w:eastAsia="he-IL"/>
        </w:rPr>
        <w:t xml:space="preserve">רפואי, אלא למקד ברכיב מההגדרה של טיפול רפואי לפי חוק </w:t>
      </w:r>
      <w:bookmarkStart w:id="1292" w:name="_ETM_Q1_2666299"/>
      <w:bookmarkEnd w:id="1292"/>
      <w:r>
        <w:rPr>
          <w:rFonts w:hint="cs"/>
          <w:rtl/>
          <w:lang w:eastAsia="he-IL"/>
        </w:rPr>
        <w:t xml:space="preserve">זכויות החולה, זה לא ברור מהטרמינולוגיה כפי שהיא מופיעה </w:t>
      </w:r>
      <w:bookmarkStart w:id="1293" w:name="_ETM_Q1_2665975"/>
      <w:bookmarkEnd w:id="1293"/>
      <w:r>
        <w:rPr>
          <w:rFonts w:hint="cs"/>
          <w:rtl/>
          <w:lang w:eastAsia="he-IL"/>
        </w:rPr>
        <w:t xml:space="preserve">כרגע. </w:t>
      </w:r>
    </w:p>
    <w:p w14:paraId="69B65688" w14:textId="77777777" w:rsidR="001C08E6" w:rsidRDefault="001C08E6" w:rsidP="001C08E6">
      <w:pPr>
        <w:rPr>
          <w:rtl/>
          <w:lang w:eastAsia="he-IL"/>
        </w:rPr>
      </w:pPr>
      <w:bookmarkStart w:id="1294" w:name="_ETM_Q1_2666789"/>
      <w:bookmarkStart w:id="1295" w:name="_ETM_Q1_2666824"/>
      <w:bookmarkStart w:id="1296" w:name="_ETM_Q1_2667717"/>
      <w:bookmarkEnd w:id="1294"/>
      <w:bookmarkEnd w:id="1295"/>
      <w:bookmarkEnd w:id="1296"/>
    </w:p>
    <w:p w14:paraId="2D081242" w14:textId="6EAACB4E" w:rsidR="001C08E6" w:rsidRDefault="001C08E6" w:rsidP="001C08E6">
      <w:pPr>
        <w:pStyle w:val="a4"/>
        <w:keepNext/>
        <w:rPr>
          <w:rtl/>
        </w:rPr>
      </w:pPr>
      <w:bookmarkStart w:id="1297" w:name="ET_speaker_אילת_וולברג_121"/>
      <w:r w:rsidRPr="001C08E6">
        <w:rPr>
          <w:rStyle w:val="TagStyle"/>
          <w:rtl/>
        </w:rPr>
        <w:t xml:space="preserve"> &lt;&lt; דובר &gt;&gt; </w:t>
      </w:r>
      <w:r>
        <w:rPr>
          <w:rtl/>
        </w:rPr>
        <w:t xml:space="preserve">אילת </w:t>
      </w:r>
      <w:proofErr w:type="spellStart"/>
      <w:r>
        <w:rPr>
          <w:rtl/>
        </w:rPr>
        <w:t>וולברג</w:t>
      </w:r>
      <w:proofErr w:type="spellEnd"/>
      <w:r>
        <w:rPr>
          <w:rtl/>
        </w:rPr>
        <w:t>:</w:t>
      </w:r>
      <w:r w:rsidRPr="001C08E6">
        <w:rPr>
          <w:rStyle w:val="TagStyle"/>
          <w:rtl/>
        </w:rPr>
        <w:t xml:space="preserve"> &lt;&lt; דובר &gt;&gt;</w:t>
      </w:r>
      <w:r w:rsidR="008F502D">
        <w:rPr>
          <w:rtl/>
        </w:rPr>
        <w:t xml:space="preserve"> </w:t>
      </w:r>
      <w:bookmarkEnd w:id="1297"/>
    </w:p>
    <w:p w14:paraId="2AC57DD2" w14:textId="77777777" w:rsidR="001C08E6" w:rsidRDefault="001C08E6" w:rsidP="001C08E6">
      <w:pPr>
        <w:pStyle w:val="KeepWithNext"/>
        <w:rPr>
          <w:rtl/>
          <w:lang w:eastAsia="he-IL"/>
        </w:rPr>
      </w:pPr>
    </w:p>
    <w:p w14:paraId="3184EB9F" w14:textId="67A3E8EC" w:rsidR="001C08E6" w:rsidRDefault="001C08E6" w:rsidP="001C08E6">
      <w:pPr>
        <w:rPr>
          <w:rtl/>
          <w:lang w:eastAsia="he-IL"/>
        </w:rPr>
      </w:pPr>
      <w:bookmarkStart w:id="1298" w:name="_ETM_Q1_2668001"/>
      <w:bookmarkStart w:id="1299" w:name="_ETM_Q1_2668026"/>
      <w:bookmarkEnd w:id="1298"/>
      <w:bookmarkEnd w:id="1299"/>
      <w:r>
        <w:rPr>
          <w:rFonts w:hint="cs"/>
          <w:rtl/>
          <w:lang w:eastAsia="he-IL"/>
        </w:rPr>
        <w:t xml:space="preserve">נכון. אם זאת הכוונה נוכל להציע עכשיו תיקון נוסח </w:t>
      </w:r>
      <w:bookmarkStart w:id="1300" w:name="_ETM_Q1_2672638"/>
      <w:bookmarkEnd w:id="1300"/>
      <w:r>
        <w:rPr>
          <w:rFonts w:hint="cs"/>
          <w:rtl/>
          <w:lang w:eastAsia="he-IL"/>
        </w:rPr>
        <w:t xml:space="preserve">שיבהיר את זה. </w:t>
      </w:r>
    </w:p>
    <w:p w14:paraId="146B797B" w14:textId="77777777" w:rsidR="001C08E6" w:rsidRDefault="001C08E6" w:rsidP="001C08E6">
      <w:pPr>
        <w:rPr>
          <w:rtl/>
          <w:lang w:eastAsia="he-IL"/>
        </w:rPr>
      </w:pPr>
      <w:bookmarkStart w:id="1301" w:name="_ETM_Q1_2674205"/>
      <w:bookmarkStart w:id="1302" w:name="_ETM_Q1_2674239"/>
      <w:bookmarkEnd w:id="1301"/>
      <w:bookmarkEnd w:id="1302"/>
    </w:p>
    <w:p w14:paraId="3DF9DC7D" w14:textId="121A5909" w:rsidR="001C08E6" w:rsidRDefault="001C08E6" w:rsidP="001C08E6">
      <w:pPr>
        <w:pStyle w:val="af9"/>
        <w:keepNext/>
        <w:rPr>
          <w:rtl/>
          <w:lang w:eastAsia="he-IL"/>
        </w:rPr>
      </w:pPr>
      <w:bookmarkStart w:id="1303" w:name="ET_guest_ורד_זליכה_122"/>
      <w:r w:rsidRPr="001C08E6">
        <w:rPr>
          <w:rStyle w:val="TagStyle"/>
          <w:rtl/>
        </w:rPr>
        <w:t xml:space="preserve"> &lt;&lt; אורח &gt;&gt; </w:t>
      </w:r>
      <w:r>
        <w:rPr>
          <w:rtl/>
          <w:lang w:eastAsia="he-IL"/>
        </w:rPr>
        <w:t xml:space="preserve">ורד </w:t>
      </w:r>
      <w:proofErr w:type="spellStart"/>
      <w:r>
        <w:rPr>
          <w:rtl/>
          <w:lang w:eastAsia="he-IL"/>
        </w:rPr>
        <w:t>זליכה</w:t>
      </w:r>
      <w:proofErr w:type="spellEnd"/>
      <w:r>
        <w:rPr>
          <w:rtl/>
          <w:lang w:eastAsia="he-IL"/>
        </w:rPr>
        <w:t>:</w:t>
      </w:r>
      <w:r w:rsidRPr="001C08E6">
        <w:rPr>
          <w:rStyle w:val="TagStyle"/>
          <w:rtl/>
        </w:rPr>
        <w:t xml:space="preserve"> &lt;&lt; אורח &gt;&gt;</w:t>
      </w:r>
      <w:r w:rsidR="008F502D">
        <w:rPr>
          <w:rtl/>
          <w:lang w:eastAsia="he-IL"/>
        </w:rPr>
        <w:t xml:space="preserve"> </w:t>
      </w:r>
      <w:bookmarkEnd w:id="1303"/>
    </w:p>
    <w:p w14:paraId="07322754" w14:textId="77777777" w:rsidR="001C08E6" w:rsidRDefault="001C08E6" w:rsidP="001C08E6">
      <w:pPr>
        <w:pStyle w:val="KeepWithNext"/>
        <w:rPr>
          <w:rtl/>
          <w:lang w:eastAsia="he-IL"/>
        </w:rPr>
      </w:pPr>
    </w:p>
    <w:p w14:paraId="08984C44" w14:textId="5F1B6BB2" w:rsidR="001C08E6" w:rsidRDefault="001C08E6" w:rsidP="001C08E6">
      <w:pPr>
        <w:rPr>
          <w:rtl/>
          <w:lang w:eastAsia="he-IL"/>
        </w:rPr>
      </w:pPr>
      <w:bookmarkStart w:id="1304" w:name="_ETM_Q1_2675895"/>
      <w:bookmarkStart w:id="1305" w:name="_ETM_Q1_2675919"/>
      <w:bookmarkEnd w:id="1304"/>
      <w:bookmarkEnd w:id="1305"/>
      <w:r>
        <w:rPr>
          <w:rFonts w:hint="cs"/>
          <w:rtl/>
          <w:lang w:eastAsia="he-IL"/>
        </w:rPr>
        <w:t xml:space="preserve">לכן אם זו הייתה הכוונה אז נכון </w:t>
      </w:r>
      <w:bookmarkStart w:id="1306" w:name="_ETM_Q1_2675721"/>
      <w:bookmarkEnd w:id="1306"/>
      <w:r>
        <w:rPr>
          <w:rFonts w:hint="cs"/>
          <w:rtl/>
          <w:lang w:eastAsia="he-IL"/>
        </w:rPr>
        <w:t>שוב לדבוק בטרמינולוגיה של חוק זכויות החולה ואולי להתייחס, 'לרבות</w:t>
      </w:r>
      <w:bookmarkStart w:id="1307" w:name="_ETM_Q1_2681527"/>
      <w:bookmarkEnd w:id="1307"/>
      <w:r>
        <w:rPr>
          <w:rFonts w:hint="cs"/>
          <w:rtl/>
          <w:lang w:eastAsia="he-IL"/>
        </w:rPr>
        <w:t xml:space="preserve"> טיפול מונע שהינו' ולהפנות להגדרה </w:t>
      </w:r>
      <w:bookmarkStart w:id="1308" w:name="_ETM_Q1_2685538"/>
      <w:bookmarkEnd w:id="1308"/>
      <w:r>
        <w:rPr>
          <w:rFonts w:hint="cs"/>
          <w:rtl/>
          <w:lang w:eastAsia="he-IL"/>
        </w:rPr>
        <w:t>לחוק זכויות</w:t>
      </w:r>
      <w:r w:rsidR="008F502D">
        <w:rPr>
          <w:rFonts w:hint="cs"/>
          <w:rtl/>
          <w:lang w:eastAsia="he-IL"/>
        </w:rPr>
        <w:t xml:space="preserve"> </w:t>
      </w:r>
      <w:r>
        <w:rPr>
          <w:rFonts w:hint="cs"/>
          <w:rtl/>
          <w:lang w:eastAsia="he-IL"/>
        </w:rPr>
        <w:t xml:space="preserve">החולה, כי הנושא הזה של ההשתלבות בין הדינים </w:t>
      </w:r>
      <w:bookmarkStart w:id="1309" w:name="_ETM_Q1_2692646"/>
      <w:bookmarkEnd w:id="1309"/>
      <w:r>
        <w:rPr>
          <w:rFonts w:hint="cs"/>
          <w:rtl/>
          <w:lang w:eastAsia="he-IL"/>
        </w:rPr>
        <w:t xml:space="preserve">מאוד מאוד מטריד אותנו. </w:t>
      </w:r>
    </w:p>
    <w:p w14:paraId="4334396C" w14:textId="77777777" w:rsidR="001C08E6" w:rsidRDefault="001C08E6" w:rsidP="001C08E6">
      <w:pPr>
        <w:rPr>
          <w:rtl/>
          <w:lang w:eastAsia="he-IL"/>
        </w:rPr>
      </w:pPr>
      <w:bookmarkStart w:id="1310" w:name="_ETM_Q1_2696446"/>
      <w:bookmarkStart w:id="1311" w:name="_ETM_Q1_2696487"/>
      <w:bookmarkEnd w:id="1310"/>
      <w:bookmarkEnd w:id="1311"/>
    </w:p>
    <w:p w14:paraId="1ADA09AA" w14:textId="7272E8E8" w:rsidR="001C08E6" w:rsidRDefault="001C08E6" w:rsidP="001C08E6">
      <w:pPr>
        <w:pStyle w:val="af9"/>
        <w:keepNext/>
        <w:rPr>
          <w:rtl/>
          <w:lang w:eastAsia="he-IL"/>
        </w:rPr>
      </w:pPr>
      <w:bookmarkStart w:id="1312" w:name="ET_guest_טל_פלדמן_123"/>
      <w:r w:rsidRPr="001C08E6">
        <w:rPr>
          <w:rStyle w:val="TagStyle"/>
          <w:rtl/>
        </w:rPr>
        <w:t xml:space="preserve"> &lt;&lt; אורח &gt;&gt; </w:t>
      </w:r>
      <w:r>
        <w:rPr>
          <w:rtl/>
          <w:lang w:eastAsia="he-IL"/>
        </w:rPr>
        <w:t>טל פלדמן:</w:t>
      </w:r>
      <w:r w:rsidRPr="001C08E6">
        <w:rPr>
          <w:rStyle w:val="TagStyle"/>
          <w:rtl/>
        </w:rPr>
        <w:t xml:space="preserve"> &lt;&lt; אורח &gt;&gt;</w:t>
      </w:r>
      <w:r w:rsidR="008F502D">
        <w:rPr>
          <w:rtl/>
          <w:lang w:eastAsia="he-IL"/>
        </w:rPr>
        <w:t xml:space="preserve"> </w:t>
      </w:r>
      <w:bookmarkEnd w:id="1312"/>
    </w:p>
    <w:p w14:paraId="0C25195A" w14:textId="77777777" w:rsidR="001C08E6" w:rsidRDefault="001C08E6" w:rsidP="001C08E6">
      <w:pPr>
        <w:pStyle w:val="KeepWithNext"/>
        <w:rPr>
          <w:rtl/>
          <w:lang w:eastAsia="he-IL"/>
        </w:rPr>
      </w:pPr>
    </w:p>
    <w:p w14:paraId="6907A945" w14:textId="1A60C3F0" w:rsidR="001C08E6" w:rsidRDefault="001C08E6" w:rsidP="001C08E6">
      <w:pPr>
        <w:rPr>
          <w:rtl/>
          <w:lang w:eastAsia="he-IL"/>
        </w:rPr>
      </w:pPr>
      <w:bookmarkStart w:id="1313" w:name="_ETM_Q1_2695502"/>
      <w:bookmarkStart w:id="1314" w:name="_ETM_Q1_2695527"/>
      <w:bookmarkEnd w:id="1313"/>
      <w:bookmarkEnd w:id="1314"/>
      <w:r>
        <w:rPr>
          <w:rFonts w:hint="cs"/>
          <w:rtl/>
          <w:lang w:eastAsia="he-IL"/>
        </w:rPr>
        <w:t>אז הצענו נוסח לפחות</w:t>
      </w:r>
      <w:bookmarkStart w:id="1315" w:name="_ETM_Q1_2698199"/>
      <w:bookmarkEnd w:id="1315"/>
      <w:r>
        <w:rPr>
          <w:rFonts w:hint="cs"/>
          <w:rtl/>
          <w:lang w:eastAsia="he-IL"/>
        </w:rPr>
        <w:t xml:space="preserve"> לשלב של הקריאה הראשונה שבחלופה אחת נותן שירות בריאות יוכל </w:t>
      </w:r>
      <w:bookmarkStart w:id="1316" w:name="_ETM_Q1_2701748"/>
      <w:bookmarkEnd w:id="1316"/>
      <w:r>
        <w:rPr>
          <w:rFonts w:hint="cs"/>
          <w:rtl/>
          <w:lang w:eastAsia="he-IL"/>
        </w:rPr>
        <w:t xml:space="preserve">לקבל מידע לשם טיפול במטופל ובסעיף קטן נפרד משרד הבריאות </w:t>
      </w:r>
      <w:bookmarkStart w:id="1317" w:name="_ETM_Q1_2707377"/>
      <w:bookmarkEnd w:id="1317"/>
      <w:r>
        <w:rPr>
          <w:rFonts w:hint="cs"/>
          <w:rtl/>
          <w:lang w:eastAsia="he-IL"/>
        </w:rPr>
        <w:t xml:space="preserve">וקופות החולים יוכלו לקבל </w:t>
      </w:r>
      <w:r w:rsidR="00067942">
        <w:rPr>
          <w:rFonts w:hint="cs"/>
          <w:rtl/>
          <w:lang w:eastAsia="he-IL"/>
        </w:rPr>
        <w:t>ל</w:t>
      </w:r>
      <w:r>
        <w:rPr>
          <w:rFonts w:hint="cs"/>
          <w:rtl/>
          <w:lang w:eastAsia="he-IL"/>
        </w:rPr>
        <w:t xml:space="preserve">שם קידום בריאותו של המטופל ומניעת </w:t>
      </w:r>
      <w:bookmarkStart w:id="1318" w:name="_ETM_Q1_2714293"/>
      <w:bookmarkEnd w:id="1318"/>
      <w:r>
        <w:rPr>
          <w:rFonts w:hint="cs"/>
          <w:rtl/>
          <w:lang w:eastAsia="he-IL"/>
        </w:rPr>
        <w:t xml:space="preserve">תחלואה שלו. </w:t>
      </w:r>
    </w:p>
    <w:p w14:paraId="17C3A3BC" w14:textId="77777777" w:rsidR="001C08E6" w:rsidRDefault="001C08E6" w:rsidP="001C08E6">
      <w:pPr>
        <w:rPr>
          <w:rtl/>
          <w:lang w:eastAsia="he-IL"/>
        </w:rPr>
      </w:pPr>
      <w:bookmarkStart w:id="1319" w:name="_ETM_Q1_2716197"/>
      <w:bookmarkStart w:id="1320" w:name="_ETM_Q1_2716235"/>
      <w:bookmarkEnd w:id="1319"/>
      <w:bookmarkEnd w:id="1320"/>
    </w:p>
    <w:p w14:paraId="3E4644A8" w14:textId="7AEAF064" w:rsidR="001C08E6" w:rsidRDefault="001C08E6" w:rsidP="001C08E6">
      <w:pPr>
        <w:pStyle w:val="a4"/>
        <w:keepNext/>
        <w:rPr>
          <w:rtl/>
        </w:rPr>
      </w:pPr>
      <w:bookmarkStart w:id="1321" w:name="ET_speaker_אילת_וולברג_124"/>
      <w:r w:rsidRPr="001C08E6">
        <w:rPr>
          <w:rStyle w:val="TagStyle"/>
          <w:rtl/>
        </w:rPr>
        <w:t xml:space="preserve"> &lt;&lt; דובר &gt;&gt; </w:t>
      </w:r>
      <w:r>
        <w:rPr>
          <w:rtl/>
        </w:rPr>
        <w:t xml:space="preserve">אילת </w:t>
      </w:r>
      <w:proofErr w:type="spellStart"/>
      <w:r>
        <w:rPr>
          <w:rtl/>
        </w:rPr>
        <w:t>וולברג</w:t>
      </w:r>
      <w:proofErr w:type="spellEnd"/>
      <w:r>
        <w:rPr>
          <w:rtl/>
        </w:rPr>
        <w:t>:</w:t>
      </w:r>
      <w:r w:rsidRPr="001C08E6">
        <w:rPr>
          <w:rStyle w:val="TagStyle"/>
          <w:rtl/>
        </w:rPr>
        <w:t xml:space="preserve"> &lt;&lt; דובר &gt;&gt;</w:t>
      </w:r>
      <w:r w:rsidR="008F502D">
        <w:rPr>
          <w:rtl/>
        </w:rPr>
        <w:t xml:space="preserve"> </w:t>
      </w:r>
      <w:bookmarkEnd w:id="1321"/>
    </w:p>
    <w:p w14:paraId="0C881D7E" w14:textId="77777777" w:rsidR="001C08E6" w:rsidRDefault="001C08E6" w:rsidP="001C08E6">
      <w:pPr>
        <w:pStyle w:val="KeepWithNext"/>
        <w:rPr>
          <w:rtl/>
          <w:lang w:eastAsia="he-IL"/>
        </w:rPr>
      </w:pPr>
    </w:p>
    <w:p w14:paraId="1CDE4FF5" w14:textId="7EF13C10" w:rsidR="001C08E6" w:rsidRDefault="001C08E6" w:rsidP="001C08E6">
      <w:pPr>
        <w:rPr>
          <w:rtl/>
          <w:lang w:eastAsia="he-IL"/>
        </w:rPr>
      </w:pPr>
      <w:bookmarkStart w:id="1322" w:name="_ETM_Q1_2714359"/>
      <w:bookmarkStart w:id="1323" w:name="_ETM_Q1_2714389"/>
      <w:bookmarkEnd w:id="1322"/>
      <w:bookmarkEnd w:id="1323"/>
      <w:r>
        <w:rPr>
          <w:rFonts w:hint="cs"/>
          <w:rtl/>
          <w:lang w:eastAsia="he-IL"/>
        </w:rPr>
        <w:t xml:space="preserve">אבל הנוסח שאת מקריאה עכשיו הוא נוסח </w:t>
      </w:r>
      <w:bookmarkStart w:id="1324" w:name="_ETM_Q1_2717150"/>
      <w:bookmarkEnd w:id="1324"/>
      <w:r>
        <w:rPr>
          <w:rFonts w:hint="cs"/>
          <w:rtl/>
          <w:lang w:eastAsia="he-IL"/>
        </w:rPr>
        <w:t xml:space="preserve">שהוא, כפי שציינה ורד, לא מבהיר שבעצם קידום </w:t>
      </w:r>
      <w:bookmarkStart w:id="1325" w:name="_ETM_Q1_2723768"/>
      <w:bookmarkEnd w:id="1325"/>
      <w:r>
        <w:rPr>
          <w:rFonts w:hint="cs"/>
          <w:rtl/>
          <w:lang w:eastAsia="he-IL"/>
        </w:rPr>
        <w:t xml:space="preserve">בריאות המטופל ומניעת התחלואה שלו זה חלק מטיפול רפואי במטופל, </w:t>
      </w:r>
      <w:bookmarkStart w:id="1326" w:name="_ETM_Q1_2727403"/>
      <w:bookmarkEnd w:id="1326"/>
      <w:r>
        <w:rPr>
          <w:rFonts w:hint="cs"/>
          <w:rtl/>
          <w:lang w:eastAsia="he-IL"/>
        </w:rPr>
        <w:t xml:space="preserve">רק שאת החלק הזה יוכלו לבקש עבורו מידע </w:t>
      </w:r>
      <w:bookmarkStart w:id="1327" w:name="_ETM_Q1_2732861"/>
      <w:bookmarkEnd w:id="1327"/>
      <w:r>
        <w:rPr>
          <w:rFonts w:hint="cs"/>
          <w:rtl/>
          <w:lang w:eastAsia="he-IL"/>
        </w:rPr>
        <w:t>רק קופות חולים ומשרד הבריאות. אם באמת הולכים על פרשנות כזו אז אני מציעה להיכנס בתוך (1)(א),</w:t>
      </w:r>
      <w:bookmarkStart w:id="1328" w:name="_ETM_Q1_2743610"/>
      <w:bookmarkEnd w:id="1328"/>
      <w:r w:rsidR="00163F9D">
        <w:rPr>
          <w:rFonts w:hint="cs"/>
          <w:rtl/>
          <w:lang w:eastAsia="he-IL"/>
        </w:rPr>
        <w:t xml:space="preserve"> </w:t>
      </w:r>
      <w:r>
        <w:rPr>
          <w:rFonts w:hint="cs"/>
          <w:rtl/>
          <w:lang w:eastAsia="he-IL"/>
        </w:rPr>
        <w:t>כתוב לנו 'נותן שירות בריאות לשם טיפול רפואי במטופל'</w:t>
      </w:r>
      <w:bookmarkStart w:id="1329" w:name="_ETM_Q1_2741779"/>
      <w:bookmarkEnd w:id="1329"/>
      <w:r>
        <w:rPr>
          <w:rFonts w:hint="cs"/>
          <w:rtl/>
          <w:lang w:eastAsia="he-IL"/>
        </w:rPr>
        <w:t xml:space="preserve"> </w:t>
      </w:r>
      <w:r w:rsidR="00163F9D">
        <w:rPr>
          <w:rFonts w:hint="cs"/>
          <w:rtl/>
          <w:lang w:eastAsia="he-IL"/>
        </w:rPr>
        <w:t xml:space="preserve">ואז לכתוב ולעניין טיפול רפואי </w:t>
      </w:r>
      <w:bookmarkStart w:id="1330" w:name="_ETM_Q1_2756505"/>
      <w:bookmarkEnd w:id="1330"/>
      <w:r w:rsidR="00163F9D">
        <w:rPr>
          <w:rFonts w:hint="cs"/>
          <w:rtl/>
          <w:lang w:eastAsia="he-IL"/>
        </w:rPr>
        <w:t>שהוא קידום בריאותו, או לעניין משהו שהוא קידום בריאותו של</w:t>
      </w:r>
      <w:bookmarkStart w:id="1331" w:name="_ETM_Q1_2759827"/>
      <w:bookmarkEnd w:id="1331"/>
      <w:r w:rsidR="00163F9D">
        <w:rPr>
          <w:rFonts w:hint="cs"/>
          <w:rtl/>
          <w:lang w:eastAsia="he-IL"/>
        </w:rPr>
        <w:t xml:space="preserve"> מטופל ומניעת תחלואה שלו</w:t>
      </w:r>
      <w:r w:rsidR="00067942">
        <w:rPr>
          <w:rFonts w:hint="cs"/>
          <w:rtl/>
          <w:lang w:eastAsia="he-IL"/>
        </w:rPr>
        <w:t>,</w:t>
      </w:r>
      <w:r w:rsidR="00163F9D">
        <w:rPr>
          <w:rFonts w:hint="cs"/>
          <w:rtl/>
          <w:lang w:eastAsia="he-IL"/>
        </w:rPr>
        <w:t xml:space="preserve"> רק נותן שירות בריאות שהוא מנוי </w:t>
      </w:r>
      <w:bookmarkStart w:id="1332" w:name="_ETM_Q1_2763139"/>
      <w:bookmarkEnd w:id="1332"/>
      <w:r w:rsidR="00163F9D">
        <w:rPr>
          <w:rFonts w:hint="cs"/>
          <w:rtl/>
          <w:lang w:eastAsia="he-IL"/>
        </w:rPr>
        <w:t>בפסקאות (1) או (4). חייבים לקשר את זה</w:t>
      </w:r>
      <w:bookmarkStart w:id="1333" w:name="_ETM_Q1_2768964"/>
      <w:bookmarkEnd w:id="1333"/>
      <w:r w:rsidR="00163F9D">
        <w:rPr>
          <w:rFonts w:hint="cs"/>
          <w:rtl/>
          <w:lang w:eastAsia="he-IL"/>
        </w:rPr>
        <w:t xml:space="preserve"> לטיפול הרפואי במטופל, אם זה נכלל כבר בטיפול רפואי. </w:t>
      </w:r>
    </w:p>
    <w:p w14:paraId="355FBBE6" w14:textId="77777777" w:rsidR="00163F9D" w:rsidRDefault="00163F9D" w:rsidP="001C08E6">
      <w:pPr>
        <w:rPr>
          <w:rtl/>
          <w:lang w:eastAsia="he-IL"/>
        </w:rPr>
      </w:pPr>
      <w:bookmarkStart w:id="1334" w:name="_ETM_Q1_2771501"/>
      <w:bookmarkStart w:id="1335" w:name="_ETM_Q1_2771540"/>
      <w:bookmarkStart w:id="1336" w:name="_ETM_Q1_2783805"/>
      <w:bookmarkEnd w:id="1334"/>
      <w:bookmarkEnd w:id="1335"/>
      <w:bookmarkEnd w:id="1336"/>
    </w:p>
    <w:p w14:paraId="1A7A20A7" w14:textId="015F0A30" w:rsidR="00163F9D" w:rsidRDefault="00163F9D" w:rsidP="00163F9D">
      <w:pPr>
        <w:pStyle w:val="af9"/>
        <w:keepNext/>
        <w:rPr>
          <w:rtl/>
          <w:lang w:eastAsia="he-IL"/>
        </w:rPr>
      </w:pPr>
      <w:bookmarkStart w:id="1337" w:name="ET_guest_טל_פלדמן_125"/>
      <w:r w:rsidRPr="00163F9D">
        <w:rPr>
          <w:rStyle w:val="TagStyle"/>
          <w:rtl/>
        </w:rPr>
        <w:t xml:space="preserve"> &lt;&lt; אורח &gt;&gt; </w:t>
      </w:r>
      <w:r>
        <w:rPr>
          <w:rtl/>
          <w:lang w:eastAsia="he-IL"/>
        </w:rPr>
        <w:t>טל פלדמן:</w:t>
      </w:r>
      <w:r w:rsidRPr="00163F9D">
        <w:rPr>
          <w:rStyle w:val="TagStyle"/>
          <w:rtl/>
        </w:rPr>
        <w:t xml:space="preserve"> &lt;&lt; אורח &gt;&gt;</w:t>
      </w:r>
      <w:r w:rsidR="008F502D">
        <w:rPr>
          <w:rtl/>
          <w:lang w:eastAsia="he-IL"/>
        </w:rPr>
        <w:t xml:space="preserve"> </w:t>
      </w:r>
      <w:bookmarkEnd w:id="1337"/>
    </w:p>
    <w:p w14:paraId="443F8BAE" w14:textId="77777777" w:rsidR="00163F9D" w:rsidRDefault="00163F9D" w:rsidP="00163F9D">
      <w:pPr>
        <w:pStyle w:val="KeepWithNext"/>
        <w:rPr>
          <w:rtl/>
          <w:lang w:eastAsia="he-IL"/>
        </w:rPr>
      </w:pPr>
    </w:p>
    <w:p w14:paraId="4956E122" w14:textId="40B45E41" w:rsidR="00163F9D" w:rsidRDefault="00163F9D" w:rsidP="00163F9D">
      <w:pPr>
        <w:rPr>
          <w:rtl/>
          <w:lang w:eastAsia="he-IL"/>
        </w:rPr>
      </w:pPr>
      <w:bookmarkStart w:id="1338" w:name="_ETM_Q1_2784067"/>
      <w:bookmarkStart w:id="1339" w:name="_ETM_Q1_2784093"/>
      <w:bookmarkEnd w:id="1338"/>
      <w:bookmarkEnd w:id="1339"/>
      <w:r>
        <w:rPr>
          <w:rFonts w:hint="cs"/>
          <w:rtl/>
          <w:lang w:eastAsia="he-IL"/>
        </w:rPr>
        <w:t xml:space="preserve">אני </w:t>
      </w:r>
      <w:bookmarkStart w:id="1340" w:name="_ETM_Q1_2784709"/>
      <w:bookmarkEnd w:id="1340"/>
      <w:r>
        <w:rPr>
          <w:rFonts w:hint="cs"/>
          <w:rtl/>
          <w:lang w:eastAsia="he-IL"/>
        </w:rPr>
        <w:t xml:space="preserve">מבינה, מה שהיא הציעה זה דרך אחרת להבהיר שקידום בריאות </w:t>
      </w:r>
      <w:bookmarkStart w:id="1341" w:name="_ETM_Q1_2788767"/>
      <w:bookmarkEnd w:id="1341"/>
      <w:r>
        <w:rPr>
          <w:rFonts w:hint="cs"/>
          <w:rtl/>
          <w:lang w:eastAsia="he-IL"/>
        </w:rPr>
        <w:t>ומניעת תחלואה זה כלול בהגדרה של טיפול רפואי</w:t>
      </w:r>
      <w:r w:rsidR="00067942">
        <w:rPr>
          <w:rFonts w:hint="cs"/>
          <w:rtl/>
          <w:lang w:eastAsia="he-IL"/>
        </w:rPr>
        <w:t>.</w:t>
      </w:r>
      <w:r>
        <w:rPr>
          <w:rFonts w:hint="cs"/>
          <w:rtl/>
          <w:lang w:eastAsia="he-IL"/>
        </w:rPr>
        <w:t xml:space="preserve"> זה נראה </w:t>
      </w:r>
      <w:bookmarkStart w:id="1342" w:name="_ETM_Q1_2794414"/>
      <w:bookmarkEnd w:id="1342"/>
      <w:r>
        <w:rPr>
          <w:rFonts w:hint="cs"/>
          <w:rtl/>
          <w:lang w:eastAsia="he-IL"/>
        </w:rPr>
        <w:t xml:space="preserve">לי גם עונה על החשש שהועלה פה של פרשנות מצמצמת </w:t>
      </w:r>
      <w:bookmarkStart w:id="1343" w:name="_ETM_Q1_2794938"/>
      <w:bookmarkEnd w:id="1343"/>
      <w:r>
        <w:rPr>
          <w:rFonts w:hint="cs"/>
          <w:rtl/>
          <w:lang w:eastAsia="he-IL"/>
        </w:rPr>
        <w:t xml:space="preserve">כי זה דווקא מבהיר שזאת פרשנות רחבה, שזה חלק </w:t>
      </w:r>
      <w:bookmarkStart w:id="1344" w:name="_ETM_Q1_2801303"/>
      <w:bookmarkEnd w:id="1344"/>
      <w:r>
        <w:rPr>
          <w:rFonts w:hint="cs"/>
          <w:rtl/>
          <w:lang w:eastAsia="he-IL"/>
        </w:rPr>
        <w:t xml:space="preserve">מהטיפול הרפואי. </w:t>
      </w:r>
    </w:p>
    <w:p w14:paraId="52EFBEA0" w14:textId="77777777" w:rsidR="00163F9D" w:rsidRDefault="00163F9D" w:rsidP="000C4390">
      <w:pPr>
        <w:rPr>
          <w:rtl/>
          <w:lang w:eastAsia="he-IL"/>
        </w:rPr>
      </w:pPr>
      <w:bookmarkStart w:id="1345" w:name="_ETM_Q1_2801834"/>
      <w:bookmarkStart w:id="1346" w:name="_ETM_Q1_2037246"/>
      <w:bookmarkStart w:id="1347" w:name="_ETM_Q1_2037281"/>
      <w:bookmarkStart w:id="1348" w:name="_ETM_Q1_2808611"/>
      <w:bookmarkEnd w:id="1345"/>
      <w:bookmarkEnd w:id="1346"/>
      <w:bookmarkEnd w:id="1347"/>
      <w:bookmarkEnd w:id="1348"/>
    </w:p>
    <w:p w14:paraId="4CF68354" w14:textId="167AC756" w:rsidR="00163F9D" w:rsidRDefault="00163F9D" w:rsidP="00163F9D">
      <w:pPr>
        <w:pStyle w:val="a4"/>
        <w:keepNext/>
        <w:rPr>
          <w:rtl/>
        </w:rPr>
      </w:pPr>
      <w:bookmarkStart w:id="1349" w:name="ET_speaker_אילת_וולברג_127"/>
      <w:r w:rsidRPr="00163F9D">
        <w:rPr>
          <w:rStyle w:val="TagStyle"/>
          <w:rtl/>
        </w:rPr>
        <w:t xml:space="preserve"> &lt;&lt; דובר &gt;&gt; </w:t>
      </w:r>
      <w:r>
        <w:rPr>
          <w:rtl/>
        </w:rPr>
        <w:t xml:space="preserve">אילת </w:t>
      </w:r>
      <w:proofErr w:type="spellStart"/>
      <w:r>
        <w:rPr>
          <w:rtl/>
        </w:rPr>
        <w:t>וולברג</w:t>
      </w:r>
      <w:proofErr w:type="spellEnd"/>
      <w:r>
        <w:rPr>
          <w:rtl/>
        </w:rPr>
        <w:t>:</w:t>
      </w:r>
      <w:r w:rsidRPr="00163F9D">
        <w:rPr>
          <w:rStyle w:val="TagStyle"/>
          <w:rtl/>
        </w:rPr>
        <w:t xml:space="preserve"> &lt;&lt; דובר &gt;&gt;</w:t>
      </w:r>
      <w:r w:rsidR="008F502D">
        <w:rPr>
          <w:rtl/>
        </w:rPr>
        <w:t xml:space="preserve"> </w:t>
      </w:r>
      <w:bookmarkEnd w:id="1349"/>
    </w:p>
    <w:p w14:paraId="71C342A1" w14:textId="77777777" w:rsidR="00163F9D" w:rsidRDefault="00163F9D" w:rsidP="00163F9D">
      <w:pPr>
        <w:pStyle w:val="KeepWithNext"/>
        <w:rPr>
          <w:rtl/>
        </w:rPr>
      </w:pPr>
    </w:p>
    <w:p w14:paraId="7A068598" w14:textId="35282C56" w:rsidR="00163F9D" w:rsidRDefault="00163F9D" w:rsidP="00163F9D">
      <w:pPr>
        <w:rPr>
          <w:rtl/>
        </w:rPr>
      </w:pPr>
      <w:bookmarkStart w:id="1350" w:name="_ETM_Q1_2808864"/>
      <w:bookmarkStart w:id="1351" w:name="_ETM_Q1_2808891"/>
      <w:bookmarkEnd w:id="1350"/>
      <w:bookmarkEnd w:id="1351"/>
      <w:r>
        <w:rPr>
          <w:rFonts w:hint="cs"/>
          <w:rtl/>
        </w:rPr>
        <w:t xml:space="preserve">אני אציע עוד פעם את הנוסח, כמובן </w:t>
      </w:r>
      <w:bookmarkStart w:id="1352" w:name="_ETM_Q1_2809596"/>
      <w:bookmarkEnd w:id="1352"/>
      <w:r>
        <w:rPr>
          <w:rFonts w:hint="cs"/>
          <w:rtl/>
        </w:rPr>
        <w:t xml:space="preserve">בכפוף אחרי זה לתיקוני נוסח, כרגע ב-(1)(א) כתוב 'נותן שירות </w:t>
      </w:r>
      <w:bookmarkStart w:id="1353" w:name="_ETM_Q1_2810621"/>
      <w:bookmarkEnd w:id="1353"/>
      <w:r>
        <w:rPr>
          <w:rFonts w:hint="cs"/>
          <w:rtl/>
        </w:rPr>
        <w:t xml:space="preserve">בריאות לשם טיפול רפואי במטופל' ולעניין טיפול רפואי </w:t>
      </w:r>
      <w:bookmarkStart w:id="1354" w:name="_ETM_Q1_2815175"/>
      <w:bookmarkEnd w:id="1354"/>
      <w:r>
        <w:rPr>
          <w:rFonts w:hint="cs"/>
          <w:rtl/>
        </w:rPr>
        <w:t xml:space="preserve">שהוא קידום בריאותו של המטופל ומניעת תחלואה שלו רק נותן </w:t>
      </w:r>
      <w:bookmarkStart w:id="1355" w:name="_ETM_Q1_2823520"/>
      <w:bookmarkEnd w:id="1355"/>
      <w:r>
        <w:rPr>
          <w:rFonts w:hint="cs"/>
          <w:rtl/>
        </w:rPr>
        <w:t xml:space="preserve">שירות בריאות המנוי בפסקאות (1) או (4) להגדרה נותן </w:t>
      </w:r>
      <w:bookmarkStart w:id="1356" w:name="_ETM_Q1_2827029"/>
      <w:bookmarkEnd w:id="1356"/>
      <w:r>
        <w:rPr>
          <w:rFonts w:hint="cs"/>
          <w:rtl/>
        </w:rPr>
        <w:t xml:space="preserve">שירות בריאות. </w:t>
      </w:r>
    </w:p>
    <w:p w14:paraId="69046CB0" w14:textId="77777777" w:rsidR="00163F9D" w:rsidRDefault="00163F9D" w:rsidP="00163F9D">
      <w:pPr>
        <w:rPr>
          <w:rtl/>
        </w:rPr>
      </w:pPr>
      <w:bookmarkStart w:id="1357" w:name="_ETM_Q1_2828748"/>
      <w:bookmarkStart w:id="1358" w:name="_ETM_Q1_2828785"/>
      <w:bookmarkEnd w:id="1357"/>
      <w:bookmarkEnd w:id="1358"/>
    </w:p>
    <w:p w14:paraId="665DDD43" w14:textId="39FAF622" w:rsidR="00163F9D" w:rsidRDefault="00163F9D" w:rsidP="00163F9D">
      <w:pPr>
        <w:pStyle w:val="af9"/>
        <w:keepNext/>
        <w:rPr>
          <w:rtl/>
        </w:rPr>
      </w:pPr>
      <w:bookmarkStart w:id="1359" w:name="ET_guest_רן_רידניק_128"/>
      <w:r w:rsidRPr="00163F9D">
        <w:rPr>
          <w:rStyle w:val="TagStyle"/>
          <w:rtl/>
        </w:rPr>
        <w:t xml:space="preserve"> &lt;&lt; אורח &gt;&gt; </w:t>
      </w:r>
      <w:r>
        <w:rPr>
          <w:rtl/>
        </w:rPr>
        <w:t xml:space="preserve">רן </w:t>
      </w:r>
      <w:proofErr w:type="spellStart"/>
      <w:r>
        <w:rPr>
          <w:rtl/>
        </w:rPr>
        <w:t>רידניק</w:t>
      </w:r>
      <w:proofErr w:type="spellEnd"/>
      <w:r>
        <w:rPr>
          <w:rtl/>
        </w:rPr>
        <w:t>:</w:t>
      </w:r>
      <w:r w:rsidRPr="00163F9D">
        <w:rPr>
          <w:rStyle w:val="TagStyle"/>
          <w:rtl/>
        </w:rPr>
        <w:t xml:space="preserve"> &lt;&lt; אורח &gt;&gt;</w:t>
      </w:r>
      <w:r w:rsidR="008F502D">
        <w:rPr>
          <w:rtl/>
        </w:rPr>
        <w:t xml:space="preserve"> </w:t>
      </w:r>
      <w:bookmarkEnd w:id="1359"/>
    </w:p>
    <w:p w14:paraId="6C4253E4" w14:textId="77777777" w:rsidR="00163F9D" w:rsidRDefault="00163F9D" w:rsidP="00163F9D">
      <w:pPr>
        <w:pStyle w:val="KeepWithNext"/>
        <w:rPr>
          <w:rtl/>
        </w:rPr>
      </w:pPr>
    </w:p>
    <w:p w14:paraId="71B63D96" w14:textId="77777777" w:rsidR="00163F9D" w:rsidRDefault="00163F9D" w:rsidP="00163F9D">
      <w:pPr>
        <w:rPr>
          <w:rtl/>
        </w:rPr>
      </w:pPr>
      <w:bookmarkStart w:id="1360" w:name="_ETM_Q1_2825979"/>
      <w:bookmarkStart w:id="1361" w:name="_ETM_Q1_2826008"/>
      <w:bookmarkEnd w:id="1360"/>
      <w:bookmarkEnd w:id="1361"/>
      <w:r>
        <w:rPr>
          <w:rFonts w:hint="cs"/>
          <w:rtl/>
        </w:rPr>
        <w:t xml:space="preserve">נשמע לי בסדר, נעבור על הנוסחים אחרי זה. </w:t>
      </w:r>
      <w:bookmarkStart w:id="1362" w:name="_ETM_Q1_2830784"/>
      <w:bookmarkEnd w:id="1362"/>
    </w:p>
    <w:p w14:paraId="79DD45B9" w14:textId="77777777" w:rsidR="00163F9D" w:rsidRDefault="00163F9D" w:rsidP="00163F9D">
      <w:pPr>
        <w:rPr>
          <w:rtl/>
        </w:rPr>
      </w:pPr>
      <w:bookmarkStart w:id="1363" w:name="_ETM_Q1_2830887"/>
      <w:bookmarkStart w:id="1364" w:name="_ETM_Q1_2830920"/>
      <w:bookmarkEnd w:id="1363"/>
      <w:bookmarkEnd w:id="1364"/>
    </w:p>
    <w:p w14:paraId="4D59B99A" w14:textId="31C29311" w:rsidR="00163F9D" w:rsidRDefault="00163F9D" w:rsidP="00163F9D">
      <w:pPr>
        <w:pStyle w:val="a4"/>
        <w:keepNext/>
        <w:rPr>
          <w:rtl/>
        </w:rPr>
      </w:pPr>
      <w:bookmarkStart w:id="1365" w:name="ET_speaker_אילת_וולברג_129"/>
      <w:r w:rsidRPr="00163F9D">
        <w:rPr>
          <w:rStyle w:val="TagStyle"/>
          <w:rtl/>
        </w:rPr>
        <w:t xml:space="preserve"> &lt;&lt; דובר &gt;&gt; </w:t>
      </w:r>
      <w:r>
        <w:rPr>
          <w:rtl/>
        </w:rPr>
        <w:t xml:space="preserve">אילת </w:t>
      </w:r>
      <w:proofErr w:type="spellStart"/>
      <w:r>
        <w:rPr>
          <w:rtl/>
        </w:rPr>
        <w:t>וולברג</w:t>
      </w:r>
      <w:proofErr w:type="spellEnd"/>
      <w:r>
        <w:rPr>
          <w:rtl/>
        </w:rPr>
        <w:t>:</w:t>
      </w:r>
      <w:r w:rsidRPr="00163F9D">
        <w:rPr>
          <w:rStyle w:val="TagStyle"/>
          <w:rtl/>
        </w:rPr>
        <w:t xml:space="preserve"> &lt;&lt; דובר &gt;&gt;</w:t>
      </w:r>
      <w:r w:rsidR="008F502D">
        <w:rPr>
          <w:rtl/>
        </w:rPr>
        <w:t xml:space="preserve"> </w:t>
      </w:r>
      <w:bookmarkEnd w:id="1365"/>
    </w:p>
    <w:p w14:paraId="4B05FADB" w14:textId="77777777" w:rsidR="00163F9D" w:rsidRDefault="00163F9D" w:rsidP="00163F9D">
      <w:pPr>
        <w:pStyle w:val="KeepWithNext"/>
        <w:rPr>
          <w:rtl/>
        </w:rPr>
      </w:pPr>
    </w:p>
    <w:p w14:paraId="2FABBD28" w14:textId="5298D9BF" w:rsidR="000C4390" w:rsidRDefault="00163F9D" w:rsidP="00163F9D">
      <w:pPr>
        <w:rPr>
          <w:rtl/>
        </w:rPr>
      </w:pPr>
      <w:bookmarkStart w:id="1366" w:name="_ETM_Q1_2828791"/>
      <w:bookmarkStart w:id="1367" w:name="_ETM_Q1_2828823"/>
      <w:bookmarkEnd w:id="1366"/>
      <w:bookmarkEnd w:id="1367"/>
      <w:r>
        <w:rPr>
          <w:rFonts w:hint="cs"/>
          <w:rtl/>
        </w:rPr>
        <w:t xml:space="preserve">אוקיי, אבל המהות היא, אני רוצה להגיד עוד פעם את </w:t>
      </w:r>
      <w:bookmarkStart w:id="1368" w:name="_ETM_Q1_2833147"/>
      <w:bookmarkEnd w:id="1368"/>
      <w:r>
        <w:rPr>
          <w:rFonts w:hint="cs"/>
          <w:rtl/>
        </w:rPr>
        <w:t xml:space="preserve">המהות וננסח אחרי זה, שהטיפול הרפואי במטופל כולל גם </w:t>
      </w:r>
      <w:bookmarkStart w:id="1369" w:name="_ETM_Q1_2834787"/>
      <w:bookmarkEnd w:id="1369"/>
      <w:r>
        <w:rPr>
          <w:rFonts w:hint="cs"/>
          <w:rtl/>
        </w:rPr>
        <w:t xml:space="preserve">את קידום בריאותו של המטופל ומניעת התחלואה שלו. לעניין </w:t>
      </w:r>
      <w:bookmarkStart w:id="1370" w:name="_ETM_Q1_2844828"/>
      <w:bookmarkEnd w:id="1370"/>
      <w:r>
        <w:rPr>
          <w:rFonts w:hint="cs"/>
          <w:rtl/>
        </w:rPr>
        <w:t xml:space="preserve">הזה רק קופות החולים ומשרד הבריאות יוכלו לבקש מידע. </w:t>
      </w:r>
    </w:p>
    <w:p w14:paraId="1A9A4066" w14:textId="77777777" w:rsidR="00391603" w:rsidRDefault="00391603" w:rsidP="00391603">
      <w:pPr>
        <w:rPr>
          <w:rFonts w:ascii="David" w:hAnsi="David"/>
          <w:u w:val="single"/>
          <w:rtl/>
          <w:lang w:eastAsia="he-IL"/>
        </w:rPr>
      </w:pPr>
      <w:bookmarkStart w:id="1371" w:name="_ETM_Q1_2851469"/>
      <w:bookmarkStart w:id="1372" w:name="_ETM_Q1_2851506"/>
      <w:bookmarkEnd w:id="1371"/>
      <w:bookmarkEnd w:id="1372"/>
    </w:p>
    <w:p w14:paraId="24966AF6" w14:textId="1962778B" w:rsidR="00391603" w:rsidRDefault="00391603" w:rsidP="00391603">
      <w:pPr>
        <w:pStyle w:val="af9"/>
        <w:keepNext/>
        <w:rPr>
          <w:rtl/>
          <w:lang w:eastAsia="he-IL"/>
        </w:rPr>
      </w:pPr>
      <w:bookmarkStart w:id="1373" w:name="ET_guest_ליאורה_שכטר_766"/>
      <w:r w:rsidRPr="00391603">
        <w:rPr>
          <w:rStyle w:val="TagStyle"/>
          <w:rtl/>
        </w:rPr>
        <w:t xml:space="preserve"> &lt;&lt; אורח &gt;&gt; </w:t>
      </w:r>
      <w:r>
        <w:rPr>
          <w:rtl/>
          <w:lang w:eastAsia="he-IL"/>
        </w:rPr>
        <w:t>ליאורה שכטר:</w:t>
      </w:r>
      <w:r w:rsidRPr="00391603">
        <w:rPr>
          <w:rStyle w:val="TagStyle"/>
          <w:rtl/>
        </w:rPr>
        <w:t xml:space="preserve"> &lt;&lt; אורח &gt;&gt;</w:t>
      </w:r>
      <w:r w:rsidR="00F26AA8">
        <w:rPr>
          <w:rtl/>
          <w:lang w:eastAsia="he-IL"/>
        </w:rPr>
        <w:t xml:space="preserve"> </w:t>
      </w:r>
      <w:bookmarkEnd w:id="1373"/>
    </w:p>
    <w:p w14:paraId="22990546" w14:textId="77777777" w:rsidR="00391603" w:rsidRDefault="00391603" w:rsidP="00391603">
      <w:pPr>
        <w:pStyle w:val="KeepWithNext"/>
        <w:rPr>
          <w:rtl/>
          <w:lang w:eastAsia="he-IL"/>
        </w:rPr>
      </w:pPr>
    </w:p>
    <w:p w14:paraId="676C8C4F" w14:textId="1DDD551B" w:rsidR="00650242" w:rsidRDefault="00391603" w:rsidP="00391603">
      <w:pPr>
        <w:rPr>
          <w:rtl/>
          <w:lang w:eastAsia="he-IL"/>
        </w:rPr>
      </w:pPr>
      <w:r>
        <w:rPr>
          <w:rFonts w:hint="cs"/>
          <w:rtl/>
          <w:lang w:eastAsia="he-IL"/>
        </w:rPr>
        <w:t xml:space="preserve">אבל </w:t>
      </w:r>
      <w:bookmarkStart w:id="1374" w:name="_ETM_Q1_2851034"/>
      <w:bookmarkStart w:id="1375" w:name="_ETM_Q1_2851082"/>
      <w:bookmarkEnd w:id="1374"/>
      <w:bookmarkEnd w:id="1375"/>
      <w:r w:rsidR="00650242">
        <w:rPr>
          <w:rFonts w:hint="cs"/>
          <w:rtl/>
          <w:lang w:eastAsia="he-IL"/>
        </w:rPr>
        <w:t xml:space="preserve">המשרד </w:t>
      </w:r>
      <w:bookmarkStart w:id="1376" w:name="_ETM_Q1_2852464"/>
      <w:bookmarkEnd w:id="1376"/>
      <w:r w:rsidR="00650242">
        <w:rPr>
          <w:rFonts w:hint="cs"/>
          <w:rtl/>
          <w:lang w:eastAsia="he-IL"/>
        </w:rPr>
        <w:t xml:space="preserve">בתפקידו כמבטח? </w:t>
      </w:r>
    </w:p>
    <w:p w14:paraId="65A1961B" w14:textId="77777777" w:rsidR="00650242" w:rsidRDefault="00650242" w:rsidP="00650242">
      <w:pPr>
        <w:rPr>
          <w:rtl/>
          <w:lang w:eastAsia="he-IL"/>
        </w:rPr>
      </w:pPr>
      <w:bookmarkStart w:id="1377" w:name="_ETM_Q1_2855623"/>
      <w:bookmarkStart w:id="1378" w:name="_ETM_Q1_2855656"/>
      <w:bookmarkStart w:id="1379" w:name="_ETM_Q1_2856911"/>
      <w:bookmarkEnd w:id="1377"/>
      <w:bookmarkEnd w:id="1378"/>
      <w:bookmarkEnd w:id="1379"/>
    </w:p>
    <w:p w14:paraId="7508DBC8" w14:textId="7BC0FFD9" w:rsidR="00650242" w:rsidRDefault="00650242" w:rsidP="00650242">
      <w:pPr>
        <w:pStyle w:val="a4"/>
        <w:keepNext/>
        <w:rPr>
          <w:rtl/>
        </w:rPr>
      </w:pPr>
      <w:bookmarkStart w:id="1380" w:name="ET_speaker_אילת_וולברג_131"/>
      <w:r w:rsidRPr="00650242">
        <w:rPr>
          <w:rStyle w:val="TagStyle"/>
          <w:rtl/>
        </w:rPr>
        <w:t xml:space="preserve"> &lt;&lt; דובר &gt;&gt; </w:t>
      </w:r>
      <w:r>
        <w:rPr>
          <w:rtl/>
        </w:rPr>
        <w:t xml:space="preserve">אילת </w:t>
      </w:r>
      <w:proofErr w:type="spellStart"/>
      <w:r>
        <w:rPr>
          <w:rtl/>
        </w:rPr>
        <w:t>וולברג</w:t>
      </w:r>
      <w:proofErr w:type="spellEnd"/>
      <w:r>
        <w:rPr>
          <w:rtl/>
        </w:rPr>
        <w:t>:</w:t>
      </w:r>
      <w:r w:rsidRPr="00650242">
        <w:rPr>
          <w:rStyle w:val="TagStyle"/>
          <w:rtl/>
        </w:rPr>
        <w:t xml:space="preserve"> &lt;&lt; דובר &gt;&gt;</w:t>
      </w:r>
      <w:r w:rsidR="008F502D">
        <w:rPr>
          <w:rtl/>
        </w:rPr>
        <w:t xml:space="preserve"> </w:t>
      </w:r>
      <w:bookmarkEnd w:id="1380"/>
    </w:p>
    <w:p w14:paraId="039431F9" w14:textId="77777777" w:rsidR="00650242" w:rsidRDefault="00650242" w:rsidP="00650242">
      <w:pPr>
        <w:pStyle w:val="KeepWithNext"/>
        <w:rPr>
          <w:rtl/>
          <w:lang w:eastAsia="he-IL"/>
        </w:rPr>
      </w:pPr>
    </w:p>
    <w:p w14:paraId="2C69D41F" w14:textId="3BB5DB4B" w:rsidR="00650242" w:rsidRDefault="00650242" w:rsidP="00650242">
      <w:pPr>
        <w:rPr>
          <w:rtl/>
          <w:lang w:eastAsia="he-IL"/>
        </w:rPr>
      </w:pPr>
      <w:bookmarkStart w:id="1381" w:name="_ETM_Q1_2857143"/>
      <w:bookmarkStart w:id="1382" w:name="_ETM_Q1_2857172"/>
      <w:bookmarkEnd w:id="1381"/>
      <w:bookmarkEnd w:id="1382"/>
      <w:r>
        <w:rPr>
          <w:rFonts w:hint="cs"/>
          <w:rtl/>
          <w:lang w:eastAsia="he-IL"/>
        </w:rPr>
        <w:t xml:space="preserve">כן, רק התוספת השלישית. </w:t>
      </w:r>
      <w:bookmarkStart w:id="1383" w:name="_ETM_Q1_2859871"/>
      <w:bookmarkEnd w:id="1383"/>
    </w:p>
    <w:p w14:paraId="303B12E8" w14:textId="77777777" w:rsidR="00650242" w:rsidRDefault="00650242" w:rsidP="00650242">
      <w:pPr>
        <w:rPr>
          <w:rtl/>
          <w:lang w:eastAsia="he-IL"/>
        </w:rPr>
      </w:pPr>
      <w:bookmarkStart w:id="1384" w:name="_ETM_Q1_2859908"/>
      <w:bookmarkStart w:id="1385" w:name="_ETM_Q1_2859485"/>
      <w:bookmarkEnd w:id="1384"/>
      <w:bookmarkEnd w:id="1385"/>
    </w:p>
    <w:p w14:paraId="7119117F" w14:textId="7E826D91" w:rsidR="00650242" w:rsidRDefault="00650242" w:rsidP="00650242">
      <w:pPr>
        <w:pStyle w:val="af9"/>
        <w:keepNext/>
        <w:rPr>
          <w:rtl/>
          <w:lang w:eastAsia="he-IL"/>
        </w:rPr>
      </w:pPr>
      <w:bookmarkStart w:id="1386" w:name="ET_guest_עמית_יוסוב_עמיר_132"/>
      <w:r w:rsidRPr="0065024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650242">
        <w:rPr>
          <w:rStyle w:val="TagStyle"/>
          <w:rtl/>
        </w:rPr>
        <w:t xml:space="preserve"> &lt;&lt; אורח &gt;&gt;</w:t>
      </w:r>
      <w:r w:rsidR="008F502D">
        <w:rPr>
          <w:rtl/>
          <w:lang w:eastAsia="he-IL"/>
        </w:rPr>
        <w:t xml:space="preserve"> </w:t>
      </w:r>
      <w:bookmarkEnd w:id="1386"/>
    </w:p>
    <w:p w14:paraId="204F8ABE" w14:textId="77777777" w:rsidR="00650242" w:rsidRDefault="00650242" w:rsidP="00650242">
      <w:pPr>
        <w:pStyle w:val="KeepWithNext"/>
        <w:rPr>
          <w:rtl/>
          <w:lang w:eastAsia="he-IL"/>
        </w:rPr>
      </w:pPr>
    </w:p>
    <w:p w14:paraId="76D4F299" w14:textId="4C67A7E9" w:rsidR="00650242" w:rsidRDefault="00650242" w:rsidP="00650242">
      <w:pPr>
        <w:rPr>
          <w:rtl/>
          <w:lang w:eastAsia="he-IL"/>
        </w:rPr>
      </w:pPr>
      <w:bookmarkStart w:id="1387" w:name="_ETM_Q1_2859755"/>
      <w:bookmarkStart w:id="1388" w:name="_ETM_Q1_2859782"/>
      <w:bookmarkEnd w:id="1387"/>
      <w:bookmarkEnd w:id="1388"/>
      <w:r>
        <w:rPr>
          <w:rFonts w:hint="cs"/>
          <w:rtl/>
          <w:lang w:eastAsia="he-IL"/>
        </w:rPr>
        <w:t xml:space="preserve">אני רק אבקש </w:t>
      </w:r>
      <w:bookmarkStart w:id="1389" w:name="_ETM_Q1_2858023"/>
      <w:bookmarkEnd w:id="1389"/>
      <w:r>
        <w:rPr>
          <w:rFonts w:hint="cs"/>
          <w:rtl/>
          <w:lang w:eastAsia="he-IL"/>
        </w:rPr>
        <w:t xml:space="preserve">להבהיר שוב לפרוטוקול, דברים שכבר נאמרו אבל שגם ייצא מפי </w:t>
      </w:r>
      <w:bookmarkStart w:id="1390" w:name="_ETM_Q1_2863680"/>
      <w:bookmarkEnd w:id="1390"/>
      <w:r>
        <w:rPr>
          <w:rFonts w:hint="cs"/>
          <w:rtl/>
          <w:lang w:eastAsia="he-IL"/>
        </w:rPr>
        <w:t xml:space="preserve">משרד המשפטים, שבטיחות ורציפות הטיפול הרפואי לחלוטין נכנסים מבחינתנו במסגרת </w:t>
      </w:r>
      <w:bookmarkStart w:id="1391" w:name="_ETM_Q1_2874494"/>
      <w:bookmarkEnd w:id="1391"/>
      <w:r>
        <w:rPr>
          <w:rFonts w:hint="cs"/>
          <w:rtl/>
          <w:lang w:eastAsia="he-IL"/>
        </w:rPr>
        <w:t xml:space="preserve">הפרשנות של המונח טיפול רפואי. </w:t>
      </w:r>
    </w:p>
    <w:p w14:paraId="636C25F7" w14:textId="77777777" w:rsidR="00650242" w:rsidRDefault="00650242" w:rsidP="00650242">
      <w:pPr>
        <w:rPr>
          <w:rtl/>
          <w:lang w:eastAsia="he-IL"/>
        </w:rPr>
      </w:pPr>
      <w:bookmarkStart w:id="1392" w:name="_ETM_Q1_2874273"/>
      <w:bookmarkStart w:id="1393" w:name="_ETM_Q1_2874305"/>
      <w:bookmarkEnd w:id="1392"/>
      <w:bookmarkEnd w:id="1393"/>
    </w:p>
    <w:p w14:paraId="686FC45E" w14:textId="517E8ACD" w:rsidR="00650242" w:rsidRDefault="00650242" w:rsidP="00650242">
      <w:pPr>
        <w:pStyle w:val="a4"/>
        <w:keepNext/>
        <w:rPr>
          <w:rtl/>
        </w:rPr>
      </w:pPr>
      <w:bookmarkStart w:id="1394" w:name="ET_speaker_אילת_וולברג_133"/>
      <w:r w:rsidRPr="00650242">
        <w:rPr>
          <w:rStyle w:val="TagStyle"/>
          <w:rtl/>
        </w:rPr>
        <w:t xml:space="preserve"> &lt;&lt; דובר &gt;&gt; </w:t>
      </w:r>
      <w:r>
        <w:rPr>
          <w:rtl/>
        </w:rPr>
        <w:t xml:space="preserve">אילת </w:t>
      </w:r>
      <w:proofErr w:type="spellStart"/>
      <w:r>
        <w:rPr>
          <w:rtl/>
        </w:rPr>
        <w:t>וולברג</w:t>
      </w:r>
      <w:proofErr w:type="spellEnd"/>
      <w:r>
        <w:rPr>
          <w:rtl/>
        </w:rPr>
        <w:t>:</w:t>
      </w:r>
      <w:r w:rsidRPr="00650242">
        <w:rPr>
          <w:rStyle w:val="TagStyle"/>
          <w:rtl/>
        </w:rPr>
        <w:t xml:space="preserve"> &lt;&lt; דובר &gt;&gt;</w:t>
      </w:r>
      <w:r w:rsidR="008F502D">
        <w:rPr>
          <w:rtl/>
        </w:rPr>
        <w:t xml:space="preserve"> </w:t>
      </w:r>
      <w:bookmarkEnd w:id="1394"/>
    </w:p>
    <w:p w14:paraId="0DB37899" w14:textId="77777777" w:rsidR="00650242" w:rsidRDefault="00650242" w:rsidP="00650242">
      <w:pPr>
        <w:pStyle w:val="KeepWithNext"/>
        <w:rPr>
          <w:rtl/>
          <w:lang w:eastAsia="he-IL"/>
        </w:rPr>
      </w:pPr>
    </w:p>
    <w:p w14:paraId="0CEE8907" w14:textId="2FED97BC" w:rsidR="00650242" w:rsidRDefault="00650242" w:rsidP="00650242">
      <w:pPr>
        <w:rPr>
          <w:rtl/>
          <w:lang w:eastAsia="he-IL"/>
        </w:rPr>
      </w:pPr>
      <w:bookmarkStart w:id="1395" w:name="_ETM_Q1_2875720"/>
      <w:bookmarkStart w:id="1396" w:name="_ETM_Q1_2875741"/>
      <w:bookmarkEnd w:id="1395"/>
      <w:bookmarkEnd w:id="1396"/>
      <w:r>
        <w:rPr>
          <w:rFonts w:hint="cs"/>
          <w:rtl/>
          <w:lang w:eastAsia="he-IL"/>
        </w:rPr>
        <w:t xml:space="preserve">וגם קידום בריאות המטופל ומניעת </w:t>
      </w:r>
      <w:bookmarkStart w:id="1397" w:name="_ETM_Q1_2877130"/>
      <w:bookmarkEnd w:id="1397"/>
      <w:r>
        <w:rPr>
          <w:rFonts w:hint="cs"/>
          <w:rtl/>
          <w:lang w:eastAsia="he-IL"/>
        </w:rPr>
        <w:t>תחלואה שלו נכנסים כיום על פי הפרשנות שלכם?</w:t>
      </w:r>
      <w:r>
        <w:rPr>
          <w:lang w:eastAsia="he-IL"/>
        </w:rPr>
        <w:t xml:space="preserve"> </w:t>
      </w:r>
    </w:p>
    <w:p w14:paraId="6F2DAF33" w14:textId="77777777" w:rsidR="00650242" w:rsidRDefault="00650242" w:rsidP="00650242">
      <w:pPr>
        <w:rPr>
          <w:rtl/>
          <w:lang w:eastAsia="he-IL"/>
        </w:rPr>
      </w:pPr>
      <w:bookmarkStart w:id="1398" w:name="_ETM_Q1_2879863"/>
      <w:bookmarkStart w:id="1399" w:name="_ETM_Q1_2879905"/>
      <w:bookmarkEnd w:id="1398"/>
      <w:bookmarkEnd w:id="1399"/>
    </w:p>
    <w:p w14:paraId="16AD62B8" w14:textId="0CCEF982" w:rsidR="00650242" w:rsidRDefault="00650242" w:rsidP="00650242">
      <w:pPr>
        <w:pStyle w:val="af9"/>
        <w:keepNext/>
        <w:rPr>
          <w:rtl/>
          <w:lang w:eastAsia="he-IL"/>
        </w:rPr>
      </w:pPr>
      <w:bookmarkStart w:id="1400" w:name="ET_guest_עמית_יוסוב_עמיר_134"/>
      <w:r w:rsidRPr="0065024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650242">
        <w:rPr>
          <w:rStyle w:val="TagStyle"/>
          <w:rtl/>
        </w:rPr>
        <w:t xml:space="preserve"> &lt;&lt; אורח &gt;&gt;</w:t>
      </w:r>
      <w:r w:rsidR="008F502D">
        <w:rPr>
          <w:rtl/>
          <w:lang w:eastAsia="he-IL"/>
        </w:rPr>
        <w:t xml:space="preserve"> </w:t>
      </w:r>
      <w:bookmarkEnd w:id="1400"/>
    </w:p>
    <w:p w14:paraId="7C245752" w14:textId="77777777" w:rsidR="00650242" w:rsidRDefault="00650242" w:rsidP="00650242">
      <w:pPr>
        <w:pStyle w:val="KeepWithNext"/>
        <w:rPr>
          <w:rtl/>
          <w:lang w:eastAsia="he-IL"/>
        </w:rPr>
      </w:pPr>
    </w:p>
    <w:p w14:paraId="6085C6C8" w14:textId="5F4F4126" w:rsidR="00650242" w:rsidRDefault="00650242" w:rsidP="00650242">
      <w:pPr>
        <w:rPr>
          <w:rtl/>
          <w:lang w:eastAsia="he-IL"/>
        </w:rPr>
      </w:pPr>
      <w:bookmarkStart w:id="1401" w:name="_ETM_Q1_2881223"/>
      <w:bookmarkStart w:id="1402" w:name="_ETM_Q1_2881244"/>
      <w:bookmarkEnd w:id="1401"/>
      <w:bookmarkEnd w:id="1402"/>
      <w:r>
        <w:rPr>
          <w:rFonts w:hint="cs"/>
          <w:rtl/>
          <w:lang w:eastAsia="he-IL"/>
        </w:rPr>
        <w:t>כן, הנוסח שאת</w:t>
      </w:r>
      <w:bookmarkStart w:id="1403" w:name="_ETM_Q1_2882590"/>
      <w:bookmarkEnd w:id="1403"/>
      <w:r>
        <w:rPr>
          <w:rFonts w:hint="cs"/>
          <w:rtl/>
          <w:lang w:eastAsia="he-IL"/>
        </w:rPr>
        <w:t xml:space="preserve"> מציעה פה מבהיר את העניין. </w:t>
      </w:r>
    </w:p>
    <w:p w14:paraId="0104AEE1" w14:textId="77777777" w:rsidR="00650242" w:rsidRDefault="00650242" w:rsidP="00650242">
      <w:pPr>
        <w:rPr>
          <w:rtl/>
          <w:lang w:eastAsia="he-IL"/>
        </w:rPr>
      </w:pPr>
      <w:bookmarkStart w:id="1404" w:name="_ETM_Q1_2885719"/>
      <w:bookmarkStart w:id="1405" w:name="_ETM_Q1_2885749"/>
      <w:bookmarkStart w:id="1406" w:name="_ETM_Q1_2882719"/>
      <w:bookmarkEnd w:id="1404"/>
      <w:bookmarkEnd w:id="1405"/>
      <w:bookmarkEnd w:id="1406"/>
    </w:p>
    <w:p w14:paraId="73CB1792" w14:textId="2791E819" w:rsidR="00650242" w:rsidRDefault="00650242" w:rsidP="00650242">
      <w:pPr>
        <w:pStyle w:val="a4"/>
        <w:keepNext/>
        <w:rPr>
          <w:rtl/>
        </w:rPr>
      </w:pPr>
      <w:bookmarkStart w:id="1407" w:name="ET_speaker_אילת_וולברג_135"/>
      <w:r w:rsidRPr="00650242">
        <w:rPr>
          <w:rStyle w:val="TagStyle"/>
          <w:rtl/>
        </w:rPr>
        <w:t xml:space="preserve"> &lt;&lt; דובר &gt;&gt; </w:t>
      </w:r>
      <w:r>
        <w:rPr>
          <w:rtl/>
        </w:rPr>
        <w:t xml:space="preserve">אילת </w:t>
      </w:r>
      <w:proofErr w:type="spellStart"/>
      <w:r>
        <w:rPr>
          <w:rtl/>
        </w:rPr>
        <w:t>וולברג</w:t>
      </w:r>
      <w:proofErr w:type="spellEnd"/>
      <w:r>
        <w:rPr>
          <w:rtl/>
        </w:rPr>
        <w:t>:</w:t>
      </w:r>
      <w:r w:rsidRPr="00650242">
        <w:rPr>
          <w:rStyle w:val="TagStyle"/>
          <w:rtl/>
        </w:rPr>
        <w:t xml:space="preserve"> &lt;&lt; דובר &gt;&gt;</w:t>
      </w:r>
      <w:r w:rsidR="008F502D">
        <w:rPr>
          <w:rtl/>
        </w:rPr>
        <w:t xml:space="preserve"> </w:t>
      </w:r>
      <w:bookmarkEnd w:id="1407"/>
    </w:p>
    <w:p w14:paraId="32BEEBD3" w14:textId="77777777" w:rsidR="00650242" w:rsidRDefault="00650242" w:rsidP="00650242">
      <w:pPr>
        <w:pStyle w:val="KeepWithNext"/>
        <w:rPr>
          <w:rtl/>
          <w:lang w:eastAsia="he-IL"/>
        </w:rPr>
      </w:pPr>
    </w:p>
    <w:p w14:paraId="34D8CA4F" w14:textId="0D2F5E53" w:rsidR="00650242" w:rsidRDefault="00650242" w:rsidP="00650242">
      <w:pPr>
        <w:rPr>
          <w:rtl/>
          <w:lang w:eastAsia="he-IL"/>
        </w:rPr>
      </w:pPr>
      <w:bookmarkStart w:id="1408" w:name="_ETM_Q1_2882929"/>
      <w:bookmarkStart w:id="1409" w:name="_ETM_Q1_2882953"/>
      <w:bookmarkEnd w:id="1408"/>
      <w:bookmarkEnd w:id="1409"/>
      <w:r>
        <w:rPr>
          <w:rFonts w:hint="cs"/>
          <w:rtl/>
          <w:lang w:eastAsia="he-IL"/>
        </w:rPr>
        <w:t xml:space="preserve">אבל השאלה המהותית אם </w:t>
      </w:r>
      <w:bookmarkStart w:id="1410" w:name="_ETM_Q1_2885225"/>
      <w:bookmarkEnd w:id="1410"/>
      <w:r>
        <w:rPr>
          <w:rFonts w:hint="cs"/>
          <w:rtl/>
          <w:lang w:eastAsia="he-IL"/>
        </w:rPr>
        <w:t xml:space="preserve">כיום, מבחינת הפרשנות המשפטית, טיפול רפואי לפי חוק </w:t>
      </w:r>
      <w:bookmarkStart w:id="1411" w:name="_ETM_Q1_2889778"/>
      <w:bookmarkEnd w:id="1411"/>
      <w:r>
        <w:rPr>
          <w:rFonts w:hint="cs"/>
          <w:rtl/>
          <w:lang w:eastAsia="he-IL"/>
        </w:rPr>
        <w:t xml:space="preserve">זכויות החולה כולל גם קידום בריאותו של המטופל ומניעת תחלואה </w:t>
      </w:r>
      <w:bookmarkStart w:id="1412" w:name="_ETM_Q1_2894586"/>
      <w:bookmarkEnd w:id="1412"/>
      <w:r>
        <w:rPr>
          <w:rFonts w:hint="cs"/>
          <w:rtl/>
          <w:lang w:eastAsia="he-IL"/>
        </w:rPr>
        <w:t xml:space="preserve">שלו. </w:t>
      </w:r>
      <w:bookmarkStart w:id="1413" w:name="_ETM_Q1_2895345"/>
      <w:bookmarkEnd w:id="1413"/>
    </w:p>
    <w:p w14:paraId="17514B3C" w14:textId="77777777" w:rsidR="00650242" w:rsidRDefault="00650242" w:rsidP="00650242">
      <w:pPr>
        <w:rPr>
          <w:rtl/>
          <w:lang w:eastAsia="he-IL"/>
        </w:rPr>
      </w:pPr>
      <w:bookmarkStart w:id="1414" w:name="_ETM_Q1_2895379"/>
      <w:bookmarkStart w:id="1415" w:name="_ETM_Q1_2892961"/>
      <w:bookmarkEnd w:id="1414"/>
      <w:bookmarkEnd w:id="1415"/>
    </w:p>
    <w:p w14:paraId="75BBB935" w14:textId="6862DE25" w:rsidR="00650242" w:rsidRDefault="00650242" w:rsidP="00650242">
      <w:pPr>
        <w:pStyle w:val="af9"/>
        <w:keepNext/>
        <w:rPr>
          <w:rtl/>
          <w:lang w:eastAsia="he-IL"/>
        </w:rPr>
      </w:pPr>
      <w:bookmarkStart w:id="1416" w:name="ET_guest_עמית_יוסוב_עמיר_136"/>
      <w:r w:rsidRPr="0065024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650242">
        <w:rPr>
          <w:rStyle w:val="TagStyle"/>
          <w:rtl/>
        </w:rPr>
        <w:t xml:space="preserve"> &lt;&lt; אורח &gt;&gt;</w:t>
      </w:r>
      <w:r w:rsidR="008F502D">
        <w:rPr>
          <w:rtl/>
          <w:lang w:eastAsia="he-IL"/>
        </w:rPr>
        <w:t xml:space="preserve"> </w:t>
      </w:r>
      <w:bookmarkEnd w:id="1416"/>
    </w:p>
    <w:p w14:paraId="47E38245" w14:textId="77777777" w:rsidR="00650242" w:rsidRDefault="00650242" w:rsidP="00650242">
      <w:pPr>
        <w:pStyle w:val="KeepWithNext"/>
        <w:rPr>
          <w:rtl/>
          <w:lang w:eastAsia="he-IL"/>
        </w:rPr>
      </w:pPr>
    </w:p>
    <w:p w14:paraId="6F0FBE32" w14:textId="49C90853" w:rsidR="00650242" w:rsidRDefault="00650242" w:rsidP="00650242">
      <w:pPr>
        <w:rPr>
          <w:rtl/>
          <w:lang w:eastAsia="he-IL"/>
        </w:rPr>
      </w:pPr>
      <w:bookmarkStart w:id="1417" w:name="_ETM_Q1_2893188"/>
      <w:bookmarkStart w:id="1418" w:name="_ETM_Q1_2893211"/>
      <w:bookmarkEnd w:id="1417"/>
      <w:bookmarkEnd w:id="1418"/>
      <w:r>
        <w:rPr>
          <w:rFonts w:hint="cs"/>
          <w:rtl/>
          <w:lang w:eastAsia="he-IL"/>
        </w:rPr>
        <w:t xml:space="preserve">כן. ברור שיש פעולות במסגרת טיפול רפואי שכוללות גם </w:t>
      </w:r>
      <w:bookmarkStart w:id="1419" w:name="_ETM_Q1_2900546"/>
      <w:bookmarkEnd w:id="1419"/>
      <w:r>
        <w:rPr>
          <w:rFonts w:hint="cs"/>
          <w:rtl/>
          <w:lang w:eastAsia="he-IL"/>
        </w:rPr>
        <w:t xml:space="preserve">את הרכיבים האלה. </w:t>
      </w:r>
    </w:p>
    <w:p w14:paraId="13FCC4F2" w14:textId="77777777" w:rsidR="00650242" w:rsidRDefault="00650242" w:rsidP="00650242">
      <w:pPr>
        <w:rPr>
          <w:rtl/>
          <w:lang w:eastAsia="he-IL"/>
        </w:rPr>
      </w:pPr>
      <w:bookmarkStart w:id="1420" w:name="_ETM_Q1_2902592"/>
      <w:bookmarkStart w:id="1421" w:name="_ETM_Q1_2902627"/>
      <w:bookmarkStart w:id="1422" w:name="_ETM_Q1_2905129"/>
      <w:bookmarkEnd w:id="1420"/>
      <w:bookmarkEnd w:id="1421"/>
      <w:bookmarkEnd w:id="1422"/>
    </w:p>
    <w:p w14:paraId="4AB3AD42" w14:textId="1314DB31" w:rsidR="00650242" w:rsidRDefault="00650242" w:rsidP="00650242">
      <w:pPr>
        <w:pStyle w:val="af9"/>
        <w:keepNext/>
        <w:rPr>
          <w:rtl/>
          <w:lang w:eastAsia="he-IL"/>
        </w:rPr>
      </w:pPr>
      <w:bookmarkStart w:id="1423" w:name="ET_guest_רן_רידניק_137"/>
      <w:r w:rsidRPr="00650242">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650242">
        <w:rPr>
          <w:rStyle w:val="TagStyle"/>
          <w:rtl/>
        </w:rPr>
        <w:t xml:space="preserve"> &lt;&lt; אורח &gt;&gt;</w:t>
      </w:r>
      <w:r w:rsidR="008F502D">
        <w:rPr>
          <w:rtl/>
          <w:lang w:eastAsia="he-IL"/>
        </w:rPr>
        <w:t xml:space="preserve"> </w:t>
      </w:r>
      <w:bookmarkEnd w:id="1423"/>
    </w:p>
    <w:p w14:paraId="33121D0E" w14:textId="77777777" w:rsidR="00650242" w:rsidRDefault="00650242" w:rsidP="00650242">
      <w:pPr>
        <w:pStyle w:val="KeepWithNext"/>
        <w:rPr>
          <w:rtl/>
          <w:lang w:eastAsia="he-IL"/>
        </w:rPr>
      </w:pPr>
    </w:p>
    <w:p w14:paraId="40B3A139" w14:textId="6EA7E025" w:rsidR="00650242" w:rsidRDefault="00650242" w:rsidP="00650242">
      <w:pPr>
        <w:rPr>
          <w:rtl/>
          <w:lang w:eastAsia="he-IL"/>
        </w:rPr>
      </w:pPr>
      <w:bookmarkStart w:id="1424" w:name="_ETM_Q1_2905363"/>
      <w:bookmarkStart w:id="1425" w:name="_ETM_Q1_2905393"/>
      <w:bookmarkEnd w:id="1424"/>
      <w:bookmarkEnd w:id="1425"/>
      <w:r>
        <w:rPr>
          <w:rFonts w:hint="cs"/>
          <w:rtl/>
          <w:lang w:eastAsia="he-IL"/>
        </w:rPr>
        <w:t xml:space="preserve">נקודה אחרונה לגבי הסעיף הזה, שלא נדון </w:t>
      </w:r>
      <w:bookmarkStart w:id="1426" w:name="_ETM_Q1_2905178"/>
      <w:bookmarkEnd w:id="1426"/>
      <w:r>
        <w:rPr>
          <w:rFonts w:hint="cs"/>
          <w:rtl/>
          <w:lang w:eastAsia="he-IL"/>
        </w:rPr>
        <w:t xml:space="preserve">בה עכשיו, אבל ככל שדיברנו על ביטוח לאומי, אמרנו שנדבר </w:t>
      </w:r>
      <w:bookmarkStart w:id="1427" w:name="_ETM_Q1_2910478"/>
      <w:bookmarkEnd w:id="1427"/>
      <w:r>
        <w:rPr>
          <w:rFonts w:hint="cs"/>
          <w:rtl/>
          <w:lang w:eastAsia="he-IL"/>
        </w:rPr>
        <w:t xml:space="preserve">על זה לקראת קריאה שנייה ושלישית, ככל שנוסיף את הדבר </w:t>
      </w:r>
      <w:bookmarkStart w:id="1428" w:name="_ETM_Q1_2909494"/>
      <w:bookmarkEnd w:id="1428"/>
      <w:r>
        <w:rPr>
          <w:rFonts w:hint="cs"/>
          <w:rtl/>
          <w:lang w:eastAsia="he-IL"/>
        </w:rPr>
        <w:t xml:space="preserve">הזה בסעיף השימושים צריך מטרה של מיצוי זכויות על ידי </w:t>
      </w:r>
      <w:bookmarkStart w:id="1429" w:name="_ETM_Q1_2916961"/>
      <w:bookmarkEnd w:id="1429"/>
      <w:r>
        <w:rPr>
          <w:rFonts w:hint="cs"/>
          <w:rtl/>
          <w:lang w:eastAsia="he-IL"/>
        </w:rPr>
        <w:t xml:space="preserve">גוף ממשלתי. </w:t>
      </w:r>
    </w:p>
    <w:p w14:paraId="7CD83458" w14:textId="77777777" w:rsidR="00650242" w:rsidRDefault="00650242" w:rsidP="00650242">
      <w:pPr>
        <w:rPr>
          <w:rtl/>
          <w:lang w:eastAsia="he-IL"/>
        </w:rPr>
      </w:pPr>
      <w:bookmarkStart w:id="1430" w:name="_ETM_Q1_2919073"/>
      <w:bookmarkStart w:id="1431" w:name="_ETM_Q1_2919106"/>
      <w:bookmarkStart w:id="1432" w:name="_ETM_Q1_2921096"/>
      <w:bookmarkEnd w:id="1430"/>
      <w:bookmarkEnd w:id="1431"/>
      <w:bookmarkEnd w:id="1432"/>
    </w:p>
    <w:p w14:paraId="47AAA46B" w14:textId="5FC11139" w:rsidR="00650242" w:rsidRDefault="00650242" w:rsidP="00650242">
      <w:pPr>
        <w:pStyle w:val="af9"/>
        <w:keepNext/>
        <w:rPr>
          <w:rtl/>
          <w:lang w:eastAsia="he-IL"/>
        </w:rPr>
      </w:pPr>
      <w:bookmarkStart w:id="1433" w:name="ET_guest_ורד_זליכה_138"/>
      <w:r w:rsidRPr="00650242">
        <w:rPr>
          <w:rStyle w:val="TagStyle"/>
          <w:rtl/>
        </w:rPr>
        <w:t xml:space="preserve"> &lt;&lt; אורח &gt;&gt; </w:t>
      </w:r>
      <w:r>
        <w:rPr>
          <w:rtl/>
          <w:lang w:eastAsia="he-IL"/>
        </w:rPr>
        <w:t xml:space="preserve">ורד </w:t>
      </w:r>
      <w:proofErr w:type="spellStart"/>
      <w:r>
        <w:rPr>
          <w:rtl/>
          <w:lang w:eastAsia="he-IL"/>
        </w:rPr>
        <w:t>זליכה</w:t>
      </w:r>
      <w:proofErr w:type="spellEnd"/>
      <w:r>
        <w:rPr>
          <w:rtl/>
          <w:lang w:eastAsia="he-IL"/>
        </w:rPr>
        <w:t>:</w:t>
      </w:r>
      <w:r w:rsidRPr="00650242">
        <w:rPr>
          <w:rStyle w:val="TagStyle"/>
          <w:rtl/>
        </w:rPr>
        <w:t xml:space="preserve"> &lt;&lt; אורח &gt;&gt;</w:t>
      </w:r>
      <w:r w:rsidR="008F502D">
        <w:rPr>
          <w:rtl/>
          <w:lang w:eastAsia="he-IL"/>
        </w:rPr>
        <w:t xml:space="preserve"> </w:t>
      </w:r>
      <w:bookmarkEnd w:id="1433"/>
    </w:p>
    <w:p w14:paraId="2204BDBD" w14:textId="77777777" w:rsidR="00650242" w:rsidRDefault="00650242" w:rsidP="00650242">
      <w:pPr>
        <w:pStyle w:val="KeepWithNext"/>
        <w:rPr>
          <w:rtl/>
          <w:lang w:eastAsia="he-IL"/>
        </w:rPr>
      </w:pPr>
    </w:p>
    <w:p w14:paraId="4BADDA64" w14:textId="352B7821" w:rsidR="00650242" w:rsidRDefault="00650242" w:rsidP="00650242">
      <w:pPr>
        <w:rPr>
          <w:rtl/>
          <w:lang w:eastAsia="he-IL"/>
        </w:rPr>
      </w:pPr>
      <w:bookmarkStart w:id="1434" w:name="_ETM_Q1_2921337"/>
      <w:bookmarkStart w:id="1435" w:name="_ETM_Q1_2921360"/>
      <w:bookmarkEnd w:id="1434"/>
      <w:bookmarkEnd w:id="1435"/>
      <w:r>
        <w:rPr>
          <w:rFonts w:hint="cs"/>
          <w:rtl/>
          <w:lang w:eastAsia="he-IL"/>
        </w:rPr>
        <w:t xml:space="preserve">אני רוצה להציע בהקשר של הטרמינולוגיה, להפנות לרכיב </w:t>
      </w:r>
      <w:bookmarkStart w:id="1436" w:name="_ETM_Q1_2924962"/>
      <w:bookmarkEnd w:id="1436"/>
      <w:r>
        <w:rPr>
          <w:rFonts w:hint="cs"/>
          <w:rtl/>
          <w:lang w:eastAsia="he-IL"/>
        </w:rPr>
        <w:t xml:space="preserve">כפי שהוא מופיע בחוק זכויות החולה וכפי שציינה </w:t>
      </w:r>
      <w:proofErr w:type="spellStart"/>
      <w:r>
        <w:rPr>
          <w:rFonts w:hint="cs"/>
          <w:rtl/>
          <w:lang w:eastAsia="he-IL"/>
        </w:rPr>
        <w:t>היועמ"שית</w:t>
      </w:r>
      <w:proofErr w:type="spellEnd"/>
      <w:r>
        <w:rPr>
          <w:rFonts w:hint="cs"/>
          <w:rtl/>
          <w:lang w:eastAsia="he-IL"/>
        </w:rPr>
        <w:t xml:space="preserve"> של </w:t>
      </w:r>
      <w:bookmarkStart w:id="1437" w:name="_ETM_Q1_2932500"/>
      <w:bookmarkEnd w:id="1437"/>
      <w:r>
        <w:rPr>
          <w:rFonts w:hint="cs"/>
          <w:rtl/>
          <w:lang w:eastAsia="he-IL"/>
        </w:rPr>
        <w:t xml:space="preserve">משרד הבריאות, פשוט לעשות שימוש בשלוש המילים 'טיפול רפואי מונע', </w:t>
      </w:r>
      <w:bookmarkStart w:id="1438" w:name="_ETM_Q1_2936327"/>
      <w:bookmarkEnd w:id="1438"/>
      <w:r>
        <w:rPr>
          <w:rFonts w:hint="cs"/>
          <w:rtl/>
          <w:lang w:eastAsia="he-IL"/>
        </w:rPr>
        <w:t xml:space="preserve">הוא מופיע בחוק זכויות החולה ואז לא </w:t>
      </w:r>
      <w:bookmarkStart w:id="1439" w:name="_ETM_Q1_2936686"/>
      <w:bookmarkEnd w:id="1439"/>
      <w:r>
        <w:rPr>
          <w:rFonts w:hint="cs"/>
          <w:rtl/>
          <w:lang w:eastAsia="he-IL"/>
        </w:rPr>
        <w:t xml:space="preserve">יוצרים מונחים חדשים שלא קיימים בחקיקה הקיימת. </w:t>
      </w:r>
    </w:p>
    <w:p w14:paraId="744026B5" w14:textId="77777777" w:rsidR="00650242" w:rsidRDefault="00650242" w:rsidP="00650242">
      <w:pPr>
        <w:rPr>
          <w:rtl/>
          <w:lang w:eastAsia="he-IL"/>
        </w:rPr>
      </w:pPr>
      <w:bookmarkStart w:id="1440" w:name="_ETM_Q1_2944527"/>
      <w:bookmarkStart w:id="1441" w:name="_ETM_Q1_2944565"/>
      <w:bookmarkEnd w:id="1440"/>
      <w:bookmarkEnd w:id="1441"/>
    </w:p>
    <w:p w14:paraId="6954C720" w14:textId="07E25A89" w:rsidR="00650242" w:rsidRDefault="00650242" w:rsidP="00650242">
      <w:pPr>
        <w:pStyle w:val="a4"/>
        <w:keepNext/>
        <w:rPr>
          <w:rtl/>
        </w:rPr>
      </w:pPr>
      <w:bookmarkStart w:id="1442" w:name="ET_speaker_אילת_וולברג_139"/>
      <w:r w:rsidRPr="00650242">
        <w:rPr>
          <w:rStyle w:val="TagStyle"/>
          <w:rtl/>
        </w:rPr>
        <w:t xml:space="preserve"> &lt;&lt; דובר &gt;&gt; </w:t>
      </w:r>
      <w:r>
        <w:rPr>
          <w:rtl/>
        </w:rPr>
        <w:t xml:space="preserve">אילת </w:t>
      </w:r>
      <w:proofErr w:type="spellStart"/>
      <w:r>
        <w:rPr>
          <w:rtl/>
        </w:rPr>
        <w:t>וולברג</w:t>
      </w:r>
      <w:proofErr w:type="spellEnd"/>
      <w:r>
        <w:rPr>
          <w:rtl/>
        </w:rPr>
        <w:t>:</w:t>
      </w:r>
      <w:r w:rsidRPr="00650242">
        <w:rPr>
          <w:rStyle w:val="TagStyle"/>
          <w:rtl/>
        </w:rPr>
        <w:t xml:space="preserve"> &lt;&lt; דובר &gt;&gt;</w:t>
      </w:r>
      <w:r w:rsidR="008F502D">
        <w:rPr>
          <w:rtl/>
        </w:rPr>
        <w:t xml:space="preserve"> </w:t>
      </w:r>
      <w:bookmarkEnd w:id="1442"/>
    </w:p>
    <w:p w14:paraId="28308B2E" w14:textId="77777777" w:rsidR="00650242" w:rsidRDefault="00650242" w:rsidP="00650242">
      <w:pPr>
        <w:pStyle w:val="KeepWithNext"/>
        <w:rPr>
          <w:rtl/>
          <w:lang w:eastAsia="he-IL"/>
        </w:rPr>
      </w:pPr>
    </w:p>
    <w:p w14:paraId="772A53D1" w14:textId="5AE21015" w:rsidR="00650242" w:rsidRDefault="00650242" w:rsidP="00650242">
      <w:pPr>
        <w:rPr>
          <w:rtl/>
          <w:lang w:eastAsia="he-IL"/>
        </w:rPr>
      </w:pPr>
      <w:bookmarkStart w:id="1443" w:name="_ETM_Q1_2942371"/>
      <w:bookmarkStart w:id="1444" w:name="_ETM_Q1_2942402"/>
      <w:bookmarkEnd w:id="1443"/>
      <w:bookmarkEnd w:id="1444"/>
      <w:r>
        <w:rPr>
          <w:rFonts w:hint="cs"/>
          <w:rtl/>
          <w:lang w:eastAsia="he-IL"/>
        </w:rPr>
        <w:t xml:space="preserve">טיפול רפואי מונע נמצא בסעיף </w:t>
      </w:r>
      <w:bookmarkStart w:id="1445" w:name="_ETM_Q1_2943980"/>
      <w:bookmarkEnd w:id="1445"/>
      <w:r>
        <w:rPr>
          <w:rFonts w:hint="cs"/>
          <w:rtl/>
          <w:lang w:eastAsia="he-IL"/>
        </w:rPr>
        <w:t xml:space="preserve">ההגדרות? </w:t>
      </w:r>
    </w:p>
    <w:p w14:paraId="3EC74AC8" w14:textId="77777777" w:rsidR="00650242" w:rsidRDefault="00650242" w:rsidP="00650242">
      <w:pPr>
        <w:rPr>
          <w:rtl/>
          <w:lang w:eastAsia="he-IL"/>
        </w:rPr>
      </w:pPr>
      <w:bookmarkStart w:id="1446" w:name="_ETM_Q1_2946099"/>
      <w:bookmarkStart w:id="1447" w:name="_ETM_Q1_2946136"/>
      <w:bookmarkStart w:id="1448" w:name="_ETM_Q1_2946883"/>
      <w:bookmarkEnd w:id="1446"/>
      <w:bookmarkEnd w:id="1447"/>
      <w:bookmarkEnd w:id="1448"/>
    </w:p>
    <w:p w14:paraId="738E44FE" w14:textId="5BDCF719" w:rsidR="00650242" w:rsidRDefault="00650242" w:rsidP="00650242">
      <w:pPr>
        <w:pStyle w:val="af9"/>
        <w:keepNext/>
        <w:rPr>
          <w:rtl/>
          <w:lang w:eastAsia="he-IL"/>
        </w:rPr>
      </w:pPr>
      <w:bookmarkStart w:id="1449" w:name="ET_guest_ורד_זליכה_140"/>
      <w:r w:rsidRPr="00650242">
        <w:rPr>
          <w:rStyle w:val="TagStyle"/>
          <w:rtl/>
        </w:rPr>
        <w:t xml:space="preserve"> &lt;&lt; אורח &gt;&gt; </w:t>
      </w:r>
      <w:r>
        <w:rPr>
          <w:rtl/>
          <w:lang w:eastAsia="he-IL"/>
        </w:rPr>
        <w:t xml:space="preserve">ורד </w:t>
      </w:r>
      <w:proofErr w:type="spellStart"/>
      <w:r>
        <w:rPr>
          <w:rtl/>
          <w:lang w:eastAsia="he-IL"/>
        </w:rPr>
        <w:t>זליכה</w:t>
      </w:r>
      <w:proofErr w:type="spellEnd"/>
      <w:r>
        <w:rPr>
          <w:rtl/>
          <w:lang w:eastAsia="he-IL"/>
        </w:rPr>
        <w:t>:</w:t>
      </w:r>
      <w:r w:rsidRPr="00650242">
        <w:rPr>
          <w:rStyle w:val="TagStyle"/>
          <w:rtl/>
        </w:rPr>
        <w:t xml:space="preserve"> &lt;&lt; אורח &gt;&gt;</w:t>
      </w:r>
      <w:r w:rsidR="008F502D">
        <w:rPr>
          <w:rtl/>
          <w:lang w:eastAsia="he-IL"/>
        </w:rPr>
        <w:t xml:space="preserve"> </w:t>
      </w:r>
      <w:bookmarkEnd w:id="1449"/>
    </w:p>
    <w:p w14:paraId="45BC19C9" w14:textId="77777777" w:rsidR="00650242" w:rsidRDefault="00650242" w:rsidP="00650242">
      <w:pPr>
        <w:pStyle w:val="KeepWithNext"/>
        <w:rPr>
          <w:rtl/>
          <w:lang w:eastAsia="he-IL"/>
        </w:rPr>
      </w:pPr>
    </w:p>
    <w:p w14:paraId="228A6DE7" w14:textId="3A1DC651" w:rsidR="00650242" w:rsidRDefault="00650242" w:rsidP="00650242">
      <w:pPr>
        <w:rPr>
          <w:rtl/>
          <w:lang w:eastAsia="he-IL"/>
        </w:rPr>
      </w:pPr>
      <w:bookmarkStart w:id="1450" w:name="_ETM_Q1_2947132"/>
      <w:bookmarkStart w:id="1451" w:name="_ETM_Q1_2947159"/>
      <w:bookmarkEnd w:id="1450"/>
      <w:bookmarkEnd w:id="1451"/>
      <w:r>
        <w:rPr>
          <w:rFonts w:hint="cs"/>
          <w:rtl/>
          <w:lang w:eastAsia="he-IL"/>
        </w:rPr>
        <w:t xml:space="preserve">כן, הוא נמצא בסעיף ההגדרות בחוק זכויות </w:t>
      </w:r>
      <w:bookmarkStart w:id="1452" w:name="_ETM_Q1_2947505"/>
      <w:bookmarkEnd w:id="1452"/>
      <w:r>
        <w:rPr>
          <w:rFonts w:hint="cs"/>
          <w:rtl/>
          <w:lang w:eastAsia="he-IL"/>
        </w:rPr>
        <w:t>החולה, טיפול רפואי לרבות פעולות - - -</w:t>
      </w:r>
    </w:p>
    <w:p w14:paraId="391D3A64" w14:textId="77777777" w:rsidR="00650242" w:rsidRDefault="00650242" w:rsidP="00650242">
      <w:pPr>
        <w:rPr>
          <w:rtl/>
          <w:lang w:eastAsia="he-IL"/>
        </w:rPr>
      </w:pPr>
      <w:bookmarkStart w:id="1453" w:name="_ETM_Q1_2952313"/>
      <w:bookmarkStart w:id="1454" w:name="_ETM_Q1_2952354"/>
      <w:bookmarkStart w:id="1455" w:name="_ETM_Q1_2954024"/>
      <w:bookmarkEnd w:id="1453"/>
      <w:bookmarkEnd w:id="1454"/>
      <w:bookmarkEnd w:id="1455"/>
    </w:p>
    <w:p w14:paraId="478A8D5D" w14:textId="02572CAC" w:rsidR="00650242" w:rsidRDefault="00650242" w:rsidP="00650242">
      <w:pPr>
        <w:pStyle w:val="a4"/>
        <w:keepNext/>
        <w:rPr>
          <w:rtl/>
        </w:rPr>
      </w:pPr>
      <w:bookmarkStart w:id="1456" w:name="ET_speaker_אילת_וולברג_141"/>
      <w:r w:rsidRPr="00650242">
        <w:rPr>
          <w:rStyle w:val="TagStyle"/>
          <w:rtl/>
        </w:rPr>
        <w:t xml:space="preserve"> &lt;&lt; דובר &gt;&gt; </w:t>
      </w:r>
      <w:r>
        <w:rPr>
          <w:rtl/>
        </w:rPr>
        <w:t xml:space="preserve">אילת </w:t>
      </w:r>
      <w:proofErr w:type="spellStart"/>
      <w:r>
        <w:rPr>
          <w:rtl/>
        </w:rPr>
        <w:t>וולברג</w:t>
      </w:r>
      <w:proofErr w:type="spellEnd"/>
      <w:r>
        <w:rPr>
          <w:rtl/>
        </w:rPr>
        <w:t>:</w:t>
      </w:r>
      <w:r w:rsidRPr="00650242">
        <w:rPr>
          <w:rStyle w:val="TagStyle"/>
          <w:rtl/>
        </w:rPr>
        <w:t xml:space="preserve"> &lt;&lt; דובר &gt;&gt;</w:t>
      </w:r>
      <w:r w:rsidR="008F502D">
        <w:rPr>
          <w:rtl/>
        </w:rPr>
        <w:t xml:space="preserve"> </w:t>
      </w:r>
      <w:bookmarkEnd w:id="1456"/>
    </w:p>
    <w:p w14:paraId="4792C560" w14:textId="77777777" w:rsidR="00650242" w:rsidRDefault="00650242" w:rsidP="00650242">
      <w:pPr>
        <w:pStyle w:val="KeepWithNext"/>
        <w:rPr>
          <w:rtl/>
          <w:lang w:eastAsia="he-IL"/>
        </w:rPr>
      </w:pPr>
    </w:p>
    <w:p w14:paraId="079A178B" w14:textId="24D8C6E3" w:rsidR="00650242" w:rsidRDefault="00650242" w:rsidP="00650242">
      <w:pPr>
        <w:rPr>
          <w:rtl/>
          <w:lang w:eastAsia="he-IL"/>
        </w:rPr>
      </w:pPr>
      <w:bookmarkStart w:id="1457" w:name="_ETM_Q1_2954271"/>
      <w:bookmarkStart w:id="1458" w:name="_ETM_Q1_2954303"/>
      <w:bookmarkStart w:id="1459" w:name="_ETM_Q1_2951841"/>
      <w:bookmarkEnd w:id="1457"/>
      <w:bookmarkEnd w:id="1458"/>
      <w:bookmarkEnd w:id="1459"/>
      <w:r>
        <w:rPr>
          <w:rFonts w:hint="cs"/>
          <w:rtl/>
          <w:lang w:eastAsia="he-IL"/>
        </w:rPr>
        <w:t xml:space="preserve">אנחנו כבר שאבנו את ההגדרה טיפול רפואי והיא כבר </w:t>
      </w:r>
      <w:bookmarkStart w:id="1460" w:name="_ETM_Q1_2955296"/>
      <w:bookmarkEnd w:id="1460"/>
      <w:r>
        <w:rPr>
          <w:rFonts w:hint="cs"/>
          <w:rtl/>
          <w:lang w:eastAsia="he-IL"/>
        </w:rPr>
        <w:t xml:space="preserve">מופיעה, אבל פה טיפול רפואי לרבות פעולות </w:t>
      </w:r>
      <w:bookmarkStart w:id="1461" w:name="_ETM_Q1_2956474"/>
      <w:bookmarkEnd w:id="1461"/>
      <w:r>
        <w:rPr>
          <w:rFonts w:hint="cs"/>
          <w:rtl/>
          <w:lang w:eastAsia="he-IL"/>
        </w:rPr>
        <w:t xml:space="preserve">אבחון רפואי, טיפול רפואי מונע, טיפול פסיכולוגי או טיפול </w:t>
      </w:r>
      <w:bookmarkStart w:id="1462" w:name="_ETM_Q1_2963231"/>
      <w:bookmarkEnd w:id="1462"/>
      <w:r>
        <w:rPr>
          <w:rFonts w:hint="cs"/>
          <w:rtl/>
          <w:lang w:eastAsia="he-IL"/>
        </w:rPr>
        <w:t xml:space="preserve">סיעודי. </w:t>
      </w:r>
    </w:p>
    <w:p w14:paraId="467E3233" w14:textId="77777777" w:rsidR="00650242" w:rsidRDefault="00650242" w:rsidP="00650242">
      <w:pPr>
        <w:rPr>
          <w:rtl/>
          <w:lang w:eastAsia="he-IL"/>
        </w:rPr>
      </w:pPr>
      <w:bookmarkStart w:id="1463" w:name="_ETM_Q1_2964511"/>
      <w:bookmarkStart w:id="1464" w:name="_ETM_Q1_2964550"/>
      <w:bookmarkStart w:id="1465" w:name="_ETM_Q1_2961507"/>
      <w:bookmarkEnd w:id="1463"/>
      <w:bookmarkEnd w:id="1464"/>
      <w:bookmarkEnd w:id="1465"/>
    </w:p>
    <w:p w14:paraId="4EA76B2A" w14:textId="63D625EE" w:rsidR="00650242" w:rsidRDefault="00650242" w:rsidP="00650242">
      <w:pPr>
        <w:pStyle w:val="af9"/>
        <w:keepNext/>
        <w:rPr>
          <w:rtl/>
          <w:lang w:eastAsia="he-IL"/>
        </w:rPr>
      </w:pPr>
      <w:bookmarkStart w:id="1466" w:name="ET_guest_ורד_זליכה_142"/>
      <w:r w:rsidRPr="00650242">
        <w:rPr>
          <w:rStyle w:val="TagStyle"/>
          <w:rtl/>
        </w:rPr>
        <w:t xml:space="preserve"> &lt;&lt; אורח &gt;&gt; </w:t>
      </w:r>
      <w:r>
        <w:rPr>
          <w:rtl/>
          <w:lang w:eastAsia="he-IL"/>
        </w:rPr>
        <w:t xml:space="preserve">ורד </w:t>
      </w:r>
      <w:proofErr w:type="spellStart"/>
      <w:r>
        <w:rPr>
          <w:rtl/>
          <w:lang w:eastAsia="he-IL"/>
        </w:rPr>
        <w:t>זליכה</w:t>
      </w:r>
      <w:proofErr w:type="spellEnd"/>
      <w:r>
        <w:rPr>
          <w:rtl/>
          <w:lang w:eastAsia="he-IL"/>
        </w:rPr>
        <w:t>:</w:t>
      </w:r>
      <w:r w:rsidRPr="00650242">
        <w:rPr>
          <w:rStyle w:val="TagStyle"/>
          <w:rtl/>
        </w:rPr>
        <w:t xml:space="preserve"> &lt;&lt; אורח &gt;&gt;</w:t>
      </w:r>
      <w:r w:rsidR="008F502D">
        <w:rPr>
          <w:rtl/>
          <w:lang w:eastAsia="he-IL"/>
        </w:rPr>
        <w:t xml:space="preserve"> </w:t>
      </w:r>
      <w:bookmarkEnd w:id="1466"/>
    </w:p>
    <w:p w14:paraId="179AFD7C" w14:textId="77777777" w:rsidR="00650242" w:rsidRDefault="00650242" w:rsidP="00650242">
      <w:pPr>
        <w:pStyle w:val="KeepWithNext"/>
        <w:rPr>
          <w:rtl/>
          <w:lang w:eastAsia="he-IL"/>
        </w:rPr>
      </w:pPr>
    </w:p>
    <w:p w14:paraId="49FD9623" w14:textId="70719E18" w:rsidR="00650242" w:rsidRDefault="00650242" w:rsidP="00650242">
      <w:pPr>
        <w:rPr>
          <w:rtl/>
          <w:lang w:eastAsia="he-IL"/>
        </w:rPr>
      </w:pPr>
      <w:bookmarkStart w:id="1467" w:name="_ETM_Q1_2961772"/>
      <w:bookmarkStart w:id="1468" w:name="_ETM_Q1_2961798"/>
      <w:bookmarkEnd w:id="1467"/>
      <w:bookmarkEnd w:id="1468"/>
      <w:r>
        <w:rPr>
          <w:rFonts w:hint="cs"/>
          <w:rtl/>
          <w:lang w:eastAsia="he-IL"/>
        </w:rPr>
        <w:t xml:space="preserve">בדיוק, ומה שאני מציעה זה שאת החידוד שאתם </w:t>
      </w:r>
      <w:bookmarkStart w:id="1469" w:name="_ETM_Q1_2964896"/>
      <w:bookmarkEnd w:id="1469"/>
      <w:r>
        <w:rPr>
          <w:rFonts w:hint="cs"/>
          <w:rtl/>
          <w:lang w:eastAsia="he-IL"/>
        </w:rPr>
        <w:t xml:space="preserve">מבקשים להוסיף לגבי אותן פעולות מניעתיות לתחלואה שהן תחת </w:t>
      </w:r>
      <w:bookmarkStart w:id="1470" w:name="_ETM_Q1_2973545"/>
      <w:bookmarkEnd w:id="1470"/>
      <w:r>
        <w:rPr>
          <w:rFonts w:hint="cs"/>
          <w:rtl/>
          <w:lang w:eastAsia="he-IL"/>
        </w:rPr>
        <w:t xml:space="preserve">טיפול רפואי, </w:t>
      </w:r>
      <w:r w:rsidR="00ED2D3B">
        <w:rPr>
          <w:rFonts w:hint="cs"/>
          <w:rtl/>
          <w:lang w:eastAsia="he-IL"/>
        </w:rPr>
        <w:t xml:space="preserve">במקום ליצור מושגים חדשים פשוט להשתמש ב'לרבות טיפול </w:t>
      </w:r>
      <w:bookmarkStart w:id="1471" w:name="_ETM_Q1_2979496"/>
      <w:bookmarkEnd w:id="1471"/>
      <w:r w:rsidR="00ED2D3B">
        <w:rPr>
          <w:rFonts w:hint="cs"/>
          <w:rtl/>
          <w:lang w:eastAsia="he-IL"/>
        </w:rPr>
        <w:t>רפואי מונע'.</w:t>
      </w:r>
      <w:r w:rsidR="007F6CE8">
        <w:rPr>
          <w:rFonts w:hint="cs"/>
          <w:rtl/>
          <w:lang w:eastAsia="he-IL"/>
        </w:rPr>
        <w:t xml:space="preserve"> </w:t>
      </w:r>
    </w:p>
    <w:p w14:paraId="61B7E430" w14:textId="77777777" w:rsidR="00ED2D3B" w:rsidRDefault="00ED2D3B" w:rsidP="00650242">
      <w:pPr>
        <w:rPr>
          <w:rtl/>
          <w:lang w:eastAsia="he-IL"/>
        </w:rPr>
      </w:pPr>
      <w:bookmarkStart w:id="1472" w:name="_ETM_Q1_2974958"/>
      <w:bookmarkStart w:id="1473" w:name="_ETM_Q1_2974996"/>
      <w:bookmarkStart w:id="1474" w:name="_ETM_Q1_2976061"/>
      <w:bookmarkEnd w:id="1472"/>
      <w:bookmarkEnd w:id="1473"/>
      <w:bookmarkEnd w:id="1474"/>
    </w:p>
    <w:p w14:paraId="05190890" w14:textId="166AB72F" w:rsidR="00ED2D3B" w:rsidRDefault="00ED2D3B" w:rsidP="00ED2D3B">
      <w:pPr>
        <w:pStyle w:val="a4"/>
        <w:keepNext/>
        <w:rPr>
          <w:rtl/>
        </w:rPr>
      </w:pPr>
      <w:bookmarkStart w:id="1475" w:name="ET_speaker_אילת_וולברג_143"/>
      <w:r w:rsidRPr="00ED2D3B">
        <w:rPr>
          <w:rStyle w:val="TagStyle"/>
          <w:rtl/>
        </w:rPr>
        <w:t xml:space="preserve"> &lt;&lt; דובר &gt;&gt; </w:t>
      </w:r>
      <w:r>
        <w:rPr>
          <w:rtl/>
        </w:rPr>
        <w:t xml:space="preserve">אילת </w:t>
      </w:r>
      <w:proofErr w:type="spellStart"/>
      <w:r>
        <w:rPr>
          <w:rtl/>
        </w:rPr>
        <w:t>וולברג</w:t>
      </w:r>
      <w:proofErr w:type="spellEnd"/>
      <w:r>
        <w:rPr>
          <w:rtl/>
        </w:rPr>
        <w:t>:</w:t>
      </w:r>
      <w:r w:rsidRPr="00ED2D3B">
        <w:rPr>
          <w:rStyle w:val="TagStyle"/>
          <w:rtl/>
        </w:rPr>
        <w:t xml:space="preserve"> &lt;&lt; דובר &gt;&gt;</w:t>
      </w:r>
      <w:r w:rsidR="008F502D">
        <w:rPr>
          <w:rtl/>
        </w:rPr>
        <w:t xml:space="preserve"> </w:t>
      </w:r>
      <w:bookmarkEnd w:id="1475"/>
    </w:p>
    <w:p w14:paraId="15B6F76B" w14:textId="77777777" w:rsidR="00ED2D3B" w:rsidRDefault="00ED2D3B" w:rsidP="00ED2D3B">
      <w:pPr>
        <w:pStyle w:val="KeepWithNext"/>
        <w:rPr>
          <w:rtl/>
          <w:lang w:eastAsia="he-IL"/>
        </w:rPr>
      </w:pPr>
    </w:p>
    <w:p w14:paraId="403FD47E" w14:textId="029996BF" w:rsidR="00ED2D3B" w:rsidRDefault="00ED2D3B" w:rsidP="00ED2D3B">
      <w:pPr>
        <w:rPr>
          <w:rtl/>
          <w:lang w:eastAsia="he-IL"/>
        </w:rPr>
      </w:pPr>
      <w:bookmarkStart w:id="1476" w:name="_ETM_Q1_2976343"/>
      <w:bookmarkStart w:id="1477" w:name="_ETM_Q1_2976371"/>
      <w:bookmarkEnd w:id="1476"/>
      <w:bookmarkEnd w:id="1477"/>
      <w:r>
        <w:rPr>
          <w:rFonts w:hint="cs"/>
          <w:rtl/>
          <w:lang w:eastAsia="he-IL"/>
        </w:rPr>
        <w:t xml:space="preserve">במקום מניעת תחלואה את מציעה טיפול רפואי </w:t>
      </w:r>
      <w:bookmarkStart w:id="1478" w:name="_ETM_Q1_2982680"/>
      <w:bookmarkEnd w:id="1478"/>
      <w:r>
        <w:rPr>
          <w:rFonts w:hint="cs"/>
          <w:rtl/>
          <w:lang w:eastAsia="he-IL"/>
        </w:rPr>
        <w:t xml:space="preserve">מונע. </w:t>
      </w:r>
      <w:bookmarkStart w:id="1479" w:name="_ETM_Q1_2980377"/>
      <w:bookmarkEnd w:id="1479"/>
    </w:p>
    <w:p w14:paraId="2F84B086" w14:textId="77777777" w:rsidR="00ED2D3B" w:rsidRDefault="00ED2D3B" w:rsidP="00ED2D3B">
      <w:pPr>
        <w:rPr>
          <w:rtl/>
          <w:lang w:eastAsia="he-IL"/>
        </w:rPr>
      </w:pPr>
      <w:bookmarkStart w:id="1480" w:name="_ETM_Q1_2980413"/>
      <w:bookmarkEnd w:id="1480"/>
    </w:p>
    <w:p w14:paraId="6F2D3E9D" w14:textId="3722FD57" w:rsidR="00ED2D3B" w:rsidRDefault="00ED2D3B" w:rsidP="00ED2D3B">
      <w:pPr>
        <w:pStyle w:val="af9"/>
        <w:keepNext/>
        <w:rPr>
          <w:rtl/>
          <w:lang w:eastAsia="he-IL"/>
        </w:rPr>
      </w:pPr>
      <w:bookmarkStart w:id="1481" w:name="ET_guest_ורד_זליכה_144"/>
      <w:r w:rsidRPr="00ED2D3B">
        <w:rPr>
          <w:rStyle w:val="TagStyle"/>
          <w:rtl/>
        </w:rPr>
        <w:t xml:space="preserve"> &lt;&lt; אורח &gt;&gt; </w:t>
      </w:r>
      <w:r>
        <w:rPr>
          <w:rtl/>
          <w:lang w:eastAsia="he-IL"/>
        </w:rPr>
        <w:t xml:space="preserve">ורד </w:t>
      </w:r>
      <w:proofErr w:type="spellStart"/>
      <w:r>
        <w:rPr>
          <w:rtl/>
          <w:lang w:eastAsia="he-IL"/>
        </w:rPr>
        <w:t>זליכה</w:t>
      </w:r>
      <w:proofErr w:type="spellEnd"/>
      <w:r>
        <w:rPr>
          <w:rtl/>
          <w:lang w:eastAsia="he-IL"/>
        </w:rPr>
        <w:t>:</w:t>
      </w:r>
      <w:r w:rsidRPr="00ED2D3B">
        <w:rPr>
          <w:rStyle w:val="TagStyle"/>
          <w:rtl/>
        </w:rPr>
        <w:t xml:space="preserve"> &lt;&lt; אורח &gt;&gt;</w:t>
      </w:r>
      <w:r w:rsidR="008F502D">
        <w:rPr>
          <w:rtl/>
          <w:lang w:eastAsia="he-IL"/>
        </w:rPr>
        <w:t xml:space="preserve"> </w:t>
      </w:r>
      <w:bookmarkEnd w:id="1481"/>
    </w:p>
    <w:p w14:paraId="0E50F996" w14:textId="77777777" w:rsidR="00ED2D3B" w:rsidRDefault="00ED2D3B" w:rsidP="00ED2D3B">
      <w:pPr>
        <w:pStyle w:val="KeepWithNext"/>
        <w:rPr>
          <w:rtl/>
          <w:lang w:eastAsia="he-IL"/>
        </w:rPr>
      </w:pPr>
    </w:p>
    <w:p w14:paraId="1F0BD8E9" w14:textId="3EC7520B" w:rsidR="00ED2D3B" w:rsidRDefault="00ED2D3B" w:rsidP="00ED2D3B">
      <w:pPr>
        <w:rPr>
          <w:rtl/>
          <w:lang w:eastAsia="he-IL"/>
        </w:rPr>
      </w:pPr>
      <w:bookmarkStart w:id="1482" w:name="_ETM_Q1_2982794"/>
      <w:bookmarkStart w:id="1483" w:name="_ETM_Q1_2982819"/>
      <w:bookmarkEnd w:id="1482"/>
      <w:bookmarkEnd w:id="1483"/>
      <w:r>
        <w:rPr>
          <w:rFonts w:hint="cs"/>
          <w:rtl/>
          <w:lang w:eastAsia="he-IL"/>
        </w:rPr>
        <w:t xml:space="preserve">כן. </w:t>
      </w:r>
      <w:bookmarkStart w:id="1484" w:name="_ETM_Q1_2983505"/>
      <w:bookmarkEnd w:id="1484"/>
    </w:p>
    <w:p w14:paraId="06830741" w14:textId="77777777" w:rsidR="00ED2D3B" w:rsidRDefault="00ED2D3B" w:rsidP="00ED2D3B">
      <w:pPr>
        <w:rPr>
          <w:rtl/>
          <w:lang w:eastAsia="he-IL"/>
        </w:rPr>
      </w:pPr>
      <w:bookmarkStart w:id="1485" w:name="_ETM_Q1_2983538"/>
      <w:bookmarkStart w:id="1486" w:name="_ETM_Q1_2985897"/>
      <w:bookmarkEnd w:id="1485"/>
      <w:bookmarkEnd w:id="1486"/>
    </w:p>
    <w:p w14:paraId="5A05C4A5" w14:textId="7741B40E" w:rsidR="00ED2D3B" w:rsidRDefault="00ED2D3B" w:rsidP="00ED2D3B">
      <w:pPr>
        <w:pStyle w:val="af9"/>
        <w:keepNext/>
        <w:rPr>
          <w:rtl/>
          <w:lang w:eastAsia="he-IL"/>
        </w:rPr>
      </w:pPr>
      <w:bookmarkStart w:id="1487" w:name="ET_guest_תמר_צין_145"/>
      <w:r w:rsidRPr="00ED2D3B">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ED2D3B">
        <w:rPr>
          <w:rStyle w:val="TagStyle"/>
          <w:rtl/>
        </w:rPr>
        <w:t xml:space="preserve"> &lt;&lt; אורח &gt;&gt;</w:t>
      </w:r>
      <w:r w:rsidR="008F502D">
        <w:rPr>
          <w:rtl/>
          <w:lang w:eastAsia="he-IL"/>
        </w:rPr>
        <w:t xml:space="preserve"> </w:t>
      </w:r>
      <w:bookmarkEnd w:id="1487"/>
    </w:p>
    <w:p w14:paraId="3BCABD30" w14:textId="77777777" w:rsidR="00ED2D3B" w:rsidRDefault="00ED2D3B" w:rsidP="00ED2D3B">
      <w:pPr>
        <w:pStyle w:val="KeepWithNext"/>
        <w:rPr>
          <w:rtl/>
          <w:lang w:eastAsia="he-IL"/>
        </w:rPr>
      </w:pPr>
    </w:p>
    <w:p w14:paraId="4B3F608C" w14:textId="792E804D" w:rsidR="00ED2D3B" w:rsidRDefault="00ED2D3B" w:rsidP="00ED2D3B">
      <w:pPr>
        <w:rPr>
          <w:rtl/>
          <w:lang w:eastAsia="he-IL"/>
        </w:rPr>
      </w:pPr>
      <w:bookmarkStart w:id="1488" w:name="_ETM_Q1_2986161"/>
      <w:bookmarkStart w:id="1489" w:name="_ETM_Q1_2986190"/>
      <w:bookmarkEnd w:id="1488"/>
      <w:bookmarkEnd w:id="1489"/>
      <w:r>
        <w:rPr>
          <w:rFonts w:hint="cs"/>
          <w:rtl/>
          <w:lang w:eastAsia="he-IL"/>
        </w:rPr>
        <w:t>זה לא מצמצם?</w:t>
      </w:r>
      <w:r w:rsidR="008F502D">
        <w:rPr>
          <w:rFonts w:hint="cs"/>
          <w:rtl/>
          <w:lang w:eastAsia="he-IL"/>
        </w:rPr>
        <w:t xml:space="preserve"> </w:t>
      </w:r>
    </w:p>
    <w:p w14:paraId="4C58BB1D" w14:textId="77777777" w:rsidR="00ED2D3B" w:rsidRDefault="00ED2D3B" w:rsidP="00ED2D3B">
      <w:pPr>
        <w:rPr>
          <w:rtl/>
          <w:lang w:eastAsia="he-IL"/>
        </w:rPr>
      </w:pPr>
      <w:bookmarkStart w:id="1490" w:name="_ETM_Q1_2984629"/>
      <w:bookmarkStart w:id="1491" w:name="_ETM_Q1_2984662"/>
      <w:bookmarkStart w:id="1492" w:name="_ETM_Q1_2984429"/>
      <w:bookmarkEnd w:id="1490"/>
      <w:bookmarkEnd w:id="1491"/>
      <w:bookmarkEnd w:id="1492"/>
    </w:p>
    <w:p w14:paraId="7491C7CA" w14:textId="626BA917" w:rsidR="00ED2D3B" w:rsidRDefault="00ED2D3B" w:rsidP="00ED2D3B">
      <w:pPr>
        <w:pStyle w:val="af9"/>
        <w:keepNext/>
        <w:rPr>
          <w:rtl/>
          <w:lang w:eastAsia="he-IL"/>
        </w:rPr>
      </w:pPr>
      <w:bookmarkStart w:id="1493" w:name="ET_guest_טל_פלדמן_146"/>
      <w:r w:rsidRPr="00ED2D3B">
        <w:rPr>
          <w:rStyle w:val="TagStyle"/>
          <w:rtl/>
        </w:rPr>
        <w:t xml:space="preserve"> &lt;&lt; אורח &gt;&gt; </w:t>
      </w:r>
      <w:r>
        <w:rPr>
          <w:rtl/>
          <w:lang w:eastAsia="he-IL"/>
        </w:rPr>
        <w:t>טל פלדמן:</w:t>
      </w:r>
      <w:r w:rsidRPr="00ED2D3B">
        <w:rPr>
          <w:rStyle w:val="TagStyle"/>
          <w:rtl/>
        </w:rPr>
        <w:t xml:space="preserve"> &lt;&lt; אורח &gt;&gt;</w:t>
      </w:r>
      <w:r w:rsidR="008F502D">
        <w:rPr>
          <w:rtl/>
          <w:lang w:eastAsia="he-IL"/>
        </w:rPr>
        <w:t xml:space="preserve"> </w:t>
      </w:r>
      <w:bookmarkEnd w:id="1493"/>
    </w:p>
    <w:p w14:paraId="0F014409" w14:textId="77777777" w:rsidR="00ED2D3B" w:rsidRDefault="00ED2D3B" w:rsidP="00ED2D3B">
      <w:pPr>
        <w:pStyle w:val="KeepWithNext"/>
        <w:rPr>
          <w:rtl/>
          <w:lang w:eastAsia="he-IL"/>
        </w:rPr>
      </w:pPr>
    </w:p>
    <w:p w14:paraId="305D4C85" w14:textId="52F01B0F" w:rsidR="00ED2D3B" w:rsidRDefault="00ED2D3B" w:rsidP="00ED2D3B">
      <w:pPr>
        <w:rPr>
          <w:rtl/>
          <w:lang w:eastAsia="he-IL"/>
        </w:rPr>
      </w:pPr>
      <w:bookmarkStart w:id="1494" w:name="_ETM_Q1_2984712"/>
      <w:bookmarkStart w:id="1495" w:name="_ETM_Q1_2984744"/>
      <w:bookmarkEnd w:id="1494"/>
      <w:bookmarkEnd w:id="1495"/>
      <w:r>
        <w:rPr>
          <w:rFonts w:hint="cs"/>
          <w:rtl/>
          <w:lang w:eastAsia="he-IL"/>
        </w:rPr>
        <w:t xml:space="preserve">קידום בריאות חשוב לציין בנפרד. </w:t>
      </w:r>
    </w:p>
    <w:p w14:paraId="22EE7E69" w14:textId="77777777" w:rsidR="00ED2D3B" w:rsidRDefault="00ED2D3B" w:rsidP="00ED2D3B">
      <w:pPr>
        <w:rPr>
          <w:rtl/>
          <w:lang w:eastAsia="he-IL"/>
        </w:rPr>
      </w:pPr>
      <w:bookmarkStart w:id="1496" w:name="_ETM_Q1_2987950"/>
      <w:bookmarkStart w:id="1497" w:name="_ETM_Q1_2987983"/>
      <w:bookmarkEnd w:id="1496"/>
      <w:bookmarkEnd w:id="1497"/>
    </w:p>
    <w:p w14:paraId="3108B19D" w14:textId="2D36EAE3" w:rsidR="00ED2D3B" w:rsidRDefault="00ED2D3B" w:rsidP="00ED2D3B">
      <w:pPr>
        <w:pStyle w:val="af9"/>
        <w:keepNext/>
        <w:rPr>
          <w:rtl/>
          <w:lang w:eastAsia="he-IL"/>
        </w:rPr>
      </w:pPr>
      <w:bookmarkStart w:id="1498" w:name="ET_guest_תמר_צין_147"/>
      <w:r w:rsidRPr="00ED2D3B">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ED2D3B">
        <w:rPr>
          <w:rStyle w:val="TagStyle"/>
          <w:rtl/>
        </w:rPr>
        <w:t xml:space="preserve"> &lt;&lt; אורח &gt;&gt;</w:t>
      </w:r>
      <w:r w:rsidR="008F502D">
        <w:rPr>
          <w:rtl/>
          <w:lang w:eastAsia="he-IL"/>
        </w:rPr>
        <w:t xml:space="preserve"> </w:t>
      </w:r>
      <w:bookmarkEnd w:id="1498"/>
    </w:p>
    <w:p w14:paraId="722C99EE" w14:textId="77777777" w:rsidR="00ED2D3B" w:rsidRDefault="00ED2D3B" w:rsidP="00ED2D3B">
      <w:pPr>
        <w:pStyle w:val="KeepWithNext"/>
        <w:rPr>
          <w:rtl/>
          <w:lang w:eastAsia="he-IL"/>
        </w:rPr>
      </w:pPr>
    </w:p>
    <w:p w14:paraId="69FB7D44" w14:textId="64C6665A" w:rsidR="00ED2D3B" w:rsidRDefault="00ED2D3B" w:rsidP="00ED2D3B">
      <w:pPr>
        <w:rPr>
          <w:rtl/>
          <w:lang w:eastAsia="he-IL"/>
        </w:rPr>
      </w:pPr>
      <w:bookmarkStart w:id="1499" w:name="_ETM_Q1_2989407"/>
      <w:bookmarkStart w:id="1500" w:name="_ETM_Q1_2989436"/>
      <w:bookmarkEnd w:id="1499"/>
      <w:bookmarkEnd w:id="1500"/>
      <w:r>
        <w:rPr>
          <w:rFonts w:hint="cs"/>
          <w:rtl/>
          <w:lang w:eastAsia="he-IL"/>
        </w:rPr>
        <w:t xml:space="preserve">כן, </w:t>
      </w:r>
      <w:bookmarkStart w:id="1501" w:name="_ETM_Q1_2988210"/>
      <w:bookmarkEnd w:id="1501"/>
      <w:r>
        <w:rPr>
          <w:rFonts w:hint="cs"/>
          <w:rtl/>
          <w:lang w:eastAsia="he-IL"/>
        </w:rPr>
        <w:t xml:space="preserve">קידום בריאות הוא לאו דווקא טיפול רפואי. </w:t>
      </w:r>
      <w:bookmarkStart w:id="1502" w:name="_ETM_Q1_2993007"/>
      <w:bookmarkEnd w:id="1502"/>
    </w:p>
    <w:p w14:paraId="7E6363A7" w14:textId="77777777" w:rsidR="00ED2D3B" w:rsidRDefault="00ED2D3B" w:rsidP="00ED2D3B">
      <w:pPr>
        <w:rPr>
          <w:rtl/>
          <w:lang w:eastAsia="he-IL"/>
        </w:rPr>
      </w:pPr>
      <w:bookmarkStart w:id="1503" w:name="_ETM_Q1_2993038"/>
      <w:bookmarkStart w:id="1504" w:name="_ETM_Q1_2990077"/>
      <w:bookmarkEnd w:id="1503"/>
      <w:bookmarkEnd w:id="1504"/>
    </w:p>
    <w:p w14:paraId="17555680" w14:textId="2113CB7B" w:rsidR="00ED2D3B" w:rsidRDefault="00ED2D3B" w:rsidP="00ED2D3B">
      <w:pPr>
        <w:pStyle w:val="af9"/>
        <w:keepNext/>
        <w:rPr>
          <w:rtl/>
          <w:lang w:eastAsia="he-IL"/>
        </w:rPr>
      </w:pPr>
      <w:bookmarkStart w:id="1505" w:name="ET_guest_ורד_זליכה_148"/>
      <w:r w:rsidRPr="00ED2D3B">
        <w:rPr>
          <w:rStyle w:val="TagStyle"/>
          <w:rtl/>
        </w:rPr>
        <w:t xml:space="preserve"> &lt;&lt; אורח &gt;&gt; </w:t>
      </w:r>
      <w:r>
        <w:rPr>
          <w:rtl/>
          <w:lang w:eastAsia="he-IL"/>
        </w:rPr>
        <w:t xml:space="preserve">ורד </w:t>
      </w:r>
      <w:proofErr w:type="spellStart"/>
      <w:r>
        <w:rPr>
          <w:rtl/>
          <w:lang w:eastAsia="he-IL"/>
        </w:rPr>
        <w:t>זליכה</w:t>
      </w:r>
      <w:proofErr w:type="spellEnd"/>
      <w:r>
        <w:rPr>
          <w:rtl/>
          <w:lang w:eastAsia="he-IL"/>
        </w:rPr>
        <w:t>:</w:t>
      </w:r>
      <w:r w:rsidRPr="00ED2D3B">
        <w:rPr>
          <w:rStyle w:val="TagStyle"/>
          <w:rtl/>
        </w:rPr>
        <w:t xml:space="preserve"> &lt;&lt; אורח &gt;&gt;</w:t>
      </w:r>
      <w:r w:rsidR="008F502D">
        <w:rPr>
          <w:rtl/>
          <w:lang w:eastAsia="he-IL"/>
        </w:rPr>
        <w:t xml:space="preserve"> </w:t>
      </w:r>
      <w:bookmarkEnd w:id="1505"/>
    </w:p>
    <w:p w14:paraId="0F36EB81" w14:textId="77777777" w:rsidR="00ED2D3B" w:rsidRDefault="00ED2D3B" w:rsidP="00ED2D3B">
      <w:pPr>
        <w:pStyle w:val="KeepWithNext"/>
        <w:rPr>
          <w:rtl/>
          <w:lang w:eastAsia="he-IL"/>
        </w:rPr>
      </w:pPr>
    </w:p>
    <w:p w14:paraId="0BBDACEF" w14:textId="7ACC5998" w:rsidR="00ED2D3B" w:rsidRDefault="00ED2D3B" w:rsidP="00ED2D3B">
      <w:pPr>
        <w:rPr>
          <w:rtl/>
          <w:lang w:eastAsia="he-IL"/>
        </w:rPr>
      </w:pPr>
      <w:bookmarkStart w:id="1506" w:name="_ETM_Q1_2990306"/>
      <w:bookmarkStart w:id="1507" w:name="_ETM_Q1_2990330"/>
      <w:bookmarkEnd w:id="1506"/>
      <w:bookmarkEnd w:id="1507"/>
      <w:r>
        <w:rPr>
          <w:rFonts w:hint="cs"/>
          <w:rtl/>
          <w:lang w:eastAsia="he-IL"/>
        </w:rPr>
        <w:t xml:space="preserve">אבל אז </w:t>
      </w:r>
      <w:bookmarkStart w:id="1508" w:name="_ETM_Q1_2991446"/>
      <w:bookmarkEnd w:id="1508"/>
      <w:r>
        <w:rPr>
          <w:rFonts w:hint="cs"/>
          <w:rtl/>
          <w:lang w:eastAsia="he-IL"/>
        </w:rPr>
        <w:t xml:space="preserve">כן יוצרים כאן מושגים חדשים שלא קיימים בחוק. </w:t>
      </w:r>
    </w:p>
    <w:p w14:paraId="2B73F75D" w14:textId="77777777" w:rsidR="00F34513" w:rsidRDefault="00F34513" w:rsidP="00F34513">
      <w:pPr>
        <w:rPr>
          <w:rtl/>
          <w:lang w:eastAsia="he-IL"/>
        </w:rPr>
      </w:pPr>
      <w:bookmarkStart w:id="1509" w:name="_ETM_Q1_2994150"/>
      <w:bookmarkStart w:id="1510" w:name="_ETM_Q1_2994189"/>
      <w:bookmarkStart w:id="1511" w:name="_ETM_Q1_2996295"/>
      <w:bookmarkEnd w:id="1509"/>
      <w:bookmarkEnd w:id="1510"/>
      <w:bookmarkEnd w:id="1511"/>
    </w:p>
    <w:p w14:paraId="6EA2B5B6" w14:textId="2ED652E6" w:rsidR="00F34513" w:rsidRDefault="00F34513" w:rsidP="00F34513">
      <w:pPr>
        <w:pStyle w:val="af9"/>
        <w:keepNext/>
        <w:rPr>
          <w:rtl/>
          <w:lang w:eastAsia="he-IL"/>
        </w:rPr>
      </w:pPr>
      <w:bookmarkStart w:id="1512" w:name="ET_guest_יוסף_קליימן_154"/>
      <w:r w:rsidRPr="00F34513">
        <w:rPr>
          <w:rStyle w:val="TagStyle"/>
          <w:rtl/>
        </w:rPr>
        <w:t xml:space="preserve"> &lt;&lt; אורח &gt;&gt; </w:t>
      </w:r>
      <w:r>
        <w:rPr>
          <w:rtl/>
          <w:lang w:eastAsia="he-IL"/>
        </w:rPr>
        <w:t>יוסף קליימן:</w:t>
      </w:r>
      <w:r w:rsidRPr="00F34513">
        <w:rPr>
          <w:rStyle w:val="TagStyle"/>
          <w:rtl/>
        </w:rPr>
        <w:t xml:space="preserve"> &lt;&lt; אורח &gt;&gt;</w:t>
      </w:r>
      <w:r w:rsidR="008F502D">
        <w:rPr>
          <w:rtl/>
          <w:lang w:eastAsia="he-IL"/>
        </w:rPr>
        <w:t xml:space="preserve"> </w:t>
      </w:r>
      <w:bookmarkEnd w:id="1512"/>
    </w:p>
    <w:p w14:paraId="31C29359" w14:textId="77777777" w:rsidR="00F34513" w:rsidRDefault="00F34513" w:rsidP="00F34513">
      <w:pPr>
        <w:pStyle w:val="KeepWithNext"/>
        <w:rPr>
          <w:rtl/>
          <w:lang w:eastAsia="he-IL"/>
        </w:rPr>
      </w:pPr>
    </w:p>
    <w:p w14:paraId="77B9B85D" w14:textId="498CFD05" w:rsidR="00F34513" w:rsidRDefault="00F34513" w:rsidP="00F34513">
      <w:pPr>
        <w:rPr>
          <w:rtl/>
          <w:lang w:eastAsia="he-IL"/>
        </w:rPr>
      </w:pPr>
      <w:bookmarkStart w:id="1513" w:name="_ETM_Q1_2996546"/>
      <w:bookmarkStart w:id="1514" w:name="_ETM_Q1_2996572"/>
      <w:bookmarkEnd w:id="1513"/>
      <w:bookmarkEnd w:id="1514"/>
      <w:r>
        <w:rPr>
          <w:rFonts w:hint="cs"/>
          <w:rtl/>
          <w:lang w:eastAsia="he-IL"/>
        </w:rPr>
        <w:t xml:space="preserve">למרות </w:t>
      </w:r>
      <w:bookmarkStart w:id="1515" w:name="_ETM_Q1_2997400"/>
      <w:bookmarkEnd w:id="1515"/>
      <w:r>
        <w:rPr>
          <w:rFonts w:hint="cs"/>
          <w:rtl/>
          <w:lang w:eastAsia="he-IL"/>
        </w:rPr>
        <w:t>שבחוק זה 'לרבות' אז ממילא זה ייכלל שם.</w:t>
      </w:r>
    </w:p>
    <w:p w14:paraId="509C54CE" w14:textId="77777777" w:rsidR="00F34513" w:rsidRDefault="00F34513" w:rsidP="00F34513">
      <w:pPr>
        <w:rPr>
          <w:rtl/>
          <w:lang w:eastAsia="he-IL"/>
        </w:rPr>
      </w:pPr>
      <w:bookmarkStart w:id="1516" w:name="_ETM_Q1_3000413"/>
      <w:bookmarkStart w:id="1517" w:name="_ETM_Q1_3000447"/>
      <w:bookmarkEnd w:id="1516"/>
      <w:bookmarkEnd w:id="1517"/>
    </w:p>
    <w:p w14:paraId="567C9D24" w14:textId="05BB2AF7" w:rsidR="00F34513" w:rsidRDefault="00F34513" w:rsidP="00F34513">
      <w:pPr>
        <w:pStyle w:val="a4"/>
        <w:keepNext/>
        <w:rPr>
          <w:rtl/>
        </w:rPr>
      </w:pPr>
      <w:bookmarkStart w:id="1518" w:name="ET_speaker_אילת_וולברג_150"/>
      <w:r w:rsidRPr="00F34513">
        <w:rPr>
          <w:rStyle w:val="TagStyle"/>
          <w:rtl/>
        </w:rPr>
        <w:t xml:space="preserve"> &lt;&lt; דובר &gt;&gt; </w:t>
      </w:r>
      <w:r>
        <w:rPr>
          <w:rtl/>
        </w:rPr>
        <w:t xml:space="preserve">אילת </w:t>
      </w:r>
      <w:proofErr w:type="spellStart"/>
      <w:r>
        <w:rPr>
          <w:rtl/>
        </w:rPr>
        <w:t>וולברג</w:t>
      </w:r>
      <w:proofErr w:type="spellEnd"/>
      <w:r>
        <w:rPr>
          <w:rtl/>
        </w:rPr>
        <w:t>:</w:t>
      </w:r>
      <w:r w:rsidRPr="00F34513">
        <w:rPr>
          <w:rStyle w:val="TagStyle"/>
          <w:rtl/>
        </w:rPr>
        <w:t xml:space="preserve"> &lt;&lt; דובר &gt;&gt;</w:t>
      </w:r>
      <w:r w:rsidR="008F502D">
        <w:rPr>
          <w:rtl/>
        </w:rPr>
        <w:t xml:space="preserve"> </w:t>
      </w:r>
      <w:bookmarkEnd w:id="1518"/>
    </w:p>
    <w:p w14:paraId="2A4853E9" w14:textId="77777777" w:rsidR="00F34513" w:rsidRDefault="00F34513" w:rsidP="00F34513">
      <w:pPr>
        <w:pStyle w:val="KeepWithNext"/>
        <w:rPr>
          <w:rtl/>
          <w:lang w:eastAsia="he-IL"/>
        </w:rPr>
      </w:pPr>
    </w:p>
    <w:p w14:paraId="28684DF2" w14:textId="6B9043D0" w:rsidR="00F34513" w:rsidRDefault="00F34513" w:rsidP="00F34513">
      <w:pPr>
        <w:rPr>
          <w:rtl/>
          <w:lang w:eastAsia="he-IL"/>
        </w:rPr>
      </w:pPr>
      <w:bookmarkStart w:id="1519" w:name="_ETM_Q1_3002991"/>
      <w:bookmarkStart w:id="1520" w:name="_ETM_Q1_3003018"/>
      <w:bookmarkEnd w:id="1519"/>
      <w:bookmarkEnd w:id="1520"/>
      <w:r>
        <w:rPr>
          <w:rFonts w:hint="cs"/>
          <w:rtl/>
          <w:lang w:eastAsia="he-IL"/>
        </w:rPr>
        <w:t xml:space="preserve">זה </w:t>
      </w:r>
      <w:bookmarkStart w:id="1521" w:name="_ETM_Q1_3003605"/>
      <w:bookmarkEnd w:id="1521"/>
      <w:r>
        <w:rPr>
          <w:rFonts w:hint="cs"/>
          <w:rtl/>
          <w:lang w:eastAsia="he-IL"/>
        </w:rPr>
        <w:t xml:space="preserve">שני דברים נפרדים, קידום בריאות ומניעה, אבל זה עוד פעם </w:t>
      </w:r>
      <w:bookmarkStart w:id="1522" w:name="_ETM_Q1_3005781"/>
      <w:bookmarkEnd w:id="1522"/>
      <w:r>
        <w:rPr>
          <w:rFonts w:hint="cs"/>
          <w:rtl/>
          <w:lang w:eastAsia="he-IL"/>
        </w:rPr>
        <w:t xml:space="preserve">מעלה את הקושי ומחדד שקידום בריאות לא בהכרח נכלל היום </w:t>
      </w:r>
      <w:bookmarkStart w:id="1523" w:name="_ETM_Q1_3009705"/>
      <w:bookmarkEnd w:id="1523"/>
      <w:r>
        <w:rPr>
          <w:rFonts w:hint="cs"/>
          <w:rtl/>
          <w:lang w:eastAsia="he-IL"/>
        </w:rPr>
        <w:t xml:space="preserve">בהגדרה של טיפול רפואי. אני שוב פעם חוזרת, בעיניי חבל </w:t>
      </w:r>
      <w:bookmarkStart w:id="1524" w:name="_ETM_Q1_3016379"/>
      <w:bookmarkEnd w:id="1524"/>
      <w:r>
        <w:rPr>
          <w:rFonts w:hint="cs"/>
          <w:rtl/>
          <w:lang w:eastAsia="he-IL"/>
        </w:rPr>
        <w:t xml:space="preserve">שאנחנו מנהלים את הדיון הזה עכשיו ולא עורכים שיח מקצועי </w:t>
      </w:r>
      <w:bookmarkStart w:id="1525" w:name="_ETM_Q1_3020188"/>
      <w:bookmarkEnd w:id="1525"/>
      <w:r>
        <w:rPr>
          <w:rFonts w:hint="cs"/>
          <w:rtl/>
          <w:lang w:eastAsia="he-IL"/>
        </w:rPr>
        <w:t xml:space="preserve">ומכניסים את כל העניין הזה לקראת קריאה </w:t>
      </w:r>
      <w:bookmarkStart w:id="1526" w:name="_ETM_Q1_3021229"/>
      <w:bookmarkEnd w:id="1526"/>
      <w:r>
        <w:rPr>
          <w:rFonts w:hint="cs"/>
          <w:rtl/>
          <w:lang w:eastAsia="he-IL"/>
        </w:rPr>
        <w:t xml:space="preserve">שנייה ושלישית. </w:t>
      </w:r>
      <w:bookmarkStart w:id="1527" w:name="_ETM_Q1_3024889"/>
      <w:bookmarkEnd w:id="1527"/>
    </w:p>
    <w:p w14:paraId="245AC123" w14:textId="77777777" w:rsidR="00F34513" w:rsidRDefault="00F34513" w:rsidP="00F34513">
      <w:pPr>
        <w:rPr>
          <w:rtl/>
          <w:lang w:eastAsia="he-IL"/>
        </w:rPr>
      </w:pPr>
      <w:bookmarkStart w:id="1528" w:name="_ETM_Q1_3024925"/>
      <w:bookmarkEnd w:id="1528"/>
    </w:p>
    <w:p w14:paraId="2A9BDEEA" w14:textId="0AC4B873" w:rsidR="00F34513" w:rsidRDefault="00F34513" w:rsidP="00F34513">
      <w:pPr>
        <w:pStyle w:val="af9"/>
        <w:keepNext/>
        <w:rPr>
          <w:rtl/>
          <w:lang w:eastAsia="he-IL"/>
        </w:rPr>
      </w:pPr>
      <w:bookmarkStart w:id="1529" w:name="ET_guest_רן_רידניק_151"/>
      <w:r w:rsidRPr="00F34513">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F34513">
        <w:rPr>
          <w:rStyle w:val="TagStyle"/>
          <w:rtl/>
        </w:rPr>
        <w:t xml:space="preserve"> &lt;&lt; אורח &gt;&gt;</w:t>
      </w:r>
      <w:r w:rsidR="008F502D">
        <w:rPr>
          <w:rtl/>
          <w:lang w:eastAsia="he-IL"/>
        </w:rPr>
        <w:t xml:space="preserve"> </w:t>
      </w:r>
      <w:bookmarkEnd w:id="1529"/>
    </w:p>
    <w:p w14:paraId="3AD687DC" w14:textId="77777777" w:rsidR="00F34513" w:rsidRDefault="00F34513" w:rsidP="00F34513">
      <w:pPr>
        <w:pStyle w:val="KeepWithNext"/>
        <w:rPr>
          <w:rtl/>
          <w:lang w:eastAsia="he-IL"/>
        </w:rPr>
      </w:pPr>
    </w:p>
    <w:p w14:paraId="7CC3B645" w14:textId="47F03E5A" w:rsidR="00F34513" w:rsidRDefault="00F34513" w:rsidP="00F34513">
      <w:pPr>
        <w:rPr>
          <w:rtl/>
          <w:lang w:eastAsia="he-IL"/>
        </w:rPr>
      </w:pPr>
      <w:bookmarkStart w:id="1530" w:name="_ETM_Q1_3026669"/>
      <w:bookmarkStart w:id="1531" w:name="_ETM_Q1_3026696"/>
      <w:bookmarkEnd w:id="1530"/>
      <w:bookmarkEnd w:id="1531"/>
      <w:r>
        <w:rPr>
          <w:rFonts w:hint="cs"/>
          <w:rtl/>
          <w:lang w:eastAsia="he-IL"/>
        </w:rPr>
        <w:t xml:space="preserve">הנוסח שהצעת מקובל עלינו ונטייב ונדייק אותו </w:t>
      </w:r>
      <w:bookmarkStart w:id="1532" w:name="_ETM_Q1_3030846"/>
      <w:bookmarkEnd w:id="1532"/>
      <w:r>
        <w:rPr>
          <w:rFonts w:hint="cs"/>
          <w:rtl/>
          <w:lang w:eastAsia="he-IL"/>
        </w:rPr>
        <w:t xml:space="preserve">ב - - - </w:t>
      </w:r>
    </w:p>
    <w:p w14:paraId="674C34E0" w14:textId="77777777" w:rsidR="00F34513" w:rsidRDefault="00F34513" w:rsidP="00F34513">
      <w:pPr>
        <w:rPr>
          <w:rtl/>
          <w:lang w:eastAsia="he-IL"/>
        </w:rPr>
      </w:pPr>
      <w:bookmarkStart w:id="1533" w:name="_ETM_Q1_3032144"/>
      <w:bookmarkStart w:id="1534" w:name="_ETM_Q1_3032179"/>
      <w:bookmarkStart w:id="1535" w:name="_ETM_Q1_3029250"/>
      <w:bookmarkEnd w:id="1533"/>
      <w:bookmarkEnd w:id="1534"/>
      <w:bookmarkEnd w:id="1535"/>
    </w:p>
    <w:p w14:paraId="0ACA231A" w14:textId="09697F3E" w:rsidR="00F34513" w:rsidRDefault="00F34513" w:rsidP="00F34513">
      <w:pPr>
        <w:pStyle w:val="a4"/>
        <w:keepNext/>
        <w:rPr>
          <w:rtl/>
        </w:rPr>
      </w:pPr>
      <w:bookmarkStart w:id="1536" w:name="ET_speaker_אילת_וולברג_152"/>
      <w:r w:rsidRPr="00F34513">
        <w:rPr>
          <w:rStyle w:val="TagStyle"/>
          <w:rtl/>
        </w:rPr>
        <w:t xml:space="preserve"> &lt;&lt; דובר &gt;&gt; </w:t>
      </w:r>
      <w:r>
        <w:rPr>
          <w:rtl/>
        </w:rPr>
        <w:t xml:space="preserve">אילת </w:t>
      </w:r>
      <w:proofErr w:type="spellStart"/>
      <w:r>
        <w:rPr>
          <w:rtl/>
        </w:rPr>
        <w:t>וולברג</w:t>
      </w:r>
      <w:proofErr w:type="spellEnd"/>
      <w:r>
        <w:rPr>
          <w:rtl/>
        </w:rPr>
        <w:t>:</w:t>
      </w:r>
      <w:r w:rsidRPr="00F34513">
        <w:rPr>
          <w:rStyle w:val="TagStyle"/>
          <w:rtl/>
        </w:rPr>
        <w:t xml:space="preserve"> &lt;&lt; דובר &gt;&gt;</w:t>
      </w:r>
      <w:r w:rsidR="008F502D">
        <w:rPr>
          <w:rtl/>
        </w:rPr>
        <w:t xml:space="preserve"> </w:t>
      </w:r>
      <w:bookmarkEnd w:id="1536"/>
    </w:p>
    <w:p w14:paraId="6AC051A6" w14:textId="77777777" w:rsidR="00F34513" w:rsidRDefault="00F34513" w:rsidP="00F34513">
      <w:pPr>
        <w:pStyle w:val="KeepWithNext"/>
        <w:rPr>
          <w:rtl/>
          <w:lang w:eastAsia="he-IL"/>
        </w:rPr>
      </w:pPr>
    </w:p>
    <w:p w14:paraId="03172F7B" w14:textId="32E95F29" w:rsidR="00F34513" w:rsidRDefault="00F34513" w:rsidP="00F34513">
      <w:pPr>
        <w:rPr>
          <w:rtl/>
          <w:lang w:eastAsia="he-IL"/>
        </w:rPr>
      </w:pPr>
      <w:bookmarkStart w:id="1537" w:name="_ETM_Q1_3029509"/>
      <w:bookmarkStart w:id="1538" w:name="_ETM_Q1_3029533"/>
      <w:bookmarkEnd w:id="1537"/>
      <w:bookmarkEnd w:id="1538"/>
      <w:r>
        <w:rPr>
          <w:rFonts w:hint="cs"/>
          <w:rtl/>
          <w:lang w:eastAsia="he-IL"/>
        </w:rPr>
        <w:t xml:space="preserve">אבל ממה שאני מבינה ממה שעלה </w:t>
      </w:r>
      <w:bookmarkStart w:id="1539" w:name="_ETM_Q1_3033578"/>
      <w:bookmarkEnd w:id="1539"/>
      <w:r>
        <w:rPr>
          <w:rFonts w:hint="cs"/>
          <w:rtl/>
          <w:lang w:eastAsia="he-IL"/>
        </w:rPr>
        <w:t xml:space="preserve">עכשיו, כשאנחנו מכניסים קידום בריאות, להבנתי זה משהו שלא נכלל </w:t>
      </w:r>
      <w:bookmarkStart w:id="1540" w:name="_ETM_Q1_3037312"/>
      <w:bookmarkEnd w:id="1540"/>
      <w:r>
        <w:rPr>
          <w:rFonts w:hint="cs"/>
          <w:rtl/>
          <w:lang w:eastAsia="he-IL"/>
        </w:rPr>
        <w:t xml:space="preserve">היום בטיפול רפואי לפי חוק זכויות החולה. </w:t>
      </w:r>
    </w:p>
    <w:p w14:paraId="0A24929F" w14:textId="77777777" w:rsidR="00F34513" w:rsidRDefault="00F34513" w:rsidP="00F34513">
      <w:pPr>
        <w:rPr>
          <w:rtl/>
          <w:lang w:eastAsia="he-IL"/>
        </w:rPr>
      </w:pPr>
      <w:bookmarkStart w:id="1541" w:name="_ETM_Q1_3038989"/>
      <w:bookmarkStart w:id="1542" w:name="_ETM_Q1_3039027"/>
      <w:bookmarkEnd w:id="1541"/>
      <w:bookmarkEnd w:id="1542"/>
    </w:p>
    <w:p w14:paraId="49279459" w14:textId="5EBD40AF" w:rsidR="00F34513" w:rsidRDefault="00F34513" w:rsidP="00F34513">
      <w:pPr>
        <w:pStyle w:val="af9"/>
        <w:keepNext/>
        <w:rPr>
          <w:rtl/>
          <w:lang w:eastAsia="he-IL"/>
        </w:rPr>
      </w:pPr>
      <w:bookmarkStart w:id="1543" w:name="ET_guest_יוסף_קליימן_153"/>
      <w:r w:rsidRPr="00F34513">
        <w:rPr>
          <w:rStyle w:val="TagStyle"/>
          <w:rtl/>
        </w:rPr>
        <w:t xml:space="preserve"> &lt;&lt; אורח &gt;&gt; </w:t>
      </w:r>
      <w:r>
        <w:rPr>
          <w:rtl/>
          <w:lang w:eastAsia="he-IL"/>
        </w:rPr>
        <w:t>יוסף קליימן:</w:t>
      </w:r>
      <w:r w:rsidRPr="00F34513">
        <w:rPr>
          <w:rStyle w:val="TagStyle"/>
          <w:rtl/>
        </w:rPr>
        <w:t xml:space="preserve"> &lt;&lt; אורח &gt;&gt;</w:t>
      </w:r>
      <w:r w:rsidR="008F502D">
        <w:rPr>
          <w:rtl/>
          <w:lang w:eastAsia="he-IL"/>
        </w:rPr>
        <w:t xml:space="preserve"> </w:t>
      </w:r>
      <w:bookmarkEnd w:id="1543"/>
    </w:p>
    <w:p w14:paraId="70AAA351" w14:textId="77777777" w:rsidR="00F34513" w:rsidRDefault="00F34513" w:rsidP="00F34513">
      <w:pPr>
        <w:pStyle w:val="KeepWithNext"/>
        <w:rPr>
          <w:rtl/>
          <w:lang w:eastAsia="he-IL"/>
        </w:rPr>
      </w:pPr>
    </w:p>
    <w:p w14:paraId="422650FD" w14:textId="195B62AF" w:rsidR="00F34513" w:rsidRDefault="00F34513" w:rsidP="00F34513">
      <w:pPr>
        <w:rPr>
          <w:rtl/>
          <w:lang w:eastAsia="he-IL"/>
        </w:rPr>
      </w:pPr>
      <w:bookmarkStart w:id="1544" w:name="_ETM_Q1_3037923"/>
      <w:bookmarkStart w:id="1545" w:name="_ETM_Q1_3037947"/>
      <w:bookmarkEnd w:id="1544"/>
      <w:bookmarkEnd w:id="1545"/>
      <w:r>
        <w:rPr>
          <w:rFonts w:hint="cs"/>
          <w:rtl/>
          <w:lang w:eastAsia="he-IL"/>
        </w:rPr>
        <w:t xml:space="preserve">אני רוצה </w:t>
      </w:r>
      <w:bookmarkStart w:id="1546" w:name="_ETM_Q1_3035827"/>
      <w:bookmarkEnd w:id="1546"/>
      <w:r>
        <w:rPr>
          <w:rFonts w:hint="cs"/>
          <w:rtl/>
          <w:lang w:eastAsia="he-IL"/>
        </w:rPr>
        <w:t xml:space="preserve">להגיד משהו מטעם קופת חולים. יש מחלוקת </w:t>
      </w:r>
      <w:r w:rsidR="009674DB">
        <w:rPr>
          <w:rFonts w:hint="cs"/>
          <w:rtl/>
          <w:lang w:eastAsia="he-IL"/>
        </w:rPr>
        <w:t xml:space="preserve">היום שקופות </w:t>
      </w:r>
      <w:bookmarkStart w:id="1547" w:name="_ETM_Q1_3042942"/>
      <w:bookmarkEnd w:id="1547"/>
      <w:r w:rsidR="009674DB">
        <w:rPr>
          <w:rFonts w:hint="cs"/>
          <w:rtl/>
          <w:lang w:eastAsia="he-IL"/>
        </w:rPr>
        <w:t xml:space="preserve">חולים מחויבות לפעול לקידום בריאותם של המטופלים שלהם? יש גם </w:t>
      </w:r>
      <w:bookmarkStart w:id="1548" w:name="_ETM_Q1_3045330"/>
      <w:bookmarkEnd w:id="1548"/>
      <w:r w:rsidR="009674DB">
        <w:rPr>
          <w:rFonts w:hint="cs"/>
          <w:rtl/>
          <w:lang w:eastAsia="he-IL"/>
        </w:rPr>
        <w:t xml:space="preserve">הנחיות של משרד הבריאות עלינו, אז אנחנו עושים את זה </w:t>
      </w:r>
      <w:bookmarkStart w:id="1549" w:name="_ETM_Q1_3047114"/>
      <w:bookmarkEnd w:id="1549"/>
      <w:r w:rsidR="009674DB">
        <w:rPr>
          <w:rFonts w:hint="cs"/>
          <w:rtl/>
          <w:lang w:eastAsia="he-IL"/>
        </w:rPr>
        <w:t>מכוח טיפול כללי באזרחים ומכוח השירות ה - - -</w:t>
      </w:r>
    </w:p>
    <w:p w14:paraId="32308FA2" w14:textId="77777777" w:rsidR="009674DB" w:rsidRDefault="009674DB" w:rsidP="00F34513">
      <w:pPr>
        <w:rPr>
          <w:rtl/>
          <w:lang w:eastAsia="he-IL"/>
        </w:rPr>
      </w:pPr>
      <w:bookmarkStart w:id="1550" w:name="_ETM_Q1_3049483"/>
      <w:bookmarkStart w:id="1551" w:name="_ETM_Q1_3049523"/>
      <w:bookmarkEnd w:id="1550"/>
      <w:bookmarkEnd w:id="1551"/>
    </w:p>
    <w:p w14:paraId="6BD26D96" w14:textId="14DAB97B" w:rsidR="009674DB" w:rsidRDefault="009674DB" w:rsidP="009674DB">
      <w:pPr>
        <w:pStyle w:val="a4"/>
        <w:keepNext/>
        <w:rPr>
          <w:rtl/>
        </w:rPr>
      </w:pPr>
      <w:bookmarkStart w:id="1552" w:name="ET_speaker_אילת_וולברג_155"/>
      <w:r w:rsidRPr="009674DB">
        <w:rPr>
          <w:rStyle w:val="TagStyle"/>
          <w:rtl/>
        </w:rPr>
        <w:t xml:space="preserve"> &lt;&lt; דובר &gt;&gt; </w:t>
      </w:r>
      <w:r>
        <w:rPr>
          <w:rtl/>
        </w:rPr>
        <w:t xml:space="preserve">אילת </w:t>
      </w:r>
      <w:proofErr w:type="spellStart"/>
      <w:r>
        <w:rPr>
          <w:rtl/>
        </w:rPr>
        <w:t>וולברג</w:t>
      </w:r>
      <w:proofErr w:type="spellEnd"/>
      <w:r>
        <w:rPr>
          <w:rtl/>
        </w:rPr>
        <w:t>:</w:t>
      </w:r>
      <w:r w:rsidRPr="009674DB">
        <w:rPr>
          <w:rStyle w:val="TagStyle"/>
          <w:rtl/>
        </w:rPr>
        <w:t xml:space="preserve"> &lt;&lt; דובר &gt;&gt;</w:t>
      </w:r>
      <w:r w:rsidR="008F502D">
        <w:rPr>
          <w:rtl/>
        </w:rPr>
        <w:t xml:space="preserve"> </w:t>
      </w:r>
      <w:bookmarkEnd w:id="1552"/>
    </w:p>
    <w:p w14:paraId="6191DB85" w14:textId="77777777" w:rsidR="009674DB" w:rsidRDefault="009674DB" w:rsidP="009674DB">
      <w:pPr>
        <w:pStyle w:val="KeepWithNext"/>
        <w:rPr>
          <w:rtl/>
          <w:lang w:eastAsia="he-IL"/>
        </w:rPr>
      </w:pPr>
    </w:p>
    <w:p w14:paraId="2F06A7BE" w14:textId="57575986" w:rsidR="009674DB" w:rsidRDefault="009674DB" w:rsidP="009674DB">
      <w:pPr>
        <w:rPr>
          <w:rtl/>
          <w:lang w:eastAsia="he-IL"/>
        </w:rPr>
      </w:pPr>
      <w:bookmarkStart w:id="1553" w:name="_ETM_Q1_3050929"/>
      <w:bookmarkStart w:id="1554" w:name="_ETM_Q1_3050955"/>
      <w:bookmarkEnd w:id="1553"/>
      <w:bookmarkEnd w:id="1554"/>
      <w:r>
        <w:rPr>
          <w:rFonts w:hint="cs"/>
          <w:rtl/>
          <w:lang w:eastAsia="he-IL"/>
        </w:rPr>
        <w:t xml:space="preserve">אנחנו </w:t>
      </w:r>
      <w:bookmarkStart w:id="1555" w:name="_ETM_Q1_3051699"/>
      <w:bookmarkEnd w:id="1555"/>
      <w:r>
        <w:rPr>
          <w:rFonts w:hint="cs"/>
          <w:rtl/>
          <w:lang w:eastAsia="he-IL"/>
        </w:rPr>
        <w:t xml:space="preserve">לא מדברים פה על תפקידי קופת החולים, אנחנו מדברים על </w:t>
      </w:r>
      <w:bookmarkStart w:id="1556" w:name="_ETM_Q1_3056948"/>
      <w:bookmarkEnd w:id="1556"/>
      <w:r>
        <w:rPr>
          <w:rFonts w:hint="cs"/>
          <w:rtl/>
          <w:lang w:eastAsia="he-IL"/>
        </w:rPr>
        <w:t xml:space="preserve">העברת מידע ולשם מה ניתן להעביר </w:t>
      </w:r>
      <w:bookmarkStart w:id="1557" w:name="_ETM_Q1_3060610"/>
      <w:bookmarkEnd w:id="1557"/>
      <w:r>
        <w:rPr>
          <w:rFonts w:hint="cs"/>
          <w:rtl/>
          <w:lang w:eastAsia="he-IL"/>
        </w:rPr>
        <w:t xml:space="preserve">את המידע. </w:t>
      </w:r>
    </w:p>
    <w:p w14:paraId="4B9D4ED1" w14:textId="77777777" w:rsidR="009674DB" w:rsidRDefault="009674DB" w:rsidP="009674DB">
      <w:pPr>
        <w:rPr>
          <w:rtl/>
          <w:lang w:eastAsia="he-IL"/>
        </w:rPr>
      </w:pPr>
      <w:bookmarkStart w:id="1558" w:name="_ETM_Q1_3061675"/>
      <w:bookmarkStart w:id="1559" w:name="_ETM_Q1_3061710"/>
      <w:bookmarkStart w:id="1560" w:name="_ETM_Q1_3060420"/>
      <w:bookmarkEnd w:id="1558"/>
      <w:bookmarkEnd w:id="1559"/>
      <w:bookmarkEnd w:id="1560"/>
    </w:p>
    <w:p w14:paraId="3B962F0A" w14:textId="39604944" w:rsidR="009674DB" w:rsidRDefault="009674DB" w:rsidP="009674DB">
      <w:pPr>
        <w:pStyle w:val="a4"/>
        <w:keepNext/>
        <w:rPr>
          <w:rtl/>
        </w:rPr>
      </w:pPr>
      <w:bookmarkStart w:id="1561" w:name="ET_speaker_קריאה_156"/>
      <w:r w:rsidRPr="009674DB">
        <w:rPr>
          <w:rStyle w:val="TagStyle"/>
          <w:rtl/>
        </w:rPr>
        <w:t xml:space="preserve"> &lt;&lt; דובר &gt;&gt; </w:t>
      </w:r>
      <w:r>
        <w:rPr>
          <w:rtl/>
        </w:rPr>
        <w:t>קריאה:</w:t>
      </w:r>
      <w:r w:rsidRPr="009674DB">
        <w:rPr>
          <w:rStyle w:val="TagStyle"/>
          <w:rtl/>
        </w:rPr>
        <w:t xml:space="preserve"> &lt;&lt; דובר &gt;&gt;</w:t>
      </w:r>
      <w:r w:rsidR="008F502D">
        <w:rPr>
          <w:rtl/>
        </w:rPr>
        <w:t xml:space="preserve"> </w:t>
      </w:r>
      <w:bookmarkEnd w:id="1561"/>
    </w:p>
    <w:p w14:paraId="40E154F8" w14:textId="77777777" w:rsidR="009674DB" w:rsidRDefault="009674DB" w:rsidP="009674DB">
      <w:pPr>
        <w:pStyle w:val="KeepWithNext"/>
        <w:rPr>
          <w:rtl/>
          <w:lang w:eastAsia="he-IL"/>
        </w:rPr>
      </w:pPr>
    </w:p>
    <w:p w14:paraId="5EDF73CD" w14:textId="4820012A" w:rsidR="009674DB" w:rsidRDefault="009674DB" w:rsidP="009674DB">
      <w:pPr>
        <w:rPr>
          <w:rtl/>
          <w:lang w:eastAsia="he-IL"/>
        </w:rPr>
      </w:pPr>
      <w:bookmarkStart w:id="1562" w:name="_ETM_Q1_3060678"/>
      <w:bookmarkStart w:id="1563" w:name="_ETM_Q1_3060705"/>
      <w:bookmarkEnd w:id="1562"/>
      <w:bookmarkEnd w:id="1563"/>
      <w:r>
        <w:rPr>
          <w:rFonts w:hint="cs"/>
          <w:rtl/>
          <w:lang w:eastAsia="he-IL"/>
        </w:rPr>
        <w:t xml:space="preserve">למה? אנחנו ממש מדברים על האחריות </w:t>
      </w:r>
      <w:proofErr w:type="spellStart"/>
      <w:r>
        <w:rPr>
          <w:rFonts w:hint="cs"/>
          <w:rtl/>
          <w:lang w:eastAsia="he-IL"/>
        </w:rPr>
        <w:t>הביטוחית</w:t>
      </w:r>
      <w:proofErr w:type="spellEnd"/>
      <w:r>
        <w:rPr>
          <w:rFonts w:hint="cs"/>
          <w:rtl/>
          <w:lang w:eastAsia="he-IL"/>
        </w:rPr>
        <w:t xml:space="preserve"> של </w:t>
      </w:r>
      <w:bookmarkStart w:id="1564" w:name="_ETM_Q1_3064325"/>
      <w:bookmarkEnd w:id="1564"/>
      <w:r>
        <w:rPr>
          <w:rFonts w:hint="cs"/>
          <w:rtl/>
          <w:lang w:eastAsia="he-IL"/>
        </w:rPr>
        <w:t xml:space="preserve">קופות החולים. </w:t>
      </w:r>
    </w:p>
    <w:p w14:paraId="51164339" w14:textId="77777777" w:rsidR="009674DB" w:rsidRDefault="009674DB" w:rsidP="009674DB">
      <w:pPr>
        <w:rPr>
          <w:rtl/>
          <w:lang w:eastAsia="he-IL"/>
        </w:rPr>
      </w:pPr>
      <w:bookmarkStart w:id="1565" w:name="_ETM_Q1_3063295"/>
      <w:bookmarkStart w:id="1566" w:name="_ETM_Q1_3063330"/>
      <w:bookmarkStart w:id="1567" w:name="_ETM_Q1_3065847"/>
      <w:bookmarkEnd w:id="1565"/>
      <w:bookmarkEnd w:id="1566"/>
      <w:bookmarkEnd w:id="1567"/>
    </w:p>
    <w:p w14:paraId="361B16BF" w14:textId="740E8463" w:rsidR="009674DB" w:rsidRDefault="009674DB" w:rsidP="009674DB">
      <w:pPr>
        <w:pStyle w:val="af6"/>
        <w:keepNext/>
        <w:rPr>
          <w:rtl/>
        </w:rPr>
      </w:pPr>
      <w:bookmarkStart w:id="1568" w:name="ET_yor_6447_157"/>
      <w:r w:rsidRPr="009674DB">
        <w:rPr>
          <w:rStyle w:val="TagStyle"/>
          <w:rtl/>
        </w:rPr>
        <w:t xml:space="preserve"> &lt;&lt; יור &gt;&gt; </w:t>
      </w:r>
      <w:r>
        <w:rPr>
          <w:rtl/>
        </w:rPr>
        <w:t xml:space="preserve">היו"ר יונתן </w:t>
      </w:r>
      <w:proofErr w:type="spellStart"/>
      <w:r>
        <w:rPr>
          <w:rtl/>
        </w:rPr>
        <w:t>מישרקי</w:t>
      </w:r>
      <w:proofErr w:type="spellEnd"/>
      <w:r>
        <w:rPr>
          <w:rtl/>
        </w:rPr>
        <w:t>:</w:t>
      </w:r>
      <w:r w:rsidRPr="009674DB">
        <w:rPr>
          <w:rStyle w:val="TagStyle"/>
          <w:rtl/>
        </w:rPr>
        <w:t xml:space="preserve"> &lt;&lt; יור &gt;&gt;</w:t>
      </w:r>
      <w:r w:rsidR="008F502D">
        <w:rPr>
          <w:rtl/>
        </w:rPr>
        <w:t xml:space="preserve"> </w:t>
      </w:r>
      <w:bookmarkEnd w:id="1568"/>
    </w:p>
    <w:p w14:paraId="4966F87C" w14:textId="77777777" w:rsidR="009674DB" w:rsidRDefault="009674DB" w:rsidP="009674DB">
      <w:pPr>
        <w:pStyle w:val="KeepWithNext"/>
        <w:rPr>
          <w:rtl/>
          <w:lang w:eastAsia="he-IL"/>
        </w:rPr>
      </w:pPr>
    </w:p>
    <w:p w14:paraId="7266B814" w14:textId="1CC654CC" w:rsidR="009674DB" w:rsidRDefault="009674DB" w:rsidP="009674DB">
      <w:pPr>
        <w:rPr>
          <w:rtl/>
          <w:lang w:eastAsia="he-IL"/>
        </w:rPr>
      </w:pPr>
      <w:bookmarkStart w:id="1569" w:name="_ETM_Q1_3066097"/>
      <w:bookmarkStart w:id="1570" w:name="_ETM_Q1_3066124"/>
      <w:bookmarkEnd w:id="1569"/>
      <w:bookmarkEnd w:id="1570"/>
      <w:r>
        <w:rPr>
          <w:rFonts w:hint="cs"/>
          <w:rtl/>
          <w:lang w:eastAsia="he-IL"/>
        </w:rPr>
        <w:t xml:space="preserve">אני רואה שאנחנו לא בשלים עם זה, זה </w:t>
      </w:r>
      <w:bookmarkStart w:id="1571" w:name="_ETM_Q1_3065766"/>
      <w:bookmarkEnd w:id="1571"/>
      <w:r>
        <w:rPr>
          <w:rFonts w:hint="cs"/>
          <w:rtl/>
          <w:lang w:eastAsia="he-IL"/>
        </w:rPr>
        <w:t>אירוע שמתגלגל ליותר מדי. אני מציע שנוותר על זה ולקראת</w:t>
      </w:r>
      <w:bookmarkStart w:id="1572" w:name="_ETM_Q1_3075805"/>
      <w:bookmarkEnd w:id="1572"/>
      <w:r>
        <w:rPr>
          <w:rFonts w:hint="cs"/>
          <w:rtl/>
          <w:lang w:eastAsia="he-IL"/>
        </w:rPr>
        <w:t xml:space="preserve"> שנייה שלישית נהדק. </w:t>
      </w:r>
    </w:p>
    <w:p w14:paraId="11777BAC" w14:textId="77777777" w:rsidR="009674DB" w:rsidRDefault="009674DB" w:rsidP="009674DB">
      <w:pPr>
        <w:rPr>
          <w:rtl/>
          <w:lang w:eastAsia="he-IL"/>
        </w:rPr>
      </w:pPr>
      <w:bookmarkStart w:id="1573" w:name="_ETM_Q1_3075739"/>
      <w:bookmarkEnd w:id="1573"/>
    </w:p>
    <w:p w14:paraId="601BD6ED" w14:textId="7C169B3C" w:rsidR="009674DB" w:rsidRDefault="009674DB" w:rsidP="009674DB">
      <w:pPr>
        <w:pStyle w:val="af9"/>
        <w:keepNext/>
        <w:rPr>
          <w:rtl/>
          <w:lang w:eastAsia="he-IL"/>
        </w:rPr>
      </w:pPr>
      <w:bookmarkStart w:id="1574" w:name="ET_guest_רן_רידניק_158"/>
      <w:r w:rsidRPr="009674DB">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9674DB">
        <w:rPr>
          <w:rStyle w:val="TagStyle"/>
          <w:rtl/>
        </w:rPr>
        <w:t xml:space="preserve"> &lt;&lt; אורח &gt;&gt;</w:t>
      </w:r>
      <w:r w:rsidR="008F502D">
        <w:rPr>
          <w:rtl/>
          <w:lang w:eastAsia="he-IL"/>
        </w:rPr>
        <w:t xml:space="preserve"> </w:t>
      </w:r>
      <w:bookmarkEnd w:id="1574"/>
    </w:p>
    <w:p w14:paraId="0C6DF1E8" w14:textId="77777777" w:rsidR="009674DB" w:rsidRDefault="009674DB" w:rsidP="009674DB">
      <w:pPr>
        <w:pStyle w:val="KeepWithNext"/>
        <w:rPr>
          <w:rtl/>
          <w:lang w:eastAsia="he-IL"/>
        </w:rPr>
      </w:pPr>
    </w:p>
    <w:p w14:paraId="452BA2CF" w14:textId="0F5E8AE8" w:rsidR="009674DB" w:rsidRDefault="009674DB" w:rsidP="009674DB">
      <w:pPr>
        <w:rPr>
          <w:rtl/>
          <w:lang w:eastAsia="he-IL"/>
        </w:rPr>
      </w:pPr>
      <w:bookmarkStart w:id="1575" w:name="_ETM_Q1_3075968"/>
      <w:bookmarkStart w:id="1576" w:name="_ETM_Q1_3075992"/>
      <w:bookmarkEnd w:id="1575"/>
      <w:bookmarkEnd w:id="1576"/>
      <w:r>
        <w:rPr>
          <w:rFonts w:hint="cs"/>
          <w:rtl/>
          <w:lang w:eastAsia="he-IL"/>
        </w:rPr>
        <w:t>זה כן מהותי לנו, ולו בשביל לה</w:t>
      </w:r>
      <w:bookmarkStart w:id="1577" w:name="_ETM_Q1_3081244"/>
      <w:bookmarkEnd w:id="1577"/>
      <w:r>
        <w:rPr>
          <w:rFonts w:hint="cs"/>
          <w:rtl/>
          <w:lang w:eastAsia="he-IL"/>
        </w:rPr>
        <w:t xml:space="preserve">בהיר לשאר הגופים שהם לא כלולים בדבר הזה, </w:t>
      </w:r>
      <w:r w:rsidR="00992AA5">
        <w:rPr>
          <w:rFonts w:hint="cs"/>
          <w:rtl/>
          <w:lang w:eastAsia="he-IL"/>
        </w:rPr>
        <w:t>כמו</w:t>
      </w:r>
      <w:r>
        <w:rPr>
          <w:rFonts w:hint="cs"/>
          <w:rtl/>
          <w:lang w:eastAsia="he-IL"/>
        </w:rPr>
        <w:t xml:space="preserve"> ספקים, </w:t>
      </w:r>
      <w:bookmarkStart w:id="1578" w:name="_ETM_Q1_3084544"/>
      <w:bookmarkEnd w:id="1578"/>
      <w:r>
        <w:rPr>
          <w:rFonts w:hint="cs"/>
          <w:rtl/>
          <w:lang w:eastAsia="he-IL"/>
        </w:rPr>
        <w:t xml:space="preserve">גם זה הערות של קופות. הנוסח של אילת שהוא </w:t>
      </w:r>
      <w:bookmarkStart w:id="1579" w:name="_ETM_Q1_3087156"/>
      <w:bookmarkEnd w:id="1579"/>
      <w:r>
        <w:rPr>
          <w:rFonts w:hint="cs"/>
          <w:rtl/>
          <w:lang w:eastAsia="he-IL"/>
        </w:rPr>
        <w:t>מצמצם</w:t>
      </w:r>
      <w:r w:rsidR="00992AA5">
        <w:rPr>
          <w:rFonts w:hint="cs"/>
          <w:rtl/>
          <w:lang w:eastAsia="he-IL"/>
        </w:rPr>
        <w:t xml:space="preserve"> מבחינתנו</w:t>
      </w:r>
      <w:r>
        <w:rPr>
          <w:rFonts w:hint="cs"/>
          <w:rtl/>
          <w:lang w:eastAsia="he-IL"/>
        </w:rPr>
        <w:t xml:space="preserve"> ומגדיר בדיוק מה לא, אני חושב שהוא עושה שכל</w:t>
      </w:r>
      <w:bookmarkStart w:id="1580" w:name="_ETM_Q1_3088599"/>
      <w:bookmarkEnd w:id="1580"/>
      <w:r w:rsidR="00067942">
        <w:rPr>
          <w:rFonts w:hint="cs"/>
          <w:rtl/>
          <w:lang w:eastAsia="he-IL"/>
        </w:rPr>
        <w:t xml:space="preserve">. </w:t>
      </w:r>
      <w:r>
        <w:rPr>
          <w:rFonts w:hint="cs"/>
          <w:rtl/>
          <w:lang w:eastAsia="he-IL"/>
        </w:rPr>
        <w:t>נטייב ונדייק, אבל ההבהרה</w:t>
      </w:r>
      <w:r w:rsidR="00992AA5">
        <w:rPr>
          <w:rFonts w:hint="cs"/>
          <w:rtl/>
          <w:lang w:eastAsia="he-IL"/>
        </w:rPr>
        <w:t xml:space="preserve"> שנגיד זה לא </w:t>
      </w:r>
      <w:bookmarkStart w:id="1581" w:name="_ETM_Q1_3096539"/>
      <w:bookmarkEnd w:id="1581"/>
      <w:r w:rsidR="00992AA5">
        <w:rPr>
          <w:rFonts w:hint="cs"/>
          <w:rtl/>
          <w:lang w:eastAsia="he-IL"/>
        </w:rPr>
        <w:t>אפשרי עבור בתי חולים</w:t>
      </w:r>
      <w:r>
        <w:rPr>
          <w:rFonts w:hint="cs"/>
          <w:rtl/>
          <w:lang w:eastAsia="he-IL"/>
        </w:rPr>
        <w:t xml:space="preserve"> היא הבהרה מהותית.</w:t>
      </w:r>
      <w:bookmarkStart w:id="1582" w:name="_ETM_Q1_3096811"/>
      <w:bookmarkEnd w:id="1582"/>
    </w:p>
    <w:p w14:paraId="0BBD7AC1" w14:textId="77777777" w:rsidR="009674DB" w:rsidRDefault="009674DB" w:rsidP="009674DB">
      <w:pPr>
        <w:rPr>
          <w:rtl/>
          <w:lang w:eastAsia="he-IL"/>
        </w:rPr>
      </w:pPr>
      <w:bookmarkStart w:id="1583" w:name="_ETM_Q1_3096845"/>
      <w:bookmarkStart w:id="1584" w:name="_ETM_Q1_3095071"/>
      <w:bookmarkEnd w:id="1583"/>
      <w:bookmarkEnd w:id="1584"/>
    </w:p>
    <w:p w14:paraId="460992AB" w14:textId="617713A6" w:rsidR="009674DB" w:rsidRDefault="009674DB" w:rsidP="009674DB">
      <w:pPr>
        <w:pStyle w:val="a4"/>
        <w:keepNext/>
        <w:rPr>
          <w:rtl/>
        </w:rPr>
      </w:pPr>
      <w:bookmarkStart w:id="1585" w:name="ET_speaker_אילת_וולברג_159"/>
      <w:r w:rsidRPr="009674DB">
        <w:rPr>
          <w:rStyle w:val="TagStyle"/>
          <w:rtl/>
        </w:rPr>
        <w:t xml:space="preserve"> &lt;&lt; דובר &gt;&gt; </w:t>
      </w:r>
      <w:r>
        <w:rPr>
          <w:rtl/>
        </w:rPr>
        <w:t xml:space="preserve">אילת </w:t>
      </w:r>
      <w:proofErr w:type="spellStart"/>
      <w:r>
        <w:rPr>
          <w:rtl/>
        </w:rPr>
        <w:t>וולברג</w:t>
      </w:r>
      <w:proofErr w:type="spellEnd"/>
      <w:r>
        <w:rPr>
          <w:rtl/>
        </w:rPr>
        <w:t>:</w:t>
      </w:r>
      <w:r w:rsidRPr="009674DB">
        <w:rPr>
          <w:rStyle w:val="TagStyle"/>
          <w:rtl/>
        </w:rPr>
        <w:t xml:space="preserve"> &lt;&lt; דובר &gt;&gt;</w:t>
      </w:r>
      <w:r w:rsidR="008F502D">
        <w:rPr>
          <w:rtl/>
        </w:rPr>
        <w:t xml:space="preserve"> </w:t>
      </w:r>
      <w:bookmarkEnd w:id="1585"/>
    </w:p>
    <w:p w14:paraId="71DE8DC3" w14:textId="77777777" w:rsidR="009674DB" w:rsidRDefault="009674DB" w:rsidP="009674DB">
      <w:pPr>
        <w:pStyle w:val="KeepWithNext"/>
        <w:rPr>
          <w:rtl/>
          <w:lang w:eastAsia="he-IL"/>
        </w:rPr>
      </w:pPr>
    </w:p>
    <w:p w14:paraId="26D63FFD" w14:textId="67B8E710" w:rsidR="009674DB" w:rsidRDefault="009674DB" w:rsidP="009674DB">
      <w:pPr>
        <w:rPr>
          <w:rtl/>
          <w:lang w:eastAsia="he-IL"/>
        </w:rPr>
      </w:pPr>
      <w:bookmarkStart w:id="1586" w:name="_ETM_Q1_3095311"/>
      <w:bookmarkStart w:id="1587" w:name="_ETM_Q1_3095334"/>
      <w:bookmarkEnd w:id="1586"/>
      <w:bookmarkEnd w:id="1587"/>
      <w:r>
        <w:rPr>
          <w:rFonts w:hint="cs"/>
          <w:rtl/>
          <w:lang w:eastAsia="he-IL"/>
        </w:rPr>
        <w:t>אני מציעה רק את</w:t>
      </w:r>
      <w:bookmarkStart w:id="1588" w:name="_ETM_Q1_3097327"/>
      <w:bookmarkEnd w:id="1588"/>
      <w:r>
        <w:rPr>
          <w:rFonts w:hint="cs"/>
          <w:rtl/>
          <w:lang w:eastAsia="he-IL"/>
        </w:rPr>
        <w:t xml:space="preserve"> קידום הבריאות להשאיר בחוץ, כי טיפול רפואי מונע קיים </w:t>
      </w:r>
      <w:bookmarkStart w:id="1589" w:name="_ETM_Q1_3099671"/>
      <w:bookmarkEnd w:id="1589"/>
      <w:r>
        <w:rPr>
          <w:rFonts w:hint="cs"/>
          <w:rtl/>
          <w:lang w:eastAsia="he-IL"/>
        </w:rPr>
        <w:t xml:space="preserve">כבר היום בהגדרה טיפול רפואי וזה אין בעיה להגיד </w:t>
      </w:r>
      <w:bookmarkStart w:id="1590" w:name="_ETM_Q1_3102906"/>
      <w:bookmarkEnd w:id="1590"/>
      <w:r>
        <w:rPr>
          <w:rFonts w:hint="cs"/>
          <w:rtl/>
          <w:lang w:eastAsia="he-IL"/>
        </w:rPr>
        <w:t>שלגבי בתי החולים הם לא יוכלו - - -</w:t>
      </w:r>
    </w:p>
    <w:p w14:paraId="4BEDBD7A" w14:textId="77777777" w:rsidR="009674DB" w:rsidRDefault="009674DB" w:rsidP="009674DB">
      <w:pPr>
        <w:rPr>
          <w:rtl/>
          <w:lang w:eastAsia="he-IL"/>
        </w:rPr>
      </w:pPr>
      <w:bookmarkStart w:id="1591" w:name="_ETM_Q1_3104131"/>
      <w:bookmarkStart w:id="1592" w:name="_ETM_Q1_3104164"/>
      <w:bookmarkStart w:id="1593" w:name="_ETM_Q1_3105595"/>
      <w:bookmarkEnd w:id="1591"/>
      <w:bookmarkEnd w:id="1592"/>
      <w:bookmarkEnd w:id="1593"/>
    </w:p>
    <w:p w14:paraId="38F43D54" w14:textId="37974084" w:rsidR="009674DB" w:rsidRDefault="009674DB" w:rsidP="009674DB">
      <w:pPr>
        <w:pStyle w:val="af9"/>
        <w:keepNext/>
        <w:rPr>
          <w:rtl/>
          <w:lang w:eastAsia="he-IL"/>
        </w:rPr>
      </w:pPr>
      <w:bookmarkStart w:id="1594" w:name="ET_guest_רן_רידניק_160"/>
      <w:r w:rsidRPr="009674DB">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9674DB">
        <w:rPr>
          <w:rStyle w:val="TagStyle"/>
          <w:rtl/>
        </w:rPr>
        <w:t xml:space="preserve"> &lt;&lt; אורח &gt;&gt;</w:t>
      </w:r>
      <w:r w:rsidR="008F502D">
        <w:rPr>
          <w:rtl/>
          <w:lang w:eastAsia="he-IL"/>
        </w:rPr>
        <w:t xml:space="preserve"> </w:t>
      </w:r>
      <w:bookmarkEnd w:id="1594"/>
    </w:p>
    <w:p w14:paraId="4E7178E1" w14:textId="77777777" w:rsidR="009674DB" w:rsidRDefault="009674DB" w:rsidP="009674DB">
      <w:pPr>
        <w:pStyle w:val="KeepWithNext"/>
        <w:rPr>
          <w:rtl/>
          <w:lang w:eastAsia="he-IL"/>
        </w:rPr>
      </w:pPr>
    </w:p>
    <w:p w14:paraId="4B007064" w14:textId="626A99F6" w:rsidR="009674DB" w:rsidRDefault="009674DB" w:rsidP="009674DB">
      <w:pPr>
        <w:rPr>
          <w:rtl/>
          <w:lang w:eastAsia="he-IL"/>
        </w:rPr>
      </w:pPr>
      <w:bookmarkStart w:id="1595" w:name="_ETM_Q1_3105833"/>
      <w:bookmarkStart w:id="1596" w:name="_ETM_Q1_3105858"/>
      <w:bookmarkEnd w:id="1595"/>
      <w:bookmarkEnd w:id="1596"/>
      <w:r>
        <w:rPr>
          <w:rFonts w:hint="cs"/>
          <w:rtl/>
          <w:lang w:eastAsia="he-IL"/>
        </w:rPr>
        <w:t xml:space="preserve">זו </w:t>
      </w:r>
      <w:bookmarkStart w:id="1597" w:name="_ETM_Q1_3105477"/>
      <w:bookmarkEnd w:id="1597"/>
      <w:r>
        <w:rPr>
          <w:rFonts w:hint="cs"/>
          <w:rtl/>
          <w:lang w:eastAsia="he-IL"/>
        </w:rPr>
        <w:t xml:space="preserve">הנקודה היחידה שהייתה מהותית לשחקנים ובעולם האיזונים אני כן </w:t>
      </w:r>
      <w:bookmarkStart w:id="1598" w:name="_ETM_Q1_3108462"/>
      <w:bookmarkEnd w:id="1598"/>
      <w:r>
        <w:rPr>
          <w:rFonts w:hint="cs"/>
          <w:rtl/>
          <w:lang w:eastAsia="he-IL"/>
        </w:rPr>
        <w:t xml:space="preserve">מבקש שנישאר בנוסח הזה או בנוסח של אילת ונטייב אותו </w:t>
      </w:r>
      <w:bookmarkStart w:id="1599" w:name="_ETM_Q1_3110278"/>
      <w:bookmarkEnd w:id="1599"/>
      <w:r>
        <w:rPr>
          <w:rFonts w:hint="cs"/>
          <w:rtl/>
          <w:lang w:eastAsia="he-IL"/>
        </w:rPr>
        <w:t xml:space="preserve">אחרי זה. </w:t>
      </w:r>
    </w:p>
    <w:p w14:paraId="0B7BCDD9" w14:textId="77777777" w:rsidR="00D65230" w:rsidRDefault="00D65230" w:rsidP="009674DB">
      <w:pPr>
        <w:rPr>
          <w:rtl/>
          <w:lang w:eastAsia="he-IL"/>
        </w:rPr>
      </w:pPr>
      <w:bookmarkStart w:id="1600" w:name="_ETM_Q1_3111197"/>
      <w:bookmarkStart w:id="1601" w:name="_ETM_Q1_3111230"/>
      <w:bookmarkStart w:id="1602" w:name="_ETM_Q1_3111792"/>
      <w:bookmarkEnd w:id="1600"/>
      <w:bookmarkEnd w:id="1601"/>
      <w:bookmarkEnd w:id="1602"/>
    </w:p>
    <w:p w14:paraId="0F88282F" w14:textId="2806A717" w:rsidR="00D65230" w:rsidRDefault="00D65230" w:rsidP="00D65230">
      <w:pPr>
        <w:pStyle w:val="a4"/>
        <w:keepNext/>
        <w:rPr>
          <w:rtl/>
        </w:rPr>
      </w:pPr>
      <w:bookmarkStart w:id="1603" w:name="ET_speaker_קריאה_161"/>
      <w:r w:rsidRPr="00D65230">
        <w:rPr>
          <w:rStyle w:val="TagStyle"/>
          <w:rtl/>
        </w:rPr>
        <w:t xml:space="preserve"> &lt;&lt; דובר &gt;&gt; </w:t>
      </w:r>
      <w:r>
        <w:rPr>
          <w:rtl/>
        </w:rPr>
        <w:t>קריאה:</w:t>
      </w:r>
      <w:r w:rsidRPr="00D65230">
        <w:rPr>
          <w:rStyle w:val="TagStyle"/>
          <w:rtl/>
        </w:rPr>
        <w:t xml:space="preserve"> &lt;&lt; דובר &gt;&gt;</w:t>
      </w:r>
      <w:r w:rsidR="008F502D">
        <w:rPr>
          <w:rtl/>
        </w:rPr>
        <w:t xml:space="preserve"> </w:t>
      </w:r>
      <w:bookmarkEnd w:id="1603"/>
    </w:p>
    <w:p w14:paraId="59DB3B14" w14:textId="77777777" w:rsidR="00D65230" w:rsidRDefault="00D65230" w:rsidP="00D65230">
      <w:pPr>
        <w:pStyle w:val="KeepWithNext"/>
        <w:rPr>
          <w:rtl/>
          <w:lang w:eastAsia="he-IL"/>
        </w:rPr>
      </w:pPr>
    </w:p>
    <w:p w14:paraId="2C23C28A" w14:textId="5E480BDA" w:rsidR="00D65230" w:rsidRDefault="00D65230" w:rsidP="00D65230">
      <w:pPr>
        <w:rPr>
          <w:rtl/>
          <w:lang w:eastAsia="he-IL"/>
        </w:rPr>
      </w:pPr>
      <w:bookmarkStart w:id="1604" w:name="_ETM_Q1_3112059"/>
      <w:bookmarkStart w:id="1605" w:name="_ETM_Q1_3112086"/>
      <w:bookmarkEnd w:id="1604"/>
      <w:bookmarkEnd w:id="1605"/>
      <w:r>
        <w:rPr>
          <w:rFonts w:hint="cs"/>
          <w:rtl/>
          <w:lang w:eastAsia="he-IL"/>
        </w:rPr>
        <w:t xml:space="preserve">אנחנו מצטרפים. </w:t>
      </w:r>
      <w:bookmarkStart w:id="1606" w:name="_ETM_Q1_3114304"/>
      <w:bookmarkEnd w:id="1606"/>
    </w:p>
    <w:p w14:paraId="66766CD0" w14:textId="77777777" w:rsidR="00992AA5" w:rsidRDefault="00992AA5" w:rsidP="00992AA5">
      <w:pPr>
        <w:rPr>
          <w:rFonts w:ascii="David" w:hAnsi="David"/>
          <w:u w:val="single"/>
          <w:rtl/>
          <w:lang w:eastAsia="he-IL"/>
        </w:rPr>
      </w:pPr>
      <w:bookmarkStart w:id="1607" w:name="_ETM_Q1_3114339"/>
      <w:bookmarkStart w:id="1608" w:name="_ETM_Q1_3114576"/>
      <w:bookmarkStart w:id="1609" w:name="_ETM_Q1_3127059"/>
      <w:bookmarkStart w:id="1610" w:name="_ETM_Q1_3126905"/>
      <w:bookmarkEnd w:id="1607"/>
      <w:bookmarkEnd w:id="1608"/>
      <w:bookmarkEnd w:id="1609"/>
      <w:bookmarkEnd w:id="1610"/>
    </w:p>
    <w:p w14:paraId="7A8E5B8E" w14:textId="546F7656" w:rsidR="00992AA5" w:rsidRDefault="00992AA5" w:rsidP="00992AA5">
      <w:pPr>
        <w:pStyle w:val="af9"/>
        <w:keepNext/>
        <w:rPr>
          <w:rtl/>
          <w:lang w:eastAsia="he-IL"/>
        </w:rPr>
      </w:pPr>
      <w:bookmarkStart w:id="1611" w:name="ET_guest_יוסף_קליימן_769"/>
      <w:r w:rsidRPr="00992AA5">
        <w:rPr>
          <w:rStyle w:val="TagStyle"/>
          <w:rtl/>
        </w:rPr>
        <w:t xml:space="preserve"> &lt;&lt; אורח &gt;&gt; </w:t>
      </w:r>
      <w:r>
        <w:rPr>
          <w:rtl/>
          <w:lang w:eastAsia="he-IL"/>
        </w:rPr>
        <w:t>יוסף קליימן:</w:t>
      </w:r>
      <w:r w:rsidRPr="00992AA5">
        <w:rPr>
          <w:rStyle w:val="TagStyle"/>
          <w:rtl/>
        </w:rPr>
        <w:t xml:space="preserve"> &lt;&lt; אורח &gt;&gt;</w:t>
      </w:r>
      <w:r w:rsidR="00F26AA8">
        <w:rPr>
          <w:rtl/>
          <w:lang w:eastAsia="he-IL"/>
        </w:rPr>
        <w:t xml:space="preserve"> </w:t>
      </w:r>
      <w:bookmarkEnd w:id="1611"/>
    </w:p>
    <w:p w14:paraId="1B424591" w14:textId="77777777" w:rsidR="00992AA5" w:rsidRDefault="00992AA5" w:rsidP="00992AA5">
      <w:pPr>
        <w:pStyle w:val="KeepWithNext"/>
        <w:rPr>
          <w:rtl/>
          <w:lang w:eastAsia="he-IL"/>
        </w:rPr>
      </w:pPr>
    </w:p>
    <w:p w14:paraId="42DBE017" w14:textId="29B8DDED" w:rsidR="00D65230" w:rsidRDefault="00D65230" w:rsidP="00D65230">
      <w:pPr>
        <w:rPr>
          <w:rtl/>
          <w:lang w:eastAsia="he-IL"/>
        </w:rPr>
      </w:pPr>
      <w:bookmarkStart w:id="1612" w:name="_ETM_Q1_3127267"/>
      <w:bookmarkStart w:id="1613" w:name="_ETM_Q1_3127312"/>
      <w:bookmarkStart w:id="1614" w:name="_ETM_Q1_3127498"/>
      <w:bookmarkStart w:id="1615" w:name="_ETM_Q1_3127530"/>
      <w:bookmarkStart w:id="1616" w:name="_ETM_Q1_3114858"/>
      <w:bookmarkStart w:id="1617" w:name="_ETM_Q1_3114884"/>
      <w:bookmarkEnd w:id="1612"/>
      <w:bookmarkEnd w:id="1613"/>
      <w:bookmarkEnd w:id="1614"/>
      <w:bookmarkEnd w:id="1615"/>
      <w:bookmarkEnd w:id="1616"/>
      <w:bookmarkEnd w:id="1617"/>
      <w:r>
        <w:rPr>
          <w:rFonts w:hint="cs"/>
          <w:rtl/>
          <w:lang w:eastAsia="he-IL"/>
        </w:rPr>
        <w:t xml:space="preserve">המינוח קידום בריאות הוא לא מינוח </w:t>
      </w:r>
      <w:bookmarkStart w:id="1618" w:name="_ETM_Q1_3118489"/>
      <w:bookmarkEnd w:id="1618"/>
      <w:r>
        <w:rPr>
          <w:rFonts w:hint="cs"/>
          <w:rtl/>
          <w:lang w:eastAsia="he-IL"/>
        </w:rPr>
        <w:t xml:space="preserve">שהמציאו אותו עכשיו. זה מינוח שהקופות משתמשות בו. </w:t>
      </w:r>
    </w:p>
    <w:p w14:paraId="0FF3F64C" w14:textId="77777777" w:rsidR="00D65230" w:rsidRDefault="00D65230" w:rsidP="00D65230">
      <w:pPr>
        <w:rPr>
          <w:rtl/>
          <w:lang w:eastAsia="he-IL"/>
        </w:rPr>
      </w:pPr>
      <w:bookmarkStart w:id="1619" w:name="_ETM_Q1_3119132"/>
      <w:bookmarkStart w:id="1620" w:name="_ETM_Q1_3119167"/>
      <w:bookmarkStart w:id="1621" w:name="_ETM_Q1_3121773"/>
      <w:bookmarkEnd w:id="1619"/>
      <w:bookmarkEnd w:id="1620"/>
      <w:bookmarkEnd w:id="1621"/>
    </w:p>
    <w:p w14:paraId="33871D1D" w14:textId="4E0FDA2C" w:rsidR="00D65230" w:rsidRDefault="00D65230" w:rsidP="00D65230">
      <w:pPr>
        <w:pStyle w:val="a4"/>
        <w:keepNext/>
        <w:rPr>
          <w:rtl/>
        </w:rPr>
      </w:pPr>
      <w:bookmarkStart w:id="1622" w:name="ET_speaker_אילת_וולברג_163"/>
      <w:r w:rsidRPr="00D65230">
        <w:rPr>
          <w:rStyle w:val="TagStyle"/>
          <w:rtl/>
        </w:rPr>
        <w:t xml:space="preserve"> &lt;&lt; דובר &gt;&gt; </w:t>
      </w:r>
      <w:r>
        <w:rPr>
          <w:rtl/>
        </w:rPr>
        <w:t xml:space="preserve">אילת </w:t>
      </w:r>
      <w:proofErr w:type="spellStart"/>
      <w:r>
        <w:rPr>
          <w:rtl/>
        </w:rPr>
        <w:t>וולברג</w:t>
      </w:r>
      <w:proofErr w:type="spellEnd"/>
      <w:r>
        <w:rPr>
          <w:rtl/>
        </w:rPr>
        <w:t>:</w:t>
      </w:r>
      <w:r w:rsidRPr="00D65230">
        <w:rPr>
          <w:rStyle w:val="TagStyle"/>
          <w:rtl/>
        </w:rPr>
        <w:t xml:space="preserve"> &lt;&lt; דובר &gt;&gt;</w:t>
      </w:r>
      <w:r w:rsidR="008F502D">
        <w:rPr>
          <w:rtl/>
        </w:rPr>
        <w:t xml:space="preserve"> </w:t>
      </w:r>
      <w:bookmarkEnd w:id="1622"/>
    </w:p>
    <w:p w14:paraId="530E3ECE" w14:textId="77777777" w:rsidR="00D65230" w:rsidRDefault="00D65230" w:rsidP="00D65230">
      <w:pPr>
        <w:pStyle w:val="KeepWithNext"/>
        <w:rPr>
          <w:rtl/>
          <w:lang w:eastAsia="he-IL"/>
        </w:rPr>
      </w:pPr>
    </w:p>
    <w:p w14:paraId="4D94A995" w14:textId="30DA9289" w:rsidR="00D65230" w:rsidRPr="00D65230" w:rsidRDefault="00D65230" w:rsidP="00D65230">
      <w:pPr>
        <w:rPr>
          <w:rtl/>
          <w:lang w:eastAsia="he-IL"/>
        </w:rPr>
      </w:pPr>
      <w:bookmarkStart w:id="1623" w:name="_ETM_Q1_3122057"/>
      <w:bookmarkStart w:id="1624" w:name="_ETM_Q1_3122085"/>
      <w:bookmarkEnd w:id="1623"/>
      <w:bookmarkEnd w:id="1624"/>
      <w:r>
        <w:rPr>
          <w:rFonts w:hint="cs"/>
          <w:rtl/>
          <w:lang w:eastAsia="he-IL"/>
        </w:rPr>
        <w:t xml:space="preserve">השאלה היא רק אם </w:t>
      </w:r>
      <w:bookmarkStart w:id="1625" w:name="_ETM_Q1_3120384"/>
      <w:bookmarkEnd w:id="1625"/>
      <w:r>
        <w:rPr>
          <w:rFonts w:hint="cs"/>
          <w:rtl/>
          <w:lang w:eastAsia="he-IL"/>
        </w:rPr>
        <w:t xml:space="preserve">קידום בריאות נחשב טיפול רפואי. זאת </w:t>
      </w:r>
      <w:bookmarkStart w:id="1626" w:name="_ETM_Q1_3123825"/>
      <w:bookmarkEnd w:id="1626"/>
      <w:r>
        <w:rPr>
          <w:rFonts w:hint="cs"/>
          <w:rtl/>
          <w:lang w:eastAsia="he-IL"/>
        </w:rPr>
        <w:t>השאלה.</w:t>
      </w:r>
    </w:p>
    <w:p w14:paraId="24A9192B" w14:textId="77777777" w:rsidR="00D65230" w:rsidRDefault="00D65230" w:rsidP="00F34513">
      <w:pPr>
        <w:rPr>
          <w:rtl/>
          <w:lang w:eastAsia="he-IL"/>
        </w:rPr>
      </w:pPr>
      <w:bookmarkStart w:id="1627" w:name="_ETM_Q1_3023089"/>
      <w:bookmarkStart w:id="1628" w:name="_ETM_Q1_3023128"/>
      <w:bookmarkEnd w:id="1627"/>
      <w:bookmarkEnd w:id="1628"/>
    </w:p>
    <w:p w14:paraId="140C7119" w14:textId="2B3E142B" w:rsidR="00D65230" w:rsidRDefault="00D65230" w:rsidP="00D65230">
      <w:pPr>
        <w:pStyle w:val="af9"/>
        <w:keepNext/>
        <w:rPr>
          <w:rtl/>
          <w:lang w:eastAsia="he-IL"/>
        </w:rPr>
      </w:pPr>
      <w:bookmarkStart w:id="1629" w:name="ET_guest_יוסף_קליימן_164"/>
      <w:r w:rsidRPr="00D65230">
        <w:rPr>
          <w:rStyle w:val="TagStyle"/>
          <w:rtl/>
        </w:rPr>
        <w:t xml:space="preserve"> &lt;&lt; אורח &gt;&gt; </w:t>
      </w:r>
      <w:r>
        <w:rPr>
          <w:rtl/>
          <w:lang w:eastAsia="he-IL"/>
        </w:rPr>
        <w:t>יוסף קליימן:</w:t>
      </w:r>
      <w:r w:rsidRPr="00D65230">
        <w:rPr>
          <w:rStyle w:val="TagStyle"/>
          <w:rtl/>
        </w:rPr>
        <w:t xml:space="preserve"> &lt;&lt; אורח &gt;&gt;</w:t>
      </w:r>
      <w:r w:rsidR="008F502D">
        <w:rPr>
          <w:rtl/>
          <w:lang w:eastAsia="he-IL"/>
        </w:rPr>
        <w:t xml:space="preserve"> </w:t>
      </w:r>
      <w:bookmarkEnd w:id="1629"/>
    </w:p>
    <w:p w14:paraId="004D5C74" w14:textId="77777777" w:rsidR="00D65230" w:rsidRDefault="00D65230" w:rsidP="00D65230">
      <w:pPr>
        <w:pStyle w:val="KeepWithNext"/>
        <w:rPr>
          <w:rtl/>
          <w:lang w:eastAsia="he-IL"/>
        </w:rPr>
      </w:pPr>
    </w:p>
    <w:p w14:paraId="13D1304B" w14:textId="734EBF1F" w:rsidR="00D65230" w:rsidRDefault="00D65230" w:rsidP="00D65230">
      <w:pPr>
        <w:rPr>
          <w:rtl/>
          <w:lang w:eastAsia="he-IL"/>
        </w:rPr>
      </w:pPr>
      <w:bookmarkStart w:id="1630" w:name="_ETM_Q1_3123817"/>
      <w:bookmarkStart w:id="1631" w:name="_ETM_Q1_3123841"/>
      <w:bookmarkEnd w:id="1630"/>
      <w:bookmarkEnd w:id="1631"/>
      <w:r>
        <w:rPr>
          <w:rFonts w:hint="cs"/>
          <w:rtl/>
          <w:lang w:eastAsia="he-IL"/>
        </w:rPr>
        <w:t>ודאי שכן, אין</w:t>
      </w:r>
      <w:r w:rsidR="00992AA5">
        <w:rPr>
          <w:rFonts w:hint="cs"/>
          <w:rtl/>
          <w:lang w:eastAsia="he-IL"/>
        </w:rPr>
        <w:t xml:space="preserve"> </w:t>
      </w:r>
      <w:bookmarkStart w:id="1632" w:name="_ETM_Q1_3129839"/>
      <w:bookmarkEnd w:id="1632"/>
      <w:r w:rsidR="00992AA5">
        <w:rPr>
          <w:rFonts w:hint="cs"/>
          <w:rtl/>
          <w:lang w:eastAsia="he-IL"/>
        </w:rPr>
        <w:t>בכלל</w:t>
      </w:r>
      <w:r>
        <w:rPr>
          <w:rFonts w:hint="cs"/>
          <w:rtl/>
          <w:lang w:eastAsia="he-IL"/>
        </w:rPr>
        <w:t xml:space="preserve"> מחלוקת על זה. </w:t>
      </w:r>
      <w:r w:rsidR="00992AA5">
        <w:rPr>
          <w:rFonts w:hint="cs"/>
          <w:rtl/>
          <w:lang w:eastAsia="he-IL"/>
        </w:rPr>
        <w:t>יגיד גם הרגולטור.</w:t>
      </w:r>
    </w:p>
    <w:p w14:paraId="03EB9AE7" w14:textId="77777777" w:rsidR="00D65230" w:rsidRDefault="00D65230" w:rsidP="00D65230">
      <w:pPr>
        <w:rPr>
          <w:rtl/>
          <w:lang w:eastAsia="he-IL"/>
        </w:rPr>
      </w:pPr>
      <w:bookmarkStart w:id="1633" w:name="_ETM_Q1_3122702"/>
      <w:bookmarkStart w:id="1634" w:name="_ETM_Q1_3122736"/>
      <w:bookmarkStart w:id="1635" w:name="_ETM_Q1_3125421"/>
      <w:bookmarkEnd w:id="1633"/>
      <w:bookmarkEnd w:id="1634"/>
      <w:bookmarkEnd w:id="1635"/>
    </w:p>
    <w:p w14:paraId="6B84B0EC" w14:textId="197EAE7E" w:rsidR="00D65230" w:rsidRDefault="00D65230" w:rsidP="00D65230">
      <w:pPr>
        <w:pStyle w:val="af9"/>
        <w:keepNext/>
        <w:rPr>
          <w:rtl/>
          <w:lang w:eastAsia="he-IL"/>
        </w:rPr>
      </w:pPr>
      <w:bookmarkStart w:id="1636" w:name="ET_guest_טל_פלדמן_165"/>
      <w:r w:rsidRPr="00D65230">
        <w:rPr>
          <w:rStyle w:val="TagStyle"/>
          <w:rtl/>
        </w:rPr>
        <w:t xml:space="preserve"> &lt;&lt; אורח &gt;&gt; </w:t>
      </w:r>
      <w:r>
        <w:rPr>
          <w:rtl/>
          <w:lang w:eastAsia="he-IL"/>
        </w:rPr>
        <w:t>טל פלדמן:</w:t>
      </w:r>
      <w:r w:rsidRPr="00D65230">
        <w:rPr>
          <w:rStyle w:val="TagStyle"/>
          <w:rtl/>
        </w:rPr>
        <w:t xml:space="preserve"> &lt;&lt; אורח &gt;&gt;</w:t>
      </w:r>
      <w:r w:rsidR="008F502D">
        <w:rPr>
          <w:rtl/>
          <w:lang w:eastAsia="he-IL"/>
        </w:rPr>
        <w:t xml:space="preserve"> </w:t>
      </w:r>
      <w:bookmarkEnd w:id="1636"/>
    </w:p>
    <w:p w14:paraId="6DEFE127" w14:textId="77777777" w:rsidR="00D65230" w:rsidRDefault="00D65230" w:rsidP="00D65230">
      <w:pPr>
        <w:pStyle w:val="KeepWithNext"/>
        <w:rPr>
          <w:rtl/>
          <w:lang w:eastAsia="he-IL"/>
        </w:rPr>
      </w:pPr>
    </w:p>
    <w:p w14:paraId="6A429E08" w14:textId="1B1E31BD" w:rsidR="00D65230" w:rsidRDefault="00D65230" w:rsidP="00D65230">
      <w:pPr>
        <w:rPr>
          <w:rtl/>
          <w:lang w:eastAsia="he-IL"/>
        </w:rPr>
      </w:pPr>
      <w:bookmarkStart w:id="1637" w:name="_ETM_Q1_3125683"/>
      <w:bookmarkStart w:id="1638" w:name="_ETM_Q1_3125715"/>
      <w:bookmarkEnd w:id="1637"/>
      <w:bookmarkEnd w:id="1638"/>
      <w:r>
        <w:rPr>
          <w:rFonts w:hint="cs"/>
          <w:rtl/>
          <w:lang w:eastAsia="he-IL"/>
        </w:rPr>
        <w:t xml:space="preserve">קידום בריאות של מטופל </w:t>
      </w:r>
      <w:bookmarkStart w:id="1639" w:name="_ETM_Q1_3125472"/>
      <w:bookmarkEnd w:id="1639"/>
      <w:r>
        <w:rPr>
          <w:rFonts w:hint="cs"/>
          <w:rtl/>
          <w:lang w:eastAsia="he-IL"/>
        </w:rPr>
        <w:t xml:space="preserve">ספציפי יכול להיחשב טיפול רפואי. כאמור זאת הגדרה רחבה </w:t>
      </w:r>
      <w:bookmarkStart w:id="1640" w:name="_ETM_Q1_3130441"/>
      <w:bookmarkEnd w:id="1640"/>
      <w:r>
        <w:rPr>
          <w:rFonts w:hint="cs"/>
          <w:rtl/>
          <w:lang w:eastAsia="he-IL"/>
        </w:rPr>
        <w:t xml:space="preserve">פתוחה. </w:t>
      </w:r>
    </w:p>
    <w:p w14:paraId="1EFEAA24" w14:textId="77777777" w:rsidR="00D65230" w:rsidRDefault="00D65230" w:rsidP="00D65230">
      <w:pPr>
        <w:rPr>
          <w:rtl/>
          <w:lang w:eastAsia="he-IL"/>
        </w:rPr>
      </w:pPr>
      <w:bookmarkStart w:id="1641" w:name="_ETM_Q1_3127298"/>
      <w:bookmarkStart w:id="1642" w:name="_ETM_Q1_3127333"/>
      <w:bookmarkStart w:id="1643" w:name="_ETM_Q1_3128370"/>
      <w:bookmarkEnd w:id="1641"/>
      <w:bookmarkEnd w:id="1642"/>
      <w:bookmarkEnd w:id="1643"/>
    </w:p>
    <w:p w14:paraId="534F4201" w14:textId="01C653F1" w:rsidR="00D65230" w:rsidRDefault="00D65230" w:rsidP="00D65230">
      <w:pPr>
        <w:pStyle w:val="af6"/>
        <w:keepNext/>
        <w:rPr>
          <w:rtl/>
        </w:rPr>
      </w:pPr>
      <w:bookmarkStart w:id="1644" w:name="ET_yor_6447_166"/>
      <w:r w:rsidRPr="00D65230">
        <w:rPr>
          <w:rStyle w:val="TagStyle"/>
          <w:rtl/>
        </w:rPr>
        <w:t xml:space="preserve"> &lt;&lt; יור &gt;&gt; </w:t>
      </w:r>
      <w:r>
        <w:rPr>
          <w:rtl/>
        </w:rPr>
        <w:t xml:space="preserve">היו"ר יונתן </w:t>
      </w:r>
      <w:proofErr w:type="spellStart"/>
      <w:r>
        <w:rPr>
          <w:rtl/>
        </w:rPr>
        <w:t>מישרקי</w:t>
      </w:r>
      <w:proofErr w:type="spellEnd"/>
      <w:r>
        <w:rPr>
          <w:rtl/>
        </w:rPr>
        <w:t>:</w:t>
      </w:r>
      <w:r w:rsidRPr="00D65230">
        <w:rPr>
          <w:rStyle w:val="TagStyle"/>
          <w:rtl/>
        </w:rPr>
        <w:t xml:space="preserve"> &lt;&lt; יור &gt;&gt;</w:t>
      </w:r>
      <w:r w:rsidR="008F502D">
        <w:rPr>
          <w:rtl/>
        </w:rPr>
        <w:t xml:space="preserve"> </w:t>
      </w:r>
      <w:bookmarkEnd w:id="1644"/>
    </w:p>
    <w:p w14:paraId="2CBD0C14" w14:textId="77777777" w:rsidR="00D65230" w:rsidRDefault="00D65230" w:rsidP="00D65230">
      <w:pPr>
        <w:pStyle w:val="KeepWithNext"/>
        <w:rPr>
          <w:rtl/>
          <w:lang w:eastAsia="he-IL"/>
        </w:rPr>
      </w:pPr>
    </w:p>
    <w:p w14:paraId="21BADE7B" w14:textId="1DBB8C8A" w:rsidR="00D65230" w:rsidRDefault="00D65230" w:rsidP="00D65230">
      <w:pPr>
        <w:rPr>
          <w:rtl/>
          <w:lang w:eastAsia="he-IL"/>
        </w:rPr>
      </w:pPr>
      <w:bookmarkStart w:id="1645" w:name="_ETM_Q1_3128639"/>
      <w:bookmarkStart w:id="1646" w:name="_ETM_Q1_3128669"/>
      <w:bookmarkEnd w:id="1645"/>
      <w:bookmarkEnd w:id="1646"/>
      <w:r>
        <w:rPr>
          <w:rFonts w:hint="cs"/>
          <w:rtl/>
          <w:lang w:eastAsia="he-IL"/>
        </w:rPr>
        <w:t xml:space="preserve">הבנתי. אני די מיציתי. אילת, את הנוסח </w:t>
      </w:r>
      <w:bookmarkStart w:id="1647" w:name="_ETM_Q1_3132839"/>
      <w:bookmarkEnd w:id="1647"/>
      <w:r>
        <w:rPr>
          <w:rFonts w:hint="cs"/>
          <w:rtl/>
          <w:lang w:eastAsia="he-IL"/>
        </w:rPr>
        <w:t>שאת הקראת אנחנו נשאיר ואנחנו נודיע שה</w:t>
      </w:r>
      <w:bookmarkStart w:id="1648" w:name="_ETM_Q1_3136054"/>
      <w:bookmarkEnd w:id="1648"/>
      <w:r>
        <w:rPr>
          <w:rFonts w:hint="cs"/>
          <w:rtl/>
          <w:lang w:eastAsia="he-IL"/>
        </w:rPr>
        <w:t>וא נוסח סופי לקריאה ראשונה. ואני מבקש מהמשרדים יחד</w:t>
      </w:r>
      <w:bookmarkStart w:id="1649" w:name="_ETM_Q1_3142128"/>
      <w:bookmarkEnd w:id="1649"/>
      <w:r>
        <w:rPr>
          <w:rFonts w:hint="cs"/>
          <w:rtl/>
          <w:lang w:eastAsia="he-IL"/>
        </w:rPr>
        <w:t xml:space="preserve"> עם הקופות לשבת ולדייק את זה אחרי זה, לקראת </w:t>
      </w:r>
      <w:bookmarkStart w:id="1650" w:name="_ETM_Q1_3147699"/>
      <w:bookmarkEnd w:id="1650"/>
      <w:r>
        <w:rPr>
          <w:rFonts w:hint="cs"/>
          <w:rtl/>
          <w:lang w:eastAsia="he-IL"/>
        </w:rPr>
        <w:t xml:space="preserve">הישיבות הבאות אנחנו נתקדם עם זה בצורה יותר מדויקת. בואו </w:t>
      </w:r>
      <w:bookmarkStart w:id="1651" w:name="_ETM_Q1_3151890"/>
      <w:bookmarkEnd w:id="1651"/>
      <w:r>
        <w:rPr>
          <w:rFonts w:hint="cs"/>
          <w:rtl/>
          <w:lang w:eastAsia="he-IL"/>
        </w:rPr>
        <w:t xml:space="preserve">נמשיך. </w:t>
      </w:r>
    </w:p>
    <w:p w14:paraId="545D5DFB" w14:textId="77777777" w:rsidR="00D65230" w:rsidRDefault="00D65230" w:rsidP="00D65230">
      <w:pPr>
        <w:rPr>
          <w:rtl/>
          <w:lang w:eastAsia="he-IL"/>
        </w:rPr>
      </w:pPr>
      <w:bookmarkStart w:id="1652" w:name="_ETM_Q1_3152794"/>
      <w:bookmarkStart w:id="1653" w:name="_ETM_Q1_3152830"/>
      <w:bookmarkEnd w:id="1652"/>
      <w:bookmarkEnd w:id="1653"/>
    </w:p>
    <w:p w14:paraId="0735012B" w14:textId="11B99F1A" w:rsidR="00D65230" w:rsidRDefault="00D65230" w:rsidP="00D65230">
      <w:pPr>
        <w:pStyle w:val="a4"/>
        <w:keepNext/>
        <w:rPr>
          <w:rtl/>
        </w:rPr>
      </w:pPr>
      <w:bookmarkStart w:id="1654" w:name="ET_speaker_אילת_וולברג_167"/>
      <w:r w:rsidRPr="00D65230">
        <w:rPr>
          <w:rStyle w:val="TagStyle"/>
          <w:rtl/>
        </w:rPr>
        <w:t xml:space="preserve"> &lt;&lt; דובר &gt;&gt; </w:t>
      </w:r>
      <w:r>
        <w:rPr>
          <w:rtl/>
        </w:rPr>
        <w:t xml:space="preserve">אילת </w:t>
      </w:r>
      <w:proofErr w:type="spellStart"/>
      <w:r>
        <w:rPr>
          <w:rtl/>
        </w:rPr>
        <w:t>וולברג</w:t>
      </w:r>
      <w:proofErr w:type="spellEnd"/>
      <w:r>
        <w:rPr>
          <w:rtl/>
        </w:rPr>
        <w:t>:</w:t>
      </w:r>
      <w:r w:rsidRPr="00D65230">
        <w:rPr>
          <w:rStyle w:val="TagStyle"/>
          <w:rtl/>
        </w:rPr>
        <w:t xml:space="preserve"> &lt;&lt; דובר &gt;&gt;</w:t>
      </w:r>
      <w:r w:rsidR="008F502D">
        <w:rPr>
          <w:rtl/>
        </w:rPr>
        <w:t xml:space="preserve"> </w:t>
      </w:r>
      <w:bookmarkEnd w:id="1654"/>
    </w:p>
    <w:p w14:paraId="4E0536DB" w14:textId="77777777" w:rsidR="00D65230" w:rsidRDefault="00D65230" w:rsidP="00D65230">
      <w:pPr>
        <w:pStyle w:val="KeepWithNext"/>
        <w:rPr>
          <w:rtl/>
          <w:lang w:eastAsia="he-IL"/>
        </w:rPr>
      </w:pPr>
    </w:p>
    <w:p w14:paraId="26BFE317" w14:textId="38CBF1C1" w:rsidR="00D65230" w:rsidRDefault="00D65230" w:rsidP="00D65230">
      <w:pPr>
        <w:rPr>
          <w:rtl/>
          <w:lang w:eastAsia="he-IL"/>
        </w:rPr>
      </w:pPr>
      <w:bookmarkStart w:id="1655" w:name="_ETM_Q1_3155120"/>
      <w:bookmarkStart w:id="1656" w:name="_ETM_Q1_3155154"/>
      <w:bookmarkEnd w:id="1655"/>
      <w:bookmarkEnd w:id="1656"/>
      <w:r>
        <w:rPr>
          <w:rFonts w:hint="cs"/>
          <w:rtl/>
          <w:lang w:eastAsia="he-IL"/>
        </w:rPr>
        <w:t xml:space="preserve">אני עוברת לעמוד 5, בסעיף 8(ב), מוצע להוסיף סעיף </w:t>
      </w:r>
      <w:bookmarkStart w:id="1657" w:name="_ETM_Q1_3164552"/>
      <w:bookmarkEnd w:id="1657"/>
      <w:r>
        <w:rPr>
          <w:rFonts w:hint="cs"/>
          <w:rtl/>
          <w:lang w:eastAsia="he-IL"/>
        </w:rPr>
        <w:t xml:space="preserve">קטן (ב). </w:t>
      </w:r>
    </w:p>
    <w:p w14:paraId="3E3B46A7" w14:textId="77777777" w:rsidR="00D65230" w:rsidRDefault="00D65230" w:rsidP="00D65230">
      <w:pPr>
        <w:rPr>
          <w:rtl/>
          <w:lang w:eastAsia="he-IL"/>
        </w:rPr>
      </w:pPr>
      <w:bookmarkStart w:id="1658" w:name="_ETM_Q1_3166889"/>
      <w:bookmarkStart w:id="1659" w:name="_ETM_Q1_3166925"/>
      <w:bookmarkEnd w:id="1658"/>
      <w:bookmarkEnd w:id="1659"/>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D65230" w:rsidRPr="005B61E8" w14:paraId="0CD32DDA" w14:textId="77777777" w:rsidTr="00992AA5">
        <w:trPr>
          <w:cantSplit/>
        </w:trPr>
        <w:tc>
          <w:tcPr>
            <w:tcW w:w="1565" w:type="dxa"/>
          </w:tcPr>
          <w:p w14:paraId="2970F001" w14:textId="77777777" w:rsidR="00D65230" w:rsidRPr="005B61E8" w:rsidRDefault="00D65230" w:rsidP="00B37EC2">
            <w:pPr>
              <w:pStyle w:val="TableSideHeading"/>
              <w:spacing w:line="240" w:lineRule="auto"/>
              <w:rPr>
                <w:sz w:val="24"/>
                <w:szCs w:val="24"/>
                <w:rtl/>
              </w:rPr>
            </w:pPr>
            <w:bookmarkStart w:id="1660" w:name="_ETM_Q1_3140064"/>
            <w:bookmarkStart w:id="1661" w:name="_ETM_Q1_3140100"/>
            <w:bookmarkEnd w:id="1660"/>
            <w:bookmarkEnd w:id="1661"/>
          </w:p>
        </w:tc>
        <w:tc>
          <w:tcPr>
            <w:tcW w:w="709" w:type="dxa"/>
          </w:tcPr>
          <w:p w14:paraId="6CB41A2C" w14:textId="77777777" w:rsidR="00D65230" w:rsidRPr="005B61E8" w:rsidRDefault="00D65230" w:rsidP="00B37EC2">
            <w:pPr>
              <w:pStyle w:val="TableText"/>
              <w:spacing w:line="240" w:lineRule="auto"/>
              <w:rPr>
                <w:sz w:val="24"/>
                <w:szCs w:val="24"/>
                <w:rtl/>
              </w:rPr>
            </w:pPr>
          </w:p>
        </w:tc>
        <w:tc>
          <w:tcPr>
            <w:tcW w:w="5528" w:type="dxa"/>
          </w:tcPr>
          <w:p w14:paraId="545CF295" w14:textId="50CD00AA" w:rsidR="00D65230" w:rsidRPr="005B61E8" w:rsidRDefault="00D65230" w:rsidP="00D65230">
            <w:pPr>
              <w:pStyle w:val="TableBlock"/>
              <w:numPr>
                <w:ilvl w:val="0"/>
                <w:numId w:val="4"/>
              </w:numPr>
              <w:spacing w:line="240" w:lineRule="auto"/>
              <w:ind w:left="357" w:hanging="357"/>
              <w:rPr>
                <w:sz w:val="24"/>
                <w:szCs w:val="24"/>
              </w:rPr>
            </w:pPr>
            <w:r>
              <w:rPr>
                <w:rFonts w:hint="cs"/>
                <w:sz w:val="24"/>
                <w:szCs w:val="24"/>
                <w:rtl/>
              </w:rPr>
              <w:t xml:space="preserve">מקבל מידע לא יתנה מתן שירות או </w:t>
            </w:r>
            <w:bookmarkStart w:id="1662" w:name="_ETM_Q1_3170340"/>
            <w:bookmarkEnd w:id="1662"/>
            <w:r>
              <w:rPr>
                <w:rFonts w:hint="cs"/>
                <w:sz w:val="24"/>
                <w:szCs w:val="24"/>
                <w:rtl/>
              </w:rPr>
              <w:t xml:space="preserve">טיפול רפואי במתן הסכמה של המטופל להעברת המידע הרפואי לגביו </w:t>
            </w:r>
            <w:bookmarkStart w:id="1663" w:name="_ETM_Q1_3170854"/>
            <w:bookmarkEnd w:id="1663"/>
            <w:r>
              <w:rPr>
                <w:rFonts w:hint="cs"/>
                <w:sz w:val="24"/>
                <w:szCs w:val="24"/>
                <w:rtl/>
              </w:rPr>
              <w:t xml:space="preserve">למקבל המידע לפי חוק זה. </w:t>
            </w:r>
          </w:p>
        </w:tc>
      </w:tr>
    </w:tbl>
    <w:p w14:paraId="37B0F73C" w14:textId="77777777" w:rsidR="00D65230" w:rsidRDefault="00D65230" w:rsidP="00D65230">
      <w:pPr>
        <w:rPr>
          <w:rtl/>
          <w:lang w:eastAsia="he-IL"/>
        </w:rPr>
      </w:pPr>
      <w:bookmarkStart w:id="1664" w:name="_ETM_Q1_3178000"/>
      <w:bookmarkEnd w:id="1664"/>
    </w:p>
    <w:p w14:paraId="1F4D802D" w14:textId="77777777" w:rsidR="00D65230" w:rsidRDefault="00D65230" w:rsidP="00D65230">
      <w:pPr>
        <w:rPr>
          <w:rtl/>
          <w:lang w:eastAsia="he-IL"/>
        </w:rPr>
      </w:pPr>
      <w:bookmarkStart w:id="1665" w:name="_ETM_Q1_3178264"/>
      <w:bookmarkStart w:id="1666" w:name="_ETM_Q1_3178291"/>
      <w:bookmarkEnd w:id="1665"/>
      <w:bookmarkEnd w:id="1666"/>
      <w:r>
        <w:rPr>
          <w:rFonts w:hint="cs"/>
          <w:rtl/>
          <w:lang w:eastAsia="he-IL"/>
        </w:rPr>
        <w:t xml:space="preserve">זה נועד למנוע מצב </w:t>
      </w:r>
      <w:bookmarkStart w:id="1667" w:name="_ETM_Q1_3177283"/>
      <w:bookmarkEnd w:id="1667"/>
      <w:r>
        <w:rPr>
          <w:rFonts w:hint="cs"/>
          <w:rtl/>
          <w:lang w:eastAsia="he-IL"/>
        </w:rPr>
        <w:t xml:space="preserve">שבו אומרים למטופל, רק אם תסכים להעברת המידע אנחנו נטפל </w:t>
      </w:r>
      <w:bookmarkStart w:id="1668" w:name="_ETM_Q1_3182893"/>
      <w:bookmarkEnd w:id="1668"/>
      <w:r>
        <w:rPr>
          <w:rFonts w:hint="cs"/>
          <w:rtl/>
          <w:lang w:eastAsia="he-IL"/>
        </w:rPr>
        <w:t>בך.</w:t>
      </w:r>
    </w:p>
    <w:p w14:paraId="1013A63E" w14:textId="77777777" w:rsidR="00D65230" w:rsidRDefault="00D65230" w:rsidP="00D65230">
      <w:pPr>
        <w:rPr>
          <w:rtl/>
          <w:lang w:eastAsia="he-IL"/>
        </w:rPr>
      </w:pPr>
      <w:bookmarkStart w:id="1669" w:name="_ETM_Q1_3184965"/>
      <w:bookmarkStart w:id="1670" w:name="_ETM_Q1_3185007"/>
      <w:bookmarkStart w:id="1671" w:name="_ETM_Q1_3182921"/>
      <w:bookmarkEnd w:id="1669"/>
      <w:bookmarkEnd w:id="1670"/>
      <w:bookmarkEnd w:id="1671"/>
    </w:p>
    <w:p w14:paraId="02214543" w14:textId="015CEDED" w:rsidR="00D65230" w:rsidRDefault="00D65230" w:rsidP="00D65230">
      <w:pPr>
        <w:pStyle w:val="af6"/>
        <w:keepNext/>
        <w:rPr>
          <w:rtl/>
        </w:rPr>
      </w:pPr>
      <w:bookmarkStart w:id="1672" w:name="ET_yor_6447_169"/>
      <w:r w:rsidRPr="00D65230">
        <w:rPr>
          <w:rStyle w:val="TagStyle"/>
          <w:rtl/>
        </w:rPr>
        <w:t xml:space="preserve"> &lt;&lt; יור &gt;&gt; </w:t>
      </w:r>
      <w:r>
        <w:rPr>
          <w:rtl/>
        </w:rPr>
        <w:t xml:space="preserve">היו"ר יונתן </w:t>
      </w:r>
      <w:proofErr w:type="spellStart"/>
      <w:r>
        <w:rPr>
          <w:rtl/>
        </w:rPr>
        <w:t>מישרקי</w:t>
      </w:r>
      <w:proofErr w:type="spellEnd"/>
      <w:r>
        <w:rPr>
          <w:rtl/>
        </w:rPr>
        <w:t>:</w:t>
      </w:r>
      <w:r w:rsidRPr="00D65230">
        <w:rPr>
          <w:rStyle w:val="TagStyle"/>
          <w:rtl/>
        </w:rPr>
        <w:t xml:space="preserve"> &lt;&lt; יור &gt;&gt;</w:t>
      </w:r>
      <w:r w:rsidR="008F502D">
        <w:rPr>
          <w:rtl/>
        </w:rPr>
        <w:t xml:space="preserve"> </w:t>
      </w:r>
      <w:bookmarkEnd w:id="1672"/>
    </w:p>
    <w:p w14:paraId="1CA97C65" w14:textId="77777777" w:rsidR="00D65230" w:rsidRDefault="00D65230" w:rsidP="00D65230">
      <w:pPr>
        <w:pStyle w:val="KeepWithNext"/>
        <w:rPr>
          <w:rtl/>
        </w:rPr>
      </w:pPr>
    </w:p>
    <w:p w14:paraId="509E80ED" w14:textId="77777777" w:rsidR="00D65230" w:rsidRDefault="00D65230" w:rsidP="00D65230">
      <w:pPr>
        <w:rPr>
          <w:rtl/>
        </w:rPr>
      </w:pPr>
      <w:bookmarkStart w:id="1673" w:name="_ETM_Q1_3183194"/>
      <w:bookmarkStart w:id="1674" w:name="_ETM_Q1_3183227"/>
      <w:bookmarkEnd w:id="1673"/>
      <w:bookmarkEnd w:id="1674"/>
      <w:r>
        <w:rPr>
          <w:rFonts w:hint="cs"/>
          <w:rtl/>
        </w:rPr>
        <w:t>למישהו יש בעיה עם זה? לא. ממשיכים הלאה.</w:t>
      </w:r>
    </w:p>
    <w:p w14:paraId="0F20E1BA" w14:textId="77777777" w:rsidR="00992AA5" w:rsidRDefault="00992AA5" w:rsidP="00992AA5">
      <w:pPr>
        <w:rPr>
          <w:rFonts w:ascii="David" w:hAnsi="David"/>
          <w:u w:val="single"/>
          <w:rtl/>
        </w:rPr>
      </w:pPr>
      <w:bookmarkStart w:id="1675" w:name="_ETM_Q1_3187665"/>
      <w:bookmarkStart w:id="1676" w:name="_ETM_Q1_3187704"/>
      <w:bookmarkStart w:id="1677" w:name="_ETM_Q1_3185170"/>
      <w:bookmarkStart w:id="1678" w:name="_ETM_Q1_3201924"/>
      <w:bookmarkStart w:id="1679" w:name="_ETM_Q1_3204134"/>
      <w:bookmarkEnd w:id="1675"/>
      <w:bookmarkEnd w:id="1676"/>
      <w:bookmarkEnd w:id="1677"/>
      <w:bookmarkEnd w:id="1678"/>
      <w:bookmarkEnd w:id="1679"/>
    </w:p>
    <w:p w14:paraId="03667B3A" w14:textId="5333120D" w:rsidR="00992AA5" w:rsidRDefault="00992AA5" w:rsidP="00992AA5">
      <w:pPr>
        <w:pStyle w:val="af9"/>
        <w:keepNext/>
        <w:rPr>
          <w:rtl/>
        </w:rPr>
      </w:pPr>
      <w:bookmarkStart w:id="1680" w:name="ET_guest_יוסף_קליימן_770"/>
      <w:r w:rsidRPr="00992AA5">
        <w:rPr>
          <w:rStyle w:val="TagStyle"/>
          <w:rtl/>
        </w:rPr>
        <w:t xml:space="preserve"> &lt;&lt; אורח &gt;&gt; </w:t>
      </w:r>
      <w:r>
        <w:rPr>
          <w:rtl/>
        </w:rPr>
        <w:t>יוסף קליימן:</w:t>
      </w:r>
      <w:r w:rsidRPr="00992AA5">
        <w:rPr>
          <w:rStyle w:val="TagStyle"/>
          <w:rtl/>
        </w:rPr>
        <w:t xml:space="preserve"> &lt;&lt; אורח &gt;&gt;</w:t>
      </w:r>
      <w:r w:rsidR="00F26AA8">
        <w:rPr>
          <w:rtl/>
        </w:rPr>
        <w:t xml:space="preserve"> </w:t>
      </w:r>
      <w:bookmarkEnd w:id="1680"/>
    </w:p>
    <w:p w14:paraId="26414715" w14:textId="77777777" w:rsidR="00992AA5" w:rsidRDefault="00992AA5" w:rsidP="00992AA5">
      <w:pPr>
        <w:pStyle w:val="KeepWithNext"/>
        <w:rPr>
          <w:rtl/>
        </w:rPr>
      </w:pPr>
    </w:p>
    <w:p w14:paraId="6C1D2770" w14:textId="591215B5" w:rsidR="00D65230" w:rsidRDefault="00D65230" w:rsidP="00D65230">
      <w:pPr>
        <w:rPr>
          <w:rtl/>
        </w:rPr>
      </w:pPr>
      <w:bookmarkStart w:id="1681" w:name="_ETM_Q1_3204495"/>
      <w:bookmarkStart w:id="1682" w:name="_ETM_Q1_3204533"/>
      <w:bookmarkStart w:id="1683" w:name="_ETM_Q1_3202378"/>
      <w:bookmarkStart w:id="1684" w:name="_ETM_Q1_3202417"/>
      <w:bookmarkStart w:id="1685" w:name="_ETM_Q1_3192924"/>
      <w:bookmarkStart w:id="1686" w:name="_ETM_Q1_3192954"/>
      <w:bookmarkEnd w:id="1681"/>
      <w:bookmarkEnd w:id="1682"/>
      <w:bookmarkEnd w:id="1683"/>
      <w:bookmarkEnd w:id="1684"/>
      <w:bookmarkEnd w:id="1685"/>
      <w:bookmarkEnd w:id="1686"/>
      <w:r>
        <w:rPr>
          <w:rFonts w:hint="cs"/>
          <w:rtl/>
        </w:rPr>
        <w:t xml:space="preserve">סליחה שאני קוטע, יש </w:t>
      </w:r>
      <w:bookmarkStart w:id="1687" w:name="_ETM_Q1_3196204"/>
      <w:bookmarkEnd w:id="1687"/>
      <w:r>
        <w:rPr>
          <w:rFonts w:hint="cs"/>
          <w:rtl/>
        </w:rPr>
        <w:t>לי הערה על סעיף 3</w:t>
      </w:r>
      <w:r w:rsidR="00992AA5">
        <w:rPr>
          <w:rFonts w:hint="cs"/>
          <w:rtl/>
        </w:rPr>
        <w:t xml:space="preserve">, </w:t>
      </w:r>
      <w:r>
        <w:rPr>
          <w:rFonts w:hint="cs"/>
          <w:rtl/>
        </w:rPr>
        <w:t xml:space="preserve">כתוב שהמנהל רשאי לקבוע הוראות </w:t>
      </w:r>
      <w:bookmarkStart w:id="1688" w:name="_ETM_Q1_3200425"/>
      <w:bookmarkEnd w:id="1688"/>
      <w:r>
        <w:rPr>
          <w:rFonts w:hint="cs"/>
          <w:rtl/>
        </w:rPr>
        <w:t xml:space="preserve">לגבי סלי המידע הדרושים. מה זה המנהל רשאי? הוא </w:t>
      </w:r>
      <w:bookmarkStart w:id="1689" w:name="_ETM_Q1_3203525"/>
      <w:bookmarkEnd w:id="1689"/>
      <w:r>
        <w:rPr>
          <w:rFonts w:hint="cs"/>
          <w:rtl/>
        </w:rPr>
        <w:t xml:space="preserve">יעשה את זה בהתייעצות? אני מזכיר את נושא מערכת איתן </w:t>
      </w:r>
      <w:bookmarkStart w:id="1690" w:name="_ETM_Q1_3205737"/>
      <w:bookmarkEnd w:id="1690"/>
      <w:r>
        <w:rPr>
          <w:rFonts w:hint="cs"/>
          <w:rtl/>
        </w:rPr>
        <w:t xml:space="preserve">ואופק. בעבר היו דיונים בהשתתפות כל הגורמים מה </w:t>
      </w:r>
      <w:bookmarkStart w:id="1691" w:name="_ETM_Q1_3211393"/>
      <w:bookmarkEnd w:id="1691"/>
      <w:r>
        <w:rPr>
          <w:rFonts w:hint="cs"/>
          <w:rtl/>
        </w:rPr>
        <w:t xml:space="preserve">הם סלי המידע הנדרשים וכדומה. האם הסמכות פה היא לא </w:t>
      </w:r>
      <w:bookmarkStart w:id="1692" w:name="_ETM_Q1_3215053"/>
      <w:bookmarkEnd w:id="1692"/>
      <w:r>
        <w:rPr>
          <w:rFonts w:hint="cs"/>
          <w:rtl/>
        </w:rPr>
        <w:t>רחבה מדי או לחילופין מצריכה היוועצות עם הגורמים הרלוונטיים?</w:t>
      </w:r>
      <w:bookmarkStart w:id="1693" w:name="_ETM_Q1_3221799"/>
      <w:bookmarkEnd w:id="1693"/>
      <w:r>
        <w:rPr>
          <w:rFonts w:hint="cs"/>
          <w:rtl/>
        </w:rPr>
        <w:t xml:space="preserve"> </w:t>
      </w:r>
    </w:p>
    <w:p w14:paraId="774E571A" w14:textId="77777777" w:rsidR="00D65230" w:rsidRDefault="00D65230" w:rsidP="00D65230">
      <w:pPr>
        <w:rPr>
          <w:rtl/>
        </w:rPr>
      </w:pPr>
      <w:bookmarkStart w:id="1694" w:name="_ETM_Q1_3221967"/>
      <w:bookmarkStart w:id="1695" w:name="_ETM_Q1_3222006"/>
      <w:bookmarkStart w:id="1696" w:name="_ETM_Q1_3224656"/>
      <w:bookmarkEnd w:id="1694"/>
      <w:bookmarkEnd w:id="1695"/>
      <w:bookmarkEnd w:id="1696"/>
    </w:p>
    <w:p w14:paraId="6DC4BA3F" w14:textId="7FA28676" w:rsidR="00D65230" w:rsidRDefault="00D65230" w:rsidP="00D65230">
      <w:pPr>
        <w:pStyle w:val="af9"/>
        <w:keepNext/>
        <w:rPr>
          <w:rtl/>
        </w:rPr>
      </w:pPr>
      <w:bookmarkStart w:id="1697" w:name="ET_guest_אסתי_שלי_172"/>
      <w:r w:rsidRPr="00D65230">
        <w:rPr>
          <w:rStyle w:val="TagStyle"/>
          <w:rtl/>
        </w:rPr>
        <w:t xml:space="preserve"> &lt;&lt; אורח &gt;&gt; </w:t>
      </w:r>
      <w:r>
        <w:rPr>
          <w:rtl/>
        </w:rPr>
        <w:t>אסתי שלי:</w:t>
      </w:r>
      <w:r w:rsidRPr="00D65230">
        <w:rPr>
          <w:rStyle w:val="TagStyle"/>
          <w:rtl/>
        </w:rPr>
        <w:t xml:space="preserve"> &lt;&lt; אורח &gt;&gt;</w:t>
      </w:r>
      <w:r w:rsidR="008F502D">
        <w:rPr>
          <w:rtl/>
        </w:rPr>
        <w:t xml:space="preserve"> </w:t>
      </w:r>
      <w:bookmarkEnd w:id="1697"/>
    </w:p>
    <w:p w14:paraId="76DFBC77" w14:textId="77777777" w:rsidR="00D65230" w:rsidRDefault="00D65230" w:rsidP="00D65230">
      <w:pPr>
        <w:pStyle w:val="KeepWithNext"/>
        <w:rPr>
          <w:rtl/>
        </w:rPr>
      </w:pPr>
    </w:p>
    <w:p w14:paraId="74FDE8DB" w14:textId="043D3CB7" w:rsidR="00D65230" w:rsidRDefault="00D65230" w:rsidP="00D65230">
      <w:pPr>
        <w:rPr>
          <w:rtl/>
        </w:rPr>
      </w:pPr>
      <w:bookmarkStart w:id="1698" w:name="_ETM_Q1_3224891"/>
      <w:bookmarkStart w:id="1699" w:name="_ETM_Q1_3224922"/>
      <w:bookmarkEnd w:id="1698"/>
      <w:bookmarkEnd w:id="1699"/>
      <w:r>
        <w:rPr>
          <w:rFonts w:hint="cs"/>
          <w:rtl/>
        </w:rPr>
        <w:t xml:space="preserve">השאלה פה מתחלקת לכמה היבטים. ההתייחסות כאן היא להבטיח שהמידע </w:t>
      </w:r>
      <w:bookmarkStart w:id="1700" w:name="_ETM_Q1_3242184"/>
      <w:bookmarkEnd w:id="1700"/>
      <w:r>
        <w:rPr>
          <w:rFonts w:hint="cs"/>
          <w:rtl/>
        </w:rPr>
        <w:t xml:space="preserve">המבוקש הוא המידע המזערי ביותר ושהוא לשם המטרות ושבאופן ספציפי </w:t>
      </w:r>
      <w:bookmarkStart w:id="1701" w:name="_ETM_Q1_3248195"/>
      <w:bookmarkEnd w:id="1701"/>
      <w:r>
        <w:rPr>
          <w:rFonts w:hint="cs"/>
          <w:rtl/>
        </w:rPr>
        <w:t xml:space="preserve">המנהל רשאי לקבוע הוראות לגבי סלי מידע שדרושים לכל </w:t>
      </w:r>
      <w:bookmarkStart w:id="1702" w:name="_ETM_Q1_3253920"/>
      <w:bookmarkEnd w:id="1702"/>
      <w:r>
        <w:rPr>
          <w:rFonts w:hint="cs"/>
          <w:rtl/>
        </w:rPr>
        <w:t xml:space="preserve">מטרה ושירות, זאת אומרת האפשרות להגביל סוגי שירותים מסוימים לקבוע </w:t>
      </w:r>
      <w:bookmarkStart w:id="1703" w:name="_ETM_Q1_3258253"/>
      <w:bookmarkEnd w:id="1703"/>
      <w:r>
        <w:rPr>
          <w:rFonts w:hint="cs"/>
          <w:rtl/>
        </w:rPr>
        <w:t>מראש מה הם סלי המידע המקובלים לגביהם</w:t>
      </w:r>
      <w:r w:rsidR="004720EC">
        <w:rPr>
          <w:rFonts w:hint="cs"/>
          <w:rtl/>
        </w:rPr>
        <w:t xml:space="preserve">, </w:t>
      </w:r>
      <w:r>
        <w:rPr>
          <w:rFonts w:hint="cs"/>
          <w:rtl/>
        </w:rPr>
        <w:t>שייווצר</w:t>
      </w:r>
      <w:r w:rsidR="004720EC">
        <w:rPr>
          <w:rFonts w:hint="cs"/>
          <w:rtl/>
        </w:rPr>
        <w:t xml:space="preserve"> נקרא לזה</w:t>
      </w:r>
      <w:r>
        <w:rPr>
          <w:rFonts w:hint="cs"/>
          <w:rtl/>
        </w:rPr>
        <w:t xml:space="preserve"> כמו מסלול </w:t>
      </w:r>
      <w:bookmarkStart w:id="1704" w:name="_ETM_Q1_3265369"/>
      <w:bookmarkEnd w:id="1704"/>
      <w:r>
        <w:rPr>
          <w:rFonts w:hint="cs"/>
          <w:rtl/>
        </w:rPr>
        <w:t>מקוב</w:t>
      </w:r>
      <w:r w:rsidR="004720EC">
        <w:rPr>
          <w:rFonts w:hint="cs"/>
          <w:rtl/>
        </w:rPr>
        <w:t xml:space="preserve">ל או </w:t>
      </w:r>
      <w:bookmarkStart w:id="1705" w:name="_ETM_Q1_3271541"/>
      <w:bookmarkEnd w:id="1705"/>
      <w:r>
        <w:rPr>
          <w:rFonts w:hint="cs"/>
          <w:rtl/>
        </w:rPr>
        <w:t xml:space="preserve">מה היא ברירת המחדל לסלי מידע עבור סוגי שירותים </w:t>
      </w:r>
      <w:bookmarkStart w:id="1706" w:name="_ETM_Q1_3272272"/>
      <w:bookmarkEnd w:id="1706"/>
      <w:r>
        <w:rPr>
          <w:rFonts w:hint="cs"/>
          <w:rtl/>
        </w:rPr>
        <w:t xml:space="preserve">מסוימים. זה </w:t>
      </w:r>
      <w:r w:rsidR="004720EC">
        <w:rPr>
          <w:rFonts w:hint="cs"/>
          <w:rtl/>
        </w:rPr>
        <w:t>'</w:t>
      </w:r>
      <w:r>
        <w:rPr>
          <w:rFonts w:hint="cs"/>
          <w:rtl/>
        </w:rPr>
        <w:t>רשאי</w:t>
      </w:r>
      <w:r w:rsidR="004720EC">
        <w:rPr>
          <w:rFonts w:hint="cs"/>
          <w:rtl/>
        </w:rPr>
        <w:t>'</w:t>
      </w:r>
      <w:r>
        <w:rPr>
          <w:rFonts w:hint="cs"/>
          <w:rtl/>
        </w:rPr>
        <w:t xml:space="preserve"> כי לא ייעשה מיפוי של כלל שירותי </w:t>
      </w:r>
      <w:bookmarkStart w:id="1707" w:name="_ETM_Q1_3278445"/>
      <w:bookmarkEnd w:id="1707"/>
      <w:r>
        <w:rPr>
          <w:rFonts w:hint="cs"/>
          <w:rtl/>
        </w:rPr>
        <w:t xml:space="preserve">מערכת הבריאות ומה הם סלי המידע פר שירות, אלא ההנחה </w:t>
      </w:r>
      <w:bookmarkStart w:id="1708" w:name="_ETM_Q1_3279637"/>
      <w:bookmarkEnd w:id="1708"/>
      <w:r>
        <w:rPr>
          <w:rFonts w:hint="cs"/>
          <w:rtl/>
        </w:rPr>
        <w:t xml:space="preserve">שלנו שאלה דברים שייקבעו בהדרגה ככל שהשירותים יצטרפו וייווצרו </w:t>
      </w:r>
      <w:bookmarkStart w:id="1709" w:name="_ETM_Q1_3291997"/>
      <w:bookmarkEnd w:id="1709"/>
      <w:r>
        <w:rPr>
          <w:rFonts w:hint="cs"/>
          <w:rtl/>
        </w:rPr>
        <w:t xml:space="preserve">עוד ועוד שירותים. </w:t>
      </w:r>
    </w:p>
    <w:p w14:paraId="66A4B90A" w14:textId="77777777" w:rsidR="00D65230" w:rsidRDefault="00D65230" w:rsidP="00D65230">
      <w:pPr>
        <w:rPr>
          <w:rtl/>
        </w:rPr>
      </w:pPr>
      <w:bookmarkStart w:id="1710" w:name="_ETM_Q1_3290572"/>
      <w:bookmarkStart w:id="1711" w:name="_ETM_Q1_3290613"/>
      <w:bookmarkEnd w:id="1710"/>
      <w:bookmarkEnd w:id="1711"/>
    </w:p>
    <w:p w14:paraId="4E5E0822" w14:textId="657F261D" w:rsidR="00D65230" w:rsidRDefault="00D65230" w:rsidP="00D65230">
      <w:pPr>
        <w:pStyle w:val="af9"/>
        <w:keepNext/>
        <w:rPr>
          <w:rtl/>
        </w:rPr>
      </w:pPr>
      <w:bookmarkStart w:id="1712" w:name="ET_guest_יוסף_קליימן_173"/>
      <w:r w:rsidRPr="00D65230">
        <w:rPr>
          <w:rStyle w:val="TagStyle"/>
          <w:rtl/>
        </w:rPr>
        <w:t xml:space="preserve"> &lt;&lt; אורח &gt;&gt; </w:t>
      </w:r>
      <w:r>
        <w:rPr>
          <w:rtl/>
        </w:rPr>
        <w:t>יוסף קליימן:</w:t>
      </w:r>
      <w:r w:rsidRPr="00D65230">
        <w:rPr>
          <w:rStyle w:val="TagStyle"/>
          <w:rtl/>
        </w:rPr>
        <w:t xml:space="preserve"> &lt;&lt; אורח &gt;&gt;</w:t>
      </w:r>
      <w:r w:rsidR="008F502D">
        <w:rPr>
          <w:rtl/>
        </w:rPr>
        <w:t xml:space="preserve"> </w:t>
      </w:r>
      <w:bookmarkEnd w:id="1712"/>
    </w:p>
    <w:p w14:paraId="4238A20E" w14:textId="77777777" w:rsidR="00D65230" w:rsidRDefault="00D65230" w:rsidP="00D65230">
      <w:pPr>
        <w:pStyle w:val="KeepWithNext"/>
        <w:rPr>
          <w:rtl/>
        </w:rPr>
      </w:pPr>
    </w:p>
    <w:p w14:paraId="3B21C79F" w14:textId="22C18608" w:rsidR="00D65230" w:rsidRDefault="00D65230" w:rsidP="00D65230">
      <w:pPr>
        <w:rPr>
          <w:rtl/>
        </w:rPr>
      </w:pPr>
      <w:bookmarkStart w:id="1713" w:name="_ETM_Q1_3295608"/>
      <w:bookmarkStart w:id="1714" w:name="_ETM_Q1_3295634"/>
      <w:bookmarkEnd w:id="1713"/>
      <w:bookmarkEnd w:id="1714"/>
      <w:r>
        <w:rPr>
          <w:rFonts w:hint="cs"/>
          <w:rtl/>
        </w:rPr>
        <w:t xml:space="preserve">למה לא להוסיף בהיוועצות עם מי שנחליט </w:t>
      </w:r>
      <w:bookmarkStart w:id="1715" w:name="_ETM_Q1_3297217"/>
      <w:bookmarkEnd w:id="1715"/>
      <w:r>
        <w:rPr>
          <w:rFonts w:hint="cs"/>
          <w:rtl/>
        </w:rPr>
        <w:t xml:space="preserve">להיוועץ? בוא נניח שמשרד הבריאות חושב שסל מידע או </w:t>
      </w:r>
      <w:bookmarkStart w:id="1716" w:name="_ETM_Q1_3299605"/>
      <w:bookmarkEnd w:id="1716"/>
      <w:r>
        <w:rPr>
          <w:rFonts w:hint="cs"/>
          <w:rtl/>
        </w:rPr>
        <w:t xml:space="preserve">פריט מידע ספציפי לא רלוונטי אבל קופת חולים חושבת שזה </w:t>
      </w:r>
      <w:bookmarkStart w:id="1717" w:name="_ETM_Q1_3302564"/>
      <w:bookmarkEnd w:id="1717"/>
      <w:r>
        <w:rPr>
          <w:rFonts w:hint="cs"/>
          <w:rtl/>
        </w:rPr>
        <w:t xml:space="preserve">קריטי, אז מה קורה? </w:t>
      </w:r>
    </w:p>
    <w:p w14:paraId="6F5D24D0" w14:textId="77777777" w:rsidR="00D65230" w:rsidRDefault="00D65230" w:rsidP="00D65230">
      <w:pPr>
        <w:rPr>
          <w:rtl/>
        </w:rPr>
      </w:pPr>
      <w:bookmarkStart w:id="1718" w:name="_ETM_Q1_3304724"/>
      <w:bookmarkStart w:id="1719" w:name="_ETM_Q1_3304763"/>
      <w:bookmarkEnd w:id="1718"/>
      <w:bookmarkEnd w:id="1719"/>
    </w:p>
    <w:p w14:paraId="145F0138" w14:textId="753D222A" w:rsidR="00D65230" w:rsidRDefault="00D65230" w:rsidP="00D65230">
      <w:pPr>
        <w:pStyle w:val="af9"/>
        <w:keepNext/>
        <w:rPr>
          <w:rtl/>
        </w:rPr>
      </w:pPr>
      <w:bookmarkStart w:id="1720" w:name="ET_guest_אסתי_שלי_174"/>
      <w:r w:rsidRPr="00D65230">
        <w:rPr>
          <w:rStyle w:val="TagStyle"/>
          <w:rtl/>
        </w:rPr>
        <w:t xml:space="preserve"> &lt;&lt; אורח &gt;&gt; </w:t>
      </w:r>
      <w:r>
        <w:rPr>
          <w:rtl/>
        </w:rPr>
        <w:t>אסתי שלי:</w:t>
      </w:r>
      <w:r w:rsidRPr="00D65230">
        <w:rPr>
          <w:rStyle w:val="TagStyle"/>
          <w:rtl/>
        </w:rPr>
        <w:t xml:space="preserve"> &lt;&lt; אורח &gt;&gt;</w:t>
      </w:r>
      <w:r w:rsidR="008F502D">
        <w:rPr>
          <w:rtl/>
        </w:rPr>
        <w:t xml:space="preserve"> </w:t>
      </w:r>
      <w:bookmarkEnd w:id="1720"/>
    </w:p>
    <w:p w14:paraId="5C032070" w14:textId="77777777" w:rsidR="00D65230" w:rsidRDefault="00D65230" w:rsidP="00D65230">
      <w:pPr>
        <w:pStyle w:val="KeepWithNext"/>
        <w:rPr>
          <w:rtl/>
        </w:rPr>
      </w:pPr>
    </w:p>
    <w:p w14:paraId="4CDBEEFA" w14:textId="0E7C476F" w:rsidR="00D65230" w:rsidRDefault="00D65230" w:rsidP="00D65230">
      <w:pPr>
        <w:rPr>
          <w:rtl/>
        </w:rPr>
      </w:pPr>
      <w:bookmarkStart w:id="1721" w:name="_ETM_Q1_3306041"/>
      <w:bookmarkStart w:id="1722" w:name="_ETM_Q1_3306073"/>
      <w:bookmarkEnd w:id="1721"/>
      <w:bookmarkEnd w:id="1722"/>
      <w:r>
        <w:rPr>
          <w:rFonts w:hint="cs"/>
          <w:rtl/>
        </w:rPr>
        <w:t xml:space="preserve">בדרך כלל לא מופיע </w:t>
      </w:r>
      <w:bookmarkStart w:id="1723" w:name="_ETM_Q1_3308749"/>
      <w:bookmarkEnd w:id="1723"/>
      <w:r>
        <w:rPr>
          <w:rFonts w:hint="cs"/>
          <w:rtl/>
        </w:rPr>
        <w:t xml:space="preserve">היוועצות עם המפוקחים בחקיקה, זה מבחינת ניסוח. החובה של משרד </w:t>
      </w:r>
      <w:bookmarkStart w:id="1724" w:name="_ETM_Q1_3316588"/>
      <w:bookmarkEnd w:id="1724"/>
      <w:r>
        <w:rPr>
          <w:rFonts w:hint="cs"/>
          <w:rtl/>
        </w:rPr>
        <w:t>הבריאות או המנהל בהקשר הזה בהתנהלות מנהלית תקינה שאומרת היוועצות,</w:t>
      </w:r>
      <w:bookmarkStart w:id="1725" w:name="_ETM_Q1_3319210"/>
      <w:bookmarkEnd w:id="1725"/>
      <w:r>
        <w:rPr>
          <w:rFonts w:hint="cs"/>
          <w:rtl/>
        </w:rPr>
        <w:t xml:space="preserve"> שאומרת פרסום להערות, שאומרת חובה לשמוע את ההתייחסויות, היא קיימת </w:t>
      </w:r>
      <w:bookmarkStart w:id="1726" w:name="_ETM_Q1_3324223"/>
      <w:bookmarkEnd w:id="1726"/>
      <w:r>
        <w:rPr>
          <w:rFonts w:hint="cs"/>
          <w:rtl/>
        </w:rPr>
        <w:t>לכל אורך החוק ובכל</w:t>
      </w:r>
      <w:r w:rsidR="004720EC">
        <w:rPr>
          <w:rFonts w:hint="cs"/>
          <w:rtl/>
        </w:rPr>
        <w:t xml:space="preserve">ל. </w:t>
      </w:r>
      <w:r>
        <w:rPr>
          <w:rFonts w:hint="cs"/>
          <w:rtl/>
        </w:rPr>
        <w:t xml:space="preserve">אני לא חושבת שנכון להכניס </w:t>
      </w:r>
      <w:bookmarkStart w:id="1727" w:name="_ETM_Q1_3329180"/>
      <w:bookmarkEnd w:id="1727"/>
      <w:r>
        <w:rPr>
          <w:rFonts w:hint="cs"/>
          <w:rtl/>
        </w:rPr>
        <w:t xml:space="preserve">אותה או להחיל אותה ספציפית בסעיף 1 כי היא קיימת בכל הוראה שהמנהל מוציא, יש לו חובה לפרסם, לשמוע את </w:t>
      </w:r>
      <w:bookmarkStart w:id="1728" w:name="_ETM_Q1_3338946"/>
      <w:bookmarkEnd w:id="1728"/>
      <w:r>
        <w:rPr>
          <w:rFonts w:hint="cs"/>
          <w:rtl/>
        </w:rPr>
        <w:t xml:space="preserve">ההערות, להתייחס אליהן, כמו שאנחנו עושים בעוד דברים. אני חושבת </w:t>
      </w:r>
      <w:bookmarkStart w:id="1729" w:name="_ETM_Q1_3345780"/>
      <w:bookmarkEnd w:id="1729"/>
      <w:r>
        <w:rPr>
          <w:rFonts w:hint="cs"/>
          <w:rtl/>
        </w:rPr>
        <w:t xml:space="preserve">שלשים את זה באופן ספציפי, אתה בעצם בא ואומר </w:t>
      </w:r>
      <w:bookmarkStart w:id="1730" w:name="_ETM_Q1_3348627"/>
      <w:bookmarkEnd w:id="1730"/>
      <w:r>
        <w:rPr>
          <w:rFonts w:hint="cs"/>
          <w:rtl/>
        </w:rPr>
        <w:t xml:space="preserve">שאין את זה במקום אחר, את החובה הזאת. </w:t>
      </w:r>
    </w:p>
    <w:p w14:paraId="6C57D4D2" w14:textId="77777777" w:rsidR="00D65230" w:rsidRDefault="00D65230" w:rsidP="00D65230">
      <w:pPr>
        <w:rPr>
          <w:rtl/>
        </w:rPr>
      </w:pPr>
      <w:bookmarkStart w:id="1731" w:name="_ETM_Q1_3352945"/>
      <w:bookmarkStart w:id="1732" w:name="_ETM_Q1_3352987"/>
      <w:bookmarkStart w:id="1733" w:name="_ETM_Q1_3349894"/>
      <w:bookmarkEnd w:id="1731"/>
      <w:bookmarkEnd w:id="1732"/>
      <w:bookmarkEnd w:id="1733"/>
    </w:p>
    <w:p w14:paraId="259E3182" w14:textId="444B00A1" w:rsidR="00D65230" w:rsidRDefault="00D65230" w:rsidP="00D65230">
      <w:pPr>
        <w:pStyle w:val="af9"/>
        <w:keepNext/>
        <w:rPr>
          <w:rtl/>
        </w:rPr>
      </w:pPr>
      <w:bookmarkStart w:id="1734" w:name="ET_guest_רן_רידניק_175"/>
      <w:r w:rsidRPr="00D65230">
        <w:rPr>
          <w:rStyle w:val="TagStyle"/>
          <w:rtl/>
        </w:rPr>
        <w:t xml:space="preserve"> &lt;&lt; אורח &gt;&gt; </w:t>
      </w:r>
      <w:r>
        <w:rPr>
          <w:rtl/>
        </w:rPr>
        <w:t xml:space="preserve">רן </w:t>
      </w:r>
      <w:proofErr w:type="spellStart"/>
      <w:r>
        <w:rPr>
          <w:rtl/>
        </w:rPr>
        <w:t>רידניק</w:t>
      </w:r>
      <w:proofErr w:type="spellEnd"/>
      <w:r>
        <w:rPr>
          <w:rtl/>
        </w:rPr>
        <w:t>:</w:t>
      </w:r>
      <w:r w:rsidRPr="00D65230">
        <w:rPr>
          <w:rStyle w:val="TagStyle"/>
          <w:rtl/>
        </w:rPr>
        <w:t xml:space="preserve"> &lt;&lt; אורח &gt;&gt;</w:t>
      </w:r>
      <w:r w:rsidR="008F502D">
        <w:rPr>
          <w:rtl/>
        </w:rPr>
        <w:t xml:space="preserve"> </w:t>
      </w:r>
      <w:bookmarkEnd w:id="1734"/>
    </w:p>
    <w:p w14:paraId="305172F8" w14:textId="77777777" w:rsidR="00D65230" w:rsidRDefault="00D65230" w:rsidP="00D65230">
      <w:pPr>
        <w:pStyle w:val="KeepWithNext"/>
        <w:rPr>
          <w:rtl/>
        </w:rPr>
      </w:pPr>
    </w:p>
    <w:p w14:paraId="117F9E67" w14:textId="3A52D9EF" w:rsidR="00D65230" w:rsidRDefault="00D65230" w:rsidP="00D65230">
      <w:pPr>
        <w:rPr>
          <w:rtl/>
        </w:rPr>
      </w:pPr>
      <w:bookmarkStart w:id="1735" w:name="_ETM_Q1_3350173"/>
      <w:bookmarkStart w:id="1736" w:name="_ETM_Q1_3350201"/>
      <w:bookmarkEnd w:id="1735"/>
      <w:bookmarkEnd w:id="1736"/>
      <w:r>
        <w:rPr>
          <w:rFonts w:hint="cs"/>
          <w:rtl/>
        </w:rPr>
        <w:t xml:space="preserve">אני אמשיך </w:t>
      </w:r>
      <w:bookmarkStart w:id="1737" w:name="_ETM_Q1_3351141"/>
      <w:bookmarkEnd w:id="1737"/>
      <w:r>
        <w:rPr>
          <w:rFonts w:hint="cs"/>
          <w:rtl/>
        </w:rPr>
        <w:t>את אסתי. כל סוגיה איך קובעים ומה מדרג הסמכויות</w:t>
      </w:r>
      <w:bookmarkStart w:id="1738" w:name="_ETM_Q1_3353116"/>
      <w:bookmarkEnd w:id="1738"/>
      <w:r>
        <w:rPr>
          <w:rFonts w:hint="cs"/>
          <w:rtl/>
        </w:rPr>
        <w:t xml:space="preserve"> בין מנכ"לים ובין שרים ובין כולם, בערך 80% זמנה של </w:t>
      </w:r>
      <w:bookmarkStart w:id="1739" w:name="_ETM_Q1_3361172"/>
      <w:bookmarkEnd w:id="1739"/>
      <w:r>
        <w:rPr>
          <w:rFonts w:hint="cs"/>
          <w:rtl/>
        </w:rPr>
        <w:t>הממשלה התעסק בעולמות האלה איך קובעים ומה קובעים, אני מציע</w:t>
      </w:r>
      <w:bookmarkStart w:id="1740" w:name="_ETM_Q1_3360835"/>
      <w:bookmarkEnd w:id="1740"/>
      <w:r>
        <w:rPr>
          <w:rFonts w:hint="cs"/>
          <w:rtl/>
        </w:rPr>
        <w:t xml:space="preserve"> שנשמור על זה. ההצעה שלך, </w:t>
      </w:r>
      <w:r w:rsidR="007325C8">
        <w:rPr>
          <w:rFonts w:hint="cs"/>
          <w:rtl/>
        </w:rPr>
        <w:t>אסתי</w:t>
      </w:r>
      <w:r>
        <w:rPr>
          <w:rFonts w:hint="cs"/>
          <w:rtl/>
        </w:rPr>
        <w:t xml:space="preserve"> העירה בצדק שאם </w:t>
      </w:r>
      <w:bookmarkStart w:id="1741" w:name="_ETM_Q1_3367070"/>
      <w:bookmarkEnd w:id="1741"/>
      <w:r>
        <w:rPr>
          <w:rFonts w:hint="cs"/>
          <w:rtl/>
        </w:rPr>
        <w:t>נגיד כאן יש חובת היוועצות עם הקופות, זה יכול להש</w:t>
      </w:r>
      <w:r w:rsidR="007325C8">
        <w:rPr>
          <w:rFonts w:hint="cs"/>
          <w:rtl/>
        </w:rPr>
        <w:t>ליך</w:t>
      </w:r>
      <w:r>
        <w:rPr>
          <w:rFonts w:hint="cs"/>
          <w:rtl/>
        </w:rPr>
        <w:t xml:space="preserve"> </w:t>
      </w:r>
      <w:bookmarkStart w:id="1742" w:name="_ETM_Q1_3369807"/>
      <w:bookmarkEnd w:id="1742"/>
      <w:r>
        <w:rPr>
          <w:rFonts w:hint="cs"/>
          <w:rtl/>
        </w:rPr>
        <w:t>מכאן ש</w:t>
      </w:r>
      <w:r w:rsidR="007325C8">
        <w:rPr>
          <w:rFonts w:hint="cs"/>
          <w:rtl/>
        </w:rPr>
        <w:t xml:space="preserve">בכל שאר מאות ההסדרים האחרים שיש אין חובת היוועצות. </w:t>
      </w:r>
      <w:bookmarkStart w:id="1743" w:name="_ETM_Q1_3370374"/>
      <w:bookmarkEnd w:id="1743"/>
      <w:r w:rsidR="007325C8">
        <w:rPr>
          <w:rFonts w:hint="cs"/>
          <w:rtl/>
        </w:rPr>
        <w:t xml:space="preserve">אני לא בטוח שזה לטובתך, אני מציע שנשמור על </w:t>
      </w:r>
      <w:bookmarkStart w:id="1744" w:name="_ETM_Q1_3374170"/>
      <w:bookmarkEnd w:id="1744"/>
      <w:r w:rsidR="007325C8">
        <w:rPr>
          <w:rFonts w:hint="cs"/>
          <w:rtl/>
        </w:rPr>
        <w:t xml:space="preserve">עולם הסמכויות כמו שהוא עכשיו. </w:t>
      </w:r>
    </w:p>
    <w:p w14:paraId="4F29431F" w14:textId="77777777" w:rsidR="007325C8" w:rsidRDefault="007325C8" w:rsidP="00D65230">
      <w:pPr>
        <w:rPr>
          <w:rtl/>
        </w:rPr>
      </w:pPr>
      <w:bookmarkStart w:id="1745" w:name="_ETM_Q1_3373660"/>
      <w:bookmarkStart w:id="1746" w:name="_ETM_Q1_3373701"/>
      <w:bookmarkStart w:id="1747" w:name="_ETM_Q1_3375396"/>
      <w:bookmarkEnd w:id="1745"/>
      <w:bookmarkEnd w:id="1746"/>
      <w:bookmarkEnd w:id="1747"/>
    </w:p>
    <w:p w14:paraId="253388D5" w14:textId="5E71A6AA" w:rsidR="007325C8" w:rsidRDefault="007325C8" w:rsidP="007325C8">
      <w:pPr>
        <w:pStyle w:val="af9"/>
        <w:keepNext/>
        <w:rPr>
          <w:rtl/>
        </w:rPr>
      </w:pPr>
      <w:bookmarkStart w:id="1748" w:name="ET_guest_ורד_זליכה_176"/>
      <w:r w:rsidRPr="007325C8">
        <w:rPr>
          <w:rStyle w:val="TagStyle"/>
          <w:rtl/>
        </w:rPr>
        <w:t xml:space="preserve"> &lt;&lt; אורח &gt;&gt; </w:t>
      </w:r>
      <w:r>
        <w:rPr>
          <w:rtl/>
        </w:rPr>
        <w:t xml:space="preserve">ורד </w:t>
      </w:r>
      <w:proofErr w:type="spellStart"/>
      <w:r>
        <w:rPr>
          <w:rtl/>
        </w:rPr>
        <w:t>זליכה</w:t>
      </w:r>
      <w:proofErr w:type="spellEnd"/>
      <w:r>
        <w:rPr>
          <w:rtl/>
        </w:rPr>
        <w:t>:</w:t>
      </w:r>
      <w:r w:rsidRPr="007325C8">
        <w:rPr>
          <w:rStyle w:val="TagStyle"/>
          <w:rtl/>
        </w:rPr>
        <w:t xml:space="preserve"> &lt;&lt; אורח &gt;&gt;</w:t>
      </w:r>
      <w:r w:rsidR="008F502D">
        <w:rPr>
          <w:rtl/>
        </w:rPr>
        <w:t xml:space="preserve"> </w:t>
      </w:r>
      <w:bookmarkEnd w:id="1748"/>
    </w:p>
    <w:p w14:paraId="4710B6E2" w14:textId="77777777" w:rsidR="007325C8" w:rsidRDefault="007325C8" w:rsidP="007325C8">
      <w:pPr>
        <w:pStyle w:val="KeepWithNext"/>
        <w:rPr>
          <w:rtl/>
        </w:rPr>
      </w:pPr>
    </w:p>
    <w:p w14:paraId="640CC028" w14:textId="50CD309C" w:rsidR="007325C8" w:rsidRDefault="007325C8" w:rsidP="007325C8">
      <w:pPr>
        <w:rPr>
          <w:rtl/>
        </w:rPr>
      </w:pPr>
      <w:bookmarkStart w:id="1749" w:name="_ETM_Q1_3375677"/>
      <w:bookmarkStart w:id="1750" w:name="_ETM_Q1_3375705"/>
      <w:bookmarkEnd w:id="1749"/>
      <w:bookmarkEnd w:id="1750"/>
      <w:r>
        <w:rPr>
          <w:rFonts w:hint="cs"/>
          <w:rtl/>
        </w:rPr>
        <w:t xml:space="preserve">אני רוצה להעיר לעניין הזה </w:t>
      </w:r>
      <w:bookmarkStart w:id="1751" w:name="_ETM_Q1_3378437"/>
      <w:bookmarkEnd w:id="1751"/>
      <w:r>
        <w:rPr>
          <w:rFonts w:hint="cs"/>
          <w:rtl/>
        </w:rPr>
        <w:t xml:space="preserve">שישנם סוגים שונים של הוראות שהמנהל רשאי לתת לפי החוק </w:t>
      </w:r>
      <w:bookmarkStart w:id="1752" w:name="_ETM_Q1_3384676"/>
      <w:bookmarkEnd w:id="1752"/>
      <w:r>
        <w:rPr>
          <w:rFonts w:hint="cs"/>
          <w:rtl/>
        </w:rPr>
        <w:t xml:space="preserve">הזה, מבחינתנו הוראות שיש להן השלכות תקציביות הן הוראות שצריכות </w:t>
      </w:r>
      <w:bookmarkStart w:id="1753" w:name="_ETM_Q1_3391765"/>
      <w:bookmarkEnd w:id="1753"/>
      <w:r>
        <w:rPr>
          <w:rFonts w:hint="cs"/>
          <w:rtl/>
        </w:rPr>
        <w:t>להגיע לא רק לתהליך של שיתוף הציבור אלא תהליך של</w:t>
      </w:r>
      <w:bookmarkStart w:id="1754" w:name="_ETM_Q1_3393716"/>
      <w:bookmarkEnd w:id="1754"/>
      <w:r>
        <w:rPr>
          <w:rFonts w:hint="cs"/>
          <w:rtl/>
        </w:rPr>
        <w:t xml:space="preserve"> שיתוף הציבור שהוא גם שקוף ולהיות באישור ועדה של הכנסת, </w:t>
      </w:r>
      <w:bookmarkStart w:id="1755" w:name="_ETM_Q1_3400461"/>
      <w:bookmarkEnd w:id="1755"/>
      <w:r>
        <w:rPr>
          <w:rFonts w:hint="cs"/>
          <w:rtl/>
        </w:rPr>
        <w:t xml:space="preserve">ועדת הבריאות, כמקובל בהקשר הזה. אם יש כוונה </w:t>
      </w:r>
      <w:bookmarkStart w:id="1756" w:name="_ETM_Q1_3404373"/>
      <w:bookmarkEnd w:id="1756"/>
      <w:r>
        <w:rPr>
          <w:rFonts w:hint="cs"/>
          <w:rtl/>
        </w:rPr>
        <w:t>לקבוע הוראות ש</w:t>
      </w:r>
      <w:r w:rsidR="00E9566A">
        <w:rPr>
          <w:rFonts w:hint="cs"/>
          <w:rtl/>
        </w:rPr>
        <w:t xml:space="preserve">עכשיו ישיתו עלויות מאוד מאוד משמעותיות על הקופות </w:t>
      </w:r>
      <w:bookmarkStart w:id="1757" w:name="_ETM_Q1_3412485"/>
      <w:bookmarkEnd w:id="1757"/>
      <w:r w:rsidR="00E9566A">
        <w:rPr>
          <w:rFonts w:hint="cs"/>
          <w:rtl/>
        </w:rPr>
        <w:t xml:space="preserve">בהקשר של אבטחת מידע שהן הוראות חדשות מכוח החוק הזה </w:t>
      </w:r>
      <w:bookmarkStart w:id="1758" w:name="_ETM_Q1_3416889"/>
      <w:bookmarkEnd w:id="1758"/>
      <w:r w:rsidR="00E9566A">
        <w:rPr>
          <w:rFonts w:hint="cs"/>
          <w:rtl/>
        </w:rPr>
        <w:t>או בהקשר של סלי מידע, אנחנו חושבים שראוי שה</w:t>
      </w:r>
      <w:bookmarkStart w:id="1759" w:name="_ETM_Q1_3420314"/>
      <w:bookmarkEnd w:id="1759"/>
      <w:r w:rsidR="00E9566A">
        <w:rPr>
          <w:rFonts w:hint="cs"/>
          <w:rtl/>
        </w:rPr>
        <w:t xml:space="preserve">ן יגיעו לוועדת הבריאות. </w:t>
      </w:r>
    </w:p>
    <w:p w14:paraId="1507A82A" w14:textId="77777777" w:rsidR="00E9566A" w:rsidRDefault="00E9566A" w:rsidP="007325C8">
      <w:pPr>
        <w:rPr>
          <w:rtl/>
        </w:rPr>
      </w:pPr>
      <w:bookmarkStart w:id="1760" w:name="_ETM_Q1_3421427"/>
      <w:bookmarkStart w:id="1761" w:name="_ETM_Q1_3421473"/>
      <w:bookmarkStart w:id="1762" w:name="_ETM_Q1_3422292"/>
      <w:bookmarkEnd w:id="1760"/>
      <w:bookmarkEnd w:id="1761"/>
      <w:bookmarkEnd w:id="1762"/>
    </w:p>
    <w:p w14:paraId="46DC344D" w14:textId="7BF215E0" w:rsidR="00E9566A" w:rsidRDefault="00E9566A" w:rsidP="00E9566A">
      <w:pPr>
        <w:pStyle w:val="af9"/>
        <w:keepNext/>
        <w:rPr>
          <w:rtl/>
        </w:rPr>
      </w:pPr>
      <w:bookmarkStart w:id="1763" w:name="ET_guest_רן_רידניק_177"/>
      <w:r w:rsidRPr="00E9566A">
        <w:rPr>
          <w:rStyle w:val="TagStyle"/>
          <w:rtl/>
        </w:rPr>
        <w:t xml:space="preserve"> &lt;&lt; אורח &gt;&gt; </w:t>
      </w:r>
      <w:r>
        <w:rPr>
          <w:rtl/>
        </w:rPr>
        <w:t xml:space="preserve">רן </w:t>
      </w:r>
      <w:proofErr w:type="spellStart"/>
      <w:r>
        <w:rPr>
          <w:rtl/>
        </w:rPr>
        <w:t>רידניק</w:t>
      </w:r>
      <w:proofErr w:type="spellEnd"/>
      <w:r>
        <w:rPr>
          <w:rtl/>
        </w:rPr>
        <w:t>:</w:t>
      </w:r>
      <w:r w:rsidRPr="00E9566A">
        <w:rPr>
          <w:rStyle w:val="TagStyle"/>
          <w:rtl/>
        </w:rPr>
        <w:t xml:space="preserve"> &lt;&lt; אורח &gt;&gt;</w:t>
      </w:r>
      <w:r w:rsidR="008F502D">
        <w:rPr>
          <w:rtl/>
        </w:rPr>
        <w:t xml:space="preserve"> </w:t>
      </w:r>
      <w:bookmarkEnd w:id="1763"/>
    </w:p>
    <w:p w14:paraId="13019196" w14:textId="77777777" w:rsidR="00E9566A" w:rsidRDefault="00E9566A" w:rsidP="00E9566A">
      <w:pPr>
        <w:pStyle w:val="KeepWithNext"/>
        <w:rPr>
          <w:rtl/>
        </w:rPr>
      </w:pPr>
    </w:p>
    <w:p w14:paraId="321FFC44" w14:textId="76F96D97" w:rsidR="00E9566A" w:rsidRDefault="00E9566A" w:rsidP="00E9566A">
      <w:pPr>
        <w:rPr>
          <w:rtl/>
        </w:rPr>
      </w:pPr>
      <w:bookmarkStart w:id="1764" w:name="_ETM_Q1_3422611"/>
      <w:bookmarkStart w:id="1765" w:name="_ETM_Q1_3422641"/>
      <w:bookmarkEnd w:id="1764"/>
      <w:bookmarkEnd w:id="1765"/>
      <w:r>
        <w:rPr>
          <w:rFonts w:hint="cs"/>
          <w:rtl/>
        </w:rPr>
        <w:t>אנחנו מ</w:t>
      </w:r>
      <w:r w:rsidR="004720EC">
        <w:rPr>
          <w:rFonts w:hint="cs"/>
          <w:rtl/>
        </w:rPr>
        <w:t>וציאי</w:t>
      </w:r>
      <w:r>
        <w:rPr>
          <w:rFonts w:hint="cs"/>
          <w:rtl/>
        </w:rPr>
        <w:t>ם מאות</w:t>
      </w:r>
      <w:r w:rsidR="004720EC">
        <w:rPr>
          <w:rFonts w:hint="cs"/>
          <w:rtl/>
        </w:rPr>
        <w:t xml:space="preserve"> ו</w:t>
      </w:r>
      <w:r>
        <w:rPr>
          <w:rFonts w:hint="cs"/>
          <w:rtl/>
        </w:rPr>
        <w:t>אולי אלפי</w:t>
      </w:r>
      <w:bookmarkStart w:id="1766" w:name="_ETM_Q1_3423456"/>
      <w:bookmarkEnd w:id="1766"/>
      <w:r>
        <w:rPr>
          <w:rFonts w:hint="cs"/>
          <w:rtl/>
        </w:rPr>
        <w:t xml:space="preserve"> חוזרים והנחיות ופקודות שכפופים להרבה מאוד חוקים </w:t>
      </w:r>
      <w:bookmarkStart w:id="1767" w:name="_ETM_Q1_3429056"/>
      <w:bookmarkEnd w:id="1767"/>
      <w:r>
        <w:rPr>
          <w:rFonts w:hint="cs"/>
          <w:rtl/>
        </w:rPr>
        <w:t xml:space="preserve">כמו לחוק התקציב והרבה דברים כאלה ואנחנו עושים את זה </w:t>
      </w:r>
      <w:bookmarkStart w:id="1768" w:name="_ETM_Q1_3432084"/>
      <w:bookmarkEnd w:id="1768"/>
      <w:r>
        <w:rPr>
          <w:rFonts w:hint="cs"/>
          <w:rtl/>
        </w:rPr>
        <w:t xml:space="preserve">ואין חובה, וטוב שכך, יש מדרג מסוים, אני מציע שנשמור </w:t>
      </w:r>
      <w:bookmarkStart w:id="1769" w:name="_ETM_Q1_3436400"/>
      <w:bookmarkEnd w:id="1769"/>
      <w:r>
        <w:rPr>
          <w:rFonts w:hint="cs"/>
          <w:rtl/>
        </w:rPr>
        <w:t xml:space="preserve">עליו. </w:t>
      </w:r>
    </w:p>
    <w:p w14:paraId="323B566B" w14:textId="77777777" w:rsidR="00E9566A" w:rsidRDefault="00E9566A" w:rsidP="00E9566A">
      <w:pPr>
        <w:rPr>
          <w:rtl/>
        </w:rPr>
      </w:pPr>
      <w:bookmarkStart w:id="1770" w:name="_ETM_Q1_3437295"/>
      <w:bookmarkStart w:id="1771" w:name="_ETM_Q1_3437331"/>
      <w:bookmarkEnd w:id="1770"/>
      <w:bookmarkEnd w:id="1771"/>
    </w:p>
    <w:p w14:paraId="2421DC01" w14:textId="17D8BDB6" w:rsidR="00E9566A" w:rsidRDefault="00E9566A" w:rsidP="00E9566A">
      <w:pPr>
        <w:pStyle w:val="af6"/>
        <w:keepNext/>
        <w:rPr>
          <w:rtl/>
        </w:rPr>
      </w:pPr>
      <w:bookmarkStart w:id="1772" w:name="ET_yor_6447_178"/>
      <w:r w:rsidRPr="00E9566A">
        <w:rPr>
          <w:rStyle w:val="TagStyle"/>
          <w:rtl/>
        </w:rPr>
        <w:t xml:space="preserve"> &lt;&lt; יור &gt;&gt; </w:t>
      </w:r>
      <w:r>
        <w:rPr>
          <w:rtl/>
        </w:rPr>
        <w:t xml:space="preserve">היו"ר יונתן </w:t>
      </w:r>
      <w:proofErr w:type="spellStart"/>
      <w:r>
        <w:rPr>
          <w:rtl/>
        </w:rPr>
        <w:t>מישרקי</w:t>
      </w:r>
      <w:proofErr w:type="spellEnd"/>
      <w:r>
        <w:rPr>
          <w:rtl/>
        </w:rPr>
        <w:t>:</w:t>
      </w:r>
      <w:r w:rsidRPr="00E9566A">
        <w:rPr>
          <w:rStyle w:val="TagStyle"/>
          <w:rtl/>
        </w:rPr>
        <w:t xml:space="preserve"> &lt;&lt; יור &gt;&gt;</w:t>
      </w:r>
      <w:r w:rsidR="008F502D">
        <w:rPr>
          <w:rtl/>
        </w:rPr>
        <w:t xml:space="preserve"> </w:t>
      </w:r>
      <w:bookmarkEnd w:id="1772"/>
    </w:p>
    <w:p w14:paraId="7457561C" w14:textId="77777777" w:rsidR="00E9566A" w:rsidRDefault="00E9566A" w:rsidP="00E9566A">
      <w:pPr>
        <w:pStyle w:val="KeepWithNext"/>
        <w:rPr>
          <w:rtl/>
          <w:lang w:eastAsia="he-IL"/>
        </w:rPr>
      </w:pPr>
    </w:p>
    <w:p w14:paraId="25BFA630" w14:textId="5C4073DB" w:rsidR="00E9566A" w:rsidRDefault="00E9566A" w:rsidP="00E9566A">
      <w:pPr>
        <w:rPr>
          <w:rtl/>
          <w:lang w:eastAsia="he-IL"/>
        </w:rPr>
      </w:pPr>
      <w:bookmarkStart w:id="1773" w:name="_ETM_Q1_3435985"/>
      <w:bookmarkStart w:id="1774" w:name="_ETM_Q1_3436019"/>
      <w:bookmarkEnd w:id="1773"/>
      <w:bookmarkEnd w:id="1774"/>
      <w:r>
        <w:rPr>
          <w:rFonts w:hint="cs"/>
          <w:rtl/>
          <w:lang w:eastAsia="he-IL"/>
        </w:rPr>
        <w:t xml:space="preserve">איזה חלק ביקשת שיגיע לפה? על איזה חלק </w:t>
      </w:r>
      <w:bookmarkStart w:id="1775" w:name="_ETM_Q1_3443666"/>
      <w:bookmarkEnd w:id="1775"/>
      <w:r>
        <w:rPr>
          <w:rFonts w:hint="cs"/>
          <w:rtl/>
          <w:lang w:eastAsia="he-IL"/>
        </w:rPr>
        <w:t xml:space="preserve">את דיברת? </w:t>
      </w:r>
    </w:p>
    <w:p w14:paraId="16B85523" w14:textId="77777777" w:rsidR="00E9566A" w:rsidRDefault="00E9566A" w:rsidP="00E9566A">
      <w:pPr>
        <w:rPr>
          <w:rtl/>
          <w:lang w:eastAsia="he-IL"/>
        </w:rPr>
      </w:pPr>
      <w:bookmarkStart w:id="1776" w:name="_ETM_Q1_3438913"/>
      <w:bookmarkStart w:id="1777" w:name="_ETM_Q1_3438949"/>
      <w:bookmarkStart w:id="1778" w:name="_ETM_Q1_3442005"/>
      <w:bookmarkEnd w:id="1776"/>
      <w:bookmarkEnd w:id="1777"/>
      <w:bookmarkEnd w:id="1778"/>
    </w:p>
    <w:p w14:paraId="75A17235" w14:textId="23B08E6F" w:rsidR="00E9566A" w:rsidRDefault="00E9566A" w:rsidP="00E9566A">
      <w:pPr>
        <w:pStyle w:val="af9"/>
        <w:keepNext/>
        <w:rPr>
          <w:rtl/>
          <w:lang w:eastAsia="he-IL"/>
        </w:rPr>
      </w:pPr>
      <w:bookmarkStart w:id="1779" w:name="ET_guest_ורד_זליכה_179"/>
      <w:r w:rsidRPr="00E9566A">
        <w:rPr>
          <w:rStyle w:val="TagStyle"/>
          <w:rtl/>
        </w:rPr>
        <w:t xml:space="preserve"> &lt;&lt; אורח &gt;&gt; </w:t>
      </w:r>
      <w:r>
        <w:rPr>
          <w:rtl/>
          <w:lang w:eastAsia="he-IL"/>
        </w:rPr>
        <w:t xml:space="preserve">ורד </w:t>
      </w:r>
      <w:proofErr w:type="spellStart"/>
      <w:r>
        <w:rPr>
          <w:rtl/>
          <w:lang w:eastAsia="he-IL"/>
        </w:rPr>
        <w:t>זליכה</w:t>
      </w:r>
      <w:proofErr w:type="spellEnd"/>
      <w:r>
        <w:rPr>
          <w:rtl/>
          <w:lang w:eastAsia="he-IL"/>
        </w:rPr>
        <w:t>:</w:t>
      </w:r>
      <w:r w:rsidRPr="00E9566A">
        <w:rPr>
          <w:rStyle w:val="TagStyle"/>
          <w:rtl/>
        </w:rPr>
        <w:t xml:space="preserve"> &lt;&lt; אורח &gt;&gt;</w:t>
      </w:r>
      <w:r w:rsidR="008F502D">
        <w:rPr>
          <w:rtl/>
          <w:lang w:eastAsia="he-IL"/>
        </w:rPr>
        <w:t xml:space="preserve"> </w:t>
      </w:r>
      <w:bookmarkEnd w:id="1779"/>
    </w:p>
    <w:p w14:paraId="0764149B" w14:textId="77777777" w:rsidR="00E9566A" w:rsidRDefault="00E9566A" w:rsidP="00E9566A">
      <w:pPr>
        <w:pStyle w:val="KeepWithNext"/>
        <w:rPr>
          <w:rtl/>
          <w:lang w:eastAsia="he-IL"/>
        </w:rPr>
      </w:pPr>
    </w:p>
    <w:p w14:paraId="270AA0F4" w14:textId="6303211E" w:rsidR="00E9566A" w:rsidRDefault="00E9566A" w:rsidP="00E9566A">
      <w:pPr>
        <w:rPr>
          <w:rtl/>
          <w:lang w:eastAsia="he-IL"/>
        </w:rPr>
      </w:pPr>
      <w:bookmarkStart w:id="1780" w:name="_ETM_Q1_3442319"/>
      <w:bookmarkStart w:id="1781" w:name="_ETM_Q1_3442347"/>
      <w:bookmarkEnd w:id="1780"/>
      <w:bookmarkEnd w:id="1781"/>
      <w:r>
        <w:rPr>
          <w:rFonts w:hint="cs"/>
          <w:rtl/>
          <w:lang w:eastAsia="he-IL"/>
        </w:rPr>
        <w:t xml:space="preserve">אני מתייחסת להוראות שקשורות, שעשויות להיות להן השלכות </w:t>
      </w:r>
      <w:bookmarkStart w:id="1782" w:name="_ETM_Q1_3446675"/>
      <w:bookmarkEnd w:id="1782"/>
      <w:r>
        <w:rPr>
          <w:rFonts w:hint="cs"/>
          <w:rtl/>
          <w:lang w:eastAsia="he-IL"/>
        </w:rPr>
        <w:t xml:space="preserve">בהקשר הטכנולוגי, זאת אומרת יצירת ממשקים חדשים, טכנולוגיות חדשות, אמצעי </w:t>
      </w:r>
      <w:bookmarkStart w:id="1783" w:name="_ETM_Q1_3456145"/>
      <w:bookmarkEnd w:id="1783"/>
      <w:r>
        <w:rPr>
          <w:rFonts w:hint="cs"/>
          <w:rtl/>
          <w:lang w:eastAsia="he-IL"/>
        </w:rPr>
        <w:t xml:space="preserve">אבטחה חדשים, ולמנהל יש סמכויות נרחבות בהקשר הזה. </w:t>
      </w:r>
    </w:p>
    <w:p w14:paraId="0C0ED49C" w14:textId="77777777" w:rsidR="00E9566A" w:rsidRDefault="00E9566A" w:rsidP="00E9566A">
      <w:pPr>
        <w:rPr>
          <w:rtl/>
          <w:lang w:eastAsia="he-IL"/>
        </w:rPr>
      </w:pPr>
      <w:bookmarkStart w:id="1784" w:name="_ETM_Q1_3459929"/>
      <w:bookmarkStart w:id="1785" w:name="_ETM_Q1_3459964"/>
      <w:bookmarkEnd w:id="1784"/>
      <w:bookmarkEnd w:id="1785"/>
    </w:p>
    <w:p w14:paraId="68F7D3D8" w14:textId="60E63D95" w:rsidR="00E9566A" w:rsidRDefault="00E9566A" w:rsidP="00E9566A">
      <w:pPr>
        <w:pStyle w:val="a4"/>
        <w:keepNext/>
        <w:rPr>
          <w:rtl/>
        </w:rPr>
      </w:pPr>
      <w:bookmarkStart w:id="1786" w:name="ET_speaker_אילת_וולברג_180"/>
      <w:r w:rsidRPr="00E9566A">
        <w:rPr>
          <w:rStyle w:val="TagStyle"/>
          <w:rtl/>
        </w:rPr>
        <w:t xml:space="preserve"> &lt;&lt; דובר &gt;&gt; </w:t>
      </w:r>
      <w:r>
        <w:rPr>
          <w:rtl/>
        </w:rPr>
        <w:t xml:space="preserve">אילת </w:t>
      </w:r>
      <w:proofErr w:type="spellStart"/>
      <w:r>
        <w:rPr>
          <w:rtl/>
        </w:rPr>
        <w:t>וולברג</w:t>
      </w:r>
      <w:proofErr w:type="spellEnd"/>
      <w:r>
        <w:rPr>
          <w:rtl/>
        </w:rPr>
        <w:t>:</w:t>
      </w:r>
      <w:r w:rsidRPr="00E9566A">
        <w:rPr>
          <w:rStyle w:val="TagStyle"/>
          <w:rtl/>
        </w:rPr>
        <w:t xml:space="preserve"> &lt;&lt; דובר &gt;&gt;</w:t>
      </w:r>
      <w:r w:rsidR="008F502D">
        <w:rPr>
          <w:rtl/>
        </w:rPr>
        <w:t xml:space="preserve"> </w:t>
      </w:r>
      <w:bookmarkEnd w:id="1786"/>
    </w:p>
    <w:p w14:paraId="2C7AEDF0" w14:textId="77777777" w:rsidR="00E9566A" w:rsidRDefault="00E9566A" w:rsidP="00E9566A">
      <w:pPr>
        <w:pStyle w:val="KeepWithNext"/>
        <w:rPr>
          <w:rtl/>
          <w:lang w:eastAsia="he-IL"/>
        </w:rPr>
      </w:pPr>
    </w:p>
    <w:p w14:paraId="3ACE65E8" w14:textId="585F2AFE" w:rsidR="00E9566A" w:rsidRDefault="00E9566A" w:rsidP="00E9566A">
      <w:pPr>
        <w:rPr>
          <w:rtl/>
          <w:lang w:eastAsia="he-IL"/>
        </w:rPr>
      </w:pPr>
      <w:bookmarkStart w:id="1787" w:name="_ETM_Q1_3461253"/>
      <w:bookmarkStart w:id="1788" w:name="_ETM_Q1_3461276"/>
      <w:bookmarkEnd w:id="1787"/>
      <w:bookmarkEnd w:id="1788"/>
      <w:r>
        <w:rPr>
          <w:rFonts w:hint="cs"/>
          <w:rtl/>
          <w:lang w:eastAsia="he-IL"/>
        </w:rPr>
        <w:t xml:space="preserve">אבל עוד </w:t>
      </w:r>
      <w:bookmarkStart w:id="1789" w:name="_ETM_Q1_3462041"/>
      <w:bookmarkEnd w:id="1789"/>
      <w:r>
        <w:rPr>
          <w:rFonts w:hint="cs"/>
          <w:rtl/>
          <w:lang w:eastAsia="he-IL"/>
        </w:rPr>
        <w:t xml:space="preserve">לא הגענו לסעיף הזה. </w:t>
      </w:r>
    </w:p>
    <w:p w14:paraId="5FF9BB24" w14:textId="77777777" w:rsidR="00E9566A" w:rsidRDefault="00E9566A" w:rsidP="00E9566A">
      <w:pPr>
        <w:rPr>
          <w:rtl/>
          <w:lang w:eastAsia="he-IL"/>
        </w:rPr>
      </w:pPr>
      <w:bookmarkStart w:id="1790" w:name="_ETM_Q1_3464361"/>
      <w:bookmarkStart w:id="1791" w:name="_ETM_Q1_3464392"/>
      <w:bookmarkStart w:id="1792" w:name="_ETM_Q1_3461555"/>
      <w:bookmarkEnd w:id="1790"/>
      <w:bookmarkEnd w:id="1791"/>
      <w:bookmarkEnd w:id="1792"/>
    </w:p>
    <w:p w14:paraId="6996CEF5" w14:textId="15393981" w:rsidR="00E9566A" w:rsidRDefault="00E9566A" w:rsidP="00E9566A">
      <w:pPr>
        <w:pStyle w:val="af9"/>
        <w:keepNext/>
        <w:rPr>
          <w:rtl/>
          <w:lang w:eastAsia="he-IL"/>
        </w:rPr>
      </w:pPr>
      <w:bookmarkStart w:id="1793" w:name="ET_guest_ורד_זליכה_181"/>
      <w:r w:rsidRPr="00E9566A">
        <w:rPr>
          <w:rStyle w:val="TagStyle"/>
          <w:rtl/>
        </w:rPr>
        <w:t xml:space="preserve"> &lt;&lt; אורח &gt;&gt; </w:t>
      </w:r>
      <w:r>
        <w:rPr>
          <w:rtl/>
          <w:lang w:eastAsia="he-IL"/>
        </w:rPr>
        <w:t xml:space="preserve">ורד </w:t>
      </w:r>
      <w:proofErr w:type="spellStart"/>
      <w:r>
        <w:rPr>
          <w:rtl/>
          <w:lang w:eastAsia="he-IL"/>
        </w:rPr>
        <w:t>זליכה</w:t>
      </w:r>
      <w:proofErr w:type="spellEnd"/>
      <w:r>
        <w:rPr>
          <w:rtl/>
          <w:lang w:eastAsia="he-IL"/>
        </w:rPr>
        <w:t>:</w:t>
      </w:r>
      <w:r w:rsidRPr="00E9566A">
        <w:rPr>
          <w:rStyle w:val="TagStyle"/>
          <w:rtl/>
        </w:rPr>
        <w:t xml:space="preserve"> &lt;&lt; אורח &gt;&gt;</w:t>
      </w:r>
      <w:r w:rsidR="008F502D">
        <w:rPr>
          <w:rtl/>
          <w:lang w:eastAsia="he-IL"/>
        </w:rPr>
        <w:t xml:space="preserve"> </w:t>
      </w:r>
      <w:bookmarkEnd w:id="1793"/>
    </w:p>
    <w:p w14:paraId="57661778" w14:textId="77777777" w:rsidR="00E9566A" w:rsidRDefault="00E9566A" w:rsidP="00E9566A">
      <w:pPr>
        <w:pStyle w:val="KeepWithNext"/>
        <w:rPr>
          <w:rtl/>
          <w:lang w:eastAsia="he-IL"/>
        </w:rPr>
      </w:pPr>
    </w:p>
    <w:p w14:paraId="336A7D75" w14:textId="5FD9E450" w:rsidR="00E9566A" w:rsidRDefault="00E9566A" w:rsidP="00E9566A">
      <w:pPr>
        <w:rPr>
          <w:rtl/>
          <w:lang w:eastAsia="he-IL"/>
        </w:rPr>
      </w:pPr>
      <w:bookmarkStart w:id="1794" w:name="_ETM_Q1_3461801"/>
      <w:bookmarkStart w:id="1795" w:name="_ETM_Q1_3461825"/>
      <w:bookmarkEnd w:id="1794"/>
      <w:bookmarkEnd w:id="1795"/>
      <w:r>
        <w:rPr>
          <w:rFonts w:hint="cs"/>
          <w:rtl/>
          <w:lang w:eastAsia="he-IL"/>
        </w:rPr>
        <w:t>נכון, אבל הייתה כאן הערה לסעיף</w:t>
      </w:r>
      <w:bookmarkStart w:id="1796" w:name="_ETM_Q1_3465642"/>
      <w:bookmarkEnd w:id="1796"/>
      <w:r>
        <w:rPr>
          <w:rFonts w:hint="cs"/>
          <w:rtl/>
          <w:lang w:eastAsia="he-IL"/>
        </w:rPr>
        <w:t xml:space="preserve"> של סלי המידע וייתכן שזה יכול לעלות גם בהקשר של </w:t>
      </w:r>
      <w:bookmarkStart w:id="1797" w:name="_ETM_Q1_3467651"/>
      <w:bookmarkEnd w:id="1797"/>
      <w:r>
        <w:rPr>
          <w:rFonts w:hint="cs"/>
          <w:rtl/>
          <w:lang w:eastAsia="he-IL"/>
        </w:rPr>
        <w:t xml:space="preserve">סלי המידע. </w:t>
      </w:r>
    </w:p>
    <w:p w14:paraId="7DBDCA2A" w14:textId="77777777" w:rsidR="00E9566A" w:rsidRDefault="00E9566A" w:rsidP="00E9566A">
      <w:pPr>
        <w:rPr>
          <w:rtl/>
          <w:lang w:eastAsia="he-IL"/>
        </w:rPr>
      </w:pPr>
      <w:bookmarkStart w:id="1798" w:name="_ETM_Q1_3470732"/>
      <w:bookmarkStart w:id="1799" w:name="_ETM_Q1_3470769"/>
      <w:bookmarkEnd w:id="1798"/>
      <w:bookmarkEnd w:id="1799"/>
    </w:p>
    <w:p w14:paraId="5D233122" w14:textId="0C000C9C" w:rsidR="00E9566A" w:rsidRDefault="00E9566A" w:rsidP="00E9566A">
      <w:pPr>
        <w:pStyle w:val="a4"/>
        <w:keepNext/>
        <w:rPr>
          <w:rtl/>
        </w:rPr>
      </w:pPr>
      <w:bookmarkStart w:id="1800" w:name="ET_speaker_אילת_וולברג_182"/>
      <w:r w:rsidRPr="00E9566A">
        <w:rPr>
          <w:rStyle w:val="TagStyle"/>
          <w:rtl/>
        </w:rPr>
        <w:t xml:space="preserve"> &lt;&lt; דובר &gt;&gt; </w:t>
      </w:r>
      <w:r>
        <w:rPr>
          <w:rtl/>
        </w:rPr>
        <w:t xml:space="preserve">אילת </w:t>
      </w:r>
      <w:proofErr w:type="spellStart"/>
      <w:r>
        <w:rPr>
          <w:rtl/>
        </w:rPr>
        <w:t>וולברג</w:t>
      </w:r>
      <w:proofErr w:type="spellEnd"/>
      <w:r>
        <w:rPr>
          <w:rtl/>
        </w:rPr>
        <w:t>:</w:t>
      </w:r>
      <w:r w:rsidRPr="00E9566A">
        <w:rPr>
          <w:rStyle w:val="TagStyle"/>
          <w:rtl/>
        </w:rPr>
        <w:t xml:space="preserve"> &lt;&lt; דובר &gt;&gt;</w:t>
      </w:r>
      <w:r w:rsidR="008F502D">
        <w:rPr>
          <w:rtl/>
        </w:rPr>
        <w:t xml:space="preserve"> </w:t>
      </w:r>
      <w:bookmarkEnd w:id="1800"/>
    </w:p>
    <w:p w14:paraId="5673D14D" w14:textId="77777777" w:rsidR="00E9566A" w:rsidRDefault="00E9566A" w:rsidP="00E9566A">
      <w:pPr>
        <w:pStyle w:val="KeepWithNext"/>
        <w:rPr>
          <w:rtl/>
          <w:lang w:eastAsia="he-IL"/>
        </w:rPr>
      </w:pPr>
    </w:p>
    <w:p w14:paraId="13C9BE89" w14:textId="230BC09D" w:rsidR="00E9566A" w:rsidRDefault="00E9566A" w:rsidP="00E9566A">
      <w:pPr>
        <w:rPr>
          <w:rtl/>
          <w:lang w:eastAsia="he-IL"/>
        </w:rPr>
      </w:pPr>
      <w:bookmarkStart w:id="1801" w:name="_ETM_Q1_3471835"/>
      <w:bookmarkStart w:id="1802" w:name="_ETM_Q1_3471859"/>
      <w:bookmarkEnd w:id="1801"/>
      <w:bookmarkEnd w:id="1802"/>
      <w:r>
        <w:rPr>
          <w:rFonts w:hint="cs"/>
          <w:rtl/>
          <w:lang w:eastAsia="he-IL"/>
        </w:rPr>
        <w:t>לגבי סלי המידע, רק לחדד שהסעיף של</w:t>
      </w:r>
      <w:bookmarkStart w:id="1803" w:name="_ETM_Q1_3475864"/>
      <w:bookmarkEnd w:id="1803"/>
      <w:r>
        <w:rPr>
          <w:rFonts w:hint="cs"/>
          <w:rtl/>
          <w:lang w:eastAsia="he-IL"/>
        </w:rPr>
        <w:t xml:space="preserve"> סלי המידע, הסמכות לקבוע את סלי המידע נמצאת בהמשך בסעיף </w:t>
      </w:r>
      <w:bookmarkStart w:id="1804" w:name="_ETM_Q1_3481038"/>
      <w:bookmarkEnd w:id="1804"/>
      <w:r>
        <w:rPr>
          <w:rFonts w:hint="cs"/>
          <w:rtl/>
          <w:lang w:eastAsia="he-IL"/>
        </w:rPr>
        <w:t>10 וסלי המידע ייקבעו, אם זה לא ייכנס עכ</w:t>
      </w:r>
      <w:r w:rsidR="004720EC">
        <w:rPr>
          <w:rFonts w:hint="cs"/>
          <w:rtl/>
          <w:lang w:eastAsia="he-IL"/>
        </w:rPr>
        <w:t>שי</w:t>
      </w:r>
      <w:r>
        <w:rPr>
          <w:rFonts w:hint="cs"/>
          <w:rtl/>
          <w:lang w:eastAsia="he-IL"/>
        </w:rPr>
        <w:t xml:space="preserve">ו </w:t>
      </w:r>
      <w:bookmarkStart w:id="1805" w:name="_ETM_Q1_3484008"/>
      <w:bookmarkEnd w:id="1805"/>
      <w:r>
        <w:rPr>
          <w:rFonts w:hint="cs"/>
          <w:rtl/>
          <w:lang w:eastAsia="he-IL"/>
        </w:rPr>
        <w:t xml:space="preserve">לתוספת, על ידי שר הבריאות בהסכמת שר האוצר ובאישור ועדת </w:t>
      </w:r>
      <w:bookmarkStart w:id="1806" w:name="_ETM_Q1_3488029"/>
      <w:bookmarkEnd w:id="1806"/>
      <w:r>
        <w:rPr>
          <w:rFonts w:hint="cs"/>
          <w:rtl/>
          <w:lang w:eastAsia="he-IL"/>
        </w:rPr>
        <w:t>הבריאות של הכנסת. ההקשר פה של סלי המידע בסעיף 8(א)(3)</w:t>
      </w:r>
      <w:bookmarkStart w:id="1807" w:name="_ETM_Q1_3494605"/>
      <w:bookmarkEnd w:id="1807"/>
      <w:r>
        <w:rPr>
          <w:rFonts w:hint="cs"/>
          <w:rtl/>
          <w:lang w:eastAsia="he-IL"/>
        </w:rPr>
        <w:t xml:space="preserve"> רק נוגע לגבי סלי המידע המזעריים ביותר הדרושים לגבי כל</w:t>
      </w:r>
      <w:bookmarkStart w:id="1808" w:name="_ETM_Q1_3498933"/>
      <w:bookmarkEnd w:id="1808"/>
      <w:r>
        <w:rPr>
          <w:rFonts w:hint="cs"/>
          <w:rtl/>
          <w:lang w:eastAsia="he-IL"/>
        </w:rPr>
        <w:t xml:space="preserve"> שירות או מטרה. יש לנו את המטרות שלשמן אפשר לבקש </w:t>
      </w:r>
      <w:bookmarkStart w:id="1809" w:name="_ETM_Q1_3500882"/>
      <w:bookmarkEnd w:id="1809"/>
      <w:r>
        <w:rPr>
          <w:rFonts w:hint="cs"/>
          <w:rtl/>
          <w:lang w:eastAsia="he-IL"/>
        </w:rPr>
        <w:t>מידע ולגבי כל מטרה יקבעו את סלי המידע ה</w:t>
      </w:r>
      <w:r w:rsidR="004720EC">
        <w:rPr>
          <w:rFonts w:hint="cs"/>
          <w:rtl/>
          <w:lang w:eastAsia="he-IL"/>
        </w:rPr>
        <w:t>רל</w:t>
      </w:r>
      <w:r>
        <w:rPr>
          <w:rFonts w:hint="cs"/>
          <w:rtl/>
          <w:lang w:eastAsia="he-IL"/>
        </w:rPr>
        <w:t xml:space="preserve">וונטיים לגבי </w:t>
      </w:r>
      <w:bookmarkStart w:id="1810" w:name="_ETM_Q1_3509242"/>
      <w:bookmarkEnd w:id="1810"/>
      <w:r>
        <w:rPr>
          <w:rFonts w:hint="cs"/>
          <w:rtl/>
          <w:lang w:eastAsia="he-IL"/>
        </w:rPr>
        <w:t xml:space="preserve">כל מטרה, זאת אומרת זה לא קביעה של סלי המידע </w:t>
      </w:r>
      <w:bookmarkStart w:id="1811" w:name="_ETM_Q1_3511586"/>
      <w:bookmarkEnd w:id="1811"/>
      <w:r>
        <w:rPr>
          <w:rFonts w:hint="cs"/>
          <w:rtl/>
          <w:lang w:eastAsia="he-IL"/>
        </w:rPr>
        <w:t xml:space="preserve">שייכללו בחוק אלא על פי מטרות. השאלה </w:t>
      </w:r>
      <w:bookmarkStart w:id="1812" w:name="_ETM_Q1_3517064"/>
      <w:bookmarkEnd w:id="1812"/>
      <w:r>
        <w:rPr>
          <w:rFonts w:hint="cs"/>
          <w:rtl/>
          <w:lang w:eastAsia="he-IL"/>
        </w:rPr>
        <w:t>אם ההערה שלכם היא אותה הערה כשמחדדים את העניין הזה.</w:t>
      </w:r>
      <w:bookmarkStart w:id="1813" w:name="_ETM_Q1_3519841"/>
      <w:bookmarkEnd w:id="1813"/>
      <w:r>
        <w:rPr>
          <w:rFonts w:hint="cs"/>
          <w:rtl/>
          <w:lang w:eastAsia="he-IL"/>
        </w:rPr>
        <w:t xml:space="preserve"> </w:t>
      </w:r>
    </w:p>
    <w:p w14:paraId="69413354" w14:textId="77777777" w:rsidR="00E9566A" w:rsidRDefault="00E9566A" w:rsidP="00E9566A">
      <w:pPr>
        <w:rPr>
          <w:rtl/>
          <w:lang w:eastAsia="he-IL"/>
        </w:rPr>
      </w:pPr>
      <w:bookmarkStart w:id="1814" w:name="_ETM_Q1_3521096"/>
      <w:bookmarkStart w:id="1815" w:name="_ETM_Q1_3521138"/>
      <w:bookmarkStart w:id="1816" w:name="_ETM_Q1_3518917"/>
      <w:bookmarkEnd w:id="1814"/>
      <w:bookmarkEnd w:id="1815"/>
      <w:bookmarkEnd w:id="1816"/>
    </w:p>
    <w:p w14:paraId="118A84CC" w14:textId="49F10FD8" w:rsidR="00E9566A" w:rsidRDefault="00E9566A" w:rsidP="00E9566A">
      <w:pPr>
        <w:pStyle w:val="af6"/>
        <w:keepNext/>
        <w:rPr>
          <w:rtl/>
        </w:rPr>
      </w:pPr>
      <w:bookmarkStart w:id="1817" w:name="ET_yor_6447_183"/>
      <w:r w:rsidRPr="00E9566A">
        <w:rPr>
          <w:rStyle w:val="TagStyle"/>
          <w:rtl/>
        </w:rPr>
        <w:t xml:space="preserve"> &lt;&lt; יור &gt;&gt; </w:t>
      </w:r>
      <w:r>
        <w:rPr>
          <w:rtl/>
        </w:rPr>
        <w:t xml:space="preserve">היו"ר יונתן </w:t>
      </w:r>
      <w:proofErr w:type="spellStart"/>
      <w:r>
        <w:rPr>
          <w:rtl/>
        </w:rPr>
        <w:t>מישרקי</w:t>
      </w:r>
      <w:proofErr w:type="spellEnd"/>
      <w:r>
        <w:rPr>
          <w:rtl/>
        </w:rPr>
        <w:t>:</w:t>
      </w:r>
      <w:r w:rsidRPr="00E9566A">
        <w:rPr>
          <w:rStyle w:val="TagStyle"/>
          <w:rtl/>
        </w:rPr>
        <w:t xml:space="preserve"> &lt;&lt; יור &gt;&gt;</w:t>
      </w:r>
      <w:r w:rsidR="008F502D">
        <w:rPr>
          <w:rtl/>
        </w:rPr>
        <w:t xml:space="preserve"> </w:t>
      </w:r>
      <w:bookmarkEnd w:id="1817"/>
    </w:p>
    <w:p w14:paraId="71C3D11A" w14:textId="77777777" w:rsidR="00E9566A" w:rsidRDefault="00E9566A" w:rsidP="00E9566A">
      <w:pPr>
        <w:pStyle w:val="KeepWithNext"/>
        <w:rPr>
          <w:rtl/>
          <w:lang w:eastAsia="he-IL"/>
        </w:rPr>
      </w:pPr>
    </w:p>
    <w:p w14:paraId="4A6B8AA0" w14:textId="34C7F9D7" w:rsidR="00E9566A" w:rsidRDefault="00E9566A" w:rsidP="00E9566A">
      <w:pPr>
        <w:rPr>
          <w:rtl/>
          <w:lang w:eastAsia="he-IL"/>
        </w:rPr>
      </w:pPr>
      <w:bookmarkStart w:id="1818" w:name="_ETM_Q1_3519204"/>
      <w:bookmarkStart w:id="1819" w:name="_ETM_Q1_3519233"/>
      <w:bookmarkEnd w:id="1818"/>
      <w:bookmarkEnd w:id="1819"/>
      <w:r>
        <w:rPr>
          <w:rFonts w:hint="cs"/>
          <w:rtl/>
          <w:lang w:eastAsia="he-IL"/>
        </w:rPr>
        <w:t xml:space="preserve">כשנגיע לסעיף שמתעסק בנושא הדרישות מהקופות נדבר גם על </w:t>
      </w:r>
      <w:bookmarkStart w:id="1820" w:name="_ETM_Q1_3524608"/>
      <w:bookmarkEnd w:id="1820"/>
      <w:r>
        <w:rPr>
          <w:rFonts w:hint="cs"/>
          <w:rtl/>
          <w:lang w:eastAsia="he-IL"/>
        </w:rPr>
        <w:t>ה - - -</w:t>
      </w:r>
    </w:p>
    <w:p w14:paraId="77EB7E50" w14:textId="77777777" w:rsidR="00E9566A" w:rsidRDefault="00E9566A" w:rsidP="00E9566A">
      <w:pPr>
        <w:rPr>
          <w:rtl/>
          <w:lang w:eastAsia="he-IL"/>
        </w:rPr>
      </w:pPr>
      <w:bookmarkStart w:id="1821" w:name="_ETM_Q1_3523051"/>
      <w:bookmarkStart w:id="1822" w:name="_ETM_Q1_3523088"/>
      <w:bookmarkStart w:id="1823" w:name="_ETM_Q1_3524259"/>
      <w:bookmarkEnd w:id="1821"/>
      <w:bookmarkEnd w:id="1822"/>
      <w:bookmarkEnd w:id="1823"/>
    </w:p>
    <w:p w14:paraId="2EE9D659" w14:textId="0DAFF7AE" w:rsidR="00E9566A" w:rsidRDefault="00E9566A" w:rsidP="00E9566A">
      <w:pPr>
        <w:pStyle w:val="af9"/>
        <w:keepNext/>
        <w:rPr>
          <w:rtl/>
          <w:lang w:eastAsia="he-IL"/>
        </w:rPr>
      </w:pPr>
      <w:bookmarkStart w:id="1824" w:name="ET_guest_ורד_זליכה_184"/>
      <w:r w:rsidRPr="00E9566A">
        <w:rPr>
          <w:rStyle w:val="TagStyle"/>
          <w:rtl/>
        </w:rPr>
        <w:t xml:space="preserve"> &lt;&lt; אורח &gt;&gt; </w:t>
      </w:r>
      <w:r>
        <w:rPr>
          <w:rtl/>
          <w:lang w:eastAsia="he-IL"/>
        </w:rPr>
        <w:t xml:space="preserve">ורד </w:t>
      </w:r>
      <w:proofErr w:type="spellStart"/>
      <w:r>
        <w:rPr>
          <w:rtl/>
          <w:lang w:eastAsia="he-IL"/>
        </w:rPr>
        <w:t>זליכה</w:t>
      </w:r>
      <w:proofErr w:type="spellEnd"/>
      <w:r>
        <w:rPr>
          <w:rtl/>
          <w:lang w:eastAsia="he-IL"/>
        </w:rPr>
        <w:t>:</w:t>
      </w:r>
      <w:r w:rsidRPr="00E9566A">
        <w:rPr>
          <w:rStyle w:val="TagStyle"/>
          <w:rtl/>
        </w:rPr>
        <w:t xml:space="preserve"> &lt;&lt; אורח &gt;&gt;</w:t>
      </w:r>
      <w:r w:rsidR="008F502D">
        <w:rPr>
          <w:rtl/>
          <w:lang w:eastAsia="he-IL"/>
        </w:rPr>
        <w:t xml:space="preserve"> </w:t>
      </w:r>
      <w:bookmarkEnd w:id="1824"/>
    </w:p>
    <w:p w14:paraId="32DA125A" w14:textId="77777777" w:rsidR="00E9566A" w:rsidRDefault="00E9566A" w:rsidP="00E9566A">
      <w:pPr>
        <w:pStyle w:val="KeepWithNext"/>
        <w:rPr>
          <w:rtl/>
          <w:lang w:eastAsia="he-IL"/>
        </w:rPr>
      </w:pPr>
    </w:p>
    <w:p w14:paraId="13C74804" w14:textId="4F700592" w:rsidR="00E9566A" w:rsidRDefault="00E9566A" w:rsidP="00E9566A">
      <w:pPr>
        <w:rPr>
          <w:rtl/>
          <w:lang w:eastAsia="he-IL"/>
        </w:rPr>
      </w:pPr>
      <w:bookmarkStart w:id="1825" w:name="_ETM_Q1_3524515"/>
      <w:bookmarkStart w:id="1826" w:name="_ETM_Q1_3524542"/>
      <w:bookmarkEnd w:id="1825"/>
      <w:bookmarkEnd w:id="1826"/>
      <w:r>
        <w:rPr>
          <w:rFonts w:hint="cs"/>
          <w:rtl/>
          <w:lang w:eastAsia="he-IL"/>
        </w:rPr>
        <w:t>אני רוצה לוודא שהבנתי את ההבהרה. למעש</w:t>
      </w:r>
      <w:bookmarkStart w:id="1827" w:name="_ETM_Q1_3529380"/>
      <w:bookmarkEnd w:id="1827"/>
      <w:r>
        <w:rPr>
          <w:rFonts w:hint="cs"/>
          <w:rtl/>
          <w:lang w:eastAsia="he-IL"/>
        </w:rPr>
        <w:t>ה את אומרת שהכוונה כאן לקטגוריות ולסיווג המידע,</w:t>
      </w:r>
      <w:bookmarkStart w:id="1828" w:name="_ETM_Q1_3533980"/>
      <w:bookmarkEnd w:id="1828"/>
      <w:r>
        <w:rPr>
          <w:rFonts w:hint="cs"/>
          <w:rtl/>
          <w:lang w:eastAsia="he-IL"/>
        </w:rPr>
        <w:t xml:space="preserve"> זה לא סעיף שצפוי לגרור אחריו השלכות תקציביות או שינויים </w:t>
      </w:r>
      <w:bookmarkStart w:id="1829" w:name="_ETM_Q1_3539698"/>
      <w:bookmarkEnd w:id="1829"/>
      <w:r>
        <w:rPr>
          <w:rFonts w:hint="cs"/>
          <w:rtl/>
          <w:lang w:eastAsia="he-IL"/>
        </w:rPr>
        <w:t xml:space="preserve">בטכנולוגיות. אם אני מבינה נכון את ההבהרה. </w:t>
      </w:r>
    </w:p>
    <w:p w14:paraId="267A18CC" w14:textId="77777777" w:rsidR="00E9566A" w:rsidRDefault="00E9566A" w:rsidP="00E9566A">
      <w:pPr>
        <w:rPr>
          <w:rtl/>
          <w:lang w:eastAsia="he-IL"/>
        </w:rPr>
      </w:pPr>
      <w:bookmarkStart w:id="1830" w:name="_ETM_Q1_3540384"/>
      <w:bookmarkStart w:id="1831" w:name="_ETM_Q1_3540422"/>
      <w:bookmarkEnd w:id="1830"/>
      <w:bookmarkEnd w:id="1831"/>
    </w:p>
    <w:p w14:paraId="251D9B7D" w14:textId="218307DC" w:rsidR="00E9566A" w:rsidRDefault="00E9566A" w:rsidP="00E9566A">
      <w:pPr>
        <w:pStyle w:val="a4"/>
        <w:keepNext/>
        <w:rPr>
          <w:rtl/>
        </w:rPr>
      </w:pPr>
      <w:bookmarkStart w:id="1832" w:name="ET_speaker_אילת_וולברג_185"/>
      <w:r w:rsidRPr="00E9566A">
        <w:rPr>
          <w:rStyle w:val="TagStyle"/>
          <w:rtl/>
        </w:rPr>
        <w:t xml:space="preserve"> &lt;&lt; דובר &gt;&gt; </w:t>
      </w:r>
      <w:r>
        <w:rPr>
          <w:rtl/>
        </w:rPr>
        <w:t xml:space="preserve">אילת </w:t>
      </w:r>
      <w:proofErr w:type="spellStart"/>
      <w:r>
        <w:rPr>
          <w:rtl/>
        </w:rPr>
        <w:t>וולברג</w:t>
      </w:r>
      <w:proofErr w:type="spellEnd"/>
      <w:r>
        <w:rPr>
          <w:rtl/>
        </w:rPr>
        <w:t>:</w:t>
      </w:r>
      <w:r w:rsidRPr="00E9566A">
        <w:rPr>
          <w:rStyle w:val="TagStyle"/>
          <w:rtl/>
        </w:rPr>
        <w:t xml:space="preserve"> &lt;&lt; דובר &gt;&gt;</w:t>
      </w:r>
      <w:r w:rsidR="008F502D">
        <w:rPr>
          <w:rtl/>
        </w:rPr>
        <w:t xml:space="preserve"> </w:t>
      </w:r>
      <w:bookmarkEnd w:id="1832"/>
    </w:p>
    <w:p w14:paraId="45F46F9E" w14:textId="77777777" w:rsidR="00E9566A" w:rsidRDefault="00E9566A" w:rsidP="00E9566A">
      <w:pPr>
        <w:pStyle w:val="KeepWithNext"/>
        <w:rPr>
          <w:rtl/>
        </w:rPr>
      </w:pPr>
    </w:p>
    <w:p w14:paraId="55F5ACB8" w14:textId="77777777" w:rsidR="004720EC" w:rsidRDefault="00E9566A" w:rsidP="00E9566A">
      <w:pPr>
        <w:rPr>
          <w:rtl/>
        </w:rPr>
      </w:pPr>
      <w:bookmarkStart w:id="1833" w:name="_ETM_Q1_3542253"/>
      <w:bookmarkStart w:id="1834" w:name="_ETM_Q1_3542281"/>
      <w:bookmarkEnd w:id="1833"/>
      <w:bookmarkEnd w:id="1834"/>
      <w:r>
        <w:rPr>
          <w:rFonts w:hint="cs"/>
          <w:rtl/>
        </w:rPr>
        <w:t xml:space="preserve">שינויים בטכנולוגיות, אני </w:t>
      </w:r>
      <w:bookmarkStart w:id="1835" w:name="_ETM_Q1_3545967"/>
      <w:bookmarkEnd w:id="1835"/>
      <w:r>
        <w:rPr>
          <w:rFonts w:hint="cs"/>
          <w:rtl/>
        </w:rPr>
        <w:t xml:space="preserve">מחזירה לרישה של ההוראה, היא אומרת: המידע המבוקש צריך להיות לפי </w:t>
      </w:r>
      <w:bookmarkStart w:id="1836" w:name="_ETM_Q1_3549208"/>
      <w:bookmarkEnd w:id="1836"/>
      <w:r>
        <w:rPr>
          <w:rFonts w:hint="cs"/>
          <w:rtl/>
        </w:rPr>
        <w:t>סלי המידע הדרושים לשם המטרות כאמור בפסקה (1</w:t>
      </w:r>
      <w:bookmarkStart w:id="1837" w:name="_ETM_Q1_3556274"/>
      <w:bookmarkEnd w:id="1837"/>
      <w:r>
        <w:rPr>
          <w:rFonts w:hint="cs"/>
          <w:rtl/>
        </w:rPr>
        <w:t>) לפי העניין</w:t>
      </w:r>
      <w:r w:rsidR="004720EC">
        <w:rPr>
          <w:rFonts w:hint="cs"/>
          <w:rtl/>
        </w:rPr>
        <w:t xml:space="preserve">, </w:t>
      </w:r>
      <w:r>
        <w:rPr>
          <w:rFonts w:hint="cs"/>
          <w:rtl/>
        </w:rPr>
        <w:t>סלי המידע לא נקבעים פה</w:t>
      </w:r>
      <w:r w:rsidR="004720EC">
        <w:rPr>
          <w:rFonts w:hint="cs"/>
          <w:rtl/>
        </w:rPr>
        <w:t>,</w:t>
      </w:r>
      <w:r>
        <w:rPr>
          <w:rFonts w:hint="cs"/>
          <w:rtl/>
        </w:rPr>
        <w:t xml:space="preserve"> </w:t>
      </w:r>
      <w:bookmarkStart w:id="1838" w:name="_ETM_Q1_3555455"/>
      <w:bookmarkEnd w:id="1838"/>
      <w:r>
        <w:rPr>
          <w:rFonts w:hint="cs"/>
          <w:rtl/>
        </w:rPr>
        <w:t xml:space="preserve">והוא המידע המזערי ביותר מתוכם הדרוש לשם אותן מטרות בכפוף </w:t>
      </w:r>
      <w:bookmarkStart w:id="1839" w:name="_ETM_Q1_3559138"/>
      <w:bookmarkEnd w:id="1839"/>
      <w:r>
        <w:rPr>
          <w:rFonts w:hint="cs"/>
          <w:rtl/>
        </w:rPr>
        <w:t>ל</w:t>
      </w:r>
      <w:r w:rsidR="00B309BB">
        <w:rPr>
          <w:rFonts w:hint="cs"/>
          <w:rtl/>
        </w:rPr>
        <w:t xml:space="preserve">הוראות שנקבעו לפי סעיף 10. המנהל רשאי לקבוע הוראות לגבי </w:t>
      </w:r>
      <w:bookmarkStart w:id="1840" w:name="_ETM_Q1_3563983"/>
      <w:bookmarkEnd w:id="1840"/>
      <w:r w:rsidR="00B309BB">
        <w:rPr>
          <w:rFonts w:hint="cs"/>
          <w:rtl/>
        </w:rPr>
        <w:t xml:space="preserve">סלי המידע הדרושים לעניין כל מטרה ושירות. </w:t>
      </w:r>
    </w:p>
    <w:p w14:paraId="2F0861D8" w14:textId="77777777" w:rsidR="004720EC" w:rsidRDefault="004720EC" w:rsidP="00E9566A">
      <w:pPr>
        <w:rPr>
          <w:rtl/>
        </w:rPr>
      </w:pPr>
    </w:p>
    <w:p w14:paraId="7CB21C20" w14:textId="444ADFD2" w:rsidR="00E9566A" w:rsidRDefault="00B309BB" w:rsidP="00E9566A">
      <w:pPr>
        <w:rPr>
          <w:rtl/>
        </w:rPr>
      </w:pPr>
      <w:r>
        <w:rPr>
          <w:rFonts w:hint="cs"/>
          <w:rtl/>
        </w:rPr>
        <w:t xml:space="preserve">זאת אומרת לגבי </w:t>
      </w:r>
      <w:bookmarkStart w:id="1841" w:name="_ETM_Q1_3567193"/>
      <w:bookmarkEnd w:id="1841"/>
      <w:r>
        <w:rPr>
          <w:rFonts w:hint="cs"/>
          <w:rtl/>
        </w:rPr>
        <w:t xml:space="preserve">כל מטרה ושירות יהיו סלי מידע אחרים מבין אלה שייקבעו </w:t>
      </w:r>
      <w:bookmarkStart w:id="1842" w:name="_ETM_Q1_3573670"/>
      <w:bookmarkEnd w:id="1842"/>
      <w:r>
        <w:rPr>
          <w:rFonts w:hint="cs"/>
          <w:rtl/>
        </w:rPr>
        <w:t>בתוספת או בצו שהם יהיו סלי המידע</w:t>
      </w:r>
      <w:r w:rsidR="004720EC">
        <w:rPr>
          <w:rFonts w:hint="cs"/>
          <w:rtl/>
        </w:rPr>
        <w:t xml:space="preserve">. </w:t>
      </w:r>
      <w:r>
        <w:rPr>
          <w:rFonts w:hint="cs"/>
          <w:rtl/>
        </w:rPr>
        <w:t xml:space="preserve">כדי לדעת מהו </w:t>
      </w:r>
      <w:bookmarkStart w:id="1843" w:name="_ETM_Q1_3580658"/>
      <w:bookmarkEnd w:id="1843"/>
      <w:r>
        <w:rPr>
          <w:rFonts w:hint="cs"/>
          <w:rtl/>
        </w:rPr>
        <w:t xml:space="preserve">המידע המזערי ביותר צריך לדעת איזה סלי מידע נדרשים לעניין </w:t>
      </w:r>
      <w:bookmarkStart w:id="1844" w:name="_ETM_Q1_3584733"/>
      <w:bookmarkEnd w:id="1844"/>
      <w:r>
        <w:rPr>
          <w:rFonts w:hint="cs"/>
          <w:rtl/>
        </w:rPr>
        <w:t xml:space="preserve">כל מטרה. אז אם </w:t>
      </w:r>
      <w:r w:rsidR="004720EC">
        <w:rPr>
          <w:rFonts w:hint="cs"/>
          <w:rtl/>
        </w:rPr>
        <w:t xml:space="preserve">מישהו, </w:t>
      </w:r>
      <w:r>
        <w:rPr>
          <w:rFonts w:hint="cs"/>
          <w:rtl/>
        </w:rPr>
        <w:t>מקבל מידע למטרה מסוימת</w:t>
      </w:r>
      <w:r w:rsidR="004720EC">
        <w:rPr>
          <w:rFonts w:hint="cs"/>
          <w:rtl/>
        </w:rPr>
        <w:t>,</w:t>
      </w:r>
      <w:r>
        <w:rPr>
          <w:rFonts w:hint="cs"/>
          <w:rtl/>
        </w:rPr>
        <w:t xml:space="preserve"> </w:t>
      </w:r>
      <w:bookmarkStart w:id="1845" w:name="_ETM_Q1_3590084"/>
      <w:bookmarkEnd w:id="1845"/>
      <w:r>
        <w:rPr>
          <w:rFonts w:hint="cs"/>
          <w:rtl/>
        </w:rPr>
        <w:t xml:space="preserve">מבקש סלי מידע שלא כלולים בסלי המידע שהוא אמור לבקש </w:t>
      </w:r>
      <w:bookmarkStart w:id="1846" w:name="_ETM_Q1_3595241"/>
      <w:bookmarkEnd w:id="1846"/>
      <w:r>
        <w:rPr>
          <w:rFonts w:hint="cs"/>
          <w:rtl/>
        </w:rPr>
        <w:t xml:space="preserve">לשם אותה מטרה ניתן להניח שהוא לא מבקש את המידע </w:t>
      </w:r>
      <w:bookmarkStart w:id="1847" w:name="_ETM_Q1_3596252"/>
      <w:bookmarkEnd w:id="1847"/>
      <w:r>
        <w:rPr>
          <w:rFonts w:hint="cs"/>
          <w:rtl/>
        </w:rPr>
        <w:t xml:space="preserve">המזערי ביותר הנדרש. זו להבנתי הכוונה. </w:t>
      </w:r>
    </w:p>
    <w:p w14:paraId="72EA5A7E" w14:textId="77777777" w:rsidR="00B309BB" w:rsidRDefault="00B309BB" w:rsidP="00E9566A">
      <w:pPr>
        <w:rPr>
          <w:rtl/>
        </w:rPr>
      </w:pPr>
      <w:bookmarkStart w:id="1848" w:name="_ETM_Q1_3605556"/>
      <w:bookmarkStart w:id="1849" w:name="_ETM_Q1_3605602"/>
      <w:bookmarkStart w:id="1850" w:name="_ETM_Q1_3602604"/>
      <w:bookmarkEnd w:id="1848"/>
      <w:bookmarkEnd w:id="1849"/>
      <w:bookmarkEnd w:id="1850"/>
    </w:p>
    <w:p w14:paraId="162120C1" w14:textId="53C57173" w:rsidR="00B309BB" w:rsidRDefault="00B309BB" w:rsidP="00B309BB">
      <w:pPr>
        <w:pStyle w:val="af6"/>
        <w:keepNext/>
        <w:rPr>
          <w:rtl/>
        </w:rPr>
      </w:pPr>
      <w:bookmarkStart w:id="1851" w:name="ET_yor_6447_186"/>
      <w:r w:rsidRPr="00B309BB">
        <w:rPr>
          <w:rStyle w:val="TagStyle"/>
          <w:rtl/>
        </w:rPr>
        <w:t xml:space="preserve"> &lt;&lt; יור &gt;&gt; </w:t>
      </w:r>
      <w:r>
        <w:rPr>
          <w:rtl/>
        </w:rPr>
        <w:t xml:space="preserve">היו"ר יונתן </w:t>
      </w:r>
      <w:proofErr w:type="spellStart"/>
      <w:r>
        <w:rPr>
          <w:rtl/>
        </w:rPr>
        <w:t>מישרקי</w:t>
      </w:r>
      <w:proofErr w:type="spellEnd"/>
      <w:r>
        <w:rPr>
          <w:rtl/>
        </w:rPr>
        <w:t>:</w:t>
      </w:r>
      <w:r w:rsidRPr="00B309BB">
        <w:rPr>
          <w:rStyle w:val="TagStyle"/>
          <w:rtl/>
        </w:rPr>
        <w:t xml:space="preserve"> &lt;&lt; יור &gt;&gt;</w:t>
      </w:r>
      <w:r w:rsidR="008F502D">
        <w:rPr>
          <w:rtl/>
        </w:rPr>
        <w:t xml:space="preserve"> </w:t>
      </w:r>
      <w:bookmarkEnd w:id="1851"/>
    </w:p>
    <w:p w14:paraId="218121FB" w14:textId="77777777" w:rsidR="00B309BB" w:rsidRDefault="00B309BB" w:rsidP="00B309BB">
      <w:pPr>
        <w:pStyle w:val="KeepWithNext"/>
        <w:rPr>
          <w:rtl/>
          <w:lang w:eastAsia="he-IL"/>
        </w:rPr>
      </w:pPr>
    </w:p>
    <w:p w14:paraId="576F5E6A" w14:textId="6322A907" w:rsidR="00B309BB" w:rsidRDefault="00B309BB" w:rsidP="00B309BB">
      <w:pPr>
        <w:rPr>
          <w:rtl/>
          <w:lang w:eastAsia="he-IL"/>
        </w:rPr>
      </w:pPr>
      <w:bookmarkStart w:id="1852" w:name="_ETM_Q1_3602924"/>
      <w:bookmarkStart w:id="1853" w:name="_ETM_Q1_3602953"/>
      <w:bookmarkEnd w:id="1852"/>
      <w:bookmarkEnd w:id="1853"/>
      <w:r>
        <w:rPr>
          <w:rFonts w:hint="cs"/>
          <w:rtl/>
          <w:lang w:eastAsia="he-IL"/>
        </w:rPr>
        <w:t xml:space="preserve">זה סעיף שכבר </w:t>
      </w:r>
      <w:bookmarkStart w:id="1854" w:name="_ETM_Q1_3604391"/>
      <w:bookmarkEnd w:id="1854"/>
      <w:r>
        <w:rPr>
          <w:rFonts w:hint="cs"/>
          <w:rtl/>
          <w:lang w:eastAsia="he-IL"/>
        </w:rPr>
        <w:t xml:space="preserve">דנו בו. </w:t>
      </w:r>
      <w:bookmarkStart w:id="1855" w:name="_ETM_Q1_3606533"/>
      <w:bookmarkEnd w:id="1855"/>
    </w:p>
    <w:p w14:paraId="11D0313B" w14:textId="77777777" w:rsidR="00B309BB" w:rsidRDefault="00B309BB" w:rsidP="00B309BB">
      <w:pPr>
        <w:rPr>
          <w:rtl/>
          <w:lang w:eastAsia="he-IL"/>
        </w:rPr>
      </w:pPr>
      <w:bookmarkStart w:id="1856" w:name="_ETM_Q1_3606569"/>
      <w:bookmarkStart w:id="1857" w:name="_ETM_Q1_3605846"/>
      <w:bookmarkEnd w:id="1856"/>
      <w:bookmarkEnd w:id="1857"/>
    </w:p>
    <w:p w14:paraId="631CC315" w14:textId="2CF63189" w:rsidR="00B309BB" w:rsidRDefault="00B309BB" w:rsidP="00B309BB">
      <w:pPr>
        <w:pStyle w:val="af9"/>
        <w:keepNext/>
        <w:rPr>
          <w:rtl/>
          <w:lang w:eastAsia="he-IL"/>
        </w:rPr>
      </w:pPr>
      <w:bookmarkStart w:id="1858" w:name="ET_guest_בני_פרץ_187"/>
      <w:r w:rsidRPr="00B309BB">
        <w:rPr>
          <w:rStyle w:val="TagStyle"/>
          <w:rtl/>
        </w:rPr>
        <w:t xml:space="preserve"> &lt;&lt; אורח &gt;&gt; </w:t>
      </w:r>
      <w:r>
        <w:rPr>
          <w:rtl/>
          <w:lang w:eastAsia="he-IL"/>
        </w:rPr>
        <w:t>בני פרץ:</w:t>
      </w:r>
      <w:r w:rsidRPr="00B309BB">
        <w:rPr>
          <w:rStyle w:val="TagStyle"/>
          <w:rtl/>
        </w:rPr>
        <w:t xml:space="preserve"> &lt;&lt; אורח &gt;&gt;</w:t>
      </w:r>
      <w:r w:rsidR="008F502D">
        <w:rPr>
          <w:rtl/>
          <w:lang w:eastAsia="he-IL"/>
        </w:rPr>
        <w:t xml:space="preserve"> </w:t>
      </w:r>
      <w:bookmarkEnd w:id="1858"/>
    </w:p>
    <w:p w14:paraId="36C4D696" w14:textId="77777777" w:rsidR="00B309BB" w:rsidRDefault="00B309BB" w:rsidP="00B309BB">
      <w:pPr>
        <w:pStyle w:val="KeepWithNext"/>
        <w:rPr>
          <w:rtl/>
          <w:lang w:eastAsia="he-IL"/>
        </w:rPr>
      </w:pPr>
    </w:p>
    <w:p w14:paraId="0F5A8BB1" w14:textId="62701B88" w:rsidR="00B309BB" w:rsidRDefault="00B309BB" w:rsidP="00B309BB">
      <w:pPr>
        <w:rPr>
          <w:rtl/>
          <w:lang w:eastAsia="he-IL"/>
        </w:rPr>
      </w:pPr>
      <w:bookmarkStart w:id="1859" w:name="_ETM_Q1_3606110"/>
      <w:bookmarkStart w:id="1860" w:name="_ETM_Q1_3606136"/>
      <w:bookmarkEnd w:id="1859"/>
      <w:bookmarkEnd w:id="1860"/>
      <w:r>
        <w:rPr>
          <w:rFonts w:hint="cs"/>
          <w:rtl/>
          <w:lang w:eastAsia="he-IL"/>
        </w:rPr>
        <w:t xml:space="preserve">כבודו, לפי השאלה שלה, בתוספת לקופת חולים או </w:t>
      </w:r>
      <w:bookmarkStart w:id="1861" w:name="_ETM_Q1_3611726"/>
      <w:bookmarkEnd w:id="1861"/>
      <w:r>
        <w:rPr>
          <w:rFonts w:hint="cs"/>
          <w:rtl/>
          <w:lang w:eastAsia="he-IL"/>
        </w:rPr>
        <w:t xml:space="preserve">לכל אלה אם יצטרכו על נושא המידע ולהבטיח, זאת אומרת </w:t>
      </w:r>
      <w:bookmarkStart w:id="1862" w:name="_ETM_Q1_3615391"/>
      <w:bookmarkEnd w:id="1862"/>
      <w:r>
        <w:rPr>
          <w:rFonts w:hint="cs"/>
          <w:rtl/>
          <w:lang w:eastAsia="he-IL"/>
        </w:rPr>
        <w:t xml:space="preserve">המידע של האזרחים היום בקופות חולים הוא לא כל </w:t>
      </w:r>
      <w:bookmarkStart w:id="1863" w:name="_ETM_Q1_3619128"/>
      <w:bookmarkEnd w:id="1863"/>
      <w:r>
        <w:rPr>
          <w:rFonts w:hint="cs"/>
          <w:rtl/>
          <w:lang w:eastAsia="he-IL"/>
        </w:rPr>
        <w:t>כך בטוח, הוא פרוץ לפי השאלה שלה. לפי השאלה שלה</w:t>
      </w:r>
      <w:bookmarkStart w:id="1864" w:name="_ETM_Q1_3622651"/>
      <w:bookmarkEnd w:id="1864"/>
      <w:r>
        <w:rPr>
          <w:rFonts w:hint="cs"/>
          <w:rtl/>
          <w:lang w:eastAsia="he-IL"/>
        </w:rPr>
        <w:t xml:space="preserve">, אם נרחיב, אם ניתן את ההגנה ואת הכול כדי </w:t>
      </w:r>
      <w:bookmarkStart w:id="1865" w:name="_ETM_Q1_3628618"/>
      <w:bookmarkEnd w:id="1865"/>
      <w:r>
        <w:rPr>
          <w:rFonts w:hint="cs"/>
          <w:rtl/>
          <w:lang w:eastAsia="he-IL"/>
        </w:rPr>
        <w:t xml:space="preserve">לתת לחולה מידע לרופא אחר כדי שיידע במה לטפל </w:t>
      </w:r>
      <w:bookmarkStart w:id="1866" w:name="_ETM_Q1_3633575"/>
      <w:bookmarkEnd w:id="1866"/>
      <w:r>
        <w:rPr>
          <w:rFonts w:hint="cs"/>
          <w:rtl/>
          <w:lang w:eastAsia="he-IL"/>
        </w:rPr>
        <w:t>בו אם הוא בא מקופה אחרת, אז לפי זה יהיו</w:t>
      </w:r>
      <w:bookmarkStart w:id="1867" w:name="_ETM_Q1_3633996"/>
      <w:bookmarkEnd w:id="1867"/>
      <w:r>
        <w:rPr>
          <w:rFonts w:hint="cs"/>
          <w:rtl/>
          <w:lang w:eastAsia="he-IL"/>
        </w:rPr>
        <w:t xml:space="preserve"> העלויות. אם ככה המידע שלנו לא בטוח, הוא פרוץ. </w:t>
      </w:r>
      <w:bookmarkStart w:id="1868" w:name="_ETM_Q1_3637427"/>
      <w:bookmarkEnd w:id="1868"/>
    </w:p>
    <w:p w14:paraId="032961E5" w14:textId="77777777" w:rsidR="00B309BB" w:rsidRDefault="00B309BB" w:rsidP="00B309BB">
      <w:pPr>
        <w:rPr>
          <w:rtl/>
          <w:lang w:eastAsia="he-IL"/>
        </w:rPr>
      </w:pPr>
      <w:bookmarkStart w:id="1869" w:name="_ETM_Q1_3637521"/>
      <w:bookmarkStart w:id="1870" w:name="_ETM_Q1_3637557"/>
      <w:bookmarkStart w:id="1871" w:name="_ETM_Q1_3638770"/>
      <w:bookmarkEnd w:id="1869"/>
      <w:bookmarkEnd w:id="1870"/>
      <w:bookmarkEnd w:id="1871"/>
    </w:p>
    <w:p w14:paraId="5F657258" w14:textId="317437E7" w:rsidR="00B309BB" w:rsidRDefault="00B309BB" w:rsidP="00B309BB">
      <w:pPr>
        <w:pStyle w:val="af6"/>
        <w:keepNext/>
        <w:rPr>
          <w:rtl/>
        </w:rPr>
      </w:pPr>
      <w:bookmarkStart w:id="1872" w:name="ET_yor_6447_188"/>
      <w:r w:rsidRPr="00B309BB">
        <w:rPr>
          <w:rStyle w:val="TagStyle"/>
          <w:rtl/>
        </w:rPr>
        <w:t xml:space="preserve"> &lt;&lt; יור &gt;&gt; </w:t>
      </w:r>
      <w:r>
        <w:rPr>
          <w:rtl/>
        </w:rPr>
        <w:t xml:space="preserve">היו"ר יונתן </w:t>
      </w:r>
      <w:proofErr w:type="spellStart"/>
      <w:r>
        <w:rPr>
          <w:rtl/>
        </w:rPr>
        <w:t>מישרקי</w:t>
      </w:r>
      <w:proofErr w:type="spellEnd"/>
      <w:r>
        <w:rPr>
          <w:rtl/>
        </w:rPr>
        <w:t>:</w:t>
      </w:r>
      <w:r w:rsidRPr="00B309BB">
        <w:rPr>
          <w:rStyle w:val="TagStyle"/>
          <w:rtl/>
        </w:rPr>
        <w:t xml:space="preserve"> &lt;&lt; יור &gt;&gt;</w:t>
      </w:r>
      <w:r w:rsidR="008F502D">
        <w:rPr>
          <w:rtl/>
        </w:rPr>
        <w:t xml:space="preserve"> </w:t>
      </w:r>
      <w:bookmarkEnd w:id="1872"/>
    </w:p>
    <w:p w14:paraId="5FCF0626" w14:textId="77777777" w:rsidR="00B309BB" w:rsidRDefault="00B309BB" w:rsidP="00B309BB">
      <w:pPr>
        <w:pStyle w:val="KeepWithNext"/>
        <w:rPr>
          <w:rtl/>
          <w:lang w:eastAsia="he-IL"/>
        </w:rPr>
      </w:pPr>
    </w:p>
    <w:p w14:paraId="6D491C85" w14:textId="4459292D" w:rsidR="00B309BB" w:rsidRDefault="00B309BB" w:rsidP="00B309BB">
      <w:pPr>
        <w:rPr>
          <w:rtl/>
          <w:lang w:eastAsia="he-IL"/>
        </w:rPr>
      </w:pPr>
      <w:bookmarkStart w:id="1873" w:name="_ETM_Q1_3639026"/>
      <w:bookmarkStart w:id="1874" w:name="_ETM_Q1_3639052"/>
      <w:bookmarkEnd w:id="1873"/>
      <w:bookmarkEnd w:id="1874"/>
      <w:r>
        <w:rPr>
          <w:rFonts w:hint="cs"/>
          <w:rtl/>
          <w:lang w:eastAsia="he-IL"/>
        </w:rPr>
        <w:t xml:space="preserve">בני, אני אענה לך. אנחנו מדברים על חקיקה </w:t>
      </w:r>
      <w:bookmarkStart w:id="1875" w:name="_ETM_Q1_3642354"/>
      <w:bookmarkEnd w:id="1875"/>
      <w:r>
        <w:rPr>
          <w:rFonts w:hint="cs"/>
          <w:rtl/>
          <w:lang w:eastAsia="he-IL"/>
        </w:rPr>
        <w:t xml:space="preserve">חדשה וטכנולוגיה חדשה. יש היום מערכות שיש להן הגנה והן </w:t>
      </w:r>
      <w:bookmarkStart w:id="1876" w:name="_ETM_Q1_3653091"/>
      <w:bookmarkEnd w:id="1876"/>
      <w:r>
        <w:rPr>
          <w:rFonts w:hint="cs"/>
          <w:rtl/>
          <w:lang w:eastAsia="he-IL"/>
        </w:rPr>
        <w:t xml:space="preserve">המערכות הקיימות, אנחנו מדברים כרגע על בנייה של מערכת חדשה </w:t>
      </w:r>
      <w:bookmarkStart w:id="1877" w:name="_ETM_Q1_3655561"/>
      <w:bookmarkEnd w:id="1877"/>
      <w:r>
        <w:rPr>
          <w:rFonts w:hint="cs"/>
          <w:rtl/>
          <w:lang w:eastAsia="he-IL"/>
        </w:rPr>
        <w:t xml:space="preserve">וכשמדברים על מערכת חדשה אנחנו צריכים לוודא שהיא בטוחה כמו </w:t>
      </w:r>
      <w:bookmarkStart w:id="1878" w:name="_ETM_Q1_3662465"/>
      <w:bookmarkEnd w:id="1878"/>
      <w:r>
        <w:rPr>
          <w:rFonts w:hint="cs"/>
          <w:rtl/>
          <w:lang w:eastAsia="he-IL"/>
        </w:rPr>
        <w:t xml:space="preserve">שצריך. זה לא משליך על שום דבר ממה שקיים היום. </w:t>
      </w:r>
      <w:bookmarkStart w:id="1879" w:name="_ETM_Q1_3664242"/>
      <w:bookmarkEnd w:id="1879"/>
    </w:p>
    <w:p w14:paraId="214929F3" w14:textId="77777777" w:rsidR="00B309BB" w:rsidRDefault="00B309BB" w:rsidP="00B309BB">
      <w:pPr>
        <w:rPr>
          <w:rtl/>
          <w:lang w:eastAsia="he-IL"/>
        </w:rPr>
      </w:pPr>
      <w:bookmarkStart w:id="1880" w:name="_ETM_Q1_3664441"/>
      <w:bookmarkStart w:id="1881" w:name="_ETM_Q1_3664478"/>
      <w:bookmarkStart w:id="1882" w:name="_ETM_Q1_3661891"/>
      <w:bookmarkEnd w:id="1880"/>
      <w:bookmarkEnd w:id="1881"/>
      <w:bookmarkEnd w:id="1882"/>
    </w:p>
    <w:p w14:paraId="036FD301" w14:textId="46746516" w:rsidR="00B309BB" w:rsidRDefault="00B309BB" w:rsidP="00B309BB">
      <w:pPr>
        <w:pStyle w:val="af9"/>
        <w:keepNext/>
        <w:rPr>
          <w:rtl/>
          <w:lang w:eastAsia="he-IL"/>
        </w:rPr>
      </w:pPr>
      <w:bookmarkStart w:id="1883" w:name="ET_guest_בני_פרץ_189"/>
      <w:r w:rsidRPr="00B309BB">
        <w:rPr>
          <w:rStyle w:val="TagStyle"/>
          <w:rtl/>
        </w:rPr>
        <w:t xml:space="preserve"> &lt;&lt; אורח &gt;&gt; </w:t>
      </w:r>
      <w:r>
        <w:rPr>
          <w:rtl/>
          <w:lang w:eastAsia="he-IL"/>
        </w:rPr>
        <w:t>בני פרץ:</w:t>
      </w:r>
      <w:r w:rsidRPr="00B309BB">
        <w:rPr>
          <w:rStyle w:val="TagStyle"/>
          <w:rtl/>
        </w:rPr>
        <w:t xml:space="preserve"> &lt;&lt; אורח &gt;&gt;</w:t>
      </w:r>
      <w:r w:rsidR="008F502D">
        <w:rPr>
          <w:rtl/>
          <w:lang w:eastAsia="he-IL"/>
        </w:rPr>
        <w:t xml:space="preserve"> </w:t>
      </w:r>
      <w:bookmarkEnd w:id="1883"/>
    </w:p>
    <w:p w14:paraId="172D3C62" w14:textId="77777777" w:rsidR="00B309BB" w:rsidRDefault="00B309BB" w:rsidP="00B309BB">
      <w:pPr>
        <w:pStyle w:val="KeepWithNext"/>
        <w:rPr>
          <w:rtl/>
          <w:lang w:eastAsia="he-IL"/>
        </w:rPr>
      </w:pPr>
    </w:p>
    <w:p w14:paraId="63B8B259" w14:textId="4A25A83F" w:rsidR="00B309BB" w:rsidRDefault="00B309BB" w:rsidP="00B309BB">
      <w:pPr>
        <w:rPr>
          <w:rtl/>
          <w:lang w:eastAsia="he-IL"/>
        </w:rPr>
      </w:pPr>
      <w:bookmarkStart w:id="1884" w:name="_ETM_Q1_3662145"/>
      <w:bookmarkStart w:id="1885" w:name="_ETM_Q1_3662170"/>
      <w:bookmarkEnd w:id="1884"/>
      <w:bookmarkEnd w:id="1885"/>
      <w:r>
        <w:rPr>
          <w:rFonts w:hint="cs"/>
          <w:rtl/>
          <w:lang w:eastAsia="he-IL"/>
        </w:rPr>
        <w:t xml:space="preserve">זה משליך על הכסף. </w:t>
      </w:r>
    </w:p>
    <w:p w14:paraId="2E422A33" w14:textId="77777777" w:rsidR="00B309BB" w:rsidRDefault="00B309BB" w:rsidP="00B309BB">
      <w:pPr>
        <w:rPr>
          <w:rtl/>
          <w:lang w:eastAsia="he-IL"/>
        </w:rPr>
      </w:pPr>
      <w:bookmarkStart w:id="1886" w:name="_ETM_Q1_3664387"/>
      <w:bookmarkStart w:id="1887" w:name="_ETM_Q1_3664420"/>
      <w:bookmarkEnd w:id="1886"/>
      <w:bookmarkEnd w:id="1887"/>
    </w:p>
    <w:p w14:paraId="7DA2E2E7" w14:textId="2FDFB449" w:rsidR="00B309BB" w:rsidRDefault="00B309BB" w:rsidP="00B309BB">
      <w:pPr>
        <w:pStyle w:val="af6"/>
        <w:keepNext/>
        <w:rPr>
          <w:rtl/>
        </w:rPr>
      </w:pPr>
      <w:bookmarkStart w:id="1888" w:name="ET_yor_6447_190"/>
      <w:r w:rsidRPr="00B309BB">
        <w:rPr>
          <w:rStyle w:val="TagStyle"/>
          <w:rtl/>
        </w:rPr>
        <w:t xml:space="preserve"> &lt;&lt; יור &gt;&gt; </w:t>
      </w:r>
      <w:r>
        <w:rPr>
          <w:rtl/>
        </w:rPr>
        <w:t xml:space="preserve">היו"ר יונתן </w:t>
      </w:r>
      <w:proofErr w:type="spellStart"/>
      <w:r>
        <w:rPr>
          <w:rtl/>
        </w:rPr>
        <w:t>מישרקי</w:t>
      </w:r>
      <w:proofErr w:type="spellEnd"/>
      <w:r>
        <w:rPr>
          <w:rtl/>
        </w:rPr>
        <w:t>:</w:t>
      </w:r>
      <w:r w:rsidRPr="00B309BB">
        <w:rPr>
          <w:rStyle w:val="TagStyle"/>
          <w:rtl/>
        </w:rPr>
        <w:t xml:space="preserve"> &lt;&lt; יור &gt;&gt;</w:t>
      </w:r>
      <w:r w:rsidR="008F502D">
        <w:rPr>
          <w:rtl/>
        </w:rPr>
        <w:t xml:space="preserve"> </w:t>
      </w:r>
      <w:bookmarkEnd w:id="1888"/>
    </w:p>
    <w:p w14:paraId="67A00EB3" w14:textId="77777777" w:rsidR="00B309BB" w:rsidRDefault="00B309BB" w:rsidP="00B309BB">
      <w:pPr>
        <w:pStyle w:val="KeepWithNext"/>
        <w:rPr>
          <w:rtl/>
          <w:lang w:eastAsia="he-IL"/>
        </w:rPr>
      </w:pPr>
    </w:p>
    <w:p w14:paraId="4F4E7367" w14:textId="7B989469" w:rsidR="00B309BB" w:rsidRDefault="00B309BB" w:rsidP="00B309BB">
      <w:pPr>
        <w:rPr>
          <w:rtl/>
          <w:lang w:eastAsia="he-IL"/>
        </w:rPr>
      </w:pPr>
      <w:bookmarkStart w:id="1889" w:name="_ETM_Q1_3666128"/>
      <w:bookmarkStart w:id="1890" w:name="_ETM_Q1_3666158"/>
      <w:bookmarkEnd w:id="1889"/>
      <w:bookmarkEnd w:id="1890"/>
      <w:r>
        <w:rPr>
          <w:rFonts w:hint="cs"/>
          <w:rtl/>
          <w:lang w:eastAsia="he-IL"/>
        </w:rPr>
        <w:t>ברור שכשבונים מערכת חדשה זה עול</w:t>
      </w:r>
      <w:bookmarkStart w:id="1891" w:name="_ETM_Q1_3667379"/>
      <w:bookmarkEnd w:id="1891"/>
      <w:r>
        <w:rPr>
          <w:rFonts w:hint="cs"/>
          <w:rtl/>
          <w:lang w:eastAsia="he-IL"/>
        </w:rPr>
        <w:t xml:space="preserve">ה גם כסף. </w:t>
      </w:r>
    </w:p>
    <w:p w14:paraId="11AB2F8F" w14:textId="77777777" w:rsidR="00B309BB" w:rsidRDefault="00B309BB" w:rsidP="00B309BB">
      <w:pPr>
        <w:rPr>
          <w:rtl/>
          <w:lang w:eastAsia="he-IL"/>
        </w:rPr>
      </w:pPr>
      <w:bookmarkStart w:id="1892" w:name="_ETM_Q1_3664909"/>
      <w:bookmarkStart w:id="1893" w:name="_ETM_Q1_3664946"/>
      <w:bookmarkStart w:id="1894" w:name="_ETM_Q1_3665901"/>
      <w:bookmarkEnd w:id="1892"/>
      <w:bookmarkEnd w:id="1893"/>
      <w:bookmarkEnd w:id="1894"/>
    </w:p>
    <w:p w14:paraId="58BDB431" w14:textId="3C8EAFC0" w:rsidR="00B309BB" w:rsidRDefault="00B309BB" w:rsidP="00B309BB">
      <w:pPr>
        <w:pStyle w:val="af9"/>
        <w:keepNext/>
        <w:rPr>
          <w:rtl/>
          <w:lang w:eastAsia="he-IL"/>
        </w:rPr>
      </w:pPr>
      <w:bookmarkStart w:id="1895" w:name="ET_guest_בני_פרץ_191"/>
      <w:r w:rsidRPr="00B309BB">
        <w:rPr>
          <w:rStyle w:val="TagStyle"/>
          <w:rtl/>
        </w:rPr>
        <w:t xml:space="preserve"> &lt;&lt; אורח &gt;&gt; </w:t>
      </w:r>
      <w:r>
        <w:rPr>
          <w:rtl/>
          <w:lang w:eastAsia="he-IL"/>
        </w:rPr>
        <w:t>בני פרץ:</w:t>
      </w:r>
      <w:r w:rsidRPr="00B309BB">
        <w:rPr>
          <w:rStyle w:val="TagStyle"/>
          <w:rtl/>
        </w:rPr>
        <w:t xml:space="preserve"> &lt;&lt; אורח &gt;&gt;</w:t>
      </w:r>
      <w:r w:rsidR="008F502D">
        <w:rPr>
          <w:rtl/>
          <w:lang w:eastAsia="he-IL"/>
        </w:rPr>
        <w:t xml:space="preserve"> </w:t>
      </w:r>
      <w:bookmarkEnd w:id="1895"/>
    </w:p>
    <w:p w14:paraId="41D66D28" w14:textId="77777777" w:rsidR="00B309BB" w:rsidRDefault="00B309BB" w:rsidP="00B309BB">
      <w:pPr>
        <w:pStyle w:val="KeepWithNext"/>
        <w:rPr>
          <w:rtl/>
          <w:lang w:eastAsia="he-IL"/>
        </w:rPr>
      </w:pPr>
    </w:p>
    <w:p w14:paraId="44656398" w14:textId="2956F208" w:rsidR="00B309BB" w:rsidRDefault="00B309BB" w:rsidP="00B309BB">
      <w:pPr>
        <w:rPr>
          <w:rtl/>
          <w:lang w:eastAsia="he-IL"/>
        </w:rPr>
      </w:pPr>
      <w:bookmarkStart w:id="1896" w:name="_ETM_Q1_3666181"/>
      <w:bookmarkStart w:id="1897" w:name="_ETM_Q1_3666207"/>
      <w:bookmarkEnd w:id="1896"/>
      <w:bookmarkEnd w:id="1897"/>
      <w:r>
        <w:rPr>
          <w:rFonts w:hint="cs"/>
          <w:rtl/>
          <w:lang w:eastAsia="he-IL"/>
        </w:rPr>
        <w:t xml:space="preserve">הם לוקחים הרבה כסף ולא נותנים טיפול </w:t>
      </w:r>
      <w:bookmarkStart w:id="1898" w:name="_ETM_Q1_3669204"/>
      <w:bookmarkEnd w:id="1898"/>
      <w:r>
        <w:rPr>
          <w:rFonts w:hint="cs"/>
          <w:rtl/>
          <w:lang w:eastAsia="he-IL"/>
        </w:rPr>
        <w:t xml:space="preserve">בקופות החולים. </w:t>
      </w:r>
    </w:p>
    <w:p w14:paraId="480B162E" w14:textId="77777777" w:rsidR="00B309BB" w:rsidRDefault="00B309BB" w:rsidP="00B309BB">
      <w:pPr>
        <w:rPr>
          <w:rtl/>
          <w:lang w:eastAsia="he-IL"/>
        </w:rPr>
      </w:pPr>
      <w:bookmarkStart w:id="1899" w:name="_ETM_Q1_3671323"/>
      <w:bookmarkStart w:id="1900" w:name="_ETM_Q1_3671358"/>
      <w:bookmarkStart w:id="1901" w:name="_ETM_Q1_3671221"/>
      <w:bookmarkEnd w:id="1899"/>
      <w:bookmarkEnd w:id="1900"/>
      <w:bookmarkEnd w:id="1901"/>
    </w:p>
    <w:p w14:paraId="0C03A169" w14:textId="6D15ADBE" w:rsidR="00B309BB" w:rsidRDefault="00B309BB" w:rsidP="00B309BB">
      <w:pPr>
        <w:pStyle w:val="af6"/>
        <w:keepNext/>
        <w:rPr>
          <w:rtl/>
        </w:rPr>
      </w:pPr>
      <w:bookmarkStart w:id="1902" w:name="ET_yor_6447_192"/>
      <w:r w:rsidRPr="00B309BB">
        <w:rPr>
          <w:rStyle w:val="TagStyle"/>
          <w:rtl/>
        </w:rPr>
        <w:t xml:space="preserve"> &lt;&lt; יור &gt;&gt; </w:t>
      </w:r>
      <w:r>
        <w:rPr>
          <w:rtl/>
        </w:rPr>
        <w:t xml:space="preserve">היו"ר יונתן </w:t>
      </w:r>
      <w:proofErr w:type="spellStart"/>
      <w:r>
        <w:rPr>
          <w:rtl/>
        </w:rPr>
        <w:t>מישרקי</w:t>
      </w:r>
      <w:proofErr w:type="spellEnd"/>
      <w:r>
        <w:rPr>
          <w:rtl/>
        </w:rPr>
        <w:t>:</w:t>
      </w:r>
      <w:r w:rsidRPr="00B309BB">
        <w:rPr>
          <w:rStyle w:val="TagStyle"/>
          <w:rtl/>
        </w:rPr>
        <w:t xml:space="preserve"> &lt;&lt; יור &gt;&gt;</w:t>
      </w:r>
      <w:r w:rsidR="008F502D">
        <w:rPr>
          <w:rtl/>
        </w:rPr>
        <w:t xml:space="preserve"> </w:t>
      </w:r>
      <w:bookmarkEnd w:id="1902"/>
    </w:p>
    <w:p w14:paraId="6847C4F1" w14:textId="77777777" w:rsidR="00B309BB" w:rsidRDefault="00B309BB" w:rsidP="00B309BB">
      <w:pPr>
        <w:pStyle w:val="KeepWithNext"/>
        <w:rPr>
          <w:rtl/>
          <w:lang w:eastAsia="he-IL"/>
        </w:rPr>
      </w:pPr>
    </w:p>
    <w:p w14:paraId="5916662F" w14:textId="4B563743" w:rsidR="00B309BB" w:rsidRDefault="00B309BB" w:rsidP="00B309BB">
      <w:pPr>
        <w:rPr>
          <w:rtl/>
          <w:lang w:eastAsia="he-IL"/>
        </w:rPr>
      </w:pPr>
      <w:bookmarkStart w:id="1903" w:name="_ETM_Q1_3671505"/>
      <w:bookmarkStart w:id="1904" w:name="_ETM_Q1_3671531"/>
      <w:bookmarkEnd w:id="1903"/>
      <w:bookmarkEnd w:id="1904"/>
      <w:r>
        <w:rPr>
          <w:rFonts w:hint="cs"/>
          <w:rtl/>
          <w:lang w:eastAsia="he-IL"/>
        </w:rPr>
        <w:t xml:space="preserve">נמשיך, בבקשה. </w:t>
      </w:r>
    </w:p>
    <w:p w14:paraId="08F8C0B2" w14:textId="77777777" w:rsidR="00B309BB" w:rsidRDefault="00B309BB" w:rsidP="00B309BB">
      <w:pPr>
        <w:rPr>
          <w:rtl/>
          <w:lang w:eastAsia="he-IL"/>
        </w:rPr>
      </w:pPr>
      <w:bookmarkStart w:id="1905" w:name="_ETM_Q1_3672937"/>
      <w:bookmarkStart w:id="1906" w:name="_ETM_Q1_3672973"/>
      <w:bookmarkStart w:id="1907" w:name="_ETM_Q1_3671013"/>
      <w:bookmarkEnd w:id="1905"/>
      <w:bookmarkEnd w:id="1906"/>
      <w:bookmarkEnd w:id="1907"/>
    </w:p>
    <w:p w14:paraId="417DF8F3" w14:textId="098B7DDB" w:rsidR="00B309BB" w:rsidRDefault="00B309BB" w:rsidP="00B309BB">
      <w:pPr>
        <w:pStyle w:val="a4"/>
        <w:keepNext/>
        <w:rPr>
          <w:rtl/>
        </w:rPr>
      </w:pPr>
      <w:bookmarkStart w:id="1908" w:name="ET_speaker_אילת_וולברג_193"/>
      <w:r w:rsidRPr="00B309BB">
        <w:rPr>
          <w:rStyle w:val="TagStyle"/>
          <w:rtl/>
        </w:rPr>
        <w:t xml:space="preserve"> &lt;&lt; דובר &gt;&gt; </w:t>
      </w:r>
      <w:r>
        <w:rPr>
          <w:rtl/>
        </w:rPr>
        <w:t xml:space="preserve">אילת </w:t>
      </w:r>
      <w:proofErr w:type="spellStart"/>
      <w:r>
        <w:rPr>
          <w:rtl/>
        </w:rPr>
        <w:t>וולברג</w:t>
      </w:r>
      <w:proofErr w:type="spellEnd"/>
      <w:r>
        <w:rPr>
          <w:rtl/>
        </w:rPr>
        <w:t>:</w:t>
      </w:r>
      <w:r w:rsidRPr="00B309BB">
        <w:rPr>
          <w:rStyle w:val="TagStyle"/>
          <w:rtl/>
        </w:rPr>
        <w:t xml:space="preserve"> &lt;&lt; דובר &gt;&gt;</w:t>
      </w:r>
      <w:r w:rsidR="008F502D">
        <w:rPr>
          <w:rtl/>
        </w:rPr>
        <w:t xml:space="preserve"> </w:t>
      </w:r>
      <w:bookmarkEnd w:id="1908"/>
    </w:p>
    <w:p w14:paraId="4D36BC7F" w14:textId="77777777" w:rsidR="00B309BB" w:rsidRDefault="00B309BB" w:rsidP="00B309BB">
      <w:pPr>
        <w:pStyle w:val="KeepWithNext"/>
        <w:rPr>
          <w:rtl/>
          <w:lang w:eastAsia="he-IL"/>
        </w:rPr>
      </w:pPr>
    </w:p>
    <w:p w14:paraId="5D65B43F" w14:textId="60FDB375" w:rsidR="00B309BB" w:rsidRDefault="00B309BB" w:rsidP="00B309BB">
      <w:pPr>
        <w:rPr>
          <w:rtl/>
          <w:lang w:eastAsia="he-IL"/>
        </w:rPr>
      </w:pPr>
      <w:bookmarkStart w:id="1909" w:name="_ETM_Q1_3671291"/>
      <w:bookmarkStart w:id="1910" w:name="_ETM_Q1_3671319"/>
      <w:bookmarkEnd w:id="1909"/>
      <w:bookmarkEnd w:id="1910"/>
      <w:r>
        <w:rPr>
          <w:rFonts w:hint="cs"/>
          <w:rtl/>
          <w:lang w:eastAsia="he-IL"/>
        </w:rPr>
        <w:t xml:space="preserve">סעיף 9, החזקת מידע רפואי </w:t>
      </w:r>
      <w:bookmarkStart w:id="1911" w:name="_ETM_Q1_3676970"/>
      <w:bookmarkEnd w:id="1911"/>
      <w:r>
        <w:rPr>
          <w:rFonts w:hint="cs"/>
          <w:rtl/>
          <w:lang w:eastAsia="he-IL"/>
        </w:rPr>
        <w:t xml:space="preserve">ומחיקתו. בסעיף קטן (ב) מוצע שמקבל מידע יחזיק </w:t>
      </w:r>
      <w:r w:rsidR="000A73A8">
        <w:rPr>
          <w:rFonts w:hint="cs"/>
          <w:rtl/>
          <w:lang w:eastAsia="he-IL"/>
        </w:rPr>
        <w:t xml:space="preserve">במידע רפואי </w:t>
      </w:r>
      <w:bookmarkStart w:id="1912" w:name="_ETM_Q1_3681242"/>
      <w:bookmarkEnd w:id="1912"/>
      <w:r w:rsidR="000A73A8">
        <w:rPr>
          <w:rFonts w:hint="cs"/>
          <w:rtl/>
          <w:lang w:eastAsia="he-IL"/>
        </w:rPr>
        <w:t>שהתקבל לפי חוק זה במשך התקופה הקצרה ביותר הנדרשת</w:t>
      </w:r>
      <w:bookmarkStart w:id="1913" w:name="_ETM_Q1_3683269"/>
      <w:bookmarkEnd w:id="1913"/>
      <w:r w:rsidR="000A73A8">
        <w:rPr>
          <w:rFonts w:hint="cs"/>
          <w:rtl/>
          <w:lang w:eastAsia="he-IL"/>
        </w:rPr>
        <w:t xml:space="preserve"> לשם מתן השירות שעבורו התבקש המידע, ורשאי המנהל, זה מוצע </w:t>
      </w:r>
      <w:bookmarkStart w:id="1914" w:name="_ETM_Q1_3690136"/>
      <w:bookmarkEnd w:id="1914"/>
      <w:r w:rsidR="000A73A8">
        <w:rPr>
          <w:rFonts w:hint="cs"/>
          <w:rtl/>
          <w:lang w:eastAsia="he-IL"/>
        </w:rPr>
        <w:t xml:space="preserve">להוסיף, לקבוע את משך התקופה הקצרה ביותר כאמור לגבי </w:t>
      </w:r>
      <w:bookmarkStart w:id="1915" w:name="_ETM_Q1_3692880"/>
      <w:bookmarkEnd w:id="1915"/>
      <w:r w:rsidR="000A73A8">
        <w:rPr>
          <w:rFonts w:hint="cs"/>
          <w:rtl/>
          <w:lang w:eastAsia="he-IL"/>
        </w:rPr>
        <w:t xml:space="preserve">כל סוג שירות. </w:t>
      </w:r>
    </w:p>
    <w:p w14:paraId="7A1C313A" w14:textId="77777777" w:rsidR="000A73A8" w:rsidRDefault="000A73A8" w:rsidP="00B309BB">
      <w:pPr>
        <w:rPr>
          <w:rtl/>
          <w:lang w:eastAsia="he-IL"/>
        </w:rPr>
      </w:pPr>
      <w:bookmarkStart w:id="1916" w:name="_ETM_Q1_3695232"/>
      <w:bookmarkStart w:id="1917" w:name="_ETM_Q1_3695269"/>
      <w:bookmarkEnd w:id="1916"/>
      <w:bookmarkEnd w:id="1917"/>
    </w:p>
    <w:p w14:paraId="6657FA29" w14:textId="72111603" w:rsidR="000A73A8" w:rsidRDefault="000A73A8" w:rsidP="00B309BB">
      <w:pPr>
        <w:rPr>
          <w:rtl/>
          <w:lang w:eastAsia="he-IL"/>
        </w:rPr>
      </w:pPr>
      <w:bookmarkStart w:id="1918" w:name="_ETM_Q1_3695392"/>
      <w:bookmarkStart w:id="1919" w:name="_ETM_Q1_3695427"/>
      <w:bookmarkEnd w:id="1918"/>
      <w:bookmarkEnd w:id="1919"/>
      <w:r>
        <w:rPr>
          <w:rFonts w:hint="cs"/>
          <w:rtl/>
          <w:lang w:eastAsia="he-IL"/>
        </w:rPr>
        <w:t xml:space="preserve">בעקבות הערה של מערך הסייבר גם הוצע, </w:t>
      </w:r>
      <w:bookmarkStart w:id="1920" w:name="_ETM_Q1_3698017"/>
      <w:bookmarkEnd w:id="1920"/>
      <w:r>
        <w:rPr>
          <w:rFonts w:hint="cs"/>
          <w:rtl/>
          <w:lang w:eastAsia="he-IL"/>
        </w:rPr>
        <w:t xml:space="preserve">בדיון הקודם לגבי מחיקת המידע הוועדה הוסיפה שזה יהיה באופן </w:t>
      </w:r>
      <w:bookmarkStart w:id="1921" w:name="_ETM_Q1_3705762"/>
      <w:bookmarkEnd w:id="1921"/>
      <w:r>
        <w:rPr>
          <w:rFonts w:hint="cs"/>
          <w:rtl/>
          <w:lang w:eastAsia="he-IL"/>
        </w:rPr>
        <w:t xml:space="preserve">שיקבע המנהל ופה ביקשו ממערך הסייבר לחדד שזה יהיה בהתאם </w:t>
      </w:r>
      <w:bookmarkStart w:id="1922" w:name="_ETM_Q1_3706697"/>
      <w:bookmarkEnd w:id="1922"/>
      <w:r>
        <w:rPr>
          <w:rFonts w:hint="cs"/>
          <w:rtl/>
          <w:lang w:eastAsia="he-IL"/>
        </w:rPr>
        <w:t xml:space="preserve">להוראות שנקבעו לפי סעיף 18, ששם במסגרת הוראות </w:t>
      </w:r>
      <w:bookmarkStart w:id="1923" w:name="_ETM_Q1_3712546"/>
      <w:bookmarkEnd w:id="1923"/>
      <w:r>
        <w:rPr>
          <w:rFonts w:hint="cs"/>
          <w:rtl/>
          <w:lang w:eastAsia="he-IL"/>
        </w:rPr>
        <w:t xml:space="preserve">של הגנת המידע יקבעו גם איך המידע יימחק. </w:t>
      </w:r>
    </w:p>
    <w:p w14:paraId="30F9BC1D" w14:textId="77777777" w:rsidR="000A73A8" w:rsidRDefault="000A73A8" w:rsidP="00B309BB">
      <w:pPr>
        <w:rPr>
          <w:rtl/>
          <w:lang w:eastAsia="he-IL"/>
        </w:rPr>
      </w:pPr>
      <w:bookmarkStart w:id="1924" w:name="_ETM_Q1_3715423"/>
      <w:bookmarkStart w:id="1925" w:name="_ETM_Q1_3715460"/>
      <w:bookmarkEnd w:id="1924"/>
      <w:bookmarkEnd w:id="1925"/>
    </w:p>
    <w:p w14:paraId="13E96E98" w14:textId="49842274" w:rsidR="000A73A8" w:rsidRDefault="000A73A8" w:rsidP="000A73A8">
      <w:pPr>
        <w:pStyle w:val="af9"/>
        <w:keepNext/>
        <w:rPr>
          <w:rtl/>
          <w:lang w:eastAsia="he-IL"/>
        </w:rPr>
      </w:pPr>
      <w:bookmarkStart w:id="1926" w:name="ET_guest_יוסף_קליימן_194"/>
      <w:r w:rsidRPr="000A73A8">
        <w:rPr>
          <w:rStyle w:val="TagStyle"/>
          <w:rtl/>
        </w:rPr>
        <w:t xml:space="preserve"> &lt;&lt; אורח &gt;&gt; </w:t>
      </w:r>
      <w:r>
        <w:rPr>
          <w:rtl/>
          <w:lang w:eastAsia="he-IL"/>
        </w:rPr>
        <w:t>יוסף קליימן:</w:t>
      </w:r>
      <w:r w:rsidRPr="000A73A8">
        <w:rPr>
          <w:rStyle w:val="TagStyle"/>
          <w:rtl/>
        </w:rPr>
        <w:t xml:space="preserve"> &lt;&lt; אורח &gt;&gt;</w:t>
      </w:r>
      <w:r w:rsidR="008F502D">
        <w:rPr>
          <w:rtl/>
          <w:lang w:eastAsia="he-IL"/>
        </w:rPr>
        <w:t xml:space="preserve"> </w:t>
      </w:r>
      <w:bookmarkEnd w:id="1926"/>
    </w:p>
    <w:p w14:paraId="5E3DC25D" w14:textId="77777777" w:rsidR="000A73A8" w:rsidRDefault="000A73A8" w:rsidP="000A73A8">
      <w:pPr>
        <w:pStyle w:val="KeepWithNext"/>
        <w:rPr>
          <w:rtl/>
          <w:lang w:eastAsia="he-IL"/>
        </w:rPr>
      </w:pPr>
    </w:p>
    <w:p w14:paraId="46E24F74" w14:textId="3A13515F" w:rsidR="000A73A8" w:rsidRDefault="000A73A8" w:rsidP="000A73A8">
      <w:pPr>
        <w:rPr>
          <w:rtl/>
          <w:lang w:eastAsia="he-IL"/>
        </w:rPr>
      </w:pPr>
      <w:bookmarkStart w:id="1927" w:name="_ETM_Q1_3715882"/>
      <w:bookmarkStart w:id="1928" w:name="_ETM_Q1_3715904"/>
      <w:bookmarkEnd w:id="1927"/>
      <w:bookmarkEnd w:id="1928"/>
      <w:r>
        <w:rPr>
          <w:rFonts w:hint="cs"/>
          <w:rtl/>
          <w:lang w:eastAsia="he-IL"/>
        </w:rPr>
        <w:t xml:space="preserve">למה רשאי </w:t>
      </w:r>
      <w:bookmarkStart w:id="1929" w:name="_ETM_Q1_3717049"/>
      <w:bookmarkEnd w:id="1929"/>
      <w:r>
        <w:rPr>
          <w:rFonts w:hint="cs"/>
          <w:rtl/>
          <w:lang w:eastAsia="he-IL"/>
        </w:rPr>
        <w:t xml:space="preserve">ולא יקבע? אנחנו לא רוצים לייצר פה איזה שהיא </w:t>
      </w:r>
      <w:bookmarkStart w:id="1930" w:name="_ETM_Q1_3725972"/>
      <w:bookmarkEnd w:id="1930"/>
      <w:r>
        <w:rPr>
          <w:rFonts w:hint="cs"/>
          <w:rtl/>
          <w:lang w:eastAsia="he-IL"/>
        </w:rPr>
        <w:t>ודאות לגבי מינימום - - -</w:t>
      </w:r>
    </w:p>
    <w:p w14:paraId="6460606D" w14:textId="77777777" w:rsidR="000A73A8" w:rsidRDefault="000A73A8" w:rsidP="000A73A8">
      <w:pPr>
        <w:rPr>
          <w:rtl/>
          <w:lang w:eastAsia="he-IL"/>
        </w:rPr>
      </w:pPr>
      <w:bookmarkStart w:id="1931" w:name="_ETM_Q1_3729107"/>
      <w:bookmarkStart w:id="1932" w:name="_ETM_Q1_3729144"/>
      <w:bookmarkStart w:id="1933" w:name="_ETM_Q1_3725903"/>
      <w:bookmarkEnd w:id="1931"/>
      <w:bookmarkEnd w:id="1932"/>
      <w:bookmarkEnd w:id="1933"/>
    </w:p>
    <w:p w14:paraId="605F8BCE" w14:textId="5BE6AD2A" w:rsidR="000A73A8" w:rsidRDefault="000A73A8" w:rsidP="000A73A8">
      <w:pPr>
        <w:pStyle w:val="af6"/>
        <w:keepNext/>
        <w:rPr>
          <w:rtl/>
        </w:rPr>
      </w:pPr>
      <w:bookmarkStart w:id="1934" w:name="ET_yor_6447_195"/>
      <w:r w:rsidRPr="000A73A8">
        <w:rPr>
          <w:rStyle w:val="TagStyle"/>
          <w:rtl/>
        </w:rPr>
        <w:t xml:space="preserve"> &lt;&lt; יור &gt;&gt; </w:t>
      </w:r>
      <w:r>
        <w:rPr>
          <w:rtl/>
        </w:rPr>
        <w:t xml:space="preserve">היו"ר יונתן </w:t>
      </w:r>
      <w:proofErr w:type="spellStart"/>
      <w:r>
        <w:rPr>
          <w:rtl/>
        </w:rPr>
        <w:t>מישרקי</w:t>
      </w:r>
      <w:proofErr w:type="spellEnd"/>
      <w:r>
        <w:rPr>
          <w:rtl/>
        </w:rPr>
        <w:t>:</w:t>
      </w:r>
      <w:r w:rsidRPr="000A73A8">
        <w:rPr>
          <w:rStyle w:val="TagStyle"/>
          <w:rtl/>
        </w:rPr>
        <w:t xml:space="preserve"> &lt;&lt; יור &gt;&gt;</w:t>
      </w:r>
      <w:r w:rsidR="008F502D">
        <w:rPr>
          <w:rtl/>
        </w:rPr>
        <w:t xml:space="preserve"> </w:t>
      </w:r>
      <w:bookmarkEnd w:id="1934"/>
    </w:p>
    <w:p w14:paraId="26E56C0D" w14:textId="77777777" w:rsidR="000A73A8" w:rsidRDefault="000A73A8" w:rsidP="000A73A8">
      <w:pPr>
        <w:pStyle w:val="KeepWithNext"/>
        <w:rPr>
          <w:rtl/>
          <w:lang w:eastAsia="he-IL"/>
        </w:rPr>
      </w:pPr>
    </w:p>
    <w:p w14:paraId="203B12E7" w14:textId="1E19CC3E" w:rsidR="000A73A8" w:rsidRDefault="000A73A8" w:rsidP="000A73A8">
      <w:pPr>
        <w:rPr>
          <w:rtl/>
          <w:lang w:eastAsia="he-IL"/>
        </w:rPr>
      </w:pPr>
      <w:bookmarkStart w:id="1935" w:name="_ETM_Q1_3726187"/>
      <w:bookmarkStart w:id="1936" w:name="_ETM_Q1_3726209"/>
      <w:bookmarkEnd w:id="1935"/>
      <w:bookmarkEnd w:id="1936"/>
      <w:r>
        <w:rPr>
          <w:rFonts w:hint="cs"/>
          <w:rtl/>
          <w:lang w:eastAsia="he-IL"/>
        </w:rPr>
        <w:t xml:space="preserve">זה נוסח שהציע משרד הבריאות? </w:t>
      </w:r>
      <w:bookmarkStart w:id="1937" w:name="_ETM_Q1_3729791"/>
      <w:bookmarkEnd w:id="1937"/>
    </w:p>
    <w:p w14:paraId="11CF7F74" w14:textId="77777777" w:rsidR="000A73A8" w:rsidRDefault="000A73A8" w:rsidP="000A73A8">
      <w:pPr>
        <w:rPr>
          <w:rtl/>
          <w:lang w:eastAsia="he-IL"/>
        </w:rPr>
      </w:pPr>
      <w:bookmarkStart w:id="1938" w:name="_ETM_Q1_3729355"/>
      <w:bookmarkStart w:id="1939" w:name="_ETM_Q1_3729390"/>
      <w:bookmarkStart w:id="1940" w:name="_ETM_Q1_3730843"/>
      <w:bookmarkEnd w:id="1938"/>
      <w:bookmarkEnd w:id="1939"/>
      <w:bookmarkEnd w:id="1940"/>
    </w:p>
    <w:p w14:paraId="5D72CDD0" w14:textId="1BB27FD6" w:rsidR="000A73A8" w:rsidRDefault="000A73A8" w:rsidP="000A73A8">
      <w:pPr>
        <w:pStyle w:val="a4"/>
        <w:keepNext/>
        <w:rPr>
          <w:rtl/>
        </w:rPr>
      </w:pPr>
      <w:bookmarkStart w:id="1941" w:name="ET_speaker_אילת_וולברג_196"/>
      <w:r w:rsidRPr="000A73A8">
        <w:rPr>
          <w:rStyle w:val="TagStyle"/>
          <w:rtl/>
        </w:rPr>
        <w:t xml:space="preserve"> &lt;&lt; דובר &gt;&gt; </w:t>
      </w:r>
      <w:r>
        <w:rPr>
          <w:rtl/>
        </w:rPr>
        <w:t xml:space="preserve">אילת </w:t>
      </w:r>
      <w:proofErr w:type="spellStart"/>
      <w:r>
        <w:rPr>
          <w:rtl/>
        </w:rPr>
        <w:t>וולברג</w:t>
      </w:r>
      <w:proofErr w:type="spellEnd"/>
      <w:r>
        <w:rPr>
          <w:rtl/>
        </w:rPr>
        <w:t>:</w:t>
      </w:r>
      <w:r w:rsidRPr="000A73A8">
        <w:rPr>
          <w:rStyle w:val="TagStyle"/>
          <w:rtl/>
        </w:rPr>
        <w:t xml:space="preserve"> &lt;&lt; דובר &gt;&gt;</w:t>
      </w:r>
      <w:r w:rsidR="008F502D">
        <w:rPr>
          <w:rtl/>
        </w:rPr>
        <w:t xml:space="preserve"> </w:t>
      </w:r>
      <w:bookmarkEnd w:id="1941"/>
    </w:p>
    <w:p w14:paraId="7ACB266A" w14:textId="77777777" w:rsidR="000A73A8" w:rsidRDefault="000A73A8" w:rsidP="000A73A8">
      <w:pPr>
        <w:pStyle w:val="KeepWithNext"/>
        <w:rPr>
          <w:rtl/>
          <w:lang w:eastAsia="he-IL"/>
        </w:rPr>
      </w:pPr>
    </w:p>
    <w:p w14:paraId="7ADE1D96" w14:textId="600F41F8" w:rsidR="000A73A8" w:rsidRDefault="000A73A8" w:rsidP="000A73A8">
      <w:pPr>
        <w:rPr>
          <w:rtl/>
          <w:lang w:eastAsia="he-IL"/>
        </w:rPr>
      </w:pPr>
      <w:bookmarkStart w:id="1942" w:name="_ETM_Q1_3731133"/>
      <w:bookmarkStart w:id="1943" w:name="_ETM_Q1_3731156"/>
      <w:bookmarkEnd w:id="1942"/>
      <w:bookmarkEnd w:id="1943"/>
      <w:r>
        <w:rPr>
          <w:rFonts w:hint="cs"/>
          <w:rtl/>
          <w:lang w:eastAsia="he-IL"/>
        </w:rPr>
        <w:t xml:space="preserve">זה יחד עם המשרדים. </w:t>
      </w:r>
    </w:p>
    <w:p w14:paraId="1F05CD7D" w14:textId="77777777" w:rsidR="000A73A8" w:rsidRDefault="000A73A8" w:rsidP="000A73A8">
      <w:pPr>
        <w:rPr>
          <w:rtl/>
          <w:lang w:eastAsia="he-IL"/>
        </w:rPr>
      </w:pPr>
      <w:bookmarkStart w:id="1944" w:name="_ETM_Q1_3733028"/>
      <w:bookmarkStart w:id="1945" w:name="_ETM_Q1_3733063"/>
      <w:bookmarkStart w:id="1946" w:name="_ETM_Q1_3730178"/>
      <w:bookmarkEnd w:id="1944"/>
      <w:bookmarkEnd w:id="1945"/>
      <w:bookmarkEnd w:id="1946"/>
    </w:p>
    <w:p w14:paraId="3A80B6D9" w14:textId="343A1FA3" w:rsidR="000A73A8" w:rsidRDefault="000A73A8" w:rsidP="000A73A8">
      <w:pPr>
        <w:pStyle w:val="af6"/>
        <w:keepNext/>
        <w:rPr>
          <w:rtl/>
        </w:rPr>
      </w:pPr>
      <w:bookmarkStart w:id="1947" w:name="ET_yor_6447_197"/>
      <w:r w:rsidRPr="000A73A8">
        <w:rPr>
          <w:rStyle w:val="TagStyle"/>
          <w:rtl/>
        </w:rPr>
        <w:t xml:space="preserve"> &lt;&lt; יור &gt;&gt; </w:t>
      </w:r>
      <w:r>
        <w:rPr>
          <w:rtl/>
        </w:rPr>
        <w:t xml:space="preserve">היו"ר יונתן </w:t>
      </w:r>
      <w:proofErr w:type="spellStart"/>
      <w:r>
        <w:rPr>
          <w:rtl/>
        </w:rPr>
        <w:t>מישרקי</w:t>
      </w:r>
      <w:proofErr w:type="spellEnd"/>
      <w:r>
        <w:rPr>
          <w:rtl/>
        </w:rPr>
        <w:t>:</w:t>
      </w:r>
      <w:r w:rsidRPr="000A73A8">
        <w:rPr>
          <w:rStyle w:val="TagStyle"/>
          <w:rtl/>
        </w:rPr>
        <w:t xml:space="preserve"> &lt;&lt; יור &gt;&gt;</w:t>
      </w:r>
      <w:r w:rsidR="008F502D">
        <w:rPr>
          <w:rtl/>
        </w:rPr>
        <w:t xml:space="preserve"> </w:t>
      </w:r>
      <w:bookmarkEnd w:id="1947"/>
    </w:p>
    <w:p w14:paraId="5BE09403" w14:textId="77777777" w:rsidR="000A73A8" w:rsidRDefault="000A73A8" w:rsidP="000A73A8">
      <w:pPr>
        <w:pStyle w:val="KeepWithNext"/>
        <w:rPr>
          <w:rtl/>
          <w:lang w:eastAsia="he-IL"/>
        </w:rPr>
      </w:pPr>
    </w:p>
    <w:p w14:paraId="442794AB" w14:textId="3F90DE23" w:rsidR="000A73A8" w:rsidRDefault="000A73A8" w:rsidP="000A73A8">
      <w:pPr>
        <w:rPr>
          <w:rtl/>
          <w:lang w:eastAsia="he-IL"/>
        </w:rPr>
      </w:pPr>
      <w:bookmarkStart w:id="1948" w:name="_ETM_Q1_3730467"/>
      <w:bookmarkStart w:id="1949" w:name="_ETM_Q1_3730495"/>
      <w:bookmarkEnd w:id="1948"/>
      <w:bookmarkEnd w:id="1949"/>
      <w:r>
        <w:rPr>
          <w:rFonts w:hint="cs"/>
          <w:rtl/>
          <w:lang w:eastAsia="he-IL"/>
        </w:rPr>
        <w:t xml:space="preserve">למה לא יקבע? </w:t>
      </w:r>
    </w:p>
    <w:p w14:paraId="3017C383" w14:textId="77777777" w:rsidR="000A73A8" w:rsidRDefault="000A73A8" w:rsidP="000A73A8">
      <w:pPr>
        <w:rPr>
          <w:rtl/>
          <w:lang w:eastAsia="he-IL"/>
        </w:rPr>
      </w:pPr>
      <w:bookmarkStart w:id="1950" w:name="_ETM_Q1_3731955"/>
      <w:bookmarkStart w:id="1951" w:name="_ETM_Q1_3731994"/>
      <w:bookmarkEnd w:id="1950"/>
      <w:bookmarkEnd w:id="1951"/>
    </w:p>
    <w:p w14:paraId="13830F5C" w14:textId="5AD507D7" w:rsidR="000A73A8" w:rsidRDefault="000A73A8" w:rsidP="000A73A8">
      <w:pPr>
        <w:pStyle w:val="af9"/>
        <w:keepNext/>
        <w:rPr>
          <w:rtl/>
          <w:lang w:eastAsia="he-IL"/>
        </w:rPr>
      </w:pPr>
      <w:bookmarkStart w:id="1952" w:name="ET_guest_יוסף_קליימן_198"/>
      <w:r w:rsidRPr="000A73A8">
        <w:rPr>
          <w:rStyle w:val="TagStyle"/>
          <w:rtl/>
        </w:rPr>
        <w:t xml:space="preserve"> &lt;&lt; אורח &gt;&gt; </w:t>
      </w:r>
      <w:r>
        <w:rPr>
          <w:rtl/>
          <w:lang w:eastAsia="he-IL"/>
        </w:rPr>
        <w:t>יוסף קליימן:</w:t>
      </w:r>
      <w:r w:rsidRPr="000A73A8">
        <w:rPr>
          <w:rStyle w:val="TagStyle"/>
          <w:rtl/>
        </w:rPr>
        <w:t xml:space="preserve"> &lt;&lt; אורח &gt;&gt;</w:t>
      </w:r>
      <w:r w:rsidR="008F502D">
        <w:rPr>
          <w:rtl/>
          <w:lang w:eastAsia="he-IL"/>
        </w:rPr>
        <w:t xml:space="preserve"> </w:t>
      </w:r>
      <w:bookmarkEnd w:id="1952"/>
    </w:p>
    <w:p w14:paraId="683F7315" w14:textId="77777777" w:rsidR="000A73A8" w:rsidRDefault="000A73A8" w:rsidP="000A73A8">
      <w:pPr>
        <w:pStyle w:val="KeepWithNext"/>
        <w:rPr>
          <w:rtl/>
          <w:lang w:eastAsia="he-IL"/>
        </w:rPr>
      </w:pPr>
    </w:p>
    <w:p w14:paraId="5288ACD6" w14:textId="141E232F" w:rsidR="000A73A8" w:rsidRDefault="000A73A8" w:rsidP="000A73A8">
      <w:pPr>
        <w:rPr>
          <w:rtl/>
          <w:lang w:eastAsia="he-IL"/>
        </w:rPr>
      </w:pPr>
      <w:bookmarkStart w:id="1953" w:name="_ETM_Q1_3731981"/>
      <w:bookmarkStart w:id="1954" w:name="_ETM_Q1_3731997"/>
      <w:bookmarkEnd w:id="1953"/>
      <w:bookmarkEnd w:id="1954"/>
      <w:r>
        <w:rPr>
          <w:rFonts w:hint="cs"/>
          <w:rtl/>
          <w:lang w:eastAsia="he-IL"/>
        </w:rPr>
        <w:t xml:space="preserve">למה לא </w:t>
      </w:r>
      <w:bookmarkStart w:id="1955" w:name="_ETM_Q1_3732629"/>
      <w:bookmarkEnd w:id="1955"/>
      <w:r>
        <w:rPr>
          <w:rFonts w:hint="cs"/>
          <w:rtl/>
          <w:lang w:eastAsia="he-IL"/>
        </w:rPr>
        <w:t xml:space="preserve">להטיל סמכות, אחריות לקבוע? </w:t>
      </w:r>
    </w:p>
    <w:p w14:paraId="2AA4F16C" w14:textId="77777777" w:rsidR="000A73A8" w:rsidRDefault="000A73A8" w:rsidP="000A73A8">
      <w:pPr>
        <w:rPr>
          <w:rtl/>
          <w:lang w:eastAsia="he-IL"/>
        </w:rPr>
      </w:pPr>
      <w:bookmarkStart w:id="1956" w:name="_ETM_Q1_3736644"/>
      <w:bookmarkStart w:id="1957" w:name="_ETM_Q1_3736675"/>
      <w:bookmarkStart w:id="1958" w:name="_ETM_Q1_3733555"/>
      <w:bookmarkEnd w:id="1956"/>
      <w:bookmarkEnd w:id="1957"/>
      <w:bookmarkEnd w:id="1958"/>
    </w:p>
    <w:p w14:paraId="534C34FD" w14:textId="40166455" w:rsidR="000A73A8" w:rsidRDefault="000A73A8" w:rsidP="000A73A8">
      <w:pPr>
        <w:pStyle w:val="af9"/>
        <w:keepNext/>
        <w:rPr>
          <w:rtl/>
          <w:lang w:eastAsia="he-IL"/>
        </w:rPr>
      </w:pPr>
      <w:bookmarkStart w:id="1959" w:name="ET_guest_רן_רידניק_199"/>
      <w:r w:rsidRPr="000A73A8">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0A73A8">
        <w:rPr>
          <w:rStyle w:val="TagStyle"/>
          <w:rtl/>
        </w:rPr>
        <w:t xml:space="preserve"> &lt;&lt; אורח &gt;&gt;</w:t>
      </w:r>
      <w:r w:rsidR="008F502D">
        <w:rPr>
          <w:rtl/>
          <w:lang w:eastAsia="he-IL"/>
        </w:rPr>
        <w:t xml:space="preserve"> </w:t>
      </w:r>
      <w:bookmarkEnd w:id="1959"/>
    </w:p>
    <w:p w14:paraId="46B23C3E" w14:textId="77777777" w:rsidR="000A73A8" w:rsidRDefault="000A73A8" w:rsidP="000A73A8">
      <w:pPr>
        <w:pStyle w:val="KeepWithNext"/>
        <w:rPr>
          <w:rtl/>
          <w:lang w:eastAsia="he-IL"/>
        </w:rPr>
      </w:pPr>
    </w:p>
    <w:p w14:paraId="195BBEB5" w14:textId="1EA777C1" w:rsidR="000A73A8" w:rsidRDefault="000A73A8" w:rsidP="000A73A8">
      <w:pPr>
        <w:rPr>
          <w:rtl/>
          <w:lang w:eastAsia="he-IL"/>
        </w:rPr>
      </w:pPr>
      <w:bookmarkStart w:id="1960" w:name="_ETM_Q1_3733769"/>
      <w:bookmarkStart w:id="1961" w:name="_ETM_Q1_3733785"/>
      <w:bookmarkEnd w:id="1960"/>
      <w:bookmarkEnd w:id="1961"/>
      <w:r>
        <w:rPr>
          <w:rFonts w:hint="cs"/>
          <w:rtl/>
          <w:lang w:eastAsia="he-IL"/>
        </w:rPr>
        <w:t xml:space="preserve">מה, דווקא 9(ב)? זה דווקא </w:t>
      </w:r>
      <w:bookmarkStart w:id="1962" w:name="_ETM_Q1_3738275"/>
      <w:bookmarkEnd w:id="1962"/>
      <w:r>
        <w:rPr>
          <w:rFonts w:hint="cs"/>
          <w:rtl/>
          <w:lang w:eastAsia="he-IL"/>
        </w:rPr>
        <w:t xml:space="preserve">הוא רשאי לקבוע, הוא לא חייב. יש סעיפים שרשאי דה </w:t>
      </w:r>
      <w:bookmarkStart w:id="1963" w:name="_ETM_Q1_3741712"/>
      <w:bookmarkEnd w:id="1963"/>
      <w:r>
        <w:rPr>
          <w:rFonts w:hint="cs"/>
          <w:rtl/>
          <w:lang w:eastAsia="he-IL"/>
        </w:rPr>
        <w:t xml:space="preserve">פקטו אומר חייב, זה במקרה אפשרות. </w:t>
      </w:r>
    </w:p>
    <w:p w14:paraId="44CDDA8E" w14:textId="77777777" w:rsidR="000A73A8" w:rsidRDefault="000A73A8" w:rsidP="000A73A8">
      <w:pPr>
        <w:rPr>
          <w:rtl/>
          <w:lang w:eastAsia="he-IL"/>
        </w:rPr>
      </w:pPr>
      <w:bookmarkStart w:id="1964" w:name="_ETM_Q1_3746395"/>
      <w:bookmarkStart w:id="1965" w:name="_ETM_Q1_3746430"/>
      <w:bookmarkStart w:id="1966" w:name="_ETM_Q1_3747515"/>
      <w:bookmarkEnd w:id="1964"/>
      <w:bookmarkEnd w:id="1965"/>
      <w:bookmarkEnd w:id="1966"/>
    </w:p>
    <w:p w14:paraId="2B29A339" w14:textId="38055823" w:rsidR="000A73A8" w:rsidRDefault="000A73A8" w:rsidP="000A73A8">
      <w:pPr>
        <w:pStyle w:val="a4"/>
        <w:keepNext/>
        <w:rPr>
          <w:rtl/>
        </w:rPr>
      </w:pPr>
      <w:bookmarkStart w:id="1967" w:name="ET_speaker_אילת_וולברג_200"/>
      <w:r w:rsidRPr="000A73A8">
        <w:rPr>
          <w:rStyle w:val="TagStyle"/>
          <w:rtl/>
        </w:rPr>
        <w:t xml:space="preserve"> &lt;&lt; דובר &gt;&gt; </w:t>
      </w:r>
      <w:r>
        <w:rPr>
          <w:rtl/>
        </w:rPr>
        <w:t xml:space="preserve">אילת </w:t>
      </w:r>
      <w:proofErr w:type="spellStart"/>
      <w:r>
        <w:rPr>
          <w:rtl/>
        </w:rPr>
        <w:t>וולברג</w:t>
      </w:r>
      <w:proofErr w:type="spellEnd"/>
      <w:r>
        <w:rPr>
          <w:rtl/>
        </w:rPr>
        <w:t>:</w:t>
      </w:r>
      <w:r w:rsidRPr="000A73A8">
        <w:rPr>
          <w:rStyle w:val="TagStyle"/>
          <w:rtl/>
        </w:rPr>
        <w:t xml:space="preserve"> &lt;&lt; דובר &gt;&gt;</w:t>
      </w:r>
      <w:r w:rsidR="008F502D">
        <w:rPr>
          <w:rtl/>
        </w:rPr>
        <w:t xml:space="preserve"> </w:t>
      </w:r>
      <w:bookmarkEnd w:id="1967"/>
    </w:p>
    <w:p w14:paraId="27DDA961" w14:textId="77777777" w:rsidR="000A73A8" w:rsidRDefault="000A73A8" w:rsidP="000A73A8">
      <w:pPr>
        <w:pStyle w:val="KeepWithNext"/>
        <w:rPr>
          <w:rtl/>
          <w:lang w:eastAsia="he-IL"/>
        </w:rPr>
      </w:pPr>
    </w:p>
    <w:p w14:paraId="0B7B5BDC" w14:textId="47B8D346" w:rsidR="000A73A8" w:rsidRDefault="000A73A8" w:rsidP="000A73A8">
      <w:pPr>
        <w:rPr>
          <w:rtl/>
          <w:lang w:eastAsia="he-IL"/>
        </w:rPr>
      </w:pPr>
      <w:bookmarkStart w:id="1968" w:name="_ETM_Q1_3747736"/>
      <w:bookmarkStart w:id="1969" w:name="_ETM_Q1_3747753"/>
      <w:bookmarkEnd w:id="1968"/>
      <w:bookmarkEnd w:id="1969"/>
      <w:r>
        <w:rPr>
          <w:rFonts w:hint="cs"/>
          <w:rtl/>
          <w:lang w:eastAsia="he-IL"/>
        </w:rPr>
        <w:t>יש הורא</w:t>
      </w:r>
      <w:bookmarkStart w:id="1970" w:name="_ETM_Q1_3747903"/>
      <w:bookmarkEnd w:id="1970"/>
      <w:r>
        <w:rPr>
          <w:rFonts w:hint="cs"/>
          <w:rtl/>
          <w:lang w:eastAsia="he-IL"/>
        </w:rPr>
        <w:t xml:space="preserve">ה שאומרת שמקבל המידע צריך להחזיק במידע למשך התקופה הקצרה </w:t>
      </w:r>
      <w:bookmarkStart w:id="1971" w:name="_ETM_Q1_3753593"/>
      <w:bookmarkEnd w:id="1971"/>
      <w:r>
        <w:rPr>
          <w:rFonts w:hint="cs"/>
          <w:rtl/>
          <w:lang w:eastAsia="he-IL"/>
        </w:rPr>
        <w:t xml:space="preserve">ביותר הנדרשת לשם מתן השירות. המנהל רשאי לקבוע לגבי </w:t>
      </w:r>
      <w:bookmarkStart w:id="1972" w:name="_ETM_Q1_3756748"/>
      <w:bookmarkEnd w:id="1972"/>
      <w:r>
        <w:rPr>
          <w:rFonts w:hint="cs"/>
          <w:rtl/>
          <w:lang w:eastAsia="he-IL"/>
        </w:rPr>
        <w:t xml:space="preserve">כל סוג שירות את משך התקופה הקצרה ביותר. אני חושבת </w:t>
      </w:r>
      <w:bookmarkStart w:id="1973" w:name="_ETM_Q1_3763780"/>
      <w:bookmarkEnd w:id="1973"/>
      <w:r>
        <w:rPr>
          <w:rFonts w:hint="cs"/>
          <w:rtl/>
          <w:lang w:eastAsia="he-IL"/>
        </w:rPr>
        <w:t xml:space="preserve">שגם בלי ההוראות של המנהל עדיין קיימת החובה - - </w:t>
      </w:r>
      <w:bookmarkStart w:id="1974" w:name="_ETM_Q1_3767071"/>
      <w:bookmarkEnd w:id="1974"/>
      <w:r>
        <w:rPr>
          <w:rFonts w:hint="cs"/>
          <w:rtl/>
          <w:lang w:eastAsia="he-IL"/>
        </w:rPr>
        <w:t>-</w:t>
      </w:r>
    </w:p>
    <w:p w14:paraId="3F66F54E" w14:textId="77777777" w:rsidR="000A73A8" w:rsidRDefault="000A73A8" w:rsidP="000A73A8">
      <w:pPr>
        <w:rPr>
          <w:rtl/>
          <w:lang w:eastAsia="he-IL"/>
        </w:rPr>
      </w:pPr>
      <w:bookmarkStart w:id="1975" w:name="_ETM_Q1_3767392"/>
      <w:bookmarkStart w:id="1976" w:name="_ETM_Q1_3767429"/>
      <w:bookmarkEnd w:id="1975"/>
      <w:bookmarkEnd w:id="1976"/>
    </w:p>
    <w:p w14:paraId="2B59A43B" w14:textId="1424E371" w:rsidR="000A73A8" w:rsidRDefault="000A73A8" w:rsidP="000A73A8">
      <w:pPr>
        <w:pStyle w:val="af6"/>
        <w:keepNext/>
        <w:rPr>
          <w:rtl/>
        </w:rPr>
      </w:pPr>
      <w:bookmarkStart w:id="1977" w:name="ET_yor_6447_201"/>
      <w:r w:rsidRPr="000A73A8">
        <w:rPr>
          <w:rStyle w:val="TagStyle"/>
          <w:rtl/>
        </w:rPr>
        <w:t xml:space="preserve"> &lt;&lt; יור &gt;&gt; </w:t>
      </w:r>
      <w:r>
        <w:rPr>
          <w:rtl/>
        </w:rPr>
        <w:t xml:space="preserve">היו"ר יונתן </w:t>
      </w:r>
      <w:proofErr w:type="spellStart"/>
      <w:r>
        <w:rPr>
          <w:rtl/>
        </w:rPr>
        <w:t>מישרקי</w:t>
      </w:r>
      <w:proofErr w:type="spellEnd"/>
      <w:r>
        <w:rPr>
          <w:rtl/>
        </w:rPr>
        <w:t>:</w:t>
      </w:r>
      <w:r w:rsidRPr="000A73A8">
        <w:rPr>
          <w:rStyle w:val="TagStyle"/>
          <w:rtl/>
        </w:rPr>
        <w:t xml:space="preserve"> &lt;&lt; יור &gt;&gt;</w:t>
      </w:r>
      <w:r w:rsidR="008F502D">
        <w:rPr>
          <w:rtl/>
        </w:rPr>
        <w:t xml:space="preserve"> </w:t>
      </w:r>
      <w:bookmarkEnd w:id="1977"/>
    </w:p>
    <w:p w14:paraId="4729DDE2" w14:textId="77777777" w:rsidR="000A73A8" w:rsidRDefault="000A73A8" w:rsidP="000A73A8">
      <w:pPr>
        <w:pStyle w:val="KeepWithNext"/>
        <w:rPr>
          <w:rtl/>
          <w:lang w:eastAsia="he-IL"/>
        </w:rPr>
      </w:pPr>
    </w:p>
    <w:p w14:paraId="14219D52" w14:textId="5976762D" w:rsidR="000A73A8" w:rsidRDefault="000A73A8" w:rsidP="000A73A8">
      <w:pPr>
        <w:rPr>
          <w:rtl/>
          <w:lang w:eastAsia="he-IL"/>
        </w:rPr>
      </w:pPr>
      <w:bookmarkStart w:id="1978" w:name="_ETM_Q1_3761204"/>
      <w:bookmarkStart w:id="1979" w:name="_ETM_Q1_3761222"/>
      <w:bookmarkEnd w:id="1978"/>
      <w:bookmarkEnd w:id="1979"/>
      <w:r>
        <w:rPr>
          <w:rFonts w:hint="cs"/>
          <w:rtl/>
          <w:lang w:eastAsia="he-IL"/>
        </w:rPr>
        <w:t xml:space="preserve">אתה רוצה לחייב? </w:t>
      </w:r>
    </w:p>
    <w:p w14:paraId="548D7E1D" w14:textId="77777777" w:rsidR="000A73A8" w:rsidRDefault="000A73A8" w:rsidP="000A73A8">
      <w:pPr>
        <w:rPr>
          <w:rtl/>
          <w:lang w:eastAsia="he-IL"/>
        </w:rPr>
      </w:pPr>
      <w:bookmarkStart w:id="1980" w:name="_ETM_Q1_3763091"/>
      <w:bookmarkStart w:id="1981" w:name="_ETM_Q1_3763123"/>
      <w:bookmarkEnd w:id="1980"/>
      <w:bookmarkEnd w:id="1981"/>
    </w:p>
    <w:p w14:paraId="587151B8" w14:textId="0DA7D464" w:rsidR="000A73A8" w:rsidRDefault="000A73A8" w:rsidP="000A73A8">
      <w:pPr>
        <w:pStyle w:val="af9"/>
        <w:keepNext/>
        <w:rPr>
          <w:rtl/>
          <w:lang w:eastAsia="he-IL"/>
        </w:rPr>
      </w:pPr>
      <w:bookmarkStart w:id="1982" w:name="ET_guest_יוסף_קליימן_202"/>
      <w:r w:rsidRPr="000A73A8">
        <w:rPr>
          <w:rStyle w:val="TagStyle"/>
          <w:rtl/>
        </w:rPr>
        <w:t xml:space="preserve"> &lt;&lt; אורח &gt;&gt; </w:t>
      </w:r>
      <w:r>
        <w:rPr>
          <w:rtl/>
          <w:lang w:eastAsia="he-IL"/>
        </w:rPr>
        <w:t>יוסף קליימן:</w:t>
      </w:r>
      <w:r w:rsidRPr="000A73A8">
        <w:rPr>
          <w:rStyle w:val="TagStyle"/>
          <w:rtl/>
        </w:rPr>
        <w:t xml:space="preserve"> &lt;&lt; אורח &gt;&gt;</w:t>
      </w:r>
      <w:r w:rsidR="008F502D">
        <w:rPr>
          <w:rtl/>
          <w:lang w:eastAsia="he-IL"/>
        </w:rPr>
        <w:t xml:space="preserve"> </w:t>
      </w:r>
      <w:bookmarkEnd w:id="1982"/>
    </w:p>
    <w:p w14:paraId="13E8A3B9" w14:textId="77777777" w:rsidR="000A73A8" w:rsidRDefault="000A73A8" w:rsidP="000A73A8">
      <w:pPr>
        <w:pStyle w:val="KeepWithNext"/>
        <w:rPr>
          <w:rtl/>
          <w:lang w:eastAsia="he-IL"/>
        </w:rPr>
      </w:pPr>
    </w:p>
    <w:p w14:paraId="77C64347" w14:textId="72D23607" w:rsidR="000A73A8" w:rsidRDefault="000A73A8" w:rsidP="000A73A8">
      <w:pPr>
        <w:rPr>
          <w:rtl/>
          <w:lang w:eastAsia="he-IL"/>
        </w:rPr>
      </w:pPr>
      <w:bookmarkStart w:id="1983" w:name="_ETM_Q1_3764201"/>
      <w:bookmarkStart w:id="1984" w:name="_ETM_Q1_3764218"/>
      <w:bookmarkEnd w:id="1983"/>
      <w:bookmarkEnd w:id="1984"/>
      <w:r>
        <w:rPr>
          <w:rFonts w:hint="cs"/>
          <w:rtl/>
          <w:lang w:eastAsia="he-IL"/>
        </w:rPr>
        <w:t xml:space="preserve">אני תוהה אם לא כדאי לחייב. </w:t>
      </w:r>
    </w:p>
    <w:p w14:paraId="5558C724" w14:textId="77777777" w:rsidR="000A73A8" w:rsidRDefault="000A73A8" w:rsidP="000A73A8">
      <w:pPr>
        <w:rPr>
          <w:rtl/>
          <w:lang w:eastAsia="he-IL"/>
        </w:rPr>
      </w:pPr>
      <w:bookmarkStart w:id="1985" w:name="_ETM_Q1_3770451"/>
      <w:bookmarkStart w:id="1986" w:name="_ETM_Q1_3770483"/>
      <w:bookmarkEnd w:id="1985"/>
      <w:bookmarkEnd w:id="1986"/>
    </w:p>
    <w:p w14:paraId="2F418FE9" w14:textId="00738F64" w:rsidR="000A73A8" w:rsidRDefault="000A73A8" w:rsidP="000A73A8">
      <w:pPr>
        <w:pStyle w:val="af6"/>
        <w:keepNext/>
        <w:rPr>
          <w:rtl/>
        </w:rPr>
      </w:pPr>
      <w:bookmarkStart w:id="1987" w:name="ET_yor_6447_203"/>
      <w:r w:rsidRPr="000A73A8">
        <w:rPr>
          <w:rStyle w:val="TagStyle"/>
          <w:rtl/>
        </w:rPr>
        <w:t xml:space="preserve"> &lt;&lt; יור &gt;&gt; </w:t>
      </w:r>
      <w:r>
        <w:rPr>
          <w:rtl/>
        </w:rPr>
        <w:t xml:space="preserve">היו"ר יונתן </w:t>
      </w:r>
      <w:proofErr w:type="spellStart"/>
      <w:r>
        <w:rPr>
          <w:rtl/>
        </w:rPr>
        <w:t>מישרקי</w:t>
      </w:r>
      <w:proofErr w:type="spellEnd"/>
      <w:r>
        <w:rPr>
          <w:rtl/>
        </w:rPr>
        <w:t>:</w:t>
      </w:r>
      <w:r w:rsidRPr="000A73A8">
        <w:rPr>
          <w:rStyle w:val="TagStyle"/>
          <w:rtl/>
        </w:rPr>
        <w:t xml:space="preserve"> &lt;&lt; יור &gt;&gt;</w:t>
      </w:r>
      <w:r w:rsidR="008F502D">
        <w:rPr>
          <w:rtl/>
        </w:rPr>
        <w:t xml:space="preserve"> </w:t>
      </w:r>
      <w:bookmarkEnd w:id="1987"/>
    </w:p>
    <w:p w14:paraId="6AB8E9E6" w14:textId="77777777" w:rsidR="000A73A8" w:rsidRDefault="000A73A8" w:rsidP="000A73A8">
      <w:pPr>
        <w:pStyle w:val="KeepWithNext"/>
        <w:rPr>
          <w:rtl/>
          <w:lang w:eastAsia="he-IL"/>
        </w:rPr>
      </w:pPr>
    </w:p>
    <w:p w14:paraId="2A2CB3D8" w14:textId="21E9C334" w:rsidR="000A73A8" w:rsidRDefault="000A73A8" w:rsidP="000A73A8">
      <w:pPr>
        <w:rPr>
          <w:rtl/>
          <w:lang w:eastAsia="he-IL"/>
        </w:rPr>
      </w:pPr>
      <w:bookmarkStart w:id="1988" w:name="_ETM_Q1_3771703"/>
      <w:bookmarkStart w:id="1989" w:name="_ETM_Q1_3771721"/>
      <w:bookmarkEnd w:id="1988"/>
      <w:bookmarkEnd w:id="1989"/>
      <w:r>
        <w:rPr>
          <w:rFonts w:hint="cs"/>
          <w:rtl/>
          <w:lang w:eastAsia="he-IL"/>
        </w:rPr>
        <w:t xml:space="preserve">יש </w:t>
      </w:r>
      <w:bookmarkStart w:id="1990" w:name="_ETM_Q1_3772236"/>
      <w:bookmarkEnd w:id="1990"/>
      <w:r>
        <w:rPr>
          <w:rFonts w:hint="cs"/>
          <w:rtl/>
          <w:lang w:eastAsia="he-IL"/>
        </w:rPr>
        <w:t xml:space="preserve">למישהו בעיה עם זה? </w:t>
      </w:r>
      <w:bookmarkStart w:id="1991" w:name="_ETM_Q1_3774163"/>
      <w:bookmarkEnd w:id="1991"/>
    </w:p>
    <w:p w14:paraId="1F4DEDA9" w14:textId="77777777" w:rsidR="000A73A8" w:rsidRDefault="000A73A8" w:rsidP="000A73A8">
      <w:pPr>
        <w:rPr>
          <w:rtl/>
          <w:lang w:eastAsia="he-IL"/>
        </w:rPr>
      </w:pPr>
      <w:bookmarkStart w:id="1992" w:name="_ETM_Q1_3774197"/>
      <w:bookmarkStart w:id="1993" w:name="_ETM_Q1_3772231"/>
      <w:bookmarkEnd w:id="1992"/>
      <w:bookmarkEnd w:id="1993"/>
    </w:p>
    <w:p w14:paraId="0DCAEB83" w14:textId="3A0202EA" w:rsidR="000A73A8" w:rsidRDefault="000A73A8" w:rsidP="000A73A8">
      <w:pPr>
        <w:pStyle w:val="af9"/>
        <w:keepNext/>
        <w:rPr>
          <w:rtl/>
          <w:lang w:eastAsia="he-IL"/>
        </w:rPr>
      </w:pPr>
      <w:bookmarkStart w:id="1994" w:name="ET_guest_רן_רידניק_204"/>
      <w:r w:rsidRPr="000A73A8">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0A73A8">
        <w:rPr>
          <w:rStyle w:val="TagStyle"/>
          <w:rtl/>
        </w:rPr>
        <w:t xml:space="preserve"> &lt;&lt; אורח &gt;&gt;</w:t>
      </w:r>
      <w:r w:rsidR="008F502D">
        <w:rPr>
          <w:rtl/>
          <w:lang w:eastAsia="he-IL"/>
        </w:rPr>
        <w:t xml:space="preserve"> </w:t>
      </w:r>
      <w:bookmarkEnd w:id="1994"/>
    </w:p>
    <w:p w14:paraId="327E4743" w14:textId="77777777" w:rsidR="000A73A8" w:rsidRDefault="000A73A8" w:rsidP="000A73A8">
      <w:pPr>
        <w:pStyle w:val="KeepWithNext"/>
        <w:rPr>
          <w:rtl/>
          <w:lang w:eastAsia="he-IL"/>
        </w:rPr>
      </w:pPr>
    </w:p>
    <w:p w14:paraId="2D802F68" w14:textId="0B649819" w:rsidR="000A73A8" w:rsidRDefault="000A73A8" w:rsidP="000A73A8">
      <w:pPr>
        <w:rPr>
          <w:rtl/>
          <w:lang w:eastAsia="he-IL"/>
        </w:rPr>
      </w:pPr>
      <w:bookmarkStart w:id="1995" w:name="_ETM_Q1_3772468"/>
      <w:bookmarkStart w:id="1996" w:name="_ETM_Q1_3772495"/>
      <w:bookmarkEnd w:id="1995"/>
      <w:bookmarkEnd w:id="1996"/>
      <w:r>
        <w:rPr>
          <w:rFonts w:hint="cs"/>
          <w:rtl/>
          <w:lang w:eastAsia="he-IL"/>
        </w:rPr>
        <w:t xml:space="preserve">לא, דווקא כאן זה לא נכון, </w:t>
      </w:r>
      <w:bookmarkStart w:id="1997" w:name="_ETM_Q1_3775696"/>
      <w:bookmarkEnd w:id="1997"/>
      <w:r>
        <w:rPr>
          <w:rFonts w:hint="cs"/>
          <w:rtl/>
          <w:lang w:eastAsia="he-IL"/>
        </w:rPr>
        <w:t>יש מקומות שאתה אומר רשאי ודינו - - -</w:t>
      </w:r>
      <w:bookmarkStart w:id="1998" w:name="_ETM_Q1_3779343"/>
      <w:bookmarkEnd w:id="1998"/>
    </w:p>
    <w:p w14:paraId="3335AC17" w14:textId="77777777" w:rsidR="000A73A8" w:rsidRDefault="000A73A8" w:rsidP="000A73A8">
      <w:pPr>
        <w:rPr>
          <w:rtl/>
          <w:lang w:eastAsia="he-IL"/>
        </w:rPr>
      </w:pPr>
      <w:bookmarkStart w:id="1999" w:name="_ETM_Q1_3779383"/>
      <w:bookmarkStart w:id="2000" w:name="_ETM_Q1_3781799"/>
      <w:bookmarkEnd w:id="1999"/>
      <w:bookmarkEnd w:id="2000"/>
    </w:p>
    <w:p w14:paraId="015CFAE3" w14:textId="47E5D1CA" w:rsidR="000A73A8" w:rsidRDefault="000A73A8" w:rsidP="000A73A8">
      <w:pPr>
        <w:pStyle w:val="af6"/>
        <w:keepNext/>
        <w:rPr>
          <w:rtl/>
        </w:rPr>
      </w:pPr>
      <w:bookmarkStart w:id="2001" w:name="ET_yor_6447_205"/>
      <w:r w:rsidRPr="000A73A8">
        <w:rPr>
          <w:rStyle w:val="TagStyle"/>
          <w:rtl/>
        </w:rPr>
        <w:t xml:space="preserve"> &lt;&lt; יור &gt;&gt; </w:t>
      </w:r>
      <w:r>
        <w:rPr>
          <w:rtl/>
        </w:rPr>
        <w:t xml:space="preserve">היו"ר יונתן </w:t>
      </w:r>
      <w:proofErr w:type="spellStart"/>
      <w:r>
        <w:rPr>
          <w:rtl/>
        </w:rPr>
        <w:t>מישרקי</w:t>
      </w:r>
      <w:proofErr w:type="spellEnd"/>
      <w:r>
        <w:rPr>
          <w:rtl/>
        </w:rPr>
        <w:t>:</w:t>
      </w:r>
      <w:r w:rsidRPr="000A73A8">
        <w:rPr>
          <w:rStyle w:val="TagStyle"/>
          <w:rtl/>
        </w:rPr>
        <w:t xml:space="preserve"> &lt;&lt; יור &gt;&gt;</w:t>
      </w:r>
      <w:r w:rsidR="008F502D">
        <w:rPr>
          <w:rtl/>
        </w:rPr>
        <w:t xml:space="preserve"> </w:t>
      </w:r>
      <w:bookmarkEnd w:id="2001"/>
    </w:p>
    <w:p w14:paraId="1A279351" w14:textId="77777777" w:rsidR="000A73A8" w:rsidRDefault="000A73A8" w:rsidP="000A73A8">
      <w:pPr>
        <w:pStyle w:val="KeepWithNext"/>
        <w:rPr>
          <w:rtl/>
          <w:lang w:eastAsia="he-IL"/>
        </w:rPr>
      </w:pPr>
    </w:p>
    <w:p w14:paraId="140DC781" w14:textId="17617148" w:rsidR="000A73A8" w:rsidRDefault="000A73A8" w:rsidP="000A73A8">
      <w:pPr>
        <w:rPr>
          <w:rtl/>
          <w:lang w:eastAsia="he-IL"/>
        </w:rPr>
      </w:pPr>
      <w:bookmarkStart w:id="2002" w:name="_ETM_Q1_3782042"/>
      <w:bookmarkStart w:id="2003" w:name="_ETM_Q1_3782060"/>
      <w:bookmarkEnd w:id="2002"/>
      <w:bookmarkEnd w:id="2003"/>
      <w:r>
        <w:rPr>
          <w:rFonts w:hint="cs"/>
          <w:rtl/>
          <w:lang w:eastAsia="he-IL"/>
        </w:rPr>
        <w:t xml:space="preserve">למה אנחנו </w:t>
      </w:r>
      <w:bookmarkStart w:id="2004" w:name="_ETM_Q1_3783039"/>
      <w:bookmarkEnd w:id="2004"/>
      <w:r>
        <w:rPr>
          <w:rFonts w:hint="cs"/>
          <w:rtl/>
          <w:lang w:eastAsia="he-IL"/>
        </w:rPr>
        <w:t>לא יכולים שהמנהל יהיה חייב לקבוע זמן?</w:t>
      </w:r>
      <w:r>
        <w:rPr>
          <w:lang w:eastAsia="he-IL"/>
        </w:rPr>
        <w:t xml:space="preserve"> </w:t>
      </w:r>
    </w:p>
    <w:p w14:paraId="45630A72" w14:textId="77777777" w:rsidR="000A73A8" w:rsidRDefault="000A73A8" w:rsidP="000A73A8">
      <w:pPr>
        <w:rPr>
          <w:rtl/>
          <w:lang w:eastAsia="he-IL"/>
        </w:rPr>
      </w:pPr>
      <w:bookmarkStart w:id="2005" w:name="_ETM_Q1_3785904"/>
      <w:bookmarkStart w:id="2006" w:name="_ETM_Q1_3785940"/>
      <w:bookmarkEnd w:id="2005"/>
      <w:bookmarkEnd w:id="2006"/>
    </w:p>
    <w:p w14:paraId="74590A82" w14:textId="5A2934C4" w:rsidR="000A73A8" w:rsidRDefault="000A73A8" w:rsidP="000A73A8">
      <w:pPr>
        <w:pStyle w:val="af9"/>
        <w:keepNext/>
        <w:rPr>
          <w:rtl/>
          <w:lang w:eastAsia="he-IL"/>
        </w:rPr>
      </w:pPr>
      <w:bookmarkStart w:id="2007" w:name="ET_guest_אסתי_שלי_206"/>
      <w:r w:rsidRPr="000A73A8">
        <w:rPr>
          <w:rStyle w:val="TagStyle"/>
          <w:rtl/>
        </w:rPr>
        <w:t xml:space="preserve"> &lt;&lt; אורח &gt;&gt; </w:t>
      </w:r>
      <w:r>
        <w:rPr>
          <w:rtl/>
          <w:lang w:eastAsia="he-IL"/>
        </w:rPr>
        <w:t>אסתי שלי:</w:t>
      </w:r>
      <w:r w:rsidRPr="000A73A8">
        <w:rPr>
          <w:rStyle w:val="TagStyle"/>
          <w:rtl/>
        </w:rPr>
        <w:t xml:space="preserve"> &lt;&lt; אורח &gt;&gt;</w:t>
      </w:r>
      <w:r w:rsidR="008F502D">
        <w:rPr>
          <w:rtl/>
          <w:lang w:eastAsia="he-IL"/>
        </w:rPr>
        <w:t xml:space="preserve"> </w:t>
      </w:r>
      <w:bookmarkEnd w:id="2007"/>
    </w:p>
    <w:p w14:paraId="030AFFC0" w14:textId="77777777" w:rsidR="000A73A8" w:rsidRDefault="000A73A8" w:rsidP="000A73A8">
      <w:pPr>
        <w:pStyle w:val="KeepWithNext"/>
        <w:rPr>
          <w:rtl/>
          <w:lang w:eastAsia="he-IL"/>
        </w:rPr>
      </w:pPr>
    </w:p>
    <w:p w14:paraId="6138CED1" w14:textId="008AADBA" w:rsidR="000A73A8" w:rsidRDefault="000A73A8" w:rsidP="000A73A8">
      <w:pPr>
        <w:rPr>
          <w:rtl/>
          <w:lang w:eastAsia="he-IL"/>
        </w:rPr>
      </w:pPr>
      <w:bookmarkStart w:id="2008" w:name="_ETM_Q1_3782993"/>
      <w:bookmarkStart w:id="2009" w:name="_ETM_Q1_3783011"/>
      <w:bookmarkEnd w:id="2008"/>
      <w:bookmarkEnd w:id="2009"/>
      <w:r>
        <w:rPr>
          <w:rFonts w:hint="cs"/>
          <w:rtl/>
          <w:lang w:eastAsia="he-IL"/>
        </w:rPr>
        <w:t xml:space="preserve">זה אומר שעד </w:t>
      </w:r>
      <w:bookmarkStart w:id="2010" w:name="_ETM_Q1_3785850"/>
      <w:bookmarkEnd w:id="2010"/>
      <w:r>
        <w:rPr>
          <w:rFonts w:hint="cs"/>
          <w:rtl/>
          <w:lang w:eastAsia="he-IL"/>
        </w:rPr>
        <w:t>שהמנהל לא קובע מה משך הזמן המינימלי לכל סוג ש</w:t>
      </w:r>
      <w:bookmarkStart w:id="2011" w:name="_ETM_Q1_3788607"/>
      <w:bookmarkEnd w:id="2011"/>
      <w:r>
        <w:rPr>
          <w:rFonts w:hint="cs"/>
          <w:rtl/>
          <w:lang w:eastAsia="he-IL"/>
        </w:rPr>
        <w:t xml:space="preserve">ירות, קרי למכון עיניים צריך עד שבוע או יום או </w:t>
      </w:r>
      <w:bookmarkStart w:id="2012" w:name="_ETM_Q1_3794806"/>
      <w:bookmarkEnd w:id="2012"/>
      <w:r>
        <w:rPr>
          <w:rFonts w:hint="cs"/>
          <w:rtl/>
          <w:lang w:eastAsia="he-IL"/>
        </w:rPr>
        <w:t xml:space="preserve">יומיים או כל תת שירות באותו מכון, אז עד שהמנהל </w:t>
      </w:r>
      <w:bookmarkStart w:id="2013" w:name="_ETM_Q1_3798999"/>
      <w:bookmarkEnd w:id="2013"/>
      <w:r>
        <w:rPr>
          <w:rFonts w:hint="cs"/>
          <w:rtl/>
          <w:lang w:eastAsia="he-IL"/>
        </w:rPr>
        <w:t xml:space="preserve">לא יקבע לגבי כל תת סוג שירות מה </w:t>
      </w:r>
      <w:bookmarkStart w:id="2014" w:name="_ETM_Q1_3801279"/>
      <w:bookmarkEnd w:id="2014"/>
      <w:r>
        <w:rPr>
          <w:rFonts w:hint="cs"/>
          <w:rtl/>
          <w:lang w:eastAsia="he-IL"/>
        </w:rPr>
        <w:t>הזמן המינימלי</w:t>
      </w:r>
      <w:r w:rsidR="004720EC">
        <w:rPr>
          <w:rFonts w:hint="cs"/>
          <w:rtl/>
          <w:lang w:eastAsia="he-IL"/>
        </w:rPr>
        <w:t>,</w:t>
      </w:r>
      <w:r>
        <w:rPr>
          <w:rFonts w:hint="cs"/>
          <w:rtl/>
          <w:lang w:eastAsia="he-IL"/>
        </w:rPr>
        <w:t xml:space="preserve"> לא ניתן יהיה ל - - -</w:t>
      </w:r>
    </w:p>
    <w:p w14:paraId="6FD8BA34" w14:textId="77777777" w:rsidR="000A73A8" w:rsidRDefault="000A73A8" w:rsidP="000A73A8">
      <w:pPr>
        <w:rPr>
          <w:rtl/>
          <w:lang w:eastAsia="he-IL"/>
        </w:rPr>
      </w:pPr>
      <w:bookmarkStart w:id="2015" w:name="_ETM_Q1_3801929"/>
      <w:bookmarkStart w:id="2016" w:name="_ETM_Q1_3801971"/>
      <w:bookmarkStart w:id="2017" w:name="_ETM_Q1_3803041"/>
      <w:bookmarkEnd w:id="2015"/>
      <w:bookmarkEnd w:id="2016"/>
      <w:bookmarkEnd w:id="2017"/>
    </w:p>
    <w:p w14:paraId="1D25B6F5" w14:textId="6A457310" w:rsidR="000A73A8" w:rsidRDefault="000A73A8" w:rsidP="000A73A8">
      <w:pPr>
        <w:pStyle w:val="af6"/>
        <w:keepNext/>
        <w:rPr>
          <w:rtl/>
        </w:rPr>
      </w:pPr>
      <w:bookmarkStart w:id="2018" w:name="ET_yor_6447_207"/>
      <w:r w:rsidRPr="000A73A8">
        <w:rPr>
          <w:rStyle w:val="TagStyle"/>
          <w:rtl/>
        </w:rPr>
        <w:t xml:space="preserve"> &lt;&lt; יור &gt;&gt; </w:t>
      </w:r>
      <w:r>
        <w:rPr>
          <w:rtl/>
        </w:rPr>
        <w:t xml:space="preserve">היו"ר יונתן </w:t>
      </w:r>
      <w:proofErr w:type="spellStart"/>
      <w:r>
        <w:rPr>
          <w:rtl/>
        </w:rPr>
        <w:t>מישרקי</w:t>
      </w:r>
      <w:proofErr w:type="spellEnd"/>
      <w:r>
        <w:rPr>
          <w:rtl/>
        </w:rPr>
        <w:t>:</w:t>
      </w:r>
      <w:r w:rsidRPr="000A73A8">
        <w:rPr>
          <w:rStyle w:val="TagStyle"/>
          <w:rtl/>
        </w:rPr>
        <w:t xml:space="preserve"> &lt;&lt; יור &gt;&gt;</w:t>
      </w:r>
      <w:r w:rsidR="008F502D">
        <w:rPr>
          <w:rtl/>
        </w:rPr>
        <w:t xml:space="preserve"> </w:t>
      </w:r>
      <w:bookmarkEnd w:id="2018"/>
    </w:p>
    <w:p w14:paraId="5F8AA4FD" w14:textId="77777777" w:rsidR="000A73A8" w:rsidRDefault="000A73A8" w:rsidP="000A73A8">
      <w:pPr>
        <w:pStyle w:val="KeepWithNext"/>
        <w:rPr>
          <w:rtl/>
          <w:lang w:eastAsia="he-IL"/>
        </w:rPr>
      </w:pPr>
    </w:p>
    <w:p w14:paraId="44F33EF3" w14:textId="258208A2" w:rsidR="000A73A8" w:rsidRDefault="000A73A8" w:rsidP="000A73A8">
      <w:pPr>
        <w:rPr>
          <w:rtl/>
          <w:lang w:eastAsia="he-IL"/>
        </w:rPr>
      </w:pPr>
      <w:bookmarkStart w:id="2019" w:name="_ETM_Q1_3803284"/>
      <w:bookmarkStart w:id="2020" w:name="_ETM_Q1_3803307"/>
      <w:bookmarkEnd w:id="2019"/>
      <w:bookmarkEnd w:id="2020"/>
      <w:r>
        <w:rPr>
          <w:rFonts w:hint="cs"/>
          <w:rtl/>
          <w:lang w:eastAsia="he-IL"/>
        </w:rPr>
        <w:t xml:space="preserve">אז חובה </w:t>
      </w:r>
      <w:bookmarkStart w:id="2021" w:name="_ETM_Q1_3804313"/>
      <w:bookmarkEnd w:id="2021"/>
      <w:r>
        <w:rPr>
          <w:rFonts w:hint="cs"/>
          <w:rtl/>
          <w:lang w:eastAsia="he-IL"/>
        </w:rPr>
        <w:t>על מחזיק המידע למחוק כמה שיותר מהר.</w:t>
      </w:r>
    </w:p>
    <w:p w14:paraId="4A70CC94" w14:textId="77777777" w:rsidR="000A73A8" w:rsidRDefault="000A73A8" w:rsidP="000A73A8">
      <w:pPr>
        <w:rPr>
          <w:rtl/>
          <w:lang w:eastAsia="he-IL"/>
        </w:rPr>
      </w:pPr>
      <w:bookmarkStart w:id="2022" w:name="_ETM_Q1_3811574"/>
      <w:bookmarkStart w:id="2023" w:name="_ETM_Q1_3811609"/>
      <w:bookmarkStart w:id="2024" w:name="_ETM_Q1_3811443"/>
      <w:bookmarkStart w:id="2025" w:name="_ETM_Q1_3811709"/>
      <w:bookmarkStart w:id="2026" w:name="_ETM_Q1_3811730"/>
      <w:bookmarkStart w:id="2027" w:name="_ETM_Q1_3811816"/>
      <w:bookmarkEnd w:id="2022"/>
      <w:bookmarkEnd w:id="2023"/>
      <w:bookmarkEnd w:id="2024"/>
      <w:bookmarkEnd w:id="2025"/>
      <w:bookmarkEnd w:id="2026"/>
      <w:bookmarkEnd w:id="2027"/>
    </w:p>
    <w:p w14:paraId="155916E6" w14:textId="3EE6B330" w:rsidR="000A73A8" w:rsidRDefault="000A73A8" w:rsidP="000A73A8">
      <w:pPr>
        <w:pStyle w:val="af9"/>
        <w:keepNext/>
        <w:rPr>
          <w:rtl/>
          <w:lang w:eastAsia="he-IL"/>
        </w:rPr>
      </w:pPr>
      <w:bookmarkStart w:id="2028" w:name="ET_guest_ליאורה_שכטר_209"/>
      <w:r w:rsidRPr="000A73A8">
        <w:rPr>
          <w:rStyle w:val="TagStyle"/>
          <w:rtl/>
        </w:rPr>
        <w:t xml:space="preserve"> &lt;&lt; אורח &gt;&gt; </w:t>
      </w:r>
      <w:r>
        <w:rPr>
          <w:rtl/>
          <w:lang w:eastAsia="he-IL"/>
        </w:rPr>
        <w:t>ליאורה שכטר:</w:t>
      </w:r>
      <w:r w:rsidRPr="000A73A8">
        <w:rPr>
          <w:rStyle w:val="TagStyle"/>
          <w:rtl/>
        </w:rPr>
        <w:t xml:space="preserve"> &lt;&lt; אורח &gt;&gt;</w:t>
      </w:r>
      <w:r w:rsidR="008F502D">
        <w:rPr>
          <w:rtl/>
          <w:lang w:eastAsia="he-IL"/>
        </w:rPr>
        <w:t xml:space="preserve"> </w:t>
      </w:r>
      <w:bookmarkEnd w:id="2028"/>
    </w:p>
    <w:p w14:paraId="2F75BE5F" w14:textId="77777777" w:rsidR="000A73A8" w:rsidRDefault="000A73A8" w:rsidP="000A73A8">
      <w:pPr>
        <w:pStyle w:val="KeepWithNext"/>
        <w:rPr>
          <w:rtl/>
          <w:lang w:eastAsia="he-IL"/>
        </w:rPr>
      </w:pPr>
    </w:p>
    <w:p w14:paraId="6C54F5B6" w14:textId="2FB64DA4" w:rsidR="000A73A8" w:rsidRDefault="000A73A8" w:rsidP="000A73A8">
      <w:pPr>
        <w:rPr>
          <w:rtl/>
          <w:lang w:eastAsia="he-IL"/>
        </w:rPr>
      </w:pPr>
      <w:bookmarkStart w:id="2029" w:name="_ETM_Q1_3812076"/>
      <w:bookmarkStart w:id="2030" w:name="_ETM_Q1_3812122"/>
      <w:bookmarkEnd w:id="2029"/>
      <w:bookmarkEnd w:id="2030"/>
      <w:r>
        <w:rPr>
          <w:rFonts w:hint="cs"/>
          <w:rtl/>
          <w:lang w:eastAsia="he-IL"/>
        </w:rPr>
        <w:t>פרק הזמן המינימלי</w:t>
      </w:r>
      <w:bookmarkStart w:id="2031" w:name="_ETM_Q1_3814417"/>
      <w:bookmarkEnd w:id="2031"/>
      <w:r>
        <w:rPr>
          <w:rFonts w:hint="cs"/>
          <w:rtl/>
          <w:lang w:eastAsia="he-IL"/>
        </w:rPr>
        <w:t xml:space="preserve">, המילים והניסוח הזה קיימים והם מקובלים, יחד עם זאת </w:t>
      </w:r>
      <w:bookmarkStart w:id="2032" w:name="_ETM_Q1_3818510"/>
      <w:bookmarkEnd w:id="2032"/>
      <w:r>
        <w:rPr>
          <w:rFonts w:hint="cs"/>
          <w:rtl/>
          <w:lang w:eastAsia="he-IL"/>
        </w:rPr>
        <w:t xml:space="preserve">אנחנו כן חוששים שייווצרו מאגרי מידע, למרות ההגדרה הזאת שהיא </w:t>
      </w:r>
      <w:bookmarkStart w:id="2033" w:name="_ETM_Q1_3823736"/>
      <w:bookmarkEnd w:id="2033"/>
      <w:r>
        <w:rPr>
          <w:rFonts w:hint="cs"/>
          <w:rtl/>
          <w:lang w:eastAsia="he-IL"/>
        </w:rPr>
        <w:t xml:space="preserve">קצת אמורפית והיא נתונה לפרשנות, אנחנו כן תומכים </w:t>
      </w:r>
      <w:bookmarkStart w:id="2034" w:name="_ETM_Q1_3831195"/>
      <w:bookmarkEnd w:id="2034"/>
      <w:r>
        <w:rPr>
          <w:rFonts w:hint="cs"/>
          <w:rtl/>
          <w:lang w:eastAsia="he-IL"/>
        </w:rPr>
        <w:t xml:space="preserve">בזה שתגדירו את פרק הזמן המינימלי וזה יכול להיות </w:t>
      </w:r>
      <w:bookmarkStart w:id="2035" w:name="_ETM_Q1_3834996"/>
      <w:bookmarkEnd w:id="2035"/>
      <w:r>
        <w:rPr>
          <w:rFonts w:hint="cs"/>
          <w:rtl/>
          <w:lang w:eastAsia="he-IL"/>
        </w:rPr>
        <w:t>גם הגדרה גורפת</w:t>
      </w:r>
      <w:r w:rsidR="00262A1D">
        <w:rPr>
          <w:rFonts w:hint="cs"/>
          <w:rtl/>
          <w:lang w:eastAsia="he-IL"/>
        </w:rPr>
        <w:t>.</w:t>
      </w:r>
      <w:r>
        <w:rPr>
          <w:rFonts w:hint="cs"/>
          <w:rtl/>
          <w:lang w:eastAsia="he-IL"/>
        </w:rPr>
        <w:t xml:space="preserve"> קודם כל איזה שהיא הגדרת סל לכל </w:t>
      </w:r>
      <w:bookmarkStart w:id="2036" w:name="_ETM_Q1_3837379"/>
      <w:bookmarkEnd w:id="2036"/>
      <w:r>
        <w:rPr>
          <w:rFonts w:hint="cs"/>
          <w:rtl/>
          <w:lang w:eastAsia="he-IL"/>
        </w:rPr>
        <w:t xml:space="preserve">השירותים ואז להיכנס פרטנית בקשר לשירות שירות, אבל זה </w:t>
      </w:r>
      <w:bookmarkStart w:id="2037" w:name="_ETM_Q1_3842373"/>
      <w:bookmarkEnd w:id="2037"/>
      <w:r>
        <w:rPr>
          <w:rFonts w:hint="cs"/>
          <w:rtl/>
          <w:lang w:eastAsia="he-IL"/>
        </w:rPr>
        <w:t xml:space="preserve">כן ימנע מיצירת מאגרי מידע בקרב הספקים השונים, בקרב בתי </w:t>
      </w:r>
      <w:bookmarkStart w:id="2038" w:name="_ETM_Q1_3849189"/>
      <w:bookmarkEnd w:id="2038"/>
      <w:r>
        <w:rPr>
          <w:rFonts w:hint="cs"/>
          <w:rtl/>
          <w:lang w:eastAsia="he-IL"/>
        </w:rPr>
        <w:t xml:space="preserve">החולים, כאשר הפרשנות היא פרשנות מקומית. לכן זה עוזר לנו. </w:t>
      </w:r>
      <w:bookmarkStart w:id="2039" w:name="_ETM_Q1_3851239"/>
      <w:bookmarkEnd w:id="2039"/>
    </w:p>
    <w:p w14:paraId="48A7E59E" w14:textId="77777777" w:rsidR="000A73A8" w:rsidRDefault="000A73A8" w:rsidP="000A73A8">
      <w:pPr>
        <w:rPr>
          <w:rtl/>
          <w:lang w:eastAsia="he-IL"/>
        </w:rPr>
      </w:pPr>
      <w:bookmarkStart w:id="2040" w:name="_ETM_Q1_3852416"/>
      <w:bookmarkStart w:id="2041" w:name="_ETM_Q1_3852455"/>
      <w:bookmarkEnd w:id="2040"/>
      <w:bookmarkEnd w:id="2041"/>
    </w:p>
    <w:p w14:paraId="3D5758B2" w14:textId="1D7DA784" w:rsidR="000A73A8" w:rsidRDefault="000A73A8" w:rsidP="000A73A8">
      <w:pPr>
        <w:pStyle w:val="af9"/>
        <w:keepNext/>
        <w:rPr>
          <w:rtl/>
          <w:lang w:eastAsia="he-IL"/>
        </w:rPr>
      </w:pPr>
      <w:bookmarkStart w:id="2042" w:name="ET_guest_תמר_צין_210"/>
      <w:r w:rsidRPr="000A73A8">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0A73A8">
        <w:rPr>
          <w:rStyle w:val="TagStyle"/>
          <w:rtl/>
        </w:rPr>
        <w:t xml:space="preserve"> &lt;&lt; אורח &gt;&gt;</w:t>
      </w:r>
      <w:r w:rsidR="008F502D">
        <w:rPr>
          <w:rtl/>
          <w:lang w:eastAsia="he-IL"/>
        </w:rPr>
        <w:t xml:space="preserve"> </w:t>
      </w:r>
      <w:bookmarkEnd w:id="2042"/>
    </w:p>
    <w:p w14:paraId="1B55AA37" w14:textId="77777777" w:rsidR="000A73A8" w:rsidRDefault="000A73A8" w:rsidP="000A73A8">
      <w:pPr>
        <w:pStyle w:val="KeepWithNext"/>
        <w:rPr>
          <w:rtl/>
          <w:lang w:eastAsia="he-IL"/>
        </w:rPr>
      </w:pPr>
    </w:p>
    <w:p w14:paraId="1C0D1598" w14:textId="7FECC32C" w:rsidR="000A73A8" w:rsidRDefault="000A73A8" w:rsidP="000A73A8">
      <w:pPr>
        <w:rPr>
          <w:rtl/>
          <w:lang w:eastAsia="he-IL"/>
        </w:rPr>
      </w:pPr>
      <w:bookmarkStart w:id="2043" w:name="_ETM_Q1_3851948"/>
      <w:bookmarkStart w:id="2044" w:name="_ETM_Q1_3851971"/>
      <w:bookmarkEnd w:id="2043"/>
      <w:bookmarkEnd w:id="2044"/>
      <w:r>
        <w:rPr>
          <w:rFonts w:hint="cs"/>
          <w:rtl/>
          <w:lang w:eastAsia="he-IL"/>
        </w:rPr>
        <w:t xml:space="preserve">אולי גם צריך לתת לזה מענה מבוזר כלשהו, הרי </w:t>
      </w:r>
      <w:bookmarkStart w:id="2045" w:name="_ETM_Q1_3855842"/>
      <w:bookmarkEnd w:id="2045"/>
      <w:r>
        <w:rPr>
          <w:rFonts w:hint="cs"/>
          <w:rtl/>
          <w:lang w:eastAsia="he-IL"/>
        </w:rPr>
        <w:t xml:space="preserve">בסוף מי שיידע על דבר כזה הוא המבטחים, הוא </w:t>
      </w:r>
      <w:bookmarkStart w:id="2046" w:name="_ETM_Q1_3859741"/>
      <w:bookmarkEnd w:id="2046"/>
      <w:r>
        <w:rPr>
          <w:rFonts w:hint="cs"/>
          <w:rtl/>
          <w:lang w:eastAsia="he-IL"/>
        </w:rPr>
        <w:t>אתם, או תהיה אינדיקציה, אז גם צריך אינדיקציה</w:t>
      </w:r>
      <w:r w:rsidR="00262A1D">
        <w:rPr>
          <w:rFonts w:hint="cs"/>
          <w:rtl/>
          <w:lang w:eastAsia="he-IL"/>
        </w:rPr>
        <w:t>.</w:t>
      </w:r>
      <w:r>
        <w:rPr>
          <w:rFonts w:hint="cs"/>
          <w:rtl/>
          <w:lang w:eastAsia="he-IL"/>
        </w:rPr>
        <w:t xml:space="preserve"> אולי</w:t>
      </w:r>
      <w:bookmarkStart w:id="2047" w:name="_ETM_Q1_3865692"/>
      <w:bookmarkEnd w:id="2047"/>
      <w:r>
        <w:rPr>
          <w:rFonts w:hint="cs"/>
          <w:rtl/>
          <w:lang w:eastAsia="he-IL"/>
        </w:rPr>
        <w:t xml:space="preserve"> יש גם אפשרות של דיווח למנהל למקרה שזה </w:t>
      </w:r>
      <w:bookmarkStart w:id="2048" w:name="_ETM_Q1_3871608"/>
      <w:bookmarkEnd w:id="2048"/>
      <w:r>
        <w:rPr>
          <w:rFonts w:hint="cs"/>
          <w:rtl/>
          <w:lang w:eastAsia="he-IL"/>
        </w:rPr>
        <w:t>לא קורה, אבל לתת אפשרות לדיווח כזה</w:t>
      </w:r>
      <w:r w:rsidR="00262A1D">
        <w:rPr>
          <w:rFonts w:hint="cs"/>
          <w:rtl/>
          <w:lang w:eastAsia="he-IL"/>
        </w:rPr>
        <w:t xml:space="preserve"> </w:t>
      </w:r>
      <w:r>
        <w:rPr>
          <w:rFonts w:hint="cs"/>
          <w:rtl/>
          <w:lang w:eastAsia="he-IL"/>
        </w:rPr>
        <w:t xml:space="preserve">וגם לחשוב </w:t>
      </w:r>
      <w:bookmarkStart w:id="2049" w:name="_ETM_Q1_3875360"/>
      <w:bookmarkEnd w:id="2049"/>
      <w:r>
        <w:rPr>
          <w:rFonts w:hint="cs"/>
          <w:rtl/>
          <w:lang w:eastAsia="he-IL"/>
        </w:rPr>
        <w:t xml:space="preserve">מה המבטח יכול לעשות למקרה שהוא חושד בדבר כזה. </w:t>
      </w:r>
      <w:bookmarkStart w:id="2050" w:name="_ETM_Q1_3883231"/>
      <w:bookmarkStart w:id="2051" w:name="_ETM_Q1_3880255"/>
      <w:bookmarkEnd w:id="2050"/>
      <w:bookmarkEnd w:id="2051"/>
    </w:p>
    <w:p w14:paraId="7DDC8177" w14:textId="77777777" w:rsidR="000A73A8" w:rsidRDefault="000A73A8" w:rsidP="000A73A8">
      <w:pPr>
        <w:rPr>
          <w:rtl/>
          <w:lang w:eastAsia="he-IL"/>
        </w:rPr>
      </w:pPr>
      <w:bookmarkStart w:id="2052" w:name="_ETM_Q1_3880290"/>
      <w:bookmarkStart w:id="2053" w:name="_ETM_Q1_3882135"/>
      <w:bookmarkEnd w:id="2052"/>
      <w:bookmarkEnd w:id="2053"/>
    </w:p>
    <w:p w14:paraId="6735C815" w14:textId="2D701695" w:rsidR="000A73A8" w:rsidRDefault="000A73A8" w:rsidP="000A73A8">
      <w:pPr>
        <w:pStyle w:val="af9"/>
        <w:keepNext/>
        <w:rPr>
          <w:rtl/>
          <w:lang w:eastAsia="he-IL"/>
        </w:rPr>
      </w:pPr>
      <w:bookmarkStart w:id="2054" w:name="ET_guest_ליאורה_שכטר_211"/>
      <w:r w:rsidRPr="000A73A8">
        <w:rPr>
          <w:rStyle w:val="TagStyle"/>
          <w:rtl/>
        </w:rPr>
        <w:t xml:space="preserve"> &lt;&lt; אורח &gt;&gt; </w:t>
      </w:r>
      <w:r>
        <w:rPr>
          <w:rtl/>
          <w:lang w:eastAsia="he-IL"/>
        </w:rPr>
        <w:t>ליאורה שכטר:</w:t>
      </w:r>
      <w:r w:rsidRPr="000A73A8">
        <w:rPr>
          <w:rStyle w:val="TagStyle"/>
          <w:rtl/>
        </w:rPr>
        <w:t xml:space="preserve"> &lt;&lt; אורח &gt;&gt;</w:t>
      </w:r>
      <w:r w:rsidR="008F502D">
        <w:rPr>
          <w:rtl/>
          <w:lang w:eastAsia="he-IL"/>
        </w:rPr>
        <w:t xml:space="preserve"> </w:t>
      </w:r>
      <w:bookmarkEnd w:id="2054"/>
    </w:p>
    <w:p w14:paraId="78257E9F" w14:textId="77777777" w:rsidR="000A73A8" w:rsidRDefault="000A73A8" w:rsidP="000A73A8">
      <w:pPr>
        <w:pStyle w:val="KeepWithNext"/>
        <w:rPr>
          <w:rtl/>
          <w:lang w:eastAsia="he-IL"/>
        </w:rPr>
      </w:pPr>
    </w:p>
    <w:p w14:paraId="73ED2F64" w14:textId="12AA0141" w:rsidR="000A73A8" w:rsidRDefault="000A73A8" w:rsidP="000A73A8">
      <w:pPr>
        <w:rPr>
          <w:rtl/>
          <w:lang w:eastAsia="he-IL"/>
        </w:rPr>
      </w:pPr>
      <w:bookmarkStart w:id="2055" w:name="_ETM_Q1_3882361"/>
      <w:bookmarkStart w:id="2056" w:name="_ETM_Q1_3882378"/>
      <w:bookmarkEnd w:id="2055"/>
      <w:bookmarkEnd w:id="2056"/>
      <w:r>
        <w:rPr>
          <w:rFonts w:hint="cs"/>
          <w:rtl/>
          <w:lang w:eastAsia="he-IL"/>
        </w:rPr>
        <w:t xml:space="preserve">כיום אין הגדרה של עדכון, שספק מעדכן על </w:t>
      </w:r>
      <w:bookmarkStart w:id="2057" w:name="_ETM_Q1_3887024"/>
      <w:bookmarkEnd w:id="2057"/>
      <w:r>
        <w:rPr>
          <w:rFonts w:hint="cs"/>
          <w:rtl/>
          <w:lang w:eastAsia="he-IL"/>
        </w:rPr>
        <w:t>מחיקה</w:t>
      </w:r>
      <w:r w:rsidR="00262A1D">
        <w:rPr>
          <w:rFonts w:hint="cs"/>
          <w:rtl/>
          <w:lang w:eastAsia="he-IL"/>
        </w:rPr>
        <w:t>.</w:t>
      </w:r>
      <w:r>
        <w:rPr>
          <w:rFonts w:hint="cs"/>
          <w:rtl/>
          <w:lang w:eastAsia="he-IL"/>
        </w:rPr>
        <w:t xml:space="preserve"> כרגע המבטח, אנחנו כקופות לא יכולים לדעת את </w:t>
      </w:r>
      <w:bookmarkStart w:id="2058" w:name="_ETM_Q1_3889791"/>
      <w:bookmarkEnd w:id="2058"/>
      <w:r>
        <w:rPr>
          <w:rFonts w:hint="cs"/>
          <w:rtl/>
          <w:lang w:eastAsia="he-IL"/>
        </w:rPr>
        <w:t xml:space="preserve">זה ולכן המנגנון לא קיים אצלנו. לפחות הטריגר הזה מבטיח </w:t>
      </w:r>
      <w:bookmarkStart w:id="2059" w:name="_ETM_Q1_3892885"/>
      <w:bookmarkEnd w:id="2059"/>
      <w:r>
        <w:rPr>
          <w:rFonts w:hint="cs"/>
          <w:rtl/>
          <w:lang w:eastAsia="he-IL"/>
        </w:rPr>
        <w:t xml:space="preserve">איזה שהוא </w:t>
      </w:r>
      <w:proofErr w:type="spellStart"/>
      <w:r>
        <w:rPr>
          <w:rFonts w:hint="cs"/>
          <w:rtl/>
          <w:lang w:eastAsia="he-IL"/>
        </w:rPr>
        <w:t>קפינג</w:t>
      </w:r>
      <w:proofErr w:type="spellEnd"/>
      <w:r>
        <w:rPr>
          <w:rFonts w:hint="cs"/>
          <w:rtl/>
          <w:lang w:eastAsia="he-IL"/>
        </w:rPr>
        <w:t xml:space="preserve"> מלמעלה. </w:t>
      </w:r>
    </w:p>
    <w:p w14:paraId="16124725" w14:textId="77777777" w:rsidR="000A73A8" w:rsidRDefault="000A73A8" w:rsidP="000A73A8">
      <w:pPr>
        <w:rPr>
          <w:rtl/>
          <w:lang w:eastAsia="he-IL"/>
        </w:rPr>
      </w:pPr>
      <w:bookmarkStart w:id="2060" w:name="_ETM_Q1_3894423"/>
      <w:bookmarkStart w:id="2061" w:name="_ETM_Q1_3894458"/>
      <w:bookmarkStart w:id="2062" w:name="_ETM_Q1_3895798"/>
      <w:bookmarkEnd w:id="2060"/>
      <w:bookmarkEnd w:id="2061"/>
      <w:bookmarkEnd w:id="2062"/>
    </w:p>
    <w:p w14:paraId="719E2FFB" w14:textId="23EF29DD" w:rsidR="000A73A8" w:rsidRDefault="000A73A8" w:rsidP="000A73A8">
      <w:pPr>
        <w:pStyle w:val="af9"/>
        <w:keepNext/>
        <w:rPr>
          <w:rtl/>
          <w:lang w:eastAsia="he-IL"/>
        </w:rPr>
      </w:pPr>
      <w:bookmarkStart w:id="2063" w:name="ET_guest_תמר_צין_212"/>
      <w:r w:rsidRPr="000A73A8">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0A73A8">
        <w:rPr>
          <w:rStyle w:val="TagStyle"/>
          <w:rtl/>
        </w:rPr>
        <w:t xml:space="preserve"> &lt;&lt; אורח &gt;&gt;</w:t>
      </w:r>
      <w:r w:rsidR="008F502D">
        <w:rPr>
          <w:rtl/>
          <w:lang w:eastAsia="he-IL"/>
        </w:rPr>
        <w:t xml:space="preserve"> </w:t>
      </w:r>
      <w:bookmarkEnd w:id="2063"/>
    </w:p>
    <w:p w14:paraId="30FC4FB8" w14:textId="77777777" w:rsidR="000A73A8" w:rsidRDefault="000A73A8" w:rsidP="000A73A8">
      <w:pPr>
        <w:pStyle w:val="KeepWithNext"/>
        <w:rPr>
          <w:rtl/>
          <w:lang w:eastAsia="he-IL"/>
        </w:rPr>
      </w:pPr>
    </w:p>
    <w:p w14:paraId="262E8F8B" w14:textId="1EFEE099" w:rsidR="000A73A8" w:rsidRDefault="000A73A8" w:rsidP="000A73A8">
      <w:pPr>
        <w:rPr>
          <w:rtl/>
          <w:lang w:eastAsia="he-IL"/>
        </w:rPr>
      </w:pPr>
      <w:bookmarkStart w:id="2064" w:name="_ETM_Q1_3896024"/>
      <w:bookmarkStart w:id="2065" w:name="_ETM_Q1_3896043"/>
      <w:bookmarkEnd w:id="2064"/>
      <w:bookmarkEnd w:id="2065"/>
      <w:r>
        <w:rPr>
          <w:rFonts w:hint="cs"/>
          <w:rtl/>
          <w:lang w:eastAsia="he-IL"/>
        </w:rPr>
        <w:t xml:space="preserve">אני מתחברת למה שאסתי אמרה, </w:t>
      </w:r>
      <w:bookmarkStart w:id="2066" w:name="_ETM_Q1_3898744"/>
      <w:bookmarkEnd w:id="2066"/>
      <w:r>
        <w:rPr>
          <w:rFonts w:hint="cs"/>
          <w:rtl/>
          <w:lang w:eastAsia="he-IL"/>
        </w:rPr>
        <w:t xml:space="preserve">לכן זה רשאי, אבל לחשוב שאפשר להסתמך על זה שהמנהל </w:t>
      </w:r>
      <w:bookmarkStart w:id="2067" w:name="_ETM_Q1_3902123"/>
      <w:bookmarkEnd w:id="2067"/>
      <w:r>
        <w:rPr>
          <w:rFonts w:hint="cs"/>
          <w:rtl/>
          <w:lang w:eastAsia="he-IL"/>
        </w:rPr>
        <w:t xml:space="preserve">יקבע פרק זמן מינימלי בכל אחד מהתחומים לכל אחד מהשירותים </w:t>
      </w:r>
      <w:bookmarkStart w:id="2068" w:name="_ETM_Q1_3906868"/>
      <w:bookmarkEnd w:id="2068"/>
      <w:r>
        <w:rPr>
          <w:rFonts w:hint="cs"/>
          <w:rtl/>
          <w:lang w:eastAsia="he-IL"/>
        </w:rPr>
        <w:t xml:space="preserve">ושזה יהיה המגן ממה שאת אומרת, אני חושבת שגם אם </w:t>
      </w:r>
      <w:bookmarkStart w:id="2069" w:name="_ETM_Q1_3910017"/>
      <w:bookmarkEnd w:id="2069"/>
      <w:r>
        <w:rPr>
          <w:rFonts w:hint="cs"/>
          <w:rtl/>
          <w:lang w:eastAsia="he-IL"/>
        </w:rPr>
        <w:t xml:space="preserve">הוא יהיה חייב זה לא יהיה המגן ולכן צריך לחשוב </w:t>
      </w:r>
      <w:bookmarkStart w:id="2070" w:name="_ETM_Q1_3915659"/>
      <w:bookmarkEnd w:id="2070"/>
      <w:r>
        <w:rPr>
          <w:rFonts w:hint="cs"/>
          <w:rtl/>
          <w:lang w:eastAsia="he-IL"/>
        </w:rPr>
        <w:t xml:space="preserve">על מה הפתרון לבעיה שאתן מציפות, מה הפתרון האפקטיבי לזה. </w:t>
      </w:r>
      <w:bookmarkStart w:id="2071" w:name="_ETM_Q1_3923042"/>
      <w:bookmarkEnd w:id="2071"/>
      <w:r>
        <w:rPr>
          <w:rFonts w:hint="cs"/>
          <w:rtl/>
          <w:lang w:eastAsia="he-IL"/>
        </w:rPr>
        <w:t xml:space="preserve">אני חושבת שזה שהמנהל יקבע זה לאו דווקא ייתן </w:t>
      </w:r>
      <w:bookmarkStart w:id="2072" w:name="_ETM_Q1_3927089"/>
      <w:bookmarkEnd w:id="2072"/>
      <w:r>
        <w:rPr>
          <w:rFonts w:hint="cs"/>
          <w:rtl/>
          <w:lang w:eastAsia="he-IL"/>
        </w:rPr>
        <w:t xml:space="preserve">פתרון למה שאתן מעלות. </w:t>
      </w:r>
    </w:p>
    <w:p w14:paraId="1CC03F31" w14:textId="77777777" w:rsidR="000A73A8" w:rsidRDefault="000A73A8" w:rsidP="000A73A8">
      <w:pPr>
        <w:rPr>
          <w:rtl/>
          <w:lang w:eastAsia="he-IL"/>
        </w:rPr>
      </w:pPr>
      <w:bookmarkStart w:id="2073" w:name="_ETM_Q1_3926235"/>
      <w:bookmarkStart w:id="2074" w:name="_ETM_Q1_3926271"/>
      <w:bookmarkEnd w:id="2073"/>
      <w:bookmarkEnd w:id="2074"/>
    </w:p>
    <w:p w14:paraId="720AB6B2" w14:textId="04DD87F9" w:rsidR="000A73A8" w:rsidRDefault="000A73A8" w:rsidP="000A73A8">
      <w:pPr>
        <w:pStyle w:val="a4"/>
        <w:keepNext/>
        <w:rPr>
          <w:rtl/>
        </w:rPr>
      </w:pPr>
      <w:bookmarkStart w:id="2075" w:name="ET_speaker_אילת_וולברג_213"/>
      <w:r w:rsidRPr="000A73A8">
        <w:rPr>
          <w:rStyle w:val="TagStyle"/>
          <w:rtl/>
        </w:rPr>
        <w:t xml:space="preserve"> &lt;&lt; דובר &gt;&gt; </w:t>
      </w:r>
      <w:r>
        <w:rPr>
          <w:rtl/>
        </w:rPr>
        <w:t xml:space="preserve">אילת </w:t>
      </w:r>
      <w:proofErr w:type="spellStart"/>
      <w:r>
        <w:rPr>
          <w:rtl/>
        </w:rPr>
        <w:t>וולברג</w:t>
      </w:r>
      <w:proofErr w:type="spellEnd"/>
      <w:r>
        <w:rPr>
          <w:rtl/>
        </w:rPr>
        <w:t>:</w:t>
      </w:r>
      <w:r w:rsidRPr="000A73A8">
        <w:rPr>
          <w:rStyle w:val="TagStyle"/>
          <w:rtl/>
        </w:rPr>
        <w:t xml:space="preserve"> &lt;&lt; דובר &gt;&gt;</w:t>
      </w:r>
      <w:r w:rsidR="008F502D">
        <w:rPr>
          <w:rtl/>
        </w:rPr>
        <w:t xml:space="preserve"> </w:t>
      </w:r>
      <w:bookmarkEnd w:id="2075"/>
    </w:p>
    <w:p w14:paraId="6D23F262" w14:textId="77777777" w:rsidR="000A73A8" w:rsidRDefault="000A73A8" w:rsidP="000A73A8">
      <w:pPr>
        <w:pStyle w:val="KeepWithNext"/>
        <w:rPr>
          <w:rtl/>
          <w:lang w:eastAsia="he-IL"/>
        </w:rPr>
      </w:pPr>
    </w:p>
    <w:p w14:paraId="58CC88F2" w14:textId="21BF9C23" w:rsidR="000A73A8" w:rsidRDefault="000A73A8" w:rsidP="000A73A8">
      <w:pPr>
        <w:rPr>
          <w:rtl/>
          <w:lang w:eastAsia="he-IL"/>
        </w:rPr>
      </w:pPr>
      <w:bookmarkStart w:id="2076" w:name="_ETM_Q1_3929475"/>
      <w:bookmarkStart w:id="2077" w:name="_ETM_Q1_3929494"/>
      <w:bookmarkEnd w:id="2076"/>
      <w:bookmarkEnd w:id="2077"/>
      <w:r>
        <w:rPr>
          <w:rFonts w:hint="cs"/>
          <w:rtl/>
          <w:lang w:eastAsia="he-IL"/>
        </w:rPr>
        <w:t xml:space="preserve">אולי צריך לחדד פה גם בנוסח, </w:t>
      </w:r>
      <w:bookmarkStart w:id="2078" w:name="_ETM_Q1_3932605"/>
      <w:bookmarkEnd w:id="2078"/>
      <w:r>
        <w:rPr>
          <w:rFonts w:hint="cs"/>
          <w:rtl/>
          <w:lang w:eastAsia="he-IL"/>
        </w:rPr>
        <w:t xml:space="preserve">יש חובה להחזיק במידע במשך התקופה הקצרה ביותר, זה </w:t>
      </w:r>
      <w:bookmarkStart w:id="2079" w:name="_ETM_Q1_3936902"/>
      <w:bookmarkEnd w:id="2079"/>
      <w:r>
        <w:rPr>
          <w:rFonts w:hint="cs"/>
          <w:rtl/>
          <w:lang w:eastAsia="he-IL"/>
        </w:rPr>
        <w:t xml:space="preserve">אגב כל מקרה בפני עצמו, זה לא יהיה תלוי רק </w:t>
      </w:r>
      <w:bookmarkStart w:id="2080" w:name="_ETM_Q1_3938386"/>
      <w:bookmarkEnd w:id="2080"/>
      <w:r>
        <w:rPr>
          <w:rFonts w:hint="cs"/>
          <w:rtl/>
          <w:lang w:eastAsia="he-IL"/>
        </w:rPr>
        <w:t xml:space="preserve">בהוראות של המנהל שהוא יקבע באופן כללי לגבי כל סוג </w:t>
      </w:r>
      <w:bookmarkStart w:id="2081" w:name="_ETM_Q1_3944072"/>
      <w:bookmarkEnd w:id="2081"/>
      <w:r>
        <w:rPr>
          <w:rFonts w:hint="cs"/>
          <w:rtl/>
          <w:lang w:eastAsia="he-IL"/>
        </w:rPr>
        <w:t xml:space="preserve">שירות, אלא יש פה חובה על מי שמחזיק במידע הרפואי </w:t>
      </w:r>
      <w:bookmarkStart w:id="2082" w:name="_ETM_Q1_3945799"/>
      <w:bookmarkEnd w:id="2082"/>
      <w:r>
        <w:rPr>
          <w:rFonts w:hint="cs"/>
          <w:rtl/>
          <w:lang w:eastAsia="he-IL"/>
        </w:rPr>
        <w:t xml:space="preserve">למחוק אותו בהקדם האפשרי כשהוא כבר לא צריך אותו לשם </w:t>
      </w:r>
      <w:bookmarkStart w:id="2083" w:name="_ETM_Q1_3950097"/>
      <w:bookmarkEnd w:id="2083"/>
      <w:r>
        <w:rPr>
          <w:rFonts w:hint="cs"/>
          <w:rtl/>
          <w:lang w:eastAsia="he-IL"/>
        </w:rPr>
        <w:t xml:space="preserve">מתן השירות. אז יכול להיות שמה שהמנהל צריך לקבוע זה </w:t>
      </w:r>
      <w:bookmarkStart w:id="2084" w:name="_ETM_Q1_3953816"/>
      <w:bookmarkEnd w:id="2084"/>
      <w:r>
        <w:rPr>
          <w:rFonts w:hint="cs"/>
          <w:rtl/>
          <w:lang w:eastAsia="he-IL"/>
        </w:rPr>
        <w:t>לא את</w:t>
      </w:r>
      <w:r w:rsidR="008F502D">
        <w:rPr>
          <w:rFonts w:hint="cs"/>
          <w:rtl/>
          <w:lang w:eastAsia="he-IL"/>
        </w:rPr>
        <w:t xml:space="preserve"> </w:t>
      </w:r>
      <w:r>
        <w:rPr>
          <w:rFonts w:hint="cs"/>
          <w:rtl/>
          <w:lang w:eastAsia="he-IL"/>
        </w:rPr>
        <w:t xml:space="preserve">משך התקופה הקצרה ביותר, אלא דווקא את </w:t>
      </w:r>
      <w:bookmarkStart w:id="2085" w:name="_ETM_Q1_3954558"/>
      <w:bookmarkEnd w:id="2085"/>
      <w:r>
        <w:rPr>
          <w:rFonts w:hint="cs"/>
          <w:rtl/>
          <w:lang w:eastAsia="he-IL"/>
        </w:rPr>
        <w:t xml:space="preserve">משך התקופה המקסימלית להחזקה במידע. </w:t>
      </w:r>
    </w:p>
    <w:p w14:paraId="148E8BC3" w14:textId="77777777" w:rsidR="000A73A8" w:rsidRDefault="000A73A8" w:rsidP="000A73A8">
      <w:pPr>
        <w:rPr>
          <w:rtl/>
          <w:lang w:eastAsia="he-IL"/>
        </w:rPr>
      </w:pPr>
      <w:bookmarkStart w:id="2086" w:name="_ETM_Q1_3958591"/>
      <w:bookmarkStart w:id="2087" w:name="_ETM_Q1_3958628"/>
      <w:bookmarkEnd w:id="2086"/>
      <w:bookmarkEnd w:id="2087"/>
    </w:p>
    <w:p w14:paraId="49E57D14" w14:textId="66FDB88E" w:rsidR="000A73A8" w:rsidRDefault="000A73A8" w:rsidP="000A73A8">
      <w:pPr>
        <w:pStyle w:val="af9"/>
        <w:keepNext/>
        <w:rPr>
          <w:rtl/>
          <w:lang w:eastAsia="he-IL"/>
        </w:rPr>
      </w:pPr>
      <w:bookmarkStart w:id="2088" w:name="ET_guest_יוסף_קליימן_214"/>
      <w:r w:rsidRPr="000A73A8">
        <w:rPr>
          <w:rStyle w:val="TagStyle"/>
          <w:rtl/>
        </w:rPr>
        <w:t xml:space="preserve"> &lt;&lt; אורח &gt;&gt; </w:t>
      </w:r>
      <w:r>
        <w:rPr>
          <w:rtl/>
          <w:lang w:eastAsia="he-IL"/>
        </w:rPr>
        <w:t>יוסף קליימן:</w:t>
      </w:r>
      <w:r w:rsidRPr="000A73A8">
        <w:rPr>
          <w:rStyle w:val="TagStyle"/>
          <w:rtl/>
        </w:rPr>
        <w:t xml:space="preserve"> &lt;&lt; אורח &gt;&gt;</w:t>
      </w:r>
      <w:r w:rsidR="008F502D">
        <w:rPr>
          <w:rtl/>
          <w:lang w:eastAsia="he-IL"/>
        </w:rPr>
        <w:t xml:space="preserve"> </w:t>
      </w:r>
      <w:bookmarkEnd w:id="2088"/>
    </w:p>
    <w:p w14:paraId="45D9C1F3" w14:textId="77777777" w:rsidR="000A73A8" w:rsidRDefault="000A73A8" w:rsidP="000A73A8">
      <w:pPr>
        <w:pStyle w:val="KeepWithNext"/>
        <w:rPr>
          <w:rtl/>
          <w:lang w:eastAsia="he-IL"/>
        </w:rPr>
      </w:pPr>
    </w:p>
    <w:p w14:paraId="66F1C8A7" w14:textId="6DAB82D6" w:rsidR="000A73A8" w:rsidRDefault="000A73A8" w:rsidP="000A73A8">
      <w:pPr>
        <w:rPr>
          <w:rtl/>
          <w:lang w:eastAsia="he-IL"/>
        </w:rPr>
      </w:pPr>
      <w:bookmarkStart w:id="2089" w:name="_ETM_Q1_3961288"/>
      <w:bookmarkStart w:id="2090" w:name="_ETM_Q1_3961308"/>
      <w:bookmarkEnd w:id="2089"/>
      <w:bookmarkEnd w:id="2090"/>
      <w:r>
        <w:rPr>
          <w:rFonts w:hint="cs"/>
          <w:rtl/>
          <w:lang w:eastAsia="he-IL"/>
        </w:rPr>
        <w:t xml:space="preserve">זו הייתה הכוונה מלכתחילה. </w:t>
      </w:r>
      <w:bookmarkStart w:id="2091" w:name="_ETM_Q1_3960107"/>
      <w:bookmarkEnd w:id="2091"/>
    </w:p>
    <w:p w14:paraId="22A58042" w14:textId="77777777" w:rsidR="000A73A8" w:rsidRDefault="000A73A8" w:rsidP="000A73A8">
      <w:pPr>
        <w:rPr>
          <w:rtl/>
          <w:lang w:eastAsia="he-IL"/>
        </w:rPr>
      </w:pPr>
      <w:bookmarkStart w:id="2092" w:name="_ETM_Q1_3960227"/>
      <w:bookmarkStart w:id="2093" w:name="_ETM_Q1_3960261"/>
      <w:bookmarkEnd w:id="2092"/>
      <w:bookmarkEnd w:id="2093"/>
    </w:p>
    <w:p w14:paraId="323C9726" w14:textId="0872ED6F" w:rsidR="000A73A8" w:rsidRDefault="000A73A8" w:rsidP="000A73A8">
      <w:pPr>
        <w:pStyle w:val="af9"/>
        <w:keepNext/>
        <w:rPr>
          <w:rtl/>
          <w:lang w:eastAsia="he-IL"/>
        </w:rPr>
      </w:pPr>
      <w:bookmarkStart w:id="2094" w:name="ET_guest_יואל_בן_אור_215"/>
      <w:r w:rsidRPr="000A73A8">
        <w:rPr>
          <w:rStyle w:val="TagStyle"/>
          <w:rtl/>
        </w:rPr>
        <w:t xml:space="preserve"> &lt;&lt; אורח &gt;&gt; </w:t>
      </w:r>
      <w:r>
        <w:rPr>
          <w:rtl/>
          <w:lang w:eastAsia="he-IL"/>
        </w:rPr>
        <w:t>יואל בן אור:</w:t>
      </w:r>
      <w:r w:rsidRPr="000A73A8">
        <w:rPr>
          <w:rStyle w:val="TagStyle"/>
          <w:rtl/>
        </w:rPr>
        <w:t xml:space="preserve"> &lt;&lt; אורח &gt;&gt;</w:t>
      </w:r>
      <w:r w:rsidR="008F502D">
        <w:rPr>
          <w:rtl/>
          <w:lang w:eastAsia="he-IL"/>
        </w:rPr>
        <w:t xml:space="preserve"> </w:t>
      </w:r>
      <w:bookmarkEnd w:id="2094"/>
    </w:p>
    <w:p w14:paraId="3BB06548" w14:textId="77777777" w:rsidR="000A73A8" w:rsidRDefault="000A73A8" w:rsidP="000A73A8">
      <w:pPr>
        <w:pStyle w:val="KeepWithNext"/>
        <w:rPr>
          <w:rtl/>
          <w:lang w:eastAsia="he-IL"/>
        </w:rPr>
      </w:pPr>
    </w:p>
    <w:p w14:paraId="661762CF" w14:textId="2B86BC4C" w:rsidR="000A73A8" w:rsidRDefault="000A73A8" w:rsidP="000A73A8">
      <w:pPr>
        <w:rPr>
          <w:rtl/>
          <w:lang w:eastAsia="he-IL"/>
        </w:rPr>
      </w:pPr>
      <w:bookmarkStart w:id="2095" w:name="_ETM_Q1_3961388"/>
      <w:bookmarkStart w:id="2096" w:name="_ETM_Q1_3961406"/>
      <w:bookmarkEnd w:id="2095"/>
      <w:bookmarkEnd w:id="2096"/>
      <w:r>
        <w:rPr>
          <w:rFonts w:hint="cs"/>
          <w:rtl/>
          <w:lang w:eastAsia="he-IL"/>
        </w:rPr>
        <w:t xml:space="preserve">אני חושב שיש מענה לסוגיה שעלתה כאן בדיון בסעיף 18, </w:t>
      </w:r>
      <w:bookmarkStart w:id="2097" w:name="_ETM_Q1_3966225"/>
      <w:bookmarkEnd w:id="2097"/>
      <w:r>
        <w:rPr>
          <w:rFonts w:hint="cs"/>
          <w:rtl/>
          <w:lang w:eastAsia="he-IL"/>
        </w:rPr>
        <w:t>שהוא סעיף חובה לקבוע שם את ההוראות, בין היתר הוראות</w:t>
      </w:r>
      <w:bookmarkStart w:id="2098" w:name="_ETM_Q1_3967765"/>
      <w:bookmarkEnd w:id="2098"/>
      <w:r>
        <w:rPr>
          <w:rFonts w:hint="cs"/>
          <w:rtl/>
          <w:lang w:eastAsia="he-IL"/>
        </w:rPr>
        <w:t xml:space="preserve"> החובה הכלליות, כמו שליאורה ציינה, שזה לא חייב להיות פר </w:t>
      </w:r>
      <w:bookmarkStart w:id="2099" w:name="_ETM_Q1_3971071"/>
      <w:bookmarkEnd w:id="2099"/>
      <w:r>
        <w:rPr>
          <w:rFonts w:hint="cs"/>
          <w:rtl/>
          <w:lang w:eastAsia="he-IL"/>
        </w:rPr>
        <w:t xml:space="preserve">שירות אלא הוראות כלליות. השירותים שם, במפורש כתוב שעניין קבלת </w:t>
      </w:r>
      <w:bookmarkStart w:id="2100" w:name="_ETM_Q1_3972784"/>
      <w:bookmarkEnd w:id="2100"/>
      <w:r>
        <w:rPr>
          <w:rFonts w:hint="cs"/>
          <w:rtl/>
          <w:lang w:eastAsia="he-IL"/>
        </w:rPr>
        <w:t xml:space="preserve">מידע רפואי, השימוש בו, </w:t>
      </w:r>
      <w:r w:rsidR="006C2CDA">
        <w:rPr>
          <w:rFonts w:hint="cs"/>
          <w:rtl/>
          <w:lang w:eastAsia="he-IL"/>
        </w:rPr>
        <w:t xml:space="preserve">שמירתו, מחיקתו והעברתו, זאת אומרת יש </w:t>
      </w:r>
      <w:bookmarkStart w:id="2101" w:name="_ETM_Q1_3976680"/>
      <w:bookmarkEnd w:id="2101"/>
      <w:r w:rsidR="006C2CDA">
        <w:rPr>
          <w:rFonts w:hint="cs"/>
          <w:rtl/>
          <w:lang w:eastAsia="he-IL"/>
        </w:rPr>
        <w:t xml:space="preserve">חובה על המנהל לקבוע הוראות גורפות בנושאים האלה. </w:t>
      </w:r>
    </w:p>
    <w:p w14:paraId="0DA9159C" w14:textId="77777777" w:rsidR="006C2CDA" w:rsidRDefault="006C2CDA" w:rsidP="000A73A8">
      <w:pPr>
        <w:rPr>
          <w:rtl/>
          <w:lang w:eastAsia="he-IL"/>
        </w:rPr>
      </w:pPr>
      <w:bookmarkStart w:id="2102" w:name="_ETM_Q1_3983335"/>
      <w:bookmarkStart w:id="2103" w:name="_ETM_Q1_3983372"/>
      <w:bookmarkStart w:id="2104" w:name="_ETM_Q1_3984544"/>
      <w:bookmarkEnd w:id="2102"/>
      <w:bookmarkEnd w:id="2103"/>
      <w:bookmarkEnd w:id="2104"/>
    </w:p>
    <w:p w14:paraId="0A9C2DAA" w14:textId="199C706A" w:rsidR="006C2CDA" w:rsidRDefault="006C2CDA" w:rsidP="006C2CDA">
      <w:pPr>
        <w:pStyle w:val="af6"/>
        <w:keepNext/>
        <w:rPr>
          <w:rtl/>
        </w:rPr>
      </w:pPr>
      <w:bookmarkStart w:id="2105" w:name="ET_yor_6447_216"/>
      <w:r w:rsidRPr="006C2CDA">
        <w:rPr>
          <w:rStyle w:val="TagStyle"/>
          <w:rtl/>
        </w:rPr>
        <w:t xml:space="preserve"> &lt;&lt; יור &gt;&gt; </w:t>
      </w:r>
      <w:r>
        <w:rPr>
          <w:rtl/>
        </w:rPr>
        <w:t xml:space="preserve">היו"ר יונתן </w:t>
      </w:r>
      <w:proofErr w:type="spellStart"/>
      <w:r>
        <w:rPr>
          <w:rtl/>
        </w:rPr>
        <w:t>מישרקי</w:t>
      </w:r>
      <w:proofErr w:type="spellEnd"/>
      <w:r>
        <w:rPr>
          <w:rtl/>
        </w:rPr>
        <w:t>:</w:t>
      </w:r>
      <w:r w:rsidRPr="006C2CDA">
        <w:rPr>
          <w:rStyle w:val="TagStyle"/>
          <w:rtl/>
        </w:rPr>
        <w:t xml:space="preserve"> &lt;&lt; יור &gt;&gt;</w:t>
      </w:r>
      <w:r w:rsidR="008F502D">
        <w:rPr>
          <w:rtl/>
        </w:rPr>
        <w:t xml:space="preserve"> </w:t>
      </w:r>
      <w:bookmarkEnd w:id="2105"/>
    </w:p>
    <w:p w14:paraId="0D90F9FE" w14:textId="77777777" w:rsidR="006C2CDA" w:rsidRDefault="006C2CDA" w:rsidP="006C2CDA">
      <w:pPr>
        <w:pStyle w:val="KeepWithNext"/>
        <w:rPr>
          <w:rtl/>
          <w:lang w:eastAsia="he-IL"/>
        </w:rPr>
      </w:pPr>
    </w:p>
    <w:p w14:paraId="7A299B72" w14:textId="658F7B4F" w:rsidR="006C2CDA" w:rsidRDefault="006C2CDA" w:rsidP="006C2CDA">
      <w:pPr>
        <w:rPr>
          <w:rtl/>
          <w:lang w:eastAsia="he-IL"/>
        </w:rPr>
      </w:pPr>
      <w:bookmarkStart w:id="2106" w:name="_ETM_Q1_3984796"/>
      <w:bookmarkStart w:id="2107" w:name="_ETM_Q1_3984816"/>
      <w:bookmarkEnd w:id="2106"/>
      <w:bookmarkEnd w:id="2107"/>
      <w:r>
        <w:rPr>
          <w:rFonts w:hint="cs"/>
          <w:rtl/>
          <w:lang w:eastAsia="he-IL"/>
        </w:rPr>
        <w:t xml:space="preserve">אז למה </w:t>
      </w:r>
      <w:bookmarkStart w:id="2108" w:name="_ETM_Q1_3981326"/>
      <w:bookmarkEnd w:id="2108"/>
      <w:r>
        <w:rPr>
          <w:rFonts w:hint="cs"/>
          <w:rtl/>
          <w:lang w:eastAsia="he-IL"/>
        </w:rPr>
        <w:t xml:space="preserve">הנוסח פה הוא 'רשאי המנהל'? </w:t>
      </w:r>
    </w:p>
    <w:p w14:paraId="77C199C6" w14:textId="77777777" w:rsidR="006C2CDA" w:rsidRDefault="006C2CDA" w:rsidP="006C2CDA">
      <w:pPr>
        <w:rPr>
          <w:rtl/>
          <w:lang w:eastAsia="he-IL"/>
        </w:rPr>
      </w:pPr>
      <w:bookmarkStart w:id="2109" w:name="_ETM_Q1_3986781"/>
      <w:bookmarkStart w:id="2110" w:name="_ETM_Q1_3986818"/>
      <w:bookmarkStart w:id="2111" w:name="_ETM_Q1_3988326"/>
      <w:bookmarkEnd w:id="2109"/>
      <w:bookmarkEnd w:id="2110"/>
      <w:bookmarkEnd w:id="2111"/>
    </w:p>
    <w:p w14:paraId="68338800" w14:textId="4DD5F616" w:rsidR="006C2CDA" w:rsidRDefault="006C2CDA" w:rsidP="006C2CDA">
      <w:pPr>
        <w:pStyle w:val="af9"/>
        <w:keepNext/>
        <w:rPr>
          <w:rtl/>
          <w:lang w:eastAsia="he-IL"/>
        </w:rPr>
      </w:pPr>
      <w:bookmarkStart w:id="2112" w:name="ET_guest_יואל_בן_אור_217"/>
      <w:r w:rsidRPr="006C2CDA">
        <w:rPr>
          <w:rStyle w:val="TagStyle"/>
          <w:rtl/>
        </w:rPr>
        <w:t xml:space="preserve"> &lt;&lt; אורח &gt;&gt; </w:t>
      </w:r>
      <w:r>
        <w:rPr>
          <w:rtl/>
          <w:lang w:eastAsia="he-IL"/>
        </w:rPr>
        <w:t>יואל בן אור:</w:t>
      </w:r>
      <w:r w:rsidRPr="006C2CDA">
        <w:rPr>
          <w:rStyle w:val="TagStyle"/>
          <w:rtl/>
        </w:rPr>
        <w:t xml:space="preserve"> &lt;&lt; אורח &gt;&gt;</w:t>
      </w:r>
      <w:r w:rsidR="008F502D">
        <w:rPr>
          <w:rtl/>
          <w:lang w:eastAsia="he-IL"/>
        </w:rPr>
        <w:t xml:space="preserve"> </w:t>
      </w:r>
      <w:bookmarkEnd w:id="2112"/>
    </w:p>
    <w:p w14:paraId="5C9F091B" w14:textId="77777777" w:rsidR="006C2CDA" w:rsidRDefault="006C2CDA" w:rsidP="006C2CDA">
      <w:pPr>
        <w:pStyle w:val="KeepWithNext"/>
        <w:rPr>
          <w:rtl/>
          <w:lang w:eastAsia="he-IL"/>
        </w:rPr>
      </w:pPr>
    </w:p>
    <w:p w14:paraId="4D200496" w14:textId="58417E25" w:rsidR="006C2CDA" w:rsidRDefault="006C2CDA" w:rsidP="006C2CDA">
      <w:pPr>
        <w:rPr>
          <w:rtl/>
          <w:lang w:eastAsia="he-IL"/>
        </w:rPr>
      </w:pPr>
      <w:bookmarkStart w:id="2113" w:name="_ETM_Q1_3988566"/>
      <w:bookmarkStart w:id="2114" w:name="_ETM_Q1_3988593"/>
      <w:bookmarkEnd w:id="2113"/>
      <w:bookmarkEnd w:id="2114"/>
      <w:r>
        <w:rPr>
          <w:rFonts w:hint="cs"/>
          <w:rtl/>
          <w:lang w:eastAsia="he-IL"/>
        </w:rPr>
        <w:t xml:space="preserve">עוד פעם, יש הוראות גורפות </w:t>
      </w:r>
      <w:bookmarkStart w:id="2115" w:name="_ETM_Q1_3987448"/>
      <w:bookmarkEnd w:id="2115"/>
      <w:r>
        <w:rPr>
          <w:rFonts w:hint="cs"/>
          <w:rtl/>
          <w:lang w:eastAsia="he-IL"/>
        </w:rPr>
        <w:t xml:space="preserve">שיחולו על כל המערכת שאותן צריך לקבוע לפי סעיף 18, </w:t>
      </w:r>
      <w:bookmarkStart w:id="2116" w:name="_ETM_Q1_3991253"/>
      <w:bookmarkEnd w:id="2116"/>
      <w:r>
        <w:rPr>
          <w:rFonts w:hint="cs"/>
          <w:rtl/>
          <w:lang w:eastAsia="he-IL"/>
        </w:rPr>
        <w:t xml:space="preserve">הנוסח בסעיף הזה מאפשר בשירותים פרטניים לתת התייחסות ספציפית. </w:t>
      </w:r>
      <w:bookmarkStart w:id="2117" w:name="_ETM_Q1_3999054"/>
      <w:bookmarkEnd w:id="2117"/>
    </w:p>
    <w:p w14:paraId="2AF100D5" w14:textId="77777777" w:rsidR="006C2CDA" w:rsidRDefault="006C2CDA" w:rsidP="006C2CDA">
      <w:pPr>
        <w:rPr>
          <w:rtl/>
          <w:lang w:eastAsia="he-IL"/>
        </w:rPr>
      </w:pPr>
      <w:bookmarkStart w:id="2118" w:name="_ETM_Q1_3999268"/>
      <w:bookmarkStart w:id="2119" w:name="_ETM_Q1_3999306"/>
      <w:bookmarkEnd w:id="2118"/>
      <w:bookmarkEnd w:id="2119"/>
    </w:p>
    <w:p w14:paraId="3EB6C1BB" w14:textId="1D368E30" w:rsidR="006C2CDA" w:rsidRDefault="006C2CDA" w:rsidP="006C2CDA">
      <w:pPr>
        <w:pStyle w:val="af9"/>
        <w:keepNext/>
        <w:rPr>
          <w:rtl/>
          <w:lang w:eastAsia="he-IL"/>
        </w:rPr>
      </w:pPr>
      <w:bookmarkStart w:id="2120" w:name="ET_guest_יוסף_קליימן_218"/>
      <w:r w:rsidRPr="006C2CDA">
        <w:rPr>
          <w:rStyle w:val="TagStyle"/>
          <w:rtl/>
        </w:rPr>
        <w:t xml:space="preserve"> &lt;&lt; אורח &gt;&gt; </w:t>
      </w:r>
      <w:r>
        <w:rPr>
          <w:rtl/>
          <w:lang w:eastAsia="he-IL"/>
        </w:rPr>
        <w:t>יוסף קליימן:</w:t>
      </w:r>
      <w:r w:rsidRPr="006C2CDA">
        <w:rPr>
          <w:rStyle w:val="TagStyle"/>
          <w:rtl/>
        </w:rPr>
        <w:t xml:space="preserve"> &lt;&lt; אורח &gt;&gt;</w:t>
      </w:r>
      <w:r w:rsidR="008F502D">
        <w:rPr>
          <w:rtl/>
          <w:lang w:eastAsia="he-IL"/>
        </w:rPr>
        <w:t xml:space="preserve"> </w:t>
      </w:r>
      <w:bookmarkEnd w:id="2120"/>
    </w:p>
    <w:p w14:paraId="29A44668" w14:textId="77777777" w:rsidR="006C2CDA" w:rsidRDefault="006C2CDA" w:rsidP="006C2CDA">
      <w:pPr>
        <w:pStyle w:val="KeepWithNext"/>
        <w:rPr>
          <w:rtl/>
          <w:lang w:eastAsia="he-IL"/>
        </w:rPr>
      </w:pPr>
    </w:p>
    <w:p w14:paraId="5E294AA0" w14:textId="5C5F7B12" w:rsidR="006C2CDA" w:rsidRDefault="006C2CDA" w:rsidP="006C2CDA">
      <w:pPr>
        <w:rPr>
          <w:rtl/>
          <w:lang w:eastAsia="he-IL"/>
        </w:rPr>
      </w:pPr>
      <w:bookmarkStart w:id="2121" w:name="_ETM_Q1_3996858"/>
      <w:bookmarkStart w:id="2122" w:name="_ETM_Q1_3996879"/>
      <w:bookmarkEnd w:id="2121"/>
      <w:bookmarkEnd w:id="2122"/>
      <w:r>
        <w:rPr>
          <w:rFonts w:hint="cs"/>
          <w:rtl/>
          <w:lang w:eastAsia="he-IL"/>
        </w:rPr>
        <w:t xml:space="preserve">לא כתוב מחיקה, בסעיף שאתה מפנה אליו. </w:t>
      </w:r>
    </w:p>
    <w:p w14:paraId="19AE59AD" w14:textId="77777777" w:rsidR="006C2CDA" w:rsidRDefault="006C2CDA" w:rsidP="006C2CDA">
      <w:pPr>
        <w:rPr>
          <w:rtl/>
          <w:lang w:eastAsia="he-IL"/>
        </w:rPr>
      </w:pPr>
      <w:bookmarkStart w:id="2123" w:name="_ETM_Q1_3998180"/>
      <w:bookmarkStart w:id="2124" w:name="_ETM_Q1_3998218"/>
      <w:bookmarkStart w:id="2125" w:name="_ETM_Q1_3999156"/>
      <w:bookmarkEnd w:id="2123"/>
      <w:bookmarkEnd w:id="2124"/>
      <w:bookmarkEnd w:id="2125"/>
    </w:p>
    <w:p w14:paraId="7C26FD93" w14:textId="29AF12C9" w:rsidR="006C2CDA" w:rsidRDefault="006C2CDA" w:rsidP="006C2CDA">
      <w:pPr>
        <w:pStyle w:val="a4"/>
        <w:keepNext/>
        <w:rPr>
          <w:rtl/>
        </w:rPr>
      </w:pPr>
      <w:bookmarkStart w:id="2126" w:name="ET_speaker_אילת_וולברג_219"/>
      <w:r w:rsidRPr="006C2CDA">
        <w:rPr>
          <w:rStyle w:val="TagStyle"/>
          <w:rtl/>
        </w:rPr>
        <w:t xml:space="preserve"> &lt;&lt; דובר &gt;&gt; </w:t>
      </w:r>
      <w:r>
        <w:rPr>
          <w:rtl/>
        </w:rPr>
        <w:t xml:space="preserve">אילת </w:t>
      </w:r>
      <w:proofErr w:type="spellStart"/>
      <w:r>
        <w:rPr>
          <w:rtl/>
        </w:rPr>
        <w:t>וולברג</w:t>
      </w:r>
      <w:proofErr w:type="spellEnd"/>
      <w:r>
        <w:rPr>
          <w:rtl/>
        </w:rPr>
        <w:t>:</w:t>
      </w:r>
      <w:r w:rsidRPr="006C2CDA">
        <w:rPr>
          <w:rStyle w:val="TagStyle"/>
          <w:rtl/>
        </w:rPr>
        <w:t xml:space="preserve"> &lt;&lt; דובר &gt;&gt;</w:t>
      </w:r>
      <w:r w:rsidR="008F502D">
        <w:rPr>
          <w:rtl/>
        </w:rPr>
        <w:t xml:space="preserve"> </w:t>
      </w:r>
      <w:bookmarkEnd w:id="2126"/>
    </w:p>
    <w:p w14:paraId="2C6590EF" w14:textId="77777777" w:rsidR="006C2CDA" w:rsidRDefault="006C2CDA" w:rsidP="006C2CDA">
      <w:pPr>
        <w:pStyle w:val="KeepWithNext"/>
        <w:rPr>
          <w:rtl/>
          <w:lang w:eastAsia="he-IL"/>
        </w:rPr>
      </w:pPr>
    </w:p>
    <w:p w14:paraId="55BE0C54" w14:textId="13F53E55" w:rsidR="006C2CDA" w:rsidRDefault="006C2CDA" w:rsidP="006C2CDA">
      <w:pPr>
        <w:rPr>
          <w:rtl/>
          <w:lang w:eastAsia="he-IL"/>
        </w:rPr>
      </w:pPr>
      <w:bookmarkStart w:id="2127" w:name="_ETM_Q1_3999435"/>
      <w:bookmarkStart w:id="2128" w:name="_ETM_Q1_3999458"/>
      <w:bookmarkEnd w:id="2127"/>
      <w:bookmarkEnd w:id="2128"/>
      <w:r>
        <w:rPr>
          <w:rFonts w:hint="cs"/>
          <w:rtl/>
          <w:lang w:eastAsia="he-IL"/>
        </w:rPr>
        <w:t xml:space="preserve">הוספנו </w:t>
      </w:r>
      <w:bookmarkStart w:id="2129" w:name="_ETM_Q1_4003548"/>
      <w:bookmarkEnd w:id="2129"/>
      <w:r>
        <w:rPr>
          <w:rFonts w:hint="cs"/>
          <w:rtl/>
          <w:lang w:eastAsia="he-IL"/>
        </w:rPr>
        <w:t>את זה ב-18. זה לא היה בנוסח והוספנו את זה.</w:t>
      </w:r>
      <w:bookmarkStart w:id="2130" w:name="_ETM_Q1_4004594"/>
      <w:bookmarkEnd w:id="2130"/>
      <w:r>
        <w:rPr>
          <w:rFonts w:hint="cs"/>
          <w:rtl/>
          <w:lang w:eastAsia="he-IL"/>
        </w:rPr>
        <w:t xml:space="preserve"> אז השאלה עכשיו, אדוני היושב ראש, אם אתה מציע, אם </w:t>
      </w:r>
      <w:bookmarkStart w:id="2131" w:name="_ETM_Q1_4012217"/>
      <w:bookmarkEnd w:id="2131"/>
      <w:r>
        <w:rPr>
          <w:rFonts w:hint="cs"/>
          <w:rtl/>
          <w:lang w:eastAsia="he-IL"/>
        </w:rPr>
        <w:t xml:space="preserve">זה ייכלל ב-18 להוריד את זה פה לגמרי? </w:t>
      </w:r>
      <w:bookmarkStart w:id="2132" w:name="_ETM_Q1_4017332"/>
      <w:bookmarkStart w:id="2133" w:name="_ETM_Q1_4017370"/>
      <w:bookmarkStart w:id="2134" w:name="_ETM_Q1_4016218"/>
      <w:bookmarkStart w:id="2135" w:name="_ETM_Q1_4016238"/>
      <w:bookmarkEnd w:id="2132"/>
      <w:bookmarkEnd w:id="2133"/>
      <w:bookmarkEnd w:id="2134"/>
      <w:bookmarkEnd w:id="2135"/>
      <w:r>
        <w:rPr>
          <w:rFonts w:hint="cs"/>
          <w:rtl/>
          <w:lang w:eastAsia="he-IL"/>
        </w:rPr>
        <w:t xml:space="preserve">ואז בעצם יהיה רק </w:t>
      </w:r>
      <w:bookmarkStart w:id="2136" w:name="_ETM_Q1_4019131"/>
      <w:bookmarkEnd w:id="2136"/>
      <w:r>
        <w:rPr>
          <w:rFonts w:hint="cs"/>
          <w:rtl/>
          <w:lang w:eastAsia="he-IL"/>
        </w:rPr>
        <w:t xml:space="preserve">בסעיף 18 הוראות לגבי מחיקת המידע. </w:t>
      </w:r>
      <w:bookmarkStart w:id="2137" w:name="_ETM_Q1_4019180"/>
      <w:bookmarkEnd w:id="2137"/>
    </w:p>
    <w:p w14:paraId="1A8074CE" w14:textId="77777777" w:rsidR="006C2CDA" w:rsidRDefault="006C2CDA" w:rsidP="006C2CDA">
      <w:pPr>
        <w:rPr>
          <w:rtl/>
          <w:lang w:eastAsia="he-IL"/>
        </w:rPr>
      </w:pPr>
      <w:bookmarkStart w:id="2138" w:name="_ETM_Q1_4020605"/>
      <w:bookmarkStart w:id="2139" w:name="_ETM_Q1_4020640"/>
      <w:bookmarkEnd w:id="2138"/>
      <w:bookmarkEnd w:id="2139"/>
    </w:p>
    <w:p w14:paraId="24E96C47" w14:textId="523ABC80" w:rsidR="006C2CDA" w:rsidRDefault="006C2CDA" w:rsidP="006C2CDA">
      <w:pPr>
        <w:pStyle w:val="af6"/>
        <w:keepNext/>
        <w:rPr>
          <w:rtl/>
        </w:rPr>
      </w:pPr>
      <w:bookmarkStart w:id="2140" w:name="ET_yor_6447_222"/>
      <w:r w:rsidRPr="006C2CDA">
        <w:rPr>
          <w:rStyle w:val="TagStyle"/>
          <w:rtl/>
        </w:rPr>
        <w:t xml:space="preserve"> &lt;&lt; יור &gt;&gt; </w:t>
      </w:r>
      <w:r>
        <w:rPr>
          <w:rtl/>
        </w:rPr>
        <w:t xml:space="preserve">היו"ר יונתן </w:t>
      </w:r>
      <w:proofErr w:type="spellStart"/>
      <w:r>
        <w:rPr>
          <w:rtl/>
        </w:rPr>
        <w:t>מישרקי</w:t>
      </w:r>
      <w:proofErr w:type="spellEnd"/>
      <w:r>
        <w:rPr>
          <w:rtl/>
        </w:rPr>
        <w:t>:</w:t>
      </w:r>
      <w:r w:rsidRPr="006C2CDA">
        <w:rPr>
          <w:rStyle w:val="TagStyle"/>
          <w:rtl/>
        </w:rPr>
        <w:t xml:space="preserve"> &lt;&lt; יור &gt;&gt;</w:t>
      </w:r>
      <w:r w:rsidR="008F502D">
        <w:rPr>
          <w:rtl/>
        </w:rPr>
        <w:t xml:space="preserve"> </w:t>
      </w:r>
      <w:bookmarkEnd w:id="2140"/>
    </w:p>
    <w:p w14:paraId="525FB786" w14:textId="77777777" w:rsidR="006C2CDA" w:rsidRDefault="006C2CDA" w:rsidP="006C2CDA">
      <w:pPr>
        <w:pStyle w:val="KeepWithNext"/>
        <w:rPr>
          <w:rtl/>
          <w:lang w:eastAsia="he-IL"/>
        </w:rPr>
      </w:pPr>
    </w:p>
    <w:p w14:paraId="3A08E0DA" w14:textId="694B96D4" w:rsidR="006C2CDA" w:rsidRDefault="006C2CDA" w:rsidP="006C2CDA">
      <w:pPr>
        <w:rPr>
          <w:rtl/>
          <w:lang w:eastAsia="he-IL"/>
        </w:rPr>
      </w:pPr>
      <w:bookmarkStart w:id="2141" w:name="_ETM_Q1_4021875"/>
      <w:bookmarkStart w:id="2142" w:name="_ETM_Q1_4021895"/>
      <w:bookmarkEnd w:id="2141"/>
      <w:bookmarkEnd w:id="2142"/>
      <w:r>
        <w:rPr>
          <w:rFonts w:hint="cs"/>
          <w:rtl/>
          <w:lang w:eastAsia="he-IL"/>
        </w:rPr>
        <w:t xml:space="preserve">יש צורך להשאיר </w:t>
      </w:r>
      <w:bookmarkStart w:id="2143" w:name="_ETM_Q1_4023479"/>
      <w:bookmarkEnd w:id="2143"/>
      <w:r>
        <w:rPr>
          <w:rFonts w:hint="cs"/>
          <w:rtl/>
          <w:lang w:eastAsia="he-IL"/>
        </w:rPr>
        <w:t xml:space="preserve">פה את הרשאי הזה, לדעתכם? </w:t>
      </w:r>
    </w:p>
    <w:p w14:paraId="67C30CD8" w14:textId="77777777" w:rsidR="006C2CDA" w:rsidRDefault="006C2CDA" w:rsidP="006C2CDA">
      <w:pPr>
        <w:rPr>
          <w:rtl/>
          <w:lang w:eastAsia="he-IL"/>
        </w:rPr>
      </w:pPr>
      <w:bookmarkStart w:id="2144" w:name="_ETM_Q1_4027300"/>
      <w:bookmarkStart w:id="2145" w:name="_ETM_Q1_4027333"/>
      <w:bookmarkStart w:id="2146" w:name="_ETM_Q1_4029984"/>
      <w:bookmarkEnd w:id="2144"/>
      <w:bookmarkEnd w:id="2145"/>
      <w:bookmarkEnd w:id="2146"/>
    </w:p>
    <w:p w14:paraId="1F8E0D14" w14:textId="3C5CD1BB" w:rsidR="006C2CDA" w:rsidRDefault="006C2CDA" w:rsidP="006C2CDA">
      <w:pPr>
        <w:pStyle w:val="af9"/>
        <w:keepNext/>
        <w:rPr>
          <w:rtl/>
          <w:lang w:eastAsia="he-IL"/>
        </w:rPr>
      </w:pPr>
      <w:bookmarkStart w:id="2147" w:name="ET_guest_יוסף_קליימן_223"/>
      <w:r w:rsidRPr="006C2CDA">
        <w:rPr>
          <w:rStyle w:val="TagStyle"/>
          <w:rtl/>
        </w:rPr>
        <w:t xml:space="preserve"> &lt;&lt; אורח &gt;&gt; </w:t>
      </w:r>
      <w:r>
        <w:rPr>
          <w:rtl/>
          <w:lang w:eastAsia="he-IL"/>
        </w:rPr>
        <w:t>יוסף קליימן:</w:t>
      </w:r>
      <w:r w:rsidRPr="006C2CDA">
        <w:rPr>
          <w:rStyle w:val="TagStyle"/>
          <w:rtl/>
        </w:rPr>
        <w:t xml:space="preserve"> &lt;&lt; אורח &gt;&gt;</w:t>
      </w:r>
      <w:r w:rsidR="008F502D">
        <w:rPr>
          <w:rtl/>
          <w:lang w:eastAsia="he-IL"/>
        </w:rPr>
        <w:t xml:space="preserve"> </w:t>
      </w:r>
      <w:bookmarkEnd w:id="2147"/>
    </w:p>
    <w:p w14:paraId="05693FBB" w14:textId="77777777" w:rsidR="006C2CDA" w:rsidRDefault="006C2CDA" w:rsidP="006C2CDA">
      <w:pPr>
        <w:pStyle w:val="KeepWithNext"/>
        <w:rPr>
          <w:rtl/>
          <w:lang w:eastAsia="he-IL"/>
        </w:rPr>
      </w:pPr>
    </w:p>
    <w:p w14:paraId="766F71BD" w14:textId="027A4200" w:rsidR="006C2CDA" w:rsidRDefault="006C2CDA" w:rsidP="006C2CDA">
      <w:pPr>
        <w:rPr>
          <w:rtl/>
          <w:lang w:eastAsia="he-IL"/>
        </w:rPr>
      </w:pPr>
      <w:bookmarkStart w:id="2148" w:name="_ETM_Q1_4030204"/>
      <w:bookmarkStart w:id="2149" w:name="_ETM_Q1_4030225"/>
      <w:bookmarkEnd w:id="2148"/>
      <w:bookmarkEnd w:id="2149"/>
      <w:r>
        <w:rPr>
          <w:rFonts w:hint="cs"/>
          <w:rtl/>
          <w:lang w:eastAsia="he-IL"/>
        </w:rPr>
        <w:t xml:space="preserve">איפה אתם רואים ב-18(א) מחיקה? </w:t>
      </w:r>
      <w:bookmarkStart w:id="2150" w:name="_ETM_Q1_4038953"/>
      <w:bookmarkEnd w:id="2150"/>
      <w:r>
        <w:rPr>
          <w:rFonts w:hint="cs"/>
          <w:rtl/>
          <w:lang w:eastAsia="he-IL"/>
        </w:rPr>
        <w:t xml:space="preserve">יכול להיות שאני מפספס. </w:t>
      </w:r>
    </w:p>
    <w:p w14:paraId="1708566D" w14:textId="77777777" w:rsidR="006C2CDA" w:rsidRDefault="006C2CDA" w:rsidP="006C2CDA">
      <w:pPr>
        <w:rPr>
          <w:rtl/>
          <w:lang w:eastAsia="he-IL"/>
        </w:rPr>
      </w:pPr>
      <w:bookmarkStart w:id="2151" w:name="_ETM_Q1_4040101"/>
      <w:bookmarkStart w:id="2152" w:name="_ETM_Q1_4040136"/>
      <w:bookmarkStart w:id="2153" w:name="_ETM_Q1_4041893"/>
      <w:bookmarkEnd w:id="2151"/>
      <w:bookmarkEnd w:id="2152"/>
      <w:bookmarkEnd w:id="2153"/>
    </w:p>
    <w:p w14:paraId="2C238841" w14:textId="02EF1EDE" w:rsidR="006C2CDA" w:rsidRDefault="006C2CDA" w:rsidP="006C2CDA">
      <w:pPr>
        <w:pStyle w:val="a4"/>
        <w:keepNext/>
        <w:rPr>
          <w:rtl/>
        </w:rPr>
      </w:pPr>
      <w:bookmarkStart w:id="2154" w:name="ET_speaker_אילת_וולברג_224"/>
      <w:r w:rsidRPr="006C2CDA">
        <w:rPr>
          <w:rStyle w:val="TagStyle"/>
          <w:rtl/>
        </w:rPr>
        <w:t xml:space="preserve"> &lt;&lt; דובר &gt;&gt; </w:t>
      </w:r>
      <w:r>
        <w:rPr>
          <w:rtl/>
        </w:rPr>
        <w:t xml:space="preserve">אילת </w:t>
      </w:r>
      <w:proofErr w:type="spellStart"/>
      <w:r>
        <w:rPr>
          <w:rtl/>
        </w:rPr>
        <w:t>וולברג</w:t>
      </w:r>
      <w:proofErr w:type="spellEnd"/>
      <w:r>
        <w:rPr>
          <w:rtl/>
        </w:rPr>
        <w:t>:</w:t>
      </w:r>
      <w:r w:rsidRPr="006C2CDA">
        <w:rPr>
          <w:rStyle w:val="TagStyle"/>
          <w:rtl/>
        </w:rPr>
        <w:t xml:space="preserve"> &lt;&lt; דובר &gt;&gt;</w:t>
      </w:r>
      <w:r w:rsidR="008F502D">
        <w:rPr>
          <w:rtl/>
        </w:rPr>
        <w:t xml:space="preserve"> </w:t>
      </w:r>
      <w:bookmarkEnd w:id="2154"/>
    </w:p>
    <w:p w14:paraId="08F121A3" w14:textId="77777777" w:rsidR="006C2CDA" w:rsidRDefault="006C2CDA" w:rsidP="006C2CDA">
      <w:pPr>
        <w:pStyle w:val="KeepWithNext"/>
        <w:rPr>
          <w:rtl/>
          <w:lang w:eastAsia="he-IL"/>
        </w:rPr>
      </w:pPr>
    </w:p>
    <w:p w14:paraId="218A3E34" w14:textId="485FD7B5" w:rsidR="006C2CDA" w:rsidRDefault="006C2CDA" w:rsidP="006C2CDA">
      <w:pPr>
        <w:rPr>
          <w:rtl/>
          <w:lang w:eastAsia="he-IL"/>
        </w:rPr>
      </w:pPr>
      <w:bookmarkStart w:id="2155" w:name="_ETM_Q1_4042124"/>
      <w:bookmarkStart w:id="2156" w:name="_ETM_Q1_4042145"/>
      <w:bookmarkEnd w:id="2155"/>
      <w:bookmarkEnd w:id="2156"/>
      <w:r>
        <w:rPr>
          <w:rFonts w:hint="cs"/>
          <w:rtl/>
          <w:lang w:eastAsia="he-IL"/>
        </w:rPr>
        <w:t xml:space="preserve">בנוסח המעודכן המפורסם לדיון. </w:t>
      </w:r>
    </w:p>
    <w:p w14:paraId="6098A46B" w14:textId="77777777" w:rsidR="006C2CDA" w:rsidRDefault="006C2CDA" w:rsidP="006C2CDA">
      <w:pPr>
        <w:rPr>
          <w:rtl/>
          <w:lang w:eastAsia="he-IL"/>
        </w:rPr>
      </w:pPr>
      <w:bookmarkStart w:id="2157" w:name="_ETM_Q1_4045749"/>
      <w:bookmarkStart w:id="2158" w:name="_ETM_Q1_4045782"/>
      <w:bookmarkStart w:id="2159" w:name="_ETM_Q1_4043029"/>
      <w:bookmarkEnd w:id="2157"/>
      <w:bookmarkEnd w:id="2158"/>
      <w:bookmarkEnd w:id="2159"/>
    </w:p>
    <w:p w14:paraId="27914294" w14:textId="69A7DBC1" w:rsidR="006C2CDA" w:rsidRDefault="006C2CDA" w:rsidP="006C2CDA">
      <w:pPr>
        <w:pStyle w:val="af9"/>
        <w:keepNext/>
        <w:rPr>
          <w:rtl/>
          <w:lang w:eastAsia="he-IL"/>
        </w:rPr>
      </w:pPr>
      <w:bookmarkStart w:id="2160" w:name="ET_guest_עמית_יוסוב_עמיר_225"/>
      <w:r w:rsidRPr="006C2CDA">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6C2CDA">
        <w:rPr>
          <w:rStyle w:val="TagStyle"/>
          <w:rtl/>
        </w:rPr>
        <w:t xml:space="preserve"> &lt;&lt; אורח &gt;&gt;</w:t>
      </w:r>
      <w:r w:rsidR="008F502D">
        <w:rPr>
          <w:rtl/>
          <w:lang w:eastAsia="he-IL"/>
        </w:rPr>
        <w:t xml:space="preserve"> </w:t>
      </w:r>
      <w:bookmarkEnd w:id="2160"/>
    </w:p>
    <w:p w14:paraId="08286BEC" w14:textId="77777777" w:rsidR="006C2CDA" w:rsidRDefault="006C2CDA" w:rsidP="006C2CDA">
      <w:pPr>
        <w:pStyle w:val="KeepWithNext"/>
        <w:rPr>
          <w:rtl/>
          <w:lang w:eastAsia="he-IL"/>
        </w:rPr>
      </w:pPr>
    </w:p>
    <w:p w14:paraId="4CA5FFBA" w14:textId="133150E1" w:rsidR="00262A1D" w:rsidRDefault="006C2CDA" w:rsidP="00262A1D">
      <w:pPr>
        <w:rPr>
          <w:rtl/>
          <w:lang w:eastAsia="he-IL"/>
        </w:rPr>
      </w:pPr>
      <w:bookmarkStart w:id="2161" w:name="_ETM_Q1_4043256"/>
      <w:bookmarkStart w:id="2162" w:name="_ETM_Q1_4043274"/>
      <w:bookmarkEnd w:id="2161"/>
      <w:bookmarkEnd w:id="2162"/>
      <w:r>
        <w:rPr>
          <w:rFonts w:hint="cs"/>
          <w:rtl/>
          <w:lang w:eastAsia="he-IL"/>
        </w:rPr>
        <w:t xml:space="preserve">אני חושב </w:t>
      </w:r>
      <w:bookmarkStart w:id="2163" w:name="_ETM_Q1_4044332"/>
      <w:bookmarkEnd w:id="2163"/>
      <w:r>
        <w:rPr>
          <w:rFonts w:hint="cs"/>
          <w:rtl/>
          <w:lang w:eastAsia="he-IL"/>
        </w:rPr>
        <w:t xml:space="preserve">שצריך להבחין, פה הסמכות היא נקודתית, לגבי שירותים פרטניים </w:t>
      </w:r>
      <w:bookmarkStart w:id="2164" w:name="_ETM_Q1_4051103"/>
      <w:bookmarkEnd w:id="2164"/>
      <w:r>
        <w:rPr>
          <w:rFonts w:hint="cs"/>
          <w:rtl/>
          <w:lang w:eastAsia="he-IL"/>
        </w:rPr>
        <w:t xml:space="preserve">לקבוע את תקופת שמירת המידע המקסימלית, כמו שהבהרת. הסמכות </w:t>
      </w:r>
      <w:bookmarkStart w:id="2165" w:name="_ETM_Q1_4059910"/>
      <w:bookmarkEnd w:id="2165"/>
      <w:r>
        <w:rPr>
          <w:rFonts w:hint="cs"/>
          <w:rtl/>
          <w:lang w:eastAsia="he-IL"/>
        </w:rPr>
        <w:t xml:space="preserve">הזאת היא חשובה, אני מבין פה מנציגי משרד הבריאות שלקבוע </w:t>
      </w:r>
      <w:bookmarkStart w:id="2166" w:name="_ETM_Q1_4061740"/>
      <w:bookmarkEnd w:id="2166"/>
      <w:r>
        <w:rPr>
          <w:rFonts w:hint="cs"/>
          <w:rtl/>
          <w:lang w:eastAsia="he-IL"/>
        </w:rPr>
        <w:t xml:space="preserve">את זה כסמכות חובה, בעצם לחייב עכשיו על כל </w:t>
      </w:r>
      <w:bookmarkStart w:id="2167" w:name="_ETM_Q1_4065285"/>
      <w:bookmarkEnd w:id="2167"/>
      <w:r>
        <w:rPr>
          <w:rFonts w:hint="cs"/>
          <w:rtl/>
          <w:lang w:eastAsia="he-IL"/>
        </w:rPr>
        <w:t xml:space="preserve">שירות ושירות לקבוע את התקופה הזאת זה עלול </w:t>
      </w:r>
      <w:bookmarkStart w:id="2168" w:name="_ETM_Q1_4071551"/>
      <w:bookmarkEnd w:id="2168"/>
      <w:r>
        <w:rPr>
          <w:rFonts w:hint="cs"/>
          <w:rtl/>
          <w:lang w:eastAsia="he-IL"/>
        </w:rPr>
        <w:t xml:space="preserve">להיות עניין בעייתי. אנחנו לא רוצים לוותר על הסמכות </w:t>
      </w:r>
      <w:bookmarkStart w:id="2169" w:name="_ETM_Q1_4076062"/>
      <w:bookmarkEnd w:id="2169"/>
      <w:r>
        <w:rPr>
          <w:rFonts w:hint="cs"/>
          <w:rtl/>
          <w:lang w:eastAsia="he-IL"/>
        </w:rPr>
        <w:t xml:space="preserve">הזאת כי היא סמכות חשובה ובכוחה לצמצם את הסיכון הכולל </w:t>
      </w:r>
      <w:bookmarkStart w:id="2170" w:name="_ETM_Q1_4082231"/>
      <w:bookmarkEnd w:id="2170"/>
      <w:r>
        <w:rPr>
          <w:rFonts w:hint="cs"/>
          <w:rtl/>
          <w:lang w:eastAsia="he-IL"/>
        </w:rPr>
        <w:t>לפגיעה בפרטיות באמצעות זה שיצמצמו את כמות המידע הרפואי שיישמר</w:t>
      </w:r>
      <w:bookmarkStart w:id="2171" w:name="_ETM_Q1_4085894"/>
      <w:bookmarkEnd w:id="2171"/>
      <w:r w:rsidR="00262A1D">
        <w:rPr>
          <w:rFonts w:hint="cs"/>
          <w:rtl/>
          <w:lang w:eastAsia="he-IL"/>
        </w:rPr>
        <w:t xml:space="preserve">, </w:t>
      </w:r>
      <w:r>
        <w:rPr>
          <w:rFonts w:hint="cs"/>
          <w:rtl/>
          <w:lang w:eastAsia="he-IL"/>
        </w:rPr>
        <w:t>לכן יש לה חשיבות.</w:t>
      </w:r>
    </w:p>
    <w:p w14:paraId="7F244EC3" w14:textId="77777777" w:rsidR="00262A1D" w:rsidRDefault="00262A1D" w:rsidP="006C2CDA">
      <w:pPr>
        <w:rPr>
          <w:rtl/>
          <w:lang w:eastAsia="he-IL"/>
        </w:rPr>
      </w:pPr>
    </w:p>
    <w:p w14:paraId="307608AE" w14:textId="17505046" w:rsidR="006C2CDA" w:rsidRDefault="006C2CDA" w:rsidP="006C2CDA">
      <w:pPr>
        <w:rPr>
          <w:rtl/>
          <w:lang w:eastAsia="he-IL"/>
        </w:rPr>
      </w:pPr>
      <w:r>
        <w:rPr>
          <w:rFonts w:hint="cs"/>
          <w:rtl/>
          <w:lang w:eastAsia="he-IL"/>
        </w:rPr>
        <w:t xml:space="preserve"> מבחינת הישימות, פה יאמרו נציגי </w:t>
      </w:r>
      <w:bookmarkStart w:id="2172" w:name="_ETM_Q1_4089455"/>
      <w:bookmarkEnd w:id="2172"/>
      <w:r>
        <w:rPr>
          <w:rFonts w:hint="cs"/>
          <w:rtl/>
          <w:lang w:eastAsia="he-IL"/>
        </w:rPr>
        <w:t xml:space="preserve">משרד הבריאות על היכולת להעריך כל שירות ושירות ולקבוע בהכרח </w:t>
      </w:r>
      <w:bookmarkStart w:id="2173" w:name="_ETM_Q1_4098507"/>
      <w:bookmarkEnd w:id="2173"/>
      <w:r>
        <w:rPr>
          <w:rFonts w:hint="cs"/>
          <w:rtl/>
          <w:lang w:eastAsia="he-IL"/>
        </w:rPr>
        <w:t xml:space="preserve">את התקופה המקסימלית לשמירת המידע. מאחר שיש פה חוסר ודאות לגבי היכולת לקבוע ממש לגבי כל שירות את העניין הסמכות </w:t>
      </w:r>
      <w:bookmarkStart w:id="2174" w:name="_ETM_Q1_4111425"/>
      <w:bookmarkEnd w:id="2174"/>
      <w:r>
        <w:rPr>
          <w:rFonts w:hint="cs"/>
          <w:rtl/>
          <w:lang w:eastAsia="he-IL"/>
        </w:rPr>
        <w:t xml:space="preserve">נשארה כסמכות רשות. נראה לי שזה איזון שהוא הגיוני. </w:t>
      </w:r>
      <w:bookmarkStart w:id="2175" w:name="_ETM_Q1_4117206"/>
      <w:bookmarkStart w:id="2176" w:name="_ETM_Q1_4117373"/>
      <w:bookmarkEnd w:id="2175"/>
      <w:bookmarkEnd w:id="2176"/>
    </w:p>
    <w:p w14:paraId="5D33BF7F" w14:textId="77777777" w:rsidR="006C2CDA" w:rsidRDefault="006C2CDA" w:rsidP="006C2CDA">
      <w:pPr>
        <w:rPr>
          <w:rtl/>
          <w:lang w:eastAsia="he-IL"/>
        </w:rPr>
      </w:pPr>
      <w:bookmarkStart w:id="2177" w:name="_ETM_Q1_4117417"/>
      <w:bookmarkStart w:id="2178" w:name="_ETM_Q1_4117525"/>
      <w:bookmarkEnd w:id="2177"/>
      <w:bookmarkEnd w:id="2178"/>
    </w:p>
    <w:p w14:paraId="14D3B0DB" w14:textId="0E050092" w:rsidR="006C2CDA" w:rsidRDefault="006C2CDA" w:rsidP="006C2CDA">
      <w:pPr>
        <w:pStyle w:val="a4"/>
        <w:keepNext/>
        <w:rPr>
          <w:rtl/>
        </w:rPr>
      </w:pPr>
      <w:bookmarkStart w:id="2179" w:name="ET_speaker_אילת_וולברג_226"/>
      <w:r w:rsidRPr="006C2CDA">
        <w:rPr>
          <w:rStyle w:val="TagStyle"/>
          <w:rtl/>
        </w:rPr>
        <w:t xml:space="preserve"> &lt;&lt; דובר &gt;&gt; </w:t>
      </w:r>
      <w:r>
        <w:rPr>
          <w:rtl/>
        </w:rPr>
        <w:t xml:space="preserve">אילת </w:t>
      </w:r>
      <w:proofErr w:type="spellStart"/>
      <w:r>
        <w:rPr>
          <w:rtl/>
        </w:rPr>
        <w:t>וולברג</w:t>
      </w:r>
      <w:proofErr w:type="spellEnd"/>
      <w:r>
        <w:rPr>
          <w:rtl/>
        </w:rPr>
        <w:t>:</w:t>
      </w:r>
      <w:r w:rsidRPr="006C2CDA">
        <w:rPr>
          <w:rStyle w:val="TagStyle"/>
          <w:rtl/>
        </w:rPr>
        <w:t xml:space="preserve"> &lt;&lt; דובר &gt;&gt;</w:t>
      </w:r>
      <w:r w:rsidR="008F502D">
        <w:rPr>
          <w:rtl/>
        </w:rPr>
        <w:t xml:space="preserve"> </w:t>
      </w:r>
      <w:bookmarkEnd w:id="2179"/>
    </w:p>
    <w:p w14:paraId="4C6C4501" w14:textId="77777777" w:rsidR="006C2CDA" w:rsidRDefault="006C2CDA" w:rsidP="006C2CDA">
      <w:pPr>
        <w:pStyle w:val="KeepWithNext"/>
        <w:rPr>
          <w:rtl/>
          <w:lang w:eastAsia="he-IL"/>
        </w:rPr>
      </w:pPr>
    </w:p>
    <w:p w14:paraId="4B3341DC" w14:textId="187F1B07" w:rsidR="006C2CDA" w:rsidRDefault="006C2CDA" w:rsidP="006C2CDA">
      <w:pPr>
        <w:rPr>
          <w:rtl/>
          <w:lang w:eastAsia="he-IL"/>
        </w:rPr>
      </w:pPr>
      <w:bookmarkStart w:id="2180" w:name="_ETM_Q1_4115552"/>
      <w:bookmarkStart w:id="2181" w:name="_ETM_Q1_4115569"/>
      <w:bookmarkEnd w:id="2180"/>
      <w:bookmarkEnd w:id="2181"/>
      <w:r>
        <w:rPr>
          <w:rFonts w:hint="cs"/>
          <w:rtl/>
          <w:lang w:eastAsia="he-IL"/>
        </w:rPr>
        <w:t>ואז במקום משך התקופה הקצרה ביותר נכתוב</w:t>
      </w:r>
      <w:bookmarkStart w:id="2182" w:name="_ETM_Q1_4119913"/>
      <w:bookmarkEnd w:id="2182"/>
      <w:r>
        <w:rPr>
          <w:rFonts w:hint="cs"/>
          <w:rtl/>
          <w:lang w:eastAsia="he-IL"/>
        </w:rPr>
        <w:t xml:space="preserve"> משך התקופה המקסימלית, הארוכה ביותר. </w:t>
      </w:r>
    </w:p>
    <w:p w14:paraId="14DAFDF2" w14:textId="77777777" w:rsidR="006C2CDA" w:rsidRDefault="006C2CDA" w:rsidP="006C2CDA">
      <w:pPr>
        <w:rPr>
          <w:rtl/>
          <w:lang w:eastAsia="he-IL"/>
        </w:rPr>
      </w:pPr>
      <w:bookmarkStart w:id="2183" w:name="_ETM_Q1_4121437"/>
      <w:bookmarkStart w:id="2184" w:name="_ETM_Q1_4121473"/>
      <w:bookmarkStart w:id="2185" w:name="_ETM_Q1_4125010"/>
      <w:bookmarkEnd w:id="2183"/>
      <w:bookmarkEnd w:id="2184"/>
      <w:bookmarkEnd w:id="2185"/>
    </w:p>
    <w:p w14:paraId="1290B3C0" w14:textId="2445494E" w:rsidR="006C2CDA" w:rsidRDefault="006C2CDA" w:rsidP="006C2CDA">
      <w:pPr>
        <w:pStyle w:val="af9"/>
        <w:keepNext/>
        <w:rPr>
          <w:rtl/>
          <w:lang w:eastAsia="he-IL"/>
        </w:rPr>
      </w:pPr>
      <w:bookmarkStart w:id="2186" w:name="ET_guest_סער_רוסמן_227"/>
      <w:r w:rsidRPr="006C2CDA">
        <w:rPr>
          <w:rStyle w:val="TagStyle"/>
          <w:rtl/>
        </w:rPr>
        <w:t xml:space="preserve"> &lt;&lt; אורח &gt;&gt; </w:t>
      </w:r>
      <w:r>
        <w:rPr>
          <w:rtl/>
          <w:lang w:eastAsia="he-IL"/>
        </w:rPr>
        <w:t>סער רוסמן:</w:t>
      </w:r>
      <w:r w:rsidRPr="006C2CDA">
        <w:rPr>
          <w:rStyle w:val="TagStyle"/>
          <w:rtl/>
        </w:rPr>
        <w:t xml:space="preserve"> &lt;&lt; אורח &gt;&gt;</w:t>
      </w:r>
      <w:r w:rsidR="008F502D">
        <w:rPr>
          <w:rtl/>
          <w:lang w:eastAsia="he-IL"/>
        </w:rPr>
        <w:t xml:space="preserve"> </w:t>
      </w:r>
      <w:bookmarkEnd w:id="2186"/>
    </w:p>
    <w:p w14:paraId="7241D419" w14:textId="77777777" w:rsidR="006C2CDA" w:rsidRDefault="006C2CDA" w:rsidP="006C2CDA">
      <w:pPr>
        <w:pStyle w:val="KeepWithNext"/>
        <w:rPr>
          <w:rtl/>
          <w:lang w:eastAsia="he-IL"/>
        </w:rPr>
      </w:pPr>
    </w:p>
    <w:p w14:paraId="63D24645" w14:textId="1C4192D9" w:rsidR="006C2CDA" w:rsidRDefault="006C2CDA" w:rsidP="006C2CDA">
      <w:pPr>
        <w:rPr>
          <w:rtl/>
          <w:lang w:eastAsia="he-IL"/>
        </w:rPr>
      </w:pPr>
      <w:bookmarkStart w:id="2187" w:name="_ETM_Q1_4125245"/>
      <w:bookmarkStart w:id="2188" w:name="_ETM_Q1_4125264"/>
      <w:bookmarkEnd w:id="2187"/>
      <w:bookmarkEnd w:id="2188"/>
      <w:r>
        <w:rPr>
          <w:rFonts w:hint="cs"/>
          <w:rtl/>
          <w:lang w:eastAsia="he-IL"/>
        </w:rPr>
        <w:t xml:space="preserve">אני מסכים גם עם הניתוח של היועצת המשפטית וגם </w:t>
      </w:r>
      <w:bookmarkStart w:id="2189" w:name="_ETM_Q1_4130065"/>
      <w:bookmarkEnd w:id="2189"/>
      <w:r w:rsidR="00262A1D">
        <w:rPr>
          <w:rFonts w:hint="cs"/>
          <w:rtl/>
          <w:lang w:eastAsia="he-IL"/>
        </w:rPr>
        <w:t xml:space="preserve">עם </w:t>
      </w:r>
      <w:r>
        <w:rPr>
          <w:rFonts w:hint="cs"/>
          <w:rtl/>
          <w:lang w:eastAsia="he-IL"/>
        </w:rPr>
        <w:t xml:space="preserve">מה שנאמר פה. בסך הכול בסוף הדין הקיים היום </w:t>
      </w:r>
      <w:bookmarkStart w:id="2190" w:name="_ETM_Q1_4134835"/>
      <w:bookmarkEnd w:id="2190"/>
      <w:r>
        <w:rPr>
          <w:rFonts w:hint="cs"/>
          <w:rtl/>
          <w:lang w:eastAsia="he-IL"/>
        </w:rPr>
        <w:t xml:space="preserve">מסדיר גם את נושא צמידות המטרה שאתם מחדדים פה, אבל הוא בלאו הכי קיים בחוק הגנת הפרטיות, וגם נושא של </w:t>
      </w:r>
      <w:bookmarkStart w:id="2191" w:name="_ETM_Q1_4141798"/>
      <w:bookmarkEnd w:id="2191"/>
      <w:r>
        <w:rPr>
          <w:rFonts w:hint="cs"/>
          <w:rtl/>
          <w:lang w:eastAsia="he-IL"/>
        </w:rPr>
        <w:t xml:space="preserve">תיעוד רשומה רפואית כולל זמנים מקסימליים. היות שהמטרה של </w:t>
      </w:r>
      <w:bookmarkStart w:id="2192" w:name="_ETM_Q1_4143398"/>
      <w:bookmarkEnd w:id="2192"/>
      <w:r>
        <w:rPr>
          <w:rFonts w:hint="cs"/>
          <w:rtl/>
          <w:lang w:eastAsia="he-IL"/>
        </w:rPr>
        <w:t xml:space="preserve">החוק הזה, כמו שאני מבין אותו, היא לאפשר </w:t>
      </w:r>
      <w:bookmarkStart w:id="2193" w:name="_ETM_Q1_4146599"/>
      <w:bookmarkEnd w:id="2193"/>
      <w:r>
        <w:rPr>
          <w:rFonts w:hint="cs"/>
          <w:rtl/>
          <w:lang w:eastAsia="he-IL"/>
        </w:rPr>
        <w:t xml:space="preserve">ניוד מידע ולא לקבוע הסדרים חדשים בכל מה שקשור לחובת </w:t>
      </w:r>
      <w:bookmarkStart w:id="2194" w:name="_ETM_Q1_4153719"/>
      <w:bookmarkEnd w:id="2194"/>
      <w:r>
        <w:rPr>
          <w:rFonts w:hint="cs"/>
          <w:rtl/>
          <w:lang w:eastAsia="he-IL"/>
        </w:rPr>
        <w:t>תיעוד ושמירה של רשומה רפואית שבלאו הכי קיים בהסדרים אחרים</w:t>
      </w:r>
      <w:bookmarkStart w:id="2195" w:name="_ETM_Q1_4158686"/>
      <w:bookmarkEnd w:id="2195"/>
      <w:r>
        <w:rPr>
          <w:rFonts w:hint="cs"/>
          <w:rtl/>
          <w:lang w:eastAsia="he-IL"/>
        </w:rPr>
        <w:t xml:space="preserve"> אז אין צורך לייצר הסדרים סותרים ולכן האפשרות לקבוע - </w:t>
      </w:r>
      <w:bookmarkStart w:id="2196" w:name="_ETM_Q1_4162150"/>
      <w:bookmarkEnd w:id="2196"/>
      <w:r>
        <w:rPr>
          <w:rFonts w:hint="cs"/>
          <w:rtl/>
          <w:lang w:eastAsia="he-IL"/>
        </w:rPr>
        <w:t>- -</w:t>
      </w:r>
    </w:p>
    <w:p w14:paraId="5E006B2D" w14:textId="77777777" w:rsidR="006C2CDA" w:rsidRDefault="006C2CDA" w:rsidP="006C2CDA">
      <w:pPr>
        <w:rPr>
          <w:rtl/>
          <w:lang w:eastAsia="he-IL"/>
        </w:rPr>
      </w:pPr>
      <w:bookmarkStart w:id="2197" w:name="_ETM_Q1_4158473"/>
      <w:bookmarkStart w:id="2198" w:name="_ETM_Q1_4158512"/>
      <w:bookmarkStart w:id="2199" w:name="_ETM_Q1_4161130"/>
      <w:bookmarkEnd w:id="2197"/>
      <w:bookmarkEnd w:id="2198"/>
      <w:bookmarkEnd w:id="2199"/>
    </w:p>
    <w:p w14:paraId="4BD600F4" w14:textId="3E71C876" w:rsidR="006C2CDA" w:rsidRDefault="006C2CDA" w:rsidP="006C2CDA">
      <w:pPr>
        <w:pStyle w:val="a4"/>
        <w:keepNext/>
        <w:rPr>
          <w:rtl/>
        </w:rPr>
      </w:pPr>
      <w:bookmarkStart w:id="2200" w:name="ET_speaker_אילת_וולברג_228"/>
      <w:r w:rsidRPr="006C2CDA">
        <w:rPr>
          <w:rStyle w:val="TagStyle"/>
          <w:rtl/>
        </w:rPr>
        <w:t xml:space="preserve"> &lt;&lt; דובר &gt;&gt; </w:t>
      </w:r>
      <w:r>
        <w:rPr>
          <w:rtl/>
        </w:rPr>
        <w:t xml:space="preserve">אילת </w:t>
      </w:r>
      <w:proofErr w:type="spellStart"/>
      <w:r>
        <w:rPr>
          <w:rtl/>
        </w:rPr>
        <w:t>וולברג</w:t>
      </w:r>
      <w:proofErr w:type="spellEnd"/>
      <w:r>
        <w:rPr>
          <w:rtl/>
        </w:rPr>
        <w:t>:</w:t>
      </w:r>
      <w:r w:rsidRPr="006C2CDA">
        <w:rPr>
          <w:rStyle w:val="TagStyle"/>
          <w:rtl/>
        </w:rPr>
        <w:t xml:space="preserve"> &lt;&lt; דובר &gt;&gt;</w:t>
      </w:r>
      <w:r w:rsidR="008F502D">
        <w:rPr>
          <w:rtl/>
        </w:rPr>
        <w:t xml:space="preserve"> </w:t>
      </w:r>
      <w:bookmarkEnd w:id="2200"/>
    </w:p>
    <w:p w14:paraId="52B297B2" w14:textId="77777777" w:rsidR="006C2CDA" w:rsidRDefault="006C2CDA" w:rsidP="006C2CDA">
      <w:pPr>
        <w:pStyle w:val="KeepWithNext"/>
        <w:rPr>
          <w:rtl/>
          <w:lang w:eastAsia="he-IL"/>
        </w:rPr>
      </w:pPr>
    </w:p>
    <w:p w14:paraId="4AC518FD" w14:textId="1AAB521F" w:rsidR="006C2CDA" w:rsidRDefault="006C2CDA" w:rsidP="006C2CDA">
      <w:pPr>
        <w:rPr>
          <w:rtl/>
          <w:lang w:eastAsia="he-IL"/>
        </w:rPr>
      </w:pPr>
      <w:bookmarkStart w:id="2201" w:name="_ETM_Q1_4161373"/>
      <w:bookmarkStart w:id="2202" w:name="_ETM_Q1_4161399"/>
      <w:bookmarkEnd w:id="2201"/>
      <w:bookmarkEnd w:id="2202"/>
      <w:r>
        <w:rPr>
          <w:rFonts w:hint="cs"/>
          <w:rtl/>
          <w:lang w:eastAsia="he-IL"/>
        </w:rPr>
        <w:t xml:space="preserve">אבל יש מידע רפואי פה שהוא לא בהכרח כולו </w:t>
      </w:r>
      <w:bookmarkStart w:id="2203" w:name="_ETM_Q1_4162526"/>
      <w:bookmarkEnd w:id="2203"/>
      <w:r>
        <w:rPr>
          <w:rFonts w:hint="cs"/>
          <w:rtl/>
          <w:lang w:eastAsia="he-IL"/>
        </w:rPr>
        <w:t>יהיה רשומה רפואית</w:t>
      </w:r>
      <w:r w:rsidR="00262A1D">
        <w:rPr>
          <w:rFonts w:hint="cs"/>
          <w:rtl/>
          <w:lang w:eastAsia="he-IL"/>
        </w:rPr>
        <w:t>,</w:t>
      </w:r>
      <w:r>
        <w:rPr>
          <w:rFonts w:hint="cs"/>
          <w:rtl/>
          <w:lang w:eastAsia="he-IL"/>
        </w:rPr>
        <w:t xml:space="preserve"> לפי מה שאני מבינה. </w:t>
      </w:r>
    </w:p>
    <w:p w14:paraId="08F0C912" w14:textId="77777777" w:rsidR="006C2CDA" w:rsidRDefault="006C2CDA" w:rsidP="006C2CDA">
      <w:pPr>
        <w:rPr>
          <w:rtl/>
          <w:lang w:eastAsia="he-IL"/>
        </w:rPr>
      </w:pPr>
      <w:bookmarkStart w:id="2204" w:name="_ETM_Q1_4166248"/>
      <w:bookmarkStart w:id="2205" w:name="_ETM_Q1_4166284"/>
      <w:bookmarkEnd w:id="2204"/>
      <w:bookmarkEnd w:id="2205"/>
    </w:p>
    <w:p w14:paraId="786D536F" w14:textId="6B7C5AE0" w:rsidR="006C2CDA" w:rsidRDefault="006C2CDA" w:rsidP="006C2CDA">
      <w:pPr>
        <w:pStyle w:val="af9"/>
        <w:keepNext/>
        <w:rPr>
          <w:rtl/>
          <w:lang w:eastAsia="he-IL"/>
        </w:rPr>
      </w:pPr>
      <w:bookmarkStart w:id="2206" w:name="ET_guest_סער_רוסמן_229"/>
      <w:r w:rsidRPr="006C2CDA">
        <w:rPr>
          <w:rStyle w:val="TagStyle"/>
          <w:rtl/>
        </w:rPr>
        <w:t xml:space="preserve"> &lt;&lt; אורח &gt;&gt; </w:t>
      </w:r>
      <w:r>
        <w:rPr>
          <w:rtl/>
          <w:lang w:eastAsia="he-IL"/>
        </w:rPr>
        <w:t>סער רוסמן:</w:t>
      </w:r>
      <w:r w:rsidRPr="006C2CDA">
        <w:rPr>
          <w:rStyle w:val="TagStyle"/>
          <w:rtl/>
        </w:rPr>
        <w:t xml:space="preserve"> &lt;&lt; אורח &gt;&gt;</w:t>
      </w:r>
      <w:r w:rsidR="008F502D">
        <w:rPr>
          <w:rtl/>
          <w:lang w:eastAsia="he-IL"/>
        </w:rPr>
        <w:t xml:space="preserve"> </w:t>
      </w:r>
      <w:bookmarkEnd w:id="2206"/>
    </w:p>
    <w:p w14:paraId="143709DA" w14:textId="77777777" w:rsidR="006C2CDA" w:rsidRDefault="006C2CDA" w:rsidP="006C2CDA">
      <w:pPr>
        <w:pStyle w:val="KeepWithNext"/>
        <w:rPr>
          <w:rtl/>
          <w:lang w:eastAsia="he-IL"/>
        </w:rPr>
      </w:pPr>
    </w:p>
    <w:p w14:paraId="70005D2D" w14:textId="397A2716" w:rsidR="006C2CDA" w:rsidRDefault="006C2CDA" w:rsidP="006C2CDA">
      <w:pPr>
        <w:rPr>
          <w:rtl/>
          <w:lang w:eastAsia="he-IL"/>
        </w:rPr>
      </w:pPr>
      <w:bookmarkStart w:id="2207" w:name="_ETM_Q1_4165038"/>
      <w:bookmarkStart w:id="2208" w:name="_ETM_Q1_4165060"/>
      <w:bookmarkEnd w:id="2207"/>
      <w:bookmarkEnd w:id="2208"/>
      <w:r>
        <w:rPr>
          <w:rFonts w:hint="cs"/>
          <w:rtl/>
          <w:lang w:eastAsia="he-IL"/>
        </w:rPr>
        <w:t xml:space="preserve">נכון, </w:t>
      </w:r>
      <w:bookmarkStart w:id="2209" w:name="_ETM_Q1_4165722"/>
      <w:bookmarkEnd w:id="2209"/>
      <w:r>
        <w:rPr>
          <w:rFonts w:hint="cs"/>
          <w:rtl/>
          <w:lang w:eastAsia="he-IL"/>
        </w:rPr>
        <w:t xml:space="preserve">אבל ההגדרה כשאומרים רשומה רפואית, אז אם הוא לא רשומה </w:t>
      </w:r>
      <w:bookmarkStart w:id="2210" w:name="_ETM_Q1_4168496"/>
      <w:bookmarkEnd w:id="2210"/>
      <w:r>
        <w:rPr>
          <w:rFonts w:hint="cs"/>
          <w:rtl/>
          <w:lang w:eastAsia="he-IL"/>
        </w:rPr>
        <w:t xml:space="preserve">רפואית הדין בחוק הגנת הפרטיות וצמידות המטרה חלים עליו, אם </w:t>
      </w:r>
      <w:bookmarkStart w:id="2211" w:name="_ETM_Q1_4172519"/>
      <w:bookmarkEnd w:id="2211"/>
      <w:r>
        <w:rPr>
          <w:rFonts w:hint="cs"/>
          <w:rtl/>
          <w:lang w:eastAsia="he-IL"/>
        </w:rPr>
        <w:t xml:space="preserve">הוא רשומה רפואית לפי החלטה של המטפל אז זה מה </w:t>
      </w:r>
      <w:bookmarkStart w:id="2212" w:name="_ETM_Q1_4178888"/>
      <w:bookmarkEnd w:id="2212"/>
      <w:r>
        <w:rPr>
          <w:rFonts w:hint="cs"/>
          <w:rtl/>
          <w:lang w:eastAsia="he-IL"/>
        </w:rPr>
        <w:t>שיחול עליו. בין שכך ובין שכך, את צודקת שאין מקום להקים חוב</w:t>
      </w:r>
      <w:r w:rsidR="00351094">
        <w:rPr>
          <w:rFonts w:hint="cs"/>
          <w:rtl/>
          <w:lang w:eastAsia="he-IL"/>
        </w:rPr>
        <w:t xml:space="preserve">ה לקבוע הסדרים חדשים אם אין </w:t>
      </w:r>
      <w:bookmarkStart w:id="2213" w:name="_ETM_Q1_4186120"/>
      <w:bookmarkEnd w:id="2213"/>
      <w:r w:rsidR="00351094">
        <w:rPr>
          <w:rFonts w:hint="cs"/>
          <w:rtl/>
          <w:lang w:eastAsia="he-IL"/>
        </w:rPr>
        <w:t xml:space="preserve">צורך, לכן ההרשאה היא במקומה ולא החובה. </w:t>
      </w:r>
    </w:p>
    <w:p w14:paraId="2BFD9901" w14:textId="77777777" w:rsidR="00351094" w:rsidRDefault="00351094" w:rsidP="006C2CDA">
      <w:pPr>
        <w:rPr>
          <w:rtl/>
          <w:lang w:eastAsia="he-IL"/>
        </w:rPr>
      </w:pPr>
      <w:bookmarkStart w:id="2214" w:name="_ETM_Q1_4191120"/>
      <w:bookmarkStart w:id="2215" w:name="_ETM_Q1_4191162"/>
      <w:bookmarkEnd w:id="2214"/>
      <w:bookmarkEnd w:id="2215"/>
    </w:p>
    <w:p w14:paraId="452AFCBB" w14:textId="36CAB8C3" w:rsidR="00351094" w:rsidRDefault="00351094" w:rsidP="00351094">
      <w:pPr>
        <w:pStyle w:val="a4"/>
        <w:keepNext/>
        <w:rPr>
          <w:rtl/>
        </w:rPr>
      </w:pPr>
      <w:bookmarkStart w:id="2216" w:name="ET_speaker_אילת_וולברג_230"/>
      <w:r w:rsidRPr="00351094">
        <w:rPr>
          <w:rStyle w:val="TagStyle"/>
          <w:rtl/>
        </w:rPr>
        <w:t xml:space="preserve"> &lt;&lt; דובר &gt;&gt; </w:t>
      </w:r>
      <w:r>
        <w:rPr>
          <w:rtl/>
        </w:rPr>
        <w:t xml:space="preserve">אילת </w:t>
      </w:r>
      <w:proofErr w:type="spellStart"/>
      <w:r>
        <w:rPr>
          <w:rtl/>
        </w:rPr>
        <w:t>וולברג</w:t>
      </w:r>
      <w:proofErr w:type="spellEnd"/>
      <w:r>
        <w:rPr>
          <w:rtl/>
        </w:rPr>
        <w:t>:</w:t>
      </w:r>
      <w:r w:rsidRPr="00351094">
        <w:rPr>
          <w:rStyle w:val="TagStyle"/>
          <w:rtl/>
        </w:rPr>
        <w:t xml:space="preserve"> &lt;&lt; דובר &gt;&gt;</w:t>
      </w:r>
      <w:r w:rsidR="008F502D">
        <w:rPr>
          <w:rtl/>
        </w:rPr>
        <w:t xml:space="preserve"> </w:t>
      </w:r>
      <w:bookmarkEnd w:id="2216"/>
    </w:p>
    <w:p w14:paraId="66250EAF" w14:textId="77777777" w:rsidR="00351094" w:rsidRDefault="00351094" w:rsidP="00351094">
      <w:pPr>
        <w:pStyle w:val="KeepWithNext"/>
        <w:rPr>
          <w:rtl/>
          <w:lang w:eastAsia="he-IL"/>
        </w:rPr>
      </w:pPr>
    </w:p>
    <w:p w14:paraId="46E789A9" w14:textId="3DDCA560" w:rsidR="00351094" w:rsidRDefault="00351094" w:rsidP="00351094">
      <w:pPr>
        <w:rPr>
          <w:rtl/>
          <w:lang w:eastAsia="he-IL"/>
        </w:rPr>
      </w:pPr>
      <w:bookmarkStart w:id="2217" w:name="_ETM_Q1_4192845"/>
      <w:bookmarkStart w:id="2218" w:name="_ETM_Q1_4192867"/>
      <w:bookmarkEnd w:id="2217"/>
      <w:bookmarkEnd w:id="2218"/>
      <w:r>
        <w:rPr>
          <w:rFonts w:hint="cs"/>
          <w:rtl/>
          <w:lang w:eastAsia="he-IL"/>
        </w:rPr>
        <w:t xml:space="preserve">אני אמשיך </w:t>
      </w:r>
      <w:bookmarkStart w:id="2219" w:name="_ETM_Q1_4193675"/>
      <w:bookmarkEnd w:id="2219"/>
      <w:r>
        <w:rPr>
          <w:rFonts w:hint="cs"/>
          <w:rtl/>
          <w:lang w:eastAsia="he-IL"/>
        </w:rPr>
        <w:t xml:space="preserve">בסעיף קטן (ב), בסיפה שלו: בתום התקופה כאמור ימחק </w:t>
      </w:r>
      <w:bookmarkStart w:id="2220" w:name="_ETM_Q1_4197290"/>
      <w:bookmarkEnd w:id="2220"/>
      <w:r>
        <w:rPr>
          <w:rFonts w:hint="cs"/>
          <w:rtl/>
          <w:lang w:eastAsia="he-IL"/>
        </w:rPr>
        <w:t xml:space="preserve">מקבל המידע את המידע הרפואי בהתאם להוראות שנקבעו לפי סעיף </w:t>
      </w:r>
      <w:bookmarkStart w:id="2221" w:name="_ETM_Q1_4203564"/>
      <w:bookmarkEnd w:id="2221"/>
      <w:r>
        <w:rPr>
          <w:rFonts w:hint="cs"/>
          <w:rtl/>
          <w:lang w:eastAsia="he-IL"/>
        </w:rPr>
        <w:t xml:space="preserve">18 וגם בסעיף 18 נוסיף הוראות לעניין מחיקת </w:t>
      </w:r>
      <w:bookmarkStart w:id="2222" w:name="_ETM_Q1_4208863"/>
      <w:bookmarkEnd w:id="2222"/>
      <w:r>
        <w:rPr>
          <w:rFonts w:hint="cs"/>
          <w:rtl/>
          <w:lang w:eastAsia="he-IL"/>
        </w:rPr>
        <w:t xml:space="preserve">המידע. </w:t>
      </w:r>
    </w:p>
    <w:p w14:paraId="10AAA6AD" w14:textId="77777777" w:rsidR="00351094" w:rsidRDefault="00351094" w:rsidP="00351094">
      <w:pPr>
        <w:rPr>
          <w:rtl/>
          <w:lang w:eastAsia="he-IL"/>
        </w:rPr>
      </w:pPr>
      <w:bookmarkStart w:id="2223" w:name="_ETM_Q1_4209632"/>
      <w:bookmarkStart w:id="2224" w:name="_ETM_Q1_4209668"/>
      <w:bookmarkEnd w:id="2223"/>
      <w:bookmarkEnd w:id="2224"/>
    </w:p>
    <w:p w14:paraId="1FB97FD8" w14:textId="1F958167" w:rsidR="00351094" w:rsidRDefault="00351094" w:rsidP="00351094">
      <w:pPr>
        <w:rPr>
          <w:rtl/>
          <w:lang w:eastAsia="he-IL"/>
        </w:rPr>
      </w:pPr>
      <w:bookmarkStart w:id="2225" w:name="_ETM_Q1_4210895"/>
      <w:bookmarkStart w:id="2226" w:name="_ETM_Q1_4210933"/>
      <w:bookmarkEnd w:id="2225"/>
      <w:bookmarkEnd w:id="2226"/>
      <w:r>
        <w:rPr>
          <w:rFonts w:hint="cs"/>
          <w:rtl/>
          <w:lang w:eastAsia="he-IL"/>
        </w:rPr>
        <w:t xml:space="preserve">מקור מידע, סעיף 10, עמוד 6. תיכף אני </w:t>
      </w:r>
      <w:bookmarkStart w:id="2227" w:name="_ETM_Q1_4221407"/>
      <w:bookmarkEnd w:id="2227"/>
      <w:r>
        <w:rPr>
          <w:rFonts w:hint="cs"/>
          <w:rtl/>
          <w:lang w:eastAsia="he-IL"/>
        </w:rPr>
        <w:t xml:space="preserve">אקריא בנוסח, נוספה הבהרה שהחובה היא לא רק להעביר את </w:t>
      </w:r>
      <w:bookmarkStart w:id="2228" w:name="_ETM_Q1_4225239"/>
      <w:bookmarkEnd w:id="2228"/>
      <w:r>
        <w:rPr>
          <w:rFonts w:hint="cs"/>
          <w:rtl/>
          <w:lang w:eastAsia="he-IL"/>
        </w:rPr>
        <w:t xml:space="preserve">המידע אלא צריך להעביר את המידע בהקדם האפשרי, </w:t>
      </w:r>
      <w:bookmarkStart w:id="2229" w:name="_ETM_Q1_4231584"/>
      <w:bookmarkEnd w:id="2229"/>
      <w:r>
        <w:rPr>
          <w:rFonts w:hint="cs"/>
          <w:rtl/>
          <w:lang w:eastAsia="he-IL"/>
        </w:rPr>
        <w:t xml:space="preserve">המנהל יקבע את המועדים לגבי כל מטרת שימוש </w:t>
      </w:r>
      <w:bookmarkStart w:id="2230" w:name="_ETM_Q1_4236756"/>
      <w:bookmarkEnd w:id="2230"/>
      <w:r>
        <w:rPr>
          <w:rFonts w:hint="cs"/>
          <w:rtl/>
          <w:lang w:eastAsia="he-IL"/>
        </w:rPr>
        <w:t xml:space="preserve">כי כמובן שאין פה מטרה שתהיה חובת העברת מידע אבל </w:t>
      </w:r>
      <w:bookmarkStart w:id="2231" w:name="_ETM_Q1_4237423"/>
      <w:bookmarkEnd w:id="2231"/>
      <w:r>
        <w:rPr>
          <w:rFonts w:hint="cs"/>
          <w:rtl/>
          <w:lang w:eastAsia="he-IL"/>
        </w:rPr>
        <w:t>הוא יועבר בעוד שנתיים. אני מדברת על מקר</w:t>
      </w:r>
      <w:r w:rsidR="00262A1D">
        <w:rPr>
          <w:rFonts w:hint="cs"/>
          <w:rtl/>
          <w:lang w:eastAsia="he-IL"/>
        </w:rPr>
        <w:t xml:space="preserve">י </w:t>
      </w:r>
      <w:r>
        <w:rPr>
          <w:rFonts w:hint="cs"/>
          <w:rtl/>
          <w:lang w:eastAsia="he-IL"/>
        </w:rPr>
        <w:t xml:space="preserve">קיצון. </w:t>
      </w:r>
    </w:p>
    <w:p w14:paraId="558A6FD2" w14:textId="77777777" w:rsidR="00351094" w:rsidRDefault="00351094" w:rsidP="00351094">
      <w:pPr>
        <w:rPr>
          <w:rtl/>
          <w:lang w:eastAsia="he-IL"/>
        </w:rPr>
      </w:pPr>
    </w:p>
    <w:p w14:paraId="3CC7F6FD" w14:textId="4592128D" w:rsidR="00351094" w:rsidRDefault="00351094" w:rsidP="00351094">
      <w:pPr>
        <w:rPr>
          <w:rtl/>
          <w:lang w:eastAsia="he-IL"/>
        </w:rPr>
      </w:pPr>
      <w:r>
        <w:rPr>
          <w:rFonts w:hint="cs"/>
          <w:rtl/>
          <w:lang w:eastAsia="he-IL"/>
        </w:rPr>
        <w:t xml:space="preserve">נותן </w:t>
      </w:r>
      <w:bookmarkStart w:id="2232" w:name="_ETM_Q1_4242631"/>
      <w:bookmarkEnd w:id="2232"/>
      <w:r>
        <w:rPr>
          <w:rFonts w:hint="cs"/>
          <w:rtl/>
          <w:lang w:eastAsia="he-IL"/>
        </w:rPr>
        <w:t xml:space="preserve">שירות בריאות יעביר באמצעות הממשק למקבל המידע מידע רפואי בהתאם </w:t>
      </w:r>
      <w:bookmarkStart w:id="2233" w:name="_ETM_Q1_4248108"/>
      <w:bookmarkEnd w:id="2233"/>
      <w:r>
        <w:rPr>
          <w:rFonts w:hint="cs"/>
          <w:rtl/>
          <w:lang w:eastAsia="he-IL"/>
        </w:rPr>
        <w:t xml:space="preserve">לבקשתו ולהוראות לפי סעיף קטן (ג) בהקדם האפשרי ולא יאוחר </w:t>
      </w:r>
      <w:bookmarkStart w:id="2234" w:name="_ETM_Q1_4251674"/>
      <w:bookmarkEnd w:id="2234"/>
      <w:r>
        <w:rPr>
          <w:rFonts w:hint="cs"/>
          <w:rtl/>
          <w:lang w:eastAsia="he-IL"/>
        </w:rPr>
        <w:t xml:space="preserve">מהמועד שקבע המנהל לפי מטרת השימוש במידע הרפואי כאמור </w:t>
      </w:r>
      <w:bookmarkStart w:id="2235" w:name="_ETM_Q1_4256616"/>
      <w:bookmarkEnd w:id="2235"/>
      <w:r>
        <w:rPr>
          <w:rFonts w:hint="cs"/>
          <w:rtl/>
          <w:lang w:eastAsia="he-IL"/>
        </w:rPr>
        <w:t xml:space="preserve">בסעיף 8(1). </w:t>
      </w:r>
    </w:p>
    <w:p w14:paraId="0FAC4254" w14:textId="77777777" w:rsidR="00351094" w:rsidRDefault="00351094" w:rsidP="00351094">
      <w:pPr>
        <w:rPr>
          <w:rtl/>
          <w:lang w:eastAsia="he-IL"/>
        </w:rPr>
      </w:pPr>
      <w:bookmarkStart w:id="2236" w:name="_ETM_Q1_4256782"/>
      <w:bookmarkStart w:id="2237" w:name="_ETM_Q1_4256821"/>
      <w:bookmarkStart w:id="2238" w:name="_ETM_Q1_4254547"/>
      <w:bookmarkEnd w:id="2236"/>
      <w:bookmarkEnd w:id="2237"/>
      <w:bookmarkEnd w:id="2238"/>
    </w:p>
    <w:p w14:paraId="6C2F8495" w14:textId="064EFBF6" w:rsidR="00351094" w:rsidRDefault="00351094" w:rsidP="00351094">
      <w:pPr>
        <w:pStyle w:val="af6"/>
        <w:keepNext/>
        <w:rPr>
          <w:rtl/>
        </w:rPr>
      </w:pPr>
      <w:bookmarkStart w:id="2239" w:name="ET_yor_6447_231"/>
      <w:r w:rsidRPr="00351094">
        <w:rPr>
          <w:rStyle w:val="TagStyle"/>
          <w:rtl/>
        </w:rPr>
        <w:t xml:space="preserve"> &lt;&lt; יור &gt;&gt; </w:t>
      </w:r>
      <w:r>
        <w:rPr>
          <w:rtl/>
        </w:rPr>
        <w:t xml:space="preserve">היו"ר יונתן </w:t>
      </w:r>
      <w:proofErr w:type="spellStart"/>
      <w:r>
        <w:rPr>
          <w:rtl/>
        </w:rPr>
        <w:t>מישרקי</w:t>
      </w:r>
      <w:proofErr w:type="spellEnd"/>
      <w:r>
        <w:rPr>
          <w:rtl/>
        </w:rPr>
        <w:t>:</w:t>
      </w:r>
      <w:r w:rsidRPr="00351094">
        <w:rPr>
          <w:rStyle w:val="TagStyle"/>
          <w:rtl/>
        </w:rPr>
        <w:t xml:space="preserve"> &lt;&lt; יור &gt;&gt;</w:t>
      </w:r>
      <w:r w:rsidR="008F502D">
        <w:rPr>
          <w:rtl/>
        </w:rPr>
        <w:t xml:space="preserve"> </w:t>
      </w:r>
      <w:bookmarkEnd w:id="2239"/>
    </w:p>
    <w:p w14:paraId="26D16A8B" w14:textId="77777777" w:rsidR="00351094" w:rsidRDefault="00351094" w:rsidP="00351094">
      <w:pPr>
        <w:pStyle w:val="KeepWithNext"/>
        <w:rPr>
          <w:rtl/>
          <w:lang w:eastAsia="he-IL"/>
        </w:rPr>
      </w:pPr>
    </w:p>
    <w:p w14:paraId="1EFE05C4" w14:textId="0B6CE294" w:rsidR="00351094" w:rsidRDefault="00351094" w:rsidP="00351094">
      <w:pPr>
        <w:rPr>
          <w:rtl/>
          <w:lang w:eastAsia="he-IL"/>
        </w:rPr>
      </w:pPr>
      <w:bookmarkStart w:id="2240" w:name="_ETM_Q1_4254839"/>
      <w:bookmarkStart w:id="2241" w:name="_ETM_Q1_4254867"/>
      <w:bookmarkEnd w:id="2240"/>
      <w:bookmarkEnd w:id="2241"/>
      <w:r>
        <w:rPr>
          <w:rFonts w:hint="cs"/>
          <w:rtl/>
          <w:lang w:eastAsia="he-IL"/>
        </w:rPr>
        <w:t xml:space="preserve">זאת אומרת המנהל יכול לקבוע לפי </w:t>
      </w:r>
      <w:bookmarkStart w:id="2242" w:name="_ETM_Q1_4258733"/>
      <w:bookmarkEnd w:id="2242"/>
      <w:r>
        <w:rPr>
          <w:rFonts w:hint="cs"/>
          <w:rtl/>
          <w:lang w:eastAsia="he-IL"/>
        </w:rPr>
        <w:t>כל קטגוריה או לפי כל סל מידע זמן אחר?</w:t>
      </w:r>
      <w:bookmarkStart w:id="2243" w:name="_ETM_Q1_4260217"/>
      <w:bookmarkEnd w:id="2243"/>
      <w:r>
        <w:rPr>
          <w:rFonts w:hint="cs"/>
          <w:rtl/>
          <w:lang w:eastAsia="he-IL"/>
        </w:rPr>
        <w:t xml:space="preserve"> </w:t>
      </w:r>
      <w:bookmarkStart w:id="2244" w:name="_ETM_Q1_4260522"/>
      <w:bookmarkEnd w:id="2244"/>
    </w:p>
    <w:p w14:paraId="6AA87DAF" w14:textId="77777777" w:rsidR="00351094" w:rsidRDefault="00351094" w:rsidP="00351094">
      <w:pPr>
        <w:rPr>
          <w:rtl/>
          <w:lang w:eastAsia="he-IL"/>
        </w:rPr>
      </w:pPr>
      <w:bookmarkStart w:id="2245" w:name="_ETM_Q1_4260554"/>
      <w:bookmarkEnd w:id="2245"/>
    </w:p>
    <w:p w14:paraId="2BE75258" w14:textId="5F523BFD" w:rsidR="00351094" w:rsidRDefault="00351094" w:rsidP="00351094">
      <w:pPr>
        <w:pStyle w:val="a4"/>
        <w:keepNext/>
        <w:rPr>
          <w:rtl/>
        </w:rPr>
      </w:pPr>
      <w:bookmarkStart w:id="2246" w:name="ET_speaker_אילת_וולברג_232"/>
      <w:r w:rsidRPr="00351094">
        <w:rPr>
          <w:rStyle w:val="TagStyle"/>
          <w:rtl/>
        </w:rPr>
        <w:t xml:space="preserve"> &lt;&lt; דובר &gt;&gt; </w:t>
      </w:r>
      <w:r>
        <w:rPr>
          <w:rtl/>
        </w:rPr>
        <w:t xml:space="preserve">אילת </w:t>
      </w:r>
      <w:proofErr w:type="spellStart"/>
      <w:r>
        <w:rPr>
          <w:rtl/>
        </w:rPr>
        <w:t>וולברג</w:t>
      </w:r>
      <w:proofErr w:type="spellEnd"/>
      <w:r>
        <w:rPr>
          <w:rtl/>
        </w:rPr>
        <w:t>:</w:t>
      </w:r>
      <w:r w:rsidRPr="00351094">
        <w:rPr>
          <w:rStyle w:val="TagStyle"/>
          <w:rtl/>
        </w:rPr>
        <w:t xml:space="preserve"> &lt;&lt; דובר &gt;&gt;</w:t>
      </w:r>
      <w:r w:rsidR="008F502D">
        <w:rPr>
          <w:rtl/>
        </w:rPr>
        <w:t xml:space="preserve"> </w:t>
      </w:r>
      <w:bookmarkEnd w:id="2246"/>
    </w:p>
    <w:p w14:paraId="144F240C" w14:textId="77777777" w:rsidR="00351094" w:rsidRDefault="00351094" w:rsidP="00351094">
      <w:pPr>
        <w:pStyle w:val="KeepWithNext"/>
        <w:rPr>
          <w:rtl/>
          <w:lang w:eastAsia="he-IL"/>
        </w:rPr>
      </w:pPr>
    </w:p>
    <w:p w14:paraId="5541050A" w14:textId="32FA75C6" w:rsidR="00351094" w:rsidRDefault="00351094" w:rsidP="00351094">
      <w:pPr>
        <w:rPr>
          <w:rtl/>
          <w:lang w:eastAsia="he-IL"/>
        </w:rPr>
      </w:pPr>
      <w:bookmarkStart w:id="2247" w:name="_ETM_Q1_4262670"/>
      <w:bookmarkStart w:id="2248" w:name="_ETM_Q1_4262690"/>
      <w:bookmarkEnd w:id="2247"/>
      <w:bookmarkEnd w:id="2248"/>
      <w:r>
        <w:rPr>
          <w:rFonts w:hint="cs"/>
          <w:rtl/>
          <w:lang w:eastAsia="he-IL"/>
        </w:rPr>
        <w:t xml:space="preserve">כן. נניח לגבי העברת מידע בין קופות חולים, אז </w:t>
      </w:r>
      <w:bookmarkStart w:id="2249" w:name="_ETM_Q1_4265523"/>
      <w:bookmarkEnd w:id="2249"/>
      <w:r>
        <w:rPr>
          <w:rFonts w:hint="cs"/>
          <w:rtl/>
          <w:lang w:eastAsia="he-IL"/>
        </w:rPr>
        <w:t>נניח הוא יקבע שהמידע יועבר בתוך לדוגמה שבעה ימים</w:t>
      </w:r>
      <w:bookmarkStart w:id="2250" w:name="_ETM_Q1_4270474"/>
      <w:bookmarkEnd w:id="2250"/>
      <w:r>
        <w:rPr>
          <w:rFonts w:hint="cs"/>
          <w:rtl/>
          <w:lang w:eastAsia="he-IL"/>
        </w:rPr>
        <w:t xml:space="preserve">, הוא יכול לקבוע דבר כזה. לעומת זאת לגבי </w:t>
      </w:r>
      <w:bookmarkStart w:id="2251" w:name="_ETM_Q1_4273067"/>
      <w:bookmarkEnd w:id="2251"/>
      <w:r>
        <w:rPr>
          <w:rFonts w:hint="cs"/>
          <w:rtl/>
          <w:lang w:eastAsia="he-IL"/>
        </w:rPr>
        <w:t xml:space="preserve">טיפול רפואי, אני מניחה שהזמנים צריכים להיות מהירים הרבה יותר. </w:t>
      </w:r>
      <w:bookmarkStart w:id="2252" w:name="_ETM_Q1_4278001"/>
      <w:bookmarkEnd w:id="2252"/>
      <w:r>
        <w:rPr>
          <w:rFonts w:hint="cs"/>
          <w:rtl/>
          <w:lang w:eastAsia="he-IL"/>
        </w:rPr>
        <w:t xml:space="preserve">המטרה משפיעה גם על הזמן שבו צריך להעביר את המידע </w:t>
      </w:r>
      <w:bookmarkStart w:id="2253" w:name="_ETM_Q1_4283561"/>
      <w:bookmarkEnd w:id="2253"/>
      <w:r>
        <w:rPr>
          <w:rFonts w:hint="cs"/>
          <w:rtl/>
          <w:lang w:eastAsia="he-IL"/>
        </w:rPr>
        <w:t xml:space="preserve">הרפואי. </w:t>
      </w:r>
    </w:p>
    <w:p w14:paraId="7F903135" w14:textId="77777777" w:rsidR="00351094" w:rsidRDefault="00351094" w:rsidP="00351094">
      <w:pPr>
        <w:rPr>
          <w:rtl/>
          <w:lang w:eastAsia="he-IL"/>
        </w:rPr>
      </w:pPr>
      <w:bookmarkStart w:id="2254" w:name="_ETM_Q1_4284609"/>
      <w:bookmarkStart w:id="2255" w:name="_ETM_Q1_4284646"/>
      <w:bookmarkEnd w:id="2254"/>
      <w:bookmarkEnd w:id="2255"/>
    </w:p>
    <w:p w14:paraId="3614C095" w14:textId="4A40185B" w:rsidR="00351094" w:rsidRDefault="00351094" w:rsidP="00351094">
      <w:pPr>
        <w:rPr>
          <w:rtl/>
          <w:lang w:eastAsia="he-IL"/>
        </w:rPr>
      </w:pPr>
      <w:bookmarkStart w:id="2256" w:name="_ETM_Q1_4285585"/>
      <w:bookmarkStart w:id="2257" w:name="_ETM_Q1_4285625"/>
      <w:bookmarkEnd w:id="2256"/>
      <w:bookmarkEnd w:id="2257"/>
      <w:r>
        <w:rPr>
          <w:rFonts w:hint="cs"/>
          <w:rtl/>
          <w:lang w:eastAsia="he-IL"/>
        </w:rPr>
        <w:t>בסעיף קטן (א)(1)</w:t>
      </w:r>
      <w:r w:rsidR="00262A1D">
        <w:rPr>
          <w:rFonts w:hint="cs"/>
          <w:rtl/>
          <w:lang w:eastAsia="he-IL"/>
        </w:rPr>
        <w:t xml:space="preserve"> </w:t>
      </w:r>
      <w:r>
        <w:rPr>
          <w:rFonts w:hint="cs"/>
          <w:rtl/>
          <w:lang w:eastAsia="he-IL"/>
        </w:rPr>
        <w:t xml:space="preserve">שוב פעם תיקון, במקום מנהל הרשאות </w:t>
      </w:r>
      <w:bookmarkStart w:id="2258" w:name="_ETM_Q1_4293702"/>
      <w:bookmarkEnd w:id="2258"/>
      <w:r>
        <w:rPr>
          <w:rFonts w:hint="cs"/>
          <w:rtl/>
          <w:lang w:eastAsia="he-IL"/>
        </w:rPr>
        <w:t xml:space="preserve">גישה, מקור המידע יבדוק את </w:t>
      </w:r>
      <w:r w:rsidR="00262A1D">
        <w:rPr>
          <w:rFonts w:hint="cs"/>
          <w:rtl/>
          <w:lang w:eastAsia="he-IL"/>
        </w:rPr>
        <w:t xml:space="preserve">ההסכמה </w:t>
      </w:r>
      <w:r>
        <w:rPr>
          <w:rFonts w:hint="cs"/>
          <w:rtl/>
          <w:lang w:eastAsia="he-IL"/>
        </w:rPr>
        <w:t xml:space="preserve">מול המערכת לניהול </w:t>
      </w:r>
      <w:bookmarkStart w:id="2259" w:name="_ETM_Q1_4293773"/>
      <w:bookmarkEnd w:id="2259"/>
      <w:r>
        <w:rPr>
          <w:rFonts w:hint="cs"/>
          <w:rtl/>
          <w:lang w:eastAsia="he-IL"/>
        </w:rPr>
        <w:t>הרשאות גישה.</w:t>
      </w:r>
      <w:r w:rsidR="008F502D">
        <w:rPr>
          <w:rFonts w:hint="cs"/>
          <w:rtl/>
          <w:lang w:eastAsia="he-IL"/>
        </w:rPr>
        <w:t xml:space="preserve"> </w:t>
      </w:r>
      <w:r>
        <w:rPr>
          <w:rFonts w:hint="cs"/>
          <w:rtl/>
          <w:lang w:eastAsia="he-IL"/>
        </w:rPr>
        <w:t xml:space="preserve">זה מופיע גם פה בהמשך. </w:t>
      </w:r>
    </w:p>
    <w:p w14:paraId="4FC23E30" w14:textId="77777777" w:rsidR="00351094" w:rsidRDefault="00351094" w:rsidP="00351094">
      <w:pPr>
        <w:rPr>
          <w:rtl/>
          <w:lang w:eastAsia="he-IL"/>
        </w:rPr>
      </w:pPr>
      <w:bookmarkStart w:id="2260" w:name="_ETM_Q1_4294570"/>
      <w:bookmarkStart w:id="2261" w:name="_ETM_Q1_4294605"/>
      <w:bookmarkEnd w:id="2260"/>
      <w:bookmarkEnd w:id="2261"/>
    </w:p>
    <w:p w14:paraId="342D63C2" w14:textId="3E8426C6" w:rsidR="00351094" w:rsidRDefault="00351094" w:rsidP="00351094">
      <w:pPr>
        <w:pStyle w:val="af6"/>
        <w:keepNext/>
        <w:rPr>
          <w:rtl/>
        </w:rPr>
      </w:pPr>
      <w:bookmarkStart w:id="2262" w:name="ET_yor_6447_233"/>
      <w:r w:rsidRPr="00351094">
        <w:rPr>
          <w:rStyle w:val="TagStyle"/>
          <w:rtl/>
        </w:rPr>
        <w:t xml:space="preserve"> &lt;&lt; יור &gt;&gt; </w:t>
      </w:r>
      <w:r>
        <w:rPr>
          <w:rtl/>
        </w:rPr>
        <w:t xml:space="preserve">היו"ר יונתן </w:t>
      </w:r>
      <w:proofErr w:type="spellStart"/>
      <w:r>
        <w:rPr>
          <w:rtl/>
        </w:rPr>
        <w:t>מישרקי</w:t>
      </w:r>
      <w:proofErr w:type="spellEnd"/>
      <w:r>
        <w:rPr>
          <w:rtl/>
        </w:rPr>
        <w:t>:</w:t>
      </w:r>
      <w:r w:rsidRPr="00351094">
        <w:rPr>
          <w:rStyle w:val="TagStyle"/>
          <w:rtl/>
        </w:rPr>
        <w:t xml:space="preserve"> &lt;&lt; יור &gt;&gt;</w:t>
      </w:r>
      <w:r w:rsidR="008F502D">
        <w:rPr>
          <w:rtl/>
        </w:rPr>
        <w:t xml:space="preserve"> </w:t>
      </w:r>
      <w:bookmarkEnd w:id="2262"/>
    </w:p>
    <w:p w14:paraId="5386ABC4" w14:textId="77777777" w:rsidR="00351094" w:rsidRDefault="00351094" w:rsidP="00351094">
      <w:pPr>
        <w:pStyle w:val="KeepWithNext"/>
        <w:rPr>
          <w:rtl/>
          <w:lang w:eastAsia="he-IL"/>
        </w:rPr>
      </w:pPr>
    </w:p>
    <w:p w14:paraId="55ADDA75" w14:textId="1B2E0E4C" w:rsidR="00351094" w:rsidRDefault="00351094" w:rsidP="00351094">
      <w:pPr>
        <w:rPr>
          <w:rtl/>
          <w:lang w:eastAsia="he-IL"/>
        </w:rPr>
      </w:pPr>
      <w:bookmarkStart w:id="2263" w:name="_ETM_Q1_4296812"/>
      <w:bookmarkStart w:id="2264" w:name="_ETM_Q1_4296834"/>
      <w:bookmarkEnd w:id="2263"/>
      <w:bookmarkEnd w:id="2264"/>
      <w:r>
        <w:rPr>
          <w:rFonts w:hint="cs"/>
          <w:rtl/>
          <w:lang w:eastAsia="he-IL"/>
        </w:rPr>
        <w:t xml:space="preserve">בסדר, זה </w:t>
      </w:r>
      <w:bookmarkStart w:id="2265" w:name="_ETM_Q1_4297899"/>
      <w:bookmarkEnd w:id="2265"/>
      <w:r>
        <w:rPr>
          <w:rFonts w:hint="cs"/>
          <w:rtl/>
          <w:lang w:eastAsia="he-IL"/>
        </w:rPr>
        <w:t xml:space="preserve">טכני. </w:t>
      </w:r>
      <w:bookmarkStart w:id="2266" w:name="_ETM_Q1_4298786"/>
      <w:bookmarkEnd w:id="2266"/>
    </w:p>
    <w:p w14:paraId="5D97A5E8" w14:textId="77777777" w:rsidR="00351094" w:rsidRDefault="00351094" w:rsidP="00351094">
      <w:pPr>
        <w:rPr>
          <w:rtl/>
          <w:lang w:eastAsia="he-IL"/>
        </w:rPr>
      </w:pPr>
      <w:bookmarkStart w:id="2267" w:name="_ETM_Q1_4298820"/>
      <w:bookmarkStart w:id="2268" w:name="_ETM_Q1_4299969"/>
      <w:bookmarkEnd w:id="2267"/>
      <w:bookmarkEnd w:id="2268"/>
    </w:p>
    <w:p w14:paraId="1C651F63" w14:textId="17300DEA" w:rsidR="00351094" w:rsidRDefault="00351094" w:rsidP="00351094">
      <w:pPr>
        <w:pStyle w:val="a4"/>
        <w:keepNext/>
        <w:rPr>
          <w:rtl/>
        </w:rPr>
      </w:pPr>
      <w:bookmarkStart w:id="2269" w:name="ET_speaker_אילת_וולברג_234"/>
      <w:r w:rsidRPr="00351094">
        <w:rPr>
          <w:rStyle w:val="TagStyle"/>
          <w:rtl/>
        </w:rPr>
        <w:t xml:space="preserve"> &lt;&lt; דובר &gt;&gt; </w:t>
      </w:r>
      <w:r>
        <w:rPr>
          <w:rtl/>
        </w:rPr>
        <w:t xml:space="preserve">אילת </w:t>
      </w:r>
      <w:proofErr w:type="spellStart"/>
      <w:r>
        <w:rPr>
          <w:rtl/>
        </w:rPr>
        <w:t>וולברג</w:t>
      </w:r>
      <w:proofErr w:type="spellEnd"/>
      <w:r>
        <w:rPr>
          <w:rtl/>
        </w:rPr>
        <w:t>:</w:t>
      </w:r>
      <w:r w:rsidRPr="00351094">
        <w:rPr>
          <w:rStyle w:val="TagStyle"/>
          <w:rtl/>
        </w:rPr>
        <w:t xml:space="preserve"> &lt;&lt; דובר &gt;&gt;</w:t>
      </w:r>
      <w:r w:rsidR="008F502D">
        <w:rPr>
          <w:rtl/>
        </w:rPr>
        <w:t xml:space="preserve"> </w:t>
      </w:r>
      <w:bookmarkEnd w:id="2269"/>
    </w:p>
    <w:p w14:paraId="172C28B2" w14:textId="77777777" w:rsidR="00351094" w:rsidRDefault="00351094" w:rsidP="00351094">
      <w:pPr>
        <w:pStyle w:val="KeepWithNext"/>
        <w:rPr>
          <w:rtl/>
          <w:lang w:eastAsia="he-IL"/>
        </w:rPr>
      </w:pPr>
    </w:p>
    <w:p w14:paraId="728BCD7E" w14:textId="152F51B2" w:rsidR="00351094" w:rsidRPr="00351094" w:rsidRDefault="00351094" w:rsidP="00351094">
      <w:pPr>
        <w:rPr>
          <w:rtl/>
          <w:lang w:eastAsia="he-IL"/>
        </w:rPr>
      </w:pPr>
      <w:bookmarkStart w:id="2270" w:name="_ETM_Q1_4300225"/>
      <w:bookmarkStart w:id="2271" w:name="_ETM_Q1_4300246"/>
      <w:bookmarkEnd w:id="2270"/>
      <w:bookmarkEnd w:id="2271"/>
      <w:r>
        <w:rPr>
          <w:rFonts w:hint="cs"/>
          <w:rtl/>
          <w:lang w:eastAsia="he-IL"/>
        </w:rPr>
        <w:t xml:space="preserve">בפסקה (2) משרד הבריאות ביקשו שלגבי מידע שאינו חסוי </w:t>
      </w:r>
      <w:bookmarkStart w:id="2272" w:name="_ETM_Q1_4306257"/>
      <w:bookmarkEnd w:id="2272"/>
      <w:r>
        <w:rPr>
          <w:rFonts w:hint="cs"/>
          <w:rtl/>
          <w:lang w:eastAsia="he-IL"/>
        </w:rPr>
        <w:t xml:space="preserve">ביותר, במקום שזה יהיה משהו ששר הבריאות יקבע באישור ועדת </w:t>
      </w:r>
      <w:bookmarkStart w:id="2273" w:name="_ETM_Q1_4309169"/>
      <w:bookmarkEnd w:id="2273"/>
      <w:r>
        <w:rPr>
          <w:rFonts w:hint="cs"/>
          <w:rtl/>
          <w:lang w:eastAsia="he-IL"/>
        </w:rPr>
        <w:t xml:space="preserve">הבריאות של הכנסת, שזה יהיה הוראות שהמנהל יקבע. </w:t>
      </w:r>
    </w:p>
    <w:p w14:paraId="1365BAEF" w14:textId="77777777" w:rsidR="00351094" w:rsidRDefault="00351094" w:rsidP="00351094">
      <w:pPr>
        <w:rPr>
          <w:rtl/>
          <w:lang w:eastAsia="he-IL"/>
        </w:rPr>
      </w:pPr>
      <w:bookmarkStart w:id="2274" w:name="_ETM_Q1_4296596"/>
      <w:bookmarkStart w:id="2275" w:name="_ETM_Q1_4296631"/>
      <w:bookmarkStart w:id="2276" w:name="_ETM_Q1_4314492"/>
      <w:bookmarkEnd w:id="2274"/>
      <w:bookmarkEnd w:id="2275"/>
      <w:bookmarkEnd w:id="2276"/>
    </w:p>
    <w:p w14:paraId="4D69D826" w14:textId="057B27CB" w:rsidR="00351094" w:rsidRDefault="00351094" w:rsidP="00351094">
      <w:pPr>
        <w:pStyle w:val="af6"/>
        <w:keepNext/>
        <w:rPr>
          <w:rtl/>
        </w:rPr>
      </w:pPr>
      <w:bookmarkStart w:id="2277" w:name="ET_yor_6447_235"/>
      <w:r w:rsidRPr="00351094">
        <w:rPr>
          <w:rStyle w:val="TagStyle"/>
          <w:rtl/>
        </w:rPr>
        <w:t xml:space="preserve"> &lt;&lt; יור &gt;&gt; </w:t>
      </w:r>
      <w:r>
        <w:rPr>
          <w:rtl/>
        </w:rPr>
        <w:t xml:space="preserve">היו"ר יונתן </w:t>
      </w:r>
      <w:proofErr w:type="spellStart"/>
      <w:r>
        <w:rPr>
          <w:rtl/>
        </w:rPr>
        <w:t>מישרקי</w:t>
      </w:r>
      <w:proofErr w:type="spellEnd"/>
      <w:r>
        <w:rPr>
          <w:rtl/>
        </w:rPr>
        <w:t>:</w:t>
      </w:r>
      <w:r w:rsidRPr="00351094">
        <w:rPr>
          <w:rStyle w:val="TagStyle"/>
          <w:rtl/>
        </w:rPr>
        <w:t xml:space="preserve"> &lt;&lt; יור &gt;&gt;</w:t>
      </w:r>
      <w:r w:rsidR="008F502D">
        <w:rPr>
          <w:rtl/>
        </w:rPr>
        <w:t xml:space="preserve"> </w:t>
      </w:r>
      <w:bookmarkEnd w:id="2277"/>
    </w:p>
    <w:p w14:paraId="20C0542A" w14:textId="77777777" w:rsidR="00351094" w:rsidRDefault="00351094" w:rsidP="00351094">
      <w:pPr>
        <w:pStyle w:val="KeepWithNext"/>
        <w:rPr>
          <w:rtl/>
          <w:lang w:eastAsia="he-IL"/>
        </w:rPr>
      </w:pPr>
    </w:p>
    <w:p w14:paraId="2901DBD5" w14:textId="1C312A92" w:rsidR="00351094" w:rsidRDefault="00351094" w:rsidP="00351094">
      <w:pPr>
        <w:rPr>
          <w:rtl/>
          <w:lang w:eastAsia="he-IL"/>
        </w:rPr>
      </w:pPr>
      <w:bookmarkStart w:id="2278" w:name="_ETM_Q1_4314761"/>
      <w:bookmarkStart w:id="2279" w:name="_ETM_Q1_4314781"/>
      <w:bookmarkEnd w:id="2278"/>
      <w:bookmarkEnd w:id="2279"/>
      <w:r>
        <w:rPr>
          <w:rFonts w:hint="cs"/>
          <w:rtl/>
          <w:lang w:eastAsia="he-IL"/>
        </w:rPr>
        <w:t xml:space="preserve">על מה </w:t>
      </w:r>
      <w:bookmarkStart w:id="2280" w:name="_ETM_Q1_4315356"/>
      <w:bookmarkEnd w:id="2280"/>
      <w:r>
        <w:rPr>
          <w:rFonts w:hint="cs"/>
          <w:rtl/>
          <w:lang w:eastAsia="he-IL"/>
        </w:rPr>
        <w:t xml:space="preserve">מדובר כאן? איזה מידע? </w:t>
      </w:r>
    </w:p>
    <w:p w14:paraId="6A18D52E" w14:textId="77777777" w:rsidR="00351094" w:rsidRDefault="00351094" w:rsidP="00351094">
      <w:pPr>
        <w:rPr>
          <w:rtl/>
          <w:lang w:eastAsia="he-IL"/>
        </w:rPr>
      </w:pPr>
      <w:bookmarkStart w:id="2281" w:name="_ETM_Q1_4313803"/>
      <w:bookmarkStart w:id="2282" w:name="_ETM_Q1_4313840"/>
      <w:bookmarkEnd w:id="2281"/>
      <w:bookmarkEnd w:id="2282"/>
    </w:p>
    <w:p w14:paraId="71F97F93" w14:textId="20A4C2B0" w:rsidR="00351094" w:rsidRDefault="00351094" w:rsidP="00351094">
      <w:pPr>
        <w:pStyle w:val="a4"/>
        <w:keepNext/>
        <w:rPr>
          <w:rtl/>
        </w:rPr>
      </w:pPr>
      <w:bookmarkStart w:id="2283" w:name="ET_speaker_אילת_וולברג_236"/>
      <w:r w:rsidRPr="00351094">
        <w:rPr>
          <w:rStyle w:val="TagStyle"/>
          <w:rtl/>
        </w:rPr>
        <w:t xml:space="preserve"> &lt;&lt; דובר &gt;&gt; </w:t>
      </w:r>
      <w:r>
        <w:rPr>
          <w:rtl/>
        </w:rPr>
        <w:t xml:space="preserve">אילת </w:t>
      </w:r>
      <w:proofErr w:type="spellStart"/>
      <w:r>
        <w:rPr>
          <w:rtl/>
        </w:rPr>
        <w:t>וולברג</w:t>
      </w:r>
      <w:proofErr w:type="spellEnd"/>
      <w:r>
        <w:rPr>
          <w:rtl/>
        </w:rPr>
        <w:t>:</w:t>
      </w:r>
      <w:r w:rsidRPr="00351094">
        <w:rPr>
          <w:rStyle w:val="TagStyle"/>
          <w:rtl/>
        </w:rPr>
        <w:t xml:space="preserve"> &lt;&lt; דובר &gt;&gt;</w:t>
      </w:r>
      <w:r w:rsidR="008F502D">
        <w:rPr>
          <w:rtl/>
        </w:rPr>
        <w:t xml:space="preserve"> </w:t>
      </w:r>
      <w:bookmarkEnd w:id="2283"/>
    </w:p>
    <w:p w14:paraId="79B7C62B" w14:textId="77777777" w:rsidR="00351094" w:rsidRDefault="00351094" w:rsidP="00351094">
      <w:pPr>
        <w:pStyle w:val="KeepWithNext"/>
        <w:rPr>
          <w:rtl/>
          <w:lang w:eastAsia="he-IL"/>
        </w:rPr>
      </w:pPr>
    </w:p>
    <w:p w14:paraId="4B727F4C" w14:textId="30BF114B" w:rsidR="00351094" w:rsidRDefault="00351094" w:rsidP="00351094">
      <w:pPr>
        <w:rPr>
          <w:rtl/>
          <w:lang w:eastAsia="he-IL"/>
        </w:rPr>
      </w:pPr>
      <w:bookmarkStart w:id="2284" w:name="_ETM_Q1_4315095"/>
      <w:bookmarkStart w:id="2285" w:name="_ETM_Q1_4315112"/>
      <w:bookmarkEnd w:id="2284"/>
      <w:bookmarkEnd w:id="2285"/>
      <w:r>
        <w:rPr>
          <w:rFonts w:hint="cs"/>
          <w:rtl/>
          <w:lang w:eastAsia="he-IL"/>
        </w:rPr>
        <w:t xml:space="preserve">יש מידע חסוי ביותר שאם הוא </w:t>
      </w:r>
      <w:bookmarkStart w:id="2286" w:name="_ETM_Q1_4320940"/>
      <w:bookmarkEnd w:id="2286"/>
      <w:r>
        <w:rPr>
          <w:rFonts w:hint="cs"/>
          <w:rtl/>
          <w:lang w:eastAsia="he-IL"/>
        </w:rPr>
        <w:t xml:space="preserve">חסוי ביותר אז מקבל מידע או מקור מידע לא יכול </w:t>
      </w:r>
      <w:bookmarkStart w:id="2287" w:name="_ETM_Q1_4326164"/>
      <w:bookmarkEnd w:id="2287"/>
      <w:r>
        <w:rPr>
          <w:rFonts w:hint="cs"/>
          <w:rtl/>
          <w:lang w:eastAsia="he-IL"/>
        </w:rPr>
        <w:t xml:space="preserve">להעביר אותו. סוג של המידע החסוי ביותר, הם אומרים שזה </w:t>
      </w:r>
      <w:bookmarkStart w:id="2288" w:name="_ETM_Q1_4327240"/>
      <w:bookmarkEnd w:id="2288"/>
      <w:r>
        <w:rPr>
          <w:rFonts w:hint="cs"/>
          <w:rtl/>
          <w:lang w:eastAsia="he-IL"/>
        </w:rPr>
        <w:t xml:space="preserve">עניין מקצועי שהמנהל צריך לקבוע ולא התקנות. הם יסבירו. </w:t>
      </w:r>
    </w:p>
    <w:p w14:paraId="73534669" w14:textId="77777777" w:rsidR="00351094" w:rsidRDefault="00351094" w:rsidP="00351094">
      <w:pPr>
        <w:rPr>
          <w:rtl/>
          <w:lang w:eastAsia="he-IL"/>
        </w:rPr>
      </w:pPr>
      <w:bookmarkStart w:id="2289" w:name="_ETM_Q1_4331139"/>
      <w:bookmarkStart w:id="2290" w:name="_ETM_Q1_4331175"/>
      <w:bookmarkStart w:id="2291" w:name="_ETM_Q1_4332120"/>
      <w:bookmarkEnd w:id="2289"/>
      <w:bookmarkEnd w:id="2290"/>
      <w:bookmarkEnd w:id="2291"/>
    </w:p>
    <w:p w14:paraId="76DC0899" w14:textId="6E2C8D53" w:rsidR="00351094" w:rsidRDefault="00351094" w:rsidP="00351094">
      <w:pPr>
        <w:pStyle w:val="af6"/>
        <w:keepNext/>
        <w:rPr>
          <w:rtl/>
        </w:rPr>
      </w:pPr>
      <w:bookmarkStart w:id="2292" w:name="ET_yor_6447_237"/>
      <w:r w:rsidRPr="00351094">
        <w:rPr>
          <w:rStyle w:val="TagStyle"/>
          <w:rtl/>
        </w:rPr>
        <w:t xml:space="preserve"> &lt;&lt; יור &gt;&gt; </w:t>
      </w:r>
      <w:r>
        <w:rPr>
          <w:rtl/>
        </w:rPr>
        <w:t xml:space="preserve">היו"ר יונתן </w:t>
      </w:r>
      <w:proofErr w:type="spellStart"/>
      <w:r>
        <w:rPr>
          <w:rtl/>
        </w:rPr>
        <w:t>מישרקי</w:t>
      </w:r>
      <w:proofErr w:type="spellEnd"/>
      <w:r>
        <w:rPr>
          <w:rtl/>
        </w:rPr>
        <w:t>:</w:t>
      </w:r>
      <w:r w:rsidRPr="00351094">
        <w:rPr>
          <w:rStyle w:val="TagStyle"/>
          <w:rtl/>
        </w:rPr>
        <w:t xml:space="preserve"> &lt;&lt; יור &gt;&gt;</w:t>
      </w:r>
      <w:r w:rsidR="008F502D">
        <w:rPr>
          <w:rtl/>
        </w:rPr>
        <w:t xml:space="preserve"> </w:t>
      </w:r>
      <w:bookmarkEnd w:id="2292"/>
    </w:p>
    <w:p w14:paraId="18A1FD5F" w14:textId="77777777" w:rsidR="00351094" w:rsidRDefault="00351094" w:rsidP="00351094">
      <w:pPr>
        <w:pStyle w:val="KeepWithNext"/>
        <w:rPr>
          <w:rtl/>
          <w:lang w:eastAsia="he-IL"/>
        </w:rPr>
      </w:pPr>
    </w:p>
    <w:p w14:paraId="25431586" w14:textId="070F450E" w:rsidR="00351094" w:rsidRDefault="00351094" w:rsidP="00351094">
      <w:pPr>
        <w:rPr>
          <w:rtl/>
          <w:lang w:eastAsia="he-IL"/>
        </w:rPr>
      </w:pPr>
      <w:bookmarkStart w:id="2293" w:name="_ETM_Q1_4332369"/>
      <w:bookmarkStart w:id="2294" w:name="_ETM_Q1_4332393"/>
      <w:bookmarkEnd w:id="2293"/>
      <w:bookmarkEnd w:id="2294"/>
      <w:r>
        <w:rPr>
          <w:rFonts w:hint="cs"/>
          <w:rtl/>
          <w:lang w:eastAsia="he-IL"/>
        </w:rPr>
        <w:t>מה</w:t>
      </w:r>
      <w:bookmarkStart w:id="2295" w:name="_ETM_Q1_4332833"/>
      <w:bookmarkEnd w:id="2295"/>
      <w:r>
        <w:rPr>
          <w:rFonts w:hint="cs"/>
          <w:rtl/>
          <w:lang w:eastAsia="he-IL"/>
        </w:rPr>
        <w:t xml:space="preserve"> הבקשה שלכם פה? </w:t>
      </w:r>
      <w:bookmarkStart w:id="2296" w:name="_ETM_Q1_4335007"/>
      <w:bookmarkEnd w:id="2296"/>
    </w:p>
    <w:p w14:paraId="5BA3C8CE" w14:textId="77777777" w:rsidR="00351094" w:rsidRDefault="00351094" w:rsidP="00351094">
      <w:pPr>
        <w:rPr>
          <w:rtl/>
          <w:lang w:eastAsia="he-IL"/>
        </w:rPr>
      </w:pPr>
      <w:bookmarkStart w:id="2297" w:name="_ETM_Q1_4335043"/>
      <w:bookmarkEnd w:id="2297"/>
    </w:p>
    <w:p w14:paraId="0E3C7727" w14:textId="6173DBAE" w:rsidR="00351094" w:rsidRDefault="00351094" w:rsidP="00351094">
      <w:pPr>
        <w:pStyle w:val="af9"/>
        <w:keepNext/>
        <w:rPr>
          <w:rtl/>
          <w:lang w:eastAsia="he-IL"/>
        </w:rPr>
      </w:pPr>
      <w:bookmarkStart w:id="2298" w:name="ET_guest_אסתי_שלי_238"/>
      <w:r w:rsidRPr="00351094">
        <w:rPr>
          <w:rStyle w:val="TagStyle"/>
          <w:rtl/>
        </w:rPr>
        <w:t xml:space="preserve"> &lt;&lt; אורח &gt;&gt; </w:t>
      </w:r>
      <w:r>
        <w:rPr>
          <w:rtl/>
          <w:lang w:eastAsia="he-IL"/>
        </w:rPr>
        <w:t>אסתי שלי:</w:t>
      </w:r>
      <w:r w:rsidRPr="00351094">
        <w:rPr>
          <w:rStyle w:val="TagStyle"/>
          <w:rtl/>
        </w:rPr>
        <w:t xml:space="preserve"> &lt;&lt; אורח &gt;&gt;</w:t>
      </w:r>
      <w:r w:rsidR="008F502D">
        <w:rPr>
          <w:rtl/>
          <w:lang w:eastAsia="he-IL"/>
        </w:rPr>
        <w:t xml:space="preserve"> </w:t>
      </w:r>
      <w:bookmarkEnd w:id="2298"/>
    </w:p>
    <w:p w14:paraId="4808FA25" w14:textId="77777777" w:rsidR="00351094" w:rsidRDefault="00351094" w:rsidP="00351094">
      <w:pPr>
        <w:pStyle w:val="KeepWithNext"/>
        <w:rPr>
          <w:rtl/>
          <w:lang w:eastAsia="he-IL"/>
        </w:rPr>
      </w:pPr>
    </w:p>
    <w:p w14:paraId="600F6616" w14:textId="24681237" w:rsidR="00351094" w:rsidRDefault="00351094" w:rsidP="00351094">
      <w:pPr>
        <w:rPr>
          <w:rtl/>
          <w:lang w:eastAsia="he-IL"/>
        </w:rPr>
      </w:pPr>
      <w:bookmarkStart w:id="2299" w:name="_ETM_Q1_4336227"/>
      <w:bookmarkStart w:id="2300" w:name="_ETM_Q1_4336251"/>
      <w:bookmarkEnd w:id="2299"/>
      <w:bookmarkEnd w:id="2300"/>
      <w:r>
        <w:rPr>
          <w:rFonts w:hint="cs"/>
          <w:rtl/>
          <w:lang w:eastAsia="he-IL"/>
        </w:rPr>
        <w:t xml:space="preserve">הבקשה היא שהקביעה של מה הם סוגי </w:t>
      </w:r>
      <w:bookmarkStart w:id="2301" w:name="_ETM_Q1_4338590"/>
      <w:bookmarkEnd w:id="2301"/>
      <w:r>
        <w:rPr>
          <w:rFonts w:hint="cs"/>
          <w:rtl/>
          <w:lang w:eastAsia="he-IL"/>
        </w:rPr>
        <w:t xml:space="preserve">מידע חסוי ביותר, באופן דומה למה שקורה היום, נקבע על </w:t>
      </w:r>
      <w:bookmarkStart w:id="2302" w:name="_ETM_Q1_4347038"/>
      <w:bookmarkEnd w:id="2302"/>
      <w:r>
        <w:rPr>
          <w:rFonts w:hint="cs"/>
          <w:rtl/>
          <w:lang w:eastAsia="he-IL"/>
        </w:rPr>
        <w:t xml:space="preserve">ידי משרד הבריאות בתהליכים סדורים, אבל ימשיך ויוסדר על ידי </w:t>
      </w:r>
      <w:bookmarkStart w:id="2303" w:name="_ETM_Q1_4353540"/>
      <w:bookmarkEnd w:id="2303"/>
      <w:r>
        <w:rPr>
          <w:rFonts w:hint="cs"/>
          <w:rtl/>
          <w:lang w:eastAsia="he-IL"/>
        </w:rPr>
        <w:t xml:space="preserve">משרד הבריאות ולא יגיע לאישור שר הבריאות ואישור הוועדה. </w:t>
      </w:r>
      <w:bookmarkStart w:id="2304" w:name="_ETM_Q1_4359876"/>
      <w:bookmarkEnd w:id="2304"/>
    </w:p>
    <w:p w14:paraId="290FCE8B" w14:textId="77777777" w:rsidR="00351094" w:rsidRDefault="00351094" w:rsidP="00351094">
      <w:pPr>
        <w:rPr>
          <w:rtl/>
          <w:lang w:eastAsia="he-IL"/>
        </w:rPr>
      </w:pPr>
      <w:bookmarkStart w:id="2305" w:name="_ETM_Q1_4359910"/>
      <w:bookmarkEnd w:id="2305"/>
    </w:p>
    <w:p w14:paraId="10E50634" w14:textId="6CF4DE01" w:rsidR="00351094" w:rsidRDefault="00351094" w:rsidP="00351094">
      <w:pPr>
        <w:pStyle w:val="af9"/>
        <w:keepNext/>
        <w:rPr>
          <w:rtl/>
          <w:lang w:eastAsia="he-IL"/>
        </w:rPr>
      </w:pPr>
      <w:bookmarkStart w:id="2306" w:name="ET_guest_תמר_צין_239"/>
      <w:r w:rsidRPr="00351094">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351094">
        <w:rPr>
          <w:rStyle w:val="TagStyle"/>
          <w:rtl/>
        </w:rPr>
        <w:t xml:space="preserve"> &lt;&lt; אורח &gt;&gt;</w:t>
      </w:r>
      <w:r w:rsidR="008F502D">
        <w:rPr>
          <w:rtl/>
          <w:lang w:eastAsia="he-IL"/>
        </w:rPr>
        <w:t xml:space="preserve"> </w:t>
      </w:r>
      <w:bookmarkEnd w:id="2306"/>
    </w:p>
    <w:p w14:paraId="04E8813E" w14:textId="77777777" w:rsidR="00351094" w:rsidRDefault="00351094" w:rsidP="00351094">
      <w:pPr>
        <w:pStyle w:val="KeepWithNext"/>
        <w:rPr>
          <w:rtl/>
          <w:lang w:eastAsia="he-IL"/>
        </w:rPr>
      </w:pPr>
    </w:p>
    <w:p w14:paraId="777F958C" w14:textId="4BC82816" w:rsidR="00351094" w:rsidRDefault="00351094" w:rsidP="00351094">
      <w:pPr>
        <w:rPr>
          <w:rtl/>
          <w:lang w:eastAsia="he-IL"/>
        </w:rPr>
      </w:pPr>
      <w:bookmarkStart w:id="2307" w:name="_ETM_Q1_4356952"/>
      <w:bookmarkStart w:id="2308" w:name="_ETM_Q1_4356971"/>
      <w:bookmarkEnd w:id="2307"/>
      <w:bookmarkEnd w:id="2308"/>
      <w:r>
        <w:rPr>
          <w:rFonts w:hint="cs"/>
          <w:rtl/>
          <w:lang w:eastAsia="he-IL"/>
        </w:rPr>
        <w:t xml:space="preserve">אני </w:t>
      </w:r>
      <w:bookmarkStart w:id="2309" w:name="_ETM_Q1_4357498"/>
      <w:bookmarkEnd w:id="2309"/>
      <w:r>
        <w:rPr>
          <w:rFonts w:hint="cs"/>
          <w:rtl/>
          <w:lang w:eastAsia="he-IL"/>
        </w:rPr>
        <w:t xml:space="preserve">אוסיף שגם יש פה ערך מאוד גדול. זו המציאות היום </w:t>
      </w:r>
      <w:bookmarkStart w:id="2310" w:name="_ETM_Q1_4361964"/>
      <w:bookmarkEnd w:id="2310"/>
      <w:r>
        <w:rPr>
          <w:rFonts w:hint="cs"/>
          <w:rtl/>
          <w:lang w:eastAsia="he-IL"/>
        </w:rPr>
        <w:t xml:space="preserve">ויש ערך גדול גם בגמישות פה של המשרד וגם ביכולת </w:t>
      </w:r>
      <w:bookmarkStart w:id="2311" w:name="_ETM_Q1_4363921"/>
      <w:bookmarkEnd w:id="2311"/>
      <w:r>
        <w:rPr>
          <w:rFonts w:hint="cs"/>
          <w:rtl/>
          <w:lang w:eastAsia="he-IL"/>
        </w:rPr>
        <w:t xml:space="preserve">להתמקד בצרכים מקצועיים. אנחנו לא היינו רוצים שיהיה צריך </w:t>
      </w:r>
      <w:bookmarkStart w:id="2312" w:name="_ETM_Q1_4369163"/>
      <w:bookmarkEnd w:id="2312"/>
      <w:r>
        <w:rPr>
          <w:rFonts w:hint="cs"/>
          <w:rtl/>
          <w:lang w:eastAsia="he-IL"/>
        </w:rPr>
        <w:t xml:space="preserve">להגדיר מידע כזה ושהוא יצטרך לחכות לתהליכי חקיקת משנה ואישור </w:t>
      </w:r>
      <w:bookmarkStart w:id="2313" w:name="_ETM_Q1_4374273"/>
      <w:bookmarkEnd w:id="2313"/>
      <w:r>
        <w:rPr>
          <w:rFonts w:hint="cs"/>
          <w:rtl/>
          <w:lang w:eastAsia="he-IL"/>
        </w:rPr>
        <w:t xml:space="preserve">ועדה וגם להיפך. בנוסח </w:t>
      </w:r>
      <w:bookmarkStart w:id="2314" w:name="_ETM_Q1_4382077"/>
      <w:bookmarkEnd w:id="2314"/>
      <w:r>
        <w:rPr>
          <w:rFonts w:hint="cs"/>
          <w:rtl/>
          <w:lang w:eastAsia="he-IL"/>
        </w:rPr>
        <w:t>המקורי זה היה הוראות מנהל</w:t>
      </w:r>
      <w:bookmarkStart w:id="2315" w:name="_ETM_Q1_4385478"/>
      <w:bookmarkEnd w:id="2315"/>
      <w:r>
        <w:rPr>
          <w:rFonts w:hint="cs"/>
          <w:rtl/>
          <w:lang w:eastAsia="he-IL"/>
        </w:rPr>
        <w:t xml:space="preserve">, לכן הופתענו לראות את זה </w:t>
      </w:r>
      <w:bookmarkStart w:id="2316" w:name="_ETM_Q1_4390626"/>
      <w:bookmarkEnd w:id="2316"/>
      <w:r>
        <w:rPr>
          <w:rFonts w:hint="cs"/>
          <w:rtl/>
          <w:lang w:eastAsia="he-IL"/>
        </w:rPr>
        <w:t>פה.</w:t>
      </w:r>
    </w:p>
    <w:p w14:paraId="5C3F1360" w14:textId="77777777" w:rsidR="00351094" w:rsidRDefault="00351094" w:rsidP="00351094">
      <w:pPr>
        <w:rPr>
          <w:rtl/>
          <w:lang w:eastAsia="he-IL"/>
        </w:rPr>
      </w:pPr>
      <w:bookmarkStart w:id="2317" w:name="_ETM_Q1_4385512"/>
      <w:bookmarkEnd w:id="2317"/>
    </w:p>
    <w:p w14:paraId="2E7B875F" w14:textId="34DFF610" w:rsidR="00351094" w:rsidRDefault="00351094" w:rsidP="00351094">
      <w:pPr>
        <w:pStyle w:val="af9"/>
        <w:keepNext/>
        <w:rPr>
          <w:rtl/>
          <w:lang w:eastAsia="he-IL"/>
        </w:rPr>
      </w:pPr>
      <w:bookmarkStart w:id="2318" w:name="ET_guest_איתי_קלטניק_242"/>
      <w:r w:rsidRPr="00351094">
        <w:rPr>
          <w:rStyle w:val="TagStyle"/>
          <w:rtl/>
        </w:rPr>
        <w:t xml:space="preserve"> &lt;&lt; אורח &gt;&gt; </w:t>
      </w:r>
      <w:r>
        <w:rPr>
          <w:rtl/>
          <w:lang w:eastAsia="he-IL"/>
        </w:rPr>
        <w:t xml:space="preserve">איתי </w:t>
      </w:r>
      <w:proofErr w:type="spellStart"/>
      <w:r>
        <w:rPr>
          <w:rtl/>
          <w:lang w:eastAsia="he-IL"/>
        </w:rPr>
        <w:t>קלטניק</w:t>
      </w:r>
      <w:proofErr w:type="spellEnd"/>
      <w:r>
        <w:rPr>
          <w:rtl/>
          <w:lang w:eastAsia="he-IL"/>
        </w:rPr>
        <w:t>:</w:t>
      </w:r>
      <w:r w:rsidRPr="00351094">
        <w:rPr>
          <w:rStyle w:val="TagStyle"/>
          <w:rtl/>
        </w:rPr>
        <w:t xml:space="preserve"> &lt;&lt; אורח &gt;&gt;</w:t>
      </w:r>
      <w:r w:rsidR="008F502D">
        <w:rPr>
          <w:rtl/>
          <w:lang w:eastAsia="he-IL"/>
        </w:rPr>
        <w:t xml:space="preserve"> </w:t>
      </w:r>
      <w:bookmarkEnd w:id="2318"/>
    </w:p>
    <w:p w14:paraId="33BD0A59" w14:textId="77777777" w:rsidR="00351094" w:rsidRDefault="00351094" w:rsidP="00351094">
      <w:pPr>
        <w:pStyle w:val="KeepWithNext"/>
        <w:rPr>
          <w:rtl/>
          <w:lang w:eastAsia="he-IL"/>
        </w:rPr>
      </w:pPr>
    </w:p>
    <w:p w14:paraId="7B82FF4B" w14:textId="3574D7F1" w:rsidR="00351094" w:rsidRDefault="00351094" w:rsidP="00351094">
      <w:pPr>
        <w:rPr>
          <w:rtl/>
          <w:lang w:eastAsia="he-IL"/>
        </w:rPr>
      </w:pPr>
      <w:bookmarkStart w:id="2319" w:name="_ETM_Q1_4390917"/>
      <w:bookmarkStart w:id="2320" w:name="_ETM_Q1_4390934"/>
      <w:bookmarkEnd w:id="2319"/>
      <w:bookmarkEnd w:id="2320"/>
      <w:r>
        <w:rPr>
          <w:rFonts w:hint="cs"/>
          <w:rtl/>
          <w:lang w:eastAsia="he-IL"/>
        </w:rPr>
        <w:t xml:space="preserve">זה עלה בדיון הקודם בגלל שטענו שיש השלכות </w:t>
      </w:r>
      <w:bookmarkStart w:id="2321" w:name="_ETM_Q1_4396123"/>
      <w:bookmarkEnd w:id="2321"/>
      <w:r>
        <w:rPr>
          <w:rFonts w:hint="cs"/>
          <w:rtl/>
          <w:lang w:eastAsia="he-IL"/>
        </w:rPr>
        <w:t xml:space="preserve">תקציביות לכל שינוי כזה ורצינו שתהיה התייחסות לעניין הזה. </w:t>
      </w:r>
    </w:p>
    <w:p w14:paraId="649A5D51" w14:textId="77777777" w:rsidR="00351094" w:rsidRDefault="00351094" w:rsidP="00351094">
      <w:pPr>
        <w:rPr>
          <w:rtl/>
          <w:lang w:eastAsia="he-IL"/>
        </w:rPr>
      </w:pPr>
      <w:bookmarkStart w:id="2322" w:name="_ETM_Q1_4400127"/>
      <w:bookmarkStart w:id="2323" w:name="_ETM_Q1_4400161"/>
      <w:bookmarkEnd w:id="2322"/>
      <w:bookmarkEnd w:id="2323"/>
    </w:p>
    <w:p w14:paraId="02DC4A9E" w14:textId="20F75D2D" w:rsidR="00351094" w:rsidRDefault="00351094" w:rsidP="00351094">
      <w:pPr>
        <w:pStyle w:val="a4"/>
        <w:keepNext/>
        <w:rPr>
          <w:rtl/>
        </w:rPr>
      </w:pPr>
      <w:bookmarkStart w:id="2324" w:name="ET_speaker_אילת_וולברג_243"/>
      <w:r w:rsidRPr="00351094">
        <w:rPr>
          <w:rStyle w:val="TagStyle"/>
          <w:rtl/>
        </w:rPr>
        <w:t xml:space="preserve"> &lt;&lt; דובר &gt;&gt; </w:t>
      </w:r>
      <w:r>
        <w:rPr>
          <w:rtl/>
        </w:rPr>
        <w:t xml:space="preserve">אילת </w:t>
      </w:r>
      <w:proofErr w:type="spellStart"/>
      <w:r>
        <w:rPr>
          <w:rtl/>
        </w:rPr>
        <w:t>וולברג</w:t>
      </w:r>
      <w:proofErr w:type="spellEnd"/>
      <w:r>
        <w:rPr>
          <w:rtl/>
        </w:rPr>
        <w:t>:</w:t>
      </w:r>
      <w:r w:rsidRPr="00351094">
        <w:rPr>
          <w:rStyle w:val="TagStyle"/>
          <w:rtl/>
        </w:rPr>
        <w:t xml:space="preserve"> &lt;&lt; דובר &gt;&gt;</w:t>
      </w:r>
      <w:r w:rsidR="008F502D">
        <w:rPr>
          <w:rtl/>
        </w:rPr>
        <w:t xml:space="preserve"> </w:t>
      </w:r>
      <w:bookmarkEnd w:id="2324"/>
    </w:p>
    <w:p w14:paraId="1351A3C1" w14:textId="77777777" w:rsidR="00351094" w:rsidRDefault="00351094" w:rsidP="00351094">
      <w:pPr>
        <w:pStyle w:val="KeepWithNext"/>
        <w:rPr>
          <w:rtl/>
          <w:lang w:eastAsia="he-IL"/>
        </w:rPr>
      </w:pPr>
    </w:p>
    <w:p w14:paraId="36D5DECD" w14:textId="5A87F85B" w:rsidR="00351094" w:rsidRDefault="00351094" w:rsidP="00351094">
      <w:pPr>
        <w:rPr>
          <w:rtl/>
          <w:lang w:eastAsia="he-IL"/>
        </w:rPr>
      </w:pPr>
      <w:bookmarkStart w:id="2325" w:name="_ETM_Q1_4402347"/>
      <w:bookmarkStart w:id="2326" w:name="_ETM_Q1_4402368"/>
      <w:bookmarkEnd w:id="2325"/>
      <w:bookmarkEnd w:id="2326"/>
      <w:r>
        <w:rPr>
          <w:rFonts w:hint="cs"/>
          <w:rtl/>
          <w:lang w:eastAsia="he-IL"/>
        </w:rPr>
        <w:t xml:space="preserve">גם בחסוי? </w:t>
      </w:r>
    </w:p>
    <w:p w14:paraId="22F08763" w14:textId="77777777" w:rsidR="00351094" w:rsidRDefault="00351094" w:rsidP="00351094">
      <w:pPr>
        <w:rPr>
          <w:rtl/>
          <w:lang w:eastAsia="he-IL"/>
        </w:rPr>
      </w:pPr>
      <w:bookmarkStart w:id="2327" w:name="_ETM_Q1_4399804"/>
      <w:bookmarkStart w:id="2328" w:name="_ETM_Q1_4399838"/>
      <w:bookmarkStart w:id="2329" w:name="_ETM_Q1_4401379"/>
      <w:bookmarkEnd w:id="2327"/>
      <w:bookmarkEnd w:id="2328"/>
      <w:bookmarkEnd w:id="2329"/>
    </w:p>
    <w:p w14:paraId="46B17C72" w14:textId="271C06D8" w:rsidR="00351094" w:rsidRDefault="00351094" w:rsidP="00351094">
      <w:pPr>
        <w:pStyle w:val="af9"/>
        <w:keepNext/>
        <w:rPr>
          <w:rtl/>
          <w:lang w:eastAsia="he-IL"/>
        </w:rPr>
      </w:pPr>
      <w:bookmarkStart w:id="2330" w:name="ET_guest_איתי_קלטניק_244"/>
      <w:r w:rsidRPr="00351094">
        <w:rPr>
          <w:rStyle w:val="TagStyle"/>
          <w:rtl/>
        </w:rPr>
        <w:t xml:space="preserve"> &lt;&lt; אורח &gt;&gt; </w:t>
      </w:r>
      <w:r>
        <w:rPr>
          <w:rtl/>
          <w:lang w:eastAsia="he-IL"/>
        </w:rPr>
        <w:t xml:space="preserve">איתי </w:t>
      </w:r>
      <w:proofErr w:type="spellStart"/>
      <w:r>
        <w:rPr>
          <w:rtl/>
          <w:lang w:eastAsia="he-IL"/>
        </w:rPr>
        <w:t>קלטניק</w:t>
      </w:r>
      <w:proofErr w:type="spellEnd"/>
      <w:r>
        <w:rPr>
          <w:rtl/>
          <w:lang w:eastAsia="he-IL"/>
        </w:rPr>
        <w:t>:</w:t>
      </w:r>
      <w:r w:rsidRPr="00351094">
        <w:rPr>
          <w:rStyle w:val="TagStyle"/>
          <w:rtl/>
        </w:rPr>
        <w:t xml:space="preserve"> &lt;&lt; אורח &gt;&gt;</w:t>
      </w:r>
      <w:r w:rsidR="008F502D">
        <w:rPr>
          <w:rtl/>
          <w:lang w:eastAsia="he-IL"/>
        </w:rPr>
        <w:t xml:space="preserve"> </w:t>
      </w:r>
      <w:bookmarkEnd w:id="2330"/>
    </w:p>
    <w:p w14:paraId="545353A6" w14:textId="77777777" w:rsidR="00351094" w:rsidRDefault="00351094" w:rsidP="00351094">
      <w:pPr>
        <w:pStyle w:val="KeepWithNext"/>
        <w:rPr>
          <w:rtl/>
          <w:lang w:eastAsia="he-IL"/>
        </w:rPr>
      </w:pPr>
    </w:p>
    <w:p w14:paraId="37EAFC0E" w14:textId="6C19297F" w:rsidR="00351094" w:rsidRDefault="00351094" w:rsidP="00351094">
      <w:pPr>
        <w:rPr>
          <w:rtl/>
          <w:lang w:eastAsia="he-IL"/>
        </w:rPr>
      </w:pPr>
      <w:bookmarkStart w:id="2331" w:name="_ETM_Q1_4401616"/>
      <w:bookmarkStart w:id="2332" w:name="_ETM_Q1_4401634"/>
      <w:bookmarkEnd w:id="2331"/>
      <w:bookmarkEnd w:id="2332"/>
      <w:r>
        <w:rPr>
          <w:rFonts w:hint="cs"/>
          <w:rtl/>
          <w:lang w:eastAsia="he-IL"/>
        </w:rPr>
        <w:t xml:space="preserve">למידע חסוי. כן, אם מחר אני צריך להחצין נגיד </w:t>
      </w:r>
      <w:bookmarkStart w:id="2333" w:name="_ETM_Q1_4405082"/>
      <w:bookmarkEnd w:id="2333"/>
      <w:r>
        <w:rPr>
          <w:rFonts w:hint="cs"/>
          <w:rtl/>
          <w:lang w:eastAsia="he-IL"/>
        </w:rPr>
        <w:t xml:space="preserve">מידע על בריאות הנפש או משהו אחר, אז כן, יש </w:t>
      </w:r>
      <w:bookmarkStart w:id="2334" w:name="_ETM_Q1_4405680"/>
      <w:bookmarkEnd w:id="2334"/>
      <w:r>
        <w:rPr>
          <w:rFonts w:hint="cs"/>
          <w:rtl/>
          <w:lang w:eastAsia="he-IL"/>
        </w:rPr>
        <w:t xml:space="preserve">לי עלויות תקציביות בעניין הזה. </w:t>
      </w:r>
      <w:bookmarkStart w:id="2335" w:name="_ETM_Q1_4410905"/>
      <w:bookmarkEnd w:id="2335"/>
    </w:p>
    <w:p w14:paraId="5AC2BDA3" w14:textId="77777777" w:rsidR="00351094" w:rsidRDefault="00351094" w:rsidP="00351094">
      <w:pPr>
        <w:rPr>
          <w:rtl/>
          <w:lang w:eastAsia="he-IL"/>
        </w:rPr>
      </w:pPr>
      <w:bookmarkStart w:id="2336" w:name="_ETM_Q1_4410939"/>
      <w:bookmarkStart w:id="2337" w:name="_ETM_Q1_4414147"/>
      <w:bookmarkEnd w:id="2336"/>
      <w:bookmarkEnd w:id="2337"/>
    </w:p>
    <w:p w14:paraId="0B371EE6" w14:textId="2FC54022" w:rsidR="00351094" w:rsidRDefault="00351094" w:rsidP="00351094">
      <w:pPr>
        <w:pStyle w:val="af6"/>
        <w:keepNext/>
        <w:rPr>
          <w:rtl/>
        </w:rPr>
      </w:pPr>
      <w:bookmarkStart w:id="2338" w:name="ET_yor_6447_245"/>
      <w:r w:rsidRPr="00351094">
        <w:rPr>
          <w:rStyle w:val="TagStyle"/>
          <w:rtl/>
        </w:rPr>
        <w:t xml:space="preserve"> &lt;&lt; יור &gt;&gt; </w:t>
      </w:r>
      <w:r>
        <w:rPr>
          <w:rtl/>
        </w:rPr>
        <w:t xml:space="preserve">היו"ר יונתן </w:t>
      </w:r>
      <w:proofErr w:type="spellStart"/>
      <w:r>
        <w:rPr>
          <w:rtl/>
        </w:rPr>
        <w:t>מישרקי</w:t>
      </w:r>
      <w:proofErr w:type="spellEnd"/>
      <w:r>
        <w:rPr>
          <w:rtl/>
        </w:rPr>
        <w:t>:</w:t>
      </w:r>
      <w:r w:rsidRPr="00351094">
        <w:rPr>
          <w:rStyle w:val="TagStyle"/>
          <w:rtl/>
        </w:rPr>
        <w:t xml:space="preserve"> &lt;&lt; יור &gt;&gt;</w:t>
      </w:r>
      <w:r w:rsidR="008F502D">
        <w:rPr>
          <w:rtl/>
        </w:rPr>
        <w:t xml:space="preserve"> </w:t>
      </w:r>
      <w:bookmarkEnd w:id="2338"/>
    </w:p>
    <w:p w14:paraId="31A7062F" w14:textId="77777777" w:rsidR="00351094" w:rsidRDefault="00351094" w:rsidP="00351094">
      <w:pPr>
        <w:pStyle w:val="KeepWithNext"/>
        <w:rPr>
          <w:rtl/>
          <w:lang w:eastAsia="he-IL"/>
        </w:rPr>
      </w:pPr>
    </w:p>
    <w:p w14:paraId="266C9F61" w14:textId="34B2DD61" w:rsidR="00351094" w:rsidRDefault="00351094" w:rsidP="00351094">
      <w:pPr>
        <w:rPr>
          <w:rtl/>
          <w:lang w:eastAsia="he-IL"/>
        </w:rPr>
      </w:pPr>
      <w:bookmarkStart w:id="2339" w:name="_ETM_Q1_4414400"/>
      <w:bookmarkStart w:id="2340" w:name="_ETM_Q1_4414420"/>
      <w:bookmarkEnd w:id="2339"/>
      <w:bookmarkEnd w:id="2340"/>
      <w:r>
        <w:rPr>
          <w:rFonts w:hint="cs"/>
          <w:rtl/>
          <w:lang w:eastAsia="he-IL"/>
        </w:rPr>
        <w:t xml:space="preserve">אם הוספנו את זה כנראה </w:t>
      </w:r>
      <w:bookmarkStart w:id="2341" w:name="_ETM_Q1_4417124"/>
      <w:bookmarkEnd w:id="2341"/>
      <w:r>
        <w:rPr>
          <w:rFonts w:hint="cs"/>
          <w:rtl/>
          <w:lang w:eastAsia="he-IL"/>
        </w:rPr>
        <w:t xml:space="preserve">שהייתה סיבה, אני לא זוכר כרגע. </w:t>
      </w:r>
      <w:bookmarkStart w:id="2342" w:name="_ETM_Q1_4420948"/>
      <w:bookmarkStart w:id="2343" w:name="_ETM_Q1_4426932"/>
      <w:bookmarkEnd w:id="2342"/>
      <w:bookmarkEnd w:id="2343"/>
    </w:p>
    <w:p w14:paraId="304C6673" w14:textId="77777777" w:rsidR="00351094" w:rsidRDefault="00351094" w:rsidP="00351094">
      <w:pPr>
        <w:rPr>
          <w:rtl/>
          <w:lang w:eastAsia="he-IL"/>
        </w:rPr>
      </w:pPr>
      <w:bookmarkStart w:id="2344" w:name="_ETM_Q1_4426966"/>
      <w:bookmarkEnd w:id="2344"/>
    </w:p>
    <w:p w14:paraId="59045B5F" w14:textId="2BA3D7A0" w:rsidR="00351094" w:rsidRDefault="00351094" w:rsidP="00351094">
      <w:pPr>
        <w:pStyle w:val="af9"/>
        <w:keepNext/>
        <w:rPr>
          <w:rtl/>
          <w:lang w:eastAsia="he-IL"/>
        </w:rPr>
      </w:pPr>
      <w:bookmarkStart w:id="2345" w:name="ET_guest_איתי_קלטניק_248"/>
      <w:r w:rsidRPr="00351094">
        <w:rPr>
          <w:rStyle w:val="TagStyle"/>
          <w:rtl/>
        </w:rPr>
        <w:t xml:space="preserve"> &lt;&lt; אורח &gt;&gt; </w:t>
      </w:r>
      <w:r>
        <w:rPr>
          <w:rtl/>
          <w:lang w:eastAsia="he-IL"/>
        </w:rPr>
        <w:t xml:space="preserve">איתי </w:t>
      </w:r>
      <w:proofErr w:type="spellStart"/>
      <w:r>
        <w:rPr>
          <w:rtl/>
          <w:lang w:eastAsia="he-IL"/>
        </w:rPr>
        <w:t>קלטניק</w:t>
      </w:r>
      <w:proofErr w:type="spellEnd"/>
      <w:r>
        <w:rPr>
          <w:rtl/>
          <w:lang w:eastAsia="he-IL"/>
        </w:rPr>
        <w:t>:</w:t>
      </w:r>
      <w:r w:rsidRPr="00351094">
        <w:rPr>
          <w:rStyle w:val="TagStyle"/>
          <w:rtl/>
        </w:rPr>
        <w:t xml:space="preserve"> &lt;&lt; אורח &gt;&gt;</w:t>
      </w:r>
      <w:r w:rsidR="008F502D">
        <w:rPr>
          <w:rtl/>
          <w:lang w:eastAsia="he-IL"/>
        </w:rPr>
        <w:t xml:space="preserve"> </w:t>
      </w:r>
      <w:bookmarkEnd w:id="2345"/>
    </w:p>
    <w:p w14:paraId="3815C82B" w14:textId="77777777" w:rsidR="00351094" w:rsidRDefault="00351094" w:rsidP="00351094">
      <w:pPr>
        <w:pStyle w:val="KeepWithNext"/>
        <w:rPr>
          <w:rtl/>
          <w:lang w:eastAsia="he-IL"/>
        </w:rPr>
      </w:pPr>
    </w:p>
    <w:p w14:paraId="6CCB3F87" w14:textId="4950B6D7" w:rsidR="00351094" w:rsidRPr="00351094" w:rsidRDefault="00351094" w:rsidP="00351094">
      <w:pPr>
        <w:rPr>
          <w:rtl/>
          <w:lang w:eastAsia="he-IL"/>
        </w:rPr>
      </w:pPr>
      <w:bookmarkStart w:id="2346" w:name="_ETM_Q1_4429189"/>
      <w:bookmarkStart w:id="2347" w:name="_ETM_Q1_4429212"/>
      <w:bookmarkEnd w:id="2346"/>
      <w:bookmarkEnd w:id="2347"/>
      <w:r>
        <w:rPr>
          <w:rFonts w:hint="cs"/>
          <w:rtl/>
          <w:lang w:eastAsia="he-IL"/>
        </w:rPr>
        <w:t xml:space="preserve">אנחנו צריכים להעלות לפרוטוקול שלכל שינוי </w:t>
      </w:r>
      <w:bookmarkStart w:id="2348" w:name="_ETM_Q1_4427601"/>
      <w:bookmarkEnd w:id="2348"/>
      <w:r>
        <w:rPr>
          <w:rFonts w:hint="cs"/>
          <w:rtl/>
          <w:lang w:eastAsia="he-IL"/>
        </w:rPr>
        <w:t>כזה יש השלכות, אני לא בטוח שזה - - -</w:t>
      </w:r>
      <w:r w:rsidR="008F502D">
        <w:rPr>
          <w:rFonts w:hint="cs"/>
          <w:rtl/>
          <w:lang w:eastAsia="he-IL"/>
        </w:rPr>
        <w:t xml:space="preserve"> </w:t>
      </w:r>
    </w:p>
    <w:p w14:paraId="5925CC3C" w14:textId="77777777" w:rsidR="00351094" w:rsidRDefault="00351094" w:rsidP="00351094">
      <w:pPr>
        <w:rPr>
          <w:rtl/>
          <w:lang w:eastAsia="he-IL"/>
        </w:rPr>
      </w:pPr>
      <w:bookmarkStart w:id="2349" w:name="_ETM_Q1_4420748"/>
      <w:bookmarkStart w:id="2350" w:name="_ETM_Q1_4420784"/>
      <w:bookmarkEnd w:id="2349"/>
      <w:bookmarkEnd w:id="2350"/>
    </w:p>
    <w:p w14:paraId="4B167C93" w14:textId="1D14E0EB" w:rsidR="00351094" w:rsidRDefault="00351094" w:rsidP="00351094">
      <w:pPr>
        <w:pStyle w:val="a4"/>
        <w:keepNext/>
        <w:rPr>
          <w:rtl/>
        </w:rPr>
      </w:pPr>
      <w:bookmarkStart w:id="2351" w:name="ET_speaker_אילת_וולברג_246"/>
      <w:r w:rsidRPr="00351094">
        <w:rPr>
          <w:rStyle w:val="TagStyle"/>
          <w:rtl/>
        </w:rPr>
        <w:t xml:space="preserve"> &lt;&lt; דובר &gt;&gt; </w:t>
      </w:r>
      <w:r>
        <w:rPr>
          <w:rtl/>
        </w:rPr>
        <w:t xml:space="preserve">אילת </w:t>
      </w:r>
      <w:proofErr w:type="spellStart"/>
      <w:r>
        <w:rPr>
          <w:rtl/>
        </w:rPr>
        <w:t>וולברג</w:t>
      </w:r>
      <w:proofErr w:type="spellEnd"/>
      <w:r>
        <w:rPr>
          <w:rtl/>
        </w:rPr>
        <w:t>:</w:t>
      </w:r>
      <w:r w:rsidRPr="00351094">
        <w:rPr>
          <w:rStyle w:val="TagStyle"/>
          <w:rtl/>
        </w:rPr>
        <w:t xml:space="preserve"> &lt;&lt; דובר &gt;&gt;</w:t>
      </w:r>
      <w:r w:rsidR="008F502D">
        <w:rPr>
          <w:rtl/>
        </w:rPr>
        <w:t xml:space="preserve"> </w:t>
      </w:r>
      <w:bookmarkEnd w:id="2351"/>
    </w:p>
    <w:p w14:paraId="745BFA22" w14:textId="77777777" w:rsidR="00351094" w:rsidRDefault="00351094" w:rsidP="00351094">
      <w:pPr>
        <w:pStyle w:val="KeepWithNext"/>
        <w:rPr>
          <w:rtl/>
          <w:lang w:eastAsia="he-IL"/>
        </w:rPr>
      </w:pPr>
    </w:p>
    <w:p w14:paraId="6656A610" w14:textId="0F52000B" w:rsidR="00351094" w:rsidRDefault="00351094" w:rsidP="00351094">
      <w:pPr>
        <w:rPr>
          <w:rtl/>
          <w:lang w:eastAsia="he-IL"/>
        </w:rPr>
      </w:pPr>
      <w:bookmarkStart w:id="2352" w:name="_ETM_Q1_4420771"/>
      <w:bookmarkStart w:id="2353" w:name="_ETM_Q1_4420788"/>
      <w:bookmarkEnd w:id="2352"/>
      <w:bookmarkEnd w:id="2353"/>
      <w:r>
        <w:rPr>
          <w:rFonts w:hint="cs"/>
          <w:rtl/>
          <w:lang w:eastAsia="he-IL"/>
        </w:rPr>
        <w:t xml:space="preserve">בתזכיר החוק </w:t>
      </w:r>
      <w:bookmarkStart w:id="2354" w:name="_ETM_Q1_4424477"/>
      <w:bookmarkEnd w:id="2354"/>
      <w:r>
        <w:rPr>
          <w:rFonts w:hint="cs"/>
          <w:rtl/>
          <w:lang w:eastAsia="he-IL"/>
        </w:rPr>
        <w:t xml:space="preserve">הממשלתי היה כתוב ששר הבריאות יקבע סוגי מידע רגיש לעניין כל </w:t>
      </w:r>
      <w:bookmarkStart w:id="2355" w:name="_ETM_Q1_4436532"/>
      <w:bookmarkEnd w:id="2355"/>
      <w:r>
        <w:rPr>
          <w:rFonts w:hint="cs"/>
          <w:rtl/>
          <w:lang w:eastAsia="he-IL"/>
        </w:rPr>
        <w:t xml:space="preserve">אחד מאלה, בקביעה כאמור ישקול השר בין השאר </w:t>
      </w:r>
      <w:r>
        <w:rPr>
          <w:rtl/>
          <w:lang w:eastAsia="he-IL"/>
        </w:rPr>
        <w:t>–</w:t>
      </w:r>
      <w:r>
        <w:rPr>
          <w:rFonts w:hint="cs"/>
          <w:rtl/>
          <w:lang w:eastAsia="he-IL"/>
        </w:rPr>
        <w:t xml:space="preserve"> אז </w:t>
      </w:r>
      <w:bookmarkStart w:id="2356" w:name="_ETM_Q1_4440297"/>
      <w:bookmarkEnd w:id="2356"/>
      <w:r>
        <w:rPr>
          <w:rFonts w:hint="cs"/>
          <w:rtl/>
          <w:lang w:eastAsia="he-IL"/>
        </w:rPr>
        <w:t xml:space="preserve">אחד מאלה זה מידע שאין למסור לפי חוק זה. זאת אומרת במקור </w:t>
      </w:r>
      <w:bookmarkStart w:id="2357" w:name="_ETM_Q1_4443694"/>
      <w:bookmarkEnd w:id="2357"/>
      <w:r>
        <w:rPr>
          <w:rFonts w:hint="cs"/>
          <w:rtl/>
          <w:lang w:eastAsia="he-IL"/>
        </w:rPr>
        <w:t>בתזכיר זה כן היה משהו ששר הבריאות קובע</w:t>
      </w:r>
      <w:bookmarkStart w:id="2358" w:name="_ETM_Q1_4447520"/>
      <w:bookmarkEnd w:id="2358"/>
      <w:r>
        <w:rPr>
          <w:rFonts w:hint="cs"/>
          <w:rtl/>
          <w:lang w:eastAsia="he-IL"/>
        </w:rPr>
        <w:t xml:space="preserve"> ממה שאני רואה עכשיו בסוגי מידע רגישים, אבל </w:t>
      </w:r>
      <w:bookmarkStart w:id="2359" w:name="_ETM_Q1_4451919"/>
      <w:bookmarkEnd w:id="2359"/>
      <w:r>
        <w:rPr>
          <w:rFonts w:hint="cs"/>
          <w:rtl/>
          <w:lang w:eastAsia="he-IL"/>
        </w:rPr>
        <w:t xml:space="preserve">כמובן להחלטת הוועדה. </w:t>
      </w:r>
    </w:p>
    <w:p w14:paraId="721F9013" w14:textId="77777777" w:rsidR="00351094" w:rsidRDefault="00351094" w:rsidP="00351094">
      <w:pPr>
        <w:rPr>
          <w:rtl/>
          <w:lang w:eastAsia="he-IL"/>
        </w:rPr>
      </w:pPr>
      <w:bookmarkStart w:id="2360" w:name="_ETM_Q1_4450194"/>
      <w:bookmarkStart w:id="2361" w:name="_ETM_Q1_4450231"/>
      <w:bookmarkEnd w:id="2360"/>
      <w:bookmarkEnd w:id="2361"/>
    </w:p>
    <w:p w14:paraId="22E9F981" w14:textId="00CF0A7A" w:rsidR="00351094" w:rsidRDefault="00351094" w:rsidP="00351094">
      <w:pPr>
        <w:pStyle w:val="af9"/>
        <w:keepNext/>
        <w:rPr>
          <w:rtl/>
          <w:lang w:eastAsia="he-IL"/>
        </w:rPr>
      </w:pPr>
      <w:bookmarkStart w:id="2362" w:name="ET_guest_רן_רידניק_249"/>
      <w:r w:rsidRPr="00351094">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351094">
        <w:rPr>
          <w:rStyle w:val="TagStyle"/>
          <w:rtl/>
        </w:rPr>
        <w:t xml:space="preserve"> &lt;&lt; אורח &gt;&gt;</w:t>
      </w:r>
      <w:r w:rsidR="008F502D">
        <w:rPr>
          <w:rtl/>
          <w:lang w:eastAsia="he-IL"/>
        </w:rPr>
        <w:t xml:space="preserve"> </w:t>
      </w:r>
      <w:bookmarkEnd w:id="2362"/>
    </w:p>
    <w:p w14:paraId="0F65EAD2" w14:textId="77777777" w:rsidR="00351094" w:rsidRDefault="00351094" w:rsidP="00351094">
      <w:pPr>
        <w:pStyle w:val="KeepWithNext"/>
        <w:rPr>
          <w:rtl/>
          <w:lang w:eastAsia="he-IL"/>
        </w:rPr>
      </w:pPr>
    </w:p>
    <w:p w14:paraId="72E00F90" w14:textId="7215C753" w:rsidR="00351094" w:rsidRDefault="00351094" w:rsidP="00351094">
      <w:pPr>
        <w:rPr>
          <w:rtl/>
          <w:lang w:eastAsia="he-IL"/>
        </w:rPr>
      </w:pPr>
      <w:bookmarkStart w:id="2363" w:name="_ETM_Q1_4452997"/>
      <w:bookmarkStart w:id="2364" w:name="_ETM_Q1_4453016"/>
      <w:bookmarkEnd w:id="2363"/>
      <w:bookmarkEnd w:id="2364"/>
      <w:r>
        <w:rPr>
          <w:rFonts w:hint="cs"/>
          <w:rtl/>
          <w:lang w:eastAsia="he-IL"/>
        </w:rPr>
        <w:t>אנחנו נשמח ש</w:t>
      </w:r>
      <w:r w:rsidR="00262A1D">
        <w:rPr>
          <w:rFonts w:hint="cs"/>
          <w:rtl/>
          <w:lang w:eastAsia="he-IL"/>
        </w:rPr>
        <w:t xml:space="preserve">זה כן יישאר. </w:t>
      </w:r>
      <w:r>
        <w:rPr>
          <w:rFonts w:hint="cs"/>
          <w:rtl/>
          <w:lang w:eastAsia="he-IL"/>
        </w:rPr>
        <w:t xml:space="preserve">גם </w:t>
      </w:r>
      <w:bookmarkStart w:id="2365" w:name="_ETM_Q1_4453534"/>
      <w:bookmarkEnd w:id="2365"/>
      <w:r>
        <w:rPr>
          <w:rFonts w:hint="cs"/>
          <w:rtl/>
          <w:lang w:eastAsia="he-IL"/>
        </w:rPr>
        <w:t xml:space="preserve">מבחינת יישום בסוף, כשהחוק הזה יחוקק, צריכים לעמוד </w:t>
      </w:r>
      <w:bookmarkStart w:id="2366" w:name="_ETM_Q1_4459340"/>
      <w:bookmarkEnd w:id="2366"/>
      <w:r>
        <w:rPr>
          <w:rFonts w:hint="cs"/>
          <w:rtl/>
          <w:lang w:eastAsia="he-IL"/>
        </w:rPr>
        <w:t>בלוחות זמנים</w:t>
      </w:r>
      <w:r w:rsidR="00262A1D">
        <w:rPr>
          <w:rFonts w:hint="cs"/>
          <w:rtl/>
          <w:lang w:eastAsia="he-IL"/>
        </w:rPr>
        <w:t xml:space="preserve"> </w:t>
      </w:r>
      <w:r>
        <w:rPr>
          <w:rFonts w:hint="cs"/>
          <w:rtl/>
          <w:lang w:eastAsia="he-IL"/>
        </w:rPr>
        <w:t>מסוימים</w:t>
      </w:r>
      <w:r w:rsidR="00262A1D">
        <w:rPr>
          <w:rFonts w:hint="cs"/>
          <w:rtl/>
          <w:lang w:eastAsia="he-IL"/>
        </w:rPr>
        <w:t xml:space="preserve"> ו</w:t>
      </w:r>
      <w:r>
        <w:rPr>
          <w:rFonts w:hint="cs"/>
          <w:rtl/>
          <w:lang w:eastAsia="he-IL"/>
        </w:rPr>
        <w:t xml:space="preserve">המשרד עצמו יידרש להוציא המון </w:t>
      </w:r>
      <w:proofErr w:type="spellStart"/>
      <w:r>
        <w:rPr>
          <w:rFonts w:hint="cs"/>
          <w:rtl/>
          <w:lang w:eastAsia="he-IL"/>
        </w:rPr>
        <w:t>המון</w:t>
      </w:r>
      <w:proofErr w:type="spellEnd"/>
      <w:r>
        <w:rPr>
          <w:rFonts w:hint="cs"/>
          <w:rtl/>
          <w:lang w:eastAsia="he-IL"/>
        </w:rPr>
        <w:t xml:space="preserve"> </w:t>
      </w:r>
      <w:proofErr w:type="spellStart"/>
      <w:r>
        <w:rPr>
          <w:rFonts w:hint="cs"/>
          <w:rtl/>
          <w:lang w:eastAsia="he-IL"/>
        </w:rPr>
        <w:t>המון</w:t>
      </w:r>
      <w:bookmarkStart w:id="2367" w:name="_ETM_Q1_4463820"/>
      <w:bookmarkEnd w:id="2367"/>
      <w:proofErr w:type="spellEnd"/>
      <w:r>
        <w:rPr>
          <w:rFonts w:hint="cs"/>
          <w:rtl/>
          <w:lang w:eastAsia="he-IL"/>
        </w:rPr>
        <w:t xml:space="preserve"> הסדרות לגבי סייבר, לגבי פרטיות ולגבי סלי המידע והמון דברים </w:t>
      </w:r>
      <w:bookmarkStart w:id="2368" w:name="_ETM_Q1_4467929"/>
      <w:bookmarkEnd w:id="2368"/>
      <w:r>
        <w:rPr>
          <w:rFonts w:hint="cs"/>
          <w:rtl/>
          <w:lang w:eastAsia="he-IL"/>
        </w:rPr>
        <w:t>כאלה</w:t>
      </w:r>
      <w:r w:rsidR="00262A1D">
        <w:rPr>
          <w:rFonts w:hint="cs"/>
          <w:rtl/>
          <w:lang w:eastAsia="he-IL"/>
        </w:rPr>
        <w:t>,</w:t>
      </w:r>
      <w:r>
        <w:rPr>
          <w:rFonts w:hint="cs"/>
          <w:rtl/>
          <w:lang w:eastAsia="he-IL"/>
        </w:rPr>
        <w:t xml:space="preserve"> שנעמוד </w:t>
      </w:r>
      <w:proofErr w:type="spellStart"/>
      <w:r>
        <w:rPr>
          <w:rFonts w:hint="cs"/>
          <w:rtl/>
          <w:lang w:eastAsia="he-IL"/>
        </w:rPr>
        <w:t>בלו"ז</w:t>
      </w:r>
      <w:proofErr w:type="spellEnd"/>
      <w:r>
        <w:rPr>
          <w:rFonts w:hint="cs"/>
          <w:rtl/>
          <w:lang w:eastAsia="he-IL"/>
        </w:rPr>
        <w:t xml:space="preserve"> כולם, חלקם באופן מנהלי, חלקם יש </w:t>
      </w:r>
      <w:bookmarkStart w:id="2369" w:name="_ETM_Q1_4472400"/>
      <w:bookmarkEnd w:id="2369"/>
      <w:r>
        <w:rPr>
          <w:rFonts w:hint="cs"/>
          <w:rtl/>
          <w:lang w:eastAsia="he-IL"/>
        </w:rPr>
        <w:t xml:space="preserve">עולם שלם, בשביל לעמוד </w:t>
      </w:r>
      <w:proofErr w:type="spellStart"/>
      <w:r>
        <w:rPr>
          <w:rFonts w:hint="cs"/>
          <w:rtl/>
          <w:lang w:eastAsia="he-IL"/>
        </w:rPr>
        <w:t>בלו"ז</w:t>
      </w:r>
      <w:proofErr w:type="spellEnd"/>
      <w:r>
        <w:rPr>
          <w:rFonts w:hint="cs"/>
          <w:rtl/>
          <w:lang w:eastAsia="he-IL"/>
        </w:rPr>
        <w:t xml:space="preserve"> אנחנו צריכים להתמקד בעיקר</w:t>
      </w:r>
      <w:bookmarkStart w:id="2370" w:name="_ETM_Q1_4477293"/>
      <w:bookmarkEnd w:id="2370"/>
      <w:r w:rsidR="008D3E8A">
        <w:rPr>
          <w:rFonts w:hint="cs"/>
          <w:rtl/>
          <w:lang w:eastAsia="he-IL"/>
        </w:rPr>
        <w:t>, בטח מה שדורש ועדה</w:t>
      </w:r>
      <w:r w:rsidR="00262A1D">
        <w:rPr>
          <w:rFonts w:hint="cs"/>
          <w:rtl/>
          <w:lang w:eastAsia="he-IL"/>
        </w:rPr>
        <w:t>.</w:t>
      </w:r>
      <w:r w:rsidR="008D3E8A">
        <w:rPr>
          <w:rFonts w:hint="cs"/>
          <w:rtl/>
          <w:lang w:eastAsia="he-IL"/>
        </w:rPr>
        <w:t xml:space="preserve"> זו סוגיה שאני </w:t>
      </w:r>
      <w:bookmarkStart w:id="2371" w:name="_ETM_Q1_4478081"/>
      <w:bookmarkEnd w:id="2371"/>
      <w:r w:rsidR="008D3E8A">
        <w:rPr>
          <w:rFonts w:hint="cs"/>
          <w:rtl/>
          <w:lang w:eastAsia="he-IL"/>
        </w:rPr>
        <w:t>לא חושב שהיא דורשת, היא לא תקציבית משמעותית לגמרי, אני</w:t>
      </w:r>
      <w:bookmarkStart w:id="2372" w:name="_ETM_Q1_4477924"/>
      <w:bookmarkEnd w:id="2372"/>
      <w:r w:rsidR="00262A1D">
        <w:rPr>
          <w:rFonts w:hint="cs"/>
          <w:rtl/>
          <w:lang w:eastAsia="he-IL"/>
        </w:rPr>
        <w:t xml:space="preserve"> כן אשמח </w:t>
      </w:r>
      <w:bookmarkStart w:id="2373" w:name="_ETM_Q1_4483316"/>
      <w:bookmarkEnd w:id="2373"/>
      <w:r w:rsidR="00262A1D">
        <w:rPr>
          <w:rFonts w:hint="cs"/>
          <w:rtl/>
          <w:lang w:eastAsia="he-IL"/>
        </w:rPr>
        <w:t>שזה</w:t>
      </w:r>
      <w:r w:rsidR="008D3E8A">
        <w:rPr>
          <w:rFonts w:hint="cs"/>
          <w:rtl/>
          <w:lang w:eastAsia="he-IL"/>
        </w:rPr>
        <w:t xml:space="preserve"> </w:t>
      </w:r>
      <w:proofErr w:type="spellStart"/>
      <w:r w:rsidR="008D3E8A">
        <w:rPr>
          <w:rFonts w:hint="cs"/>
          <w:rtl/>
          <w:lang w:eastAsia="he-IL"/>
        </w:rPr>
        <w:t>שזה</w:t>
      </w:r>
      <w:proofErr w:type="spellEnd"/>
      <w:r w:rsidR="008D3E8A">
        <w:rPr>
          <w:rFonts w:hint="cs"/>
          <w:rtl/>
          <w:lang w:eastAsia="he-IL"/>
        </w:rPr>
        <w:t xml:space="preserve"> יישב בעולם המנהל </w:t>
      </w:r>
      <w:r w:rsidR="00262A1D">
        <w:rPr>
          <w:rFonts w:hint="cs"/>
          <w:rtl/>
          <w:lang w:eastAsia="he-IL"/>
        </w:rPr>
        <w:t>בשביל שנוכל לאפשר טיפול</w:t>
      </w:r>
      <w:r w:rsidR="007F6CE8">
        <w:rPr>
          <w:rFonts w:hint="cs"/>
          <w:rtl/>
          <w:lang w:eastAsia="he-IL"/>
        </w:rPr>
        <w:t xml:space="preserve"> </w:t>
      </w:r>
      <w:bookmarkStart w:id="2374" w:name="_ETM_Q1_4481652"/>
      <w:bookmarkEnd w:id="2374"/>
      <w:r w:rsidR="008D3E8A">
        <w:rPr>
          <w:rFonts w:hint="cs"/>
          <w:rtl/>
          <w:lang w:eastAsia="he-IL"/>
        </w:rPr>
        <w:t xml:space="preserve">- - - </w:t>
      </w:r>
    </w:p>
    <w:p w14:paraId="7FA0DAEC" w14:textId="77777777" w:rsidR="008D3E8A" w:rsidRDefault="008D3E8A" w:rsidP="00351094">
      <w:pPr>
        <w:rPr>
          <w:rtl/>
          <w:lang w:eastAsia="he-IL"/>
        </w:rPr>
      </w:pPr>
      <w:bookmarkStart w:id="2375" w:name="_ETM_Q1_4477370"/>
      <w:bookmarkStart w:id="2376" w:name="_ETM_Q1_4477410"/>
      <w:bookmarkEnd w:id="2375"/>
      <w:bookmarkEnd w:id="2376"/>
    </w:p>
    <w:p w14:paraId="448EAA37" w14:textId="27E0EAFD" w:rsidR="008D3E8A" w:rsidRDefault="008D3E8A" w:rsidP="008D3E8A">
      <w:pPr>
        <w:pStyle w:val="a4"/>
        <w:keepNext/>
        <w:rPr>
          <w:rtl/>
        </w:rPr>
      </w:pPr>
      <w:bookmarkStart w:id="2377" w:name="ET_speaker_אילת_וולברג_250"/>
      <w:r w:rsidRPr="008D3E8A">
        <w:rPr>
          <w:rStyle w:val="TagStyle"/>
          <w:rtl/>
        </w:rPr>
        <w:t xml:space="preserve"> &lt;&lt; דובר &gt;&gt; </w:t>
      </w:r>
      <w:r>
        <w:rPr>
          <w:rtl/>
        </w:rPr>
        <w:t xml:space="preserve">אילת </w:t>
      </w:r>
      <w:proofErr w:type="spellStart"/>
      <w:r>
        <w:rPr>
          <w:rtl/>
        </w:rPr>
        <w:t>וולברג</w:t>
      </w:r>
      <w:proofErr w:type="spellEnd"/>
      <w:r>
        <w:rPr>
          <w:rtl/>
        </w:rPr>
        <w:t>:</w:t>
      </w:r>
      <w:r w:rsidRPr="008D3E8A">
        <w:rPr>
          <w:rStyle w:val="TagStyle"/>
          <w:rtl/>
        </w:rPr>
        <w:t xml:space="preserve"> &lt;&lt; דובר &gt;&gt;</w:t>
      </w:r>
      <w:r w:rsidR="008F502D">
        <w:rPr>
          <w:rtl/>
        </w:rPr>
        <w:t xml:space="preserve"> </w:t>
      </w:r>
      <w:bookmarkEnd w:id="2377"/>
    </w:p>
    <w:p w14:paraId="1AF4F67C" w14:textId="77777777" w:rsidR="008D3E8A" w:rsidRDefault="008D3E8A" w:rsidP="008D3E8A">
      <w:pPr>
        <w:pStyle w:val="KeepWithNext"/>
        <w:rPr>
          <w:rtl/>
          <w:lang w:eastAsia="he-IL"/>
        </w:rPr>
      </w:pPr>
    </w:p>
    <w:p w14:paraId="2BCD2A10" w14:textId="792279BB" w:rsidR="008D3E8A" w:rsidRDefault="008D3E8A" w:rsidP="008D3E8A">
      <w:pPr>
        <w:rPr>
          <w:rtl/>
          <w:lang w:eastAsia="he-IL"/>
        </w:rPr>
      </w:pPr>
      <w:bookmarkStart w:id="2378" w:name="_ETM_Q1_4478706"/>
      <w:bookmarkStart w:id="2379" w:name="_ETM_Q1_4478725"/>
      <w:bookmarkEnd w:id="2378"/>
      <w:bookmarkEnd w:id="2379"/>
      <w:r>
        <w:rPr>
          <w:rFonts w:hint="cs"/>
          <w:rtl/>
          <w:lang w:eastAsia="he-IL"/>
        </w:rPr>
        <w:t xml:space="preserve">שאלה, מידע פסיכיאטרי, הוא צריך להיות חסוי </w:t>
      </w:r>
      <w:bookmarkStart w:id="2380" w:name="_ETM_Q1_4485863"/>
      <w:bookmarkEnd w:id="2380"/>
      <w:r>
        <w:rPr>
          <w:rFonts w:hint="cs"/>
          <w:rtl/>
          <w:lang w:eastAsia="he-IL"/>
        </w:rPr>
        <w:t xml:space="preserve">ביותר או לא? אם זה לא מגיע לוועדת הבריאות אז </w:t>
      </w:r>
      <w:bookmarkStart w:id="2381" w:name="_ETM_Q1_4490631"/>
      <w:bookmarkEnd w:id="2381"/>
      <w:r>
        <w:rPr>
          <w:rFonts w:hint="cs"/>
          <w:rtl/>
          <w:lang w:eastAsia="he-IL"/>
        </w:rPr>
        <w:t>לוועדה אין את היכולת - - -</w:t>
      </w:r>
    </w:p>
    <w:p w14:paraId="6305A8BC" w14:textId="77777777" w:rsidR="008D3E8A" w:rsidRDefault="008D3E8A" w:rsidP="008D3E8A">
      <w:pPr>
        <w:rPr>
          <w:rtl/>
          <w:lang w:eastAsia="he-IL"/>
        </w:rPr>
      </w:pPr>
      <w:bookmarkStart w:id="2382" w:name="_ETM_Q1_4494054"/>
      <w:bookmarkStart w:id="2383" w:name="_ETM_Q1_4494091"/>
      <w:bookmarkEnd w:id="2382"/>
      <w:bookmarkEnd w:id="2383"/>
    </w:p>
    <w:p w14:paraId="54D1C0D3" w14:textId="63744CB7" w:rsidR="008D3E8A" w:rsidRDefault="008D3E8A" w:rsidP="008D3E8A">
      <w:pPr>
        <w:pStyle w:val="af9"/>
        <w:keepNext/>
        <w:rPr>
          <w:rtl/>
          <w:lang w:eastAsia="he-IL"/>
        </w:rPr>
      </w:pPr>
      <w:bookmarkStart w:id="2384" w:name="ET_guest_תמר_צין_251"/>
      <w:r w:rsidRPr="008D3E8A">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8D3E8A">
        <w:rPr>
          <w:rStyle w:val="TagStyle"/>
          <w:rtl/>
        </w:rPr>
        <w:t xml:space="preserve"> &lt;&lt; אורח &gt;&gt;</w:t>
      </w:r>
      <w:r w:rsidR="008F502D">
        <w:rPr>
          <w:rtl/>
          <w:lang w:eastAsia="he-IL"/>
        </w:rPr>
        <w:t xml:space="preserve"> </w:t>
      </w:r>
      <w:bookmarkEnd w:id="2384"/>
    </w:p>
    <w:p w14:paraId="0719D7FF" w14:textId="77777777" w:rsidR="008D3E8A" w:rsidRDefault="008D3E8A" w:rsidP="008D3E8A">
      <w:pPr>
        <w:pStyle w:val="KeepWithNext"/>
        <w:rPr>
          <w:rtl/>
          <w:lang w:eastAsia="he-IL"/>
        </w:rPr>
      </w:pPr>
    </w:p>
    <w:p w14:paraId="1AE69FFF" w14:textId="56512A89" w:rsidR="008D3E8A" w:rsidRDefault="008D3E8A" w:rsidP="008D3E8A">
      <w:pPr>
        <w:rPr>
          <w:rtl/>
          <w:lang w:eastAsia="he-IL"/>
        </w:rPr>
      </w:pPr>
      <w:bookmarkStart w:id="2385" w:name="_ETM_Q1_4492023"/>
      <w:bookmarkStart w:id="2386" w:name="_ETM_Q1_4492043"/>
      <w:bookmarkEnd w:id="2385"/>
      <w:bookmarkEnd w:id="2386"/>
      <w:r>
        <w:rPr>
          <w:rFonts w:hint="cs"/>
          <w:rtl/>
          <w:lang w:eastAsia="he-IL"/>
        </w:rPr>
        <w:t xml:space="preserve">לכל התלבטות כזאת יש </w:t>
      </w:r>
      <w:bookmarkStart w:id="2387" w:name="_ETM_Q1_4494481"/>
      <w:bookmarkEnd w:id="2387"/>
      <w:r>
        <w:rPr>
          <w:rFonts w:hint="cs"/>
          <w:rtl/>
          <w:lang w:eastAsia="he-IL"/>
        </w:rPr>
        <w:t xml:space="preserve">השלכות גם מבחינת פרטיות וגם מבחינת יכולת טיפול ודווקא </w:t>
      </w:r>
      <w:bookmarkStart w:id="2388" w:name="_ETM_Q1_4495158"/>
      <w:bookmarkEnd w:id="2388"/>
      <w:r>
        <w:rPr>
          <w:rFonts w:hint="cs"/>
          <w:rtl/>
          <w:lang w:eastAsia="he-IL"/>
        </w:rPr>
        <w:t xml:space="preserve">הדוגמה שהבאת לדעתי היא הדוגמה של איך בחצי השנה האחרונה </w:t>
      </w:r>
      <w:bookmarkStart w:id="2389" w:name="_ETM_Q1_4499222"/>
      <w:bookmarkEnd w:id="2389"/>
      <w:r>
        <w:rPr>
          <w:rFonts w:hint="cs"/>
          <w:rtl/>
          <w:lang w:eastAsia="he-IL"/>
        </w:rPr>
        <w:t>היה קריטי שתהיה יכולת מקצועית לקבל החלטה מקצועית אל</w:t>
      </w:r>
      <w:bookmarkStart w:id="2390" w:name="_ETM_Q1_4500804"/>
      <w:bookmarkEnd w:id="2390"/>
      <w:r>
        <w:rPr>
          <w:rFonts w:hint="cs"/>
          <w:rtl/>
          <w:lang w:eastAsia="he-IL"/>
        </w:rPr>
        <w:t xml:space="preserve"> מול הצרכים הנקודתיים שקורים כרגע במערכת. </w:t>
      </w:r>
    </w:p>
    <w:p w14:paraId="742D4848" w14:textId="77777777" w:rsidR="008D3E8A" w:rsidRDefault="008D3E8A" w:rsidP="008D3E8A">
      <w:pPr>
        <w:rPr>
          <w:rtl/>
          <w:lang w:eastAsia="he-IL"/>
        </w:rPr>
      </w:pPr>
      <w:bookmarkStart w:id="2391" w:name="_ETM_Q1_4507563"/>
      <w:bookmarkStart w:id="2392" w:name="_ETM_Q1_4507602"/>
      <w:bookmarkStart w:id="2393" w:name="_ETM_Q1_4504483"/>
      <w:bookmarkEnd w:id="2391"/>
      <w:bookmarkEnd w:id="2392"/>
      <w:bookmarkEnd w:id="2393"/>
    </w:p>
    <w:p w14:paraId="55B324B9" w14:textId="63950BB2" w:rsidR="008D3E8A" w:rsidRDefault="008D3E8A" w:rsidP="008D3E8A">
      <w:pPr>
        <w:pStyle w:val="a4"/>
        <w:keepNext/>
        <w:rPr>
          <w:rtl/>
        </w:rPr>
      </w:pPr>
      <w:bookmarkStart w:id="2394" w:name="ET_speaker_אילת_וולברג_252"/>
      <w:r w:rsidRPr="008D3E8A">
        <w:rPr>
          <w:rStyle w:val="TagStyle"/>
          <w:rtl/>
        </w:rPr>
        <w:t xml:space="preserve"> &lt;&lt; דובר &gt;&gt; </w:t>
      </w:r>
      <w:r>
        <w:rPr>
          <w:rtl/>
        </w:rPr>
        <w:t xml:space="preserve">אילת </w:t>
      </w:r>
      <w:proofErr w:type="spellStart"/>
      <w:r>
        <w:rPr>
          <w:rtl/>
        </w:rPr>
        <w:t>וולברג</w:t>
      </w:r>
      <w:proofErr w:type="spellEnd"/>
      <w:r>
        <w:rPr>
          <w:rtl/>
        </w:rPr>
        <w:t>:</w:t>
      </w:r>
      <w:r w:rsidRPr="008D3E8A">
        <w:rPr>
          <w:rStyle w:val="TagStyle"/>
          <w:rtl/>
        </w:rPr>
        <w:t xml:space="preserve"> &lt;&lt; דובר &gt;&gt;</w:t>
      </w:r>
      <w:r w:rsidR="008F502D">
        <w:rPr>
          <w:rtl/>
        </w:rPr>
        <w:t xml:space="preserve"> </w:t>
      </w:r>
      <w:bookmarkEnd w:id="2394"/>
    </w:p>
    <w:p w14:paraId="2268FD8D" w14:textId="77777777" w:rsidR="008D3E8A" w:rsidRDefault="008D3E8A" w:rsidP="008D3E8A">
      <w:pPr>
        <w:pStyle w:val="KeepWithNext"/>
        <w:rPr>
          <w:rtl/>
          <w:lang w:eastAsia="he-IL"/>
        </w:rPr>
      </w:pPr>
    </w:p>
    <w:p w14:paraId="4768FEF5" w14:textId="1DF0F78E" w:rsidR="008D3E8A" w:rsidRDefault="008D3E8A" w:rsidP="008D3E8A">
      <w:pPr>
        <w:rPr>
          <w:rtl/>
          <w:lang w:eastAsia="he-IL"/>
        </w:rPr>
      </w:pPr>
      <w:bookmarkStart w:id="2395" w:name="_ETM_Q1_4504742"/>
      <w:bookmarkStart w:id="2396" w:name="_ETM_Q1_4504763"/>
      <w:bookmarkEnd w:id="2395"/>
      <w:bookmarkEnd w:id="2396"/>
      <w:r>
        <w:rPr>
          <w:rFonts w:hint="cs"/>
          <w:rtl/>
          <w:lang w:eastAsia="he-IL"/>
        </w:rPr>
        <w:t>שר הבריאות זה</w:t>
      </w:r>
      <w:bookmarkStart w:id="2397" w:name="_ETM_Q1_4506676"/>
      <w:bookmarkEnd w:id="2397"/>
      <w:r>
        <w:rPr>
          <w:rFonts w:hint="cs"/>
          <w:rtl/>
          <w:lang w:eastAsia="he-IL"/>
        </w:rPr>
        <w:t xml:space="preserve"> לא החלטה מקצועית? </w:t>
      </w:r>
    </w:p>
    <w:p w14:paraId="6F2AFF50" w14:textId="77777777" w:rsidR="008D3E8A" w:rsidRDefault="008D3E8A" w:rsidP="008D3E8A">
      <w:pPr>
        <w:rPr>
          <w:rtl/>
          <w:lang w:eastAsia="he-IL"/>
        </w:rPr>
      </w:pPr>
      <w:bookmarkStart w:id="2398" w:name="_ETM_Q1_4511441"/>
      <w:bookmarkStart w:id="2399" w:name="_ETM_Q1_4511484"/>
      <w:bookmarkEnd w:id="2398"/>
      <w:bookmarkEnd w:id="2399"/>
    </w:p>
    <w:p w14:paraId="6E234073" w14:textId="4D52B2A3" w:rsidR="008D3E8A" w:rsidRDefault="008D3E8A" w:rsidP="008D3E8A">
      <w:pPr>
        <w:pStyle w:val="af9"/>
        <w:keepNext/>
        <w:rPr>
          <w:rtl/>
          <w:lang w:eastAsia="he-IL"/>
        </w:rPr>
      </w:pPr>
      <w:bookmarkStart w:id="2400" w:name="ET_guest_תמר_צין_253"/>
      <w:r w:rsidRPr="008D3E8A">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8D3E8A">
        <w:rPr>
          <w:rStyle w:val="TagStyle"/>
          <w:rtl/>
        </w:rPr>
        <w:t xml:space="preserve"> &lt;&lt; אורח &gt;&gt;</w:t>
      </w:r>
      <w:r w:rsidR="008F502D">
        <w:rPr>
          <w:rtl/>
          <w:lang w:eastAsia="he-IL"/>
        </w:rPr>
        <w:t xml:space="preserve"> </w:t>
      </w:r>
      <w:bookmarkEnd w:id="2400"/>
    </w:p>
    <w:p w14:paraId="42510FA0" w14:textId="77777777" w:rsidR="008D3E8A" w:rsidRDefault="008D3E8A" w:rsidP="008D3E8A">
      <w:pPr>
        <w:pStyle w:val="KeepWithNext"/>
        <w:rPr>
          <w:rtl/>
          <w:lang w:eastAsia="he-IL"/>
        </w:rPr>
      </w:pPr>
    </w:p>
    <w:p w14:paraId="07FE5607" w14:textId="1CBB1751" w:rsidR="008D3E8A" w:rsidRDefault="008D3E8A" w:rsidP="008D3E8A">
      <w:pPr>
        <w:rPr>
          <w:rtl/>
          <w:lang w:eastAsia="he-IL"/>
        </w:rPr>
      </w:pPr>
      <w:bookmarkStart w:id="2401" w:name="_ETM_Q1_4513291"/>
      <w:bookmarkStart w:id="2402" w:name="_ETM_Q1_4513313"/>
      <w:bookmarkEnd w:id="2401"/>
      <w:bookmarkEnd w:id="2402"/>
      <w:r>
        <w:rPr>
          <w:rFonts w:hint="cs"/>
          <w:rtl/>
          <w:lang w:eastAsia="he-IL"/>
        </w:rPr>
        <w:t xml:space="preserve">אבל אם זה דורש חקיקת משנה ואישור </w:t>
      </w:r>
      <w:bookmarkStart w:id="2403" w:name="_ETM_Q1_4512690"/>
      <w:bookmarkEnd w:id="2403"/>
      <w:r>
        <w:rPr>
          <w:rFonts w:hint="cs"/>
          <w:rtl/>
          <w:lang w:eastAsia="he-IL"/>
        </w:rPr>
        <w:t xml:space="preserve">ועדה אני חושבת שהיכולת לייצר החלטות רלוונטיות </w:t>
      </w:r>
      <w:proofErr w:type="spellStart"/>
      <w:r>
        <w:rPr>
          <w:rFonts w:hint="cs"/>
          <w:rtl/>
          <w:lang w:eastAsia="he-IL"/>
        </w:rPr>
        <w:t>בקבועי</w:t>
      </w:r>
      <w:proofErr w:type="spellEnd"/>
      <w:r>
        <w:rPr>
          <w:rFonts w:hint="cs"/>
          <w:rtl/>
          <w:lang w:eastAsia="he-IL"/>
        </w:rPr>
        <w:t xml:space="preserve"> זמן רלוונטיים</w:t>
      </w:r>
      <w:bookmarkStart w:id="2404" w:name="_ETM_Q1_4517359"/>
      <w:bookmarkEnd w:id="2404"/>
      <w:r>
        <w:rPr>
          <w:rFonts w:hint="cs"/>
          <w:rtl/>
          <w:lang w:eastAsia="he-IL"/>
        </w:rPr>
        <w:t xml:space="preserve">, דווקא הדוגמה שנתת על בריאות הנפש והשינויים שהיו בתחילת </w:t>
      </w:r>
      <w:bookmarkStart w:id="2405" w:name="_ETM_Q1_4521748"/>
      <w:bookmarkEnd w:id="2405"/>
      <w:r>
        <w:rPr>
          <w:rFonts w:hint="cs"/>
          <w:rtl/>
          <w:lang w:eastAsia="he-IL"/>
        </w:rPr>
        <w:t xml:space="preserve">המלחמה אל מול הצרכים במערכת היא הדוגמה הכי טובה </w:t>
      </w:r>
      <w:bookmarkStart w:id="2406" w:name="_ETM_Q1_4525941"/>
      <w:bookmarkEnd w:id="2406"/>
      <w:r>
        <w:rPr>
          <w:rFonts w:hint="cs"/>
          <w:rtl/>
          <w:lang w:eastAsia="he-IL"/>
        </w:rPr>
        <w:t xml:space="preserve">ללמה חשוב להשאיר את זה בסמכויות הקיימות. </w:t>
      </w:r>
    </w:p>
    <w:p w14:paraId="0E46D7B6" w14:textId="77777777" w:rsidR="008D3E8A" w:rsidRDefault="008D3E8A" w:rsidP="008D3E8A">
      <w:pPr>
        <w:rPr>
          <w:rtl/>
          <w:lang w:eastAsia="he-IL"/>
        </w:rPr>
      </w:pPr>
      <w:bookmarkStart w:id="2407" w:name="_ETM_Q1_4526875"/>
      <w:bookmarkStart w:id="2408" w:name="_ETM_Q1_4526912"/>
      <w:bookmarkEnd w:id="2407"/>
      <w:bookmarkEnd w:id="2408"/>
    </w:p>
    <w:p w14:paraId="5623786B" w14:textId="71560293" w:rsidR="008D3E8A" w:rsidRDefault="008D3E8A" w:rsidP="008D3E8A">
      <w:pPr>
        <w:pStyle w:val="a4"/>
        <w:keepNext/>
        <w:rPr>
          <w:rtl/>
        </w:rPr>
      </w:pPr>
      <w:bookmarkStart w:id="2409" w:name="ET_speaker_אילת_וולברג_254"/>
      <w:r w:rsidRPr="008D3E8A">
        <w:rPr>
          <w:rStyle w:val="TagStyle"/>
          <w:rtl/>
        </w:rPr>
        <w:t xml:space="preserve"> &lt;&lt; דובר &gt;&gt; </w:t>
      </w:r>
      <w:r>
        <w:rPr>
          <w:rtl/>
        </w:rPr>
        <w:t xml:space="preserve">אילת </w:t>
      </w:r>
      <w:proofErr w:type="spellStart"/>
      <w:r>
        <w:rPr>
          <w:rtl/>
        </w:rPr>
        <w:t>וולברג</w:t>
      </w:r>
      <w:proofErr w:type="spellEnd"/>
      <w:r>
        <w:rPr>
          <w:rtl/>
        </w:rPr>
        <w:t>:</w:t>
      </w:r>
      <w:r w:rsidRPr="008D3E8A">
        <w:rPr>
          <w:rStyle w:val="TagStyle"/>
          <w:rtl/>
        </w:rPr>
        <w:t xml:space="preserve"> &lt;&lt; דובר &gt;&gt;</w:t>
      </w:r>
      <w:r w:rsidR="008F502D">
        <w:rPr>
          <w:rtl/>
        </w:rPr>
        <w:t xml:space="preserve"> </w:t>
      </w:r>
      <w:bookmarkEnd w:id="2409"/>
    </w:p>
    <w:p w14:paraId="459B5A2F" w14:textId="77777777" w:rsidR="008D3E8A" w:rsidRDefault="008D3E8A" w:rsidP="008D3E8A">
      <w:pPr>
        <w:pStyle w:val="KeepWithNext"/>
        <w:rPr>
          <w:rtl/>
          <w:lang w:eastAsia="he-IL"/>
        </w:rPr>
      </w:pPr>
    </w:p>
    <w:p w14:paraId="35FF1547" w14:textId="34B18656" w:rsidR="008D3E8A" w:rsidRDefault="008D3E8A" w:rsidP="008D3E8A">
      <w:pPr>
        <w:rPr>
          <w:rtl/>
          <w:lang w:eastAsia="he-IL"/>
        </w:rPr>
      </w:pPr>
      <w:bookmarkStart w:id="2410" w:name="_ETM_Q1_4528256"/>
      <w:bookmarkStart w:id="2411" w:name="_ETM_Q1_4528274"/>
      <w:bookmarkEnd w:id="2410"/>
      <w:bookmarkEnd w:id="2411"/>
      <w:r>
        <w:rPr>
          <w:rFonts w:hint="cs"/>
          <w:rtl/>
          <w:lang w:eastAsia="he-IL"/>
        </w:rPr>
        <w:t xml:space="preserve">בוא נגיד שההוראות שקיימות לגבי מידע חסוי ביותר, כמה הן שונו בפרק </w:t>
      </w:r>
      <w:bookmarkStart w:id="2412" w:name="_ETM_Q1_4534377"/>
      <w:bookmarkEnd w:id="2412"/>
      <w:r>
        <w:rPr>
          <w:rFonts w:hint="cs"/>
          <w:rtl/>
          <w:lang w:eastAsia="he-IL"/>
        </w:rPr>
        <w:t xml:space="preserve">זמן </w:t>
      </w:r>
      <w:bookmarkStart w:id="2413" w:name="_ETM_Q1_4536584"/>
      <w:bookmarkStart w:id="2414" w:name="_ETM_Q1_4536616"/>
      <w:bookmarkEnd w:id="2413"/>
      <w:bookmarkEnd w:id="2414"/>
      <w:r>
        <w:rPr>
          <w:rFonts w:hint="cs"/>
          <w:rtl/>
          <w:lang w:eastAsia="he-IL"/>
        </w:rPr>
        <w:t>של השנים?</w:t>
      </w:r>
      <w:r>
        <w:rPr>
          <w:lang w:eastAsia="he-IL"/>
        </w:rPr>
        <w:t xml:space="preserve"> </w:t>
      </w:r>
    </w:p>
    <w:p w14:paraId="6029902B" w14:textId="77777777" w:rsidR="008D3E8A" w:rsidRDefault="008D3E8A" w:rsidP="008D3E8A">
      <w:pPr>
        <w:rPr>
          <w:rtl/>
          <w:lang w:eastAsia="he-IL"/>
        </w:rPr>
      </w:pPr>
      <w:bookmarkStart w:id="2415" w:name="_ETM_Q1_4536210"/>
      <w:bookmarkStart w:id="2416" w:name="_ETM_Q1_4536245"/>
      <w:bookmarkStart w:id="2417" w:name="_ETM_Q1_4534429"/>
      <w:bookmarkEnd w:id="2415"/>
      <w:bookmarkEnd w:id="2416"/>
      <w:bookmarkEnd w:id="2417"/>
    </w:p>
    <w:p w14:paraId="70A1B39A" w14:textId="217F7CB2" w:rsidR="008D3E8A" w:rsidRDefault="008D3E8A" w:rsidP="008D3E8A">
      <w:pPr>
        <w:pStyle w:val="af9"/>
        <w:keepNext/>
        <w:rPr>
          <w:rtl/>
          <w:lang w:eastAsia="he-IL"/>
        </w:rPr>
      </w:pPr>
      <w:bookmarkStart w:id="2418" w:name="ET_guest_רן_רידניק_255"/>
      <w:r w:rsidRPr="008D3E8A">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8D3E8A">
        <w:rPr>
          <w:rStyle w:val="TagStyle"/>
          <w:rtl/>
        </w:rPr>
        <w:t xml:space="preserve"> &lt;&lt; אורח &gt;&gt;</w:t>
      </w:r>
      <w:r w:rsidR="008F502D">
        <w:rPr>
          <w:rtl/>
          <w:lang w:eastAsia="he-IL"/>
        </w:rPr>
        <w:t xml:space="preserve"> </w:t>
      </w:r>
      <w:bookmarkEnd w:id="2418"/>
    </w:p>
    <w:p w14:paraId="5152D68F" w14:textId="77777777" w:rsidR="008D3E8A" w:rsidRDefault="008D3E8A" w:rsidP="008D3E8A">
      <w:pPr>
        <w:pStyle w:val="KeepWithNext"/>
        <w:rPr>
          <w:rtl/>
          <w:lang w:eastAsia="he-IL"/>
        </w:rPr>
      </w:pPr>
    </w:p>
    <w:p w14:paraId="3AA9771D" w14:textId="1B291D05" w:rsidR="008D3E8A" w:rsidRDefault="008D3E8A" w:rsidP="008D3E8A">
      <w:pPr>
        <w:rPr>
          <w:rtl/>
          <w:lang w:eastAsia="he-IL"/>
        </w:rPr>
      </w:pPr>
      <w:bookmarkStart w:id="2419" w:name="_ETM_Q1_4534667"/>
      <w:bookmarkStart w:id="2420" w:name="_ETM_Q1_4534684"/>
      <w:bookmarkEnd w:id="2419"/>
      <w:bookmarkEnd w:id="2420"/>
      <w:r>
        <w:rPr>
          <w:rFonts w:hint="cs"/>
          <w:rtl/>
          <w:lang w:eastAsia="he-IL"/>
        </w:rPr>
        <w:t xml:space="preserve">האמת שהשנה לדוגמה - - </w:t>
      </w:r>
      <w:bookmarkStart w:id="2421" w:name="_ETM_Q1_4537126"/>
      <w:bookmarkEnd w:id="2421"/>
      <w:r>
        <w:rPr>
          <w:rFonts w:hint="cs"/>
          <w:rtl/>
          <w:lang w:eastAsia="he-IL"/>
        </w:rPr>
        <w:t>-</w:t>
      </w:r>
    </w:p>
    <w:p w14:paraId="2ECAE0DE" w14:textId="77777777" w:rsidR="008D3E8A" w:rsidRDefault="008D3E8A" w:rsidP="008D3E8A">
      <w:pPr>
        <w:rPr>
          <w:rtl/>
          <w:lang w:eastAsia="he-IL"/>
        </w:rPr>
      </w:pPr>
      <w:bookmarkStart w:id="2422" w:name="_ETM_Q1_4537397"/>
      <w:bookmarkStart w:id="2423" w:name="_ETM_Q1_4537430"/>
      <w:bookmarkEnd w:id="2422"/>
      <w:bookmarkEnd w:id="2423"/>
    </w:p>
    <w:p w14:paraId="76E49FC1" w14:textId="645D0CD9" w:rsidR="008D3E8A" w:rsidRDefault="008D3E8A" w:rsidP="008D3E8A">
      <w:pPr>
        <w:pStyle w:val="a4"/>
        <w:keepNext/>
        <w:rPr>
          <w:rtl/>
        </w:rPr>
      </w:pPr>
      <w:bookmarkStart w:id="2424" w:name="ET_speaker_אילת_וולברג_256"/>
      <w:r w:rsidRPr="008D3E8A">
        <w:rPr>
          <w:rStyle w:val="TagStyle"/>
          <w:rtl/>
        </w:rPr>
        <w:t xml:space="preserve"> &lt;&lt; דובר &gt;&gt; </w:t>
      </w:r>
      <w:r>
        <w:rPr>
          <w:rtl/>
        </w:rPr>
        <w:t xml:space="preserve">אילת </w:t>
      </w:r>
      <w:proofErr w:type="spellStart"/>
      <w:r>
        <w:rPr>
          <w:rtl/>
        </w:rPr>
        <w:t>וולברג</w:t>
      </w:r>
      <w:proofErr w:type="spellEnd"/>
      <w:r>
        <w:rPr>
          <w:rtl/>
        </w:rPr>
        <w:t>:</w:t>
      </w:r>
      <w:r w:rsidRPr="008D3E8A">
        <w:rPr>
          <w:rStyle w:val="TagStyle"/>
          <w:rtl/>
        </w:rPr>
        <w:t xml:space="preserve"> &lt;&lt; דובר &gt;&gt;</w:t>
      </w:r>
      <w:r w:rsidR="008F502D">
        <w:rPr>
          <w:rtl/>
        </w:rPr>
        <w:t xml:space="preserve"> </w:t>
      </w:r>
      <w:bookmarkEnd w:id="2424"/>
    </w:p>
    <w:p w14:paraId="7CDCF33D" w14:textId="77777777" w:rsidR="008D3E8A" w:rsidRDefault="008D3E8A" w:rsidP="008D3E8A">
      <w:pPr>
        <w:pStyle w:val="KeepWithNext"/>
        <w:rPr>
          <w:rtl/>
          <w:lang w:eastAsia="he-IL"/>
        </w:rPr>
      </w:pPr>
    </w:p>
    <w:p w14:paraId="2E6302EF" w14:textId="08B8EA36" w:rsidR="008D3E8A" w:rsidRDefault="008D3E8A" w:rsidP="008D3E8A">
      <w:pPr>
        <w:rPr>
          <w:rtl/>
          <w:lang w:eastAsia="he-IL"/>
        </w:rPr>
      </w:pPr>
      <w:bookmarkStart w:id="2425" w:name="_ETM_Q1_4538574"/>
      <w:bookmarkStart w:id="2426" w:name="_ETM_Q1_4538593"/>
      <w:bookmarkEnd w:id="2425"/>
      <w:bookmarkEnd w:id="2426"/>
      <w:r>
        <w:rPr>
          <w:rFonts w:hint="cs"/>
          <w:rtl/>
          <w:lang w:eastAsia="he-IL"/>
        </w:rPr>
        <w:t xml:space="preserve">הם שונו השנה, אבל כמה פעמים הם שונו? כל כמה </w:t>
      </w:r>
      <w:bookmarkStart w:id="2427" w:name="_ETM_Q1_4540428"/>
      <w:bookmarkEnd w:id="2427"/>
      <w:r>
        <w:rPr>
          <w:rFonts w:hint="cs"/>
          <w:rtl/>
          <w:lang w:eastAsia="he-IL"/>
        </w:rPr>
        <w:t xml:space="preserve">זמן הן משתנות? </w:t>
      </w:r>
    </w:p>
    <w:p w14:paraId="718DB36E" w14:textId="77777777" w:rsidR="008D3E8A" w:rsidRDefault="008D3E8A" w:rsidP="008D3E8A">
      <w:pPr>
        <w:rPr>
          <w:rtl/>
          <w:lang w:eastAsia="he-IL"/>
        </w:rPr>
      </w:pPr>
      <w:bookmarkStart w:id="2428" w:name="_ETM_Q1_4542292"/>
      <w:bookmarkStart w:id="2429" w:name="_ETM_Q1_4542328"/>
      <w:bookmarkStart w:id="2430" w:name="_ETM_Q1_4543580"/>
      <w:bookmarkEnd w:id="2428"/>
      <w:bookmarkEnd w:id="2429"/>
      <w:bookmarkEnd w:id="2430"/>
    </w:p>
    <w:p w14:paraId="27129A03" w14:textId="3DDDD22C" w:rsidR="008D3E8A" w:rsidRDefault="008D3E8A" w:rsidP="008D3E8A">
      <w:pPr>
        <w:pStyle w:val="af9"/>
        <w:keepNext/>
        <w:rPr>
          <w:rtl/>
          <w:lang w:eastAsia="he-IL"/>
        </w:rPr>
      </w:pPr>
      <w:bookmarkStart w:id="2431" w:name="ET_guest_אסתי_שלי_257"/>
      <w:r w:rsidRPr="008D3E8A">
        <w:rPr>
          <w:rStyle w:val="TagStyle"/>
          <w:rtl/>
        </w:rPr>
        <w:t xml:space="preserve"> &lt;&lt; אורח &gt;&gt; </w:t>
      </w:r>
      <w:r>
        <w:rPr>
          <w:rtl/>
          <w:lang w:eastAsia="he-IL"/>
        </w:rPr>
        <w:t>אסתי שלי:</w:t>
      </w:r>
      <w:r w:rsidRPr="008D3E8A">
        <w:rPr>
          <w:rStyle w:val="TagStyle"/>
          <w:rtl/>
        </w:rPr>
        <w:t xml:space="preserve"> &lt;&lt; אורח &gt;&gt;</w:t>
      </w:r>
      <w:r w:rsidR="008F502D">
        <w:rPr>
          <w:rtl/>
          <w:lang w:eastAsia="he-IL"/>
        </w:rPr>
        <w:t xml:space="preserve"> </w:t>
      </w:r>
      <w:bookmarkEnd w:id="2431"/>
    </w:p>
    <w:p w14:paraId="0DAD9DC7" w14:textId="77777777" w:rsidR="008D3E8A" w:rsidRDefault="008D3E8A" w:rsidP="008D3E8A">
      <w:pPr>
        <w:pStyle w:val="KeepWithNext"/>
        <w:rPr>
          <w:rtl/>
          <w:lang w:eastAsia="he-IL"/>
        </w:rPr>
      </w:pPr>
    </w:p>
    <w:p w14:paraId="5809B36D" w14:textId="1D693594" w:rsidR="008D3E8A" w:rsidRDefault="008D3E8A" w:rsidP="008D3E8A">
      <w:pPr>
        <w:rPr>
          <w:rtl/>
          <w:lang w:eastAsia="he-IL"/>
        </w:rPr>
      </w:pPr>
      <w:bookmarkStart w:id="2432" w:name="_ETM_Q1_4543812"/>
      <w:bookmarkStart w:id="2433" w:name="_ETM_Q1_4543830"/>
      <w:bookmarkEnd w:id="2432"/>
      <w:bookmarkEnd w:id="2433"/>
      <w:r>
        <w:rPr>
          <w:rFonts w:hint="cs"/>
          <w:rtl/>
          <w:lang w:eastAsia="he-IL"/>
        </w:rPr>
        <w:t xml:space="preserve">נדיר, זה לא קורה הרבה מאוד, </w:t>
      </w:r>
      <w:bookmarkStart w:id="2434" w:name="_ETM_Q1_4544774"/>
      <w:bookmarkEnd w:id="2434"/>
      <w:r>
        <w:rPr>
          <w:rFonts w:hint="cs"/>
          <w:rtl/>
          <w:lang w:eastAsia="he-IL"/>
        </w:rPr>
        <w:t>אבל צריך להגיד - - -</w:t>
      </w:r>
    </w:p>
    <w:p w14:paraId="7C9DABA0" w14:textId="77777777" w:rsidR="008D3E8A" w:rsidRDefault="008D3E8A" w:rsidP="008D3E8A">
      <w:pPr>
        <w:rPr>
          <w:rtl/>
          <w:lang w:eastAsia="he-IL"/>
        </w:rPr>
      </w:pPr>
      <w:bookmarkStart w:id="2435" w:name="_ETM_Q1_4544681"/>
      <w:bookmarkStart w:id="2436" w:name="_ETM_Q1_4544717"/>
      <w:bookmarkStart w:id="2437" w:name="_ETM_Q1_4545753"/>
      <w:bookmarkEnd w:id="2435"/>
      <w:bookmarkEnd w:id="2436"/>
      <w:bookmarkEnd w:id="2437"/>
    </w:p>
    <w:p w14:paraId="4943F68A" w14:textId="2CBF4055" w:rsidR="008D3E8A" w:rsidRDefault="008D3E8A" w:rsidP="008D3E8A">
      <w:pPr>
        <w:pStyle w:val="af9"/>
        <w:keepNext/>
        <w:rPr>
          <w:rtl/>
          <w:lang w:eastAsia="he-IL"/>
        </w:rPr>
      </w:pPr>
      <w:bookmarkStart w:id="2438" w:name="ET_guest_רן_רידניק_258"/>
      <w:r w:rsidRPr="008D3E8A">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8D3E8A">
        <w:rPr>
          <w:rStyle w:val="TagStyle"/>
          <w:rtl/>
        </w:rPr>
        <w:t xml:space="preserve"> &lt;&lt; אורח &gt;&gt;</w:t>
      </w:r>
      <w:r w:rsidR="008F502D">
        <w:rPr>
          <w:rtl/>
          <w:lang w:eastAsia="he-IL"/>
        </w:rPr>
        <w:t xml:space="preserve"> </w:t>
      </w:r>
      <w:bookmarkEnd w:id="2438"/>
    </w:p>
    <w:p w14:paraId="28F8EB7E" w14:textId="77777777" w:rsidR="008D3E8A" w:rsidRDefault="008D3E8A" w:rsidP="008D3E8A">
      <w:pPr>
        <w:pStyle w:val="KeepWithNext"/>
        <w:rPr>
          <w:rtl/>
          <w:lang w:eastAsia="he-IL"/>
        </w:rPr>
      </w:pPr>
    </w:p>
    <w:p w14:paraId="6E157078" w14:textId="539FC0AB" w:rsidR="008D3E8A" w:rsidRDefault="008D3E8A" w:rsidP="008D3E8A">
      <w:pPr>
        <w:rPr>
          <w:rtl/>
          <w:lang w:eastAsia="he-IL"/>
        </w:rPr>
      </w:pPr>
      <w:bookmarkStart w:id="2439" w:name="_ETM_Q1_4546005"/>
      <w:bookmarkStart w:id="2440" w:name="_ETM_Q1_4546025"/>
      <w:bookmarkEnd w:id="2439"/>
      <w:bookmarkEnd w:id="2440"/>
      <w:r>
        <w:rPr>
          <w:rFonts w:hint="cs"/>
          <w:rtl/>
          <w:lang w:eastAsia="he-IL"/>
        </w:rPr>
        <w:t xml:space="preserve">אבל זה תהליך מאוד </w:t>
      </w:r>
      <w:bookmarkStart w:id="2441" w:name="_ETM_Q1_4547673"/>
      <w:bookmarkEnd w:id="2441"/>
      <w:r>
        <w:rPr>
          <w:rFonts w:hint="cs"/>
          <w:rtl/>
          <w:lang w:eastAsia="he-IL"/>
        </w:rPr>
        <w:t>מסורבל, גם ככה להתעסק עם הדבר הזה - - -</w:t>
      </w:r>
    </w:p>
    <w:p w14:paraId="181E2CE6" w14:textId="77777777" w:rsidR="008D3E8A" w:rsidRDefault="008D3E8A" w:rsidP="008D3E8A">
      <w:pPr>
        <w:rPr>
          <w:rtl/>
          <w:lang w:eastAsia="he-IL"/>
        </w:rPr>
      </w:pPr>
      <w:bookmarkStart w:id="2442" w:name="_ETM_Q1_4549861"/>
      <w:bookmarkStart w:id="2443" w:name="_ETM_Q1_4549902"/>
      <w:bookmarkStart w:id="2444" w:name="_ETM_Q1_4550989"/>
      <w:bookmarkEnd w:id="2442"/>
      <w:bookmarkEnd w:id="2443"/>
      <w:bookmarkEnd w:id="2444"/>
    </w:p>
    <w:p w14:paraId="0831D364" w14:textId="0E5AFEAB" w:rsidR="008D3E8A" w:rsidRDefault="008D3E8A" w:rsidP="008D3E8A">
      <w:pPr>
        <w:pStyle w:val="af6"/>
        <w:keepNext/>
        <w:rPr>
          <w:rtl/>
        </w:rPr>
      </w:pPr>
      <w:bookmarkStart w:id="2445" w:name="ET_yor_6447_259"/>
      <w:r w:rsidRPr="008D3E8A">
        <w:rPr>
          <w:rStyle w:val="TagStyle"/>
          <w:rtl/>
        </w:rPr>
        <w:t xml:space="preserve"> &lt;&lt; יור &gt;&gt; </w:t>
      </w:r>
      <w:r>
        <w:rPr>
          <w:rtl/>
        </w:rPr>
        <w:t xml:space="preserve">היו"ר יונתן </w:t>
      </w:r>
      <w:proofErr w:type="spellStart"/>
      <w:r>
        <w:rPr>
          <w:rtl/>
        </w:rPr>
        <w:t>מישרקי</w:t>
      </w:r>
      <w:proofErr w:type="spellEnd"/>
      <w:r>
        <w:rPr>
          <w:rtl/>
        </w:rPr>
        <w:t>:</w:t>
      </w:r>
      <w:r w:rsidRPr="008D3E8A">
        <w:rPr>
          <w:rStyle w:val="TagStyle"/>
          <w:rtl/>
        </w:rPr>
        <w:t xml:space="preserve"> &lt;&lt; יור &gt;&gt;</w:t>
      </w:r>
      <w:r w:rsidR="008F502D">
        <w:rPr>
          <w:rtl/>
        </w:rPr>
        <w:t xml:space="preserve"> </w:t>
      </w:r>
      <w:bookmarkEnd w:id="2445"/>
    </w:p>
    <w:p w14:paraId="6199DF80" w14:textId="77777777" w:rsidR="008D3E8A" w:rsidRDefault="008D3E8A" w:rsidP="008D3E8A">
      <w:pPr>
        <w:pStyle w:val="KeepWithNext"/>
        <w:rPr>
          <w:rtl/>
          <w:lang w:eastAsia="he-IL"/>
        </w:rPr>
      </w:pPr>
    </w:p>
    <w:p w14:paraId="589E3DE2" w14:textId="6319D729" w:rsidR="008D3E8A" w:rsidRDefault="008D3E8A" w:rsidP="008D3E8A">
      <w:pPr>
        <w:rPr>
          <w:rtl/>
          <w:lang w:eastAsia="he-IL"/>
        </w:rPr>
      </w:pPr>
      <w:bookmarkStart w:id="2446" w:name="_ETM_Q1_4551269"/>
      <w:bookmarkStart w:id="2447" w:name="_ETM_Q1_4551297"/>
      <w:bookmarkEnd w:id="2446"/>
      <w:bookmarkEnd w:id="2447"/>
      <w:r>
        <w:rPr>
          <w:rFonts w:hint="cs"/>
          <w:rtl/>
          <w:lang w:eastAsia="he-IL"/>
        </w:rPr>
        <w:t xml:space="preserve">אני לא יודע מה ההתייחסות שלכם, רן, אני אומר לכם את </w:t>
      </w:r>
      <w:bookmarkStart w:id="2448" w:name="_ETM_Q1_4552314"/>
      <w:bookmarkEnd w:id="2448"/>
      <w:r>
        <w:rPr>
          <w:rFonts w:hint="cs"/>
          <w:rtl/>
          <w:lang w:eastAsia="he-IL"/>
        </w:rPr>
        <w:t xml:space="preserve">האמת. הכנסת, עוד פעם, אנחנו כן רוצים שיהיה </w:t>
      </w:r>
      <w:bookmarkStart w:id="2449" w:name="_ETM_Q1_4556006"/>
      <w:bookmarkEnd w:id="2449"/>
      <w:r>
        <w:rPr>
          <w:rFonts w:hint="cs"/>
          <w:rtl/>
          <w:lang w:eastAsia="he-IL"/>
        </w:rPr>
        <w:t xml:space="preserve">הדיון פומבי. </w:t>
      </w:r>
    </w:p>
    <w:p w14:paraId="6CEDD3FD" w14:textId="77777777" w:rsidR="008D3E8A" w:rsidRDefault="008D3E8A" w:rsidP="008D3E8A">
      <w:pPr>
        <w:rPr>
          <w:rtl/>
          <w:lang w:eastAsia="he-IL"/>
        </w:rPr>
      </w:pPr>
      <w:bookmarkStart w:id="2450" w:name="_ETM_Q1_4558535"/>
      <w:bookmarkStart w:id="2451" w:name="_ETM_Q1_4558572"/>
      <w:bookmarkStart w:id="2452" w:name="_ETM_Q1_4557329"/>
      <w:bookmarkEnd w:id="2450"/>
      <w:bookmarkEnd w:id="2451"/>
      <w:bookmarkEnd w:id="2452"/>
    </w:p>
    <w:p w14:paraId="13EEE5D6" w14:textId="44FF60EA" w:rsidR="008D3E8A" w:rsidRDefault="008D3E8A" w:rsidP="008D3E8A">
      <w:pPr>
        <w:pStyle w:val="af9"/>
        <w:keepNext/>
        <w:rPr>
          <w:rtl/>
          <w:lang w:eastAsia="he-IL"/>
        </w:rPr>
      </w:pPr>
      <w:bookmarkStart w:id="2453" w:name="ET_guest_רן_רידניק_260"/>
      <w:r w:rsidRPr="008D3E8A">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8D3E8A">
        <w:rPr>
          <w:rStyle w:val="TagStyle"/>
          <w:rtl/>
        </w:rPr>
        <w:t xml:space="preserve"> &lt;&lt; אורח &gt;&gt;</w:t>
      </w:r>
      <w:r w:rsidR="008F502D">
        <w:rPr>
          <w:rtl/>
          <w:lang w:eastAsia="he-IL"/>
        </w:rPr>
        <w:t xml:space="preserve"> </w:t>
      </w:r>
      <w:bookmarkEnd w:id="2453"/>
    </w:p>
    <w:p w14:paraId="1C65F5AA" w14:textId="77777777" w:rsidR="008D3E8A" w:rsidRDefault="008D3E8A" w:rsidP="008D3E8A">
      <w:pPr>
        <w:pStyle w:val="KeepWithNext"/>
        <w:rPr>
          <w:rtl/>
          <w:lang w:eastAsia="he-IL"/>
        </w:rPr>
      </w:pPr>
    </w:p>
    <w:p w14:paraId="7F096B8B" w14:textId="5B5A4609" w:rsidR="008D3E8A" w:rsidRDefault="008D3E8A" w:rsidP="008D3E8A">
      <w:pPr>
        <w:rPr>
          <w:rtl/>
          <w:lang w:eastAsia="he-IL"/>
        </w:rPr>
      </w:pPr>
      <w:bookmarkStart w:id="2454" w:name="_ETM_Q1_4557611"/>
      <w:bookmarkStart w:id="2455" w:name="_ETM_Q1_4557635"/>
      <w:bookmarkStart w:id="2456" w:name="_ETM_Q1_4559907"/>
      <w:bookmarkEnd w:id="2454"/>
      <w:bookmarkEnd w:id="2455"/>
      <w:bookmarkEnd w:id="2456"/>
      <w:r>
        <w:rPr>
          <w:rFonts w:hint="cs"/>
          <w:rtl/>
          <w:lang w:eastAsia="he-IL"/>
        </w:rPr>
        <w:t>שינינו הרבה תקנות עכשיו, אני רואה את לוחות הזמנים של שינוי התקנות, חלקו באשמתנו, חל</w:t>
      </w:r>
      <w:bookmarkStart w:id="2457" w:name="_ETM_Q1_4566319"/>
      <w:bookmarkEnd w:id="2457"/>
      <w:r>
        <w:rPr>
          <w:rFonts w:hint="cs"/>
          <w:rtl/>
          <w:lang w:eastAsia="he-IL"/>
        </w:rPr>
        <w:t xml:space="preserve">קו תהליכים, זה </w:t>
      </w:r>
      <w:proofErr w:type="spellStart"/>
      <w:r>
        <w:rPr>
          <w:rFonts w:hint="cs"/>
          <w:rtl/>
          <w:lang w:eastAsia="he-IL"/>
        </w:rPr>
        <w:t>קבועי</w:t>
      </w:r>
      <w:proofErr w:type="spellEnd"/>
      <w:r>
        <w:rPr>
          <w:rFonts w:hint="cs"/>
          <w:rtl/>
          <w:lang w:eastAsia="he-IL"/>
        </w:rPr>
        <w:t xml:space="preserve"> זמן של חודשים ארוכים </w:t>
      </w:r>
      <w:proofErr w:type="spellStart"/>
      <w:r>
        <w:rPr>
          <w:rFonts w:hint="cs"/>
          <w:rtl/>
          <w:lang w:eastAsia="he-IL"/>
        </w:rPr>
        <w:t>ארוכים</w:t>
      </w:r>
      <w:proofErr w:type="spellEnd"/>
      <w:r>
        <w:rPr>
          <w:rFonts w:hint="cs"/>
          <w:rtl/>
          <w:lang w:eastAsia="he-IL"/>
        </w:rPr>
        <w:t xml:space="preserve">, אפילו </w:t>
      </w:r>
      <w:bookmarkStart w:id="2458" w:name="_ETM_Q1_4568575"/>
      <w:bookmarkEnd w:id="2458"/>
      <w:r>
        <w:rPr>
          <w:rFonts w:hint="cs"/>
          <w:rtl/>
          <w:lang w:eastAsia="he-IL"/>
        </w:rPr>
        <w:t xml:space="preserve">יותר מזה. </w:t>
      </w:r>
    </w:p>
    <w:p w14:paraId="4918168C" w14:textId="77777777" w:rsidR="008D3E8A" w:rsidRDefault="008D3E8A" w:rsidP="008D3E8A">
      <w:pPr>
        <w:rPr>
          <w:rtl/>
          <w:lang w:eastAsia="he-IL"/>
        </w:rPr>
      </w:pPr>
      <w:bookmarkStart w:id="2459" w:name="_ETM_Q1_4573184"/>
      <w:bookmarkStart w:id="2460" w:name="_ETM_Q1_4573229"/>
      <w:bookmarkEnd w:id="2459"/>
      <w:bookmarkEnd w:id="2460"/>
    </w:p>
    <w:p w14:paraId="1341A0FE" w14:textId="2E4710B9" w:rsidR="008D3E8A" w:rsidRDefault="008D3E8A" w:rsidP="008D3E8A">
      <w:pPr>
        <w:pStyle w:val="a4"/>
        <w:keepNext/>
        <w:rPr>
          <w:rtl/>
        </w:rPr>
      </w:pPr>
      <w:bookmarkStart w:id="2461" w:name="ET_speaker_אילת_וולברג_261"/>
      <w:r w:rsidRPr="008D3E8A">
        <w:rPr>
          <w:rStyle w:val="TagStyle"/>
          <w:rtl/>
        </w:rPr>
        <w:t xml:space="preserve"> &lt;&lt; דובר &gt;&gt; </w:t>
      </w:r>
      <w:r>
        <w:rPr>
          <w:rtl/>
        </w:rPr>
        <w:t xml:space="preserve">אילת </w:t>
      </w:r>
      <w:proofErr w:type="spellStart"/>
      <w:r>
        <w:rPr>
          <w:rtl/>
        </w:rPr>
        <w:t>וולברג</w:t>
      </w:r>
      <w:proofErr w:type="spellEnd"/>
      <w:r>
        <w:rPr>
          <w:rtl/>
        </w:rPr>
        <w:t>:</w:t>
      </w:r>
      <w:r w:rsidRPr="008D3E8A">
        <w:rPr>
          <w:rStyle w:val="TagStyle"/>
          <w:rtl/>
        </w:rPr>
        <w:t xml:space="preserve"> &lt;&lt; דובר &gt;&gt;</w:t>
      </w:r>
      <w:r w:rsidR="008F502D">
        <w:rPr>
          <w:rtl/>
        </w:rPr>
        <w:t xml:space="preserve"> </w:t>
      </w:r>
      <w:bookmarkEnd w:id="2461"/>
    </w:p>
    <w:p w14:paraId="021D7C8F" w14:textId="77777777" w:rsidR="008D3E8A" w:rsidRDefault="008D3E8A" w:rsidP="008D3E8A">
      <w:pPr>
        <w:pStyle w:val="KeepWithNext"/>
        <w:rPr>
          <w:rtl/>
          <w:lang w:eastAsia="he-IL"/>
        </w:rPr>
      </w:pPr>
    </w:p>
    <w:p w14:paraId="771057CE" w14:textId="0FE7DFED" w:rsidR="008D3E8A" w:rsidRDefault="008D3E8A" w:rsidP="008D3E8A">
      <w:pPr>
        <w:rPr>
          <w:rtl/>
          <w:lang w:eastAsia="he-IL"/>
        </w:rPr>
      </w:pPr>
      <w:bookmarkStart w:id="2462" w:name="_ETM_Q1_4570944"/>
      <w:bookmarkStart w:id="2463" w:name="_ETM_Q1_4570966"/>
      <w:bookmarkEnd w:id="2462"/>
      <w:bookmarkEnd w:id="2463"/>
      <w:r>
        <w:rPr>
          <w:rFonts w:hint="cs"/>
          <w:rtl/>
          <w:lang w:eastAsia="he-IL"/>
        </w:rPr>
        <w:t xml:space="preserve">בהצעה הזאת לא נשארו כמעט תקנות, הכול זה </w:t>
      </w:r>
      <w:bookmarkStart w:id="2464" w:name="_ETM_Q1_4577495"/>
      <w:bookmarkEnd w:id="2464"/>
      <w:r>
        <w:rPr>
          <w:rFonts w:hint="cs"/>
          <w:rtl/>
          <w:lang w:eastAsia="he-IL"/>
        </w:rPr>
        <w:t xml:space="preserve">כמעט הוראות מנהל. </w:t>
      </w:r>
      <w:bookmarkStart w:id="2465" w:name="_ETM_Q1_4579711"/>
      <w:bookmarkEnd w:id="2465"/>
    </w:p>
    <w:p w14:paraId="49608921" w14:textId="77777777" w:rsidR="008D3E8A" w:rsidRDefault="008D3E8A" w:rsidP="008D3E8A">
      <w:pPr>
        <w:rPr>
          <w:rtl/>
          <w:lang w:eastAsia="he-IL"/>
        </w:rPr>
      </w:pPr>
      <w:bookmarkStart w:id="2466" w:name="_ETM_Q1_4579748"/>
      <w:bookmarkEnd w:id="2466"/>
    </w:p>
    <w:p w14:paraId="2FF4CCD3" w14:textId="71F0A902" w:rsidR="008D3E8A" w:rsidRDefault="008D3E8A" w:rsidP="008D3E8A">
      <w:pPr>
        <w:pStyle w:val="af6"/>
        <w:keepNext/>
        <w:rPr>
          <w:rtl/>
        </w:rPr>
      </w:pPr>
      <w:bookmarkStart w:id="2467" w:name="ET_yor_6447_262"/>
      <w:r w:rsidRPr="008D3E8A">
        <w:rPr>
          <w:rStyle w:val="TagStyle"/>
          <w:rtl/>
        </w:rPr>
        <w:t xml:space="preserve"> &lt;&lt; יור &gt;&gt; </w:t>
      </w:r>
      <w:r>
        <w:rPr>
          <w:rtl/>
        </w:rPr>
        <w:t xml:space="preserve">היו"ר יונתן </w:t>
      </w:r>
      <w:proofErr w:type="spellStart"/>
      <w:r>
        <w:rPr>
          <w:rtl/>
        </w:rPr>
        <w:t>מישרקי</w:t>
      </w:r>
      <w:proofErr w:type="spellEnd"/>
      <w:r>
        <w:rPr>
          <w:rtl/>
        </w:rPr>
        <w:t>:</w:t>
      </w:r>
      <w:r w:rsidRPr="008D3E8A">
        <w:rPr>
          <w:rStyle w:val="TagStyle"/>
          <w:rtl/>
        </w:rPr>
        <w:t xml:space="preserve"> &lt;&lt; יור &gt;&gt;</w:t>
      </w:r>
      <w:r w:rsidR="008F502D">
        <w:rPr>
          <w:rtl/>
        </w:rPr>
        <w:t xml:space="preserve"> </w:t>
      </w:r>
      <w:bookmarkEnd w:id="2467"/>
    </w:p>
    <w:p w14:paraId="0BF67706" w14:textId="77777777" w:rsidR="008D3E8A" w:rsidRDefault="008D3E8A" w:rsidP="008D3E8A">
      <w:pPr>
        <w:pStyle w:val="KeepWithNext"/>
        <w:rPr>
          <w:rtl/>
          <w:lang w:eastAsia="he-IL"/>
        </w:rPr>
      </w:pPr>
    </w:p>
    <w:p w14:paraId="14E37CF6" w14:textId="4CC62CA4" w:rsidR="008D3E8A" w:rsidRDefault="008D3E8A" w:rsidP="008D3E8A">
      <w:pPr>
        <w:rPr>
          <w:rtl/>
          <w:lang w:eastAsia="he-IL"/>
        </w:rPr>
      </w:pPr>
      <w:bookmarkStart w:id="2468" w:name="_ETM_Q1_4578388"/>
      <w:bookmarkStart w:id="2469" w:name="_ETM_Q1_4578409"/>
      <w:bookmarkEnd w:id="2468"/>
      <w:bookmarkEnd w:id="2469"/>
      <w:r>
        <w:rPr>
          <w:rFonts w:hint="cs"/>
          <w:rtl/>
          <w:lang w:eastAsia="he-IL"/>
        </w:rPr>
        <w:t xml:space="preserve">אני מציע שנשאיר את הנוסח הקודם, שר </w:t>
      </w:r>
      <w:bookmarkStart w:id="2470" w:name="_ETM_Q1_4582814"/>
      <w:bookmarkEnd w:id="2470"/>
      <w:r>
        <w:rPr>
          <w:rFonts w:hint="cs"/>
          <w:rtl/>
          <w:lang w:eastAsia="he-IL"/>
        </w:rPr>
        <w:t xml:space="preserve">הבריאות באישור ועדת הבריאות של הכנסת, ונדבר על זה לשנייה </w:t>
      </w:r>
      <w:bookmarkStart w:id="2471" w:name="_ETM_Q1_4586479"/>
      <w:bookmarkEnd w:id="2471"/>
      <w:r>
        <w:rPr>
          <w:rFonts w:hint="cs"/>
          <w:rtl/>
          <w:lang w:eastAsia="he-IL"/>
        </w:rPr>
        <w:t xml:space="preserve">ושלישית. </w:t>
      </w:r>
    </w:p>
    <w:p w14:paraId="23C7D6F0" w14:textId="77777777" w:rsidR="008D3E8A" w:rsidRDefault="008D3E8A" w:rsidP="008D3E8A">
      <w:pPr>
        <w:rPr>
          <w:rtl/>
          <w:lang w:eastAsia="he-IL"/>
        </w:rPr>
      </w:pPr>
      <w:bookmarkStart w:id="2472" w:name="_ETM_Q1_4587663"/>
      <w:bookmarkStart w:id="2473" w:name="_ETM_Q1_4587700"/>
      <w:bookmarkEnd w:id="2472"/>
      <w:bookmarkEnd w:id="2473"/>
    </w:p>
    <w:p w14:paraId="00E96871" w14:textId="0FA9FDD8" w:rsidR="008D3E8A" w:rsidRDefault="008D3E8A" w:rsidP="008D3E8A">
      <w:pPr>
        <w:pStyle w:val="af9"/>
        <w:keepNext/>
        <w:rPr>
          <w:rtl/>
          <w:lang w:eastAsia="he-IL"/>
        </w:rPr>
      </w:pPr>
      <w:bookmarkStart w:id="2474" w:name="ET_guest_יוסף_קליימן_263"/>
      <w:r w:rsidRPr="008D3E8A">
        <w:rPr>
          <w:rStyle w:val="TagStyle"/>
          <w:rtl/>
        </w:rPr>
        <w:t xml:space="preserve"> &lt;&lt; אורח &gt;&gt; </w:t>
      </w:r>
      <w:r>
        <w:rPr>
          <w:rtl/>
          <w:lang w:eastAsia="he-IL"/>
        </w:rPr>
        <w:t>יוסף קליימן:</w:t>
      </w:r>
      <w:r w:rsidRPr="008D3E8A">
        <w:rPr>
          <w:rStyle w:val="TagStyle"/>
          <w:rtl/>
        </w:rPr>
        <w:t xml:space="preserve"> &lt;&lt; אורח &gt;&gt;</w:t>
      </w:r>
      <w:r w:rsidR="008F502D">
        <w:rPr>
          <w:rtl/>
          <w:lang w:eastAsia="he-IL"/>
        </w:rPr>
        <w:t xml:space="preserve"> </w:t>
      </w:r>
      <w:bookmarkEnd w:id="2474"/>
    </w:p>
    <w:p w14:paraId="551D7D3F" w14:textId="77777777" w:rsidR="008D3E8A" w:rsidRDefault="008D3E8A" w:rsidP="008D3E8A">
      <w:pPr>
        <w:pStyle w:val="KeepWithNext"/>
        <w:rPr>
          <w:rtl/>
          <w:lang w:eastAsia="he-IL"/>
        </w:rPr>
      </w:pPr>
    </w:p>
    <w:p w14:paraId="1FC46031" w14:textId="25C6C882" w:rsidR="008D3E8A" w:rsidRDefault="008D3E8A" w:rsidP="008D3E8A">
      <w:pPr>
        <w:rPr>
          <w:rtl/>
          <w:lang w:eastAsia="he-IL"/>
        </w:rPr>
      </w:pPr>
      <w:bookmarkStart w:id="2475" w:name="_ETM_Q1_4589564"/>
      <w:bookmarkStart w:id="2476" w:name="_ETM_Q1_4589587"/>
      <w:bookmarkEnd w:id="2475"/>
      <w:bookmarkEnd w:id="2476"/>
      <w:r>
        <w:rPr>
          <w:rFonts w:hint="cs"/>
          <w:rtl/>
          <w:lang w:eastAsia="he-IL"/>
        </w:rPr>
        <w:t xml:space="preserve">הערה, בסעיף קטן (א)(1) כתוב 'מקור המידע בדק', למה </w:t>
      </w:r>
      <w:bookmarkStart w:id="2477" w:name="_ETM_Q1_4594196"/>
      <w:bookmarkEnd w:id="2477"/>
      <w:r>
        <w:rPr>
          <w:rFonts w:hint="cs"/>
          <w:rtl/>
          <w:lang w:eastAsia="he-IL"/>
        </w:rPr>
        <w:t xml:space="preserve">הכוונה פה? הולך להיות אצל מקור המידע איש שבודק? </w:t>
      </w:r>
      <w:bookmarkStart w:id="2478" w:name="_ETM_Q1_4598511"/>
      <w:bookmarkEnd w:id="2478"/>
      <w:r>
        <w:rPr>
          <w:rFonts w:hint="cs"/>
          <w:rtl/>
          <w:lang w:eastAsia="he-IL"/>
        </w:rPr>
        <w:t>הולכת להיות מערכת אוטומטית שבודקת? מה המשמעות של הדבר הזה</w:t>
      </w:r>
      <w:bookmarkStart w:id="2479" w:name="_ETM_Q1_4601988"/>
      <w:bookmarkEnd w:id="2479"/>
      <w:r>
        <w:rPr>
          <w:rFonts w:hint="cs"/>
          <w:rtl/>
          <w:lang w:eastAsia="he-IL"/>
        </w:rPr>
        <w:t>? גם מבחינה פרקטית, גם מבחינה תקציבית.</w:t>
      </w:r>
      <w:bookmarkStart w:id="2480" w:name="_ETM_Q1_4605642"/>
      <w:bookmarkEnd w:id="2480"/>
    </w:p>
    <w:p w14:paraId="32955F20" w14:textId="77777777" w:rsidR="008D3E8A" w:rsidRDefault="008D3E8A" w:rsidP="008D3E8A">
      <w:pPr>
        <w:rPr>
          <w:rtl/>
          <w:lang w:eastAsia="he-IL"/>
        </w:rPr>
      </w:pPr>
      <w:bookmarkStart w:id="2481" w:name="_ETM_Q1_4605681"/>
      <w:bookmarkEnd w:id="2481"/>
    </w:p>
    <w:p w14:paraId="6C28A927" w14:textId="393546FA" w:rsidR="008D3E8A" w:rsidRDefault="008D3E8A" w:rsidP="008D3E8A">
      <w:pPr>
        <w:pStyle w:val="af9"/>
        <w:keepNext/>
        <w:rPr>
          <w:rtl/>
          <w:lang w:eastAsia="he-IL"/>
        </w:rPr>
      </w:pPr>
      <w:bookmarkStart w:id="2482" w:name="ET_guest_אסתי_שלי_264"/>
      <w:r w:rsidRPr="008D3E8A">
        <w:rPr>
          <w:rStyle w:val="TagStyle"/>
          <w:rtl/>
        </w:rPr>
        <w:t xml:space="preserve"> &lt;&lt; אורח &gt;&gt; </w:t>
      </w:r>
      <w:r>
        <w:rPr>
          <w:rtl/>
          <w:lang w:eastAsia="he-IL"/>
        </w:rPr>
        <w:t>אסתי שלי:</w:t>
      </w:r>
      <w:r w:rsidRPr="008D3E8A">
        <w:rPr>
          <w:rStyle w:val="TagStyle"/>
          <w:rtl/>
        </w:rPr>
        <w:t xml:space="preserve"> &lt;&lt; אורח &gt;&gt;</w:t>
      </w:r>
      <w:r w:rsidR="008F502D">
        <w:rPr>
          <w:rtl/>
          <w:lang w:eastAsia="he-IL"/>
        </w:rPr>
        <w:t xml:space="preserve"> </w:t>
      </w:r>
      <w:bookmarkEnd w:id="2482"/>
    </w:p>
    <w:p w14:paraId="1FC85E67" w14:textId="77777777" w:rsidR="008D3E8A" w:rsidRDefault="008D3E8A" w:rsidP="008D3E8A">
      <w:pPr>
        <w:pStyle w:val="KeepWithNext"/>
        <w:rPr>
          <w:rtl/>
          <w:lang w:eastAsia="he-IL"/>
        </w:rPr>
      </w:pPr>
    </w:p>
    <w:p w14:paraId="2608A0E8" w14:textId="2701D4F0" w:rsidR="008D3E8A" w:rsidRDefault="008D3E8A" w:rsidP="008D3E8A">
      <w:pPr>
        <w:rPr>
          <w:rtl/>
          <w:lang w:eastAsia="he-IL"/>
        </w:rPr>
      </w:pPr>
      <w:bookmarkStart w:id="2483" w:name="_ETM_Q1_4607584"/>
      <w:bookmarkStart w:id="2484" w:name="_ETM_Q1_4607607"/>
      <w:bookmarkEnd w:id="2483"/>
      <w:bookmarkEnd w:id="2484"/>
      <w:r>
        <w:rPr>
          <w:rFonts w:hint="cs"/>
          <w:rtl/>
          <w:lang w:eastAsia="he-IL"/>
        </w:rPr>
        <w:t xml:space="preserve">בסוף מקור מידע </w:t>
      </w:r>
      <w:bookmarkStart w:id="2485" w:name="_ETM_Q1_4608610"/>
      <w:bookmarkEnd w:id="2485"/>
      <w:r>
        <w:rPr>
          <w:rFonts w:hint="cs"/>
          <w:rtl/>
          <w:lang w:eastAsia="he-IL"/>
        </w:rPr>
        <w:t xml:space="preserve">בדק שניתנה הסכמה, נלך על הפן </w:t>
      </w:r>
      <w:proofErr w:type="spellStart"/>
      <w:r>
        <w:rPr>
          <w:rFonts w:hint="cs"/>
          <w:rtl/>
          <w:lang w:eastAsia="he-IL"/>
        </w:rPr>
        <w:t>הממש</w:t>
      </w:r>
      <w:proofErr w:type="spellEnd"/>
      <w:r>
        <w:rPr>
          <w:rFonts w:hint="cs"/>
          <w:rtl/>
          <w:lang w:eastAsia="he-IL"/>
        </w:rPr>
        <w:t xml:space="preserve"> טכני, בסוף אל </w:t>
      </w:r>
      <w:bookmarkStart w:id="2486" w:name="_ETM_Q1_4613849"/>
      <w:bookmarkEnd w:id="2486"/>
      <w:r>
        <w:rPr>
          <w:rFonts w:hint="cs"/>
          <w:rtl/>
          <w:lang w:eastAsia="he-IL"/>
        </w:rPr>
        <w:t xml:space="preserve">מול מערכת לניהול הרשאות גישה לבדוק שאכן יש מה </w:t>
      </w:r>
      <w:bookmarkStart w:id="2487" w:name="_ETM_Q1_4616877"/>
      <w:bookmarkEnd w:id="2487"/>
      <w:r>
        <w:rPr>
          <w:rFonts w:hint="cs"/>
          <w:rtl/>
          <w:lang w:eastAsia="he-IL"/>
        </w:rPr>
        <w:t xml:space="preserve">שנקרא סוג של תוקן ולידי שאומר שההרשאה תקפה ונבדקה. זו </w:t>
      </w:r>
      <w:bookmarkStart w:id="2488" w:name="_ETM_Q1_4623298"/>
      <w:bookmarkEnd w:id="2488"/>
      <w:r>
        <w:rPr>
          <w:rFonts w:hint="cs"/>
          <w:rtl/>
          <w:lang w:eastAsia="he-IL"/>
        </w:rPr>
        <w:t xml:space="preserve">בדיקה טכנית שיכולה לקרות באופן </w:t>
      </w:r>
      <w:proofErr w:type="spellStart"/>
      <w:r>
        <w:rPr>
          <w:rFonts w:hint="cs"/>
          <w:rtl/>
          <w:lang w:eastAsia="he-IL"/>
        </w:rPr>
        <w:t>מיידי</w:t>
      </w:r>
      <w:proofErr w:type="spellEnd"/>
      <w:r>
        <w:rPr>
          <w:rFonts w:hint="cs"/>
          <w:rtl/>
          <w:lang w:eastAsia="he-IL"/>
        </w:rPr>
        <w:t xml:space="preserve">, זה לא מישהו שיושב </w:t>
      </w:r>
      <w:bookmarkStart w:id="2489" w:name="_ETM_Q1_4625726"/>
      <w:bookmarkEnd w:id="2489"/>
      <w:r>
        <w:rPr>
          <w:rFonts w:hint="cs"/>
          <w:rtl/>
          <w:lang w:eastAsia="he-IL"/>
        </w:rPr>
        <w:t xml:space="preserve">ובודק טופס אלא בדיקה של תוקן </w:t>
      </w:r>
      <w:bookmarkStart w:id="2490" w:name="_ETM_Q1_4634739"/>
      <w:bookmarkEnd w:id="2490"/>
      <w:proofErr w:type="spellStart"/>
      <w:r>
        <w:rPr>
          <w:rFonts w:hint="cs"/>
          <w:rtl/>
          <w:lang w:eastAsia="he-IL"/>
        </w:rPr>
        <w:t>והוולידיות</w:t>
      </w:r>
      <w:proofErr w:type="spellEnd"/>
      <w:r>
        <w:rPr>
          <w:rFonts w:hint="cs"/>
          <w:rtl/>
          <w:lang w:eastAsia="he-IL"/>
        </w:rPr>
        <w:t xml:space="preserve"> שלו והתוקף. </w:t>
      </w:r>
      <w:bookmarkStart w:id="2491" w:name="_ETM_Q1_4636592"/>
      <w:bookmarkEnd w:id="2491"/>
    </w:p>
    <w:p w14:paraId="47F654A4" w14:textId="77777777" w:rsidR="008D3E8A" w:rsidRDefault="008D3E8A" w:rsidP="008D3E8A">
      <w:pPr>
        <w:rPr>
          <w:rtl/>
          <w:lang w:eastAsia="he-IL"/>
        </w:rPr>
      </w:pPr>
      <w:bookmarkStart w:id="2492" w:name="_ETM_Q1_4636635"/>
      <w:bookmarkStart w:id="2493" w:name="_ETM_Q1_4634225"/>
      <w:bookmarkEnd w:id="2492"/>
      <w:bookmarkEnd w:id="2493"/>
    </w:p>
    <w:p w14:paraId="0CBFD986" w14:textId="1136E4FA" w:rsidR="008D3E8A" w:rsidRDefault="008D3E8A" w:rsidP="008D3E8A">
      <w:pPr>
        <w:pStyle w:val="af9"/>
        <w:keepNext/>
        <w:rPr>
          <w:rtl/>
          <w:lang w:eastAsia="he-IL"/>
        </w:rPr>
      </w:pPr>
      <w:bookmarkStart w:id="2494" w:name="ET_guest_יוסף_קליימן_265"/>
      <w:r w:rsidRPr="008D3E8A">
        <w:rPr>
          <w:rStyle w:val="TagStyle"/>
          <w:rtl/>
        </w:rPr>
        <w:t xml:space="preserve"> &lt;&lt; אורח &gt;&gt; </w:t>
      </w:r>
      <w:r>
        <w:rPr>
          <w:rtl/>
          <w:lang w:eastAsia="he-IL"/>
        </w:rPr>
        <w:t>יוסף קליימן:</w:t>
      </w:r>
      <w:r w:rsidRPr="008D3E8A">
        <w:rPr>
          <w:rStyle w:val="TagStyle"/>
          <w:rtl/>
        </w:rPr>
        <w:t xml:space="preserve"> &lt;&lt; אורח &gt;&gt;</w:t>
      </w:r>
      <w:r w:rsidR="008F502D">
        <w:rPr>
          <w:rtl/>
          <w:lang w:eastAsia="he-IL"/>
        </w:rPr>
        <w:t xml:space="preserve"> </w:t>
      </w:r>
      <w:bookmarkEnd w:id="2494"/>
    </w:p>
    <w:p w14:paraId="515CF6C2" w14:textId="77777777" w:rsidR="008D3E8A" w:rsidRDefault="008D3E8A" w:rsidP="008D3E8A">
      <w:pPr>
        <w:pStyle w:val="KeepWithNext"/>
        <w:rPr>
          <w:rtl/>
          <w:lang w:eastAsia="he-IL"/>
        </w:rPr>
      </w:pPr>
    </w:p>
    <w:p w14:paraId="43832E3B" w14:textId="5E143E1F" w:rsidR="008D3E8A" w:rsidRDefault="008D3E8A" w:rsidP="008D3E8A">
      <w:pPr>
        <w:rPr>
          <w:rtl/>
          <w:lang w:eastAsia="he-IL"/>
        </w:rPr>
      </w:pPr>
      <w:bookmarkStart w:id="2495" w:name="_ETM_Q1_4634511"/>
      <w:bookmarkStart w:id="2496" w:name="_ETM_Q1_4634536"/>
      <w:bookmarkEnd w:id="2495"/>
      <w:bookmarkEnd w:id="2496"/>
      <w:r>
        <w:rPr>
          <w:rFonts w:hint="cs"/>
          <w:rtl/>
          <w:lang w:eastAsia="he-IL"/>
        </w:rPr>
        <w:t xml:space="preserve">השאלה האם הולכת להיות פה מערכת מרכזית שמאן דהו מנהל </w:t>
      </w:r>
      <w:bookmarkStart w:id="2497" w:name="_ETM_Q1_4641578"/>
      <w:bookmarkEnd w:id="2497"/>
      <w:r>
        <w:rPr>
          <w:rFonts w:hint="cs"/>
          <w:rtl/>
          <w:lang w:eastAsia="he-IL"/>
        </w:rPr>
        <w:t>אות</w:t>
      </w:r>
      <w:r w:rsidR="00FB3F9F">
        <w:rPr>
          <w:rFonts w:hint="cs"/>
          <w:rtl/>
          <w:lang w:eastAsia="he-IL"/>
        </w:rPr>
        <w:t>ה</w:t>
      </w:r>
      <w:r>
        <w:rPr>
          <w:rFonts w:hint="cs"/>
          <w:rtl/>
          <w:lang w:eastAsia="he-IL"/>
        </w:rPr>
        <w:t xml:space="preserve"> ואז כשכתוב 'מקור מידע בדק' זה אומר - </w:t>
      </w:r>
      <w:bookmarkStart w:id="2498" w:name="_ETM_Q1_4644304"/>
      <w:bookmarkEnd w:id="2498"/>
      <w:r>
        <w:rPr>
          <w:rFonts w:hint="cs"/>
          <w:rtl/>
          <w:lang w:eastAsia="he-IL"/>
        </w:rPr>
        <w:t>- -</w:t>
      </w:r>
      <w:bookmarkStart w:id="2499" w:name="_ETM_Q1_4643085"/>
      <w:bookmarkEnd w:id="2499"/>
    </w:p>
    <w:p w14:paraId="6B2C4EAE" w14:textId="77777777" w:rsidR="008D3E8A" w:rsidRDefault="008D3E8A" w:rsidP="008D3E8A">
      <w:pPr>
        <w:rPr>
          <w:rtl/>
          <w:lang w:eastAsia="he-IL"/>
        </w:rPr>
      </w:pPr>
      <w:bookmarkStart w:id="2500" w:name="_ETM_Q1_4643129"/>
      <w:bookmarkStart w:id="2501" w:name="_ETM_Q1_4641579"/>
      <w:bookmarkEnd w:id="2500"/>
      <w:bookmarkEnd w:id="2501"/>
    </w:p>
    <w:p w14:paraId="4F4F7DFC" w14:textId="344FFBC6" w:rsidR="008D3E8A" w:rsidRDefault="008D3E8A" w:rsidP="008D3E8A">
      <w:pPr>
        <w:pStyle w:val="af9"/>
        <w:keepNext/>
        <w:rPr>
          <w:rtl/>
          <w:lang w:eastAsia="he-IL"/>
        </w:rPr>
      </w:pPr>
      <w:bookmarkStart w:id="2502" w:name="ET_guest_אסתי_שלי_266"/>
      <w:r w:rsidRPr="008D3E8A">
        <w:rPr>
          <w:rStyle w:val="TagStyle"/>
          <w:rtl/>
        </w:rPr>
        <w:t xml:space="preserve"> &lt;&lt; אורח &gt;&gt; </w:t>
      </w:r>
      <w:r>
        <w:rPr>
          <w:rtl/>
          <w:lang w:eastAsia="he-IL"/>
        </w:rPr>
        <w:t>אסתי שלי:</w:t>
      </w:r>
      <w:r w:rsidRPr="008D3E8A">
        <w:rPr>
          <w:rStyle w:val="TagStyle"/>
          <w:rtl/>
        </w:rPr>
        <w:t xml:space="preserve"> &lt;&lt; אורח &gt;&gt;</w:t>
      </w:r>
      <w:r w:rsidR="008F502D">
        <w:rPr>
          <w:rtl/>
          <w:lang w:eastAsia="he-IL"/>
        </w:rPr>
        <w:t xml:space="preserve"> </w:t>
      </w:r>
      <w:bookmarkEnd w:id="2502"/>
    </w:p>
    <w:p w14:paraId="31565D30" w14:textId="77777777" w:rsidR="008D3E8A" w:rsidRDefault="008D3E8A" w:rsidP="008D3E8A">
      <w:pPr>
        <w:pStyle w:val="KeepWithNext"/>
        <w:rPr>
          <w:rtl/>
          <w:lang w:eastAsia="he-IL"/>
        </w:rPr>
      </w:pPr>
    </w:p>
    <w:p w14:paraId="4BDB8C16" w14:textId="07341472" w:rsidR="008D3E8A" w:rsidRDefault="008D3E8A" w:rsidP="008D3E8A">
      <w:pPr>
        <w:rPr>
          <w:rtl/>
          <w:lang w:eastAsia="he-IL"/>
        </w:rPr>
      </w:pPr>
      <w:bookmarkStart w:id="2503" w:name="_ETM_Q1_4641862"/>
      <w:bookmarkStart w:id="2504" w:name="_ETM_Q1_4641887"/>
      <w:bookmarkEnd w:id="2503"/>
      <w:bookmarkEnd w:id="2504"/>
      <w:r>
        <w:rPr>
          <w:rFonts w:hint="cs"/>
          <w:rtl/>
          <w:lang w:eastAsia="he-IL"/>
        </w:rPr>
        <w:t xml:space="preserve">זו המערכת. </w:t>
      </w:r>
    </w:p>
    <w:p w14:paraId="5C0C368B" w14:textId="77777777" w:rsidR="008D3E8A" w:rsidRDefault="008D3E8A" w:rsidP="008D3E8A">
      <w:pPr>
        <w:rPr>
          <w:rtl/>
          <w:lang w:eastAsia="he-IL"/>
        </w:rPr>
      </w:pPr>
      <w:bookmarkStart w:id="2505" w:name="_ETM_Q1_4643691"/>
      <w:bookmarkStart w:id="2506" w:name="_ETM_Q1_4643731"/>
      <w:bookmarkStart w:id="2507" w:name="_ETM_Q1_4644811"/>
      <w:bookmarkEnd w:id="2505"/>
      <w:bookmarkEnd w:id="2506"/>
      <w:bookmarkEnd w:id="2507"/>
    </w:p>
    <w:p w14:paraId="08F1D8AD" w14:textId="0552ABCF" w:rsidR="008D3E8A" w:rsidRDefault="008D3E8A" w:rsidP="008D3E8A">
      <w:pPr>
        <w:pStyle w:val="af9"/>
        <w:keepNext/>
        <w:rPr>
          <w:rtl/>
          <w:lang w:eastAsia="he-IL"/>
        </w:rPr>
      </w:pPr>
      <w:bookmarkStart w:id="2508" w:name="ET_guest_יוסף_קליימן_267"/>
      <w:r w:rsidRPr="008D3E8A">
        <w:rPr>
          <w:rStyle w:val="TagStyle"/>
          <w:rtl/>
        </w:rPr>
        <w:t xml:space="preserve"> &lt;&lt; אורח &gt;&gt; </w:t>
      </w:r>
      <w:r>
        <w:rPr>
          <w:rtl/>
          <w:lang w:eastAsia="he-IL"/>
        </w:rPr>
        <w:t>יוסף קליימן:</w:t>
      </w:r>
      <w:r w:rsidRPr="008D3E8A">
        <w:rPr>
          <w:rStyle w:val="TagStyle"/>
          <w:rtl/>
        </w:rPr>
        <w:t xml:space="preserve"> &lt;&lt; אורח &gt;&gt;</w:t>
      </w:r>
      <w:r w:rsidR="008F502D">
        <w:rPr>
          <w:rtl/>
          <w:lang w:eastAsia="he-IL"/>
        </w:rPr>
        <w:t xml:space="preserve"> </w:t>
      </w:r>
      <w:bookmarkEnd w:id="2508"/>
    </w:p>
    <w:p w14:paraId="09C2A2A7" w14:textId="77777777" w:rsidR="008D3E8A" w:rsidRDefault="008D3E8A" w:rsidP="008D3E8A">
      <w:pPr>
        <w:pStyle w:val="KeepWithNext"/>
        <w:rPr>
          <w:rtl/>
          <w:lang w:eastAsia="he-IL"/>
        </w:rPr>
      </w:pPr>
    </w:p>
    <w:p w14:paraId="4A04EA2A" w14:textId="6477897A" w:rsidR="008D3E8A" w:rsidRDefault="008D3E8A" w:rsidP="008D3E8A">
      <w:pPr>
        <w:rPr>
          <w:rtl/>
          <w:lang w:eastAsia="he-IL"/>
        </w:rPr>
      </w:pPr>
      <w:bookmarkStart w:id="2509" w:name="_ETM_Q1_4645109"/>
      <w:bookmarkStart w:id="2510" w:name="_ETM_Q1_4645131"/>
      <w:bookmarkEnd w:id="2509"/>
      <w:bookmarkEnd w:id="2510"/>
      <w:r>
        <w:rPr>
          <w:rFonts w:hint="cs"/>
          <w:rtl/>
          <w:lang w:eastAsia="he-IL"/>
        </w:rPr>
        <w:t xml:space="preserve">זה לא משהו שהוא מחליט איך לעשות, </w:t>
      </w:r>
      <w:bookmarkStart w:id="2511" w:name="_ETM_Q1_4645767"/>
      <w:bookmarkEnd w:id="2511"/>
      <w:r>
        <w:rPr>
          <w:rFonts w:hint="cs"/>
          <w:rtl/>
          <w:lang w:eastAsia="he-IL"/>
        </w:rPr>
        <w:t xml:space="preserve">זה משהו שהמערכת מגדירה לו, אוטומטית כנראה? </w:t>
      </w:r>
    </w:p>
    <w:p w14:paraId="73C07E74" w14:textId="77777777" w:rsidR="008D3E8A" w:rsidRDefault="008D3E8A" w:rsidP="008D3E8A">
      <w:pPr>
        <w:rPr>
          <w:rtl/>
          <w:lang w:eastAsia="he-IL"/>
        </w:rPr>
      </w:pPr>
      <w:bookmarkStart w:id="2512" w:name="_ETM_Q1_4645739"/>
      <w:bookmarkStart w:id="2513" w:name="_ETM_Q1_4645775"/>
      <w:bookmarkStart w:id="2514" w:name="_ETM_Q1_4647026"/>
      <w:bookmarkEnd w:id="2512"/>
      <w:bookmarkEnd w:id="2513"/>
      <w:bookmarkEnd w:id="2514"/>
    </w:p>
    <w:p w14:paraId="7954243A" w14:textId="1EA6BCE1" w:rsidR="008D3E8A" w:rsidRDefault="008D3E8A" w:rsidP="008D3E8A">
      <w:pPr>
        <w:pStyle w:val="af9"/>
        <w:keepNext/>
        <w:rPr>
          <w:rtl/>
          <w:lang w:eastAsia="he-IL"/>
        </w:rPr>
      </w:pPr>
      <w:bookmarkStart w:id="2515" w:name="ET_guest_אסתי_שלי_268"/>
      <w:r w:rsidRPr="008D3E8A">
        <w:rPr>
          <w:rStyle w:val="TagStyle"/>
          <w:rtl/>
        </w:rPr>
        <w:t xml:space="preserve"> &lt;&lt; אורח &gt;&gt; </w:t>
      </w:r>
      <w:r>
        <w:rPr>
          <w:rtl/>
          <w:lang w:eastAsia="he-IL"/>
        </w:rPr>
        <w:t>אסתי שלי:</w:t>
      </w:r>
      <w:r w:rsidRPr="008D3E8A">
        <w:rPr>
          <w:rStyle w:val="TagStyle"/>
          <w:rtl/>
        </w:rPr>
        <w:t xml:space="preserve"> &lt;&lt; אורח &gt;&gt;</w:t>
      </w:r>
      <w:r w:rsidR="008F502D">
        <w:rPr>
          <w:rtl/>
          <w:lang w:eastAsia="he-IL"/>
        </w:rPr>
        <w:t xml:space="preserve"> </w:t>
      </w:r>
      <w:bookmarkEnd w:id="2515"/>
    </w:p>
    <w:p w14:paraId="1FFA733E" w14:textId="77777777" w:rsidR="008D3E8A" w:rsidRDefault="008D3E8A" w:rsidP="008D3E8A">
      <w:pPr>
        <w:pStyle w:val="KeepWithNext"/>
        <w:rPr>
          <w:rtl/>
          <w:lang w:eastAsia="he-IL"/>
        </w:rPr>
      </w:pPr>
    </w:p>
    <w:p w14:paraId="08D5B9CF" w14:textId="4F5B07A0" w:rsidR="008D3E8A" w:rsidRDefault="008D3E8A" w:rsidP="008D3E8A">
      <w:pPr>
        <w:rPr>
          <w:rtl/>
          <w:lang w:eastAsia="he-IL"/>
        </w:rPr>
      </w:pPr>
      <w:bookmarkStart w:id="2516" w:name="_ETM_Q1_4647271"/>
      <w:bookmarkStart w:id="2517" w:name="_ETM_Q1_4647294"/>
      <w:bookmarkEnd w:id="2516"/>
      <w:bookmarkEnd w:id="2517"/>
      <w:r>
        <w:rPr>
          <w:rFonts w:hint="cs"/>
          <w:rtl/>
          <w:lang w:eastAsia="he-IL"/>
        </w:rPr>
        <w:t xml:space="preserve">נכון. </w:t>
      </w:r>
      <w:bookmarkStart w:id="2518" w:name="_ETM_Q1_4647963"/>
      <w:bookmarkEnd w:id="2518"/>
      <w:r>
        <w:rPr>
          <w:rFonts w:hint="cs"/>
          <w:rtl/>
          <w:lang w:eastAsia="he-IL"/>
        </w:rPr>
        <w:t xml:space="preserve">זו מערכת לניהול הרשאות גישה. </w:t>
      </w:r>
    </w:p>
    <w:p w14:paraId="282D1A06" w14:textId="77777777" w:rsidR="008D3E8A" w:rsidRDefault="008D3E8A" w:rsidP="008D3E8A">
      <w:pPr>
        <w:rPr>
          <w:rtl/>
          <w:lang w:eastAsia="he-IL"/>
        </w:rPr>
      </w:pPr>
      <w:bookmarkStart w:id="2519" w:name="_ETM_Q1_4647297"/>
      <w:bookmarkStart w:id="2520" w:name="_ETM_Q1_4647315"/>
      <w:bookmarkEnd w:id="2519"/>
      <w:bookmarkEnd w:id="2520"/>
    </w:p>
    <w:p w14:paraId="3586EE3E" w14:textId="33A8EB02" w:rsidR="008D3E8A" w:rsidRDefault="008D3E8A" w:rsidP="008D3E8A">
      <w:pPr>
        <w:pStyle w:val="af9"/>
        <w:keepNext/>
        <w:rPr>
          <w:rtl/>
          <w:lang w:eastAsia="he-IL"/>
        </w:rPr>
      </w:pPr>
      <w:bookmarkStart w:id="2521" w:name="ET_guest_יוסף_קליימן_269"/>
      <w:r w:rsidRPr="008D3E8A">
        <w:rPr>
          <w:rStyle w:val="TagStyle"/>
          <w:rtl/>
        </w:rPr>
        <w:t xml:space="preserve"> &lt;&lt; אורח &gt;&gt; </w:t>
      </w:r>
      <w:r>
        <w:rPr>
          <w:rtl/>
          <w:lang w:eastAsia="he-IL"/>
        </w:rPr>
        <w:t>יוסף קליימן:</w:t>
      </w:r>
      <w:r w:rsidRPr="008D3E8A">
        <w:rPr>
          <w:rStyle w:val="TagStyle"/>
          <w:rtl/>
        </w:rPr>
        <w:t xml:space="preserve"> &lt;&lt; אורח &gt;&gt;</w:t>
      </w:r>
      <w:r w:rsidR="008F502D">
        <w:rPr>
          <w:rtl/>
          <w:lang w:eastAsia="he-IL"/>
        </w:rPr>
        <w:t xml:space="preserve"> </w:t>
      </w:r>
      <w:bookmarkEnd w:id="2521"/>
    </w:p>
    <w:p w14:paraId="65AE812D" w14:textId="77777777" w:rsidR="008D3E8A" w:rsidRDefault="008D3E8A" w:rsidP="008D3E8A">
      <w:pPr>
        <w:pStyle w:val="KeepWithNext"/>
        <w:rPr>
          <w:rtl/>
          <w:lang w:eastAsia="he-IL"/>
        </w:rPr>
      </w:pPr>
    </w:p>
    <w:p w14:paraId="4838739D" w14:textId="1EBEFC47" w:rsidR="008D3E8A" w:rsidRDefault="008D3E8A" w:rsidP="008D3E8A">
      <w:pPr>
        <w:rPr>
          <w:rtl/>
          <w:lang w:eastAsia="he-IL"/>
        </w:rPr>
      </w:pPr>
      <w:bookmarkStart w:id="2522" w:name="_ETM_Q1_4648616"/>
      <w:bookmarkStart w:id="2523" w:name="_ETM_Q1_4648656"/>
      <w:bookmarkEnd w:id="2522"/>
      <w:bookmarkEnd w:id="2523"/>
      <w:r>
        <w:rPr>
          <w:rFonts w:hint="cs"/>
          <w:rtl/>
          <w:lang w:eastAsia="he-IL"/>
        </w:rPr>
        <w:t xml:space="preserve">אז למה לא לקבוע שמערכת </w:t>
      </w:r>
      <w:bookmarkStart w:id="2524" w:name="_ETM_Q1_4651463"/>
      <w:bookmarkEnd w:id="2524"/>
      <w:r>
        <w:rPr>
          <w:rFonts w:hint="cs"/>
          <w:rtl/>
          <w:lang w:eastAsia="he-IL"/>
        </w:rPr>
        <w:t>ניהול הרשאות הגישה תבדוק באופן ממוכן</w:t>
      </w:r>
      <w:r w:rsidR="00FB3F9F">
        <w:rPr>
          <w:rFonts w:hint="cs"/>
          <w:rtl/>
          <w:lang w:eastAsia="he-IL"/>
        </w:rPr>
        <w:t>?</w:t>
      </w:r>
      <w:r>
        <w:rPr>
          <w:rFonts w:hint="cs"/>
          <w:rtl/>
          <w:lang w:eastAsia="he-IL"/>
        </w:rPr>
        <w:t xml:space="preserve"> כי אתם מטילים פה אחריות </w:t>
      </w:r>
      <w:bookmarkStart w:id="2525" w:name="_ETM_Q1_4653537"/>
      <w:bookmarkEnd w:id="2525"/>
      <w:r>
        <w:rPr>
          <w:rFonts w:hint="cs"/>
          <w:rtl/>
          <w:lang w:eastAsia="he-IL"/>
        </w:rPr>
        <w:t xml:space="preserve">על מקור המידע אבל אין לו באמת יכולת. </w:t>
      </w:r>
    </w:p>
    <w:p w14:paraId="61A4049A" w14:textId="77777777" w:rsidR="008D3E8A" w:rsidRDefault="008D3E8A" w:rsidP="008D3E8A">
      <w:pPr>
        <w:rPr>
          <w:rtl/>
          <w:lang w:eastAsia="he-IL"/>
        </w:rPr>
      </w:pPr>
      <w:bookmarkStart w:id="2526" w:name="_ETM_Q1_4658307"/>
      <w:bookmarkStart w:id="2527" w:name="_ETM_Q1_4658346"/>
      <w:bookmarkStart w:id="2528" w:name="_ETM_Q1_4656461"/>
      <w:bookmarkEnd w:id="2526"/>
      <w:bookmarkEnd w:id="2527"/>
      <w:bookmarkEnd w:id="2528"/>
    </w:p>
    <w:p w14:paraId="0C4EA918" w14:textId="0A6952D9" w:rsidR="008D3E8A" w:rsidRDefault="008D3E8A" w:rsidP="008D3E8A">
      <w:pPr>
        <w:pStyle w:val="af9"/>
        <w:keepNext/>
        <w:rPr>
          <w:rtl/>
          <w:lang w:eastAsia="he-IL"/>
        </w:rPr>
      </w:pPr>
      <w:bookmarkStart w:id="2529" w:name="ET_guest_אסתי_שלי_270"/>
      <w:r w:rsidRPr="008D3E8A">
        <w:rPr>
          <w:rStyle w:val="TagStyle"/>
          <w:rtl/>
        </w:rPr>
        <w:t xml:space="preserve"> &lt;&lt; אורח &gt;&gt; </w:t>
      </w:r>
      <w:r>
        <w:rPr>
          <w:rtl/>
          <w:lang w:eastAsia="he-IL"/>
        </w:rPr>
        <w:t>אסתי שלי:</w:t>
      </w:r>
      <w:r w:rsidRPr="008D3E8A">
        <w:rPr>
          <w:rStyle w:val="TagStyle"/>
          <w:rtl/>
        </w:rPr>
        <w:t xml:space="preserve"> &lt;&lt; אורח &gt;&gt;</w:t>
      </w:r>
      <w:r w:rsidR="008F502D">
        <w:rPr>
          <w:rtl/>
          <w:lang w:eastAsia="he-IL"/>
        </w:rPr>
        <w:t xml:space="preserve"> </w:t>
      </w:r>
      <w:bookmarkEnd w:id="2529"/>
    </w:p>
    <w:p w14:paraId="27E135E9" w14:textId="77777777" w:rsidR="008D3E8A" w:rsidRDefault="008D3E8A" w:rsidP="008D3E8A">
      <w:pPr>
        <w:pStyle w:val="KeepWithNext"/>
        <w:rPr>
          <w:rtl/>
          <w:lang w:eastAsia="he-IL"/>
        </w:rPr>
      </w:pPr>
    </w:p>
    <w:p w14:paraId="2D49887A" w14:textId="1FE0F93A" w:rsidR="008D3E8A" w:rsidRDefault="008D3E8A" w:rsidP="00FB3F9F">
      <w:pPr>
        <w:rPr>
          <w:rtl/>
          <w:lang w:eastAsia="he-IL"/>
        </w:rPr>
      </w:pPr>
      <w:bookmarkStart w:id="2530" w:name="_ETM_Q1_4656718"/>
      <w:bookmarkStart w:id="2531" w:name="_ETM_Q1_4656742"/>
      <w:bookmarkEnd w:id="2530"/>
      <w:bookmarkEnd w:id="2531"/>
      <w:r>
        <w:rPr>
          <w:rFonts w:hint="cs"/>
          <w:rtl/>
          <w:lang w:eastAsia="he-IL"/>
        </w:rPr>
        <w:t xml:space="preserve">בסוף </w:t>
      </w:r>
      <w:bookmarkStart w:id="2532" w:name="_ETM_Q1_4660638"/>
      <w:bookmarkEnd w:id="2532"/>
      <w:r>
        <w:rPr>
          <w:rFonts w:hint="cs"/>
          <w:rtl/>
          <w:lang w:eastAsia="he-IL"/>
        </w:rPr>
        <w:t xml:space="preserve">מקבל המידע פונה אליך כקופה למשל ומבקש ממך </w:t>
      </w:r>
      <w:bookmarkStart w:id="2533" w:name="_ETM_Q1_4668240"/>
      <w:bookmarkEnd w:id="2533"/>
      <w:r>
        <w:rPr>
          <w:rFonts w:hint="cs"/>
          <w:rtl/>
          <w:lang w:eastAsia="he-IL"/>
        </w:rPr>
        <w:t xml:space="preserve">להעביר מידע על מטופל כלשהו, הדרך היחידה שבה אתה </w:t>
      </w:r>
      <w:bookmarkStart w:id="2534" w:name="_ETM_Q1_4673960"/>
      <w:bookmarkEnd w:id="2534"/>
      <w:r>
        <w:rPr>
          <w:rFonts w:hint="cs"/>
          <w:rtl/>
          <w:lang w:eastAsia="he-IL"/>
        </w:rPr>
        <w:t xml:space="preserve">יכול </w:t>
      </w:r>
      <w:r>
        <w:rPr>
          <w:rtl/>
          <w:lang w:eastAsia="he-IL"/>
        </w:rPr>
        <w:t>–</w:t>
      </w:r>
      <w:r>
        <w:rPr>
          <w:rFonts w:hint="cs"/>
          <w:rtl/>
          <w:lang w:eastAsia="he-IL"/>
        </w:rPr>
        <w:t xml:space="preserve"> אני לא יודעת שהוא פנה אליך לצורך העניין </w:t>
      </w:r>
      <w:bookmarkStart w:id="2535" w:name="_ETM_Q1_4676324"/>
      <w:bookmarkEnd w:id="2535"/>
      <w:r>
        <w:rPr>
          <w:rFonts w:hint="cs"/>
          <w:rtl/>
          <w:lang w:eastAsia="he-IL"/>
        </w:rPr>
        <w:t xml:space="preserve">אז הדרך היחידה זה שאתה בודק שאכן יש הסכמה ושההסכמה </w:t>
      </w:r>
      <w:bookmarkStart w:id="2536" w:name="_ETM_Q1_4682354"/>
      <w:bookmarkEnd w:id="2536"/>
      <w:r>
        <w:rPr>
          <w:rFonts w:hint="cs"/>
          <w:rtl/>
          <w:lang w:eastAsia="he-IL"/>
        </w:rPr>
        <w:t>בתוקף והיא תקינה, לכן בסוף תהליכית זה מגיע</w:t>
      </w:r>
      <w:bookmarkStart w:id="2537" w:name="_ETM_Q1_4684537"/>
      <w:bookmarkEnd w:id="2537"/>
      <w:r>
        <w:rPr>
          <w:rFonts w:hint="cs"/>
          <w:rtl/>
          <w:lang w:eastAsia="he-IL"/>
        </w:rPr>
        <w:t xml:space="preserve"> אליך ואתה מוודא את זה. </w:t>
      </w:r>
    </w:p>
    <w:p w14:paraId="5ACD3C8F" w14:textId="77777777" w:rsidR="008D3E8A" w:rsidRDefault="008D3E8A" w:rsidP="008D3E8A">
      <w:pPr>
        <w:rPr>
          <w:rtl/>
          <w:lang w:eastAsia="he-IL"/>
        </w:rPr>
      </w:pPr>
      <w:bookmarkStart w:id="2538" w:name="_ETM_Q1_4690134"/>
      <w:bookmarkStart w:id="2539" w:name="_ETM_Q1_4690172"/>
      <w:bookmarkStart w:id="2540" w:name="_ETM_Q1_4689317"/>
      <w:bookmarkEnd w:id="2538"/>
      <w:bookmarkEnd w:id="2539"/>
      <w:bookmarkEnd w:id="2540"/>
    </w:p>
    <w:p w14:paraId="25A6AF5F" w14:textId="2C1C84C9" w:rsidR="008D3E8A" w:rsidRDefault="008D3E8A" w:rsidP="008D3E8A">
      <w:pPr>
        <w:pStyle w:val="af9"/>
        <w:keepNext/>
        <w:rPr>
          <w:rtl/>
          <w:lang w:eastAsia="he-IL"/>
        </w:rPr>
      </w:pPr>
      <w:bookmarkStart w:id="2541" w:name="ET_guest_עמית_יוסוב_עמיר_271"/>
      <w:r w:rsidRPr="008D3E8A">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8D3E8A">
        <w:rPr>
          <w:rStyle w:val="TagStyle"/>
          <w:rtl/>
        </w:rPr>
        <w:t xml:space="preserve"> &lt;&lt; אורח &gt;&gt;</w:t>
      </w:r>
      <w:r w:rsidR="008F502D">
        <w:rPr>
          <w:rtl/>
          <w:lang w:eastAsia="he-IL"/>
        </w:rPr>
        <w:t xml:space="preserve"> </w:t>
      </w:r>
      <w:bookmarkEnd w:id="2541"/>
    </w:p>
    <w:p w14:paraId="148DA9FC" w14:textId="77777777" w:rsidR="008D3E8A" w:rsidRDefault="008D3E8A" w:rsidP="008D3E8A">
      <w:pPr>
        <w:pStyle w:val="KeepWithNext"/>
        <w:rPr>
          <w:rtl/>
          <w:lang w:eastAsia="he-IL"/>
        </w:rPr>
      </w:pPr>
    </w:p>
    <w:p w14:paraId="4998A906" w14:textId="1B2C00D6" w:rsidR="008D3E8A" w:rsidRDefault="008D3E8A" w:rsidP="008D3E8A">
      <w:pPr>
        <w:rPr>
          <w:rtl/>
          <w:lang w:eastAsia="he-IL"/>
        </w:rPr>
      </w:pPr>
      <w:bookmarkStart w:id="2542" w:name="_ETM_Q1_4689579"/>
      <w:bookmarkStart w:id="2543" w:name="_ETM_Q1_4689597"/>
      <w:bookmarkEnd w:id="2542"/>
      <w:bookmarkEnd w:id="2543"/>
      <w:r>
        <w:rPr>
          <w:rFonts w:hint="cs"/>
          <w:rtl/>
          <w:lang w:eastAsia="he-IL"/>
        </w:rPr>
        <w:t xml:space="preserve">אבל כתוב במפורש </w:t>
      </w:r>
      <w:bookmarkStart w:id="2544" w:name="_ETM_Q1_4692486"/>
      <w:bookmarkEnd w:id="2544"/>
      <w:r>
        <w:rPr>
          <w:rFonts w:hint="cs"/>
          <w:rtl/>
          <w:lang w:eastAsia="he-IL"/>
        </w:rPr>
        <w:t xml:space="preserve">שהבדיקה שמקור המידע עושה היא מול מערכת הרשאות הגישה. זה </w:t>
      </w:r>
      <w:bookmarkStart w:id="2545" w:name="_ETM_Q1_4697086"/>
      <w:bookmarkEnd w:id="2545"/>
      <w:r>
        <w:rPr>
          <w:rFonts w:hint="cs"/>
          <w:rtl/>
          <w:lang w:eastAsia="he-IL"/>
        </w:rPr>
        <w:t xml:space="preserve">כתוב. </w:t>
      </w:r>
      <w:bookmarkStart w:id="2546" w:name="_ETM_Q1_4697869"/>
      <w:bookmarkEnd w:id="2546"/>
    </w:p>
    <w:p w14:paraId="1636A0AE" w14:textId="77777777" w:rsidR="008D3E8A" w:rsidRDefault="008D3E8A" w:rsidP="008D3E8A">
      <w:pPr>
        <w:rPr>
          <w:rtl/>
          <w:lang w:eastAsia="he-IL"/>
        </w:rPr>
      </w:pPr>
      <w:bookmarkStart w:id="2547" w:name="_ETM_Q1_4697905"/>
      <w:bookmarkStart w:id="2548" w:name="_ETM_Q1_4698812"/>
      <w:bookmarkEnd w:id="2547"/>
      <w:bookmarkEnd w:id="2548"/>
    </w:p>
    <w:p w14:paraId="5D7CACEE" w14:textId="60C1398B" w:rsidR="008D3E8A" w:rsidRDefault="008D3E8A" w:rsidP="008D3E8A">
      <w:pPr>
        <w:pStyle w:val="af9"/>
        <w:keepNext/>
        <w:rPr>
          <w:rtl/>
          <w:lang w:eastAsia="he-IL"/>
        </w:rPr>
      </w:pPr>
      <w:bookmarkStart w:id="2549" w:name="ET_guest_יוסף_קליימן_272"/>
      <w:r w:rsidRPr="008D3E8A">
        <w:rPr>
          <w:rStyle w:val="TagStyle"/>
          <w:rtl/>
        </w:rPr>
        <w:t xml:space="preserve"> &lt;&lt; אורח &gt;&gt; </w:t>
      </w:r>
      <w:r>
        <w:rPr>
          <w:rtl/>
          <w:lang w:eastAsia="he-IL"/>
        </w:rPr>
        <w:t>יוסף קליימן:</w:t>
      </w:r>
      <w:r w:rsidRPr="008D3E8A">
        <w:rPr>
          <w:rStyle w:val="TagStyle"/>
          <w:rtl/>
        </w:rPr>
        <w:t xml:space="preserve"> &lt;&lt; אורח &gt;&gt;</w:t>
      </w:r>
      <w:r w:rsidR="008F502D">
        <w:rPr>
          <w:rtl/>
          <w:lang w:eastAsia="he-IL"/>
        </w:rPr>
        <w:t xml:space="preserve"> </w:t>
      </w:r>
      <w:bookmarkEnd w:id="2549"/>
    </w:p>
    <w:p w14:paraId="59069348" w14:textId="77777777" w:rsidR="008D3E8A" w:rsidRDefault="008D3E8A" w:rsidP="008D3E8A">
      <w:pPr>
        <w:pStyle w:val="KeepWithNext"/>
        <w:rPr>
          <w:rtl/>
          <w:lang w:eastAsia="he-IL"/>
        </w:rPr>
      </w:pPr>
    </w:p>
    <w:p w14:paraId="63EABBF4" w14:textId="1ED938BE" w:rsidR="008D3E8A" w:rsidRDefault="008D3E8A" w:rsidP="008D3E8A">
      <w:pPr>
        <w:rPr>
          <w:rtl/>
          <w:lang w:eastAsia="he-IL"/>
        </w:rPr>
      </w:pPr>
      <w:bookmarkStart w:id="2550" w:name="_ETM_Q1_4699128"/>
      <w:bookmarkStart w:id="2551" w:name="_ETM_Q1_4699149"/>
      <w:bookmarkEnd w:id="2550"/>
      <w:bookmarkEnd w:id="2551"/>
      <w:r>
        <w:rPr>
          <w:rFonts w:hint="cs"/>
          <w:rtl/>
          <w:lang w:eastAsia="he-IL"/>
        </w:rPr>
        <w:t xml:space="preserve">ולכן אני חוזר ושואל, כדי שנבין, מי מקים את </w:t>
      </w:r>
      <w:bookmarkStart w:id="2552" w:name="_ETM_Q1_4700989"/>
      <w:bookmarkEnd w:id="2552"/>
      <w:r>
        <w:rPr>
          <w:rFonts w:hint="cs"/>
          <w:rtl/>
          <w:lang w:eastAsia="he-IL"/>
        </w:rPr>
        <w:t xml:space="preserve">מערכת ניהול הרשאות הגישה, משרד הבריאות? </w:t>
      </w:r>
    </w:p>
    <w:p w14:paraId="4BAB35EE" w14:textId="77777777" w:rsidR="008D3E8A" w:rsidRDefault="008D3E8A" w:rsidP="008D3E8A">
      <w:pPr>
        <w:rPr>
          <w:rtl/>
          <w:lang w:eastAsia="he-IL"/>
        </w:rPr>
      </w:pPr>
      <w:bookmarkStart w:id="2553" w:name="_ETM_Q1_4704171"/>
      <w:bookmarkStart w:id="2554" w:name="_ETM_Q1_4704210"/>
      <w:bookmarkEnd w:id="2553"/>
      <w:bookmarkEnd w:id="2554"/>
    </w:p>
    <w:p w14:paraId="0CDD6A1E" w14:textId="61F51FF6" w:rsidR="008D3E8A" w:rsidRDefault="008D3E8A" w:rsidP="008D3E8A">
      <w:pPr>
        <w:pStyle w:val="af9"/>
        <w:keepNext/>
        <w:rPr>
          <w:rtl/>
          <w:lang w:eastAsia="he-IL"/>
        </w:rPr>
      </w:pPr>
      <w:bookmarkStart w:id="2555" w:name="ET_guest_טל_פלדמן_273"/>
      <w:r w:rsidRPr="008D3E8A">
        <w:rPr>
          <w:rStyle w:val="TagStyle"/>
          <w:rtl/>
        </w:rPr>
        <w:t xml:space="preserve"> &lt;&lt; אורח &gt;&gt; </w:t>
      </w:r>
      <w:r>
        <w:rPr>
          <w:rtl/>
          <w:lang w:eastAsia="he-IL"/>
        </w:rPr>
        <w:t>טל פלדמן:</w:t>
      </w:r>
      <w:r w:rsidRPr="008D3E8A">
        <w:rPr>
          <w:rStyle w:val="TagStyle"/>
          <w:rtl/>
        </w:rPr>
        <w:t xml:space="preserve"> &lt;&lt; אורח &gt;&gt;</w:t>
      </w:r>
      <w:r w:rsidR="008F502D">
        <w:rPr>
          <w:rtl/>
          <w:lang w:eastAsia="he-IL"/>
        </w:rPr>
        <w:t xml:space="preserve"> </w:t>
      </w:r>
      <w:bookmarkEnd w:id="2555"/>
    </w:p>
    <w:p w14:paraId="3B8067E9" w14:textId="77777777" w:rsidR="008D3E8A" w:rsidRDefault="008D3E8A" w:rsidP="008D3E8A">
      <w:pPr>
        <w:pStyle w:val="KeepWithNext"/>
        <w:rPr>
          <w:rtl/>
          <w:lang w:eastAsia="he-IL"/>
        </w:rPr>
      </w:pPr>
    </w:p>
    <w:p w14:paraId="7075EDD1" w14:textId="14C5D9D9" w:rsidR="008D3E8A" w:rsidRDefault="008D3E8A" w:rsidP="008D3E8A">
      <w:pPr>
        <w:rPr>
          <w:rtl/>
          <w:lang w:eastAsia="he-IL"/>
        </w:rPr>
      </w:pPr>
      <w:bookmarkStart w:id="2556" w:name="_ETM_Q1_4700654"/>
      <w:bookmarkStart w:id="2557" w:name="_ETM_Q1_4700676"/>
      <w:bookmarkEnd w:id="2556"/>
      <w:bookmarkEnd w:id="2557"/>
      <w:r>
        <w:rPr>
          <w:rFonts w:hint="cs"/>
          <w:rtl/>
          <w:lang w:eastAsia="he-IL"/>
        </w:rPr>
        <w:t xml:space="preserve">בהמשך הנוסח כתוב </w:t>
      </w:r>
      <w:bookmarkStart w:id="2558" w:name="_ETM_Q1_4704209"/>
      <w:bookmarkEnd w:id="2558"/>
      <w:r>
        <w:rPr>
          <w:rFonts w:hint="cs"/>
          <w:rtl/>
          <w:lang w:eastAsia="he-IL"/>
        </w:rPr>
        <w:t xml:space="preserve">במפורש וכל הנושא הזה מוסדר, אנחנו נגיע לזה בהמשך. </w:t>
      </w:r>
    </w:p>
    <w:p w14:paraId="62943533" w14:textId="77777777" w:rsidR="008D3E8A" w:rsidRDefault="008D3E8A" w:rsidP="008D3E8A">
      <w:pPr>
        <w:rPr>
          <w:rtl/>
          <w:lang w:eastAsia="he-IL"/>
        </w:rPr>
      </w:pPr>
      <w:bookmarkStart w:id="2559" w:name="_ETM_Q1_4708883"/>
      <w:bookmarkStart w:id="2560" w:name="_ETM_Q1_4708929"/>
      <w:bookmarkStart w:id="2561" w:name="_ETM_Q1_4706884"/>
      <w:bookmarkEnd w:id="2559"/>
      <w:bookmarkEnd w:id="2560"/>
      <w:bookmarkEnd w:id="2561"/>
    </w:p>
    <w:p w14:paraId="59AB0037" w14:textId="35A71FCD" w:rsidR="008D3E8A" w:rsidRDefault="008D3E8A" w:rsidP="008D3E8A">
      <w:pPr>
        <w:pStyle w:val="af9"/>
        <w:keepNext/>
        <w:rPr>
          <w:rtl/>
          <w:lang w:eastAsia="he-IL"/>
        </w:rPr>
      </w:pPr>
      <w:bookmarkStart w:id="2562" w:name="ET_guest_יוסף_קליימן_274"/>
      <w:r w:rsidRPr="008D3E8A">
        <w:rPr>
          <w:rStyle w:val="TagStyle"/>
          <w:rtl/>
        </w:rPr>
        <w:t xml:space="preserve"> &lt;&lt; אורח &gt;&gt; </w:t>
      </w:r>
      <w:r>
        <w:rPr>
          <w:rtl/>
          <w:lang w:eastAsia="he-IL"/>
        </w:rPr>
        <w:t>יוסף קליימן:</w:t>
      </w:r>
      <w:r w:rsidRPr="008D3E8A">
        <w:rPr>
          <w:rStyle w:val="TagStyle"/>
          <w:rtl/>
        </w:rPr>
        <w:t xml:space="preserve"> &lt;&lt; אורח &gt;&gt;</w:t>
      </w:r>
      <w:r w:rsidR="008F502D">
        <w:rPr>
          <w:rtl/>
          <w:lang w:eastAsia="he-IL"/>
        </w:rPr>
        <w:t xml:space="preserve"> </w:t>
      </w:r>
      <w:bookmarkEnd w:id="2562"/>
    </w:p>
    <w:p w14:paraId="48BC8154" w14:textId="77777777" w:rsidR="008D3E8A" w:rsidRDefault="008D3E8A" w:rsidP="008D3E8A">
      <w:pPr>
        <w:pStyle w:val="KeepWithNext"/>
        <w:rPr>
          <w:rtl/>
          <w:lang w:eastAsia="he-IL"/>
        </w:rPr>
      </w:pPr>
    </w:p>
    <w:p w14:paraId="40A3A8D1" w14:textId="319D8A6E" w:rsidR="008D3E8A" w:rsidRDefault="008D3E8A" w:rsidP="008D3E8A">
      <w:pPr>
        <w:rPr>
          <w:rtl/>
          <w:lang w:eastAsia="he-IL"/>
        </w:rPr>
      </w:pPr>
      <w:bookmarkStart w:id="2563" w:name="_ETM_Q1_4707140"/>
      <w:bookmarkStart w:id="2564" w:name="_ETM_Q1_4707161"/>
      <w:bookmarkEnd w:id="2563"/>
      <w:bookmarkEnd w:id="2564"/>
      <w:r>
        <w:rPr>
          <w:rFonts w:hint="cs"/>
          <w:rtl/>
          <w:lang w:eastAsia="he-IL"/>
        </w:rPr>
        <w:t xml:space="preserve">זאת </w:t>
      </w:r>
      <w:bookmarkStart w:id="2565" w:name="_ETM_Q1_4707541"/>
      <w:bookmarkEnd w:id="2565"/>
      <w:r>
        <w:rPr>
          <w:rFonts w:hint="cs"/>
          <w:rtl/>
          <w:lang w:eastAsia="he-IL"/>
        </w:rPr>
        <w:t xml:space="preserve">אומרת כשכתוב 'מקור המידע בדק' זה לא שהוא עכשיו הפעיל </w:t>
      </w:r>
      <w:bookmarkStart w:id="2566" w:name="_ETM_Q1_4711164"/>
      <w:bookmarkEnd w:id="2566"/>
      <w:r>
        <w:rPr>
          <w:rFonts w:hint="cs"/>
          <w:rtl/>
          <w:lang w:eastAsia="he-IL"/>
        </w:rPr>
        <w:t xml:space="preserve">שיקול דעת, יש פה מערכת שאמורה לפעול כנראה אוטומטית. </w:t>
      </w:r>
      <w:bookmarkStart w:id="2567" w:name="_ETM_Q1_4714412"/>
      <w:bookmarkEnd w:id="2567"/>
    </w:p>
    <w:p w14:paraId="7E59AF00" w14:textId="77777777" w:rsidR="00457B55" w:rsidRDefault="00457B55" w:rsidP="00457B55">
      <w:pPr>
        <w:rPr>
          <w:rtl/>
          <w:lang w:eastAsia="he-IL"/>
        </w:rPr>
      </w:pPr>
      <w:bookmarkStart w:id="2568" w:name="_ETM_Q1_4714450"/>
      <w:bookmarkStart w:id="2569" w:name="_ETM_Q1_4726513"/>
      <w:bookmarkEnd w:id="2568"/>
      <w:bookmarkEnd w:id="2569"/>
    </w:p>
    <w:p w14:paraId="55998406" w14:textId="5E47DD8D" w:rsidR="00457B55" w:rsidRDefault="00457B55" w:rsidP="00457B55">
      <w:pPr>
        <w:pStyle w:val="af9"/>
        <w:keepNext/>
        <w:rPr>
          <w:rtl/>
          <w:lang w:eastAsia="he-IL"/>
        </w:rPr>
      </w:pPr>
      <w:bookmarkStart w:id="2570" w:name="ET_guest_יואל_בן_אור_785"/>
      <w:r w:rsidRPr="00457B55">
        <w:rPr>
          <w:rStyle w:val="TagStyle"/>
          <w:rtl/>
        </w:rPr>
        <w:t xml:space="preserve"> &lt;&lt; אורח &gt;&gt; </w:t>
      </w:r>
      <w:r>
        <w:rPr>
          <w:rtl/>
          <w:lang w:eastAsia="he-IL"/>
        </w:rPr>
        <w:t>יואל בן אור:</w:t>
      </w:r>
      <w:r w:rsidRPr="00457B55">
        <w:rPr>
          <w:rStyle w:val="TagStyle"/>
          <w:rtl/>
        </w:rPr>
        <w:t xml:space="preserve"> &lt;&lt; אורח &gt;&gt;</w:t>
      </w:r>
      <w:r w:rsidR="00F26AA8">
        <w:rPr>
          <w:rtl/>
          <w:lang w:eastAsia="he-IL"/>
        </w:rPr>
        <w:t xml:space="preserve"> </w:t>
      </w:r>
      <w:bookmarkEnd w:id="2570"/>
    </w:p>
    <w:p w14:paraId="444163BD" w14:textId="77777777" w:rsidR="00457B55" w:rsidRDefault="00457B55" w:rsidP="00457B55">
      <w:pPr>
        <w:pStyle w:val="KeepWithNext"/>
        <w:rPr>
          <w:rtl/>
          <w:lang w:eastAsia="he-IL"/>
        </w:rPr>
      </w:pPr>
    </w:p>
    <w:p w14:paraId="26C83702" w14:textId="34D45177" w:rsidR="00BE284A" w:rsidRDefault="00BE284A" w:rsidP="00BE284A">
      <w:pPr>
        <w:rPr>
          <w:rtl/>
          <w:lang w:eastAsia="he-IL"/>
        </w:rPr>
      </w:pPr>
      <w:bookmarkStart w:id="2571" w:name="_ETM_Q1_4727003"/>
      <w:bookmarkStart w:id="2572" w:name="_ETM_Q1_4727051"/>
      <w:bookmarkStart w:id="2573" w:name="_ETM_Q1_4715048"/>
      <w:bookmarkStart w:id="2574" w:name="_ETM_Q1_4715069"/>
      <w:bookmarkEnd w:id="2571"/>
      <w:bookmarkEnd w:id="2572"/>
      <w:bookmarkEnd w:id="2573"/>
      <w:bookmarkEnd w:id="2574"/>
      <w:r>
        <w:rPr>
          <w:rFonts w:hint="cs"/>
          <w:rtl/>
          <w:lang w:eastAsia="he-IL"/>
        </w:rPr>
        <w:t xml:space="preserve">ההחלטה </w:t>
      </w:r>
      <w:bookmarkStart w:id="2575" w:name="_ETM_Q1_4716280"/>
      <w:bookmarkEnd w:id="2575"/>
      <w:r>
        <w:rPr>
          <w:rFonts w:hint="cs"/>
          <w:rtl/>
          <w:lang w:eastAsia="he-IL"/>
        </w:rPr>
        <w:t xml:space="preserve">שלו לבדוק היא שיקול דעת שלו. הוא יכול גם </w:t>
      </w:r>
      <w:bookmarkStart w:id="2576" w:name="_ETM_Q1_4717369"/>
      <w:bookmarkEnd w:id="2576"/>
      <w:r>
        <w:rPr>
          <w:rFonts w:hint="cs"/>
          <w:rtl/>
          <w:lang w:eastAsia="he-IL"/>
        </w:rPr>
        <w:t xml:space="preserve">לא לבדוק, הוא יכול להעביר את המידע בלי לבדוק. החוק </w:t>
      </w:r>
      <w:bookmarkStart w:id="2577" w:name="_ETM_Q1_4722772"/>
      <w:bookmarkEnd w:id="2577"/>
      <w:r>
        <w:rPr>
          <w:rFonts w:hint="cs"/>
          <w:rtl/>
          <w:lang w:eastAsia="he-IL"/>
        </w:rPr>
        <w:t xml:space="preserve">מחייב אותו לבדוק, אתה שואל אם יש לו </w:t>
      </w:r>
      <w:bookmarkStart w:id="2578" w:name="_ETM_Q1_4724784"/>
      <w:bookmarkEnd w:id="2578"/>
      <w:r>
        <w:rPr>
          <w:rFonts w:hint="cs"/>
          <w:rtl/>
          <w:lang w:eastAsia="he-IL"/>
        </w:rPr>
        <w:t>שיקול דעת?</w:t>
      </w:r>
      <w:r>
        <w:rPr>
          <w:lang w:eastAsia="he-IL"/>
        </w:rPr>
        <w:t xml:space="preserve"> </w:t>
      </w:r>
    </w:p>
    <w:p w14:paraId="7978CCE0" w14:textId="77777777" w:rsidR="00BE284A" w:rsidRDefault="00BE284A" w:rsidP="00BE284A">
      <w:pPr>
        <w:rPr>
          <w:rtl/>
          <w:lang w:eastAsia="he-IL"/>
        </w:rPr>
      </w:pPr>
      <w:bookmarkStart w:id="2579" w:name="_ETM_Q1_4719582"/>
      <w:bookmarkEnd w:id="2579"/>
    </w:p>
    <w:p w14:paraId="249AF473" w14:textId="2F147BB9" w:rsidR="00BE284A" w:rsidRDefault="00BE284A" w:rsidP="00BE284A">
      <w:pPr>
        <w:pStyle w:val="af9"/>
        <w:keepNext/>
        <w:rPr>
          <w:rtl/>
          <w:lang w:eastAsia="he-IL"/>
        </w:rPr>
      </w:pPr>
      <w:bookmarkStart w:id="2580" w:name="ET_guest_יוסף_קליימן_276"/>
      <w:r w:rsidRPr="00BE284A">
        <w:rPr>
          <w:rStyle w:val="TagStyle"/>
          <w:rtl/>
        </w:rPr>
        <w:t xml:space="preserve"> &lt;&lt; אורח &gt;&gt; </w:t>
      </w:r>
      <w:r>
        <w:rPr>
          <w:rtl/>
          <w:lang w:eastAsia="he-IL"/>
        </w:rPr>
        <w:t>יוסף קליימן:</w:t>
      </w:r>
      <w:r w:rsidRPr="00BE284A">
        <w:rPr>
          <w:rStyle w:val="TagStyle"/>
          <w:rtl/>
        </w:rPr>
        <w:t xml:space="preserve"> &lt;&lt; אורח &gt;&gt;</w:t>
      </w:r>
      <w:r w:rsidR="008F502D">
        <w:rPr>
          <w:rtl/>
          <w:lang w:eastAsia="he-IL"/>
        </w:rPr>
        <w:t xml:space="preserve"> </w:t>
      </w:r>
      <w:bookmarkEnd w:id="2580"/>
    </w:p>
    <w:p w14:paraId="542EABB0" w14:textId="77777777" w:rsidR="00BE284A" w:rsidRDefault="00BE284A" w:rsidP="00BE284A">
      <w:pPr>
        <w:pStyle w:val="KeepWithNext"/>
        <w:rPr>
          <w:rtl/>
          <w:lang w:eastAsia="he-IL"/>
        </w:rPr>
      </w:pPr>
    </w:p>
    <w:p w14:paraId="6E338B69" w14:textId="05231923" w:rsidR="00BE284A" w:rsidRDefault="00457B55" w:rsidP="00BE284A">
      <w:pPr>
        <w:rPr>
          <w:rtl/>
          <w:lang w:eastAsia="he-IL"/>
        </w:rPr>
      </w:pPr>
      <w:bookmarkStart w:id="2581" w:name="_ETM_Q1_4719856"/>
      <w:bookmarkStart w:id="2582" w:name="_ETM_Q1_4719882"/>
      <w:bookmarkEnd w:id="2581"/>
      <w:bookmarkEnd w:id="2582"/>
      <w:r>
        <w:rPr>
          <w:rFonts w:hint="cs"/>
          <w:rtl/>
          <w:lang w:eastAsia="he-IL"/>
        </w:rPr>
        <w:t xml:space="preserve">זאת השאלה, </w:t>
      </w:r>
      <w:r w:rsidR="00BE284A">
        <w:rPr>
          <w:rFonts w:hint="cs"/>
          <w:rtl/>
          <w:lang w:eastAsia="he-IL"/>
        </w:rPr>
        <w:t xml:space="preserve">אם המערכת היא אוטומטית איך הוא בודק? </w:t>
      </w:r>
      <w:bookmarkStart w:id="2583" w:name="_ETM_Q1_4730544"/>
      <w:bookmarkEnd w:id="2583"/>
    </w:p>
    <w:p w14:paraId="22427A9D" w14:textId="77777777" w:rsidR="00BE284A" w:rsidRDefault="00BE284A" w:rsidP="00BE284A">
      <w:pPr>
        <w:rPr>
          <w:rtl/>
          <w:lang w:eastAsia="he-IL"/>
        </w:rPr>
      </w:pPr>
      <w:bookmarkStart w:id="2584" w:name="_ETM_Q1_4730582"/>
      <w:bookmarkStart w:id="2585" w:name="_ETM_Q1_4729440"/>
      <w:bookmarkEnd w:id="2584"/>
      <w:bookmarkEnd w:id="2585"/>
    </w:p>
    <w:p w14:paraId="5B59AA88" w14:textId="7F9AA88B" w:rsidR="00BE284A" w:rsidRDefault="00BE284A" w:rsidP="00BE284A">
      <w:pPr>
        <w:pStyle w:val="af9"/>
        <w:keepNext/>
        <w:rPr>
          <w:rtl/>
          <w:lang w:eastAsia="he-IL"/>
        </w:rPr>
      </w:pPr>
      <w:bookmarkStart w:id="2586" w:name="ET_guest_יואל_בן_אור_277"/>
      <w:r w:rsidRPr="00BE284A">
        <w:rPr>
          <w:rStyle w:val="TagStyle"/>
          <w:rtl/>
        </w:rPr>
        <w:t xml:space="preserve"> &lt;&lt; אורח &gt;&gt; </w:t>
      </w:r>
      <w:r>
        <w:rPr>
          <w:rtl/>
          <w:lang w:eastAsia="he-IL"/>
        </w:rPr>
        <w:t>יואל בן אור:</w:t>
      </w:r>
      <w:r w:rsidRPr="00BE284A">
        <w:rPr>
          <w:rStyle w:val="TagStyle"/>
          <w:rtl/>
        </w:rPr>
        <w:t xml:space="preserve"> &lt;&lt; אורח &gt;&gt;</w:t>
      </w:r>
      <w:r w:rsidR="008F502D">
        <w:rPr>
          <w:rtl/>
          <w:lang w:eastAsia="he-IL"/>
        </w:rPr>
        <w:t xml:space="preserve"> </w:t>
      </w:r>
      <w:bookmarkEnd w:id="2586"/>
    </w:p>
    <w:p w14:paraId="5E18A2B0" w14:textId="77777777" w:rsidR="00BE284A" w:rsidRDefault="00BE284A" w:rsidP="00BE284A">
      <w:pPr>
        <w:pStyle w:val="KeepWithNext"/>
        <w:rPr>
          <w:rtl/>
          <w:lang w:eastAsia="he-IL"/>
        </w:rPr>
      </w:pPr>
    </w:p>
    <w:p w14:paraId="3ADFBECF" w14:textId="2E87F9EE" w:rsidR="00BE284A" w:rsidRDefault="00BE284A" w:rsidP="00BE284A">
      <w:pPr>
        <w:rPr>
          <w:rtl/>
          <w:lang w:eastAsia="he-IL"/>
        </w:rPr>
      </w:pPr>
      <w:bookmarkStart w:id="2587" w:name="_ETM_Q1_4729733"/>
      <w:bookmarkStart w:id="2588" w:name="_ETM_Q1_4729758"/>
      <w:bookmarkStart w:id="2589" w:name="_ETM_Q1_4727683"/>
      <w:bookmarkEnd w:id="2587"/>
      <w:bookmarkEnd w:id="2588"/>
      <w:bookmarkEnd w:id="2589"/>
      <w:r>
        <w:rPr>
          <w:rFonts w:hint="cs"/>
          <w:rtl/>
          <w:lang w:eastAsia="he-IL"/>
        </w:rPr>
        <w:t xml:space="preserve">מבחינה פונקציונלית, יכולת להחליט להעביר מידע בלי לבדוק, </w:t>
      </w:r>
      <w:bookmarkStart w:id="2590" w:name="_ETM_Q1_4730721"/>
      <w:bookmarkEnd w:id="2590"/>
      <w:r>
        <w:rPr>
          <w:rFonts w:hint="cs"/>
          <w:rtl/>
          <w:lang w:eastAsia="he-IL"/>
        </w:rPr>
        <w:t xml:space="preserve">מה שהחוק אומר זה שאתה חייב לבדוק. זו חובה נורמטיבית. </w:t>
      </w:r>
      <w:bookmarkStart w:id="2591" w:name="_ETM_Q1_4734055"/>
      <w:bookmarkEnd w:id="2591"/>
    </w:p>
    <w:p w14:paraId="38E57C5B" w14:textId="77777777" w:rsidR="00BE284A" w:rsidRDefault="00BE284A" w:rsidP="00BE284A">
      <w:pPr>
        <w:rPr>
          <w:rtl/>
          <w:lang w:eastAsia="he-IL"/>
        </w:rPr>
      </w:pPr>
      <w:bookmarkStart w:id="2592" w:name="_ETM_Q1_4734168"/>
      <w:bookmarkStart w:id="2593" w:name="_ETM_Q1_4734207"/>
      <w:bookmarkStart w:id="2594" w:name="_ETM_Q1_4735384"/>
      <w:bookmarkEnd w:id="2592"/>
      <w:bookmarkEnd w:id="2593"/>
      <w:bookmarkEnd w:id="2594"/>
    </w:p>
    <w:p w14:paraId="7B4D5B20" w14:textId="28CA4318" w:rsidR="00BE284A" w:rsidRDefault="00BE284A" w:rsidP="00BE284A">
      <w:pPr>
        <w:pStyle w:val="af9"/>
        <w:keepNext/>
        <w:rPr>
          <w:rtl/>
          <w:lang w:eastAsia="he-IL"/>
        </w:rPr>
      </w:pPr>
      <w:bookmarkStart w:id="2595" w:name="ET_guest_עמית_יוסוב_עמיר_278"/>
      <w:r w:rsidRPr="00BE284A">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BE284A">
        <w:rPr>
          <w:rStyle w:val="TagStyle"/>
          <w:rtl/>
        </w:rPr>
        <w:t xml:space="preserve"> &lt;&lt; אורח &gt;&gt;</w:t>
      </w:r>
      <w:r w:rsidR="008F502D">
        <w:rPr>
          <w:rtl/>
          <w:lang w:eastAsia="he-IL"/>
        </w:rPr>
        <w:t xml:space="preserve"> </w:t>
      </w:r>
      <w:bookmarkEnd w:id="2595"/>
    </w:p>
    <w:p w14:paraId="07E96A84" w14:textId="77777777" w:rsidR="00BE284A" w:rsidRDefault="00BE284A" w:rsidP="00BE284A">
      <w:pPr>
        <w:pStyle w:val="KeepWithNext"/>
        <w:rPr>
          <w:rtl/>
          <w:lang w:eastAsia="he-IL"/>
        </w:rPr>
      </w:pPr>
    </w:p>
    <w:p w14:paraId="66EEBF6D" w14:textId="05432105" w:rsidR="00BE284A" w:rsidRDefault="00BE284A" w:rsidP="00BE284A">
      <w:pPr>
        <w:rPr>
          <w:rtl/>
          <w:lang w:eastAsia="he-IL"/>
        </w:rPr>
      </w:pPr>
      <w:bookmarkStart w:id="2596" w:name="_ETM_Q1_4735673"/>
      <w:bookmarkStart w:id="2597" w:name="_ETM_Q1_4735699"/>
      <w:bookmarkEnd w:id="2596"/>
      <w:bookmarkEnd w:id="2597"/>
      <w:r>
        <w:rPr>
          <w:rFonts w:hint="cs"/>
          <w:rtl/>
          <w:lang w:eastAsia="he-IL"/>
        </w:rPr>
        <w:t xml:space="preserve">אולי שנייה נחזור על מושכלות יסוד שדיברנו עליהן בישיבה </w:t>
      </w:r>
      <w:bookmarkStart w:id="2598" w:name="_ETM_Q1_4743716"/>
      <w:bookmarkEnd w:id="2598"/>
      <w:r>
        <w:rPr>
          <w:rFonts w:hint="cs"/>
          <w:rtl/>
          <w:lang w:eastAsia="he-IL"/>
        </w:rPr>
        <w:t xml:space="preserve">הקודמת. החוק הזה לא מסדיר טכנולוגיה, הוא מסדיר </w:t>
      </w:r>
      <w:bookmarkStart w:id="2599" w:name="_ETM_Q1_4747563"/>
      <w:bookmarkEnd w:id="2599"/>
      <w:r>
        <w:rPr>
          <w:rFonts w:hint="cs"/>
          <w:rtl/>
          <w:lang w:eastAsia="he-IL"/>
        </w:rPr>
        <w:t xml:space="preserve">את ההסדר הנורמטיבי התהליכי והמשפטי להעברת המידע. יש פה מערכת </w:t>
      </w:r>
      <w:bookmarkStart w:id="2600" w:name="_ETM_Q1_4755267"/>
      <w:bookmarkEnd w:id="2600"/>
      <w:r>
        <w:rPr>
          <w:rFonts w:hint="cs"/>
          <w:rtl/>
          <w:lang w:eastAsia="he-IL"/>
        </w:rPr>
        <w:t xml:space="preserve">הרשאות גישה שיקים משרד הבריאות, נגיע לזה עוד מעט, והבדיקה </w:t>
      </w:r>
      <w:bookmarkStart w:id="2601" w:name="_ETM_Q1_4759999"/>
      <w:bookmarkEnd w:id="2601"/>
      <w:r>
        <w:rPr>
          <w:rFonts w:hint="cs"/>
          <w:rtl/>
          <w:lang w:eastAsia="he-IL"/>
        </w:rPr>
        <w:t xml:space="preserve">של מקור המידע היא מולה כדי לוודא שניתנה ההסכמה </w:t>
      </w:r>
      <w:bookmarkStart w:id="2602" w:name="_ETM_Q1_4765529"/>
      <w:bookmarkEnd w:id="2602"/>
      <w:r>
        <w:rPr>
          <w:rFonts w:hint="cs"/>
          <w:rtl/>
          <w:lang w:eastAsia="he-IL"/>
        </w:rPr>
        <w:t xml:space="preserve">של מי שהמידע הוא עליו להעברת המידע ועל סמך האישור </w:t>
      </w:r>
      <w:bookmarkStart w:id="2603" w:name="_ETM_Q1_4771677"/>
      <w:bookmarkEnd w:id="2603"/>
      <w:r>
        <w:rPr>
          <w:rFonts w:hint="cs"/>
          <w:rtl/>
          <w:lang w:eastAsia="he-IL"/>
        </w:rPr>
        <w:t xml:space="preserve">הזה מהמערכת הגוף יכול להעביר את המידע. בעצם יש פה הקלה מסוימת על הגוף, הוא </w:t>
      </w:r>
      <w:bookmarkStart w:id="2604" w:name="_ETM_Q1_4781162"/>
      <w:bookmarkEnd w:id="2604"/>
      <w:r>
        <w:rPr>
          <w:rFonts w:hint="cs"/>
          <w:rtl/>
          <w:lang w:eastAsia="he-IL"/>
        </w:rPr>
        <w:t xml:space="preserve">לא חייב ללכת לבקש את ההסכמה מהאדם עצמו, הוא מסתמך </w:t>
      </w:r>
      <w:bookmarkStart w:id="2605" w:name="_ETM_Q1_4787019"/>
      <w:bookmarkEnd w:id="2605"/>
      <w:r>
        <w:rPr>
          <w:rFonts w:hint="cs"/>
          <w:rtl/>
          <w:lang w:eastAsia="he-IL"/>
        </w:rPr>
        <w:t xml:space="preserve">פה על מערכת של משרד הבריאות וזה כתוב בחוק, זה </w:t>
      </w:r>
      <w:bookmarkStart w:id="2606" w:name="_ETM_Q1_4790979"/>
      <w:bookmarkEnd w:id="2606"/>
      <w:r>
        <w:rPr>
          <w:rFonts w:hint="cs"/>
          <w:rtl/>
          <w:lang w:eastAsia="he-IL"/>
        </w:rPr>
        <w:t xml:space="preserve">לא איזה שהיא פרשנות. המילים מאוד מאוד מפורשות, זה מה </w:t>
      </w:r>
      <w:bookmarkStart w:id="2607" w:name="_ETM_Q1_4792399"/>
      <w:bookmarkEnd w:id="2607"/>
      <w:r>
        <w:rPr>
          <w:rFonts w:hint="cs"/>
          <w:rtl/>
          <w:lang w:eastAsia="he-IL"/>
        </w:rPr>
        <w:t xml:space="preserve">שהוא צריך לעשות. </w:t>
      </w:r>
    </w:p>
    <w:p w14:paraId="1D02078D" w14:textId="77777777" w:rsidR="00BE284A" w:rsidRDefault="00BE284A" w:rsidP="00BE284A">
      <w:pPr>
        <w:rPr>
          <w:rtl/>
          <w:lang w:eastAsia="he-IL"/>
        </w:rPr>
      </w:pPr>
      <w:bookmarkStart w:id="2608" w:name="_ETM_Q1_4794095"/>
      <w:bookmarkStart w:id="2609" w:name="_ETM_Q1_4794138"/>
      <w:bookmarkEnd w:id="2608"/>
      <w:bookmarkEnd w:id="2609"/>
    </w:p>
    <w:p w14:paraId="7C445555" w14:textId="1F03D353" w:rsidR="00BE284A" w:rsidRDefault="00BE284A" w:rsidP="00BE284A">
      <w:pPr>
        <w:pStyle w:val="af9"/>
        <w:keepNext/>
        <w:rPr>
          <w:rtl/>
          <w:lang w:eastAsia="he-IL"/>
        </w:rPr>
      </w:pPr>
      <w:bookmarkStart w:id="2610" w:name="ET_guest_יוסף_קליימן_279"/>
      <w:r w:rsidRPr="00BE284A">
        <w:rPr>
          <w:rStyle w:val="TagStyle"/>
          <w:rtl/>
        </w:rPr>
        <w:t xml:space="preserve"> &lt;&lt; אורח &gt;&gt; </w:t>
      </w:r>
      <w:r>
        <w:rPr>
          <w:rtl/>
          <w:lang w:eastAsia="he-IL"/>
        </w:rPr>
        <w:t>יוסף קליימן:</w:t>
      </w:r>
      <w:r w:rsidRPr="00BE284A">
        <w:rPr>
          <w:rStyle w:val="TagStyle"/>
          <w:rtl/>
        </w:rPr>
        <w:t xml:space="preserve"> &lt;&lt; אורח &gt;&gt;</w:t>
      </w:r>
      <w:r w:rsidR="008F502D">
        <w:rPr>
          <w:rtl/>
          <w:lang w:eastAsia="he-IL"/>
        </w:rPr>
        <w:t xml:space="preserve"> </w:t>
      </w:r>
      <w:bookmarkEnd w:id="2610"/>
    </w:p>
    <w:p w14:paraId="789C800C" w14:textId="77777777" w:rsidR="00BE284A" w:rsidRDefault="00BE284A" w:rsidP="00BE284A">
      <w:pPr>
        <w:pStyle w:val="KeepWithNext"/>
        <w:rPr>
          <w:rtl/>
          <w:lang w:eastAsia="he-IL"/>
        </w:rPr>
      </w:pPr>
    </w:p>
    <w:p w14:paraId="5D98942A" w14:textId="65292C9B" w:rsidR="00BE284A" w:rsidRDefault="00BE284A" w:rsidP="00BE284A">
      <w:pPr>
        <w:rPr>
          <w:rtl/>
          <w:lang w:eastAsia="he-IL"/>
        </w:rPr>
      </w:pPr>
      <w:bookmarkStart w:id="2611" w:name="_ETM_Q1_4795291"/>
      <w:bookmarkStart w:id="2612" w:name="_ETM_Q1_4795312"/>
      <w:bookmarkEnd w:id="2611"/>
      <w:bookmarkEnd w:id="2612"/>
      <w:r>
        <w:rPr>
          <w:rFonts w:hint="cs"/>
          <w:rtl/>
          <w:lang w:eastAsia="he-IL"/>
        </w:rPr>
        <w:t xml:space="preserve">אני אחדד את השאלה </w:t>
      </w:r>
      <w:r w:rsidR="00FB3F9F">
        <w:rPr>
          <w:rFonts w:hint="cs"/>
          <w:rtl/>
          <w:lang w:eastAsia="he-IL"/>
        </w:rPr>
        <w:t>מ</w:t>
      </w:r>
      <w:r>
        <w:rPr>
          <w:rFonts w:hint="cs"/>
          <w:rtl/>
          <w:lang w:eastAsia="he-IL"/>
        </w:rPr>
        <w:t xml:space="preserve">שני אספקטים. בשונה </w:t>
      </w:r>
      <w:bookmarkStart w:id="2613" w:name="_ETM_Q1_4797827"/>
      <w:bookmarkEnd w:id="2613"/>
      <w:r>
        <w:rPr>
          <w:rFonts w:hint="cs"/>
          <w:rtl/>
          <w:lang w:eastAsia="he-IL"/>
        </w:rPr>
        <w:t>ממקומות קודמים, למשל</w:t>
      </w:r>
      <w:r w:rsidR="00FB3F9F">
        <w:rPr>
          <w:rFonts w:hint="cs"/>
          <w:rtl/>
          <w:lang w:eastAsia="he-IL"/>
        </w:rPr>
        <w:t>,</w:t>
      </w:r>
      <w:r>
        <w:rPr>
          <w:rFonts w:hint="cs"/>
          <w:rtl/>
          <w:lang w:eastAsia="he-IL"/>
        </w:rPr>
        <w:t xml:space="preserve"> שלגבי המנהל כתוב </w:t>
      </w:r>
      <w:r w:rsidR="00FB3F9F">
        <w:rPr>
          <w:rFonts w:hint="cs"/>
          <w:rtl/>
          <w:lang w:eastAsia="he-IL"/>
        </w:rPr>
        <w:t>'</w:t>
      </w:r>
      <w:r>
        <w:rPr>
          <w:rFonts w:hint="cs"/>
          <w:rtl/>
          <w:lang w:eastAsia="he-IL"/>
        </w:rPr>
        <w:t>רשאי</w:t>
      </w:r>
      <w:r w:rsidR="00FB3F9F">
        <w:rPr>
          <w:rFonts w:hint="cs"/>
          <w:rtl/>
          <w:lang w:eastAsia="he-IL"/>
        </w:rPr>
        <w:t>'</w:t>
      </w:r>
      <w:r>
        <w:rPr>
          <w:rFonts w:hint="cs"/>
          <w:rtl/>
          <w:lang w:eastAsia="he-IL"/>
        </w:rPr>
        <w:t xml:space="preserve"> פה כתוב </w:t>
      </w:r>
      <w:r w:rsidR="00FB3F9F">
        <w:rPr>
          <w:rFonts w:hint="cs"/>
          <w:rtl/>
          <w:lang w:eastAsia="he-IL"/>
        </w:rPr>
        <w:t>'</w:t>
      </w:r>
      <w:r>
        <w:rPr>
          <w:rFonts w:hint="cs"/>
          <w:rtl/>
          <w:lang w:eastAsia="he-IL"/>
        </w:rPr>
        <w:t xml:space="preserve">מקור </w:t>
      </w:r>
      <w:bookmarkStart w:id="2614" w:name="_ETM_Q1_4804925"/>
      <w:bookmarkEnd w:id="2614"/>
      <w:r>
        <w:rPr>
          <w:rFonts w:hint="cs"/>
          <w:rtl/>
          <w:lang w:eastAsia="he-IL"/>
        </w:rPr>
        <w:t>המידע בדק</w:t>
      </w:r>
      <w:r w:rsidR="00FB3F9F">
        <w:rPr>
          <w:rFonts w:hint="cs"/>
          <w:rtl/>
          <w:lang w:eastAsia="he-IL"/>
        </w:rPr>
        <w:t>'</w:t>
      </w:r>
      <w:r>
        <w:rPr>
          <w:rFonts w:hint="cs"/>
          <w:rtl/>
          <w:lang w:eastAsia="he-IL"/>
        </w:rPr>
        <w:t xml:space="preserve">, זאת אומרת מטילים עליי לא רק חובה, אלא </w:t>
      </w:r>
      <w:bookmarkStart w:id="2615" w:name="_ETM_Q1_4807096"/>
      <w:bookmarkEnd w:id="2615"/>
      <w:r>
        <w:rPr>
          <w:rFonts w:hint="cs"/>
          <w:rtl/>
          <w:lang w:eastAsia="he-IL"/>
        </w:rPr>
        <w:t xml:space="preserve">גם אחריות. </w:t>
      </w:r>
    </w:p>
    <w:p w14:paraId="5BA8960F" w14:textId="77777777" w:rsidR="00BE284A" w:rsidRDefault="00BE284A" w:rsidP="00BE284A">
      <w:pPr>
        <w:rPr>
          <w:rtl/>
          <w:lang w:eastAsia="he-IL"/>
        </w:rPr>
      </w:pPr>
      <w:bookmarkStart w:id="2616" w:name="_ETM_Q1_4809046"/>
      <w:bookmarkStart w:id="2617" w:name="_ETM_Q1_4809083"/>
      <w:bookmarkEnd w:id="2616"/>
      <w:bookmarkEnd w:id="2617"/>
    </w:p>
    <w:p w14:paraId="05AAC074" w14:textId="68249147" w:rsidR="00BE284A" w:rsidRDefault="00BE284A" w:rsidP="00BE284A">
      <w:pPr>
        <w:pStyle w:val="af9"/>
        <w:keepNext/>
        <w:rPr>
          <w:rtl/>
          <w:lang w:eastAsia="he-IL"/>
        </w:rPr>
      </w:pPr>
      <w:bookmarkStart w:id="2618" w:name="ET_guest_עמית_יוסוב_עמיר_280"/>
      <w:r w:rsidRPr="00BE284A">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BE284A">
        <w:rPr>
          <w:rStyle w:val="TagStyle"/>
          <w:rtl/>
        </w:rPr>
        <w:t xml:space="preserve"> &lt;&lt; אורח &gt;&gt;</w:t>
      </w:r>
      <w:r w:rsidR="008F502D">
        <w:rPr>
          <w:rtl/>
          <w:lang w:eastAsia="he-IL"/>
        </w:rPr>
        <w:t xml:space="preserve"> </w:t>
      </w:r>
      <w:bookmarkEnd w:id="2618"/>
    </w:p>
    <w:p w14:paraId="6A11F648" w14:textId="77777777" w:rsidR="00BE284A" w:rsidRDefault="00BE284A" w:rsidP="00BE284A">
      <w:pPr>
        <w:pStyle w:val="KeepWithNext"/>
        <w:rPr>
          <w:rtl/>
          <w:lang w:eastAsia="he-IL"/>
        </w:rPr>
      </w:pPr>
    </w:p>
    <w:p w14:paraId="0CD8411A" w14:textId="22EF382A" w:rsidR="00BE284A" w:rsidRDefault="00BE284A" w:rsidP="00BE284A">
      <w:pPr>
        <w:rPr>
          <w:rtl/>
          <w:lang w:eastAsia="he-IL"/>
        </w:rPr>
      </w:pPr>
      <w:bookmarkStart w:id="2619" w:name="_ETM_Q1_4807155"/>
      <w:bookmarkStart w:id="2620" w:name="_ETM_Q1_4807178"/>
      <w:bookmarkEnd w:id="2619"/>
      <w:bookmarkEnd w:id="2620"/>
      <w:r>
        <w:rPr>
          <w:rFonts w:hint="cs"/>
          <w:rtl/>
          <w:lang w:eastAsia="he-IL"/>
        </w:rPr>
        <w:t xml:space="preserve">נכון, לבדוק מול המערכת. </w:t>
      </w:r>
    </w:p>
    <w:p w14:paraId="407A3B24" w14:textId="77777777" w:rsidR="00BE284A" w:rsidRDefault="00BE284A" w:rsidP="00BE284A">
      <w:pPr>
        <w:rPr>
          <w:rtl/>
          <w:lang w:eastAsia="he-IL"/>
        </w:rPr>
      </w:pPr>
      <w:bookmarkStart w:id="2621" w:name="_ETM_Q1_4809913"/>
      <w:bookmarkStart w:id="2622" w:name="_ETM_Q1_4809951"/>
      <w:bookmarkStart w:id="2623" w:name="_ETM_Q1_4810882"/>
      <w:bookmarkEnd w:id="2621"/>
      <w:bookmarkEnd w:id="2622"/>
      <w:bookmarkEnd w:id="2623"/>
    </w:p>
    <w:p w14:paraId="0ACAC82E" w14:textId="1355960B" w:rsidR="00BE284A" w:rsidRDefault="00BE284A" w:rsidP="00BE284A">
      <w:pPr>
        <w:pStyle w:val="af9"/>
        <w:keepNext/>
        <w:rPr>
          <w:rtl/>
          <w:lang w:eastAsia="he-IL"/>
        </w:rPr>
      </w:pPr>
      <w:bookmarkStart w:id="2624" w:name="ET_guest_יוסף_קליימן_281"/>
      <w:r w:rsidRPr="00BE284A">
        <w:rPr>
          <w:rStyle w:val="TagStyle"/>
          <w:rtl/>
        </w:rPr>
        <w:t xml:space="preserve"> &lt;&lt; אורח &gt;&gt; </w:t>
      </w:r>
      <w:r>
        <w:rPr>
          <w:rtl/>
          <w:lang w:eastAsia="he-IL"/>
        </w:rPr>
        <w:t>יוסף קליימן:</w:t>
      </w:r>
      <w:r w:rsidRPr="00BE284A">
        <w:rPr>
          <w:rStyle w:val="TagStyle"/>
          <w:rtl/>
        </w:rPr>
        <w:t xml:space="preserve"> &lt;&lt; אורח &gt;&gt;</w:t>
      </w:r>
      <w:r w:rsidR="008F502D">
        <w:rPr>
          <w:rtl/>
          <w:lang w:eastAsia="he-IL"/>
        </w:rPr>
        <w:t xml:space="preserve"> </w:t>
      </w:r>
      <w:bookmarkEnd w:id="2624"/>
    </w:p>
    <w:p w14:paraId="07D93A75" w14:textId="77777777" w:rsidR="00BE284A" w:rsidRDefault="00BE284A" w:rsidP="00BE284A">
      <w:pPr>
        <w:pStyle w:val="KeepWithNext"/>
        <w:rPr>
          <w:rtl/>
          <w:lang w:eastAsia="he-IL"/>
        </w:rPr>
      </w:pPr>
    </w:p>
    <w:p w14:paraId="3F0BC1FB" w14:textId="761333AA" w:rsidR="00BE284A" w:rsidRDefault="00BE284A" w:rsidP="00BE284A">
      <w:pPr>
        <w:rPr>
          <w:rtl/>
          <w:lang w:eastAsia="he-IL"/>
        </w:rPr>
      </w:pPr>
      <w:bookmarkStart w:id="2625" w:name="_ETM_Q1_4811150"/>
      <w:bookmarkStart w:id="2626" w:name="_ETM_Q1_4811170"/>
      <w:bookmarkEnd w:id="2625"/>
      <w:bookmarkEnd w:id="2626"/>
      <w:r>
        <w:rPr>
          <w:rFonts w:hint="cs"/>
          <w:rtl/>
          <w:lang w:eastAsia="he-IL"/>
        </w:rPr>
        <w:t xml:space="preserve">לכן אני שואל כבר </w:t>
      </w:r>
      <w:bookmarkStart w:id="2627" w:name="_ETM_Q1_4813580"/>
      <w:bookmarkEnd w:id="2627"/>
      <w:r>
        <w:rPr>
          <w:rFonts w:hint="cs"/>
          <w:rtl/>
          <w:lang w:eastAsia="he-IL"/>
        </w:rPr>
        <w:t xml:space="preserve">עכשיו איך אני בודק? האם המערכת היא אוטומטית? האם </w:t>
      </w:r>
      <w:bookmarkStart w:id="2628" w:name="_ETM_Q1_4816062"/>
      <w:bookmarkEnd w:id="2628"/>
      <w:r>
        <w:rPr>
          <w:rFonts w:hint="cs"/>
          <w:rtl/>
          <w:lang w:eastAsia="he-IL"/>
        </w:rPr>
        <w:t>מערכת דורשת ממני להעמיד בן אדם</w:t>
      </w:r>
      <w:bookmarkStart w:id="2629" w:name="_ETM_Q1_4815255"/>
      <w:bookmarkEnd w:id="2629"/>
      <w:r w:rsidR="00457B55">
        <w:rPr>
          <w:rFonts w:hint="cs"/>
          <w:rtl/>
          <w:lang w:eastAsia="he-IL"/>
        </w:rPr>
        <w:t>?</w:t>
      </w:r>
    </w:p>
    <w:p w14:paraId="54BACF66" w14:textId="77777777" w:rsidR="00BE284A" w:rsidRDefault="00BE284A" w:rsidP="00BE284A">
      <w:pPr>
        <w:rPr>
          <w:rtl/>
          <w:lang w:eastAsia="he-IL"/>
        </w:rPr>
      </w:pPr>
      <w:bookmarkStart w:id="2630" w:name="_ETM_Q1_4815413"/>
      <w:bookmarkStart w:id="2631" w:name="_ETM_Q1_4815453"/>
      <w:bookmarkStart w:id="2632" w:name="_ETM_Q1_4817158"/>
      <w:bookmarkEnd w:id="2630"/>
      <w:bookmarkEnd w:id="2631"/>
      <w:bookmarkEnd w:id="2632"/>
    </w:p>
    <w:p w14:paraId="0343ABC2" w14:textId="2A399775" w:rsidR="00BE284A" w:rsidRDefault="00BE284A" w:rsidP="00BE284A">
      <w:pPr>
        <w:pStyle w:val="af6"/>
        <w:keepNext/>
        <w:rPr>
          <w:rtl/>
        </w:rPr>
      </w:pPr>
      <w:bookmarkStart w:id="2633" w:name="ET_yor_6447_282"/>
      <w:r w:rsidRPr="00BE284A">
        <w:rPr>
          <w:rStyle w:val="TagStyle"/>
          <w:rtl/>
        </w:rPr>
        <w:t xml:space="preserve"> &lt;&lt; יור &gt;&gt; </w:t>
      </w:r>
      <w:r>
        <w:rPr>
          <w:rtl/>
        </w:rPr>
        <w:t xml:space="preserve">היו"ר יונתן </w:t>
      </w:r>
      <w:proofErr w:type="spellStart"/>
      <w:r>
        <w:rPr>
          <w:rtl/>
        </w:rPr>
        <w:t>מישרקי</w:t>
      </w:r>
      <w:proofErr w:type="spellEnd"/>
      <w:r>
        <w:rPr>
          <w:rtl/>
        </w:rPr>
        <w:t>:</w:t>
      </w:r>
      <w:r w:rsidRPr="00BE284A">
        <w:rPr>
          <w:rStyle w:val="TagStyle"/>
          <w:rtl/>
        </w:rPr>
        <w:t xml:space="preserve"> &lt;&lt; יור &gt;&gt;</w:t>
      </w:r>
      <w:r w:rsidR="008F502D">
        <w:rPr>
          <w:rtl/>
        </w:rPr>
        <w:t xml:space="preserve"> </w:t>
      </w:r>
      <w:bookmarkEnd w:id="2633"/>
    </w:p>
    <w:p w14:paraId="3B581ECE" w14:textId="77777777" w:rsidR="00BE284A" w:rsidRDefault="00BE284A" w:rsidP="00BE284A">
      <w:pPr>
        <w:pStyle w:val="KeepWithNext"/>
        <w:rPr>
          <w:rtl/>
          <w:lang w:eastAsia="he-IL"/>
        </w:rPr>
      </w:pPr>
    </w:p>
    <w:p w14:paraId="0199AE69" w14:textId="78D743A5" w:rsidR="00BE284A" w:rsidRDefault="00BE284A" w:rsidP="00BE284A">
      <w:pPr>
        <w:rPr>
          <w:rtl/>
          <w:lang w:eastAsia="he-IL"/>
        </w:rPr>
      </w:pPr>
      <w:bookmarkStart w:id="2634" w:name="_ETM_Q1_4817457"/>
      <w:bookmarkStart w:id="2635" w:name="_ETM_Q1_4817478"/>
      <w:bookmarkEnd w:id="2634"/>
      <w:bookmarkEnd w:id="2635"/>
      <w:r>
        <w:rPr>
          <w:rFonts w:hint="cs"/>
          <w:rtl/>
          <w:lang w:eastAsia="he-IL"/>
        </w:rPr>
        <w:t xml:space="preserve">אתה זה שבונה את המערכת, תיצור לך את האפשרות לבדוק. </w:t>
      </w:r>
      <w:bookmarkStart w:id="2636" w:name="_ETM_Q1_4818996"/>
      <w:bookmarkStart w:id="2637" w:name="_ETM_Q1_4819116"/>
      <w:bookmarkEnd w:id="2636"/>
      <w:bookmarkEnd w:id="2637"/>
    </w:p>
    <w:p w14:paraId="0AB1AE95" w14:textId="77777777" w:rsidR="00BE284A" w:rsidRDefault="00BE284A" w:rsidP="00BE284A">
      <w:pPr>
        <w:rPr>
          <w:rtl/>
          <w:lang w:eastAsia="he-IL"/>
        </w:rPr>
      </w:pPr>
      <w:bookmarkStart w:id="2638" w:name="_ETM_Q1_4819153"/>
      <w:bookmarkEnd w:id="2638"/>
    </w:p>
    <w:p w14:paraId="11579888" w14:textId="4C68693E" w:rsidR="00BE284A" w:rsidRDefault="00BE284A" w:rsidP="00BE284A">
      <w:pPr>
        <w:pStyle w:val="af9"/>
        <w:keepNext/>
        <w:rPr>
          <w:rtl/>
          <w:lang w:eastAsia="he-IL"/>
        </w:rPr>
      </w:pPr>
      <w:bookmarkStart w:id="2639" w:name="ET_guest_יוסף_קליימן_283"/>
      <w:r w:rsidRPr="00BE284A">
        <w:rPr>
          <w:rStyle w:val="TagStyle"/>
          <w:rtl/>
        </w:rPr>
        <w:t xml:space="preserve"> &lt;&lt; אורח &gt;&gt; </w:t>
      </w:r>
      <w:r>
        <w:rPr>
          <w:rtl/>
          <w:lang w:eastAsia="he-IL"/>
        </w:rPr>
        <w:t>יוסף קליימן:</w:t>
      </w:r>
      <w:r w:rsidRPr="00BE284A">
        <w:rPr>
          <w:rStyle w:val="TagStyle"/>
          <w:rtl/>
        </w:rPr>
        <w:t xml:space="preserve"> &lt;&lt; אורח &gt;&gt;</w:t>
      </w:r>
      <w:r w:rsidR="008F502D">
        <w:rPr>
          <w:rtl/>
          <w:lang w:eastAsia="he-IL"/>
        </w:rPr>
        <w:t xml:space="preserve"> </w:t>
      </w:r>
      <w:bookmarkEnd w:id="2639"/>
    </w:p>
    <w:p w14:paraId="54B61CC9" w14:textId="77777777" w:rsidR="00BE284A" w:rsidRDefault="00BE284A" w:rsidP="00BE284A">
      <w:pPr>
        <w:pStyle w:val="KeepWithNext"/>
        <w:rPr>
          <w:rtl/>
          <w:lang w:eastAsia="he-IL"/>
        </w:rPr>
      </w:pPr>
    </w:p>
    <w:p w14:paraId="34479D56" w14:textId="48A1BF51" w:rsidR="00BE284A" w:rsidRDefault="00BE284A" w:rsidP="00BE284A">
      <w:pPr>
        <w:rPr>
          <w:rtl/>
          <w:lang w:eastAsia="he-IL"/>
        </w:rPr>
      </w:pPr>
      <w:bookmarkStart w:id="2640" w:name="_ETM_Q1_4820379"/>
      <w:bookmarkStart w:id="2641" w:name="_ETM_Q1_4820399"/>
      <w:bookmarkEnd w:id="2640"/>
      <w:bookmarkEnd w:id="2641"/>
      <w:r>
        <w:rPr>
          <w:rFonts w:hint="cs"/>
          <w:rtl/>
          <w:lang w:eastAsia="he-IL"/>
        </w:rPr>
        <w:t>זה גם מתחבר לשאלה התקציבית.</w:t>
      </w:r>
      <w:r w:rsidR="00F67041">
        <w:rPr>
          <w:rFonts w:hint="cs"/>
          <w:rtl/>
          <w:lang w:eastAsia="he-IL"/>
        </w:rPr>
        <w:t xml:space="preserve"> האם דורשים ממני</w:t>
      </w:r>
      <w:r w:rsidR="00FB3F9F">
        <w:rPr>
          <w:rFonts w:hint="cs"/>
          <w:rtl/>
          <w:lang w:eastAsia="he-IL"/>
        </w:rPr>
        <w:t xml:space="preserve">? </w:t>
      </w:r>
      <w:r w:rsidR="00F67041">
        <w:rPr>
          <w:rFonts w:hint="cs"/>
          <w:rtl/>
          <w:lang w:eastAsia="he-IL"/>
        </w:rPr>
        <w:t xml:space="preserve">אם </w:t>
      </w:r>
      <w:bookmarkStart w:id="2642" w:name="_ETM_Q1_4826504"/>
      <w:bookmarkEnd w:id="2642"/>
      <w:r w:rsidR="00F67041">
        <w:rPr>
          <w:rFonts w:hint="cs"/>
          <w:rtl/>
          <w:lang w:eastAsia="he-IL"/>
        </w:rPr>
        <w:t xml:space="preserve">כתוב שאני צריך לבדוק אז אני צריך לבדוק, מי </w:t>
      </w:r>
      <w:bookmarkStart w:id="2643" w:name="_ETM_Q1_4829482"/>
      <w:bookmarkEnd w:id="2643"/>
      <w:r w:rsidR="00F67041">
        <w:rPr>
          <w:rFonts w:hint="cs"/>
          <w:rtl/>
          <w:lang w:eastAsia="he-IL"/>
        </w:rPr>
        <w:t xml:space="preserve">יבדוק? רובוט? אדם? מערכת שעובדת אוטומטית? איך זה יפעל? </w:t>
      </w:r>
      <w:bookmarkStart w:id="2644" w:name="_ETM_Q1_4832553"/>
      <w:bookmarkEnd w:id="2644"/>
    </w:p>
    <w:p w14:paraId="3617B5A7" w14:textId="77777777" w:rsidR="00F67041" w:rsidRDefault="00F67041" w:rsidP="00BE284A">
      <w:pPr>
        <w:rPr>
          <w:rtl/>
          <w:lang w:eastAsia="he-IL"/>
        </w:rPr>
      </w:pPr>
      <w:bookmarkStart w:id="2645" w:name="_ETM_Q1_4832786"/>
      <w:bookmarkStart w:id="2646" w:name="_ETM_Q1_4832830"/>
      <w:bookmarkEnd w:id="2645"/>
      <w:bookmarkEnd w:id="2646"/>
    </w:p>
    <w:p w14:paraId="1A751481" w14:textId="71744A5B" w:rsidR="00F67041" w:rsidRDefault="00F67041" w:rsidP="00F67041">
      <w:pPr>
        <w:pStyle w:val="af9"/>
        <w:keepNext/>
        <w:rPr>
          <w:rtl/>
          <w:lang w:eastAsia="he-IL"/>
        </w:rPr>
      </w:pPr>
      <w:bookmarkStart w:id="2647" w:name="ET_guest_אסתי_שלי_284"/>
      <w:r w:rsidRPr="00F67041">
        <w:rPr>
          <w:rStyle w:val="TagStyle"/>
          <w:rtl/>
        </w:rPr>
        <w:t xml:space="preserve"> &lt;&lt; אורח &gt;&gt; </w:t>
      </w:r>
      <w:r>
        <w:rPr>
          <w:rtl/>
          <w:lang w:eastAsia="he-IL"/>
        </w:rPr>
        <w:t>אסתי שלי:</w:t>
      </w:r>
      <w:r w:rsidRPr="00F67041">
        <w:rPr>
          <w:rStyle w:val="TagStyle"/>
          <w:rtl/>
        </w:rPr>
        <w:t xml:space="preserve"> &lt;&lt; אורח &gt;&gt;</w:t>
      </w:r>
      <w:r w:rsidR="008F502D">
        <w:rPr>
          <w:rtl/>
          <w:lang w:eastAsia="he-IL"/>
        </w:rPr>
        <w:t xml:space="preserve"> </w:t>
      </w:r>
      <w:bookmarkEnd w:id="2647"/>
    </w:p>
    <w:p w14:paraId="12916CA8" w14:textId="77777777" w:rsidR="00F67041" w:rsidRDefault="00F67041" w:rsidP="00F67041">
      <w:pPr>
        <w:pStyle w:val="KeepWithNext"/>
        <w:rPr>
          <w:rtl/>
          <w:lang w:eastAsia="he-IL"/>
        </w:rPr>
      </w:pPr>
    </w:p>
    <w:p w14:paraId="1D570A07" w14:textId="64FE5E9A" w:rsidR="00F67041" w:rsidRDefault="00F67041" w:rsidP="00F67041">
      <w:pPr>
        <w:rPr>
          <w:rtl/>
          <w:lang w:eastAsia="he-IL"/>
        </w:rPr>
      </w:pPr>
      <w:bookmarkStart w:id="2648" w:name="_ETM_Q1_4832221"/>
      <w:bookmarkStart w:id="2649" w:name="_ETM_Q1_4832239"/>
      <w:bookmarkEnd w:id="2648"/>
      <w:bookmarkEnd w:id="2649"/>
      <w:r>
        <w:rPr>
          <w:rFonts w:hint="cs"/>
          <w:rtl/>
          <w:lang w:eastAsia="he-IL"/>
        </w:rPr>
        <w:t xml:space="preserve">הנושא הזה נדון כבר מול הגורמים המקצועיים הטכנולוגיים אצלכם, </w:t>
      </w:r>
      <w:bookmarkStart w:id="2650" w:name="_ETM_Q1_4838258"/>
      <w:bookmarkEnd w:id="2650"/>
      <w:r>
        <w:rPr>
          <w:rFonts w:hint="cs"/>
          <w:rtl/>
          <w:lang w:eastAsia="he-IL"/>
        </w:rPr>
        <w:t xml:space="preserve">אפשר להמשיך את הדיון אחר כך אם רוצים, בסוף </w:t>
      </w:r>
      <w:bookmarkStart w:id="2651" w:name="_ETM_Q1_4841516"/>
      <w:bookmarkEnd w:id="2651"/>
      <w:r>
        <w:rPr>
          <w:rFonts w:hint="cs"/>
          <w:rtl/>
          <w:lang w:eastAsia="he-IL"/>
        </w:rPr>
        <w:t>יש ערמות, סליחה שאני אומרת את זה ככה, יש מסמכים</w:t>
      </w:r>
      <w:bookmarkStart w:id="2652" w:name="_ETM_Q1_4844163"/>
      <w:bookmarkEnd w:id="2652"/>
      <w:r>
        <w:rPr>
          <w:rFonts w:hint="cs"/>
          <w:rtl/>
          <w:lang w:eastAsia="he-IL"/>
        </w:rPr>
        <w:t xml:space="preserve"> שמפרטים את כל המנגנון ואת כל התהליך. אפשר לקרוא, להסתכל</w:t>
      </w:r>
      <w:bookmarkStart w:id="2653" w:name="_ETM_Q1_4848528"/>
      <w:bookmarkEnd w:id="2653"/>
      <w:r>
        <w:rPr>
          <w:rFonts w:hint="cs"/>
          <w:rtl/>
          <w:lang w:eastAsia="he-IL"/>
        </w:rPr>
        <w:t xml:space="preserve"> ולבחון. אני לא חושבת שצריך לדון פה </w:t>
      </w:r>
      <w:bookmarkStart w:id="2654" w:name="_ETM_Q1_4852909"/>
      <w:bookmarkEnd w:id="2654"/>
      <w:r>
        <w:rPr>
          <w:rFonts w:hint="cs"/>
          <w:rtl/>
          <w:lang w:eastAsia="he-IL"/>
        </w:rPr>
        <w:t xml:space="preserve">כרגע מה זה אומר איך נראה בדיוק הממשק, לא נראה </w:t>
      </w:r>
      <w:bookmarkStart w:id="2655" w:name="_ETM_Q1_4854739"/>
      <w:bookmarkEnd w:id="2655"/>
      <w:r>
        <w:rPr>
          <w:rFonts w:hint="cs"/>
          <w:rtl/>
          <w:lang w:eastAsia="he-IL"/>
        </w:rPr>
        <w:t xml:space="preserve">לי שזה המקום המתאים. </w:t>
      </w:r>
      <w:bookmarkStart w:id="2656" w:name="_ETM_Q1_4860491"/>
      <w:bookmarkEnd w:id="2656"/>
    </w:p>
    <w:p w14:paraId="7F12EE19" w14:textId="77777777" w:rsidR="00F67041" w:rsidRDefault="00F67041" w:rsidP="00F67041">
      <w:pPr>
        <w:rPr>
          <w:rtl/>
          <w:lang w:eastAsia="he-IL"/>
        </w:rPr>
      </w:pPr>
      <w:bookmarkStart w:id="2657" w:name="_ETM_Q1_4860531"/>
      <w:bookmarkStart w:id="2658" w:name="_ETM_Q1_4858703"/>
      <w:bookmarkStart w:id="2659" w:name="_ETM_Q1_4859006"/>
      <w:bookmarkEnd w:id="2657"/>
      <w:bookmarkEnd w:id="2658"/>
      <w:bookmarkEnd w:id="2659"/>
    </w:p>
    <w:p w14:paraId="3D706AD2" w14:textId="2373BD14" w:rsidR="00F67041" w:rsidRDefault="00F67041" w:rsidP="00F67041">
      <w:pPr>
        <w:pStyle w:val="af9"/>
        <w:keepNext/>
        <w:rPr>
          <w:rtl/>
          <w:lang w:eastAsia="he-IL"/>
        </w:rPr>
      </w:pPr>
      <w:bookmarkStart w:id="2660" w:name="ET_guest_שלמה_עמבר_285"/>
      <w:r w:rsidRPr="00F67041">
        <w:rPr>
          <w:rStyle w:val="TagStyle"/>
          <w:rtl/>
        </w:rPr>
        <w:t xml:space="preserve"> &lt;&lt; אורח &gt;&gt; </w:t>
      </w:r>
      <w:r>
        <w:rPr>
          <w:rtl/>
          <w:lang w:eastAsia="he-IL"/>
        </w:rPr>
        <w:t xml:space="preserve">שלמה </w:t>
      </w:r>
      <w:proofErr w:type="spellStart"/>
      <w:r>
        <w:rPr>
          <w:rtl/>
          <w:lang w:eastAsia="he-IL"/>
        </w:rPr>
        <w:t>עמבר</w:t>
      </w:r>
      <w:proofErr w:type="spellEnd"/>
      <w:r>
        <w:rPr>
          <w:rtl/>
          <w:lang w:eastAsia="he-IL"/>
        </w:rPr>
        <w:t>:</w:t>
      </w:r>
      <w:r w:rsidRPr="00F67041">
        <w:rPr>
          <w:rStyle w:val="TagStyle"/>
          <w:rtl/>
        </w:rPr>
        <w:t xml:space="preserve"> &lt;&lt; אורח &gt;&gt;</w:t>
      </w:r>
      <w:r w:rsidR="008F502D">
        <w:rPr>
          <w:rtl/>
          <w:lang w:eastAsia="he-IL"/>
        </w:rPr>
        <w:t xml:space="preserve"> </w:t>
      </w:r>
      <w:bookmarkEnd w:id="2660"/>
    </w:p>
    <w:p w14:paraId="281CED6B" w14:textId="77777777" w:rsidR="00F67041" w:rsidRDefault="00F67041" w:rsidP="00F67041">
      <w:pPr>
        <w:pStyle w:val="KeepWithNext"/>
        <w:rPr>
          <w:rtl/>
          <w:lang w:eastAsia="he-IL"/>
        </w:rPr>
      </w:pPr>
    </w:p>
    <w:p w14:paraId="675AAF65" w14:textId="1AF45FCB" w:rsidR="00F67041" w:rsidRDefault="00F67041" w:rsidP="00F67041">
      <w:pPr>
        <w:rPr>
          <w:rtl/>
          <w:lang w:eastAsia="he-IL"/>
        </w:rPr>
      </w:pPr>
      <w:bookmarkStart w:id="2661" w:name="_ETM_Q1_4859251"/>
      <w:bookmarkStart w:id="2662" w:name="_ETM_Q1_4859280"/>
      <w:bookmarkEnd w:id="2661"/>
      <w:bookmarkEnd w:id="2662"/>
      <w:r>
        <w:rPr>
          <w:rFonts w:hint="cs"/>
          <w:rtl/>
          <w:lang w:eastAsia="he-IL"/>
        </w:rPr>
        <w:t xml:space="preserve">לגבי ניהול הרשאות, שאחר כך נעבור על זה, שיניתם את זה </w:t>
      </w:r>
      <w:bookmarkStart w:id="2663" w:name="_ETM_Q1_4866545"/>
      <w:bookmarkEnd w:id="2663"/>
      <w:r>
        <w:rPr>
          <w:rFonts w:hint="cs"/>
          <w:rtl/>
          <w:lang w:eastAsia="he-IL"/>
        </w:rPr>
        <w:t xml:space="preserve">שזה גם יכול להיות על הקופות. </w:t>
      </w:r>
      <w:r w:rsidR="00992AA5">
        <w:rPr>
          <w:rFonts w:hint="cs"/>
          <w:rtl/>
          <w:lang w:eastAsia="he-IL"/>
        </w:rPr>
        <w:t>נדבר</w:t>
      </w:r>
      <w:r w:rsidR="00FB3F9F">
        <w:rPr>
          <w:rFonts w:hint="cs"/>
          <w:rtl/>
          <w:lang w:eastAsia="he-IL"/>
        </w:rPr>
        <w:t>,</w:t>
      </w:r>
      <w:r w:rsidR="00992AA5">
        <w:rPr>
          <w:rFonts w:hint="cs"/>
          <w:rtl/>
          <w:lang w:eastAsia="he-IL"/>
        </w:rPr>
        <w:t xml:space="preserve"> </w:t>
      </w:r>
      <w:r>
        <w:rPr>
          <w:rFonts w:hint="cs"/>
          <w:rtl/>
          <w:lang w:eastAsia="he-IL"/>
        </w:rPr>
        <w:t xml:space="preserve">אבל יש </w:t>
      </w:r>
      <w:bookmarkStart w:id="2664" w:name="_ETM_Q1_4873123"/>
      <w:bookmarkEnd w:id="2664"/>
      <w:r>
        <w:rPr>
          <w:rFonts w:hint="cs"/>
          <w:rtl/>
          <w:lang w:eastAsia="he-IL"/>
        </w:rPr>
        <w:t>לזה משמעות</w:t>
      </w:r>
      <w:bookmarkStart w:id="2665" w:name="_ETM_Q1_4875995"/>
      <w:bookmarkEnd w:id="2665"/>
      <w:r>
        <w:rPr>
          <w:rFonts w:hint="cs"/>
          <w:rtl/>
          <w:lang w:eastAsia="he-IL"/>
        </w:rPr>
        <w:t xml:space="preserve">. </w:t>
      </w:r>
    </w:p>
    <w:p w14:paraId="2DA0FF00" w14:textId="007E5BF3" w:rsidR="00F67041" w:rsidRDefault="00992AA5" w:rsidP="00F67041">
      <w:pPr>
        <w:rPr>
          <w:rtl/>
          <w:lang w:eastAsia="he-IL"/>
        </w:rPr>
      </w:pPr>
      <w:bookmarkStart w:id="2666" w:name="_ETM_Q1_4876518"/>
      <w:bookmarkStart w:id="2667" w:name="_ETM_Q1_4876556"/>
      <w:bookmarkEnd w:id="2666"/>
      <w:bookmarkEnd w:id="2667"/>
      <w:r>
        <w:rPr>
          <w:rFonts w:hint="cs"/>
          <w:rtl/>
          <w:lang w:eastAsia="he-IL"/>
        </w:rPr>
        <w:t xml:space="preserve"> </w:t>
      </w:r>
    </w:p>
    <w:p w14:paraId="45E1AAFD" w14:textId="1EED4618" w:rsidR="00F67041" w:rsidRDefault="00F67041" w:rsidP="00F67041">
      <w:pPr>
        <w:pStyle w:val="af9"/>
        <w:keepNext/>
        <w:rPr>
          <w:rtl/>
          <w:lang w:eastAsia="he-IL"/>
        </w:rPr>
      </w:pPr>
      <w:bookmarkStart w:id="2668" w:name="ET_guest_ורד_זליכה_286"/>
      <w:r w:rsidRPr="00F67041">
        <w:rPr>
          <w:rStyle w:val="TagStyle"/>
          <w:rtl/>
        </w:rPr>
        <w:t xml:space="preserve"> &lt;&lt; אורח &gt;&gt; </w:t>
      </w:r>
      <w:r>
        <w:rPr>
          <w:rtl/>
          <w:lang w:eastAsia="he-IL"/>
        </w:rPr>
        <w:t xml:space="preserve">ורד </w:t>
      </w:r>
      <w:proofErr w:type="spellStart"/>
      <w:r>
        <w:rPr>
          <w:rtl/>
          <w:lang w:eastAsia="he-IL"/>
        </w:rPr>
        <w:t>זליכה</w:t>
      </w:r>
      <w:proofErr w:type="spellEnd"/>
      <w:r>
        <w:rPr>
          <w:rtl/>
          <w:lang w:eastAsia="he-IL"/>
        </w:rPr>
        <w:t>:</w:t>
      </w:r>
      <w:r w:rsidRPr="00F67041">
        <w:rPr>
          <w:rStyle w:val="TagStyle"/>
          <w:rtl/>
        </w:rPr>
        <w:t xml:space="preserve"> &lt;&lt; אורח &gt;&gt;</w:t>
      </w:r>
      <w:r w:rsidR="008F502D">
        <w:rPr>
          <w:rtl/>
          <w:lang w:eastAsia="he-IL"/>
        </w:rPr>
        <w:t xml:space="preserve"> </w:t>
      </w:r>
      <w:bookmarkEnd w:id="2668"/>
    </w:p>
    <w:p w14:paraId="5CB76EE2" w14:textId="77777777" w:rsidR="00F67041" w:rsidRDefault="00F67041" w:rsidP="00F67041">
      <w:pPr>
        <w:pStyle w:val="KeepWithNext"/>
        <w:rPr>
          <w:rtl/>
          <w:lang w:eastAsia="he-IL"/>
        </w:rPr>
      </w:pPr>
    </w:p>
    <w:p w14:paraId="35A87B8D" w14:textId="00857CE4" w:rsidR="00F67041" w:rsidRDefault="00F67041" w:rsidP="00F67041">
      <w:pPr>
        <w:rPr>
          <w:rtl/>
          <w:lang w:eastAsia="he-IL"/>
        </w:rPr>
      </w:pPr>
      <w:bookmarkStart w:id="2669" w:name="_ETM_Q1_4877680"/>
      <w:bookmarkStart w:id="2670" w:name="_ETM_Q1_4877707"/>
      <w:bookmarkEnd w:id="2669"/>
      <w:bookmarkEnd w:id="2670"/>
      <w:r>
        <w:rPr>
          <w:rFonts w:hint="cs"/>
          <w:rtl/>
          <w:lang w:eastAsia="he-IL"/>
        </w:rPr>
        <w:t xml:space="preserve">יש לי </w:t>
      </w:r>
      <w:bookmarkStart w:id="2671" w:name="_ETM_Q1_4878484"/>
      <w:bookmarkEnd w:id="2671"/>
      <w:r>
        <w:rPr>
          <w:rFonts w:hint="cs"/>
          <w:rtl/>
          <w:lang w:eastAsia="he-IL"/>
        </w:rPr>
        <w:t>הערה עקרונית יותר כתגובה לדברים של הנציג של משרד המשפטים.</w:t>
      </w:r>
      <w:bookmarkStart w:id="2672" w:name="_ETM_Q1_4883506"/>
      <w:bookmarkEnd w:id="2672"/>
      <w:r>
        <w:rPr>
          <w:rFonts w:hint="cs"/>
          <w:rtl/>
          <w:lang w:eastAsia="he-IL"/>
        </w:rPr>
        <w:t xml:space="preserve"> לכאורה כמו שהצגת החוק נועד להסדיר את התהליך של </w:t>
      </w:r>
      <w:bookmarkStart w:id="2673" w:name="_ETM_Q1_4885180"/>
      <w:bookmarkEnd w:id="2673"/>
      <w:r>
        <w:rPr>
          <w:rFonts w:hint="cs"/>
          <w:rtl/>
          <w:lang w:eastAsia="he-IL"/>
        </w:rPr>
        <w:t xml:space="preserve">ניוד מידע לפי החוק הזה, אבל החוק יוצר </w:t>
      </w:r>
      <w:bookmarkStart w:id="2674" w:name="_ETM_Q1_4891630"/>
      <w:bookmarkEnd w:id="2674"/>
      <w:r>
        <w:rPr>
          <w:rFonts w:hint="cs"/>
          <w:rtl/>
          <w:lang w:eastAsia="he-IL"/>
        </w:rPr>
        <w:t xml:space="preserve">כאן טרנספורמציה דיגיטלית במערכת </w:t>
      </w:r>
      <w:bookmarkStart w:id="2675" w:name="_ETM_Q1_4897745"/>
      <w:bookmarkEnd w:id="2675"/>
      <w:r>
        <w:rPr>
          <w:rFonts w:hint="cs"/>
          <w:rtl/>
          <w:lang w:eastAsia="he-IL"/>
        </w:rPr>
        <w:t xml:space="preserve">הבריאות, צריך לקרוא לזה בשמו, ואותה מערכת חדשה תשמש להעברות מידע לא רק </w:t>
      </w:r>
      <w:bookmarkStart w:id="2676" w:name="_ETM_Q1_4901821"/>
      <w:bookmarkEnd w:id="2676"/>
      <w:r>
        <w:rPr>
          <w:rFonts w:hint="cs"/>
          <w:rtl/>
          <w:lang w:eastAsia="he-IL"/>
        </w:rPr>
        <w:t xml:space="preserve">לפי החוק הזה אלא גם לפי חוק זכויות החולה ודיברנו </w:t>
      </w:r>
      <w:bookmarkStart w:id="2677" w:name="_ETM_Q1_4911245"/>
      <w:bookmarkEnd w:id="2677"/>
      <w:r>
        <w:rPr>
          <w:rFonts w:hint="cs"/>
          <w:rtl/>
          <w:lang w:eastAsia="he-IL"/>
        </w:rPr>
        <w:t xml:space="preserve">בישיבה הקודמת על העברה לצורך טיפול. </w:t>
      </w:r>
    </w:p>
    <w:p w14:paraId="6BB7E9A0" w14:textId="77777777" w:rsidR="00F67041" w:rsidRDefault="00F67041" w:rsidP="00F67041">
      <w:pPr>
        <w:rPr>
          <w:rtl/>
          <w:lang w:eastAsia="he-IL"/>
        </w:rPr>
      </w:pPr>
      <w:bookmarkStart w:id="2678" w:name="_ETM_Q1_4914662"/>
      <w:bookmarkStart w:id="2679" w:name="_ETM_Q1_4914703"/>
      <w:bookmarkStart w:id="2680" w:name="_ETM_Q1_4914814"/>
      <w:bookmarkEnd w:id="2678"/>
      <w:bookmarkEnd w:id="2679"/>
      <w:bookmarkEnd w:id="2680"/>
    </w:p>
    <w:p w14:paraId="2275E4C0" w14:textId="5C42A35B" w:rsidR="00F67041" w:rsidRDefault="00F67041" w:rsidP="00F67041">
      <w:pPr>
        <w:rPr>
          <w:rtl/>
          <w:lang w:eastAsia="he-IL"/>
        </w:rPr>
      </w:pPr>
      <w:bookmarkStart w:id="2681" w:name="_ETM_Q1_4914850"/>
      <w:bookmarkEnd w:id="2681"/>
      <w:r>
        <w:rPr>
          <w:rFonts w:hint="cs"/>
          <w:rtl/>
          <w:lang w:eastAsia="he-IL"/>
        </w:rPr>
        <w:t xml:space="preserve">אני רוצה להעיר </w:t>
      </w:r>
      <w:bookmarkStart w:id="2682" w:name="_ETM_Q1_4913163"/>
      <w:bookmarkEnd w:id="2682"/>
      <w:r>
        <w:rPr>
          <w:rFonts w:hint="cs"/>
          <w:rtl/>
          <w:lang w:eastAsia="he-IL"/>
        </w:rPr>
        <w:t xml:space="preserve">כאן שתי הערות מאוד קונקרטיות בהקשר הזה. אחת, הנושא של </w:t>
      </w:r>
      <w:bookmarkStart w:id="2683" w:name="_ETM_Q1_4920490"/>
      <w:bookmarkEnd w:id="2683"/>
      <w:r>
        <w:rPr>
          <w:rFonts w:hint="cs"/>
          <w:rtl/>
          <w:lang w:eastAsia="he-IL"/>
        </w:rPr>
        <w:t xml:space="preserve">העברת מידע לצורך טיפול לפי חוק זכויות החולה שאינה </w:t>
      </w:r>
      <w:bookmarkStart w:id="2684" w:name="_ETM_Q1_4925949"/>
      <w:bookmarkEnd w:id="2684"/>
      <w:r>
        <w:rPr>
          <w:rFonts w:hint="cs"/>
          <w:rtl/>
          <w:lang w:eastAsia="he-IL"/>
        </w:rPr>
        <w:t xml:space="preserve">בהסכמת המטופל, </w:t>
      </w:r>
      <w:r w:rsidR="00284AC0">
        <w:rPr>
          <w:rFonts w:hint="cs"/>
          <w:rtl/>
          <w:lang w:eastAsia="he-IL"/>
        </w:rPr>
        <w:t xml:space="preserve">היא לא מובהרת ומפורשת לטעמנו בצורה מספיק </w:t>
      </w:r>
      <w:bookmarkStart w:id="2685" w:name="_ETM_Q1_4933543"/>
      <w:bookmarkEnd w:id="2685"/>
      <w:r w:rsidR="00284AC0">
        <w:rPr>
          <w:rFonts w:hint="cs"/>
          <w:rtl/>
          <w:lang w:eastAsia="he-IL"/>
        </w:rPr>
        <w:t xml:space="preserve">ברורה. אמנם יש סעיף שמירת דינים, אבל עדיין יוכל מי </w:t>
      </w:r>
      <w:bookmarkStart w:id="2686" w:name="_ETM_Q1_4936533"/>
      <w:bookmarkEnd w:id="2686"/>
      <w:r w:rsidR="00284AC0">
        <w:rPr>
          <w:rFonts w:hint="cs"/>
          <w:rtl/>
          <w:lang w:eastAsia="he-IL"/>
        </w:rPr>
        <w:t xml:space="preserve">שירצה לפרש ולטעון שיש פה הסדר מאוחר ויש פה הסדר </w:t>
      </w:r>
      <w:bookmarkStart w:id="2687" w:name="_ETM_Q1_4942514"/>
      <w:bookmarkEnd w:id="2687"/>
      <w:r w:rsidR="00284AC0">
        <w:rPr>
          <w:rFonts w:hint="cs"/>
          <w:rtl/>
          <w:lang w:eastAsia="he-IL"/>
        </w:rPr>
        <w:t xml:space="preserve">קונקרטי והחוק נועד להסדיר את השימוש במערכת כתלות בהסכמה. </w:t>
      </w:r>
    </w:p>
    <w:p w14:paraId="2218CDA4" w14:textId="77777777" w:rsidR="00284AC0" w:rsidRDefault="00284AC0" w:rsidP="00F67041">
      <w:pPr>
        <w:rPr>
          <w:rtl/>
          <w:lang w:eastAsia="he-IL"/>
        </w:rPr>
      </w:pPr>
      <w:bookmarkStart w:id="2688" w:name="_ETM_Q1_4950585"/>
      <w:bookmarkStart w:id="2689" w:name="_ETM_Q1_4950627"/>
      <w:bookmarkStart w:id="2690" w:name="_ETM_Q1_4950752"/>
      <w:bookmarkEnd w:id="2688"/>
      <w:bookmarkEnd w:id="2689"/>
      <w:bookmarkEnd w:id="2690"/>
    </w:p>
    <w:p w14:paraId="35AA50F7" w14:textId="04672609" w:rsidR="00284AC0" w:rsidRDefault="00284AC0" w:rsidP="00284AC0">
      <w:pPr>
        <w:rPr>
          <w:rtl/>
          <w:lang w:eastAsia="he-IL"/>
        </w:rPr>
      </w:pPr>
      <w:bookmarkStart w:id="2691" w:name="_ETM_Q1_4950788"/>
      <w:bookmarkEnd w:id="2691"/>
      <w:r>
        <w:rPr>
          <w:rFonts w:hint="cs"/>
          <w:rtl/>
          <w:lang w:eastAsia="he-IL"/>
        </w:rPr>
        <w:t xml:space="preserve">המרכיב </w:t>
      </w:r>
      <w:bookmarkStart w:id="2692" w:name="_ETM_Q1_4947539"/>
      <w:bookmarkEnd w:id="2692"/>
      <w:r>
        <w:rPr>
          <w:rFonts w:hint="cs"/>
          <w:rtl/>
          <w:lang w:eastAsia="he-IL"/>
        </w:rPr>
        <w:t>השני, הצד השני של הדבר הזה זה שאם אכן אותה</w:t>
      </w:r>
      <w:bookmarkStart w:id="2693" w:name="_ETM_Q1_4953609"/>
      <w:bookmarkEnd w:id="2693"/>
      <w:r>
        <w:rPr>
          <w:rFonts w:hint="cs"/>
          <w:rtl/>
          <w:lang w:eastAsia="he-IL"/>
        </w:rPr>
        <w:t xml:space="preserve"> מערכת אמורה לשמש להעברת מידע שלא רק לניוד מידע בהסכמה </w:t>
      </w:r>
      <w:bookmarkStart w:id="2694" w:name="_ETM_Q1_4958160"/>
      <w:bookmarkEnd w:id="2694"/>
      <w:r>
        <w:rPr>
          <w:rFonts w:hint="cs"/>
          <w:rtl/>
          <w:lang w:eastAsia="he-IL"/>
        </w:rPr>
        <w:t xml:space="preserve">לפי החוק הזה אלא גם לצורך העניין לצורך טיפול </w:t>
      </w:r>
      <w:bookmarkStart w:id="2695" w:name="_ETM_Q1_4961622"/>
      <w:bookmarkEnd w:id="2695"/>
      <w:r>
        <w:rPr>
          <w:rFonts w:hint="cs"/>
          <w:rtl/>
          <w:lang w:eastAsia="he-IL"/>
        </w:rPr>
        <w:t xml:space="preserve">רפואי לפי חוק זכויות החולה, יכול להיות שיש כאן מרכיבים </w:t>
      </w:r>
      <w:bookmarkStart w:id="2696" w:name="_ETM_Q1_4966800"/>
      <w:bookmarkEnd w:id="2696"/>
      <w:r>
        <w:rPr>
          <w:rFonts w:hint="cs"/>
          <w:rtl/>
          <w:lang w:eastAsia="he-IL"/>
        </w:rPr>
        <w:t xml:space="preserve">שהם רלוונטיים גם להעברות מידע לצורך טיפול שלא בהסכמה. לדוגמה </w:t>
      </w:r>
      <w:bookmarkStart w:id="2697" w:name="_ETM_Q1_4973761"/>
      <w:bookmarkEnd w:id="2697"/>
      <w:r>
        <w:rPr>
          <w:rFonts w:hint="cs"/>
          <w:rtl/>
          <w:lang w:eastAsia="he-IL"/>
        </w:rPr>
        <w:t xml:space="preserve">החשיבות באבטחת מידע של המערכת או בהישמעות להוראות אבטחת מידע, </w:t>
      </w:r>
      <w:bookmarkStart w:id="2698" w:name="_ETM_Q1_4978483"/>
      <w:bookmarkEnd w:id="2698"/>
      <w:r>
        <w:rPr>
          <w:rFonts w:hint="cs"/>
          <w:rtl/>
          <w:lang w:eastAsia="he-IL"/>
        </w:rPr>
        <w:t xml:space="preserve">אולי אפילו בקבלת היתר ממשרד הבריאות, על פניו הן רלוונטיות </w:t>
      </w:r>
      <w:bookmarkStart w:id="2699" w:name="_ETM_Q1_4981460"/>
      <w:bookmarkEnd w:id="2699"/>
      <w:r>
        <w:rPr>
          <w:rFonts w:hint="cs"/>
          <w:rtl/>
          <w:lang w:eastAsia="he-IL"/>
        </w:rPr>
        <w:t xml:space="preserve">להעברת מידע תוך שימוש במערכת הזאת. </w:t>
      </w:r>
      <w:bookmarkStart w:id="2700" w:name="_ETM_Q1_4986949"/>
      <w:bookmarkStart w:id="2701" w:name="_ETM_Q1_4986987"/>
      <w:bookmarkStart w:id="2702" w:name="_ETM_Q1_4987116"/>
      <w:bookmarkStart w:id="2703" w:name="_ETM_Q1_4987148"/>
      <w:bookmarkEnd w:id="2700"/>
      <w:bookmarkEnd w:id="2701"/>
      <w:bookmarkEnd w:id="2702"/>
      <w:bookmarkEnd w:id="2703"/>
      <w:r>
        <w:rPr>
          <w:rFonts w:hint="cs"/>
          <w:rtl/>
          <w:lang w:eastAsia="he-IL"/>
        </w:rPr>
        <w:t xml:space="preserve">אני חושבת שיש כאן </w:t>
      </w:r>
      <w:bookmarkStart w:id="2704" w:name="_ETM_Q1_4989524"/>
      <w:bookmarkEnd w:id="2704"/>
      <w:r>
        <w:rPr>
          <w:rFonts w:hint="cs"/>
          <w:rtl/>
          <w:lang w:eastAsia="he-IL"/>
        </w:rPr>
        <w:t xml:space="preserve">בלבול שנוצר בחקיקה הזו, מצד אחד היא נועדה להניח תשתית </w:t>
      </w:r>
      <w:bookmarkStart w:id="2705" w:name="_ETM_Q1_4997332"/>
      <w:bookmarkEnd w:id="2705"/>
      <w:r>
        <w:rPr>
          <w:rFonts w:hint="cs"/>
          <w:rtl/>
          <w:lang w:eastAsia="he-IL"/>
        </w:rPr>
        <w:t xml:space="preserve">לטרנספורמציה הדיגיטלית הזו, מצד שני היא נועדה להסדיר רק אספקט </w:t>
      </w:r>
      <w:bookmarkStart w:id="2706" w:name="_ETM_Q1_5003035"/>
      <w:bookmarkEnd w:id="2706"/>
      <w:r>
        <w:rPr>
          <w:rFonts w:hint="cs"/>
          <w:rtl/>
          <w:lang w:eastAsia="he-IL"/>
        </w:rPr>
        <w:t xml:space="preserve">מסוים של העברת מידע לפי הסכמה. </w:t>
      </w:r>
    </w:p>
    <w:p w14:paraId="648C8458" w14:textId="77777777" w:rsidR="00284AC0" w:rsidRDefault="00284AC0" w:rsidP="00284AC0">
      <w:pPr>
        <w:rPr>
          <w:rtl/>
          <w:lang w:eastAsia="he-IL"/>
        </w:rPr>
      </w:pPr>
      <w:bookmarkStart w:id="2707" w:name="_ETM_Q1_5005932"/>
      <w:bookmarkStart w:id="2708" w:name="_ETM_Q1_5005985"/>
      <w:bookmarkStart w:id="2709" w:name="_ETM_Q1_5005960"/>
      <w:bookmarkEnd w:id="2707"/>
      <w:bookmarkEnd w:id="2708"/>
      <w:bookmarkEnd w:id="2709"/>
    </w:p>
    <w:p w14:paraId="7DF25208" w14:textId="667C27DD" w:rsidR="00284AC0" w:rsidRDefault="00284AC0" w:rsidP="00284AC0">
      <w:pPr>
        <w:pStyle w:val="af9"/>
        <w:keepNext/>
        <w:rPr>
          <w:rtl/>
          <w:lang w:eastAsia="he-IL"/>
        </w:rPr>
      </w:pPr>
      <w:bookmarkStart w:id="2710" w:name="ET_guest_עמית_יוסוב_עמיר_287"/>
      <w:r w:rsidRPr="00284AC0">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284AC0">
        <w:rPr>
          <w:rStyle w:val="TagStyle"/>
          <w:rtl/>
        </w:rPr>
        <w:t xml:space="preserve"> &lt;&lt; אורח &gt;&gt;</w:t>
      </w:r>
      <w:r w:rsidR="008F502D">
        <w:rPr>
          <w:rtl/>
          <w:lang w:eastAsia="he-IL"/>
        </w:rPr>
        <w:t xml:space="preserve"> </w:t>
      </w:r>
      <w:bookmarkEnd w:id="2710"/>
    </w:p>
    <w:p w14:paraId="3FE77F7C" w14:textId="77777777" w:rsidR="00284AC0" w:rsidRDefault="00284AC0" w:rsidP="00284AC0">
      <w:pPr>
        <w:pStyle w:val="KeepWithNext"/>
        <w:rPr>
          <w:rtl/>
          <w:lang w:eastAsia="he-IL"/>
        </w:rPr>
      </w:pPr>
    </w:p>
    <w:p w14:paraId="6D830A12" w14:textId="77777777" w:rsidR="00C9168F" w:rsidRDefault="00284AC0" w:rsidP="00284AC0">
      <w:pPr>
        <w:rPr>
          <w:rtl/>
          <w:lang w:eastAsia="he-IL"/>
        </w:rPr>
      </w:pPr>
      <w:bookmarkStart w:id="2711" w:name="_ETM_Q1_5006216"/>
      <w:bookmarkStart w:id="2712" w:name="_ETM_Q1_5006240"/>
      <w:bookmarkEnd w:id="2711"/>
      <w:bookmarkEnd w:id="2712"/>
      <w:r>
        <w:rPr>
          <w:rFonts w:hint="cs"/>
          <w:rtl/>
          <w:lang w:eastAsia="he-IL"/>
        </w:rPr>
        <w:t xml:space="preserve">אני אשמח להתייחס. אני </w:t>
      </w:r>
      <w:bookmarkStart w:id="2713" w:name="_ETM_Q1_5011385"/>
      <w:bookmarkEnd w:id="2713"/>
      <w:r>
        <w:rPr>
          <w:rFonts w:hint="cs"/>
          <w:rtl/>
          <w:lang w:eastAsia="he-IL"/>
        </w:rPr>
        <w:t xml:space="preserve">חושב שכבר ענינו על כל השאלות האלה בדיון </w:t>
      </w:r>
      <w:bookmarkStart w:id="2714" w:name="_ETM_Q1_5010499"/>
      <w:bookmarkEnd w:id="2714"/>
      <w:r>
        <w:rPr>
          <w:rFonts w:hint="cs"/>
          <w:rtl/>
          <w:lang w:eastAsia="he-IL"/>
        </w:rPr>
        <w:t>הקודם, אבל אני מבין שהן עולות שוב. החוק</w:t>
      </w:r>
      <w:bookmarkStart w:id="2715" w:name="_ETM_Q1_5018084"/>
      <w:bookmarkEnd w:id="2715"/>
      <w:r>
        <w:rPr>
          <w:rFonts w:hint="cs"/>
          <w:rtl/>
          <w:lang w:eastAsia="he-IL"/>
        </w:rPr>
        <w:t xml:space="preserve"> הזה לא גורע מאף אחת מהדרכים האחרות, ויש כמה דרכים </w:t>
      </w:r>
      <w:bookmarkStart w:id="2716" w:name="_ETM_Q1_5020558"/>
      <w:bookmarkEnd w:id="2716"/>
      <w:r>
        <w:rPr>
          <w:rFonts w:hint="cs"/>
          <w:rtl/>
          <w:lang w:eastAsia="he-IL"/>
        </w:rPr>
        <w:t>בחוק זכויות החולה, להעביר מידע. הוא פשוט לא גורע</w:t>
      </w:r>
      <w:bookmarkStart w:id="2717" w:name="_ETM_Q1_5023273"/>
      <w:bookmarkEnd w:id="2717"/>
      <w:r>
        <w:rPr>
          <w:rFonts w:hint="cs"/>
          <w:rtl/>
          <w:lang w:eastAsia="he-IL"/>
        </w:rPr>
        <w:t xml:space="preserve"> וזה נאמר פה במפורש וזה נאמר בדיון הקודם </w:t>
      </w:r>
      <w:bookmarkStart w:id="2718" w:name="_ETM_Q1_5028316"/>
      <w:bookmarkEnd w:id="2718"/>
      <w:r>
        <w:rPr>
          <w:rFonts w:hint="cs"/>
          <w:rtl/>
          <w:lang w:eastAsia="he-IL"/>
        </w:rPr>
        <w:t xml:space="preserve">והנה אנחנו אומרים את זה שוב פעם לפרוטוקול, הוא פשוט </w:t>
      </w:r>
      <w:bookmarkStart w:id="2719" w:name="_ETM_Q1_5030850"/>
      <w:bookmarkEnd w:id="2719"/>
      <w:r>
        <w:rPr>
          <w:rFonts w:hint="cs"/>
          <w:rtl/>
          <w:lang w:eastAsia="he-IL"/>
        </w:rPr>
        <w:t xml:space="preserve">לא גורע. </w:t>
      </w:r>
    </w:p>
    <w:p w14:paraId="73E71645" w14:textId="77777777" w:rsidR="00C9168F" w:rsidRDefault="00C9168F" w:rsidP="00284AC0">
      <w:pPr>
        <w:rPr>
          <w:rtl/>
          <w:lang w:eastAsia="he-IL"/>
        </w:rPr>
      </w:pPr>
    </w:p>
    <w:p w14:paraId="1F1B932E" w14:textId="2C0B9C15" w:rsidR="00C9168F" w:rsidRDefault="00284AC0" w:rsidP="00C9168F">
      <w:pPr>
        <w:rPr>
          <w:rtl/>
          <w:lang w:eastAsia="he-IL"/>
        </w:rPr>
      </w:pPr>
      <w:r>
        <w:rPr>
          <w:rFonts w:hint="cs"/>
          <w:rtl/>
          <w:lang w:eastAsia="he-IL"/>
        </w:rPr>
        <w:t xml:space="preserve">החוק הזה עניינו רק בהעברת מידע בהסכמת המטופל, </w:t>
      </w:r>
      <w:bookmarkStart w:id="2720" w:name="_ETM_Q1_5035474"/>
      <w:bookmarkEnd w:id="2720"/>
      <w:r>
        <w:rPr>
          <w:rFonts w:hint="cs"/>
          <w:rtl/>
          <w:lang w:eastAsia="he-IL"/>
        </w:rPr>
        <w:t xml:space="preserve">הוא לא מונע לעשות שימוש במערכות </w:t>
      </w:r>
      <w:r w:rsidR="00C9168F">
        <w:rPr>
          <w:rFonts w:hint="cs"/>
          <w:rtl/>
          <w:lang w:eastAsia="he-IL"/>
        </w:rPr>
        <w:t xml:space="preserve">טכנולוגיות בין אם ישמשו </w:t>
      </w:r>
      <w:bookmarkStart w:id="2721" w:name="_ETM_Q1_5041168"/>
      <w:bookmarkEnd w:id="2721"/>
      <w:r w:rsidR="00C9168F">
        <w:rPr>
          <w:rFonts w:hint="cs"/>
          <w:rtl/>
          <w:lang w:eastAsia="he-IL"/>
        </w:rPr>
        <w:t>את העברות המידע האלה ובין אם ישמשו העברות מידע אחרות,</w:t>
      </w:r>
      <w:bookmarkStart w:id="2722" w:name="_ETM_Q1_5043496"/>
      <w:bookmarkEnd w:id="2722"/>
      <w:r w:rsidR="00C9168F">
        <w:rPr>
          <w:rFonts w:hint="cs"/>
          <w:rtl/>
          <w:lang w:eastAsia="he-IL"/>
        </w:rPr>
        <w:t xml:space="preserve"> הוא לא מונע לעשות בהם שימושים כדין. הוא גם לא </w:t>
      </w:r>
      <w:bookmarkStart w:id="2723" w:name="_ETM_Q1_5049855"/>
      <w:bookmarkEnd w:id="2723"/>
      <w:r w:rsidR="00C9168F">
        <w:rPr>
          <w:rFonts w:hint="cs"/>
          <w:rtl/>
          <w:lang w:eastAsia="he-IL"/>
        </w:rPr>
        <w:t>מחייב לעשות בהם שימושים אחרים כדין.</w:t>
      </w:r>
      <w:bookmarkStart w:id="2724" w:name="_ETM_Q1_5051765"/>
      <w:bookmarkStart w:id="2725" w:name="_ETM_Q1_5051811"/>
      <w:bookmarkStart w:id="2726" w:name="_ETM_Q1_5051924"/>
      <w:bookmarkStart w:id="2727" w:name="_ETM_Q1_5051958"/>
      <w:bookmarkEnd w:id="2724"/>
      <w:bookmarkEnd w:id="2725"/>
      <w:bookmarkEnd w:id="2726"/>
      <w:bookmarkEnd w:id="2727"/>
      <w:r w:rsidR="00FB3F9F">
        <w:rPr>
          <w:rFonts w:hint="cs"/>
          <w:rtl/>
          <w:lang w:eastAsia="he-IL"/>
        </w:rPr>
        <w:t xml:space="preserve"> </w:t>
      </w:r>
      <w:r w:rsidR="00C9168F">
        <w:rPr>
          <w:rFonts w:hint="cs"/>
          <w:rtl/>
          <w:lang w:eastAsia="he-IL"/>
        </w:rPr>
        <w:t xml:space="preserve">החוק הזה מאפשר העברת מידע </w:t>
      </w:r>
      <w:bookmarkStart w:id="2728" w:name="_ETM_Q1_5051528"/>
      <w:bookmarkEnd w:id="2728"/>
      <w:r w:rsidR="00C9168F">
        <w:rPr>
          <w:rFonts w:hint="cs"/>
          <w:rtl/>
          <w:lang w:eastAsia="he-IL"/>
        </w:rPr>
        <w:t xml:space="preserve">רק בהסכמה, רק לתכליות שכתובות בו באמצעות התהליכים שכתובים בו </w:t>
      </w:r>
      <w:bookmarkStart w:id="2729" w:name="_ETM_Q1_5061313"/>
      <w:bookmarkEnd w:id="2729"/>
      <w:r w:rsidR="00C9168F">
        <w:rPr>
          <w:rFonts w:hint="cs"/>
          <w:rtl/>
          <w:lang w:eastAsia="he-IL"/>
        </w:rPr>
        <w:t xml:space="preserve">והוא לא מונע שום דבר אחר, זה הכול. </w:t>
      </w:r>
    </w:p>
    <w:p w14:paraId="582C4177" w14:textId="77777777" w:rsidR="00C9168F" w:rsidRDefault="00C9168F" w:rsidP="00C9168F">
      <w:pPr>
        <w:rPr>
          <w:rtl/>
          <w:lang w:eastAsia="he-IL"/>
        </w:rPr>
      </w:pPr>
      <w:bookmarkStart w:id="2730" w:name="_ETM_Q1_5063054"/>
      <w:bookmarkStart w:id="2731" w:name="_ETM_Q1_5063094"/>
      <w:bookmarkEnd w:id="2730"/>
      <w:bookmarkEnd w:id="2731"/>
    </w:p>
    <w:p w14:paraId="6C019CA5" w14:textId="112A9F92" w:rsidR="00C9168F" w:rsidRDefault="00C9168F" w:rsidP="00C9168F">
      <w:pPr>
        <w:pStyle w:val="af9"/>
        <w:keepNext/>
        <w:rPr>
          <w:rtl/>
          <w:lang w:eastAsia="he-IL"/>
        </w:rPr>
      </w:pPr>
      <w:bookmarkStart w:id="2732" w:name="ET_guest_ורד_זליכה_288"/>
      <w:r w:rsidRPr="00C9168F">
        <w:rPr>
          <w:rStyle w:val="TagStyle"/>
          <w:rtl/>
        </w:rPr>
        <w:t xml:space="preserve"> &lt;&lt; אורח &gt;&gt; </w:t>
      </w:r>
      <w:r>
        <w:rPr>
          <w:rtl/>
          <w:lang w:eastAsia="he-IL"/>
        </w:rPr>
        <w:t xml:space="preserve">ורד </w:t>
      </w:r>
      <w:proofErr w:type="spellStart"/>
      <w:r>
        <w:rPr>
          <w:rtl/>
          <w:lang w:eastAsia="he-IL"/>
        </w:rPr>
        <w:t>זליכה</w:t>
      </w:r>
      <w:proofErr w:type="spellEnd"/>
      <w:r>
        <w:rPr>
          <w:rtl/>
          <w:lang w:eastAsia="he-IL"/>
        </w:rPr>
        <w:t>:</w:t>
      </w:r>
      <w:r w:rsidRPr="00C9168F">
        <w:rPr>
          <w:rStyle w:val="TagStyle"/>
          <w:rtl/>
        </w:rPr>
        <w:t xml:space="preserve"> &lt;&lt; אורח &gt;&gt;</w:t>
      </w:r>
      <w:r w:rsidR="008F502D">
        <w:rPr>
          <w:rtl/>
          <w:lang w:eastAsia="he-IL"/>
        </w:rPr>
        <w:t xml:space="preserve"> </w:t>
      </w:r>
      <w:bookmarkEnd w:id="2732"/>
    </w:p>
    <w:p w14:paraId="0F34B6CD" w14:textId="77777777" w:rsidR="00C9168F" w:rsidRDefault="00C9168F" w:rsidP="00C9168F">
      <w:pPr>
        <w:pStyle w:val="KeepWithNext"/>
        <w:rPr>
          <w:rtl/>
          <w:lang w:eastAsia="he-IL"/>
        </w:rPr>
      </w:pPr>
    </w:p>
    <w:p w14:paraId="0F77AE04" w14:textId="546F8F5E" w:rsidR="00C9168F" w:rsidRDefault="00C9168F" w:rsidP="00C9168F">
      <w:pPr>
        <w:rPr>
          <w:rtl/>
          <w:lang w:eastAsia="he-IL"/>
        </w:rPr>
      </w:pPr>
      <w:bookmarkStart w:id="2733" w:name="_ETM_Q1_5064484"/>
      <w:bookmarkStart w:id="2734" w:name="_ETM_Q1_5064503"/>
      <w:bookmarkEnd w:id="2733"/>
      <w:bookmarkEnd w:id="2734"/>
      <w:r>
        <w:rPr>
          <w:rFonts w:hint="cs"/>
          <w:rtl/>
          <w:lang w:eastAsia="he-IL"/>
        </w:rPr>
        <w:t xml:space="preserve">וכל ההוראות </w:t>
      </w:r>
      <w:bookmarkStart w:id="2735" w:name="_ETM_Q1_5062759"/>
      <w:bookmarkEnd w:id="2735"/>
      <w:r>
        <w:rPr>
          <w:rFonts w:hint="cs"/>
          <w:rtl/>
          <w:lang w:eastAsia="he-IL"/>
        </w:rPr>
        <w:t>שנוגעות לאבטחת מידע של המערכת הן לא רלוונטיות כאשר יהיה</w:t>
      </w:r>
      <w:bookmarkStart w:id="2736" w:name="_ETM_Q1_5069921"/>
      <w:bookmarkEnd w:id="2736"/>
      <w:r>
        <w:rPr>
          <w:rFonts w:hint="cs"/>
          <w:rtl/>
          <w:lang w:eastAsia="he-IL"/>
        </w:rPr>
        <w:t xml:space="preserve"> מוסד רפואי שירצה להשתמש במערכת הזו לא כאשר ניתנת הסכמה </w:t>
      </w:r>
      <w:bookmarkStart w:id="2737" w:name="_ETM_Q1_5074034"/>
      <w:bookmarkEnd w:id="2737"/>
      <w:r>
        <w:rPr>
          <w:rFonts w:hint="cs"/>
          <w:rtl/>
          <w:lang w:eastAsia="he-IL"/>
        </w:rPr>
        <w:t xml:space="preserve">והרשאת גישה אלא לצורך העברת מידע לפי חוק זכויות החולה </w:t>
      </w:r>
      <w:bookmarkStart w:id="2738" w:name="_ETM_Q1_5078871"/>
      <w:bookmarkEnd w:id="2738"/>
      <w:r>
        <w:rPr>
          <w:rFonts w:hint="cs"/>
          <w:rtl/>
          <w:lang w:eastAsia="he-IL"/>
        </w:rPr>
        <w:t>לטיפול רפואי?</w:t>
      </w:r>
      <w:r>
        <w:rPr>
          <w:lang w:eastAsia="he-IL"/>
        </w:rPr>
        <w:t xml:space="preserve"> </w:t>
      </w:r>
    </w:p>
    <w:p w14:paraId="42601185" w14:textId="77777777" w:rsidR="00C9168F" w:rsidRDefault="00C9168F" w:rsidP="00C9168F">
      <w:pPr>
        <w:rPr>
          <w:rtl/>
          <w:lang w:eastAsia="he-IL"/>
        </w:rPr>
      </w:pPr>
      <w:bookmarkStart w:id="2739" w:name="_ETM_Q1_5079465"/>
      <w:bookmarkStart w:id="2740" w:name="_ETM_Q1_5079503"/>
      <w:bookmarkEnd w:id="2739"/>
      <w:bookmarkEnd w:id="2740"/>
    </w:p>
    <w:p w14:paraId="09FC8FDB" w14:textId="381EBDCC" w:rsidR="00C9168F" w:rsidRDefault="00C9168F" w:rsidP="00C9168F">
      <w:pPr>
        <w:pStyle w:val="af9"/>
        <w:keepNext/>
        <w:rPr>
          <w:rtl/>
          <w:lang w:eastAsia="he-IL"/>
        </w:rPr>
      </w:pPr>
      <w:bookmarkStart w:id="2741" w:name="ET_guest_עמית_יוסוב_עמיר_289"/>
      <w:r w:rsidRPr="00C9168F">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C9168F">
        <w:rPr>
          <w:rStyle w:val="TagStyle"/>
          <w:rtl/>
        </w:rPr>
        <w:t xml:space="preserve"> &lt;&lt; אורח &gt;&gt;</w:t>
      </w:r>
      <w:r w:rsidR="008F502D">
        <w:rPr>
          <w:rtl/>
          <w:lang w:eastAsia="he-IL"/>
        </w:rPr>
        <w:t xml:space="preserve"> </w:t>
      </w:r>
      <w:bookmarkEnd w:id="2741"/>
    </w:p>
    <w:p w14:paraId="62BC4FBC" w14:textId="77777777" w:rsidR="00C9168F" w:rsidRDefault="00C9168F" w:rsidP="00C9168F">
      <w:pPr>
        <w:pStyle w:val="KeepWithNext"/>
        <w:rPr>
          <w:rtl/>
          <w:lang w:eastAsia="he-IL"/>
        </w:rPr>
      </w:pPr>
    </w:p>
    <w:p w14:paraId="0DCADCBA" w14:textId="596FD8E8" w:rsidR="00C9168F" w:rsidRDefault="00C9168F" w:rsidP="00C9168F">
      <w:pPr>
        <w:rPr>
          <w:rtl/>
          <w:lang w:eastAsia="he-IL"/>
        </w:rPr>
      </w:pPr>
      <w:bookmarkStart w:id="2742" w:name="_ETM_Q1_5081701"/>
      <w:bookmarkStart w:id="2743" w:name="_ETM_Q1_5081719"/>
      <w:bookmarkEnd w:id="2742"/>
      <w:bookmarkEnd w:id="2743"/>
      <w:r>
        <w:rPr>
          <w:rFonts w:hint="cs"/>
          <w:rtl/>
          <w:lang w:eastAsia="he-IL"/>
        </w:rPr>
        <w:t xml:space="preserve">כאשר ירצו לפעול לפי דינים אחרים </w:t>
      </w:r>
      <w:bookmarkStart w:id="2744" w:name="_ETM_Q1_5082447"/>
      <w:bookmarkEnd w:id="2744"/>
      <w:r>
        <w:rPr>
          <w:rFonts w:hint="cs"/>
          <w:rtl/>
          <w:lang w:eastAsia="he-IL"/>
        </w:rPr>
        <w:t xml:space="preserve">יצטרכו לפעול בהתאם להוראות המידע שחלים לפי אותם דינים, לרבות </w:t>
      </w:r>
      <w:bookmarkStart w:id="2745" w:name="_ETM_Q1_5088548"/>
      <w:bookmarkEnd w:id="2745"/>
      <w:r>
        <w:rPr>
          <w:rFonts w:hint="cs"/>
          <w:rtl/>
          <w:lang w:eastAsia="he-IL"/>
        </w:rPr>
        <w:t>תקנות הגנת הפרטיות (אבטחת מידע)</w:t>
      </w:r>
      <w:r w:rsidR="008F502D">
        <w:rPr>
          <w:rFonts w:hint="cs"/>
          <w:rtl/>
          <w:lang w:eastAsia="he-IL"/>
        </w:rPr>
        <w:t xml:space="preserve"> </w:t>
      </w:r>
      <w:r>
        <w:rPr>
          <w:rFonts w:hint="cs"/>
          <w:rtl/>
          <w:lang w:eastAsia="he-IL"/>
        </w:rPr>
        <w:t xml:space="preserve">ולרבות ההנחיות </w:t>
      </w:r>
      <w:bookmarkStart w:id="2746" w:name="_ETM_Q1_5088444"/>
      <w:bookmarkEnd w:id="2746"/>
      <w:r>
        <w:rPr>
          <w:rFonts w:hint="cs"/>
          <w:rtl/>
          <w:lang w:eastAsia="he-IL"/>
        </w:rPr>
        <w:t xml:space="preserve">של משרד הבריאות בנושא אבטחת מידע והגנת הסייבר. ההנחיות לפי </w:t>
      </w:r>
      <w:bookmarkStart w:id="2747" w:name="_ETM_Q1_5092270"/>
      <w:bookmarkEnd w:id="2747"/>
      <w:r>
        <w:rPr>
          <w:rFonts w:hint="cs"/>
          <w:rtl/>
          <w:lang w:eastAsia="he-IL"/>
        </w:rPr>
        <w:t xml:space="preserve">החוק הזה הן רק לעניין החוק הזה. </w:t>
      </w:r>
    </w:p>
    <w:p w14:paraId="74354715" w14:textId="77777777" w:rsidR="00C9168F" w:rsidRDefault="00C9168F" w:rsidP="00C9168F">
      <w:pPr>
        <w:rPr>
          <w:rtl/>
          <w:lang w:eastAsia="he-IL"/>
        </w:rPr>
      </w:pPr>
      <w:bookmarkStart w:id="2748" w:name="_ETM_Q1_5099798"/>
      <w:bookmarkStart w:id="2749" w:name="_ETM_Q1_5099839"/>
      <w:bookmarkEnd w:id="2748"/>
      <w:bookmarkEnd w:id="2749"/>
    </w:p>
    <w:p w14:paraId="5FBCC4A9" w14:textId="23DC2A58" w:rsidR="00C9168F" w:rsidRDefault="00C9168F" w:rsidP="00C9168F">
      <w:pPr>
        <w:pStyle w:val="af6"/>
        <w:keepNext/>
        <w:rPr>
          <w:rtl/>
        </w:rPr>
      </w:pPr>
      <w:bookmarkStart w:id="2750" w:name="ET_yor_6447_290"/>
      <w:r w:rsidRPr="00C9168F">
        <w:rPr>
          <w:rStyle w:val="TagStyle"/>
          <w:rtl/>
        </w:rPr>
        <w:t xml:space="preserve"> &lt;&lt; יור &gt;&gt; </w:t>
      </w:r>
      <w:r>
        <w:rPr>
          <w:rtl/>
        </w:rPr>
        <w:t xml:space="preserve">היו"ר יונתן </w:t>
      </w:r>
      <w:proofErr w:type="spellStart"/>
      <w:r>
        <w:rPr>
          <w:rtl/>
        </w:rPr>
        <w:t>מישרקי</w:t>
      </w:r>
      <w:proofErr w:type="spellEnd"/>
      <w:r>
        <w:rPr>
          <w:rtl/>
        </w:rPr>
        <w:t>:</w:t>
      </w:r>
      <w:r w:rsidRPr="00C9168F">
        <w:rPr>
          <w:rStyle w:val="TagStyle"/>
          <w:rtl/>
        </w:rPr>
        <w:t xml:space="preserve"> &lt;&lt; יור &gt;&gt;</w:t>
      </w:r>
      <w:r w:rsidR="008F502D">
        <w:rPr>
          <w:rtl/>
        </w:rPr>
        <w:t xml:space="preserve"> </w:t>
      </w:r>
      <w:bookmarkEnd w:id="2750"/>
    </w:p>
    <w:p w14:paraId="128C864D" w14:textId="77777777" w:rsidR="00C9168F" w:rsidRDefault="00C9168F" w:rsidP="00C9168F">
      <w:pPr>
        <w:pStyle w:val="KeepWithNext"/>
        <w:rPr>
          <w:rtl/>
          <w:lang w:eastAsia="he-IL"/>
        </w:rPr>
      </w:pPr>
    </w:p>
    <w:p w14:paraId="580C0C1E" w14:textId="2D029C08" w:rsidR="00C9168F" w:rsidRDefault="00C9168F" w:rsidP="00C9168F">
      <w:pPr>
        <w:rPr>
          <w:rtl/>
          <w:lang w:eastAsia="he-IL"/>
        </w:rPr>
      </w:pPr>
      <w:bookmarkStart w:id="2751" w:name="_ETM_Q1_5097941"/>
      <w:bookmarkStart w:id="2752" w:name="_ETM_Q1_5097961"/>
      <w:bookmarkEnd w:id="2751"/>
      <w:bookmarkEnd w:id="2752"/>
      <w:r>
        <w:rPr>
          <w:rFonts w:hint="cs"/>
          <w:rtl/>
          <w:lang w:eastAsia="he-IL"/>
        </w:rPr>
        <w:t xml:space="preserve">תודה רבה. אילת, </w:t>
      </w:r>
      <w:bookmarkStart w:id="2753" w:name="_ETM_Q1_5100299"/>
      <w:bookmarkEnd w:id="2753"/>
      <w:r>
        <w:rPr>
          <w:rFonts w:hint="cs"/>
          <w:rtl/>
          <w:lang w:eastAsia="he-IL"/>
        </w:rPr>
        <w:t>אנחנו ממשיכים.</w:t>
      </w:r>
      <w:bookmarkStart w:id="2754" w:name="_ETM_Q1_5101977"/>
      <w:bookmarkEnd w:id="2754"/>
    </w:p>
    <w:p w14:paraId="4F954F63" w14:textId="77777777" w:rsidR="00C9168F" w:rsidRDefault="00C9168F" w:rsidP="00C9168F">
      <w:pPr>
        <w:rPr>
          <w:rtl/>
          <w:lang w:eastAsia="he-IL"/>
        </w:rPr>
      </w:pPr>
      <w:bookmarkStart w:id="2755" w:name="_ETM_Q1_5102011"/>
      <w:bookmarkEnd w:id="2755"/>
    </w:p>
    <w:p w14:paraId="397D221A" w14:textId="55855650" w:rsidR="00C9168F" w:rsidRDefault="00C9168F" w:rsidP="00C9168F">
      <w:pPr>
        <w:pStyle w:val="a4"/>
        <w:keepNext/>
        <w:rPr>
          <w:rtl/>
        </w:rPr>
      </w:pPr>
      <w:bookmarkStart w:id="2756" w:name="ET_speaker_אילת_וולברג_291"/>
      <w:r w:rsidRPr="00C9168F">
        <w:rPr>
          <w:rStyle w:val="TagStyle"/>
          <w:rtl/>
        </w:rPr>
        <w:t xml:space="preserve"> &lt;&lt; דובר &gt;&gt; </w:t>
      </w:r>
      <w:r>
        <w:rPr>
          <w:rtl/>
        </w:rPr>
        <w:t xml:space="preserve">אילת </w:t>
      </w:r>
      <w:proofErr w:type="spellStart"/>
      <w:r>
        <w:rPr>
          <w:rtl/>
        </w:rPr>
        <w:t>וולברג</w:t>
      </w:r>
      <w:proofErr w:type="spellEnd"/>
      <w:r>
        <w:rPr>
          <w:rtl/>
        </w:rPr>
        <w:t>:</w:t>
      </w:r>
      <w:r w:rsidRPr="00C9168F">
        <w:rPr>
          <w:rStyle w:val="TagStyle"/>
          <w:rtl/>
        </w:rPr>
        <w:t xml:space="preserve"> &lt;&lt; דובר &gt;&gt;</w:t>
      </w:r>
      <w:r w:rsidR="008F502D">
        <w:rPr>
          <w:rtl/>
        </w:rPr>
        <w:t xml:space="preserve"> </w:t>
      </w:r>
      <w:bookmarkEnd w:id="2756"/>
    </w:p>
    <w:p w14:paraId="09B9F4BB" w14:textId="77777777" w:rsidR="00C9168F" w:rsidRDefault="00C9168F" w:rsidP="00C9168F">
      <w:pPr>
        <w:pStyle w:val="KeepWithNext"/>
        <w:rPr>
          <w:rtl/>
          <w:lang w:eastAsia="he-IL"/>
        </w:rPr>
      </w:pPr>
    </w:p>
    <w:p w14:paraId="7E8216C9" w14:textId="4E2F5F23" w:rsidR="00C9168F" w:rsidRDefault="00C9168F" w:rsidP="00C9168F">
      <w:pPr>
        <w:rPr>
          <w:rtl/>
          <w:lang w:eastAsia="he-IL"/>
        </w:rPr>
      </w:pPr>
      <w:bookmarkStart w:id="2757" w:name="_ETM_Q1_5103059"/>
      <w:bookmarkStart w:id="2758" w:name="_ETM_Q1_5103075"/>
      <w:bookmarkEnd w:id="2757"/>
      <w:bookmarkEnd w:id="2758"/>
      <w:r>
        <w:rPr>
          <w:rFonts w:hint="cs"/>
          <w:rtl/>
          <w:lang w:eastAsia="he-IL"/>
        </w:rPr>
        <w:t xml:space="preserve">העניין של סלי המידע, אני רוצה להקריא סעיף קטן </w:t>
      </w:r>
      <w:bookmarkStart w:id="2759" w:name="_ETM_Q1_5108896"/>
      <w:bookmarkEnd w:id="2759"/>
      <w:r>
        <w:rPr>
          <w:rFonts w:hint="cs"/>
          <w:rtl/>
          <w:lang w:eastAsia="he-IL"/>
        </w:rPr>
        <w:t>(ב) מתוקן שהוא כולל רק אפשרות לשנות את התוספת כאשר</w:t>
      </w:r>
      <w:bookmarkStart w:id="2760" w:name="_ETM_Q1_5113941"/>
      <w:bookmarkEnd w:id="2760"/>
      <w:r>
        <w:rPr>
          <w:rFonts w:hint="cs"/>
          <w:rtl/>
          <w:lang w:eastAsia="he-IL"/>
        </w:rPr>
        <w:t xml:space="preserve"> סלי המידע ייקבעו כבר כעת בתוספת, אני אקריא אותם </w:t>
      </w:r>
      <w:bookmarkStart w:id="2761" w:name="_ETM_Q1_5120069"/>
      <w:bookmarkEnd w:id="2761"/>
      <w:r>
        <w:rPr>
          <w:rFonts w:hint="cs"/>
          <w:rtl/>
          <w:lang w:eastAsia="he-IL"/>
        </w:rPr>
        <w:t>תיכף מתוך תזכיר החוק הממשלתי. הנוסח של סעיף קטן (ב).</w:t>
      </w:r>
      <w:bookmarkStart w:id="2762" w:name="_ETM_Q1_5118645"/>
      <w:bookmarkEnd w:id="2762"/>
      <w:r>
        <w:rPr>
          <w:rFonts w:hint="cs"/>
          <w:rtl/>
          <w:lang w:eastAsia="he-IL"/>
        </w:rPr>
        <w:t xml:space="preserve"> </w:t>
      </w:r>
    </w:p>
    <w:p w14:paraId="5C1DF954" w14:textId="77777777" w:rsidR="00C9168F" w:rsidRDefault="00C9168F" w:rsidP="00C9168F">
      <w:pPr>
        <w:rPr>
          <w:rtl/>
          <w:lang w:eastAsia="he-IL"/>
        </w:rPr>
      </w:pPr>
      <w:bookmarkStart w:id="2763" w:name="_ETM_Q1_5118812"/>
      <w:bookmarkStart w:id="2764" w:name="_ETM_Q1_5118852"/>
      <w:bookmarkEnd w:id="2763"/>
      <w:bookmarkEnd w:id="2764"/>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C9168F" w:rsidRPr="005B61E8" w14:paraId="76CC57EE" w14:textId="77777777" w:rsidTr="00FB3F9F">
        <w:trPr>
          <w:cantSplit/>
        </w:trPr>
        <w:tc>
          <w:tcPr>
            <w:tcW w:w="1565" w:type="dxa"/>
          </w:tcPr>
          <w:p w14:paraId="7E728619" w14:textId="77777777" w:rsidR="00C9168F" w:rsidRPr="005B61E8" w:rsidRDefault="00C9168F" w:rsidP="00B37EC2">
            <w:pPr>
              <w:pStyle w:val="TableSideHeading"/>
              <w:spacing w:line="240" w:lineRule="auto"/>
              <w:rPr>
                <w:sz w:val="24"/>
                <w:szCs w:val="24"/>
                <w:rtl/>
              </w:rPr>
            </w:pPr>
            <w:bookmarkStart w:id="2765" w:name="_ETM_Q1_5119028"/>
            <w:bookmarkStart w:id="2766" w:name="_ETM_Q1_5119064"/>
            <w:bookmarkEnd w:id="2765"/>
            <w:bookmarkEnd w:id="2766"/>
          </w:p>
        </w:tc>
        <w:tc>
          <w:tcPr>
            <w:tcW w:w="709" w:type="dxa"/>
          </w:tcPr>
          <w:p w14:paraId="0A8F67E5" w14:textId="77777777" w:rsidR="00C9168F" w:rsidRPr="005B61E8" w:rsidRDefault="00C9168F" w:rsidP="00B37EC2">
            <w:pPr>
              <w:pStyle w:val="TableText"/>
              <w:spacing w:line="240" w:lineRule="auto"/>
              <w:rPr>
                <w:sz w:val="24"/>
                <w:szCs w:val="24"/>
                <w:rtl/>
              </w:rPr>
            </w:pPr>
          </w:p>
        </w:tc>
        <w:tc>
          <w:tcPr>
            <w:tcW w:w="5528" w:type="dxa"/>
          </w:tcPr>
          <w:p w14:paraId="3A916494" w14:textId="555AD3C2" w:rsidR="00C9168F" w:rsidRPr="005B61E8" w:rsidRDefault="00C9168F" w:rsidP="00C9168F">
            <w:pPr>
              <w:pStyle w:val="TableBlock"/>
              <w:numPr>
                <w:ilvl w:val="0"/>
                <w:numId w:val="5"/>
              </w:numPr>
              <w:spacing w:line="240" w:lineRule="auto"/>
              <w:ind w:left="357" w:hanging="357"/>
              <w:rPr>
                <w:sz w:val="24"/>
                <w:szCs w:val="24"/>
              </w:rPr>
            </w:pPr>
            <w:r>
              <w:rPr>
                <w:rFonts w:hint="cs"/>
                <w:sz w:val="24"/>
                <w:szCs w:val="24"/>
                <w:rtl/>
              </w:rPr>
              <w:t xml:space="preserve">שר הבריאות, בהסכמת שר האוצר ובאישור ועדת הבריאות של </w:t>
            </w:r>
            <w:bookmarkStart w:id="2767" w:name="_ETM_Q1_5126194"/>
            <w:bookmarkEnd w:id="2767"/>
            <w:r>
              <w:rPr>
                <w:rFonts w:hint="cs"/>
                <w:sz w:val="24"/>
                <w:szCs w:val="24"/>
                <w:rtl/>
              </w:rPr>
              <w:t xml:space="preserve">הכנסת, רשאי, בצו, לשנות את התוספת. </w:t>
            </w:r>
          </w:p>
        </w:tc>
      </w:tr>
    </w:tbl>
    <w:p w14:paraId="0BCCCF5A" w14:textId="3A7A816B" w:rsidR="00C9168F" w:rsidRDefault="00C9168F" w:rsidP="00C9168F">
      <w:pPr>
        <w:pStyle w:val="KeepWithNext"/>
        <w:rPr>
          <w:rtl/>
          <w:lang w:eastAsia="he-IL"/>
        </w:rPr>
      </w:pPr>
      <w:bookmarkStart w:id="2768" w:name="_ETM_Q1_5131720"/>
      <w:bookmarkEnd w:id="2768"/>
      <w:r>
        <w:rPr>
          <w:rFonts w:hint="cs"/>
          <w:rtl/>
          <w:lang w:eastAsia="he-IL"/>
        </w:rPr>
        <w:t xml:space="preserve"> </w:t>
      </w:r>
    </w:p>
    <w:p w14:paraId="49328B6E" w14:textId="6D41B06C" w:rsidR="00C9168F" w:rsidRDefault="00C9168F" w:rsidP="00C9168F">
      <w:pPr>
        <w:rPr>
          <w:rtl/>
          <w:lang w:eastAsia="he-IL"/>
        </w:rPr>
      </w:pPr>
      <w:r>
        <w:rPr>
          <w:rFonts w:hint="cs"/>
          <w:rtl/>
          <w:lang w:eastAsia="he-IL"/>
        </w:rPr>
        <w:t>ז</w:t>
      </w:r>
      <w:bookmarkStart w:id="2769" w:name="_ETM_Q1_5132068"/>
      <w:bookmarkStart w:id="2770" w:name="_ETM_Q1_5132089"/>
      <w:bookmarkEnd w:id="2769"/>
      <w:bookmarkEnd w:id="2770"/>
      <w:r>
        <w:rPr>
          <w:rFonts w:hint="cs"/>
          <w:rtl/>
          <w:lang w:eastAsia="he-IL"/>
        </w:rPr>
        <w:t xml:space="preserve">ה שינוי התוספת </w:t>
      </w:r>
      <w:bookmarkStart w:id="2771" w:name="_ETM_Q1_5133720"/>
      <w:bookmarkEnd w:id="2771"/>
      <w:r>
        <w:rPr>
          <w:rFonts w:hint="cs"/>
          <w:rtl/>
          <w:lang w:eastAsia="he-IL"/>
        </w:rPr>
        <w:t>כשבהמשך, בגלל שאנחנו באותו עניין אני אדלג לתוספת בעמוד 14,</w:t>
      </w:r>
      <w:bookmarkStart w:id="2772" w:name="_ETM_Q1_5143768"/>
      <w:bookmarkEnd w:id="2772"/>
      <w:r>
        <w:rPr>
          <w:rFonts w:hint="cs"/>
          <w:rtl/>
          <w:lang w:eastAsia="he-IL"/>
        </w:rPr>
        <w:t xml:space="preserve"> ואני אקריא את סלי המידע שהוצעו בתזכיר החוק </w:t>
      </w:r>
      <w:bookmarkStart w:id="2773" w:name="_ETM_Q1_5147783"/>
      <w:bookmarkEnd w:id="2773"/>
      <w:r>
        <w:rPr>
          <w:rFonts w:hint="cs"/>
          <w:rtl/>
          <w:lang w:eastAsia="he-IL"/>
        </w:rPr>
        <w:t xml:space="preserve">הממשלתי. אדוני היושב ראש, כמובן בהתאם להחלטת הוועדה, </w:t>
      </w:r>
      <w:bookmarkStart w:id="2774" w:name="_ETM_Q1_5154111"/>
      <w:bookmarkEnd w:id="2774"/>
      <w:r>
        <w:rPr>
          <w:rFonts w:hint="cs"/>
          <w:rtl/>
          <w:lang w:eastAsia="he-IL"/>
        </w:rPr>
        <w:t>מוצע להוסיף אותם לתוספת. (1) מידע דמוגרפי; (2)</w:t>
      </w:r>
      <w:r w:rsidR="008F502D">
        <w:rPr>
          <w:rFonts w:hint="cs"/>
          <w:rtl/>
          <w:lang w:eastAsia="he-IL"/>
        </w:rPr>
        <w:t xml:space="preserve"> </w:t>
      </w:r>
      <w:r>
        <w:rPr>
          <w:rFonts w:hint="cs"/>
          <w:rtl/>
          <w:lang w:eastAsia="he-IL"/>
        </w:rPr>
        <w:t xml:space="preserve">רשומה </w:t>
      </w:r>
      <w:bookmarkStart w:id="2775" w:name="_ETM_Q1_5156363"/>
      <w:bookmarkEnd w:id="2775"/>
      <w:r>
        <w:rPr>
          <w:rFonts w:hint="cs"/>
          <w:rtl/>
          <w:lang w:eastAsia="he-IL"/>
        </w:rPr>
        <w:t xml:space="preserve">דמוגרפית מלאה; (3) אנשי קשר; (4) אבחנות קבועות; (5) רגישויות; </w:t>
      </w:r>
      <w:bookmarkStart w:id="2776" w:name="_ETM_Q1_5161806"/>
      <w:bookmarkEnd w:id="2776"/>
      <w:r>
        <w:rPr>
          <w:rFonts w:hint="cs"/>
          <w:rtl/>
          <w:lang w:eastAsia="he-IL"/>
        </w:rPr>
        <w:t xml:space="preserve">(6) גורמי סיכון; (7) ביקורים; (8) אשפוזים; (9) טיפולים; (10) </w:t>
      </w:r>
      <w:bookmarkStart w:id="2777" w:name="_ETM_Q1_5169243"/>
      <w:bookmarkEnd w:id="2777"/>
      <w:r>
        <w:rPr>
          <w:rFonts w:hint="cs"/>
          <w:rtl/>
          <w:lang w:eastAsia="he-IL"/>
        </w:rPr>
        <w:t xml:space="preserve">בדיקות; (11) גנטיקה; (12) חיסונים; (13) מדדים; (14) אומדנים; (15) </w:t>
      </w:r>
      <w:bookmarkStart w:id="2778" w:name="_ETM_Q1_5174201"/>
      <w:bookmarkEnd w:id="2778"/>
      <w:r>
        <w:rPr>
          <w:rFonts w:hint="cs"/>
          <w:rtl/>
          <w:lang w:eastAsia="he-IL"/>
        </w:rPr>
        <w:t xml:space="preserve">תרופות; (16) תורים; (17) הפניות. </w:t>
      </w:r>
    </w:p>
    <w:p w14:paraId="561E9F47" w14:textId="77777777" w:rsidR="00C9168F" w:rsidRDefault="00C9168F" w:rsidP="00C9168F">
      <w:pPr>
        <w:rPr>
          <w:rtl/>
          <w:lang w:eastAsia="he-IL"/>
        </w:rPr>
      </w:pPr>
      <w:bookmarkStart w:id="2779" w:name="_ETM_Q1_5180660"/>
      <w:bookmarkStart w:id="2780" w:name="_ETM_Q1_5180709"/>
      <w:bookmarkStart w:id="2781" w:name="_ETM_Q1_5183816"/>
      <w:bookmarkEnd w:id="2779"/>
      <w:bookmarkEnd w:id="2780"/>
      <w:bookmarkEnd w:id="2781"/>
    </w:p>
    <w:p w14:paraId="4D24706F" w14:textId="3CCABE1F" w:rsidR="00C9168F" w:rsidRDefault="00C9168F" w:rsidP="00C9168F">
      <w:pPr>
        <w:pStyle w:val="af6"/>
        <w:keepNext/>
        <w:rPr>
          <w:rtl/>
        </w:rPr>
      </w:pPr>
      <w:bookmarkStart w:id="2782" w:name="ET_yor_6447_293"/>
      <w:r w:rsidRPr="00C9168F">
        <w:rPr>
          <w:rStyle w:val="TagStyle"/>
          <w:rtl/>
        </w:rPr>
        <w:t xml:space="preserve"> &lt;&lt; יור &gt;&gt; </w:t>
      </w:r>
      <w:r>
        <w:rPr>
          <w:rtl/>
        </w:rPr>
        <w:t xml:space="preserve">היו"ר יונתן </w:t>
      </w:r>
      <w:proofErr w:type="spellStart"/>
      <w:r>
        <w:rPr>
          <w:rtl/>
        </w:rPr>
        <w:t>מישרקי</w:t>
      </w:r>
      <w:proofErr w:type="spellEnd"/>
      <w:r>
        <w:rPr>
          <w:rtl/>
        </w:rPr>
        <w:t>:</w:t>
      </w:r>
      <w:r w:rsidRPr="00C9168F">
        <w:rPr>
          <w:rStyle w:val="TagStyle"/>
          <w:rtl/>
        </w:rPr>
        <w:t xml:space="preserve"> &lt;&lt; יור &gt;&gt;</w:t>
      </w:r>
      <w:r w:rsidR="008F502D">
        <w:rPr>
          <w:rtl/>
        </w:rPr>
        <w:t xml:space="preserve"> </w:t>
      </w:r>
      <w:bookmarkEnd w:id="2782"/>
    </w:p>
    <w:p w14:paraId="7D53F015" w14:textId="77777777" w:rsidR="00C9168F" w:rsidRDefault="00C9168F" w:rsidP="00C9168F">
      <w:pPr>
        <w:pStyle w:val="KeepWithNext"/>
        <w:rPr>
          <w:rtl/>
          <w:lang w:eastAsia="he-IL"/>
        </w:rPr>
      </w:pPr>
    </w:p>
    <w:p w14:paraId="0AD5207C" w14:textId="3E3CFAD1" w:rsidR="00C9168F" w:rsidRDefault="00C9168F" w:rsidP="00C9168F">
      <w:pPr>
        <w:rPr>
          <w:rtl/>
          <w:lang w:eastAsia="he-IL"/>
        </w:rPr>
      </w:pPr>
      <w:bookmarkStart w:id="2783" w:name="_ETM_Q1_5184128"/>
      <w:bookmarkStart w:id="2784" w:name="_ETM_Q1_5184161"/>
      <w:bookmarkEnd w:id="2783"/>
      <w:bookmarkEnd w:id="2784"/>
      <w:r>
        <w:rPr>
          <w:rFonts w:hint="cs"/>
          <w:rtl/>
          <w:lang w:eastAsia="he-IL"/>
        </w:rPr>
        <w:t xml:space="preserve">לכל זה, משרד </w:t>
      </w:r>
      <w:bookmarkStart w:id="2785" w:name="_ETM_Q1_5186992"/>
      <w:bookmarkEnd w:id="2785"/>
      <w:r>
        <w:rPr>
          <w:rFonts w:hint="cs"/>
          <w:rtl/>
          <w:lang w:eastAsia="he-IL"/>
        </w:rPr>
        <w:t xml:space="preserve">האוצר, אנחנו יודעים שיש לזה כיסוי בעלות </w:t>
      </w:r>
      <w:bookmarkStart w:id="2786" w:name="_ETM_Q1_5187730"/>
      <w:bookmarkEnd w:id="2786"/>
      <w:r>
        <w:rPr>
          <w:rFonts w:hint="cs"/>
          <w:rtl/>
          <w:lang w:eastAsia="he-IL"/>
        </w:rPr>
        <w:t xml:space="preserve">התקציבית שלכם? אתם מאורגנים לזה? </w:t>
      </w:r>
    </w:p>
    <w:p w14:paraId="7DC69BB1" w14:textId="77777777" w:rsidR="00C9168F" w:rsidRDefault="00C9168F" w:rsidP="00C9168F">
      <w:pPr>
        <w:rPr>
          <w:rtl/>
          <w:lang w:eastAsia="he-IL"/>
        </w:rPr>
      </w:pPr>
      <w:bookmarkStart w:id="2787" w:name="_ETM_Q1_5188896"/>
      <w:bookmarkStart w:id="2788" w:name="_ETM_Q1_5188936"/>
      <w:bookmarkStart w:id="2789" w:name="_ETM_Q1_5189808"/>
      <w:bookmarkEnd w:id="2787"/>
      <w:bookmarkEnd w:id="2788"/>
      <w:bookmarkEnd w:id="2789"/>
    </w:p>
    <w:p w14:paraId="594C0F3D" w14:textId="68798FA6" w:rsidR="00C9168F" w:rsidRDefault="008F502D" w:rsidP="00C9168F">
      <w:pPr>
        <w:pStyle w:val="af9"/>
        <w:keepNext/>
        <w:rPr>
          <w:rtl/>
          <w:lang w:eastAsia="he-IL"/>
        </w:rPr>
      </w:pPr>
      <w:bookmarkStart w:id="2790" w:name="ET_guest_תמר_צין_294"/>
      <w:r>
        <w:rPr>
          <w:rStyle w:val="TagStyle"/>
          <w:rFonts w:hint="cs"/>
          <w:rtl/>
        </w:rPr>
        <w:t xml:space="preserve"> </w:t>
      </w:r>
      <w:r w:rsidR="00C9168F" w:rsidRPr="00C9168F">
        <w:rPr>
          <w:rStyle w:val="TagStyle"/>
          <w:rtl/>
        </w:rPr>
        <w:t xml:space="preserve">&lt;&lt; אורח &gt;&gt; </w:t>
      </w:r>
      <w:r w:rsidR="00C9168F">
        <w:rPr>
          <w:rtl/>
          <w:lang w:eastAsia="he-IL"/>
        </w:rPr>
        <w:t xml:space="preserve">תמר </w:t>
      </w:r>
      <w:proofErr w:type="spellStart"/>
      <w:r w:rsidR="00C9168F">
        <w:rPr>
          <w:rtl/>
          <w:lang w:eastAsia="he-IL"/>
        </w:rPr>
        <w:t>צ'ין</w:t>
      </w:r>
      <w:proofErr w:type="spellEnd"/>
      <w:r w:rsidR="00C9168F">
        <w:rPr>
          <w:rtl/>
          <w:lang w:eastAsia="he-IL"/>
        </w:rPr>
        <w:t>:</w:t>
      </w:r>
      <w:r w:rsidR="00C9168F" w:rsidRPr="00C9168F">
        <w:rPr>
          <w:rStyle w:val="TagStyle"/>
          <w:rtl/>
        </w:rPr>
        <w:t xml:space="preserve"> &lt;&lt; אורח &gt;&gt;</w:t>
      </w:r>
      <w:r>
        <w:rPr>
          <w:rtl/>
          <w:lang w:eastAsia="he-IL"/>
        </w:rPr>
        <w:t xml:space="preserve"> </w:t>
      </w:r>
      <w:bookmarkEnd w:id="2790"/>
    </w:p>
    <w:p w14:paraId="3981EDBF" w14:textId="77777777" w:rsidR="00C9168F" w:rsidRDefault="00C9168F" w:rsidP="00C9168F">
      <w:pPr>
        <w:pStyle w:val="KeepWithNext"/>
        <w:rPr>
          <w:rtl/>
          <w:lang w:eastAsia="he-IL"/>
        </w:rPr>
      </w:pPr>
    </w:p>
    <w:p w14:paraId="038955BE" w14:textId="5F268AE7" w:rsidR="00C9168F" w:rsidRDefault="00C9168F" w:rsidP="00C9168F">
      <w:pPr>
        <w:rPr>
          <w:rtl/>
          <w:lang w:eastAsia="he-IL"/>
        </w:rPr>
      </w:pPr>
      <w:bookmarkStart w:id="2791" w:name="_ETM_Q1_5190079"/>
      <w:bookmarkStart w:id="2792" w:name="_ETM_Q1_5190110"/>
      <w:bookmarkEnd w:id="2791"/>
      <w:bookmarkEnd w:id="2792"/>
      <w:r>
        <w:rPr>
          <w:rFonts w:hint="cs"/>
          <w:rtl/>
          <w:lang w:eastAsia="he-IL"/>
        </w:rPr>
        <w:t xml:space="preserve">אסתי, תקני אותי, אבל </w:t>
      </w:r>
      <w:bookmarkStart w:id="2793" w:name="_ETM_Q1_5190679"/>
      <w:bookmarkEnd w:id="2793"/>
      <w:r>
        <w:rPr>
          <w:rFonts w:hint="cs"/>
          <w:rtl/>
          <w:lang w:eastAsia="he-IL"/>
        </w:rPr>
        <w:t>אלה לא הסלים ששלחנו ולכן בטח אין לזה כיסוי תקציבי.</w:t>
      </w:r>
    </w:p>
    <w:p w14:paraId="614D9CA3" w14:textId="77777777" w:rsidR="00C9168F" w:rsidRDefault="00C9168F" w:rsidP="00C9168F">
      <w:pPr>
        <w:rPr>
          <w:rtl/>
          <w:lang w:eastAsia="he-IL"/>
        </w:rPr>
      </w:pPr>
      <w:bookmarkStart w:id="2794" w:name="_ETM_Q1_5198015"/>
      <w:bookmarkStart w:id="2795" w:name="_ETM_Q1_5198056"/>
      <w:bookmarkEnd w:id="2794"/>
      <w:bookmarkEnd w:id="2795"/>
    </w:p>
    <w:p w14:paraId="174A85BC" w14:textId="0C0C6A3E" w:rsidR="00C9168F" w:rsidRDefault="00C9168F" w:rsidP="00C9168F">
      <w:pPr>
        <w:pStyle w:val="a4"/>
        <w:keepNext/>
        <w:rPr>
          <w:rtl/>
        </w:rPr>
      </w:pPr>
      <w:bookmarkStart w:id="2796" w:name="ET_speaker_אילת_וולברג_295"/>
      <w:r w:rsidRPr="00C9168F">
        <w:rPr>
          <w:rStyle w:val="TagStyle"/>
          <w:rtl/>
        </w:rPr>
        <w:t xml:space="preserve"> &lt;&lt; דובר &gt;&gt; </w:t>
      </w:r>
      <w:r>
        <w:rPr>
          <w:rtl/>
        </w:rPr>
        <w:t xml:space="preserve">אילת </w:t>
      </w:r>
      <w:proofErr w:type="spellStart"/>
      <w:r>
        <w:rPr>
          <w:rtl/>
        </w:rPr>
        <w:t>וולברג</w:t>
      </w:r>
      <w:proofErr w:type="spellEnd"/>
      <w:r>
        <w:rPr>
          <w:rtl/>
        </w:rPr>
        <w:t>:</w:t>
      </w:r>
      <w:r w:rsidRPr="00C9168F">
        <w:rPr>
          <w:rStyle w:val="TagStyle"/>
          <w:rtl/>
        </w:rPr>
        <w:t xml:space="preserve"> &lt;&lt; דובר &gt;&gt;</w:t>
      </w:r>
      <w:r w:rsidR="008F502D">
        <w:rPr>
          <w:rtl/>
        </w:rPr>
        <w:t xml:space="preserve"> </w:t>
      </w:r>
      <w:bookmarkEnd w:id="2796"/>
    </w:p>
    <w:p w14:paraId="5ABF80F2" w14:textId="77777777" w:rsidR="00C9168F" w:rsidRDefault="00C9168F" w:rsidP="00C9168F">
      <w:pPr>
        <w:pStyle w:val="KeepWithNext"/>
        <w:rPr>
          <w:rtl/>
          <w:lang w:eastAsia="he-IL"/>
        </w:rPr>
      </w:pPr>
    </w:p>
    <w:p w14:paraId="10529F37" w14:textId="00BA4FD8" w:rsidR="00C9168F" w:rsidRDefault="00C9168F" w:rsidP="00C9168F">
      <w:pPr>
        <w:rPr>
          <w:rtl/>
          <w:lang w:eastAsia="he-IL"/>
        </w:rPr>
      </w:pPr>
      <w:bookmarkStart w:id="2797" w:name="_ETM_Q1_5195050"/>
      <w:bookmarkStart w:id="2798" w:name="_ETM_Q1_5195101"/>
      <w:bookmarkEnd w:id="2797"/>
      <w:bookmarkEnd w:id="2798"/>
      <w:r>
        <w:rPr>
          <w:rFonts w:hint="cs"/>
          <w:rtl/>
          <w:lang w:eastAsia="he-IL"/>
        </w:rPr>
        <w:t xml:space="preserve">לא </w:t>
      </w:r>
      <w:bookmarkStart w:id="2799" w:name="_ETM_Q1_5195386"/>
      <w:bookmarkEnd w:id="2799"/>
      <w:r>
        <w:rPr>
          <w:rFonts w:hint="cs"/>
          <w:rtl/>
          <w:lang w:eastAsia="he-IL"/>
        </w:rPr>
        <w:t xml:space="preserve">קיבלנו רשימה. </w:t>
      </w:r>
    </w:p>
    <w:p w14:paraId="0ECE6C90" w14:textId="77777777" w:rsidR="00C9168F" w:rsidRDefault="00C9168F" w:rsidP="00C9168F">
      <w:pPr>
        <w:rPr>
          <w:rtl/>
          <w:lang w:eastAsia="he-IL"/>
        </w:rPr>
      </w:pPr>
      <w:bookmarkStart w:id="2800" w:name="_ETM_Q1_5197921"/>
      <w:bookmarkStart w:id="2801" w:name="_ETM_Q1_5197978"/>
      <w:bookmarkStart w:id="2802" w:name="_ETM_Q1_5199528"/>
      <w:bookmarkEnd w:id="2800"/>
      <w:bookmarkEnd w:id="2801"/>
      <w:bookmarkEnd w:id="2802"/>
    </w:p>
    <w:p w14:paraId="250F040B" w14:textId="664606CA" w:rsidR="00C9168F" w:rsidRDefault="00C9168F" w:rsidP="00C9168F">
      <w:pPr>
        <w:pStyle w:val="af9"/>
        <w:keepNext/>
        <w:rPr>
          <w:rtl/>
          <w:lang w:eastAsia="he-IL"/>
        </w:rPr>
      </w:pPr>
      <w:bookmarkStart w:id="2803" w:name="ET_guest_תמר_צין_296"/>
      <w:r w:rsidRPr="00C9168F">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C9168F">
        <w:rPr>
          <w:rStyle w:val="TagStyle"/>
          <w:rtl/>
        </w:rPr>
        <w:t xml:space="preserve"> &lt;&lt; אורח &gt;&gt;</w:t>
      </w:r>
      <w:r w:rsidR="008F502D">
        <w:rPr>
          <w:rtl/>
          <w:lang w:eastAsia="he-IL"/>
        </w:rPr>
        <w:t xml:space="preserve"> </w:t>
      </w:r>
      <w:bookmarkEnd w:id="2803"/>
    </w:p>
    <w:p w14:paraId="604DB280" w14:textId="77777777" w:rsidR="00C9168F" w:rsidRDefault="00C9168F" w:rsidP="00C9168F">
      <w:pPr>
        <w:pStyle w:val="KeepWithNext"/>
        <w:rPr>
          <w:rtl/>
          <w:lang w:eastAsia="he-IL"/>
        </w:rPr>
      </w:pPr>
    </w:p>
    <w:p w14:paraId="3D5606FC" w14:textId="577B94E3" w:rsidR="00C9168F" w:rsidRDefault="00C9168F" w:rsidP="00C9168F">
      <w:pPr>
        <w:rPr>
          <w:rtl/>
          <w:lang w:eastAsia="he-IL"/>
        </w:rPr>
      </w:pPr>
      <w:bookmarkStart w:id="2804" w:name="_ETM_Q1_5200007"/>
      <w:bookmarkStart w:id="2805" w:name="_ETM_Q1_5200063"/>
      <w:bookmarkEnd w:id="2804"/>
      <w:bookmarkEnd w:id="2805"/>
      <w:r>
        <w:rPr>
          <w:rFonts w:hint="cs"/>
          <w:rtl/>
          <w:lang w:eastAsia="he-IL"/>
        </w:rPr>
        <w:t xml:space="preserve">ולכן אי אפשר להגיד, ואני אגיד את זה </w:t>
      </w:r>
      <w:bookmarkStart w:id="2806" w:name="_ETM_Q1_5201024"/>
      <w:bookmarkEnd w:id="2806"/>
      <w:r>
        <w:rPr>
          <w:rFonts w:hint="cs"/>
          <w:rtl/>
          <w:lang w:eastAsia="he-IL"/>
        </w:rPr>
        <w:t xml:space="preserve">בצורה מאוד חדה לפרוטוקול, את הסלים האלה שהקראת אנחנו לא </w:t>
      </w:r>
      <w:bookmarkStart w:id="2807" w:name="_ETM_Q1_5204265"/>
      <w:bookmarkEnd w:id="2807"/>
      <w:r>
        <w:rPr>
          <w:rFonts w:hint="cs"/>
          <w:rtl/>
          <w:lang w:eastAsia="he-IL"/>
        </w:rPr>
        <w:t xml:space="preserve">יודעים להתחייב, לא לעלותם התקציבית ולא לכיסוי. </w:t>
      </w:r>
      <w:bookmarkStart w:id="2808" w:name="_ETM_Q1_5207002"/>
      <w:bookmarkEnd w:id="2808"/>
    </w:p>
    <w:p w14:paraId="382F1380" w14:textId="77777777" w:rsidR="00C9168F" w:rsidRDefault="00C9168F" w:rsidP="00C9168F">
      <w:pPr>
        <w:rPr>
          <w:rtl/>
          <w:lang w:eastAsia="he-IL"/>
        </w:rPr>
      </w:pPr>
      <w:bookmarkStart w:id="2809" w:name="_ETM_Q1_5207040"/>
      <w:bookmarkEnd w:id="2809"/>
    </w:p>
    <w:p w14:paraId="4211EC78" w14:textId="1B15B02C" w:rsidR="00C9168F" w:rsidRDefault="00C9168F" w:rsidP="00C9168F">
      <w:pPr>
        <w:pStyle w:val="af6"/>
        <w:keepNext/>
        <w:rPr>
          <w:rtl/>
        </w:rPr>
      </w:pPr>
      <w:bookmarkStart w:id="2810" w:name="ET_yor_6447_297"/>
      <w:r w:rsidRPr="00C9168F">
        <w:rPr>
          <w:rStyle w:val="TagStyle"/>
          <w:rtl/>
        </w:rPr>
        <w:t xml:space="preserve"> &lt;&lt; יור &gt;&gt; </w:t>
      </w:r>
      <w:r>
        <w:rPr>
          <w:rtl/>
        </w:rPr>
        <w:t xml:space="preserve">היו"ר יונתן </w:t>
      </w:r>
      <w:proofErr w:type="spellStart"/>
      <w:r>
        <w:rPr>
          <w:rtl/>
        </w:rPr>
        <w:t>מישרקי</w:t>
      </w:r>
      <w:proofErr w:type="spellEnd"/>
      <w:r>
        <w:rPr>
          <w:rtl/>
        </w:rPr>
        <w:t>:</w:t>
      </w:r>
      <w:r w:rsidRPr="00C9168F">
        <w:rPr>
          <w:rStyle w:val="TagStyle"/>
          <w:rtl/>
        </w:rPr>
        <w:t xml:space="preserve"> &lt;&lt; יור &gt;&gt;</w:t>
      </w:r>
      <w:r w:rsidR="008F502D">
        <w:rPr>
          <w:rtl/>
        </w:rPr>
        <w:t xml:space="preserve"> </w:t>
      </w:r>
      <w:bookmarkEnd w:id="2810"/>
    </w:p>
    <w:p w14:paraId="21A5FED3" w14:textId="77777777" w:rsidR="00C9168F" w:rsidRDefault="00C9168F" w:rsidP="00C9168F">
      <w:pPr>
        <w:pStyle w:val="KeepWithNext"/>
        <w:rPr>
          <w:rtl/>
          <w:lang w:eastAsia="he-IL"/>
        </w:rPr>
      </w:pPr>
    </w:p>
    <w:p w14:paraId="6F0FD13E" w14:textId="1D3E7ACD" w:rsidR="00C9168F" w:rsidRDefault="00C9168F" w:rsidP="00C9168F">
      <w:pPr>
        <w:rPr>
          <w:rtl/>
          <w:lang w:eastAsia="he-IL"/>
        </w:rPr>
      </w:pPr>
      <w:bookmarkStart w:id="2811" w:name="_ETM_Q1_5205006"/>
      <w:bookmarkStart w:id="2812" w:name="_ETM_Q1_5205042"/>
      <w:bookmarkEnd w:id="2811"/>
      <w:bookmarkEnd w:id="2812"/>
      <w:r>
        <w:rPr>
          <w:rFonts w:hint="cs"/>
          <w:rtl/>
          <w:lang w:eastAsia="he-IL"/>
        </w:rPr>
        <w:t xml:space="preserve">איזה </w:t>
      </w:r>
      <w:bookmarkStart w:id="2813" w:name="_ETM_Q1_5205484"/>
      <w:bookmarkEnd w:id="2813"/>
      <w:r>
        <w:rPr>
          <w:rFonts w:hint="cs"/>
          <w:rtl/>
          <w:lang w:eastAsia="he-IL"/>
        </w:rPr>
        <w:t xml:space="preserve">כן? </w:t>
      </w:r>
    </w:p>
    <w:p w14:paraId="228D5069" w14:textId="77777777" w:rsidR="00C9168F" w:rsidRDefault="00C9168F" w:rsidP="00C9168F">
      <w:pPr>
        <w:rPr>
          <w:rtl/>
          <w:lang w:eastAsia="he-IL"/>
        </w:rPr>
      </w:pPr>
      <w:bookmarkStart w:id="2814" w:name="_ETM_Q1_5206196"/>
      <w:bookmarkStart w:id="2815" w:name="_ETM_Q1_5206233"/>
      <w:bookmarkStart w:id="2816" w:name="_ETM_Q1_5207460"/>
      <w:bookmarkEnd w:id="2814"/>
      <w:bookmarkEnd w:id="2815"/>
      <w:bookmarkEnd w:id="2816"/>
    </w:p>
    <w:p w14:paraId="56C51115" w14:textId="29AEA520" w:rsidR="00C9168F" w:rsidRDefault="00C9168F" w:rsidP="00C9168F">
      <w:pPr>
        <w:pStyle w:val="af9"/>
        <w:keepNext/>
        <w:rPr>
          <w:rtl/>
          <w:lang w:eastAsia="he-IL"/>
        </w:rPr>
      </w:pPr>
      <w:bookmarkStart w:id="2817" w:name="ET_guest_תמר_צין_298"/>
      <w:r w:rsidRPr="00C9168F">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C9168F">
        <w:rPr>
          <w:rStyle w:val="TagStyle"/>
          <w:rtl/>
        </w:rPr>
        <w:t xml:space="preserve"> &lt;&lt; אורח &gt;&gt;</w:t>
      </w:r>
      <w:r w:rsidR="008F502D">
        <w:rPr>
          <w:rtl/>
          <w:lang w:eastAsia="he-IL"/>
        </w:rPr>
        <w:t xml:space="preserve"> </w:t>
      </w:r>
      <w:bookmarkEnd w:id="2817"/>
    </w:p>
    <w:p w14:paraId="7EAB809D" w14:textId="77777777" w:rsidR="00C9168F" w:rsidRDefault="00C9168F" w:rsidP="00C9168F">
      <w:pPr>
        <w:pStyle w:val="KeepWithNext"/>
        <w:rPr>
          <w:rtl/>
          <w:lang w:eastAsia="he-IL"/>
        </w:rPr>
      </w:pPr>
    </w:p>
    <w:p w14:paraId="57E2778C" w14:textId="13C55247" w:rsidR="00C9168F" w:rsidRDefault="00C9168F" w:rsidP="00C9168F">
      <w:pPr>
        <w:rPr>
          <w:rtl/>
          <w:lang w:eastAsia="he-IL"/>
        </w:rPr>
      </w:pPr>
      <w:bookmarkStart w:id="2818" w:name="_ETM_Q1_5207782"/>
      <w:bookmarkStart w:id="2819" w:name="_ETM_Q1_5207809"/>
      <w:bookmarkEnd w:id="2818"/>
      <w:bookmarkEnd w:id="2819"/>
      <w:r>
        <w:rPr>
          <w:rFonts w:hint="cs"/>
          <w:rtl/>
          <w:lang w:eastAsia="he-IL"/>
        </w:rPr>
        <w:t>נראה לי ששוקף מספר פעמים, גם על ידי משר</w:t>
      </w:r>
      <w:bookmarkStart w:id="2820" w:name="_ETM_Q1_5208233"/>
      <w:bookmarkEnd w:id="2820"/>
      <w:r>
        <w:rPr>
          <w:rFonts w:hint="cs"/>
          <w:rtl/>
          <w:lang w:eastAsia="he-IL"/>
        </w:rPr>
        <w:t>ד הבריאות שנמצאים בתהליך, ויכול להיות שגם הקופות ירצו להתייחס</w:t>
      </w:r>
      <w:bookmarkStart w:id="2821" w:name="_ETM_Q1_5215328"/>
      <w:bookmarkEnd w:id="2821"/>
      <w:r>
        <w:rPr>
          <w:rFonts w:hint="cs"/>
          <w:rtl/>
          <w:lang w:eastAsia="he-IL"/>
        </w:rPr>
        <w:t xml:space="preserve"> לזה, לחוק בבירור יש עלות, התייחסנו לזה מהרגע הראשון, העלות </w:t>
      </w:r>
      <w:bookmarkStart w:id="2822" w:name="_ETM_Q1_5221346"/>
      <w:bookmarkEnd w:id="2822"/>
      <w:r>
        <w:rPr>
          <w:rFonts w:hint="cs"/>
          <w:rtl/>
          <w:lang w:eastAsia="he-IL"/>
        </w:rPr>
        <w:t>תלויה בשלושה מרכיבים לפחות לתפיסתנו, אחת, על</w:t>
      </w:r>
      <w:bookmarkStart w:id="2823" w:name="_ETM_Q1_5225846"/>
      <w:bookmarkEnd w:id="2823"/>
      <w:r>
        <w:rPr>
          <w:rFonts w:hint="cs"/>
          <w:rtl/>
          <w:lang w:eastAsia="he-IL"/>
        </w:rPr>
        <w:t xml:space="preserve"> איזה גופים החוק חל, שתיים, איזה סלי מידע הם </w:t>
      </w:r>
      <w:bookmarkStart w:id="2824" w:name="_ETM_Q1_5229641"/>
      <w:bookmarkEnd w:id="2824"/>
      <w:r>
        <w:rPr>
          <w:rFonts w:hint="cs"/>
          <w:rtl/>
          <w:lang w:eastAsia="he-IL"/>
        </w:rPr>
        <w:t xml:space="preserve">יידרשו </w:t>
      </w:r>
      <w:proofErr w:type="spellStart"/>
      <w:r>
        <w:rPr>
          <w:rFonts w:hint="cs"/>
          <w:rtl/>
          <w:lang w:eastAsia="he-IL"/>
        </w:rPr>
        <w:t>להנגיש</w:t>
      </w:r>
      <w:proofErr w:type="spellEnd"/>
      <w:r>
        <w:rPr>
          <w:rFonts w:hint="cs"/>
          <w:rtl/>
          <w:lang w:eastAsia="he-IL"/>
        </w:rPr>
        <w:t xml:space="preserve">, ושלוש זה התחילה. </w:t>
      </w:r>
    </w:p>
    <w:p w14:paraId="0D8C66C4" w14:textId="77777777" w:rsidR="00C9168F" w:rsidRDefault="00C9168F" w:rsidP="00C9168F">
      <w:pPr>
        <w:rPr>
          <w:rtl/>
          <w:lang w:eastAsia="he-IL"/>
        </w:rPr>
      </w:pPr>
      <w:bookmarkStart w:id="2825" w:name="_ETM_Q1_5229704"/>
      <w:bookmarkStart w:id="2826" w:name="_ETM_Q1_5229745"/>
      <w:bookmarkEnd w:id="2825"/>
      <w:bookmarkEnd w:id="2826"/>
    </w:p>
    <w:p w14:paraId="1FD5E028" w14:textId="5776C54C" w:rsidR="00C9168F" w:rsidRDefault="00C9168F" w:rsidP="00C9168F">
      <w:pPr>
        <w:pStyle w:val="af6"/>
        <w:keepNext/>
        <w:rPr>
          <w:rtl/>
        </w:rPr>
      </w:pPr>
      <w:bookmarkStart w:id="2827" w:name="ET_yor_6447_299"/>
      <w:r w:rsidRPr="00C9168F">
        <w:rPr>
          <w:rStyle w:val="TagStyle"/>
          <w:rtl/>
        </w:rPr>
        <w:t xml:space="preserve"> &lt;&lt; יור &gt;&gt; </w:t>
      </w:r>
      <w:r>
        <w:rPr>
          <w:rtl/>
        </w:rPr>
        <w:t xml:space="preserve">היו"ר יונתן </w:t>
      </w:r>
      <w:proofErr w:type="spellStart"/>
      <w:r>
        <w:rPr>
          <w:rtl/>
        </w:rPr>
        <w:t>מישרקי</w:t>
      </w:r>
      <w:proofErr w:type="spellEnd"/>
      <w:r>
        <w:rPr>
          <w:rtl/>
        </w:rPr>
        <w:t>:</w:t>
      </w:r>
      <w:r w:rsidRPr="00C9168F">
        <w:rPr>
          <w:rStyle w:val="TagStyle"/>
          <w:rtl/>
        </w:rPr>
        <w:t xml:space="preserve"> &lt;&lt; יור &gt;&gt;</w:t>
      </w:r>
      <w:r w:rsidR="008F502D">
        <w:rPr>
          <w:rtl/>
        </w:rPr>
        <w:t xml:space="preserve"> </w:t>
      </w:r>
      <w:bookmarkEnd w:id="2827"/>
    </w:p>
    <w:p w14:paraId="70AFEA39" w14:textId="77777777" w:rsidR="00C9168F" w:rsidRDefault="00C9168F" w:rsidP="00C9168F">
      <w:pPr>
        <w:pStyle w:val="KeepWithNext"/>
        <w:rPr>
          <w:rtl/>
          <w:lang w:eastAsia="he-IL"/>
        </w:rPr>
      </w:pPr>
    </w:p>
    <w:p w14:paraId="2B761F05" w14:textId="27D6778C" w:rsidR="00C9168F" w:rsidRDefault="00C9168F" w:rsidP="00C9168F">
      <w:pPr>
        <w:rPr>
          <w:rtl/>
          <w:lang w:eastAsia="he-IL"/>
        </w:rPr>
      </w:pPr>
      <w:bookmarkStart w:id="2828" w:name="_ETM_Q1_5231629"/>
      <w:bookmarkStart w:id="2829" w:name="_ETM_Q1_5231657"/>
      <w:bookmarkEnd w:id="2828"/>
      <w:bookmarkEnd w:id="2829"/>
      <w:r>
        <w:rPr>
          <w:rFonts w:hint="cs"/>
          <w:rtl/>
          <w:lang w:eastAsia="he-IL"/>
        </w:rPr>
        <w:t xml:space="preserve">גופים אמרנו, סלים נגיד </w:t>
      </w:r>
      <w:bookmarkStart w:id="2830" w:name="_ETM_Q1_5236304"/>
      <w:bookmarkEnd w:id="2830"/>
      <w:r>
        <w:rPr>
          <w:rFonts w:hint="cs"/>
          <w:rtl/>
          <w:lang w:eastAsia="he-IL"/>
        </w:rPr>
        <w:t xml:space="preserve">עכשיו, וזמן, בסדר, נגיע לזמן ונדבר בזמן. </w:t>
      </w:r>
    </w:p>
    <w:p w14:paraId="20CC397E" w14:textId="77777777" w:rsidR="00C9168F" w:rsidRDefault="00C9168F" w:rsidP="00C9168F">
      <w:pPr>
        <w:rPr>
          <w:rtl/>
          <w:lang w:eastAsia="he-IL"/>
        </w:rPr>
      </w:pPr>
      <w:bookmarkStart w:id="2831" w:name="_ETM_Q1_5236679"/>
      <w:bookmarkStart w:id="2832" w:name="_ETM_Q1_5236715"/>
      <w:bookmarkStart w:id="2833" w:name="_ETM_Q1_5237846"/>
      <w:bookmarkEnd w:id="2831"/>
      <w:bookmarkEnd w:id="2832"/>
      <w:bookmarkEnd w:id="2833"/>
    </w:p>
    <w:p w14:paraId="37D85459" w14:textId="3E6A7FF3" w:rsidR="00C9168F" w:rsidRDefault="00C9168F" w:rsidP="00C9168F">
      <w:pPr>
        <w:pStyle w:val="af9"/>
        <w:keepNext/>
        <w:rPr>
          <w:rtl/>
          <w:lang w:eastAsia="he-IL"/>
        </w:rPr>
      </w:pPr>
      <w:bookmarkStart w:id="2834" w:name="ET_guest_תמר_צין_300"/>
      <w:r w:rsidRPr="00C9168F">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C9168F">
        <w:rPr>
          <w:rStyle w:val="TagStyle"/>
          <w:rtl/>
        </w:rPr>
        <w:t xml:space="preserve"> &lt;&lt; אורח &gt;&gt;</w:t>
      </w:r>
      <w:r w:rsidR="008F502D">
        <w:rPr>
          <w:rtl/>
          <w:lang w:eastAsia="he-IL"/>
        </w:rPr>
        <w:t xml:space="preserve"> </w:t>
      </w:r>
      <w:bookmarkEnd w:id="2834"/>
    </w:p>
    <w:p w14:paraId="24B08A9D" w14:textId="77777777" w:rsidR="00C9168F" w:rsidRDefault="00C9168F" w:rsidP="00C9168F">
      <w:pPr>
        <w:pStyle w:val="KeepWithNext"/>
        <w:rPr>
          <w:rtl/>
          <w:lang w:eastAsia="he-IL"/>
        </w:rPr>
      </w:pPr>
    </w:p>
    <w:p w14:paraId="383ED9D3" w14:textId="77777777" w:rsidR="00FB3F9F" w:rsidRDefault="00C9168F" w:rsidP="00C9168F">
      <w:pPr>
        <w:rPr>
          <w:rtl/>
          <w:lang w:eastAsia="he-IL"/>
        </w:rPr>
      </w:pPr>
      <w:bookmarkStart w:id="2835" w:name="_ETM_Q1_5238110"/>
      <w:bookmarkStart w:id="2836" w:name="_ETM_Q1_5238137"/>
      <w:bookmarkEnd w:id="2835"/>
      <w:bookmarkEnd w:id="2836"/>
      <w:r>
        <w:rPr>
          <w:rFonts w:hint="cs"/>
          <w:rtl/>
          <w:lang w:eastAsia="he-IL"/>
        </w:rPr>
        <w:t xml:space="preserve">אז שלושת הדברים </w:t>
      </w:r>
      <w:bookmarkStart w:id="2837" w:name="_ETM_Q1_5240183"/>
      <w:bookmarkEnd w:id="2837"/>
      <w:r>
        <w:rPr>
          <w:rFonts w:hint="cs"/>
          <w:rtl/>
          <w:lang w:eastAsia="he-IL"/>
        </w:rPr>
        <w:t xml:space="preserve">האלה מרכיבים את מה העלות ועל פני כמה זמן היא </w:t>
      </w:r>
      <w:bookmarkStart w:id="2838" w:name="_ETM_Q1_5241034"/>
      <w:bookmarkEnd w:id="2838"/>
      <w:r>
        <w:rPr>
          <w:rFonts w:hint="cs"/>
          <w:rtl/>
          <w:lang w:eastAsia="he-IL"/>
        </w:rPr>
        <w:t>תוכל להיפרס ועל פני כמה זמן היא גם עוברת יותר</w:t>
      </w:r>
      <w:bookmarkStart w:id="2839" w:name="_ETM_Q1_5248094"/>
      <w:bookmarkEnd w:id="2839"/>
      <w:r>
        <w:rPr>
          <w:rFonts w:hint="cs"/>
          <w:rtl/>
          <w:lang w:eastAsia="he-IL"/>
        </w:rPr>
        <w:t xml:space="preserve"> תקציבי מדינה. אני יודעת שהייתה בקשה של הוועדה לשלו</w:t>
      </w:r>
      <w:bookmarkStart w:id="2840" w:name="_ETM_Q1_5251665"/>
      <w:bookmarkEnd w:id="2840"/>
      <w:r>
        <w:rPr>
          <w:rFonts w:hint="cs"/>
          <w:rtl/>
          <w:lang w:eastAsia="he-IL"/>
        </w:rPr>
        <w:t>ח הערכה אל מול הנוסח הקיים, זה מורכב בגלל שכרגע</w:t>
      </w:r>
      <w:bookmarkStart w:id="2841" w:name="_ETM_Q1_5259238"/>
      <w:bookmarkEnd w:id="2841"/>
      <w:r>
        <w:rPr>
          <w:rFonts w:hint="cs"/>
          <w:rtl/>
          <w:lang w:eastAsia="he-IL"/>
        </w:rPr>
        <w:t xml:space="preserve"> נמצאים עוד בשיח על סלי המידע ודיוק אל מול </w:t>
      </w:r>
      <w:bookmarkStart w:id="2842" w:name="_ETM_Q1_5260064"/>
      <w:bookmarkEnd w:id="2842"/>
      <w:r>
        <w:rPr>
          <w:rFonts w:hint="cs"/>
          <w:rtl/>
          <w:lang w:eastAsia="he-IL"/>
        </w:rPr>
        <w:t xml:space="preserve">הגופים, איזה סלי מידע ומה </w:t>
      </w:r>
      <w:proofErr w:type="spellStart"/>
      <w:r>
        <w:rPr>
          <w:rFonts w:hint="cs"/>
          <w:rtl/>
          <w:lang w:eastAsia="he-IL"/>
        </w:rPr>
        <w:t>קבועי</w:t>
      </w:r>
      <w:proofErr w:type="spellEnd"/>
      <w:r>
        <w:rPr>
          <w:rFonts w:hint="cs"/>
          <w:rtl/>
          <w:lang w:eastAsia="he-IL"/>
        </w:rPr>
        <w:t xml:space="preserve"> הזמן האפשריים. </w:t>
      </w:r>
    </w:p>
    <w:p w14:paraId="08407F00" w14:textId="77777777" w:rsidR="00FB3F9F" w:rsidRDefault="00FB3F9F" w:rsidP="00C9168F">
      <w:pPr>
        <w:rPr>
          <w:rtl/>
          <w:lang w:eastAsia="he-IL"/>
        </w:rPr>
      </w:pPr>
    </w:p>
    <w:p w14:paraId="048A7098" w14:textId="778DD528" w:rsidR="00C9168F" w:rsidRDefault="00C9168F" w:rsidP="00C9168F">
      <w:pPr>
        <w:rPr>
          <w:rtl/>
          <w:lang w:eastAsia="he-IL"/>
        </w:rPr>
      </w:pPr>
      <w:r>
        <w:rPr>
          <w:rFonts w:hint="cs"/>
          <w:rtl/>
          <w:lang w:eastAsia="he-IL"/>
        </w:rPr>
        <w:t xml:space="preserve">אין </w:t>
      </w:r>
      <w:bookmarkStart w:id="2843" w:name="_ETM_Q1_5264686"/>
      <w:bookmarkEnd w:id="2843"/>
      <w:r>
        <w:rPr>
          <w:rFonts w:hint="cs"/>
          <w:rtl/>
          <w:lang w:eastAsia="he-IL"/>
        </w:rPr>
        <w:t>שום כוונה לייצר בחוק, אני חושבת שאין לאף אחד כוונה ל</w:t>
      </w:r>
      <w:bookmarkStart w:id="2844" w:name="_ETM_Q1_5266505"/>
      <w:bookmarkEnd w:id="2844"/>
      <w:r>
        <w:rPr>
          <w:rFonts w:hint="cs"/>
          <w:rtl/>
          <w:lang w:eastAsia="he-IL"/>
        </w:rPr>
        <w:t xml:space="preserve">הפוך בחוק את כל גופי הבריאות </w:t>
      </w:r>
      <w:bookmarkStart w:id="2845" w:name="_ETM_Q1_5272277"/>
      <w:bookmarkEnd w:id="2845"/>
      <w:r>
        <w:rPr>
          <w:rFonts w:hint="cs"/>
          <w:rtl/>
          <w:lang w:eastAsia="he-IL"/>
        </w:rPr>
        <w:t xml:space="preserve">לעבריינים, הכוונה היא לייצר משהו ישים שאפשר באמת לעמוד בהוראות </w:t>
      </w:r>
      <w:bookmarkStart w:id="2846" w:name="_ETM_Q1_5276141"/>
      <w:bookmarkEnd w:id="2846"/>
      <w:r>
        <w:rPr>
          <w:rFonts w:hint="cs"/>
          <w:rtl/>
          <w:lang w:eastAsia="he-IL"/>
        </w:rPr>
        <w:t xml:space="preserve">ולכן כרגע זה עוד נמצא בשיח, </w:t>
      </w:r>
      <w:bookmarkStart w:id="2847" w:name="_ETM_Q1_5276296"/>
      <w:bookmarkEnd w:id="2847"/>
      <w:r>
        <w:rPr>
          <w:rFonts w:hint="cs"/>
          <w:rtl/>
          <w:lang w:eastAsia="he-IL"/>
        </w:rPr>
        <w:t>ומשרד הבריאות</w:t>
      </w:r>
      <w:r w:rsidR="008F502D">
        <w:rPr>
          <w:rFonts w:hint="cs"/>
          <w:rtl/>
          <w:lang w:eastAsia="he-IL"/>
        </w:rPr>
        <w:t xml:space="preserve"> </w:t>
      </w:r>
      <w:r>
        <w:rPr>
          <w:rFonts w:hint="cs"/>
          <w:rtl/>
          <w:lang w:eastAsia="he-IL"/>
        </w:rPr>
        <w:t xml:space="preserve">יוכלו להרחיב, אבל עוד נמצא בשיח </w:t>
      </w:r>
      <w:r w:rsidR="00216620">
        <w:rPr>
          <w:rFonts w:hint="cs"/>
          <w:rtl/>
          <w:lang w:eastAsia="he-IL"/>
        </w:rPr>
        <w:t xml:space="preserve">מול הגופים </w:t>
      </w:r>
      <w:r w:rsidR="00FB3F9F">
        <w:rPr>
          <w:rFonts w:hint="cs"/>
          <w:rtl/>
          <w:lang w:eastAsia="he-IL"/>
        </w:rPr>
        <w:t>ע</w:t>
      </w:r>
      <w:r w:rsidR="00216620">
        <w:rPr>
          <w:rFonts w:hint="cs"/>
          <w:rtl/>
          <w:lang w:eastAsia="he-IL"/>
        </w:rPr>
        <w:t xml:space="preserve">ל </w:t>
      </w:r>
      <w:bookmarkStart w:id="2848" w:name="_ETM_Q1_5280383"/>
      <w:bookmarkEnd w:id="2848"/>
      <w:r w:rsidR="00216620">
        <w:rPr>
          <w:rFonts w:hint="cs"/>
          <w:rtl/>
          <w:lang w:eastAsia="he-IL"/>
        </w:rPr>
        <w:t xml:space="preserve">בדיוק איזה סלים יוכלו להיכנס ובאיזה שלב. </w:t>
      </w:r>
    </w:p>
    <w:p w14:paraId="15B5956A" w14:textId="77777777" w:rsidR="00216620" w:rsidRDefault="00216620" w:rsidP="00C9168F">
      <w:pPr>
        <w:rPr>
          <w:rtl/>
          <w:lang w:eastAsia="he-IL"/>
        </w:rPr>
      </w:pPr>
      <w:bookmarkStart w:id="2849" w:name="_ETM_Q1_5282214"/>
      <w:bookmarkStart w:id="2850" w:name="_ETM_Q1_5282265"/>
      <w:bookmarkEnd w:id="2849"/>
      <w:bookmarkEnd w:id="2850"/>
    </w:p>
    <w:p w14:paraId="7A1D1E02" w14:textId="7BC4BFB7" w:rsidR="00216620" w:rsidRDefault="00216620" w:rsidP="00C9168F">
      <w:pPr>
        <w:rPr>
          <w:rtl/>
          <w:lang w:eastAsia="he-IL"/>
        </w:rPr>
      </w:pPr>
      <w:bookmarkStart w:id="2851" w:name="_ETM_Q1_5282373"/>
      <w:bookmarkStart w:id="2852" w:name="_ETM_Q1_5282412"/>
      <w:bookmarkEnd w:id="2851"/>
      <w:bookmarkEnd w:id="2852"/>
      <w:r>
        <w:rPr>
          <w:rFonts w:hint="cs"/>
          <w:rtl/>
          <w:lang w:eastAsia="he-IL"/>
        </w:rPr>
        <w:t xml:space="preserve">בגלל הבקשה </w:t>
      </w:r>
      <w:bookmarkStart w:id="2853" w:name="_ETM_Q1_5283461"/>
      <w:bookmarkEnd w:id="2853"/>
      <w:r>
        <w:rPr>
          <w:rFonts w:hint="cs"/>
          <w:rtl/>
          <w:lang w:eastAsia="he-IL"/>
        </w:rPr>
        <w:t>של הוועדה כן להתייחס לעלות תקציבית כבר בשלב הזה</w:t>
      </w:r>
      <w:bookmarkStart w:id="2854" w:name="_ETM_Q1_5287469"/>
      <w:bookmarkEnd w:id="2854"/>
      <w:r>
        <w:rPr>
          <w:rFonts w:hint="cs"/>
          <w:rtl/>
          <w:lang w:eastAsia="he-IL"/>
        </w:rPr>
        <w:t xml:space="preserve"> לפני קריאה ראשונה התייחסנו בהינתן הערכה מאוד מאוד גסה </w:t>
      </w:r>
      <w:bookmarkStart w:id="2855" w:name="_ETM_Q1_5296300"/>
      <w:bookmarkEnd w:id="2855"/>
      <w:r>
        <w:rPr>
          <w:rFonts w:hint="cs"/>
          <w:rtl/>
          <w:lang w:eastAsia="he-IL"/>
        </w:rPr>
        <w:t xml:space="preserve">של, שוב, כמו שאתם מציפים, ככל שאין סלים ברור שאי </w:t>
      </w:r>
      <w:bookmarkStart w:id="2856" w:name="_ETM_Q1_5294579"/>
      <w:bookmarkEnd w:id="2856"/>
      <w:r>
        <w:rPr>
          <w:rFonts w:hint="cs"/>
          <w:rtl/>
          <w:lang w:eastAsia="he-IL"/>
        </w:rPr>
        <w:t xml:space="preserve">אפשר להגיד בצורה חד משמעית מה העלות. </w:t>
      </w:r>
    </w:p>
    <w:p w14:paraId="735381FB" w14:textId="77777777" w:rsidR="00216620" w:rsidRDefault="00216620" w:rsidP="00C9168F">
      <w:pPr>
        <w:rPr>
          <w:rtl/>
          <w:lang w:eastAsia="he-IL"/>
        </w:rPr>
      </w:pPr>
      <w:bookmarkStart w:id="2857" w:name="_ETM_Q1_5300487"/>
      <w:bookmarkEnd w:id="2857"/>
    </w:p>
    <w:p w14:paraId="6DCB857A" w14:textId="491AE871" w:rsidR="00216620" w:rsidRDefault="00216620" w:rsidP="00216620">
      <w:pPr>
        <w:pStyle w:val="af6"/>
        <w:keepNext/>
        <w:rPr>
          <w:rtl/>
        </w:rPr>
      </w:pPr>
      <w:bookmarkStart w:id="2858" w:name="ET_yor_6447_301"/>
      <w:r w:rsidRPr="00216620">
        <w:rPr>
          <w:rStyle w:val="TagStyle"/>
          <w:rtl/>
        </w:rPr>
        <w:t xml:space="preserve"> &lt;&lt; יור &gt;&gt; </w:t>
      </w:r>
      <w:r>
        <w:rPr>
          <w:rtl/>
        </w:rPr>
        <w:t xml:space="preserve">היו"ר יונתן </w:t>
      </w:r>
      <w:proofErr w:type="spellStart"/>
      <w:r>
        <w:rPr>
          <w:rtl/>
        </w:rPr>
        <w:t>מישרקי</w:t>
      </w:r>
      <w:proofErr w:type="spellEnd"/>
      <w:r>
        <w:rPr>
          <w:rtl/>
        </w:rPr>
        <w:t>:</w:t>
      </w:r>
      <w:r w:rsidRPr="00216620">
        <w:rPr>
          <w:rStyle w:val="TagStyle"/>
          <w:rtl/>
        </w:rPr>
        <w:t xml:space="preserve"> &lt;&lt; יור &gt;&gt;</w:t>
      </w:r>
      <w:r w:rsidR="008F502D">
        <w:rPr>
          <w:rtl/>
        </w:rPr>
        <w:t xml:space="preserve"> </w:t>
      </w:r>
      <w:bookmarkEnd w:id="2858"/>
    </w:p>
    <w:p w14:paraId="44138F7F" w14:textId="77777777" w:rsidR="00216620" w:rsidRDefault="00216620" w:rsidP="00216620">
      <w:pPr>
        <w:pStyle w:val="KeepWithNext"/>
        <w:rPr>
          <w:rtl/>
          <w:lang w:eastAsia="he-IL"/>
        </w:rPr>
      </w:pPr>
    </w:p>
    <w:p w14:paraId="36C106ED" w14:textId="74B1B48B" w:rsidR="00216620" w:rsidRDefault="00216620" w:rsidP="00216620">
      <w:pPr>
        <w:rPr>
          <w:rtl/>
          <w:lang w:eastAsia="he-IL"/>
        </w:rPr>
      </w:pPr>
      <w:bookmarkStart w:id="2859" w:name="_ETM_Q1_5300799"/>
      <w:bookmarkStart w:id="2860" w:name="_ETM_Q1_5300837"/>
      <w:bookmarkEnd w:id="2859"/>
      <w:bookmarkEnd w:id="2860"/>
      <w:r>
        <w:rPr>
          <w:rFonts w:hint="cs"/>
          <w:rtl/>
          <w:lang w:eastAsia="he-IL"/>
        </w:rPr>
        <w:t>התחל</w:t>
      </w:r>
      <w:bookmarkStart w:id="2861" w:name="_ETM_Q1_5301447"/>
      <w:bookmarkEnd w:id="2861"/>
      <w:r>
        <w:rPr>
          <w:rFonts w:hint="cs"/>
          <w:rtl/>
          <w:lang w:eastAsia="he-IL"/>
        </w:rPr>
        <w:t xml:space="preserve">ת להגיד, מה ההערכה הגסה? </w:t>
      </w:r>
    </w:p>
    <w:p w14:paraId="64665F8B" w14:textId="77777777" w:rsidR="00216620" w:rsidRDefault="00216620" w:rsidP="00216620">
      <w:pPr>
        <w:rPr>
          <w:rtl/>
          <w:lang w:eastAsia="he-IL"/>
        </w:rPr>
      </w:pPr>
      <w:bookmarkStart w:id="2862" w:name="_ETM_Q1_5305726"/>
      <w:bookmarkStart w:id="2863" w:name="_ETM_Q1_5305765"/>
      <w:bookmarkStart w:id="2864" w:name="_ETM_Q1_5307142"/>
      <w:bookmarkEnd w:id="2862"/>
      <w:bookmarkEnd w:id="2863"/>
      <w:bookmarkEnd w:id="2864"/>
    </w:p>
    <w:p w14:paraId="438D354C" w14:textId="18EE4382" w:rsidR="00216620" w:rsidRDefault="00216620" w:rsidP="00216620">
      <w:pPr>
        <w:pStyle w:val="af9"/>
        <w:keepNext/>
        <w:rPr>
          <w:rtl/>
          <w:lang w:eastAsia="he-IL"/>
        </w:rPr>
      </w:pPr>
      <w:bookmarkStart w:id="2865" w:name="ET_guest_תמר_צין_302"/>
      <w:r w:rsidRPr="00216620">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216620">
        <w:rPr>
          <w:rStyle w:val="TagStyle"/>
          <w:rtl/>
        </w:rPr>
        <w:t xml:space="preserve"> &lt;&lt; אורח &gt;&gt;</w:t>
      </w:r>
      <w:r w:rsidR="008F502D">
        <w:rPr>
          <w:rtl/>
          <w:lang w:eastAsia="he-IL"/>
        </w:rPr>
        <w:t xml:space="preserve"> </w:t>
      </w:r>
      <w:bookmarkEnd w:id="2865"/>
    </w:p>
    <w:p w14:paraId="56F3585E" w14:textId="77777777" w:rsidR="00216620" w:rsidRDefault="00216620" w:rsidP="00216620">
      <w:pPr>
        <w:pStyle w:val="KeepWithNext"/>
        <w:rPr>
          <w:rtl/>
          <w:lang w:eastAsia="he-IL"/>
        </w:rPr>
      </w:pPr>
    </w:p>
    <w:p w14:paraId="74FE33B3" w14:textId="3B154FAC" w:rsidR="00216620" w:rsidRDefault="00216620" w:rsidP="00216620">
      <w:pPr>
        <w:rPr>
          <w:rtl/>
          <w:lang w:eastAsia="he-IL"/>
        </w:rPr>
      </w:pPr>
      <w:bookmarkStart w:id="2866" w:name="_ETM_Q1_5307436"/>
      <w:bookmarkEnd w:id="2866"/>
      <w:r>
        <w:rPr>
          <w:rFonts w:hint="cs"/>
          <w:rtl/>
          <w:lang w:eastAsia="he-IL"/>
        </w:rPr>
        <w:t>ג</w:t>
      </w:r>
      <w:bookmarkStart w:id="2867" w:name="_ETM_Q1_5307474"/>
      <w:bookmarkEnd w:id="2867"/>
      <w:r>
        <w:rPr>
          <w:rFonts w:hint="cs"/>
          <w:rtl/>
          <w:lang w:eastAsia="he-IL"/>
        </w:rPr>
        <w:t xml:space="preserve">ם שלחנו לוועדה שלפי הערכה </w:t>
      </w:r>
      <w:bookmarkStart w:id="2868" w:name="_ETM_Q1_5310384"/>
      <w:bookmarkEnd w:id="2868"/>
      <w:r>
        <w:rPr>
          <w:rFonts w:hint="cs"/>
          <w:rtl/>
          <w:lang w:eastAsia="he-IL"/>
        </w:rPr>
        <w:t xml:space="preserve">שלנו, של כמות הזמן שמדובר כרגע והסלים שאנחנו חושבים זה </w:t>
      </w:r>
      <w:bookmarkStart w:id="2869" w:name="_ETM_Q1_5313470"/>
      <w:bookmarkEnd w:id="2869"/>
      <w:r>
        <w:rPr>
          <w:rFonts w:hint="cs"/>
          <w:rtl/>
          <w:lang w:eastAsia="he-IL"/>
        </w:rPr>
        <w:t xml:space="preserve">כ-250 מיליון שקל למערכת. אני בכוונה אומרת, אני רואה </w:t>
      </w:r>
      <w:bookmarkStart w:id="2870" w:name="_ETM_Q1_5322174"/>
      <w:bookmarkEnd w:id="2870"/>
      <w:r>
        <w:rPr>
          <w:rFonts w:hint="cs"/>
          <w:rtl/>
          <w:lang w:eastAsia="he-IL"/>
        </w:rPr>
        <w:t xml:space="preserve">פרצופים, אבל זה נמצא בשיח ממש בימים אלה גם מול הגופים </w:t>
      </w:r>
      <w:bookmarkStart w:id="2871" w:name="_ETM_Q1_5326078"/>
      <w:bookmarkEnd w:id="2871"/>
      <w:r>
        <w:rPr>
          <w:rFonts w:hint="cs"/>
          <w:rtl/>
          <w:lang w:eastAsia="he-IL"/>
        </w:rPr>
        <w:t xml:space="preserve">כי אין מטרה, לא להפוך את הגופים לעבריינים וגם </w:t>
      </w:r>
      <w:bookmarkStart w:id="2872" w:name="_ETM_Q1_5327855"/>
      <w:bookmarkEnd w:id="2872"/>
      <w:r>
        <w:rPr>
          <w:rFonts w:hint="cs"/>
          <w:rtl/>
          <w:lang w:eastAsia="he-IL"/>
        </w:rPr>
        <w:t xml:space="preserve">לא לייצר אצלם גירעון. הדבר הזה נמצא בשיח, אני </w:t>
      </w:r>
      <w:bookmarkStart w:id="2873" w:name="_ETM_Q1_5334878"/>
      <w:bookmarkEnd w:id="2873"/>
      <w:r>
        <w:rPr>
          <w:rFonts w:hint="cs"/>
          <w:rtl/>
          <w:lang w:eastAsia="he-IL"/>
        </w:rPr>
        <w:t>מציעה שלקראת קריאה ראשונה נישאר עם הנוסח עכשיו והדברי</w:t>
      </w:r>
      <w:bookmarkStart w:id="2874" w:name="_ETM_Q1_5337019"/>
      <w:bookmarkEnd w:id="2874"/>
      <w:r>
        <w:rPr>
          <w:rFonts w:hint="cs"/>
          <w:rtl/>
          <w:lang w:eastAsia="he-IL"/>
        </w:rPr>
        <w:t xml:space="preserve">ם האלה יתבארו בטח לקראת קריאה שנייה ושלישית. </w:t>
      </w:r>
      <w:bookmarkStart w:id="2875" w:name="_ETM_Q1_5337520"/>
      <w:bookmarkEnd w:id="2875"/>
    </w:p>
    <w:p w14:paraId="76629401" w14:textId="77777777" w:rsidR="00216620" w:rsidRDefault="00216620" w:rsidP="00216620">
      <w:pPr>
        <w:rPr>
          <w:rtl/>
          <w:lang w:eastAsia="he-IL"/>
        </w:rPr>
      </w:pPr>
      <w:bookmarkStart w:id="2876" w:name="_ETM_Q1_5337566"/>
      <w:bookmarkStart w:id="2877" w:name="_ETM_Q1_5338552"/>
      <w:bookmarkEnd w:id="2876"/>
      <w:bookmarkEnd w:id="2877"/>
    </w:p>
    <w:p w14:paraId="095A0CE0" w14:textId="7BA10B86" w:rsidR="00216620" w:rsidRDefault="00216620" w:rsidP="00216620">
      <w:pPr>
        <w:pStyle w:val="af6"/>
        <w:keepNext/>
        <w:rPr>
          <w:rtl/>
        </w:rPr>
      </w:pPr>
      <w:bookmarkStart w:id="2878" w:name="ET_yor_6447_303"/>
      <w:r w:rsidRPr="00216620">
        <w:rPr>
          <w:rStyle w:val="TagStyle"/>
          <w:rtl/>
        </w:rPr>
        <w:t xml:space="preserve"> &lt;&lt; יור &gt;&gt; </w:t>
      </w:r>
      <w:r>
        <w:rPr>
          <w:rtl/>
        </w:rPr>
        <w:t xml:space="preserve">היו"ר יונתן </w:t>
      </w:r>
      <w:proofErr w:type="spellStart"/>
      <w:r>
        <w:rPr>
          <w:rtl/>
        </w:rPr>
        <w:t>מישרקי</w:t>
      </w:r>
      <w:proofErr w:type="spellEnd"/>
      <w:r>
        <w:rPr>
          <w:rtl/>
        </w:rPr>
        <w:t>:</w:t>
      </w:r>
      <w:r w:rsidRPr="00216620">
        <w:rPr>
          <w:rStyle w:val="TagStyle"/>
          <w:rtl/>
        </w:rPr>
        <w:t xml:space="preserve"> &lt;&lt; יור &gt;&gt;</w:t>
      </w:r>
      <w:r w:rsidR="008F502D">
        <w:rPr>
          <w:rtl/>
        </w:rPr>
        <w:t xml:space="preserve"> </w:t>
      </w:r>
      <w:bookmarkEnd w:id="2878"/>
    </w:p>
    <w:p w14:paraId="5E2BBD7B" w14:textId="77777777" w:rsidR="00216620" w:rsidRDefault="00216620" w:rsidP="00216620">
      <w:pPr>
        <w:pStyle w:val="KeepWithNext"/>
        <w:rPr>
          <w:rtl/>
          <w:lang w:eastAsia="he-IL"/>
        </w:rPr>
      </w:pPr>
    </w:p>
    <w:p w14:paraId="06F1B9D2" w14:textId="039BECBE" w:rsidR="00216620" w:rsidRDefault="00216620" w:rsidP="00216620">
      <w:pPr>
        <w:rPr>
          <w:rtl/>
          <w:lang w:eastAsia="he-IL"/>
        </w:rPr>
      </w:pPr>
      <w:bookmarkStart w:id="2879" w:name="_ETM_Q1_5338857"/>
      <w:bookmarkStart w:id="2880" w:name="_ETM_Q1_5338886"/>
      <w:bookmarkEnd w:id="2879"/>
      <w:bookmarkEnd w:id="2880"/>
      <w:r>
        <w:rPr>
          <w:rFonts w:hint="cs"/>
          <w:rtl/>
          <w:lang w:eastAsia="he-IL"/>
        </w:rPr>
        <w:t xml:space="preserve">אין לכם </w:t>
      </w:r>
      <w:bookmarkStart w:id="2881" w:name="_ETM_Q1_5338303"/>
      <w:bookmarkEnd w:id="2881"/>
      <w:r>
        <w:rPr>
          <w:rFonts w:hint="cs"/>
          <w:rtl/>
          <w:lang w:eastAsia="he-IL"/>
        </w:rPr>
        <w:t xml:space="preserve">אפילו חלק מסלי המידע שאתם חושבים שאפשר עכשיו להכניס </w:t>
      </w:r>
      <w:bookmarkStart w:id="2882" w:name="_ETM_Q1_5340874"/>
      <w:bookmarkEnd w:id="2882"/>
      <w:r>
        <w:rPr>
          <w:rFonts w:hint="cs"/>
          <w:rtl/>
          <w:lang w:eastAsia="he-IL"/>
        </w:rPr>
        <w:t xml:space="preserve">לתוספת? </w:t>
      </w:r>
      <w:bookmarkStart w:id="2883" w:name="_ETM_Q1_5342202"/>
      <w:bookmarkEnd w:id="2883"/>
    </w:p>
    <w:p w14:paraId="4B45EFE7" w14:textId="77777777" w:rsidR="00216620" w:rsidRDefault="00216620" w:rsidP="00216620">
      <w:pPr>
        <w:rPr>
          <w:rtl/>
          <w:lang w:eastAsia="he-IL"/>
        </w:rPr>
      </w:pPr>
      <w:bookmarkStart w:id="2884" w:name="_ETM_Q1_5342240"/>
      <w:bookmarkStart w:id="2885" w:name="_ETM_Q1_5339180"/>
      <w:bookmarkEnd w:id="2884"/>
      <w:bookmarkEnd w:id="2885"/>
    </w:p>
    <w:p w14:paraId="137F0560" w14:textId="6E206CEE" w:rsidR="00216620" w:rsidRDefault="00216620" w:rsidP="00216620">
      <w:pPr>
        <w:pStyle w:val="af9"/>
        <w:keepNext/>
        <w:rPr>
          <w:rtl/>
          <w:lang w:eastAsia="he-IL"/>
        </w:rPr>
      </w:pPr>
      <w:bookmarkStart w:id="2886" w:name="ET_guest_רן_רידניק_304"/>
      <w:r w:rsidRPr="00216620">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216620">
        <w:rPr>
          <w:rStyle w:val="TagStyle"/>
          <w:rtl/>
        </w:rPr>
        <w:t xml:space="preserve"> &lt;&lt; אורח &gt;&gt;</w:t>
      </w:r>
      <w:r w:rsidR="008F502D">
        <w:rPr>
          <w:rtl/>
          <w:lang w:eastAsia="he-IL"/>
        </w:rPr>
        <w:t xml:space="preserve"> </w:t>
      </w:r>
      <w:bookmarkEnd w:id="2886"/>
    </w:p>
    <w:p w14:paraId="6E0A3EB7" w14:textId="77777777" w:rsidR="00216620" w:rsidRDefault="00216620" w:rsidP="00216620">
      <w:pPr>
        <w:pStyle w:val="KeepWithNext"/>
        <w:rPr>
          <w:rtl/>
          <w:lang w:eastAsia="he-IL"/>
        </w:rPr>
      </w:pPr>
    </w:p>
    <w:p w14:paraId="57919939" w14:textId="4912BA45" w:rsidR="00216620" w:rsidRDefault="00216620" w:rsidP="00216620">
      <w:pPr>
        <w:rPr>
          <w:rtl/>
          <w:lang w:eastAsia="he-IL"/>
        </w:rPr>
      </w:pPr>
      <w:bookmarkStart w:id="2887" w:name="_ETM_Q1_5339495"/>
      <w:bookmarkStart w:id="2888" w:name="_ETM_Q1_5339526"/>
      <w:bookmarkEnd w:id="2887"/>
      <w:bookmarkEnd w:id="2888"/>
      <w:r>
        <w:rPr>
          <w:rFonts w:hint="cs"/>
          <w:rtl/>
          <w:lang w:eastAsia="he-IL"/>
        </w:rPr>
        <w:t xml:space="preserve">גם אם תשים את השלושה הראשונים מה זה ייתן </w:t>
      </w:r>
      <w:bookmarkStart w:id="2889" w:name="_ETM_Q1_5341165"/>
      <w:bookmarkEnd w:id="2889"/>
      <w:r>
        <w:rPr>
          <w:rFonts w:hint="cs"/>
          <w:rtl/>
          <w:lang w:eastAsia="he-IL"/>
        </w:rPr>
        <w:t xml:space="preserve">לך? צריך לקבל רשימה סופית וסגורה. </w:t>
      </w:r>
    </w:p>
    <w:p w14:paraId="4B86C18B" w14:textId="77777777" w:rsidR="00216620" w:rsidRDefault="00216620" w:rsidP="00C9168F">
      <w:pPr>
        <w:rPr>
          <w:rtl/>
          <w:lang w:eastAsia="he-IL"/>
        </w:rPr>
      </w:pPr>
      <w:bookmarkStart w:id="2890" w:name="_ETM_Q1_5346965"/>
      <w:bookmarkStart w:id="2891" w:name="_ETM_Q1_5347003"/>
      <w:bookmarkStart w:id="2892" w:name="_ETM_Q1_5348342"/>
      <w:bookmarkStart w:id="2893" w:name="_ETM_Q1_5301642"/>
      <w:bookmarkStart w:id="2894" w:name="_ETM_Q1_5301683"/>
      <w:bookmarkStart w:id="2895" w:name="_ETM_Q1_5350738"/>
      <w:bookmarkEnd w:id="2890"/>
      <w:bookmarkEnd w:id="2891"/>
      <w:bookmarkEnd w:id="2892"/>
      <w:bookmarkEnd w:id="2893"/>
      <w:bookmarkEnd w:id="2894"/>
      <w:bookmarkEnd w:id="2895"/>
    </w:p>
    <w:p w14:paraId="3D21432D" w14:textId="023F7F17" w:rsidR="00216620" w:rsidRDefault="00216620" w:rsidP="00216620">
      <w:pPr>
        <w:pStyle w:val="af9"/>
        <w:keepNext/>
        <w:rPr>
          <w:rtl/>
          <w:lang w:eastAsia="he-IL"/>
        </w:rPr>
      </w:pPr>
      <w:bookmarkStart w:id="2896" w:name="ET_guest_תמר_צין_306"/>
      <w:r w:rsidRPr="00216620">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216620">
        <w:rPr>
          <w:rStyle w:val="TagStyle"/>
          <w:rtl/>
        </w:rPr>
        <w:t xml:space="preserve"> &lt;&lt; אורח &gt;&gt;</w:t>
      </w:r>
      <w:r w:rsidR="008F502D">
        <w:rPr>
          <w:rtl/>
          <w:lang w:eastAsia="he-IL"/>
        </w:rPr>
        <w:t xml:space="preserve"> </w:t>
      </w:r>
      <w:bookmarkEnd w:id="2896"/>
    </w:p>
    <w:p w14:paraId="12114C63" w14:textId="77777777" w:rsidR="00216620" w:rsidRDefault="00216620" w:rsidP="00216620">
      <w:pPr>
        <w:pStyle w:val="KeepWithNext"/>
        <w:rPr>
          <w:rtl/>
          <w:lang w:eastAsia="he-IL"/>
        </w:rPr>
      </w:pPr>
    </w:p>
    <w:p w14:paraId="4E558C07" w14:textId="31EE2FF1" w:rsidR="00216620" w:rsidRDefault="00216620" w:rsidP="00216620">
      <w:pPr>
        <w:rPr>
          <w:rtl/>
          <w:lang w:eastAsia="he-IL"/>
        </w:rPr>
      </w:pPr>
      <w:bookmarkStart w:id="2897" w:name="_ETM_Q1_5351038"/>
      <w:bookmarkStart w:id="2898" w:name="_ETM_Q1_5351091"/>
      <w:bookmarkEnd w:id="2897"/>
      <w:bookmarkEnd w:id="2898"/>
      <w:r>
        <w:rPr>
          <w:rFonts w:hint="cs"/>
          <w:rtl/>
          <w:lang w:eastAsia="he-IL"/>
        </w:rPr>
        <w:t xml:space="preserve">יש דברים שברור שהם בסיס, </w:t>
      </w:r>
      <w:bookmarkStart w:id="2899" w:name="_ETM_Q1_5353331"/>
      <w:bookmarkEnd w:id="2899"/>
      <w:r>
        <w:rPr>
          <w:rFonts w:hint="cs"/>
          <w:rtl/>
          <w:lang w:eastAsia="he-IL"/>
        </w:rPr>
        <w:t xml:space="preserve">אבל כמו שרן אמר, המשמעות של להגיד עכשיו את </w:t>
      </w:r>
      <w:bookmarkStart w:id="2900" w:name="_ETM_Q1_5358362"/>
      <w:bookmarkEnd w:id="2900"/>
      <w:r>
        <w:rPr>
          <w:rFonts w:hint="cs"/>
          <w:rtl/>
          <w:lang w:eastAsia="he-IL"/>
        </w:rPr>
        <w:t xml:space="preserve">השלושה הראשונים, זה לא ייצר ערך. </w:t>
      </w:r>
    </w:p>
    <w:p w14:paraId="09791FF7" w14:textId="77777777" w:rsidR="00216620" w:rsidRDefault="00216620" w:rsidP="00216620">
      <w:pPr>
        <w:rPr>
          <w:rtl/>
          <w:lang w:eastAsia="he-IL"/>
        </w:rPr>
      </w:pPr>
      <w:bookmarkStart w:id="2901" w:name="_ETM_Q1_5359178"/>
      <w:bookmarkEnd w:id="2901"/>
    </w:p>
    <w:p w14:paraId="58594B4C" w14:textId="2BFD88F6" w:rsidR="00216620" w:rsidRDefault="00216620" w:rsidP="00216620">
      <w:pPr>
        <w:pStyle w:val="af9"/>
        <w:keepNext/>
        <w:rPr>
          <w:rtl/>
          <w:lang w:eastAsia="he-IL"/>
        </w:rPr>
      </w:pPr>
      <w:bookmarkStart w:id="2902" w:name="ET_guest_רן_רידניק_307"/>
      <w:r w:rsidRPr="00216620">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216620">
        <w:rPr>
          <w:rStyle w:val="TagStyle"/>
          <w:rtl/>
        </w:rPr>
        <w:t xml:space="preserve"> &lt;&lt; אורח &gt;&gt;</w:t>
      </w:r>
      <w:r w:rsidR="008F502D">
        <w:rPr>
          <w:rtl/>
          <w:lang w:eastAsia="he-IL"/>
        </w:rPr>
        <w:t xml:space="preserve"> </w:t>
      </w:r>
      <w:bookmarkEnd w:id="2902"/>
    </w:p>
    <w:p w14:paraId="3800642D" w14:textId="77777777" w:rsidR="00216620" w:rsidRDefault="00216620" w:rsidP="00216620">
      <w:pPr>
        <w:pStyle w:val="KeepWithNext"/>
        <w:rPr>
          <w:rtl/>
          <w:lang w:eastAsia="he-IL"/>
        </w:rPr>
      </w:pPr>
    </w:p>
    <w:p w14:paraId="5D386257" w14:textId="712794B4" w:rsidR="00216620" w:rsidRDefault="00216620" w:rsidP="00216620">
      <w:pPr>
        <w:rPr>
          <w:rtl/>
          <w:lang w:eastAsia="he-IL"/>
        </w:rPr>
      </w:pPr>
      <w:bookmarkStart w:id="2903" w:name="_ETM_Q1_5359659"/>
      <w:bookmarkStart w:id="2904" w:name="_ETM_Q1_5359709"/>
      <w:bookmarkEnd w:id="2903"/>
      <w:bookmarkEnd w:id="2904"/>
      <w:r>
        <w:rPr>
          <w:rFonts w:hint="cs"/>
          <w:rtl/>
          <w:lang w:eastAsia="he-IL"/>
        </w:rPr>
        <w:t xml:space="preserve">הוועדה מבקשת שיהיה בתוספת </w:t>
      </w:r>
      <w:bookmarkStart w:id="2905" w:name="_ETM_Q1_5364466"/>
      <w:bookmarkEnd w:id="2905"/>
      <w:r>
        <w:rPr>
          <w:rFonts w:hint="cs"/>
          <w:rtl/>
          <w:lang w:eastAsia="he-IL"/>
        </w:rPr>
        <w:t xml:space="preserve">לקריאה שנייה ושלישית. </w:t>
      </w:r>
    </w:p>
    <w:p w14:paraId="3312EC40" w14:textId="77777777" w:rsidR="00216620" w:rsidRDefault="00216620" w:rsidP="00216620">
      <w:pPr>
        <w:rPr>
          <w:rtl/>
          <w:lang w:eastAsia="he-IL"/>
        </w:rPr>
      </w:pPr>
      <w:bookmarkStart w:id="2906" w:name="_ETM_Q1_5363492"/>
      <w:bookmarkStart w:id="2907" w:name="_ETM_Q1_5363549"/>
      <w:bookmarkStart w:id="2908" w:name="_ETM_Q1_5366197"/>
      <w:bookmarkEnd w:id="2906"/>
      <w:bookmarkEnd w:id="2907"/>
      <w:bookmarkEnd w:id="2908"/>
    </w:p>
    <w:p w14:paraId="6D22FC61" w14:textId="0A2FFA16" w:rsidR="00216620" w:rsidRDefault="00216620" w:rsidP="00216620">
      <w:pPr>
        <w:pStyle w:val="af6"/>
        <w:keepNext/>
        <w:rPr>
          <w:rtl/>
        </w:rPr>
      </w:pPr>
      <w:bookmarkStart w:id="2909" w:name="ET_yor_6447_308"/>
      <w:r w:rsidRPr="00216620">
        <w:rPr>
          <w:rStyle w:val="TagStyle"/>
          <w:rtl/>
        </w:rPr>
        <w:t xml:space="preserve"> &lt;&lt; יור &gt;&gt; </w:t>
      </w:r>
      <w:r>
        <w:rPr>
          <w:rtl/>
        </w:rPr>
        <w:t xml:space="preserve">היו"ר יונתן </w:t>
      </w:r>
      <w:proofErr w:type="spellStart"/>
      <w:r>
        <w:rPr>
          <w:rtl/>
        </w:rPr>
        <w:t>מישרקי</w:t>
      </w:r>
      <w:proofErr w:type="spellEnd"/>
      <w:r>
        <w:rPr>
          <w:rtl/>
        </w:rPr>
        <w:t>:</w:t>
      </w:r>
      <w:r w:rsidRPr="00216620">
        <w:rPr>
          <w:rStyle w:val="TagStyle"/>
          <w:rtl/>
        </w:rPr>
        <w:t xml:space="preserve"> &lt;&lt; יור &gt;&gt;</w:t>
      </w:r>
      <w:r w:rsidR="008F502D">
        <w:rPr>
          <w:rtl/>
        </w:rPr>
        <w:t xml:space="preserve"> </w:t>
      </w:r>
      <w:bookmarkEnd w:id="2909"/>
    </w:p>
    <w:p w14:paraId="40807672" w14:textId="77777777" w:rsidR="00216620" w:rsidRDefault="00216620" w:rsidP="00216620">
      <w:pPr>
        <w:pStyle w:val="KeepWithNext"/>
        <w:rPr>
          <w:rtl/>
          <w:lang w:eastAsia="he-IL"/>
        </w:rPr>
      </w:pPr>
    </w:p>
    <w:p w14:paraId="6C90FB7C" w14:textId="5C7A0A83" w:rsidR="00216620" w:rsidRDefault="00216620" w:rsidP="00216620">
      <w:pPr>
        <w:rPr>
          <w:rtl/>
          <w:lang w:eastAsia="he-IL"/>
        </w:rPr>
      </w:pPr>
      <w:r>
        <w:rPr>
          <w:rFonts w:hint="cs"/>
          <w:rtl/>
          <w:lang w:eastAsia="he-IL"/>
        </w:rPr>
        <w:t>כן</w:t>
      </w:r>
      <w:bookmarkStart w:id="2910" w:name="_ETM_Q1_5366722"/>
      <w:bookmarkStart w:id="2911" w:name="_ETM_Q1_5366781"/>
      <w:bookmarkEnd w:id="2910"/>
      <w:bookmarkEnd w:id="2911"/>
      <w:r>
        <w:rPr>
          <w:rFonts w:hint="cs"/>
          <w:rtl/>
          <w:lang w:eastAsia="he-IL"/>
        </w:rPr>
        <w:t xml:space="preserve">, אנחנו רוצים שזה יהיה בתוספת. </w:t>
      </w:r>
    </w:p>
    <w:p w14:paraId="611D8FC6" w14:textId="77777777" w:rsidR="00216620" w:rsidRDefault="00216620" w:rsidP="00216620">
      <w:pPr>
        <w:rPr>
          <w:rtl/>
          <w:lang w:eastAsia="he-IL"/>
        </w:rPr>
      </w:pPr>
      <w:bookmarkStart w:id="2912" w:name="_ETM_Q1_5366012"/>
      <w:bookmarkStart w:id="2913" w:name="_ETM_Q1_5366076"/>
      <w:bookmarkStart w:id="2914" w:name="_ETM_Q1_5366828"/>
      <w:bookmarkEnd w:id="2912"/>
      <w:bookmarkEnd w:id="2913"/>
      <w:bookmarkEnd w:id="2914"/>
    </w:p>
    <w:p w14:paraId="122AB54E" w14:textId="25F1287E" w:rsidR="00216620" w:rsidRDefault="00216620" w:rsidP="00216620">
      <w:pPr>
        <w:pStyle w:val="af9"/>
        <w:keepNext/>
        <w:rPr>
          <w:rtl/>
          <w:lang w:eastAsia="he-IL"/>
        </w:rPr>
      </w:pPr>
      <w:bookmarkStart w:id="2915" w:name="ET_guest_תמר_צין_309"/>
      <w:r w:rsidRPr="00216620">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216620">
        <w:rPr>
          <w:rStyle w:val="TagStyle"/>
          <w:rtl/>
        </w:rPr>
        <w:t xml:space="preserve"> &lt;&lt; אורח &gt;&gt;</w:t>
      </w:r>
      <w:r w:rsidR="008F502D">
        <w:rPr>
          <w:rtl/>
          <w:lang w:eastAsia="he-IL"/>
        </w:rPr>
        <w:t xml:space="preserve"> </w:t>
      </w:r>
      <w:bookmarkEnd w:id="2915"/>
    </w:p>
    <w:p w14:paraId="5659735F" w14:textId="4F8C876D" w:rsidR="00216620" w:rsidRDefault="00216620" w:rsidP="00216620">
      <w:pPr>
        <w:pStyle w:val="KeepWithNext"/>
        <w:rPr>
          <w:rtl/>
          <w:lang w:eastAsia="he-IL"/>
        </w:rPr>
      </w:pPr>
    </w:p>
    <w:p w14:paraId="77F5529D" w14:textId="173754DF" w:rsidR="00216620" w:rsidRDefault="00216620" w:rsidP="00216620">
      <w:pPr>
        <w:rPr>
          <w:rtl/>
          <w:lang w:eastAsia="he-IL"/>
        </w:rPr>
      </w:pPr>
      <w:bookmarkStart w:id="2916" w:name="_ETM_Q1_5367366"/>
      <w:bookmarkStart w:id="2917" w:name="_ETM_Q1_5367384"/>
      <w:bookmarkEnd w:id="2916"/>
      <w:bookmarkEnd w:id="2917"/>
      <w:r>
        <w:rPr>
          <w:rFonts w:hint="cs"/>
          <w:rtl/>
          <w:lang w:eastAsia="he-IL"/>
        </w:rPr>
        <w:t xml:space="preserve">אני </w:t>
      </w:r>
      <w:bookmarkStart w:id="2918" w:name="_ETM_Q1_5367756"/>
      <w:bookmarkEnd w:id="2918"/>
      <w:r>
        <w:rPr>
          <w:rFonts w:hint="cs"/>
          <w:rtl/>
          <w:lang w:eastAsia="he-IL"/>
        </w:rPr>
        <w:t xml:space="preserve">אגיד שקיבלנו את ההערה שזה לא יהיה בדיעבד אחרי חקיקת </w:t>
      </w:r>
      <w:bookmarkStart w:id="2919" w:name="_ETM_Q1_5367920"/>
      <w:bookmarkEnd w:id="2919"/>
      <w:r>
        <w:rPr>
          <w:rFonts w:hint="cs"/>
          <w:rtl/>
          <w:lang w:eastAsia="he-IL"/>
        </w:rPr>
        <w:t xml:space="preserve">החוק בצו בלי לוחות זמנים, אנחנו חושבים שזה יהיה בתוך </w:t>
      </w:r>
      <w:bookmarkStart w:id="2920" w:name="_ETM_Q1_5372686"/>
      <w:bookmarkEnd w:id="2920"/>
      <w:r>
        <w:rPr>
          <w:rFonts w:hint="cs"/>
          <w:rtl/>
          <w:lang w:eastAsia="he-IL"/>
        </w:rPr>
        <w:t xml:space="preserve">תהליך החקיקה ויוכל להידון פה. </w:t>
      </w:r>
    </w:p>
    <w:p w14:paraId="7BB7BED3" w14:textId="77777777" w:rsidR="00216620" w:rsidRDefault="00216620" w:rsidP="00216620">
      <w:pPr>
        <w:rPr>
          <w:rtl/>
          <w:lang w:eastAsia="he-IL"/>
        </w:rPr>
      </w:pPr>
      <w:bookmarkStart w:id="2921" w:name="_ETM_Q1_5376406"/>
      <w:bookmarkStart w:id="2922" w:name="_ETM_Q1_5376446"/>
      <w:bookmarkStart w:id="2923" w:name="_ETM_Q1_5373385"/>
      <w:bookmarkEnd w:id="2921"/>
      <w:bookmarkEnd w:id="2922"/>
      <w:bookmarkEnd w:id="2923"/>
    </w:p>
    <w:p w14:paraId="24339066" w14:textId="6AF9DD7B" w:rsidR="00216620" w:rsidRDefault="00216620" w:rsidP="00216620">
      <w:pPr>
        <w:pStyle w:val="a4"/>
        <w:keepNext/>
        <w:rPr>
          <w:rtl/>
        </w:rPr>
      </w:pPr>
      <w:bookmarkStart w:id="2924" w:name="ET_speaker_אילת_וולברג_310"/>
      <w:r w:rsidRPr="00216620">
        <w:rPr>
          <w:rStyle w:val="TagStyle"/>
          <w:rtl/>
        </w:rPr>
        <w:t xml:space="preserve"> &lt;&lt; דובר &gt;&gt; </w:t>
      </w:r>
      <w:r>
        <w:rPr>
          <w:rtl/>
        </w:rPr>
        <w:t xml:space="preserve">אילת </w:t>
      </w:r>
      <w:proofErr w:type="spellStart"/>
      <w:r>
        <w:rPr>
          <w:rtl/>
        </w:rPr>
        <w:t>וולברג</w:t>
      </w:r>
      <w:proofErr w:type="spellEnd"/>
      <w:r>
        <w:rPr>
          <w:rtl/>
        </w:rPr>
        <w:t>:</w:t>
      </w:r>
      <w:r w:rsidRPr="00216620">
        <w:rPr>
          <w:rStyle w:val="TagStyle"/>
          <w:rtl/>
        </w:rPr>
        <w:t xml:space="preserve"> &lt;&lt; דובר &gt;&gt;</w:t>
      </w:r>
      <w:r w:rsidR="008F502D">
        <w:rPr>
          <w:rtl/>
        </w:rPr>
        <w:t xml:space="preserve"> </w:t>
      </w:r>
      <w:bookmarkEnd w:id="2924"/>
    </w:p>
    <w:p w14:paraId="3DC38CD6" w14:textId="77777777" w:rsidR="00216620" w:rsidRDefault="00216620" w:rsidP="00216620">
      <w:pPr>
        <w:pStyle w:val="KeepWithNext"/>
        <w:rPr>
          <w:rtl/>
          <w:lang w:eastAsia="he-IL"/>
        </w:rPr>
      </w:pPr>
    </w:p>
    <w:p w14:paraId="2EEAAF98" w14:textId="36998592" w:rsidR="00216620" w:rsidRDefault="00216620" w:rsidP="00216620">
      <w:pPr>
        <w:rPr>
          <w:rtl/>
          <w:lang w:eastAsia="he-IL"/>
        </w:rPr>
      </w:pPr>
      <w:bookmarkStart w:id="2925" w:name="_ETM_Q1_5373650"/>
      <w:bookmarkStart w:id="2926" w:name="_ETM_Q1_5373676"/>
      <w:bookmarkEnd w:id="2925"/>
      <w:bookmarkEnd w:id="2926"/>
      <w:r>
        <w:rPr>
          <w:rFonts w:hint="cs"/>
          <w:rtl/>
          <w:lang w:eastAsia="he-IL"/>
        </w:rPr>
        <w:t xml:space="preserve">לגבי העלות התקציבית, </w:t>
      </w:r>
      <w:bookmarkStart w:id="2927" w:name="_ETM_Q1_5378192"/>
      <w:bookmarkEnd w:id="2927"/>
      <w:r>
        <w:rPr>
          <w:rFonts w:hint="cs"/>
          <w:rtl/>
          <w:lang w:eastAsia="he-IL"/>
        </w:rPr>
        <w:t xml:space="preserve">כי זה משהו שחשוב לנו לקראת הקריאה הראשונה, אמרת שהעלות התקציבית תלויה בגופים, בסלים ובזמן. גופים, אנחנו כבר יודעים </w:t>
      </w:r>
      <w:bookmarkStart w:id="2928" w:name="_ETM_Q1_5381762"/>
      <w:bookmarkEnd w:id="2928"/>
      <w:r>
        <w:rPr>
          <w:rFonts w:hint="cs"/>
          <w:rtl/>
          <w:lang w:eastAsia="he-IL"/>
        </w:rPr>
        <w:t xml:space="preserve">איזה גופים כלולים. הסלים כרגע חסרים לנו, אבל הקראתי רשימה, </w:t>
      </w:r>
      <w:bookmarkStart w:id="2929" w:name="_ETM_Q1_5389986"/>
      <w:bookmarkEnd w:id="2929"/>
      <w:r>
        <w:rPr>
          <w:rFonts w:hint="cs"/>
          <w:rtl/>
          <w:lang w:eastAsia="he-IL"/>
        </w:rPr>
        <w:t xml:space="preserve">אתם אומרים שעל חלקה אתם דנים ומה שחסר זה גם </w:t>
      </w:r>
      <w:bookmarkStart w:id="2930" w:name="_ETM_Q1_5396044"/>
      <w:bookmarkEnd w:id="2930"/>
      <w:r>
        <w:rPr>
          <w:rFonts w:hint="cs"/>
          <w:rtl/>
          <w:lang w:eastAsia="he-IL"/>
        </w:rPr>
        <w:t xml:space="preserve">הזמן, שגם זה יכול להיקבע עכשיו בהוראות התחילה. </w:t>
      </w:r>
      <w:bookmarkStart w:id="2931" w:name="_ETM_Q1_5399516"/>
      <w:bookmarkEnd w:id="2931"/>
    </w:p>
    <w:p w14:paraId="0FBAE18F" w14:textId="77777777" w:rsidR="00216620" w:rsidRDefault="00216620" w:rsidP="00216620">
      <w:pPr>
        <w:rPr>
          <w:rtl/>
          <w:lang w:eastAsia="he-IL"/>
        </w:rPr>
      </w:pPr>
      <w:bookmarkStart w:id="2932" w:name="_ETM_Q1_5399557"/>
      <w:bookmarkEnd w:id="2932"/>
    </w:p>
    <w:p w14:paraId="39F2D9BE" w14:textId="3CF94C78" w:rsidR="00216620" w:rsidRDefault="00216620" w:rsidP="00216620">
      <w:pPr>
        <w:rPr>
          <w:rtl/>
          <w:lang w:eastAsia="he-IL"/>
        </w:rPr>
      </w:pPr>
      <w:bookmarkStart w:id="2933" w:name="_ETM_Q1_5399684"/>
      <w:bookmarkStart w:id="2934" w:name="_ETM_Q1_5399720"/>
      <w:bookmarkEnd w:id="2933"/>
      <w:bookmarkEnd w:id="2934"/>
      <w:r>
        <w:rPr>
          <w:rFonts w:hint="cs"/>
          <w:rtl/>
          <w:lang w:eastAsia="he-IL"/>
        </w:rPr>
        <w:t>רציתי</w:t>
      </w:r>
      <w:bookmarkStart w:id="2935" w:name="_ETM_Q1_5400788"/>
      <w:bookmarkEnd w:id="2935"/>
      <w:r>
        <w:rPr>
          <w:rFonts w:hint="cs"/>
          <w:rtl/>
          <w:lang w:eastAsia="he-IL"/>
        </w:rPr>
        <w:t xml:space="preserve"> לשאול, בעלות התקציבית של ה-250 מיליון שקלים, קודם כל צריך </w:t>
      </w:r>
      <w:bookmarkStart w:id="2936" w:name="_ETM_Q1_5404503"/>
      <w:bookmarkEnd w:id="2936"/>
      <w:r>
        <w:rPr>
          <w:rFonts w:hint="cs"/>
          <w:rtl/>
          <w:lang w:eastAsia="he-IL"/>
        </w:rPr>
        <w:t xml:space="preserve">לדעת אותה לשנה או לשנת התקציב הקרובה, זה </w:t>
      </w:r>
      <w:bookmarkStart w:id="2937" w:name="_ETM_Q1_5408366"/>
      <w:bookmarkEnd w:id="2937"/>
      <w:r>
        <w:rPr>
          <w:rFonts w:hint="cs"/>
          <w:rtl/>
          <w:lang w:eastAsia="he-IL"/>
        </w:rPr>
        <w:t xml:space="preserve">דבר ראשון, כך אנחנו נוהגים לציין תקציבית. דבר שני, לא </w:t>
      </w:r>
      <w:bookmarkStart w:id="2938" w:name="_ETM_Q1_5413985"/>
      <w:bookmarkEnd w:id="2938"/>
      <w:r>
        <w:rPr>
          <w:rFonts w:hint="cs"/>
          <w:rtl/>
          <w:lang w:eastAsia="he-IL"/>
        </w:rPr>
        <w:t xml:space="preserve">ברור לי איך 250 מיליון זה עלות שאנחנו נותנים אותה </w:t>
      </w:r>
      <w:bookmarkStart w:id="2939" w:name="_ETM_Q1_5420026"/>
      <w:bookmarkEnd w:id="2939"/>
      <w:r>
        <w:rPr>
          <w:rFonts w:hint="cs"/>
          <w:rtl/>
          <w:lang w:eastAsia="he-IL"/>
        </w:rPr>
        <w:t xml:space="preserve">לחוק הנוכחי, אם אין בו סלי מידע איך אתם קובעים </w:t>
      </w:r>
      <w:bookmarkStart w:id="2940" w:name="_ETM_Q1_5421244"/>
      <w:bookmarkEnd w:id="2940"/>
      <w:r>
        <w:rPr>
          <w:rFonts w:hint="cs"/>
          <w:rtl/>
          <w:lang w:eastAsia="he-IL"/>
        </w:rPr>
        <w:t xml:space="preserve">מה העלות של החוק. </w:t>
      </w:r>
      <w:r w:rsidR="00A133F8">
        <w:rPr>
          <w:rFonts w:hint="cs"/>
          <w:rtl/>
          <w:lang w:eastAsia="he-IL"/>
        </w:rPr>
        <w:t xml:space="preserve">להבנתי, תקני אותי אם אני טועה, </w:t>
      </w:r>
      <w:bookmarkStart w:id="2941" w:name="_ETM_Q1_5430735"/>
      <w:bookmarkEnd w:id="2941"/>
      <w:r w:rsidR="00A133F8">
        <w:rPr>
          <w:rFonts w:hint="cs"/>
          <w:rtl/>
          <w:lang w:eastAsia="he-IL"/>
        </w:rPr>
        <w:t xml:space="preserve">אם החוק לא יחול אפילו לא על סל מידע </w:t>
      </w:r>
      <w:bookmarkStart w:id="2942" w:name="_ETM_Q1_5433012"/>
      <w:bookmarkEnd w:id="2942"/>
      <w:r w:rsidR="00A133F8">
        <w:rPr>
          <w:rFonts w:hint="cs"/>
          <w:rtl/>
          <w:lang w:eastAsia="he-IL"/>
        </w:rPr>
        <w:t>אחד אז העלות היא אפס.</w:t>
      </w:r>
      <w:bookmarkStart w:id="2943" w:name="_ETM_Q1_5434070"/>
      <w:bookmarkEnd w:id="2943"/>
    </w:p>
    <w:p w14:paraId="1DDB97C4" w14:textId="77777777" w:rsidR="00A133F8" w:rsidRDefault="00A133F8" w:rsidP="00216620">
      <w:pPr>
        <w:rPr>
          <w:rtl/>
          <w:lang w:eastAsia="he-IL"/>
        </w:rPr>
      </w:pPr>
      <w:bookmarkStart w:id="2944" w:name="_ETM_Q1_5434108"/>
      <w:bookmarkStart w:id="2945" w:name="_ETM_Q1_5434449"/>
      <w:bookmarkEnd w:id="2944"/>
      <w:bookmarkEnd w:id="2945"/>
    </w:p>
    <w:p w14:paraId="72BD89D6" w14:textId="443879BD" w:rsidR="00A133F8" w:rsidRDefault="00A133F8" w:rsidP="00A133F8">
      <w:pPr>
        <w:pStyle w:val="af9"/>
        <w:keepNext/>
        <w:rPr>
          <w:rtl/>
          <w:lang w:eastAsia="he-IL"/>
        </w:rPr>
      </w:pPr>
      <w:bookmarkStart w:id="2946" w:name="ET_guest_תמר_צין_311"/>
      <w:r w:rsidRPr="00A133F8">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A133F8">
        <w:rPr>
          <w:rStyle w:val="TagStyle"/>
          <w:rtl/>
        </w:rPr>
        <w:t xml:space="preserve"> &lt;&lt; אורח &gt;&gt;</w:t>
      </w:r>
      <w:r w:rsidR="008F502D">
        <w:rPr>
          <w:rtl/>
          <w:lang w:eastAsia="he-IL"/>
        </w:rPr>
        <w:t xml:space="preserve"> </w:t>
      </w:r>
      <w:bookmarkEnd w:id="2946"/>
    </w:p>
    <w:p w14:paraId="029D9550" w14:textId="77777777" w:rsidR="00A133F8" w:rsidRDefault="00A133F8" w:rsidP="00A133F8">
      <w:pPr>
        <w:pStyle w:val="KeepWithNext"/>
        <w:rPr>
          <w:rtl/>
          <w:lang w:eastAsia="he-IL"/>
        </w:rPr>
      </w:pPr>
    </w:p>
    <w:p w14:paraId="495ABF9A" w14:textId="63DE31E1" w:rsidR="00A133F8" w:rsidRDefault="00A133F8" w:rsidP="00A133F8">
      <w:pPr>
        <w:rPr>
          <w:rtl/>
          <w:lang w:eastAsia="he-IL"/>
        </w:rPr>
      </w:pPr>
      <w:bookmarkStart w:id="2947" w:name="_ETM_Q1_5434708"/>
      <w:bookmarkStart w:id="2948" w:name="_ETM_Q1_5434744"/>
      <w:bookmarkEnd w:id="2947"/>
      <w:bookmarkEnd w:id="2948"/>
      <w:r>
        <w:rPr>
          <w:rFonts w:hint="cs"/>
          <w:rtl/>
          <w:lang w:eastAsia="he-IL"/>
        </w:rPr>
        <w:t xml:space="preserve">אז העלות היא אפס. </w:t>
      </w:r>
    </w:p>
    <w:p w14:paraId="05D68D46" w14:textId="77777777" w:rsidR="00A133F8" w:rsidRDefault="00A133F8" w:rsidP="00A133F8">
      <w:pPr>
        <w:rPr>
          <w:rtl/>
          <w:lang w:eastAsia="he-IL"/>
        </w:rPr>
      </w:pPr>
      <w:bookmarkStart w:id="2949" w:name="_ETM_Q1_5437129"/>
      <w:bookmarkStart w:id="2950" w:name="_ETM_Q1_5437167"/>
      <w:bookmarkEnd w:id="2949"/>
      <w:bookmarkEnd w:id="2950"/>
    </w:p>
    <w:p w14:paraId="10BD0CCE" w14:textId="3112F7D6" w:rsidR="00A133F8" w:rsidRDefault="00A133F8" w:rsidP="00A133F8">
      <w:pPr>
        <w:pStyle w:val="a4"/>
        <w:keepNext/>
        <w:rPr>
          <w:rtl/>
        </w:rPr>
      </w:pPr>
      <w:bookmarkStart w:id="2951" w:name="ET_speaker_אילת_וולברג_312"/>
      <w:r w:rsidRPr="00A133F8">
        <w:rPr>
          <w:rStyle w:val="TagStyle"/>
          <w:rtl/>
        </w:rPr>
        <w:t xml:space="preserve"> &lt;&lt; דובר &gt;&gt; </w:t>
      </w:r>
      <w:r>
        <w:rPr>
          <w:rtl/>
        </w:rPr>
        <w:t xml:space="preserve">אילת </w:t>
      </w:r>
      <w:proofErr w:type="spellStart"/>
      <w:r>
        <w:rPr>
          <w:rtl/>
        </w:rPr>
        <w:t>וולברג</w:t>
      </w:r>
      <w:proofErr w:type="spellEnd"/>
      <w:r>
        <w:rPr>
          <w:rtl/>
        </w:rPr>
        <w:t>:</w:t>
      </w:r>
      <w:r w:rsidRPr="00A133F8">
        <w:rPr>
          <w:rStyle w:val="TagStyle"/>
          <w:rtl/>
        </w:rPr>
        <w:t xml:space="preserve"> &lt;&lt; דובר &gt;&gt;</w:t>
      </w:r>
      <w:r w:rsidR="008F502D">
        <w:rPr>
          <w:rtl/>
        </w:rPr>
        <w:t xml:space="preserve"> </w:t>
      </w:r>
      <w:bookmarkEnd w:id="2951"/>
    </w:p>
    <w:p w14:paraId="224DF826" w14:textId="77777777" w:rsidR="00A133F8" w:rsidRDefault="00A133F8" w:rsidP="00A133F8">
      <w:pPr>
        <w:pStyle w:val="KeepWithNext"/>
        <w:rPr>
          <w:rtl/>
          <w:lang w:eastAsia="he-IL"/>
        </w:rPr>
      </w:pPr>
    </w:p>
    <w:p w14:paraId="35DEC1A1" w14:textId="0F28DDC9" w:rsidR="00A133F8" w:rsidRDefault="001405BB" w:rsidP="00A133F8">
      <w:pPr>
        <w:rPr>
          <w:rtl/>
          <w:lang w:eastAsia="he-IL"/>
        </w:rPr>
      </w:pPr>
      <w:bookmarkStart w:id="2952" w:name="_ETM_Q1_5434643"/>
      <w:bookmarkStart w:id="2953" w:name="_ETM_Q1_5434676"/>
      <w:bookmarkEnd w:id="2952"/>
      <w:bookmarkEnd w:id="2953"/>
      <w:r>
        <w:rPr>
          <w:rFonts w:hint="cs"/>
          <w:rtl/>
          <w:lang w:eastAsia="he-IL"/>
        </w:rPr>
        <w:t xml:space="preserve">אז בעצם </w:t>
      </w:r>
      <w:bookmarkStart w:id="2954" w:name="_ETM_Q1_5437760"/>
      <w:bookmarkEnd w:id="2954"/>
      <w:r>
        <w:rPr>
          <w:rFonts w:hint="cs"/>
          <w:rtl/>
          <w:lang w:eastAsia="he-IL"/>
        </w:rPr>
        <w:t>לפיסת הנייר הזו עם ההסדר הזה אין כרגע עלות תקציבית.</w:t>
      </w:r>
      <w:bookmarkStart w:id="2955" w:name="_ETM_Q1_5441163"/>
      <w:bookmarkEnd w:id="2955"/>
      <w:r>
        <w:rPr>
          <w:rFonts w:hint="cs"/>
          <w:rtl/>
          <w:lang w:eastAsia="he-IL"/>
        </w:rPr>
        <w:t xml:space="preserve"> </w:t>
      </w:r>
    </w:p>
    <w:p w14:paraId="46A6310F" w14:textId="77777777" w:rsidR="001405BB" w:rsidRDefault="001405BB" w:rsidP="00A133F8">
      <w:pPr>
        <w:rPr>
          <w:rtl/>
          <w:lang w:eastAsia="he-IL"/>
        </w:rPr>
      </w:pPr>
      <w:bookmarkStart w:id="2956" w:name="_ETM_Q1_5441385"/>
      <w:bookmarkStart w:id="2957" w:name="_ETM_Q1_5441423"/>
      <w:bookmarkStart w:id="2958" w:name="_ETM_Q1_5444263"/>
      <w:bookmarkEnd w:id="2956"/>
      <w:bookmarkEnd w:id="2957"/>
      <w:bookmarkEnd w:id="2958"/>
    </w:p>
    <w:p w14:paraId="6674FC3E" w14:textId="64C2E868" w:rsidR="001405BB" w:rsidRDefault="001405BB" w:rsidP="001405BB">
      <w:pPr>
        <w:pStyle w:val="af9"/>
        <w:keepNext/>
        <w:rPr>
          <w:rtl/>
          <w:lang w:eastAsia="he-IL"/>
        </w:rPr>
      </w:pPr>
      <w:bookmarkStart w:id="2959" w:name="ET_guest_תמר_צין_313"/>
      <w:r w:rsidRPr="001405BB">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1405BB">
        <w:rPr>
          <w:rStyle w:val="TagStyle"/>
          <w:rtl/>
        </w:rPr>
        <w:t xml:space="preserve"> &lt;&lt; אורח &gt;&gt;</w:t>
      </w:r>
      <w:r w:rsidR="008F502D">
        <w:rPr>
          <w:rtl/>
          <w:lang w:eastAsia="he-IL"/>
        </w:rPr>
        <w:t xml:space="preserve"> </w:t>
      </w:r>
      <w:bookmarkEnd w:id="2959"/>
    </w:p>
    <w:p w14:paraId="6690CCB7" w14:textId="77777777" w:rsidR="001405BB" w:rsidRDefault="001405BB" w:rsidP="001405BB">
      <w:pPr>
        <w:pStyle w:val="KeepWithNext"/>
        <w:rPr>
          <w:rtl/>
          <w:lang w:eastAsia="he-IL"/>
        </w:rPr>
      </w:pPr>
    </w:p>
    <w:p w14:paraId="56E4EC6A" w14:textId="7386BACE" w:rsidR="001405BB" w:rsidRDefault="001405BB" w:rsidP="001405BB">
      <w:pPr>
        <w:rPr>
          <w:rtl/>
          <w:lang w:eastAsia="he-IL"/>
        </w:rPr>
      </w:pPr>
      <w:bookmarkStart w:id="2960" w:name="_ETM_Q1_5444538"/>
      <w:bookmarkStart w:id="2961" w:name="_ETM_Q1_5444567"/>
      <w:bookmarkEnd w:id="2960"/>
      <w:bookmarkEnd w:id="2961"/>
      <w:r>
        <w:rPr>
          <w:rFonts w:hint="cs"/>
          <w:rtl/>
          <w:lang w:eastAsia="he-IL"/>
        </w:rPr>
        <w:t>אני אתחיל בשאלה הראשונה. זה באמת חוק מורכב</w:t>
      </w:r>
      <w:bookmarkStart w:id="2962" w:name="_ETM_Q1_5447316"/>
      <w:bookmarkEnd w:id="2962"/>
      <w:r>
        <w:rPr>
          <w:rFonts w:hint="cs"/>
          <w:rtl/>
          <w:lang w:eastAsia="he-IL"/>
        </w:rPr>
        <w:t xml:space="preserve"> כי הוא פורץ את שנות הנומרטור כי ההנחה שלו שליישום </w:t>
      </w:r>
      <w:bookmarkStart w:id="2963" w:name="_ETM_Q1_5450967"/>
      <w:bookmarkEnd w:id="2963"/>
      <w:r>
        <w:rPr>
          <w:rFonts w:hint="cs"/>
          <w:rtl/>
          <w:lang w:eastAsia="he-IL"/>
        </w:rPr>
        <w:t>שלו ייקחו לפחות חמש שנים, יכול להיות גם הרבה יותר</w:t>
      </w:r>
      <w:bookmarkStart w:id="2964" w:name="_ETM_Q1_5455218"/>
      <w:bookmarkEnd w:id="2964"/>
      <w:r>
        <w:rPr>
          <w:rFonts w:hint="cs"/>
          <w:rtl/>
          <w:lang w:eastAsia="he-IL"/>
        </w:rPr>
        <w:t xml:space="preserve"> כשבנומרטור אנחנו לרוב מסתכלים שלוש שנים קדימה, אז יש פה </w:t>
      </w:r>
      <w:bookmarkStart w:id="2965" w:name="_ETM_Q1_5456203"/>
      <w:bookmarkEnd w:id="2965"/>
      <w:r>
        <w:rPr>
          <w:rFonts w:hint="cs"/>
          <w:rtl/>
          <w:lang w:eastAsia="he-IL"/>
        </w:rPr>
        <w:t xml:space="preserve">איזה שהיא מורכבות תקציבית שאני רוצה לשים על השולחן. למרות </w:t>
      </w:r>
      <w:bookmarkStart w:id="2966" w:name="_ETM_Q1_5461774"/>
      <w:bookmarkEnd w:id="2966"/>
      <w:r>
        <w:rPr>
          <w:rFonts w:hint="cs"/>
          <w:rtl/>
          <w:lang w:eastAsia="he-IL"/>
        </w:rPr>
        <w:t xml:space="preserve">זאת הממשלה צריכה לדעת לעשות דברים ארוכי טווח ולדעת </w:t>
      </w:r>
      <w:bookmarkStart w:id="2967" w:name="_ETM_Q1_5462325"/>
      <w:bookmarkEnd w:id="2967"/>
      <w:r>
        <w:rPr>
          <w:rFonts w:hint="cs"/>
          <w:rtl/>
          <w:lang w:eastAsia="he-IL"/>
        </w:rPr>
        <w:t xml:space="preserve">לעשות פרויקטים ארוכי טווח ולכן פה היה שיח שהוא רב </w:t>
      </w:r>
      <w:bookmarkStart w:id="2968" w:name="_ETM_Q1_5470182"/>
      <w:bookmarkEnd w:id="2968"/>
      <w:r>
        <w:rPr>
          <w:rFonts w:hint="cs"/>
          <w:rtl/>
          <w:lang w:eastAsia="he-IL"/>
        </w:rPr>
        <w:t xml:space="preserve">שנתי. אנחנו דיברנו גם במה ששלחנו אתמול על חמש שנים, זה לעניין הזמן. </w:t>
      </w:r>
      <w:bookmarkStart w:id="2969" w:name="_ETM_Q1_5475975"/>
      <w:bookmarkEnd w:id="2969"/>
    </w:p>
    <w:p w14:paraId="060DD1C7" w14:textId="77777777" w:rsidR="001405BB" w:rsidRDefault="001405BB" w:rsidP="001405BB">
      <w:pPr>
        <w:rPr>
          <w:rtl/>
          <w:lang w:eastAsia="he-IL"/>
        </w:rPr>
      </w:pPr>
      <w:bookmarkStart w:id="2970" w:name="_ETM_Q1_5476021"/>
      <w:bookmarkStart w:id="2971" w:name="_ETM_Q1_5477272"/>
      <w:bookmarkEnd w:id="2970"/>
      <w:bookmarkEnd w:id="2971"/>
    </w:p>
    <w:p w14:paraId="2D2779BD" w14:textId="5915BC15" w:rsidR="001405BB" w:rsidRDefault="001405BB" w:rsidP="001405BB">
      <w:pPr>
        <w:pStyle w:val="a4"/>
        <w:keepNext/>
        <w:rPr>
          <w:rtl/>
        </w:rPr>
      </w:pPr>
      <w:bookmarkStart w:id="2972" w:name="ET_speaker_אילת_וולברג_314"/>
      <w:r w:rsidRPr="001405BB">
        <w:rPr>
          <w:rStyle w:val="TagStyle"/>
          <w:rtl/>
        </w:rPr>
        <w:t xml:space="preserve"> &lt;&lt; דובר &gt;&gt; </w:t>
      </w:r>
      <w:r>
        <w:rPr>
          <w:rtl/>
        </w:rPr>
        <w:t xml:space="preserve">אילת </w:t>
      </w:r>
      <w:proofErr w:type="spellStart"/>
      <w:r>
        <w:rPr>
          <w:rtl/>
        </w:rPr>
        <w:t>וולברג</w:t>
      </w:r>
      <w:proofErr w:type="spellEnd"/>
      <w:r>
        <w:rPr>
          <w:rtl/>
        </w:rPr>
        <w:t>:</w:t>
      </w:r>
      <w:r w:rsidRPr="001405BB">
        <w:rPr>
          <w:rStyle w:val="TagStyle"/>
          <w:rtl/>
        </w:rPr>
        <w:t xml:space="preserve"> &lt;&lt; דובר &gt;&gt;</w:t>
      </w:r>
      <w:r w:rsidR="008F502D">
        <w:rPr>
          <w:rtl/>
        </w:rPr>
        <w:t xml:space="preserve"> </w:t>
      </w:r>
      <w:bookmarkEnd w:id="2972"/>
    </w:p>
    <w:p w14:paraId="2D82039B" w14:textId="77777777" w:rsidR="001405BB" w:rsidRDefault="001405BB" w:rsidP="001405BB">
      <w:pPr>
        <w:pStyle w:val="KeepWithNext"/>
        <w:rPr>
          <w:rtl/>
          <w:lang w:eastAsia="he-IL"/>
        </w:rPr>
      </w:pPr>
    </w:p>
    <w:p w14:paraId="6E321B2A" w14:textId="3190883C" w:rsidR="001405BB" w:rsidRDefault="001405BB" w:rsidP="001405BB">
      <w:pPr>
        <w:rPr>
          <w:rtl/>
          <w:lang w:eastAsia="he-IL"/>
        </w:rPr>
      </w:pPr>
      <w:bookmarkStart w:id="2973" w:name="_ETM_Q1_5477588"/>
      <w:bookmarkStart w:id="2974" w:name="_ETM_Q1_5477617"/>
      <w:bookmarkEnd w:id="2973"/>
      <w:bookmarkEnd w:id="2974"/>
      <w:r>
        <w:rPr>
          <w:rFonts w:hint="cs"/>
          <w:rtl/>
          <w:lang w:eastAsia="he-IL"/>
        </w:rPr>
        <w:t xml:space="preserve">מה בשנת התקציב הקרובה? </w:t>
      </w:r>
      <w:bookmarkStart w:id="2975" w:name="_ETM_Q1_5481120"/>
      <w:bookmarkEnd w:id="2975"/>
    </w:p>
    <w:p w14:paraId="107B4679" w14:textId="77777777" w:rsidR="001405BB" w:rsidRDefault="001405BB" w:rsidP="001405BB">
      <w:pPr>
        <w:rPr>
          <w:rtl/>
          <w:lang w:eastAsia="he-IL"/>
        </w:rPr>
      </w:pPr>
      <w:bookmarkStart w:id="2976" w:name="_ETM_Q1_5481615"/>
      <w:bookmarkStart w:id="2977" w:name="_ETM_Q1_5481653"/>
      <w:bookmarkStart w:id="2978" w:name="_ETM_Q1_5478755"/>
      <w:bookmarkEnd w:id="2976"/>
      <w:bookmarkEnd w:id="2977"/>
      <w:bookmarkEnd w:id="2978"/>
    </w:p>
    <w:p w14:paraId="353BD872" w14:textId="0254896A" w:rsidR="001405BB" w:rsidRDefault="001405BB" w:rsidP="001405BB">
      <w:pPr>
        <w:pStyle w:val="af9"/>
        <w:keepNext/>
        <w:rPr>
          <w:rtl/>
          <w:lang w:eastAsia="he-IL"/>
        </w:rPr>
      </w:pPr>
      <w:bookmarkStart w:id="2979" w:name="ET_guest_תמר_צין_315"/>
      <w:r w:rsidRPr="001405BB">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1405BB">
        <w:rPr>
          <w:rStyle w:val="TagStyle"/>
          <w:rtl/>
        </w:rPr>
        <w:t xml:space="preserve"> &lt;&lt; אורח &gt;&gt;</w:t>
      </w:r>
      <w:r w:rsidR="008F502D">
        <w:rPr>
          <w:rtl/>
          <w:lang w:eastAsia="he-IL"/>
        </w:rPr>
        <w:t xml:space="preserve"> </w:t>
      </w:r>
      <w:bookmarkEnd w:id="2979"/>
    </w:p>
    <w:p w14:paraId="0260B728" w14:textId="77777777" w:rsidR="001405BB" w:rsidRDefault="001405BB" w:rsidP="001405BB">
      <w:pPr>
        <w:pStyle w:val="KeepWithNext"/>
        <w:rPr>
          <w:rtl/>
          <w:lang w:eastAsia="he-IL"/>
        </w:rPr>
      </w:pPr>
    </w:p>
    <w:p w14:paraId="3B17AD7D" w14:textId="787824EF" w:rsidR="001405BB" w:rsidRDefault="001405BB" w:rsidP="001405BB">
      <w:pPr>
        <w:rPr>
          <w:rtl/>
          <w:lang w:eastAsia="he-IL"/>
        </w:rPr>
      </w:pPr>
      <w:bookmarkStart w:id="2980" w:name="_ETM_Q1_5479070"/>
      <w:bookmarkStart w:id="2981" w:name="_ETM_Q1_5479100"/>
      <w:bookmarkEnd w:id="2980"/>
      <w:bookmarkEnd w:id="2981"/>
      <w:r>
        <w:rPr>
          <w:rFonts w:hint="cs"/>
          <w:rtl/>
          <w:lang w:eastAsia="he-IL"/>
        </w:rPr>
        <w:t xml:space="preserve">את מתכוונת לשנת 2024 או 2025? ההנחה היא שזה </w:t>
      </w:r>
      <w:bookmarkStart w:id="2982" w:name="_ETM_Q1_5488371"/>
      <w:bookmarkEnd w:id="2982"/>
      <w:r>
        <w:rPr>
          <w:rFonts w:hint="cs"/>
          <w:rtl/>
          <w:lang w:eastAsia="he-IL"/>
        </w:rPr>
        <w:t xml:space="preserve">יהיה פרוס ל-50 מיליון שקל בכל שנה, ואני רוצה </w:t>
      </w:r>
      <w:bookmarkStart w:id="2983" w:name="_ETM_Q1_5490420"/>
      <w:bookmarkEnd w:id="2983"/>
      <w:r>
        <w:rPr>
          <w:rFonts w:hint="cs"/>
          <w:rtl/>
          <w:lang w:eastAsia="he-IL"/>
        </w:rPr>
        <w:t xml:space="preserve">רגע להגיד גם לפורום, אנחנו בדיון של איך </w:t>
      </w:r>
      <w:bookmarkStart w:id="2984" w:name="_ETM_Q1_5494334"/>
      <w:bookmarkEnd w:id="2984"/>
      <w:r>
        <w:rPr>
          <w:rFonts w:hint="cs"/>
          <w:rtl/>
          <w:lang w:eastAsia="he-IL"/>
        </w:rPr>
        <w:t xml:space="preserve">לעשות את זה בצורה מיטיבה. לשנה הזאת בתקציב המדינה לשנת </w:t>
      </w:r>
      <w:bookmarkStart w:id="2985" w:name="_ETM_Q1_5499632"/>
      <w:bookmarkEnd w:id="2985"/>
      <w:r>
        <w:rPr>
          <w:rFonts w:hint="cs"/>
          <w:rtl/>
          <w:lang w:eastAsia="he-IL"/>
        </w:rPr>
        <w:t xml:space="preserve">2024 שכבר עבר 50 מיליון שקל ליישום החקיקה, </w:t>
      </w:r>
      <w:bookmarkStart w:id="2986" w:name="_ETM_Q1_5505266"/>
      <w:bookmarkEnd w:id="2986"/>
      <w:r>
        <w:rPr>
          <w:rFonts w:hint="cs"/>
          <w:rtl/>
          <w:lang w:eastAsia="he-IL"/>
        </w:rPr>
        <w:t xml:space="preserve">תקציב 2025 טרם אושר בכנסת אבל בתוכנית הרב שנתית </w:t>
      </w:r>
      <w:bookmarkStart w:id="2987" w:name="_ETM_Q1_5502415"/>
      <w:bookmarkEnd w:id="2987"/>
      <w:r>
        <w:rPr>
          <w:rFonts w:hint="cs"/>
          <w:rtl/>
          <w:lang w:eastAsia="he-IL"/>
        </w:rPr>
        <w:t xml:space="preserve">מתכננים 50 מיליון שקל בשנים של התוכנית הרב שנתית. </w:t>
      </w:r>
      <w:bookmarkStart w:id="2988" w:name="_ETM_Q1_5510868"/>
      <w:bookmarkEnd w:id="2988"/>
    </w:p>
    <w:p w14:paraId="05A50A2F" w14:textId="77777777" w:rsidR="001405BB" w:rsidRDefault="001405BB" w:rsidP="001405BB">
      <w:pPr>
        <w:rPr>
          <w:rtl/>
          <w:lang w:eastAsia="he-IL"/>
        </w:rPr>
      </w:pPr>
      <w:bookmarkStart w:id="2989" w:name="_ETM_Q1_5510927"/>
      <w:bookmarkStart w:id="2990" w:name="_ETM_Q1_5511947"/>
      <w:bookmarkEnd w:id="2989"/>
      <w:bookmarkEnd w:id="2990"/>
    </w:p>
    <w:p w14:paraId="19F4EFDE" w14:textId="678BC70C" w:rsidR="001405BB" w:rsidRDefault="001405BB" w:rsidP="001405BB">
      <w:pPr>
        <w:pStyle w:val="af6"/>
        <w:keepNext/>
        <w:rPr>
          <w:rtl/>
        </w:rPr>
      </w:pPr>
      <w:bookmarkStart w:id="2991" w:name="ET_yor_6447_316"/>
      <w:r w:rsidRPr="001405BB">
        <w:rPr>
          <w:rStyle w:val="TagStyle"/>
          <w:rtl/>
        </w:rPr>
        <w:t xml:space="preserve"> &lt;&lt; יור &gt;&gt; </w:t>
      </w:r>
      <w:r>
        <w:rPr>
          <w:rtl/>
        </w:rPr>
        <w:t xml:space="preserve">היו"ר יונתן </w:t>
      </w:r>
      <w:proofErr w:type="spellStart"/>
      <w:r>
        <w:rPr>
          <w:rtl/>
        </w:rPr>
        <w:t>מישרקי</w:t>
      </w:r>
      <w:proofErr w:type="spellEnd"/>
      <w:r>
        <w:rPr>
          <w:rtl/>
        </w:rPr>
        <w:t>:</w:t>
      </w:r>
      <w:r w:rsidRPr="001405BB">
        <w:rPr>
          <w:rStyle w:val="TagStyle"/>
          <w:rtl/>
        </w:rPr>
        <w:t xml:space="preserve"> &lt;&lt; יור &gt;&gt;</w:t>
      </w:r>
      <w:r w:rsidR="008F502D">
        <w:rPr>
          <w:rtl/>
        </w:rPr>
        <w:t xml:space="preserve"> </w:t>
      </w:r>
      <w:bookmarkEnd w:id="2991"/>
    </w:p>
    <w:p w14:paraId="04B751FE" w14:textId="77777777" w:rsidR="001405BB" w:rsidRDefault="001405BB" w:rsidP="001405BB">
      <w:pPr>
        <w:pStyle w:val="KeepWithNext"/>
        <w:rPr>
          <w:rtl/>
          <w:lang w:eastAsia="he-IL"/>
        </w:rPr>
      </w:pPr>
    </w:p>
    <w:p w14:paraId="6D6C945D" w14:textId="48058181" w:rsidR="001405BB" w:rsidRDefault="001405BB" w:rsidP="001405BB">
      <w:pPr>
        <w:rPr>
          <w:rtl/>
          <w:lang w:eastAsia="he-IL"/>
        </w:rPr>
      </w:pPr>
      <w:bookmarkStart w:id="2992" w:name="_ETM_Q1_5512422"/>
      <w:bookmarkEnd w:id="2992"/>
      <w:r>
        <w:rPr>
          <w:rFonts w:hint="cs"/>
          <w:rtl/>
          <w:lang w:eastAsia="he-IL"/>
        </w:rPr>
        <w:t>ז</w:t>
      </w:r>
      <w:bookmarkStart w:id="2993" w:name="_ETM_Q1_5512500"/>
      <w:bookmarkEnd w:id="2993"/>
      <w:r>
        <w:rPr>
          <w:rFonts w:hint="cs"/>
          <w:rtl/>
          <w:lang w:eastAsia="he-IL"/>
        </w:rPr>
        <w:t xml:space="preserve">ה </w:t>
      </w:r>
      <w:bookmarkStart w:id="2994" w:name="_ETM_Q1_5512699"/>
      <w:bookmarkEnd w:id="2994"/>
      <w:r>
        <w:rPr>
          <w:rFonts w:hint="cs"/>
          <w:rtl/>
          <w:lang w:eastAsia="he-IL"/>
        </w:rPr>
        <w:t>לא הרבה כסף.</w:t>
      </w:r>
      <w:bookmarkStart w:id="2995" w:name="_ETM_Q1_5511062"/>
      <w:bookmarkEnd w:id="2995"/>
    </w:p>
    <w:p w14:paraId="37023417" w14:textId="77777777" w:rsidR="001405BB" w:rsidRDefault="001405BB" w:rsidP="001405BB">
      <w:pPr>
        <w:rPr>
          <w:rtl/>
          <w:lang w:eastAsia="he-IL"/>
        </w:rPr>
      </w:pPr>
      <w:bookmarkStart w:id="2996" w:name="_ETM_Q1_5511116"/>
      <w:bookmarkStart w:id="2997" w:name="_ETM_Q1_5512294"/>
      <w:bookmarkEnd w:id="2996"/>
      <w:bookmarkEnd w:id="2997"/>
    </w:p>
    <w:p w14:paraId="78C2C729" w14:textId="5CEB8B2C" w:rsidR="001405BB" w:rsidRDefault="001405BB" w:rsidP="001405BB">
      <w:pPr>
        <w:pStyle w:val="af9"/>
        <w:keepNext/>
        <w:rPr>
          <w:rtl/>
          <w:lang w:eastAsia="he-IL"/>
        </w:rPr>
      </w:pPr>
      <w:bookmarkStart w:id="2998" w:name="ET_guest_תמר_צין_317"/>
      <w:r w:rsidRPr="001405BB">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1405BB">
        <w:rPr>
          <w:rStyle w:val="TagStyle"/>
          <w:rtl/>
        </w:rPr>
        <w:t xml:space="preserve"> &lt;&lt; אורח &gt;&gt;</w:t>
      </w:r>
      <w:r w:rsidR="008F502D">
        <w:rPr>
          <w:rtl/>
          <w:lang w:eastAsia="he-IL"/>
        </w:rPr>
        <w:t xml:space="preserve"> </w:t>
      </w:r>
      <w:bookmarkEnd w:id="2998"/>
    </w:p>
    <w:p w14:paraId="15EEC190" w14:textId="77777777" w:rsidR="001405BB" w:rsidRDefault="001405BB" w:rsidP="001405BB">
      <w:pPr>
        <w:pStyle w:val="KeepWithNext"/>
        <w:rPr>
          <w:rtl/>
          <w:lang w:eastAsia="he-IL"/>
        </w:rPr>
      </w:pPr>
    </w:p>
    <w:p w14:paraId="51EBF543" w14:textId="6CAA94F8" w:rsidR="001405BB" w:rsidRDefault="001405BB" w:rsidP="001405BB">
      <w:pPr>
        <w:rPr>
          <w:rtl/>
          <w:lang w:eastAsia="he-IL"/>
        </w:rPr>
      </w:pPr>
      <w:bookmarkStart w:id="2999" w:name="_ETM_Q1_5512743"/>
      <w:bookmarkStart w:id="3000" w:name="_ETM_Q1_5512802"/>
      <w:bookmarkEnd w:id="2999"/>
      <w:bookmarkEnd w:id="3000"/>
      <w:r>
        <w:rPr>
          <w:rFonts w:hint="cs"/>
          <w:rtl/>
          <w:lang w:eastAsia="he-IL"/>
        </w:rPr>
        <w:t xml:space="preserve">250 מיליון שקל זה </w:t>
      </w:r>
      <w:bookmarkStart w:id="3001" w:name="_ETM_Q1_5515942"/>
      <w:bookmarkEnd w:id="3001"/>
      <w:r>
        <w:rPr>
          <w:rFonts w:hint="cs"/>
          <w:rtl/>
          <w:lang w:eastAsia="he-IL"/>
        </w:rPr>
        <w:t xml:space="preserve">המון כסף. </w:t>
      </w:r>
    </w:p>
    <w:p w14:paraId="3A6B2FCA" w14:textId="77777777" w:rsidR="001405BB" w:rsidRDefault="001405BB" w:rsidP="001405BB">
      <w:pPr>
        <w:rPr>
          <w:rtl/>
          <w:lang w:eastAsia="he-IL"/>
        </w:rPr>
      </w:pPr>
      <w:bookmarkStart w:id="3002" w:name="_ETM_Q1_5517158"/>
      <w:bookmarkStart w:id="3003" w:name="_ETM_Q1_5517215"/>
      <w:bookmarkEnd w:id="3002"/>
      <w:bookmarkEnd w:id="3003"/>
    </w:p>
    <w:p w14:paraId="70D2CAC6" w14:textId="60659FAD" w:rsidR="001405BB" w:rsidRDefault="001405BB" w:rsidP="001405BB">
      <w:pPr>
        <w:pStyle w:val="af6"/>
        <w:keepNext/>
        <w:rPr>
          <w:rtl/>
        </w:rPr>
      </w:pPr>
      <w:bookmarkStart w:id="3004" w:name="ET_yor_6447_318"/>
      <w:r w:rsidRPr="001405BB">
        <w:rPr>
          <w:rStyle w:val="TagStyle"/>
          <w:rtl/>
        </w:rPr>
        <w:t xml:space="preserve"> &lt;&lt; יור &gt;&gt; </w:t>
      </w:r>
      <w:r>
        <w:rPr>
          <w:rtl/>
        </w:rPr>
        <w:t xml:space="preserve">היו"ר יונתן </w:t>
      </w:r>
      <w:proofErr w:type="spellStart"/>
      <w:r>
        <w:rPr>
          <w:rtl/>
        </w:rPr>
        <w:t>מישרקי</w:t>
      </w:r>
      <w:proofErr w:type="spellEnd"/>
      <w:r>
        <w:rPr>
          <w:rtl/>
        </w:rPr>
        <w:t>:</w:t>
      </w:r>
      <w:r w:rsidRPr="001405BB">
        <w:rPr>
          <w:rStyle w:val="TagStyle"/>
          <w:rtl/>
        </w:rPr>
        <w:t xml:space="preserve"> &lt;&lt; יור &gt;&gt;</w:t>
      </w:r>
      <w:r w:rsidR="008F502D">
        <w:rPr>
          <w:rtl/>
        </w:rPr>
        <w:t xml:space="preserve"> </w:t>
      </w:r>
      <w:bookmarkEnd w:id="3004"/>
    </w:p>
    <w:p w14:paraId="3016D9EE" w14:textId="77777777" w:rsidR="001405BB" w:rsidRDefault="001405BB" w:rsidP="001405BB">
      <w:pPr>
        <w:pStyle w:val="KeepWithNext"/>
        <w:rPr>
          <w:rtl/>
          <w:lang w:eastAsia="he-IL"/>
        </w:rPr>
      </w:pPr>
    </w:p>
    <w:p w14:paraId="33CF1120" w14:textId="238AF4A6" w:rsidR="001405BB" w:rsidRDefault="001405BB" w:rsidP="001405BB">
      <w:pPr>
        <w:rPr>
          <w:rtl/>
          <w:lang w:eastAsia="he-IL"/>
        </w:rPr>
      </w:pPr>
      <w:bookmarkStart w:id="3005" w:name="_ETM_Q1_5516815"/>
      <w:bookmarkStart w:id="3006" w:name="_ETM_Q1_5516844"/>
      <w:bookmarkEnd w:id="3005"/>
      <w:bookmarkEnd w:id="3006"/>
      <w:r>
        <w:rPr>
          <w:rFonts w:hint="cs"/>
          <w:rtl/>
          <w:lang w:eastAsia="he-IL"/>
        </w:rPr>
        <w:t xml:space="preserve">250 מיליון לחמש שנים. </w:t>
      </w:r>
    </w:p>
    <w:p w14:paraId="6F762347" w14:textId="77777777" w:rsidR="001405BB" w:rsidRDefault="001405BB" w:rsidP="001405BB">
      <w:pPr>
        <w:rPr>
          <w:rtl/>
          <w:lang w:eastAsia="he-IL"/>
        </w:rPr>
      </w:pPr>
      <w:bookmarkStart w:id="3007" w:name="_ETM_Q1_5520379"/>
      <w:bookmarkStart w:id="3008" w:name="_ETM_Q1_5520416"/>
      <w:bookmarkEnd w:id="3007"/>
      <w:bookmarkEnd w:id="3008"/>
    </w:p>
    <w:p w14:paraId="49AE472F" w14:textId="1C38E0E0" w:rsidR="001405BB" w:rsidRDefault="001405BB" w:rsidP="001405BB">
      <w:pPr>
        <w:pStyle w:val="af9"/>
        <w:keepNext/>
        <w:rPr>
          <w:rtl/>
          <w:lang w:eastAsia="he-IL"/>
        </w:rPr>
      </w:pPr>
      <w:bookmarkStart w:id="3009" w:name="ET_guest_תמר_צין_319"/>
      <w:r w:rsidRPr="001405BB">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1405BB">
        <w:rPr>
          <w:rStyle w:val="TagStyle"/>
          <w:rtl/>
        </w:rPr>
        <w:t xml:space="preserve"> &lt;&lt; אורח &gt;&gt;</w:t>
      </w:r>
      <w:r w:rsidR="008F502D">
        <w:rPr>
          <w:rtl/>
          <w:lang w:eastAsia="he-IL"/>
        </w:rPr>
        <w:t xml:space="preserve"> </w:t>
      </w:r>
      <w:bookmarkEnd w:id="3009"/>
    </w:p>
    <w:p w14:paraId="4AE3A5B3" w14:textId="77777777" w:rsidR="001405BB" w:rsidRDefault="001405BB" w:rsidP="001405BB">
      <w:pPr>
        <w:pStyle w:val="KeepWithNext"/>
        <w:rPr>
          <w:rtl/>
          <w:lang w:eastAsia="he-IL"/>
        </w:rPr>
      </w:pPr>
    </w:p>
    <w:p w14:paraId="16C499E7" w14:textId="79C159EE" w:rsidR="001405BB" w:rsidRDefault="001405BB" w:rsidP="001405BB">
      <w:pPr>
        <w:rPr>
          <w:rtl/>
          <w:lang w:eastAsia="he-IL"/>
        </w:rPr>
      </w:pPr>
      <w:bookmarkStart w:id="3010" w:name="_ETM_Q1_5522209"/>
      <w:bookmarkStart w:id="3011" w:name="_ETM_Q1_5522236"/>
      <w:bookmarkEnd w:id="3010"/>
      <w:bookmarkEnd w:id="3011"/>
      <w:r>
        <w:rPr>
          <w:rFonts w:hint="cs"/>
          <w:rtl/>
          <w:lang w:eastAsia="he-IL"/>
        </w:rPr>
        <w:t xml:space="preserve">נכון. </w:t>
      </w:r>
    </w:p>
    <w:p w14:paraId="3933A7E9" w14:textId="77777777" w:rsidR="00EE4346" w:rsidRDefault="00EE4346" w:rsidP="00EE4346">
      <w:pPr>
        <w:rPr>
          <w:rFonts w:ascii="David" w:hAnsi="David"/>
          <w:u w:val="single"/>
          <w:rtl/>
          <w:lang w:eastAsia="he-IL"/>
        </w:rPr>
      </w:pPr>
      <w:bookmarkStart w:id="3012" w:name="_ETM_Q1_5523068"/>
      <w:bookmarkStart w:id="3013" w:name="_ETM_Q1_5523101"/>
      <w:bookmarkStart w:id="3014" w:name="_ETM_Q1_5523918"/>
      <w:bookmarkEnd w:id="3012"/>
      <w:bookmarkEnd w:id="3013"/>
      <w:bookmarkEnd w:id="3014"/>
    </w:p>
    <w:p w14:paraId="37621A1C" w14:textId="40B0AA4F" w:rsidR="00EE4346" w:rsidRDefault="00EE4346" w:rsidP="00EE4346">
      <w:pPr>
        <w:pStyle w:val="a4"/>
        <w:keepNext/>
        <w:rPr>
          <w:rtl/>
        </w:rPr>
      </w:pPr>
      <w:bookmarkStart w:id="3015" w:name="ET_speaker_6151_744"/>
      <w:r w:rsidRPr="00EE4346">
        <w:rPr>
          <w:rStyle w:val="TagStyle"/>
          <w:rtl/>
        </w:rPr>
        <w:t xml:space="preserve"> &lt;&lt; דובר &gt;&gt; </w:t>
      </w:r>
      <w:r>
        <w:rPr>
          <w:rtl/>
        </w:rPr>
        <w:t>רון כץ (יש עתיד):</w:t>
      </w:r>
      <w:r w:rsidRPr="00EE4346">
        <w:rPr>
          <w:rStyle w:val="TagStyle"/>
          <w:rtl/>
        </w:rPr>
        <w:t xml:space="preserve"> &lt;&lt; דובר &gt;&gt;</w:t>
      </w:r>
      <w:r w:rsidR="00F26AA8">
        <w:rPr>
          <w:rtl/>
        </w:rPr>
        <w:t xml:space="preserve"> </w:t>
      </w:r>
      <w:bookmarkEnd w:id="3015"/>
    </w:p>
    <w:p w14:paraId="302EADAE" w14:textId="77777777" w:rsidR="00EE4346" w:rsidRDefault="00EE4346" w:rsidP="00EE4346">
      <w:pPr>
        <w:pStyle w:val="KeepWithNext"/>
        <w:rPr>
          <w:rtl/>
          <w:lang w:eastAsia="he-IL"/>
        </w:rPr>
      </w:pPr>
    </w:p>
    <w:p w14:paraId="785A345C" w14:textId="7BDCE25B" w:rsidR="001405BB" w:rsidRDefault="001405BB" w:rsidP="001405BB">
      <w:pPr>
        <w:rPr>
          <w:rtl/>
          <w:lang w:eastAsia="he-IL"/>
        </w:rPr>
      </w:pPr>
      <w:bookmarkStart w:id="3016" w:name="_ETM_Q1_5524168"/>
      <w:bookmarkStart w:id="3017" w:name="_ETM_Q1_5524193"/>
      <w:bookmarkStart w:id="3018" w:name="_ETM_Q1_5525105"/>
      <w:bookmarkStart w:id="3019" w:name="_ETM_Q1_5525144"/>
      <w:bookmarkEnd w:id="3016"/>
      <w:bookmarkEnd w:id="3017"/>
      <w:bookmarkEnd w:id="3018"/>
      <w:bookmarkEnd w:id="3019"/>
      <w:r>
        <w:rPr>
          <w:rFonts w:hint="cs"/>
          <w:rtl/>
          <w:lang w:eastAsia="he-IL"/>
        </w:rPr>
        <w:t xml:space="preserve">נו, מה </w:t>
      </w:r>
      <w:bookmarkStart w:id="3020" w:name="_ETM_Q1_5522013"/>
      <w:bookmarkEnd w:id="3020"/>
      <w:r>
        <w:rPr>
          <w:rFonts w:hint="cs"/>
          <w:rtl/>
          <w:lang w:eastAsia="he-IL"/>
        </w:rPr>
        <w:t xml:space="preserve">זה? זה אפילו לא מאית מהתקציב של המשרד. </w:t>
      </w:r>
    </w:p>
    <w:p w14:paraId="4133C774" w14:textId="77777777" w:rsidR="001405BB" w:rsidRDefault="001405BB" w:rsidP="001405BB">
      <w:pPr>
        <w:rPr>
          <w:rtl/>
          <w:lang w:eastAsia="he-IL"/>
        </w:rPr>
      </w:pPr>
      <w:bookmarkStart w:id="3021" w:name="_ETM_Q1_5526822"/>
      <w:bookmarkStart w:id="3022" w:name="_ETM_Q1_5526863"/>
      <w:bookmarkStart w:id="3023" w:name="_ETM_Q1_5529974"/>
      <w:bookmarkEnd w:id="3021"/>
      <w:bookmarkEnd w:id="3022"/>
      <w:bookmarkEnd w:id="3023"/>
    </w:p>
    <w:p w14:paraId="56627E47" w14:textId="5A7B797B" w:rsidR="001405BB" w:rsidRDefault="001405BB" w:rsidP="001405BB">
      <w:pPr>
        <w:pStyle w:val="af9"/>
        <w:keepNext/>
        <w:rPr>
          <w:rtl/>
          <w:lang w:eastAsia="he-IL"/>
        </w:rPr>
      </w:pPr>
      <w:bookmarkStart w:id="3024" w:name="ET_guest_תמר_צין_322"/>
      <w:r w:rsidRPr="001405BB">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1405BB">
        <w:rPr>
          <w:rStyle w:val="TagStyle"/>
          <w:rtl/>
        </w:rPr>
        <w:t xml:space="preserve"> &lt;&lt; אורח &gt;&gt;</w:t>
      </w:r>
      <w:r w:rsidR="008F502D">
        <w:rPr>
          <w:rtl/>
          <w:lang w:eastAsia="he-IL"/>
        </w:rPr>
        <w:t xml:space="preserve"> </w:t>
      </w:r>
      <w:bookmarkEnd w:id="3024"/>
    </w:p>
    <w:p w14:paraId="5065FE2A" w14:textId="77777777" w:rsidR="001405BB" w:rsidRDefault="001405BB" w:rsidP="001405BB">
      <w:pPr>
        <w:pStyle w:val="KeepWithNext"/>
        <w:rPr>
          <w:rtl/>
          <w:lang w:eastAsia="he-IL"/>
        </w:rPr>
      </w:pPr>
    </w:p>
    <w:p w14:paraId="52CB6CA1" w14:textId="70DFA22B" w:rsidR="001405BB" w:rsidRDefault="001405BB" w:rsidP="001405BB">
      <w:pPr>
        <w:rPr>
          <w:rtl/>
          <w:lang w:eastAsia="he-IL"/>
        </w:rPr>
      </w:pPr>
      <w:bookmarkStart w:id="3025" w:name="_ETM_Q1_5530239"/>
      <w:bookmarkStart w:id="3026" w:name="_ETM_Q1_5530265"/>
      <w:bookmarkEnd w:id="3025"/>
      <w:bookmarkEnd w:id="3026"/>
      <w:r>
        <w:rPr>
          <w:rFonts w:hint="cs"/>
          <w:rtl/>
          <w:lang w:eastAsia="he-IL"/>
        </w:rPr>
        <w:t xml:space="preserve">אני אגיד </w:t>
      </w:r>
      <w:bookmarkStart w:id="3027" w:name="_ETM_Q1_5526935"/>
      <w:bookmarkEnd w:id="3027"/>
      <w:r>
        <w:rPr>
          <w:rFonts w:hint="cs"/>
          <w:rtl/>
          <w:lang w:eastAsia="he-IL"/>
        </w:rPr>
        <w:t xml:space="preserve">אחרת, המטרה היא ליישם את החוק. יש פה דיון ואני </w:t>
      </w:r>
      <w:bookmarkStart w:id="3028" w:name="_ETM_Q1_5532838"/>
      <w:bookmarkEnd w:id="3028"/>
      <w:r>
        <w:rPr>
          <w:rFonts w:hint="cs"/>
          <w:rtl/>
          <w:lang w:eastAsia="he-IL"/>
        </w:rPr>
        <w:t xml:space="preserve">חושבת שזה גם עולה פה שיש דיון על כמה עולה </w:t>
      </w:r>
      <w:bookmarkStart w:id="3029" w:name="_ETM_Q1_5534275"/>
      <w:bookmarkEnd w:id="3029"/>
      <w:r>
        <w:rPr>
          <w:rFonts w:hint="cs"/>
          <w:rtl/>
          <w:lang w:eastAsia="he-IL"/>
        </w:rPr>
        <w:t xml:space="preserve">החוק, המטרה היא ליישם את החוק, לא לשים כסף סתם. </w:t>
      </w:r>
      <w:bookmarkStart w:id="3030" w:name="_ETM_Q1_5537004"/>
      <w:bookmarkEnd w:id="3030"/>
      <w:r>
        <w:rPr>
          <w:rFonts w:hint="cs"/>
          <w:rtl/>
          <w:lang w:eastAsia="he-IL"/>
        </w:rPr>
        <w:t xml:space="preserve">נראה לי שאף אחד לא רוצה שמשרד הבריאות ישים כסף </w:t>
      </w:r>
      <w:bookmarkStart w:id="3031" w:name="_ETM_Q1_5539333"/>
      <w:bookmarkEnd w:id="3031"/>
      <w:r>
        <w:rPr>
          <w:rFonts w:hint="cs"/>
          <w:rtl/>
          <w:lang w:eastAsia="he-IL"/>
        </w:rPr>
        <w:t xml:space="preserve">שלא לצורך. </w:t>
      </w:r>
    </w:p>
    <w:p w14:paraId="23B1057A" w14:textId="77777777" w:rsidR="001405BB" w:rsidRDefault="001405BB" w:rsidP="001405BB">
      <w:pPr>
        <w:rPr>
          <w:rtl/>
          <w:lang w:eastAsia="he-IL"/>
        </w:rPr>
      </w:pPr>
      <w:bookmarkStart w:id="3032" w:name="_ETM_Q1_5538491"/>
      <w:bookmarkStart w:id="3033" w:name="_ETM_Q1_5538532"/>
      <w:bookmarkEnd w:id="3032"/>
      <w:bookmarkEnd w:id="3033"/>
    </w:p>
    <w:p w14:paraId="00372177" w14:textId="24509041" w:rsidR="001405BB" w:rsidRDefault="001405BB" w:rsidP="001405BB">
      <w:pPr>
        <w:pStyle w:val="af6"/>
        <w:keepNext/>
        <w:rPr>
          <w:rtl/>
        </w:rPr>
      </w:pPr>
      <w:bookmarkStart w:id="3034" w:name="ET_yor_6447_323"/>
      <w:r w:rsidRPr="001405BB">
        <w:rPr>
          <w:rStyle w:val="TagStyle"/>
          <w:rtl/>
        </w:rPr>
        <w:t xml:space="preserve"> &lt;&lt; יור &gt;&gt; </w:t>
      </w:r>
      <w:r>
        <w:rPr>
          <w:rtl/>
        </w:rPr>
        <w:t xml:space="preserve">היו"ר יונתן </w:t>
      </w:r>
      <w:proofErr w:type="spellStart"/>
      <w:r>
        <w:rPr>
          <w:rtl/>
        </w:rPr>
        <w:t>מישרקי</w:t>
      </w:r>
      <w:proofErr w:type="spellEnd"/>
      <w:r>
        <w:rPr>
          <w:rtl/>
        </w:rPr>
        <w:t>:</w:t>
      </w:r>
      <w:r w:rsidRPr="001405BB">
        <w:rPr>
          <w:rStyle w:val="TagStyle"/>
          <w:rtl/>
        </w:rPr>
        <w:t xml:space="preserve"> &lt;&lt; יור &gt;&gt;</w:t>
      </w:r>
      <w:r w:rsidR="008F502D">
        <w:rPr>
          <w:rtl/>
        </w:rPr>
        <w:t xml:space="preserve"> </w:t>
      </w:r>
      <w:bookmarkEnd w:id="3034"/>
    </w:p>
    <w:p w14:paraId="52E10CE5" w14:textId="77777777" w:rsidR="001405BB" w:rsidRDefault="001405BB" w:rsidP="001405BB">
      <w:pPr>
        <w:pStyle w:val="KeepWithNext"/>
        <w:rPr>
          <w:rtl/>
          <w:lang w:eastAsia="he-IL"/>
        </w:rPr>
      </w:pPr>
    </w:p>
    <w:p w14:paraId="42802131" w14:textId="35D520DB" w:rsidR="001405BB" w:rsidRDefault="001405BB" w:rsidP="001405BB">
      <w:pPr>
        <w:rPr>
          <w:rtl/>
          <w:lang w:eastAsia="he-IL"/>
        </w:rPr>
      </w:pPr>
      <w:bookmarkStart w:id="3035" w:name="_ETM_Q1_5541212"/>
      <w:bookmarkStart w:id="3036" w:name="_ETM_Q1_5541241"/>
      <w:bookmarkEnd w:id="3035"/>
      <w:bookmarkEnd w:id="3036"/>
      <w:r>
        <w:rPr>
          <w:rFonts w:hint="cs"/>
          <w:rtl/>
          <w:lang w:eastAsia="he-IL"/>
        </w:rPr>
        <w:t xml:space="preserve">ברור, ברור. </w:t>
      </w:r>
    </w:p>
    <w:p w14:paraId="6B152628" w14:textId="77777777" w:rsidR="001405BB" w:rsidRDefault="001405BB" w:rsidP="001405BB">
      <w:pPr>
        <w:rPr>
          <w:rtl/>
          <w:lang w:eastAsia="he-IL"/>
        </w:rPr>
      </w:pPr>
      <w:bookmarkStart w:id="3037" w:name="_ETM_Q1_5542723"/>
      <w:bookmarkStart w:id="3038" w:name="_ETM_Q1_5542763"/>
      <w:bookmarkEnd w:id="3037"/>
      <w:bookmarkEnd w:id="3038"/>
    </w:p>
    <w:p w14:paraId="4C89042F" w14:textId="7E794DB4" w:rsidR="001405BB" w:rsidRDefault="001405BB" w:rsidP="001405BB">
      <w:pPr>
        <w:pStyle w:val="af9"/>
        <w:keepNext/>
        <w:rPr>
          <w:rtl/>
          <w:lang w:eastAsia="he-IL"/>
        </w:rPr>
      </w:pPr>
      <w:bookmarkStart w:id="3039" w:name="ET_guest_תמר_צין_324"/>
      <w:r w:rsidRPr="001405BB">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1405BB">
        <w:rPr>
          <w:rStyle w:val="TagStyle"/>
          <w:rtl/>
        </w:rPr>
        <w:t xml:space="preserve"> &lt;&lt; אורח &gt;&gt;</w:t>
      </w:r>
      <w:r w:rsidR="008F502D">
        <w:rPr>
          <w:rtl/>
          <w:lang w:eastAsia="he-IL"/>
        </w:rPr>
        <w:t xml:space="preserve"> </w:t>
      </w:r>
      <w:bookmarkEnd w:id="3039"/>
    </w:p>
    <w:p w14:paraId="2F824076" w14:textId="77777777" w:rsidR="001405BB" w:rsidRDefault="001405BB" w:rsidP="001405BB">
      <w:pPr>
        <w:pStyle w:val="KeepWithNext"/>
        <w:rPr>
          <w:rtl/>
          <w:lang w:eastAsia="he-IL"/>
        </w:rPr>
      </w:pPr>
    </w:p>
    <w:p w14:paraId="030B3C33" w14:textId="7B0C7F0E" w:rsidR="001405BB" w:rsidRDefault="001405BB" w:rsidP="001405BB">
      <w:pPr>
        <w:rPr>
          <w:rtl/>
          <w:lang w:eastAsia="he-IL"/>
        </w:rPr>
      </w:pPr>
      <w:bookmarkStart w:id="3040" w:name="_ETM_Q1_5539804"/>
      <w:bookmarkStart w:id="3041" w:name="_ETM_Q1_5539833"/>
      <w:bookmarkEnd w:id="3040"/>
      <w:bookmarkEnd w:id="3041"/>
      <w:r>
        <w:rPr>
          <w:rFonts w:hint="cs"/>
          <w:rtl/>
          <w:lang w:eastAsia="he-IL"/>
        </w:rPr>
        <w:t xml:space="preserve">להבנתנו, וזה כבר מתייחס לחלק השני </w:t>
      </w:r>
      <w:bookmarkStart w:id="3042" w:name="_ETM_Q1_5544075"/>
      <w:bookmarkEnd w:id="3042"/>
      <w:r>
        <w:rPr>
          <w:rFonts w:hint="cs"/>
          <w:rtl/>
          <w:lang w:eastAsia="he-IL"/>
        </w:rPr>
        <w:t xml:space="preserve">שציינת, אני אגיד שהוועדה שמה גם אותנו במצב בלתי </w:t>
      </w:r>
      <w:bookmarkStart w:id="3043" w:name="_ETM_Q1_5548637"/>
      <w:bookmarkEnd w:id="3043"/>
      <w:r>
        <w:rPr>
          <w:rFonts w:hint="cs"/>
          <w:rtl/>
          <w:lang w:eastAsia="he-IL"/>
        </w:rPr>
        <w:t>אפשרי בדרישה להגיד - - -</w:t>
      </w:r>
    </w:p>
    <w:p w14:paraId="47213395" w14:textId="77777777" w:rsidR="00EE4346" w:rsidRDefault="00EE4346" w:rsidP="00EE4346">
      <w:pPr>
        <w:rPr>
          <w:rFonts w:ascii="David" w:hAnsi="David"/>
          <w:u w:val="single"/>
          <w:rtl/>
          <w:lang w:eastAsia="he-IL"/>
        </w:rPr>
      </w:pPr>
      <w:bookmarkStart w:id="3044" w:name="_ETM_Q1_5554308"/>
      <w:bookmarkStart w:id="3045" w:name="_ETM_Q1_5554353"/>
      <w:bookmarkStart w:id="3046" w:name="_ETM_Q1_5552902"/>
      <w:bookmarkStart w:id="3047" w:name="_ETM_Q1_5548767"/>
      <w:bookmarkEnd w:id="3044"/>
      <w:bookmarkEnd w:id="3045"/>
      <w:bookmarkEnd w:id="3046"/>
      <w:bookmarkEnd w:id="3047"/>
    </w:p>
    <w:p w14:paraId="1603BAED" w14:textId="283AFA22" w:rsidR="00EE4346" w:rsidRDefault="00EE4346" w:rsidP="00EE4346">
      <w:pPr>
        <w:pStyle w:val="a4"/>
        <w:keepNext/>
        <w:rPr>
          <w:rtl/>
        </w:rPr>
      </w:pPr>
      <w:bookmarkStart w:id="3048" w:name="ET_speaker_6151_745"/>
      <w:r w:rsidRPr="00EE4346">
        <w:rPr>
          <w:rStyle w:val="TagStyle"/>
          <w:rtl/>
        </w:rPr>
        <w:t xml:space="preserve"> &lt;&lt; דובר &gt;&gt; </w:t>
      </w:r>
      <w:r>
        <w:rPr>
          <w:rtl/>
        </w:rPr>
        <w:t>רון כץ (יש עתיד):</w:t>
      </w:r>
      <w:r w:rsidRPr="00EE4346">
        <w:rPr>
          <w:rStyle w:val="TagStyle"/>
          <w:rtl/>
        </w:rPr>
        <w:t xml:space="preserve"> &lt;&lt; דובר &gt;&gt;</w:t>
      </w:r>
      <w:r w:rsidR="00F26AA8">
        <w:rPr>
          <w:rtl/>
        </w:rPr>
        <w:t xml:space="preserve"> </w:t>
      </w:r>
      <w:bookmarkEnd w:id="3048"/>
    </w:p>
    <w:p w14:paraId="37A5EBEA" w14:textId="77777777" w:rsidR="00EE4346" w:rsidRDefault="00EE4346" w:rsidP="00EE4346">
      <w:pPr>
        <w:pStyle w:val="KeepWithNext"/>
        <w:rPr>
          <w:rtl/>
          <w:lang w:eastAsia="he-IL"/>
        </w:rPr>
      </w:pPr>
    </w:p>
    <w:p w14:paraId="149C1929" w14:textId="0BEB84C0" w:rsidR="001405BB" w:rsidRDefault="001405BB" w:rsidP="001405BB">
      <w:pPr>
        <w:rPr>
          <w:rtl/>
          <w:lang w:eastAsia="he-IL"/>
        </w:rPr>
      </w:pPr>
      <w:bookmarkStart w:id="3049" w:name="_ETM_Q1_5549052"/>
      <w:bookmarkStart w:id="3050" w:name="_ETM_Q1_5549084"/>
      <w:bookmarkEnd w:id="3049"/>
      <w:bookmarkEnd w:id="3050"/>
      <w:r>
        <w:rPr>
          <w:rFonts w:hint="cs"/>
          <w:rtl/>
          <w:lang w:eastAsia="he-IL"/>
        </w:rPr>
        <w:t xml:space="preserve">אנחנו סומכים עליכם, לפני </w:t>
      </w:r>
      <w:bookmarkStart w:id="3051" w:name="_ETM_Q1_5552856"/>
      <w:bookmarkEnd w:id="3051"/>
      <w:r>
        <w:rPr>
          <w:rFonts w:hint="cs"/>
          <w:rtl/>
          <w:lang w:eastAsia="he-IL"/>
        </w:rPr>
        <w:t xml:space="preserve">שאת אומרת את המשפט אנחנו סומכים עליכם ואני מאמין </w:t>
      </w:r>
      <w:bookmarkStart w:id="3052" w:name="_ETM_Q1_5557492"/>
      <w:bookmarkEnd w:id="3052"/>
      <w:r>
        <w:rPr>
          <w:rFonts w:hint="cs"/>
          <w:rtl/>
          <w:lang w:eastAsia="he-IL"/>
        </w:rPr>
        <w:t xml:space="preserve">שזה יעבור ויהיה טוב. סומך על השר, על </w:t>
      </w:r>
      <w:bookmarkStart w:id="3053" w:name="_ETM_Q1_5557164"/>
      <w:bookmarkEnd w:id="3053"/>
      <w:r>
        <w:rPr>
          <w:rFonts w:hint="cs"/>
          <w:rtl/>
          <w:lang w:eastAsia="he-IL"/>
        </w:rPr>
        <w:t xml:space="preserve">כל הצוות המדהים של לשכת השר. </w:t>
      </w:r>
    </w:p>
    <w:p w14:paraId="49BF28C2" w14:textId="77777777" w:rsidR="001405BB" w:rsidRDefault="001405BB" w:rsidP="001405BB">
      <w:pPr>
        <w:rPr>
          <w:rtl/>
          <w:lang w:eastAsia="he-IL"/>
        </w:rPr>
      </w:pPr>
      <w:bookmarkStart w:id="3054" w:name="_ETM_Q1_5560175"/>
      <w:bookmarkStart w:id="3055" w:name="_ETM_Q1_5560221"/>
      <w:bookmarkEnd w:id="3054"/>
      <w:bookmarkEnd w:id="3055"/>
    </w:p>
    <w:p w14:paraId="12E5CE7F" w14:textId="4C19D079" w:rsidR="001405BB" w:rsidRDefault="001405BB" w:rsidP="001405BB">
      <w:pPr>
        <w:pStyle w:val="af9"/>
        <w:keepNext/>
        <w:rPr>
          <w:rtl/>
          <w:lang w:eastAsia="he-IL"/>
        </w:rPr>
      </w:pPr>
      <w:bookmarkStart w:id="3056" w:name="ET_guest_תמר_צין_327"/>
      <w:r w:rsidRPr="001405BB">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1405BB">
        <w:rPr>
          <w:rStyle w:val="TagStyle"/>
          <w:rtl/>
        </w:rPr>
        <w:t xml:space="preserve"> &lt;&lt; אורח &gt;&gt;</w:t>
      </w:r>
      <w:r w:rsidR="008F502D">
        <w:rPr>
          <w:rtl/>
          <w:lang w:eastAsia="he-IL"/>
        </w:rPr>
        <w:t xml:space="preserve"> </w:t>
      </w:r>
      <w:bookmarkEnd w:id="3056"/>
    </w:p>
    <w:p w14:paraId="762D4DB4" w14:textId="77777777" w:rsidR="001405BB" w:rsidRDefault="001405BB" w:rsidP="001405BB">
      <w:pPr>
        <w:pStyle w:val="KeepWithNext"/>
        <w:rPr>
          <w:rtl/>
          <w:lang w:eastAsia="he-IL"/>
        </w:rPr>
      </w:pPr>
    </w:p>
    <w:p w14:paraId="3DD7AF99" w14:textId="1954F392" w:rsidR="001405BB" w:rsidRDefault="001405BB" w:rsidP="001405BB">
      <w:pPr>
        <w:rPr>
          <w:rtl/>
          <w:lang w:eastAsia="he-IL"/>
        </w:rPr>
      </w:pPr>
      <w:bookmarkStart w:id="3057" w:name="_ETM_Q1_5563550"/>
      <w:bookmarkStart w:id="3058" w:name="_ETM_Q1_5563584"/>
      <w:bookmarkEnd w:id="3057"/>
      <w:bookmarkEnd w:id="3058"/>
      <w:r>
        <w:rPr>
          <w:rFonts w:hint="cs"/>
          <w:rtl/>
          <w:lang w:eastAsia="he-IL"/>
        </w:rPr>
        <w:t>וע</w:t>
      </w:r>
      <w:bookmarkStart w:id="3059" w:name="_ETM_Q1_5563902"/>
      <w:bookmarkEnd w:id="3059"/>
      <w:r>
        <w:rPr>
          <w:rFonts w:hint="cs"/>
          <w:rtl/>
          <w:lang w:eastAsia="he-IL"/>
        </w:rPr>
        <w:t xml:space="preserve">ל יוזם החוק. </w:t>
      </w:r>
    </w:p>
    <w:p w14:paraId="1E911390" w14:textId="77777777" w:rsidR="001405BB" w:rsidRDefault="001405BB" w:rsidP="001405BB">
      <w:pPr>
        <w:rPr>
          <w:rtl/>
          <w:lang w:eastAsia="he-IL"/>
        </w:rPr>
      </w:pPr>
      <w:bookmarkStart w:id="3060" w:name="_ETM_Q1_5565999"/>
      <w:bookmarkStart w:id="3061" w:name="_ETM_Q1_5566039"/>
      <w:bookmarkEnd w:id="3060"/>
      <w:bookmarkEnd w:id="3061"/>
    </w:p>
    <w:p w14:paraId="56795D26" w14:textId="0D362B02" w:rsidR="001405BB" w:rsidRDefault="001405BB" w:rsidP="001405BB">
      <w:pPr>
        <w:pStyle w:val="a4"/>
        <w:keepNext/>
        <w:rPr>
          <w:rtl/>
        </w:rPr>
      </w:pPr>
      <w:bookmarkStart w:id="3062" w:name="ET_speaker_אילת_וולברג_328"/>
      <w:r w:rsidRPr="001405BB">
        <w:rPr>
          <w:rStyle w:val="TagStyle"/>
          <w:rtl/>
        </w:rPr>
        <w:t xml:space="preserve"> &lt;&lt; דובר &gt;&gt; </w:t>
      </w:r>
      <w:r>
        <w:rPr>
          <w:rtl/>
        </w:rPr>
        <w:t xml:space="preserve">אילת </w:t>
      </w:r>
      <w:proofErr w:type="spellStart"/>
      <w:r>
        <w:rPr>
          <w:rtl/>
        </w:rPr>
        <w:t>וולברג</w:t>
      </w:r>
      <w:proofErr w:type="spellEnd"/>
      <w:r>
        <w:rPr>
          <w:rtl/>
        </w:rPr>
        <w:t>:</w:t>
      </w:r>
      <w:r w:rsidRPr="001405BB">
        <w:rPr>
          <w:rStyle w:val="TagStyle"/>
          <w:rtl/>
        </w:rPr>
        <w:t xml:space="preserve"> &lt;&lt; דובר &gt;&gt;</w:t>
      </w:r>
      <w:r w:rsidR="008F502D">
        <w:rPr>
          <w:rtl/>
        </w:rPr>
        <w:t xml:space="preserve"> </w:t>
      </w:r>
      <w:bookmarkEnd w:id="3062"/>
    </w:p>
    <w:p w14:paraId="64ABAE6D" w14:textId="77777777" w:rsidR="001405BB" w:rsidRDefault="001405BB" w:rsidP="001405BB">
      <w:pPr>
        <w:pStyle w:val="KeepWithNext"/>
        <w:rPr>
          <w:rtl/>
          <w:lang w:eastAsia="he-IL"/>
        </w:rPr>
      </w:pPr>
    </w:p>
    <w:p w14:paraId="74F5C50C" w14:textId="2932DA48" w:rsidR="001405BB" w:rsidRDefault="001405BB" w:rsidP="001405BB">
      <w:pPr>
        <w:rPr>
          <w:rtl/>
          <w:lang w:eastAsia="he-IL"/>
        </w:rPr>
      </w:pPr>
      <w:bookmarkStart w:id="3063" w:name="_ETM_Q1_5564125"/>
      <w:bookmarkStart w:id="3064" w:name="_ETM_Q1_5564154"/>
      <w:bookmarkEnd w:id="3063"/>
      <w:bookmarkEnd w:id="3064"/>
      <w:r>
        <w:rPr>
          <w:rFonts w:hint="cs"/>
          <w:rtl/>
          <w:lang w:eastAsia="he-IL"/>
        </w:rPr>
        <w:t xml:space="preserve">אני רוצה לשאול, לגבי מקור תקציב </w:t>
      </w:r>
      <w:bookmarkStart w:id="3065" w:name="_ETM_Q1_5566046"/>
      <w:bookmarkEnd w:id="3065"/>
      <w:r>
        <w:rPr>
          <w:rFonts w:hint="cs"/>
          <w:rtl/>
          <w:lang w:eastAsia="he-IL"/>
        </w:rPr>
        <w:t xml:space="preserve">אני מבינה שיש. </w:t>
      </w:r>
    </w:p>
    <w:p w14:paraId="256912B5" w14:textId="77777777" w:rsidR="001405BB" w:rsidRDefault="001405BB" w:rsidP="001405BB">
      <w:pPr>
        <w:rPr>
          <w:rtl/>
          <w:lang w:eastAsia="he-IL"/>
        </w:rPr>
      </w:pPr>
      <w:bookmarkStart w:id="3066" w:name="_ETM_Q1_5567853"/>
      <w:bookmarkStart w:id="3067" w:name="_ETM_Q1_5567893"/>
      <w:bookmarkStart w:id="3068" w:name="_ETM_Q1_5568670"/>
      <w:bookmarkEnd w:id="3066"/>
      <w:bookmarkEnd w:id="3067"/>
      <w:bookmarkEnd w:id="3068"/>
    </w:p>
    <w:p w14:paraId="4537A91C" w14:textId="28291432" w:rsidR="001405BB" w:rsidRDefault="001405BB" w:rsidP="001405BB">
      <w:pPr>
        <w:pStyle w:val="af9"/>
        <w:keepNext/>
        <w:rPr>
          <w:rtl/>
          <w:lang w:eastAsia="he-IL"/>
        </w:rPr>
      </w:pPr>
      <w:bookmarkStart w:id="3069" w:name="ET_guest_תמר_צין_329"/>
      <w:r w:rsidRPr="001405BB">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1405BB">
        <w:rPr>
          <w:rStyle w:val="TagStyle"/>
          <w:rtl/>
        </w:rPr>
        <w:t xml:space="preserve"> &lt;&lt; אורח &gt;&gt;</w:t>
      </w:r>
      <w:r w:rsidR="008F502D">
        <w:rPr>
          <w:rtl/>
          <w:lang w:eastAsia="he-IL"/>
        </w:rPr>
        <w:t xml:space="preserve"> </w:t>
      </w:r>
      <w:bookmarkEnd w:id="3069"/>
    </w:p>
    <w:p w14:paraId="17CDC0F6" w14:textId="77777777" w:rsidR="001405BB" w:rsidRDefault="001405BB" w:rsidP="001405BB">
      <w:pPr>
        <w:pStyle w:val="KeepWithNext"/>
        <w:rPr>
          <w:rtl/>
          <w:lang w:eastAsia="he-IL"/>
        </w:rPr>
      </w:pPr>
    </w:p>
    <w:p w14:paraId="3249712D" w14:textId="700653B2" w:rsidR="001405BB" w:rsidRDefault="001405BB" w:rsidP="001405BB">
      <w:pPr>
        <w:rPr>
          <w:rtl/>
          <w:lang w:eastAsia="he-IL"/>
        </w:rPr>
      </w:pPr>
      <w:bookmarkStart w:id="3070" w:name="_ETM_Q1_5568981"/>
      <w:bookmarkStart w:id="3071" w:name="_ETM_Q1_5569015"/>
      <w:bookmarkEnd w:id="3070"/>
      <w:bookmarkEnd w:id="3071"/>
      <w:r>
        <w:rPr>
          <w:rFonts w:hint="cs"/>
          <w:rtl/>
          <w:lang w:eastAsia="he-IL"/>
        </w:rPr>
        <w:t xml:space="preserve">לתקציב הנוכחי נכון והתקציב - - </w:t>
      </w:r>
      <w:bookmarkStart w:id="3072" w:name="_ETM_Q1_5572297"/>
      <w:bookmarkEnd w:id="3072"/>
      <w:r>
        <w:rPr>
          <w:rFonts w:hint="cs"/>
          <w:rtl/>
          <w:lang w:eastAsia="he-IL"/>
        </w:rPr>
        <w:t>-</w:t>
      </w:r>
    </w:p>
    <w:p w14:paraId="19E409D7" w14:textId="77777777" w:rsidR="001405BB" w:rsidRDefault="001405BB" w:rsidP="001405BB">
      <w:pPr>
        <w:rPr>
          <w:rtl/>
          <w:lang w:eastAsia="he-IL"/>
        </w:rPr>
      </w:pPr>
      <w:bookmarkStart w:id="3073" w:name="_ETM_Q1_5572784"/>
      <w:bookmarkStart w:id="3074" w:name="_ETM_Q1_5572824"/>
      <w:bookmarkStart w:id="3075" w:name="_ETM_Q1_5569790"/>
      <w:bookmarkEnd w:id="3073"/>
      <w:bookmarkEnd w:id="3074"/>
      <w:bookmarkEnd w:id="3075"/>
    </w:p>
    <w:p w14:paraId="0BCFCCC0" w14:textId="12BEB7A0" w:rsidR="001405BB" w:rsidRDefault="001405BB" w:rsidP="001405BB">
      <w:pPr>
        <w:pStyle w:val="a4"/>
        <w:keepNext/>
        <w:rPr>
          <w:rtl/>
        </w:rPr>
      </w:pPr>
      <w:bookmarkStart w:id="3076" w:name="ET_speaker_אילת_וולברג_330"/>
      <w:r w:rsidRPr="001405BB">
        <w:rPr>
          <w:rStyle w:val="TagStyle"/>
          <w:rtl/>
        </w:rPr>
        <w:t xml:space="preserve"> &lt;&lt; דובר &gt;&gt; </w:t>
      </w:r>
      <w:r>
        <w:rPr>
          <w:rtl/>
        </w:rPr>
        <w:t xml:space="preserve">אילת </w:t>
      </w:r>
      <w:proofErr w:type="spellStart"/>
      <w:r>
        <w:rPr>
          <w:rtl/>
        </w:rPr>
        <w:t>וולברג</w:t>
      </w:r>
      <w:proofErr w:type="spellEnd"/>
      <w:r>
        <w:rPr>
          <w:rtl/>
        </w:rPr>
        <w:t>:</w:t>
      </w:r>
      <w:r w:rsidRPr="001405BB">
        <w:rPr>
          <w:rStyle w:val="TagStyle"/>
          <w:rtl/>
        </w:rPr>
        <w:t xml:space="preserve"> &lt;&lt; דובר &gt;&gt;</w:t>
      </w:r>
      <w:r w:rsidR="008F502D">
        <w:rPr>
          <w:rtl/>
        </w:rPr>
        <w:t xml:space="preserve"> </w:t>
      </w:r>
      <w:bookmarkEnd w:id="3076"/>
    </w:p>
    <w:p w14:paraId="34E10503" w14:textId="77777777" w:rsidR="001405BB" w:rsidRDefault="001405BB" w:rsidP="001405BB">
      <w:pPr>
        <w:pStyle w:val="KeepWithNext"/>
        <w:rPr>
          <w:rtl/>
          <w:lang w:eastAsia="he-IL"/>
        </w:rPr>
      </w:pPr>
    </w:p>
    <w:p w14:paraId="41A500EC" w14:textId="7BD7418C" w:rsidR="001405BB" w:rsidRDefault="001405BB" w:rsidP="001405BB">
      <w:pPr>
        <w:rPr>
          <w:rtl/>
          <w:lang w:eastAsia="he-IL"/>
        </w:rPr>
      </w:pPr>
      <w:r>
        <w:rPr>
          <w:rFonts w:hint="cs"/>
          <w:rtl/>
          <w:lang w:eastAsia="he-IL"/>
        </w:rPr>
        <w:t>יש</w:t>
      </w:r>
      <w:bookmarkStart w:id="3077" w:name="_ETM_Q1_5570237"/>
      <w:bookmarkStart w:id="3078" w:name="_ETM_Q1_5570289"/>
      <w:bookmarkEnd w:id="3077"/>
      <w:bookmarkEnd w:id="3078"/>
      <w:r>
        <w:rPr>
          <w:rFonts w:hint="cs"/>
          <w:rtl/>
          <w:lang w:eastAsia="he-IL"/>
        </w:rPr>
        <w:t xml:space="preserve"> הסכמה של הממשלה לעלות התקציבית. </w:t>
      </w:r>
    </w:p>
    <w:p w14:paraId="253BF7FB" w14:textId="77777777" w:rsidR="001405BB" w:rsidRDefault="001405BB" w:rsidP="001405BB">
      <w:pPr>
        <w:rPr>
          <w:rtl/>
          <w:lang w:eastAsia="he-IL"/>
        </w:rPr>
      </w:pPr>
      <w:bookmarkStart w:id="3079" w:name="_ETM_Q1_5574269"/>
      <w:bookmarkStart w:id="3080" w:name="_ETM_Q1_5574326"/>
      <w:bookmarkStart w:id="3081" w:name="_ETM_Q1_5575774"/>
      <w:bookmarkEnd w:id="3079"/>
      <w:bookmarkEnd w:id="3080"/>
      <w:bookmarkEnd w:id="3081"/>
    </w:p>
    <w:p w14:paraId="42E79416" w14:textId="77ACC8AB" w:rsidR="001405BB" w:rsidRDefault="001405BB" w:rsidP="001405BB">
      <w:pPr>
        <w:pStyle w:val="af9"/>
        <w:keepNext/>
        <w:rPr>
          <w:rtl/>
          <w:lang w:eastAsia="he-IL"/>
        </w:rPr>
      </w:pPr>
      <w:bookmarkStart w:id="3082" w:name="ET_guest_תמר_צין_331"/>
      <w:r w:rsidRPr="001405BB">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1405BB">
        <w:rPr>
          <w:rStyle w:val="TagStyle"/>
          <w:rtl/>
        </w:rPr>
        <w:t xml:space="preserve"> &lt;&lt; אורח &gt;&gt;</w:t>
      </w:r>
      <w:r w:rsidR="008F502D">
        <w:rPr>
          <w:rtl/>
          <w:lang w:eastAsia="he-IL"/>
        </w:rPr>
        <w:t xml:space="preserve"> </w:t>
      </w:r>
      <w:bookmarkEnd w:id="3082"/>
    </w:p>
    <w:p w14:paraId="0FE7B571" w14:textId="77777777" w:rsidR="001405BB" w:rsidRDefault="001405BB" w:rsidP="001405BB">
      <w:pPr>
        <w:pStyle w:val="KeepWithNext"/>
        <w:rPr>
          <w:rtl/>
          <w:lang w:eastAsia="he-IL"/>
        </w:rPr>
      </w:pPr>
    </w:p>
    <w:p w14:paraId="7351410E" w14:textId="1B4331B9" w:rsidR="001405BB" w:rsidRPr="001405BB" w:rsidRDefault="001405BB" w:rsidP="001405BB">
      <w:pPr>
        <w:rPr>
          <w:rtl/>
          <w:lang w:eastAsia="he-IL"/>
        </w:rPr>
      </w:pPr>
      <w:r>
        <w:rPr>
          <w:rFonts w:hint="cs"/>
          <w:rtl/>
          <w:lang w:eastAsia="he-IL"/>
        </w:rPr>
        <w:t>נ</w:t>
      </w:r>
      <w:bookmarkStart w:id="3083" w:name="_ETM_Q1_5576247"/>
      <w:bookmarkStart w:id="3084" w:name="_ETM_Q1_5576288"/>
      <w:bookmarkEnd w:id="3083"/>
      <w:bookmarkEnd w:id="3084"/>
      <w:r>
        <w:rPr>
          <w:rFonts w:hint="cs"/>
          <w:rtl/>
          <w:lang w:eastAsia="he-IL"/>
        </w:rPr>
        <w:t xml:space="preserve">כון. </w:t>
      </w:r>
    </w:p>
    <w:p w14:paraId="6B28A178" w14:textId="77777777" w:rsidR="001405BB" w:rsidRDefault="001405BB" w:rsidP="001405BB">
      <w:pPr>
        <w:rPr>
          <w:rtl/>
          <w:lang w:eastAsia="he-IL"/>
        </w:rPr>
      </w:pPr>
      <w:bookmarkStart w:id="3085" w:name="_ETM_Q1_5512821"/>
      <w:bookmarkStart w:id="3086" w:name="_ETM_Q1_5512877"/>
      <w:bookmarkStart w:id="3087" w:name="_ETM_Q1_5574604"/>
      <w:bookmarkEnd w:id="3085"/>
      <w:bookmarkEnd w:id="3086"/>
      <w:bookmarkEnd w:id="3087"/>
    </w:p>
    <w:p w14:paraId="4C02636E" w14:textId="18D8796A" w:rsidR="001405BB" w:rsidRDefault="001405BB" w:rsidP="001405BB">
      <w:pPr>
        <w:pStyle w:val="a4"/>
        <w:keepNext/>
        <w:rPr>
          <w:rtl/>
        </w:rPr>
      </w:pPr>
      <w:bookmarkStart w:id="3088" w:name="ET_speaker_קריאה_332"/>
      <w:r w:rsidRPr="001405BB">
        <w:rPr>
          <w:rStyle w:val="TagStyle"/>
          <w:rtl/>
        </w:rPr>
        <w:t xml:space="preserve"> &lt;&lt; דובר &gt;&gt; </w:t>
      </w:r>
      <w:r>
        <w:rPr>
          <w:rtl/>
        </w:rPr>
        <w:t>קריאה:</w:t>
      </w:r>
      <w:r w:rsidRPr="001405BB">
        <w:rPr>
          <w:rStyle w:val="TagStyle"/>
          <w:rtl/>
        </w:rPr>
        <w:t xml:space="preserve"> &lt;&lt; דובר &gt;&gt;</w:t>
      </w:r>
      <w:r w:rsidR="008F502D">
        <w:rPr>
          <w:rtl/>
        </w:rPr>
        <w:t xml:space="preserve"> </w:t>
      </w:r>
      <w:bookmarkEnd w:id="3088"/>
    </w:p>
    <w:p w14:paraId="6BB8E31A" w14:textId="77777777" w:rsidR="001405BB" w:rsidRDefault="001405BB" w:rsidP="001405BB">
      <w:pPr>
        <w:pStyle w:val="KeepWithNext"/>
        <w:rPr>
          <w:rtl/>
          <w:lang w:eastAsia="he-IL"/>
        </w:rPr>
      </w:pPr>
    </w:p>
    <w:p w14:paraId="45C65F30" w14:textId="75B45D9E" w:rsidR="001405BB" w:rsidRDefault="001405BB" w:rsidP="001405BB">
      <w:pPr>
        <w:rPr>
          <w:rtl/>
          <w:lang w:eastAsia="he-IL"/>
        </w:rPr>
      </w:pPr>
      <w:bookmarkStart w:id="3089" w:name="_ETM_Q1_5574883"/>
      <w:bookmarkStart w:id="3090" w:name="_ETM_Q1_5574912"/>
      <w:bookmarkEnd w:id="3089"/>
      <w:bookmarkEnd w:id="3090"/>
      <w:r>
        <w:rPr>
          <w:rFonts w:hint="cs"/>
          <w:rtl/>
          <w:lang w:eastAsia="he-IL"/>
        </w:rPr>
        <w:t xml:space="preserve">לקחת בחשבון </w:t>
      </w:r>
      <w:bookmarkStart w:id="3091" w:name="_ETM_Q1_5578827"/>
      <w:bookmarkEnd w:id="3091"/>
      <w:r>
        <w:rPr>
          <w:rFonts w:hint="cs"/>
          <w:rtl/>
          <w:lang w:eastAsia="he-IL"/>
        </w:rPr>
        <w:t xml:space="preserve">בתקציב זה לא רק הקמה של סלי המידע, מדובר פה </w:t>
      </w:r>
      <w:bookmarkStart w:id="3092" w:name="_ETM_Q1_5581763"/>
      <w:bookmarkEnd w:id="3092"/>
      <w:r>
        <w:rPr>
          <w:rFonts w:hint="cs"/>
          <w:rtl/>
          <w:lang w:eastAsia="he-IL"/>
        </w:rPr>
        <w:t xml:space="preserve">על מערך תחזוקתי שיצטרך להישמר לאורך השנים בקופות לנרמל את </w:t>
      </w:r>
      <w:bookmarkStart w:id="3093" w:name="_ETM_Q1_5588589"/>
      <w:bookmarkEnd w:id="3093"/>
      <w:r>
        <w:rPr>
          <w:rFonts w:hint="cs"/>
          <w:rtl/>
          <w:lang w:eastAsia="he-IL"/>
        </w:rPr>
        <w:t xml:space="preserve">המידע שצריך לזרום, לדאוג לבקרות </w:t>
      </w:r>
      <w:proofErr w:type="spellStart"/>
      <w:r>
        <w:rPr>
          <w:rFonts w:hint="cs"/>
          <w:rtl/>
          <w:lang w:eastAsia="he-IL"/>
        </w:rPr>
        <w:t>וכו</w:t>
      </w:r>
      <w:proofErr w:type="spellEnd"/>
      <w:r>
        <w:rPr>
          <w:rFonts w:hint="cs"/>
          <w:rtl/>
          <w:lang w:eastAsia="he-IL"/>
        </w:rPr>
        <w:t xml:space="preserve">'. </w:t>
      </w:r>
    </w:p>
    <w:p w14:paraId="4EC28BCA" w14:textId="77777777" w:rsidR="00BB444E" w:rsidRDefault="00BB444E" w:rsidP="001405BB">
      <w:pPr>
        <w:rPr>
          <w:rtl/>
          <w:lang w:eastAsia="he-IL"/>
        </w:rPr>
      </w:pPr>
      <w:bookmarkStart w:id="3094" w:name="_ETM_Q1_5596872"/>
      <w:bookmarkStart w:id="3095" w:name="_ETM_Q1_5596938"/>
      <w:bookmarkEnd w:id="3094"/>
      <w:bookmarkEnd w:id="3095"/>
    </w:p>
    <w:p w14:paraId="537501E0" w14:textId="77777777" w:rsidR="00BB444E" w:rsidRDefault="00BB444E" w:rsidP="00BB444E">
      <w:pPr>
        <w:ind w:firstLine="0"/>
        <w:jc w:val="center"/>
        <w:rPr>
          <w:rtl/>
          <w:lang w:eastAsia="he-IL"/>
        </w:rPr>
      </w:pPr>
      <w:bookmarkStart w:id="3096" w:name="_ETM_Q1_5597159"/>
      <w:bookmarkStart w:id="3097" w:name="_ETM_Q1_5597204"/>
      <w:bookmarkEnd w:id="3096"/>
      <w:bookmarkEnd w:id="3097"/>
      <w:r>
        <w:rPr>
          <w:rFonts w:hint="cs"/>
          <w:rtl/>
          <w:lang w:eastAsia="he-IL"/>
        </w:rPr>
        <w:t>(היו"ר רון כץ)</w:t>
      </w:r>
      <w:bookmarkStart w:id="3098" w:name="_ETM_Q1_5670360"/>
      <w:bookmarkEnd w:id="3098"/>
    </w:p>
    <w:p w14:paraId="4AD5D0FB" w14:textId="77777777" w:rsidR="00BB444E" w:rsidRDefault="00BB444E" w:rsidP="00BB444E">
      <w:pPr>
        <w:ind w:firstLine="0"/>
        <w:jc w:val="center"/>
        <w:rPr>
          <w:rtl/>
          <w:lang w:eastAsia="he-IL"/>
        </w:rPr>
      </w:pPr>
      <w:bookmarkStart w:id="3099" w:name="_ETM_Q1_5670399"/>
      <w:bookmarkEnd w:id="3099"/>
      <w:r>
        <w:rPr>
          <w:rFonts w:hint="cs"/>
          <w:rtl/>
          <w:lang w:eastAsia="he-IL"/>
        </w:rPr>
        <w:t xml:space="preserve"> </w:t>
      </w:r>
    </w:p>
    <w:p w14:paraId="1DDB247A" w14:textId="59FB2371" w:rsidR="001405BB" w:rsidRDefault="001405BB" w:rsidP="001405BB">
      <w:pPr>
        <w:pStyle w:val="a4"/>
        <w:keepNext/>
        <w:rPr>
          <w:rtl/>
        </w:rPr>
      </w:pPr>
      <w:bookmarkStart w:id="3100" w:name="_ETM_Q1_5590626"/>
      <w:bookmarkStart w:id="3101" w:name="_ETM_Q1_5590667"/>
      <w:bookmarkStart w:id="3102" w:name="_ETM_Q1_5601770"/>
      <w:bookmarkStart w:id="3103" w:name="ET_speaker_אילת_וולברג_333"/>
      <w:bookmarkEnd w:id="3100"/>
      <w:bookmarkEnd w:id="3101"/>
      <w:bookmarkEnd w:id="3102"/>
      <w:r w:rsidRPr="001405BB">
        <w:rPr>
          <w:rStyle w:val="TagStyle"/>
          <w:rtl/>
        </w:rPr>
        <w:t xml:space="preserve"> &lt;&lt; דובר &gt;&gt; </w:t>
      </w:r>
      <w:r>
        <w:rPr>
          <w:rtl/>
        </w:rPr>
        <w:t xml:space="preserve">אילת </w:t>
      </w:r>
      <w:proofErr w:type="spellStart"/>
      <w:r>
        <w:rPr>
          <w:rtl/>
        </w:rPr>
        <w:t>וולברג</w:t>
      </w:r>
      <w:proofErr w:type="spellEnd"/>
      <w:r>
        <w:rPr>
          <w:rtl/>
        </w:rPr>
        <w:t>:</w:t>
      </w:r>
      <w:r w:rsidRPr="001405BB">
        <w:rPr>
          <w:rStyle w:val="TagStyle"/>
          <w:rtl/>
        </w:rPr>
        <w:t xml:space="preserve"> &lt;&lt; דובר &gt;&gt;</w:t>
      </w:r>
      <w:r w:rsidR="008F502D">
        <w:rPr>
          <w:rtl/>
        </w:rPr>
        <w:t xml:space="preserve"> </w:t>
      </w:r>
      <w:bookmarkEnd w:id="3103"/>
    </w:p>
    <w:p w14:paraId="7362F48B" w14:textId="77777777" w:rsidR="001405BB" w:rsidRDefault="001405BB" w:rsidP="001405BB">
      <w:pPr>
        <w:pStyle w:val="KeepWithNext"/>
        <w:rPr>
          <w:rtl/>
          <w:lang w:eastAsia="he-IL"/>
        </w:rPr>
      </w:pPr>
    </w:p>
    <w:p w14:paraId="2572479D" w14:textId="07BF0886" w:rsidR="001405BB" w:rsidRDefault="001405BB" w:rsidP="001405BB">
      <w:pPr>
        <w:rPr>
          <w:rtl/>
          <w:lang w:eastAsia="he-IL"/>
        </w:rPr>
      </w:pPr>
      <w:bookmarkStart w:id="3104" w:name="_ETM_Q1_5602041"/>
      <w:bookmarkStart w:id="3105" w:name="_ETM_Q1_5602068"/>
      <w:bookmarkEnd w:id="3104"/>
      <w:bookmarkEnd w:id="3105"/>
      <w:r>
        <w:rPr>
          <w:rFonts w:hint="cs"/>
          <w:rtl/>
          <w:lang w:eastAsia="he-IL"/>
        </w:rPr>
        <w:t xml:space="preserve">אני מקריאה את הנוסח כדי שיהיה </w:t>
      </w:r>
      <w:bookmarkStart w:id="3106" w:name="_ETM_Q1_5602820"/>
      <w:bookmarkEnd w:id="3106"/>
      <w:r>
        <w:rPr>
          <w:rFonts w:hint="cs"/>
          <w:rtl/>
          <w:lang w:eastAsia="he-IL"/>
        </w:rPr>
        <w:t xml:space="preserve">ברור על איזה נוסח מדובר. שר הבריאות, בהסכמת שר האוצר </w:t>
      </w:r>
      <w:bookmarkStart w:id="3107" w:name="_ETM_Q1_5605298"/>
      <w:bookmarkEnd w:id="3107"/>
      <w:r>
        <w:rPr>
          <w:rFonts w:hint="cs"/>
          <w:rtl/>
          <w:lang w:eastAsia="he-IL"/>
        </w:rPr>
        <w:t xml:space="preserve">ובאישור ועדת הבריאות של הכנסת, יקבע, בצו, בתוספת את </w:t>
      </w:r>
      <w:bookmarkStart w:id="3108" w:name="_ETM_Q1_5609859"/>
      <w:bookmarkEnd w:id="3108"/>
      <w:r>
        <w:rPr>
          <w:rFonts w:hint="cs"/>
          <w:rtl/>
          <w:lang w:eastAsia="he-IL"/>
        </w:rPr>
        <w:t xml:space="preserve">סלי המידע שיידרשו מקורות המידע להעביר באמצעות הממשק. השר רשאי </w:t>
      </w:r>
      <w:bookmarkStart w:id="3109" w:name="_ETM_Q1_5612896"/>
      <w:bookmarkEnd w:id="3109"/>
      <w:r>
        <w:rPr>
          <w:rFonts w:hint="cs"/>
          <w:rtl/>
          <w:lang w:eastAsia="he-IL"/>
        </w:rPr>
        <w:t xml:space="preserve">לשנות את התוספת באותה הדרך שבה נקבעה. </w:t>
      </w:r>
    </w:p>
    <w:p w14:paraId="409E437F" w14:textId="77777777" w:rsidR="001405BB" w:rsidRDefault="001405BB" w:rsidP="001405BB">
      <w:pPr>
        <w:rPr>
          <w:rtl/>
          <w:lang w:eastAsia="he-IL"/>
        </w:rPr>
      </w:pPr>
      <w:bookmarkStart w:id="3110" w:name="_ETM_Q1_5615092"/>
      <w:bookmarkStart w:id="3111" w:name="_ETM_Q1_5615132"/>
      <w:bookmarkEnd w:id="3110"/>
      <w:bookmarkEnd w:id="3111"/>
    </w:p>
    <w:p w14:paraId="37990765" w14:textId="74B2B340" w:rsidR="001405BB" w:rsidRDefault="001405BB" w:rsidP="001405BB">
      <w:pPr>
        <w:rPr>
          <w:rtl/>
          <w:lang w:eastAsia="he-IL"/>
        </w:rPr>
      </w:pPr>
      <w:bookmarkStart w:id="3112" w:name="_ETM_Q1_5616724"/>
      <w:bookmarkStart w:id="3113" w:name="_ETM_Q1_5616761"/>
      <w:bookmarkStart w:id="3114" w:name="_ETM_Q1_5616779"/>
      <w:bookmarkStart w:id="3115" w:name="_ETM_Q1_5616812"/>
      <w:bookmarkEnd w:id="3112"/>
      <w:bookmarkEnd w:id="3113"/>
      <w:bookmarkEnd w:id="3114"/>
      <w:bookmarkEnd w:id="3115"/>
      <w:r>
        <w:rPr>
          <w:rFonts w:hint="cs"/>
          <w:rtl/>
          <w:lang w:eastAsia="he-IL"/>
        </w:rPr>
        <w:t xml:space="preserve">כמובן אין </w:t>
      </w:r>
      <w:bookmarkStart w:id="3116" w:name="_ETM_Q1_5616412"/>
      <w:bookmarkEnd w:id="3116"/>
      <w:r>
        <w:rPr>
          <w:rFonts w:hint="cs"/>
          <w:rtl/>
          <w:lang w:eastAsia="he-IL"/>
        </w:rPr>
        <w:t xml:space="preserve">הכוונה שקביעת השר גוברת על חקיקה ראשית אם מתקנים את </w:t>
      </w:r>
      <w:bookmarkStart w:id="3117" w:name="_ETM_Q1_5623016"/>
      <w:bookmarkEnd w:id="3117"/>
      <w:r>
        <w:rPr>
          <w:rFonts w:hint="cs"/>
          <w:rtl/>
          <w:lang w:eastAsia="he-IL"/>
        </w:rPr>
        <w:t xml:space="preserve">התוספת בחקיקה אלא רק שינוי התוספת ובאותו אופן שבו הוא </w:t>
      </w:r>
      <w:bookmarkStart w:id="3118" w:name="_ETM_Q1_5628826"/>
      <w:bookmarkEnd w:id="3118"/>
      <w:r>
        <w:rPr>
          <w:rFonts w:hint="cs"/>
          <w:rtl/>
          <w:lang w:eastAsia="he-IL"/>
        </w:rPr>
        <w:t xml:space="preserve">יקבע את סלי המידע. </w:t>
      </w:r>
    </w:p>
    <w:p w14:paraId="02676947" w14:textId="77777777" w:rsidR="001405BB" w:rsidRDefault="001405BB" w:rsidP="001405BB">
      <w:pPr>
        <w:rPr>
          <w:rtl/>
          <w:lang w:eastAsia="he-IL"/>
        </w:rPr>
      </w:pPr>
      <w:bookmarkStart w:id="3119" w:name="_ETM_Q1_5635083"/>
      <w:bookmarkStart w:id="3120" w:name="_ETM_Q1_5635122"/>
      <w:bookmarkStart w:id="3121" w:name="_ETM_Q1_5632998"/>
      <w:bookmarkEnd w:id="3119"/>
      <w:bookmarkEnd w:id="3120"/>
      <w:bookmarkEnd w:id="3121"/>
    </w:p>
    <w:p w14:paraId="7D3D88B6" w14:textId="11977398" w:rsidR="001405BB" w:rsidRDefault="001405BB" w:rsidP="001405BB">
      <w:pPr>
        <w:pStyle w:val="af9"/>
        <w:keepNext/>
        <w:rPr>
          <w:rtl/>
          <w:lang w:eastAsia="he-IL"/>
        </w:rPr>
      </w:pPr>
      <w:bookmarkStart w:id="3122" w:name="ET_guest_איתי_קלטניק_334"/>
      <w:r w:rsidRPr="001405BB">
        <w:rPr>
          <w:rStyle w:val="TagStyle"/>
          <w:rtl/>
        </w:rPr>
        <w:t xml:space="preserve"> &lt;&lt; אורח &gt;&gt; </w:t>
      </w:r>
      <w:r>
        <w:rPr>
          <w:rtl/>
          <w:lang w:eastAsia="he-IL"/>
        </w:rPr>
        <w:t xml:space="preserve">איתי </w:t>
      </w:r>
      <w:proofErr w:type="spellStart"/>
      <w:r>
        <w:rPr>
          <w:rtl/>
          <w:lang w:eastAsia="he-IL"/>
        </w:rPr>
        <w:t>קלטניק</w:t>
      </w:r>
      <w:proofErr w:type="spellEnd"/>
      <w:r>
        <w:rPr>
          <w:rtl/>
          <w:lang w:eastAsia="he-IL"/>
        </w:rPr>
        <w:t>:</w:t>
      </w:r>
      <w:r w:rsidRPr="001405BB">
        <w:rPr>
          <w:rStyle w:val="TagStyle"/>
          <w:rtl/>
        </w:rPr>
        <w:t xml:space="preserve"> &lt;&lt; אורח &gt;&gt;</w:t>
      </w:r>
      <w:r w:rsidR="008F502D">
        <w:rPr>
          <w:rtl/>
          <w:lang w:eastAsia="he-IL"/>
        </w:rPr>
        <w:t xml:space="preserve"> </w:t>
      </w:r>
      <w:bookmarkEnd w:id="3122"/>
    </w:p>
    <w:p w14:paraId="165058A5" w14:textId="77777777" w:rsidR="001405BB" w:rsidRDefault="001405BB" w:rsidP="001405BB">
      <w:pPr>
        <w:pStyle w:val="KeepWithNext"/>
        <w:rPr>
          <w:rtl/>
          <w:lang w:eastAsia="he-IL"/>
        </w:rPr>
      </w:pPr>
    </w:p>
    <w:p w14:paraId="1FFB3D25" w14:textId="46B6C044" w:rsidR="001405BB" w:rsidRDefault="001405BB" w:rsidP="001405BB">
      <w:pPr>
        <w:rPr>
          <w:rtl/>
          <w:lang w:eastAsia="he-IL"/>
        </w:rPr>
      </w:pPr>
      <w:bookmarkStart w:id="3123" w:name="_ETM_Q1_5633276"/>
      <w:bookmarkStart w:id="3124" w:name="_ETM_Q1_5633302"/>
      <w:bookmarkEnd w:id="3123"/>
      <w:bookmarkEnd w:id="3124"/>
      <w:r>
        <w:rPr>
          <w:rFonts w:hint="cs"/>
          <w:rtl/>
          <w:lang w:eastAsia="he-IL"/>
        </w:rPr>
        <w:t xml:space="preserve">בסופו של דבר אנחנו מבינים שהכול </w:t>
      </w:r>
      <w:bookmarkStart w:id="3125" w:name="_ETM_Q1_5641261"/>
      <w:bookmarkEnd w:id="3125"/>
      <w:r>
        <w:rPr>
          <w:rFonts w:hint="cs"/>
          <w:rtl/>
          <w:lang w:eastAsia="he-IL"/>
        </w:rPr>
        <w:t xml:space="preserve">עדיין פתוח, אנחנו לא יודעים מה זה 250 כי אנחנו </w:t>
      </w:r>
      <w:bookmarkStart w:id="3126" w:name="_ETM_Q1_5644585"/>
      <w:bookmarkEnd w:id="3126"/>
      <w:r>
        <w:rPr>
          <w:rFonts w:hint="cs"/>
          <w:rtl/>
          <w:lang w:eastAsia="he-IL"/>
        </w:rPr>
        <w:t xml:space="preserve">לא יודעים את הסלים, אז אחת, אם אפשר לקבוע שכמובן </w:t>
      </w:r>
      <w:bookmarkStart w:id="3127" w:name="_ETM_Q1_5646593"/>
      <w:bookmarkEnd w:id="3127"/>
      <w:r>
        <w:rPr>
          <w:rFonts w:hint="cs"/>
          <w:rtl/>
          <w:lang w:eastAsia="he-IL"/>
        </w:rPr>
        <w:t xml:space="preserve">כמות הסלים שתהיה או ההיקף שלהם יהיה תואם את התקציב </w:t>
      </w:r>
      <w:bookmarkStart w:id="3128" w:name="_ETM_Q1_5652632"/>
      <w:bookmarkEnd w:id="3128"/>
      <w:r>
        <w:rPr>
          <w:rFonts w:hint="cs"/>
          <w:rtl/>
          <w:lang w:eastAsia="he-IL"/>
        </w:rPr>
        <w:t xml:space="preserve">שייקבע בהמשך כי אנחנו לא מכירים מבחינת התחשיב הזה. שתיים, </w:t>
      </w:r>
      <w:bookmarkStart w:id="3129" w:name="_ETM_Q1_5660446"/>
      <w:bookmarkEnd w:id="3129"/>
      <w:r>
        <w:rPr>
          <w:rFonts w:hint="cs"/>
          <w:rtl/>
          <w:lang w:eastAsia="he-IL"/>
        </w:rPr>
        <w:t xml:space="preserve">לשר הבריאות יש סמכות לשנות את הסלים, רק </w:t>
      </w:r>
      <w:bookmarkStart w:id="3130" w:name="_ETM_Q1_5664430"/>
      <w:bookmarkEnd w:id="3130"/>
      <w:r>
        <w:rPr>
          <w:rFonts w:hint="cs"/>
          <w:rtl/>
          <w:lang w:eastAsia="he-IL"/>
        </w:rPr>
        <w:t xml:space="preserve">שיותאם תקציב בהתאם לשינוי הסלים כי כל שינוי של סל </w:t>
      </w:r>
      <w:bookmarkStart w:id="3131" w:name="_ETM_Q1_5668165"/>
      <w:bookmarkEnd w:id="3131"/>
      <w:r>
        <w:rPr>
          <w:rFonts w:hint="cs"/>
          <w:rtl/>
          <w:lang w:eastAsia="he-IL"/>
        </w:rPr>
        <w:t xml:space="preserve">גורר עלות תקציבית נוספת. </w:t>
      </w:r>
      <w:bookmarkStart w:id="3132" w:name="_ETM_Q1_5674637"/>
      <w:bookmarkEnd w:id="3132"/>
    </w:p>
    <w:p w14:paraId="27B248B0" w14:textId="77777777" w:rsidR="00EE4346" w:rsidRDefault="00EE4346" w:rsidP="00E16171">
      <w:pPr>
        <w:rPr>
          <w:rStyle w:val="TagStyle"/>
          <w:rFonts w:ascii="David" w:hAnsi="David"/>
          <w:u w:val="single"/>
          <w:rtl/>
          <w:lang w:eastAsia="he-IL"/>
        </w:rPr>
      </w:pPr>
      <w:bookmarkStart w:id="3133" w:name="_ETM_Q1_5674677"/>
      <w:bookmarkStart w:id="3134" w:name="_ETM_Q1_5673060"/>
      <w:bookmarkStart w:id="3135" w:name="_ETM_Q1_5673097"/>
      <w:bookmarkStart w:id="3136" w:name="_ETM_Q1_5672144"/>
      <w:bookmarkStart w:id="3137" w:name="_ETM_Q1_5672177"/>
      <w:bookmarkEnd w:id="3133"/>
      <w:bookmarkEnd w:id="3134"/>
      <w:bookmarkEnd w:id="3135"/>
      <w:bookmarkEnd w:id="3136"/>
      <w:bookmarkEnd w:id="3137"/>
    </w:p>
    <w:p w14:paraId="3F492A35" w14:textId="36E8521C" w:rsidR="00EE4346" w:rsidRDefault="00EE4346" w:rsidP="00EE4346">
      <w:pPr>
        <w:pStyle w:val="af6"/>
        <w:keepNext/>
        <w:rPr>
          <w:rtl/>
        </w:rPr>
      </w:pPr>
      <w:bookmarkStart w:id="3138" w:name="ET_yor_6151_747"/>
      <w:r w:rsidRPr="00EE4346">
        <w:rPr>
          <w:rStyle w:val="TagStyle"/>
          <w:rtl/>
        </w:rPr>
        <w:t xml:space="preserve"> &lt;&lt; יור &gt;&gt; </w:t>
      </w:r>
      <w:r>
        <w:rPr>
          <w:rtl/>
        </w:rPr>
        <w:t>היו"ר רון כץ:</w:t>
      </w:r>
      <w:r w:rsidRPr="00EE4346">
        <w:rPr>
          <w:rStyle w:val="TagStyle"/>
          <w:rtl/>
        </w:rPr>
        <w:t xml:space="preserve"> &lt;&lt; יור &gt;&gt;</w:t>
      </w:r>
      <w:r w:rsidR="00F26AA8">
        <w:rPr>
          <w:rtl/>
        </w:rPr>
        <w:t xml:space="preserve"> </w:t>
      </w:r>
      <w:bookmarkEnd w:id="3138"/>
    </w:p>
    <w:p w14:paraId="10E0F2A7" w14:textId="77777777" w:rsidR="00EE4346" w:rsidRDefault="00EE4346" w:rsidP="00EE4346">
      <w:pPr>
        <w:pStyle w:val="KeepWithNext"/>
        <w:rPr>
          <w:rtl/>
        </w:rPr>
      </w:pPr>
    </w:p>
    <w:p w14:paraId="00FFBCDB" w14:textId="74E50440" w:rsidR="00E16171" w:rsidRDefault="00E16171" w:rsidP="00EE4346">
      <w:pPr>
        <w:rPr>
          <w:rtl/>
        </w:rPr>
      </w:pPr>
      <w:r>
        <w:rPr>
          <w:rFonts w:hint="cs"/>
          <w:rtl/>
        </w:rPr>
        <w:t xml:space="preserve">בסדר גמור, לגיטימי, בואו נמשיך. </w:t>
      </w:r>
    </w:p>
    <w:p w14:paraId="6A8E0FB0" w14:textId="77777777" w:rsidR="00E16171" w:rsidRDefault="00E16171" w:rsidP="00E16171">
      <w:pPr>
        <w:rPr>
          <w:rtl/>
          <w:lang w:eastAsia="he-IL"/>
        </w:rPr>
      </w:pPr>
      <w:bookmarkStart w:id="3139" w:name="_ETM_Q1_5675842"/>
      <w:bookmarkStart w:id="3140" w:name="_ETM_Q1_5675883"/>
      <w:bookmarkStart w:id="3141" w:name="_ETM_Q1_5673965"/>
      <w:bookmarkEnd w:id="3139"/>
      <w:bookmarkEnd w:id="3140"/>
      <w:bookmarkEnd w:id="3141"/>
    </w:p>
    <w:p w14:paraId="08BC061A" w14:textId="4766E70E" w:rsidR="00E16171" w:rsidRDefault="00E16171" w:rsidP="00E16171">
      <w:pPr>
        <w:pStyle w:val="a4"/>
        <w:keepNext/>
        <w:rPr>
          <w:rtl/>
        </w:rPr>
      </w:pPr>
      <w:bookmarkStart w:id="3142" w:name="ET_speaker_אילת_וולברג_336"/>
      <w:r w:rsidRPr="00E16171">
        <w:rPr>
          <w:rStyle w:val="TagStyle"/>
          <w:rtl/>
        </w:rPr>
        <w:t xml:space="preserve"> &lt;&lt; דובר &gt;&gt; </w:t>
      </w:r>
      <w:r>
        <w:rPr>
          <w:rtl/>
        </w:rPr>
        <w:t xml:space="preserve">אילת </w:t>
      </w:r>
      <w:proofErr w:type="spellStart"/>
      <w:r>
        <w:rPr>
          <w:rtl/>
        </w:rPr>
        <w:t>וולברג</w:t>
      </w:r>
      <w:proofErr w:type="spellEnd"/>
      <w:r>
        <w:rPr>
          <w:rtl/>
        </w:rPr>
        <w:t>:</w:t>
      </w:r>
      <w:r w:rsidRPr="00E16171">
        <w:rPr>
          <w:rStyle w:val="TagStyle"/>
          <w:rtl/>
        </w:rPr>
        <w:t xml:space="preserve"> &lt;&lt; דובר &gt;&gt;</w:t>
      </w:r>
      <w:r w:rsidR="008F502D">
        <w:rPr>
          <w:rtl/>
        </w:rPr>
        <w:t xml:space="preserve"> </w:t>
      </w:r>
      <w:bookmarkEnd w:id="3142"/>
    </w:p>
    <w:p w14:paraId="698C96AF" w14:textId="77777777" w:rsidR="00E16171" w:rsidRDefault="00E16171" w:rsidP="00E16171">
      <w:pPr>
        <w:pStyle w:val="KeepWithNext"/>
        <w:rPr>
          <w:rtl/>
          <w:lang w:eastAsia="he-IL"/>
        </w:rPr>
      </w:pPr>
    </w:p>
    <w:p w14:paraId="6477B891" w14:textId="550DD2EA" w:rsidR="00E16171" w:rsidRDefault="00E16171" w:rsidP="00E16171">
      <w:pPr>
        <w:rPr>
          <w:rtl/>
          <w:lang w:eastAsia="he-IL"/>
        </w:rPr>
      </w:pPr>
      <w:bookmarkStart w:id="3143" w:name="_ETM_Q1_5674241"/>
      <w:bookmarkStart w:id="3144" w:name="_ETM_Q1_5674270"/>
      <w:bookmarkEnd w:id="3143"/>
      <w:bookmarkEnd w:id="3144"/>
      <w:r>
        <w:rPr>
          <w:rFonts w:hint="cs"/>
          <w:rtl/>
          <w:lang w:eastAsia="he-IL"/>
        </w:rPr>
        <w:t xml:space="preserve">רק חשוב לי, שאלה אחרונה </w:t>
      </w:r>
      <w:bookmarkStart w:id="3145" w:name="_ETM_Q1_5678582"/>
      <w:bookmarkEnd w:id="3145"/>
      <w:r>
        <w:rPr>
          <w:rFonts w:hint="cs"/>
          <w:rtl/>
          <w:lang w:eastAsia="he-IL"/>
        </w:rPr>
        <w:t xml:space="preserve">לגבי העלות התקציבית, תמר, כרגע לנוסח הנוכחי אין הערכה מדויקת, </w:t>
      </w:r>
      <w:bookmarkStart w:id="3146" w:name="_ETM_Q1_5684600"/>
      <w:bookmarkEnd w:id="3146"/>
      <w:r>
        <w:rPr>
          <w:rFonts w:hint="cs"/>
          <w:rtl/>
          <w:lang w:eastAsia="he-IL"/>
        </w:rPr>
        <w:t xml:space="preserve">אפשר להגיד שאין הערכה. </w:t>
      </w:r>
      <w:bookmarkStart w:id="3147" w:name="_ETM_Q1_5688719"/>
      <w:bookmarkEnd w:id="3147"/>
    </w:p>
    <w:p w14:paraId="15C6CF44" w14:textId="77777777" w:rsidR="00E16171" w:rsidRDefault="00E16171" w:rsidP="00E16171">
      <w:pPr>
        <w:rPr>
          <w:rtl/>
          <w:lang w:eastAsia="he-IL"/>
        </w:rPr>
      </w:pPr>
      <w:bookmarkStart w:id="3148" w:name="_ETM_Q1_5688759"/>
      <w:bookmarkEnd w:id="3148"/>
    </w:p>
    <w:p w14:paraId="2BEE1171" w14:textId="3D558284" w:rsidR="00E16171" w:rsidRDefault="00E16171" w:rsidP="00E16171">
      <w:pPr>
        <w:pStyle w:val="af9"/>
        <w:keepNext/>
        <w:rPr>
          <w:rtl/>
          <w:lang w:eastAsia="he-IL"/>
        </w:rPr>
      </w:pPr>
      <w:bookmarkStart w:id="3149" w:name="ET_guest_תמר_צין_337"/>
      <w:r w:rsidRPr="00E16171">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E16171">
        <w:rPr>
          <w:rStyle w:val="TagStyle"/>
          <w:rtl/>
        </w:rPr>
        <w:t xml:space="preserve"> &lt;&lt; אורח &gt;&gt;</w:t>
      </w:r>
      <w:r w:rsidR="008F502D">
        <w:rPr>
          <w:rtl/>
          <w:lang w:eastAsia="he-IL"/>
        </w:rPr>
        <w:t xml:space="preserve"> </w:t>
      </w:r>
      <w:bookmarkEnd w:id="3149"/>
    </w:p>
    <w:p w14:paraId="4F17AF64" w14:textId="77777777" w:rsidR="00E16171" w:rsidRDefault="00E16171" w:rsidP="00E16171">
      <w:pPr>
        <w:pStyle w:val="KeepWithNext"/>
        <w:rPr>
          <w:rtl/>
          <w:lang w:eastAsia="he-IL"/>
        </w:rPr>
      </w:pPr>
    </w:p>
    <w:p w14:paraId="1DB0D901" w14:textId="32744674" w:rsidR="00E16171" w:rsidRDefault="00E16171" w:rsidP="00E16171">
      <w:pPr>
        <w:rPr>
          <w:rtl/>
          <w:lang w:eastAsia="he-IL"/>
        </w:rPr>
      </w:pPr>
      <w:bookmarkStart w:id="3150" w:name="_ETM_Q1_5685973"/>
      <w:bookmarkStart w:id="3151" w:name="_ETM_Q1_5686004"/>
      <w:bookmarkEnd w:id="3150"/>
      <w:bookmarkEnd w:id="3151"/>
      <w:r>
        <w:rPr>
          <w:rFonts w:hint="cs"/>
          <w:rtl/>
          <w:lang w:eastAsia="he-IL"/>
        </w:rPr>
        <w:t xml:space="preserve">אני חושבת שהדבר הכי מדויק </w:t>
      </w:r>
      <w:bookmarkStart w:id="3152" w:name="_ETM_Q1_5689073"/>
      <w:bookmarkEnd w:id="3152"/>
      <w:r>
        <w:rPr>
          <w:rFonts w:hint="cs"/>
          <w:rtl/>
          <w:lang w:eastAsia="he-IL"/>
        </w:rPr>
        <w:t xml:space="preserve">להגיד זה שבאמת עד שאין את נוסח התוספת עם הסלים </w:t>
      </w:r>
      <w:bookmarkStart w:id="3153" w:name="_ETM_Q1_5691050"/>
      <w:bookmarkEnd w:id="3153"/>
      <w:r>
        <w:rPr>
          <w:rFonts w:hint="cs"/>
          <w:rtl/>
          <w:lang w:eastAsia="he-IL"/>
        </w:rPr>
        <w:t xml:space="preserve">אין הערכה מדויקת. אפשר להגיד בצורה חד משמעית שיש </w:t>
      </w:r>
      <w:bookmarkStart w:id="3154" w:name="_ETM_Q1_5694494"/>
      <w:bookmarkEnd w:id="3154"/>
      <w:r>
        <w:rPr>
          <w:rFonts w:hint="cs"/>
          <w:rtl/>
          <w:lang w:eastAsia="he-IL"/>
        </w:rPr>
        <w:t xml:space="preserve">תקציב מאושר לשנת 2024 שעומד על 50 מיליון שקל </w:t>
      </w:r>
      <w:bookmarkStart w:id="3155" w:name="_ETM_Q1_5703338"/>
      <w:bookmarkEnd w:id="3155"/>
      <w:r>
        <w:rPr>
          <w:rFonts w:hint="cs"/>
          <w:rtl/>
          <w:lang w:eastAsia="he-IL"/>
        </w:rPr>
        <w:t xml:space="preserve">ותוכנית רב שנתית לשנתיים הבאות, גם ל-2025 ו-2026, ושברגע שיהיה </w:t>
      </w:r>
      <w:bookmarkStart w:id="3156" w:name="_ETM_Q1_5711793"/>
      <w:bookmarkEnd w:id="3156"/>
      <w:r>
        <w:rPr>
          <w:rFonts w:hint="cs"/>
          <w:rtl/>
          <w:lang w:eastAsia="he-IL"/>
        </w:rPr>
        <w:t xml:space="preserve">נוסח גם לתוספת נוכל לתת מספר חד משמעי. </w:t>
      </w:r>
    </w:p>
    <w:p w14:paraId="13055360" w14:textId="77777777" w:rsidR="00E16171" w:rsidRDefault="00E16171" w:rsidP="00E16171">
      <w:pPr>
        <w:rPr>
          <w:rtl/>
          <w:lang w:eastAsia="he-IL"/>
        </w:rPr>
      </w:pPr>
      <w:bookmarkStart w:id="3157" w:name="_ETM_Q1_5713622"/>
      <w:bookmarkEnd w:id="3157"/>
    </w:p>
    <w:p w14:paraId="42D8A0CF" w14:textId="5D4FCE63" w:rsidR="00E16171" w:rsidRDefault="00E16171" w:rsidP="00E16171">
      <w:pPr>
        <w:pStyle w:val="a4"/>
        <w:keepNext/>
        <w:rPr>
          <w:rtl/>
        </w:rPr>
      </w:pPr>
      <w:bookmarkStart w:id="3158" w:name="ET_speaker_אילת_וולברג_338"/>
      <w:r w:rsidRPr="00E16171">
        <w:rPr>
          <w:rStyle w:val="TagStyle"/>
          <w:rtl/>
        </w:rPr>
        <w:t xml:space="preserve"> &lt;&lt; דובר &gt;&gt; </w:t>
      </w:r>
      <w:r>
        <w:rPr>
          <w:rtl/>
        </w:rPr>
        <w:t xml:space="preserve">אילת </w:t>
      </w:r>
      <w:proofErr w:type="spellStart"/>
      <w:r>
        <w:rPr>
          <w:rtl/>
        </w:rPr>
        <w:t>וולברג</w:t>
      </w:r>
      <w:proofErr w:type="spellEnd"/>
      <w:r>
        <w:rPr>
          <w:rtl/>
        </w:rPr>
        <w:t>:</w:t>
      </w:r>
      <w:r w:rsidRPr="00E16171">
        <w:rPr>
          <w:rStyle w:val="TagStyle"/>
          <w:rtl/>
        </w:rPr>
        <w:t xml:space="preserve"> &lt;&lt; דובר &gt;&gt;</w:t>
      </w:r>
      <w:r w:rsidR="008F502D">
        <w:rPr>
          <w:rtl/>
        </w:rPr>
        <w:t xml:space="preserve"> </w:t>
      </w:r>
      <w:bookmarkEnd w:id="3158"/>
    </w:p>
    <w:p w14:paraId="303C0C4C" w14:textId="77777777" w:rsidR="00E16171" w:rsidRDefault="00E16171" w:rsidP="00E16171">
      <w:pPr>
        <w:pStyle w:val="KeepWithNext"/>
        <w:rPr>
          <w:rtl/>
          <w:lang w:eastAsia="he-IL"/>
        </w:rPr>
      </w:pPr>
    </w:p>
    <w:p w14:paraId="4980BA5A" w14:textId="2FDF65CF" w:rsidR="00E16171" w:rsidRDefault="00E16171" w:rsidP="00E16171">
      <w:pPr>
        <w:rPr>
          <w:rtl/>
          <w:lang w:eastAsia="he-IL"/>
        </w:rPr>
      </w:pPr>
      <w:bookmarkStart w:id="3159" w:name="_ETM_Q1_5713929"/>
      <w:bookmarkStart w:id="3160" w:name="_ETM_Q1_5713959"/>
      <w:bookmarkEnd w:id="3159"/>
      <w:bookmarkEnd w:id="3160"/>
      <w:r>
        <w:rPr>
          <w:rFonts w:hint="cs"/>
          <w:rtl/>
          <w:lang w:eastAsia="he-IL"/>
        </w:rPr>
        <w:t>לקראת שנייה</w:t>
      </w:r>
      <w:bookmarkStart w:id="3161" w:name="_ETM_Q1_5715207"/>
      <w:bookmarkEnd w:id="3161"/>
      <w:r>
        <w:rPr>
          <w:rFonts w:hint="cs"/>
          <w:rtl/>
          <w:lang w:eastAsia="he-IL"/>
        </w:rPr>
        <w:t xml:space="preserve"> ושלישית? </w:t>
      </w:r>
    </w:p>
    <w:p w14:paraId="7D6FE6CF" w14:textId="77777777" w:rsidR="00E16171" w:rsidRDefault="00E16171" w:rsidP="00E16171">
      <w:pPr>
        <w:rPr>
          <w:rtl/>
          <w:lang w:eastAsia="he-IL"/>
        </w:rPr>
      </w:pPr>
      <w:bookmarkStart w:id="3162" w:name="_ETM_Q1_5716446"/>
      <w:bookmarkStart w:id="3163" w:name="_ETM_Q1_5716485"/>
      <w:bookmarkEnd w:id="3162"/>
      <w:bookmarkEnd w:id="3163"/>
    </w:p>
    <w:p w14:paraId="32F2713D" w14:textId="5ADFB770" w:rsidR="00E16171" w:rsidRDefault="00E16171" w:rsidP="00E16171">
      <w:pPr>
        <w:pStyle w:val="af9"/>
        <w:keepNext/>
        <w:rPr>
          <w:rtl/>
          <w:lang w:eastAsia="he-IL"/>
        </w:rPr>
      </w:pPr>
      <w:bookmarkStart w:id="3164" w:name="ET_guest_תמר_צין_339"/>
      <w:r w:rsidRPr="00E16171">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E16171">
        <w:rPr>
          <w:rStyle w:val="TagStyle"/>
          <w:rtl/>
        </w:rPr>
        <w:t xml:space="preserve"> &lt;&lt; אורח &gt;&gt;</w:t>
      </w:r>
      <w:r w:rsidR="008F502D">
        <w:rPr>
          <w:rtl/>
          <w:lang w:eastAsia="he-IL"/>
        </w:rPr>
        <w:t xml:space="preserve"> </w:t>
      </w:r>
      <w:bookmarkEnd w:id="3164"/>
    </w:p>
    <w:p w14:paraId="6FE703D4" w14:textId="77777777" w:rsidR="00E16171" w:rsidRDefault="00E16171" w:rsidP="00E16171">
      <w:pPr>
        <w:pStyle w:val="KeepWithNext"/>
        <w:rPr>
          <w:rtl/>
          <w:lang w:eastAsia="he-IL"/>
        </w:rPr>
      </w:pPr>
    </w:p>
    <w:p w14:paraId="6A7671FE" w14:textId="34EB515A" w:rsidR="00E16171" w:rsidRDefault="00E16171" w:rsidP="00E16171">
      <w:pPr>
        <w:rPr>
          <w:rtl/>
          <w:lang w:eastAsia="he-IL"/>
        </w:rPr>
      </w:pPr>
      <w:bookmarkStart w:id="3165" w:name="_ETM_Q1_5718117"/>
      <w:bookmarkStart w:id="3166" w:name="_ETM_Q1_5718161"/>
      <w:bookmarkEnd w:id="3165"/>
      <w:bookmarkEnd w:id="3166"/>
      <w:r>
        <w:rPr>
          <w:rFonts w:hint="cs"/>
          <w:rtl/>
          <w:lang w:eastAsia="he-IL"/>
        </w:rPr>
        <w:t xml:space="preserve">אוקיי. </w:t>
      </w:r>
    </w:p>
    <w:p w14:paraId="4D7E5C2D" w14:textId="77777777" w:rsidR="00E16171" w:rsidRDefault="00E16171" w:rsidP="00E16171">
      <w:pPr>
        <w:rPr>
          <w:rtl/>
          <w:lang w:eastAsia="he-IL"/>
        </w:rPr>
      </w:pPr>
      <w:bookmarkStart w:id="3167" w:name="_ETM_Q1_5719822"/>
      <w:bookmarkStart w:id="3168" w:name="_ETM_Q1_5719871"/>
      <w:bookmarkStart w:id="3169" w:name="_ETM_Q1_5716701"/>
      <w:bookmarkEnd w:id="3167"/>
      <w:bookmarkEnd w:id="3168"/>
      <w:bookmarkEnd w:id="3169"/>
    </w:p>
    <w:p w14:paraId="1EFE8175" w14:textId="594FB72B" w:rsidR="00E16171" w:rsidRDefault="00E16171" w:rsidP="00E16171">
      <w:pPr>
        <w:pStyle w:val="a4"/>
        <w:keepNext/>
        <w:rPr>
          <w:rtl/>
        </w:rPr>
      </w:pPr>
      <w:bookmarkStart w:id="3170" w:name="ET_speaker_אילת_וולברג_340"/>
      <w:r w:rsidRPr="00E16171">
        <w:rPr>
          <w:rStyle w:val="TagStyle"/>
          <w:rtl/>
        </w:rPr>
        <w:t xml:space="preserve"> &lt;&lt; דובר &gt;&gt; </w:t>
      </w:r>
      <w:r>
        <w:rPr>
          <w:rtl/>
        </w:rPr>
        <w:t xml:space="preserve">אילת </w:t>
      </w:r>
      <w:proofErr w:type="spellStart"/>
      <w:r>
        <w:rPr>
          <w:rtl/>
        </w:rPr>
        <w:t>וולברג</w:t>
      </w:r>
      <w:proofErr w:type="spellEnd"/>
      <w:r>
        <w:rPr>
          <w:rtl/>
        </w:rPr>
        <w:t>:</w:t>
      </w:r>
      <w:r w:rsidRPr="00E16171">
        <w:rPr>
          <w:rStyle w:val="TagStyle"/>
          <w:rtl/>
        </w:rPr>
        <w:t xml:space="preserve"> &lt;&lt; דובר &gt;&gt;</w:t>
      </w:r>
      <w:r w:rsidR="008F502D">
        <w:rPr>
          <w:rtl/>
        </w:rPr>
        <w:t xml:space="preserve"> </w:t>
      </w:r>
      <w:bookmarkEnd w:id="3170"/>
    </w:p>
    <w:p w14:paraId="648FB14D" w14:textId="77777777" w:rsidR="00E16171" w:rsidRDefault="00E16171" w:rsidP="00E16171">
      <w:pPr>
        <w:pStyle w:val="KeepWithNext"/>
        <w:rPr>
          <w:rtl/>
          <w:lang w:eastAsia="he-IL"/>
        </w:rPr>
      </w:pPr>
    </w:p>
    <w:p w14:paraId="714B77FE" w14:textId="2166B224" w:rsidR="00E16171" w:rsidRDefault="00E16171" w:rsidP="00E16171">
      <w:pPr>
        <w:rPr>
          <w:rtl/>
          <w:lang w:eastAsia="he-IL"/>
        </w:rPr>
      </w:pPr>
      <w:r>
        <w:rPr>
          <w:rFonts w:hint="cs"/>
          <w:rtl/>
          <w:lang w:eastAsia="he-IL"/>
        </w:rPr>
        <w:t>ב</w:t>
      </w:r>
      <w:bookmarkStart w:id="3171" w:name="_ETM_Q1_5717144"/>
      <w:bookmarkStart w:id="3172" w:name="_ETM_Q1_5717187"/>
      <w:bookmarkEnd w:id="3171"/>
      <w:bookmarkEnd w:id="3172"/>
      <w:r>
        <w:rPr>
          <w:rFonts w:hint="cs"/>
          <w:rtl/>
          <w:lang w:eastAsia="he-IL"/>
        </w:rPr>
        <w:t>רשותך אני עוברת להקריא את הנוסח, עמוד 7</w:t>
      </w:r>
      <w:bookmarkStart w:id="3173" w:name="_ETM_Q1_5723453"/>
      <w:bookmarkEnd w:id="3173"/>
      <w:r>
        <w:rPr>
          <w:rFonts w:hint="cs"/>
          <w:rtl/>
          <w:lang w:eastAsia="he-IL"/>
        </w:rPr>
        <w:t>, סעיף 11, סייגים לחובת העברת מידע רפואי.</w:t>
      </w:r>
    </w:p>
    <w:p w14:paraId="6A5FB9EE" w14:textId="77777777" w:rsidR="00E16171" w:rsidRDefault="00E16171" w:rsidP="00E16171">
      <w:pPr>
        <w:rPr>
          <w:rtl/>
          <w:lang w:eastAsia="he-IL"/>
        </w:rPr>
      </w:pPr>
      <w:bookmarkStart w:id="3174" w:name="_ETM_Q1_5734246"/>
      <w:bookmarkStart w:id="3175" w:name="_ETM_Q1_5734283"/>
      <w:bookmarkEnd w:id="3174"/>
      <w:bookmarkEnd w:id="3175"/>
    </w:p>
    <w:p w14:paraId="6918B91B" w14:textId="3FA33DF2" w:rsidR="00E16171" w:rsidRDefault="00E16171" w:rsidP="00E16171">
      <w:pPr>
        <w:pStyle w:val="af9"/>
        <w:keepNext/>
        <w:rPr>
          <w:rtl/>
          <w:lang w:eastAsia="he-IL"/>
        </w:rPr>
      </w:pPr>
      <w:bookmarkStart w:id="3176" w:name="ET_guest_ורד_זליכה_341"/>
      <w:r w:rsidRPr="00E16171">
        <w:rPr>
          <w:rStyle w:val="TagStyle"/>
          <w:rtl/>
        </w:rPr>
        <w:t xml:space="preserve"> &lt;&lt; אורח &gt;&gt; </w:t>
      </w:r>
      <w:r>
        <w:rPr>
          <w:rtl/>
          <w:lang w:eastAsia="he-IL"/>
        </w:rPr>
        <w:t xml:space="preserve">ורד </w:t>
      </w:r>
      <w:proofErr w:type="spellStart"/>
      <w:r>
        <w:rPr>
          <w:rtl/>
          <w:lang w:eastAsia="he-IL"/>
        </w:rPr>
        <w:t>זליכה</w:t>
      </w:r>
      <w:proofErr w:type="spellEnd"/>
      <w:r>
        <w:rPr>
          <w:rtl/>
          <w:lang w:eastAsia="he-IL"/>
        </w:rPr>
        <w:t>:</w:t>
      </w:r>
      <w:r w:rsidRPr="00E16171">
        <w:rPr>
          <w:rStyle w:val="TagStyle"/>
          <w:rtl/>
        </w:rPr>
        <w:t xml:space="preserve"> &lt;&lt; אורח &gt;&gt;</w:t>
      </w:r>
      <w:r w:rsidR="008F502D">
        <w:rPr>
          <w:rtl/>
          <w:lang w:eastAsia="he-IL"/>
        </w:rPr>
        <w:t xml:space="preserve"> </w:t>
      </w:r>
      <w:bookmarkEnd w:id="3176"/>
    </w:p>
    <w:p w14:paraId="0950AC85" w14:textId="77777777" w:rsidR="00E16171" w:rsidRDefault="00E16171" w:rsidP="00E16171">
      <w:pPr>
        <w:pStyle w:val="KeepWithNext"/>
        <w:rPr>
          <w:rtl/>
          <w:lang w:eastAsia="he-IL"/>
        </w:rPr>
      </w:pPr>
    </w:p>
    <w:p w14:paraId="5845699D" w14:textId="4D12A0ED" w:rsidR="00E16171" w:rsidRDefault="00E16171" w:rsidP="00E16171">
      <w:pPr>
        <w:rPr>
          <w:rtl/>
          <w:lang w:eastAsia="he-IL"/>
        </w:rPr>
      </w:pPr>
      <w:bookmarkStart w:id="3177" w:name="_ETM_Q1_5731675"/>
      <w:bookmarkStart w:id="3178" w:name="_ETM_Q1_5731702"/>
      <w:bookmarkEnd w:id="3177"/>
      <w:bookmarkEnd w:id="3178"/>
      <w:r>
        <w:rPr>
          <w:rFonts w:hint="cs"/>
          <w:rtl/>
          <w:lang w:eastAsia="he-IL"/>
        </w:rPr>
        <w:t xml:space="preserve">סליחה, רק הערה </w:t>
      </w:r>
      <w:bookmarkStart w:id="3179" w:name="_ETM_Q1_5733657"/>
      <w:bookmarkEnd w:id="3179"/>
      <w:r>
        <w:rPr>
          <w:rFonts w:hint="cs"/>
          <w:rtl/>
          <w:lang w:eastAsia="he-IL"/>
        </w:rPr>
        <w:t>עקרונית לסעיף שלפני שליאורה רצתה להעיר.</w:t>
      </w:r>
    </w:p>
    <w:p w14:paraId="247FB54E" w14:textId="77777777" w:rsidR="00E16171" w:rsidRDefault="00E16171" w:rsidP="00E16171">
      <w:pPr>
        <w:rPr>
          <w:rtl/>
          <w:lang w:eastAsia="he-IL"/>
        </w:rPr>
      </w:pPr>
      <w:bookmarkStart w:id="3180" w:name="_ETM_Q1_5742811"/>
      <w:bookmarkStart w:id="3181" w:name="_ETM_Q1_5742849"/>
      <w:bookmarkStart w:id="3182" w:name="_ETM_Q1_5739670"/>
      <w:bookmarkEnd w:id="3180"/>
      <w:bookmarkEnd w:id="3181"/>
      <w:bookmarkEnd w:id="3182"/>
    </w:p>
    <w:p w14:paraId="0F7D3BC5" w14:textId="4FAC8D23" w:rsidR="00E16171" w:rsidRDefault="00E16171" w:rsidP="00E16171">
      <w:pPr>
        <w:pStyle w:val="af9"/>
        <w:keepNext/>
        <w:rPr>
          <w:rtl/>
          <w:lang w:eastAsia="he-IL"/>
        </w:rPr>
      </w:pPr>
      <w:bookmarkStart w:id="3183" w:name="ET_guest_ליאורה_שכטר_342"/>
      <w:r w:rsidRPr="00E16171">
        <w:rPr>
          <w:rStyle w:val="TagStyle"/>
          <w:rtl/>
        </w:rPr>
        <w:t xml:space="preserve"> &lt;&lt; אורח &gt;&gt; </w:t>
      </w:r>
      <w:r>
        <w:rPr>
          <w:rtl/>
          <w:lang w:eastAsia="he-IL"/>
        </w:rPr>
        <w:t>ליאורה שכטר:</w:t>
      </w:r>
      <w:r w:rsidRPr="00E16171">
        <w:rPr>
          <w:rStyle w:val="TagStyle"/>
          <w:rtl/>
        </w:rPr>
        <w:t xml:space="preserve"> &lt;&lt; אורח &gt;&gt;</w:t>
      </w:r>
      <w:r w:rsidR="008F502D">
        <w:rPr>
          <w:rtl/>
          <w:lang w:eastAsia="he-IL"/>
        </w:rPr>
        <w:t xml:space="preserve"> </w:t>
      </w:r>
      <w:bookmarkEnd w:id="3183"/>
    </w:p>
    <w:p w14:paraId="7B4F5EF2" w14:textId="77777777" w:rsidR="00E16171" w:rsidRDefault="00E16171" w:rsidP="00E16171">
      <w:pPr>
        <w:pStyle w:val="KeepWithNext"/>
        <w:rPr>
          <w:rtl/>
          <w:lang w:eastAsia="he-IL"/>
        </w:rPr>
      </w:pPr>
    </w:p>
    <w:p w14:paraId="2DEE5112" w14:textId="3F76B1F7" w:rsidR="00E16171" w:rsidRDefault="00E16171" w:rsidP="00E16171">
      <w:pPr>
        <w:rPr>
          <w:rtl/>
          <w:lang w:eastAsia="he-IL"/>
        </w:rPr>
      </w:pPr>
      <w:bookmarkStart w:id="3184" w:name="_ETM_Q1_5739938"/>
      <w:bookmarkStart w:id="3185" w:name="_ETM_Q1_5739966"/>
      <w:bookmarkEnd w:id="3184"/>
      <w:bookmarkEnd w:id="3185"/>
      <w:r>
        <w:rPr>
          <w:rFonts w:hint="cs"/>
          <w:rtl/>
          <w:lang w:eastAsia="he-IL"/>
        </w:rPr>
        <w:t>לסעיף הקודם, 10 סעיף קטן (ג)</w:t>
      </w:r>
      <w:bookmarkStart w:id="3186" w:name="_ETM_Q1_5745022"/>
      <w:bookmarkEnd w:id="3186"/>
      <w:r>
        <w:rPr>
          <w:rFonts w:hint="cs"/>
          <w:rtl/>
          <w:lang w:eastAsia="he-IL"/>
        </w:rPr>
        <w:t xml:space="preserve">(1) לנושא של קידוד המידע הרפואי. הסעיף הזה </w:t>
      </w:r>
      <w:bookmarkStart w:id="3187" w:name="_ETM_Q1_5758632"/>
      <w:bookmarkEnd w:id="3187"/>
      <w:r>
        <w:rPr>
          <w:rFonts w:hint="cs"/>
          <w:rtl/>
          <w:lang w:eastAsia="he-IL"/>
        </w:rPr>
        <w:t xml:space="preserve">מוסיף שהמשרד יקבע את שיטת הקידוד בתיק הרפואי. </w:t>
      </w:r>
    </w:p>
    <w:p w14:paraId="69452D12" w14:textId="77777777" w:rsidR="00E16171" w:rsidRDefault="00E16171" w:rsidP="00E16171">
      <w:pPr>
        <w:rPr>
          <w:rtl/>
          <w:lang w:eastAsia="he-IL"/>
        </w:rPr>
      </w:pPr>
      <w:bookmarkStart w:id="3188" w:name="_ETM_Q1_5765574"/>
      <w:bookmarkStart w:id="3189" w:name="_ETM_Q1_5765614"/>
      <w:bookmarkStart w:id="3190" w:name="_ETM_Q1_5762449"/>
      <w:bookmarkEnd w:id="3188"/>
      <w:bookmarkEnd w:id="3189"/>
      <w:bookmarkEnd w:id="3190"/>
    </w:p>
    <w:p w14:paraId="0DA1EE6D" w14:textId="6EA5EDB1" w:rsidR="00E16171" w:rsidRDefault="00E16171" w:rsidP="00E16171">
      <w:pPr>
        <w:pStyle w:val="a4"/>
        <w:keepNext/>
        <w:rPr>
          <w:rtl/>
        </w:rPr>
      </w:pPr>
      <w:r w:rsidRPr="00E16171">
        <w:rPr>
          <w:rStyle w:val="TagStyle"/>
          <w:rtl/>
        </w:rPr>
        <w:t xml:space="preserve"> &lt;&lt; דובר &gt;&gt; </w:t>
      </w:r>
      <w:r>
        <w:rPr>
          <w:rtl/>
        </w:rPr>
        <w:t xml:space="preserve">אילת </w:t>
      </w:r>
      <w:proofErr w:type="spellStart"/>
      <w:r>
        <w:rPr>
          <w:rtl/>
        </w:rPr>
        <w:t>וולברג</w:t>
      </w:r>
      <w:proofErr w:type="spellEnd"/>
      <w:r>
        <w:rPr>
          <w:rtl/>
        </w:rPr>
        <w:t>:</w:t>
      </w:r>
      <w:r w:rsidRPr="00E16171">
        <w:rPr>
          <w:rStyle w:val="TagStyle"/>
          <w:rtl/>
        </w:rPr>
        <w:t xml:space="preserve"> &lt;&lt; דובר &gt;&gt;</w:t>
      </w:r>
      <w:r w:rsidR="008F502D">
        <w:rPr>
          <w:rtl/>
        </w:rPr>
        <w:t xml:space="preserve"> </w:t>
      </w:r>
    </w:p>
    <w:p w14:paraId="231DB82D" w14:textId="77777777" w:rsidR="00E16171" w:rsidRDefault="00E16171" w:rsidP="00E16171">
      <w:pPr>
        <w:pStyle w:val="KeepWithNext"/>
        <w:rPr>
          <w:rtl/>
          <w:lang w:eastAsia="he-IL"/>
        </w:rPr>
      </w:pPr>
    </w:p>
    <w:p w14:paraId="642237D8" w14:textId="1F49D56C" w:rsidR="00E16171" w:rsidRDefault="00E16171" w:rsidP="00E16171">
      <w:pPr>
        <w:rPr>
          <w:rtl/>
          <w:lang w:eastAsia="he-IL"/>
        </w:rPr>
      </w:pPr>
      <w:bookmarkStart w:id="3191" w:name="_ETM_Q1_5762710"/>
      <w:bookmarkStart w:id="3192" w:name="_ETM_Q1_5762735"/>
      <w:bookmarkEnd w:id="3191"/>
      <w:bookmarkEnd w:id="3192"/>
      <w:r>
        <w:rPr>
          <w:rFonts w:hint="cs"/>
          <w:rtl/>
          <w:lang w:eastAsia="he-IL"/>
        </w:rPr>
        <w:t xml:space="preserve">הנושא הזה </w:t>
      </w:r>
      <w:bookmarkStart w:id="3193" w:name="_ETM_Q1_5763865"/>
      <w:bookmarkEnd w:id="3193"/>
      <w:r>
        <w:rPr>
          <w:rFonts w:hint="cs"/>
          <w:rtl/>
          <w:lang w:eastAsia="he-IL"/>
        </w:rPr>
        <w:t>עלה בדיון הקודם, נכון?</w:t>
      </w:r>
      <w:r>
        <w:rPr>
          <w:lang w:eastAsia="he-IL"/>
        </w:rPr>
        <w:t xml:space="preserve"> </w:t>
      </w:r>
    </w:p>
    <w:p w14:paraId="2AC36EC2" w14:textId="77777777" w:rsidR="00E16171" w:rsidRDefault="00E16171" w:rsidP="00E16171">
      <w:pPr>
        <w:rPr>
          <w:rtl/>
          <w:lang w:eastAsia="he-IL"/>
        </w:rPr>
      </w:pPr>
      <w:bookmarkStart w:id="3194" w:name="_ETM_Q1_5767785"/>
      <w:bookmarkStart w:id="3195" w:name="_ETM_Q1_5767823"/>
      <w:bookmarkStart w:id="3196" w:name="_ETM_Q1_5769081"/>
      <w:bookmarkEnd w:id="3194"/>
      <w:bookmarkEnd w:id="3195"/>
      <w:bookmarkEnd w:id="3196"/>
    </w:p>
    <w:p w14:paraId="207609ED" w14:textId="063BD0AC" w:rsidR="00E16171" w:rsidRDefault="00E16171" w:rsidP="00E16171">
      <w:pPr>
        <w:pStyle w:val="af9"/>
        <w:keepNext/>
        <w:rPr>
          <w:rtl/>
          <w:lang w:eastAsia="he-IL"/>
        </w:rPr>
      </w:pPr>
      <w:bookmarkStart w:id="3197" w:name="ET_guest_ליאורה_שכטר_344"/>
      <w:r w:rsidRPr="00E16171">
        <w:rPr>
          <w:rStyle w:val="TagStyle"/>
          <w:rtl/>
        </w:rPr>
        <w:t xml:space="preserve"> &lt;&lt; אורח &gt;&gt; </w:t>
      </w:r>
      <w:r>
        <w:rPr>
          <w:rtl/>
          <w:lang w:eastAsia="he-IL"/>
        </w:rPr>
        <w:t>ליאורה שכטר:</w:t>
      </w:r>
      <w:r w:rsidRPr="00E16171">
        <w:rPr>
          <w:rStyle w:val="TagStyle"/>
          <w:rtl/>
        </w:rPr>
        <w:t xml:space="preserve"> &lt;&lt; אורח &gt;&gt;</w:t>
      </w:r>
      <w:r w:rsidR="008F502D">
        <w:rPr>
          <w:rtl/>
          <w:lang w:eastAsia="he-IL"/>
        </w:rPr>
        <w:t xml:space="preserve"> </w:t>
      </w:r>
      <w:bookmarkEnd w:id="3197"/>
    </w:p>
    <w:p w14:paraId="106E7028" w14:textId="77777777" w:rsidR="00E16171" w:rsidRDefault="00E16171" w:rsidP="00E16171">
      <w:pPr>
        <w:pStyle w:val="KeepWithNext"/>
        <w:rPr>
          <w:rtl/>
          <w:lang w:eastAsia="he-IL"/>
        </w:rPr>
      </w:pPr>
    </w:p>
    <w:p w14:paraId="4833B9B9" w14:textId="637D4789" w:rsidR="00E16171" w:rsidRDefault="00E16171" w:rsidP="00E16171">
      <w:pPr>
        <w:rPr>
          <w:rtl/>
          <w:lang w:eastAsia="he-IL"/>
        </w:rPr>
      </w:pPr>
      <w:bookmarkStart w:id="3198" w:name="_ETM_Q1_5769351"/>
      <w:bookmarkStart w:id="3199" w:name="_ETM_Q1_5769385"/>
      <w:bookmarkEnd w:id="3198"/>
      <w:bookmarkEnd w:id="3199"/>
      <w:r>
        <w:rPr>
          <w:rFonts w:hint="cs"/>
          <w:rtl/>
          <w:lang w:eastAsia="he-IL"/>
        </w:rPr>
        <w:t xml:space="preserve">הוא לא נדון. כיום </w:t>
      </w:r>
      <w:bookmarkStart w:id="3200" w:name="_ETM_Q1_5771275"/>
      <w:bookmarkEnd w:id="3200"/>
      <w:r>
        <w:rPr>
          <w:rFonts w:hint="cs"/>
          <w:rtl/>
          <w:lang w:eastAsia="he-IL"/>
        </w:rPr>
        <w:t>יש לנו שיטת קידוד שונה לכל אחד בתיק הרפואי,</w:t>
      </w:r>
      <w:bookmarkStart w:id="3201" w:name="_ETM_Q1_5776535"/>
      <w:bookmarkEnd w:id="3201"/>
      <w:r>
        <w:rPr>
          <w:rFonts w:hint="cs"/>
          <w:rtl/>
          <w:lang w:eastAsia="he-IL"/>
        </w:rPr>
        <w:t xml:space="preserve"> הוספת הסעיף הזה ותהיה שיטת הקידוד אשר תהא בעצם </w:t>
      </w:r>
      <w:bookmarkStart w:id="3202" w:name="_ETM_Q1_5782355"/>
      <w:bookmarkEnd w:id="3202"/>
      <w:r>
        <w:rPr>
          <w:rFonts w:hint="cs"/>
          <w:rtl/>
          <w:lang w:eastAsia="he-IL"/>
        </w:rPr>
        <w:t xml:space="preserve">מחייבת אותנו לניתוח לב פתוח בכל המערכות הרפואיות שלנו, שינוי </w:t>
      </w:r>
      <w:bookmarkStart w:id="3203" w:name="_ETM_Q1_5787509"/>
      <w:bookmarkEnd w:id="3203"/>
      <w:r>
        <w:rPr>
          <w:rFonts w:hint="cs"/>
          <w:rtl/>
          <w:lang w:eastAsia="he-IL"/>
        </w:rPr>
        <w:t xml:space="preserve">שיטת הקידוד כולל ממשקים בין התיק הרפואי למערכות הרפואיות האחרות, </w:t>
      </w:r>
      <w:bookmarkStart w:id="3204" w:name="_ETM_Q1_5792696"/>
      <w:bookmarkEnd w:id="3204"/>
      <w:r>
        <w:rPr>
          <w:rFonts w:hint="cs"/>
          <w:rtl/>
          <w:lang w:eastAsia="he-IL"/>
        </w:rPr>
        <w:t xml:space="preserve">ריס, </w:t>
      </w:r>
      <w:proofErr w:type="spellStart"/>
      <w:r>
        <w:rPr>
          <w:rFonts w:hint="cs"/>
          <w:rtl/>
          <w:lang w:eastAsia="he-IL"/>
        </w:rPr>
        <w:t>פאקס</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w:t>
      </w:r>
      <w:r w:rsidR="00EE4346">
        <w:rPr>
          <w:rFonts w:hint="cs"/>
          <w:rtl/>
          <w:lang w:eastAsia="he-IL"/>
        </w:rPr>
        <w:t>.</w:t>
      </w:r>
      <w:r>
        <w:rPr>
          <w:rFonts w:hint="cs"/>
          <w:rtl/>
          <w:lang w:eastAsia="he-IL"/>
        </w:rPr>
        <w:t xml:space="preserve"> </w:t>
      </w:r>
    </w:p>
    <w:p w14:paraId="52412A6B" w14:textId="77777777" w:rsidR="00EE4346" w:rsidRDefault="00EE4346" w:rsidP="00EE4346">
      <w:pPr>
        <w:rPr>
          <w:rtl/>
          <w:lang w:eastAsia="he-IL"/>
        </w:rPr>
      </w:pPr>
      <w:bookmarkStart w:id="3205" w:name="_ETM_Q1_5794679"/>
      <w:bookmarkStart w:id="3206" w:name="_ETM_Q1_5794718"/>
      <w:bookmarkStart w:id="3207" w:name="_ETM_Q1_5797242"/>
      <w:bookmarkEnd w:id="3205"/>
      <w:bookmarkEnd w:id="3206"/>
      <w:bookmarkEnd w:id="3207"/>
    </w:p>
    <w:p w14:paraId="45FC44AD" w14:textId="4AB5743E" w:rsidR="00EE4346" w:rsidRDefault="00EE4346" w:rsidP="00EE4346">
      <w:pPr>
        <w:pStyle w:val="af6"/>
        <w:keepNext/>
        <w:rPr>
          <w:rtl/>
        </w:rPr>
      </w:pPr>
      <w:bookmarkStart w:id="3208" w:name="ET_yor_6151_748"/>
      <w:r w:rsidRPr="00EE4346">
        <w:rPr>
          <w:rStyle w:val="TagStyle"/>
          <w:rtl/>
        </w:rPr>
        <w:t xml:space="preserve"> &lt;&lt; יור &gt;&gt; </w:t>
      </w:r>
      <w:r>
        <w:rPr>
          <w:rtl/>
        </w:rPr>
        <w:t>היו"ר רון כץ:</w:t>
      </w:r>
      <w:r w:rsidRPr="00EE4346">
        <w:rPr>
          <w:rStyle w:val="TagStyle"/>
          <w:rtl/>
        </w:rPr>
        <w:t xml:space="preserve"> &lt;&lt; יור &gt;&gt;</w:t>
      </w:r>
      <w:r w:rsidR="00F26AA8">
        <w:rPr>
          <w:rtl/>
        </w:rPr>
        <w:t xml:space="preserve"> </w:t>
      </w:r>
      <w:bookmarkEnd w:id="3208"/>
    </w:p>
    <w:p w14:paraId="4E97B2FE" w14:textId="77777777" w:rsidR="00EE4346" w:rsidRDefault="00EE4346" w:rsidP="00EE4346">
      <w:pPr>
        <w:pStyle w:val="KeepWithNext"/>
        <w:rPr>
          <w:rtl/>
          <w:lang w:eastAsia="he-IL"/>
        </w:rPr>
      </w:pPr>
    </w:p>
    <w:p w14:paraId="567126A0" w14:textId="325A9210" w:rsidR="00E16171" w:rsidRDefault="00E16171" w:rsidP="00E16171">
      <w:pPr>
        <w:rPr>
          <w:rtl/>
          <w:lang w:eastAsia="he-IL"/>
        </w:rPr>
      </w:pPr>
      <w:bookmarkStart w:id="3209" w:name="_ETM_Q1_5797599"/>
      <w:bookmarkStart w:id="3210" w:name="_ETM_Q1_5797628"/>
      <w:bookmarkStart w:id="3211" w:name="_ETM_Q1_5794665"/>
      <w:bookmarkStart w:id="3212" w:name="_ETM_Q1_5794695"/>
      <w:bookmarkEnd w:id="3209"/>
      <w:bookmarkEnd w:id="3210"/>
      <w:bookmarkEnd w:id="3211"/>
      <w:bookmarkEnd w:id="3212"/>
      <w:r>
        <w:rPr>
          <w:rFonts w:hint="cs"/>
          <w:rtl/>
          <w:lang w:eastAsia="he-IL"/>
        </w:rPr>
        <w:t xml:space="preserve">בגלל שזה כבר נדון בדיון הקודם, אנחנו </w:t>
      </w:r>
      <w:bookmarkStart w:id="3213" w:name="_ETM_Q1_5794803"/>
      <w:bookmarkEnd w:id="3213"/>
      <w:r>
        <w:rPr>
          <w:rFonts w:hint="cs"/>
          <w:rtl/>
          <w:lang w:eastAsia="he-IL"/>
        </w:rPr>
        <w:t xml:space="preserve">מבינים את זה, קיבלנו את זה, אבל אנחנו חייבים להמשיך עם הנוסח שנוכל להתקדם. </w:t>
      </w:r>
    </w:p>
    <w:p w14:paraId="25AEC6A4" w14:textId="77777777" w:rsidR="00E16171" w:rsidRDefault="00E16171" w:rsidP="00E16171">
      <w:pPr>
        <w:rPr>
          <w:rtl/>
          <w:lang w:eastAsia="he-IL"/>
        </w:rPr>
      </w:pPr>
      <w:bookmarkStart w:id="3214" w:name="_ETM_Q1_5801070"/>
      <w:bookmarkStart w:id="3215" w:name="_ETM_Q1_5801108"/>
      <w:bookmarkEnd w:id="3214"/>
      <w:bookmarkEnd w:id="3215"/>
    </w:p>
    <w:p w14:paraId="5E36CA72" w14:textId="45716515" w:rsidR="00E16171" w:rsidRDefault="00E16171" w:rsidP="00E16171">
      <w:pPr>
        <w:pStyle w:val="af9"/>
        <w:keepNext/>
        <w:rPr>
          <w:rtl/>
          <w:lang w:eastAsia="he-IL"/>
        </w:rPr>
      </w:pPr>
      <w:bookmarkStart w:id="3216" w:name="ET_guest_ליאורה_שכטר_346"/>
      <w:r w:rsidRPr="00E16171">
        <w:rPr>
          <w:rStyle w:val="TagStyle"/>
          <w:rtl/>
        </w:rPr>
        <w:t xml:space="preserve"> &lt;&lt; אורח &gt;&gt; </w:t>
      </w:r>
      <w:r>
        <w:rPr>
          <w:rtl/>
          <w:lang w:eastAsia="he-IL"/>
        </w:rPr>
        <w:t>ליאורה שכטר:</w:t>
      </w:r>
      <w:r w:rsidRPr="00E16171">
        <w:rPr>
          <w:rStyle w:val="TagStyle"/>
          <w:rtl/>
        </w:rPr>
        <w:t xml:space="preserve"> &lt;&lt; אורח &gt;&gt;</w:t>
      </w:r>
      <w:r w:rsidR="008F502D">
        <w:rPr>
          <w:rtl/>
          <w:lang w:eastAsia="he-IL"/>
        </w:rPr>
        <w:t xml:space="preserve"> </w:t>
      </w:r>
      <w:bookmarkEnd w:id="3216"/>
    </w:p>
    <w:p w14:paraId="6A335F7C" w14:textId="77777777" w:rsidR="00E16171" w:rsidRDefault="00E16171" w:rsidP="00E16171">
      <w:pPr>
        <w:pStyle w:val="KeepWithNext"/>
        <w:rPr>
          <w:rtl/>
          <w:lang w:eastAsia="he-IL"/>
        </w:rPr>
      </w:pPr>
    </w:p>
    <w:p w14:paraId="16D73DF9" w14:textId="042F968E" w:rsidR="00E16171" w:rsidRDefault="00E16171" w:rsidP="00E16171">
      <w:pPr>
        <w:rPr>
          <w:rtl/>
          <w:lang w:eastAsia="he-IL"/>
        </w:rPr>
      </w:pPr>
      <w:bookmarkStart w:id="3217" w:name="_ETM_Q1_5799372"/>
      <w:bookmarkStart w:id="3218" w:name="_ETM_Q1_5799403"/>
      <w:bookmarkEnd w:id="3217"/>
      <w:bookmarkEnd w:id="3218"/>
      <w:r>
        <w:rPr>
          <w:rFonts w:hint="cs"/>
          <w:rtl/>
          <w:lang w:eastAsia="he-IL"/>
        </w:rPr>
        <w:t>רק סעיף אחד. המשמעות התקציבי</w:t>
      </w:r>
      <w:bookmarkStart w:id="3219" w:name="_ETM_Q1_5804404"/>
      <w:bookmarkEnd w:id="3219"/>
      <w:r>
        <w:rPr>
          <w:rFonts w:hint="cs"/>
          <w:rtl/>
          <w:lang w:eastAsia="he-IL"/>
        </w:rPr>
        <w:t xml:space="preserve">ת של הדבר הזה היא מרחיקת לכת, גם ההיקף של </w:t>
      </w:r>
      <w:bookmarkStart w:id="3220" w:name="_ETM_Q1_5808826"/>
      <w:bookmarkEnd w:id="3220"/>
      <w:r>
        <w:rPr>
          <w:rFonts w:hint="cs"/>
          <w:rtl/>
          <w:lang w:eastAsia="he-IL"/>
        </w:rPr>
        <w:t>הפעילות הנדרש. אם צוינו פה מספרים, אנחנו לא</w:t>
      </w:r>
      <w:bookmarkStart w:id="3221" w:name="_ETM_Q1_5810570"/>
      <w:bookmarkEnd w:id="3221"/>
      <w:r>
        <w:rPr>
          <w:rFonts w:hint="cs"/>
          <w:rtl/>
          <w:lang w:eastAsia="he-IL"/>
        </w:rPr>
        <w:t xml:space="preserve"> שם</w:t>
      </w:r>
      <w:r w:rsidR="0077428D">
        <w:rPr>
          <w:rFonts w:hint="cs"/>
          <w:rtl/>
          <w:lang w:eastAsia="he-IL"/>
        </w:rPr>
        <w:t xml:space="preserve">. זה סעיף שהנושא של התיק הרפואי, לא ממשקים, משנה </w:t>
      </w:r>
      <w:bookmarkStart w:id="3222" w:name="_ETM_Q1_5819024"/>
      <w:bookmarkEnd w:id="3222"/>
      <w:r w:rsidR="0077428D">
        <w:rPr>
          <w:rFonts w:hint="cs"/>
          <w:rtl/>
          <w:lang w:eastAsia="he-IL"/>
        </w:rPr>
        <w:t xml:space="preserve">פה עבודה בכלל. </w:t>
      </w:r>
      <w:bookmarkStart w:id="3223" w:name="_ETM_Q1_5821111"/>
      <w:bookmarkEnd w:id="3223"/>
    </w:p>
    <w:p w14:paraId="2C273176" w14:textId="77777777" w:rsidR="0077428D" w:rsidRDefault="0077428D" w:rsidP="00E16171">
      <w:pPr>
        <w:rPr>
          <w:rtl/>
          <w:lang w:eastAsia="he-IL"/>
        </w:rPr>
      </w:pPr>
      <w:bookmarkStart w:id="3224" w:name="_ETM_Q1_5821154"/>
      <w:bookmarkEnd w:id="3224"/>
    </w:p>
    <w:p w14:paraId="043635C9" w14:textId="2DA1DE15" w:rsidR="0077428D" w:rsidRDefault="0077428D" w:rsidP="0077428D">
      <w:pPr>
        <w:pStyle w:val="a4"/>
        <w:keepNext/>
        <w:rPr>
          <w:rtl/>
        </w:rPr>
      </w:pPr>
      <w:bookmarkStart w:id="3225" w:name="ET_speaker_אילת_וולברג_332"/>
      <w:r w:rsidRPr="0077428D">
        <w:rPr>
          <w:rStyle w:val="TagStyle"/>
          <w:rtl/>
        </w:rPr>
        <w:t xml:space="preserve"> &lt;&lt; דובר &gt;&gt; </w:t>
      </w:r>
      <w:r>
        <w:rPr>
          <w:rtl/>
        </w:rPr>
        <w:t xml:space="preserve">אילת </w:t>
      </w:r>
      <w:proofErr w:type="spellStart"/>
      <w:r>
        <w:rPr>
          <w:rtl/>
        </w:rPr>
        <w:t>וולברג</w:t>
      </w:r>
      <w:proofErr w:type="spellEnd"/>
      <w:r>
        <w:rPr>
          <w:rtl/>
        </w:rPr>
        <w:t>:</w:t>
      </w:r>
      <w:r w:rsidRPr="0077428D">
        <w:rPr>
          <w:rStyle w:val="TagStyle"/>
          <w:rtl/>
        </w:rPr>
        <w:t xml:space="preserve"> &lt;&lt; דובר &gt;&gt;</w:t>
      </w:r>
      <w:r w:rsidR="008F502D">
        <w:rPr>
          <w:rtl/>
        </w:rPr>
        <w:t xml:space="preserve"> </w:t>
      </w:r>
      <w:bookmarkEnd w:id="3225"/>
    </w:p>
    <w:p w14:paraId="6314B5D7" w14:textId="77777777" w:rsidR="0077428D" w:rsidRDefault="0077428D" w:rsidP="0077428D">
      <w:pPr>
        <w:pStyle w:val="KeepWithNext"/>
        <w:rPr>
          <w:rtl/>
        </w:rPr>
      </w:pPr>
    </w:p>
    <w:p w14:paraId="2514616E" w14:textId="0D096EEA" w:rsidR="0077428D" w:rsidRDefault="0077428D" w:rsidP="0077428D">
      <w:pPr>
        <w:rPr>
          <w:rtl/>
        </w:rPr>
      </w:pPr>
      <w:bookmarkStart w:id="3226" w:name="_ETM_Q1_5824272"/>
      <w:bookmarkStart w:id="3227" w:name="_ETM_Q1_5824291"/>
      <w:bookmarkEnd w:id="3226"/>
      <w:bookmarkEnd w:id="3227"/>
      <w:r>
        <w:rPr>
          <w:rFonts w:hint="cs"/>
          <w:rtl/>
        </w:rPr>
        <w:t xml:space="preserve">אבל, </w:t>
      </w:r>
      <w:bookmarkStart w:id="3228" w:name="_ETM_Q1_5821857"/>
      <w:bookmarkEnd w:id="3228"/>
      <w:r>
        <w:rPr>
          <w:rFonts w:hint="cs"/>
          <w:rtl/>
        </w:rPr>
        <w:t xml:space="preserve">כפי שצוין קודם, מכיוון שסלי המידע לא קבועים כרגע בנוסח, לראשונה, המשמעות של העלות </w:t>
      </w:r>
      <w:bookmarkStart w:id="3229" w:name="_ETM_Q1_5828747"/>
      <w:bookmarkEnd w:id="3229"/>
      <w:r>
        <w:rPr>
          <w:rFonts w:hint="cs"/>
          <w:rtl/>
        </w:rPr>
        <w:t xml:space="preserve">התקציבית, כרגע אין הערכה ולכן כשיקבעו את סלי המידע אז </w:t>
      </w:r>
      <w:bookmarkStart w:id="3230" w:name="_ETM_Q1_5833314"/>
      <w:bookmarkEnd w:id="3230"/>
      <w:r>
        <w:rPr>
          <w:rFonts w:hint="cs"/>
          <w:rtl/>
        </w:rPr>
        <w:t xml:space="preserve">יהיה אפשר להבין גם את המשמעויות התקציביות ולדון בזה. </w:t>
      </w:r>
      <w:bookmarkStart w:id="3231" w:name="_ETM_Q1_5838706"/>
      <w:bookmarkEnd w:id="3231"/>
    </w:p>
    <w:p w14:paraId="345E7D0F" w14:textId="77777777" w:rsidR="00EE4346" w:rsidRDefault="00EE4346" w:rsidP="00EE4346">
      <w:pPr>
        <w:rPr>
          <w:rFonts w:ascii="David" w:hAnsi="David"/>
          <w:u w:val="single"/>
          <w:rtl/>
          <w:lang w:eastAsia="he-IL"/>
        </w:rPr>
      </w:pPr>
      <w:bookmarkStart w:id="3232" w:name="_ETM_Q1_5838742"/>
      <w:bookmarkEnd w:id="3232"/>
    </w:p>
    <w:p w14:paraId="4EF45760" w14:textId="01C877A3" w:rsidR="00EE4346" w:rsidRDefault="00EE4346" w:rsidP="00EE4346">
      <w:pPr>
        <w:pStyle w:val="af6"/>
        <w:keepNext/>
        <w:rPr>
          <w:rtl/>
        </w:rPr>
      </w:pPr>
      <w:bookmarkStart w:id="3233" w:name="ET_yor_6151_749"/>
      <w:r w:rsidRPr="00EE4346">
        <w:rPr>
          <w:rStyle w:val="TagStyle"/>
          <w:rtl/>
        </w:rPr>
        <w:t xml:space="preserve"> &lt;&lt; יור &gt;&gt; </w:t>
      </w:r>
      <w:r>
        <w:rPr>
          <w:rtl/>
        </w:rPr>
        <w:t>היו"ר רון כץ:</w:t>
      </w:r>
      <w:r w:rsidRPr="00EE4346">
        <w:rPr>
          <w:rStyle w:val="TagStyle"/>
          <w:rtl/>
        </w:rPr>
        <w:t xml:space="preserve"> &lt;&lt; יור &gt;&gt;</w:t>
      </w:r>
      <w:r w:rsidR="00F26AA8">
        <w:rPr>
          <w:rtl/>
        </w:rPr>
        <w:t xml:space="preserve"> </w:t>
      </w:r>
      <w:bookmarkEnd w:id="3233"/>
    </w:p>
    <w:p w14:paraId="691F7706" w14:textId="77777777" w:rsidR="00EE4346" w:rsidRDefault="00EE4346" w:rsidP="00EE4346">
      <w:pPr>
        <w:pStyle w:val="KeepWithNext"/>
        <w:rPr>
          <w:rtl/>
          <w:lang w:eastAsia="he-IL"/>
        </w:rPr>
      </w:pPr>
    </w:p>
    <w:p w14:paraId="1674234F" w14:textId="765D8C50" w:rsidR="0077428D" w:rsidRDefault="0077428D" w:rsidP="0077428D">
      <w:pPr>
        <w:rPr>
          <w:rtl/>
          <w:lang w:eastAsia="he-IL"/>
        </w:rPr>
      </w:pPr>
      <w:bookmarkStart w:id="3234" w:name="_ETM_Q1_5838753"/>
      <w:bookmarkStart w:id="3235" w:name="_ETM_Q1_5838782"/>
      <w:bookmarkEnd w:id="3234"/>
      <w:bookmarkEnd w:id="3235"/>
      <w:r>
        <w:rPr>
          <w:rFonts w:hint="cs"/>
          <w:rtl/>
          <w:lang w:eastAsia="he-IL"/>
        </w:rPr>
        <w:t xml:space="preserve">ברשותכם </w:t>
      </w:r>
      <w:bookmarkStart w:id="3236" w:name="_ETM_Q1_5840048"/>
      <w:bookmarkEnd w:id="3236"/>
      <w:r>
        <w:rPr>
          <w:rFonts w:hint="cs"/>
          <w:rtl/>
          <w:lang w:eastAsia="he-IL"/>
        </w:rPr>
        <w:t xml:space="preserve">אני עוצר אתכם, אחרי זה אם תרצו עוד להשלים, </w:t>
      </w:r>
      <w:bookmarkStart w:id="3237" w:name="_ETM_Q1_5842046"/>
      <w:bookmarkEnd w:id="3237"/>
      <w:r>
        <w:rPr>
          <w:rFonts w:hint="cs"/>
          <w:rtl/>
          <w:lang w:eastAsia="he-IL"/>
        </w:rPr>
        <w:t xml:space="preserve">כי זה היה בדיון הקודם. אני לא יודע אם </w:t>
      </w:r>
      <w:bookmarkStart w:id="3238" w:name="_ETM_Q1_5843568"/>
      <w:bookmarkEnd w:id="3238"/>
      <w:r>
        <w:rPr>
          <w:rFonts w:hint="cs"/>
          <w:rtl/>
          <w:lang w:eastAsia="he-IL"/>
        </w:rPr>
        <w:t>היית, אנחנו נשלים את החומרים, אם יהיה צורך אנחנו נדבר</w:t>
      </w:r>
      <w:bookmarkStart w:id="3239" w:name="_ETM_Q1_5847398"/>
      <w:bookmarkEnd w:id="3239"/>
      <w:r>
        <w:rPr>
          <w:rFonts w:hint="cs"/>
          <w:rtl/>
          <w:lang w:eastAsia="he-IL"/>
        </w:rPr>
        <w:t xml:space="preserve"> עליהם שוב אם נחשוב שזה נחוץ. בואו נמשיך עם הנוסח </w:t>
      </w:r>
      <w:bookmarkStart w:id="3240" w:name="_ETM_Q1_5849570"/>
      <w:bookmarkEnd w:id="3240"/>
      <w:r>
        <w:rPr>
          <w:rFonts w:hint="cs"/>
          <w:rtl/>
          <w:lang w:eastAsia="he-IL"/>
        </w:rPr>
        <w:t>כי אנחנו חייבים להתקדם.</w:t>
      </w:r>
    </w:p>
    <w:p w14:paraId="092BF7A8" w14:textId="77777777" w:rsidR="0077428D" w:rsidRDefault="0077428D" w:rsidP="0077428D">
      <w:pPr>
        <w:rPr>
          <w:rtl/>
          <w:lang w:eastAsia="he-IL"/>
        </w:rPr>
      </w:pPr>
      <w:bookmarkStart w:id="3241" w:name="_ETM_Q1_5849624"/>
      <w:bookmarkStart w:id="3242" w:name="_ETM_Q1_5849666"/>
      <w:bookmarkStart w:id="3243" w:name="_ETM_Q1_5850552"/>
      <w:bookmarkEnd w:id="3241"/>
      <w:bookmarkEnd w:id="3242"/>
      <w:bookmarkEnd w:id="3243"/>
    </w:p>
    <w:p w14:paraId="0A390DEF" w14:textId="110F2096" w:rsidR="0077428D" w:rsidRDefault="0077428D" w:rsidP="0077428D">
      <w:pPr>
        <w:pStyle w:val="a4"/>
        <w:keepNext/>
        <w:rPr>
          <w:rtl/>
        </w:rPr>
      </w:pPr>
      <w:bookmarkStart w:id="3244" w:name="ET_speaker_אילת_וולברג_334"/>
      <w:r w:rsidRPr="0077428D">
        <w:rPr>
          <w:rStyle w:val="TagStyle"/>
          <w:rtl/>
        </w:rPr>
        <w:t xml:space="preserve"> &lt;&lt; דובר &gt;&gt; </w:t>
      </w:r>
      <w:r>
        <w:rPr>
          <w:rtl/>
        </w:rPr>
        <w:t xml:space="preserve">אילת </w:t>
      </w:r>
      <w:proofErr w:type="spellStart"/>
      <w:r>
        <w:rPr>
          <w:rtl/>
        </w:rPr>
        <w:t>וולברג</w:t>
      </w:r>
      <w:proofErr w:type="spellEnd"/>
      <w:r>
        <w:rPr>
          <w:rtl/>
        </w:rPr>
        <w:t>:</w:t>
      </w:r>
      <w:r w:rsidRPr="0077428D">
        <w:rPr>
          <w:rStyle w:val="TagStyle"/>
          <w:rtl/>
        </w:rPr>
        <w:t xml:space="preserve"> &lt;&lt; דובר &gt;&gt;</w:t>
      </w:r>
      <w:r w:rsidR="008F502D">
        <w:rPr>
          <w:rtl/>
        </w:rPr>
        <w:t xml:space="preserve"> </w:t>
      </w:r>
      <w:bookmarkEnd w:id="3244"/>
    </w:p>
    <w:p w14:paraId="016721B3" w14:textId="77777777" w:rsidR="0077428D" w:rsidRDefault="0077428D" w:rsidP="0077428D">
      <w:pPr>
        <w:pStyle w:val="KeepWithNext"/>
        <w:rPr>
          <w:rtl/>
          <w:lang w:eastAsia="he-IL"/>
        </w:rPr>
      </w:pPr>
    </w:p>
    <w:p w14:paraId="6C2AEF08" w14:textId="476D47FA" w:rsidR="0077428D" w:rsidRDefault="0077428D" w:rsidP="0077428D">
      <w:pPr>
        <w:rPr>
          <w:rtl/>
          <w:lang w:eastAsia="he-IL"/>
        </w:rPr>
      </w:pPr>
      <w:bookmarkStart w:id="3245" w:name="_ETM_Q1_5850822"/>
      <w:bookmarkStart w:id="3246" w:name="_ETM_Q1_5850852"/>
      <w:bookmarkEnd w:id="3245"/>
      <w:bookmarkEnd w:id="3246"/>
      <w:r>
        <w:rPr>
          <w:rFonts w:hint="cs"/>
          <w:rtl/>
          <w:lang w:eastAsia="he-IL"/>
        </w:rPr>
        <w:t xml:space="preserve">סעיף 11, סייגים לחובת העברת מידע רפואי. </w:t>
      </w:r>
      <w:bookmarkStart w:id="3247" w:name="_ETM_Q1_5855350"/>
      <w:bookmarkEnd w:id="3247"/>
      <w:r>
        <w:rPr>
          <w:rFonts w:hint="cs"/>
          <w:rtl/>
          <w:lang w:eastAsia="he-IL"/>
        </w:rPr>
        <w:t>התיקון בסעיף קטן (א)(2) הוא הערה של מערך הסייבר. מקרים</w:t>
      </w:r>
      <w:bookmarkStart w:id="3248" w:name="_ETM_Q1_5864863"/>
      <w:bookmarkEnd w:id="3248"/>
      <w:r>
        <w:rPr>
          <w:rFonts w:hint="cs"/>
          <w:rtl/>
          <w:lang w:eastAsia="he-IL"/>
        </w:rPr>
        <w:t xml:space="preserve"> שבהם מקור מידע רשאי שלא להעביר מידע</w:t>
      </w:r>
      <w:bookmarkStart w:id="3249" w:name="_ETM_Q1_5867742"/>
      <w:bookmarkEnd w:id="3249"/>
      <w:r>
        <w:rPr>
          <w:rFonts w:hint="cs"/>
          <w:rtl/>
          <w:lang w:eastAsia="he-IL"/>
        </w:rPr>
        <w:t xml:space="preserve">, אם קיים חשש ממשי לגישה לא מורשית למידע, להפרת </w:t>
      </w:r>
      <w:bookmarkStart w:id="3250" w:name="_ETM_Q1_5871466"/>
      <w:bookmarkEnd w:id="3250"/>
      <w:r>
        <w:rPr>
          <w:rFonts w:hint="cs"/>
          <w:rtl/>
          <w:lang w:eastAsia="he-IL"/>
        </w:rPr>
        <w:t>חובת הסודיות לגבי המידע או להתרחשותה של תקיפת סייבר אצל</w:t>
      </w:r>
      <w:bookmarkStart w:id="3251" w:name="_ETM_Q1_5871605"/>
      <w:bookmarkEnd w:id="3251"/>
      <w:r>
        <w:rPr>
          <w:rFonts w:hint="cs"/>
          <w:rtl/>
          <w:lang w:eastAsia="he-IL"/>
        </w:rPr>
        <w:t xml:space="preserve"> מקור המידע או מקבל המידע עלולה לגרום לפגיעה משמעותית </w:t>
      </w:r>
      <w:bookmarkStart w:id="3252" w:name="_ETM_Q1_5876196"/>
      <w:bookmarkEnd w:id="3252"/>
      <w:r>
        <w:rPr>
          <w:rFonts w:hint="cs"/>
          <w:rtl/>
          <w:lang w:eastAsia="he-IL"/>
        </w:rPr>
        <w:t xml:space="preserve">במידע, בממשק או בתהליך הנוגע להם. זה גם כדי לכסות </w:t>
      </w:r>
      <w:bookmarkStart w:id="3253" w:name="_ETM_Q1_5884132"/>
      <w:bookmarkEnd w:id="3253"/>
      <w:r>
        <w:rPr>
          <w:rFonts w:hint="cs"/>
          <w:rtl/>
          <w:lang w:eastAsia="he-IL"/>
        </w:rPr>
        <w:t>מקרה של תקיפת סייבר.</w:t>
      </w:r>
    </w:p>
    <w:p w14:paraId="3A81182C" w14:textId="77777777" w:rsidR="00EE4346" w:rsidRDefault="00EE4346" w:rsidP="00EE4346">
      <w:pPr>
        <w:rPr>
          <w:rtl/>
          <w:lang w:eastAsia="he-IL"/>
        </w:rPr>
      </w:pPr>
      <w:bookmarkStart w:id="3254" w:name="_ETM_Q1_5889391"/>
      <w:bookmarkStart w:id="3255" w:name="_ETM_Q1_5889441"/>
      <w:bookmarkStart w:id="3256" w:name="_ETM_Q1_5891159"/>
      <w:bookmarkEnd w:id="3254"/>
      <w:bookmarkEnd w:id="3255"/>
      <w:bookmarkEnd w:id="3256"/>
    </w:p>
    <w:p w14:paraId="7A47331F" w14:textId="091ABE0F" w:rsidR="00EE4346" w:rsidRDefault="00EE4346" w:rsidP="00EE4346">
      <w:pPr>
        <w:pStyle w:val="af6"/>
        <w:keepNext/>
        <w:rPr>
          <w:rtl/>
        </w:rPr>
      </w:pPr>
      <w:bookmarkStart w:id="3257" w:name="ET_yor_6151_750"/>
      <w:r w:rsidRPr="00EE4346">
        <w:rPr>
          <w:rStyle w:val="TagStyle"/>
          <w:rtl/>
        </w:rPr>
        <w:t xml:space="preserve"> &lt;&lt; יור &gt;&gt; </w:t>
      </w:r>
      <w:r>
        <w:rPr>
          <w:rtl/>
        </w:rPr>
        <w:t>היו"ר רון כץ:</w:t>
      </w:r>
      <w:r w:rsidRPr="00EE4346">
        <w:rPr>
          <w:rStyle w:val="TagStyle"/>
          <w:rtl/>
        </w:rPr>
        <w:t xml:space="preserve"> &lt;&lt; יור &gt;&gt;</w:t>
      </w:r>
      <w:r w:rsidR="00F26AA8">
        <w:rPr>
          <w:rtl/>
        </w:rPr>
        <w:t xml:space="preserve"> </w:t>
      </w:r>
      <w:bookmarkEnd w:id="3257"/>
    </w:p>
    <w:p w14:paraId="1843B2E7" w14:textId="77777777" w:rsidR="00EE4346" w:rsidRDefault="00EE4346" w:rsidP="00EE4346">
      <w:pPr>
        <w:pStyle w:val="KeepWithNext"/>
        <w:rPr>
          <w:rtl/>
          <w:lang w:eastAsia="he-IL"/>
        </w:rPr>
      </w:pPr>
    </w:p>
    <w:p w14:paraId="24A2B08A" w14:textId="05E91F80" w:rsidR="0077428D" w:rsidRDefault="0077428D" w:rsidP="0077428D">
      <w:pPr>
        <w:rPr>
          <w:rtl/>
          <w:lang w:eastAsia="he-IL"/>
        </w:rPr>
      </w:pPr>
      <w:bookmarkStart w:id="3258" w:name="_ETM_Q1_5891551"/>
      <w:bookmarkStart w:id="3259" w:name="_ETM_Q1_5891592"/>
      <w:bookmarkEnd w:id="3258"/>
      <w:bookmarkEnd w:id="3259"/>
      <w:r>
        <w:rPr>
          <w:rFonts w:hint="cs"/>
          <w:rtl/>
          <w:lang w:eastAsia="he-IL"/>
        </w:rPr>
        <w:t xml:space="preserve">לפני מכבי יש לנו בזום את </w:t>
      </w:r>
      <w:bookmarkStart w:id="3260" w:name="_ETM_Q1_5895608"/>
      <w:bookmarkEnd w:id="3260"/>
      <w:r>
        <w:rPr>
          <w:rFonts w:hint="cs"/>
          <w:rtl/>
          <w:lang w:eastAsia="he-IL"/>
        </w:rPr>
        <w:t xml:space="preserve">עו"ד איילת לרר, הלשכה המשפטית, מאוחדת. </w:t>
      </w:r>
    </w:p>
    <w:p w14:paraId="3D535084" w14:textId="77777777" w:rsidR="0077428D" w:rsidRDefault="0077428D" w:rsidP="0077428D">
      <w:pPr>
        <w:rPr>
          <w:rtl/>
          <w:lang w:eastAsia="he-IL"/>
        </w:rPr>
      </w:pPr>
      <w:bookmarkStart w:id="3261" w:name="_ETM_Q1_5902927"/>
      <w:bookmarkStart w:id="3262" w:name="_ETM_Q1_5902975"/>
      <w:bookmarkEnd w:id="3261"/>
      <w:bookmarkEnd w:id="3262"/>
    </w:p>
    <w:p w14:paraId="27C43AA4" w14:textId="14A09F5E" w:rsidR="0077428D" w:rsidRDefault="0077428D" w:rsidP="0077428D">
      <w:pPr>
        <w:pStyle w:val="af9"/>
        <w:keepNext/>
        <w:rPr>
          <w:rtl/>
          <w:lang w:eastAsia="he-IL"/>
        </w:rPr>
      </w:pPr>
      <w:bookmarkStart w:id="3263" w:name="ET_guest_איילת_לרר_336"/>
      <w:r w:rsidRPr="0077428D">
        <w:rPr>
          <w:rStyle w:val="TagStyle"/>
          <w:rtl/>
        </w:rPr>
        <w:t xml:space="preserve"> &lt;&lt; אורח &gt;&gt; </w:t>
      </w:r>
      <w:r>
        <w:rPr>
          <w:rtl/>
          <w:lang w:eastAsia="he-IL"/>
        </w:rPr>
        <w:t>איילת לרר:</w:t>
      </w:r>
      <w:r w:rsidRPr="0077428D">
        <w:rPr>
          <w:rStyle w:val="TagStyle"/>
          <w:rtl/>
        </w:rPr>
        <w:t xml:space="preserve"> &lt;&lt; אורח &gt;&gt;</w:t>
      </w:r>
      <w:r w:rsidR="008F502D">
        <w:rPr>
          <w:rtl/>
          <w:lang w:eastAsia="he-IL"/>
        </w:rPr>
        <w:t xml:space="preserve"> </w:t>
      </w:r>
      <w:bookmarkEnd w:id="3263"/>
    </w:p>
    <w:p w14:paraId="4994613C" w14:textId="77777777" w:rsidR="0077428D" w:rsidRDefault="0077428D" w:rsidP="0077428D">
      <w:pPr>
        <w:pStyle w:val="KeepWithNext"/>
        <w:rPr>
          <w:rtl/>
          <w:lang w:eastAsia="he-IL"/>
        </w:rPr>
      </w:pPr>
    </w:p>
    <w:p w14:paraId="5F32AD5C" w14:textId="02C72E6E" w:rsidR="0077428D" w:rsidRDefault="0077428D" w:rsidP="0077428D">
      <w:pPr>
        <w:rPr>
          <w:rtl/>
          <w:lang w:eastAsia="he-IL"/>
        </w:rPr>
      </w:pPr>
      <w:bookmarkStart w:id="3264" w:name="_ETM_Q1_5902882"/>
      <w:bookmarkEnd w:id="3264"/>
      <w:r>
        <w:rPr>
          <w:rFonts w:hint="cs"/>
          <w:rtl/>
          <w:lang w:eastAsia="he-IL"/>
        </w:rPr>
        <w:t xml:space="preserve">לעניין של מקרים </w:t>
      </w:r>
      <w:bookmarkStart w:id="3265" w:name="_ETM_Q1_5905817"/>
      <w:bookmarkEnd w:id="3265"/>
      <w:r>
        <w:rPr>
          <w:rFonts w:hint="cs"/>
          <w:rtl/>
          <w:lang w:eastAsia="he-IL"/>
        </w:rPr>
        <w:t xml:space="preserve">שבהם יש רשות לא להעביר את המידע, כרגע הסעיף מנוסח </w:t>
      </w:r>
      <w:bookmarkStart w:id="3266" w:name="_ETM_Q1_5908713"/>
      <w:bookmarkEnd w:id="3266"/>
      <w:r>
        <w:rPr>
          <w:rFonts w:hint="cs"/>
          <w:rtl/>
          <w:lang w:eastAsia="he-IL"/>
        </w:rPr>
        <w:t>באופן שסותר את סעיף 20(ב) לחוק זכויות החולה</w:t>
      </w:r>
      <w:r w:rsidR="00BB444E">
        <w:rPr>
          <w:rFonts w:hint="cs"/>
          <w:rtl/>
          <w:lang w:eastAsia="he-IL"/>
        </w:rPr>
        <w:t xml:space="preserve">. </w:t>
      </w:r>
      <w:r>
        <w:rPr>
          <w:rFonts w:hint="cs"/>
          <w:rtl/>
          <w:lang w:eastAsia="he-IL"/>
        </w:rPr>
        <w:t xml:space="preserve">לפי </w:t>
      </w:r>
      <w:bookmarkStart w:id="3267" w:name="_ETM_Q1_5915098"/>
      <w:bookmarkEnd w:id="3267"/>
      <w:r>
        <w:rPr>
          <w:rFonts w:hint="cs"/>
          <w:rtl/>
          <w:lang w:eastAsia="he-IL"/>
        </w:rPr>
        <w:t xml:space="preserve">סעיף 20(ב) לחוק זכויות החולה כל העברת מידע צריכה </w:t>
      </w:r>
      <w:bookmarkStart w:id="3268" w:name="_ETM_Q1_5916174"/>
      <w:bookmarkEnd w:id="3268"/>
      <w:r>
        <w:rPr>
          <w:rFonts w:hint="cs"/>
          <w:rtl/>
          <w:lang w:eastAsia="he-IL"/>
        </w:rPr>
        <w:t xml:space="preserve">להיעשות רק במידה הנדרשת ולגישתנו כאשר יש חשש ממשי </w:t>
      </w:r>
      <w:bookmarkStart w:id="3269" w:name="_ETM_Q1_5924637"/>
      <w:bookmarkEnd w:id="3269"/>
      <w:r>
        <w:rPr>
          <w:rFonts w:hint="cs"/>
          <w:rtl/>
          <w:lang w:eastAsia="he-IL"/>
        </w:rPr>
        <w:t xml:space="preserve">לכך שבקשת המידע עולה באופן ממשי על הנדרש, זה מה </w:t>
      </w:r>
      <w:bookmarkStart w:id="3270" w:name="_ETM_Q1_5929142"/>
      <w:bookmarkEnd w:id="3270"/>
      <w:r>
        <w:rPr>
          <w:rFonts w:hint="cs"/>
          <w:rtl/>
          <w:lang w:eastAsia="he-IL"/>
        </w:rPr>
        <w:t>שמנוסח בהמשך בסעיף קטן (ג)</w:t>
      </w:r>
      <w:r w:rsidR="00BB444E">
        <w:rPr>
          <w:rFonts w:hint="cs"/>
          <w:rtl/>
          <w:lang w:eastAsia="he-IL"/>
        </w:rPr>
        <w:t xml:space="preserve">. </w:t>
      </w:r>
      <w:r>
        <w:rPr>
          <w:rFonts w:hint="cs"/>
          <w:rtl/>
          <w:lang w:eastAsia="he-IL"/>
        </w:rPr>
        <w:t>במקרה כזה גם צריך לתת</w:t>
      </w:r>
      <w:bookmarkStart w:id="3271" w:name="_ETM_Q1_5933508"/>
      <w:bookmarkEnd w:id="3271"/>
      <w:r>
        <w:rPr>
          <w:rFonts w:hint="cs"/>
          <w:rtl/>
          <w:lang w:eastAsia="he-IL"/>
        </w:rPr>
        <w:t xml:space="preserve"> רשות לא להעביר את המידע ולא להפוך את ברירת המחדל</w:t>
      </w:r>
      <w:r w:rsidR="0094290F">
        <w:rPr>
          <w:rFonts w:hint="cs"/>
          <w:rtl/>
          <w:lang w:eastAsia="he-IL"/>
        </w:rPr>
        <w:t xml:space="preserve">, כלומר ברירת המחדל צריכה להיות שאם יש </w:t>
      </w:r>
      <w:bookmarkStart w:id="3272" w:name="_ETM_Q1_5942225"/>
      <w:bookmarkEnd w:id="3272"/>
      <w:r w:rsidR="0094290F">
        <w:rPr>
          <w:rFonts w:hint="cs"/>
          <w:rtl/>
          <w:lang w:eastAsia="he-IL"/>
        </w:rPr>
        <w:t xml:space="preserve">חשש שהמידע אינו דרוש המידע לא יועבר עד שייקבע אחרת. </w:t>
      </w:r>
      <w:bookmarkStart w:id="3273" w:name="_ETM_Q1_5946991"/>
      <w:bookmarkEnd w:id="3273"/>
    </w:p>
    <w:p w14:paraId="75C80C64" w14:textId="77777777" w:rsidR="00EE4346" w:rsidRDefault="00EE4346" w:rsidP="00EE4346">
      <w:pPr>
        <w:rPr>
          <w:rFonts w:ascii="David" w:hAnsi="David"/>
          <w:u w:val="single"/>
          <w:rtl/>
          <w:lang w:eastAsia="he-IL"/>
        </w:rPr>
      </w:pPr>
      <w:bookmarkStart w:id="3274" w:name="_ETM_Q1_5947094"/>
      <w:bookmarkStart w:id="3275" w:name="_ETM_Q1_5947132"/>
      <w:bookmarkStart w:id="3276" w:name="_ETM_Q1_5945210"/>
      <w:bookmarkEnd w:id="3274"/>
      <w:bookmarkEnd w:id="3275"/>
      <w:bookmarkEnd w:id="3276"/>
    </w:p>
    <w:p w14:paraId="37F7E9E1" w14:textId="3169C7C2" w:rsidR="00EE4346" w:rsidRDefault="00EE4346" w:rsidP="00EE4346">
      <w:pPr>
        <w:pStyle w:val="af6"/>
        <w:keepNext/>
        <w:rPr>
          <w:rtl/>
        </w:rPr>
      </w:pPr>
      <w:bookmarkStart w:id="3277" w:name="ET_yor_6151_751"/>
      <w:r w:rsidRPr="00EE4346">
        <w:rPr>
          <w:rStyle w:val="TagStyle"/>
          <w:rtl/>
        </w:rPr>
        <w:t xml:space="preserve"> &lt;&lt; יור &gt;&gt; </w:t>
      </w:r>
      <w:r>
        <w:rPr>
          <w:rtl/>
        </w:rPr>
        <w:t>היו"ר רון כץ:</w:t>
      </w:r>
      <w:r w:rsidRPr="00EE4346">
        <w:rPr>
          <w:rStyle w:val="TagStyle"/>
          <w:rtl/>
        </w:rPr>
        <w:t xml:space="preserve"> &lt;&lt; יור &gt;&gt;</w:t>
      </w:r>
      <w:r w:rsidR="00F26AA8">
        <w:rPr>
          <w:rtl/>
        </w:rPr>
        <w:t xml:space="preserve"> </w:t>
      </w:r>
      <w:bookmarkEnd w:id="3277"/>
    </w:p>
    <w:p w14:paraId="6E678584" w14:textId="77777777" w:rsidR="00EE4346" w:rsidRDefault="00EE4346" w:rsidP="00EE4346">
      <w:pPr>
        <w:pStyle w:val="KeepWithNext"/>
        <w:rPr>
          <w:rtl/>
          <w:lang w:eastAsia="he-IL"/>
        </w:rPr>
      </w:pPr>
    </w:p>
    <w:p w14:paraId="52578AD8" w14:textId="7C908E53" w:rsidR="0094290F" w:rsidRDefault="0094290F" w:rsidP="0094290F">
      <w:pPr>
        <w:rPr>
          <w:rtl/>
          <w:lang w:eastAsia="he-IL"/>
        </w:rPr>
      </w:pPr>
      <w:bookmarkStart w:id="3278" w:name="_ETM_Q1_5945500"/>
      <w:bookmarkStart w:id="3279" w:name="_ETM_Q1_5945528"/>
      <w:bookmarkEnd w:id="3278"/>
      <w:bookmarkEnd w:id="3279"/>
      <w:r>
        <w:rPr>
          <w:rFonts w:hint="cs"/>
          <w:rtl/>
          <w:lang w:eastAsia="he-IL"/>
        </w:rPr>
        <w:t xml:space="preserve">למה שיהיה חשש כזה? </w:t>
      </w:r>
    </w:p>
    <w:p w14:paraId="622B1DF4" w14:textId="77777777" w:rsidR="0094290F" w:rsidRDefault="0094290F" w:rsidP="0094290F">
      <w:pPr>
        <w:rPr>
          <w:rtl/>
          <w:lang w:eastAsia="he-IL"/>
        </w:rPr>
      </w:pPr>
      <w:bookmarkStart w:id="3280" w:name="_ETM_Q1_5948115"/>
      <w:bookmarkStart w:id="3281" w:name="_ETM_Q1_5948149"/>
      <w:bookmarkEnd w:id="3280"/>
      <w:bookmarkEnd w:id="3281"/>
    </w:p>
    <w:p w14:paraId="5E509900" w14:textId="7B9885E7" w:rsidR="0094290F" w:rsidRDefault="0094290F" w:rsidP="0094290F">
      <w:pPr>
        <w:pStyle w:val="af9"/>
        <w:keepNext/>
        <w:rPr>
          <w:rtl/>
          <w:lang w:eastAsia="he-IL"/>
        </w:rPr>
      </w:pPr>
      <w:bookmarkStart w:id="3282" w:name="ET_guest_איילת_לרר_338"/>
      <w:r w:rsidRPr="0094290F">
        <w:rPr>
          <w:rStyle w:val="TagStyle"/>
          <w:rtl/>
        </w:rPr>
        <w:t xml:space="preserve"> &lt;&lt; אורח &gt;&gt; </w:t>
      </w:r>
      <w:r>
        <w:rPr>
          <w:rtl/>
          <w:lang w:eastAsia="he-IL"/>
        </w:rPr>
        <w:t>איילת לרר:</w:t>
      </w:r>
      <w:r w:rsidRPr="0094290F">
        <w:rPr>
          <w:rStyle w:val="TagStyle"/>
          <w:rtl/>
        </w:rPr>
        <w:t xml:space="preserve"> &lt;&lt; אורח &gt;&gt;</w:t>
      </w:r>
      <w:r w:rsidR="008F502D">
        <w:rPr>
          <w:rtl/>
          <w:lang w:eastAsia="he-IL"/>
        </w:rPr>
        <w:t xml:space="preserve"> </w:t>
      </w:r>
      <w:bookmarkEnd w:id="3282"/>
    </w:p>
    <w:p w14:paraId="2421878C" w14:textId="77777777" w:rsidR="0094290F" w:rsidRDefault="0094290F" w:rsidP="0094290F">
      <w:pPr>
        <w:pStyle w:val="KeepWithNext"/>
        <w:rPr>
          <w:rtl/>
          <w:lang w:eastAsia="he-IL"/>
        </w:rPr>
      </w:pPr>
    </w:p>
    <w:p w14:paraId="7736955D" w14:textId="04E641D4" w:rsidR="0094290F" w:rsidRDefault="0094290F" w:rsidP="0094290F">
      <w:pPr>
        <w:rPr>
          <w:rtl/>
          <w:lang w:eastAsia="he-IL"/>
        </w:rPr>
      </w:pPr>
      <w:bookmarkStart w:id="3283" w:name="_ETM_Q1_5948782"/>
      <w:bookmarkStart w:id="3284" w:name="_ETM_Q1_5948805"/>
      <w:bookmarkEnd w:id="3283"/>
      <w:bookmarkEnd w:id="3284"/>
      <w:r>
        <w:rPr>
          <w:rFonts w:hint="cs"/>
          <w:rtl/>
          <w:lang w:eastAsia="he-IL"/>
        </w:rPr>
        <w:t xml:space="preserve">זה מה שכתוב בסעיף. </w:t>
      </w:r>
    </w:p>
    <w:p w14:paraId="264A0AAC" w14:textId="77777777" w:rsidR="0094290F" w:rsidRDefault="0094290F" w:rsidP="0094290F">
      <w:pPr>
        <w:rPr>
          <w:rtl/>
          <w:lang w:eastAsia="he-IL"/>
        </w:rPr>
      </w:pPr>
      <w:bookmarkStart w:id="3285" w:name="_ETM_Q1_5951414"/>
      <w:bookmarkStart w:id="3286" w:name="_ETM_Q1_5951446"/>
      <w:bookmarkStart w:id="3287" w:name="_ETM_Q1_5952366"/>
      <w:bookmarkEnd w:id="3285"/>
      <w:bookmarkEnd w:id="3286"/>
      <w:bookmarkEnd w:id="3287"/>
    </w:p>
    <w:p w14:paraId="5E7474BA" w14:textId="214385B3" w:rsidR="0094290F" w:rsidRDefault="0094290F" w:rsidP="0094290F">
      <w:pPr>
        <w:pStyle w:val="a4"/>
        <w:keepNext/>
        <w:rPr>
          <w:rtl/>
        </w:rPr>
      </w:pPr>
      <w:bookmarkStart w:id="3288" w:name="ET_speaker_אילת_וולברג_339"/>
      <w:r w:rsidRPr="0094290F">
        <w:rPr>
          <w:rStyle w:val="TagStyle"/>
          <w:rtl/>
        </w:rPr>
        <w:t xml:space="preserve"> &lt;&lt; דובר &gt;&gt; </w:t>
      </w:r>
      <w:r>
        <w:rPr>
          <w:rtl/>
        </w:rPr>
        <w:t xml:space="preserve">אילת </w:t>
      </w:r>
      <w:proofErr w:type="spellStart"/>
      <w:r>
        <w:rPr>
          <w:rtl/>
        </w:rPr>
        <w:t>וולברג</w:t>
      </w:r>
      <w:proofErr w:type="spellEnd"/>
      <w:r>
        <w:rPr>
          <w:rtl/>
        </w:rPr>
        <w:t>:</w:t>
      </w:r>
      <w:r w:rsidRPr="0094290F">
        <w:rPr>
          <w:rStyle w:val="TagStyle"/>
          <w:rtl/>
        </w:rPr>
        <w:t xml:space="preserve"> &lt;&lt; דובר &gt;&gt;</w:t>
      </w:r>
      <w:r w:rsidR="008F502D">
        <w:rPr>
          <w:rtl/>
        </w:rPr>
        <w:t xml:space="preserve"> </w:t>
      </w:r>
      <w:bookmarkEnd w:id="3288"/>
    </w:p>
    <w:p w14:paraId="0D7F0690" w14:textId="77777777" w:rsidR="0094290F" w:rsidRDefault="0094290F" w:rsidP="0094290F">
      <w:pPr>
        <w:pStyle w:val="KeepWithNext"/>
        <w:rPr>
          <w:rtl/>
          <w:lang w:eastAsia="he-IL"/>
        </w:rPr>
      </w:pPr>
    </w:p>
    <w:p w14:paraId="67B453A8" w14:textId="0C33AD6E" w:rsidR="0094290F" w:rsidRDefault="0094290F" w:rsidP="0094290F">
      <w:pPr>
        <w:rPr>
          <w:rtl/>
          <w:lang w:eastAsia="he-IL"/>
        </w:rPr>
      </w:pPr>
      <w:bookmarkStart w:id="3289" w:name="_ETM_Q1_5952608"/>
      <w:bookmarkStart w:id="3290" w:name="_ETM_Q1_5952630"/>
      <w:bookmarkEnd w:id="3289"/>
      <w:bookmarkEnd w:id="3290"/>
      <w:r>
        <w:rPr>
          <w:rFonts w:hint="cs"/>
          <w:rtl/>
          <w:lang w:eastAsia="he-IL"/>
        </w:rPr>
        <w:t xml:space="preserve">השאלה איזה </w:t>
      </w:r>
      <w:bookmarkStart w:id="3291" w:name="_ETM_Q1_5950723"/>
      <w:bookmarkEnd w:id="3291"/>
      <w:r>
        <w:rPr>
          <w:rFonts w:hint="cs"/>
          <w:rtl/>
          <w:lang w:eastAsia="he-IL"/>
        </w:rPr>
        <w:t xml:space="preserve">שיקול דעת נותנים פה למקור המידע לא להעביר את המידע </w:t>
      </w:r>
      <w:bookmarkStart w:id="3292" w:name="_ETM_Q1_5953323"/>
      <w:bookmarkEnd w:id="3292"/>
      <w:r>
        <w:rPr>
          <w:rFonts w:hint="cs"/>
          <w:rtl/>
          <w:lang w:eastAsia="he-IL"/>
        </w:rPr>
        <w:t xml:space="preserve">ואיזה שיקול דעת </w:t>
      </w:r>
      <w:r>
        <w:rPr>
          <w:rtl/>
          <w:lang w:eastAsia="he-IL"/>
        </w:rPr>
        <w:t>–</w:t>
      </w:r>
      <w:r>
        <w:rPr>
          <w:rFonts w:hint="cs"/>
          <w:rtl/>
          <w:lang w:eastAsia="he-IL"/>
        </w:rPr>
        <w:t xml:space="preserve"> את מדברת על 11(ג)? </w:t>
      </w:r>
    </w:p>
    <w:p w14:paraId="369C6356" w14:textId="77777777" w:rsidR="0094290F" w:rsidRDefault="0094290F" w:rsidP="0094290F">
      <w:pPr>
        <w:rPr>
          <w:rtl/>
          <w:lang w:eastAsia="he-IL"/>
        </w:rPr>
      </w:pPr>
      <w:bookmarkStart w:id="3293" w:name="_ETM_Q1_5958771"/>
      <w:bookmarkStart w:id="3294" w:name="_ETM_Q1_5958808"/>
      <w:bookmarkStart w:id="3295" w:name="_ETM_Q1_5959971"/>
      <w:bookmarkEnd w:id="3293"/>
      <w:bookmarkEnd w:id="3294"/>
      <w:bookmarkEnd w:id="3295"/>
    </w:p>
    <w:p w14:paraId="75086173" w14:textId="7781A89F" w:rsidR="0094290F" w:rsidRDefault="0094290F" w:rsidP="0094290F">
      <w:pPr>
        <w:pStyle w:val="af9"/>
        <w:keepNext/>
        <w:rPr>
          <w:rtl/>
          <w:lang w:eastAsia="he-IL"/>
        </w:rPr>
      </w:pPr>
      <w:bookmarkStart w:id="3296" w:name="ET_guest_איילת_לרר_340"/>
      <w:r w:rsidRPr="0094290F">
        <w:rPr>
          <w:rStyle w:val="TagStyle"/>
          <w:rtl/>
        </w:rPr>
        <w:t xml:space="preserve"> &lt;&lt; אורח &gt;&gt; </w:t>
      </w:r>
      <w:r>
        <w:rPr>
          <w:rtl/>
          <w:lang w:eastAsia="he-IL"/>
        </w:rPr>
        <w:t>איילת לרר:</w:t>
      </w:r>
      <w:r w:rsidRPr="0094290F">
        <w:rPr>
          <w:rStyle w:val="TagStyle"/>
          <w:rtl/>
        </w:rPr>
        <w:t xml:space="preserve"> &lt;&lt; אורח &gt;&gt;</w:t>
      </w:r>
      <w:r w:rsidR="008F502D">
        <w:rPr>
          <w:rtl/>
          <w:lang w:eastAsia="he-IL"/>
        </w:rPr>
        <w:t xml:space="preserve"> </w:t>
      </w:r>
      <w:bookmarkEnd w:id="3296"/>
    </w:p>
    <w:p w14:paraId="29DBDF90" w14:textId="77777777" w:rsidR="0094290F" w:rsidRDefault="0094290F" w:rsidP="0094290F">
      <w:pPr>
        <w:pStyle w:val="KeepWithNext"/>
        <w:rPr>
          <w:rtl/>
          <w:lang w:eastAsia="he-IL"/>
        </w:rPr>
      </w:pPr>
    </w:p>
    <w:p w14:paraId="203FCF9E" w14:textId="54DC58D2" w:rsidR="0094290F" w:rsidRDefault="0094290F" w:rsidP="0094290F">
      <w:pPr>
        <w:rPr>
          <w:rtl/>
          <w:lang w:eastAsia="he-IL"/>
        </w:rPr>
      </w:pPr>
      <w:bookmarkStart w:id="3297" w:name="_ETM_Q1_5960204"/>
      <w:bookmarkStart w:id="3298" w:name="_ETM_Q1_5960235"/>
      <w:bookmarkEnd w:id="3297"/>
      <w:bookmarkEnd w:id="3298"/>
      <w:r>
        <w:rPr>
          <w:rFonts w:hint="cs"/>
          <w:rtl/>
          <w:lang w:eastAsia="he-IL"/>
        </w:rPr>
        <w:t xml:space="preserve">כן. </w:t>
      </w:r>
      <w:bookmarkStart w:id="3299" w:name="_ETM_Q1_5960881"/>
      <w:bookmarkEnd w:id="3299"/>
    </w:p>
    <w:p w14:paraId="4CD0CFE2" w14:textId="77777777" w:rsidR="0094290F" w:rsidRDefault="0094290F" w:rsidP="0094290F">
      <w:pPr>
        <w:rPr>
          <w:rtl/>
          <w:lang w:eastAsia="he-IL"/>
        </w:rPr>
      </w:pPr>
      <w:bookmarkStart w:id="3300" w:name="_ETM_Q1_5960957"/>
      <w:bookmarkEnd w:id="3300"/>
    </w:p>
    <w:p w14:paraId="54AE6A7F" w14:textId="3065DB7A" w:rsidR="0094290F" w:rsidRDefault="0094290F" w:rsidP="0094290F">
      <w:pPr>
        <w:pStyle w:val="a4"/>
        <w:keepNext/>
        <w:rPr>
          <w:rtl/>
        </w:rPr>
      </w:pPr>
      <w:bookmarkStart w:id="3301" w:name="ET_speaker_אילת_וולברג_341"/>
      <w:r w:rsidRPr="0094290F">
        <w:rPr>
          <w:rStyle w:val="TagStyle"/>
          <w:rtl/>
        </w:rPr>
        <w:t xml:space="preserve"> &lt;&lt; דובר &gt;&gt; </w:t>
      </w:r>
      <w:r>
        <w:rPr>
          <w:rtl/>
        </w:rPr>
        <w:t xml:space="preserve">אילת </w:t>
      </w:r>
      <w:proofErr w:type="spellStart"/>
      <w:r>
        <w:rPr>
          <w:rtl/>
        </w:rPr>
        <w:t>וולברג</w:t>
      </w:r>
      <w:proofErr w:type="spellEnd"/>
      <w:r>
        <w:rPr>
          <w:rtl/>
        </w:rPr>
        <w:t>:</w:t>
      </w:r>
      <w:r w:rsidRPr="0094290F">
        <w:rPr>
          <w:rStyle w:val="TagStyle"/>
          <w:rtl/>
        </w:rPr>
        <w:t xml:space="preserve"> &lt;&lt; דובר &gt;&gt;</w:t>
      </w:r>
      <w:r w:rsidR="008F502D">
        <w:rPr>
          <w:rtl/>
        </w:rPr>
        <w:t xml:space="preserve"> </w:t>
      </w:r>
      <w:bookmarkEnd w:id="3301"/>
    </w:p>
    <w:p w14:paraId="4E53DE78" w14:textId="77777777" w:rsidR="0094290F" w:rsidRDefault="0094290F" w:rsidP="0094290F">
      <w:pPr>
        <w:pStyle w:val="KeepWithNext"/>
        <w:rPr>
          <w:rtl/>
          <w:lang w:eastAsia="he-IL"/>
        </w:rPr>
      </w:pPr>
    </w:p>
    <w:p w14:paraId="253D6BC7" w14:textId="651EB8CF" w:rsidR="0094290F" w:rsidRDefault="0094290F" w:rsidP="0094290F">
      <w:pPr>
        <w:rPr>
          <w:rtl/>
          <w:lang w:eastAsia="he-IL"/>
        </w:rPr>
      </w:pPr>
      <w:bookmarkStart w:id="3302" w:name="_ETM_Q1_5962813"/>
      <w:bookmarkStart w:id="3303" w:name="_ETM_Q1_5962838"/>
      <w:bookmarkEnd w:id="3302"/>
      <w:bookmarkEnd w:id="3303"/>
      <w:r>
        <w:rPr>
          <w:rFonts w:hint="cs"/>
          <w:rtl/>
          <w:lang w:eastAsia="he-IL"/>
        </w:rPr>
        <w:t xml:space="preserve">אולי </w:t>
      </w:r>
      <w:bookmarkStart w:id="3304" w:name="_ETM_Q1_5963349"/>
      <w:bookmarkEnd w:id="3304"/>
      <w:r>
        <w:rPr>
          <w:rFonts w:hint="cs"/>
          <w:rtl/>
          <w:lang w:eastAsia="he-IL"/>
        </w:rPr>
        <w:t xml:space="preserve">משרד הבריאות רוצה להסביר פה. אני מבינה </w:t>
      </w:r>
      <w:bookmarkStart w:id="3305" w:name="_ETM_Q1_5963266"/>
      <w:bookmarkEnd w:id="3305"/>
      <w:r>
        <w:rPr>
          <w:rFonts w:hint="cs"/>
          <w:rtl/>
          <w:lang w:eastAsia="he-IL"/>
        </w:rPr>
        <w:t>שאם קיים חשש ממשי פונים למנהל והמנהל אמור להורות מה</w:t>
      </w:r>
      <w:bookmarkStart w:id="3306" w:name="_ETM_Q1_5969354"/>
      <w:bookmarkEnd w:id="3306"/>
      <w:r>
        <w:rPr>
          <w:rFonts w:hint="cs"/>
          <w:rtl/>
          <w:lang w:eastAsia="he-IL"/>
        </w:rPr>
        <w:t xml:space="preserve"> לעשות. לפי מה שאני מבינה אי אפשר שמקור המידע יחליט </w:t>
      </w:r>
      <w:bookmarkStart w:id="3307" w:name="_ETM_Q1_5971226"/>
      <w:bookmarkEnd w:id="3307"/>
      <w:r>
        <w:rPr>
          <w:rFonts w:hint="cs"/>
          <w:rtl/>
          <w:lang w:eastAsia="he-IL"/>
        </w:rPr>
        <w:t xml:space="preserve">על דעת עצמו האם קיים חשש ממשי או לא </w:t>
      </w:r>
      <w:bookmarkStart w:id="3308" w:name="_ETM_Q1_5973686"/>
      <w:bookmarkEnd w:id="3308"/>
      <w:r>
        <w:rPr>
          <w:rFonts w:hint="cs"/>
          <w:rtl/>
          <w:lang w:eastAsia="he-IL"/>
        </w:rPr>
        <w:t xml:space="preserve">קיים חשש ממשי, זה יאפשר למקורות המידע לא להעביר מידע. </w:t>
      </w:r>
      <w:bookmarkStart w:id="3309" w:name="_ETM_Q1_5979927"/>
      <w:bookmarkEnd w:id="3309"/>
      <w:r>
        <w:rPr>
          <w:rFonts w:hint="cs"/>
          <w:rtl/>
          <w:lang w:eastAsia="he-IL"/>
        </w:rPr>
        <w:t xml:space="preserve">צריך פה גורם שלישי. </w:t>
      </w:r>
      <w:bookmarkStart w:id="3310" w:name="_ETM_Q1_5983086"/>
      <w:bookmarkEnd w:id="3310"/>
    </w:p>
    <w:p w14:paraId="1DE03BA0" w14:textId="77777777" w:rsidR="00EE4346" w:rsidRDefault="00EE4346" w:rsidP="00EE4346">
      <w:pPr>
        <w:rPr>
          <w:rFonts w:ascii="David" w:hAnsi="David"/>
          <w:u w:val="single"/>
          <w:rtl/>
          <w:lang w:eastAsia="he-IL"/>
        </w:rPr>
      </w:pPr>
      <w:bookmarkStart w:id="3311" w:name="_ETM_Q1_5983123"/>
      <w:bookmarkStart w:id="3312" w:name="_ETM_Q1_5984230"/>
      <w:bookmarkEnd w:id="3311"/>
      <w:bookmarkEnd w:id="3312"/>
    </w:p>
    <w:p w14:paraId="6ECAB13A" w14:textId="61487787" w:rsidR="00EE4346" w:rsidRDefault="00EE4346" w:rsidP="00EE4346">
      <w:pPr>
        <w:pStyle w:val="af6"/>
        <w:keepNext/>
        <w:rPr>
          <w:rtl/>
        </w:rPr>
      </w:pPr>
      <w:bookmarkStart w:id="3313" w:name="ET_yor_6151_752"/>
      <w:r w:rsidRPr="00EE4346">
        <w:rPr>
          <w:rStyle w:val="TagStyle"/>
          <w:rtl/>
        </w:rPr>
        <w:t xml:space="preserve"> &lt;&lt; יור &gt;&gt; </w:t>
      </w:r>
      <w:r>
        <w:rPr>
          <w:rtl/>
        </w:rPr>
        <w:t>היו"ר רון כץ:</w:t>
      </w:r>
      <w:r w:rsidRPr="00EE4346">
        <w:rPr>
          <w:rStyle w:val="TagStyle"/>
          <w:rtl/>
        </w:rPr>
        <w:t xml:space="preserve"> &lt;&lt; יור &gt;&gt;</w:t>
      </w:r>
      <w:r w:rsidR="00F26AA8">
        <w:rPr>
          <w:rtl/>
        </w:rPr>
        <w:t xml:space="preserve"> </w:t>
      </w:r>
      <w:bookmarkEnd w:id="3313"/>
    </w:p>
    <w:p w14:paraId="780315B7" w14:textId="77777777" w:rsidR="00EE4346" w:rsidRDefault="00EE4346" w:rsidP="00EE4346">
      <w:pPr>
        <w:pStyle w:val="KeepWithNext"/>
        <w:rPr>
          <w:rtl/>
          <w:lang w:eastAsia="he-IL"/>
        </w:rPr>
      </w:pPr>
    </w:p>
    <w:p w14:paraId="3063EC30" w14:textId="18127324" w:rsidR="0094290F" w:rsidRDefault="0094290F" w:rsidP="0094290F">
      <w:pPr>
        <w:rPr>
          <w:rtl/>
          <w:lang w:eastAsia="he-IL"/>
        </w:rPr>
      </w:pPr>
      <w:bookmarkStart w:id="3314" w:name="_ETM_Q1_5984488"/>
      <w:bookmarkStart w:id="3315" w:name="_ETM_Q1_5984524"/>
      <w:bookmarkEnd w:id="3314"/>
      <w:bookmarkEnd w:id="3315"/>
      <w:r>
        <w:rPr>
          <w:rFonts w:hint="cs"/>
          <w:rtl/>
          <w:lang w:eastAsia="he-IL"/>
        </w:rPr>
        <w:t xml:space="preserve">אבל למה אנחנו צריכים את זה? </w:t>
      </w:r>
      <w:bookmarkStart w:id="3316" w:name="_ETM_Q1_5983765"/>
      <w:bookmarkEnd w:id="3316"/>
      <w:r>
        <w:rPr>
          <w:rFonts w:hint="cs"/>
          <w:rtl/>
          <w:lang w:eastAsia="he-IL"/>
        </w:rPr>
        <w:t xml:space="preserve">בסופו של דבר זה המידע שלי, אם אני רוצה </w:t>
      </w:r>
      <w:bookmarkStart w:id="3317" w:name="_ETM_Q1_5986468"/>
      <w:bookmarkEnd w:id="3317"/>
      <w:r>
        <w:rPr>
          <w:rFonts w:hint="cs"/>
          <w:rtl/>
          <w:lang w:eastAsia="he-IL"/>
        </w:rPr>
        <w:t xml:space="preserve">להעביר אותו במלואו? </w:t>
      </w:r>
    </w:p>
    <w:p w14:paraId="613B359D" w14:textId="77777777" w:rsidR="0094290F" w:rsidRDefault="0094290F" w:rsidP="0094290F">
      <w:pPr>
        <w:rPr>
          <w:rtl/>
          <w:lang w:eastAsia="he-IL"/>
        </w:rPr>
      </w:pPr>
      <w:bookmarkStart w:id="3318" w:name="_ETM_Q1_5989092"/>
      <w:bookmarkStart w:id="3319" w:name="_ETM_Q1_5989127"/>
      <w:bookmarkStart w:id="3320" w:name="_ETM_Q1_5990436"/>
      <w:bookmarkEnd w:id="3318"/>
      <w:bookmarkEnd w:id="3319"/>
      <w:bookmarkEnd w:id="3320"/>
    </w:p>
    <w:p w14:paraId="7A4DB17C" w14:textId="12D4B9AA" w:rsidR="0094290F" w:rsidRDefault="0094290F" w:rsidP="0094290F">
      <w:pPr>
        <w:pStyle w:val="a4"/>
        <w:keepNext/>
        <w:rPr>
          <w:rtl/>
        </w:rPr>
      </w:pPr>
      <w:bookmarkStart w:id="3321" w:name="ET_speaker_אילת_וולברג_343"/>
      <w:r w:rsidRPr="0094290F">
        <w:rPr>
          <w:rStyle w:val="TagStyle"/>
          <w:rtl/>
        </w:rPr>
        <w:t xml:space="preserve"> &lt;&lt; דובר &gt;&gt; </w:t>
      </w:r>
      <w:r>
        <w:rPr>
          <w:rtl/>
        </w:rPr>
        <w:t xml:space="preserve">אילת </w:t>
      </w:r>
      <w:proofErr w:type="spellStart"/>
      <w:r>
        <w:rPr>
          <w:rtl/>
        </w:rPr>
        <w:t>וולברג</w:t>
      </w:r>
      <w:proofErr w:type="spellEnd"/>
      <w:r>
        <w:rPr>
          <w:rtl/>
        </w:rPr>
        <w:t>:</w:t>
      </w:r>
      <w:r w:rsidRPr="0094290F">
        <w:rPr>
          <w:rStyle w:val="TagStyle"/>
          <w:rtl/>
        </w:rPr>
        <w:t xml:space="preserve"> &lt;&lt; דובר &gt;&gt;</w:t>
      </w:r>
      <w:r w:rsidR="008F502D">
        <w:rPr>
          <w:rtl/>
        </w:rPr>
        <w:t xml:space="preserve"> </w:t>
      </w:r>
      <w:bookmarkEnd w:id="3321"/>
    </w:p>
    <w:p w14:paraId="2FF626D9" w14:textId="77777777" w:rsidR="0094290F" w:rsidRDefault="0094290F" w:rsidP="0094290F">
      <w:pPr>
        <w:pStyle w:val="KeepWithNext"/>
        <w:rPr>
          <w:rtl/>
          <w:lang w:eastAsia="he-IL"/>
        </w:rPr>
      </w:pPr>
    </w:p>
    <w:p w14:paraId="081247D4" w14:textId="77777777" w:rsidR="00BB444E" w:rsidRDefault="0094290F" w:rsidP="002227E1">
      <w:pPr>
        <w:rPr>
          <w:rtl/>
          <w:lang w:eastAsia="he-IL"/>
        </w:rPr>
      </w:pPr>
      <w:bookmarkStart w:id="3322" w:name="_ETM_Q1_5990718"/>
      <w:bookmarkStart w:id="3323" w:name="_ETM_Q1_5990744"/>
      <w:bookmarkEnd w:id="3322"/>
      <w:bookmarkEnd w:id="3323"/>
      <w:r>
        <w:rPr>
          <w:rFonts w:hint="cs"/>
          <w:rtl/>
          <w:lang w:eastAsia="he-IL"/>
        </w:rPr>
        <w:t>מקור מידע, על פי הוראות הה</w:t>
      </w:r>
      <w:bookmarkStart w:id="3324" w:name="_ETM_Q1_5988713"/>
      <w:bookmarkEnd w:id="3324"/>
      <w:r>
        <w:rPr>
          <w:rFonts w:hint="cs"/>
          <w:rtl/>
          <w:lang w:eastAsia="he-IL"/>
        </w:rPr>
        <w:t xml:space="preserve">סדר המוצע מחויב להעביר מידע וזה לא נתון לשיקול דעתו </w:t>
      </w:r>
      <w:bookmarkStart w:id="3325" w:name="_ETM_Q1_5996088"/>
      <w:bookmarkEnd w:id="3325"/>
      <w:r>
        <w:rPr>
          <w:rFonts w:hint="cs"/>
          <w:rtl/>
          <w:lang w:eastAsia="he-IL"/>
        </w:rPr>
        <w:t>אלא אם כן קיימים סייגים ש</w:t>
      </w:r>
      <w:r w:rsidR="002227E1">
        <w:rPr>
          <w:rFonts w:hint="cs"/>
          <w:rtl/>
          <w:lang w:eastAsia="he-IL"/>
        </w:rPr>
        <w:t xml:space="preserve">מפורטים בהסדר. אם קיים חשש ממשי לבקשת מידע שההיקף שלה עולה באופן ממשי על הנדרש </w:t>
      </w:r>
      <w:bookmarkStart w:id="3326" w:name="_ETM_Q1_6000193"/>
      <w:bookmarkEnd w:id="3326"/>
      <w:r w:rsidR="002227E1">
        <w:rPr>
          <w:rFonts w:hint="cs"/>
          <w:rtl/>
          <w:lang w:eastAsia="he-IL"/>
        </w:rPr>
        <w:t>לצורך מתן השירות הוא צריך לפנות</w:t>
      </w:r>
      <w:r w:rsidR="00BB444E">
        <w:rPr>
          <w:rFonts w:hint="cs"/>
          <w:rtl/>
          <w:lang w:eastAsia="he-IL"/>
        </w:rPr>
        <w:t xml:space="preserve"> - - -</w:t>
      </w:r>
    </w:p>
    <w:p w14:paraId="7E1C734A" w14:textId="70D4DC78" w:rsidR="00BB444E" w:rsidRDefault="00BB444E" w:rsidP="002227E1">
      <w:pPr>
        <w:rPr>
          <w:rtl/>
          <w:lang w:eastAsia="he-IL"/>
        </w:rPr>
      </w:pPr>
      <w:bookmarkStart w:id="3327" w:name="_ETM_Q1_6008420"/>
      <w:bookmarkStart w:id="3328" w:name="_ETM_Q1_6008477"/>
      <w:bookmarkEnd w:id="3327"/>
      <w:bookmarkEnd w:id="3328"/>
    </w:p>
    <w:p w14:paraId="324200A4" w14:textId="77777777" w:rsidR="00BB444E" w:rsidRDefault="00BB444E" w:rsidP="00BB444E">
      <w:pPr>
        <w:pStyle w:val="a4"/>
        <w:keepNext/>
        <w:rPr>
          <w:rtl/>
        </w:rPr>
      </w:pPr>
      <w:r w:rsidRPr="00EE4346">
        <w:rPr>
          <w:rStyle w:val="TagStyle"/>
          <w:rtl/>
        </w:rPr>
        <w:t xml:space="preserve">&lt;&lt; דובר &gt;&gt; </w:t>
      </w:r>
      <w:r>
        <w:rPr>
          <w:rtl/>
        </w:rPr>
        <w:t>רון כץ (יש עתיד):</w:t>
      </w:r>
      <w:r w:rsidRPr="00EE4346">
        <w:rPr>
          <w:rStyle w:val="TagStyle"/>
          <w:rtl/>
        </w:rPr>
        <w:t xml:space="preserve"> &lt;&lt; דובר &gt;&gt;</w:t>
      </w:r>
      <w:r>
        <w:rPr>
          <w:rtl/>
        </w:rPr>
        <w:t xml:space="preserve"> </w:t>
      </w:r>
    </w:p>
    <w:p w14:paraId="291F567E" w14:textId="77777777" w:rsidR="00BB444E" w:rsidRDefault="00BB444E" w:rsidP="00BB444E">
      <w:pPr>
        <w:pStyle w:val="KeepWithNext"/>
        <w:rPr>
          <w:rtl/>
          <w:lang w:eastAsia="he-IL"/>
        </w:rPr>
      </w:pPr>
    </w:p>
    <w:p w14:paraId="1A43B34B" w14:textId="3A3E2E46" w:rsidR="00BB444E" w:rsidRDefault="00BB444E" w:rsidP="002227E1">
      <w:pPr>
        <w:rPr>
          <w:rtl/>
          <w:lang w:eastAsia="he-IL"/>
        </w:rPr>
      </w:pPr>
      <w:r>
        <w:rPr>
          <w:rFonts w:hint="cs"/>
          <w:rtl/>
          <w:lang w:eastAsia="he-IL"/>
        </w:rPr>
        <w:t xml:space="preserve">כמו </w:t>
      </w:r>
      <w:bookmarkStart w:id="3329" w:name="_ETM_Q1_6005603"/>
      <w:bookmarkEnd w:id="3329"/>
      <w:r>
        <w:rPr>
          <w:rFonts w:hint="cs"/>
          <w:rtl/>
          <w:lang w:eastAsia="he-IL"/>
        </w:rPr>
        <w:t xml:space="preserve">מה? מתי יכול לקרות מצב כזה? </w:t>
      </w:r>
    </w:p>
    <w:p w14:paraId="3EBC6CA6" w14:textId="77777777" w:rsidR="00BB444E" w:rsidRDefault="00BB444E" w:rsidP="002227E1">
      <w:pPr>
        <w:rPr>
          <w:rtl/>
          <w:lang w:eastAsia="he-IL"/>
        </w:rPr>
      </w:pPr>
    </w:p>
    <w:p w14:paraId="1D1E98C2" w14:textId="77777777" w:rsidR="00BB444E" w:rsidRDefault="00BB444E" w:rsidP="00BB444E">
      <w:pPr>
        <w:rPr>
          <w:rtl/>
          <w:lang w:eastAsia="he-IL"/>
        </w:rPr>
      </w:pPr>
    </w:p>
    <w:p w14:paraId="39D7152E" w14:textId="77777777" w:rsidR="00BB444E" w:rsidRDefault="00BB444E" w:rsidP="00BB444E">
      <w:pPr>
        <w:ind w:firstLine="0"/>
        <w:jc w:val="center"/>
        <w:rPr>
          <w:rtl/>
          <w:lang w:eastAsia="he-IL"/>
        </w:rPr>
      </w:pPr>
      <w:r>
        <w:rPr>
          <w:rFonts w:hint="cs"/>
          <w:rtl/>
          <w:lang w:eastAsia="he-IL"/>
        </w:rPr>
        <w:t xml:space="preserve">(היו"ר יונתן </w:t>
      </w:r>
      <w:proofErr w:type="spellStart"/>
      <w:r>
        <w:rPr>
          <w:rFonts w:hint="cs"/>
          <w:rtl/>
          <w:lang w:eastAsia="he-IL"/>
        </w:rPr>
        <w:t>מישרקי</w:t>
      </w:r>
      <w:proofErr w:type="spellEnd"/>
      <w:r>
        <w:rPr>
          <w:rFonts w:hint="cs"/>
          <w:rtl/>
          <w:lang w:eastAsia="he-IL"/>
        </w:rPr>
        <w:t>)</w:t>
      </w:r>
    </w:p>
    <w:p w14:paraId="17ED5AF1" w14:textId="77777777" w:rsidR="00BB444E" w:rsidRDefault="00BB444E" w:rsidP="002227E1">
      <w:pPr>
        <w:rPr>
          <w:rtl/>
          <w:lang w:eastAsia="he-IL"/>
        </w:rPr>
      </w:pPr>
      <w:bookmarkStart w:id="3330" w:name="_ETM_Q1_6007674"/>
      <w:bookmarkStart w:id="3331" w:name="_ETM_Q1_6007759"/>
      <w:bookmarkStart w:id="3332" w:name="_ETM_Q1_6010314"/>
      <w:bookmarkEnd w:id="3330"/>
      <w:bookmarkEnd w:id="3331"/>
      <w:bookmarkEnd w:id="3332"/>
    </w:p>
    <w:p w14:paraId="64BD3F4D" w14:textId="7C48531D" w:rsidR="00BB444E" w:rsidRDefault="00BB444E" w:rsidP="00BB444E">
      <w:pPr>
        <w:pStyle w:val="a4"/>
        <w:keepNext/>
        <w:rPr>
          <w:rtl/>
        </w:rPr>
      </w:pPr>
      <w:bookmarkStart w:id="3333" w:name="ET_speaker_אילת_וולברג_734"/>
      <w:r w:rsidRPr="00BB444E">
        <w:rPr>
          <w:rStyle w:val="TagStyle"/>
          <w:rtl/>
        </w:rPr>
        <w:t xml:space="preserve"> &lt;&lt; דובר &gt;&gt; </w:t>
      </w:r>
      <w:r>
        <w:rPr>
          <w:rtl/>
        </w:rPr>
        <w:t xml:space="preserve">אילת </w:t>
      </w:r>
      <w:proofErr w:type="spellStart"/>
      <w:r>
        <w:rPr>
          <w:rtl/>
        </w:rPr>
        <w:t>וולברג</w:t>
      </w:r>
      <w:proofErr w:type="spellEnd"/>
      <w:r>
        <w:rPr>
          <w:rtl/>
        </w:rPr>
        <w:t>:</w:t>
      </w:r>
      <w:r w:rsidRPr="00BB444E">
        <w:rPr>
          <w:rStyle w:val="TagStyle"/>
          <w:rtl/>
        </w:rPr>
        <w:t xml:space="preserve"> &lt;&lt; דובר &gt;&gt;</w:t>
      </w:r>
      <w:r w:rsidR="007F6CE8">
        <w:rPr>
          <w:rtl/>
        </w:rPr>
        <w:t xml:space="preserve"> </w:t>
      </w:r>
      <w:bookmarkEnd w:id="3333"/>
    </w:p>
    <w:p w14:paraId="6E8B4A58" w14:textId="77777777" w:rsidR="00BB444E" w:rsidRDefault="00BB444E" w:rsidP="00BB444E">
      <w:pPr>
        <w:pStyle w:val="KeepWithNext"/>
        <w:rPr>
          <w:rtl/>
          <w:lang w:eastAsia="he-IL"/>
        </w:rPr>
      </w:pPr>
    </w:p>
    <w:p w14:paraId="272F744A" w14:textId="63CD6B98" w:rsidR="002227E1" w:rsidRDefault="00BB444E" w:rsidP="002227E1">
      <w:pPr>
        <w:rPr>
          <w:rtl/>
          <w:lang w:eastAsia="he-IL"/>
        </w:rPr>
      </w:pPr>
      <w:bookmarkStart w:id="3334" w:name="_ETM_Q1_6010660"/>
      <w:bookmarkStart w:id="3335" w:name="_ETM_Q1_6010696"/>
      <w:bookmarkStart w:id="3336" w:name="_ETM_Q1_6007188"/>
      <w:bookmarkStart w:id="3337" w:name="_ETM_Q1_6007235"/>
      <w:bookmarkStart w:id="3338" w:name="_ETM_Q1_6007357"/>
      <w:bookmarkStart w:id="3339" w:name="_ETM_Q1_6007450"/>
      <w:bookmarkEnd w:id="3334"/>
      <w:bookmarkEnd w:id="3335"/>
      <w:bookmarkEnd w:id="3336"/>
      <w:bookmarkEnd w:id="3337"/>
      <w:bookmarkEnd w:id="3338"/>
      <w:bookmarkEnd w:id="3339"/>
      <w:r>
        <w:rPr>
          <w:rFonts w:hint="cs"/>
          <w:rtl/>
          <w:lang w:eastAsia="he-IL"/>
        </w:rPr>
        <w:t>לדוגמה</w:t>
      </w:r>
      <w:r w:rsidR="002227E1">
        <w:rPr>
          <w:rFonts w:hint="cs"/>
          <w:rtl/>
          <w:lang w:eastAsia="he-IL"/>
        </w:rPr>
        <w:t xml:space="preserve"> לצורך מתן טיפול </w:t>
      </w:r>
      <w:bookmarkStart w:id="3340" w:name="_ETM_Q1_6008923"/>
      <w:bookmarkEnd w:id="3340"/>
      <w:r w:rsidR="002227E1">
        <w:rPr>
          <w:rFonts w:hint="cs"/>
          <w:rtl/>
          <w:lang w:eastAsia="he-IL"/>
        </w:rPr>
        <w:t>רפואי</w:t>
      </w:r>
      <w:r>
        <w:rPr>
          <w:rFonts w:hint="cs"/>
          <w:rtl/>
          <w:lang w:eastAsia="he-IL"/>
        </w:rPr>
        <w:t xml:space="preserve"> </w:t>
      </w:r>
      <w:r w:rsidR="002227E1">
        <w:rPr>
          <w:rFonts w:hint="cs"/>
          <w:rtl/>
          <w:lang w:eastAsia="he-IL"/>
        </w:rPr>
        <w:t>מבקשים מידע, לא יודעת, צריך לחשוב על</w:t>
      </w:r>
      <w:bookmarkStart w:id="3341" w:name="_ETM_Q1_6014357"/>
      <w:bookmarkEnd w:id="3341"/>
      <w:r w:rsidR="002227E1">
        <w:rPr>
          <w:rFonts w:hint="cs"/>
          <w:rtl/>
          <w:lang w:eastAsia="he-IL"/>
        </w:rPr>
        <w:t xml:space="preserve"> דוגמאות, אבל רוצים שיבקשו מידע רק לשם המטרה שצריך, ויש </w:t>
      </w:r>
      <w:bookmarkStart w:id="3342" w:name="_ETM_Q1_6022843"/>
      <w:bookmarkEnd w:id="3342"/>
      <w:r w:rsidR="002227E1">
        <w:rPr>
          <w:rFonts w:hint="cs"/>
          <w:rtl/>
          <w:lang w:eastAsia="he-IL"/>
        </w:rPr>
        <w:t xml:space="preserve">לנו גם את ההוראה שהקראנו קודם בסעיף 8 לגבי </w:t>
      </w:r>
      <w:bookmarkStart w:id="3343" w:name="_ETM_Q1_6032403"/>
      <w:bookmarkEnd w:id="3343"/>
      <w:r w:rsidR="002227E1">
        <w:rPr>
          <w:rFonts w:hint="cs"/>
          <w:rtl/>
          <w:lang w:eastAsia="he-IL"/>
        </w:rPr>
        <w:t xml:space="preserve">העברת המידע לפי סלי המידע הדרושים ולמידע המזערי ביותר מתוכם </w:t>
      </w:r>
      <w:bookmarkStart w:id="3344" w:name="_ETM_Q1_6036861"/>
      <w:bookmarkEnd w:id="3344"/>
      <w:r w:rsidR="002227E1">
        <w:rPr>
          <w:rFonts w:hint="cs"/>
          <w:rtl/>
          <w:lang w:eastAsia="he-IL"/>
        </w:rPr>
        <w:t xml:space="preserve">הנדרש. </w:t>
      </w:r>
      <w:bookmarkStart w:id="3345" w:name="_ETM_Q1_6039011"/>
      <w:bookmarkStart w:id="3346" w:name="_ETM_Q1_6039053"/>
      <w:bookmarkStart w:id="3347" w:name="_ETM_Q1_6039196"/>
      <w:bookmarkStart w:id="3348" w:name="_ETM_Q1_6039233"/>
      <w:bookmarkEnd w:id="3345"/>
      <w:bookmarkEnd w:id="3346"/>
      <w:bookmarkEnd w:id="3347"/>
      <w:bookmarkEnd w:id="3348"/>
      <w:r w:rsidR="002227E1">
        <w:rPr>
          <w:rFonts w:hint="cs"/>
          <w:rtl/>
          <w:lang w:eastAsia="he-IL"/>
        </w:rPr>
        <w:t xml:space="preserve">אז אם יש פתאום בקשה לקבלת מידע שיש </w:t>
      </w:r>
      <w:bookmarkStart w:id="3349" w:name="_ETM_Q1_6043726"/>
      <w:bookmarkEnd w:id="3349"/>
      <w:r w:rsidR="002227E1">
        <w:rPr>
          <w:rFonts w:hint="cs"/>
          <w:rtl/>
          <w:lang w:eastAsia="he-IL"/>
        </w:rPr>
        <w:t>חשש שההיקף שלה הוא מאוד משמעותי לעומת מה שצריך - - -</w:t>
      </w:r>
    </w:p>
    <w:p w14:paraId="20B9E1E0" w14:textId="77777777" w:rsidR="00EE4346" w:rsidRDefault="00EE4346" w:rsidP="00EE4346">
      <w:pPr>
        <w:ind w:firstLine="0"/>
        <w:jc w:val="center"/>
        <w:rPr>
          <w:rtl/>
          <w:lang w:eastAsia="he-IL"/>
        </w:rPr>
      </w:pPr>
    </w:p>
    <w:p w14:paraId="788FB31D" w14:textId="31A2242E" w:rsidR="00EE4346" w:rsidRDefault="00EE4346" w:rsidP="00EE4346">
      <w:pPr>
        <w:pStyle w:val="a4"/>
        <w:keepNext/>
        <w:rPr>
          <w:rtl/>
        </w:rPr>
      </w:pPr>
      <w:bookmarkStart w:id="3350" w:name="_ETM_Q1_6044856"/>
      <w:bookmarkStart w:id="3351" w:name="_ETM_Q1_6044895"/>
      <w:bookmarkStart w:id="3352" w:name="ET_speaker_6151_754"/>
      <w:bookmarkEnd w:id="3350"/>
      <w:bookmarkEnd w:id="3351"/>
      <w:r w:rsidRPr="00EE4346">
        <w:rPr>
          <w:rStyle w:val="TagStyle"/>
          <w:rtl/>
        </w:rPr>
        <w:t xml:space="preserve"> &lt;&lt; דובר &gt;&gt; </w:t>
      </w:r>
      <w:r>
        <w:rPr>
          <w:rtl/>
        </w:rPr>
        <w:t>רון כץ (יש עתיד):</w:t>
      </w:r>
      <w:r w:rsidRPr="00EE4346">
        <w:rPr>
          <w:rStyle w:val="TagStyle"/>
          <w:rtl/>
        </w:rPr>
        <w:t xml:space="preserve"> &lt;&lt; דובר &gt;&gt;</w:t>
      </w:r>
      <w:r w:rsidR="00F26AA8">
        <w:rPr>
          <w:rtl/>
        </w:rPr>
        <w:t xml:space="preserve"> </w:t>
      </w:r>
      <w:bookmarkEnd w:id="3352"/>
    </w:p>
    <w:p w14:paraId="0C49A81C" w14:textId="77777777" w:rsidR="00EE4346" w:rsidRDefault="00EE4346" w:rsidP="00EE4346">
      <w:pPr>
        <w:pStyle w:val="KeepWithNext"/>
        <w:rPr>
          <w:rtl/>
          <w:lang w:eastAsia="he-IL"/>
        </w:rPr>
      </w:pPr>
    </w:p>
    <w:p w14:paraId="3CC909CF" w14:textId="75D50135" w:rsidR="002227E1" w:rsidRDefault="002227E1" w:rsidP="002227E1">
      <w:pPr>
        <w:rPr>
          <w:rtl/>
          <w:lang w:eastAsia="he-IL"/>
        </w:rPr>
      </w:pPr>
      <w:bookmarkStart w:id="3353" w:name="_ETM_Q1_6044315"/>
      <w:bookmarkStart w:id="3354" w:name="_ETM_Q1_6044343"/>
      <w:bookmarkEnd w:id="3353"/>
      <w:bookmarkEnd w:id="3354"/>
      <w:r>
        <w:rPr>
          <w:rFonts w:hint="cs"/>
          <w:rtl/>
          <w:lang w:eastAsia="he-IL"/>
        </w:rPr>
        <w:t>זה מקרים נדירים</w:t>
      </w:r>
      <w:r w:rsidR="00EE4346">
        <w:rPr>
          <w:rFonts w:hint="cs"/>
          <w:rtl/>
          <w:lang w:eastAsia="he-IL"/>
        </w:rPr>
        <w:t>.</w:t>
      </w:r>
    </w:p>
    <w:p w14:paraId="6C3091C4" w14:textId="77777777" w:rsidR="002227E1" w:rsidRDefault="002227E1" w:rsidP="002227E1">
      <w:pPr>
        <w:rPr>
          <w:rtl/>
          <w:lang w:eastAsia="he-IL"/>
        </w:rPr>
      </w:pPr>
      <w:bookmarkStart w:id="3355" w:name="_ETM_Q1_6048688"/>
      <w:bookmarkStart w:id="3356" w:name="_ETM_Q1_6048723"/>
      <w:bookmarkStart w:id="3357" w:name="_ETM_Q1_6049760"/>
      <w:bookmarkEnd w:id="3355"/>
      <w:bookmarkEnd w:id="3356"/>
      <w:bookmarkEnd w:id="3357"/>
    </w:p>
    <w:p w14:paraId="3B6B95E9" w14:textId="75413D37" w:rsidR="002227E1" w:rsidRDefault="002227E1" w:rsidP="002227E1">
      <w:pPr>
        <w:pStyle w:val="a4"/>
        <w:keepNext/>
        <w:rPr>
          <w:rtl/>
        </w:rPr>
      </w:pPr>
      <w:bookmarkStart w:id="3358" w:name="ET_speaker_אילת_וולברג_345"/>
      <w:r w:rsidRPr="002227E1">
        <w:rPr>
          <w:rStyle w:val="TagStyle"/>
          <w:rtl/>
        </w:rPr>
        <w:t xml:space="preserve"> &lt;&lt; דובר &gt;&gt; </w:t>
      </w:r>
      <w:r>
        <w:rPr>
          <w:rtl/>
        </w:rPr>
        <w:t xml:space="preserve">אילת </w:t>
      </w:r>
      <w:proofErr w:type="spellStart"/>
      <w:r>
        <w:rPr>
          <w:rtl/>
        </w:rPr>
        <w:t>וולברג</w:t>
      </w:r>
      <w:proofErr w:type="spellEnd"/>
      <w:r>
        <w:rPr>
          <w:rtl/>
        </w:rPr>
        <w:t>:</w:t>
      </w:r>
      <w:r w:rsidRPr="002227E1">
        <w:rPr>
          <w:rStyle w:val="TagStyle"/>
          <w:rtl/>
        </w:rPr>
        <w:t xml:space="preserve"> &lt;&lt; דובר &gt;&gt;</w:t>
      </w:r>
      <w:r w:rsidR="008F502D">
        <w:rPr>
          <w:rtl/>
        </w:rPr>
        <w:t xml:space="preserve"> </w:t>
      </w:r>
      <w:bookmarkEnd w:id="3358"/>
    </w:p>
    <w:p w14:paraId="67C33933" w14:textId="77777777" w:rsidR="002227E1" w:rsidRDefault="002227E1" w:rsidP="002227E1">
      <w:pPr>
        <w:pStyle w:val="KeepWithNext"/>
        <w:rPr>
          <w:rtl/>
          <w:lang w:eastAsia="he-IL"/>
        </w:rPr>
      </w:pPr>
    </w:p>
    <w:p w14:paraId="247D7461" w14:textId="2540AA47" w:rsidR="002227E1" w:rsidRDefault="002227E1" w:rsidP="002227E1">
      <w:pPr>
        <w:rPr>
          <w:rtl/>
          <w:lang w:eastAsia="he-IL"/>
        </w:rPr>
      </w:pPr>
      <w:bookmarkStart w:id="3359" w:name="_ETM_Q1_6050199"/>
      <w:bookmarkEnd w:id="3359"/>
      <w:r>
        <w:rPr>
          <w:rFonts w:hint="cs"/>
          <w:rtl/>
          <w:lang w:eastAsia="he-IL"/>
        </w:rPr>
        <w:t>כ</w:t>
      </w:r>
      <w:bookmarkStart w:id="3360" w:name="_ETM_Q1_6050261"/>
      <w:bookmarkEnd w:id="3360"/>
      <w:r>
        <w:rPr>
          <w:rFonts w:hint="cs"/>
          <w:rtl/>
          <w:lang w:eastAsia="he-IL"/>
        </w:rPr>
        <w:t>נראה, זה לא אמור</w:t>
      </w:r>
      <w:bookmarkStart w:id="3361" w:name="_ETM_Q1_6048488"/>
      <w:bookmarkEnd w:id="3361"/>
      <w:r>
        <w:rPr>
          <w:rFonts w:hint="cs"/>
          <w:rtl/>
          <w:lang w:eastAsia="he-IL"/>
        </w:rPr>
        <w:t xml:space="preserve"> לקרות, אם זה קורה יש בעיה ואז פונים למנהל. </w:t>
      </w:r>
      <w:bookmarkStart w:id="3362" w:name="_ETM_Q1_6053855"/>
      <w:bookmarkEnd w:id="3362"/>
    </w:p>
    <w:p w14:paraId="28840B40" w14:textId="77777777" w:rsidR="002227E1" w:rsidRDefault="002227E1" w:rsidP="002227E1">
      <w:pPr>
        <w:ind w:firstLine="0"/>
        <w:jc w:val="center"/>
        <w:rPr>
          <w:rtl/>
          <w:lang w:eastAsia="he-IL"/>
        </w:rPr>
      </w:pPr>
      <w:bookmarkStart w:id="3363" w:name="_ETM_Q1_6053907"/>
      <w:bookmarkStart w:id="3364" w:name="_ETM_Q1_6053840"/>
      <w:bookmarkStart w:id="3365" w:name="_ETM_Q1_6053895"/>
      <w:bookmarkStart w:id="3366" w:name="_ETM_Q1_6055300"/>
      <w:bookmarkEnd w:id="3363"/>
      <w:bookmarkEnd w:id="3364"/>
      <w:bookmarkEnd w:id="3365"/>
      <w:bookmarkEnd w:id="3366"/>
    </w:p>
    <w:p w14:paraId="441A1E72" w14:textId="5D98FD9C" w:rsidR="002227E1" w:rsidRDefault="002227E1" w:rsidP="002227E1">
      <w:pPr>
        <w:pStyle w:val="af9"/>
        <w:keepNext/>
        <w:rPr>
          <w:rtl/>
          <w:lang w:eastAsia="he-IL"/>
        </w:rPr>
      </w:pPr>
      <w:bookmarkStart w:id="3367" w:name="ET_guest_שירה_גרינפלד_347"/>
      <w:r w:rsidRPr="002227E1">
        <w:rPr>
          <w:rStyle w:val="TagStyle"/>
          <w:rtl/>
        </w:rPr>
        <w:t xml:space="preserve"> &lt;&lt; אורח &gt;&gt; </w:t>
      </w:r>
      <w:r>
        <w:rPr>
          <w:rtl/>
          <w:lang w:eastAsia="he-IL"/>
        </w:rPr>
        <w:t xml:space="preserve">שירה </w:t>
      </w:r>
      <w:proofErr w:type="spellStart"/>
      <w:r>
        <w:rPr>
          <w:rtl/>
          <w:lang w:eastAsia="he-IL"/>
        </w:rPr>
        <w:t>גרינפלד</w:t>
      </w:r>
      <w:proofErr w:type="spellEnd"/>
      <w:r>
        <w:rPr>
          <w:rtl/>
          <w:lang w:eastAsia="he-IL"/>
        </w:rPr>
        <w:t>:</w:t>
      </w:r>
      <w:r w:rsidRPr="002227E1">
        <w:rPr>
          <w:rStyle w:val="TagStyle"/>
          <w:rtl/>
        </w:rPr>
        <w:t xml:space="preserve"> &lt;&lt; אורח &gt;&gt;</w:t>
      </w:r>
      <w:r w:rsidR="008F502D">
        <w:rPr>
          <w:rtl/>
          <w:lang w:eastAsia="he-IL"/>
        </w:rPr>
        <w:t xml:space="preserve"> </w:t>
      </w:r>
      <w:bookmarkEnd w:id="3367"/>
    </w:p>
    <w:p w14:paraId="24D87959" w14:textId="77777777" w:rsidR="002227E1" w:rsidRDefault="002227E1" w:rsidP="002227E1">
      <w:pPr>
        <w:pStyle w:val="KeepWithNext"/>
        <w:rPr>
          <w:rtl/>
          <w:lang w:eastAsia="he-IL"/>
        </w:rPr>
      </w:pPr>
    </w:p>
    <w:p w14:paraId="30DCD0A4" w14:textId="76FAE71E" w:rsidR="002227E1" w:rsidRDefault="002227E1" w:rsidP="002227E1">
      <w:pPr>
        <w:rPr>
          <w:rtl/>
          <w:lang w:eastAsia="he-IL"/>
        </w:rPr>
      </w:pPr>
      <w:bookmarkStart w:id="3368" w:name="_ETM_Q1_6055723"/>
      <w:bookmarkStart w:id="3369" w:name="_ETM_Q1_6055771"/>
      <w:bookmarkEnd w:id="3368"/>
      <w:bookmarkEnd w:id="3369"/>
      <w:r>
        <w:rPr>
          <w:rFonts w:hint="cs"/>
          <w:rtl/>
          <w:lang w:eastAsia="he-IL"/>
        </w:rPr>
        <w:t xml:space="preserve">הסיפור הזה לא אמור להיות לשיקול דעת של </w:t>
      </w:r>
      <w:bookmarkStart w:id="3370" w:name="_ETM_Q1_6054917"/>
      <w:bookmarkEnd w:id="3370"/>
      <w:r>
        <w:rPr>
          <w:rFonts w:hint="cs"/>
          <w:rtl/>
          <w:lang w:eastAsia="he-IL"/>
        </w:rPr>
        <w:t xml:space="preserve">בן אדם שיושב מאחורה ובודק כל בקשה ובקשה, זה </w:t>
      </w:r>
      <w:bookmarkStart w:id="3371" w:name="_ETM_Q1_6060006"/>
      <w:bookmarkEnd w:id="3371"/>
      <w:r>
        <w:rPr>
          <w:rFonts w:hint="cs"/>
          <w:rtl/>
          <w:lang w:eastAsia="he-IL"/>
        </w:rPr>
        <w:t>הרי שיקול דעת טכנולוגי, אז עולה השאלה למה שלא</w:t>
      </w:r>
      <w:bookmarkStart w:id="3372" w:name="_ETM_Q1_6062194"/>
      <w:bookmarkEnd w:id="3372"/>
      <w:r>
        <w:rPr>
          <w:rFonts w:hint="cs"/>
          <w:rtl/>
          <w:lang w:eastAsia="he-IL"/>
        </w:rPr>
        <w:t xml:space="preserve"> המנהל שאחראי על ההרשאות מייצר את הבקרות האלה ולא</w:t>
      </w:r>
      <w:bookmarkStart w:id="3373" w:name="_ETM_Q1_6067221"/>
      <w:bookmarkEnd w:id="3373"/>
      <w:r>
        <w:rPr>
          <w:rFonts w:hint="cs"/>
          <w:rtl/>
          <w:lang w:eastAsia="he-IL"/>
        </w:rPr>
        <w:t xml:space="preserve"> שכל גוף מבטח ייצר בקרות בנפרד.</w:t>
      </w:r>
    </w:p>
    <w:p w14:paraId="1286AF70" w14:textId="77777777" w:rsidR="002227E1" w:rsidRDefault="002227E1" w:rsidP="002227E1">
      <w:pPr>
        <w:rPr>
          <w:rtl/>
          <w:lang w:eastAsia="he-IL"/>
        </w:rPr>
      </w:pPr>
      <w:bookmarkStart w:id="3374" w:name="_ETM_Q1_6071901"/>
      <w:bookmarkStart w:id="3375" w:name="_ETM_Q1_6071953"/>
      <w:bookmarkEnd w:id="3374"/>
      <w:bookmarkEnd w:id="3375"/>
    </w:p>
    <w:p w14:paraId="60FB51BD" w14:textId="0380B1DF" w:rsidR="002227E1" w:rsidRDefault="002227E1" w:rsidP="002227E1">
      <w:pPr>
        <w:pStyle w:val="af9"/>
        <w:keepNext/>
        <w:rPr>
          <w:rtl/>
          <w:lang w:eastAsia="he-IL"/>
        </w:rPr>
      </w:pPr>
      <w:bookmarkStart w:id="3376" w:name="ET_guest_עמית_יוסוב_עמיר_348"/>
      <w:r w:rsidRPr="002227E1">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2227E1">
        <w:rPr>
          <w:rStyle w:val="TagStyle"/>
          <w:rtl/>
        </w:rPr>
        <w:t xml:space="preserve"> &lt;&lt; אורח &gt;&gt;</w:t>
      </w:r>
      <w:r w:rsidR="008F502D">
        <w:rPr>
          <w:rtl/>
          <w:lang w:eastAsia="he-IL"/>
        </w:rPr>
        <w:t xml:space="preserve"> </w:t>
      </w:r>
      <w:bookmarkEnd w:id="3376"/>
    </w:p>
    <w:p w14:paraId="1E5813C8" w14:textId="77777777" w:rsidR="002227E1" w:rsidRDefault="002227E1" w:rsidP="002227E1">
      <w:pPr>
        <w:pStyle w:val="KeepWithNext"/>
        <w:rPr>
          <w:rtl/>
          <w:lang w:eastAsia="he-IL"/>
        </w:rPr>
      </w:pPr>
    </w:p>
    <w:p w14:paraId="6F4A44F3" w14:textId="784B9B49" w:rsidR="002227E1" w:rsidRDefault="002227E1" w:rsidP="002227E1">
      <w:pPr>
        <w:rPr>
          <w:rtl/>
          <w:lang w:eastAsia="he-IL"/>
        </w:rPr>
      </w:pPr>
      <w:bookmarkStart w:id="3377" w:name="_ETM_Q1_6072258"/>
      <w:bookmarkStart w:id="3378" w:name="_ETM_Q1_6072315"/>
      <w:bookmarkEnd w:id="3377"/>
      <w:bookmarkEnd w:id="3378"/>
      <w:r>
        <w:rPr>
          <w:rFonts w:hint="cs"/>
          <w:rtl/>
          <w:lang w:eastAsia="he-IL"/>
        </w:rPr>
        <w:t xml:space="preserve">בסופו של דבר יש </w:t>
      </w:r>
      <w:bookmarkStart w:id="3379" w:name="_ETM_Q1_6075005"/>
      <w:bookmarkEnd w:id="3379"/>
      <w:r>
        <w:rPr>
          <w:rFonts w:hint="cs"/>
          <w:rtl/>
          <w:lang w:eastAsia="he-IL"/>
        </w:rPr>
        <w:t>תפיסה שמקורות המידע אחראים על מקורות המידע. לגופי הבריאות הג</w:t>
      </w:r>
      <w:r w:rsidR="00BB444E">
        <w:rPr>
          <w:rFonts w:hint="cs"/>
          <w:rtl/>
          <w:lang w:eastAsia="he-IL"/>
        </w:rPr>
        <w:t>דו</w:t>
      </w:r>
      <w:r>
        <w:rPr>
          <w:rFonts w:hint="cs"/>
          <w:rtl/>
          <w:lang w:eastAsia="he-IL"/>
        </w:rPr>
        <w:t>לים</w:t>
      </w:r>
      <w:bookmarkStart w:id="3380" w:name="_ETM_Q1_6078601"/>
      <w:bookmarkEnd w:id="3380"/>
      <w:r>
        <w:rPr>
          <w:rFonts w:hint="cs"/>
          <w:rtl/>
          <w:lang w:eastAsia="he-IL"/>
        </w:rPr>
        <w:t xml:space="preserve"> במדינה יש אחריות כלפי המטופלים שלהם. המטופל מסכים או מבוטח</w:t>
      </w:r>
      <w:bookmarkStart w:id="3381" w:name="_ETM_Q1_6084295"/>
      <w:bookmarkEnd w:id="3381"/>
      <w:r>
        <w:rPr>
          <w:rFonts w:hint="cs"/>
          <w:rtl/>
          <w:lang w:eastAsia="he-IL"/>
        </w:rPr>
        <w:t xml:space="preserve"> במקרה שלהם מסכים להעברת המידע, הוא לא מצוי בפרטים, </w:t>
      </w:r>
      <w:bookmarkStart w:id="3382" w:name="_ETM_Q1_6087070"/>
      <w:bookmarkEnd w:id="3382"/>
      <w:r>
        <w:rPr>
          <w:rFonts w:hint="cs"/>
          <w:rtl/>
          <w:lang w:eastAsia="he-IL"/>
        </w:rPr>
        <w:t xml:space="preserve">הוא לא איש מקצוע בתחום הרפואה, הוא לא יודע איזה </w:t>
      </w:r>
      <w:bookmarkStart w:id="3383" w:name="_ETM_Q1_6089212"/>
      <w:bookmarkEnd w:id="3383"/>
      <w:r>
        <w:rPr>
          <w:rFonts w:hint="cs"/>
          <w:rtl/>
          <w:lang w:eastAsia="he-IL"/>
        </w:rPr>
        <w:t xml:space="preserve">מידע צריך כדי לקבל טיפול רפואי זה או אחר. </w:t>
      </w:r>
    </w:p>
    <w:p w14:paraId="20497C3F" w14:textId="77777777" w:rsidR="002227E1" w:rsidRDefault="002227E1" w:rsidP="002227E1">
      <w:pPr>
        <w:rPr>
          <w:rtl/>
          <w:lang w:eastAsia="he-IL"/>
        </w:rPr>
      </w:pPr>
      <w:bookmarkStart w:id="3384" w:name="_ETM_Q1_6093797"/>
      <w:bookmarkStart w:id="3385" w:name="_ETM_Q1_6093832"/>
      <w:bookmarkStart w:id="3386" w:name="_ETM_Q1_6093942"/>
      <w:bookmarkEnd w:id="3384"/>
      <w:bookmarkEnd w:id="3385"/>
      <w:bookmarkEnd w:id="3386"/>
    </w:p>
    <w:p w14:paraId="5B5FDE93" w14:textId="7EDE622F" w:rsidR="002227E1" w:rsidRDefault="002227E1" w:rsidP="002227E1">
      <w:pPr>
        <w:pStyle w:val="af9"/>
        <w:keepNext/>
        <w:rPr>
          <w:rtl/>
          <w:lang w:eastAsia="he-IL"/>
        </w:rPr>
      </w:pPr>
      <w:bookmarkStart w:id="3387" w:name="ET_guest_שירה_גרינפלד_349"/>
      <w:r w:rsidRPr="002227E1">
        <w:rPr>
          <w:rStyle w:val="TagStyle"/>
          <w:rtl/>
        </w:rPr>
        <w:t xml:space="preserve"> &lt;&lt; אורח &gt;&gt; </w:t>
      </w:r>
      <w:r>
        <w:rPr>
          <w:rtl/>
          <w:lang w:eastAsia="he-IL"/>
        </w:rPr>
        <w:t xml:space="preserve">שירה </w:t>
      </w:r>
      <w:proofErr w:type="spellStart"/>
      <w:r>
        <w:rPr>
          <w:rtl/>
          <w:lang w:eastAsia="he-IL"/>
        </w:rPr>
        <w:t>גרינפלד</w:t>
      </w:r>
      <w:proofErr w:type="spellEnd"/>
      <w:r>
        <w:rPr>
          <w:rtl/>
          <w:lang w:eastAsia="he-IL"/>
        </w:rPr>
        <w:t>:</w:t>
      </w:r>
      <w:r w:rsidRPr="002227E1">
        <w:rPr>
          <w:rStyle w:val="TagStyle"/>
          <w:rtl/>
        </w:rPr>
        <w:t xml:space="preserve"> &lt;&lt; אורח &gt;&gt;</w:t>
      </w:r>
      <w:r w:rsidR="008F502D">
        <w:rPr>
          <w:rtl/>
          <w:lang w:eastAsia="he-IL"/>
        </w:rPr>
        <w:t xml:space="preserve"> </w:t>
      </w:r>
      <w:bookmarkEnd w:id="3387"/>
    </w:p>
    <w:p w14:paraId="1E545921" w14:textId="77777777" w:rsidR="002227E1" w:rsidRDefault="002227E1" w:rsidP="002227E1">
      <w:pPr>
        <w:pStyle w:val="KeepWithNext"/>
        <w:rPr>
          <w:rtl/>
          <w:lang w:eastAsia="he-IL"/>
        </w:rPr>
      </w:pPr>
    </w:p>
    <w:p w14:paraId="4427088F" w14:textId="161B04B3" w:rsidR="002227E1" w:rsidRDefault="002227E1" w:rsidP="002227E1">
      <w:pPr>
        <w:rPr>
          <w:rtl/>
          <w:lang w:eastAsia="he-IL"/>
        </w:rPr>
      </w:pPr>
      <w:bookmarkStart w:id="3388" w:name="_ETM_Q1_6094209"/>
      <w:bookmarkStart w:id="3389" w:name="_ETM_Q1_6094235"/>
      <w:bookmarkStart w:id="3390" w:name="_ETM_Q1_6096055"/>
      <w:bookmarkEnd w:id="3388"/>
      <w:bookmarkEnd w:id="3389"/>
      <w:bookmarkEnd w:id="3390"/>
      <w:r>
        <w:rPr>
          <w:rFonts w:hint="cs"/>
          <w:rtl/>
          <w:lang w:eastAsia="he-IL"/>
        </w:rPr>
        <w:t xml:space="preserve">אתה רוצה שאיש מקצוע רפואה יישב ויעבור בקשה </w:t>
      </w:r>
      <w:proofErr w:type="spellStart"/>
      <w:r>
        <w:rPr>
          <w:rFonts w:hint="cs"/>
          <w:rtl/>
          <w:lang w:eastAsia="he-IL"/>
        </w:rPr>
        <w:t>בקשה</w:t>
      </w:r>
      <w:proofErr w:type="spellEnd"/>
      <w:r>
        <w:rPr>
          <w:rFonts w:hint="cs"/>
          <w:rtl/>
          <w:lang w:eastAsia="he-IL"/>
        </w:rPr>
        <w:t xml:space="preserve">? </w:t>
      </w:r>
      <w:bookmarkStart w:id="3391" w:name="_ETM_Q1_6100178"/>
      <w:bookmarkEnd w:id="3391"/>
    </w:p>
    <w:p w14:paraId="394DDC68" w14:textId="77777777" w:rsidR="00EE4346" w:rsidRDefault="00EE4346" w:rsidP="00EE4346">
      <w:pPr>
        <w:rPr>
          <w:rtl/>
          <w:lang w:eastAsia="he-IL"/>
        </w:rPr>
      </w:pPr>
      <w:bookmarkStart w:id="3392" w:name="_ETM_Q1_6100643"/>
      <w:bookmarkStart w:id="3393" w:name="_ETM_Q1_6100677"/>
      <w:bookmarkStart w:id="3394" w:name="_ETM_Q1_6096568"/>
      <w:bookmarkStart w:id="3395" w:name="_ETM_Q1_6101531"/>
      <w:bookmarkEnd w:id="3392"/>
      <w:bookmarkEnd w:id="3393"/>
      <w:bookmarkEnd w:id="3394"/>
      <w:bookmarkEnd w:id="3395"/>
    </w:p>
    <w:p w14:paraId="472AFAD8" w14:textId="31BBB8BC" w:rsidR="00EE4346" w:rsidRDefault="00EE4346" w:rsidP="00EE4346">
      <w:pPr>
        <w:pStyle w:val="a4"/>
        <w:keepNext/>
        <w:rPr>
          <w:rtl/>
        </w:rPr>
      </w:pPr>
      <w:bookmarkStart w:id="3396" w:name="ET_speaker_6151_755"/>
      <w:r w:rsidRPr="00EE4346">
        <w:rPr>
          <w:rStyle w:val="TagStyle"/>
          <w:rtl/>
        </w:rPr>
        <w:t xml:space="preserve"> &lt;&lt; דובר &gt;&gt; </w:t>
      </w:r>
      <w:r>
        <w:rPr>
          <w:rtl/>
        </w:rPr>
        <w:t>רון כץ (יש עתיד):</w:t>
      </w:r>
      <w:r w:rsidRPr="00EE4346">
        <w:rPr>
          <w:rStyle w:val="TagStyle"/>
          <w:rtl/>
        </w:rPr>
        <w:t xml:space="preserve"> &lt;&lt; דובר &gt;&gt;</w:t>
      </w:r>
      <w:r w:rsidR="00F26AA8">
        <w:rPr>
          <w:rtl/>
        </w:rPr>
        <w:t xml:space="preserve"> </w:t>
      </w:r>
      <w:bookmarkEnd w:id="3396"/>
    </w:p>
    <w:p w14:paraId="30486F07" w14:textId="77777777" w:rsidR="00EE4346" w:rsidRDefault="00EE4346" w:rsidP="00EE4346">
      <w:pPr>
        <w:pStyle w:val="KeepWithNext"/>
        <w:rPr>
          <w:rtl/>
          <w:lang w:eastAsia="he-IL"/>
        </w:rPr>
      </w:pPr>
    </w:p>
    <w:p w14:paraId="586A8A3F" w14:textId="7B5B804F" w:rsidR="002227E1" w:rsidRDefault="00EE4346" w:rsidP="002227E1">
      <w:pPr>
        <w:rPr>
          <w:rtl/>
          <w:lang w:eastAsia="he-IL"/>
        </w:rPr>
      </w:pPr>
      <w:bookmarkStart w:id="3397" w:name="_ETM_Q1_6101819"/>
      <w:bookmarkStart w:id="3398" w:name="_ETM_Q1_6101847"/>
      <w:bookmarkStart w:id="3399" w:name="_ETM_Q1_6108060"/>
      <w:bookmarkStart w:id="3400" w:name="_ETM_Q1_6108086"/>
      <w:bookmarkStart w:id="3401" w:name="_ETM_Q1_6096848"/>
      <w:bookmarkStart w:id="3402" w:name="_ETM_Q1_6096878"/>
      <w:bookmarkEnd w:id="3397"/>
      <w:bookmarkEnd w:id="3398"/>
      <w:bookmarkEnd w:id="3399"/>
      <w:bookmarkEnd w:id="3400"/>
      <w:bookmarkEnd w:id="3401"/>
      <w:bookmarkEnd w:id="3402"/>
      <w:r>
        <w:rPr>
          <w:rFonts w:hint="cs"/>
          <w:rtl/>
          <w:lang w:eastAsia="he-IL"/>
        </w:rPr>
        <w:t>ל</w:t>
      </w:r>
      <w:r w:rsidR="002227E1">
        <w:rPr>
          <w:rFonts w:hint="cs"/>
          <w:rtl/>
          <w:lang w:eastAsia="he-IL"/>
        </w:rPr>
        <w:t>א, אתם נכנסים לחריג שבחריג</w:t>
      </w:r>
      <w:r>
        <w:rPr>
          <w:rFonts w:hint="cs"/>
          <w:rtl/>
          <w:lang w:eastAsia="he-IL"/>
        </w:rPr>
        <w:t xml:space="preserve">. </w:t>
      </w:r>
      <w:r w:rsidR="002227E1">
        <w:rPr>
          <w:rFonts w:hint="cs"/>
          <w:rtl/>
          <w:lang w:eastAsia="he-IL"/>
        </w:rPr>
        <w:t>בגדול בן אדם שרוצה להעביר</w:t>
      </w:r>
      <w:bookmarkStart w:id="3403" w:name="_ETM_Q1_6102354"/>
      <w:bookmarkEnd w:id="3403"/>
      <w:r w:rsidR="002227E1">
        <w:rPr>
          <w:rFonts w:hint="cs"/>
          <w:rtl/>
          <w:lang w:eastAsia="he-IL"/>
        </w:rPr>
        <w:t xml:space="preserve"> את המידע שלו אמור לקבל אותו אלא אם כן זה </w:t>
      </w:r>
      <w:bookmarkStart w:id="3404" w:name="_ETM_Q1_6105027"/>
      <w:bookmarkEnd w:id="3404"/>
      <w:r w:rsidR="002227E1">
        <w:rPr>
          <w:rFonts w:hint="cs"/>
          <w:rtl/>
          <w:lang w:eastAsia="he-IL"/>
        </w:rPr>
        <w:t>משהו מאוד חריג שאתם חושבים שזה לא נחוץ, אבל ב-99</w:t>
      </w:r>
      <w:bookmarkStart w:id="3405" w:name="_ETM_Q1_6107656"/>
      <w:bookmarkEnd w:id="3405"/>
      <w:r w:rsidR="002227E1">
        <w:rPr>
          <w:rFonts w:hint="cs"/>
          <w:rtl/>
          <w:lang w:eastAsia="he-IL"/>
        </w:rPr>
        <w:t>.9% מהמקרים הוא יקבל את התיק הרפואי שלו.</w:t>
      </w:r>
    </w:p>
    <w:p w14:paraId="3451E067" w14:textId="77777777" w:rsidR="002227E1" w:rsidRDefault="002227E1" w:rsidP="002227E1">
      <w:pPr>
        <w:rPr>
          <w:rtl/>
          <w:lang w:eastAsia="he-IL"/>
        </w:rPr>
      </w:pPr>
      <w:bookmarkStart w:id="3406" w:name="_ETM_Q1_6110894"/>
      <w:bookmarkStart w:id="3407" w:name="_ETM_Q1_6110929"/>
      <w:bookmarkStart w:id="3408" w:name="_ETM_Q1_6110759"/>
      <w:bookmarkEnd w:id="3406"/>
      <w:bookmarkEnd w:id="3407"/>
      <w:bookmarkEnd w:id="3408"/>
    </w:p>
    <w:p w14:paraId="4B6976D7" w14:textId="7EF6D226" w:rsidR="002227E1" w:rsidRDefault="002227E1" w:rsidP="002227E1">
      <w:pPr>
        <w:pStyle w:val="af9"/>
        <w:keepNext/>
        <w:rPr>
          <w:rtl/>
          <w:lang w:eastAsia="he-IL"/>
        </w:rPr>
      </w:pPr>
      <w:bookmarkStart w:id="3409" w:name="ET_guest_עמית_יוסוב_עמיר_353"/>
      <w:r w:rsidRPr="002227E1">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2227E1">
        <w:rPr>
          <w:rStyle w:val="TagStyle"/>
          <w:rtl/>
        </w:rPr>
        <w:t xml:space="preserve"> &lt;&lt; אורח &gt;&gt;</w:t>
      </w:r>
      <w:r w:rsidR="008F502D">
        <w:rPr>
          <w:rtl/>
          <w:lang w:eastAsia="he-IL"/>
        </w:rPr>
        <w:t xml:space="preserve"> </w:t>
      </w:r>
      <w:bookmarkEnd w:id="3409"/>
    </w:p>
    <w:p w14:paraId="49E102A9" w14:textId="77777777" w:rsidR="002227E1" w:rsidRDefault="002227E1" w:rsidP="002227E1">
      <w:pPr>
        <w:pStyle w:val="KeepWithNext"/>
        <w:rPr>
          <w:rtl/>
          <w:lang w:eastAsia="he-IL"/>
        </w:rPr>
      </w:pPr>
    </w:p>
    <w:p w14:paraId="3FA58AE0" w14:textId="5C821CD8" w:rsidR="002227E1" w:rsidRDefault="002227E1" w:rsidP="002227E1">
      <w:pPr>
        <w:rPr>
          <w:rtl/>
          <w:lang w:eastAsia="he-IL"/>
        </w:rPr>
      </w:pPr>
      <w:bookmarkStart w:id="3410" w:name="_ETM_Q1_6113096"/>
      <w:bookmarkStart w:id="3411" w:name="_ETM_Q1_6113123"/>
      <w:bookmarkStart w:id="3412" w:name="_ETM_Q1_6111000"/>
      <w:bookmarkStart w:id="3413" w:name="_ETM_Q1_6111026"/>
      <w:bookmarkEnd w:id="3410"/>
      <w:bookmarkEnd w:id="3411"/>
      <w:bookmarkEnd w:id="3412"/>
      <w:bookmarkEnd w:id="3413"/>
      <w:r>
        <w:rPr>
          <w:rFonts w:hint="cs"/>
          <w:rtl/>
          <w:lang w:eastAsia="he-IL"/>
        </w:rPr>
        <w:t xml:space="preserve">השאלה </w:t>
      </w:r>
      <w:bookmarkStart w:id="3414" w:name="_ETM_Q1_6111704"/>
      <w:bookmarkEnd w:id="3414"/>
      <w:r>
        <w:rPr>
          <w:rFonts w:hint="cs"/>
          <w:rtl/>
          <w:lang w:eastAsia="he-IL"/>
        </w:rPr>
        <w:t xml:space="preserve">פה היא לא אם הוא יקבל את התיק הרפואי </w:t>
      </w:r>
      <w:bookmarkStart w:id="3415" w:name="_ETM_Q1_6113488"/>
      <w:bookmarkEnd w:id="3415"/>
      <w:r>
        <w:rPr>
          <w:rFonts w:hint="cs"/>
          <w:rtl/>
          <w:lang w:eastAsia="he-IL"/>
        </w:rPr>
        <w:t>של עצמו, השאלה כשמעבירים לצד שלישי, לגורם בריאות</w:t>
      </w:r>
      <w:bookmarkStart w:id="3416" w:name="_ETM_Q1_6119084"/>
      <w:bookmarkEnd w:id="3416"/>
      <w:r>
        <w:rPr>
          <w:rFonts w:hint="cs"/>
          <w:rtl/>
          <w:lang w:eastAsia="he-IL"/>
        </w:rPr>
        <w:t xml:space="preserve"> אחר. </w:t>
      </w:r>
      <w:bookmarkStart w:id="3417" w:name="_ETM_Q1_6120331"/>
      <w:bookmarkEnd w:id="3417"/>
    </w:p>
    <w:p w14:paraId="55C193DF" w14:textId="77777777" w:rsidR="00391603" w:rsidRDefault="00391603" w:rsidP="00391603">
      <w:pPr>
        <w:rPr>
          <w:rFonts w:ascii="David" w:hAnsi="David"/>
          <w:u w:val="single"/>
          <w:rtl/>
          <w:lang w:eastAsia="he-IL"/>
        </w:rPr>
      </w:pPr>
      <w:bookmarkStart w:id="3418" w:name="_ETM_Q1_6120366"/>
      <w:bookmarkStart w:id="3419" w:name="_ETM_Q1_6121139"/>
      <w:bookmarkStart w:id="3420" w:name="_ETM_Q1_6123725"/>
      <w:bookmarkEnd w:id="3418"/>
      <w:bookmarkEnd w:id="3419"/>
      <w:bookmarkEnd w:id="3420"/>
    </w:p>
    <w:p w14:paraId="43DCC446" w14:textId="6FA24364" w:rsidR="00391603" w:rsidRDefault="00391603" w:rsidP="00391603">
      <w:pPr>
        <w:pStyle w:val="a4"/>
        <w:keepNext/>
        <w:rPr>
          <w:rtl/>
        </w:rPr>
      </w:pPr>
      <w:bookmarkStart w:id="3421" w:name="ET_speaker_6151_756"/>
      <w:r w:rsidRPr="00391603">
        <w:rPr>
          <w:rStyle w:val="TagStyle"/>
          <w:rtl/>
        </w:rPr>
        <w:t xml:space="preserve"> &lt;&lt; דובר &gt;&gt; </w:t>
      </w:r>
      <w:r>
        <w:rPr>
          <w:rtl/>
        </w:rPr>
        <w:t>רון כץ (יש עתיד):</w:t>
      </w:r>
      <w:r w:rsidRPr="00391603">
        <w:rPr>
          <w:rStyle w:val="TagStyle"/>
          <w:rtl/>
        </w:rPr>
        <w:t xml:space="preserve"> &lt;&lt; דובר &gt;&gt;</w:t>
      </w:r>
      <w:r w:rsidR="00F26AA8">
        <w:rPr>
          <w:rtl/>
        </w:rPr>
        <w:t xml:space="preserve"> </w:t>
      </w:r>
      <w:bookmarkEnd w:id="3421"/>
    </w:p>
    <w:p w14:paraId="296F01A7" w14:textId="77777777" w:rsidR="00391603" w:rsidRDefault="00391603" w:rsidP="00391603">
      <w:pPr>
        <w:pStyle w:val="KeepWithNext"/>
        <w:rPr>
          <w:rtl/>
          <w:lang w:eastAsia="he-IL"/>
        </w:rPr>
      </w:pPr>
    </w:p>
    <w:p w14:paraId="5C7A10C1" w14:textId="086C9815" w:rsidR="002227E1" w:rsidRDefault="002227E1" w:rsidP="002227E1">
      <w:pPr>
        <w:rPr>
          <w:rtl/>
          <w:lang w:eastAsia="he-IL"/>
        </w:rPr>
      </w:pPr>
      <w:bookmarkStart w:id="3422" w:name="_ETM_Q1_6124058"/>
      <w:bookmarkStart w:id="3423" w:name="_ETM_Q1_6124087"/>
      <w:bookmarkStart w:id="3424" w:name="_ETM_Q1_6121377"/>
      <w:bookmarkStart w:id="3425" w:name="_ETM_Q1_6121401"/>
      <w:bookmarkEnd w:id="3422"/>
      <w:bookmarkEnd w:id="3423"/>
      <w:bookmarkEnd w:id="3424"/>
      <w:bookmarkEnd w:id="3425"/>
      <w:r>
        <w:rPr>
          <w:rFonts w:hint="cs"/>
          <w:rtl/>
          <w:lang w:eastAsia="he-IL"/>
        </w:rPr>
        <w:t xml:space="preserve">מי קובע את החריג, זו השאלה? </w:t>
      </w:r>
    </w:p>
    <w:p w14:paraId="3F4E96B5" w14:textId="77777777" w:rsidR="003C5D8A" w:rsidRDefault="003C5D8A" w:rsidP="002227E1">
      <w:pPr>
        <w:rPr>
          <w:rtl/>
          <w:lang w:eastAsia="he-IL"/>
        </w:rPr>
      </w:pPr>
    </w:p>
    <w:p w14:paraId="5D327BFE" w14:textId="77777777" w:rsidR="00992AA5" w:rsidRDefault="00992AA5" w:rsidP="00992AA5">
      <w:pPr>
        <w:rPr>
          <w:rStyle w:val="TagStyle"/>
          <w:rFonts w:ascii="David" w:hAnsi="David"/>
          <w:u w:val="single"/>
          <w:rtl/>
        </w:rPr>
      </w:pPr>
      <w:bookmarkStart w:id="3426" w:name="_ETM_Q1_6120973"/>
      <w:bookmarkStart w:id="3427" w:name="_ETM_Q1_6121010"/>
      <w:bookmarkStart w:id="3428" w:name="_ETM_Q1_6120176"/>
      <w:bookmarkStart w:id="3429" w:name="_ETM_Q1_6136273"/>
      <w:bookmarkStart w:id="3430" w:name="_ETM_Q1_6129232"/>
      <w:bookmarkStart w:id="3431" w:name="_ETM_Q1_6132669"/>
      <w:bookmarkEnd w:id="3426"/>
      <w:bookmarkEnd w:id="3427"/>
      <w:bookmarkEnd w:id="3428"/>
      <w:bookmarkEnd w:id="3429"/>
      <w:bookmarkEnd w:id="3430"/>
      <w:bookmarkEnd w:id="3431"/>
    </w:p>
    <w:p w14:paraId="418441CB" w14:textId="6DB50197" w:rsidR="00992AA5" w:rsidRDefault="00992AA5" w:rsidP="00992AA5">
      <w:pPr>
        <w:pStyle w:val="af9"/>
        <w:keepNext/>
        <w:rPr>
          <w:rtl/>
        </w:rPr>
      </w:pPr>
      <w:bookmarkStart w:id="3432" w:name="ET_guest_יוסף_קליימן_771"/>
      <w:r w:rsidRPr="00992AA5">
        <w:rPr>
          <w:rStyle w:val="TagStyle"/>
          <w:rtl/>
        </w:rPr>
        <w:t xml:space="preserve"> &lt;&lt; אורח &gt;&gt; </w:t>
      </w:r>
      <w:r>
        <w:rPr>
          <w:rtl/>
        </w:rPr>
        <w:t>יוסף קליימן:</w:t>
      </w:r>
      <w:r w:rsidRPr="00992AA5">
        <w:rPr>
          <w:rStyle w:val="TagStyle"/>
          <w:rtl/>
        </w:rPr>
        <w:t xml:space="preserve"> &lt;&lt; אורח &gt;&gt;</w:t>
      </w:r>
      <w:r w:rsidR="00F26AA8">
        <w:rPr>
          <w:rtl/>
        </w:rPr>
        <w:t xml:space="preserve"> </w:t>
      </w:r>
      <w:bookmarkEnd w:id="3432"/>
    </w:p>
    <w:p w14:paraId="6DE74BAE" w14:textId="77777777" w:rsidR="00992AA5" w:rsidRDefault="00992AA5" w:rsidP="00992AA5">
      <w:pPr>
        <w:pStyle w:val="KeepWithNext"/>
        <w:rPr>
          <w:rtl/>
        </w:rPr>
      </w:pPr>
    </w:p>
    <w:p w14:paraId="06595E69" w14:textId="18DFC20B" w:rsidR="002227E1" w:rsidRDefault="002227E1" w:rsidP="002227E1">
      <w:pPr>
        <w:rPr>
          <w:rtl/>
          <w:lang w:eastAsia="he-IL"/>
        </w:rPr>
      </w:pPr>
      <w:bookmarkStart w:id="3433" w:name="_ETM_Q1_6133112"/>
      <w:bookmarkStart w:id="3434" w:name="_ETM_Q1_6133164"/>
      <w:bookmarkStart w:id="3435" w:name="_ETM_Q1_6129735"/>
      <w:bookmarkStart w:id="3436" w:name="_ETM_Q1_6129812"/>
      <w:bookmarkStart w:id="3437" w:name="_ETM_Q1_6136531"/>
      <w:bookmarkStart w:id="3438" w:name="_ETM_Q1_6136557"/>
      <w:bookmarkStart w:id="3439" w:name="_ETM_Q1_6123832"/>
      <w:bookmarkStart w:id="3440" w:name="_ETM_Q1_6123858"/>
      <w:bookmarkStart w:id="3441" w:name="_ETM_Q1_6120445"/>
      <w:bookmarkStart w:id="3442" w:name="_ETM_Q1_6120472"/>
      <w:bookmarkEnd w:id="3433"/>
      <w:bookmarkEnd w:id="3434"/>
      <w:bookmarkEnd w:id="3435"/>
      <w:bookmarkEnd w:id="3436"/>
      <w:bookmarkEnd w:id="3437"/>
      <w:bookmarkEnd w:id="3438"/>
      <w:bookmarkEnd w:id="3439"/>
      <w:bookmarkEnd w:id="3440"/>
      <w:bookmarkEnd w:id="3441"/>
      <w:bookmarkEnd w:id="3442"/>
      <w:r>
        <w:rPr>
          <w:rFonts w:hint="cs"/>
          <w:rtl/>
          <w:lang w:eastAsia="he-IL"/>
        </w:rPr>
        <w:t xml:space="preserve">הסעיף קובע </w:t>
      </w:r>
      <w:bookmarkStart w:id="3443" w:name="_ETM_Q1_6122993"/>
      <w:bookmarkEnd w:id="3443"/>
      <w:r>
        <w:rPr>
          <w:rFonts w:hint="cs"/>
          <w:rtl/>
          <w:lang w:eastAsia="he-IL"/>
        </w:rPr>
        <w:t xml:space="preserve">ששר הבריאות קובע נסיבות שיתקיימו שאז מקור המידע </w:t>
      </w:r>
      <w:bookmarkStart w:id="3444" w:name="_ETM_Q1_6127695"/>
      <w:bookmarkEnd w:id="3444"/>
      <w:r>
        <w:rPr>
          <w:rFonts w:hint="cs"/>
          <w:rtl/>
          <w:lang w:eastAsia="he-IL"/>
        </w:rPr>
        <w:t xml:space="preserve">לא רשאי, אלא אסור לו להעביר, לא יעביר. איך הוא </w:t>
      </w:r>
      <w:bookmarkStart w:id="3445" w:name="_ETM_Q1_6133519"/>
      <w:bookmarkEnd w:id="3445"/>
      <w:r>
        <w:rPr>
          <w:rFonts w:hint="cs"/>
          <w:rtl/>
          <w:lang w:eastAsia="he-IL"/>
        </w:rPr>
        <w:t>יפעיל, מתי, באיזה סיטואציה</w:t>
      </w:r>
      <w:r w:rsidR="00391603">
        <w:rPr>
          <w:rFonts w:hint="cs"/>
          <w:rtl/>
          <w:lang w:eastAsia="he-IL"/>
        </w:rPr>
        <w:t>?</w:t>
      </w:r>
      <w:r>
        <w:rPr>
          <w:rFonts w:hint="cs"/>
          <w:rtl/>
          <w:lang w:eastAsia="he-IL"/>
        </w:rPr>
        <w:t xml:space="preserve"> שוב, יושב שם בן אדם ו-?</w:t>
      </w:r>
      <w:bookmarkStart w:id="3446" w:name="_ETM_Q1_6137942"/>
      <w:bookmarkEnd w:id="3446"/>
      <w:r>
        <w:rPr>
          <w:rFonts w:hint="cs"/>
          <w:rtl/>
          <w:lang w:eastAsia="he-IL"/>
        </w:rPr>
        <w:t xml:space="preserve"> </w:t>
      </w:r>
    </w:p>
    <w:p w14:paraId="6EB46C01" w14:textId="77777777" w:rsidR="002227E1" w:rsidRDefault="002227E1" w:rsidP="002227E1">
      <w:pPr>
        <w:rPr>
          <w:rtl/>
          <w:lang w:eastAsia="he-IL"/>
        </w:rPr>
      </w:pPr>
      <w:bookmarkStart w:id="3447" w:name="_ETM_Q1_6138462"/>
      <w:bookmarkStart w:id="3448" w:name="_ETM_Q1_6138504"/>
      <w:bookmarkStart w:id="3449" w:name="_ETM_Q1_6136284"/>
      <w:bookmarkEnd w:id="3447"/>
      <w:bookmarkEnd w:id="3448"/>
      <w:bookmarkEnd w:id="3449"/>
    </w:p>
    <w:p w14:paraId="1334C5FB" w14:textId="1B4A09C2" w:rsidR="002227E1" w:rsidRDefault="002227E1" w:rsidP="002227E1">
      <w:pPr>
        <w:pStyle w:val="af9"/>
        <w:keepNext/>
        <w:rPr>
          <w:rtl/>
          <w:lang w:eastAsia="he-IL"/>
        </w:rPr>
      </w:pPr>
      <w:bookmarkStart w:id="3450" w:name="ET_guest_אסתי_שלי_357"/>
      <w:r w:rsidRPr="002227E1">
        <w:rPr>
          <w:rStyle w:val="TagStyle"/>
          <w:rtl/>
        </w:rPr>
        <w:t xml:space="preserve"> &lt;&lt; אורח &gt;&gt; </w:t>
      </w:r>
      <w:r>
        <w:rPr>
          <w:rtl/>
          <w:lang w:eastAsia="he-IL"/>
        </w:rPr>
        <w:t>אסתי שלי:</w:t>
      </w:r>
      <w:r w:rsidRPr="002227E1">
        <w:rPr>
          <w:rStyle w:val="TagStyle"/>
          <w:rtl/>
        </w:rPr>
        <w:t xml:space="preserve"> &lt;&lt; אורח &gt;&gt;</w:t>
      </w:r>
      <w:r w:rsidR="008F502D">
        <w:rPr>
          <w:rtl/>
          <w:lang w:eastAsia="he-IL"/>
        </w:rPr>
        <w:t xml:space="preserve"> </w:t>
      </w:r>
      <w:bookmarkEnd w:id="3450"/>
    </w:p>
    <w:p w14:paraId="79FE5248" w14:textId="77777777" w:rsidR="002227E1" w:rsidRDefault="002227E1" w:rsidP="002227E1">
      <w:pPr>
        <w:pStyle w:val="KeepWithNext"/>
        <w:rPr>
          <w:rtl/>
          <w:lang w:eastAsia="he-IL"/>
        </w:rPr>
      </w:pPr>
    </w:p>
    <w:p w14:paraId="3791EB2A" w14:textId="2B955524" w:rsidR="002227E1" w:rsidRDefault="002227E1" w:rsidP="002227E1">
      <w:pPr>
        <w:rPr>
          <w:rtl/>
          <w:lang w:eastAsia="he-IL"/>
        </w:rPr>
      </w:pPr>
      <w:bookmarkStart w:id="3451" w:name="_ETM_Q1_6136554"/>
      <w:bookmarkStart w:id="3452" w:name="_ETM_Q1_6136581"/>
      <w:bookmarkEnd w:id="3451"/>
      <w:bookmarkEnd w:id="3452"/>
      <w:r>
        <w:rPr>
          <w:rFonts w:hint="cs"/>
          <w:rtl/>
          <w:lang w:eastAsia="he-IL"/>
        </w:rPr>
        <w:t xml:space="preserve">הסעיף שאנחנו מדברים עליו זה סעיף 11, סייגים לחובת העברה, </w:t>
      </w:r>
      <w:bookmarkStart w:id="3453" w:name="_ETM_Q1_6142968"/>
      <w:bookmarkEnd w:id="3453"/>
      <w:r>
        <w:rPr>
          <w:rFonts w:hint="cs"/>
          <w:rtl/>
          <w:lang w:eastAsia="he-IL"/>
        </w:rPr>
        <w:t xml:space="preserve">החובה קיימת על מקור המידע כל הזמן, אלו המקרים שבהם </w:t>
      </w:r>
      <w:bookmarkStart w:id="3454" w:name="_ETM_Q1_6147806"/>
      <w:bookmarkEnd w:id="3454"/>
      <w:r>
        <w:rPr>
          <w:rFonts w:hint="cs"/>
          <w:rtl/>
          <w:lang w:eastAsia="he-IL"/>
        </w:rPr>
        <w:t>מקור מידע רשאי, לא חובה, רשאי לא להעביר מידע.</w:t>
      </w:r>
      <w:bookmarkStart w:id="3455" w:name="_ETM_Q1_6151632"/>
      <w:bookmarkStart w:id="3456" w:name="_ETM_Q1_6151941"/>
      <w:bookmarkEnd w:id="3455"/>
      <w:bookmarkEnd w:id="3456"/>
    </w:p>
    <w:p w14:paraId="0FB5902E" w14:textId="77777777" w:rsidR="00992AA5" w:rsidRDefault="00992AA5" w:rsidP="00992AA5">
      <w:pPr>
        <w:rPr>
          <w:rtl/>
          <w:lang w:eastAsia="he-IL"/>
        </w:rPr>
      </w:pPr>
      <w:bookmarkStart w:id="3457" w:name="_ETM_Q1_6151979"/>
      <w:bookmarkStart w:id="3458" w:name="_ETM_Q1_6150067"/>
      <w:bookmarkStart w:id="3459" w:name="_ETM_Q1_6164449"/>
      <w:bookmarkStart w:id="3460" w:name="_ETM_Q1_6137693"/>
      <w:bookmarkEnd w:id="3457"/>
      <w:bookmarkEnd w:id="3458"/>
      <w:bookmarkEnd w:id="3459"/>
      <w:bookmarkEnd w:id="3460"/>
    </w:p>
    <w:p w14:paraId="29361B68" w14:textId="385914E7" w:rsidR="00992AA5" w:rsidRDefault="00992AA5" w:rsidP="00992AA5">
      <w:pPr>
        <w:pStyle w:val="af9"/>
        <w:keepNext/>
        <w:rPr>
          <w:rtl/>
          <w:lang w:eastAsia="he-IL"/>
        </w:rPr>
      </w:pPr>
      <w:bookmarkStart w:id="3461" w:name="ET_guest_יוסף_קליימן_772"/>
      <w:r w:rsidRPr="00992AA5">
        <w:rPr>
          <w:rStyle w:val="TagStyle"/>
          <w:rtl/>
        </w:rPr>
        <w:t xml:space="preserve"> &lt;&lt; אורח &gt;&gt; </w:t>
      </w:r>
      <w:r>
        <w:rPr>
          <w:rtl/>
          <w:lang w:eastAsia="he-IL"/>
        </w:rPr>
        <w:t>יוסף קליימן:</w:t>
      </w:r>
      <w:r w:rsidRPr="00992AA5">
        <w:rPr>
          <w:rStyle w:val="TagStyle"/>
          <w:rtl/>
        </w:rPr>
        <w:t xml:space="preserve"> &lt;&lt; אורח &gt;&gt;</w:t>
      </w:r>
      <w:r w:rsidR="00F26AA8">
        <w:rPr>
          <w:rtl/>
          <w:lang w:eastAsia="he-IL"/>
        </w:rPr>
        <w:t xml:space="preserve"> </w:t>
      </w:r>
      <w:bookmarkEnd w:id="3461"/>
    </w:p>
    <w:p w14:paraId="0D9F2BEB" w14:textId="77777777" w:rsidR="00992AA5" w:rsidRDefault="00992AA5" w:rsidP="00992AA5">
      <w:pPr>
        <w:pStyle w:val="KeepWithNext"/>
        <w:rPr>
          <w:rtl/>
          <w:lang w:eastAsia="he-IL"/>
        </w:rPr>
      </w:pPr>
    </w:p>
    <w:p w14:paraId="4E9F2BEC" w14:textId="0B7996BC" w:rsidR="002227E1" w:rsidRDefault="002227E1" w:rsidP="002227E1">
      <w:pPr>
        <w:rPr>
          <w:rtl/>
          <w:lang w:eastAsia="he-IL"/>
        </w:rPr>
      </w:pPr>
      <w:bookmarkStart w:id="3462" w:name="_ETM_Q1_6138286"/>
      <w:bookmarkStart w:id="3463" w:name="_ETM_Q1_6138337"/>
      <w:bookmarkStart w:id="3464" w:name="_ETM_Q1_6164799"/>
      <w:bookmarkStart w:id="3465" w:name="_ETM_Q1_6164831"/>
      <w:bookmarkStart w:id="3466" w:name="_ETM_Q1_6150335"/>
      <w:bookmarkStart w:id="3467" w:name="_ETM_Q1_6150363"/>
      <w:bookmarkEnd w:id="3462"/>
      <w:bookmarkEnd w:id="3463"/>
      <w:bookmarkEnd w:id="3464"/>
      <w:bookmarkEnd w:id="3465"/>
      <w:bookmarkEnd w:id="3466"/>
      <w:bookmarkEnd w:id="3467"/>
      <w:r>
        <w:rPr>
          <w:rFonts w:hint="cs"/>
          <w:rtl/>
          <w:lang w:eastAsia="he-IL"/>
        </w:rPr>
        <w:t xml:space="preserve">לא, כתוב מקור מידע לא יעביר, אלא אם כן </w:t>
      </w:r>
      <w:bookmarkStart w:id="3468" w:name="_ETM_Q1_6157187"/>
      <w:bookmarkEnd w:id="3468"/>
      <w:r>
        <w:rPr>
          <w:rFonts w:hint="cs"/>
          <w:rtl/>
          <w:lang w:eastAsia="he-IL"/>
        </w:rPr>
        <w:t xml:space="preserve">שוב שיניתם את הנוסח פה ולא קיבלנו אותו שוב. אצלי </w:t>
      </w:r>
      <w:bookmarkStart w:id="3469" w:name="_ETM_Q1_6159713"/>
      <w:bookmarkEnd w:id="3469"/>
      <w:r>
        <w:rPr>
          <w:rFonts w:hint="cs"/>
          <w:rtl/>
          <w:lang w:eastAsia="he-IL"/>
        </w:rPr>
        <w:t>כתוב 'מקור מידע לא יעביר מידע כאמור באותו סעיף אם</w:t>
      </w:r>
      <w:bookmarkStart w:id="3470" w:name="_ETM_Q1_6159910"/>
      <w:bookmarkEnd w:id="3470"/>
      <w:r>
        <w:rPr>
          <w:rFonts w:hint="cs"/>
          <w:rtl/>
          <w:lang w:eastAsia="he-IL"/>
        </w:rPr>
        <w:t xml:space="preserve"> התקיימו נסיבות שקבע - - -</w:t>
      </w:r>
      <w:bookmarkStart w:id="3471" w:name="_ETM_Q1_6166144"/>
      <w:bookmarkEnd w:id="3471"/>
    </w:p>
    <w:p w14:paraId="00E7C820" w14:textId="77777777" w:rsidR="00391603" w:rsidRDefault="00391603" w:rsidP="00391603">
      <w:pPr>
        <w:rPr>
          <w:rtl/>
          <w:lang w:eastAsia="he-IL"/>
        </w:rPr>
      </w:pPr>
      <w:bookmarkStart w:id="3472" w:name="_ETM_Q1_6166188"/>
      <w:bookmarkStart w:id="3473" w:name="_ETM_Q1_6166172"/>
      <w:bookmarkStart w:id="3474" w:name="_ETM_Q1_6170812"/>
      <w:bookmarkEnd w:id="3472"/>
      <w:bookmarkEnd w:id="3473"/>
      <w:bookmarkEnd w:id="3474"/>
    </w:p>
    <w:p w14:paraId="14B09038" w14:textId="5AD548E1" w:rsidR="00391603" w:rsidRDefault="00391603" w:rsidP="00391603">
      <w:pPr>
        <w:pStyle w:val="a4"/>
        <w:keepNext/>
        <w:rPr>
          <w:rtl/>
        </w:rPr>
      </w:pPr>
      <w:bookmarkStart w:id="3475" w:name="ET_speaker_6151_759"/>
      <w:r w:rsidRPr="00391603">
        <w:rPr>
          <w:rStyle w:val="TagStyle"/>
          <w:rtl/>
        </w:rPr>
        <w:t xml:space="preserve"> &lt;&lt; דובר &gt;&gt; </w:t>
      </w:r>
      <w:r>
        <w:rPr>
          <w:rtl/>
        </w:rPr>
        <w:t>רון כץ (יש עתיד):</w:t>
      </w:r>
      <w:r w:rsidRPr="00391603">
        <w:rPr>
          <w:rStyle w:val="TagStyle"/>
          <w:rtl/>
        </w:rPr>
        <w:t xml:space="preserve"> &lt;&lt; דובר &gt;&gt;</w:t>
      </w:r>
      <w:r w:rsidR="00F26AA8">
        <w:rPr>
          <w:rtl/>
        </w:rPr>
        <w:t xml:space="preserve"> </w:t>
      </w:r>
      <w:bookmarkEnd w:id="3475"/>
    </w:p>
    <w:p w14:paraId="2A205B31" w14:textId="77777777" w:rsidR="00391603" w:rsidRDefault="00391603" w:rsidP="00391603">
      <w:pPr>
        <w:pStyle w:val="KeepWithNext"/>
        <w:rPr>
          <w:rtl/>
          <w:lang w:eastAsia="he-IL"/>
        </w:rPr>
      </w:pPr>
    </w:p>
    <w:p w14:paraId="58675617" w14:textId="4F00A06E" w:rsidR="002227E1" w:rsidRDefault="002227E1" w:rsidP="002227E1">
      <w:pPr>
        <w:rPr>
          <w:rtl/>
          <w:lang w:eastAsia="he-IL"/>
        </w:rPr>
      </w:pPr>
      <w:bookmarkStart w:id="3476" w:name="_ETM_Q1_6171133"/>
      <w:bookmarkStart w:id="3477" w:name="_ETM_Q1_6171162"/>
      <w:bookmarkStart w:id="3478" w:name="_ETM_Q1_6166469"/>
      <w:bookmarkStart w:id="3479" w:name="_ETM_Q1_6166520"/>
      <w:bookmarkEnd w:id="3476"/>
      <w:bookmarkEnd w:id="3477"/>
      <w:bookmarkEnd w:id="3478"/>
      <w:bookmarkEnd w:id="3479"/>
      <w:r>
        <w:rPr>
          <w:rFonts w:hint="cs"/>
          <w:rtl/>
          <w:lang w:eastAsia="he-IL"/>
        </w:rPr>
        <w:t xml:space="preserve">לא, זה לא אותו נוסח. </w:t>
      </w:r>
      <w:bookmarkStart w:id="3480" w:name="_ETM_Q1_6168868"/>
      <w:bookmarkEnd w:id="3480"/>
    </w:p>
    <w:p w14:paraId="3913EDCA" w14:textId="77777777" w:rsidR="00992AA5" w:rsidRDefault="00992AA5" w:rsidP="00992AA5">
      <w:pPr>
        <w:rPr>
          <w:rFonts w:ascii="David" w:hAnsi="David"/>
          <w:u w:val="single"/>
          <w:rtl/>
          <w:lang w:eastAsia="he-IL"/>
        </w:rPr>
      </w:pPr>
      <w:bookmarkStart w:id="3481" w:name="_ETM_Q1_6171510"/>
      <w:bookmarkStart w:id="3482" w:name="_ETM_Q1_6171549"/>
      <w:bookmarkStart w:id="3483" w:name="_ETM_Q1_6142541"/>
      <w:bookmarkEnd w:id="3481"/>
      <w:bookmarkEnd w:id="3482"/>
      <w:bookmarkEnd w:id="3483"/>
    </w:p>
    <w:p w14:paraId="3B78E30D" w14:textId="1E14FC72" w:rsidR="00992AA5" w:rsidRDefault="00992AA5" w:rsidP="00992AA5">
      <w:pPr>
        <w:pStyle w:val="af9"/>
        <w:keepNext/>
        <w:rPr>
          <w:rtl/>
          <w:lang w:eastAsia="he-IL"/>
        </w:rPr>
      </w:pPr>
      <w:bookmarkStart w:id="3484" w:name="ET_guest_יוסף_קליימן_773"/>
      <w:r w:rsidRPr="00992AA5">
        <w:rPr>
          <w:rStyle w:val="TagStyle"/>
          <w:rtl/>
        </w:rPr>
        <w:t xml:space="preserve"> &lt;&lt; אורח &gt;&gt; </w:t>
      </w:r>
      <w:r>
        <w:rPr>
          <w:rtl/>
          <w:lang w:eastAsia="he-IL"/>
        </w:rPr>
        <w:t>יוסף קליימן:</w:t>
      </w:r>
      <w:r w:rsidRPr="00992AA5">
        <w:rPr>
          <w:rStyle w:val="TagStyle"/>
          <w:rtl/>
        </w:rPr>
        <w:t xml:space="preserve"> &lt;&lt; אורח &gt;&gt;</w:t>
      </w:r>
      <w:r w:rsidR="00F26AA8">
        <w:rPr>
          <w:rtl/>
          <w:lang w:eastAsia="he-IL"/>
        </w:rPr>
        <w:t xml:space="preserve"> </w:t>
      </w:r>
      <w:bookmarkEnd w:id="3484"/>
    </w:p>
    <w:p w14:paraId="5AC8FABF" w14:textId="77777777" w:rsidR="00992AA5" w:rsidRDefault="00992AA5" w:rsidP="00992AA5">
      <w:pPr>
        <w:pStyle w:val="KeepWithNext"/>
        <w:rPr>
          <w:rtl/>
          <w:lang w:eastAsia="he-IL"/>
        </w:rPr>
      </w:pPr>
    </w:p>
    <w:p w14:paraId="60FBA8D6" w14:textId="77FF57F0" w:rsidR="00391603" w:rsidRPr="00391603" w:rsidRDefault="00391603" w:rsidP="00391603">
      <w:pPr>
        <w:rPr>
          <w:rtl/>
          <w:lang w:eastAsia="he-IL"/>
        </w:rPr>
      </w:pPr>
      <w:bookmarkStart w:id="3485" w:name="_ETM_Q1_6142870"/>
      <w:bookmarkStart w:id="3486" w:name="_ETM_Q1_6142901"/>
      <w:bookmarkStart w:id="3487" w:name="_ETM_Q1_6169747"/>
      <w:bookmarkStart w:id="3488" w:name="_ETM_Q1_6169779"/>
      <w:bookmarkEnd w:id="3485"/>
      <w:bookmarkEnd w:id="3486"/>
      <w:bookmarkEnd w:id="3487"/>
      <w:bookmarkEnd w:id="3488"/>
      <w:r>
        <w:rPr>
          <w:rFonts w:hint="cs"/>
          <w:rtl/>
          <w:lang w:eastAsia="he-IL"/>
        </w:rPr>
        <w:t>זה רשאי הוא</w:t>
      </w:r>
      <w:r w:rsidR="00F26AA8">
        <w:rPr>
          <w:rFonts w:hint="cs"/>
          <w:rtl/>
          <w:lang w:eastAsia="he-IL"/>
        </w:rPr>
        <w:t xml:space="preserve"> </w:t>
      </w:r>
      <w:r>
        <w:rPr>
          <w:rFonts w:hint="cs"/>
          <w:rtl/>
          <w:lang w:eastAsia="he-IL"/>
        </w:rPr>
        <w:t xml:space="preserve">שלא להעביר </w:t>
      </w:r>
      <w:bookmarkStart w:id="3489" w:name="_ETM_Q1_6173672"/>
      <w:bookmarkEnd w:id="3489"/>
      <w:r>
        <w:rPr>
          <w:rFonts w:hint="cs"/>
          <w:rtl/>
          <w:lang w:eastAsia="he-IL"/>
        </w:rPr>
        <w:t xml:space="preserve">את זה, אני מדבר על החלק הראשון. </w:t>
      </w:r>
    </w:p>
    <w:p w14:paraId="05A5B974" w14:textId="77777777" w:rsidR="0077428D" w:rsidRDefault="0077428D" w:rsidP="0077428D">
      <w:pPr>
        <w:rPr>
          <w:rtl/>
          <w:lang w:eastAsia="he-IL"/>
        </w:rPr>
      </w:pPr>
      <w:bookmarkStart w:id="3490" w:name="_ETM_Q1_6168996"/>
      <w:bookmarkStart w:id="3491" w:name="_ETM_Q1_6169046"/>
      <w:bookmarkStart w:id="3492" w:name="_ETM_Q1_5900459"/>
      <w:bookmarkEnd w:id="3490"/>
      <w:bookmarkEnd w:id="3491"/>
      <w:bookmarkEnd w:id="3492"/>
    </w:p>
    <w:p w14:paraId="0CDC5137" w14:textId="76F9F923" w:rsidR="002227E1" w:rsidRDefault="002227E1" w:rsidP="002227E1">
      <w:pPr>
        <w:pStyle w:val="af6"/>
        <w:keepNext/>
        <w:rPr>
          <w:rtl/>
        </w:rPr>
      </w:pPr>
      <w:bookmarkStart w:id="3493" w:name="ET_yor_6447_346"/>
      <w:r w:rsidRPr="002227E1">
        <w:rPr>
          <w:rStyle w:val="TagStyle"/>
          <w:rtl/>
        </w:rPr>
        <w:t xml:space="preserve"> &lt;&lt; יור &gt;&gt; </w:t>
      </w:r>
      <w:r>
        <w:rPr>
          <w:rtl/>
        </w:rPr>
        <w:t xml:space="preserve">היו"ר יונתן </w:t>
      </w:r>
      <w:proofErr w:type="spellStart"/>
      <w:r>
        <w:rPr>
          <w:rtl/>
        </w:rPr>
        <w:t>מישרקי</w:t>
      </w:r>
      <w:proofErr w:type="spellEnd"/>
      <w:r>
        <w:rPr>
          <w:rtl/>
        </w:rPr>
        <w:t>:</w:t>
      </w:r>
      <w:r w:rsidRPr="002227E1">
        <w:rPr>
          <w:rStyle w:val="TagStyle"/>
          <w:rtl/>
        </w:rPr>
        <w:t xml:space="preserve"> &lt;&lt; יור &gt;&gt;</w:t>
      </w:r>
      <w:r w:rsidR="008F502D">
        <w:rPr>
          <w:rtl/>
        </w:rPr>
        <w:t xml:space="preserve"> </w:t>
      </w:r>
      <w:bookmarkEnd w:id="3493"/>
    </w:p>
    <w:p w14:paraId="44855847" w14:textId="77777777" w:rsidR="002227E1" w:rsidRDefault="002227E1" w:rsidP="002227E1">
      <w:pPr>
        <w:pStyle w:val="KeepWithNext"/>
        <w:rPr>
          <w:rtl/>
          <w:lang w:eastAsia="he-IL"/>
        </w:rPr>
      </w:pPr>
    </w:p>
    <w:p w14:paraId="56A910BA" w14:textId="500A50EF" w:rsidR="002227E1" w:rsidRDefault="002227E1" w:rsidP="002227E1">
      <w:pPr>
        <w:rPr>
          <w:rtl/>
          <w:lang w:eastAsia="he-IL"/>
        </w:rPr>
      </w:pPr>
      <w:r>
        <w:rPr>
          <w:rFonts w:hint="cs"/>
          <w:rtl/>
          <w:lang w:eastAsia="he-IL"/>
        </w:rPr>
        <w:t xml:space="preserve">11(ג) מקור מידע רשאי לפנות למנהל אם סבר </w:t>
      </w:r>
      <w:r w:rsidR="00D56419">
        <w:rPr>
          <w:rFonts w:hint="cs"/>
          <w:rtl/>
          <w:lang w:eastAsia="he-IL"/>
        </w:rPr>
        <w:t xml:space="preserve">כי </w:t>
      </w:r>
      <w:r>
        <w:rPr>
          <w:rFonts w:hint="cs"/>
          <w:rtl/>
          <w:lang w:eastAsia="he-IL"/>
        </w:rPr>
        <w:t>קיים חשש</w:t>
      </w:r>
      <w:bookmarkStart w:id="3494" w:name="_ETM_Q1_6170916"/>
      <w:bookmarkEnd w:id="3494"/>
      <w:r>
        <w:rPr>
          <w:rFonts w:hint="cs"/>
          <w:rtl/>
          <w:lang w:eastAsia="he-IL"/>
        </w:rPr>
        <w:t xml:space="preserve"> </w:t>
      </w:r>
      <w:r w:rsidR="00D56419">
        <w:rPr>
          <w:rFonts w:hint="cs"/>
          <w:rtl/>
          <w:lang w:eastAsia="he-IL"/>
        </w:rPr>
        <w:t xml:space="preserve">וכו' </w:t>
      </w:r>
      <w:proofErr w:type="spellStart"/>
      <w:r w:rsidR="00D56419">
        <w:rPr>
          <w:rFonts w:hint="cs"/>
          <w:rtl/>
          <w:lang w:eastAsia="he-IL"/>
        </w:rPr>
        <w:t>וכו</w:t>
      </w:r>
      <w:proofErr w:type="spellEnd"/>
      <w:r w:rsidR="00D56419">
        <w:rPr>
          <w:rFonts w:hint="cs"/>
          <w:rtl/>
          <w:lang w:eastAsia="he-IL"/>
        </w:rPr>
        <w:t xml:space="preserve">'. </w:t>
      </w:r>
    </w:p>
    <w:p w14:paraId="38AB25A5" w14:textId="77777777" w:rsidR="00992AA5" w:rsidRDefault="00992AA5" w:rsidP="00992AA5">
      <w:pPr>
        <w:rPr>
          <w:rFonts w:ascii="David" w:hAnsi="David"/>
          <w:u w:val="single"/>
          <w:rtl/>
          <w:lang w:eastAsia="he-IL"/>
        </w:rPr>
      </w:pPr>
      <w:bookmarkStart w:id="3495" w:name="_ETM_Q1_6175256"/>
      <w:bookmarkStart w:id="3496" w:name="_ETM_Q1_6175306"/>
      <w:bookmarkStart w:id="3497" w:name="_ETM_Q1_6176705"/>
      <w:bookmarkStart w:id="3498" w:name="_ETM_Q1_6181128"/>
      <w:bookmarkStart w:id="3499" w:name="_ETM_Q1_6147796"/>
      <w:bookmarkEnd w:id="3495"/>
      <w:bookmarkEnd w:id="3496"/>
      <w:bookmarkEnd w:id="3497"/>
      <w:bookmarkEnd w:id="3498"/>
      <w:bookmarkEnd w:id="3499"/>
    </w:p>
    <w:p w14:paraId="7FE117FD" w14:textId="3D9BECA4" w:rsidR="00992AA5" w:rsidRDefault="00992AA5" w:rsidP="00992AA5">
      <w:pPr>
        <w:pStyle w:val="af9"/>
        <w:keepNext/>
        <w:rPr>
          <w:rtl/>
          <w:lang w:eastAsia="he-IL"/>
        </w:rPr>
      </w:pPr>
      <w:bookmarkStart w:id="3500" w:name="ET_guest_יוסף_קליימן_774"/>
      <w:r w:rsidRPr="00992AA5">
        <w:rPr>
          <w:rStyle w:val="TagStyle"/>
          <w:rtl/>
        </w:rPr>
        <w:t xml:space="preserve"> &lt;&lt; אורח &gt;&gt; </w:t>
      </w:r>
      <w:r>
        <w:rPr>
          <w:rtl/>
          <w:lang w:eastAsia="he-IL"/>
        </w:rPr>
        <w:t>יוסף קליימן:</w:t>
      </w:r>
      <w:r w:rsidRPr="00992AA5">
        <w:rPr>
          <w:rStyle w:val="TagStyle"/>
          <w:rtl/>
        </w:rPr>
        <w:t xml:space="preserve"> &lt;&lt; אורח &gt;&gt;</w:t>
      </w:r>
      <w:r w:rsidR="00F26AA8">
        <w:rPr>
          <w:rtl/>
          <w:lang w:eastAsia="he-IL"/>
        </w:rPr>
        <w:t xml:space="preserve"> </w:t>
      </w:r>
      <w:bookmarkEnd w:id="3500"/>
    </w:p>
    <w:p w14:paraId="195C85D6" w14:textId="77777777" w:rsidR="00992AA5" w:rsidRDefault="00992AA5" w:rsidP="00992AA5">
      <w:pPr>
        <w:pStyle w:val="KeepWithNext"/>
        <w:rPr>
          <w:rtl/>
          <w:lang w:eastAsia="he-IL"/>
        </w:rPr>
      </w:pPr>
    </w:p>
    <w:p w14:paraId="25DC9E93" w14:textId="29E681F2" w:rsidR="00D56419" w:rsidRDefault="00D56419" w:rsidP="00D56419">
      <w:pPr>
        <w:rPr>
          <w:rtl/>
          <w:lang w:eastAsia="he-IL"/>
        </w:rPr>
      </w:pPr>
      <w:bookmarkStart w:id="3501" w:name="_ETM_Q1_6148272"/>
      <w:bookmarkStart w:id="3502" w:name="_ETM_Q1_6148305"/>
      <w:bookmarkStart w:id="3503" w:name="_ETM_Q1_6181518"/>
      <w:bookmarkStart w:id="3504" w:name="_ETM_Q1_6181552"/>
      <w:bookmarkStart w:id="3505" w:name="_ETM_Q1_6177105"/>
      <w:bookmarkStart w:id="3506" w:name="_ETM_Q1_6177149"/>
      <w:bookmarkEnd w:id="3501"/>
      <w:bookmarkEnd w:id="3502"/>
      <w:bookmarkEnd w:id="3503"/>
      <w:bookmarkEnd w:id="3504"/>
      <w:bookmarkEnd w:id="3505"/>
      <w:bookmarkEnd w:id="3506"/>
      <w:r>
        <w:rPr>
          <w:rFonts w:hint="cs"/>
          <w:rtl/>
          <w:lang w:eastAsia="he-IL"/>
        </w:rPr>
        <w:t>אני ב-11(א), 11(א) אומר - - -</w:t>
      </w:r>
    </w:p>
    <w:p w14:paraId="2C5FA63B" w14:textId="77777777" w:rsidR="00D56419" w:rsidRDefault="00D56419" w:rsidP="00D56419">
      <w:pPr>
        <w:rPr>
          <w:rtl/>
          <w:lang w:eastAsia="he-IL"/>
        </w:rPr>
      </w:pPr>
      <w:bookmarkStart w:id="3507" w:name="_ETM_Q1_6180515"/>
      <w:bookmarkStart w:id="3508" w:name="_ETM_Q1_6180572"/>
      <w:bookmarkEnd w:id="3507"/>
      <w:bookmarkEnd w:id="3508"/>
    </w:p>
    <w:p w14:paraId="751D3DAE" w14:textId="33300E01" w:rsidR="00D56419" w:rsidRDefault="00D56419" w:rsidP="00D56419">
      <w:pPr>
        <w:pStyle w:val="af9"/>
        <w:keepNext/>
        <w:rPr>
          <w:rtl/>
          <w:lang w:eastAsia="he-IL"/>
        </w:rPr>
      </w:pPr>
      <w:bookmarkStart w:id="3509" w:name="ET_guest_רן_רידניק_362"/>
      <w:r w:rsidRPr="00D56419">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D56419">
        <w:rPr>
          <w:rStyle w:val="TagStyle"/>
          <w:rtl/>
        </w:rPr>
        <w:t xml:space="preserve"> &lt;&lt; אורח &gt;&gt;</w:t>
      </w:r>
      <w:r w:rsidR="008F502D">
        <w:rPr>
          <w:rtl/>
          <w:lang w:eastAsia="he-IL"/>
        </w:rPr>
        <w:t xml:space="preserve"> </w:t>
      </w:r>
      <w:bookmarkEnd w:id="3509"/>
    </w:p>
    <w:p w14:paraId="7519DFC7" w14:textId="77777777" w:rsidR="00D56419" w:rsidRDefault="00D56419" w:rsidP="00D56419">
      <w:pPr>
        <w:pStyle w:val="KeepWithNext"/>
        <w:rPr>
          <w:rtl/>
          <w:lang w:eastAsia="he-IL"/>
        </w:rPr>
      </w:pPr>
    </w:p>
    <w:p w14:paraId="6957F410" w14:textId="21BC06B6" w:rsidR="00D56419" w:rsidRDefault="00D56419" w:rsidP="00D56419">
      <w:pPr>
        <w:rPr>
          <w:rtl/>
          <w:lang w:eastAsia="he-IL"/>
        </w:rPr>
      </w:pPr>
      <w:bookmarkStart w:id="3510" w:name="_ETM_Q1_6178864"/>
      <w:bookmarkStart w:id="3511" w:name="_ETM_Q1_6178906"/>
      <w:bookmarkEnd w:id="3510"/>
      <w:bookmarkEnd w:id="3511"/>
      <w:r>
        <w:rPr>
          <w:rFonts w:hint="cs"/>
          <w:rtl/>
          <w:lang w:eastAsia="he-IL"/>
        </w:rPr>
        <w:t>אנחנו</w:t>
      </w:r>
      <w:bookmarkStart w:id="3512" w:name="_ETM_Q1_6179852"/>
      <w:bookmarkEnd w:id="3512"/>
      <w:r>
        <w:rPr>
          <w:rFonts w:hint="cs"/>
          <w:rtl/>
          <w:lang w:eastAsia="he-IL"/>
        </w:rPr>
        <w:t xml:space="preserve"> מדברים כרגע על התוספות שהוועדה הוסיפה בשביל לחדד וצריכים להקריא </w:t>
      </w:r>
      <w:bookmarkStart w:id="3513" w:name="_ETM_Q1_6183210"/>
      <w:bookmarkEnd w:id="3513"/>
      <w:r>
        <w:rPr>
          <w:rFonts w:hint="cs"/>
          <w:rtl/>
          <w:lang w:eastAsia="he-IL"/>
        </w:rPr>
        <w:t xml:space="preserve">אותן כרגע. אפשר לדון שוב בהצעה שכבר הוקראה, אפשר, גם </w:t>
      </w:r>
      <w:bookmarkStart w:id="3514" w:name="_ETM_Q1_6188200"/>
      <w:bookmarkEnd w:id="3514"/>
      <w:r>
        <w:rPr>
          <w:rFonts w:hint="cs"/>
          <w:rtl/>
          <w:lang w:eastAsia="he-IL"/>
        </w:rPr>
        <w:t>בקריאה שלישית נדון בזה</w:t>
      </w:r>
      <w:r w:rsidR="00391603">
        <w:rPr>
          <w:rFonts w:hint="cs"/>
          <w:rtl/>
          <w:lang w:eastAsia="he-IL"/>
        </w:rPr>
        <w:t xml:space="preserve">, </w:t>
      </w:r>
      <w:r>
        <w:rPr>
          <w:rFonts w:hint="cs"/>
          <w:rtl/>
          <w:lang w:eastAsia="he-IL"/>
        </w:rPr>
        <w:t>אני מנחש</w:t>
      </w:r>
      <w:r w:rsidR="00391603">
        <w:rPr>
          <w:rFonts w:hint="cs"/>
          <w:rtl/>
          <w:lang w:eastAsia="he-IL"/>
        </w:rPr>
        <w:t>,</w:t>
      </w:r>
      <w:r>
        <w:rPr>
          <w:rFonts w:hint="cs"/>
          <w:rtl/>
          <w:lang w:eastAsia="he-IL"/>
        </w:rPr>
        <w:t xml:space="preserve"> עוד פעם, אין טעם </w:t>
      </w:r>
      <w:bookmarkStart w:id="3515" w:name="_ETM_Q1_6191194"/>
      <w:bookmarkEnd w:id="3515"/>
      <w:r>
        <w:rPr>
          <w:rFonts w:hint="cs"/>
          <w:rtl/>
          <w:lang w:eastAsia="he-IL"/>
        </w:rPr>
        <w:t>לחזור ולדון במה שכבר הוקרא, אני חושב, יש את</w:t>
      </w:r>
      <w:bookmarkStart w:id="3516" w:name="_ETM_Q1_6192495"/>
      <w:bookmarkEnd w:id="3516"/>
      <w:r>
        <w:rPr>
          <w:rFonts w:hint="cs"/>
          <w:rtl/>
          <w:lang w:eastAsia="he-IL"/>
        </w:rPr>
        <w:t xml:space="preserve"> התוספות, בואו נדון בהן. </w:t>
      </w:r>
    </w:p>
    <w:p w14:paraId="6F0E591F" w14:textId="77777777" w:rsidR="00D56419" w:rsidRDefault="00D56419" w:rsidP="00D56419">
      <w:pPr>
        <w:rPr>
          <w:rtl/>
          <w:lang w:eastAsia="he-IL"/>
        </w:rPr>
      </w:pPr>
      <w:bookmarkStart w:id="3517" w:name="_ETM_Q1_6195534"/>
      <w:bookmarkStart w:id="3518" w:name="_ETM_Q1_6195586"/>
      <w:bookmarkStart w:id="3519" w:name="_ETM_Q1_6193821"/>
      <w:bookmarkEnd w:id="3517"/>
      <w:bookmarkEnd w:id="3518"/>
      <w:bookmarkEnd w:id="3519"/>
    </w:p>
    <w:p w14:paraId="3B21D10D" w14:textId="31506B6A" w:rsidR="00D56419" w:rsidRDefault="00D56419" w:rsidP="00D56419">
      <w:pPr>
        <w:pStyle w:val="af6"/>
        <w:keepNext/>
        <w:rPr>
          <w:rtl/>
        </w:rPr>
      </w:pPr>
      <w:bookmarkStart w:id="3520" w:name="ET_yor_6447_363"/>
      <w:r w:rsidRPr="00D56419">
        <w:rPr>
          <w:rStyle w:val="TagStyle"/>
          <w:rtl/>
        </w:rPr>
        <w:t xml:space="preserve"> &lt;&lt; יור &gt;&gt; </w:t>
      </w:r>
      <w:r>
        <w:rPr>
          <w:rtl/>
        </w:rPr>
        <w:t xml:space="preserve">היו"ר יונתן </w:t>
      </w:r>
      <w:proofErr w:type="spellStart"/>
      <w:r>
        <w:rPr>
          <w:rtl/>
        </w:rPr>
        <w:t>מישרקי</w:t>
      </w:r>
      <w:proofErr w:type="spellEnd"/>
      <w:r>
        <w:rPr>
          <w:rtl/>
        </w:rPr>
        <w:t>:</w:t>
      </w:r>
      <w:r w:rsidRPr="00D56419">
        <w:rPr>
          <w:rStyle w:val="TagStyle"/>
          <w:rtl/>
        </w:rPr>
        <w:t xml:space="preserve"> &lt;&lt; יור &gt;&gt;</w:t>
      </w:r>
      <w:r w:rsidR="008F502D">
        <w:rPr>
          <w:rtl/>
        </w:rPr>
        <w:t xml:space="preserve"> </w:t>
      </w:r>
      <w:bookmarkEnd w:id="3520"/>
    </w:p>
    <w:p w14:paraId="139DBFBE" w14:textId="77777777" w:rsidR="00D56419" w:rsidRDefault="00D56419" w:rsidP="00D56419">
      <w:pPr>
        <w:pStyle w:val="KeepWithNext"/>
        <w:rPr>
          <w:rtl/>
          <w:lang w:eastAsia="he-IL"/>
        </w:rPr>
      </w:pPr>
    </w:p>
    <w:p w14:paraId="56AC06E5" w14:textId="7C769232" w:rsidR="00D56419" w:rsidRDefault="00D56419" w:rsidP="00D56419">
      <w:pPr>
        <w:rPr>
          <w:rtl/>
          <w:lang w:eastAsia="he-IL"/>
        </w:rPr>
      </w:pPr>
      <w:bookmarkStart w:id="3521" w:name="_ETM_Q1_6194248"/>
      <w:bookmarkStart w:id="3522" w:name="_ETM_Q1_6194297"/>
      <w:bookmarkEnd w:id="3521"/>
      <w:bookmarkEnd w:id="3522"/>
      <w:r>
        <w:rPr>
          <w:rFonts w:hint="cs"/>
          <w:rtl/>
          <w:lang w:eastAsia="he-IL"/>
        </w:rPr>
        <w:t xml:space="preserve">היועצת המשפטית, תקראי את סעיף (ג) </w:t>
      </w:r>
      <w:bookmarkStart w:id="3523" w:name="_ETM_Q1_6199998"/>
      <w:bookmarkEnd w:id="3523"/>
      <w:r>
        <w:rPr>
          <w:rFonts w:hint="cs"/>
          <w:rtl/>
          <w:lang w:eastAsia="he-IL"/>
        </w:rPr>
        <w:t xml:space="preserve">שטרם הוקרא פה ושעליו מדברים. </w:t>
      </w:r>
    </w:p>
    <w:p w14:paraId="0A3352F4" w14:textId="77777777" w:rsidR="00D56419" w:rsidRDefault="00D56419" w:rsidP="00D56419">
      <w:pPr>
        <w:rPr>
          <w:rtl/>
          <w:lang w:eastAsia="he-IL"/>
        </w:rPr>
      </w:pPr>
      <w:bookmarkStart w:id="3524" w:name="_ETM_Q1_6199708"/>
      <w:bookmarkStart w:id="3525" w:name="_ETM_Q1_6199760"/>
      <w:bookmarkStart w:id="3526" w:name="_ETM_Q1_6200692"/>
      <w:bookmarkEnd w:id="3524"/>
      <w:bookmarkEnd w:id="3525"/>
      <w:bookmarkEnd w:id="3526"/>
    </w:p>
    <w:p w14:paraId="629C0746" w14:textId="79FDFD92" w:rsidR="00D56419" w:rsidRDefault="00D56419" w:rsidP="00D56419">
      <w:pPr>
        <w:pStyle w:val="a4"/>
        <w:keepNext/>
        <w:rPr>
          <w:rtl/>
        </w:rPr>
      </w:pPr>
      <w:bookmarkStart w:id="3527" w:name="ET_speaker_אילת_וולברג_364"/>
      <w:r w:rsidRPr="00D56419">
        <w:rPr>
          <w:rStyle w:val="TagStyle"/>
          <w:rtl/>
        </w:rPr>
        <w:t xml:space="preserve"> &lt;&lt; דובר &gt;&gt; </w:t>
      </w:r>
      <w:r>
        <w:rPr>
          <w:rtl/>
        </w:rPr>
        <w:t xml:space="preserve">אילת </w:t>
      </w:r>
      <w:proofErr w:type="spellStart"/>
      <w:r>
        <w:rPr>
          <w:rtl/>
        </w:rPr>
        <w:t>וולברג</w:t>
      </w:r>
      <w:proofErr w:type="spellEnd"/>
      <w:r>
        <w:rPr>
          <w:rtl/>
        </w:rPr>
        <w:t>:</w:t>
      </w:r>
      <w:r w:rsidRPr="00D56419">
        <w:rPr>
          <w:rStyle w:val="TagStyle"/>
          <w:rtl/>
        </w:rPr>
        <w:t xml:space="preserve"> &lt;&lt; דובר &gt;&gt;</w:t>
      </w:r>
      <w:r w:rsidR="008F502D">
        <w:rPr>
          <w:rtl/>
        </w:rPr>
        <w:t xml:space="preserve"> </w:t>
      </w:r>
      <w:bookmarkEnd w:id="3527"/>
    </w:p>
    <w:p w14:paraId="1D2BC22A" w14:textId="77777777" w:rsidR="00D56419" w:rsidRDefault="00D56419" w:rsidP="00D56419">
      <w:pPr>
        <w:pStyle w:val="KeepWithNext"/>
        <w:rPr>
          <w:rtl/>
          <w:lang w:eastAsia="he-IL"/>
        </w:rPr>
      </w:pPr>
    </w:p>
    <w:p w14:paraId="63A5F4FB" w14:textId="32D097CF" w:rsidR="00D56419" w:rsidRDefault="00D56419" w:rsidP="00D56419">
      <w:pPr>
        <w:rPr>
          <w:rtl/>
          <w:lang w:eastAsia="he-IL"/>
        </w:rPr>
      </w:pPr>
      <w:bookmarkStart w:id="3528" w:name="_ETM_Q1_6201097"/>
      <w:bookmarkStart w:id="3529" w:name="_ETM_Q1_6201122"/>
      <w:bookmarkEnd w:id="3528"/>
      <w:bookmarkEnd w:id="3529"/>
      <w:r>
        <w:rPr>
          <w:rFonts w:hint="cs"/>
          <w:rtl/>
          <w:lang w:eastAsia="he-IL"/>
        </w:rPr>
        <w:t xml:space="preserve">נוספה </w:t>
      </w:r>
      <w:proofErr w:type="spellStart"/>
      <w:r>
        <w:rPr>
          <w:rFonts w:hint="cs"/>
          <w:rtl/>
          <w:lang w:eastAsia="he-IL"/>
        </w:rPr>
        <w:t>הסיפה</w:t>
      </w:r>
      <w:proofErr w:type="spellEnd"/>
      <w:r>
        <w:rPr>
          <w:rFonts w:hint="cs"/>
          <w:rtl/>
          <w:lang w:eastAsia="he-IL"/>
        </w:rPr>
        <w:t xml:space="preserve"> שאומרת שאם חל</w:t>
      </w:r>
      <w:bookmarkStart w:id="3530" w:name="_ETM_Q1_6199984"/>
      <w:bookmarkEnd w:id="3530"/>
      <w:r>
        <w:rPr>
          <w:rFonts w:hint="cs"/>
          <w:rtl/>
          <w:lang w:eastAsia="he-IL"/>
        </w:rPr>
        <w:t xml:space="preserve">פו </w:t>
      </w:r>
      <w:r w:rsidR="008F502D">
        <w:rPr>
          <w:rFonts w:hint="cs"/>
          <w:rtl/>
          <w:lang w:eastAsia="he-IL"/>
        </w:rPr>
        <w:t>שבועיים ממועד הפנייה ולא התקבלה החלטת המנהל רשאי מק</w:t>
      </w:r>
      <w:bookmarkStart w:id="3531" w:name="_ETM_Q1_6205996"/>
      <w:bookmarkEnd w:id="3531"/>
      <w:r w:rsidR="008F502D">
        <w:rPr>
          <w:rFonts w:hint="cs"/>
          <w:rtl/>
          <w:lang w:eastAsia="he-IL"/>
        </w:rPr>
        <w:t xml:space="preserve">ור המידע להפסיק להעביר את המידע אלא אם כן יורה </w:t>
      </w:r>
      <w:bookmarkStart w:id="3532" w:name="_ETM_Q1_6210291"/>
      <w:bookmarkEnd w:id="3532"/>
      <w:r w:rsidR="008F502D">
        <w:rPr>
          <w:rFonts w:hint="cs"/>
          <w:rtl/>
          <w:lang w:eastAsia="he-IL"/>
        </w:rPr>
        <w:t xml:space="preserve">המנהל אחרת. </w:t>
      </w:r>
    </w:p>
    <w:p w14:paraId="67181FBF" w14:textId="77777777" w:rsidR="008F502D" w:rsidRDefault="008F502D" w:rsidP="00D56419">
      <w:pPr>
        <w:rPr>
          <w:rtl/>
          <w:lang w:eastAsia="he-IL"/>
        </w:rPr>
      </w:pPr>
      <w:bookmarkStart w:id="3533" w:name="_ETM_Q1_6211704"/>
      <w:bookmarkStart w:id="3534" w:name="_ETM_Q1_6211742"/>
      <w:bookmarkStart w:id="3535" w:name="_ETM_Q1_6216669"/>
      <w:bookmarkEnd w:id="3533"/>
      <w:bookmarkEnd w:id="3534"/>
      <w:bookmarkEnd w:id="3535"/>
    </w:p>
    <w:p w14:paraId="04A79AF6" w14:textId="0EEF35D1" w:rsidR="008F502D" w:rsidRDefault="008F502D" w:rsidP="008F502D">
      <w:pPr>
        <w:pStyle w:val="af9"/>
        <w:keepNext/>
        <w:rPr>
          <w:rtl/>
          <w:lang w:eastAsia="he-IL"/>
        </w:rPr>
      </w:pPr>
      <w:bookmarkStart w:id="3536" w:name="ET_guest_905629_365"/>
      <w:r w:rsidRPr="008F502D">
        <w:rPr>
          <w:rStyle w:val="TagStyle"/>
          <w:rtl/>
        </w:rPr>
        <w:t xml:space="preserve"> &lt;&lt; אורח &gt;&gt; </w:t>
      </w:r>
      <w:r>
        <w:rPr>
          <w:rtl/>
          <w:lang w:eastAsia="he-IL"/>
        </w:rPr>
        <w:t>חן לוי:</w:t>
      </w:r>
      <w:r w:rsidRPr="008F502D">
        <w:rPr>
          <w:rStyle w:val="TagStyle"/>
          <w:rtl/>
        </w:rPr>
        <w:t xml:space="preserve"> &lt;&lt; אורח &gt;&gt;</w:t>
      </w:r>
      <w:r w:rsidR="00FB5B79">
        <w:rPr>
          <w:rtl/>
          <w:lang w:eastAsia="he-IL"/>
        </w:rPr>
        <w:t xml:space="preserve"> </w:t>
      </w:r>
      <w:bookmarkEnd w:id="3536"/>
    </w:p>
    <w:p w14:paraId="79B1BEA3" w14:textId="77777777" w:rsidR="008F502D" w:rsidRDefault="008F502D" w:rsidP="008F502D">
      <w:pPr>
        <w:pStyle w:val="KeepWithNext"/>
        <w:rPr>
          <w:rtl/>
          <w:lang w:eastAsia="he-IL"/>
        </w:rPr>
      </w:pPr>
    </w:p>
    <w:p w14:paraId="2F86362C" w14:textId="290EDFA9" w:rsidR="008F502D" w:rsidRDefault="008F502D" w:rsidP="008F502D">
      <w:pPr>
        <w:rPr>
          <w:rtl/>
          <w:lang w:eastAsia="he-IL"/>
        </w:rPr>
      </w:pPr>
      <w:bookmarkStart w:id="3537" w:name="_ETM_Q1_6216912"/>
      <w:bookmarkStart w:id="3538" w:name="_ETM_Q1_6216935"/>
      <w:bookmarkEnd w:id="3537"/>
      <w:bookmarkEnd w:id="3538"/>
      <w:r>
        <w:rPr>
          <w:rFonts w:hint="cs"/>
          <w:rtl/>
          <w:lang w:eastAsia="he-IL"/>
        </w:rPr>
        <w:t xml:space="preserve">מה שאילת אומרת בעצם זה שברירת המחדל צריכה </w:t>
      </w:r>
      <w:bookmarkStart w:id="3539" w:name="_ETM_Q1_6221322"/>
      <w:bookmarkEnd w:id="3539"/>
      <w:r>
        <w:rPr>
          <w:rFonts w:hint="cs"/>
          <w:rtl/>
          <w:lang w:eastAsia="he-IL"/>
        </w:rPr>
        <w:t xml:space="preserve">להיות הפוכה. אם למקור המידע יש חשש שהמידע הוא לא </w:t>
      </w:r>
      <w:bookmarkStart w:id="3540" w:name="_ETM_Q1_6227114"/>
      <w:bookmarkEnd w:id="3540"/>
      <w:r>
        <w:rPr>
          <w:rFonts w:hint="cs"/>
          <w:rtl/>
          <w:lang w:eastAsia="he-IL"/>
        </w:rPr>
        <w:t xml:space="preserve">לצורך הטיפול הרפואי אז ברירת המחדל צריכה להיות שהוא לא </w:t>
      </w:r>
      <w:bookmarkStart w:id="3541" w:name="_ETM_Q1_6228004"/>
      <w:bookmarkEnd w:id="3541"/>
      <w:r>
        <w:rPr>
          <w:rFonts w:hint="cs"/>
          <w:rtl/>
          <w:lang w:eastAsia="he-IL"/>
        </w:rPr>
        <w:t xml:space="preserve">מעביר את המידע ומבצע את הפנייה למנהל או שהגוף שדורש </w:t>
      </w:r>
      <w:bookmarkStart w:id="3542" w:name="_ETM_Q1_6235949"/>
      <w:bookmarkEnd w:id="3542"/>
      <w:r>
        <w:rPr>
          <w:rFonts w:hint="cs"/>
          <w:rtl/>
          <w:lang w:eastAsia="he-IL"/>
        </w:rPr>
        <w:t xml:space="preserve">את המידע ומבצע את הפנייה על זה שאנחנו לא נעביר </w:t>
      </w:r>
      <w:bookmarkStart w:id="3543" w:name="_ETM_Q1_6239172"/>
      <w:bookmarkEnd w:id="3543"/>
      <w:r>
        <w:rPr>
          <w:rFonts w:hint="cs"/>
          <w:rtl/>
          <w:lang w:eastAsia="he-IL"/>
        </w:rPr>
        <w:t xml:space="preserve">את המידע. לצורך העניין, דוגמאות, יכול להיות מקרה של אישה </w:t>
      </w:r>
      <w:bookmarkStart w:id="3544" w:name="_ETM_Q1_6243733"/>
      <w:bookmarkEnd w:id="3544"/>
      <w:r>
        <w:rPr>
          <w:rFonts w:hint="cs"/>
          <w:rtl/>
          <w:lang w:eastAsia="he-IL"/>
        </w:rPr>
        <w:t xml:space="preserve">בהיריון שמגיעה עם שבר ברגל לבית החולים ואז לבית החולים </w:t>
      </w:r>
      <w:bookmarkStart w:id="3545" w:name="_ETM_Q1_6248877"/>
      <w:bookmarkEnd w:id="3545"/>
      <w:r>
        <w:rPr>
          <w:rFonts w:hint="cs"/>
          <w:rtl/>
          <w:lang w:eastAsia="he-IL"/>
        </w:rPr>
        <w:t xml:space="preserve">יש לצורך העניין בית מלון ליולדות ליד והוא שואב </w:t>
      </w:r>
      <w:bookmarkStart w:id="3546" w:name="_ETM_Q1_6252852"/>
      <w:bookmarkEnd w:id="3546"/>
      <w:r>
        <w:rPr>
          <w:rFonts w:hint="cs"/>
          <w:rtl/>
          <w:lang w:eastAsia="he-IL"/>
        </w:rPr>
        <w:t>את המידע גם על ההיריון שהוא לא קשור לשבר ברגל</w:t>
      </w:r>
      <w:bookmarkStart w:id="3547" w:name="_ETM_Q1_6254975"/>
      <w:bookmarkEnd w:id="3547"/>
      <w:r>
        <w:rPr>
          <w:rFonts w:hint="cs"/>
          <w:rtl/>
          <w:lang w:eastAsia="he-IL"/>
        </w:rPr>
        <w:t xml:space="preserve"> והוא מציע לה עוד הצעות נלוות לצורך העניין. </w:t>
      </w:r>
      <w:bookmarkStart w:id="3548" w:name="_ETM_Q1_6262495"/>
      <w:bookmarkStart w:id="3549" w:name="_ETM_Q1_6262535"/>
      <w:bookmarkStart w:id="3550" w:name="_ETM_Q1_6262623"/>
      <w:bookmarkStart w:id="3551" w:name="_ETM_Q1_6262656"/>
      <w:bookmarkEnd w:id="3548"/>
      <w:bookmarkEnd w:id="3549"/>
      <w:bookmarkEnd w:id="3550"/>
      <w:bookmarkEnd w:id="3551"/>
      <w:r>
        <w:rPr>
          <w:rFonts w:hint="cs"/>
          <w:rtl/>
          <w:lang w:eastAsia="he-IL"/>
        </w:rPr>
        <w:t xml:space="preserve">בסופו של דבר זו סתירה מול חוק זכויות החולה לעניין הטיפול </w:t>
      </w:r>
      <w:bookmarkStart w:id="3552" w:name="_ETM_Q1_6261599"/>
      <w:bookmarkEnd w:id="3552"/>
      <w:r>
        <w:rPr>
          <w:rFonts w:hint="cs"/>
          <w:rtl/>
          <w:lang w:eastAsia="he-IL"/>
        </w:rPr>
        <w:t>- - -</w:t>
      </w:r>
    </w:p>
    <w:p w14:paraId="6606BA4B" w14:textId="77777777" w:rsidR="008F502D" w:rsidRDefault="008F502D" w:rsidP="008F502D">
      <w:pPr>
        <w:rPr>
          <w:rtl/>
          <w:lang w:eastAsia="he-IL"/>
        </w:rPr>
      </w:pPr>
      <w:bookmarkStart w:id="3553" w:name="_ETM_Q1_6261594"/>
      <w:bookmarkStart w:id="3554" w:name="_ETM_Q1_6261632"/>
      <w:bookmarkEnd w:id="3553"/>
      <w:bookmarkEnd w:id="3554"/>
    </w:p>
    <w:p w14:paraId="643E0454" w14:textId="62A42542" w:rsidR="008F502D" w:rsidRDefault="008F502D" w:rsidP="008F502D">
      <w:pPr>
        <w:pStyle w:val="af6"/>
        <w:keepNext/>
        <w:rPr>
          <w:rtl/>
        </w:rPr>
      </w:pPr>
      <w:bookmarkStart w:id="3555" w:name="ET_yor_6447_366"/>
      <w:r w:rsidRPr="008F502D">
        <w:rPr>
          <w:rStyle w:val="TagStyle"/>
          <w:rtl/>
        </w:rPr>
        <w:t xml:space="preserve"> &lt;&lt; יור &gt;&gt; </w:t>
      </w:r>
      <w:r>
        <w:rPr>
          <w:rtl/>
        </w:rPr>
        <w:t xml:space="preserve">היו"ר יונתן </w:t>
      </w:r>
      <w:proofErr w:type="spellStart"/>
      <w:r>
        <w:rPr>
          <w:rtl/>
        </w:rPr>
        <w:t>מישרקי</w:t>
      </w:r>
      <w:proofErr w:type="spellEnd"/>
      <w:r>
        <w:rPr>
          <w:rtl/>
        </w:rPr>
        <w:t>:</w:t>
      </w:r>
      <w:r w:rsidRPr="008F502D">
        <w:rPr>
          <w:rStyle w:val="TagStyle"/>
          <w:rtl/>
        </w:rPr>
        <w:t xml:space="preserve"> &lt;&lt; יור &gt;&gt;</w:t>
      </w:r>
      <w:r w:rsidR="00FB5B79">
        <w:rPr>
          <w:rtl/>
        </w:rPr>
        <w:t xml:space="preserve"> </w:t>
      </w:r>
      <w:bookmarkEnd w:id="3555"/>
    </w:p>
    <w:p w14:paraId="3C531BD2" w14:textId="77777777" w:rsidR="008F502D" w:rsidRDefault="008F502D" w:rsidP="008F502D">
      <w:pPr>
        <w:pStyle w:val="KeepWithNext"/>
        <w:rPr>
          <w:rtl/>
          <w:lang w:eastAsia="he-IL"/>
        </w:rPr>
      </w:pPr>
    </w:p>
    <w:p w14:paraId="6B6CE1D2" w14:textId="14F6D159" w:rsidR="008F502D" w:rsidRDefault="008F502D" w:rsidP="008F502D">
      <w:pPr>
        <w:rPr>
          <w:rtl/>
          <w:lang w:eastAsia="he-IL"/>
        </w:rPr>
      </w:pPr>
      <w:bookmarkStart w:id="3556" w:name="_ETM_Q1_6263556"/>
      <w:bookmarkStart w:id="3557" w:name="_ETM_Q1_6263581"/>
      <w:bookmarkEnd w:id="3556"/>
      <w:bookmarkEnd w:id="3557"/>
      <w:r>
        <w:rPr>
          <w:rFonts w:hint="cs"/>
          <w:rtl/>
          <w:lang w:eastAsia="he-IL"/>
        </w:rPr>
        <w:t xml:space="preserve">לא, אבל הגבלנו לצורך מה המידע מגיע. </w:t>
      </w:r>
    </w:p>
    <w:p w14:paraId="724898B2" w14:textId="77777777" w:rsidR="008F502D" w:rsidRDefault="008F502D" w:rsidP="008F502D">
      <w:pPr>
        <w:rPr>
          <w:rtl/>
          <w:lang w:eastAsia="he-IL"/>
        </w:rPr>
      </w:pPr>
      <w:bookmarkStart w:id="3558" w:name="_ETM_Q1_6267244"/>
      <w:bookmarkEnd w:id="3558"/>
    </w:p>
    <w:p w14:paraId="15F55A3B" w14:textId="0F29A40C" w:rsidR="008F502D" w:rsidRDefault="008F502D" w:rsidP="008F502D">
      <w:pPr>
        <w:pStyle w:val="af9"/>
        <w:keepNext/>
        <w:rPr>
          <w:rtl/>
          <w:lang w:eastAsia="he-IL"/>
        </w:rPr>
      </w:pPr>
      <w:bookmarkStart w:id="3559" w:name="ET_guest_905629_367"/>
      <w:r w:rsidRPr="008F502D">
        <w:rPr>
          <w:rStyle w:val="TagStyle"/>
          <w:rtl/>
        </w:rPr>
        <w:t xml:space="preserve"> &lt;&lt; אורח &gt;&gt; </w:t>
      </w:r>
      <w:r>
        <w:rPr>
          <w:rtl/>
          <w:lang w:eastAsia="he-IL"/>
        </w:rPr>
        <w:t>חן לוי:</w:t>
      </w:r>
      <w:r w:rsidRPr="008F502D">
        <w:rPr>
          <w:rStyle w:val="TagStyle"/>
          <w:rtl/>
        </w:rPr>
        <w:t xml:space="preserve"> &lt;&lt; אורח &gt;&gt;</w:t>
      </w:r>
      <w:r w:rsidR="00FB5B79">
        <w:rPr>
          <w:rtl/>
          <w:lang w:eastAsia="he-IL"/>
        </w:rPr>
        <w:t xml:space="preserve"> </w:t>
      </w:r>
      <w:bookmarkEnd w:id="3559"/>
    </w:p>
    <w:p w14:paraId="125213DA" w14:textId="77777777" w:rsidR="008F502D" w:rsidRDefault="008F502D" w:rsidP="008F502D">
      <w:pPr>
        <w:pStyle w:val="KeepWithNext"/>
        <w:rPr>
          <w:rtl/>
          <w:lang w:eastAsia="he-IL"/>
        </w:rPr>
      </w:pPr>
    </w:p>
    <w:p w14:paraId="60EAA82D" w14:textId="58054E55" w:rsidR="008F502D" w:rsidRDefault="008F502D" w:rsidP="008F502D">
      <w:pPr>
        <w:rPr>
          <w:rtl/>
          <w:lang w:eastAsia="he-IL"/>
        </w:rPr>
      </w:pPr>
      <w:bookmarkStart w:id="3560" w:name="_ETM_Q1_6267474"/>
      <w:bookmarkStart w:id="3561" w:name="_ETM_Q1_6267503"/>
      <w:bookmarkEnd w:id="3560"/>
      <w:bookmarkEnd w:id="3561"/>
      <w:r>
        <w:rPr>
          <w:rFonts w:hint="cs"/>
          <w:rtl/>
          <w:lang w:eastAsia="he-IL"/>
        </w:rPr>
        <w:t xml:space="preserve">אז זה מה שאנחנו אומרים, שאם קיים חשש למקור המידע </w:t>
      </w:r>
      <w:bookmarkStart w:id="3562" w:name="_ETM_Q1_6270902"/>
      <w:bookmarkEnd w:id="3562"/>
      <w:r>
        <w:rPr>
          <w:rFonts w:hint="cs"/>
          <w:rtl/>
          <w:lang w:eastAsia="he-IL"/>
        </w:rPr>
        <w:t>שהמידע שנדרש הוא בהיקף שלא נדרש רק לצורך הטיפול הרפואי</w:t>
      </w:r>
      <w:bookmarkStart w:id="3563" w:name="_ETM_Q1_6276085"/>
      <w:bookmarkEnd w:id="3563"/>
      <w:r>
        <w:rPr>
          <w:rFonts w:hint="cs"/>
          <w:rtl/>
          <w:lang w:eastAsia="he-IL"/>
        </w:rPr>
        <w:t xml:space="preserve"> הספציפי שעבורו הוא התבקש אז ברירת המחדל תהיה הפוכה. </w:t>
      </w:r>
    </w:p>
    <w:p w14:paraId="5F6D47E0" w14:textId="77777777" w:rsidR="008F502D" w:rsidRDefault="008F502D" w:rsidP="008F502D">
      <w:pPr>
        <w:rPr>
          <w:rtl/>
          <w:lang w:eastAsia="he-IL"/>
        </w:rPr>
      </w:pPr>
      <w:bookmarkStart w:id="3564" w:name="_ETM_Q1_6280268"/>
      <w:bookmarkStart w:id="3565" w:name="_ETM_Q1_6280305"/>
      <w:bookmarkStart w:id="3566" w:name="_ETM_Q1_6278288"/>
      <w:bookmarkEnd w:id="3564"/>
      <w:bookmarkEnd w:id="3565"/>
      <w:bookmarkEnd w:id="3566"/>
    </w:p>
    <w:p w14:paraId="772A72AD" w14:textId="4F6D5959" w:rsidR="008F502D" w:rsidRDefault="008F502D" w:rsidP="008F502D">
      <w:pPr>
        <w:pStyle w:val="a4"/>
        <w:keepNext/>
        <w:rPr>
          <w:rtl/>
        </w:rPr>
      </w:pPr>
      <w:bookmarkStart w:id="3567" w:name="ET_speaker_אילת_וולברג_368"/>
      <w:r w:rsidRPr="008F502D">
        <w:rPr>
          <w:rStyle w:val="TagStyle"/>
          <w:rtl/>
        </w:rPr>
        <w:t xml:space="preserve"> &lt;&lt; דובר &gt;&gt; </w:t>
      </w:r>
      <w:r>
        <w:rPr>
          <w:rtl/>
        </w:rPr>
        <w:t xml:space="preserve">אילת </w:t>
      </w:r>
      <w:proofErr w:type="spellStart"/>
      <w:r>
        <w:rPr>
          <w:rtl/>
        </w:rPr>
        <w:t>וולברג</w:t>
      </w:r>
      <w:proofErr w:type="spellEnd"/>
      <w:r>
        <w:rPr>
          <w:rtl/>
        </w:rPr>
        <w:t>:</w:t>
      </w:r>
      <w:r w:rsidRPr="008F502D">
        <w:rPr>
          <w:rStyle w:val="TagStyle"/>
          <w:rtl/>
        </w:rPr>
        <w:t xml:space="preserve"> &lt;&lt; דובר &gt;&gt;</w:t>
      </w:r>
      <w:r w:rsidR="00FB5B79">
        <w:rPr>
          <w:rtl/>
        </w:rPr>
        <w:t xml:space="preserve"> </w:t>
      </w:r>
      <w:bookmarkEnd w:id="3567"/>
    </w:p>
    <w:p w14:paraId="6DB3ABAC" w14:textId="77777777" w:rsidR="008F502D" w:rsidRDefault="008F502D" w:rsidP="008F502D">
      <w:pPr>
        <w:pStyle w:val="KeepWithNext"/>
        <w:rPr>
          <w:rtl/>
          <w:lang w:eastAsia="he-IL"/>
        </w:rPr>
      </w:pPr>
    </w:p>
    <w:p w14:paraId="20353A86" w14:textId="6D27F6EF" w:rsidR="008F502D" w:rsidRDefault="008F502D" w:rsidP="008F502D">
      <w:pPr>
        <w:rPr>
          <w:rtl/>
          <w:lang w:eastAsia="he-IL"/>
        </w:rPr>
      </w:pPr>
      <w:bookmarkStart w:id="3568" w:name="_ETM_Q1_6278628"/>
      <w:bookmarkStart w:id="3569" w:name="_ETM_Q1_6278656"/>
      <w:bookmarkEnd w:id="3568"/>
      <w:bookmarkEnd w:id="3569"/>
      <w:r>
        <w:rPr>
          <w:rFonts w:hint="cs"/>
          <w:rtl/>
          <w:lang w:eastAsia="he-IL"/>
        </w:rPr>
        <w:t xml:space="preserve">צריך </w:t>
      </w:r>
      <w:bookmarkStart w:id="3570" w:name="_ETM_Q1_6281010"/>
      <w:bookmarkEnd w:id="3570"/>
      <w:r>
        <w:rPr>
          <w:rFonts w:hint="cs"/>
          <w:rtl/>
          <w:lang w:eastAsia="he-IL"/>
        </w:rPr>
        <w:t xml:space="preserve">לקרוא את הסעיף הזה במסגרת של חובת העברת מידע רפואי, </w:t>
      </w:r>
      <w:bookmarkStart w:id="3571" w:name="_ETM_Q1_6283282"/>
      <w:bookmarkEnd w:id="3571"/>
      <w:r>
        <w:rPr>
          <w:rFonts w:hint="cs"/>
          <w:rtl/>
          <w:lang w:eastAsia="he-IL"/>
        </w:rPr>
        <w:t xml:space="preserve">שהוא חייב להעביר את המידע בהתאם לבקשה. יש </w:t>
      </w:r>
      <w:bookmarkStart w:id="3572" w:name="_ETM_Q1_6293435"/>
      <w:bookmarkEnd w:id="3572"/>
      <w:r>
        <w:rPr>
          <w:rFonts w:hint="cs"/>
          <w:rtl/>
          <w:lang w:eastAsia="he-IL"/>
        </w:rPr>
        <w:t>הוראות לגבי מה הבקשה יכולה לכלול</w:t>
      </w:r>
      <w:r w:rsidR="006F21B2">
        <w:rPr>
          <w:rFonts w:hint="cs"/>
          <w:rtl/>
          <w:lang w:eastAsia="he-IL"/>
        </w:rPr>
        <w:t xml:space="preserve">. </w:t>
      </w:r>
    </w:p>
    <w:p w14:paraId="0D96E8B7" w14:textId="77777777" w:rsidR="006F21B2" w:rsidRDefault="006F21B2" w:rsidP="008F502D">
      <w:pPr>
        <w:rPr>
          <w:rtl/>
          <w:lang w:eastAsia="he-IL"/>
        </w:rPr>
      </w:pPr>
      <w:bookmarkStart w:id="3573" w:name="_ETM_Q1_6297929"/>
      <w:bookmarkStart w:id="3574" w:name="_ETM_Q1_6297969"/>
      <w:bookmarkEnd w:id="3573"/>
      <w:bookmarkEnd w:id="3574"/>
    </w:p>
    <w:p w14:paraId="18F52142" w14:textId="191A4AF1" w:rsidR="006F21B2" w:rsidRDefault="006F21B2" w:rsidP="006F21B2">
      <w:pPr>
        <w:pStyle w:val="af6"/>
        <w:keepNext/>
        <w:rPr>
          <w:rtl/>
        </w:rPr>
      </w:pPr>
      <w:bookmarkStart w:id="3575" w:name="ET_yor_6447_369"/>
      <w:r w:rsidRPr="006F21B2">
        <w:rPr>
          <w:rStyle w:val="TagStyle"/>
          <w:rtl/>
        </w:rPr>
        <w:t xml:space="preserve"> &lt;&lt; יור &gt;&gt; </w:t>
      </w:r>
      <w:r>
        <w:rPr>
          <w:rtl/>
        </w:rPr>
        <w:t xml:space="preserve">היו"ר יונתן </w:t>
      </w:r>
      <w:proofErr w:type="spellStart"/>
      <w:r>
        <w:rPr>
          <w:rtl/>
        </w:rPr>
        <w:t>מישרקי</w:t>
      </w:r>
      <w:proofErr w:type="spellEnd"/>
      <w:r>
        <w:rPr>
          <w:rtl/>
        </w:rPr>
        <w:t>:</w:t>
      </w:r>
      <w:r w:rsidRPr="006F21B2">
        <w:rPr>
          <w:rStyle w:val="TagStyle"/>
          <w:rtl/>
        </w:rPr>
        <w:t xml:space="preserve"> &lt;&lt; יור &gt;&gt;</w:t>
      </w:r>
      <w:r w:rsidR="00FB5B79">
        <w:rPr>
          <w:rtl/>
        </w:rPr>
        <w:t xml:space="preserve"> </w:t>
      </w:r>
      <w:bookmarkEnd w:id="3575"/>
    </w:p>
    <w:p w14:paraId="49AAA8FA" w14:textId="77777777" w:rsidR="006F21B2" w:rsidRDefault="006F21B2" w:rsidP="006F21B2">
      <w:pPr>
        <w:pStyle w:val="KeepWithNext"/>
        <w:rPr>
          <w:rtl/>
          <w:lang w:eastAsia="he-IL"/>
        </w:rPr>
      </w:pPr>
    </w:p>
    <w:p w14:paraId="1DCFDDF2" w14:textId="689735BC" w:rsidR="006F21B2" w:rsidRDefault="006F21B2" w:rsidP="006F21B2">
      <w:pPr>
        <w:rPr>
          <w:rtl/>
          <w:lang w:eastAsia="he-IL"/>
        </w:rPr>
      </w:pPr>
      <w:bookmarkStart w:id="3576" w:name="_ETM_Q1_6295965"/>
      <w:bookmarkStart w:id="3577" w:name="_ETM_Q1_6295999"/>
      <w:bookmarkEnd w:id="3576"/>
      <w:bookmarkEnd w:id="3577"/>
      <w:r>
        <w:rPr>
          <w:rFonts w:hint="cs"/>
          <w:rtl/>
          <w:lang w:eastAsia="he-IL"/>
        </w:rPr>
        <w:t>שם כבר היו הגבלות.</w:t>
      </w:r>
      <w:bookmarkStart w:id="3578" w:name="_ETM_Q1_6294240"/>
      <w:bookmarkEnd w:id="3578"/>
      <w:r>
        <w:rPr>
          <w:rFonts w:hint="cs"/>
          <w:rtl/>
          <w:lang w:eastAsia="he-IL"/>
        </w:rPr>
        <w:t xml:space="preserve"> </w:t>
      </w:r>
    </w:p>
    <w:p w14:paraId="26A2435B" w14:textId="77777777" w:rsidR="006F21B2" w:rsidRDefault="006F21B2" w:rsidP="006F21B2">
      <w:pPr>
        <w:rPr>
          <w:rtl/>
          <w:lang w:eastAsia="he-IL"/>
        </w:rPr>
      </w:pPr>
      <w:bookmarkStart w:id="3579" w:name="_ETM_Q1_6294327"/>
      <w:bookmarkStart w:id="3580" w:name="_ETM_Q1_6294363"/>
      <w:bookmarkStart w:id="3581" w:name="_ETM_Q1_6295495"/>
      <w:bookmarkEnd w:id="3579"/>
      <w:bookmarkEnd w:id="3580"/>
      <w:bookmarkEnd w:id="3581"/>
    </w:p>
    <w:p w14:paraId="7FAC74E1" w14:textId="65222046" w:rsidR="006F21B2" w:rsidRDefault="006F21B2" w:rsidP="006F21B2">
      <w:pPr>
        <w:pStyle w:val="a4"/>
        <w:keepNext/>
        <w:rPr>
          <w:rtl/>
        </w:rPr>
      </w:pPr>
      <w:bookmarkStart w:id="3582" w:name="ET_speaker_אילת_וולברג_370"/>
      <w:r w:rsidRPr="006F21B2">
        <w:rPr>
          <w:rStyle w:val="TagStyle"/>
          <w:rtl/>
        </w:rPr>
        <w:t xml:space="preserve"> &lt;&lt; דובר &gt;&gt; </w:t>
      </w:r>
      <w:r>
        <w:rPr>
          <w:rtl/>
        </w:rPr>
        <w:t xml:space="preserve">אילת </w:t>
      </w:r>
      <w:proofErr w:type="spellStart"/>
      <w:r>
        <w:rPr>
          <w:rtl/>
        </w:rPr>
        <w:t>וולברג</w:t>
      </w:r>
      <w:proofErr w:type="spellEnd"/>
      <w:r>
        <w:rPr>
          <w:rtl/>
        </w:rPr>
        <w:t>:</w:t>
      </w:r>
      <w:r w:rsidRPr="006F21B2">
        <w:rPr>
          <w:rStyle w:val="TagStyle"/>
          <w:rtl/>
        </w:rPr>
        <w:t xml:space="preserve"> &lt;&lt; דובר &gt;&gt;</w:t>
      </w:r>
      <w:r w:rsidR="00FB5B79">
        <w:rPr>
          <w:rtl/>
        </w:rPr>
        <w:t xml:space="preserve"> </w:t>
      </w:r>
      <w:bookmarkEnd w:id="3582"/>
    </w:p>
    <w:p w14:paraId="79F9243A" w14:textId="77777777" w:rsidR="006F21B2" w:rsidRDefault="006F21B2" w:rsidP="006F21B2">
      <w:pPr>
        <w:pStyle w:val="KeepWithNext"/>
        <w:rPr>
          <w:rtl/>
          <w:lang w:eastAsia="he-IL"/>
        </w:rPr>
      </w:pPr>
    </w:p>
    <w:p w14:paraId="0427B3AD" w14:textId="4ECE3870" w:rsidR="006F21B2" w:rsidRDefault="006F21B2" w:rsidP="006F21B2">
      <w:pPr>
        <w:rPr>
          <w:rtl/>
          <w:lang w:eastAsia="he-IL"/>
        </w:rPr>
      </w:pPr>
      <w:bookmarkStart w:id="3583" w:name="_ETM_Q1_6295772"/>
      <w:bookmarkStart w:id="3584" w:name="_ETM_Q1_6295799"/>
      <w:bookmarkEnd w:id="3583"/>
      <w:bookmarkEnd w:id="3584"/>
      <w:r>
        <w:rPr>
          <w:rFonts w:hint="cs"/>
          <w:rtl/>
          <w:lang w:eastAsia="he-IL"/>
        </w:rPr>
        <w:t xml:space="preserve">כן, יש לנו כבר את ההגבלות האלה ועוד צריך לבדוק </w:t>
      </w:r>
      <w:bookmarkStart w:id="3585" w:name="_ETM_Q1_6296102"/>
      <w:bookmarkEnd w:id="3585"/>
      <w:r>
        <w:rPr>
          <w:rFonts w:hint="cs"/>
          <w:rtl/>
          <w:lang w:eastAsia="he-IL"/>
        </w:rPr>
        <w:t>את הרשאת הגישה.</w:t>
      </w:r>
      <w:bookmarkStart w:id="3586" w:name="_ETM_Q1_6298196"/>
      <w:bookmarkEnd w:id="3586"/>
    </w:p>
    <w:p w14:paraId="3B311868" w14:textId="77777777" w:rsidR="006F21B2" w:rsidRDefault="006F21B2" w:rsidP="006F21B2">
      <w:pPr>
        <w:rPr>
          <w:rtl/>
          <w:lang w:eastAsia="he-IL"/>
        </w:rPr>
      </w:pPr>
      <w:bookmarkStart w:id="3587" w:name="_ETM_Q1_6298242"/>
      <w:bookmarkStart w:id="3588" w:name="_ETM_Q1_6299500"/>
      <w:bookmarkEnd w:id="3587"/>
      <w:bookmarkEnd w:id="3588"/>
    </w:p>
    <w:p w14:paraId="4D3110B1" w14:textId="3AAE5779" w:rsidR="006F21B2" w:rsidRDefault="006F21B2" w:rsidP="006F21B2">
      <w:pPr>
        <w:pStyle w:val="af6"/>
        <w:keepNext/>
        <w:rPr>
          <w:rtl/>
        </w:rPr>
      </w:pPr>
      <w:bookmarkStart w:id="3589" w:name="ET_yor_6447_371"/>
      <w:r w:rsidRPr="006F21B2">
        <w:rPr>
          <w:rStyle w:val="TagStyle"/>
          <w:rtl/>
        </w:rPr>
        <w:t xml:space="preserve"> &lt;&lt; יור &gt;&gt; </w:t>
      </w:r>
      <w:r>
        <w:rPr>
          <w:rtl/>
        </w:rPr>
        <w:t xml:space="preserve">היו"ר יונתן </w:t>
      </w:r>
      <w:proofErr w:type="spellStart"/>
      <w:r>
        <w:rPr>
          <w:rtl/>
        </w:rPr>
        <w:t>מישרקי</w:t>
      </w:r>
      <w:proofErr w:type="spellEnd"/>
      <w:r>
        <w:rPr>
          <w:rtl/>
        </w:rPr>
        <w:t>:</w:t>
      </w:r>
      <w:r w:rsidRPr="006F21B2">
        <w:rPr>
          <w:rStyle w:val="TagStyle"/>
          <w:rtl/>
        </w:rPr>
        <w:t xml:space="preserve"> &lt;&lt; יור &gt;&gt;</w:t>
      </w:r>
      <w:r w:rsidR="00FB5B79">
        <w:rPr>
          <w:rtl/>
        </w:rPr>
        <w:t xml:space="preserve"> </w:t>
      </w:r>
      <w:bookmarkEnd w:id="3589"/>
    </w:p>
    <w:p w14:paraId="34328390" w14:textId="77777777" w:rsidR="006F21B2" w:rsidRDefault="006F21B2" w:rsidP="006F21B2">
      <w:pPr>
        <w:pStyle w:val="KeepWithNext"/>
        <w:rPr>
          <w:rtl/>
          <w:lang w:eastAsia="he-IL"/>
        </w:rPr>
      </w:pPr>
    </w:p>
    <w:p w14:paraId="792CD007" w14:textId="362C2400" w:rsidR="006F21B2" w:rsidRDefault="006F21B2" w:rsidP="006F21B2">
      <w:pPr>
        <w:rPr>
          <w:rtl/>
          <w:lang w:eastAsia="he-IL"/>
        </w:rPr>
      </w:pPr>
      <w:bookmarkStart w:id="3590" w:name="_ETM_Q1_6299818"/>
      <w:bookmarkStart w:id="3591" w:name="_ETM_Q1_6299865"/>
      <w:bookmarkEnd w:id="3590"/>
      <w:bookmarkEnd w:id="3591"/>
      <w:r>
        <w:rPr>
          <w:rFonts w:hint="cs"/>
          <w:rtl/>
          <w:lang w:eastAsia="he-IL"/>
        </w:rPr>
        <w:t xml:space="preserve">אני לא חוזר לדיון העקרוני עכשיו. </w:t>
      </w:r>
    </w:p>
    <w:p w14:paraId="55D4186E" w14:textId="77777777" w:rsidR="006F21B2" w:rsidRDefault="006F21B2" w:rsidP="006F21B2">
      <w:pPr>
        <w:rPr>
          <w:rtl/>
          <w:lang w:eastAsia="he-IL"/>
        </w:rPr>
      </w:pPr>
      <w:bookmarkStart w:id="3592" w:name="_ETM_Q1_6302047"/>
      <w:bookmarkStart w:id="3593" w:name="_ETM_Q1_6302098"/>
      <w:bookmarkStart w:id="3594" w:name="_ETM_Q1_6304127"/>
      <w:bookmarkEnd w:id="3592"/>
      <w:bookmarkEnd w:id="3593"/>
      <w:bookmarkEnd w:id="3594"/>
    </w:p>
    <w:p w14:paraId="308AE4D4" w14:textId="3D972902" w:rsidR="006F21B2" w:rsidRDefault="006F21B2" w:rsidP="006F21B2">
      <w:pPr>
        <w:pStyle w:val="a4"/>
        <w:keepNext/>
        <w:rPr>
          <w:rtl/>
        </w:rPr>
      </w:pPr>
      <w:bookmarkStart w:id="3595" w:name="ET_speaker_אילת_וולברג_372"/>
      <w:r w:rsidRPr="006F21B2">
        <w:rPr>
          <w:rStyle w:val="TagStyle"/>
          <w:rtl/>
        </w:rPr>
        <w:t xml:space="preserve"> &lt;&lt; דובר &gt;&gt; </w:t>
      </w:r>
      <w:r>
        <w:rPr>
          <w:rtl/>
        </w:rPr>
        <w:t xml:space="preserve">אילת </w:t>
      </w:r>
      <w:proofErr w:type="spellStart"/>
      <w:r>
        <w:rPr>
          <w:rtl/>
        </w:rPr>
        <w:t>וולברג</w:t>
      </w:r>
      <w:proofErr w:type="spellEnd"/>
      <w:r>
        <w:rPr>
          <w:rtl/>
        </w:rPr>
        <w:t>:</w:t>
      </w:r>
      <w:r w:rsidRPr="006F21B2">
        <w:rPr>
          <w:rStyle w:val="TagStyle"/>
          <w:rtl/>
        </w:rPr>
        <w:t xml:space="preserve"> &lt;&lt; דובר &gt;&gt;</w:t>
      </w:r>
      <w:r w:rsidR="00FB5B79">
        <w:rPr>
          <w:rtl/>
        </w:rPr>
        <w:t xml:space="preserve"> </w:t>
      </w:r>
      <w:bookmarkEnd w:id="3595"/>
    </w:p>
    <w:p w14:paraId="52A5735F" w14:textId="77777777" w:rsidR="006F21B2" w:rsidRDefault="006F21B2" w:rsidP="006F21B2">
      <w:pPr>
        <w:pStyle w:val="KeepWithNext"/>
        <w:rPr>
          <w:rtl/>
          <w:lang w:eastAsia="he-IL"/>
        </w:rPr>
      </w:pPr>
    </w:p>
    <w:p w14:paraId="26779A8A" w14:textId="42FF1CCE" w:rsidR="006F21B2" w:rsidRDefault="006F21B2" w:rsidP="006F21B2">
      <w:pPr>
        <w:rPr>
          <w:rtl/>
          <w:lang w:eastAsia="he-IL"/>
        </w:rPr>
      </w:pPr>
      <w:bookmarkStart w:id="3596" w:name="_ETM_Q1_6304555"/>
      <w:bookmarkEnd w:id="3596"/>
      <w:r>
        <w:rPr>
          <w:rFonts w:hint="cs"/>
          <w:rtl/>
          <w:lang w:eastAsia="he-IL"/>
        </w:rPr>
        <w:t>ז</w:t>
      </w:r>
      <w:bookmarkStart w:id="3597" w:name="_ETM_Q1_6304603"/>
      <w:bookmarkEnd w:id="3597"/>
      <w:r>
        <w:rPr>
          <w:rFonts w:hint="cs"/>
          <w:rtl/>
          <w:lang w:eastAsia="he-IL"/>
        </w:rPr>
        <w:t xml:space="preserve">ה </w:t>
      </w:r>
      <w:bookmarkStart w:id="3598" w:name="_ETM_Q1_6304848"/>
      <w:bookmarkEnd w:id="3598"/>
      <w:r>
        <w:rPr>
          <w:rFonts w:hint="cs"/>
          <w:rtl/>
          <w:lang w:eastAsia="he-IL"/>
        </w:rPr>
        <w:t xml:space="preserve">לא חי בחלל ריק. </w:t>
      </w:r>
    </w:p>
    <w:p w14:paraId="07AD95BB" w14:textId="77777777" w:rsidR="006F21B2" w:rsidRDefault="006F21B2" w:rsidP="006F21B2">
      <w:pPr>
        <w:rPr>
          <w:rtl/>
          <w:lang w:eastAsia="he-IL"/>
        </w:rPr>
      </w:pPr>
      <w:bookmarkStart w:id="3599" w:name="_ETM_Q1_6300840"/>
      <w:bookmarkStart w:id="3600" w:name="_ETM_Q1_6300892"/>
      <w:bookmarkEnd w:id="3599"/>
      <w:bookmarkEnd w:id="3600"/>
    </w:p>
    <w:p w14:paraId="5F972992" w14:textId="1FD5481F" w:rsidR="006F21B2" w:rsidRDefault="006F21B2" w:rsidP="006F21B2">
      <w:pPr>
        <w:pStyle w:val="af9"/>
        <w:keepNext/>
        <w:rPr>
          <w:rtl/>
          <w:lang w:eastAsia="he-IL"/>
        </w:rPr>
      </w:pPr>
      <w:bookmarkStart w:id="3601" w:name="ET_guest_905629_373"/>
      <w:r w:rsidRPr="006F21B2">
        <w:rPr>
          <w:rStyle w:val="TagStyle"/>
          <w:rtl/>
        </w:rPr>
        <w:t xml:space="preserve"> &lt;&lt; אורח &gt;&gt; </w:t>
      </w:r>
      <w:r>
        <w:rPr>
          <w:rtl/>
          <w:lang w:eastAsia="he-IL"/>
        </w:rPr>
        <w:t>חן לוי:</w:t>
      </w:r>
      <w:r w:rsidRPr="006F21B2">
        <w:rPr>
          <w:rStyle w:val="TagStyle"/>
          <w:rtl/>
        </w:rPr>
        <w:t xml:space="preserve"> &lt;&lt; אורח &gt;&gt;</w:t>
      </w:r>
      <w:r w:rsidR="00FB5B79">
        <w:rPr>
          <w:rtl/>
          <w:lang w:eastAsia="he-IL"/>
        </w:rPr>
        <w:t xml:space="preserve"> </w:t>
      </w:r>
      <w:bookmarkEnd w:id="3601"/>
    </w:p>
    <w:p w14:paraId="2BEC1765" w14:textId="77777777" w:rsidR="006F21B2" w:rsidRDefault="006F21B2" w:rsidP="006F21B2">
      <w:pPr>
        <w:pStyle w:val="KeepWithNext"/>
        <w:rPr>
          <w:rtl/>
          <w:lang w:eastAsia="he-IL"/>
        </w:rPr>
      </w:pPr>
    </w:p>
    <w:p w14:paraId="051EC406" w14:textId="4E3C7177" w:rsidR="006F21B2" w:rsidRDefault="006F21B2" w:rsidP="006F21B2">
      <w:pPr>
        <w:rPr>
          <w:rtl/>
          <w:lang w:eastAsia="he-IL"/>
        </w:rPr>
      </w:pPr>
      <w:bookmarkStart w:id="3602" w:name="_ETM_Q1_6299944"/>
      <w:bookmarkStart w:id="3603" w:name="_ETM_Q1_6299987"/>
      <w:bookmarkEnd w:id="3602"/>
      <w:bookmarkEnd w:id="3603"/>
      <w:r>
        <w:rPr>
          <w:rFonts w:hint="cs"/>
          <w:rtl/>
          <w:lang w:eastAsia="he-IL"/>
        </w:rPr>
        <w:t xml:space="preserve">עדיין יש סייגים. </w:t>
      </w:r>
      <w:bookmarkStart w:id="3604" w:name="_ETM_Q1_6305836"/>
      <w:bookmarkEnd w:id="3604"/>
      <w:r>
        <w:rPr>
          <w:rFonts w:hint="cs"/>
          <w:rtl/>
          <w:lang w:eastAsia="he-IL"/>
        </w:rPr>
        <w:t>רשום שהוא רשאי לפנות למנהל, מה שאנחנו אומרים זה</w:t>
      </w:r>
      <w:bookmarkStart w:id="3605" w:name="_ETM_Q1_6307758"/>
      <w:bookmarkEnd w:id="3605"/>
      <w:r>
        <w:rPr>
          <w:rFonts w:hint="cs"/>
          <w:rtl/>
          <w:lang w:eastAsia="he-IL"/>
        </w:rPr>
        <w:t xml:space="preserve"> שצריך להיות ברירת מחדל הפוכה, שאם יש חשש כזה שהמידע </w:t>
      </w:r>
      <w:bookmarkStart w:id="3606" w:name="_ETM_Q1_6311447"/>
      <w:bookmarkEnd w:id="3606"/>
      <w:r>
        <w:rPr>
          <w:rFonts w:hint="cs"/>
          <w:rtl/>
          <w:lang w:eastAsia="he-IL"/>
        </w:rPr>
        <w:t>שהתבקש הוא לא בהתאם להוראות החוק אז ברי</w:t>
      </w:r>
      <w:bookmarkStart w:id="3607" w:name="_ETM_Q1_6313496"/>
      <w:bookmarkEnd w:id="3607"/>
      <w:r>
        <w:rPr>
          <w:rFonts w:hint="cs"/>
          <w:rtl/>
          <w:lang w:eastAsia="he-IL"/>
        </w:rPr>
        <w:t xml:space="preserve">רת המחדל צריכה להיות הפוכה, שאנחנו לא - - - </w:t>
      </w:r>
      <w:bookmarkStart w:id="3608" w:name="_ETM_Q1_6316416"/>
      <w:bookmarkEnd w:id="3608"/>
    </w:p>
    <w:p w14:paraId="4A1101A3" w14:textId="77777777" w:rsidR="006F21B2" w:rsidRDefault="006F21B2" w:rsidP="006F21B2">
      <w:pPr>
        <w:rPr>
          <w:rtl/>
          <w:lang w:eastAsia="he-IL"/>
        </w:rPr>
      </w:pPr>
      <w:bookmarkStart w:id="3609" w:name="_ETM_Q1_6317984"/>
      <w:bookmarkStart w:id="3610" w:name="_ETM_Q1_6318038"/>
      <w:bookmarkStart w:id="3611" w:name="_ETM_Q1_6319744"/>
      <w:bookmarkEnd w:id="3609"/>
      <w:bookmarkEnd w:id="3610"/>
      <w:bookmarkEnd w:id="3611"/>
    </w:p>
    <w:p w14:paraId="74F83638" w14:textId="7D77F61D" w:rsidR="006F21B2" w:rsidRDefault="006F21B2" w:rsidP="006F21B2">
      <w:pPr>
        <w:pStyle w:val="af6"/>
        <w:keepNext/>
        <w:rPr>
          <w:rtl/>
        </w:rPr>
      </w:pPr>
      <w:bookmarkStart w:id="3612" w:name="ET_yor_6447_374"/>
      <w:r w:rsidRPr="006F21B2">
        <w:rPr>
          <w:rStyle w:val="TagStyle"/>
          <w:rtl/>
        </w:rPr>
        <w:t xml:space="preserve"> &lt;&lt; יור &gt;&gt; </w:t>
      </w:r>
      <w:r>
        <w:rPr>
          <w:rtl/>
        </w:rPr>
        <w:t xml:space="preserve">היו"ר יונתן </w:t>
      </w:r>
      <w:proofErr w:type="spellStart"/>
      <w:r>
        <w:rPr>
          <w:rtl/>
        </w:rPr>
        <w:t>מישרקי</w:t>
      </w:r>
      <w:proofErr w:type="spellEnd"/>
      <w:r>
        <w:rPr>
          <w:rtl/>
        </w:rPr>
        <w:t>:</w:t>
      </w:r>
      <w:r w:rsidRPr="006F21B2">
        <w:rPr>
          <w:rStyle w:val="TagStyle"/>
          <w:rtl/>
        </w:rPr>
        <w:t xml:space="preserve"> &lt;&lt; יור &gt;&gt;</w:t>
      </w:r>
      <w:r w:rsidR="00FB5B79">
        <w:rPr>
          <w:rtl/>
        </w:rPr>
        <w:t xml:space="preserve"> </w:t>
      </w:r>
      <w:bookmarkEnd w:id="3612"/>
    </w:p>
    <w:p w14:paraId="1DF89640" w14:textId="77777777" w:rsidR="006F21B2" w:rsidRDefault="006F21B2" w:rsidP="006F21B2">
      <w:pPr>
        <w:pStyle w:val="KeepWithNext"/>
        <w:rPr>
          <w:rtl/>
          <w:lang w:eastAsia="he-IL"/>
        </w:rPr>
      </w:pPr>
    </w:p>
    <w:p w14:paraId="174E3EC3" w14:textId="2195E9EC" w:rsidR="006F21B2" w:rsidRDefault="006F21B2" w:rsidP="006F21B2">
      <w:pPr>
        <w:rPr>
          <w:rtl/>
          <w:lang w:eastAsia="he-IL"/>
        </w:rPr>
      </w:pPr>
      <w:r>
        <w:rPr>
          <w:rFonts w:hint="cs"/>
          <w:rtl/>
          <w:lang w:eastAsia="he-IL"/>
        </w:rPr>
        <w:t>א</w:t>
      </w:r>
      <w:bookmarkStart w:id="3613" w:name="_ETM_Q1_6320197"/>
      <w:bookmarkStart w:id="3614" w:name="_ETM_Q1_6320240"/>
      <w:bookmarkEnd w:id="3613"/>
      <w:bookmarkEnd w:id="3614"/>
      <w:r>
        <w:rPr>
          <w:rFonts w:hint="cs"/>
          <w:rtl/>
          <w:lang w:eastAsia="he-IL"/>
        </w:rPr>
        <w:t xml:space="preserve">ני שומע את ההערה, אני רק אומר שאני לא חוזר </w:t>
      </w:r>
      <w:bookmarkStart w:id="3615" w:name="_ETM_Q1_6320846"/>
      <w:bookmarkEnd w:id="3615"/>
      <w:r>
        <w:rPr>
          <w:rFonts w:hint="cs"/>
          <w:rtl/>
          <w:lang w:eastAsia="he-IL"/>
        </w:rPr>
        <w:t>עוד פעם לעצם הדיון, כבר דיברנו על הסעיף הזה ו</w:t>
      </w:r>
      <w:bookmarkStart w:id="3616" w:name="_ETM_Q1_6323523"/>
      <w:bookmarkEnd w:id="3616"/>
      <w:r>
        <w:rPr>
          <w:rFonts w:hint="cs"/>
          <w:rtl/>
          <w:lang w:eastAsia="he-IL"/>
        </w:rPr>
        <w:t>כבר אישרנו אותו. אני רוצה שתתייחסו רק לסיפה שהוספה עכש</w:t>
      </w:r>
      <w:bookmarkStart w:id="3617" w:name="_ETM_Q1_6331435"/>
      <w:bookmarkEnd w:id="3617"/>
      <w:r>
        <w:rPr>
          <w:rFonts w:hint="cs"/>
          <w:rtl/>
          <w:lang w:eastAsia="he-IL"/>
        </w:rPr>
        <w:t xml:space="preserve">יו ואם יהיה צורך בקריאה שנייה ושלישית, אם אתם </w:t>
      </w:r>
      <w:bookmarkStart w:id="3618" w:name="_ETM_Q1_6334040"/>
      <w:bookmarkEnd w:id="3618"/>
      <w:r>
        <w:rPr>
          <w:rFonts w:hint="cs"/>
          <w:rtl/>
          <w:lang w:eastAsia="he-IL"/>
        </w:rPr>
        <w:t xml:space="preserve">רוצים, נדון שוב פעם בתוכן הסעיף. אם למישהו יש </w:t>
      </w:r>
      <w:bookmarkStart w:id="3619" w:name="_ETM_Q1_6332285"/>
      <w:bookmarkEnd w:id="3619"/>
      <w:r>
        <w:rPr>
          <w:rFonts w:hint="cs"/>
          <w:rtl/>
          <w:lang w:eastAsia="he-IL"/>
        </w:rPr>
        <w:t xml:space="preserve">הערות ספציפית על </w:t>
      </w:r>
      <w:proofErr w:type="spellStart"/>
      <w:r>
        <w:rPr>
          <w:rFonts w:hint="cs"/>
          <w:rtl/>
          <w:lang w:eastAsia="he-IL"/>
        </w:rPr>
        <w:t>הסיפה</w:t>
      </w:r>
      <w:proofErr w:type="spellEnd"/>
      <w:r>
        <w:rPr>
          <w:rFonts w:hint="cs"/>
          <w:rtl/>
          <w:lang w:eastAsia="he-IL"/>
        </w:rPr>
        <w:t xml:space="preserve"> כן, אם לא, אנחנו ממשיכים קדימה. </w:t>
      </w:r>
      <w:bookmarkStart w:id="3620" w:name="_ETM_Q1_6340588"/>
      <w:bookmarkEnd w:id="3620"/>
    </w:p>
    <w:p w14:paraId="0F2EDE15" w14:textId="77777777" w:rsidR="006F21B2" w:rsidRDefault="006F21B2" w:rsidP="006F21B2">
      <w:pPr>
        <w:rPr>
          <w:rtl/>
          <w:lang w:eastAsia="he-IL"/>
        </w:rPr>
      </w:pPr>
      <w:bookmarkStart w:id="3621" w:name="_ETM_Q1_6340724"/>
      <w:bookmarkStart w:id="3622" w:name="_ETM_Q1_6340779"/>
      <w:bookmarkStart w:id="3623" w:name="_ETM_Q1_6337920"/>
      <w:bookmarkEnd w:id="3621"/>
      <w:bookmarkEnd w:id="3622"/>
      <w:bookmarkEnd w:id="3623"/>
    </w:p>
    <w:p w14:paraId="72C65473" w14:textId="635E8C3D" w:rsidR="006F21B2" w:rsidRDefault="006F21B2" w:rsidP="006F21B2">
      <w:pPr>
        <w:pStyle w:val="af9"/>
        <w:keepNext/>
        <w:rPr>
          <w:rtl/>
          <w:lang w:eastAsia="he-IL"/>
        </w:rPr>
      </w:pPr>
      <w:bookmarkStart w:id="3624" w:name="ET_guest_סער_רוסמן_375"/>
      <w:r w:rsidRPr="006F21B2">
        <w:rPr>
          <w:rStyle w:val="TagStyle"/>
          <w:rtl/>
        </w:rPr>
        <w:t xml:space="preserve"> &lt;&lt; אורח &gt;&gt; </w:t>
      </w:r>
      <w:r>
        <w:rPr>
          <w:rtl/>
          <w:lang w:eastAsia="he-IL"/>
        </w:rPr>
        <w:t>סער רוסמן:</w:t>
      </w:r>
      <w:r w:rsidRPr="006F21B2">
        <w:rPr>
          <w:rStyle w:val="TagStyle"/>
          <w:rtl/>
        </w:rPr>
        <w:t xml:space="preserve"> &lt;&lt; אורח &gt;&gt;</w:t>
      </w:r>
      <w:r w:rsidR="00FB5B79">
        <w:rPr>
          <w:rtl/>
          <w:lang w:eastAsia="he-IL"/>
        </w:rPr>
        <w:t xml:space="preserve"> </w:t>
      </w:r>
      <w:bookmarkEnd w:id="3624"/>
    </w:p>
    <w:p w14:paraId="12B00718" w14:textId="77777777" w:rsidR="006F21B2" w:rsidRDefault="006F21B2" w:rsidP="006F21B2">
      <w:pPr>
        <w:pStyle w:val="KeepWithNext"/>
        <w:rPr>
          <w:rtl/>
          <w:lang w:eastAsia="he-IL"/>
        </w:rPr>
      </w:pPr>
    </w:p>
    <w:p w14:paraId="4ADCB1C2" w14:textId="3F31DE11" w:rsidR="006F21B2" w:rsidRDefault="006F21B2" w:rsidP="006F21B2">
      <w:pPr>
        <w:rPr>
          <w:rtl/>
          <w:lang w:eastAsia="he-IL"/>
        </w:rPr>
      </w:pPr>
      <w:bookmarkStart w:id="3625" w:name="_ETM_Q1_6338190"/>
      <w:bookmarkStart w:id="3626" w:name="_ETM_Q1_6338213"/>
      <w:bookmarkEnd w:id="3625"/>
      <w:bookmarkEnd w:id="3626"/>
      <w:r>
        <w:rPr>
          <w:rFonts w:hint="cs"/>
          <w:rtl/>
          <w:lang w:eastAsia="he-IL"/>
        </w:rPr>
        <w:t xml:space="preserve">אני חושב שלאור הדיון </w:t>
      </w:r>
      <w:proofErr w:type="spellStart"/>
      <w:r>
        <w:rPr>
          <w:rFonts w:hint="cs"/>
          <w:rtl/>
          <w:lang w:eastAsia="he-IL"/>
        </w:rPr>
        <w:t>הסיפה</w:t>
      </w:r>
      <w:proofErr w:type="spellEnd"/>
      <w:r>
        <w:rPr>
          <w:rFonts w:hint="cs"/>
          <w:rtl/>
          <w:lang w:eastAsia="he-IL"/>
        </w:rPr>
        <w:t xml:space="preserve"> היא פשוט לא קשורה. המקרים </w:t>
      </w:r>
      <w:bookmarkStart w:id="3627" w:name="_ETM_Q1_6344048"/>
      <w:bookmarkEnd w:id="3627"/>
      <w:r>
        <w:rPr>
          <w:rFonts w:hint="cs"/>
          <w:rtl/>
          <w:lang w:eastAsia="he-IL"/>
        </w:rPr>
        <w:t>הקודמים מדברים על מצב שהעברת המידע יכולה לגרום נזק למטופל,</w:t>
      </w:r>
      <w:bookmarkStart w:id="3628" w:name="_ETM_Q1_6349202"/>
      <w:bookmarkEnd w:id="3628"/>
      <w:r>
        <w:rPr>
          <w:rFonts w:hint="cs"/>
          <w:rtl/>
          <w:lang w:eastAsia="he-IL"/>
        </w:rPr>
        <w:t xml:space="preserve"> 18</w:t>
      </w:r>
      <w:r w:rsidR="00DB53B6">
        <w:rPr>
          <w:rFonts w:hint="cs"/>
          <w:rtl/>
          <w:lang w:eastAsia="he-IL"/>
        </w:rPr>
        <w:t>(ג)</w:t>
      </w:r>
      <w:r>
        <w:rPr>
          <w:rFonts w:hint="cs"/>
          <w:rtl/>
          <w:lang w:eastAsia="he-IL"/>
        </w:rPr>
        <w:t xml:space="preserve">, על מצבים שיש בקשה </w:t>
      </w:r>
      <w:proofErr w:type="spellStart"/>
      <w:r>
        <w:rPr>
          <w:rFonts w:hint="cs"/>
          <w:rtl/>
          <w:lang w:eastAsia="he-IL"/>
        </w:rPr>
        <w:t>אקססיבית</w:t>
      </w:r>
      <w:proofErr w:type="spellEnd"/>
      <w:r>
        <w:rPr>
          <w:rFonts w:hint="cs"/>
          <w:rtl/>
          <w:lang w:eastAsia="he-IL"/>
        </w:rPr>
        <w:t xml:space="preserve"> למידע שהיא כנראה </w:t>
      </w:r>
      <w:bookmarkStart w:id="3629" w:name="_ETM_Q1_6350875"/>
      <w:bookmarkEnd w:id="3629"/>
      <w:r>
        <w:rPr>
          <w:rFonts w:hint="cs"/>
          <w:rtl/>
          <w:lang w:eastAsia="he-IL"/>
        </w:rPr>
        <w:t xml:space="preserve">או חריגה או לא קשורה או יכולה לגרור </w:t>
      </w:r>
      <w:bookmarkStart w:id="3630" w:name="_ETM_Q1_6354090"/>
      <w:bookmarkEnd w:id="3630"/>
      <w:r>
        <w:rPr>
          <w:rFonts w:hint="cs"/>
          <w:rtl/>
          <w:lang w:eastAsia="he-IL"/>
        </w:rPr>
        <w:t xml:space="preserve">להפרת הוראות החוק, בין אם בקשר לצמידות המטרה </w:t>
      </w:r>
      <w:r w:rsidR="0025770F">
        <w:rPr>
          <w:rFonts w:hint="cs"/>
          <w:rtl/>
          <w:lang w:eastAsia="he-IL"/>
        </w:rPr>
        <w:t xml:space="preserve">ובין אם </w:t>
      </w:r>
      <w:bookmarkStart w:id="3631" w:name="_ETM_Q1_6359512"/>
      <w:bookmarkEnd w:id="3631"/>
      <w:r w:rsidR="0025770F">
        <w:rPr>
          <w:rFonts w:hint="cs"/>
          <w:rtl/>
          <w:lang w:eastAsia="he-IL"/>
        </w:rPr>
        <w:t xml:space="preserve">בקשר להפרת הסודיות של המידע הרפואי. התוספת של תקיפת סייבר </w:t>
      </w:r>
      <w:bookmarkStart w:id="3632" w:name="_ETM_Q1_6363276"/>
      <w:bookmarkEnd w:id="3632"/>
      <w:r w:rsidR="0025770F">
        <w:rPr>
          <w:rFonts w:hint="cs"/>
          <w:rtl/>
          <w:lang w:eastAsia="he-IL"/>
        </w:rPr>
        <w:t>זה משהו ש-א', מקים חובת ניטור שהיא לא</w:t>
      </w:r>
      <w:bookmarkStart w:id="3633" w:name="_ETM_Q1_6367142"/>
      <w:bookmarkEnd w:id="3633"/>
      <w:r w:rsidR="0025770F">
        <w:rPr>
          <w:rFonts w:hint="cs"/>
          <w:rtl/>
          <w:lang w:eastAsia="he-IL"/>
        </w:rPr>
        <w:t xml:space="preserve"> בהכרח קיימת אצל מקור המידע - - -</w:t>
      </w:r>
    </w:p>
    <w:p w14:paraId="243053B2" w14:textId="77777777" w:rsidR="0025770F" w:rsidRDefault="0025770F" w:rsidP="006F21B2">
      <w:pPr>
        <w:rPr>
          <w:rtl/>
          <w:lang w:eastAsia="he-IL"/>
        </w:rPr>
      </w:pPr>
      <w:bookmarkStart w:id="3634" w:name="_ETM_Q1_6371885"/>
      <w:bookmarkStart w:id="3635" w:name="_ETM_Q1_6371924"/>
      <w:bookmarkEnd w:id="3634"/>
      <w:bookmarkEnd w:id="3635"/>
    </w:p>
    <w:p w14:paraId="5664EFE7" w14:textId="5B76294E" w:rsidR="0025770F" w:rsidRDefault="0025770F" w:rsidP="0025770F">
      <w:pPr>
        <w:pStyle w:val="a4"/>
        <w:keepNext/>
        <w:rPr>
          <w:rtl/>
        </w:rPr>
      </w:pPr>
      <w:bookmarkStart w:id="3636" w:name="ET_speaker_אילת_וולברג_376"/>
      <w:r w:rsidRPr="0025770F">
        <w:rPr>
          <w:rStyle w:val="TagStyle"/>
          <w:rtl/>
        </w:rPr>
        <w:t xml:space="preserve"> &lt;&lt; דובר &gt;&gt; </w:t>
      </w:r>
      <w:r>
        <w:rPr>
          <w:rtl/>
        </w:rPr>
        <w:t xml:space="preserve">אילת </w:t>
      </w:r>
      <w:proofErr w:type="spellStart"/>
      <w:r>
        <w:rPr>
          <w:rtl/>
        </w:rPr>
        <w:t>וולברג</w:t>
      </w:r>
      <w:proofErr w:type="spellEnd"/>
      <w:r>
        <w:rPr>
          <w:rtl/>
        </w:rPr>
        <w:t>:</w:t>
      </w:r>
      <w:r w:rsidRPr="0025770F">
        <w:rPr>
          <w:rStyle w:val="TagStyle"/>
          <w:rtl/>
        </w:rPr>
        <w:t xml:space="preserve"> &lt;&lt; דובר &gt;&gt;</w:t>
      </w:r>
      <w:r w:rsidR="00FB5B79">
        <w:rPr>
          <w:rtl/>
        </w:rPr>
        <w:t xml:space="preserve"> </w:t>
      </w:r>
      <w:bookmarkEnd w:id="3636"/>
    </w:p>
    <w:p w14:paraId="4B3B3FA1" w14:textId="77777777" w:rsidR="0025770F" w:rsidRDefault="0025770F" w:rsidP="0025770F">
      <w:pPr>
        <w:pStyle w:val="KeepWithNext"/>
        <w:rPr>
          <w:rtl/>
          <w:lang w:eastAsia="he-IL"/>
        </w:rPr>
      </w:pPr>
    </w:p>
    <w:p w14:paraId="0EFB2DDF" w14:textId="7A275164" w:rsidR="0025770F" w:rsidRDefault="0025770F" w:rsidP="0025770F">
      <w:pPr>
        <w:rPr>
          <w:rtl/>
          <w:lang w:eastAsia="he-IL"/>
        </w:rPr>
      </w:pPr>
      <w:bookmarkStart w:id="3637" w:name="_ETM_Q1_6369218"/>
      <w:bookmarkStart w:id="3638" w:name="_ETM_Q1_6369243"/>
      <w:bookmarkEnd w:id="3637"/>
      <w:bookmarkEnd w:id="3638"/>
      <w:r>
        <w:rPr>
          <w:rFonts w:hint="cs"/>
          <w:rtl/>
          <w:lang w:eastAsia="he-IL"/>
        </w:rPr>
        <w:t>אתה מדבר ע</w:t>
      </w:r>
      <w:bookmarkStart w:id="3639" w:name="_ETM_Q1_6370821"/>
      <w:bookmarkEnd w:id="3639"/>
      <w:r>
        <w:rPr>
          <w:rFonts w:hint="cs"/>
          <w:rtl/>
          <w:lang w:eastAsia="he-IL"/>
        </w:rPr>
        <w:t xml:space="preserve">כשיו 11(א)(2). אנחנו דיברנו עכשיו על </w:t>
      </w:r>
      <w:proofErr w:type="spellStart"/>
      <w:r>
        <w:rPr>
          <w:rFonts w:hint="cs"/>
          <w:rtl/>
          <w:lang w:eastAsia="he-IL"/>
        </w:rPr>
        <w:t>הסיפה</w:t>
      </w:r>
      <w:proofErr w:type="spellEnd"/>
      <w:r>
        <w:rPr>
          <w:rFonts w:hint="cs"/>
          <w:rtl/>
          <w:lang w:eastAsia="he-IL"/>
        </w:rPr>
        <w:t xml:space="preserve"> של 11(ג)</w:t>
      </w:r>
      <w:bookmarkStart w:id="3640" w:name="_ETM_Q1_6380247"/>
      <w:bookmarkEnd w:id="3640"/>
      <w:r>
        <w:rPr>
          <w:rFonts w:hint="cs"/>
          <w:rtl/>
          <w:lang w:eastAsia="he-IL"/>
        </w:rPr>
        <w:t xml:space="preserve"> לגבי פנייה של מקור מידע למנהל אם </w:t>
      </w:r>
      <w:bookmarkStart w:id="3641" w:name="_ETM_Q1_6382674"/>
      <w:bookmarkEnd w:id="3641"/>
      <w:r>
        <w:rPr>
          <w:rFonts w:hint="cs"/>
          <w:rtl/>
          <w:lang w:eastAsia="he-IL"/>
        </w:rPr>
        <w:t xml:space="preserve">קיים חשש ממשי לבקשת מידע שההיקף שלה עולה על הנדרש. </w:t>
      </w:r>
      <w:bookmarkStart w:id="3642" w:name="_ETM_Q1_6387896"/>
      <w:bookmarkEnd w:id="3642"/>
    </w:p>
    <w:p w14:paraId="4E5603C7" w14:textId="77777777" w:rsidR="0025770F" w:rsidRDefault="0025770F" w:rsidP="0025770F">
      <w:pPr>
        <w:rPr>
          <w:rtl/>
          <w:lang w:eastAsia="he-IL"/>
        </w:rPr>
      </w:pPr>
      <w:bookmarkStart w:id="3643" w:name="_ETM_Q1_6388040"/>
      <w:bookmarkStart w:id="3644" w:name="_ETM_Q1_6388080"/>
      <w:bookmarkStart w:id="3645" w:name="_ETM_Q1_6385309"/>
      <w:bookmarkEnd w:id="3643"/>
      <w:bookmarkEnd w:id="3644"/>
      <w:bookmarkEnd w:id="3645"/>
    </w:p>
    <w:p w14:paraId="10F8DD13" w14:textId="37B9331B" w:rsidR="0025770F" w:rsidRDefault="0025770F" w:rsidP="0025770F">
      <w:pPr>
        <w:pStyle w:val="af9"/>
        <w:keepNext/>
        <w:rPr>
          <w:rtl/>
          <w:lang w:eastAsia="he-IL"/>
        </w:rPr>
      </w:pPr>
      <w:bookmarkStart w:id="3646" w:name="ET_guest_סער_רוסמן_377"/>
      <w:r w:rsidRPr="0025770F">
        <w:rPr>
          <w:rStyle w:val="TagStyle"/>
          <w:rtl/>
        </w:rPr>
        <w:t xml:space="preserve"> &lt;&lt; אורח &gt;&gt; </w:t>
      </w:r>
      <w:r>
        <w:rPr>
          <w:rtl/>
          <w:lang w:eastAsia="he-IL"/>
        </w:rPr>
        <w:t>סער רוסמן:</w:t>
      </w:r>
      <w:r w:rsidRPr="0025770F">
        <w:rPr>
          <w:rStyle w:val="TagStyle"/>
          <w:rtl/>
        </w:rPr>
        <w:t xml:space="preserve"> &lt;&lt; אורח &gt;&gt;</w:t>
      </w:r>
      <w:r w:rsidR="00FB5B79">
        <w:rPr>
          <w:rtl/>
          <w:lang w:eastAsia="he-IL"/>
        </w:rPr>
        <w:t xml:space="preserve"> </w:t>
      </w:r>
      <w:bookmarkEnd w:id="3646"/>
    </w:p>
    <w:p w14:paraId="00F2417E" w14:textId="77777777" w:rsidR="0025770F" w:rsidRDefault="0025770F" w:rsidP="0025770F">
      <w:pPr>
        <w:pStyle w:val="KeepWithNext"/>
        <w:rPr>
          <w:rtl/>
          <w:lang w:eastAsia="he-IL"/>
        </w:rPr>
      </w:pPr>
    </w:p>
    <w:p w14:paraId="3E412304" w14:textId="33050EBB" w:rsidR="0025770F" w:rsidRDefault="0025770F" w:rsidP="0025770F">
      <w:pPr>
        <w:rPr>
          <w:rtl/>
          <w:lang w:eastAsia="he-IL"/>
        </w:rPr>
      </w:pPr>
      <w:bookmarkStart w:id="3647" w:name="_ETM_Q1_6385548"/>
      <w:bookmarkStart w:id="3648" w:name="_ETM_Q1_6385579"/>
      <w:bookmarkEnd w:id="3647"/>
      <w:bookmarkEnd w:id="3648"/>
      <w:r>
        <w:rPr>
          <w:rFonts w:hint="cs"/>
          <w:rtl/>
          <w:lang w:eastAsia="he-IL"/>
        </w:rPr>
        <w:t>אז ההתייחסות שלי הייתה לנקודה הקודמת של ההתרחשות ששם</w:t>
      </w:r>
      <w:bookmarkStart w:id="3649" w:name="_ETM_Q1_6389644"/>
      <w:bookmarkEnd w:id="3649"/>
      <w:r>
        <w:rPr>
          <w:rFonts w:hint="cs"/>
          <w:rtl/>
          <w:lang w:eastAsia="he-IL"/>
        </w:rPr>
        <w:t xml:space="preserve"> זה צריך להיות מרוכז על ידי מנהל המערכת</w:t>
      </w:r>
      <w:r w:rsidR="00DB53B6">
        <w:rPr>
          <w:rFonts w:hint="cs"/>
          <w:rtl/>
          <w:lang w:eastAsia="he-IL"/>
        </w:rPr>
        <w:t xml:space="preserve">, </w:t>
      </w:r>
      <w:r>
        <w:rPr>
          <w:rFonts w:hint="cs"/>
          <w:rtl/>
          <w:lang w:eastAsia="he-IL"/>
        </w:rPr>
        <w:t xml:space="preserve">אין שום </w:t>
      </w:r>
      <w:bookmarkStart w:id="3650" w:name="_ETM_Q1_6392977"/>
      <w:bookmarkEnd w:id="3650"/>
      <w:r>
        <w:rPr>
          <w:rFonts w:hint="cs"/>
          <w:rtl/>
          <w:lang w:eastAsia="he-IL"/>
        </w:rPr>
        <w:t>סיבה להקים לארגוני בריאות חובה</w:t>
      </w:r>
      <w:r w:rsidR="00DB53B6">
        <w:rPr>
          <w:rFonts w:hint="cs"/>
          <w:rtl/>
          <w:lang w:eastAsia="he-IL"/>
        </w:rPr>
        <w:t>,</w:t>
      </w:r>
      <w:r>
        <w:rPr>
          <w:rFonts w:hint="cs"/>
          <w:rtl/>
          <w:lang w:eastAsia="he-IL"/>
        </w:rPr>
        <w:t xml:space="preserve"> זה לא לניטור של </w:t>
      </w:r>
      <w:bookmarkStart w:id="3651" w:name="_ETM_Q1_6398873"/>
      <w:bookmarkEnd w:id="3651"/>
      <w:r>
        <w:rPr>
          <w:rFonts w:hint="cs"/>
          <w:rtl/>
          <w:lang w:eastAsia="he-IL"/>
        </w:rPr>
        <w:t xml:space="preserve">תקיפת הסייבר, ובסוף אם יש תקיפת סייבר על המערכת </w:t>
      </w:r>
      <w:bookmarkStart w:id="3652" w:name="_ETM_Q1_6402181"/>
      <w:bookmarkEnd w:id="3652"/>
      <w:r>
        <w:rPr>
          <w:rFonts w:hint="cs"/>
          <w:rtl/>
          <w:lang w:eastAsia="he-IL"/>
        </w:rPr>
        <w:t>עצמה זה בדיוק המקום של מנהל המערכת</w:t>
      </w:r>
      <w:bookmarkStart w:id="3653" w:name="_ETM_Q1_6406710"/>
      <w:bookmarkEnd w:id="3653"/>
      <w:r w:rsidR="00DB53B6">
        <w:rPr>
          <w:rFonts w:hint="cs"/>
          <w:rtl/>
          <w:lang w:eastAsia="he-IL"/>
        </w:rPr>
        <w:t xml:space="preserve">. </w:t>
      </w:r>
      <w:bookmarkStart w:id="3654" w:name="_ETM_Q1_6410522"/>
      <w:bookmarkEnd w:id="3654"/>
      <w:r>
        <w:rPr>
          <w:rFonts w:hint="cs"/>
          <w:rtl/>
          <w:lang w:eastAsia="he-IL"/>
        </w:rPr>
        <w:t xml:space="preserve">זה לא קופת חולים תדע להגיד שממשק כזה או אחר </w:t>
      </w:r>
      <w:bookmarkStart w:id="3655" w:name="_ETM_Q1_6407932"/>
      <w:bookmarkEnd w:id="3655"/>
      <w:r>
        <w:rPr>
          <w:rFonts w:hint="cs"/>
          <w:rtl/>
          <w:lang w:eastAsia="he-IL"/>
        </w:rPr>
        <w:t xml:space="preserve">יש בו בעיה, ואם יש בממשק בעיה זו בעיה קולוסלית </w:t>
      </w:r>
      <w:bookmarkStart w:id="3656" w:name="_ETM_Q1_6412671"/>
      <w:bookmarkEnd w:id="3656"/>
      <w:r>
        <w:rPr>
          <w:rFonts w:hint="cs"/>
          <w:rtl/>
          <w:lang w:eastAsia="he-IL"/>
        </w:rPr>
        <w:t>במערכת, לא אצל קופת חולים כזו או אחרת.</w:t>
      </w:r>
    </w:p>
    <w:p w14:paraId="527CF417" w14:textId="77777777" w:rsidR="0025770F" w:rsidRDefault="0025770F" w:rsidP="0025770F">
      <w:pPr>
        <w:rPr>
          <w:rtl/>
          <w:lang w:eastAsia="he-IL"/>
        </w:rPr>
      </w:pPr>
      <w:bookmarkStart w:id="3657" w:name="_ETM_Q1_6413100"/>
      <w:bookmarkStart w:id="3658" w:name="_ETM_Q1_6413138"/>
      <w:bookmarkStart w:id="3659" w:name="_ETM_Q1_6414388"/>
      <w:bookmarkEnd w:id="3657"/>
      <w:bookmarkEnd w:id="3658"/>
      <w:bookmarkEnd w:id="3659"/>
    </w:p>
    <w:p w14:paraId="6A70AC61" w14:textId="1F451CC7" w:rsidR="0025770F" w:rsidRDefault="0025770F" w:rsidP="0025770F">
      <w:pPr>
        <w:pStyle w:val="af9"/>
        <w:keepNext/>
        <w:rPr>
          <w:rtl/>
          <w:lang w:eastAsia="he-IL"/>
        </w:rPr>
      </w:pPr>
      <w:bookmarkStart w:id="3660" w:name="ET_guest_עמית_יוסוב_עמיר_378"/>
      <w:r w:rsidRPr="0025770F">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25770F">
        <w:rPr>
          <w:rStyle w:val="TagStyle"/>
          <w:rtl/>
        </w:rPr>
        <w:t xml:space="preserve"> &lt;&lt; אורח &gt;&gt;</w:t>
      </w:r>
      <w:r w:rsidR="00FB5B79">
        <w:rPr>
          <w:rtl/>
          <w:lang w:eastAsia="he-IL"/>
        </w:rPr>
        <w:t xml:space="preserve"> </w:t>
      </w:r>
      <w:bookmarkEnd w:id="3660"/>
    </w:p>
    <w:p w14:paraId="15E14C0E" w14:textId="77777777" w:rsidR="0025770F" w:rsidRDefault="0025770F" w:rsidP="0025770F">
      <w:pPr>
        <w:pStyle w:val="KeepWithNext"/>
        <w:rPr>
          <w:rtl/>
          <w:lang w:eastAsia="he-IL"/>
        </w:rPr>
      </w:pPr>
    </w:p>
    <w:p w14:paraId="41FFEEB8" w14:textId="674027C6" w:rsidR="0025770F" w:rsidRDefault="0025770F" w:rsidP="0025770F">
      <w:pPr>
        <w:rPr>
          <w:rtl/>
          <w:lang w:eastAsia="he-IL"/>
        </w:rPr>
      </w:pPr>
      <w:bookmarkStart w:id="3661" w:name="_ETM_Q1_6414650"/>
      <w:bookmarkStart w:id="3662" w:name="_ETM_Q1_6414675"/>
      <w:bookmarkEnd w:id="3661"/>
      <w:bookmarkEnd w:id="3662"/>
      <w:r>
        <w:rPr>
          <w:rFonts w:hint="cs"/>
          <w:rtl/>
          <w:lang w:eastAsia="he-IL"/>
        </w:rPr>
        <w:t xml:space="preserve">לא, </w:t>
      </w:r>
      <w:bookmarkStart w:id="3663" w:name="_ETM_Q1_6415164"/>
      <w:bookmarkEnd w:id="3663"/>
      <w:r>
        <w:rPr>
          <w:rFonts w:hint="cs"/>
          <w:rtl/>
          <w:lang w:eastAsia="he-IL"/>
        </w:rPr>
        <w:t xml:space="preserve">המידע לא נמצא עכשיו בידי משרד הבריאות, המידע נמצא בידי הגופים השונים וכל אחד אחראי על הצד שלו </w:t>
      </w:r>
      <w:bookmarkStart w:id="3664" w:name="_ETM_Q1_6424386"/>
      <w:bookmarkEnd w:id="3664"/>
      <w:r>
        <w:rPr>
          <w:rFonts w:hint="cs"/>
          <w:rtl/>
          <w:lang w:eastAsia="he-IL"/>
        </w:rPr>
        <w:t xml:space="preserve">במערכות. אי אפשר להסיר את האחריות מהגופים ש - - </w:t>
      </w:r>
      <w:bookmarkStart w:id="3665" w:name="_ETM_Q1_6428315"/>
      <w:bookmarkEnd w:id="3665"/>
      <w:r>
        <w:rPr>
          <w:rFonts w:hint="cs"/>
          <w:rtl/>
          <w:lang w:eastAsia="he-IL"/>
        </w:rPr>
        <w:t>-</w:t>
      </w:r>
    </w:p>
    <w:p w14:paraId="0C2891E7" w14:textId="77777777" w:rsidR="0025770F" w:rsidRDefault="0025770F" w:rsidP="0025770F">
      <w:pPr>
        <w:rPr>
          <w:rtl/>
          <w:lang w:eastAsia="he-IL"/>
        </w:rPr>
      </w:pPr>
      <w:bookmarkStart w:id="3666" w:name="_ETM_Q1_6428659"/>
      <w:bookmarkStart w:id="3667" w:name="_ETM_Q1_6428718"/>
      <w:bookmarkStart w:id="3668" w:name="_ETM_Q1_6426376"/>
      <w:bookmarkEnd w:id="3666"/>
      <w:bookmarkEnd w:id="3667"/>
      <w:bookmarkEnd w:id="3668"/>
    </w:p>
    <w:p w14:paraId="31FC5A8D" w14:textId="2F670CC5" w:rsidR="0025770F" w:rsidRDefault="0025770F" w:rsidP="0025770F">
      <w:pPr>
        <w:pStyle w:val="af6"/>
        <w:keepNext/>
        <w:rPr>
          <w:rtl/>
        </w:rPr>
      </w:pPr>
      <w:bookmarkStart w:id="3669" w:name="ET_yor_6447_379"/>
      <w:r w:rsidRPr="0025770F">
        <w:rPr>
          <w:rStyle w:val="TagStyle"/>
          <w:rtl/>
        </w:rPr>
        <w:t xml:space="preserve"> &lt;&lt; יור &gt;&gt; </w:t>
      </w:r>
      <w:r>
        <w:rPr>
          <w:rtl/>
        </w:rPr>
        <w:t xml:space="preserve">היו"ר יונתן </w:t>
      </w:r>
      <w:proofErr w:type="spellStart"/>
      <w:r>
        <w:rPr>
          <w:rtl/>
        </w:rPr>
        <w:t>מישרקי</w:t>
      </w:r>
      <w:proofErr w:type="spellEnd"/>
      <w:r>
        <w:rPr>
          <w:rtl/>
        </w:rPr>
        <w:t>:</w:t>
      </w:r>
      <w:r w:rsidRPr="0025770F">
        <w:rPr>
          <w:rStyle w:val="TagStyle"/>
          <w:rtl/>
        </w:rPr>
        <w:t xml:space="preserve"> &lt;&lt; יור &gt;&gt;</w:t>
      </w:r>
      <w:r w:rsidR="00FB5B79">
        <w:rPr>
          <w:rtl/>
        </w:rPr>
        <w:t xml:space="preserve"> </w:t>
      </w:r>
      <w:bookmarkEnd w:id="3669"/>
    </w:p>
    <w:p w14:paraId="2A1B8D70" w14:textId="77777777" w:rsidR="0025770F" w:rsidRDefault="0025770F" w:rsidP="0025770F">
      <w:pPr>
        <w:pStyle w:val="KeepWithNext"/>
        <w:rPr>
          <w:rtl/>
          <w:lang w:eastAsia="he-IL"/>
        </w:rPr>
      </w:pPr>
    </w:p>
    <w:p w14:paraId="785054B4" w14:textId="6F6150BD" w:rsidR="0025770F" w:rsidRDefault="0025770F" w:rsidP="0025770F">
      <w:pPr>
        <w:rPr>
          <w:rtl/>
          <w:lang w:eastAsia="he-IL"/>
        </w:rPr>
      </w:pPr>
      <w:bookmarkStart w:id="3670" w:name="_ETM_Q1_6426667"/>
      <w:bookmarkStart w:id="3671" w:name="_ETM_Q1_6426697"/>
      <w:bookmarkEnd w:id="3670"/>
      <w:bookmarkEnd w:id="3671"/>
      <w:r>
        <w:rPr>
          <w:rFonts w:hint="cs"/>
          <w:rtl/>
          <w:lang w:eastAsia="he-IL"/>
        </w:rPr>
        <w:t xml:space="preserve">נכון, למנהל אין את המידע שיש לקופה לצורך העניין. </w:t>
      </w:r>
      <w:bookmarkStart w:id="3672" w:name="_ETM_Q1_6433177"/>
      <w:bookmarkEnd w:id="3672"/>
    </w:p>
    <w:p w14:paraId="6BEFE06A" w14:textId="77777777" w:rsidR="0025770F" w:rsidRDefault="0025770F" w:rsidP="0025770F">
      <w:pPr>
        <w:rPr>
          <w:rtl/>
          <w:lang w:eastAsia="he-IL"/>
        </w:rPr>
      </w:pPr>
      <w:bookmarkStart w:id="3673" w:name="_ETM_Q1_6433384"/>
      <w:bookmarkStart w:id="3674" w:name="_ETM_Q1_6433421"/>
      <w:bookmarkStart w:id="3675" w:name="_ETM_Q1_6430976"/>
      <w:bookmarkEnd w:id="3673"/>
      <w:bookmarkEnd w:id="3674"/>
      <w:bookmarkEnd w:id="3675"/>
    </w:p>
    <w:p w14:paraId="33766E0F" w14:textId="141A26DB" w:rsidR="0025770F" w:rsidRDefault="0025770F" w:rsidP="0025770F">
      <w:pPr>
        <w:pStyle w:val="a4"/>
        <w:keepNext/>
        <w:rPr>
          <w:rtl/>
        </w:rPr>
      </w:pPr>
      <w:bookmarkStart w:id="3676" w:name="ET_speaker_קריאה_380"/>
      <w:r w:rsidRPr="0025770F">
        <w:rPr>
          <w:rStyle w:val="TagStyle"/>
          <w:rtl/>
        </w:rPr>
        <w:t xml:space="preserve"> &lt;&lt; דובר &gt;&gt; </w:t>
      </w:r>
      <w:r>
        <w:rPr>
          <w:rtl/>
        </w:rPr>
        <w:t>קריאה:</w:t>
      </w:r>
      <w:r w:rsidRPr="0025770F">
        <w:rPr>
          <w:rStyle w:val="TagStyle"/>
          <w:rtl/>
        </w:rPr>
        <w:t xml:space="preserve"> &lt;&lt; דובר &gt;&gt;</w:t>
      </w:r>
      <w:r w:rsidR="00FB5B79">
        <w:rPr>
          <w:rtl/>
        </w:rPr>
        <w:t xml:space="preserve"> </w:t>
      </w:r>
      <w:bookmarkEnd w:id="3676"/>
    </w:p>
    <w:p w14:paraId="208C305E" w14:textId="77777777" w:rsidR="0025770F" w:rsidRDefault="0025770F" w:rsidP="0025770F">
      <w:pPr>
        <w:pStyle w:val="KeepWithNext"/>
        <w:rPr>
          <w:rtl/>
          <w:lang w:eastAsia="he-IL"/>
        </w:rPr>
      </w:pPr>
    </w:p>
    <w:p w14:paraId="6AF80C17" w14:textId="455A27BE" w:rsidR="0025770F" w:rsidRDefault="0025770F" w:rsidP="0025770F">
      <w:pPr>
        <w:rPr>
          <w:rtl/>
          <w:lang w:eastAsia="he-IL"/>
        </w:rPr>
      </w:pPr>
      <w:bookmarkStart w:id="3677" w:name="_ETM_Q1_6431248"/>
      <w:bookmarkStart w:id="3678" w:name="_ETM_Q1_6431274"/>
      <w:bookmarkEnd w:id="3677"/>
      <w:bookmarkEnd w:id="3678"/>
      <w:r>
        <w:rPr>
          <w:rFonts w:hint="cs"/>
          <w:rtl/>
          <w:lang w:eastAsia="he-IL"/>
        </w:rPr>
        <w:t xml:space="preserve">איך הקופה תדע </w:t>
      </w:r>
      <w:proofErr w:type="spellStart"/>
      <w:r>
        <w:rPr>
          <w:rFonts w:hint="cs"/>
          <w:rtl/>
          <w:lang w:eastAsia="he-IL"/>
        </w:rPr>
        <w:t>לנטר</w:t>
      </w:r>
      <w:proofErr w:type="spellEnd"/>
      <w:r>
        <w:rPr>
          <w:rFonts w:hint="cs"/>
          <w:rtl/>
          <w:lang w:eastAsia="he-IL"/>
        </w:rPr>
        <w:t xml:space="preserve"> את זה?</w:t>
      </w:r>
      <w:r w:rsidR="00FB5B79">
        <w:rPr>
          <w:rtl/>
          <w:lang w:eastAsia="he-IL"/>
        </w:rPr>
        <w:t xml:space="preserve"> </w:t>
      </w:r>
    </w:p>
    <w:p w14:paraId="6712230A" w14:textId="77777777" w:rsidR="0025770F" w:rsidRDefault="0025770F" w:rsidP="0025770F">
      <w:pPr>
        <w:rPr>
          <w:rtl/>
          <w:lang w:eastAsia="he-IL"/>
        </w:rPr>
      </w:pPr>
      <w:bookmarkStart w:id="3679" w:name="_ETM_Q1_6433889"/>
      <w:bookmarkEnd w:id="3679"/>
    </w:p>
    <w:p w14:paraId="00E189A3" w14:textId="2BED9726" w:rsidR="0025770F" w:rsidRDefault="0025770F" w:rsidP="0025770F">
      <w:pPr>
        <w:pStyle w:val="a4"/>
        <w:keepNext/>
        <w:rPr>
          <w:rtl/>
        </w:rPr>
      </w:pPr>
      <w:bookmarkStart w:id="3680" w:name="ET_speaker_אילת_וולברג_381"/>
      <w:r w:rsidRPr="0025770F">
        <w:rPr>
          <w:rStyle w:val="TagStyle"/>
          <w:rtl/>
        </w:rPr>
        <w:t xml:space="preserve"> &lt;&lt; דובר &gt;&gt; </w:t>
      </w:r>
      <w:r>
        <w:rPr>
          <w:rtl/>
        </w:rPr>
        <w:t xml:space="preserve">אילת </w:t>
      </w:r>
      <w:proofErr w:type="spellStart"/>
      <w:r>
        <w:rPr>
          <w:rtl/>
        </w:rPr>
        <w:t>וולברג</w:t>
      </w:r>
      <w:proofErr w:type="spellEnd"/>
      <w:r>
        <w:rPr>
          <w:rtl/>
        </w:rPr>
        <w:t>:</w:t>
      </w:r>
      <w:r w:rsidRPr="0025770F">
        <w:rPr>
          <w:rStyle w:val="TagStyle"/>
          <w:rtl/>
        </w:rPr>
        <w:t xml:space="preserve"> &lt;&lt; דובר &gt;&gt;</w:t>
      </w:r>
      <w:r w:rsidR="00FB5B79">
        <w:rPr>
          <w:rtl/>
        </w:rPr>
        <w:t xml:space="preserve"> </w:t>
      </w:r>
      <w:bookmarkEnd w:id="3680"/>
    </w:p>
    <w:p w14:paraId="7FBA07C8" w14:textId="77777777" w:rsidR="0025770F" w:rsidRDefault="0025770F" w:rsidP="0025770F">
      <w:pPr>
        <w:pStyle w:val="KeepWithNext"/>
        <w:rPr>
          <w:rtl/>
          <w:lang w:eastAsia="he-IL"/>
        </w:rPr>
      </w:pPr>
    </w:p>
    <w:p w14:paraId="73E850BF" w14:textId="619E19E2" w:rsidR="0025770F" w:rsidRDefault="0025770F" w:rsidP="0025770F">
      <w:pPr>
        <w:rPr>
          <w:rtl/>
          <w:lang w:eastAsia="he-IL"/>
        </w:rPr>
      </w:pPr>
      <w:bookmarkStart w:id="3681" w:name="_ETM_Q1_6434209"/>
      <w:bookmarkStart w:id="3682" w:name="_ETM_Q1_6434252"/>
      <w:bookmarkEnd w:id="3681"/>
      <w:bookmarkEnd w:id="3682"/>
      <w:r>
        <w:rPr>
          <w:rFonts w:hint="cs"/>
          <w:rtl/>
          <w:lang w:eastAsia="he-IL"/>
        </w:rPr>
        <w:t>משרד הבריאות פה הוא</w:t>
      </w:r>
      <w:r w:rsidR="00FB5B79">
        <w:rPr>
          <w:rFonts w:hint="cs"/>
          <w:rtl/>
          <w:lang w:eastAsia="he-IL"/>
        </w:rPr>
        <w:t xml:space="preserve"> </w:t>
      </w:r>
      <w:r>
        <w:rPr>
          <w:rFonts w:hint="cs"/>
          <w:rtl/>
          <w:lang w:eastAsia="he-IL"/>
        </w:rPr>
        <w:t>רק הגורם, תיכף נקריא, שיפעיל את הרש</w:t>
      </w:r>
      <w:bookmarkStart w:id="3683" w:name="_ETM_Q1_6436334"/>
      <w:bookmarkEnd w:id="3683"/>
      <w:r>
        <w:rPr>
          <w:rFonts w:hint="cs"/>
          <w:rtl/>
          <w:lang w:eastAsia="he-IL"/>
        </w:rPr>
        <w:t xml:space="preserve">אות הגישה, את ההסכמות של המטופל. </w:t>
      </w:r>
    </w:p>
    <w:p w14:paraId="080766CD" w14:textId="77777777" w:rsidR="0025770F" w:rsidRDefault="0025770F" w:rsidP="0025770F">
      <w:pPr>
        <w:rPr>
          <w:rtl/>
          <w:lang w:eastAsia="he-IL"/>
        </w:rPr>
      </w:pPr>
      <w:bookmarkStart w:id="3684" w:name="_ETM_Q1_6442166"/>
      <w:bookmarkStart w:id="3685" w:name="_ETM_Q1_6442217"/>
      <w:bookmarkEnd w:id="3684"/>
      <w:bookmarkEnd w:id="3685"/>
    </w:p>
    <w:p w14:paraId="48D99DC1" w14:textId="18685888" w:rsidR="0025770F" w:rsidRDefault="0025770F" w:rsidP="0025770F">
      <w:pPr>
        <w:pStyle w:val="af6"/>
        <w:keepNext/>
        <w:rPr>
          <w:rtl/>
        </w:rPr>
      </w:pPr>
      <w:bookmarkStart w:id="3686" w:name="ET_yor_6447_382"/>
      <w:r w:rsidRPr="0025770F">
        <w:rPr>
          <w:rStyle w:val="TagStyle"/>
          <w:rtl/>
        </w:rPr>
        <w:t xml:space="preserve"> &lt;&lt; יור &gt;&gt; </w:t>
      </w:r>
      <w:r>
        <w:rPr>
          <w:rtl/>
        </w:rPr>
        <w:t xml:space="preserve">היו"ר יונתן </w:t>
      </w:r>
      <w:proofErr w:type="spellStart"/>
      <w:r>
        <w:rPr>
          <w:rtl/>
        </w:rPr>
        <w:t>מישרקי</w:t>
      </w:r>
      <w:proofErr w:type="spellEnd"/>
      <w:r>
        <w:rPr>
          <w:rtl/>
        </w:rPr>
        <w:t>:</w:t>
      </w:r>
      <w:r w:rsidRPr="0025770F">
        <w:rPr>
          <w:rStyle w:val="TagStyle"/>
          <w:rtl/>
        </w:rPr>
        <w:t xml:space="preserve"> &lt;&lt; יור &gt;&gt;</w:t>
      </w:r>
      <w:r w:rsidR="00FB5B79">
        <w:rPr>
          <w:rtl/>
        </w:rPr>
        <w:t xml:space="preserve"> </w:t>
      </w:r>
      <w:bookmarkEnd w:id="3686"/>
    </w:p>
    <w:p w14:paraId="6B5AD3E9" w14:textId="77777777" w:rsidR="0025770F" w:rsidRDefault="0025770F" w:rsidP="0025770F">
      <w:pPr>
        <w:pStyle w:val="KeepWithNext"/>
        <w:rPr>
          <w:rtl/>
          <w:lang w:eastAsia="he-IL"/>
        </w:rPr>
      </w:pPr>
    </w:p>
    <w:p w14:paraId="2A6D6337" w14:textId="42F46FE7" w:rsidR="006F21B2" w:rsidRDefault="0025770F" w:rsidP="0025770F">
      <w:pPr>
        <w:rPr>
          <w:rtl/>
          <w:lang w:eastAsia="he-IL"/>
        </w:rPr>
      </w:pPr>
      <w:bookmarkStart w:id="3687" w:name="_ETM_Q1_6444161"/>
      <w:bookmarkEnd w:id="3687"/>
      <w:r>
        <w:rPr>
          <w:rFonts w:hint="cs"/>
          <w:rtl/>
          <w:lang w:eastAsia="he-IL"/>
        </w:rPr>
        <w:t>א</w:t>
      </w:r>
      <w:bookmarkStart w:id="3688" w:name="_ETM_Q1_6444224"/>
      <w:bookmarkEnd w:id="3688"/>
      <w:r>
        <w:rPr>
          <w:rFonts w:hint="cs"/>
          <w:rtl/>
          <w:lang w:eastAsia="he-IL"/>
        </w:rPr>
        <w:t xml:space="preserve">וקיי, אנחנו ממשיכים </w:t>
      </w:r>
      <w:bookmarkStart w:id="3689" w:name="_ETM_Q1_6442206"/>
      <w:bookmarkStart w:id="3690" w:name="_ETM_Q1_6306098"/>
      <w:bookmarkStart w:id="3691" w:name="_ETM_Q1_6306152"/>
      <w:bookmarkEnd w:id="3689"/>
      <w:bookmarkEnd w:id="3690"/>
      <w:bookmarkEnd w:id="3691"/>
      <w:r>
        <w:rPr>
          <w:rFonts w:hint="cs"/>
          <w:rtl/>
          <w:lang w:eastAsia="he-IL"/>
        </w:rPr>
        <w:t>לסעיף 12.</w:t>
      </w:r>
    </w:p>
    <w:p w14:paraId="052CBDBB" w14:textId="77777777" w:rsidR="0025770F" w:rsidRDefault="0025770F" w:rsidP="0025770F">
      <w:pPr>
        <w:rPr>
          <w:rtl/>
          <w:lang w:eastAsia="he-IL"/>
        </w:rPr>
      </w:pPr>
      <w:bookmarkStart w:id="3692" w:name="_ETM_Q1_6446511"/>
      <w:bookmarkStart w:id="3693" w:name="_ETM_Q1_6446563"/>
      <w:bookmarkEnd w:id="3692"/>
      <w:bookmarkEnd w:id="3693"/>
    </w:p>
    <w:p w14:paraId="1E0FF2F1" w14:textId="6FCC7114" w:rsidR="0025770F" w:rsidRDefault="0025770F" w:rsidP="0025770F">
      <w:pPr>
        <w:pStyle w:val="a4"/>
        <w:keepNext/>
        <w:rPr>
          <w:rtl/>
        </w:rPr>
      </w:pPr>
      <w:bookmarkStart w:id="3694" w:name="ET_speaker_אילת_וולברג_383"/>
      <w:r w:rsidRPr="0025770F">
        <w:rPr>
          <w:rStyle w:val="TagStyle"/>
          <w:rtl/>
        </w:rPr>
        <w:t xml:space="preserve"> &lt;&lt; דובר &gt;&gt; </w:t>
      </w:r>
      <w:r>
        <w:rPr>
          <w:rtl/>
        </w:rPr>
        <w:t xml:space="preserve">אילת </w:t>
      </w:r>
      <w:proofErr w:type="spellStart"/>
      <w:r>
        <w:rPr>
          <w:rtl/>
        </w:rPr>
        <w:t>וולברג</w:t>
      </w:r>
      <w:proofErr w:type="spellEnd"/>
      <w:r>
        <w:rPr>
          <w:rtl/>
        </w:rPr>
        <w:t>:</w:t>
      </w:r>
      <w:r w:rsidRPr="0025770F">
        <w:rPr>
          <w:rStyle w:val="TagStyle"/>
          <w:rtl/>
        </w:rPr>
        <w:t xml:space="preserve"> &lt;&lt; דובר &gt;&gt;</w:t>
      </w:r>
      <w:r w:rsidR="00FB5B79">
        <w:rPr>
          <w:rtl/>
        </w:rPr>
        <w:t xml:space="preserve"> </w:t>
      </w:r>
      <w:bookmarkEnd w:id="3694"/>
    </w:p>
    <w:p w14:paraId="7C7DF0FB" w14:textId="77777777" w:rsidR="0025770F" w:rsidRDefault="0025770F" w:rsidP="0025770F">
      <w:pPr>
        <w:pStyle w:val="KeepWithNext"/>
        <w:rPr>
          <w:rtl/>
          <w:lang w:eastAsia="he-IL"/>
        </w:rPr>
      </w:pPr>
    </w:p>
    <w:p w14:paraId="4A5C0D4E" w14:textId="260FF2DF" w:rsidR="0025770F" w:rsidRDefault="0025770F" w:rsidP="0025770F">
      <w:pPr>
        <w:rPr>
          <w:rtl/>
          <w:lang w:eastAsia="he-IL"/>
        </w:rPr>
      </w:pPr>
      <w:bookmarkStart w:id="3695" w:name="_ETM_Q1_6444132"/>
      <w:bookmarkStart w:id="3696" w:name="_ETM_Q1_6444179"/>
      <w:bookmarkEnd w:id="3695"/>
      <w:bookmarkEnd w:id="3696"/>
      <w:r>
        <w:rPr>
          <w:rFonts w:hint="cs"/>
          <w:rtl/>
          <w:lang w:eastAsia="he-IL"/>
        </w:rPr>
        <w:t xml:space="preserve">12, הוראות מנהל לגבי מקור מידע. לחדד בפסקה </w:t>
      </w:r>
      <w:bookmarkStart w:id="3697" w:name="_ETM_Q1_6450656"/>
      <w:bookmarkEnd w:id="3697"/>
      <w:r>
        <w:rPr>
          <w:rFonts w:hint="cs"/>
          <w:rtl/>
          <w:lang w:eastAsia="he-IL"/>
        </w:rPr>
        <w:t xml:space="preserve">(1) שמנהל רשאי לקבוע הוראות שיחולו על מקור מידע בעניינים </w:t>
      </w:r>
      <w:bookmarkStart w:id="3698" w:name="_ETM_Q1_6450707"/>
      <w:bookmarkEnd w:id="3698"/>
      <w:r>
        <w:rPr>
          <w:rFonts w:hint="cs"/>
          <w:rtl/>
          <w:lang w:eastAsia="he-IL"/>
        </w:rPr>
        <w:t>אלה, חובות שיחולו על מקור מידע בנוגע לאופן השימוש בממש</w:t>
      </w:r>
      <w:bookmarkStart w:id="3699" w:name="_ETM_Q1_6457502"/>
      <w:bookmarkEnd w:id="3699"/>
      <w:r>
        <w:rPr>
          <w:rFonts w:hint="cs"/>
          <w:rtl/>
          <w:lang w:eastAsia="he-IL"/>
        </w:rPr>
        <w:t>ק ובכלל זה הוראות לעניין סביבה ייעודית לבדיקת תקינות הממשק</w:t>
      </w:r>
      <w:bookmarkStart w:id="3700" w:name="_ETM_Q1_6458809"/>
      <w:bookmarkEnd w:id="3700"/>
      <w:r>
        <w:rPr>
          <w:rFonts w:hint="cs"/>
          <w:rtl/>
          <w:lang w:eastAsia="he-IL"/>
        </w:rPr>
        <w:t xml:space="preserve">. בדיון הקודם </w:t>
      </w:r>
      <w:r w:rsidR="00E64B9A">
        <w:rPr>
          <w:rFonts w:hint="cs"/>
          <w:rtl/>
          <w:lang w:eastAsia="he-IL"/>
        </w:rPr>
        <w:t xml:space="preserve">העירו שרמת השירות זה מונח שהוא לא </w:t>
      </w:r>
      <w:bookmarkStart w:id="3701" w:name="_ETM_Q1_6466066"/>
      <w:bookmarkEnd w:id="3701"/>
      <w:r w:rsidR="00E64B9A">
        <w:rPr>
          <w:rFonts w:hint="cs"/>
          <w:rtl/>
          <w:lang w:eastAsia="he-IL"/>
        </w:rPr>
        <w:t xml:space="preserve">ברור ולכן מוצע לתקן את הנוסח והחובות יחולו לעניין </w:t>
      </w:r>
      <w:bookmarkStart w:id="3702" w:name="_ETM_Q1_6471815"/>
      <w:bookmarkEnd w:id="3702"/>
      <w:r w:rsidR="00E64B9A">
        <w:rPr>
          <w:rFonts w:hint="cs"/>
          <w:rtl/>
          <w:lang w:eastAsia="he-IL"/>
        </w:rPr>
        <w:t>אופן השימוש בממשק וסביבה ייעודית לבדיקת תקינות הממשק</w:t>
      </w:r>
      <w:bookmarkStart w:id="3703" w:name="_ETM_Q1_6477167"/>
      <w:bookmarkEnd w:id="3703"/>
      <w:r w:rsidR="00E64B9A">
        <w:rPr>
          <w:rFonts w:hint="cs"/>
          <w:rtl/>
          <w:lang w:eastAsia="he-IL"/>
        </w:rPr>
        <w:t xml:space="preserve">. </w:t>
      </w:r>
    </w:p>
    <w:p w14:paraId="0E269FAC" w14:textId="726C71C8" w:rsidR="00E64B9A" w:rsidRDefault="00E64B9A" w:rsidP="0025770F">
      <w:pPr>
        <w:rPr>
          <w:rtl/>
          <w:lang w:eastAsia="he-IL"/>
        </w:rPr>
      </w:pPr>
      <w:bookmarkStart w:id="3704" w:name="_ETM_Q1_6481350"/>
      <w:bookmarkStart w:id="3705" w:name="_ETM_Q1_6481407"/>
      <w:bookmarkEnd w:id="3704"/>
      <w:bookmarkEnd w:id="3705"/>
    </w:p>
    <w:p w14:paraId="0E936D09" w14:textId="0FD72D3B" w:rsidR="00E64B9A" w:rsidRDefault="00E64B9A" w:rsidP="0025770F">
      <w:pPr>
        <w:rPr>
          <w:rtl/>
          <w:lang w:eastAsia="he-IL"/>
        </w:rPr>
      </w:pPr>
      <w:bookmarkStart w:id="3706" w:name="_ETM_Q1_6482958"/>
      <w:bookmarkStart w:id="3707" w:name="_ETM_Q1_6483011"/>
      <w:bookmarkEnd w:id="3706"/>
      <w:bookmarkEnd w:id="3707"/>
      <w:r>
        <w:rPr>
          <w:rFonts w:hint="cs"/>
          <w:rtl/>
          <w:lang w:eastAsia="he-IL"/>
        </w:rPr>
        <w:t xml:space="preserve">פרק ד', מתן הסכמה להעברת מידע רפואי. </w:t>
      </w:r>
      <w:bookmarkStart w:id="3708" w:name="_ETM_Q1_6488102"/>
      <w:bookmarkEnd w:id="3708"/>
      <w:r>
        <w:rPr>
          <w:rFonts w:hint="cs"/>
          <w:rtl/>
          <w:lang w:eastAsia="he-IL"/>
        </w:rPr>
        <w:t xml:space="preserve">הסעיפים פה שונו משמעותית בהתאם להערות ולדברים שעלו בדיון </w:t>
      </w:r>
      <w:bookmarkStart w:id="3709" w:name="_ETM_Q1_6494560"/>
      <w:bookmarkEnd w:id="3709"/>
      <w:r>
        <w:rPr>
          <w:rFonts w:hint="cs"/>
          <w:rtl/>
          <w:lang w:eastAsia="he-IL"/>
        </w:rPr>
        <w:t xml:space="preserve">הקודם. המנהל או מי שהוא הסמיך לעניין פרק </w:t>
      </w:r>
      <w:bookmarkStart w:id="3710" w:name="_ETM_Q1_6493581"/>
      <w:bookmarkEnd w:id="3710"/>
      <w:r>
        <w:rPr>
          <w:rFonts w:hint="cs"/>
          <w:rtl/>
          <w:lang w:eastAsia="he-IL"/>
        </w:rPr>
        <w:t xml:space="preserve">זה מבין עובדי משרדו, בפרק זה הממונה, יפעיל מערכת ממוחשבת לניהול הרשאות </w:t>
      </w:r>
      <w:bookmarkStart w:id="3711" w:name="_ETM_Q1_6500482"/>
      <w:bookmarkEnd w:id="3711"/>
      <w:r>
        <w:rPr>
          <w:rFonts w:hint="cs"/>
          <w:rtl/>
          <w:lang w:eastAsia="he-IL"/>
        </w:rPr>
        <w:t xml:space="preserve">גישה עבור כלל המבוטחים בקופות החולים שתפעל בהתאם להוראות </w:t>
      </w:r>
      <w:bookmarkStart w:id="3712" w:name="_ETM_Q1_6506518"/>
      <w:bookmarkEnd w:id="3712"/>
      <w:r>
        <w:rPr>
          <w:rFonts w:hint="cs"/>
          <w:rtl/>
          <w:lang w:eastAsia="he-IL"/>
        </w:rPr>
        <w:t xml:space="preserve">פרק זה, בחוק זה מערכת לניהול </w:t>
      </w:r>
      <w:bookmarkStart w:id="3713" w:name="_ETM_Q1_6507201"/>
      <w:bookmarkEnd w:id="3713"/>
      <w:r>
        <w:rPr>
          <w:rFonts w:hint="cs"/>
          <w:rtl/>
          <w:lang w:eastAsia="he-IL"/>
        </w:rPr>
        <w:t xml:space="preserve">הרשאות גישה. </w:t>
      </w:r>
    </w:p>
    <w:p w14:paraId="69B6CA2D" w14:textId="77777777" w:rsidR="00E64B9A" w:rsidRDefault="00E64B9A" w:rsidP="0025770F">
      <w:pPr>
        <w:rPr>
          <w:rtl/>
          <w:lang w:eastAsia="he-IL"/>
        </w:rPr>
      </w:pPr>
      <w:bookmarkStart w:id="3714" w:name="_ETM_Q1_6515386"/>
      <w:bookmarkStart w:id="3715" w:name="_ETM_Q1_6515440"/>
      <w:bookmarkStart w:id="3716" w:name="_ETM_Q1_6516735"/>
      <w:bookmarkStart w:id="3717" w:name="_ETM_Q1_6517794"/>
      <w:bookmarkEnd w:id="3714"/>
      <w:bookmarkEnd w:id="3715"/>
      <w:bookmarkEnd w:id="3716"/>
      <w:bookmarkEnd w:id="3717"/>
    </w:p>
    <w:p w14:paraId="04B3663E" w14:textId="6CAFD5FF" w:rsidR="00E64B9A" w:rsidRDefault="00E64B9A" w:rsidP="00E64B9A">
      <w:pPr>
        <w:pStyle w:val="af9"/>
        <w:keepNext/>
        <w:rPr>
          <w:rtl/>
          <w:lang w:eastAsia="he-IL"/>
        </w:rPr>
      </w:pPr>
      <w:bookmarkStart w:id="3718" w:name="ET_guest_תמר_צין_385"/>
      <w:r w:rsidRPr="00E64B9A">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E64B9A">
        <w:rPr>
          <w:rStyle w:val="TagStyle"/>
          <w:rtl/>
        </w:rPr>
        <w:t xml:space="preserve"> &lt;&lt; אורח &gt;&gt;</w:t>
      </w:r>
      <w:r w:rsidR="00FB5B79">
        <w:rPr>
          <w:rtl/>
          <w:lang w:eastAsia="he-IL"/>
        </w:rPr>
        <w:t xml:space="preserve"> </w:t>
      </w:r>
      <w:bookmarkEnd w:id="3718"/>
    </w:p>
    <w:p w14:paraId="7CF782C9" w14:textId="77777777" w:rsidR="00E64B9A" w:rsidRDefault="00E64B9A" w:rsidP="00E64B9A">
      <w:pPr>
        <w:pStyle w:val="KeepWithNext"/>
        <w:rPr>
          <w:rtl/>
          <w:lang w:eastAsia="he-IL"/>
        </w:rPr>
      </w:pPr>
    </w:p>
    <w:p w14:paraId="36205325" w14:textId="0613987C" w:rsidR="00E64B9A" w:rsidRDefault="00E64B9A" w:rsidP="00E64B9A">
      <w:pPr>
        <w:rPr>
          <w:rtl/>
          <w:lang w:eastAsia="he-IL"/>
        </w:rPr>
      </w:pPr>
      <w:bookmarkStart w:id="3719" w:name="_ETM_Q1_6518014"/>
      <w:bookmarkStart w:id="3720" w:name="_ETM_Q1_6518043"/>
      <w:bookmarkEnd w:id="3719"/>
      <w:bookmarkEnd w:id="3720"/>
      <w:r>
        <w:rPr>
          <w:rFonts w:hint="cs"/>
          <w:rtl/>
          <w:lang w:eastAsia="he-IL"/>
        </w:rPr>
        <w:t xml:space="preserve">אני </w:t>
      </w:r>
      <w:bookmarkStart w:id="3721" w:name="_ETM_Q1_6518505"/>
      <w:bookmarkEnd w:id="3721"/>
      <w:r>
        <w:rPr>
          <w:rFonts w:hint="cs"/>
          <w:rtl/>
          <w:lang w:eastAsia="he-IL"/>
        </w:rPr>
        <w:t xml:space="preserve">רוצה להעיר על הסעיף הזה. עדיף להגיד, ותגידו, </w:t>
      </w:r>
      <w:bookmarkStart w:id="3722" w:name="_ETM_Q1_6521946"/>
      <w:bookmarkEnd w:id="3722"/>
      <w:r>
        <w:rPr>
          <w:rFonts w:hint="cs"/>
          <w:rtl/>
          <w:lang w:eastAsia="he-IL"/>
        </w:rPr>
        <w:t xml:space="preserve">משרד הבריאות, מה אתם חושבים, אבל לתת את הסמכות למנהל </w:t>
      </w:r>
      <w:bookmarkStart w:id="3723" w:name="_ETM_Q1_6528218"/>
      <w:bookmarkEnd w:id="3723"/>
      <w:r>
        <w:rPr>
          <w:rFonts w:hint="cs"/>
          <w:rtl/>
          <w:lang w:eastAsia="he-IL"/>
        </w:rPr>
        <w:t>גם כשזה לא בהכרח יהיה ממשרדו במקרה שיהיה מצב בממשלה</w:t>
      </w:r>
      <w:bookmarkStart w:id="3724" w:name="_ETM_Q1_6527881"/>
      <w:bookmarkEnd w:id="3724"/>
      <w:r>
        <w:rPr>
          <w:rFonts w:hint="cs"/>
          <w:rtl/>
          <w:lang w:eastAsia="he-IL"/>
        </w:rPr>
        <w:t xml:space="preserve"> שבו כל ניהול הרשאות הגישה יתנהל במקום אחד ריכוזי</w:t>
      </w:r>
      <w:bookmarkStart w:id="3725" w:name="_ETM_Q1_6534704"/>
      <w:bookmarkEnd w:id="3725"/>
      <w:r>
        <w:rPr>
          <w:rFonts w:hint="cs"/>
          <w:rtl/>
          <w:lang w:eastAsia="he-IL"/>
        </w:rPr>
        <w:t>, שלא נצטרך לתקן חקיקה בעולם שבו - -</w:t>
      </w:r>
      <w:bookmarkStart w:id="3726" w:name="_ETM_Q1_6535710"/>
      <w:bookmarkEnd w:id="3726"/>
      <w:r>
        <w:rPr>
          <w:rFonts w:hint="cs"/>
          <w:rtl/>
          <w:lang w:eastAsia="he-IL"/>
        </w:rPr>
        <w:t xml:space="preserve"> -</w:t>
      </w:r>
    </w:p>
    <w:p w14:paraId="3781F9D4" w14:textId="77777777" w:rsidR="00E64B9A" w:rsidRDefault="00E64B9A" w:rsidP="00E64B9A">
      <w:pPr>
        <w:rPr>
          <w:rtl/>
          <w:lang w:eastAsia="he-IL"/>
        </w:rPr>
      </w:pPr>
      <w:bookmarkStart w:id="3727" w:name="_ETM_Q1_6536045"/>
      <w:bookmarkStart w:id="3728" w:name="_ETM_Q1_6536087"/>
      <w:bookmarkEnd w:id="3727"/>
      <w:bookmarkEnd w:id="3728"/>
    </w:p>
    <w:p w14:paraId="687C83F7" w14:textId="019873E8" w:rsidR="00E64B9A" w:rsidRDefault="00E64B9A" w:rsidP="00E64B9A">
      <w:pPr>
        <w:pStyle w:val="af6"/>
        <w:keepNext/>
        <w:rPr>
          <w:rtl/>
        </w:rPr>
      </w:pPr>
      <w:bookmarkStart w:id="3729" w:name="ET_yor_6447_386"/>
      <w:r w:rsidRPr="00E64B9A">
        <w:rPr>
          <w:rStyle w:val="TagStyle"/>
          <w:rtl/>
        </w:rPr>
        <w:t xml:space="preserve"> &lt;&lt; יור &gt;&gt; </w:t>
      </w:r>
      <w:r>
        <w:rPr>
          <w:rtl/>
        </w:rPr>
        <w:t xml:space="preserve">היו"ר יונתן </w:t>
      </w:r>
      <w:proofErr w:type="spellStart"/>
      <w:r>
        <w:rPr>
          <w:rtl/>
        </w:rPr>
        <w:t>מישרקי</w:t>
      </w:r>
      <w:proofErr w:type="spellEnd"/>
      <w:r>
        <w:rPr>
          <w:rtl/>
        </w:rPr>
        <w:t>:</w:t>
      </w:r>
      <w:r w:rsidRPr="00E64B9A">
        <w:rPr>
          <w:rStyle w:val="TagStyle"/>
          <w:rtl/>
        </w:rPr>
        <w:t xml:space="preserve"> &lt;&lt; יור &gt;&gt;</w:t>
      </w:r>
      <w:r w:rsidR="00FB5B79">
        <w:rPr>
          <w:rtl/>
        </w:rPr>
        <w:t xml:space="preserve"> </w:t>
      </w:r>
      <w:bookmarkEnd w:id="3729"/>
    </w:p>
    <w:p w14:paraId="685C9EE3" w14:textId="77777777" w:rsidR="00E64B9A" w:rsidRDefault="00E64B9A" w:rsidP="00E64B9A">
      <w:pPr>
        <w:pStyle w:val="KeepWithNext"/>
        <w:rPr>
          <w:rtl/>
          <w:lang w:eastAsia="he-IL"/>
        </w:rPr>
      </w:pPr>
    </w:p>
    <w:p w14:paraId="56087F20" w14:textId="602A55F7" w:rsidR="00E64B9A" w:rsidRDefault="00E64B9A" w:rsidP="00E64B9A">
      <w:pPr>
        <w:rPr>
          <w:rtl/>
          <w:lang w:eastAsia="he-IL"/>
        </w:rPr>
      </w:pPr>
      <w:bookmarkStart w:id="3730" w:name="_ETM_Q1_6537750"/>
      <w:bookmarkStart w:id="3731" w:name="_ETM_Q1_6537775"/>
      <w:bookmarkEnd w:id="3730"/>
      <w:bookmarkEnd w:id="3731"/>
      <w:r>
        <w:rPr>
          <w:rFonts w:hint="cs"/>
          <w:rtl/>
          <w:lang w:eastAsia="he-IL"/>
        </w:rPr>
        <w:t xml:space="preserve">לא, מה פתאום? </w:t>
      </w:r>
    </w:p>
    <w:p w14:paraId="2B51A115" w14:textId="77777777" w:rsidR="00E64B9A" w:rsidRDefault="00E64B9A" w:rsidP="00E64B9A">
      <w:pPr>
        <w:rPr>
          <w:rtl/>
          <w:lang w:eastAsia="he-IL"/>
        </w:rPr>
      </w:pPr>
      <w:bookmarkStart w:id="3732" w:name="_ETM_Q1_6540333"/>
      <w:bookmarkStart w:id="3733" w:name="_ETM_Q1_6540368"/>
      <w:bookmarkStart w:id="3734" w:name="_ETM_Q1_6541636"/>
      <w:bookmarkEnd w:id="3732"/>
      <w:bookmarkEnd w:id="3733"/>
      <w:bookmarkEnd w:id="3734"/>
    </w:p>
    <w:p w14:paraId="34302B1D" w14:textId="3D5B81A1" w:rsidR="00E64B9A" w:rsidRDefault="00E64B9A" w:rsidP="00E64B9A">
      <w:pPr>
        <w:pStyle w:val="af9"/>
        <w:keepNext/>
        <w:rPr>
          <w:rtl/>
          <w:lang w:eastAsia="he-IL"/>
        </w:rPr>
      </w:pPr>
      <w:bookmarkStart w:id="3735" w:name="ET_guest_תמר_צין_387"/>
      <w:r w:rsidRPr="00E64B9A">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E64B9A">
        <w:rPr>
          <w:rStyle w:val="TagStyle"/>
          <w:rtl/>
        </w:rPr>
        <w:t xml:space="preserve"> &lt;&lt; אורח &gt;&gt;</w:t>
      </w:r>
      <w:r w:rsidR="00FB5B79">
        <w:rPr>
          <w:rtl/>
          <w:lang w:eastAsia="he-IL"/>
        </w:rPr>
        <w:t xml:space="preserve"> </w:t>
      </w:r>
      <w:bookmarkEnd w:id="3735"/>
    </w:p>
    <w:p w14:paraId="283F957D" w14:textId="77777777" w:rsidR="00E64B9A" w:rsidRDefault="00E64B9A" w:rsidP="00E64B9A">
      <w:pPr>
        <w:pStyle w:val="KeepWithNext"/>
        <w:rPr>
          <w:rtl/>
          <w:lang w:eastAsia="he-IL"/>
        </w:rPr>
      </w:pPr>
    </w:p>
    <w:p w14:paraId="57605ED7" w14:textId="44B1F389" w:rsidR="00E64B9A" w:rsidRDefault="00E64B9A" w:rsidP="00E64B9A">
      <w:pPr>
        <w:rPr>
          <w:rtl/>
          <w:lang w:eastAsia="he-IL"/>
        </w:rPr>
      </w:pPr>
      <w:bookmarkStart w:id="3736" w:name="_ETM_Q1_6541910"/>
      <w:bookmarkStart w:id="3737" w:name="_ETM_Q1_6541942"/>
      <w:bookmarkEnd w:id="3736"/>
      <w:bookmarkEnd w:id="3737"/>
      <w:r>
        <w:rPr>
          <w:rFonts w:hint="cs"/>
          <w:rtl/>
          <w:lang w:eastAsia="he-IL"/>
        </w:rPr>
        <w:t xml:space="preserve">אני מציעה שזה יהיה מגורמי עובדי הממשלה, </w:t>
      </w:r>
      <w:bookmarkStart w:id="3738" w:name="_ETM_Q1_6543682"/>
      <w:bookmarkEnd w:id="3738"/>
      <w:r>
        <w:rPr>
          <w:rFonts w:hint="cs"/>
          <w:rtl/>
          <w:lang w:eastAsia="he-IL"/>
        </w:rPr>
        <w:t>שזה לא י</w:t>
      </w:r>
      <w:r w:rsidR="00215D8E">
        <w:rPr>
          <w:rFonts w:hint="cs"/>
          <w:rtl/>
          <w:lang w:eastAsia="he-IL"/>
        </w:rPr>
        <w:t xml:space="preserve">וכל להיות מוסמך החוצה. </w:t>
      </w:r>
    </w:p>
    <w:p w14:paraId="6D2818B9" w14:textId="77777777" w:rsidR="00215D8E" w:rsidRDefault="00215D8E" w:rsidP="00E64B9A">
      <w:pPr>
        <w:rPr>
          <w:rtl/>
          <w:lang w:eastAsia="he-IL"/>
        </w:rPr>
      </w:pPr>
      <w:bookmarkStart w:id="3739" w:name="_ETM_Q1_6543842"/>
      <w:bookmarkStart w:id="3740" w:name="_ETM_Q1_6543880"/>
      <w:bookmarkStart w:id="3741" w:name="_ETM_Q1_6545370"/>
      <w:bookmarkEnd w:id="3739"/>
      <w:bookmarkEnd w:id="3740"/>
      <w:bookmarkEnd w:id="3741"/>
    </w:p>
    <w:p w14:paraId="359FDF56" w14:textId="3D022746" w:rsidR="00215D8E" w:rsidRDefault="00215D8E" w:rsidP="00215D8E">
      <w:pPr>
        <w:pStyle w:val="af6"/>
        <w:keepNext/>
        <w:rPr>
          <w:rtl/>
        </w:rPr>
      </w:pPr>
      <w:bookmarkStart w:id="3742" w:name="ET_yor_6447_388"/>
      <w:r w:rsidRPr="00215D8E">
        <w:rPr>
          <w:rStyle w:val="TagStyle"/>
          <w:rtl/>
        </w:rPr>
        <w:t xml:space="preserve"> &lt;&lt; יור &gt;&gt; </w:t>
      </w:r>
      <w:r>
        <w:rPr>
          <w:rtl/>
        </w:rPr>
        <w:t xml:space="preserve">היו"ר יונתן </w:t>
      </w:r>
      <w:proofErr w:type="spellStart"/>
      <w:r>
        <w:rPr>
          <w:rtl/>
        </w:rPr>
        <w:t>מישרקי</w:t>
      </w:r>
      <w:proofErr w:type="spellEnd"/>
      <w:r>
        <w:rPr>
          <w:rtl/>
        </w:rPr>
        <w:t>:</w:t>
      </w:r>
      <w:r w:rsidRPr="00215D8E">
        <w:rPr>
          <w:rStyle w:val="TagStyle"/>
          <w:rtl/>
        </w:rPr>
        <w:t xml:space="preserve"> &lt;&lt; יור &gt;&gt;</w:t>
      </w:r>
      <w:r w:rsidR="00FB5B79">
        <w:rPr>
          <w:rtl/>
        </w:rPr>
        <w:t xml:space="preserve"> </w:t>
      </w:r>
      <w:bookmarkEnd w:id="3742"/>
    </w:p>
    <w:p w14:paraId="435C2700" w14:textId="77777777" w:rsidR="00215D8E" w:rsidRDefault="00215D8E" w:rsidP="00215D8E">
      <w:pPr>
        <w:pStyle w:val="KeepWithNext"/>
        <w:rPr>
          <w:rtl/>
          <w:lang w:eastAsia="he-IL"/>
        </w:rPr>
      </w:pPr>
    </w:p>
    <w:p w14:paraId="52C467EF" w14:textId="369A684C" w:rsidR="00215D8E" w:rsidRDefault="00215D8E" w:rsidP="00215D8E">
      <w:pPr>
        <w:rPr>
          <w:rtl/>
          <w:lang w:eastAsia="he-IL"/>
        </w:rPr>
      </w:pPr>
      <w:bookmarkStart w:id="3743" w:name="_ETM_Q1_6545671"/>
      <w:bookmarkStart w:id="3744" w:name="_ETM_Q1_6545702"/>
      <w:bookmarkEnd w:id="3743"/>
      <w:bookmarkEnd w:id="3744"/>
      <w:r>
        <w:rPr>
          <w:rFonts w:hint="cs"/>
          <w:rtl/>
          <w:lang w:eastAsia="he-IL"/>
        </w:rPr>
        <w:t xml:space="preserve">לא, זה </w:t>
      </w:r>
      <w:bookmarkStart w:id="3745" w:name="_ETM_Q1_6546484"/>
      <w:bookmarkEnd w:id="3745"/>
      <w:r>
        <w:rPr>
          <w:rFonts w:hint="cs"/>
          <w:rtl/>
          <w:lang w:eastAsia="he-IL"/>
        </w:rPr>
        <w:t xml:space="preserve">שינוי מהותי. משרד הבריאות הוא זה שעושה את העבודה הזו, </w:t>
      </w:r>
      <w:bookmarkStart w:id="3746" w:name="_ETM_Q1_6549650"/>
      <w:bookmarkEnd w:id="3746"/>
      <w:r>
        <w:rPr>
          <w:rFonts w:hint="cs"/>
          <w:rtl/>
          <w:lang w:eastAsia="he-IL"/>
        </w:rPr>
        <w:t xml:space="preserve">זה שאיתו אנחנו מדברים על הצעת החוק הזאת. </w:t>
      </w:r>
    </w:p>
    <w:p w14:paraId="71D2B77C" w14:textId="77777777" w:rsidR="00215D8E" w:rsidRDefault="00215D8E" w:rsidP="00215D8E">
      <w:pPr>
        <w:rPr>
          <w:rtl/>
          <w:lang w:eastAsia="he-IL"/>
        </w:rPr>
      </w:pPr>
      <w:bookmarkStart w:id="3747" w:name="_ETM_Q1_6551000"/>
      <w:bookmarkStart w:id="3748" w:name="_ETM_Q1_6551039"/>
      <w:bookmarkStart w:id="3749" w:name="_ETM_Q1_6552544"/>
      <w:bookmarkEnd w:id="3747"/>
      <w:bookmarkEnd w:id="3748"/>
      <w:bookmarkEnd w:id="3749"/>
    </w:p>
    <w:p w14:paraId="19B3CD0B" w14:textId="67496812" w:rsidR="00215D8E" w:rsidRDefault="00215D8E" w:rsidP="00215D8E">
      <w:pPr>
        <w:pStyle w:val="af9"/>
        <w:keepNext/>
        <w:rPr>
          <w:rtl/>
          <w:lang w:eastAsia="he-IL"/>
        </w:rPr>
      </w:pPr>
      <w:bookmarkStart w:id="3750" w:name="ET_guest_תמר_צין_389"/>
      <w:r w:rsidRPr="00215D8E">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215D8E">
        <w:rPr>
          <w:rStyle w:val="TagStyle"/>
          <w:rtl/>
        </w:rPr>
        <w:t xml:space="preserve"> &lt;&lt; אורח &gt;&gt;</w:t>
      </w:r>
      <w:r w:rsidR="00FB5B79">
        <w:rPr>
          <w:rtl/>
          <w:lang w:eastAsia="he-IL"/>
        </w:rPr>
        <w:t xml:space="preserve"> </w:t>
      </w:r>
      <w:bookmarkEnd w:id="3750"/>
    </w:p>
    <w:p w14:paraId="4907979C" w14:textId="77777777" w:rsidR="00215D8E" w:rsidRDefault="00215D8E" w:rsidP="00215D8E">
      <w:pPr>
        <w:pStyle w:val="KeepWithNext"/>
        <w:rPr>
          <w:rtl/>
          <w:lang w:eastAsia="he-IL"/>
        </w:rPr>
      </w:pPr>
    </w:p>
    <w:p w14:paraId="30261ABD" w14:textId="7B10B84D" w:rsidR="00215D8E" w:rsidRDefault="00215D8E" w:rsidP="00215D8E">
      <w:pPr>
        <w:rPr>
          <w:rtl/>
          <w:lang w:eastAsia="he-IL"/>
        </w:rPr>
      </w:pPr>
      <w:bookmarkStart w:id="3751" w:name="_ETM_Q1_6552826"/>
      <w:bookmarkStart w:id="3752" w:name="_ETM_Q1_6552856"/>
      <w:bookmarkEnd w:id="3751"/>
      <w:bookmarkEnd w:id="3752"/>
      <w:r>
        <w:rPr>
          <w:rFonts w:hint="cs"/>
          <w:rtl/>
          <w:lang w:eastAsia="he-IL"/>
        </w:rPr>
        <w:t xml:space="preserve">אז אולי שזה יהיה באישור הוועדה, אבל אני חושבת שיש תהליכים מקבילים </w:t>
      </w:r>
      <w:bookmarkStart w:id="3753" w:name="_ETM_Q1_6553013"/>
      <w:bookmarkEnd w:id="3753"/>
      <w:r>
        <w:rPr>
          <w:rFonts w:hint="cs"/>
          <w:rtl/>
          <w:lang w:eastAsia="he-IL"/>
        </w:rPr>
        <w:t xml:space="preserve">של חקיקה מקבילה שלא קשורה לניוד מידע שמתקיימת </w:t>
      </w:r>
      <w:proofErr w:type="spellStart"/>
      <w:r>
        <w:rPr>
          <w:rFonts w:hint="cs"/>
          <w:rtl/>
          <w:lang w:eastAsia="he-IL"/>
        </w:rPr>
        <w:t>לאיך</w:t>
      </w:r>
      <w:proofErr w:type="spellEnd"/>
      <w:r>
        <w:rPr>
          <w:rFonts w:hint="cs"/>
          <w:rtl/>
          <w:lang w:eastAsia="he-IL"/>
        </w:rPr>
        <w:t xml:space="preserve"> </w:t>
      </w:r>
      <w:bookmarkStart w:id="3754" w:name="_ETM_Q1_6560262"/>
      <w:bookmarkEnd w:id="3754"/>
      <w:r>
        <w:rPr>
          <w:rFonts w:hint="cs"/>
          <w:rtl/>
          <w:lang w:eastAsia="he-IL"/>
        </w:rPr>
        <w:t xml:space="preserve">להסדיר את כל עולם שיתוף המידע בין משרדי הממשלה. </w:t>
      </w:r>
    </w:p>
    <w:p w14:paraId="7E94CA82" w14:textId="77777777" w:rsidR="00215D8E" w:rsidRDefault="00215D8E" w:rsidP="00215D8E">
      <w:pPr>
        <w:rPr>
          <w:rtl/>
          <w:lang w:eastAsia="he-IL"/>
        </w:rPr>
      </w:pPr>
      <w:bookmarkStart w:id="3755" w:name="_ETM_Q1_6559238"/>
      <w:bookmarkStart w:id="3756" w:name="_ETM_Q1_6559283"/>
      <w:bookmarkStart w:id="3757" w:name="_ETM_Q1_6562022"/>
      <w:bookmarkEnd w:id="3755"/>
      <w:bookmarkEnd w:id="3756"/>
      <w:bookmarkEnd w:id="3757"/>
    </w:p>
    <w:p w14:paraId="3A40355C" w14:textId="3AEDBF3E" w:rsidR="00215D8E" w:rsidRDefault="00215D8E" w:rsidP="00215D8E">
      <w:pPr>
        <w:pStyle w:val="af6"/>
        <w:keepNext/>
        <w:rPr>
          <w:rtl/>
        </w:rPr>
      </w:pPr>
      <w:bookmarkStart w:id="3758" w:name="ET_yor_6447_390"/>
      <w:r w:rsidRPr="00215D8E">
        <w:rPr>
          <w:rStyle w:val="TagStyle"/>
          <w:rtl/>
        </w:rPr>
        <w:t xml:space="preserve"> &lt;&lt; יור &gt;&gt; </w:t>
      </w:r>
      <w:r>
        <w:rPr>
          <w:rtl/>
        </w:rPr>
        <w:t xml:space="preserve">היו"ר יונתן </w:t>
      </w:r>
      <w:proofErr w:type="spellStart"/>
      <w:r>
        <w:rPr>
          <w:rtl/>
        </w:rPr>
        <w:t>מישרקי</w:t>
      </w:r>
      <w:proofErr w:type="spellEnd"/>
      <w:r>
        <w:rPr>
          <w:rtl/>
        </w:rPr>
        <w:t>:</w:t>
      </w:r>
      <w:r w:rsidRPr="00215D8E">
        <w:rPr>
          <w:rStyle w:val="TagStyle"/>
          <w:rtl/>
        </w:rPr>
        <w:t xml:space="preserve"> &lt;&lt; יור &gt;&gt;</w:t>
      </w:r>
      <w:r w:rsidR="00FB5B79">
        <w:rPr>
          <w:rtl/>
        </w:rPr>
        <w:t xml:space="preserve"> </w:t>
      </w:r>
      <w:bookmarkEnd w:id="3758"/>
    </w:p>
    <w:p w14:paraId="6F16E485" w14:textId="77777777" w:rsidR="00215D8E" w:rsidRDefault="00215D8E" w:rsidP="00215D8E">
      <w:pPr>
        <w:pStyle w:val="KeepWithNext"/>
        <w:rPr>
          <w:rtl/>
          <w:lang w:eastAsia="he-IL"/>
        </w:rPr>
      </w:pPr>
    </w:p>
    <w:p w14:paraId="3FEF9F6D" w14:textId="27298475" w:rsidR="00215D8E" w:rsidRDefault="00215D8E" w:rsidP="00215D8E">
      <w:pPr>
        <w:rPr>
          <w:rtl/>
          <w:lang w:eastAsia="he-IL"/>
        </w:rPr>
      </w:pPr>
      <w:bookmarkStart w:id="3759" w:name="_ETM_Q1_6562330"/>
      <w:bookmarkStart w:id="3760" w:name="_ETM_Q1_6562358"/>
      <w:bookmarkEnd w:id="3759"/>
      <w:bookmarkEnd w:id="3760"/>
      <w:r>
        <w:rPr>
          <w:rFonts w:hint="cs"/>
          <w:rtl/>
          <w:lang w:eastAsia="he-IL"/>
        </w:rPr>
        <w:t xml:space="preserve">אם </w:t>
      </w:r>
      <w:bookmarkStart w:id="3761" w:name="_ETM_Q1_6562694"/>
      <w:bookmarkEnd w:id="3761"/>
      <w:r>
        <w:rPr>
          <w:rFonts w:hint="cs"/>
          <w:rtl/>
          <w:lang w:eastAsia="he-IL"/>
        </w:rPr>
        <w:t>הממשלה תחליט שיש שינוי מהותי כל כך, שיבואו בתיקון חקיקה לכנסת ויתקנו אותו, לא בדרך כזו.</w:t>
      </w:r>
    </w:p>
    <w:p w14:paraId="47CAA942" w14:textId="77777777" w:rsidR="00215D8E" w:rsidRDefault="00215D8E" w:rsidP="00215D8E">
      <w:pPr>
        <w:rPr>
          <w:rtl/>
          <w:lang w:eastAsia="he-IL"/>
        </w:rPr>
      </w:pPr>
      <w:bookmarkStart w:id="3762" w:name="_ETM_Q1_6568994"/>
      <w:bookmarkStart w:id="3763" w:name="_ETM_Q1_6569037"/>
      <w:bookmarkEnd w:id="3762"/>
      <w:bookmarkEnd w:id="3763"/>
    </w:p>
    <w:p w14:paraId="648912CE" w14:textId="1A19AEF0" w:rsidR="00215D8E" w:rsidRDefault="00215D8E" w:rsidP="00215D8E">
      <w:pPr>
        <w:pStyle w:val="a4"/>
        <w:keepNext/>
        <w:rPr>
          <w:rtl/>
        </w:rPr>
      </w:pPr>
      <w:bookmarkStart w:id="3764" w:name="ET_speaker_אילת_וולברג_391"/>
      <w:r w:rsidRPr="00215D8E">
        <w:rPr>
          <w:rStyle w:val="TagStyle"/>
          <w:rtl/>
        </w:rPr>
        <w:t xml:space="preserve"> &lt;&lt; דובר &gt;&gt; </w:t>
      </w:r>
      <w:r>
        <w:rPr>
          <w:rtl/>
        </w:rPr>
        <w:t xml:space="preserve">אילת </w:t>
      </w:r>
      <w:proofErr w:type="spellStart"/>
      <w:r>
        <w:rPr>
          <w:rtl/>
        </w:rPr>
        <w:t>וולברג</w:t>
      </w:r>
      <w:proofErr w:type="spellEnd"/>
      <w:r>
        <w:rPr>
          <w:rtl/>
        </w:rPr>
        <w:t>:</w:t>
      </w:r>
      <w:r w:rsidRPr="00215D8E">
        <w:rPr>
          <w:rStyle w:val="TagStyle"/>
          <w:rtl/>
        </w:rPr>
        <w:t xml:space="preserve"> &lt;&lt; דובר &gt;&gt;</w:t>
      </w:r>
      <w:r w:rsidR="00FB5B79">
        <w:rPr>
          <w:rtl/>
        </w:rPr>
        <w:t xml:space="preserve"> </w:t>
      </w:r>
      <w:bookmarkEnd w:id="3764"/>
    </w:p>
    <w:p w14:paraId="4F9CF08D" w14:textId="77777777" w:rsidR="00215D8E" w:rsidRDefault="00215D8E" w:rsidP="00215D8E">
      <w:pPr>
        <w:pStyle w:val="KeepWithNext"/>
        <w:rPr>
          <w:rtl/>
          <w:lang w:eastAsia="he-IL"/>
        </w:rPr>
      </w:pPr>
    </w:p>
    <w:p w14:paraId="1A962E68" w14:textId="1E80A41C" w:rsidR="00215D8E" w:rsidRDefault="00215D8E" w:rsidP="00215D8E">
      <w:pPr>
        <w:rPr>
          <w:rtl/>
          <w:lang w:eastAsia="he-IL"/>
        </w:rPr>
      </w:pPr>
      <w:bookmarkStart w:id="3765" w:name="_ETM_Q1_6570165"/>
      <w:bookmarkStart w:id="3766" w:name="_ETM_Q1_6570199"/>
      <w:bookmarkEnd w:id="3765"/>
      <w:bookmarkEnd w:id="3766"/>
      <w:r>
        <w:rPr>
          <w:rFonts w:hint="cs"/>
          <w:rtl/>
          <w:lang w:eastAsia="he-IL"/>
        </w:rPr>
        <w:t xml:space="preserve">אני גם רוצה </w:t>
      </w:r>
      <w:bookmarkStart w:id="3767" w:name="_ETM_Q1_6571428"/>
      <w:bookmarkEnd w:id="3767"/>
      <w:r>
        <w:rPr>
          <w:rFonts w:hint="cs"/>
          <w:rtl/>
          <w:lang w:eastAsia="he-IL"/>
        </w:rPr>
        <w:t xml:space="preserve">לציין, שתבינו את המשמעויות, אנחנו תיכף נגיע בהמשך לבקשה </w:t>
      </w:r>
      <w:bookmarkStart w:id="3768" w:name="_ETM_Q1_6574377"/>
      <w:bookmarkEnd w:id="3768"/>
      <w:r>
        <w:rPr>
          <w:rFonts w:hint="cs"/>
          <w:rtl/>
          <w:lang w:eastAsia="he-IL"/>
        </w:rPr>
        <w:t xml:space="preserve">של משרד הבריאות שלמנהל הרשאות הגישה תהיה רשימה של כל </w:t>
      </w:r>
      <w:bookmarkStart w:id="3769" w:name="_ETM_Q1_6580212"/>
      <w:bookmarkEnd w:id="3769"/>
      <w:r>
        <w:rPr>
          <w:rFonts w:hint="cs"/>
          <w:rtl/>
          <w:lang w:eastAsia="he-IL"/>
        </w:rPr>
        <w:t xml:space="preserve">מקורות המידע לגבי כל מבוטח. אם עכשיו הממונה הזה לא </w:t>
      </w:r>
      <w:bookmarkStart w:id="3770" w:name="_ETM_Q1_6581629"/>
      <w:bookmarkEnd w:id="3770"/>
      <w:r>
        <w:rPr>
          <w:rFonts w:hint="cs"/>
          <w:rtl/>
          <w:lang w:eastAsia="he-IL"/>
        </w:rPr>
        <w:t xml:space="preserve">יהיה מבין עובדי משרד הבריאות אז באיזה שהוא משרד אחר </w:t>
      </w:r>
      <w:bookmarkStart w:id="3771" w:name="_ETM_Q1_6584930"/>
      <w:bookmarkEnd w:id="3771"/>
      <w:r>
        <w:rPr>
          <w:rFonts w:hint="cs"/>
          <w:rtl/>
          <w:lang w:eastAsia="he-IL"/>
        </w:rPr>
        <w:t xml:space="preserve">תנוהל רשימה של מקורות המידע, בעצם יידעו אם אדון </w:t>
      </w:r>
      <w:bookmarkStart w:id="3772" w:name="_ETM_Q1_6592949"/>
      <w:bookmarkEnd w:id="3772"/>
      <w:r>
        <w:rPr>
          <w:rFonts w:hint="cs"/>
          <w:rtl/>
          <w:lang w:eastAsia="he-IL"/>
        </w:rPr>
        <w:t xml:space="preserve">יוסי הלך לטיפול בבית חולים </w:t>
      </w:r>
      <w:r>
        <w:rPr>
          <w:lang w:eastAsia="he-IL"/>
        </w:rPr>
        <w:t>X</w:t>
      </w:r>
      <w:r>
        <w:rPr>
          <w:rFonts w:hint="cs"/>
          <w:rtl/>
          <w:lang w:eastAsia="he-IL"/>
        </w:rPr>
        <w:t xml:space="preserve">. בכל זאת אני חושבת </w:t>
      </w:r>
      <w:bookmarkStart w:id="3773" w:name="_ETM_Q1_6596195"/>
      <w:bookmarkEnd w:id="3773"/>
      <w:r>
        <w:rPr>
          <w:rFonts w:hint="cs"/>
          <w:rtl/>
          <w:lang w:eastAsia="he-IL"/>
        </w:rPr>
        <w:t xml:space="preserve">שמשרד הבריאות כגורם שהוא אמון היום על הנושא הזה, זה </w:t>
      </w:r>
      <w:bookmarkStart w:id="3774" w:name="_ETM_Q1_6604643"/>
      <w:bookmarkEnd w:id="3774"/>
      <w:r>
        <w:rPr>
          <w:rFonts w:hint="cs"/>
          <w:rtl/>
          <w:lang w:eastAsia="he-IL"/>
        </w:rPr>
        <w:t xml:space="preserve">לא פשוט להעביר את זה לגופים אחרים ולכן אני </w:t>
      </w:r>
      <w:bookmarkStart w:id="3775" w:name="_ETM_Q1_6606553"/>
      <w:bookmarkEnd w:id="3775"/>
      <w:r>
        <w:rPr>
          <w:rFonts w:hint="cs"/>
          <w:rtl/>
          <w:lang w:eastAsia="he-IL"/>
        </w:rPr>
        <w:t>- - -</w:t>
      </w:r>
    </w:p>
    <w:p w14:paraId="6A932208" w14:textId="77777777" w:rsidR="00215D8E" w:rsidRDefault="00215D8E" w:rsidP="00215D8E">
      <w:pPr>
        <w:rPr>
          <w:rtl/>
          <w:lang w:eastAsia="he-IL"/>
        </w:rPr>
      </w:pPr>
      <w:bookmarkStart w:id="3776" w:name="_ETM_Q1_6605477"/>
      <w:bookmarkStart w:id="3777" w:name="_ETM_Q1_6605521"/>
      <w:bookmarkEnd w:id="3776"/>
      <w:bookmarkEnd w:id="3777"/>
    </w:p>
    <w:p w14:paraId="341DF75B" w14:textId="2305717E" w:rsidR="00215D8E" w:rsidRDefault="00215D8E" w:rsidP="00215D8E">
      <w:pPr>
        <w:pStyle w:val="af6"/>
        <w:keepNext/>
        <w:rPr>
          <w:rtl/>
        </w:rPr>
      </w:pPr>
      <w:bookmarkStart w:id="3778" w:name="ET_yor_6447_392"/>
      <w:r w:rsidRPr="00215D8E">
        <w:rPr>
          <w:rStyle w:val="TagStyle"/>
          <w:rtl/>
        </w:rPr>
        <w:t xml:space="preserve"> &lt;&lt; יור &gt;&gt; </w:t>
      </w:r>
      <w:r>
        <w:rPr>
          <w:rtl/>
        </w:rPr>
        <w:t xml:space="preserve">היו"ר יונתן </w:t>
      </w:r>
      <w:proofErr w:type="spellStart"/>
      <w:r>
        <w:rPr>
          <w:rtl/>
        </w:rPr>
        <w:t>מישרקי</w:t>
      </w:r>
      <w:proofErr w:type="spellEnd"/>
      <w:r>
        <w:rPr>
          <w:rtl/>
        </w:rPr>
        <w:t>:</w:t>
      </w:r>
      <w:r w:rsidRPr="00215D8E">
        <w:rPr>
          <w:rStyle w:val="TagStyle"/>
          <w:rtl/>
        </w:rPr>
        <w:t xml:space="preserve"> &lt;&lt; יור &gt;&gt;</w:t>
      </w:r>
      <w:r w:rsidR="00FB5B79">
        <w:rPr>
          <w:rtl/>
        </w:rPr>
        <w:t xml:space="preserve"> </w:t>
      </w:r>
      <w:bookmarkEnd w:id="3778"/>
    </w:p>
    <w:p w14:paraId="5CB6CE25" w14:textId="77777777" w:rsidR="00215D8E" w:rsidRDefault="00215D8E" w:rsidP="00215D8E">
      <w:pPr>
        <w:pStyle w:val="KeepWithNext"/>
        <w:rPr>
          <w:rtl/>
          <w:lang w:eastAsia="he-IL"/>
        </w:rPr>
      </w:pPr>
    </w:p>
    <w:p w14:paraId="28EEAE4D" w14:textId="2F090067" w:rsidR="00215D8E" w:rsidRDefault="00215D8E" w:rsidP="00215D8E">
      <w:pPr>
        <w:rPr>
          <w:rtl/>
          <w:lang w:eastAsia="he-IL"/>
        </w:rPr>
      </w:pPr>
      <w:bookmarkStart w:id="3779" w:name="_ETM_Q1_6607760"/>
      <w:bookmarkStart w:id="3780" w:name="_ETM_Q1_6607816"/>
      <w:bookmarkEnd w:id="3779"/>
      <w:bookmarkEnd w:id="3780"/>
      <w:r>
        <w:rPr>
          <w:rFonts w:hint="cs"/>
          <w:rtl/>
          <w:lang w:eastAsia="he-IL"/>
        </w:rPr>
        <w:t>תמר, אני לא יכול לאפשר את זה. אנחנו</w:t>
      </w:r>
      <w:bookmarkStart w:id="3781" w:name="_ETM_Q1_6611222"/>
      <w:bookmarkEnd w:id="3781"/>
      <w:r>
        <w:rPr>
          <w:rFonts w:hint="cs"/>
          <w:rtl/>
          <w:lang w:eastAsia="he-IL"/>
        </w:rPr>
        <w:t xml:space="preserve"> לא עושים דרך אגב אפשרות להעברות - - -</w:t>
      </w:r>
    </w:p>
    <w:p w14:paraId="4C6EF961" w14:textId="77777777" w:rsidR="00215D8E" w:rsidRDefault="00215D8E" w:rsidP="00215D8E">
      <w:pPr>
        <w:rPr>
          <w:rtl/>
          <w:lang w:eastAsia="he-IL"/>
        </w:rPr>
      </w:pPr>
      <w:bookmarkStart w:id="3782" w:name="_ETM_Q1_6614535"/>
      <w:bookmarkStart w:id="3783" w:name="_ETM_Q1_6614588"/>
      <w:bookmarkEnd w:id="3782"/>
      <w:bookmarkEnd w:id="3783"/>
    </w:p>
    <w:p w14:paraId="3C15CFAA" w14:textId="1F483475" w:rsidR="00215D8E" w:rsidRDefault="00215D8E" w:rsidP="00215D8E">
      <w:pPr>
        <w:pStyle w:val="af9"/>
        <w:keepNext/>
        <w:rPr>
          <w:rtl/>
          <w:lang w:eastAsia="he-IL"/>
        </w:rPr>
      </w:pPr>
      <w:r w:rsidRPr="00215D8E">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215D8E">
        <w:rPr>
          <w:rStyle w:val="TagStyle"/>
          <w:rtl/>
        </w:rPr>
        <w:t xml:space="preserve"> &lt;&lt; אורח &gt;&gt;</w:t>
      </w:r>
      <w:r w:rsidR="00FB5B79">
        <w:rPr>
          <w:rtl/>
          <w:lang w:eastAsia="he-IL"/>
        </w:rPr>
        <w:t xml:space="preserve"> </w:t>
      </w:r>
    </w:p>
    <w:p w14:paraId="0BB59224" w14:textId="77777777" w:rsidR="00215D8E" w:rsidRDefault="00215D8E" w:rsidP="00215D8E">
      <w:pPr>
        <w:pStyle w:val="KeepWithNext"/>
        <w:rPr>
          <w:rtl/>
          <w:lang w:eastAsia="he-IL"/>
        </w:rPr>
      </w:pPr>
    </w:p>
    <w:p w14:paraId="1A9BF73C" w14:textId="78114B77" w:rsidR="00215D8E" w:rsidRDefault="00215D8E" w:rsidP="00215D8E">
      <w:pPr>
        <w:rPr>
          <w:rtl/>
          <w:lang w:eastAsia="he-IL"/>
        </w:rPr>
      </w:pPr>
      <w:r>
        <w:rPr>
          <w:rFonts w:hint="cs"/>
          <w:rtl/>
          <w:lang w:eastAsia="he-IL"/>
        </w:rPr>
        <w:t>אני לא חושבת שזה דרך אגב</w:t>
      </w:r>
      <w:r w:rsidR="00204124">
        <w:rPr>
          <w:rFonts w:hint="cs"/>
          <w:rtl/>
          <w:lang w:eastAsia="he-IL"/>
        </w:rPr>
        <w:t xml:space="preserve">. גם אין בעיה להמשיך את השיח הזה בקריאה שנייה </w:t>
      </w:r>
      <w:bookmarkStart w:id="3784" w:name="_ETM_Q1_6617883"/>
      <w:bookmarkEnd w:id="3784"/>
      <w:r w:rsidR="00204124">
        <w:rPr>
          <w:rFonts w:hint="cs"/>
          <w:rtl/>
          <w:lang w:eastAsia="he-IL"/>
        </w:rPr>
        <w:t xml:space="preserve">ושלישית, אני רק מעלה את השאלה, אני חושבת שבסוף המטרה </w:t>
      </w:r>
      <w:bookmarkStart w:id="3785" w:name="_ETM_Q1_6622232"/>
      <w:bookmarkEnd w:id="3785"/>
      <w:r w:rsidR="00204124">
        <w:rPr>
          <w:rFonts w:hint="cs"/>
          <w:rtl/>
          <w:lang w:eastAsia="he-IL"/>
        </w:rPr>
        <w:t xml:space="preserve">שלנו היא לצמצם בירוקרטיה ולא לייצר בירוקרטיה וככל שיש תהליכים, </w:t>
      </w:r>
      <w:bookmarkStart w:id="3786" w:name="_ETM_Q1_6628607"/>
      <w:bookmarkEnd w:id="3786"/>
      <w:r w:rsidR="00204124">
        <w:rPr>
          <w:rFonts w:hint="cs"/>
          <w:rtl/>
          <w:lang w:eastAsia="he-IL"/>
        </w:rPr>
        <w:t xml:space="preserve">אני לא יודעת אם יש פה מישהו כרגע </w:t>
      </w:r>
      <w:proofErr w:type="spellStart"/>
      <w:r w:rsidR="00204124">
        <w:rPr>
          <w:rFonts w:hint="cs"/>
          <w:rtl/>
          <w:lang w:eastAsia="he-IL"/>
        </w:rPr>
        <w:t>מדיגיטל</w:t>
      </w:r>
      <w:proofErr w:type="spellEnd"/>
      <w:r w:rsidR="00204124">
        <w:rPr>
          <w:rFonts w:hint="cs"/>
          <w:rtl/>
          <w:lang w:eastAsia="he-IL"/>
        </w:rPr>
        <w:t xml:space="preserve">, אני </w:t>
      </w:r>
      <w:bookmarkStart w:id="3787" w:name="_ETM_Q1_6629107"/>
      <w:bookmarkEnd w:id="3787"/>
      <w:r w:rsidR="00204124">
        <w:rPr>
          <w:rFonts w:hint="cs"/>
          <w:rtl/>
          <w:lang w:eastAsia="he-IL"/>
        </w:rPr>
        <w:t xml:space="preserve">לא רואה, ולכן אני חושבת שצריך להמשיך את השיח גם </w:t>
      </w:r>
      <w:bookmarkStart w:id="3788" w:name="_ETM_Q1_6634956"/>
      <w:bookmarkEnd w:id="3788"/>
      <w:r w:rsidR="00204124">
        <w:rPr>
          <w:rFonts w:hint="cs"/>
          <w:rtl/>
          <w:lang w:eastAsia="he-IL"/>
        </w:rPr>
        <w:t xml:space="preserve">איתם, אבל ככל שיש תהליכים ממשלתיים לאיחוד, יש כמה </w:t>
      </w:r>
      <w:bookmarkStart w:id="3789" w:name="_ETM_Q1_6638385"/>
      <w:bookmarkEnd w:id="3789"/>
      <w:r w:rsidR="00204124">
        <w:rPr>
          <w:rFonts w:hint="cs"/>
          <w:rtl/>
          <w:lang w:eastAsia="he-IL"/>
        </w:rPr>
        <w:t xml:space="preserve">ממשקים שונים שמנהלים היום גישה, יש את רשות שוק ההון </w:t>
      </w:r>
      <w:bookmarkStart w:id="3790" w:name="_ETM_Q1_6637414"/>
      <w:bookmarkEnd w:id="3790"/>
      <w:r w:rsidR="00204124">
        <w:rPr>
          <w:rFonts w:hint="cs"/>
          <w:rtl/>
          <w:lang w:eastAsia="he-IL"/>
        </w:rPr>
        <w:t>לעניין הביטוחים, בבנקאות פתוחה יש הגדרות אחרת</w:t>
      </w:r>
      <w:r w:rsidR="00DB53B6">
        <w:rPr>
          <w:rFonts w:hint="cs"/>
          <w:rtl/>
          <w:lang w:eastAsia="he-IL"/>
        </w:rPr>
        <w:t xml:space="preserve"> - - -</w:t>
      </w:r>
    </w:p>
    <w:p w14:paraId="054E894F" w14:textId="77777777" w:rsidR="00204124" w:rsidRDefault="00204124" w:rsidP="00215D8E">
      <w:pPr>
        <w:rPr>
          <w:rtl/>
          <w:lang w:eastAsia="he-IL"/>
        </w:rPr>
      </w:pPr>
      <w:bookmarkStart w:id="3791" w:name="_ETM_Q1_6638037"/>
      <w:bookmarkStart w:id="3792" w:name="_ETM_Q1_6638081"/>
      <w:bookmarkEnd w:id="3791"/>
      <w:bookmarkEnd w:id="3792"/>
    </w:p>
    <w:p w14:paraId="0F150BB4" w14:textId="204EC075" w:rsidR="00204124" w:rsidRDefault="00204124" w:rsidP="00204124">
      <w:pPr>
        <w:pStyle w:val="af6"/>
        <w:keepNext/>
        <w:rPr>
          <w:rtl/>
        </w:rPr>
      </w:pPr>
      <w:bookmarkStart w:id="3793" w:name="ET_yor_6447_387"/>
      <w:r w:rsidRPr="00204124">
        <w:rPr>
          <w:rStyle w:val="TagStyle"/>
          <w:rtl/>
        </w:rPr>
        <w:t xml:space="preserve"> &lt;&lt; יור &gt;&gt; </w:t>
      </w:r>
      <w:r>
        <w:rPr>
          <w:rtl/>
        </w:rPr>
        <w:t xml:space="preserve">היו"ר יונתן </w:t>
      </w:r>
      <w:proofErr w:type="spellStart"/>
      <w:r>
        <w:rPr>
          <w:rtl/>
        </w:rPr>
        <w:t>מישרקי</w:t>
      </w:r>
      <w:proofErr w:type="spellEnd"/>
      <w:r>
        <w:rPr>
          <w:rtl/>
        </w:rPr>
        <w:t>:</w:t>
      </w:r>
      <w:r w:rsidRPr="00204124">
        <w:rPr>
          <w:rStyle w:val="TagStyle"/>
          <w:rtl/>
        </w:rPr>
        <w:t xml:space="preserve"> &lt;&lt; יור &gt;&gt;</w:t>
      </w:r>
      <w:r w:rsidR="00FB5B79">
        <w:rPr>
          <w:rtl/>
        </w:rPr>
        <w:t xml:space="preserve"> </w:t>
      </w:r>
      <w:bookmarkEnd w:id="3793"/>
    </w:p>
    <w:p w14:paraId="03C015C2" w14:textId="77777777" w:rsidR="00204124" w:rsidRDefault="00204124" w:rsidP="00204124">
      <w:pPr>
        <w:pStyle w:val="KeepWithNext"/>
        <w:rPr>
          <w:rtl/>
        </w:rPr>
      </w:pPr>
    </w:p>
    <w:p w14:paraId="739BCAC7" w14:textId="3ECA851A" w:rsidR="00204124" w:rsidRDefault="00204124" w:rsidP="00204124">
      <w:pPr>
        <w:rPr>
          <w:rtl/>
        </w:rPr>
      </w:pPr>
      <w:bookmarkStart w:id="3794" w:name="_ETM_Q1_6645067"/>
      <w:bookmarkStart w:id="3795" w:name="_ETM_Q1_6645092"/>
      <w:bookmarkStart w:id="3796" w:name="_ETM_Q1_6640632"/>
      <w:bookmarkEnd w:id="3794"/>
      <w:bookmarkEnd w:id="3795"/>
      <w:bookmarkEnd w:id="3796"/>
      <w:r>
        <w:rPr>
          <w:rFonts w:hint="cs"/>
          <w:rtl/>
        </w:rPr>
        <w:t>אז יהיה צורך בתיקוני חקיקה.</w:t>
      </w:r>
    </w:p>
    <w:p w14:paraId="4803D34B" w14:textId="77777777" w:rsidR="00204124" w:rsidRDefault="00204124" w:rsidP="00204124">
      <w:pPr>
        <w:rPr>
          <w:rtl/>
        </w:rPr>
      </w:pPr>
      <w:bookmarkStart w:id="3797" w:name="_ETM_Q1_6640888"/>
      <w:bookmarkStart w:id="3798" w:name="_ETM_Q1_6640923"/>
      <w:bookmarkEnd w:id="3797"/>
      <w:bookmarkEnd w:id="3798"/>
    </w:p>
    <w:p w14:paraId="526693A0" w14:textId="11D8D2C3" w:rsidR="00204124" w:rsidRDefault="00204124" w:rsidP="00204124">
      <w:pPr>
        <w:pStyle w:val="af9"/>
        <w:keepNext/>
        <w:rPr>
          <w:rtl/>
        </w:rPr>
      </w:pPr>
      <w:bookmarkStart w:id="3799" w:name="ET_guest_תמר_צין_388"/>
      <w:r w:rsidRPr="00204124">
        <w:rPr>
          <w:rStyle w:val="TagStyle"/>
          <w:rtl/>
        </w:rPr>
        <w:t xml:space="preserve"> &lt;&lt; אורח &gt;&gt; </w:t>
      </w:r>
      <w:r>
        <w:rPr>
          <w:rtl/>
        </w:rPr>
        <w:t xml:space="preserve">תמר </w:t>
      </w:r>
      <w:proofErr w:type="spellStart"/>
      <w:r>
        <w:rPr>
          <w:rtl/>
        </w:rPr>
        <w:t>צ'ין</w:t>
      </w:r>
      <w:proofErr w:type="spellEnd"/>
      <w:r>
        <w:rPr>
          <w:rtl/>
        </w:rPr>
        <w:t>:</w:t>
      </w:r>
      <w:r w:rsidRPr="00204124">
        <w:rPr>
          <w:rStyle w:val="TagStyle"/>
          <w:rtl/>
        </w:rPr>
        <w:t xml:space="preserve"> &lt;&lt; אורח &gt;&gt;</w:t>
      </w:r>
      <w:r w:rsidR="00FB5B79">
        <w:rPr>
          <w:rtl/>
        </w:rPr>
        <w:t xml:space="preserve"> </w:t>
      </w:r>
      <w:bookmarkEnd w:id="3799"/>
    </w:p>
    <w:p w14:paraId="6D64409E" w14:textId="77777777" w:rsidR="00204124" w:rsidRDefault="00204124" w:rsidP="00204124">
      <w:pPr>
        <w:pStyle w:val="KeepWithNext"/>
        <w:rPr>
          <w:rtl/>
        </w:rPr>
      </w:pPr>
    </w:p>
    <w:p w14:paraId="6C7A8A57" w14:textId="38243FCA" w:rsidR="00204124" w:rsidRDefault="00204124" w:rsidP="00204124">
      <w:pPr>
        <w:rPr>
          <w:rtl/>
        </w:rPr>
      </w:pPr>
      <w:bookmarkStart w:id="3800" w:name="_ETM_Q1_6642748"/>
      <w:bookmarkStart w:id="3801" w:name="_ETM_Q1_6642773"/>
      <w:bookmarkEnd w:id="3800"/>
      <w:bookmarkEnd w:id="3801"/>
      <w:r>
        <w:rPr>
          <w:rFonts w:hint="cs"/>
          <w:rtl/>
        </w:rPr>
        <w:t>אנ</w:t>
      </w:r>
      <w:bookmarkStart w:id="3802" w:name="_ETM_Q1_6645432"/>
      <w:bookmarkEnd w:id="3802"/>
      <w:r>
        <w:rPr>
          <w:rFonts w:hint="cs"/>
          <w:rtl/>
        </w:rPr>
        <w:t xml:space="preserve">י חושבת שיש ערך בלפשט </w:t>
      </w:r>
      <w:bookmarkStart w:id="3803" w:name="_ETM_Q1_6649194"/>
      <w:bookmarkEnd w:id="3803"/>
      <w:r>
        <w:rPr>
          <w:rFonts w:hint="cs"/>
          <w:rtl/>
        </w:rPr>
        <w:t xml:space="preserve">את התהליך, ככל שיהיה תהליך לאיחוד כזה ואני חושבת שהממשלה </w:t>
      </w:r>
      <w:bookmarkStart w:id="3804" w:name="_ETM_Q1_6649312"/>
      <w:bookmarkEnd w:id="3804"/>
      <w:r>
        <w:rPr>
          <w:rFonts w:hint="cs"/>
          <w:rtl/>
        </w:rPr>
        <w:t>בכיוון הזה - - -</w:t>
      </w:r>
    </w:p>
    <w:p w14:paraId="35EDB2B2" w14:textId="77777777" w:rsidR="00204124" w:rsidRDefault="00204124" w:rsidP="00204124">
      <w:pPr>
        <w:rPr>
          <w:rtl/>
        </w:rPr>
      </w:pPr>
    </w:p>
    <w:p w14:paraId="77E65C7B" w14:textId="7D1CF210" w:rsidR="00204124" w:rsidRDefault="00204124" w:rsidP="00204124">
      <w:pPr>
        <w:pStyle w:val="af6"/>
        <w:keepNext/>
        <w:rPr>
          <w:rtl/>
        </w:rPr>
      </w:pPr>
      <w:bookmarkStart w:id="3805" w:name="ET_yor_6447_389"/>
      <w:r w:rsidRPr="00204124">
        <w:rPr>
          <w:rStyle w:val="TagStyle"/>
          <w:rtl/>
        </w:rPr>
        <w:t xml:space="preserve"> &lt;&lt; יור &gt;&gt; </w:t>
      </w:r>
      <w:r>
        <w:rPr>
          <w:rtl/>
        </w:rPr>
        <w:t xml:space="preserve">היו"ר יונתן </w:t>
      </w:r>
      <w:proofErr w:type="spellStart"/>
      <w:r>
        <w:rPr>
          <w:rtl/>
        </w:rPr>
        <w:t>מישרקי</w:t>
      </w:r>
      <w:proofErr w:type="spellEnd"/>
      <w:r>
        <w:rPr>
          <w:rtl/>
        </w:rPr>
        <w:t>:</w:t>
      </w:r>
      <w:r w:rsidRPr="00204124">
        <w:rPr>
          <w:rStyle w:val="TagStyle"/>
          <w:rtl/>
        </w:rPr>
        <w:t xml:space="preserve"> &lt;&lt; יור &gt;&gt;</w:t>
      </w:r>
      <w:r w:rsidR="00FB5B79">
        <w:rPr>
          <w:rtl/>
        </w:rPr>
        <w:t xml:space="preserve"> </w:t>
      </w:r>
      <w:bookmarkEnd w:id="3805"/>
    </w:p>
    <w:p w14:paraId="47CF3759" w14:textId="77777777" w:rsidR="00204124" w:rsidRDefault="00204124" w:rsidP="00204124">
      <w:pPr>
        <w:pStyle w:val="KeepWithNext"/>
        <w:rPr>
          <w:rtl/>
          <w:lang w:eastAsia="he-IL"/>
        </w:rPr>
      </w:pPr>
    </w:p>
    <w:p w14:paraId="61B1F200" w14:textId="184F3610" w:rsidR="00204124" w:rsidRDefault="00204124" w:rsidP="00204124">
      <w:pPr>
        <w:rPr>
          <w:rtl/>
          <w:lang w:eastAsia="he-IL"/>
        </w:rPr>
      </w:pPr>
      <w:bookmarkStart w:id="3806" w:name="_ETM_Q1_6649501"/>
      <w:bookmarkStart w:id="3807" w:name="_ETM_Q1_6649525"/>
      <w:bookmarkEnd w:id="3806"/>
      <w:bookmarkEnd w:id="3807"/>
      <w:r>
        <w:rPr>
          <w:rFonts w:hint="cs"/>
          <w:rtl/>
          <w:lang w:eastAsia="he-IL"/>
        </w:rPr>
        <w:t>הבנתי, אבל ככל שהסמכות תעבור ממשרד</w:t>
      </w:r>
      <w:bookmarkStart w:id="3808" w:name="_ETM_Q1_6654066"/>
      <w:bookmarkEnd w:id="3808"/>
      <w:r>
        <w:rPr>
          <w:rFonts w:hint="cs"/>
          <w:rtl/>
          <w:lang w:eastAsia="he-IL"/>
        </w:rPr>
        <w:t xml:space="preserve"> הבריאות למשרד אחר, שיעשו שינוי חקיקה</w:t>
      </w:r>
      <w:bookmarkStart w:id="3809" w:name="_ETM_Q1_6653454"/>
      <w:bookmarkEnd w:id="3809"/>
      <w:r>
        <w:rPr>
          <w:rFonts w:hint="cs"/>
          <w:rtl/>
          <w:lang w:eastAsia="he-IL"/>
        </w:rPr>
        <w:t xml:space="preserve">, שיביאו לכאן לכנסת שינוי חקיקה שנוכל </w:t>
      </w:r>
      <w:bookmarkStart w:id="3810" w:name="_ETM_Q1_6656053"/>
      <w:bookmarkEnd w:id="3810"/>
      <w:r>
        <w:rPr>
          <w:rFonts w:hint="cs"/>
          <w:rtl/>
          <w:lang w:eastAsia="he-IL"/>
        </w:rPr>
        <w:t xml:space="preserve">לדון בו. </w:t>
      </w:r>
    </w:p>
    <w:p w14:paraId="32FE7D19" w14:textId="77777777" w:rsidR="00204124" w:rsidRDefault="00204124" w:rsidP="00204124">
      <w:pPr>
        <w:rPr>
          <w:rtl/>
          <w:lang w:eastAsia="he-IL"/>
        </w:rPr>
      </w:pPr>
      <w:bookmarkStart w:id="3811" w:name="_ETM_Q1_6659154"/>
      <w:bookmarkStart w:id="3812" w:name="_ETM_Q1_6659191"/>
      <w:bookmarkStart w:id="3813" w:name="_ETM_Q1_6660498"/>
      <w:bookmarkEnd w:id="3811"/>
      <w:bookmarkEnd w:id="3812"/>
      <w:bookmarkEnd w:id="3813"/>
    </w:p>
    <w:p w14:paraId="1622A96F" w14:textId="1F24AB27" w:rsidR="00204124" w:rsidRDefault="00204124" w:rsidP="00204124">
      <w:pPr>
        <w:pStyle w:val="af9"/>
        <w:keepNext/>
        <w:rPr>
          <w:rtl/>
          <w:lang w:eastAsia="he-IL"/>
        </w:rPr>
      </w:pPr>
      <w:bookmarkStart w:id="3814" w:name="ET_guest_תמר_צין_390"/>
      <w:r w:rsidRPr="00204124">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204124">
        <w:rPr>
          <w:rStyle w:val="TagStyle"/>
          <w:rtl/>
        </w:rPr>
        <w:t xml:space="preserve"> &lt;&lt; אורח &gt;&gt;</w:t>
      </w:r>
      <w:r w:rsidR="00FB5B79">
        <w:rPr>
          <w:rtl/>
          <w:lang w:eastAsia="he-IL"/>
        </w:rPr>
        <w:t xml:space="preserve"> </w:t>
      </w:r>
      <w:bookmarkEnd w:id="3814"/>
    </w:p>
    <w:p w14:paraId="019BD786" w14:textId="77777777" w:rsidR="00204124" w:rsidRDefault="00204124" w:rsidP="00204124">
      <w:pPr>
        <w:pStyle w:val="KeepWithNext"/>
        <w:rPr>
          <w:rtl/>
          <w:lang w:eastAsia="he-IL"/>
        </w:rPr>
      </w:pPr>
    </w:p>
    <w:p w14:paraId="0C079B20" w14:textId="06C01D16" w:rsidR="00204124" w:rsidRDefault="00204124" w:rsidP="00204124">
      <w:pPr>
        <w:rPr>
          <w:rtl/>
          <w:lang w:eastAsia="he-IL"/>
        </w:rPr>
      </w:pPr>
      <w:bookmarkStart w:id="3815" w:name="_ETM_Q1_6660743"/>
      <w:bookmarkStart w:id="3816" w:name="_ETM_Q1_6660766"/>
      <w:bookmarkEnd w:id="3815"/>
      <w:bookmarkEnd w:id="3816"/>
      <w:r>
        <w:rPr>
          <w:rFonts w:hint="cs"/>
          <w:rtl/>
          <w:lang w:eastAsia="he-IL"/>
        </w:rPr>
        <w:t xml:space="preserve">אז פה אני רק רוצה לשאול האם האכסנייה תהיה שינוי חקיקה או שנכון שזה יהיה בהוראה, באישור </w:t>
      </w:r>
      <w:bookmarkStart w:id="3817" w:name="_ETM_Q1_6666879"/>
      <w:bookmarkEnd w:id="3817"/>
      <w:r>
        <w:rPr>
          <w:rFonts w:hint="cs"/>
          <w:rtl/>
          <w:lang w:eastAsia="he-IL"/>
        </w:rPr>
        <w:t xml:space="preserve">ועדה. אני מסכימה שזה אירוע שלא צריך להקל בו </w:t>
      </w:r>
      <w:bookmarkStart w:id="3818" w:name="_ETM_Q1_6665972"/>
      <w:bookmarkEnd w:id="3818"/>
      <w:r>
        <w:rPr>
          <w:rFonts w:hint="cs"/>
          <w:rtl/>
          <w:lang w:eastAsia="he-IL"/>
        </w:rPr>
        <w:t xml:space="preserve">דעת ושזה תהליך שצריך לדון בו, אבל בסוף המטרה </w:t>
      </w:r>
      <w:bookmarkStart w:id="3819" w:name="_ETM_Q1_6670787"/>
      <w:bookmarkEnd w:id="3819"/>
      <w:r>
        <w:rPr>
          <w:rFonts w:hint="cs"/>
          <w:rtl/>
          <w:lang w:eastAsia="he-IL"/>
        </w:rPr>
        <w:t xml:space="preserve">היא לייצר משהו שיוכל לעבוד והיום, להבדיל מגופים </w:t>
      </w:r>
      <w:bookmarkStart w:id="3820" w:name="_ETM_Q1_6674443"/>
      <w:bookmarkEnd w:id="3820"/>
      <w:r>
        <w:rPr>
          <w:rFonts w:hint="cs"/>
          <w:rtl/>
          <w:lang w:eastAsia="he-IL"/>
        </w:rPr>
        <w:t>אחרים בממשלה, משרד הבריאות לא מנהל שום</w:t>
      </w:r>
      <w:bookmarkStart w:id="3821" w:name="_ETM_Q1_6679294"/>
      <w:bookmarkEnd w:id="3821"/>
      <w:r>
        <w:rPr>
          <w:rFonts w:hint="cs"/>
          <w:rtl/>
          <w:lang w:eastAsia="he-IL"/>
        </w:rPr>
        <w:t xml:space="preserve"> מערכת גישה לאף אחד במערכת. זה דבר חדש לחלוטין שהמשרד יצטרך ללמוד לעשות, שמשרדים אחרים היום </w:t>
      </w:r>
      <w:bookmarkStart w:id="3822" w:name="_ETM_Q1_6687215"/>
      <w:bookmarkEnd w:id="3822"/>
      <w:r>
        <w:rPr>
          <w:rFonts w:hint="cs"/>
          <w:rtl/>
          <w:lang w:eastAsia="he-IL"/>
        </w:rPr>
        <w:t xml:space="preserve">עושים ושיש רשות שזה מה שהיא עושה. </w:t>
      </w:r>
    </w:p>
    <w:p w14:paraId="64F0001A" w14:textId="77777777" w:rsidR="00204124" w:rsidRDefault="00204124" w:rsidP="00204124">
      <w:pPr>
        <w:rPr>
          <w:rtl/>
          <w:lang w:eastAsia="he-IL"/>
        </w:rPr>
      </w:pPr>
      <w:bookmarkStart w:id="3823" w:name="_ETM_Q1_6689052"/>
      <w:bookmarkStart w:id="3824" w:name="_ETM_Q1_6689092"/>
      <w:bookmarkStart w:id="3825" w:name="_ETM_Q1_6686425"/>
      <w:bookmarkEnd w:id="3823"/>
      <w:bookmarkEnd w:id="3824"/>
      <w:bookmarkEnd w:id="3825"/>
    </w:p>
    <w:p w14:paraId="5F21EC3B" w14:textId="5D911019" w:rsidR="00204124" w:rsidRDefault="00204124" w:rsidP="00204124">
      <w:pPr>
        <w:pStyle w:val="af6"/>
        <w:keepNext/>
        <w:rPr>
          <w:rtl/>
        </w:rPr>
      </w:pPr>
      <w:bookmarkStart w:id="3826" w:name="ET_yor_6447_391"/>
      <w:r w:rsidRPr="00204124">
        <w:rPr>
          <w:rStyle w:val="TagStyle"/>
          <w:rtl/>
        </w:rPr>
        <w:t xml:space="preserve"> &lt;&lt; יור &gt;&gt; </w:t>
      </w:r>
      <w:r>
        <w:rPr>
          <w:rtl/>
        </w:rPr>
        <w:t xml:space="preserve">היו"ר יונתן </w:t>
      </w:r>
      <w:proofErr w:type="spellStart"/>
      <w:r>
        <w:rPr>
          <w:rtl/>
        </w:rPr>
        <w:t>מישרקי</w:t>
      </w:r>
      <w:proofErr w:type="spellEnd"/>
      <w:r>
        <w:rPr>
          <w:rtl/>
        </w:rPr>
        <w:t>:</w:t>
      </w:r>
      <w:r w:rsidRPr="00204124">
        <w:rPr>
          <w:rStyle w:val="TagStyle"/>
          <w:rtl/>
        </w:rPr>
        <w:t xml:space="preserve"> &lt;&lt; יור &gt;&gt;</w:t>
      </w:r>
      <w:r w:rsidR="00FB5B79">
        <w:rPr>
          <w:rtl/>
        </w:rPr>
        <w:t xml:space="preserve"> </w:t>
      </w:r>
      <w:bookmarkEnd w:id="3826"/>
    </w:p>
    <w:p w14:paraId="12D224F7" w14:textId="77777777" w:rsidR="00204124" w:rsidRDefault="00204124" w:rsidP="00204124">
      <w:pPr>
        <w:pStyle w:val="KeepWithNext"/>
        <w:rPr>
          <w:rtl/>
          <w:lang w:eastAsia="he-IL"/>
        </w:rPr>
      </w:pPr>
    </w:p>
    <w:p w14:paraId="1C95C2F4" w14:textId="73718A2B" w:rsidR="00204124" w:rsidRDefault="00204124" w:rsidP="00204124">
      <w:pPr>
        <w:rPr>
          <w:rtl/>
          <w:lang w:eastAsia="he-IL"/>
        </w:rPr>
      </w:pPr>
      <w:bookmarkStart w:id="3827" w:name="_ETM_Q1_6686677"/>
      <w:bookmarkStart w:id="3828" w:name="_ETM_Q1_6686702"/>
      <w:bookmarkEnd w:id="3827"/>
      <w:bookmarkEnd w:id="3828"/>
      <w:r>
        <w:rPr>
          <w:rFonts w:hint="cs"/>
          <w:rtl/>
          <w:lang w:eastAsia="he-IL"/>
        </w:rPr>
        <w:t xml:space="preserve">ולכן אנחנו </w:t>
      </w:r>
      <w:bookmarkStart w:id="3829" w:name="_ETM_Q1_6687777"/>
      <w:bookmarkEnd w:id="3829"/>
      <w:r>
        <w:rPr>
          <w:rFonts w:hint="cs"/>
          <w:rtl/>
          <w:lang w:eastAsia="he-IL"/>
        </w:rPr>
        <w:t xml:space="preserve">דנים פה כל כך הרבה, אנחנו יודעים מה משרד הבריאות </w:t>
      </w:r>
      <w:bookmarkStart w:id="3830" w:name="_ETM_Q1_6691159"/>
      <w:bookmarkEnd w:id="3830"/>
      <w:r>
        <w:rPr>
          <w:rFonts w:hint="cs"/>
          <w:rtl/>
          <w:lang w:eastAsia="he-IL"/>
        </w:rPr>
        <w:t>יודע ולא יודע לעשות.</w:t>
      </w:r>
    </w:p>
    <w:p w14:paraId="2CA4D35A" w14:textId="77777777" w:rsidR="00204124" w:rsidRDefault="00204124" w:rsidP="00204124">
      <w:pPr>
        <w:rPr>
          <w:rtl/>
          <w:lang w:eastAsia="he-IL"/>
        </w:rPr>
      </w:pPr>
      <w:bookmarkStart w:id="3831" w:name="_ETM_Q1_6689210"/>
      <w:bookmarkStart w:id="3832" w:name="_ETM_Q1_6689244"/>
      <w:bookmarkStart w:id="3833" w:name="_ETM_Q1_6687996"/>
      <w:bookmarkEnd w:id="3831"/>
      <w:bookmarkEnd w:id="3832"/>
      <w:bookmarkEnd w:id="3833"/>
    </w:p>
    <w:p w14:paraId="063FC71A" w14:textId="47FB55CD" w:rsidR="00204124" w:rsidRDefault="00204124" w:rsidP="00204124">
      <w:pPr>
        <w:pStyle w:val="af9"/>
        <w:keepNext/>
        <w:rPr>
          <w:rtl/>
          <w:lang w:eastAsia="he-IL"/>
        </w:rPr>
      </w:pPr>
      <w:bookmarkStart w:id="3834" w:name="ET_guest_יוסף_קליימן_392"/>
      <w:r w:rsidRPr="00204124">
        <w:rPr>
          <w:rStyle w:val="TagStyle"/>
          <w:rtl/>
        </w:rPr>
        <w:t xml:space="preserve"> &lt;&lt; אורח &gt;&gt; </w:t>
      </w:r>
      <w:r>
        <w:rPr>
          <w:rtl/>
          <w:lang w:eastAsia="he-IL"/>
        </w:rPr>
        <w:t>יוסף קליימן:</w:t>
      </w:r>
      <w:r w:rsidRPr="00204124">
        <w:rPr>
          <w:rStyle w:val="TagStyle"/>
          <w:rtl/>
        </w:rPr>
        <w:t xml:space="preserve"> &lt;&lt; אורח &gt;&gt;</w:t>
      </w:r>
      <w:r w:rsidR="00FB5B79">
        <w:rPr>
          <w:rtl/>
          <w:lang w:eastAsia="he-IL"/>
        </w:rPr>
        <w:t xml:space="preserve"> </w:t>
      </w:r>
      <w:bookmarkEnd w:id="3834"/>
    </w:p>
    <w:p w14:paraId="5FFFCEF4" w14:textId="77777777" w:rsidR="00204124" w:rsidRDefault="00204124" w:rsidP="00204124">
      <w:pPr>
        <w:pStyle w:val="KeepWithNext"/>
        <w:rPr>
          <w:rtl/>
          <w:lang w:eastAsia="he-IL"/>
        </w:rPr>
      </w:pPr>
    </w:p>
    <w:p w14:paraId="6B9A0974" w14:textId="0A9A1EAC" w:rsidR="00204124" w:rsidRDefault="00204124" w:rsidP="00204124">
      <w:pPr>
        <w:rPr>
          <w:rtl/>
          <w:lang w:eastAsia="he-IL"/>
        </w:rPr>
      </w:pPr>
      <w:bookmarkStart w:id="3835" w:name="_ETM_Q1_6688277"/>
      <w:bookmarkStart w:id="3836" w:name="_ETM_Q1_6688307"/>
      <w:bookmarkEnd w:id="3835"/>
      <w:bookmarkEnd w:id="3836"/>
      <w:r>
        <w:rPr>
          <w:rFonts w:hint="cs"/>
          <w:rtl/>
          <w:lang w:eastAsia="he-IL"/>
        </w:rPr>
        <w:t xml:space="preserve">יש מערכת איתן שעובדת היום. </w:t>
      </w:r>
    </w:p>
    <w:p w14:paraId="650DF1F7" w14:textId="77777777" w:rsidR="00204124" w:rsidRDefault="00204124" w:rsidP="00204124">
      <w:pPr>
        <w:rPr>
          <w:rtl/>
          <w:lang w:eastAsia="he-IL"/>
        </w:rPr>
      </w:pPr>
      <w:bookmarkStart w:id="3837" w:name="_ETM_Q1_6693219"/>
      <w:bookmarkStart w:id="3838" w:name="_ETM_Q1_6693257"/>
      <w:bookmarkStart w:id="3839" w:name="_ETM_Q1_6696252"/>
      <w:bookmarkEnd w:id="3837"/>
      <w:bookmarkEnd w:id="3838"/>
      <w:bookmarkEnd w:id="3839"/>
    </w:p>
    <w:p w14:paraId="55BC2B66" w14:textId="01B78264" w:rsidR="00204124" w:rsidRDefault="00204124" w:rsidP="00204124">
      <w:pPr>
        <w:pStyle w:val="af9"/>
        <w:keepNext/>
        <w:rPr>
          <w:rtl/>
          <w:lang w:eastAsia="he-IL"/>
        </w:rPr>
      </w:pPr>
      <w:bookmarkStart w:id="3840" w:name="ET_guest_תמר_צין_393"/>
      <w:r w:rsidRPr="00204124">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204124">
        <w:rPr>
          <w:rStyle w:val="TagStyle"/>
          <w:rtl/>
        </w:rPr>
        <w:t xml:space="preserve"> &lt;&lt; אורח &gt;&gt;</w:t>
      </w:r>
      <w:r w:rsidR="00FB5B79">
        <w:rPr>
          <w:rtl/>
          <w:lang w:eastAsia="he-IL"/>
        </w:rPr>
        <w:t xml:space="preserve"> </w:t>
      </w:r>
      <w:bookmarkEnd w:id="3840"/>
    </w:p>
    <w:p w14:paraId="6F395A5D" w14:textId="77777777" w:rsidR="00204124" w:rsidRDefault="00204124" w:rsidP="00204124">
      <w:pPr>
        <w:pStyle w:val="KeepWithNext"/>
        <w:rPr>
          <w:rtl/>
          <w:lang w:eastAsia="he-IL"/>
        </w:rPr>
      </w:pPr>
    </w:p>
    <w:p w14:paraId="419F3EBC" w14:textId="22713079" w:rsidR="00204124" w:rsidRDefault="00204124" w:rsidP="00204124">
      <w:pPr>
        <w:rPr>
          <w:rtl/>
          <w:lang w:eastAsia="he-IL"/>
        </w:rPr>
      </w:pPr>
      <w:bookmarkStart w:id="3841" w:name="_ETM_Q1_6696498"/>
      <w:bookmarkStart w:id="3842" w:name="_ETM_Q1_6696525"/>
      <w:bookmarkEnd w:id="3841"/>
      <w:bookmarkEnd w:id="3842"/>
      <w:r>
        <w:rPr>
          <w:rFonts w:hint="cs"/>
          <w:rtl/>
          <w:lang w:eastAsia="he-IL"/>
        </w:rPr>
        <w:t xml:space="preserve">יש </w:t>
      </w:r>
      <w:bookmarkStart w:id="3843" w:name="_ETM_Q1_6696884"/>
      <w:bookmarkEnd w:id="3843"/>
      <w:r>
        <w:rPr>
          <w:rFonts w:hint="cs"/>
          <w:rtl/>
          <w:lang w:eastAsia="he-IL"/>
        </w:rPr>
        <w:t>היום אזור אישי לכל הממשלה, יש תהליך שהממשלה עוברת.</w:t>
      </w:r>
      <w:bookmarkStart w:id="3844" w:name="_ETM_Q1_6697882"/>
      <w:bookmarkEnd w:id="3844"/>
      <w:r>
        <w:rPr>
          <w:rFonts w:hint="cs"/>
          <w:rtl/>
          <w:lang w:eastAsia="he-IL"/>
        </w:rPr>
        <w:t xml:space="preserve"> ושוב, </w:t>
      </w:r>
      <w:bookmarkStart w:id="3845" w:name="_ETM_Q1_6700840"/>
      <w:bookmarkEnd w:id="3845"/>
      <w:r>
        <w:rPr>
          <w:rFonts w:hint="cs"/>
          <w:rtl/>
          <w:lang w:eastAsia="he-IL"/>
        </w:rPr>
        <w:t>זה לאו דווקא קשור לחוק הזה, אבל יש תהליך שה</w:t>
      </w:r>
      <w:r w:rsidR="00D94E0D">
        <w:rPr>
          <w:rFonts w:hint="cs"/>
          <w:rtl/>
          <w:lang w:eastAsia="he-IL"/>
        </w:rPr>
        <w:t xml:space="preserve">ממשלה עוברת להפוך לאזור אישי אחוד שבן אדם יוכל לקבל וון סטופ </w:t>
      </w:r>
      <w:proofErr w:type="spellStart"/>
      <w:r w:rsidR="00D94E0D">
        <w:rPr>
          <w:rFonts w:hint="cs"/>
          <w:rtl/>
          <w:lang w:eastAsia="he-IL"/>
        </w:rPr>
        <w:t>שופ</w:t>
      </w:r>
      <w:proofErr w:type="spellEnd"/>
      <w:r w:rsidR="00D94E0D">
        <w:rPr>
          <w:rFonts w:hint="cs"/>
          <w:rtl/>
          <w:lang w:eastAsia="he-IL"/>
        </w:rPr>
        <w:t xml:space="preserve"> מענה מהממשלה, ואני גם יכולה לדעת </w:t>
      </w:r>
      <w:bookmarkStart w:id="3846" w:name="_ETM_Q1_6707697"/>
      <w:bookmarkEnd w:id="3846"/>
      <w:r w:rsidR="00D94E0D">
        <w:rPr>
          <w:rFonts w:hint="cs"/>
          <w:rtl/>
          <w:lang w:eastAsia="he-IL"/>
        </w:rPr>
        <w:t xml:space="preserve">מה הרכב שלי ואני גם יכולה לדעת איזה ביטוחים יש </w:t>
      </w:r>
      <w:bookmarkStart w:id="3847" w:name="_ETM_Q1_6710026"/>
      <w:bookmarkEnd w:id="3847"/>
      <w:r w:rsidR="00D94E0D">
        <w:rPr>
          <w:rFonts w:hint="cs"/>
          <w:rtl/>
          <w:lang w:eastAsia="he-IL"/>
        </w:rPr>
        <w:t xml:space="preserve">לי ותיאורטית אני גם ארצה לדעת איפה המידע שלי נמצא </w:t>
      </w:r>
      <w:bookmarkStart w:id="3848" w:name="_ETM_Q1_6713433"/>
      <w:bookmarkEnd w:id="3848"/>
      <w:r w:rsidR="00D94E0D">
        <w:rPr>
          <w:rFonts w:hint="cs"/>
          <w:rtl/>
          <w:lang w:eastAsia="he-IL"/>
        </w:rPr>
        <w:t xml:space="preserve">גם בעולמות הבנקאות וגם בעולמות הבריאות, כי אני </w:t>
      </w:r>
      <w:bookmarkStart w:id="3849" w:name="_ETM_Q1_6719309"/>
      <w:bookmarkEnd w:id="3849"/>
      <w:r w:rsidR="00D94E0D">
        <w:rPr>
          <w:rFonts w:hint="cs"/>
          <w:rtl/>
          <w:lang w:eastAsia="he-IL"/>
        </w:rPr>
        <w:t>בן אדם אחד וזה לא מעניין אותי שיש מלא</w:t>
      </w:r>
      <w:bookmarkStart w:id="3850" w:name="_ETM_Q1_6721678"/>
      <w:bookmarkEnd w:id="3850"/>
      <w:r w:rsidR="00D94E0D">
        <w:rPr>
          <w:rFonts w:hint="cs"/>
          <w:rtl/>
          <w:lang w:eastAsia="he-IL"/>
        </w:rPr>
        <w:t xml:space="preserve"> משרדי ממשלה. </w:t>
      </w:r>
      <w:bookmarkStart w:id="3851" w:name="_ETM_Q1_6723742"/>
      <w:bookmarkEnd w:id="3851"/>
    </w:p>
    <w:p w14:paraId="64EC852F" w14:textId="77777777" w:rsidR="00D94E0D" w:rsidRDefault="00D94E0D" w:rsidP="00204124">
      <w:pPr>
        <w:rPr>
          <w:rtl/>
          <w:lang w:eastAsia="he-IL"/>
        </w:rPr>
      </w:pPr>
      <w:bookmarkStart w:id="3852" w:name="_ETM_Q1_6725670"/>
      <w:bookmarkStart w:id="3853" w:name="_ETM_Q1_6725710"/>
      <w:bookmarkStart w:id="3854" w:name="_ETM_Q1_6725222"/>
      <w:bookmarkEnd w:id="3852"/>
      <w:bookmarkEnd w:id="3853"/>
      <w:bookmarkEnd w:id="3854"/>
    </w:p>
    <w:p w14:paraId="0165874A" w14:textId="3816A577" w:rsidR="00D94E0D" w:rsidRDefault="00D94E0D" w:rsidP="00D94E0D">
      <w:pPr>
        <w:pStyle w:val="af6"/>
        <w:keepNext/>
        <w:rPr>
          <w:rtl/>
        </w:rPr>
      </w:pPr>
      <w:bookmarkStart w:id="3855" w:name="ET_yor_6447_394"/>
      <w:r w:rsidRPr="00D94E0D">
        <w:rPr>
          <w:rStyle w:val="TagStyle"/>
          <w:rtl/>
        </w:rPr>
        <w:t xml:space="preserve"> &lt;&lt; יור &gt;&gt; </w:t>
      </w:r>
      <w:r>
        <w:rPr>
          <w:rtl/>
        </w:rPr>
        <w:t xml:space="preserve">היו"ר יונתן </w:t>
      </w:r>
      <w:proofErr w:type="spellStart"/>
      <w:r>
        <w:rPr>
          <w:rtl/>
        </w:rPr>
        <w:t>מישרקי</w:t>
      </w:r>
      <w:proofErr w:type="spellEnd"/>
      <w:r>
        <w:rPr>
          <w:rtl/>
        </w:rPr>
        <w:t>:</w:t>
      </w:r>
      <w:r w:rsidRPr="00D94E0D">
        <w:rPr>
          <w:rStyle w:val="TagStyle"/>
          <w:rtl/>
        </w:rPr>
        <w:t xml:space="preserve"> &lt;&lt; יור &gt;&gt;</w:t>
      </w:r>
      <w:r w:rsidR="00FB5B79">
        <w:rPr>
          <w:rtl/>
        </w:rPr>
        <w:t xml:space="preserve"> </w:t>
      </w:r>
      <w:bookmarkEnd w:id="3855"/>
    </w:p>
    <w:p w14:paraId="2CCFAFD7" w14:textId="77777777" w:rsidR="00D94E0D" w:rsidRDefault="00D94E0D" w:rsidP="00D94E0D">
      <w:pPr>
        <w:pStyle w:val="KeepWithNext"/>
        <w:rPr>
          <w:rtl/>
          <w:lang w:eastAsia="he-IL"/>
        </w:rPr>
      </w:pPr>
    </w:p>
    <w:p w14:paraId="4E7A108E" w14:textId="0F22444C" w:rsidR="00D94E0D" w:rsidRDefault="00D94E0D" w:rsidP="00D94E0D">
      <w:pPr>
        <w:rPr>
          <w:rtl/>
          <w:lang w:eastAsia="he-IL"/>
        </w:rPr>
      </w:pPr>
      <w:bookmarkStart w:id="3856" w:name="_ETM_Q1_6725516"/>
      <w:bookmarkStart w:id="3857" w:name="_ETM_Q1_6725550"/>
      <w:bookmarkEnd w:id="3856"/>
      <w:bookmarkEnd w:id="3857"/>
      <w:r>
        <w:rPr>
          <w:rFonts w:hint="cs"/>
          <w:rtl/>
          <w:lang w:eastAsia="he-IL"/>
        </w:rPr>
        <w:t>אין לי בעיה עם התוכן, יש לי בעיה</w:t>
      </w:r>
      <w:bookmarkStart w:id="3858" w:name="_ETM_Q1_6729101"/>
      <w:bookmarkEnd w:id="3858"/>
      <w:r>
        <w:rPr>
          <w:rFonts w:hint="cs"/>
          <w:rtl/>
          <w:lang w:eastAsia="he-IL"/>
        </w:rPr>
        <w:t xml:space="preserve"> עם כך שאנחנו רוצים להיות מספיק מפוקסים על המסלול כשזה </w:t>
      </w:r>
      <w:bookmarkStart w:id="3859" w:name="_ETM_Q1_6731735"/>
      <w:bookmarkEnd w:id="3859"/>
      <w:r>
        <w:rPr>
          <w:rFonts w:hint="cs"/>
          <w:rtl/>
          <w:lang w:eastAsia="he-IL"/>
        </w:rPr>
        <w:t>יקרה אם זה יקרה ולדעת שמשרד ה - - -</w:t>
      </w:r>
    </w:p>
    <w:p w14:paraId="6C53C51E" w14:textId="77777777" w:rsidR="00D94E0D" w:rsidRDefault="00D94E0D" w:rsidP="00D94E0D">
      <w:pPr>
        <w:rPr>
          <w:rtl/>
          <w:lang w:eastAsia="he-IL"/>
        </w:rPr>
      </w:pPr>
      <w:bookmarkStart w:id="3860" w:name="_ETM_Q1_6732786"/>
      <w:bookmarkEnd w:id="3860"/>
    </w:p>
    <w:p w14:paraId="6A292B04" w14:textId="7555E226" w:rsidR="00D94E0D" w:rsidRDefault="00D94E0D" w:rsidP="00D94E0D">
      <w:pPr>
        <w:pStyle w:val="af9"/>
        <w:keepNext/>
        <w:rPr>
          <w:rtl/>
          <w:lang w:eastAsia="he-IL"/>
        </w:rPr>
      </w:pPr>
      <w:bookmarkStart w:id="3861" w:name="ET_guest_תמר_צין_395"/>
      <w:r w:rsidRPr="00D94E0D">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D94E0D">
        <w:rPr>
          <w:rStyle w:val="TagStyle"/>
          <w:rtl/>
        </w:rPr>
        <w:t xml:space="preserve"> &lt;&lt; אורח &gt;&gt;</w:t>
      </w:r>
      <w:r w:rsidR="00FB5B79">
        <w:rPr>
          <w:rtl/>
          <w:lang w:eastAsia="he-IL"/>
        </w:rPr>
        <w:t xml:space="preserve"> </w:t>
      </w:r>
      <w:bookmarkEnd w:id="3861"/>
    </w:p>
    <w:p w14:paraId="58A9AEAD" w14:textId="77777777" w:rsidR="00D94E0D" w:rsidRDefault="00D94E0D" w:rsidP="00D94E0D">
      <w:pPr>
        <w:pStyle w:val="KeepWithNext"/>
        <w:rPr>
          <w:rtl/>
          <w:lang w:eastAsia="he-IL"/>
        </w:rPr>
      </w:pPr>
    </w:p>
    <w:p w14:paraId="470953F6" w14:textId="5D201220" w:rsidR="00D94E0D" w:rsidRDefault="00D94E0D" w:rsidP="00D94E0D">
      <w:pPr>
        <w:rPr>
          <w:rtl/>
          <w:lang w:eastAsia="he-IL"/>
        </w:rPr>
      </w:pPr>
      <w:bookmarkStart w:id="3862" w:name="_ETM_Q1_6733204"/>
      <w:bookmarkStart w:id="3863" w:name="_ETM_Q1_6733253"/>
      <w:bookmarkEnd w:id="3862"/>
      <w:bookmarkEnd w:id="3863"/>
      <w:r>
        <w:rPr>
          <w:rFonts w:hint="cs"/>
          <w:rtl/>
          <w:lang w:eastAsia="he-IL"/>
        </w:rPr>
        <w:t xml:space="preserve">אז </w:t>
      </w:r>
      <w:bookmarkStart w:id="3864" w:name="_ETM_Q1_6733606"/>
      <w:bookmarkEnd w:id="3864"/>
      <w:r>
        <w:rPr>
          <w:rFonts w:hint="cs"/>
          <w:rtl/>
          <w:lang w:eastAsia="he-IL"/>
        </w:rPr>
        <w:t xml:space="preserve">אני מציעה שנדבר לקראת שנייה ושלישית על איך התהליך </w:t>
      </w:r>
      <w:bookmarkStart w:id="3865" w:name="_ETM_Q1_6738378"/>
      <w:bookmarkEnd w:id="3865"/>
      <w:r>
        <w:rPr>
          <w:rFonts w:hint="cs"/>
          <w:rtl/>
          <w:lang w:eastAsia="he-IL"/>
        </w:rPr>
        <w:t xml:space="preserve">הנכון הזה צריך להיראות. </w:t>
      </w:r>
    </w:p>
    <w:p w14:paraId="16ACAEB9" w14:textId="77777777" w:rsidR="00391603" w:rsidRDefault="00391603" w:rsidP="00391603">
      <w:pPr>
        <w:rPr>
          <w:rtl/>
          <w:lang w:eastAsia="he-IL"/>
        </w:rPr>
      </w:pPr>
      <w:bookmarkStart w:id="3866" w:name="_ETM_Q1_6739963"/>
      <w:bookmarkStart w:id="3867" w:name="_ETM_Q1_6740015"/>
      <w:bookmarkStart w:id="3868" w:name="_ETM_Q1_6741140"/>
      <w:bookmarkStart w:id="3869" w:name="_ETM_Q1_6741561"/>
      <w:bookmarkStart w:id="3870" w:name="_ETM_Q1_6741608"/>
      <w:bookmarkStart w:id="3871" w:name="_ETM_Q1_6739614"/>
      <w:bookmarkStart w:id="3872" w:name="_ETM_Q1_6962739"/>
      <w:bookmarkEnd w:id="3866"/>
      <w:bookmarkEnd w:id="3867"/>
      <w:bookmarkEnd w:id="3868"/>
      <w:bookmarkEnd w:id="3869"/>
      <w:bookmarkEnd w:id="3870"/>
      <w:bookmarkEnd w:id="3871"/>
      <w:bookmarkEnd w:id="3872"/>
    </w:p>
    <w:p w14:paraId="17E582D9" w14:textId="42D24423" w:rsidR="00391603" w:rsidRDefault="00391603" w:rsidP="00391603">
      <w:pPr>
        <w:pStyle w:val="af9"/>
        <w:keepNext/>
        <w:rPr>
          <w:rtl/>
          <w:lang w:eastAsia="he-IL"/>
        </w:rPr>
      </w:pPr>
      <w:bookmarkStart w:id="3873" w:name="ET_guest_שלמה_עמבר_762"/>
      <w:r w:rsidRPr="00391603">
        <w:rPr>
          <w:rStyle w:val="TagStyle"/>
          <w:rtl/>
        </w:rPr>
        <w:t xml:space="preserve"> &lt;&lt; אורח &gt;&gt; </w:t>
      </w:r>
      <w:r>
        <w:rPr>
          <w:rtl/>
          <w:lang w:eastAsia="he-IL"/>
        </w:rPr>
        <w:t xml:space="preserve">שלמה </w:t>
      </w:r>
      <w:proofErr w:type="spellStart"/>
      <w:r>
        <w:rPr>
          <w:rtl/>
          <w:lang w:eastAsia="he-IL"/>
        </w:rPr>
        <w:t>עמבר</w:t>
      </w:r>
      <w:proofErr w:type="spellEnd"/>
      <w:r>
        <w:rPr>
          <w:rtl/>
          <w:lang w:eastAsia="he-IL"/>
        </w:rPr>
        <w:t>:</w:t>
      </w:r>
      <w:r w:rsidRPr="00391603">
        <w:rPr>
          <w:rStyle w:val="TagStyle"/>
          <w:rtl/>
        </w:rPr>
        <w:t xml:space="preserve"> &lt;&lt; אורח &gt;&gt;</w:t>
      </w:r>
      <w:r w:rsidR="00F26AA8">
        <w:rPr>
          <w:rtl/>
          <w:lang w:eastAsia="he-IL"/>
        </w:rPr>
        <w:t xml:space="preserve"> </w:t>
      </w:r>
      <w:bookmarkEnd w:id="3873"/>
    </w:p>
    <w:p w14:paraId="7D5BD4BD" w14:textId="77777777" w:rsidR="00391603" w:rsidRDefault="00391603" w:rsidP="00391603">
      <w:pPr>
        <w:pStyle w:val="KeepWithNext"/>
        <w:rPr>
          <w:rtl/>
          <w:lang w:eastAsia="he-IL"/>
        </w:rPr>
      </w:pPr>
    </w:p>
    <w:p w14:paraId="472BDC6A" w14:textId="71A2E52C" w:rsidR="00D94E0D" w:rsidRDefault="00D94E0D" w:rsidP="00D94E0D">
      <w:pPr>
        <w:rPr>
          <w:rtl/>
          <w:lang w:eastAsia="he-IL"/>
        </w:rPr>
      </w:pPr>
      <w:bookmarkStart w:id="3874" w:name="_ETM_Q1_6963137"/>
      <w:bookmarkStart w:id="3875" w:name="_ETM_Q1_6963170"/>
      <w:bookmarkStart w:id="3876" w:name="_ETM_Q1_6740038"/>
      <w:bookmarkStart w:id="3877" w:name="_ETM_Q1_6740083"/>
      <w:bookmarkEnd w:id="3874"/>
      <w:bookmarkEnd w:id="3875"/>
      <w:bookmarkEnd w:id="3876"/>
      <w:bookmarkEnd w:id="3877"/>
      <w:r>
        <w:rPr>
          <w:rFonts w:hint="cs"/>
          <w:rtl/>
          <w:lang w:eastAsia="he-IL"/>
        </w:rPr>
        <w:t xml:space="preserve">החלק של קופות </w:t>
      </w:r>
      <w:bookmarkStart w:id="3878" w:name="_ETM_Q1_6744367"/>
      <w:bookmarkEnd w:id="3878"/>
      <w:r>
        <w:rPr>
          <w:rFonts w:hint="cs"/>
          <w:rtl/>
          <w:lang w:eastAsia="he-IL"/>
        </w:rPr>
        <w:t>החו</w:t>
      </w:r>
      <w:bookmarkStart w:id="3879" w:name="_ETM_Q1_6747883"/>
      <w:bookmarkStart w:id="3880" w:name="_ETM_Q1_6747927"/>
      <w:bookmarkEnd w:id="3879"/>
      <w:bookmarkEnd w:id="3880"/>
      <w:r>
        <w:rPr>
          <w:rFonts w:hint="cs"/>
          <w:rtl/>
          <w:lang w:eastAsia="he-IL"/>
        </w:rPr>
        <w:t>לים נמחק, אצלנו יש המשך</w:t>
      </w:r>
      <w:r w:rsidR="007B6894">
        <w:rPr>
          <w:rFonts w:hint="cs"/>
          <w:rtl/>
          <w:lang w:eastAsia="he-IL"/>
        </w:rPr>
        <w:t>,</w:t>
      </w:r>
      <w:r>
        <w:rPr>
          <w:rFonts w:hint="cs"/>
          <w:rtl/>
          <w:lang w:eastAsia="he-IL"/>
        </w:rPr>
        <w:t xml:space="preserve"> רשאי שר הבריאות באישור ועדה </w:t>
      </w:r>
      <w:bookmarkStart w:id="3881" w:name="_ETM_Q1_6749967"/>
      <w:bookmarkEnd w:id="3881"/>
      <w:r>
        <w:rPr>
          <w:rFonts w:hint="cs"/>
          <w:rtl/>
          <w:lang w:eastAsia="he-IL"/>
        </w:rPr>
        <w:t xml:space="preserve">רפואית של הכנסת. </w:t>
      </w:r>
      <w:bookmarkStart w:id="3882" w:name="_ETM_Q1_6748882"/>
      <w:bookmarkEnd w:id="3882"/>
    </w:p>
    <w:p w14:paraId="491389DC" w14:textId="77777777" w:rsidR="00D94E0D" w:rsidRDefault="00D94E0D" w:rsidP="00D94E0D">
      <w:pPr>
        <w:rPr>
          <w:rtl/>
          <w:lang w:eastAsia="he-IL"/>
        </w:rPr>
      </w:pPr>
      <w:bookmarkStart w:id="3883" w:name="_ETM_Q1_6748933"/>
      <w:bookmarkEnd w:id="3883"/>
    </w:p>
    <w:p w14:paraId="4D6A1054" w14:textId="74C582CF" w:rsidR="00D94E0D" w:rsidRDefault="00D94E0D" w:rsidP="00D94E0D">
      <w:pPr>
        <w:pStyle w:val="af6"/>
        <w:keepNext/>
        <w:rPr>
          <w:rtl/>
        </w:rPr>
      </w:pPr>
      <w:bookmarkStart w:id="3884" w:name="ET_yor_6447_398"/>
      <w:r w:rsidRPr="00D94E0D">
        <w:rPr>
          <w:rStyle w:val="TagStyle"/>
          <w:rtl/>
        </w:rPr>
        <w:t xml:space="preserve"> &lt;&lt; יור &gt;&gt; </w:t>
      </w:r>
      <w:r>
        <w:rPr>
          <w:rtl/>
        </w:rPr>
        <w:t xml:space="preserve">היו"ר יונתן </w:t>
      </w:r>
      <w:proofErr w:type="spellStart"/>
      <w:r>
        <w:rPr>
          <w:rtl/>
        </w:rPr>
        <w:t>מישרקי</w:t>
      </w:r>
      <w:proofErr w:type="spellEnd"/>
      <w:r>
        <w:rPr>
          <w:rtl/>
        </w:rPr>
        <w:t>:</w:t>
      </w:r>
      <w:r w:rsidRPr="00D94E0D">
        <w:rPr>
          <w:rStyle w:val="TagStyle"/>
          <w:rtl/>
        </w:rPr>
        <w:t xml:space="preserve"> &lt;&lt; יור &gt;&gt;</w:t>
      </w:r>
      <w:r w:rsidR="00FB5B79">
        <w:rPr>
          <w:rtl/>
        </w:rPr>
        <w:t xml:space="preserve"> </w:t>
      </w:r>
      <w:bookmarkEnd w:id="3884"/>
    </w:p>
    <w:p w14:paraId="17781240" w14:textId="77777777" w:rsidR="00D94E0D" w:rsidRDefault="00D94E0D" w:rsidP="00D94E0D">
      <w:pPr>
        <w:pStyle w:val="KeepWithNext"/>
        <w:rPr>
          <w:rtl/>
          <w:lang w:eastAsia="he-IL"/>
        </w:rPr>
      </w:pPr>
    </w:p>
    <w:p w14:paraId="0B57EEA8" w14:textId="5617E3C7" w:rsidR="00D94E0D" w:rsidRDefault="00D94E0D" w:rsidP="00D94E0D">
      <w:pPr>
        <w:rPr>
          <w:rtl/>
          <w:lang w:eastAsia="he-IL"/>
        </w:rPr>
      </w:pPr>
      <w:bookmarkStart w:id="3885" w:name="_ETM_Q1_6748874"/>
      <w:bookmarkStart w:id="3886" w:name="_ETM_Q1_6748920"/>
      <w:bookmarkEnd w:id="3885"/>
      <w:bookmarkEnd w:id="3886"/>
      <w:r>
        <w:rPr>
          <w:rFonts w:hint="cs"/>
          <w:rtl/>
          <w:lang w:eastAsia="he-IL"/>
        </w:rPr>
        <w:t xml:space="preserve">זה מה שהיא העירה </w:t>
      </w:r>
      <w:bookmarkStart w:id="3887" w:name="_ETM_Q1_6751596"/>
      <w:bookmarkEnd w:id="3887"/>
      <w:r>
        <w:rPr>
          <w:rFonts w:hint="cs"/>
          <w:rtl/>
          <w:lang w:eastAsia="he-IL"/>
        </w:rPr>
        <w:t xml:space="preserve">עכשיו. </w:t>
      </w:r>
    </w:p>
    <w:p w14:paraId="0FA52E17" w14:textId="77777777" w:rsidR="00D94E0D" w:rsidRDefault="00D94E0D" w:rsidP="00D94E0D">
      <w:pPr>
        <w:rPr>
          <w:rtl/>
          <w:lang w:eastAsia="he-IL"/>
        </w:rPr>
      </w:pPr>
      <w:bookmarkStart w:id="3888" w:name="_ETM_Q1_6752620"/>
      <w:bookmarkStart w:id="3889" w:name="_ETM_Q1_6752672"/>
      <w:bookmarkEnd w:id="3888"/>
      <w:bookmarkEnd w:id="3889"/>
    </w:p>
    <w:p w14:paraId="61D09BD4" w14:textId="6C1A9DA4" w:rsidR="00D94E0D" w:rsidRDefault="00D94E0D" w:rsidP="00D94E0D">
      <w:pPr>
        <w:pStyle w:val="af9"/>
        <w:keepNext/>
        <w:rPr>
          <w:rtl/>
          <w:lang w:eastAsia="he-IL"/>
        </w:rPr>
      </w:pPr>
      <w:bookmarkStart w:id="3890" w:name="ET_guest_יואל_בן_אור_399"/>
      <w:r w:rsidRPr="00D94E0D">
        <w:rPr>
          <w:rStyle w:val="TagStyle"/>
          <w:rtl/>
        </w:rPr>
        <w:t xml:space="preserve"> &lt;&lt; אורח &gt;&gt; </w:t>
      </w:r>
      <w:r>
        <w:rPr>
          <w:rtl/>
          <w:lang w:eastAsia="he-IL"/>
        </w:rPr>
        <w:t>יואל בן אור:</w:t>
      </w:r>
      <w:r w:rsidRPr="00D94E0D">
        <w:rPr>
          <w:rStyle w:val="TagStyle"/>
          <w:rtl/>
        </w:rPr>
        <w:t xml:space="preserve"> &lt;&lt; אורח &gt;&gt;</w:t>
      </w:r>
      <w:r w:rsidR="00FB5B79">
        <w:rPr>
          <w:rtl/>
          <w:lang w:eastAsia="he-IL"/>
        </w:rPr>
        <w:t xml:space="preserve"> </w:t>
      </w:r>
      <w:bookmarkEnd w:id="3890"/>
    </w:p>
    <w:p w14:paraId="573FF6BD" w14:textId="77777777" w:rsidR="00D94E0D" w:rsidRDefault="00D94E0D" w:rsidP="00D94E0D">
      <w:pPr>
        <w:pStyle w:val="KeepWithNext"/>
        <w:rPr>
          <w:rtl/>
          <w:lang w:eastAsia="he-IL"/>
        </w:rPr>
      </w:pPr>
    </w:p>
    <w:p w14:paraId="2CF89E8A" w14:textId="12F9549D" w:rsidR="00D94E0D" w:rsidRDefault="00D94E0D" w:rsidP="00D94E0D">
      <w:pPr>
        <w:rPr>
          <w:rtl/>
          <w:lang w:eastAsia="he-IL"/>
        </w:rPr>
      </w:pPr>
      <w:r>
        <w:rPr>
          <w:rFonts w:hint="cs"/>
          <w:rtl/>
          <w:lang w:eastAsia="he-IL"/>
        </w:rPr>
        <w:t xml:space="preserve">אמור לחזור הנוסח המקורי, משרד הבריאות ישמש אלא </w:t>
      </w:r>
      <w:bookmarkStart w:id="3891" w:name="_ETM_Q1_6752803"/>
      <w:bookmarkEnd w:id="3891"/>
      <w:r>
        <w:rPr>
          <w:rFonts w:hint="cs"/>
          <w:rtl/>
          <w:lang w:eastAsia="he-IL"/>
        </w:rPr>
        <w:t xml:space="preserve">אם כן נשנה אותו. </w:t>
      </w:r>
    </w:p>
    <w:p w14:paraId="30989F6C" w14:textId="77777777" w:rsidR="00D94E0D" w:rsidRDefault="00D94E0D" w:rsidP="00D94E0D">
      <w:pPr>
        <w:rPr>
          <w:rtl/>
          <w:lang w:eastAsia="he-IL"/>
        </w:rPr>
      </w:pPr>
      <w:bookmarkStart w:id="3892" w:name="_ETM_Q1_6757378"/>
      <w:bookmarkStart w:id="3893" w:name="_ETM_Q1_6757431"/>
      <w:bookmarkStart w:id="3894" w:name="_ETM_Q1_6754574"/>
      <w:bookmarkEnd w:id="3892"/>
      <w:bookmarkEnd w:id="3893"/>
      <w:bookmarkEnd w:id="3894"/>
    </w:p>
    <w:p w14:paraId="3735C896" w14:textId="0307DD2D" w:rsidR="00D94E0D" w:rsidRDefault="00D94E0D" w:rsidP="00D94E0D">
      <w:pPr>
        <w:pStyle w:val="a4"/>
        <w:keepNext/>
        <w:rPr>
          <w:rtl/>
        </w:rPr>
      </w:pPr>
      <w:bookmarkStart w:id="3895" w:name="ET_speaker_אילת_וולברג_400"/>
      <w:r w:rsidRPr="00D94E0D">
        <w:rPr>
          <w:rStyle w:val="TagStyle"/>
          <w:rtl/>
        </w:rPr>
        <w:t xml:space="preserve"> &lt;&lt; דובר &gt;&gt; </w:t>
      </w:r>
      <w:r>
        <w:rPr>
          <w:rtl/>
        </w:rPr>
        <w:t xml:space="preserve">אילת </w:t>
      </w:r>
      <w:proofErr w:type="spellStart"/>
      <w:r>
        <w:rPr>
          <w:rtl/>
        </w:rPr>
        <w:t>וולברג</w:t>
      </w:r>
      <w:proofErr w:type="spellEnd"/>
      <w:r>
        <w:rPr>
          <w:rtl/>
        </w:rPr>
        <w:t>:</w:t>
      </w:r>
      <w:r w:rsidRPr="00D94E0D">
        <w:rPr>
          <w:rStyle w:val="TagStyle"/>
          <w:rtl/>
        </w:rPr>
        <w:t xml:space="preserve"> &lt;&lt; דובר &gt;&gt;</w:t>
      </w:r>
      <w:r w:rsidR="00FB5B79">
        <w:rPr>
          <w:rtl/>
        </w:rPr>
        <w:t xml:space="preserve"> </w:t>
      </w:r>
      <w:bookmarkEnd w:id="3895"/>
    </w:p>
    <w:p w14:paraId="74FC1F4E" w14:textId="77777777" w:rsidR="00D94E0D" w:rsidRDefault="00D94E0D" w:rsidP="00D94E0D">
      <w:pPr>
        <w:pStyle w:val="KeepWithNext"/>
        <w:rPr>
          <w:rtl/>
          <w:lang w:eastAsia="he-IL"/>
        </w:rPr>
      </w:pPr>
    </w:p>
    <w:p w14:paraId="06095EED" w14:textId="42ED8C95" w:rsidR="00D94E0D" w:rsidRDefault="00D94E0D" w:rsidP="00D94E0D">
      <w:pPr>
        <w:rPr>
          <w:rtl/>
          <w:lang w:eastAsia="he-IL"/>
        </w:rPr>
      </w:pPr>
      <w:bookmarkStart w:id="3896" w:name="_ETM_Q1_6755002"/>
      <w:bookmarkStart w:id="3897" w:name="_ETM_Q1_6755050"/>
      <w:bookmarkEnd w:id="3896"/>
      <w:bookmarkEnd w:id="3897"/>
      <w:r>
        <w:rPr>
          <w:rFonts w:hint="cs"/>
          <w:rtl/>
          <w:lang w:eastAsia="he-IL"/>
        </w:rPr>
        <w:t>נכון, היו שינויים קלים בנוסח ופרסמנו</w:t>
      </w:r>
      <w:bookmarkStart w:id="3898" w:name="_ETM_Q1_6758311"/>
      <w:bookmarkEnd w:id="3898"/>
      <w:r>
        <w:rPr>
          <w:rFonts w:hint="cs"/>
          <w:rtl/>
          <w:lang w:eastAsia="he-IL"/>
        </w:rPr>
        <w:t xml:space="preserve"> נוסח מעודכן הבוקר, הוא נשלח. שוב פעם, אני מקריאה </w:t>
      </w:r>
      <w:bookmarkStart w:id="3899" w:name="_ETM_Q1_6771282"/>
      <w:bookmarkEnd w:id="3899"/>
      <w:r>
        <w:rPr>
          <w:rFonts w:hint="cs"/>
          <w:rtl/>
          <w:lang w:eastAsia="he-IL"/>
        </w:rPr>
        <w:t xml:space="preserve">הכול מדויק כדי שיהיה ברור אבל אלה לא שינויים דרמטיים. </w:t>
      </w:r>
      <w:bookmarkStart w:id="3900" w:name="_ETM_Q1_6776105"/>
      <w:bookmarkEnd w:id="3900"/>
    </w:p>
    <w:p w14:paraId="57F4C776" w14:textId="77777777" w:rsidR="00457B55" w:rsidRDefault="00457B55" w:rsidP="00457B55">
      <w:pPr>
        <w:rPr>
          <w:rFonts w:ascii="David" w:hAnsi="David"/>
          <w:u w:val="single"/>
          <w:rtl/>
          <w:lang w:eastAsia="he-IL"/>
        </w:rPr>
      </w:pPr>
      <w:bookmarkStart w:id="3901" w:name="_ETM_Q1_6776216"/>
      <w:bookmarkStart w:id="3902" w:name="_ETM_Q1_6776250"/>
      <w:bookmarkStart w:id="3903" w:name="_ETM_Q1_6774930"/>
      <w:bookmarkStart w:id="3904" w:name="_ETM_Q1_6796852"/>
      <w:bookmarkEnd w:id="3901"/>
      <w:bookmarkEnd w:id="3902"/>
      <w:bookmarkEnd w:id="3903"/>
      <w:bookmarkEnd w:id="3904"/>
    </w:p>
    <w:p w14:paraId="3C7F18F2" w14:textId="3E188D9D" w:rsidR="00457B55" w:rsidRDefault="00457B55" w:rsidP="00457B55">
      <w:pPr>
        <w:pStyle w:val="af9"/>
        <w:keepNext/>
        <w:rPr>
          <w:rtl/>
          <w:lang w:eastAsia="he-IL"/>
        </w:rPr>
      </w:pPr>
      <w:bookmarkStart w:id="3905" w:name="ET_guest_יוסף_קליימן_775"/>
      <w:r w:rsidRPr="00457B55">
        <w:rPr>
          <w:rStyle w:val="TagStyle"/>
          <w:rtl/>
        </w:rPr>
        <w:t xml:space="preserve"> &lt;&lt; אורח &gt;&gt; </w:t>
      </w:r>
      <w:r>
        <w:rPr>
          <w:rtl/>
          <w:lang w:eastAsia="he-IL"/>
        </w:rPr>
        <w:t>יוסף קליימן:</w:t>
      </w:r>
      <w:r w:rsidRPr="00457B55">
        <w:rPr>
          <w:rStyle w:val="TagStyle"/>
          <w:rtl/>
        </w:rPr>
        <w:t xml:space="preserve"> &lt;&lt; אורח &gt;&gt;</w:t>
      </w:r>
      <w:r w:rsidR="00F26AA8">
        <w:rPr>
          <w:rtl/>
          <w:lang w:eastAsia="he-IL"/>
        </w:rPr>
        <w:t xml:space="preserve"> </w:t>
      </w:r>
      <w:bookmarkEnd w:id="3905"/>
    </w:p>
    <w:p w14:paraId="2B4C6E5D" w14:textId="77777777" w:rsidR="00457B55" w:rsidRDefault="00457B55" w:rsidP="00457B55">
      <w:pPr>
        <w:pStyle w:val="KeepWithNext"/>
        <w:rPr>
          <w:rtl/>
          <w:lang w:eastAsia="he-IL"/>
        </w:rPr>
      </w:pPr>
    </w:p>
    <w:p w14:paraId="67619C7D" w14:textId="524DFC29" w:rsidR="00D94E0D" w:rsidRDefault="00D94E0D" w:rsidP="00D94E0D">
      <w:pPr>
        <w:rPr>
          <w:rtl/>
          <w:lang w:eastAsia="he-IL"/>
        </w:rPr>
      </w:pPr>
      <w:bookmarkStart w:id="3906" w:name="_ETM_Q1_6797273"/>
      <w:bookmarkStart w:id="3907" w:name="_ETM_Q1_6797305"/>
      <w:bookmarkStart w:id="3908" w:name="_ETM_Q1_6775179"/>
      <w:bookmarkStart w:id="3909" w:name="_ETM_Q1_6775202"/>
      <w:bookmarkEnd w:id="3906"/>
      <w:bookmarkEnd w:id="3907"/>
      <w:bookmarkEnd w:id="3908"/>
      <w:bookmarkEnd w:id="3909"/>
      <w:r>
        <w:rPr>
          <w:rFonts w:hint="cs"/>
          <w:rtl/>
          <w:lang w:eastAsia="he-IL"/>
        </w:rPr>
        <w:t xml:space="preserve">זאת הערה לסדר, במלוא הצניעות, האם כשמתקנים תיקונים בבוקר הדיון </w:t>
      </w:r>
      <w:bookmarkStart w:id="3910" w:name="_ETM_Q1_6781487"/>
      <w:bookmarkEnd w:id="3910"/>
      <w:r>
        <w:rPr>
          <w:rFonts w:hint="cs"/>
          <w:rtl/>
          <w:lang w:eastAsia="he-IL"/>
        </w:rPr>
        <w:t>לגיטימי לחשוב שאנשים יגיעו מוכנים? אני מבין שמקריאים את זה,</w:t>
      </w:r>
      <w:bookmarkStart w:id="3911" w:name="_ETM_Q1_6784571"/>
      <w:bookmarkEnd w:id="3911"/>
      <w:r>
        <w:rPr>
          <w:rFonts w:hint="cs"/>
          <w:rtl/>
          <w:lang w:eastAsia="he-IL"/>
        </w:rPr>
        <w:t xml:space="preserve"> אבל זה אחרת מאשר כשיש לך לפחות כמה שעות לפני הדיון לעבור על הנוסח בעיניים שלך</w:t>
      </w:r>
      <w:r w:rsidR="00391603">
        <w:rPr>
          <w:rFonts w:hint="cs"/>
          <w:rtl/>
          <w:lang w:eastAsia="he-IL"/>
        </w:rPr>
        <w:t>.</w:t>
      </w:r>
    </w:p>
    <w:p w14:paraId="2F2C9EF4" w14:textId="77777777" w:rsidR="00D94E0D" w:rsidRDefault="00D94E0D" w:rsidP="00D94E0D">
      <w:pPr>
        <w:rPr>
          <w:rtl/>
          <w:lang w:eastAsia="he-IL"/>
        </w:rPr>
      </w:pPr>
      <w:bookmarkStart w:id="3912" w:name="_ETM_Q1_6788981"/>
      <w:bookmarkStart w:id="3913" w:name="_ETM_Q1_6789016"/>
      <w:bookmarkStart w:id="3914" w:name="_ETM_Q1_6791893"/>
      <w:bookmarkEnd w:id="3912"/>
      <w:bookmarkEnd w:id="3913"/>
      <w:bookmarkEnd w:id="3914"/>
    </w:p>
    <w:p w14:paraId="29CB466A" w14:textId="1498C26E" w:rsidR="00D94E0D" w:rsidRDefault="00D94E0D" w:rsidP="00D94E0D">
      <w:pPr>
        <w:pStyle w:val="a4"/>
        <w:keepNext/>
        <w:rPr>
          <w:rtl/>
        </w:rPr>
      </w:pPr>
      <w:bookmarkStart w:id="3915" w:name="ET_speaker_אילת_וולברג_402"/>
      <w:r w:rsidRPr="00D94E0D">
        <w:rPr>
          <w:rStyle w:val="TagStyle"/>
          <w:rtl/>
        </w:rPr>
        <w:t xml:space="preserve"> &lt;&lt; דובר &gt;&gt; </w:t>
      </w:r>
      <w:r>
        <w:rPr>
          <w:rtl/>
        </w:rPr>
        <w:t xml:space="preserve">אילת </w:t>
      </w:r>
      <w:proofErr w:type="spellStart"/>
      <w:r>
        <w:rPr>
          <w:rtl/>
        </w:rPr>
        <w:t>וולברג</w:t>
      </w:r>
      <w:proofErr w:type="spellEnd"/>
      <w:r>
        <w:rPr>
          <w:rtl/>
        </w:rPr>
        <w:t>:</w:t>
      </w:r>
      <w:r w:rsidRPr="00D94E0D">
        <w:rPr>
          <w:rStyle w:val="TagStyle"/>
          <w:rtl/>
        </w:rPr>
        <w:t xml:space="preserve"> &lt;&lt; דובר &gt;&gt;</w:t>
      </w:r>
      <w:r w:rsidR="00FB5B79">
        <w:rPr>
          <w:rtl/>
        </w:rPr>
        <w:t xml:space="preserve"> </w:t>
      </w:r>
      <w:bookmarkEnd w:id="3915"/>
    </w:p>
    <w:p w14:paraId="39A499E6" w14:textId="77777777" w:rsidR="00D94E0D" w:rsidRDefault="00D94E0D" w:rsidP="00D94E0D">
      <w:pPr>
        <w:pStyle w:val="KeepWithNext"/>
        <w:rPr>
          <w:rtl/>
          <w:lang w:eastAsia="he-IL"/>
        </w:rPr>
      </w:pPr>
    </w:p>
    <w:p w14:paraId="6F0AC7CB" w14:textId="0E03BE83" w:rsidR="00D94E0D" w:rsidRDefault="00D94E0D" w:rsidP="00D94E0D">
      <w:pPr>
        <w:rPr>
          <w:rtl/>
          <w:lang w:eastAsia="he-IL"/>
        </w:rPr>
      </w:pPr>
      <w:bookmarkStart w:id="3916" w:name="_ETM_Q1_6792120"/>
      <w:bookmarkStart w:id="3917" w:name="_ETM_Q1_6792144"/>
      <w:bookmarkEnd w:id="3916"/>
      <w:bookmarkEnd w:id="3917"/>
      <w:r>
        <w:rPr>
          <w:rFonts w:hint="cs"/>
          <w:rtl/>
          <w:lang w:eastAsia="he-IL"/>
        </w:rPr>
        <w:t xml:space="preserve">קודם כל אני </w:t>
      </w:r>
      <w:bookmarkStart w:id="3918" w:name="_ETM_Q1_6790437"/>
      <w:bookmarkEnd w:id="3918"/>
      <w:r>
        <w:rPr>
          <w:rFonts w:hint="cs"/>
          <w:rtl/>
          <w:lang w:eastAsia="he-IL"/>
        </w:rPr>
        <w:t xml:space="preserve">מקבלת, אנחנו באמת עשינו מאמצים מאוד גדולים לעבוד כמה שיותר </w:t>
      </w:r>
      <w:bookmarkStart w:id="3919" w:name="_ETM_Q1_6796925"/>
      <w:bookmarkEnd w:id="3919"/>
      <w:r>
        <w:rPr>
          <w:rFonts w:hint="cs"/>
          <w:rtl/>
          <w:lang w:eastAsia="he-IL"/>
        </w:rPr>
        <w:t xml:space="preserve">מהר וכמה שיותר טוב ויסודי על ההצעה. יכולתי לשבת פה </w:t>
      </w:r>
      <w:bookmarkStart w:id="3920" w:name="_ETM_Q1_6798423"/>
      <w:bookmarkEnd w:id="3920"/>
      <w:r>
        <w:rPr>
          <w:rFonts w:hint="cs"/>
          <w:rtl/>
          <w:lang w:eastAsia="he-IL"/>
        </w:rPr>
        <w:t xml:space="preserve">בדיון ולהתחיל להקריא את כל התיקונים האלה. אני מצאתי שזה </w:t>
      </w:r>
      <w:bookmarkStart w:id="3921" w:name="_ETM_Q1_6806509"/>
      <w:bookmarkEnd w:id="3921"/>
      <w:r>
        <w:rPr>
          <w:rFonts w:hint="cs"/>
          <w:rtl/>
          <w:lang w:eastAsia="he-IL"/>
        </w:rPr>
        <w:t xml:space="preserve">פחות נוח לאנשים כשהטקסט לא מופיע בפניהם ולכן העדפתי לפרסם </w:t>
      </w:r>
      <w:bookmarkStart w:id="3922" w:name="_ETM_Q1_6811945"/>
      <w:bookmarkEnd w:id="3922"/>
      <w:r>
        <w:rPr>
          <w:rFonts w:hint="cs"/>
          <w:rtl/>
          <w:lang w:eastAsia="he-IL"/>
        </w:rPr>
        <w:t xml:space="preserve">נוסח המעודכן כדי שהנוסח המעודכן יהיה בפני אנשים. כמובן שכל </w:t>
      </w:r>
      <w:bookmarkStart w:id="3923" w:name="_ETM_Q1_6816982"/>
      <w:bookmarkEnd w:id="3923"/>
      <w:r>
        <w:rPr>
          <w:rFonts w:hint="cs"/>
          <w:rtl/>
          <w:lang w:eastAsia="he-IL"/>
        </w:rPr>
        <w:t>שינוי שיש לעומת מה שפורסם אתמול לדיון אתם מוזמנים לשאול</w:t>
      </w:r>
      <w:bookmarkStart w:id="3924" w:name="_ETM_Q1_6824790"/>
      <w:bookmarkEnd w:id="3924"/>
      <w:r>
        <w:rPr>
          <w:rFonts w:hint="cs"/>
          <w:rtl/>
          <w:lang w:eastAsia="he-IL"/>
        </w:rPr>
        <w:t xml:space="preserve"> ואני אסביר ואפרט. </w:t>
      </w:r>
    </w:p>
    <w:p w14:paraId="0FC5C549" w14:textId="77777777" w:rsidR="00D94E0D" w:rsidRDefault="00D94E0D" w:rsidP="00D94E0D">
      <w:pPr>
        <w:rPr>
          <w:rtl/>
          <w:lang w:eastAsia="he-IL"/>
        </w:rPr>
      </w:pPr>
      <w:bookmarkStart w:id="3925" w:name="_ETM_Q1_6823379"/>
      <w:bookmarkStart w:id="3926" w:name="_ETM_Q1_6823418"/>
      <w:bookmarkEnd w:id="3925"/>
      <w:bookmarkEnd w:id="3926"/>
    </w:p>
    <w:p w14:paraId="566E9864" w14:textId="152C9AF5" w:rsidR="00D94E0D" w:rsidRDefault="00D94E0D" w:rsidP="00D94E0D">
      <w:pPr>
        <w:pStyle w:val="af6"/>
        <w:keepNext/>
        <w:rPr>
          <w:rtl/>
        </w:rPr>
      </w:pPr>
      <w:bookmarkStart w:id="3927" w:name="ET_yor_6447_403"/>
      <w:r w:rsidRPr="00D94E0D">
        <w:rPr>
          <w:rStyle w:val="TagStyle"/>
          <w:rtl/>
        </w:rPr>
        <w:t xml:space="preserve"> &lt;&lt; יור &gt;&gt; </w:t>
      </w:r>
      <w:r>
        <w:rPr>
          <w:rtl/>
        </w:rPr>
        <w:t xml:space="preserve">היו"ר יונתן </w:t>
      </w:r>
      <w:proofErr w:type="spellStart"/>
      <w:r>
        <w:rPr>
          <w:rtl/>
        </w:rPr>
        <w:t>מישרקי</w:t>
      </w:r>
      <w:proofErr w:type="spellEnd"/>
      <w:r>
        <w:rPr>
          <w:rtl/>
        </w:rPr>
        <w:t>:</w:t>
      </w:r>
      <w:r w:rsidRPr="00D94E0D">
        <w:rPr>
          <w:rStyle w:val="TagStyle"/>
          <w:rtl/>
        </w:rPr>
        <w:t xml:space="preserve"> &lt;&lt; יור &gt;&gt;</w:t>
      </w:r>
      <w:r w:rsidR="00FB5B79">
        <w:rPr>
          <w:rtl/>
        </w:rPr>
        <w:t xml:space="preserve"> </w:t>
      </w:r>
      <w:bookmarkEnd w:id="3927"/>
    </w:p>
    <w:p w14:paraId="305A1FAF" w14:textId="77777777" w:rsidR="00D94E0D" w:rsidRDefault="00D94E0D" w:rsidP="00D94E0D">
      <w:pPr>
        <w:pStyle w:val="KeepWithNext"/>
        <w:rPr>
          <w:rtl/>
          <w:lang w:eastAsia="he-IL"/>
        </w:rPr>
      </w:pPr>
    </w:p>
    <w:p w14:paraId="06A19310" w14:textId="62C86644" w:rsidR="00D94E0D" w:rsidRDefault="00D94E0D" w:rsidP="00D94E0D">
      <w:pPr>
        <w:rPr>
          <w:rtl/>
          <w:lang w:eastAsia="he-IL"/>
        </w:rPr>
      </w:pPr>
      <w:bookmarkStart w:id="3928" w:name="_ETM_Q1_6824655"/>
      <w:bookmarkStart w:id="3929" w:name="_ETM_Q1_6824675"/>
      <w:bookmarkEnd w:id="3928"/>
      <w:bookmarkEnd w:id="3929"/>
      <w:r>
        <w:rPr>
          <w:rFonts w:hint="cs"/>
          <w:rtl/>
          <w:lang w:eastAsia="he-IL"/>
        </w:rPr>
        <w:t>כמובן.</w:t>
      </w:r>
    </w:p>
    <w:p w14:paraId="5A423A05" w14:textId="77777777" w:rsidR="00D94E0D" w:rsidRDefault="00D94E0D" w:rsidP="00D94E0D">
      <w:pPr>
        <w:rPr>
          <w:rtl/>
          <w:lang w:eastAsia="he-IL"/>
        </w:rPr>
      </w:pPr>
      <w:bookmarkStart w:id="3930" w:name="_ETM_Q1_6825873"/>
      <w:bookmarkStart w:id="3931" w:name="_ETM_Q1_6825906"/>
      <w:bookmarkEnd w:id="3930"/>
      <w:bookmarkEnd w:id="3931"/>
    </w:p>
    <w:p w14:paraId="7C1FA364" w14:textId="4924E0AD" w:rsidR="00D94E0D" w:rsidRDefault="00D94E0D" w:rsidP="00D94E0D">
      <w:pPr>
        <w:pStyle w:val="a4"/>
        <w:keepNext/>
        <w:rPr>
          <w:rtl/>
        </w:rPr>
      </w:pPr>
      <w:bookmarkStart w:id="3932" w:name="ET_speaker_קריאה_404"/>
      <w:r w:rsidRPr="00D94E0D">
        <w:rPr>
          <w:rStyle w:val="TagStyle"/>
          <w:rtl/>
        </w:rPr>
        <w:t xml:space="preserve"> &lt;&lt; דובר &gt;&gt; </w:t>
      </w:r>
      <w:r w:rsidR="007B6894">
        <w:rPr>
          <w:rFonts w:hint="cs"/>
          <w:rtl/>
        </w:rPr>
        <w:t>שיר</w:t>
      </w:r>
      <w:r>
        <w:rPr>
          <w:rtl/>
        </w:rPr>
        <w:t>ה</w:t>
      </w:r>
      <w:r w:rsidR="007B6894">
        <w:rPr>
          <w:rFonts w:hint="cs"/>
          <w:rtl/>
        </w:rPr>
        <w:t xml:space="preserve"> </w:t>
      </w:r>
      <w:proofErr w:type="spellStart"/>
      <w:r w:rsidR="007B6894">
        <w:rPr>
          <w:rFonts w:hint="cs"/>
          <w:rtl/>
        </w:rPr>
        <w:t>גרינפלד</w:t>
      </w:r>
      <w:proofErr w:type="spellEnd"/>
      <w:r>
        <w:rPr>
          <w:rtl/>
        </w:rPr>
        <w:t>:</w:t>
      </w:r>
      <w:r w:rsidRPr="00D94E0D">
        <w:rPr>
          <w:rStyle w:val="TagStyle"/>
          <w:rtl/>
        </w:rPr>
        <w:t xml:space="preserve"> &lt;&lt; דובר &gt;&gt;</w:t>
      </w:r>
      <w:r w:rsidR="00FB5B79">
        <w:rPr>
          <w:rtl/>
        </w:rPr>
        <w:t xml:space="preserve"> </w:t>
      </w:r>
      <w:bookmarkEnd w:id="3932"/>
    </w:p>
    <w:p w14:paraId="6CF242A2" w14:textId="77777777" w:rsidR="00D94E0D" w:rsidRDefault="00D94E0D" w:rsidP="00D94E0D">
      <w:pPr>
        <w:pStyle w:val="KeepWithNext"/>
        <w:rPr>
          <w:rtl/>
          <w:lang w:eastAsia="he-IL"/>
        </w:rPr>
      </w:pPr>
    </w:p>
    <w:p w14:paraId="21029FA2" w14:textId="26CC2EA2" w:rsidR="00D94E0D" w:rsidRDefault="00D94E0D" w:rsidP="00D94E0D">
      <w:pPr>
        <w:rPr>
          <w:rtl/>
          <w:lang w:eastAsia="he-IL"/>
        </w:rPr>
      </w:pPr>
      <w:bookmarkStart w:id="3933" w:name="_ETM_Q1_6828713"/>
      <w:bookmarkStart w:id="3934" w:name="_ETM_Q1_6828739"/>
      <w:bookmarkEnd w:id="3933"/>
      <w:bookmarkEnd w:id="3934"/>
      <w:r>
        <w:rPr>
          <w:rFonts w:hint="cs"/>
          <w:rtl/>
          <w:lang w:eastAsia="he-IL"/>
        </w:rPr>
        <w:t xml:space="preserve">רק שאלת הבהרה קטנה. האם אותה </w:t>
      </w:r>
      <w:bookmarkStart w:id="3935" w:name="_ETM_Q1_6829454"/>
      <w:bookmarkEnd w:id="3935"/>
      <w:r>
        <w:rPr>
          <w:rFonts w:hint="cs"/>
          <w:rtl/>
          <w:lang w:eastAsia="he-IL"/>
        </w:rPr>
        <w:t xml:space="preserve">מערכת לניהול הרשאות גישה כוללת גם את הצד האפליקטיבי שבידי </w:t>
      </w:r>
      <w:bookmarkStart w:id="3936" w:name="_ETM_Q1_6831245"/>
      <w:bookmarkEnd w:id="3936"/>
      <w:r>
        <w:rPr>
          <w:rFonts w:hint="cs"/>
          <w:rtl/>
          <w:lang w:eastAsia="he-IL"/>
        </w:rPr>
        <w:t xml:space="preserve">המטופל, את אותו </w:t>
      </w:r>
      <w:r>
        <w:rPr>
          <w:lang w:eastAsia="he-IL"/>
        </w:rPr>
        <w:t>UI</w:t>
      </w:r>
      <w:r>
        <w:rPr>
          <w:rFonts w:hint="cs"/>
          <w:rtl/>
          <w:lang w:eastAsia="he-IL"/>
        </w:rPr>
        <w:t xml:space="preserve"> שהמטופל עובד עליו ובוחר האם </w:t>
      </w:r>
      <w:bookmarkStart w:id="3937" w:name="_ETM_Q1_6837378"/>
      <w:bookmarkEnd w:id="3937"/>
      <w:r>
        <w:rPr>
          <w:rFonts w:hint="cs"/>
          <w:rtl/>
          <w:lang w:eastAsia="he-IL"/>
        </w:rPr>
        <w:t>לאשר הרשאה או לא. ה-</w:t>
      </w:r>
      <w:r>
        <w:rPr>
          <w:lang w:eastAsia="he-IL"/>
        </w:rPr>
        <w:t>UI</w:t>
      </w:r>
      <w:r>
        <w:rPr>
          <w:rFonts w:hint="cs"/>
          <w:rtl/>
          <w:lang w:eastAsia="he-IL"/>
        </w:rPr>
        <w:t xml:space="preserve"> זה מה שינוהל על ידי </w:t>
      </w:r>
      <w:bookmarkStart w:id="3938" w:name="_ETM_Q1_6843555"/>
      <w:bookmarkEnd w:id="3938"/>
      <w:r>
        <w:rPr>
          <w:rFonts w:hint="cs"/>
          <w:rtl/>
          <w:lang w:eastAsia="he-IL"/>
        </w:rPr>
        <w:t xml:space="preserve">משרד הבריאות גם ויהיה אחיד? </w:t>
      </w:r>
      <w:bookmarkStart w:id="3939" w:name="_ETM_Q1_6844024"/>
      <w:bookmarkEnd w:id="3939"/>
    </w:p>
    <w:p w14:paraId="0F113F6A" w14:textId="77777777" w:rsidR="00D94E0D" w:rsidRDefault="00D94E0D" w:rsidP="00D94E0D">
      <w:pPr>
        <w:rPr>
          <w:rtl/>
          <w:lang w:eastAsia="he-IL"/>
        </w:rPr>
      </w:pPr>
      <w:bookmarkStart w:id="3940" w:name="_ETM_Q1_6844062"/>
      <w:bookmarkStart w:id="3941" w:name="_ETM_Q1_6840913"/>
      <w:bookmarkEnd w:id="3940"/>
      <w:bookmarkEnd w:id="3941"/>
    </w:p>
    <w:p w14:paraId="42EB76CA" w14:textId="4B75AE73" w:rsidR="00D94E0D" w:rsidRDefault="00D94E0D" w:rsidP="00D94E0D">
      <w:pPr>
        <w:pStyle w:val="af6"/>
        <w:keepNext/>
        <w:rPr>
          <w:rtl/>
        </w:rPr>
      </w:pPr>
      <w:bookmarkStart w:id="3942" w:name="ET_yor_6447_405"/>
      <w:r w:rsidRPr="00D94E0D">
        <w:rPr>
          <w:rStyle w:val="TagStyle"/>
          <w:rtl/>
        </w:rPr>
        <w:t xml:space="preserve"> &lt;&lt; יור &gt;&gt; </w:t>
      </w:r>
      <w:r>
        <w:rPr>
          <w:rtl/>
        </w:rPr>
        <w:t xml:space="preserve">היו"ר יונתן </w:t>
      </w:r>
      <w:proofErr w:type="spellStart"/>
      <w:r>
        <w:rPr>
          <w:rtl/>
        </w:rPr>
        <w:t>מישרקי</w:t>
      </w:r>
      <w:proofErr w:type="spellEnd"/>
      <w:r>
        <w:rPr>
          <w:rtl/>
        </w:rPr>
        <w:t>:</w:t>
      </w:r>
      <w:r w:rsidRPr="00D94E0D">
        <w:rPr>
          <w:rStyle w:val="TagStyle"/>
          <w:rtl/>
        </w:rPr>
        <w:t xml:space="preserve"> &lt;&lt; יור &gt;&gt;</w:t>
      </w:r>
      <w:r w:rsidR="00FB5B79">
        <w:rPr>
          <w:rtl/>
        </w:rPr>
        <w:t xml:space="preserve"> </w:t>
      </w:r>
      <w:bookmarkEnd w:id="3942"/>
    </w:p>
    <w:p w14:paraId="5C2C2BC5" w14:textId="77777777" w:rsidR="00D94E0D" w:rsidRDefault="00D94E0D" w:rsidP="00D94E0D">
      <w:pPr>
        <w:pStyle w:val="KeepWithNext"/>
        <w:rPr>
          <w:rtl/>
          <w:lang w:eastAsia="he-IL"/>
        </w:rPr>
      </w:pPr>
    </w:p>
    <w:p w14:paraId="6CD7C928" w14:textId="1AE05824" w:rsidR="00D94E0D" w:rsidRDefault="00D94E0D" w:rsidP="00D94E0D">
      <w:pPr>
        <w:rPr>
          <w:rtl/>
          <w:lang w:eastAsia="he-IL"/>
        </w:rPr>
      </w:pPr>
      <w:bookmarkStart w:id="3943" w:name="_ETM_Q1_6841267"/>
      <w:bookmarkStart w:id="3944" w:name="_ETM_Q1_6841295"/>
      <w:bookmarkEnd w:id="3943"/>
      <w:bookmarkEnd w:id="3944"/>
      <w:r>
        <w:rPr>
          <w:rFonts w:hint="cs"/>
          <w:rtl/>
          <w:lang w:eastAsia="he-IL"/>
        </w:rPr>
        <w:t xml:space="preserve">כן. </w:t>
      </w:r>
    </w:p>
    <w:p w14:paraId="1DA9C19A" w14:textId="77777777" w:rsidR="00D94E0D" w:rsidRDefault="00D94E0D" w:rsidP="00D94E0D">
      <w:pPr>
        <w:rPr>
          <w:rtl/>
          <w:lang w:eastAsia="he-IL"/>
        </w:rPr>
      </w:pPr>
      <w:bookmarkStart w:id="3945" w:name="_ETM_Q1_6847346"/>
      <w:bookmarkStart w:id="3946" w:name="_ETM_Q1_6847381"/>
      <w:bookmarkEnd w:id="3945"/>
      <w:bookmarkEnd w:id="3946"/>
    </w:p>
    <w:p w14:paraId="684B5CC7" w14:textId="76375FC4" w:rsidR="00D94E0D" w:rsidRDefault="00D94E0D" w:rsidP="00D94E0D">
      <w:pPr>
        <w:pStyle w:val="a4"/>
        <w:keepNext/>
        <w:rPr>
          <w:rtl/>
        </w:rPr>
      </w:pPr>
      <w:bookmarkStart w:id="3947" w:name="ET_speaker_אילת_וולברג_406"/>
      <w:r w:rsidRPr="00D94E0D">
        <w:rPr>
          <w:rStyle w:val="TagStyle"/>
          <w:rtl/>
        </w:rPr>
        <w:t xml:space="preserve"> &lt;&lt; דובר &gt;&gt; </w:t>
      </w:r>
      <w:r>
        <w:rPr>
          <w:rtl/>
        </w:rPr>
        <w:t xml:space="preserve">אילת </w:t>
      </w:r>
      <w:proofErr w:type="spellStart"/>
      <w:r>
        <w:rPr>
          <w:rtl/>
        </w:rPr>
        <w:t>וולברג</w:t>
      </w:r>
      <w:proofErr w:type="spellEnd"/>
      <w:r>
        <w:rPr>
          <w:rtl/>
        </w:rPr>
        <w:t>:</w:t>
      </w:r>
      <w:r w:rsidRPr="00D94E0D">
        <w:rPr>
          <w:rStyle w:val="TagStyle"/>
          <w:rtl/>
        </w:rPr>
        <w:t xml:space="preserve"> &lt;&lt; דובר &gt;&gt;</w:t>
      </w:r>
      <w:r w:rsidR="00FB5B79">
        <w:rPr>
          <w:rtl/>
        </w:rPr>
        <w:t xml:space="preserve"> </w:t>
      </w:r>
      <w:bookmarkEnd w:id="3947"/>
    </w:p>
    <w:p w14:paraId="4D9B7E13" w14:textId="77777777" w:rsidR="00D94E0D" w:rsidRDefault="00D94E0D" w:rsidP="00D94E0D">
      <w:pPr>
        <w:pStyle w:val="KeepWithNext"/>
        <w:rPr>
          <w:rtl/>
          <w:lang w:eastAsia="he-IL"/>
        </w:rPr>
      </w:pPr>
    </w:p>
    <w:p w14:paraId="4057B0E3" w14:textId="2EB09EB1" w:rsidR="007B6894" w:rsidRDefault="00D94E0D" w:rsidP="007B6894">
      <w:pPr>
        <w:rPr>
          <w:rtl/>
          <w:lang w:eastAsia="he-IL"/>
        </w:rPr>
      </w:pPr>
      <w:bookmarkStart w:id="3948" w:name="_ETM_Q1_6844917"/>
      <w:bookmarkStart w:id="3949" w:name="_ETM_Q1_6844944"/>
      <w:bookmarkEnd w:id="3948"/>
      <w:bookmarkEnd w:id="3949"/>
      <w:r>
        <w:rPr>
          <w:rFonts w:hint="cs"/>
          <w:rtl/>
          <w:lang w:eastAsia="he-IL"/>
        </w:rPr>
        <w:t xml:space="preserve">סעיף 14(א). </w:t>
      </w: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7B6894" w:rsidRPr="00D94E0D" w14:paraId="5A10E74D" w14:textId="77777777" w:rsidTr="007B6894">
        <w:trPr>
          <w:cantSplit/>
        </w:trPr>
        <w:tc>
          <w:tcPr>
            <w:tcW w:w="1565" w:type="dxa"/>
          </w:tcPr>
          <w:p w14:paraId="0B532664" w14:textId="77777777" w:rsidR="007B6894" w:rsidRPr="00D94E0D" w:rsidRDefault="007B6894" w:rsidP="00EB7BDC">
            <w:pPr>
              <w:rPr>
                <w:lang w:eastAsia="he-IL"/>
              </w:rPr>
            </w:pPr>
          </w:p>
        </w:tc>
        <w:tc>
          <w:tcPr>
            <w:tcW w:w="709" w:type="dxa"/>
          </w:tcPr>
          <w:p w14:paraId="0FF479E9" w14:textId="77777777" w:rsidR="007B6894" w:rsidRPr="00D94E0D" w:rsidRDefault="007B6894" w:rsidP="00EB7BDC">
            <w:pPr>
              <w:rPr>
                <w:rtl/>
                <w:lang w:eastAsia="he-IL"/>
              </w:rPr>
            </w:pPr>
          </w:p>
        </w:tc>
        <w:tc>
          <w:tcPr>
            <w:tcW w:w="5528" w:type="dxa"/>
          </w:tcPr>
          <w:p w14:paraId="30F5A03C" w14:textId="6BBE7895" w:rsidR="007B6894" w:rsidRPr="00D94E0D" w:rsidRDefault="007B6894" w:rsidP="007B6894">
            <w:pPr>
              <w:pStyle w:val="afe"/>
              <w:numPr>
                <w:ilvl w:val="0"/>
                <w:numId w:val="16"/>
              </w:numPr>
              <w:ind w:left="357" w:hanging="357"/>
              <w:rPr>
                <w:rtl/>
                <w:lang w:eastAsia="he-IL"/>
              </w:rPr>
            </w:pPr>
            <w:r>
              <w:rPr>
                <w:rFonts w:hint="cs"/>
                <w:rtl/>
                <w:lang w:eastAsia="he-IL"/>
              </w:rPr>
              <w:t xml:space="preserve">פנה </w:t>
            </w:r>
            <w:bookmarkStart w:id="3950" w:name="_ETM_Q1_6847161"/>
            <w:bookmarkEnd w:id="3950"/>
            <w:r>
              <w:rPr>
                <w:rFonts w:hint="cs"/>
                <w:rtl/>
                <w:lang w:eastAsia="he-IL"/>
              </w:rPr>
              <w:t xml:space="preserve">מקבל מידע לקבלת הסכמתו של אדם למתן הרשאה </w:t>
            </w:r>
            <w:bookmarkStart w:id="3951" w:name="_ETM_Q1_6850800"/>
            <w:bookmarkEnd w:id="3951"/>
            <w:r>
              <w:rPr>
                <w:rFonts w:hint="cs"/>
                <w:rtl/>
                <w:lang w:eastAsia="he-IL"/>
              </w:rPr>
              <w:t xml:space="preserve">לגישה למידע כאמור בסעיף 8 תוצג הבקשה האמורה לאדם </w:t>
            </w:r>
            <w:bookmarkStart w:id="3952" w:name="_ETM_Q1_6853245"/>
            <w:bookmarkEnd w:id="3952"/>
            <w:r>
              <w:rPr>
                <w:rFonts w:hint="cs"/>
                <w:rtl/>
                <w:lang w:eastAsia="he-IL"/>
              </w:rPr>
              <w:t xml:space="preserve">שלגביו מבוקש המידע באמצעות המערכת לניהול הרשאות גישה. הבקשה תכלול </w:t>
            </w:r>
            <w:bookmarkStart w:id="3953" w:name="_ETM_Q1_6860752"/>
            <w:bookmarkEnd w:id="3953"/>
            <w:r>
              <w:rPr>
                <w:rFonts w:hint="cs"/>
                <w:rtl/>
                <w:lang w:eastAsia="he-IL"/>
              </w:rPr>
              <w:t xml:space="preserve">פרטים אלו לפחות וכן פרטים נוספים שקבע המנהל ככל שקבע. </w:t>
            </w:r>
          </w:p>
        </w:tc>
      </w:tr>
    </w:tbl>
    <w:p w14:paraId="7F94D242" w14:textId="77777777" w:rsidR="007B6894" w:rsidRDefault="007B6894" w:rsidP="00D94E0D">
      <w:pPr>
        <w:rPr>
          <w:rtl/>
          <w:lang w:eastAsia="he-IL"/>
        </w:rPr>
      </w:pPr>
    </w:p>
    <w:p w14:paraId="1F677F06" w14:textId="0F0BA318" w:rsidR="00D94E0D" w:rsidRDefault="00D94E0D" w:rsidP="00D94E0D">
      <w:pPr>
        <w:rPr>
          <w:rtl/>
          <w:lang w:eastAsia="he-IL"/>
        </w:rPr>
      </w:pPr>
      <w:bookmarkStart w:id="3954" w:name="_ETM_Q1_6864785"/>
      <w:bookmarkEnd w:id="3954"/>
      <w:r>
        <w:rPr>
          <w:rFonts w:hint="cs"/>
          <w:rtl/>
          <w:lang w:eastAsia="he-IL"/>
        </w:rPr>
        <w:t xml:space="preserve">את הפרטים עצמם הקראנו בדיון הקודם. </w:t>
      </w:r>
    </w:p>
    <w:p w14:paraId="1D3B8C8E" w14:textId="77777777" w:rsidR="00D94E0D" w:rsidRDefault="00D94E0D" w:rsidP="00D94E0D">
      <w:pPr>
        <w:rPr>
          <w:rtl/>
          <w:lang w:eastAsia="he-IL"/>
        </w:rPr>
      </w:pPr>
      <w:bookmarkStart w:id="3955" w:name="_ETM_Q1_6864625"/>
      <w:bookmarkStart w:id="3956" w:name="_ETM_Q1_6864670"/>
      <w:bookmarkStart w:id="3957" w:name="_ETM_Q1_6865689"/>
      <w:bookmarkEnd w:id="3955"/>
      <w:bookmarkEnd w:id="3956"/>
      <w:bookmarkEnd w:id="3957"/>
    </w:p>
    <w:p w14:paraId="6266F438" w14:textId="760040DA" w:rsidR="00D94E0D" w:rsidRDefault="00D94E0D" w:rsidP="00D94E0D">
      <w:pPr>
        <w:pStyle w:val="af6"/>
        <w:keepNext/>
        <w:rPr>
          <w:rtl/>
        </w:rPr>
      </w:pPr>
      <w:bookmarkStart w:id="3958" w:name="ET_yor_6447_407"/>
      <w:r w:rsidRPr="00D94E0D">
        <w:rPr>
          <w:rStyle w:val="TagStyle"/>
          <w:rtl/>
        </w:rPr>
        <w:t xml:space="preserve"> &lt;&lt; יור &gt;&gt; </w:t>
      </w:r>
      <w:r>
        <w:rPr>
          <w:rtl/>
        </w:rPr>
        <w:t xml:space="preserve">היו"ר יונתן </w:t>
      </w:r>
      <w:proofErr w:type="spellStart"/>
      <w:r>
        <w:rPr>
          <w:rtl/>
        </w:rPr>
        <w:t>מישרקי</w:t>
      </w:r>
      <w:proofErr w:type="spellEnd"/>
      <w:r>
        <w:rPr>
          <w:rtl/>
        </w:rPr>
        <w:t>:</w:t>
      </w:r>
      <w:r w:rsidRPr="00D94E0D">
        <w:rPr>
          <w:rStyle w:val="TagStyle"/>
          <w:rtl/>
        </w:rPr>
        <w:t xml:space="preserve"> &lt;&lt; יור &gt;&gt;</w:t>
      </w:r>
      <w:r w:rsidR="00FB5B79">
        <w:rPr>
          <w:rtl/>
        </w:rPr>
        <w:t xml:space="preserve"> </w:t>
      </w:r>
      <w:bookmarkEnd w:id="3958"/>
    </w:p>
    <w:p w14:paraId="3E7975BF" w14:textId="77777777" w:rsidR="00D94E0D" w:rsidRDefault="00D94E0D" w:rsidP="00D94E0D">
      <w:pPr>
        <w:pStyle w:val="KeepWithNext"/>
        <w:rPr>
          <w:rtl/>
          <w:lang w:eastAsia="he-IL"/>
        </w:rPr>
      </w:pPr>
    </w:p>
    <w:p w14:paraId="2D800C0D" w14:textId="64E9FD9B" w:rsidR="00D94E0D" w:rsidRDefault="00D94E0D" w:rsidP="00D94E0D">
      <w:pPr>
        <w:rPr>
          <w:rtl/>
          <w:lang w:eastAsia="he-IL"/>
        </w:rPr>
      </w:pPr>
      <w:bookmarkStart w:id="3959" w:name="_ETM_Q1_6866110"/>
      <w:bookmarkStart w:id="3960" w:name="_ETM_Q1_6866155"/>
      <w:bookmarkEnd w:id="3959"/>
      <w:bookmarkEnd w:id="3960"/>
      <w:r>
        <w:rPr>
          <w:rFonts w:hint="cs"/>
          <w:rtl/>
          <w:lang w:eastAsia="he-IL"/>
        </w:rPr>
        <w:t xml:space="preserve">אז מה השינוי? </w:t>
      </w:r>
    </w:p>
    <w:p w14:paraId="11977184" w14:textId="77777777" w:rsidR="00D94E0D" w:rsidRDefault="00D94E0D" w:rsidP="00D94E0D">
      <w:pPr>
        <w:rPr>
          <w:rtl/>
          <w:lang w:eastAsia="he-IL"/>
        </w:rPr>
      </w:pPr>
      <w:bookmarkStart w:id="3961" w:name="_ETM_Q1_6868561"/>
      <w:bookmarkStart w:id="3962" w:name="_ETM_Q1_6868614"/>
      <w:bookmarkStart w:id="3963" w:name="_ETM_Q1_6870113"/>
      <w:bookmarkEnd w:id="3961"/>
      <w:bookmarkEnd w:id="3962"/>
      <w:bookmarkEnd w:id="3963"/>
    </w:p>
    <w:p w14:paraId="38BC9063" w14:textId="1E0A484F" w:rsidR="00D94E0D" w:rsidRDefault="00D94E0D" w:rsidP="00D94E0D">
      <w:pPr>
        <w:pStyle w:val="a4"/>
        <w:keepNext/>
        <w:rPr>
          <w:rtl/>
        </w:rPr>
      </w:pPr>
      <w:bookmarkStart w:id="3964" w:name="ET_speaker_אילת_וולברג_408"/>
      <w:r w:rsidRPr="00D94E0D">
        <w:rPr>
          <w:rStyle w:val="TagStyle"/>
          <w:rtl/>
        </w:rPr>
        <w:t xml:space="preserve"> &lt;&lt; דובר &gt;&gt; </w:t>
      </w:r>
      <w:r>
        <w:rPr>
          <w:rtl/>
        </w:rPr>
        <w:t xml:space="preserve">אילת </w:t>
      </w:r>
      <w:proofErr w:type="spellStart"/>
      <w:r>
        <w:rPr>
          <w:rtl/>
        </w:rPr>
        <w:t>וולברג</w:t>
      </w:r>
      <w:proofErr w:type="spellEnd"/>
      <w:r>
        <w:rPr>
          <w:rtl/>
        </w:rPr>
        <w:t>:</w:t>
      </w:r>
      <w:r w:rsidRPr="00D94E0D">
        <w:rPr>
          <w:rStyle w:val="TagStyle"/>
          <w:rtl/>
        </w:rPr>
        <w:t xml:space="preserve"> &lt;&lt; דובר &gt;&gt;</w:t>
      </w:r>
      <w:r w:rsidR="00FB5B79">
        <w:rPr>
          <w:rtl/>
        </w:rPr>
        <w:t xml:space="preserve"> </w:t>
      </w:r>
      <w:bookmarkEnd w:id="3964"/>
    </w:p>
    <w:p w14:paraId="414CA80A" w14:textId="77777777" w:rsidR="00D94E0D" w:rsidRDefault="00D94E0D" w:rsidP="00D94E0D">
      <w:pPr>
        <w:pStyle w:val="KeepWithNext"/>
        <w:rPr>
          <w:rtl/>
          <w:lang w:eastAsia="he-IL"/>
        </w:rPr>
      </w:pPr>
    </w:p>
    <w:p w14:paraId="40F9E48C" w14:textId="11974476" w:rsidR="00D94E0D" w:rsidRDefault="00D94E0D" w:rsidP="00D94E0D">
      <w:pPr>
        <w:rPr>
          <w:rtl/>
          <w:lang w:eastAsia="he-IL"/>
        </w:rPr>
      </w:pPr>
      <w:bookmarkStart w:id="3965" w:name="_ETM_Q1_6870516"/>
      <w:bookmarkEnd w:id="3965"/>
      <w:r>
        <w:rPr>
          <w:rFonts w:hint="cs"/>
          <w:rtl/>
          <w:lang w:eastAsia="he-IL"/>
        </w:rPr>
        <w:t>ב</w:t>
      </w:r>
      <w:bookmarkStart w:id="3966" w:name="_ETM_Q1_6870578"/>
      <w:bookmarkEnd w:id="3966"/>
      <w:r>
        <w:rPr>
          <w:rFonts w:hint="cs"/>
          <w:rtl/>
          <w:lang w:eastAsia="he-IL"/>
        </w:rPr>
        <w:t xml:space="preserve">גלל </w:t>
      </w:r>
      <w:bookmarkStart w:id="3967" w:name="_ETM_Q1_6871043"/>
      <w:bookmarkEnd w:id="3967"/>
      <w:r>
        <w:rPr>
          <w:rFonts w:hint="cs"/>
          <w:rtl/>
          <w:lang w:eastAsia="he-IL"/>
        </w:rPr>
        <w:t xml:space="preserve">שיש לנו לא מנהל הרשאות אלא מערכת אז מקבל המידע </w:t>
      </w:r>
      <w:bookmarkStart w:id="3968" w:name="_ETM_Q1_6877450"/>
      <w:bookmarkEnd w:id="3968"/>
      <w:r>
        <w:rPr>
          <w:rFonts w:hint="cs"/>
          <w:rtl/>
          <w:lang w:eastAsia="he-IL"/>
        </w:rPr>
        <w:t xml:space="preserve">פונה לקבל את ההסכמה באמצעות המערכת הזאת כשכמובן </w:t>
      </w:r>
      <w:bookmarkStart w:id="3969" w:name="_ETM_Q1_6882253"/>
      <w:bookmarkEnd w:id="3969"/>
      <w:r>
        <w:rPr>
          <w:rFonts w:hint="cs"/>
          <w:rtl/>
          <w:lang w:eastAsia="he-IL"/>
        </w:rPr>
        <w:t xml:space="preserve">בסעיף הקודם הקראנו שמי שמנהל אותה יהיה הממונה. </w:t>
      </w:r>
    </w:p>
    <w:p w14:paraId="31239A15" w14:textId="77777777" w:rsidR="00D94E0D" w:rsidRDefault="00D94E0D" w:rsidP="00D94E0D">
      <w:pPr>
        <w:rPr>
          <w:rtl/>
          <w:lang w:eastAsia="he-IL"/>
        </w:rPr>
      </w:pPr>
      <w:bookmarkStart w:id="3970" w:name="_ETM_Q1_6886545"/>
      <w:bookmarkStart w:id="3971" w:name="_ETM_Q1_6886598"/>
      <w:bookmarkStart w:id="3972" w:name="_ETM_Q1_6887832"/>
      <w:bookmarkEnd w:id="3970"/>
      <w:bookmarkEnd w:id="3971"/>
      <w:bookmarkEnd w:id="3972"/>
    </w:p>
    <w:p w14:paraId="1804D1A8" w14:textId="55CFD6AB" w:rsidR="00D94E0D" w:rsidRDefault="00D94E0D" w:rsidP="00D94E0D">
      <w:pPr>
        <w:rPr>
          <w:rtl/>
          <w:lang w:eastAsia="he-IL"/>
        </w:rPr>
      </w:pPr>
      <w:bookmarkStart w:id="3973" w:name="_ETM_Q1_6885585"/>
      <w:bookmarkStart w:id="3974" w:name="_ETM_Q1_6885636"/>
      <w:bookmarkEnd w:id="3973"/>
      <w:bookmarkEnd w:id="3974"/>
      <w:r>
        <w:rPr>
          <w:rFonts w:hint="cs"/>
          <w:rtl/>
          <w:lang w:eastAsia="he-IL"/>
        </w:rPr>
        <w:t xml:space="preserve">סעיף </w:t>
      </w:r>
      <w:bookmarkStart w:id="3975" w:name="_ETM_Q1_6886361"/>
      <w:bookmarkEnd w:id="3975"/>
      <w:r>
        <w:rPr>
          <w:rFonts w:hint="cs"/>
          <w:rtl/>
          <w:lang w:eastAsia="he-IL"/>
        </w:rPr>
        <w:t xml:space="preserve">קטן (ב) שמוצע פה הוא בעקבות הערות שעלו בדיון הקודם </w:t>
      </w:r>
      <w:bookmarkStart w:id="3976" w:name="_ETM_Q1_6889473"/>
      <w:bookmarkEnd w:id="3976"/>
      <w:r>
        <w:rPr>
          <w:rFonts w:hint="cs"/>
          <w:rtl/>
          <w:lang w:eastAsia="he-IL"/>
        </w:rPr>
        <w:t xml:space="preserve">לגבי האפשרות של אנשים לתת הסכמה שלא באמצעי מקוון ולא </w:t>
      </w:r>
      <w:bookmarkStart w:id="3977" w:name="_ETM_Q1_6900120"/>
      <w:bookmarkEnd w:id="3977"/>
      <w:r>
        <w:rPr>
          <w:rFonts w:hint="cs"/>
          <w:rtl/>
          <w:lang w:eastAsia="he-IL"/>
        </w:rPr>
        <w:t xml:space="preserve">להסתמך רק על הטכנולוגיה. </w:t>
      </w:r>
    </w:p>
    <w:p w14:paraId="2BF50B85" w14:textId="77777777" w:rsidR="00D94E0D" w:rsidRDefault="00D94E0D" w:rsidP="00D94E0D">
      <w:pPr>
        <w:rPr>
          <w:rtl/>
          <w:lang w:eastAsia="he-IL"/>
        </w:rPr>
      </w:pPr>
      <w:bookmarkStart w:id="3978" w:name="_ETM_Q1_6902410"/>
      <w:bookmarkStart w:id="3979" w:name="_ETM_Q1_6902463"/>
      <w:bookmarkEnd w:id="3978"/>
      <w:bookmarkEnd w:id="3979"/>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D94E0D" w:rsidRPr="00D94E0D" w14:paraId="1676A8AE" w14:textId="77777777" w:rsidTr="007B6894">
        <w:trPr>
          <w:cantSplit/>
        </w:trPr>
        <w:tc>
          <w:tcPr>
            <w:tcW w:w="1565" w:type="dxa"/>
          </w:tcPr>
          <w:p w14:paraId="5DD14591" w14:textId="77777777" w:rsidR="00D94E0D" w:rsidRPr="00D94E0D" w:rsidRDefault="00D94E0D" w:rsidP="00D94E0D">
            <w:pPr>
              <w:rPr>
                <w:lang w:eastAsia="he-IL"/>
              </w:rPr>
            </w:pPr>
          </w:p>
        </w:tc>
        <w:tc>
          <w:tcPr>
            <w:tcW w:w="709" w:type="dxa"/>
          </w:tcPr>
          <w:p w14:paraId="4066B10E" w14:textId="77777777" w:rsidR="00D94E0D" w:rsidRPr="00D94E0D" w:rsidRDefault="00D94E0D" w:rsidP="00D94E0D">
            <w:pPr>
              <w:rPr>
                <w:rtl/>
                <w:lang w:eastAsia="he-IL"/>
              </w:rPr>
            </w:pPr>
          </w:p>
        </w:tc>
        <w:tc>
          <w:tcPr>
            <w:tcW w:w="5528" w:type="dxa"/>
          </w:tcPr>
          <w:p w14:paraId="3EA336B6" w14:textId="130FD643" w:rsidR="00D94E0D" w:rsidRPr="00D94E0D" w:rsidRDefault="00D94E0D" w:rsidP="007B6894">
            <w:pPr>
              <w:pStyle w:val="afe"/>
              <w:numPr>
                <w:ilvl w:val="0"/>
                <w:numId w:val="16"/>
              </w:numPr>
              <w:ind w:left="357" w:hanging="357"/>
              <w:rPr>
                <w:rtl/>
                <w:lang w:eastAsia="he-IL"/>
              </w:rPr>
            </w:pPr>
            <w:r>
              <w:rPr>
                <w:rFonts w:hint="cs"/>
                <w:rtl/>
                <w:lang w:eastAsia="he-IL"/>
              </w:rPr>
              <w:t xml:space="preserve">על אף האמור בסעיף קטן </w:t>
            </w:r>
            <w:bookmarkStart w:id="3980" w:name="_ETM_Q1_6900164"/>
            <w:bookmarkEnd w:id="3980"/>
            <w:r>
              <w:rPr>
                <w:rFonts w:hint="cs"/>
                <w:rtl/>
                <w:lang w:eastAsia="he-IL"/>
              </w:rPr>
              <w:t>(א)</w:t>
            </w:r>
            <w:r w:rsidR="00632715">
              <w:rPr>
                <w:rFonts w:hint="cs"/>
                <w:rtl/>
                <w:lang w:eastAsia="he-IL"/>
              </w:rPr>
              <w:t xml:space="preserve">, </w:t>
            </w:r>
            <w:r>
              <w:rPr>
                <w:rFonts w:hint="cs"/>
                <w:rtl/>
                <w:lang w:eastAsia="he-IL"/>
              </w:rPr>
              <w:t xml:space="preserve">הסכמה למתן הרשאת גישה למידע רפואי יכול שתינתן </w:t>
            </w:r>
            <w:bookmarkStart w:id="3981" w:name="_ETM_Q1_6906555"/>
            <w:bookmarkEnd w:id="3981"/>
            <w:r>
              <w:rPr>
                <w:rFonts w:hint="cs"/>
                <w:rtl/>
                <w:lang w:eastAsia="he-IL"/>
              </w:rPr>
              <w:t xml:space="preserve">על ידי אדם שלגביו מבוקש המידע גם ללא שימוש באמצעים </w:t>
            </w:r>
            <w:bookmarkStart w:id="3982" w:name="_ETM_Q1_6908430"/>
            <w:bookmarkEnd w:id="3982"/>
            <w:r>
              <w:rPr>
                <w:rFonts w:hint="cs"/>
                <w:rtl/>
                <w:lang w:eastAsia="he-IL"/>
              </w:rPr>
              <w:t>מקוונים, לרבות בכתב</w:t>
            </w:r>
            <w:r w:rsidR="00632715">
              <w:rPr>
                <w:rFonts w:hint="cs"/>
                <w:rtl/>
                <w:lang w:eastAsia="he-IL"/>
              </w:rPr>
              <w:t xml:space="preserve"> - - </w:t>
            </w:r>
            <w:bookmarkStart w:id="3983" w:name="_ETM_Q1_6917158"/>
            <w:bookmarkEnd w:id="3983"/>
            <w:r w:rsidR="00632715">
              <w:rPr>
                <w:rFonts w:hint="cs"/>
                <w:rtl/>
                <w:lang w:eastAsia="he-IL"/>
              </w:rPr>
              <w:t>-</w:t>
            </w:r>
          </w:p>
        </w:tc>
      </w:tr>
    </w:tbl>
    <w:p w14:paraId="40EFD4B1" w14:textId="77777777" w:rsidR="00D94E0D" w:rsidRDefault="00D94E0D" w:rsidP="00D94E0D">
      <w:pPr>
        <w:rPr>
          <w:rtl/>
          <w:lang w:eastAsia="he-IL"/>
        </w:rPr>
      </w:pPr>
      <w:bookmarkStart w:id="3984" w:name="_ETM_Q1_6914139"/>
      <w:bookmarkEnd w:id="3984"/>
    </w:p>
    <w:p w14:paraId="06AB5F30" w14:textId="259FB411" w:rsidR="00D94E0D" w:rsidRDefault="00D94E0D" w:rsidP="00D94E0D">
      <w:pPr>
        <w:pStyle w:val="af6"/>
        <w:keepNext/>
      </w:pPr>
      <w:bookmarkStart w:id="3985" w:name="ET_yor_6447_409"/>
      <w:r w:rsidRPr="00D94E0D">
        <w:rPr>
          <w:rStyle w:val="TagStyle"/>
          <w:rtl/>
        </w:rPr>
        <w:t xml:space="preserve"> &lt;&lt; יור &gt;&gt; </w:t>
      </w:r>
      <w:r>
        <w:rPr>
          <w:rtl/>
        </w:rPr>
        <w:t xml:space="preserve">היו"ר יונתן </w:t>
      </w:r>
      <w:proofErr w:type="spellStart"/>
      <w:r>
        <w:rPr>
          <w:rtl/>
        </w:rPr>
        <w:t>מישרקי</w:t>
      </w:r>
      <w:proofErr w:type="spellEnd"/>
      <w:r>
        <w:rPr>
          <w:rtl/>
        </w:rPr>
        <w:t>:</w:t>
      </w:r>
      <w:r w:rsidRPr="00D94E0D">
        <w:rPr>
          <w:rStyle w:val="TagStyle"/>
          <w:rtl/>
        </w:rPr>
        <w:t xml:space="preserve"> &lt;&lt; יור &gt;&gt;</w:t>
      </w:r>
      <w:r w:rsidR="00FB5B79">
        <w:rPr>
          <w:rtl/>
        </w:rPr>
        <w:t xml:space="preserve"> </w:t>
      </w:r>
      <w:bookmarkEnd w:id="3985"/>
    </w:p>
    <w:p w14:paraId="046C89BF" w14:textId="77777777" w:rsidR="00D94E0D" w:rsidRDefault="00D94E0D" w:rsidP="00D94E0D">
      <w:pPr>
        <w:pStyle w:val="KeepWithNext"/>
        <w:rPr>
          <w:rtl/>
          <w:lang w:eastAsia="he-IL"/>
        </w:rPr>
      </w:pPr>
    </w:p>
    <w:p w14:paraId="3E72A0EC" w14:textId="7CCA7F8C" w:rsidR="00D94E0D" w:rsidRDefault="00D94E0D" w:rsidP="00D94E0D">
      <w:pPr>
        <w:rPr>
          <w:rtl/>
          <w:lang w:eastAsia="he-IL"/>
        </w:rPr>
      </w:pPr>
      <w:bookmarkStart w:id="3986" w:name="_ETM_Q1_6914623"/>
      <w:bookmarkStart w:id="3987" w:name="_ETM_Q1_6914672"/>
      <w:bookmarkEnd w:id="3986"/>
      <w:bookmarkEnd w:id="3987"/>
      <w:r>
        <w:rPr>
          <w:rFonts w:hint="cs"/>
          <w:rtl/>
          <w:lang w:eastAsia="he-IL"/>
        </w:rPr>
        <w:t>'או בעל פה' אני ביקשתי להוריד, כי</w:t>
      </w:r>
      <w:bookmarkStart w:id="3988" w:name="_ETM_Q1_6915120"/>
      <w:bookmarkEnd w:id="3988"/>
      <w:r>
        <w:rPr>
          <w:rFonts w:hint="cs"/>
          <w:rtl/>
          <w:lang w:eastAsia="he-IL"/>
        </w:rPr>
        <w:t xml:space="preserve"> זה נראה לי מדי מסובך. </w:t>
      </w:r>
    </w:p>
    <w:p w14:paraId="343C0C85" w14:textId="77777777" w:rsidR="00632715" w:rsidRDefault="00632715" w:rsidP="00D94E0D">
      <w:pPr>
        <w:rPr>
          <w:rtl/>
          <w:lang w:eastAsia="he-IL"/>
        </w:rPr>
      </w:pPr>
      <w:bookmarkStart w:id="3989" w:name="_ETM_Q1_6916555"/>
      <w:bookmarkStart w:id="3990" w:name="_ETM_Q1_6916589"/>
      <w:bookmarkStart w:id="3991" w:name="_ETM_Q1_6918251"/>
      <w:bookmarkEnd w:id="3989"/>
      <w:bookmarkEnd w:id="3990"/>
      <w:bookmarkEnd w:id="3991"/>
    </w:p>
    <w:p w14:paraId="1D489FC0" w14:textId="06A937FB" w:rsidR="00632715" w:rsidRDefault="00632715" w:rsidP="00632715">
      <w:pPr>
        <w:pStyle w:val="a4"/>
        <w:keepNext/>
        <w:rPr>
          <w:rtl/>
        </w:rPr>
      </w:pPr>
      <w:bookmarkStart w:id="3992" w:name="ET_speaker_אילת_וולברג_410"/>
      <w:r w:rsidRPr="00632715">
        <w:rPr>
          <w:rStyle w:val="TagStyle"/>
          <w:rtl/>
        </w:rPr>
        <w:t xml:space="preserve"> &lt;&lt; דובר &gt;&gt; </w:t>
      </w:r>
      <w:r>
        <w:rPr>
          <w:rtl/>
        </w:rPr>
        <w:t xml:space="preserve">אילת </w:t>
      </w:r>
      <w:proofErr w:type="spellStart"/>
      <w:r>
        <w:rPr>
          <w:rtl/>
        </w:rPr>
        <w:t>וולברג</w:t>
      </w:r>
      <w:proofErr w:type="spellEnd"/>
      <w:r>
        <w:rPr>
          <w:rtl/>
        </w:rPr>
        <w:t>:</w:t>
      </w:r>
      <w:r w:rsidRPr="00632715">
        <w:rPr>
          <w:rStyle w:val="TagStyle"/>
          <w:rtl/>
        </w:rPr>
        <w:t xml:space="preserve"> &lt;&lt; דובר &gt;&gt;</w:t>
      </w:r>
      <w:r w:rsidR="00FB5B79">
        <w:rPr>
          <w:rtl/>
        </w:rPr>
        <w:t xml:space="preserve"> </w:t>
      </w:r>
      <w:bookmarkEnd w:id="3992"/>
    </w:p>
    <w:p w14:paraId="1E48EEE2" w14:textId="77777777" w:rsidR="00632715" w:rsidRDefault="00632715" w:rsidP="00632715">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D94E0D" w:rsidRPr="00D94E0D" w14:paraId="2998C26E" w14:textId="77777777" w:rsidTr="007B6894">
        <w:trPr>
          <w:cantSplit/>
        </w:trPr>
        <w:tc>
          <w:tcPr>
            <w:tcW w:w="1564" w:type="dxa"/>
          </w:tcPr>
          <w:p w14:paraId="69F5924E" w14:textId="77777777" w:rsidR="00D94E0D" w:rsidRPr="00D94E0D" w:rsidRDefault="00D94E0D" w:rsidP="00D94E0D">
            <w:pPr>
              <w:rPr>
                <w:lang w:eastAsia="he-IL"/>
              </w:rPr>
            </w:pPr>
            <w:bookmarkStart w:id="3993" w:name="_ETM_Q1_6918491"/>
            <w:bookmarkStart w:id="3994" w:name="_ETM_Q1_6918514"/>
            <w:bookmarkEnd w:id="3993"/>
            <w:bookmarkEnd w:id="3994"/>
          </w:p>
        </w:tc>
        <w:tc>
          <w:tcPr>
            <w:tcW w:w="709" w:type="dxa"/>
          </w:tcPr>
          <w:p w14:paraId="0CFA98D3" w14:textId="77777777" w:rsidR="00D94E0D" w:rsidRPr="00D94E0D" w:rsidRDefault="00D94E0D" w:rsidP="00D94E0D">
            <w:pPr>
              <w:rPr>
                <w:rtl/>
                <w:lang w:eastAsia="he-IL"/>
              </w:rPr>
            </w:pPr>
          </w:p>
        </w:tc>
        <w:tc>
          <w:tcPr>
            <w:tcW w:w="5527" w:type="dxa"/>
          </w:tcPr>
          <w:p w14:paraId="04C58C01" w14:textId="40B4BA68" w:rsidR="00D94E0D" w:rsidRPr="00D94E0D" w:rsidRDefault="00632715" w:rsidP="00632715">
            <w:pPr>
              <w:ind w:left="340" w:firstLine="0"/>
              <w:rPr>
                <w:rtl/>
                <w:lang w:eastAsia="he-IL"/>
              </w:rPr>
            </w:pPr>
            <w:r>
              <w:rPr>
                <w:rFonts w:hint="cs"/>
                <w:rtl/>
                <w:lang w:eastAsia="he-IL"/>
              </w:rPr>
              <w:t xml:space="preserve">ובכלל זה תוך הסתייעות במקבל מידע והכול באופן שיורה המנהל, </w:t>
            </w:r>
            <w:bookmarkStart w:id="3995" w:name="_ETM_Q1_6920001"/>
            <w:bookmarkEnd w:id="3995"/>
            <w:r>
              <w:rPr>
                <w:rFonts w:hint="cs"/>
                <w:rtl/>
                <w:lang w:eastAsia="he-IL"/>
              </w:rPr>
              <w:t>ויחולו על מתן הסכמה כאמור הוראות סעיף קטן (א) בשינויים המחויבים.</w:t>
            </w:r>
          </w:p>
        </w:tc>
      </w:tr>
    </w:tbl>
    <w:p w14:paraId="23DB92F6" w14:textId="77777777" w:rsidR="00632715" w:rsidRDefault="00632715" w:rsidP="00632715">
      <w:pPr>
        <w:pStyle w:val="KeepWithNext"/>
        <w:rPr>
          <w:rtl/>
          <w:lang w:eastAsia="he-IL"/>
        </w:rPr>
      </w:pPr>
    </w:p>
    <w:p w14:paraId="1FF54EA3" w14:textId="0624DF85" w:rsidR="00632715" w:rsidRPr="00632715" w:rsidRDefault="00632715" w:rsidP="00632715">
      <w:pPr>
        <w:rPr>
          <w:lang w:eastAsia="he-IL"/>
        </w:rPr>
      </w:pPr>
      <w:bookmarkStart w:id="3996" w:name="_ETM_Q1_6925424"/>
      <w:bookmarkStart w:id="3997" w:name="_ETM_Q1_6925449"/>
      <w:bookmarkEnd w:id="3996"/>
      <w:bookmarkEnd w:id="3997"/>
      <w:r>
        <w:rPr>
          <w:rFonts w:hint="cs"/>
          <w:rtl/>
          <w:lang w:eastAsia="he-IL"/>
        </w:rPr>
        <w:t xml:space="preserve">כלומר </w:t>
      </w:r>
      <w:bookmarkStart w:id="3998" w:name="_ETM_Q1_6926261"/>
      <w:bookmarkEnd w:id="3998"/>
      <w:r>
        <w:rPr>
          <w:rFonts w:hint="cs"/>
          <w:rtl/>
          <w:lang w:eastAsia="he-IL"/>
        </w:rPr>
        <w:t xml:space="preserve">כשאדם נותן הסכמה צריך להציג לו את כל הפרטים שצוינו </w:t>
      </w:r>
      <w:bookmarkStart w:id="3999" w:name="_ETM_Q1_6932720"/>
      <w:bookmarkEnd w:id="3999"/>
      <w:r>
        <w:rPr>
          <w:rFonts w:hint="cs"/>
          <w:rtl/>
          <w:lang w:eastAsia="he-IL"/>
        </w:rPr>
        <w:t xml:space="preserve">בסעיף קטן (א). </w:t>
      </w:r>
    </w:p>
    <w:p w14:paraId="524C5296" w14:textId="77777777" w:rsidR="00632715" w:rsidRDefault="00632715" w:rsidP="00D94E0D">
      <w:pPr>
        <w:rPr>
          <w:rtl/>
          <w:lang w:eastAsia="he-IL"/>
        </w:rPr>
      </w:pPr>
      <w:bookmarkStart w:id="4000" w:name="_ETM_Q1_6934736"/>
      <w:bookmarkEnd w:id="4000"/>
    </w:p>
    <w:p w14:paraId="5BE89D03" w14:textId="3D3DCA60" w:rsidR="00632715" w:rsidRDefault="00632715" w:rsidP="00632715">
      <w:pPr>
        <w:pStyle w:val="af9"/>
        <w:keepNext/>
        <w:rPr>
          <w:rtl/>
          <w:lang w:eastAsia="he-IL"/>
        </w:rPr>
      </w:pPr>
      <w:bookmarkStart w:id="4001" w:name="ET_guest_יוסף_קליימן_412"/>
      <w:r w:rsidRPr="00632715">
        <w:rPr>
          <w:rStyle w:val="TagStyle"/>
          <w:rtl/>
        </w:rPr>
        <w:t xml:space="preserve"> &lt;&lt; אורח &gt;&gt; </w:t>
      </w:r>
      <w:r>
        <w:rPr>
          <w:rtl/>
          <w:lang w:eastAsia="he-IL"/>
        </w:rPr>
        <w:t>יוסף קליימן:</w:t>
      </w:r>
      <w:r w:rsidRPr="00632715">
        <w:rPr>
          <w:rStyle w:val="TagStyle"/>
          <w:rtl/>
        </w:rPr>
        <w:t xml:space="preserve"> &lt;&lt; אורח &gt;&gt;</w:t>
      </w:r>
      <w:r w:rsidR="00FB5B79">
        <w:rPr>
          <w:rtl/>
          <w:lang w:eastAsia="he-IL"/>
        </w:rPr>
        <w:t xml:space="preserve"> </w:t>
      </w:r>
      <w:bookmarkEnd w:id="4001"/>
    </w:p>
    <w:p w14:paraId="518AF4B9" w14:textId="77777777" w:rsidR="00632715" w:rsidRDefault="00632715" w:rsidP="00632715">
      <w:pPr>
        <w:pStyle w:val="KeepWithNext"/>
        <w:rPr>
          <w:rtl/>
          <w:lang w:eastAsia="he-IL"/>
        </w:rPr>
      </w:pPr>
    </w:p>
    <w:p w14:paraId="28E101C1" w14:textId="7ACE7113" w:rsidR="00632715" w:rsidRDefault="00632715" w:rsidP="00632715">
      <w:pPr>
        <w:rPr>
          <w:rtl/>
          <w:lang w:eastAsia="he-IL"/>
        </w:rPr>
      </w:pPr>
      <w:bookmarkStart w:id="4002" w:name="_ETM_Q1_6934971"/>
      <w:bookmarkStart w:id="4003" w:name="_ETM_Q1_6935004"/>
      <w:bookmarkEnd w:id="4002"/>
      <w:bookmarkEnd w:id="4003"/>
      <w:r>
        <w:rPr>
          <w:rFonts w:hint="cs"/>
          <w:rtl/>
          <w:lang w:eastAsia="he-IL"/>
        </w:rPr>
        <w:t xml:space="preserve">איך זה בדיוק אמור להתבצע? מה החלופה </w:t>
      </w:r>
      <w:bookmarkStart w:id="4004" w:name="_ETM_Q1_6935542"/>
      <w:bookmarkEnd w:id="4004"/>
      <w:r>
        <w:rPr>
          <w:rFonts w:hint="cs"/>
          <w:rtl/>
          <w:lang w:eastAsia="he-IL"/>
        </w:rPr>
        <w:t xml:space="preserve">שאתם חושבים עליה שזה לא באמצעות המערכת האפליקטיבית? </w:t>
      </w:r>
    </w:p>
    <w:p w14:paraId="6232BADE" w14:textId="77777777" w:rsidR="00632715" w:rsidRDefault="00632715" w:rsidP="00632715">
      <w:pPr>
        <w:rPr>
          <w:rtl/>
          <w:lang w:eastAsia="he-IL"/>
        </w:rPr>
      </w:pPr>
      <w:bookmarkStart w:id="4005" w:name="_ETM_Q1_6940814"/>
      <w:bookmarkStart w:id="4006" w:name="_ETM_Q1_6940865"/>
      <w:bookmarkStart w:id="4007" w:name="_ETM_Q1_6939212"/>
      <w:bookmarkEnd w:id="4005"/>
      <w:bookmarkEnd w:id="4006"/>
      <w:bookmarkEnd w:id="4007"/>
    </w:p>
    <w:p w14:paraId="2B098894" w14:textId="30A824F6" w:rsidR="00632715" w:rsidRDefault="00632715" w:rsidP="00632715">
      <w:pPr>
        <w:pStyle w:val="af6"/>
        <w:keepNext/>
        <w:rPr>
          <w:rtl/>
        </w:rPr>
      </w:pPr>
      <w:bookmarkStart w:id="4008" w:name="ET_yor_6447_413"/>
      <w:r w:rsidRPr="00632715">
        <w:rPr>
          <w:rStyle w:val="TagStyle"/>
          <w:rtl/>
        </w:rPr>
        <w:t xml:space="preserve"> &lt;&lt; יור &gt;&gt; </w:t>
      </w:r>
      <w:r>
        <w:rPr>
          <w:rtl/>
        </w:rPr>
        <w:t xml:space="preserve">היו"ר יונתן </w:t>
      </w:r>
      <w:proofErr w:type="spellStart"/>
      <w:r>
        <w:rPr>
          <w:rtl/>
        </w:rPr>
        <w:t>מישרקי</w:t>
      </w:r>
      <w:proofErr w:type="spellEnd"/>
      <w:r>
        <w:rPr>
          <w:rtl/>
        </w:rPr>
        <w:t>:</w:t>
      </w:r>
      <w:r w:rsidRPr="00632715">
        <w:rPr>
          <w:rStyle w:val="TagStyle"/>
          <w:rtl/>
        </w:rPr>
        <w:t xml:space="preserve"> &lt;&lt; יור &gt;&gt;</w:t>
      </w:r>
      <w:r w:rsidR="00FB5B79">
        <w:rPr>
          <w:rtl/>
        </w:rPr>
        <w:t xml:space="preserve"> </w:t>
      </w:r>
      <w:bookmarkEnd w:id="4008"/>
    </w:p>
    <w:p w14:paraId="500EC081" w14:textId="77777777" w:rsidR="00632715" w:rsidRDefault="00632715" w:rsidP="00632715">
      <w:pPr>
        <w:pStyle w:val="KeepWithNext"/>
        <w:rPr>
          <w:rtl/>
          <w:lang w:eastAsia="he-IL"/>
        </w:rPr>
      </w:pPr>
    </w:p>
    <w:p w14:paraId="3D757A7A" w14:textId="12F03560" w:rsidR="00632715" w:rsidRDefault="00632715" w:rsidP="00632715">
      <w:pPr>
        <w:rPr>
          <w:rtl/>
          <w:lang w:eastAsia="he-IL"/>
        </w:rPr>
      </w:pPr>
      <w:bookmarkStart w:id="4009" w:name="_ETM_Q1_6939472"/>
      <w:bookmarkStart w:id="4010" w:name="_ETM_Q1_6939496"/>
      <w:bookmarkEnd w:id="4009"/>
      <w:bookmarkEnd w:id="4010"/>
      <w:r>
        <w:rPr>
          <w:rFonts w:hint="cs"/>
          <w:rtl/>
          <w:lang w:eastAsia="he-IL"/>
        </w:rPr>
        <w:t xml:space="preserve">לא </w:t>
      </w:r>
      <w:bookmarkStart w:id="4011" w:name="_ETM_Q1_6939798"/>
      <w:bookmarkEnd w:id="4011"/>
      <w:r>
        <w:rPr>
          <w:rFonts w:hint="cs"/>
          <w:rtl/>
          <w:lang w:eastAsia="he-IL"/>
        </w:rPr>
        <w:t xml:space="preserve">כולם פה טכנולוגים. </w:t>
      </w:r>
    </w:p>
    <w:p w14:paraId="65FD0DDE" w14:textId="77777777" w:rsidR="00632715" w:rsidRDefault="00632715" w:rsidP="00632715">
      <w:pPr>
        <w:rPr>
          <w:rtl/>
          <w:lang w:eastAsia="he-IL"/>
        </w:rPr>
      </w:pPr>
      <w:bookmarkStart w:id="4012" w:name="_ETM_Q1_6941924"/>
      <w:bookmarkStart w:id="4013" w:name="_ETM_Q1_6941959"/>
      <w:bookmarkEnd w:id="4012"/>
      <w:bookmarkEnd w:id="4013"/>
    </w:p>
    <w:p w14:paraId="6E5A3409" w14:textId="6F5B9742" w:rsidR="00632715" w:rsidRDefault="00632715" w:rsidP="00632715">
      <w:pPr>
        <w:pStyle w:val="af9"/>
        <w:keepNext/>
        <w:rPr>
          <w:rtl/>
          <w:lang w:eastAsia="he-IL"/>
        </w:rPr>
      </w:pPr>
      <w:bookmarkStart w:id="4014" w:name="ET_guest_יוסף_קליימן_414"/>
      <w:r w:rsidRPr="00632715">
        <w:rPr>
          <w:rStyle w:val="TagStyle"/>
          <w:rtl/>
        </w:rPr>
        <w:t xml:space="preserve"> &lt;&lt; אורח &gt;&gt; </w:t>
      </w:r>
      <w:r>
        <w:rPr>
          <w:rtl/>
          <w:lang w:eastAsia="he-IL"/>
        </w:rPr>
        <w:t>יוסף קליימן:</w:t>
      </w:r>
      <w:r w:rsidRPr="00632715">
        <w:rPr>
          <w:rStyle w:val="TagStyle"/>
          <w:rtl/>
        </w:rPr>
        <w:t xml:space="preserve"> &lt;&lt; אורח &gt;&gt;</w:t>
      </w:r>
      <w:r w:rsidR="00FB5B79">
        <w:rPr>
          <w:rtl/>
          <w:lang w:eastAsia="he-IL"/>
        </w:rPr>
        <w:t xml:space="preserve"> </w:t>
      </w:r>
      <w:bookmarkEnd w:id="4014"/>
    </w:p>
    <w:p w14:paraId="77F8347D" w14:textId="77777777" w:rsidR="00632715" w:rsidRDefault="00632715" w:rsidP="00632715">
      <w:pPr>
        <w:pStyle w:val="KeepWithNext"/>
        <w:rPr>
          <w:rtl/>
          <w:lang w:eastAsia="he-IL"/>
        </w:rPr>
      </w:pPr>
    </w:p>
    <w:p w14:paraId="67FD9A6C" w14:textId="2E4EB7DC" w:rsidR="00632715" w:rsidRDefault="00632715" w:rsidP="00632715">
      <w:pPr>
        <w:rPr>
          <w:rtl/>
          <w:lang w:eastAsia="he-IL"/>
        </w:rPr>
      </w:pPr>
      <w:bookmarkStart w:id="4015" w:name="_ETM_Q1_6939077"/>
      <w:bookmarkStart w:id="4016" w:name="_ETM_Q1_6939102"/>
      <w:bookmarkEnd w:id="4015"/>
      <w:bookmarkEnd w:id="4016"/>
      <w:r>
        <w:rPr>
          <w:rFonts w:hint="cs"/>
          <w:rtl/>
          <w:lang w:eastAsia="he-IL"/>
        </w:rPr>
        <w:t xml:space="preserve">אני מבין, אז איך זה יתבצע? </w:t>
      </w:r>
    </w:p>
    <w:p w14:paraId="797C9E61" w14:textId="77777777" w:rsidR="00632715" w:rsidRDefault="00632715" w:rsidP="00632715">
      <w:pPr>
        <w:rPr>
          <w:rtl/>
          <w:lang w:eastAsia="he-IL"/>
        </w:rPr>
      </w:pPr>
      <w:bookmarkStart w:id="4017" w:name="_ETM_Q1_6941392"/>
      <w:bookmarkStart w:id="4018" w:name="_ETM_Q1_6941434"/>
      <w:bookmarkStart w:id="4019" w:name="_ETM_Q1_6939952"/>
      <w:bookmarkEnd w:id="4017"/>
      <w:bookmarkEnd w:id="4018"/>
      <w:bookmarkEnd w:id="4019"/>
    </w:p>
    <w:p w14:paraId="4F62DA43" w14:textId="2DCE3EE2" w:rsidR="00632715" w:rsidRDefault="00632715" w:rsidP="00632715">
      <w:pPr>
        <w:pStyle w:val="af6"/>
        <w:keepNext/>
        <w:rPr>
          <w:rtl/>
        </w:rPr>
      </w:pPr>
      <w:bookmarkStart w:id="4020" w:name="ET_yor_6447_415"/>
      <w:r w:rsidRPr="00632715">
        <w:rPr>
          <w:rStyle w:val="TagStyle"/>
          <w:rtl/>
        </w:rPr>
        <w:t xml:space="preserve"> &lt;&lt; יור &gt;&gt; </w:t>
      </w:r>
      <w:r>
        <w:rPr>
          <w:rtl/>
        </w:rPr>
        <w:t xml:space="preserve">היו"ר יונתן </w:t>
      </w:r>
      <w:proofErr w:type="spellStart"/>
      <w:r>
        <w:rPr>
          <w:rtl/>
        </w:rPr>
        <w:t>מישרקי</w:t>
      </w:r>
      <w:proofErr w:type="spellEnd"/>
      <w:r>
        <w:rPr>
          <w:rtl/>
        </w:rPr>
        <w:t>:</w:t>
      </w:r>
      <w:r w:rsidRPr="00632715">
        <w:rPr>
          <w:rStyle w:val="TagStyle"/>
          <w:rtl/>
        </w:rPr>
        <w:t xml:space="preserve"> &lt;&lt; יור &gt;&gt;</w:t>
      </w:r>
      <w:r w:rsidR="00FB5B79">
        <w:rPr>
          <w:rtl/>
        </w:rPr>
        <w:t xml:space="preserve"> </w:t>
      </w:r>
      <w:bookmarkEnd w:id="4020"/>
    </w:p>
    <w:p w14:paraId="63CF04B8" w14:textId="77777777" w:rsidR="00632715" w:rsidRDefault="00632715" w:rsidP="00632715">
      <w:pPr>
        <w:pStyle w:val="KeepWithNext"/>
        <w:rPr>
          <w:rtl/>
          <w:lang w:eastAsia="he-IL"/>
        </w:rPr>
      </w:pPr>
    </w:p>
    <w:p w14:paraId="24958EB6" w14:textId="573BF0BD" w:rsidR="00632715" w:rsidRDefault="00632715" w:rsidP="00632715">
      <w:pPr>
        <w:rPr>
          <w:rtl/>
          <w:lang w:eastAsia="he-IL"/>
        </w:rPr>
      </w:pPr>
      <w:bookmarkStart w:id="4021" w:name="_ETM_Q1_6940232"/>
      <w:bookmarkStart w:id="4022" w:name="_ETM_Q1_6940263"/>
      <w:bookmarkEnd w:id="4021"/>
      <w:bookmarkEnd w:id="4022"/>
      <w:r>
        <w:rPr>
          <w:rFonts w:hint="cs"/>
          <w:rtl/>
          <w:lang w:eastAsia="he-IL"/>
        </w:rPr>
        <w:t xml:space="preserve">מול רופא, בכתב. </w:t>
      </w:r>
    </w:p>
    <w:p w14:paraId="43FC393F" w14:textId="77777777" w:rsidR="00632715" w:rsidRDefault="00632715" w:rsidP="00632715">
      <w:pPr>
        <w:rPr>
          <w:rtl/>
          <w:lang w:eastAsia="he-IL"/>
        </w:rPr>
      </w:pPr>
      <w:bookmarkStart w:id="4023" w:name="_ETM_Q1_6941596"/>
      <w:bookmarkStart w:id="4024" w:name="_ETM_Q1_6941633"/>
      <w:bookmarkStart w:id="4025" w:name="_ETM_Q1_6942981"/>
      <w:bookmarkEnd w:id="4023"/>
      <w:bookmarkEnd w:id="4024"/>
      <w:bookmarkEnd w:id="4025"/>
    </w:p>
    <w:p w14:paraId="5CE2F0B1" w14:textId="7D1BEFE0" w:rsidR="00632715" w:rsidRDefault="00632715" w:rsidP="00632715">
      <w:pPr>
        <w:pStyle w:val="af9"/>
        <w:keepNext/>
        <w:rPr>
          <w:rtl/>
          <w:lang w:eastAsia="he-IL"/>
        </w:rPr>
      </w:pPr>
      <w:bookmarkStart w:id="4026" w:name="ET_guest_יוסף_קליימן_416"/>
      <w:r w:rsidRPr="00632715">
        <w:rPr>
          <w:rStyle w:val="TagStyle"/>
          <w:rtl/>
        </w:rPr>
        <w:t xml:space="preserve"> &lt;&lt; אורח &gt;&gt; </w:t>
      </w:r>
      <w:r>
        <w:rPr>
          <w:rtl/>
          <w:lang w:eastAsia="he-IL"/>
        </w:rPr>
        <w:t>יוסף קליימן:</w:t>
      </w:r>
      <w:r w:rsidRPr="00632715">
        <w:rPr>
          <w:rStyle w:val="TagStyle"/>
          <w:rtl/>
        </w:rPr>
        <w:t xml:space="preserve"> &lt;&lt; אורח &gt;&gt;</w:t>
      </w:r>
      <w:r w:rsidR="00FB5B79">
        <w:rPr>
          <w:rtl/>
          <w:lang w:eastAsia="he-IL"/>
        </w:rPr>
        <w:t xml:space="preserve"> </w:t>
      </w:r>
      <w:bookmarkEnd w:id="4026"/>
    </w:p>
    <w:p w14:paraId="30281EB9" w14:textId="77777777" w:rsidR="00632715" w:rsidRDefault="00632715" w:rsidP="00632715">
      <w:pPr>
        <w:pStyle w:val="KeepWithNext"/>
        <w:rPr>
          <w:rtl/>
          <w:lang w:eastAsia="he-IL"/>
        </w:rPr>
      </w:pPr>
    </w:p>
    <w:p w14:paraId="241AA98B" w14:textId="70087A87" w:rsidR="00632715" w:rsidRDefault="00632715" w:rsidP="00632715">
      <w:pPr>
        <w:rPr>
          <w:rtl/>
          <w:lang w:eastAsia="he-IL"/>
        </w:rPr>
      </w:pPr>
      <w:bookmarkStart w:id="4027" w:name="_ETM_Q1_6943262"/>
      <w:bookmarkStart w:id="4028" w:name="_ETM_Q1_6943291"/>
      <w:bookmarkEnd w:id="4027"/>
      <w:bookmarkEnd w:id="4028"/>
      <w:r>
        <w:rPr>
          <w:rFonts w:hint="cs"/>
          <w:rtl/>
          <w:lang w:eastAsia="he-IL"/>
        </w:rPr>
        <w:t xml:space="preserve">והרופא </w:t>
      </w:r>
      <w:bookmarkStart w:id="4029" w:name="_ETM_Q1_6943997"/>
      <w:bookmarkEnd w:id="4029"/>
      <w:r>
        <w:rPr>
          <w:rFonts w:hint="cs"/>
          <w:rtl/>
          <w:lang w:eastAsia="he-IL"/>
        </w:rPr>
        <w:t xml:space="preserve">יקליד בפנים, בתוך המערכת? </w:t>
      </w:r>
    </w:p>
    <w:p w14:paraId="719D4A5A" w14:textId="77777777" w:rsidR="00632715" w:rsidRDefault="00632715" w:rsidP="00632715">
      <w:pPr>
        <w:rPr>
          <w:rtl/>
          <w:lang w:eastAsia="he-IL"/>
        </w:rPr>
      </w:pPr>
      <w:bookmarkStart w:id="4030" w:name="_ETM_Q1_6945004"/>
      <w:bookmarkStart w:id="4031" w:name="_ETM_Q1_6945042"/>
      <w:bookmarkStart w:id="4032" w:name="_ETM_Q1_6948496"/>
      <w:bookmarkEnd w:id="4030"/>
      <w:bookmarkEnd w:id="4031"/>
      <w:bookmarkEnd w:id="4032"/>
    </w:p>
    <w:p w14:paraId="6B51DAFE" w14:textId="4997E189" w:rsidR="00632715" w:rsidRDefault="00632715" w:rsidP="00632715">
      <w:pPr>
        <w:pStyle w:val="af6"/>
        <w:keepNext/>
        <w:rPr>
          <w:rtl/>
        </w:rPr>
      </w:pPr>
      <w:bookmarkStart w:id="4033" w:name="ET_yor_6447_418"/>
      <w:r w:rsidRPr="00632715">
        <w:rPr>
          <w:rStyle w:val="TagStyle"/>
          <w:rtl/>
        </w:rPr>
        <w:t xml:space="preserve"> &lt;&lt; יור &gt;&gt; </w:t>
      </w:r>
      <w:r>
        <w:rPr>
          <w:rtl/>
        </w:rPr>
        <w:t xml:space="preserve">היו"ר יונתן </w:t>
      </w:r>
      <w:proofErr w:type="spellStart"/>
      <w:r>
        <w:rPr>
          <w:rtl/>
        </w:rPr>
        <w:t>מישרקי</w:t>
      </w:r>
      <w:proofErr w:type="spellEnd"/>
      <w:r>
        <w:rPr>
          <w:rtl/>
        </w:rPr>
        <w:t>:</w:t>
      </w:r>
      <w:r w:rsidRPr="00632715">
        <w:rPr>
          <w:rStyle w:val="TagStyle"/>
          <w:rtl/>
        </w:rPr>
        <w:t xml:space="preserve"> &lt;&lt; יור &gt;&gt;</w:t>
      </w:r>
      <w:r w:rsidR="00FB5B79">
        <w:rPr>
          <w:rtl/>
        </w:rPr>
        <w:t xml:space="preserve"> </w:t>
      </w:r>
      <w:bookmarkEnd w:id="4033"/>
    </w:p>
    <w:p w14:paraId="10173F77" w14:textId="77777777" w:rsidR="00632715" w:rsidRDefault="00632715" w:rsidP="00632715">
      <w:pPr>
        <w:pStyle w:val="KeepWithNext"/>
        <w:rPr>
          <w:rtl/>
          <w:lang w:eastAsia="he-IL"/>
        </w:rPr>
      </w:pPr>
    </w:p>
    <w:p w14:paraId="328B2674" w14:textId="142028F1" w:rsidR="00632715" w:rsidRDefault="00632715" w:rsidP="00632715">
      <w:pPr>
        <w:rPr>
          <w:rtl/>
          <w:lang w:eastAsia="he-IL"/>
        </w:rPr>
      </w:pPr>
      <w:bookmarkStart w:id="4034" w:name="_ETM_Q1_6948769"/>
      <w:bookmarkStart w:id="4035" w:name="_ETM_Q1_6948796"/>
      <w:bookmarkEnd w:id="4034"/>
      <w:bookmarkEnd w:id="4035"/>
      <w:r>
        <w:rPr>
          <w:rFonts w:hint="cs"/>
          <w:rtl/>
          <w:lang w:eastAsia="he-IL"/>
        </w:rPr>
        <w:t>מה, ז</w:t>
      </w:r>
      <w:bookmarkStart w:id="4036" w:name="_ETM_Q1_6949626"/>
      <w:bookmarkEnd w:id="4036"/>
      <w:r>
        <w:rPr>
          <w:rFonts w:hint="cs"/>
          <w:rtl/>
          <w:lang w:eastAsia="he-IL"/>
        </w:rPr>
        <w:t xml:space="preserve">ה לא קורה היום בכל מיני פרוצדורות ודברים? אנשים קשישים </w:t>
      </w:r>
      <w:bookmarkStart w:id="4037" w:name="_ETM_Q1_6954092"/>
      <w:bookmarkEnd w:id="4037"/>
      <w:r>
        <w:rPr>
          <w:rFonts w:hint="cs"/>
          <w:rtl/>
          <w:lang w:eastAsia="he-IL"/>
        </w:rPr>
        <w:t xml:space="preserve">או אנשים שמאותגרים טכנולוגית? </w:t>
      </w:r>
    </w:p>
    <w:p w14:paraId="314A49B4" w14:textId="77777777" w:rsidR="004E4983" w:rsidRDefault="004E4983" w:rsidP="004E4983">
      <w:pPr>
        <w:rPr>
          <w:rFonts w:ascii="David" w:hAnsi="David"/>
          <w:u w:val="single"/>
          <w:rtl/>
          <w:lang w:eastAsia="he-IL"/>
        </w:rPr>
      </w:pPr>
      <w:bookmarkStart w:id="4038" w:name="_ETM_Q1_6953693"/>
      <w:bookmarkStart w:id="4039" w:name="_ETM_Q1_6953739"/>
      <w:bookmarkEnd w:id="4038"/>
      <w:bookmarkEnd w:id="4039"/>
    </w:p>
    <w:p w14:paraId="623796B3" w14:textId="12197283" w:rsidR="004E4983" w:rsidRDefault="004E4983" w:rsidP="004E4983">
      <w:pPr>
        <w:pStyle w:val="af9"/>
        <w:keepNext/>
        <w:rPr>
          <w:rtl/>
          <w:lang w:eastAsia="he-IL"/>
        </w:rPr>
      </w:pPr>
      <w:bookmarkStart w:id="4040" w:name="ET_guest_שלמה_עמבר_442"/>
      <w:r w:rsidRPr="004E4983">
        <w:rPr>
          <w:rStyle w:val="TagStyle"/>
          <w:rtl/>
        </w:rPr>
        <w:t xml:space="preserve"> &lt;&lt; אורח &gt;&gt; </w:t>
      </w:r>
      <w:r>
        <w:rPr>
          <w:rtl/>
          <w:lang w:eastAsia="he-IL"/>
        </w:rPr>
        <w:t xml:space="preserve">שלמה </w:t>
      </w:r>
      <w:proofErr w:type="spellStart"/>
      <w:r>
        <w:rPr>
          <w:rtl/>
          <w:lang w:eastAsia="he-IL"/>
        </w:rPr>
        <w:t>עמבר</w:t>
      </w:r>
      <w:proofErr w:type="spellEnd"/>
      <w:r>
        <w:rPr>
          <w:rtl/>
          <w:lang w:eastAsia="he-IL"/>
        </w:rPr>
        <w:t>:</w:t>
      </w:r>
      <w:r w:rsidRPr="004E4983">
        <w:rPr>
          <w:rStyle w:val="TagStyle"/>
          <w:rtl/>
        </w:rPr>
        <w:t xml:space="preserve"> &lt;&lt; אורח &gt;&gt;</w:t>
      </w:r>
      <w:r w:rsidR="00FB5B79">
        <w:rPr>
          <w:rtl/>
          <w:lang w:eastAsia="he-IL"/>
        </w:rPr>
        <w:t xml:space="preserve"> </w:t>
      </w:r>
      <w:bookmarkEnd w:id="4040"/>
    </w:p>
    <w:p w14:paraId="262E78E5" w14:textId="77777777" w:rsidR="004E4983" w:rsidRDefault="004E4983" w:rsidP="004E4983">
      <w:pPr>
        <w:pStyle w:val="KeepWithNext"/>
        <w:rPr>
          <w:rtl/>
          <w:lang w:eastAsia="he-IL"/>
        </w:rPr>
      </w:pPr>
    </w:p>
    <w:p w14:paraId="3BF2ED38" w14:textId="5A805EB2" w:rsidR="00632715" w:rsidRDefault="00632715" w:rsidP="00632715">
      <w:pPr>
        <w:rPr>
          <w:rtl/>
          <w:lang w:eastAsia="he-IL"/>
        </w:rPr>
      </w:pPr>
      <w:bookmarkStart w:id="4041" w:name="_ETM_Q1_6957523"/>
      <w:bookmarkStart w:id="4042" w:name="_ETM_Q1_6957571"/>
      <w:bookmarkEnd w:id="4041"/>
      <w:bookmarkEnd w:id="4042"/>
      <w:r>
        <w:rPr>
          <w:rFonts w:hint="cs"/>
          <w:rtl/>
          <w:lang w:eastAsia="he-IL"/>
        </w:rPr>
        <w:t xml:space="preserve">כל עוד זה באחריות משרד </w:t>
      </w:r>
      <w:bookmarkStart w:id="4043" w:name="_ETM_Q1_6957526"/>
      <w:bookmarkEnd w:id="4043"/>
      <w:r>
        <w:rPr>
          <w:rFonts w:hint="cs"/>
          <w:rtl/>
          <w:lang w:eastAsia="he-IL"/>
        </w:rPr>
        <w:t xml:space="preserve">הבריאות אני לא רואה עם זה בעיה, הם </w:t>
      </w:r>
      <w:bookmarkStart w:id="4044" w:name="_ETM_Q1_6959736"/>
      <w:bookmarkEnd w:id="4044"/>
      <w:r>
        <w:rPr>
          <w:rFonts w:hint="cs"/>
          <w:rtl/>
          <w:lang w:eastAsia="he-IL"/>
        </w:rPr>
        <w:t xml:space="preserve">יצטרכו לנהל גם </w:t>
      </w:r>
      <w:r w:rsidR="00627913">
        <w:rPr>
          <w:lang w:eastAsia="he-IL"/>
        </w:rPr>
        <w:t>IVR</w:t>
      </w:r>
      <w:r>
        <w:rPr>
          <w:rFonts w:hint="cs"/>
          <w:rtl/>
          <w:lang w:eastAsia="he-IL"/>
        </w:rPr>
        <w:t xml:space="preserve"> גם יכולת של הסכמה. </w:t>
      </w:r>
    </w:p>
    <w:p w14:paraId="6265E7DC" w14:textId="77777777" w:rsidR="00632715" w:rsidRDefault="00632715" w:rsidP="00632715">
      <w:pPr>
        <w:rPr>
          <w:rtl/>
          <w:lang w:eastAsia="he-IL"/>
        </w:rPr>
      </w:pPr>
      <w:bookmarkStart w:id="4045" w:name="_ETM_Q1_6960988"/>
      <w:bookmarkStart w:id="4046" w:name="_ETM_Q1_6961040"/>
      <w:bookmarkStart w:id="4047" w:name="_ETM_Q1_6963204"/>
      <w:bookmarkEnd w:id="4045"/>
      <w:bookmarkEnd w:id="4046"/>
      <w:bookmarkEnd w:id="4047"/>
    </w:p>
    <w:p w14:paraId="21A11124" w14:textId="62FB074D" w:rsidR="00632715" w:rsidRDefault="00632715" w:rsidP="00632715">
      <w:pPr>
        <w:pStyle w:val="af6"/>
        <w:keepNext/>
        <w:rPr>
          <w:rtl/>
        </w:rPr>
      </w:pPr>
      <w:bookmarkStart w:id="4048" w:name="ET_yor_6447_420"/>
      <w:r w:rsidRPr="00632715">
        <w:rPr>
          <w:rStyle w:val="TagStyle"/>
          <w:rtl/>
        </w:rPr>
        <w:t xml:space="preserve"> &lt;&lt; יור &gt;&gt; </w:t>
      </w:r>
      <w:r>
        <w:rPr>
          <w:rtl/>
        </w:rPr>
        <w:t xml:space="preserve">היו"ר יונתן </w:t>
      </w:r>
      <w:proofErr w:type="spellStart"/>
      <w:r>
        <w:rPr>
          <w:rtl/>
        </w:rPr>
        <w:t>מישרקי</w:t>
      </w:r>
      <w:proofErr w:type="spellEnd"/>
      <w:r>
        <w:rPr>
          <w:rtl/>
        </w:rPr>
        <w:t>:</w:t>
      </w:r>
      <w:r w:rsidRPr="00632715">
        <w:rPr>
          <w:rStyle w:val="TagStyle"/>
          <w:rtl/>
        </w:rPr>
        <w:t xml:space="preserve"> &lt;&lt; יור &gt;&gt;</w:t>
      </w:r>
      <w:r w:rsidR="00FB5B79">
        <w:rPr>
          <w:rtl/>
        </w:rPr>
        <w:t xml:space="preserve"> </w:t>
      </w:r>
      <w:bookmarkEnd w:id="4048"/>
    </w:p>
    <w:p w14:paraId="0AB833D6" w14:textId="77777777" w:rsidR="00632715" w:rsidRDefault="00632715" w:rsidP="00632715">
      <w:pPr>
        <w:pStyle w:val="KeepWithNext"/>
        <w:rPr>
          <w:rtl/>
          <w:lang w:eastAsia="he-IL"/>
        </w:rPr>
      </w:pPr>
    </w:p>
    <w:p w14:paraId="0EBDF177" w14:textId="6910B8DE" w:rsidR="00632715" w:rsidRDefault="00632715" w:rsidP="00632715">
      <w:pPr>
        <w:rPr>
          <w:rtl/>
          <w:lang w:eastAsia="he-IL"/>
        </w:rPr>
      </w:pPr>
      <w:bookmarkStart w:id="4049" w:name="_ETM_Q1_6963611"/>
      <w:bookmarkStart w:id="4050" w:name="_ETM_Q1_6963654"/>
      <w:bookmarkEnd w:id="4049"/>
      <w:bookmarkEnd w:id="4050"/>
      <w:r>
        <w:rPr>
          <w:rFonts w:hint="cs"/>
          <w:rtl/>
          <w:lang w:eastAsia="he-IL"/>
        </w:rPr>
        <w:t xml:space="preserve">לא דיברנו על בעל פה, דיברנו על בכתב. </w:t>
      </w:r>
    </w:p>
    <w:p w14:paraId="7AAF824B" w14:textId="77777777" w:rsidR="004E4983" w:rsidRDefault="004E4983" w:rsidP="004E4983">
      <w:pPr>
        <w:rPr>
          <w:rFonts w:ascii="David" w:hAnsi="David"/>
          <w:u w:val="single"/>
          <w:rtl/>
          <w:lang w:eastAsia="he-IL"/>
        </w:rPr>
      </w:pPr>
      <w:bookmarkStart w:id="4051" w:name="_ETM_Q1_6967651"/>
      <w:bookmarkStart w:id="4052" w:name="_ETM_Q1_6967704"/>
      <w:bookmarkStart w:id="4053" w:name="_ETM_Q1_6964932"/>
      <w:bookmarkStart w:id="4054" w:name="_ETM_Q1_6973912"/>
      <w:bookmarkEnd w:id="4051"/>
      <w:bookmarkEnd w:id="4052"/>
      <w:bookmarkEnd w:id="4053"/>
      <w:bookmarkEnd w:id="4054"/>
    </w:p>
    <w:p w14:paraId="70BB88C8" w14:textId="5DC6A592" w:rsidR="004E4983" w:rsidRDefault="004E4983" w:rsidP="004E4983">
      <w:pPr>
        <w:pStyle w:val="af9"/>
        <w:keepNext/>
        <w:rPr>
          <w:rtl/>
          <w:lang w:eastAsia="he-IL"/>
        </w:rPr>
      </w:pPr>
      <w:bookmarkStart w:id="4055" w:name="ET_guest_שלמה_עמבר_443"/>
      <w:r w:rsidRPr="004E4983">
        <w:rPr>
          <w:rStyle w:val="TagStyle"/>
          <w:rtl/>
        </w:rPr>
        <w:t xml:space="preserve"> &lt;&lt; אורח &gt;&gt; </w:t>
      </w:r>
      <w:r>
        <w:rPr>
          <w:rtl/>
          <w:lang w:eastAsia="he-IL"/>
        </w:rPr>
        <w:t xml:space="preserve">שלמה </w:t>
      </w:r>
      <w:proofErr w:type="spellStart"/>
      <w:r>
        <w:rPr>
          <w:rtl/>
          <w:lang w:eastAsia="he-IL"/>
        </w:rPr>
        <w:t>עמבר</w:t>
      </w:r>
      <w:proofErr w:type="spellEnd"/>
      <w:r>
        <w:rPr>
          <w:rtl/>
          <w:lang w:eastAsia="he-IL"/>
        </w:rPr>
        <w:t>:</w:t>
      </w:r>
      <w:r w:rsidRPr="004E4983">
        <w:rPr>
          <w:rStyle w:val="TagStyle"/>
          <w:rtl/>
        </w:rPr>
        <w:t xml:space="preserve"> &lt;&lt; אורח &gt;&gt;</w:t>
      </w:r>
      <w:r w:rsidR="00FB5B79">
        <w:rPr>
          <w:rtl/>
          <w:lang w:eastAsia="he-IL"/>
        </w:rPr>
        <w:t xml:space="preserve"> </w:t>
      </w:r>
      <w:bookmarkEnd w:id="4055"/>
    </w:p>
    <w:p w14:paraId="372A63FD" w14:textId="77777777" w:rsidR="004E4983" w:rsidRDefault="004E4983" w:rsidP="004E4983">
      <w:pPr>
        <w:pStyle w:val="KeepWithNext"/>
        <w:rPr>
          <w:rtl/>
          <w:lang w:eastAsia="he-IL"/>
        </w:rPr>
      </w:pPr>
    </w:p>
    <w:p w14:paraId="5548D0DD" w14:textId="1325ABD3" w:rsidR="00632715" w:rsidRDefault="00632715" w:rsidP="00632715">
      <w:pPr>
        <w:rPr>
          <w:rtl/>
          <w:lang w:eastAsia="he-IL"/>
        </w:rPr>
      </w:pPr>
      <w:bookmarkStart w:id="4056" w:name="_ETM_Q1_6974161"/>
      <w:bookmarkStart w:id="4057" w:name="_ETM_Q1_6974187"/>
      <w:bookmarkStart w:id="4058" w:name="_ETM_Q1_6965344"/>
      <w:bookmarkEnd w:id="4056"/>
      <w:bookmarkEnd w:id="4057"/>
      <w:bookmarkEnd w:id="4058"/>
      <w:r>
        <w:rPr>
          <w:rFonts w:hint="cs"/>
          <w:rtl/>
          <w:lang w:eastAsia="he-IL"/>
        </w:rPr>
        <w:t>ל</w:t>
      </w:r>
      <w:bookmarkStart w:id="4059" w:name="_ETM_Q1_6965404"/>
      <w:bookmarkEnd w:id="4059"/>
      <w:r>
        <w:rPr>
          <w:rFonts w:hint="cs"/>
          <w:rtl/>
          <w:lang w:eastAsia="he-IL"/>
        </w:rPr>
        <w:t xml:space="preserve">א, </w:t>
      </w:r>
      <w:bookmarkStart w:id="4060" w:name="_ETM_Q1_6968390"/>
      <w:bookmarkEnd w:id="4060"/>
      <w:r>
        <w:rPr>
          <w:rFonts w:hint="cs"/>
          <w:rtl/>
          <w:lang w:eastAsia="he-IL"/>
        </w:rPr>
        <w:t xml:space="preserve">אני אומר </w:t>
      </w:r>
      <w:r w:rsidR="00457B55">
        <w:rPr>
          <w:rFonts w:hint="cs"/>
          <w:rtl/>
          <w:lang w:eastAsia="he-IL"/>
        </w:rPr>
        <w:t xml:space="preserve">בכתב, </w:t>
      </w:r>
      <w:r>
        <w:rPr>
          <w:rFonts w:hint="cs"/>
          <w:rtl/>
          <w:lang w:eastAsia="he-IL"/>
        </w:rPr>
        <w:t xml:space="preserve">יכול להיות שאותו רופא או מי שזה לא </w:t>
      </w:r>
      <w:bookmarkStart w:id="4061" w:name="_ETM_Q1_6971396"/>
      <w:bookmarkEnd w:id="4061"/>
      <w:r>
        <w:rPr>
          <w:rFonts w:hint="cs"/>
          <w:rtl/>
          <w:lang w:eastAsia="he-IL"/>
        </w:rPr>
        <w:t xml:space="preserve">יהיה, נותן שירות, </w:t>
      </w:r>
      <w:r w:rsidR="00457B55">
        <w:rPr>
          <w:rFonts w:hint="cs"/>
          <w:rtl/>
          <w:lang w:eastAsia="he-IL"/>
        </w:rPr>
        <w:t>ייתן את - - -</w:t>
      </w:r>
      <w:r>
        <w:rPr>
          <w:rFonts w:hint="cs"/>
          <w:rtl/>
          <w:lang w:eastAsia="he-IL"/>
        </w:rPr>
        <w:t xml:space="preserve"> </w:t>
      </w:r>
    </w:p>
    <w:p w14:paraId="3666CA65" w14:textId="77777777" w:rsidR="00632715" w:rsidRDefault="00632715" w:rsidP="00632715">
      <w:pPr>
        <w:rPr>
          <w:rtl/>
          <w:lang w:eastAsia="he-IL"/>
        </w:rPr>
      </w:pPr>
      <w:bookmarkStart w:id="4062" w:name="_ETM_Q1_6973204"/>
      <w:bookmarkStart w:id="4063" w:name="_ETM_Q1_6973258"/>
      <w:bookmarkStart w:id="4064" w:name="_ETM_Q1_6970744"/>
      <w:bookmarkEnd w:id="4062"/>
      <w:bookmarkEnd w:id="4063"/>
      <w:bookmarkEnd w:id="4064"/>
    </w:p>
    <w:p w14:paraId="6A79455D" w14:textId="4CAB8C6B" w:rsidR="00632715" w:rsidRDefault="00632715" w:rsidP="00632715">
      <w:pPr>
        <w:pStyle w:val="a4"/>
        <w:keepNext/>
        <w:rPr>
          <w:rtl/>
        </w:rPr>
      </w:pPr>
      <w:bookmarkStart w:id="4065" w:name="ET_speaker_אילת_וולברג_422"/>
      <w:r w:rsidRPr="00632715">
        <w:rPr>
          <w:rStyle w:val="TagStyle"/>
          <w:rtl/>
        </w:rPr>
        <w:t xml:space="preserve"> &lt;&lt; דובר &gt;&gt; </w:t>
      </w:r>
      <w:r>
        <w:rPr>
          <w:rtl/>
        </w:rPr>
        <w:t xml:space="preserve">אילת </w:t>
      </w:r>
      <w:proofErr w:type="spellStart"/>
      <w:r>
        <w:rPr>
          <w:rtl/>
        </w:rPr>
        <w:t>וולברג</w:t>
      </w:r>
      <w:proofErr w:type="spellEnd"/>
      <w:r>
        <w:rPr>
          <w:rtl/>
        </w:rPr>
        <w:t>:</w:t>
      </w:r>
      <w:r w:rsidRPr="00632715">
        <w:rPr>
          <w:rStyle w:val="TagStyle"/>
          <w:rtl/>
        </w:rPr>
        <w:t xml:space="preserve"> &lt;&lt; דובר &gt;&gt;</w:t>
      </w:r>
      <w:r w:rsidR="00FB5B79">
        <w:rPr>
          <w:rtl/>
        </w:rPr>
        <w:t xml:space="preserve"> </w:t>
      </w:r>
      <w:bookmarkEnd w:id="4065"/>
    </w:p>
    <w:p w14:paraId="1967E5F4" w14:textId="77777777" w:rsidR="00632715" w:rsidRDefault="00632715" w:rsidP="00632715">
      <w:pPr>
        <w:pStyle w:val="KeepWithNext"/>
        <w:rPr>
          <w:rtl/>
          <w:lang w:eastAsia="he-IL"/>
        </w:rPr>
      </w:pPr>
    </w:p>
    <w:p w14:paraId="43117024" w14:textId="19F752B6" w:rsidR="00632715" w:rsidRDefault="00632715" w:rsidP="00632715">
      <w:pPr>
        <w:rPr>
          <w:rtl/>
          <w:lang w:eastAsia="he-IL"/>
        </w:rPr>
      </w:pPr>
      <w:bookmarkStart w:id="4066" w:name="_ETM_Q1_6971163"/>
      <w:bookmarkStart w:id="4067" w:name="_ETM_Q1_6971206"/>
      <w:bookmarkEnd w:id="4066"/>
      <w:bookmarkEnd w:id="4067"/>
      <w:r>
        <w:rPr>
          <w:rFonts w:hint="cs"/>
          <w:rtl/>
          <w:lang w:eastAsia="he-IL"/>
        </w:rPr>
        <w:t xml:space="preserve">גם אפשרנו פה גמישות כרגע </w:t>
      </w:r>
      <w:bookmarkStart w:id="4068" w:name="_ETM_Q1_6976144"/>
      <w:bookmarkEnd w:id="4068"/>
      <w:r>
        <w:rPr>
          <w:rFonts w:hint="cs"/>
          <w:rtl/>
          <w:lang w:eastAsia="he-IL"/>
        </w:rPr>
        <w:t xml:space="preserve">בנוסח וכתבנו שהכול יהיה באופן שיורה המנהל כדי לאפשר לערוך </w:t>
      </w:r>
      <w:bookmarkStart w:id="4069" w:name="_ETM_Q1_6980367"/>
      <w:bookmarkEnd w:id="4069"/>
      <w:r>
        <w:rPr>
          <w:rFonts w:hint="cs"/>
          <w:rtl/>
          <w:lang w:eastAsia="he-IL"/>
        </w:rPr>
        <w:t xml:space="preserve">חשיבה מקצועית לפרטי פרטים איך זה ייעשה. </w:t>
      </w:r>
      <w:r w:rsidR="00627913">
        <w:rPr>
          <w:rFonts w:hint="cs"/>
          <w:rtl/>
          <w:lang w:eastAsia="he-IL"/>
        </w:rPr>
        <w:t xml:space="preserve">כרגע מהבחינה הזאת </w:t>
      </w:r>
      <w:bookmarkStart w:id="4070" w:name="_ETM_Q1_6987422"/>
      <w:bookmarkEnd w:id="4070"/>
      <w:r w:rsidR="00627913">
        <w:rPr>
          <w:rFonts w:hint="cs"/>
          <w:rtl/>
          <w:lang w:eastAsia="he-IL"/>
        </w:rPr>
        <w:t xml:space="preserve">זה כן פתוח. </w:t>
      </w:r>
    </w:p>
    <w:p w14:paraId="1AC7FE06" w14:textId="77777777" w:rsidR="00627913" w:rsidRDefault="00627913" w:rsidP="00627913">
      <w:pPr>
        <w:rPr>
          <w:rFonts w:ascii="David" w:hAnsi="David"/>
          <w:u w:val="single"/>
          <w:rtl/>
          <w:lang w:eastAsia="he-IL"/>
        </w:rPr>
      </w:pPr>
      <w:bookmarkStart w:id="4071" w:name="_ETM_Q1_6985146"/>
      <w:bookmarkStart w:id="4072" w:name="_ETM_Q1_6985183"/>
      <w:bookmarkEnd w:id="4071"/>
      <w:bookmarkEnd w:id="4072"/>
    </w:p>
    <w:p w14:paraId="271ED640" w14:textId="113D2BBB" w:rsidR="00627913" w:rsidRDefault="00627913" w:rsidP="00627913">
      <w:pPr>
        <w:pStyle w:val="af9"/>
        <w:keepNext/>
        <w:rPr>
          <w:rtl/>
          <w:lang w:eastAsia="he-IL"/>
        </w:rPr>
      </w:pPr>
      <w:bookmarkStart w:id="4073" w:name="ET_guest_יואל_בן_אור_427"/>
      <w:r w:rsidRPr="00627913">
        <w:rPr>
          <w:rStyle w:val="TagStyle"/>
          <w:rtl/>
        </w:rPr>
        <w:t xml:space="preserve"> &lt;&lt; אורח &gt;&gt; </w:t>
      </w:r>
      <w:r>
        <w:rPr>
          <w:rtl/>
          <w:lang w:eastAsia="he-IL"/>
        </w:rPr>
        <w:t>יואל בן אור:</w:t>
      </w:r>
      <w:r w:rsidRPr="00627913">
        <w:rPr>
          <w:rStyle w:val="TagStyle"/>
          <w:rtl/>
        </w:rPr>
        <w:t xml:space="preserve"> &lt;&lt; אורח &gt;&gt;</w:t>
      </w:r>
      <w:r w:rsidR="00FB5B79">
        <w:rPr>
          <w:rtl/>
          <w:lang w:eastAsia="he-IL"/>
        </w:rPr>
        <w:t xml:space="preserve"> </w:t>
      </w:r>
      <w:bookmarkEnd w:id="4073"/>
    </w:p>
    <w:p w14:paraId="7E3D4BEF" w14:textId="77777777" w:rsidR="00627913" w:rsidRDefault="00627913" w:rsidP="00627913">
      <w:pPr>
        <w:pStyle w:val="KeepWithNext"/>
        <w:rPr>
          <w:rtl/>
          <w:lang w:eastAsia="he-IL"/>
        </w:rPr>
      </w:pPr>
    </w:p>
    <w:p w14:paraId="7BBF7DCD" w14:textId="1BF00F6F" w:rsidR="00627913" w:rsidRDefault="00627913" w:rsidP="00627913">
      <w:pPr>
        <w:rPr>
          <w:rtl/>
          <w:lang w:eastAsia="he-IL"/>
        </w:rPr>
      </w:pPr>
      <w:bookmarkStart w:id="4074" w:name="_ETM_Q1_6989686"/>
      <w:bookmarkStart w:id="4075" w:name="_ETM_Q1_6989712"/>
      <w:bookmarkEnd w:id="4074"/>
      <w:bookmarkEnd w:id="4075"/>
      <w:r>
        <w:rPr>
          <w:rFonts w:hint="cs"/>
          <w:rtl/>
          <w:lang w:eastAsia="he-IL"/>
        </w:rPr>
        <w:t xml:space="preserve">בנוסח כתוב 'לרבות בכתב' אז לכאורה הוא </w:t>
      </w:r>
      <w:bookmarkStart w:id="4076" w:name="_ETM_Q1_6989213"/>
      <w:bookmarkEnd w:id="4076"/>
      <w:r>
        <w:rPr>
          <w:rFonts w:hint="cs"/>
          <w:rtl/>
          <w:lang w:eastAsia="he-IL"/>
        </w:rPr>
        <w:t xml:space="preserve">גם מאפשר בעל פה, אבל דווקא בגלל שהיו"ר מעיר שאולי זה לא נכון בעל פה חשוב להדגיש שדווקא, כמו </w:t>
      </w:r>
      <w:bookmarkStart w:id="4077" w:name="_ETM_Q1_6996148"/>
      <w:bookmarkEnd w:id="4077"/>
      <w:r>
        <w:rPr>
          <w:rFonts w:hint="cs"/>
          <w:rtl/>
          <w:lang w:eastAsia="he-IL"/>
        </w:rPr>
        <w:t>ששלומי ציין כאן, יכולת של</w:t>
      </w:r>
      <w:bookmarkStart w:id="4078" w:name="_ETM_Q1_6994794"/>
      <w:bookmarkEnd w:id="4078"/>
      <w:r>
        <w:rPr>
          <w:rFonts w:hint="cs"/>
          <w:rtl/>
          <w:lang w:eastAsia="he-IL"/>
        </w:rPr>
        <w:t xml:space="preserve"> </w:t>
      </w:r>
      <w:r>
        <w:rPr>
          <w:lang w:eastAsia="he-IL"/>
        </w:rPr>
        <w:t>IVR</w:t>
      </w:r>
      <w:r>
        <w:rPr>
          <w:rFonts w:hint="cs"/>
          <w:rtl/>
          <w:lang w:eastAsia="he-IL"/>
        </w:rPr>
        <w:t xml:space="preserve">, יכול להיות הודעה קולית שנשלחת אליך וטלפון שמתקשרים אליך </w:t>
      </w:r>
      <w:bookmarkStart w:id="4079" w:name="_ETM_Q1_7000549"/>
      <w:bookmarkEnd w:id="4079"/>
      <w:r>
        <w:rPr>
          <w:rFonts w:hint="cs"/>
          <w:rtl/>
          <w:lang w:eastAsia="he-IL"/>
        </w:rPr>
        <w:t>ואומרים: האם אתה מוכן להעביר מידע? תלחץ 1.</w:t>
      </w:r>
      <w:bookmarkStart w:id="4080" w:name="_ETM_Q1_7003839"/>
      <w:bookmarkEnd w:id="4080"/>
    </w:p>
    <w:p w14:paraId="36352908" w14:textId="77777777" w:rsidR="00627913" w:rsidRDefault="00627913" w:rsidP="00627913">
      <w:pPr>
        <w:rPr>
          <w:rtl/>
          <w:lang w:eastAsia="he-IL"/>
        </w:rPr>
      </w:pPr>
      <w:bookmarkStart w:id="4081" w:name="_ETM_Q1_7003879"/>
      <w:bookmarkStart w:id="4082" w:name="_ETM_Q1_7001823"/>
      <w:bookmarkEnd w:id="4081"/>
      <w:bookmarkEnd w:id="4082"/>
    </w:p>
    <w:p w14:paraId="6808C0D8" w14:textId="22E201E8" w:rsidR="00627913" w:rsidRDefault="00627913" w:rsidP="00627913">
      <w:pPr>
        <w:pStyle w:val="a4"/>
        <w:keepNext/>
        <w:rPr>
          <w:rtl/>
        </w:rPr>
      </w:pPr>
      <w:bookmarkStart w:id="4083" w:name="ET_speaker_אילת_וולברג_424"/>
      <w:r w:rsidRPr="00627913">
        <w:rPr>
          <w:rStyle w:val="TagStyle"/>
          <w:rtl/>
        </w:rPr>
        <w:t xml:space="preserve"> &lt;&lt; דובר &gt;&gt; </w:t>
      </w:r>
      <w:r>
        <w:rPr>
          <w:rtl/>
        </w:rPr>
        <w:t xml:space="preserve">אילת </w:t>
      </w:r>
      <w:proofErr w:type="spellStart"/>
      <w:r>
        <w:rPr>
          <w:rtl/>
        </w:rPr>
        <w:t>וולברג</w:t>
      </w:r>
      <w:proofErr w:type="spellEnd"/>
      <w:r>
        <w:rPr>
          <w:rtl/>
        </w:rPr>
        <w:t>:</w:t>
      </w:r>
      <w:r w:rsidRPr="00627913">
        <w:rPr>
          <w:rStyle w:val="TagStyle"/>
          <w:rtl/>
        </w:rPr>
        <w:t xml:space="preserve"> &lt;&lt; דובר &gt;&gt;</w:t>
      </w:r>
      <w:r w:rsidR="00FB5B79">
        <w:rPr>
          <w:rtl/>
        </w:rPr>
        <w:t xml:space="preserve"> </w:t>
      </w:r>
      <w:bookmarkEnd w:id="4083"/>
    </w:p>
    <w:p w14:paraId="6CF92816" w14:textId="77777777" w:rsidR="00627913" w:rsidRDefault="00627913" w:rsidP="00627913">
      <w:pPr>
        <w:pStyle w:val="KeepWithNext"/>
        <w:rPr>
          <w:rtl/>
          <w:lang w:eastAsia="he-IL"/>
        </w:rPr>
      </w:pPr>
    </w:p>
    <w:p w14:paraId="41765CD0" w14:textId="0B32793F" w:rsidR="00627913" w:rsidRDefault="00627913" w:rsidP="00627913">
      <w:pPr>
        <w:rPr>
          <w:rtl/>
          <w:lang w:eastAsia="he-IL"/>
        </w:rPr>
      </w:pPr>
      <w:bookmarkStart w:id="4084" w:name="_ETM_Q1_7002124"/>
      <w:bookmarkStart w:id="4085" w:name="_ETM_Q1_7002152"/>
      <w:bookmarkEnd w:id="4084"/>
      <w:bookmarkEnd w:id="4085"/>
      <w:r>
        <w:rPr>
          <w:rFonts w:hint="cs"/>
          <w:rtl/>
          <w:lang w:eastAsia="he-IL"/>
        </w:rPr>
        <w:t xml:space="preserve">אז למחוק </w:t>
      </w:r>
      <w:bookmarkStart w:id="4086" w:name="_ETM_Q1_7002878"/>
      <w:bookmarkEnd w:id="4086"/>
      <w:r>
        <w:rPr>
          <w:rFonts w:hint="cs"/>
          <w:rtl/>
          <w:lang w:eastAsia="he-IL"/>
        </w:rPr>
        <w:t xml:space="preserve">את המילה 'לרבות' כך שההסכמה תינתן רק בכתב? </w:t>
      </w:r>
    </w:p>
    <w:p w14:paraId="19944CF8" w14:textId="77777777" w:rsidR="00627913" w:rsidRDefault="00627913" w:rsidP="00627913">
      <w:pPr>
        <w:rPr>
          <w:rFonts w:ascii="David" w:hAnsi="David"/>
          <w:u w:val="single"/>
          <w:rtl/>
          <w:lang w:eastAsia="he-IL"/>
        </w:rPr>
      </w:pPr>
      <w:bookmarkStart w:id="4087" w:name="_ETM_Q1_7005745"/>
      <w:bookmarkStart w:id="4088" w:name="_ETM_Q1_7005779"/>
      <w:bookmarkStart w:id="4089" w:name="_ETM_Q1_7007058"/>
      <w:bookmarkEnd w:id="4087"/>
      <w:bookmarkEnd w:id="4088"/>
      <w:bookmarkEnd w:id="4089"/>
    </w:p>
    <w:p w14:paraId="2C9619CD" w14:textId="1551BE25" w:rsidR="00627913" w:rsidRDefault="00627913" w:rsidP="00627913">
      <w:pPr>
        <w:pStyle w:val="af9"/>
        <w:keepNext/>
        <w:rPr>
          <w:rtl/>
          <w:lang w:eastAsia="he-IL"/>
        </w:rPr>
      </w:pPr>
      <w:bookmarkStart w:id="4090" w:name="ET_guest_יואל_בן_אור_426"/>
      <w:r w:rsidRPr="00627913">
        <w:rPr>
          <w:rStyle w:val="TagStyle"/>
          <w:rtl/>
        </w:rPr>
        <w:t xml:space="preserve"> &lt;&lt; אורח &gt;&gt; </w:t>
      </w:r>
      <w:r>
        <w:rPr>
          <w:rtl/>
          <w:lang w:eastAsia="he-IL"/>
        </w:rPr>
        <w:t>יואל בן אור:</w:t>
      </w:r>
      <w:r w:rsidRPr="00627913">
        <w:rPr>
          <w:rStyle w:val="TagStyle"/>
          <w:rtl/>
        </w:rPr>
        <w:t xml:space="preserve"> &lt;&lt; אורח &gt;&gt;</w:t>
      </w:r>
      <w:r w:rsidR="00FB5B79">
        <w:rPr>
          <w:rtl/>
          <w:lang w:eastAsia="he-IL"/>
        </w:rPr>
        <w:t xml:space="preserve"> </w:t>
      </w:r>
      <w:bookmarkEnd w:id="4090"/>
    </w:p>
    <w:p w14:paraId="43900E2D" w14:textId="77777777" w:rsidR="00627913" w:rsidRDefault="00627913" w:rsidP="00627913">
      <w:pPr>
        <w:pStyle w:val="KeepWithNext"/>
        <w:rPr>
          <w:rtl/>
          <w:lang w:eastAsia="he-IL"/>
        </w:rPr>
      </w:pPr>
    </w:p>
    <w:p w14:paraId="0CB3FE1D" w14:textId="179C4E6D" w:rsidR="00627913" w:rsidRDefault="00627913" w:rsidP="00627913">
      <w:pPr>
        <w:rPr>
          <w:rtl/>
          <w:lang w:eastAsia="he-IL"/>
        </w:rPr>
      </w:pPr>
      <w:bookmarkStart w:id="4091" w:name="_ETM_Q1_7007296"/>
      <w:bookmarkStart w:id="4092" w:name="_ETM_Q1_7007319"/>
      <w:bookmarkEnd w:id="4091"/>
      <w:bookmarkEnd w:id="4092"/>
      <w:r>
        <w:rPr>
          <w:rFonts w:hint="cs"/>
          <w:rtl/>
          <w:lang w:eastAsia="he-IL"/>
        </w:rPr>
        <w:t xml:space="preserve">לא, הפוך, </w:t>
      </w:r>
      <w:bookmarkStart w:id="4093" w:name="_ETM_Q1_7009026"/>
      <w:bookmarkEnd w:id="4093"/>
      <w:r>
        <w:rPr>
          <w:rFonts w:hint="cs"/>
          <w:rtl/>
          <w:lang w:eastAsia="he-IL"/>
        </w:rPr>
        <w:t>אני אומר בדיוק הפוך, אני רוצה</w:t>
      </w:r>
      <w:bookmarkStart w:id="4094" w:name="_ETM_Q1_7011105"/>
      <w:bookmarkEnd w:id="4094"/>
      <w:r>
        <w:rPr>
          <w:rFonts w:hint="cs"/>
          <w:rtl/>
          <w:lang w:eastAsia="he-IL"/>
        </w:rPr>
        <w:t xml:space="preserve"> או להחזיר בעל פה או למחוק הכול, פשוט ללא שימוש </w:t>
      </w:r>
      <w:bookmarkStart w:id="4095" w:name="_ETM_Q1_7013743"/>
      <w:bookmarkEnd w:id="4095"/>
      <w:r>
        <w:rPr>
          <w:rFonts w:hint="cs"/>
          <w:rtl/>
          <w:lang w:eastAsia="he-IL"/>
        </w:rPr>
        <w:t>באמצעים מקוונים זה גם - - -</w:t>
      </w:r>
    </w:p>
    <w:p w14:paraId="59D3B83F" w14:textId="77777777" w:rsidR="00627913" w:rsidRDefault="00627913" w:rsidP="00627913">
      <w:pPr>
        <w:rPr>
          <w:rtl/>
          <w:lang w:eastAsia="he-IL"/>
        </w:rPr>
      </w:pPr>
      <w:bookmarkStart w:id="4096" w:name="_ETM_Q1_7020995"/>
      <w:bookmarkStart w:id="4097" w:name="_ETM_Q1_7021036"/>
      <w:bookmarkStart w:id="4098" w:name="_ETM_Q1_7018139"/>
      <w:bookmarkEnd w:id="4096"/>
      <w:bookmarkEnd w:id="4097"/>
      <w:bookmarkEnd w:id="4098"/>
    </w:p>
    <w:p w14:paraId="5F4E2B5F" w14:textId="0B60DEFA" w:rsidR="00627913" w:rsidRDefault="00627913" w:rsidP="00627913">
      <w:pPr>
        <w:pStyle w:val="af9"/>
        <w:keepNext/>
        <w:rPr>
          <w:rtl/>
          <w:lang w:eastAsia="he-IL"/>
        </w:rPr>
      </w:pPr>
      <w:bookmarkStart w:id="4099" w:name="ET_guest_אסתי_שלי_428"/>
      <w:r w:rsidRPr="00627913">
        <w:rPr>
          <w:rStyle w:val="TagStyle"/>
          <w:rtl/>
        </w:rPr>
        <w:t xml:space="preserve"> &lt;&lt; אורח &gt;&gt; </w:t>
      </w:r>
      <w:r>
        <w:rPr>
          <w:rtl/>
          <w:lang w:eastAsia="he-IL"/>
        </w:rPr>
        <w:t>אסתי שלי:</w:t>
      </w:r>
      <w:r w:rsidRPr="00627913">
        <w:rPr>
          <w:rStyle w:val="TagStyle"/>
          <w:rtl/>
        </w:rPr>
        <w:t xml:space="preserve"> &lt;&lt; אורח &gt;&gt;</w:t>
      </w:r>
      <w:r w:rsidR="00FB5B79">
        <w:rPr>
          <w:rtl/>
          <w:lang w:eastAsia="he-IL"/>
        </w:rPr>
        <w:t xml:space="preserve"> </w:t>
      </w:r>
      <w:bookmarkEnd w:id="4099"/>
    </w:p>
    <w:p w14:paraId="35B4BE1F" w14:textId="77777777" w:rsidR="00627913" w:rsidRDefault="00627913" w:rsidP="00627913">
      <w:pPr>
        <w:pStyle w:val="KeepWithNext"/>
        <w:rPr>
          <w:rtl/>
          <w:lang w:eastAsia="he-IL"/>
        </w:rPr>
      </w:pPr>
    </w:p>
    <w:p w14:paraId="397BE4A1" w14:textId="260CB982" w:rsidR="00627913" w:rsidRDefault="00627913" w:rsidP="00627913">
      <w:pPr>
        <w:rPr>
          <w:rtl/>
          <w:lang w:eastAsia="he-IL"/>
        </w:rPr>
      </w:pPr>
      <w:bookmarkStart w:id="4100" w:name="_ETM_Q1_7018401"/>
      <w:bookmarkStart w:id="4101" w:name="_ETM_Q1_7018423"/>
      <w:bookmarkEnd w:id="4100"/>
      <w:bookmarkEnd w:id="4101"/>
      <w:r>
        <w:rPr>
          <w:rFonts w:hint="cs"/>
          <w:rtl/>
          <w:lang w:eastAsia="he-IL"/>
        </w:rPr>
        <w:t xml:space="preserve">אני </w:t>
      </w:r>
      <w:bookmarkStart w:id="4102" w:name="_ETM_Q1_7018875"/>
      <w:bookmarkEnd w:id="4102"/>
      <w:r>
        <w:rPr>
          <w:rFonts w:hint="cs"/>
          <w:rtl/>
          <w:lang w:eastAsia="he-IL"/>
        </w:rPr>
        <w:t xml:space="preserve">חושבת שהחשש שאתה מעלה לגבי ה'בעל פה' הוא שההסכמה לא </w:t>
      </w:r>
      <w:bookmarkStart w:id="4103" w:name="_ETM_Q1_7022821"/>
      <w:bookmarkEnd w:id="4103"/>
      <w:r>
        <w:rPr>
          <w:rFonts w:hint="cs"/>
          <w:rtl/>
          <w:lang w:eastAsia="he-IL"/>
        </w:rPr>
        <w:t xml:space="preserve">תינתן בצורה מלאה ומדעת. </w:t>
      </w:r>
    </w:p>
    <w:p w14:paraId="56407CF6" w14:textId="77777777" w:rsidR="00627913" w:rsidRDefault="00627913" w:rsidP="00627913">
      <w:pPr>
        <w:rPr>
          <w:rtl/>
          <w:lang w:eastAsia="he-IL"/>
        </w:rPr>
      </w:pPr>
      <w:bookmarkStart w:id="4104" w:name="_ETM_Q1_7027318"/>
      <w:bookmarkStart w:id="4105" w:name="_ETM_Q1_7027354"/>
      <w:bookmarkEnd w:id="4104"/>
      <w:bookmarkEnd w:id="4105"/>
    </w:p>
    <w:p w14:paraId="36AF2C17" w14:textId="56A82BE5" w:rsidR="00627913" w:rsidRDefault="00627913" w:rsidP="00627913">
      <w:pPr>
        <w:pStyle w:val="af6"/>
        <w:keepNext/>
        <w:rPr>
          <w:rtl/>
        </w:rPr>
      </w:pPr>
      <w:bookmarkStart w:id="4106" w:name="ET_yor_6447_429"/>
      <w:r w:rsidRPr="00627913">
        <w:rPr>
          <w:rStyle w:val="TagStyle"/>
          <w:rtl/>
        </w:rPr>
        <w:t xml:space="preserve"> &lt;&lt; יור &gt;&gt; </w:t>
      </w:r>
      <w:r>
        <w:rPr>
          <w:rtl/>
        </w:rPr>
        <w:t xml:space="preserve">היו"ר יונתן </w:t>
      </w:r>
      <w:proofErr w:type="spellStart"/>
      <w:r>
        <w:rPr>
          <w:rtl/>
        </w:rPr>
        <w:t>מישרקי</w:t>
      </w:r>
      <w:proofErr w:type="spellEnd"/>
      <w:r>
        <w:rPr>
          <w:rtl/>
        </w:rPr>
        <w:t>:</w:t>
      </w:r>
      <w:r w:rsidRPr="00627913">
        <w:rPr>
          <w:rStyle w:val="TagStyle"/>
          <w:rtl/>
        </w:rPr>
        <w:t xml:space="preserve"> &lt;&lt; יור &gt;&gt;</w:t>
      </w:r>
      <w:r w:rsidR="00FB5B79">
        <w:rPr>
          <w:rtl/>
        </w:rPr>
        <w:t xml:space="preserve"> </w:t>
      </w:r>
      <w:bookmarkEnd w:id="4106"/>
    </w:p>
    <w:p w14:paraId="74FF00D6" w14:textId="77777777" w:rsidR="00627913" w:rsidRDefault="00627913" w:rsidP="00627913">
      <w:pPr>
        <w:pStyle w:val="KeepWithNext"/>
        <w:rPr>
          <w:rtl/>
          <w:lang w:eastAsia="he-IL"/>
        </w:rPr>
      </w:pPr>
    </w:p>
    <w:p w14:paraId="1E582F63" w14:textId="1EC1C3BF" w:rsidR="00627913" w:rsidRDefault="00627913" w:rsidP="00627913">
      <w:pPr>
        <w:rPr>
          <w:rtl/>
          <w:lang w:eastAsia="he-IL"/>
        </w:rPr>
      </w:pPr>
      <w:bookmarkStart w:id="4107" w:name="_ETM_Q1_7024488"/>
      <w:bookmarkStart w:id="4108" w:name="_ETM_Q1_7024512"/>
      <w:bookmarkEnd w:id="4107"/>
      <w:bookmarkEnd w:id="4108"/>
      <w:r>
        <w:rPr>
          <w:rFonts w:hint="cs"/>
          <w:rtl/>
          <w:lang w:eastAsia="he-IL"/>
        </w:rPr>
        <w:t xml:space="preserve">נכון. </w:t>
      </w:r>
    </w:p>
    <w:p w14:paraId="7ADE79A8" w14:textId="77777777" w:rsidR="00627913" w:rsidRDefault="00627913" w:rsidP="00627913">
      <w:pPr>
        <w:rPr>
          <w:rtl/>
          <w:lang w:eastAsia="he-IL"/>
        </w:rPr>
      </w:pPr>
      <w:bookmarkStart w:id="4109" w:name="_ETM_Q1_7025371"/>
      <w:bookmarkStart w:id="4110" w:name="_ETM_Q1_7025404"/>
      <w:bookmarkEnd w:id="4109"/>
      <w:bookmarkEnd w:id="4110"/>
    </w:p>
    <w:p w14:paraId="2319D8BC" w14:textId="545B22B8" w:rsidR="00627913" w:rsidRDefault="00627913" w:rsidP="00627913">
      <w:pPr>
        <w:pStyle w:val="af9"/>
        <w:keepNext/>
        <w:rPr>
          <w:rtl/>
          <w:lang w:eastAsia="he-IL"/>
        </w:rPr>
      </w:pPr>
      <w:bookmarkStart w:id="4111" w:name="ET_guest_אסתי_שלי_430"/>
      <w:r w:rsidRPr="00627913">
        <w:rPr>
          <w:rStyle w:val="TagStyle"/>
          <w:rtl/>
        </w:rPr>
        <w:t xml:space="preserve"> &lt;&lt; אורח &gt;&gt; </w:t>
      </w:r>
      <w:r>
        <w:rPr>
          <w:rtl/>
          <w:lang w:eastAsia="he-IL"/>
        </w:rPr>
        <w:t>אסתי שלי:</w:t>
      </w:r>
      <w:r w:rsidRPr="00627913">
        <w:rPr>
          <w:rStyle w:val="TagStyle"/>
          <w:rtl/>
        </w:rPr>
        <w:t xml:space="preserve"> &lt;&lt; אורח &gt;&gt;</w:t>
      </w:r>
      <w:r w:rsidR="00FB5B79">
        <w:rPr>
          <w:rtl/>
          <w:lang w:eastAsia="he-IL"/>
        </w:rPr>
        <w:t xml:space="preserve"> </w:t>
      </w:r>
      <w:bookmarkEnd w:id="4111"/>
    </w:p>
    <w:p w14:paraId="075D48B9" w14:textId="77777777" w:rsidR="00627913" w:rsidRDefault="00627913" w:rsidP="00627913">
      <w:pPr>
        <w:pStyle w:val="KeepWithNext"/>
        <w:rPr>
          <w:rtl/>
          <w:lang w:eastAsia="he-IL"/>
        </w:rPr>
      </w:pPr>
    </w:p>
    <w:p w14:paraId="58B3BEB1" w14:textId="1E5B47B8" w:rsidR="00627913" w:rsidRDefault="00627913" w:rsidP="00627913">
      <w:pPr>
        <w:rPr>
          <w:rtl/>
          <w:lang w:eastAsia="he-IL"/>
        </w:rPr>
      </w:pPr>
      <w:bookmarkStart w:id="4112" w:name="_ETM_Q1_7027377"/>
      <w:bookmarkStart w:id="4113" w:name="_ETM_Q1_7027404"/>
      <w:bookmarkEnd w:id="4112"/>
      <w:bookmarkEnd w:id="4113"/>
      <w:r>
        <w:rPr>
          <w:rFonts w:hint="cs"/>
          <w:rtl/>
          <w:lang w:eastAsia="he-IL"/>
        </w:rPr>
        <w:t xml:space="preserve">אבל אני חושבת שהנקודה החשובה </w:t>
      </w:r>
      <w:bookmarkStart w:id="4114" w:name="_ETM_Q1_7027065"/>
      <w:bookmarkEnd w:id="4114"/>
      <w:r>
        <w:rPr>
          <w:rFonts w:hint="cs"/>
          <w:rtl/>
          <w:lang w:eastAsia="he-IL"/>
        </w:rPr>
        <w:t>היא התיעוד של ההסכמה, כי ב</w:t>
      </w:r>
      <w:bookmarkStart w:id="4115" w:name="_ETM_Q1_7031546"/>
      <w:bookmarkEnd w:id="4115"/>
      <w:r>
        <w:rPr>
          <w:rFonts w:hint="cs"/>
          <w:rtl/>
          <w:lang w:eastAsia="he-IL"/>
        </w:rPr>
        <w:t>-</w:t>
      </w:r>
      <w:r>
        <w:rPr>
          <w:lang w:eastAsia="he-IL"/>
        </w:rPr>
        <w:t>IVR</w:t>
      </w:r>
      <w:r>
        <w:rPr>
          <w:rFonts w:hint="cs"/>
          <w:rtl/>
          <w:lang w:eastAsia="he-IL"/>
        </w:rPr>
        <w:t xml:space="preserve"> למשל או בהודעה קולית </w:t>
      </w:r>
      <w:r w:rsidR="004E4983">
        <w:rPr>
          <w:rFonts w:hint="cs"/>
          <w:rtl/>
          <w:lang w:eastAsia="he-IL"/>
        </w:rPr>
        <w:t xml:space="preserve">כזאת </w:t>
      </w:r>
      <w:r>
        <w:rPr>
          <w:rFonts w:hint="cs"/>
          <w:rtl/>
          <w:lang w:eastAsia="he-IL"/>
        </w:rPr>
        <w:t xml:space="preserve">שאנחנו מדברים עליה, למשל אנשים </w:t>
      </w:r>
      <w:bookmarkStart w:id="4116" w:name="_ETM_Q1_7036638"/>
      <w:bookmarkEnd w:id="4116"/>
      <w:r>
        <w:rPr>
          <w:rFonts w:hint="cs"/>
          <w:rtl/>
          <w:lang w:eastAsia="he-IL"/>
        </w:rPr>
        <w:t xml:space="preserve">שלא יכולים לקבל הודעת טקסט או שימוש אחר, אז </w:t>
      </w:r>
      <w:bookmarkStart w:id="4117" w:name="_ETM_Q1_7038294"/>
      <w:bookmarkEnd w:id="4117"/>
      <w:r>
        <w:rPr>
          <w:rFonts w:hint="cs"/>
          <w:rtl/>
          <w:lang w:eastAsia="he-IL"/>
        </w:rPr>
        <w:t>כן מתקיימת חובת התיעוד של ההסכמה והיא יכולה להינתן בצורה</w:t>
      </w:r>
      <w:bookmarkStart w:id="4118" w:name="_ETM_Q1_7042635"/>
      <w:bookmarkEnd w:id="4118"/>
      <w:r>
        <w:rPr>
          <w:rFonts w:hint="cs"/>
          <w:rtl/>
          <w:lang w:eastAsia="he-IL"/>
        </w:rPr>
        <w:t xml:space="preserve"> מלאה. זה אולי הקו שיכול להבחין בין האמצעים. </w:t>
      </w:r>
      <w:bookmarkStart w:id="4119" w:name="_ETM_Q1_7048670"/>
      <w:bookmarkStart w:id="4120" w:name="_ETM_Q1_7048799"/>
      <w:bookmarkEnd w:id="4119"/>
      <w:bookmarkEnd w:id="4120"/>
    </w:p>
    <w:p w14:paraId="0A5B3265" w14:textId="77777777" w:rsidR="00627913" w:rsidRDefault="00627913" w:rsidP="00627913">
      <w:pPr>
        <w:rPr>
          <w:rtl/>
          <w:lang w:eastAsia="he-IL"/>
        </w:rPr>
      </w:pPr>
      <w:bookmarkStart w:id="4121" w:name="_ETM_Q1_7048840"/>
      <w:bookmarkStart w:id="4122" w:name="_ETM_Q1_7049918"/>
      <w:bookmarkEnd w:id="4121"/>
      <w:bookmarkEnd w:id="4122"/>
    </w:p>
    <w:p w14:paraId="5BC2A8E9" w14:textId="7B23766A" w:rsidR="00627913" w:rsidRDefault="00627913" w:rsidP="00627913">
      <w:pPr>
        <w:pStyle w:val="a4"/>
        <w:keepNext/>
        <w:rPr>
          <w:rtl/>
        </w:rPr>
      </w:pPr>
      <w:bookmarkStart w:id="4123" w:name="ET_speaker_אילת_וולברג_431"/>
      <w:r w:rsidRPr="00627913">
        <w:rPr>
          <w:rStyle w:val="TagStyle"/>
          <w:rtl/>
        </w:rPr>
        <w:t xml:space="preserve"> &lt;&lt; דובר &gt;&gt; </w:t>
      </w:r>
      <w:r>
        <w:rPr>
          <w:rtl/>
        </w:rPr>
        <w:t xml:space="preserve">אילת </w:t>
      </w:r>
      <w:proofErr w:type="spellStart"/>
      <w:r>
        <w:rPr>
          <w:rtl/>
        </w:rPr>
        <w:t>וולברג</w:t>
      </w:r>
      <w:proofErr w:type="spellEnd"/>
      <w:r>
        <w:rPr>
          <w:rtl/>
        </w:rPr>
        <w:t>:</w:t>
      </w:r>
      <w:r w:rsidRPr="00627913">
        <w:rPr>
          <w:rStyle w:val="TagStyle"/>
          <w:rtl/>
        </w:rPr>
        <w:t xml:space="preserve"> &lt;&lt; דובר &gt;&gt;</w:t>
      </w:r>
      <w:r w:rsidR="00FB5B79">
        <w:rPr>
          <w:rtl/>
        </w:rPr>
        <w:t xml:space="preserve"> </w:t>
      </w:r>
      <w:bookmarkEnd w:id="4123"/>
    </w:p>
    <w:p w14:paraId="5F901AB9" w14:textId="77777777" w:rsidR="00627913" w:rsidRDefault="00627913" w:rsidP="00627913">
      <w:pPr>
        <w:pStyle w:val="KeepWithNext"/>
        <w:rPr>
          <w:rtl/>
          <w:lang w:eastAsia="he-IL"/>
        </w:rPr>
      </w:pPr>
    </w:p>
    <w:p w14:paraId="54E2AE17" w14:textId="055F0FB7" w:rsidR="00627913" w:rsidRDefault="00627913" w:rsidP="00627913">
      <w:pPr>
        <w:rPr>
          <w:rtl/>
          <w:lang w:eastAsia="he-IL"/>
        </w:rPr>
      </w:pPr>
      <w:bookmarkStart w:id="4124" w:name="_ETM_Q1_7050201"/>
      <w:bookmarkStart w:id="4125" w:name="_ETM_Q1_7050275"/>
      <w:bookmarkEnd w:id="4124"/>
      <w:bookmarkEnd w:id="4125"/>
      <w:r>
        <w:rPr>
          <w:rFonts w:hint="cs"/>
          <w:rtl/>
          <w:lang w:eastAsia="he-IL"/>
        </w:rPr>
        <w:t>כלומר נשאיר את ה'או בעל פה' אבל נוסיף בסיפה שמק</w:t>
      </w:r>
      <w:bookmarkStart w:id="4126" w:name="_ETM_Q1_7058183"/>
      <w:bookmarkEnd w:id="4126"/>
      <w:r>
        <w:rPr>
          <w:rFonts w:hint="cs"/>
          <w:rtl/>
          <w:lang w:eastAsia="he-IL"/>
        </w:rPr>
        <w:t>בל מידע שקיבל את הסכמת המטופל לפי הסעיף הקטן הזה</w:t>
      </w:r>
      <w:bookmarkStart w:id="4127" w:name="_ETM_Q1_7063909"/>
      <w:bookmarkEnd w:id="4127"/>
      <w:r>
        <w:rPr>
          <w:rFonts w:hint="cs"/>
          <w:rtl/>
          <w:lang w:eastAsia="he-IL"/>
        </w:rPr>
        <w:t xml:space="preserve"> יחויב בתיעוד ההסכמה במערכת ניהול הרשאות גישה.</w:t>
      </w:r>
      <w:bookmarkStart w:id="4128" w:name="_ETM_Q1_7064892"/>
      <w:bookmarkEnd w:id="4128"/>
    </w:p>
    <w:p w14:paraId="4261E385" w14:textId="77777777" w:rsidR="00627913" w:rsidRDefault="00627913" w:rsidP="00627913">
      <w:pPr>
        <w:rPr>
          <w:rtl/>
          <w:lang w:eastAsia="he-IL"/>
        </w:rPr>
      </w:pPr>
      <w:bookmarkStart w:id="4129" w:name="_ETM_Q1_7064930"/>
      <w:bookmarkEnd w:id="4129"/>
    </w:p>
    <w:p w14:paraId="114F138A" w14:textId="544776C5" w:rsidR="00627913" w:rsidRDefault="00627913" w:rsidP="00627913">
      <w:pPr>
        <w:pStyle w:val="af9"/>
        <w:keepNext/>
        <w:rPr>
          <w:rtl/>
          <w:lang w:eastAsia="he-IL"/>
        </w:rPr>
      </w:pPr>
      <w:bookmarkStart w:id="4130" w:name="ET_guest_עמית_יוסוב_עמיר_432"/>
      <w:r w:rsidRPr="00627913">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627913">
        <w:rPr>
          <w:rStyle w:val="TagStyle"/>
          <w:rtl/>
        </w:rPr>
        <w:t xml:space="preserve"> &lt;&lt; אורח &gt;&gt;</w:t>
      </w:r>
      <w:r w:rsidR="00FB5B79">
        <w:rPr>
          <w:rtl/>
          <w:lang w:eastAsia="he-IL"/>
        </w:rPr>
        <w:t xml:space="preserve"> </w:t>
      </w:r>
      <w:bookmarkEnd w:id="4130"/>
    </w:p>
    <w:p w14:paraId="075FC47C" w14:textId="77777777" w:rsidR="00627913" w:rsidRDefault="00627913" w:rsidP="00627913">
      <w:pPr>
        <w:pStyle w:val="KeepWithNext"/>
        <w:rPr>
          <w:rtl/>
          <w:lang w:eastAsia="he-IL"/>
        </w:rPr>
      </w:pPr>
    </w:p>
    <w:p w14:paraId="39B68DC9" w14:textId="26E10322" w:rsidR="00627913" w:rsidRDefault="00627913" w:rsidP="00627913">
      <w:pPr>
        <w:rPr>
          <w:rtl/>
          <w:lang w:eastAsia="he-IL"/>
        </w:rPr>
      </w:pPr>
      <w:bookmarkStart w:id="4131" w:name="_ETM_Q1_7067894"/>
      <w:bookmarkStart w:id="4132" w:name="_ETM_Q1_7067936"/>
      <w:bookmarkEnd w:id="4131"/>
      <w:bookmarkEnd w:id="4132"/>
      <w:r>
        <w:rPr>
          <w:rFonts w:hint="cs"/>
          <w:rtl/>
          <w:lang w:eastAsia="he-IL"/>
        </w:rPr>
        <w:t xml:space="preserve">לא מקבל המידע, מנהל </w:t>
      </w:r>
      <w:bookmarkStart w:id="4133" w:name="_ETM_Q1_7070141"/>
      <w:bookmarkEnd w:id="4133"/>
      <w:r>
        <w:rPr>
          <w:rFonts w:hint="cs"/>
          <w:rtl/>
          <w:lang w:eastAsia="he-IL"/>
        </w:rPr>
        <w:t xml:space="preserve">הרשאות הגישה, המערכת. </w:t>
      </w:r>
    </w:p>
    <w:p w14:paraId="11E3473F" w14:textId="77777777" w:rsidR="00627913" w:rsidRDefault="00627913" w:rsidP="00627913">
      <w:pPr>
        <w:rPr>
          <w:rtl/>
          <w:lang w:eastAsia="he-IL"/>
        </w:rPr>
      </w:pPr>
      <w:bookmarkStart w:id="4134" w:name="_ETM_Q1_7068812"/>
      <w:bookmarkStart w:id="4135" w:name="_ETM_Q1_7068861"/>
      <w:bookmarkEnd w:id="4134"/>
      <w:bookmarkEnd w:id="4135"/>
    </w:p>
    <w:p w14:paraId="0E1BD4C7" w14:textId="3BFA2475" w:rsidR="00627913" w:rsidRDefault="00627913" w:rsidP="00627913">
      <w:pPr>
        <w:pStyle w:val="a4"/>
        <w:keepNext/>
        <w:rPr>
          <w:rtl/>
        </w:rPr>
      </w:pPr>
      <w:bookmarkStart w:id="4136" w:name="ET_speaker_אילת_וולברג_433"/>
      <w:r w:rsidRPr="00627913">
        <w:rPr>
          <w:rStyle w:val="TagStyle"/>
          <w:rtl/>
        </w:rPr>
        <w:t xml:space="preserve"> &lt;&lt; דובר &gt;&gt; </w:t>
      </w:r>
      <w:r>
        <w:rPr>
          <w:rtl/>
        </w:rPr>
        <w:t xml:space="preserve">אילת </w:t>
      </w:r>
      <w:proofErr w:type="spellStart"/>
      <w:r>
        <w:rPr>
          <w:rtl/>
        </w:rPr>
        <w:t>וולברג</w:t>
      </w:r>
      <w:proofErr w:type="spellEnd"/>
      <w:r>
        <w:rPr>
          <w:rtl/>
        </w:rPr>
        <w:t>:</w:t>
      </w:r>
      <w:r w:rsidRPr="00627913">
        <w:rPr>
          <w:rStyle w:val="TagStyle"/>
          <w:rtl/>
        </w:rPr>
        <w:t xml:space="preserve"> &lt;&lt; דובר &gt;&gt;</w:t>
      </w:r>
      <w:r w:rsidR="00FB5B79">
        <w:rPr>
          <w:rtl/>
        </w:rPr>
        <w:t xml:space="preserve"> </w:t>
      </w:r>
      <w:bookmarkEnd w:id="4136"/>
    </w:p>
    <w:p w14:paraId="41A5F011" w14:textId="77777777" w:rsidR="00627913" w:rsidRDefault="00627913" w:rsidP="00627913">
      <w:pPr>
        <w:pStyle w:val="KeepWithNext"/>
        <w:rPr>
          <w:rtl/>
          <w:lang w:eastAsia="he-IL"/>
        </w:rPr>
      </w:pPr>
    </w:p>
    <w:p w14:paraId="7CF5AC02" w14:textId="2B362042" w:rsidR="00627913" w:rsidRDefault="00627913" w:rsidP="007B6894">
      <w:pPr>
        <w:rPr>
          <w:rtl/>
          <w:lang w:eastAsia="he-IL"/>
        </w:rPr>
      </w:pPr>
      <w:bookmarkStart w:id="4137" w:name="_ETM_Q1_7070452"/>
      <w:bookmarkStart w:id="4138" w:name="_ETM_Q1_7070502"/>
      <w:bookmarkEnd w:id="4137"/>
      <w:bookmarkEnd w:id="4138"/>
      <w:r>
        <w:rPr>
          <w:rFonts w:hint="cs"/>
          <w:rtl/>
          <w:lang w:eastAsia="he-IL"/>
        </w:rPr>
        <w:t>אבל אדם לא בהכרח יפנה</w:t>
      </w:r>
      <w:r w:rsidR="007B6894">
        <w:rPr>
          <w:rFonts w:hint="cs"/>
          <w:rtl/>
          <w:lang w:eastAsia="he-IL"/>
        </w:rPr>
        <w:t>.</w:t>
      </w:r>
      <w:r>
        <w:rPr>
          <w:rFonts w:hint="cs"/>
          <w:rtl/>
          <w:lang w:eastAsia="he-IL"/>
        </w:rPr>
        <w:t xml:space="preserve"> </w:t>
      </w:r>
      <w:bookmarkStart w:id="4139" w:name="_ETM_Q1_7072346"/>
      <w:bookmarkEnd w:id="4139"/>
      <w:r>
        <w:rPr>
          <w:rFonts w:hint="cs"/>
          <w:rtl/>
          <w:lang w:eastAsia="he-IL"/>
        </w:rPr>
        <w:t xml:space="preserve">כשאדם רוצה לתת הסכמה הוא יושב בקופת החולים ואומרים </w:t>
      </w:r>
      <w:bookmarkStart w:id="4140" w:name="_ETM_Q1_7076862"/>
      <w:bookmarkEnd w:id="4140"/>
      <w:r>
        <w:rPr>
          <w:rFonts w:hint="cs"/>
          <w:rtl/>
          <w:lang w:eastAsia="he-IL"/>
        </w:rPr>
        <w:t>לו לתת הסכמה הוא אומר: אין לי</w:t>
      </w:r>
      <w:bookmarkStart w:id="4141" w:name="_ETM_Q1_7080599"/>
      <w:bookmarkEnd w:id="4141"/>
      <w:r>
        <w:rPr>
          <w:rFonts w:hint="cs"/>
          <w:rtl/>
          <w:lang w:eastAsia="he-IL"/>
        </w:rPr>
        <w:t xml:space="preserve"> טלפון נייד, הוא יושב מול המזכירה בקופת החולים ורוצה לתת </w:t>
      </w:r>
      <w:bookmarkStart w:id="4142" w:name="_ETM_Q1_7084118"/>
      <w:bookmarkEnd w:id="4142"/>
      <w:r>
        <w:rPr>
          <w:rFonts w:hint="cs"/>
          <w:rtl/>
          <w:lang w:eastAsia="he-IL"/>
        </w:rPr>
        <w:t>את ההסכמה שלו להעברת המידע, או אפילו מול הרופא, אבל</w:t>
      </w:r>
      <w:bookmarkStart w:id="4143" w:name="_ETM_Q1_7084659"/>
      <w:bookmarkEnd w:id="4143"/>
      <w:r>
        <w:rPr>
          <w:rFonts w:hint="cs"/>
          <w:rtl/>
          <w:lang w:eastAsia="he-IL"/>
        </w:rPr>
        <w:t xml:space="preserve"> לא דרך הנייד</w:t>
      </w:r>
      <w:r w:rsidR="007B6894">
        <w:rPr>
          <w:rFonts w:hint="cs"/>
          <w:rtl/>
          <w:lang w:eastAsia="he-IL"/>
        </w:rPr>
        <w:t>,</w:t>
      </w:r>
      <w:r>
        <w:rPr>
          <w:rFonts w:hint="cs"/>
          <w:rtl/>
          <w:lang w:eastAsia="he-IL"/>
        </w:rPr>
        <w:t xml:space="preserve"> איך הוא יעשה את זה? </w:t>
      </w:r>
    </w:p>
    <w:p w14:paraId="6C87168C" w14:textId="77777777" w:rsidR="00627913" w:rsidRDefault="00627913" w:rsidP="00627913">
      <w:pPr>
        <w:rPr>
          <w:rtl/>
          <w:lang w:eastAsia="he-IL"/>
        </w:rPr>
      </w:pPr>
      <w:bookmarkStart w:id="4144" w:name="_ETM_Q1_7086943"/>
      <w:bookmarkStart w:id="4145" w:name="_ETM_Q1_7086997"/>
      <w:bookmarkStart w:id="4146" w:name="_ETM_Q1_7088504"/>
      <w:bookmarkEnd w:id="4144"/>
      <w:bookmarkEnd w:id="4145"/>
      <w:bookmarkEnd w:id="4146"/>
    </w:p>
    <w:p w14:paraId="5A42EBCD" w14:textId="00F853CF" w:rsidR="00627913" w:rsidRDefault="00627913" w:rsidP="00627913">
      <w:pPr>
        <w:pStyle w:val="af9"/>
        <w:keepNext/>
        <w:rPr>
          <w:rtl/>
          <w:lang w:eastAsia="he-IL"/>
        </w:rPr>
      </w:pPr>
      <w:bookmarkStart w:id="4147" w:name="ET_guest_עמית_יוסוב_עמיר_434"/>
      <w:r w:rsidRPr="00627913">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627913">
        <w:rPr>
          <w:rStyle w:val="TagStyle"/>
          <w:rtl/>
        </w:rPr>
        <w:t xml:space="preserve"> &lt;&lt; אורח &gt;&gt;</w:t>
      </w:r>
      <w:r w:rsidR="00FB5B79">
        <w:rPr>
          <w:rtl/>
          <w:lang w:eastAsia="he-IL"/>
        </w:rPr>
        <w:t xml:space="preserve"> </w:t>
      </w:r>
      <w:bookmarkEnd w:id="4147"/>
    </w:p>
    <w:p w14:paraId="0CBACBB8" w14:textId="77777777" w:rsidR="00627913" w:rsidRDefault="00627913" w:rsidP="00627913">
      <w:pPr>
        <w:pStyle w:val="KeepWithNext"/>
        <w:rPr>
          <w:rtl/>
          <w:lang w:eastAsia="he-IL"/>
        </w:rPr>
      </w:pPr>
    </w:p>
    <w:p w14:paraId="77F4C7BA" w14:textId="41AAA9AB" w:rsidR="00627913" w:rsidRPr="00627913" w:rsidRDefault="00627913" w:rsidP="00627913">
      <w:pPr>
        <w:rPr>
          <w:rtl/>
          <w:lang w:eastAsia="he-IL"/>
        </w:rPr>
      </w:pPr>
      <w:bookmarkStart w:id="4148" w:name="_ETM_Q1_7088918"/>
      <w:bookmarkStart w:id="4149" w:name="_ETM_Q1_7088965"/>
      <w:bookmarkEnd w:id="4148"/>
      <w:bookmarkEnd w:id="4149"/>
      <w:r>
        <w:rPr>
          <w:rFonts w:hint="cs"/>
          <w:rtl/>
          <w:lang w:eastAsia="he-IL"/>
        </w:rPr>
        <w:t xml:space="preserve">איך </w:t>
      </w:r>
      <w:bookmarkStart w:id="4150" w:name="_ETM_Q1_7089287"/>
      <w:bookmarkEnd w:id="4150"/>
      <w:r>
        <w:rPr>
          <w:rFonts w:hint="cs"/>
          <w:rtl/>
          <w:lang w:eastAsia="he-IL"/>
        </w:rPr>
        <w:t>הוא יעשה את זה, נשאיר לגורמי המקצוע במשרד הבריאות, אני רק אומר שפה האפשרות היא, בגלל הקושי להסתייע במקבל</w:t>
      </w:r>
      <w:bookmarkStart w:id="4151" w:name="_ETM_Q1_7104663"/>
      <w:bookmarkEnd w:id="4151"/>
      <w:r>
        <w:rPr>
          <w:rFonts w:hint="cs"/>
          <w:rtl/>
          <w:lang w:eastAsia="he-IL"/>
        </w:rPr>
        <w:t xml:space="preserve"> המידע, אבל האחריות פה היא של מנהל הרשאות הגישה של </w:t>
      </w:r>
      <w:bookmarkStart w:id="4152" w:name="_ETM_Q1_7106972"/>
      <w:bookmarkEnd w:id="4152"/>
      <w:r>
        <w:rPr>
          <w:rFonts w:hint="cs"/>
          <w:rtl/>
          <w:lang w:eastAsia="he-IL"/>
        </w:rPr>
        <w:t xml:space="preserve">משרד הבריאות. </w:t>
      </w:r>
    </w:p>
    <w:p w14:paraId="18879B72" w14:textId="77777777" w:rsidR="00BA0DC1" w:rsidRDefault="00BA0DC1" w:rsidP="00D94E0D">
      <w:pPr>
        <w:rPr>
          <w:rtl/>
          <w:lang w:eastAsia="he-IL"/>
        </w:rPr>
      </w:pPr>
      <w:bookmarkStart w:id="4153" w:name="_ETM_Q1_6930561"/>
      <w:bookmarkStart w:id="4154" w:name="_ETM_Q1_6930597"/>
      <w:bookmarkStart w:id="4155" w:name="_ETM_Q1_7106964"/>
      <w:bookmarkEnd w:id="4153"/>
      <w:bookmarkEnd w:id="4154"/>
      <w:bookmarkEnd w:id="4155"/>
    </w:p>
    <w:p w14:paraId="64CF2C0D" w14:textId="5F7BFFB4" w:rsidR="00BA0DC1" w:rsidRDefault="00BA0DC1" w:rsidP="00BA0DC1">
      <w:pPr>
        <w:pStyle w:val="a4"/>
        <w:keepNext/>
      </w:pPr>
      <w:bookmarkStart w:id="4156" w:name="ET_speaker_אילת_וולברג_435"/>
      <w:r w:rsidRPr="00BA0DC1">
        <w:rPr>
          <w:rStyle w:val="TagStyle"/>
          <w:rtl/>
        </w:rPr>
        <w:t xml:space="preserve"> &lt;&lt; דובר &gt;&gt; </w:t>
      </w:r>
      <w:r>
        <w:rPr>
          <w:rtl/>
        </w:rPr>
        <w:t xml:space="preserve">אילת </w:t>
      </w:r>
      <w:proofErr w:type="spellStart"/>
      <w:r>
        <w:rPr>
          <w:rtl/>
        </w:rPr>
        <w:t>וולברג</w:t>
      </w:r>
      <w:proofErr w:type="spellEnd"/>
      <w:r>
        <w:rPr>
          <w:rtl/>
        </w:rPr>
        <w:t>:</w:t>
      </w:r>
      <w:r w:rsidRPr="00BA0DC1">
        <w:rPr>
          <w:rStyle w:val="TagStyle"/>
          <w:rtl/>
        </w:rPr>
        <w:t xml:space="preserve"> &lt;&lt; דובר &gt;&gt;</w:t>
      </w:r>
      <w:r w:rsidR="00FB5B79">
        <w:rPr>
          <w:rtl/>
        </w:rPr>
        <w:t xml:space="preserve"> </w:t>
      </w:r>
      <w:bookmarkEnd w:id="4156"/>
    </w:p>
    <w:p w14:paraId="2E84B149" w14:textId="77777777" w:rsidR="00BA0DC1" w:rsidRDefault="00BA0DC1" w:rsidP="00BA0DC1">
      <w:pPr>
        <w:pStyle w:val="KeepWithNext"/>
        <w:rPr>
          <w:rtl/>
          <w:lang w:eastAsia="he-IL"/>
        </w:rPr>
      </w:pPr>
    </w:p>
    <w:p w14:paraId="654D26E4" w14:textId="0908BF3C" w:rsidR="00BA0DC1" w:rsidRDefault="00BA0DC1" w:rsidP="00BA0DC1">
      <w:pPr>
        <w:rPr>
          <w:rtl/>
          <w:lang w:eastAsia="he-IL"/>
        </w:rPr>
      </w:pPr>
      <w:bookmarkStart w:id="4157" w:name="_ETM_Q1_7107415"/>
      <w:bookmarkStart w:id="4158" w:name="_ETM_Q1_7107458"/>
      <w:bookmarkEnd w:id="4157"/>
      <w:bookmarkEnd w:id="4158"/>
      <w:r>
        <w:rPr>
          <w:rFonts w:hint="cs"/>
          <w:rtl/>
          <w:lang w:eastAsia="he-IL"/>
        </w:rPr>
        <w:t xml:space="preserve">אבל איך אותו אדם יודע מי זה מנהל </w:t>
      </w:r>
      <w:bookmarkStart w:id="4159" w:name="_ETM_Q1_7107942"/>
      <w:bookmarkEnd w:id="4159"/>
      <w:r>
        <w:rPr>
          <w:rFonts w:hint="cs"/>
          <w:rtl/>
          <w:lang w:eastAsia="he-IL"/>
        </w:rPr>
        <w:t xml:space="preserve">הרשאות הגישה? איך הוא מכיר את המערכת? אין לו את </w:t>
      </w:r>
      <w:bookmarkStart w:id="4160" w:name="_ETM_Q1_7114782"/>
      <w:bookmarkEnd w:id="4160"/>
      <w:r>
        <w:rPr>
          <w:rFonts w:hint="cs"/>
          <w:rtl/>
          <w:lang w:eastAsia="he-IL"/>
        </w:rPr>
        <w:t xml:space="preserve">האפליקציה בטלפון. </w:t>
      </w:r>
    </w:p>
    <w:p w14:paraId="1F054263" w14:textId="77777777" w:rsidR="00BA0DC1" w:rsidRDefault="00BA0DC1" w:rsidP="00BA0DC1">
      <w:pPr>
        <w:rPr>
          <w:rtl/>
          <w:lang w:eastAsia="he-IL"/>
        </w:rPr>
      </w:pPr>
      <w:bookmarkStart w:id="4161" w:name="_ETM_Q1_7113372"/>
      <w:bookmarkStart w:id="4162" w:name="_ETM_Q1_7113422"/>
      <w:bookmarkStart w:id="4163" w:name="_ETM_Q1_7114996"/>
      <w:bookmarkEnd w:id="4161"/>
      <w:bookmarkEnd w:id="4162"/>
      <w:bookmarkEnd w:id="4163"/>
    </w:p>
    <w:p w14:paraId="08DBAEDC" w14:textId="2576BB7C" w:rsidR="00BA0DC1" w:rsidRDefault="00BA0DC1" w:rsidP="00BA0DC1">
      <w:pPr>
        <w:pStyle w:val="af9"/>
        <w:keepNext/>
        <w:rPr>
          <w:lang w:eastAsia="he-IL"/>
        </w:rPr>
      </w:pPr>
      <w:bookmarkStart w:id="4164" w:name="ET_guest_עמית_יוסוב_עמיר_436"/>
      <w:r w:rsidRPr="00BA0DC1">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BA0DC1">
        <w:rPr>
          <w:rStyle w:val="TagStyle"/>
          <w:rtl/>
        </w:rPr>
        <w:t xml:space="preserve"> &lt;&lt; אורח &gt;&gt;</w:t>
      </w:r>
      <w:r w:rsidR="00FB5B79">
        <w:rPr>
          <w:rtl/>
          <w:lang w:eastAsia="he-IL"/>
        </w:rPr>
        <w:t xml:space="preserve"> </w:t>
      </w:r>
      <w:bookmarkEnd w:id="4164"/>
    </w:p>
    <w:p w14:paraId="59228665" w14:textId="77777777" w:rsidR="00BA0DC1" w:rsidRDefault="00BA0DC1" w:rsidP="00BA0DC1">
      <w:pPr>
        <w:pStyle w:val="KeepWithNext"/>
        <w:rPr>
          <w:rtl/>
          <w:lang w:eastAsia="he-IL"/>
        </w:rPr>
      </w:pPr>
    </w:p>
    <w:p w14:paraId="497D195B" w14:textId="6E287F9F" w:rsidR="00BA0DC1" w:rsidRDefault="00BA0DC1" w:rsidP="00BA0DC1">
      <w:pPr>
        <w:rPr>
          <w:rtl/>
          <w:lang w:eastAsia="he-IL"/>
        </w:rPr>
      </w:pPr>
      <w:r>
        <w:rPr>
          <w:rFonts w:hint="cs"/>
          <w:rtl/>
          <w:lang w:eastAsia="he-IL"/>
        </w:rPr>
        <w:t>מ</w:t>
      </w:r>
      <w:bookmarkStart w:id="4165" w:name="_ETM_Q1_7115444"/>
      <w:bookmarkStart w:id="4166" w:name="_ETM_Q1_7115478"/>
      <w:bookmarkEnd w:id="4165"/>
      <w:bookmarkEnd w:id="4166"/>
      <w:r>
        <w:rPr>
          <w:rFonts w:hint="cs"/>
          <w:rtl/>
          <w:lang w:eastAsia="he-IL"/>
        </w:rPr>
        <w:t xml:space="preserve">בחינה נורמטיבית מי שפה עכשיו חלה עליו חובת </w:t>
      </w:r>
      <w:bookmarkStart w:id="4167" w:name="_ETM_Q1_7120899"/>
      <w:bookmarkEnd w:id="4167"/>
      <w:r>
        <w:rPr>
          <w:rFonts w:hint="cs"/>
          <w:rtl/>
          <w:lang w:eastAsia="he-IL"/>
        </w:rPr>
        <w:t xml:space="preserve">התיעוד הוא משרד הבריאות, האם הוא מסתייע עכשיו במקבל המידע? </w:t>
      </w:r>
      <w:bookmarkStart w:id="4168" w:name="_ETM_Q1_7125218"/>
      <w:bookmarkEnd w:id="4168"/>
      <w:r>
        <w:rPr>
          <w:rFonts w:hint="cs"/>
          <w:rtl/>
          <w:lang w:eastAsia="he-IL"/>
        </w:rPr>
        <w:t xml:space="preserve">זה כבר ההנחיות איך הם בדיוק תופרים את התהליך שאני </w:t>
      </w:r>
      <w:bookmarkStart w:id="4169" w:name="_ETM_Q1_7127496"/>
      <w:bookmarkEnd w:id="4169"/>
      <w:r>
        <w:rPr>
          <w:rFonts w:hint="cs"/>
          <w:rtl/>
          <w:lang w:eastAsia="he-IL"/>
        </w:rPr>
        <w:t xml:space="preserve">מציע שלא נסדיר אותו בחקיקה. </w:t>
      </w:r>
    </w:p>
    <w:p w14:paraId="27735996" w14:textId="77777777" w:rsidR="00BA0DC1" w:rsidRDefault="00BA0DC1" w:rsidP="00BA0DC1">
      <w:pPr>
        <w:rPr>
          <w:rtl/>
          <w:lang w:eastAsia="he-IL"/>
        </w:rPr>
      </w:pPr>
      <w:bookmarkStart w:id="4170" w:name="_ETM_Q1_7131672"/>
      <w:bookmarkStart w:id="4171" w:name="_ETM_Q1_7131722"/>
      <w:bookmarkStart w:id="4172" w:name="_ETM_Q1_7133656"/>
      <w:bookmarkEnd w:id="4170"/>
      <w:bookmarkEnd w:id="4171"/>
      <w:bookmarkEnd w:id="4172"/>
    </w:p>
    <w:p w14:paraId="3C70ED4A" w14:textId="262E92D0" w:rsidR="00BA0DC1" w:rsidRDefault="00BA0DC1" w:rsidP="00BA0DC1">
      <w:pPr>
        <w:pStyle w:val="af6"/>
        <w:keepNext/>
      </w:pPr>
      <w:bookmarkStart w:id="4173" w:name="ET_yor_6447_437"/>
      <w:r w:rsidRPr="00BA0DC1">
        <w:rPr>
          <w:rStyle w:val="TagStyle"/>
          <w:rtl/>
        </w:rPr>
        <w:t xml:space="preserve"> &lt;&lt; יור &gt;&gt; </w:t>
      </w:r>
      <w:r>
        <w:rPr>
          <w:rtl/>
        </w:rPr>
        <w:t xml:space="preserve">היו"ר יונתן </w:t>
      </w:r>
      <w:proofErr w:type="spellStart"/>
      <w:r>
        <w:rPr>
          <w:rtl/>
        </w:rPr>
        <w:t>מישרקי</w:t>
      </w:r>
      <w:proofErr w:type="spellEnd"/>
      <w:r>
        <w:rPr>
          <w:rtl/>
        </w:rPr>
        <w:t>:</w:t>
      </w:r>
      <w:r w:rsidRPr="00BA0DC1">
        <w:rPr>
          <w:rStyle w:val="TagStyle"/>
          <w:rtl/>
        </w:rPr>
        <w:t xml:space="preserve"> &lt;&lt; יור &gt;&gt;</w:t>
      </w:r>
      <w:r w:rsidR="00FB5B79">
        <w:rPr>
          <w:rtl/>
        </w:rPr>
        <w:t xml:space="preserve"> </w:t>
      </w:r>
      <w:bookmarkEnd w:id="4173"/>
    </w:p>
    <w:p w14:paraId="53723D7A" w14:textId="77777777" w:rsidR="00BA0DC1" w:rsidRDefault="00BA0DC1" w:rsidP="00BA0DC1">
      <w:pPr>
        <w:pStyle w:val="KeepWithNext"/>
        <w:rPr>
          <w:rtl/>
          <w:lang w:eastAsia="he-IL"/>
        </w:rPr>
      </w:pPr>
    </w:p>
    <w:p w14:paraId="684C8145" w14:textId="429C592B" w:rsidR="00BA0DC1" w:rsidRDefault="00BA0DC1" w:rsidP="00BA0DC1">
      <w:pPr>
        <w:rPr>
          <w:rtl/>
          <w:lang w:eastAsia="he-IL"/>
        </w:rPr>
      </w:pPr>
      <w:bookmarkStart w:id="4174" w:name="_ETM_Q1_7133912"/>
      <w:bookmarkStart w:id="4175" w:name="_ETM_Q1_7133936"/>
      <w:bookmarkEnd w:id="4174"/>
      <w:bookmarkEnd w:id="4175"/>
      <w:r>
        <w:rPr>
          <w:rFonts w:hint="cs"/>
          <w:rtl/>
          <w:lang w:eastAsia="he-IL"/>
        </w:rPr>
        <w:t xml:space="preserve">לא, אין בעיה, ברור, אבל </w:t>
      </w:r>
      <w:bookmarkStart w:id="4176" w:name="_ETM_Q1_7132289"/>
      <w:bookmarkEnd w:id="4176"/>
      <w:r>
        <w:rPr>
          <w:rFonts w:hint="cs"/>
          <w:rtl/>
          <w:lang w:eastAsia="he-IL"/>
        </w:rPr>
        <w:t xml:space="preserve">אנחנו חוששים שאם זה בעל פה וכשהוא יושב מול מזכירה </w:t>
      </w:r>
      <w:bookmarkStart w:id="4177" w:name="_ETM_Q1_7134158"/>
      <w:bookmarkEnd w:id="4177"/>
      <w:r>
        <w:rPr>
          <w:rFonts w:hint="cs"/>
          <w:rtl/>
          <w:lang w:eastAsia="he-IL"/>
        </w:rPr>
        <w:t>והוא אומר לה כן, הסכמתי, אין לזה תיעוד.</w:t>
      </w:r>
      <w:bookmarkStart w:id="4178" w:name="_ETM_Q1_7141079"/>
      <w:bookmarkEnd w:id="4178"/>
      <w:r>
        <w:rPr>
          <w:rFonts w:hint="cs"/>
          <w:rtl/>
          <w:lang w:eastAsia="he-IL"/>
        </w:rPr>
        <w:t xml:space="preserve"> </w:t>
      </w:r>
    </w:p>
    <w:p w14:paraId="332B66BC" w14:textId="77777777" w:rsidR="00BA0DC1" w:rsidRDefault="00BA0DC1" w:rsidP="00BA0DC1">
      <w:pPr>
        <w:rPr>
          <w:rtl/>
          <w:lang w:eastAsia="he-IL"/>
        </w:rPr>
      </w:pPr>
      <w:bookmarkStart w:id="4179" w:name="_ETM_Q1_7141214"/>
      <w:bookmarkStart w:id="4180" w:name="_ETM_Q1_7141249"/>
      <w:bookmarkStart w:id="4181" w:name="_ETM_Q1_7139082"/>
      <w:bookmarkEnd w:id="4179"/>
      <w:bookmarkEnd w:id="4180"/>
      <w:bookmarkEnd w:id="4181"/>
    </w:p>
    <w:p w14:paraId="605B3E9A" w14:textId="0D3D11CF" w:rsidR="00BA0DC1" w:rsidRDefault="00BA0DC1" w:rsidP="00BA0DC1">
      <w:pPr>
        <w:pStyle w:val="af9"/>
        <w:keepNext/>
        <w:rPr>
          <w:lang w:eastAsia="he-IL"/>
        </w:rPr>
      </w:pPr>
      <w:bookmarkStart w:id="4182" w:name="ET_guest_עמית_יוסוב_עמיר_438"/>
      <w:r w:rsidRPr="00BA0DC1">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BA0DC1">
        <w:rPr>
          <w:rStyle w:val="TagStyle"/>
          <w:rtl/>
        </w:rPr>
        <w:t xml:space="preserve"> &lt;&lt; אורח &gt;&gt;</w:t>
      </w:r>
      <w:r w:rsidR="00FB5B79">
        <w:rPr>
          <w:rtl/>
          <w:lang w:eastAsia="he-IL"/>
        </w:rPr>
        <w:t xml:space="preserve"> </w:t>
      </w:r>
      <w:bookmarkEnd w:id="4182"/>
    </w:p>
    <w:p w14:paraId="5C523D11" w14:textId="77777777" w:rsidR="00BA0DC1" w:rsidRDefault="00BA0DC1" w:rsidP="00BA0DC1">
      <w:pPr>
        <w:pStyle w:val="KeepWithNext"/>
        <w:rPr>
          <w:rtl/>
          <w:lang w:eastAsia="he-IL"/>
        </w:rPr>
      </w:pPr>
    </w:p>
    <w:p w14:paraId="1388B8E0" w14:textId="6CB77562" w:rsidR="00BA0DC1" w:rsidRDefault="00BA0DC1" w:rsidP="00BA0DC1">
      <w:pPr>
        <w:rPr>
          <w:rtl/>
          <w:lang w:eastAsia="he-IL"/>
        </w:rPr>
      </w:pPr>
      <w:bookmarkStart w:id="4183" w:name="_ETM_Q1_7139372"/>
      <w:bookmarkStart w:id="4184" w:name="_ETM_Q1_7139398"/>
      <w:bookmarkEnd w:id="4183"/>
      <w:bookmarkEnd w:id="4184"/>
      <w:r>
        <w:rPr>
          <w:rFonts w:hint="cs"/>
          <w:rtl/>
          <w:lang w:eastAsia="he-IL"/>
        </w:rPr>
        <w:t xml:space="preserve">כן, אני תומך בהצעה לחובת תיעוד בכתב של </w:t>
      </w:r>
      <w:bookmarkStart w:id="4185" w:name="_ETM_Q1_7148102"/>
      <w:bookmarkEnd w:id="4185"/>
      <w:r>
        <w:rPr>
          <w:rFonts w:hint="cs"/>
          <w:rtl/>
          <w:lang w:eastAsia="he-IL"/>
        </w:rPr>
        <w:t xml:space="preserve">הסכמה בעל פה, אני רק אומר שהחובה הזאת צריכה להיות </w:t>
      </w:r>
      <w:bookmarkStart w:id="4186" w:name="_ETM_Q1_7150564"/>
      <w:bookmarkEnd w:id="4186"/>
      <w:r>
        <w:rPr>
          <w:rFonts w:hint="cs"/>
          <w:rtl/>
          <w:lang w:eastAsia="he-IL"/>
        </w:rPr>
        <w:t>מוטלת על משרד הבריאות.</w:t>
      </w:r>
    </w:p>
    <w:p w14:paraId="37E650A0" w14:textId="77777777" w:rsidR="00BA0DC1" w:rsidRDefault="00BA0DC1" w:rsidP="00BA0DC1">
      <w:pPr>
        <w:rPr>
          <w:rtl/>
          <w:lang w:eastAsia="he-IL"/>
        </w:rPr>
      </w:pPr>
      <w:bookmarkStart w:id="4187" w:name="_ETM_Q1_7152846"/>
      <w:bookmarkEnd w:id="4187"/>
    </w:p>
    <w:p w14:paraId="0A36DE83" w14:textId="0769E58A" w:rsidR="00BA0DC1" w:rsidRDefault="00BA0DC1" w:rsidP="00BA0DC1">
      <w:pPr>
        <w:pStyle w:val="af9"/>
        <w:keepNext/>
        <w:rPr>
          <w:lang w:eastAsia="he-IL"/>
        </w:rPr>
      </w:pPr>
      <w:bookmarkStart w:id="4188" w:name="ET_guest_עמית_יוסוב_עמיר_439"/>
      <w:r w:rsidRPr="00BA0DC1">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BA0DC1">
        <w:rPr>
          <w:rStyle w:val="TagStyle"/>
          <w:rtl/>
        </w:rPr>
        <w:t xml:space="preserve"> &lt;&lt; אורח &gt;&gt;</w:t>
      </w:r>
      <w:r w:rsidR="00FB5B79">
        <w:rPr>
          <w:rtl/>
          <w:lang w:eastAsia="he-IL"/>
        </w:rPr>
        <w:t xml:space="preserve"> </w:t>
      </w:r>
      <w:bookmarkEnd w:id="4188"/>
    </w:p>
    <w:p w14:paraId="0D1F46FD" w14:textId="77777777" w:rsidR="00BA0DC1" w:rsidRDefault="00BA0DC1" w:rsidP="00BA0DC1">
      <w:pPr>
        <w:pStyle w:val="KeepWithNext"/>
        <w:rPr>
          <w:rtl/>
          <w:lang w:eastAsia="he-IL"/>
        </w:rPr>
      </w:pPr>
    </w:p>
    <w:p w14:paraId="71C031CD" w14:textId="51FC5066" w:rsidR="00BA0DC1" w:rsidRDefault="00BA0DC1" w:rsidP="00BA0DC1">
      <w:pPr>
        <w:rPr>
          <w:rtl/>
          <w:lang w:eastAsia="he-IL"/>
        </w:rPr>
      </w:pPr>
      <w:bookmarkStart w:id="4189" w:name="_ETM_Q1_7153140"/>
      <w:bookmarkStart w:id="4190" w:name="_ETM_Q1_7153168"/>
      <w:bookmarkEnd w:id="4189"/>
      <w:bookmarkEnd w:id="4190"/>
      <w:r>
        <w:rPr>
          <w:rFonts w:hint="cs"/>
          <w:rtl/>
          <w:lang w:eastAsia="he-IL"/>
        </w:rPr>
        <w:t xml:space="preserve">אבל איך מנהל הרשאות הגישה יידע? </w:t>
      </w:r>
      <w:bookmarkStart w:id="4191" w:name="_ETM_Q1_7153453"/>
      <w:bookmarkEnd w:id="4191"/>
      <w:r>
        <w:rPr>
          <w:rFonts w:hint="cs"/>
          <w:rtl/>
          <w:lang w:eastAsia="he-IL"/>
        </w:rPr>
        <w:t xml:space="preserve">זה מה שאני שואלת. </w:t>
      </w:r>
    </w:p>
    <w:p w14:paraId="61612394" w14:textId="77777777" w:rsidR="00BA0DC1" w:rsidRDefault="00BA0DC1" w:rsidP="00BA0DC1">
      <w:pPr>
        <w:rPr>
          <w:rtl/>
          <w:lang w:eastAsia="he-IL"/>
        </w:rPr>
      </w:pPr>
      <w:bookmarkStart w:id="4192" w:name="_ETM_Q1_7155643"/>
      <w:bookmarkStart w:id="4193" w:name="_ETM_Q1_7155680"/>
      <w:bookmarkStart w:id="4194" w:name="_ETM_Q1_7153818"/>
      <w:bookmarkEnd w:id="4192"/>
      <w:bookmarkEnd w:id="4193"/>
      <w:bookmarkEnd w:id="4194"/>
    </w:p>
    <w:p w14:paraId="75841523" w14:textId="2E33D8FE" w:rsidR="00BA0DC1" w:rsidRDefault="00BA0DC1" w:rsidP="00BA0DC1">
      <w:pPr>
        <w:pStyle w:val="af9"/>
        <w:keepNext/>
        <w:rPr>
          <w:lang w:eastAsia="he-IL"/>
        </w:rPr>
      </w:pPr>
      <w:bookmarkStart w:id="4195" w:name="ET_guest_עמית_יוסוב_עמיר_440"/>
      <w:r w:rsidRPr="00BA0DC1">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BA0DC1">
        <w:rPr>
          <w:rStyle w:val="TagStyle"/>
          <w:rtl/>
        </w:rPr>
        <w:t xml:space="preserve"> &lt;&lt; אורח &gt;&gt;</w:t>
      </w:r>
      <w:r w:rsidR="00FB5B79">
        <w:rPr>
          <w:rtl/>
          <w:lang w:eastAsia="he-IL"/>
        </w:rPr>
        <w:t xml:space="preserve"> </w:t>
      </w:r>
      <w:bookmarkEnd w:id="4195"/>
    </w:p>
    <w:p w14:paraId="028C7FD2" w14:textId="77777777" w:rsidR="00BA0DC1" w:rsidRDefault="00BA0DC1" w:rsidP="00BA0DC1">
      <w:pPr>
        <w:pStyle w:val="KeepWithNext"/>
        <w:rPr>
          <w:rtl/>
          <w:lang w:eastAsia="he-IL"/>
        </w:rPr>
      </w:pPr>
    </w:p>
    <w:p w14:paraId="5994B6DA" w14:textId="3188E179" w:rsidR="00BA0DC1" w:rsidRDefault="00BA0DC1" w:rsidP="00BA0DC1">
      <w:pPr>
        <w:rPr>
          <w:rtl/>
          <w:lang w:eastAsia="he-IL"/>
        </w:rPr>
      </w:pPr>
      <w:bookmarkStart w:id="4196" w:name="_ETM_Q1_7154112"/>
      <w:bookmarkStart w:id="4197" w:name="_ETM_Q1_7154138"/>
      <w:bookmarkEnd w:id="4196"/>
      <w:bookmarkEnd w:id="4197"/>
      <w:r>
        <w:rPr>
          <w:rFonts w:hint="cs"/>
          <w:rtl/>
          <w:lang w:eastAsia="he-IL"/>
        </w:rPr>
        <w:t xml:space="preserve">משרד הבריאות מסתייע בהם, אבל החובה </w:t>
      </w:r>
      <w:bookmarkStart w:id="4198" w:name="_ETM_Q1_7157966"/>
      <w:bookmarkEnd w:id="4198"/>
      <w:r>
        <w:rPr>
          <w:rFonts w:hint="cs"/>
          <w:rtl/>
          <w:lang w:eastAsia="he-IL"/>
        </w:rPr>
        <w:t xml:space="preserve">היא שלו. הוא אפשר את העברת המידע והוא צריך </w:t>
      </w:r>
      <w:bookmarkStart w:id="4199" w:name="_ETM_Q1_7159317"/>
      <w:bookmarkEnd w:id="4199"/>
      <w:r>
        <w:rPr>
          <w:rFonts w:hint="cs"/>
          <w:rtl/>
          <w:lang w:eastAsia="he-IL"/>
        </w:rPr>
        <w:t>לוודא שיש - - -</w:t>
      </w:r>
    </w:p>
    <w:p w14:paraId="129A23A5" w14:textId="77777777" w:rsidR="00BA0DC1" w:rsidRDefault="00BA0DC1" w:rsidP="00BA0DC1">
      <w:pPr>
        <w:rPr>
          <w:rtl/>
          <w:lang w:eastAsia="he-IL"/>
        </w:rPr>
      </w:pPr>
      <w:bookmarkStart w:id="4200" w:name="_ETM_Q1_7160052"/>
      <w:bookmarkEnd w:id="4200"/>
    </w:p>
    <w:p w14:paraId="0AD9A1DF" w14:textId="66ADF17C" w:rsidR="00BA0DC1" w:rsidRDefault="00BA0DC1" w:rsidP="00BA0DC1">
      <w:pPr>
        <w:pStyle w:val="a4"/>
        <w:keepNext/>
      </w:pPr>
      <w:bookmarkStart w:id="4201" w:name="ET_speaker_אילת_וולברג_441"/>
      <w:r w:rsidRPr="00BA0DC1">
        <w:rPr>
          <w:rStyle w:val="TagStyle"/>
          <w:rtl/>
        </w:rPr>
        <w:t xml:space="preserve"> &lt;&lt; דובר &gt;&gt; </w:t>
      </w:r>
      <w:r>
        <w:rPr>
          <w:rtl/>
        </w:rPr>
        <w:t xml:space="preserve">אילת </w:t>
      </w:r>
      <w:proofErr w:type="spellStart"/>
      <w:r>
        <w:rPr>
          <w:rtl/>
        </w:rPr>
        <w:t>וולברג</w:t>
      </w:r>
      <w:proofErr w:type="spellEnd"/>
      <w:r>
        <w:rPr>
          <w:rtl/>
        </w:rPr>
        <w:t>:</w:t>
      </w:r>
      <w:r w:rsidRPr="00BA0DC1">
        <w:rPr>
          <w:rStyle w:val="TagStyle"/>
          <w:rtl/>
        </w:rPr>
        <w:t xml:space="preserve"> &lt;&lt; דובר &gt;&gt;</w:t>
      </w:r>
      <w:r w:rsidR="00FB5B79">
        <w:rPr>
          <w:rtl/>
        </w:rPr>
        <w:t xml:space="preserve"> </w:t>
      </w:r>
      <w:bookmarkEnd w:id="4201"/>
    </w:p>
    <w:p w14:paraId="453E0C93" w14:textId="77777777" w:rsidR="00BA0DC1" w:rsidRDefault="00BA0DC1" w:rsidP="00BA0DC1">
      <w:pPr>
        <w:pStyle w:val="KeepWithNext"/>
        <w:rPr>
          <w:rtl/>
          <w:lang w:eastAsia="he-IL"/>
        </w:rPr>
      </w:pPr>
    </w:p>
    <w:p w14:paraId="32B59319" w14:textId="71D8ABC7" w:rsidR="00BA0DC1" w:rsidRDefault="00BA0DC1" w:rsidP="00BA0DC1">
      <w:pPr>
        <w:rPr>
          <w:rtl/>
          <w:lang w:eastAsia="he-IL"/>
        </w:rPr>
      </w:pPr>
      <w:bookmarkStart w:id="4202" w:name="_ETM_Q1_7160323"/>
      <w:bookmarkStart w:id="4203" w:name="_ETM_Q1_7160350"/>
      <w:bookmarkEnd w:id="4202"/>
      <w:bookmarkEnd w:id="4203"/>
      <w:r>
        <w:rPr>
          <w:rFonts w:hint="cs"/>
          <w:rtl/>
          <w:lang w:eastAsia="he-IL"/>
        </w:rPr>
        <w:t xml:space="preserve">אבל איך מנהל הרשאות הגישה יידע? </w:t>
      </w:r>
      <w:bookmarkStart w:id="4204" w:name="_ETM_Q1_7164091"/>
      <w:bookmarkEnd w:id="4204"/>
      <w:r>
        <w:rPr>
          <w:rFonts w:hint="cs"/>
          <w:rtl/>
          <w:lang w:eastAsia="he-IL"/>
        </w:rPr>
        <w:t xml:space="preserve">איך המערכת של הרשאות הגישה תדע? </w:t>
      </w:r>
    </w:p>
    <w:p w14:paraId="410E79B7" w14:textId="77777777" w:rsidR="00BA0DC1" w:rsidRDefault="00BA0DC1" w:rsidP="00BA0DC1">
      <w:pPr>
        <w:rPr>
          <w:rtl/>
          <w:lang w:eastAsia="he-IL"/>
        </w:rPr>
      </w:pPr>
      <w:bookmarkStart w:id="4205" w:name="_ETM_Q1_7166341"/>
      <w:bookmarkStart w:id="4206" w:name="_ETM_Q1_7166379"/>
      <w:bookmarkStart w:id="4207" w:name="_ETM_Q1_7169014"/>
      <w:bookmarkEnd w:id="4205"/>
      <w:bookmarkEnd w:id="4206"/>
      <w:bookmarkEnd w:id="4207"/>
    </w:p>
    <w:p w14:paraId="7C551B87" w14:textId="5A945B9C" w:rsidR="00BA0DC1" w:rsidRDefault="00BA0DC1" w:rsidP="00BA0DC1">
      <w:pPr>
        <w:pStyle w:val="af9"/>
        <w:keepNext/>
        <w:rPr>
          <w:lang w:eastAsia="he-IL"/>
        </w:rPr>
      </w:pPr>
      <w:bookmarkStart w:id="4208" w:name="ET_guest_ליאורה_שכטר_442"/>
      <w:r w:rsidRPr="00BA0DC1">
        <w:rPr>
          <w:rStyle w:val="TagStyle"/>
          <w:rtl/>
        </w:rPr>
        <w:t xml:space="preserve"> &lt;&lt; אורח &gt;&gt; </w:t>
      </w:r>
      <w:r>
        <w:rPr>
          <w:rtl/>
          <w:lang w:eastAsia="he-IL"/>
        </w:rPr>
        <w:t>ליאורה שכטר:</w:t>
      </w:r>
      <w:r w:rsidRPr="00BA0DC1">
        <w:rPr>
          <w:rStyle w:val="TagStyle"/>
          <w:rtl/>
        </w:rPr>
        <w:t xml:space="preserve"> &lt;&lt; אורח &gt;&gt;</w:t>
      </w:r>
      <w:r w:rsidR="00FB5B79">
        <w:rPr>
          <w:rtl/>
          <w:lang w:eastAsia="he-IL"/>
        </w:rPr>
        <w:t xml:space="preserve"> </w:t>
      </w:r>
      <w:bookmarkEnd w:id="4208"/>
    </w:p>
    <w:p w14:paraId="62B03D94" w14:textId="77777777" w:rsidR="00BA0DC1" w:rsidRDefault="00BA0DC1" w:rsidP="00BA0DC1">
      <w:pPr>
        <w:pStyle w:val="KeepWithNext"/>
        <w:rPr>
          <w:rtl/>
          <w:lang w:eastAsia="he-IL"/>
        </w:rPr>
      </w:pPr>
    </w:p>
    <w:p w14:paraId="0B578650" w14:textId="752E71AA" w:rsidR="00BA0DC1" w:rsidRDefault="00BA0DC1" w:rsidP="00BA0DC1">
      <w:pPr>
        <w:rPr>
          <w:rtl/>
          <w:lang w:eastAsia="he-IL"/>
        </w:rPr>
      </w:pPr>
      <w:bookmarkStart w:id="4209" w:name="_ETM_Q1_7169288"/>
      <w:bookmarkStart w:id="4210" w:name="_ETM_Q1_7169315"/>
      <w:bookmarkEnd w:id="4209"/>
      <w:bookmarkEnd w:id="4210"/>
      <w:r>
        <w:rPr>
          <w:rFonts w:hint="cs"/>
          <w:rtl/>
          <w:lang w:eastAsia="he-IL"/>
        </w:rPr>
        <w:t xml:space="preserve">נעיר משהו טכנולוגי. </w:t>
      </w:r>
      <w:bookmarkStart w:id="4211" w:name="_ETM_Q1_7171012"/>
      <w:bookmarkEnd w:id="4211"/>
      <w:r>
        <w:rPr>
          <w:rFonts w:hint="cs"/>
          <w:rtl/>
          <w:lang w:eastAsia="he-IL"/>
        </w:rPr>
        <w:t>איך מנהל הרשאות הגישה יידע? מנהל הרשאות הגישה יכ</w:t>
      </w:r>
      <w:bookmarkStart w:id="4212" w:name="_ETM_Q1_7171933"/>
      <w:bookmarkEnd w:id="4212"/>
      <w:r>
        <w:rPr>
          <w:rFonts w:hint="cs"/>
          <w:rtl/>
          <w:lang w:eastAsia="he-IL"/>
        </w:rPr>
        <w:t>ול לפתח דף אינטרנטי שהמזכירה או הרופא ימלאו וזה ייכנס</w:t>
      </w:r>
      <w:bookmarkStart w:id="4213" w:name="_ETM_Q1_7180637"/>
      <w:bookmarkEnd w:id="4213"/>
      <w:r>
        <w:rPr>
          <w:rFonts w:hint="cs"/>
          <w:rtl/>
          <w:lang w:eastAsia="he-IL"/>
        </w:rPr>
        <w:t xml:space="preserve"> לתוך המערכת. זו סתם שאלה של איך זה יכול להיות. </w:t>
      </w:r>
      <w:bookmarkStart w:id="4214" w:name="_ETM_Q1_7182618"/>
      <w:bookmarkEnd w:id="4214"/>
    </w:p>
    <w:p w14:paraId="53D00CAA" w14:textId="77777777" w:rsidR="00BA0DC1" w:rsidRDefault="00BA0DC1" w:rsidP="00BA0DC1">
      <w:pPr>
        <w:rPr>
          <w:rtl/>
          <w:lang w:eastAsia="he-IL"/>
        </w:rPr>
      </w:pPr>
      <w:bookmarkStart w:id="4215" w:name="_ETM_Q1_7182746"/>
      <w:bookmarkStart w:id="4216" w:name="_ETM_Q1_7182785"/>
      <w:bookmarkEnd w:id="4215"/>
      <w:bookmarkEnd w:id="4216"/>
    </w:p>
    <w:p w14:paraId="022D228E" w14:textId="5C222D46" w:rsidR="00BA0DC1" w:rsidRDefault="00BA0DC1" w:rsidP="00BA0DC1">
      <w:pPr>
        <w:pStyle w:val="a4"/>
        <w:keepNext/>
      </w:pPr>
      <w:bookmarkStart w:id="4217" w:name="ET_speaker_אילת_וולברג_443"/>
      <w:r w:rsidRPr="00BA0DC1">
        <w:rPr>
          <w:rStyle w:val="TagStyle"/>
          <w:rtl/>
        </w:rPr>
        <w:t xml:space="preserve"> &lt;&lt; דובר &gt;&gt; </w:t>
      </w:r>
      <w:r>
        <w:rPr>
          <w:rtl/>
        </w:rPr>
        <w:t xml:space="preserve">אילת </w:t>
      </w:r>
      <w:proofErr w:type="spellStart"/>
      <w:r>
        <w:rPr>
          <w:rtl/>
        </w:rPr>
        <w:t>וולברג</w:t>
      </w:r>
      <w:proofErr w:type="spellEnd"/>
      <w:r>
        <w:rPr>
          <w:rtl/>
        </w:rPr>
        <w:t>:</w:t>
      </w:r>
      <w:r w:rsidRPr="00BA0DC1">
        <w:rPr>
          <w:rStyle w:val="TagStyle"/>
          <w:rtl/>
        </w:rPr>
        <w:t xml:space="preserve"> &lt;&lt; דובר &gt;&gt;</w:t>
      </w:r>
      <w:r w:rsidR="00FB5B79">
        <w:rPr>
          <w:rtl/>
        </w:rPr>
        <w:t xml:space="preserve"> </w:t>
      </w:r>
      <w:bookmarkEnd w:id="4217"/>
    </w:p>
    <w:p w14:paraId="38E61F7F" w14:textId="77777777" w:rsidR="00BA0DC1" w:rsidRDefault="00BA0DC1" w:rsidP="00BA0DC1">
      <w:pPr>
        <w:pStyle w:val="KeepWithNext"/>
        <w:rPr>
          <w:rtl/>
          <w:lang w:eastAsia="he-IL"/>
        </w:rPr>
      </w:pPr>
    </w:p>
    <w:p w14:paraId="172224FA" w14:textId="1964E0F6" w:rsidR="00BA0DC1" w:rsidRDefault="00BA0DC1" w:rsidP="00BA0DC1">
      <w:pPr>
        <w:rPr>
          <w:rtl/>
          <w:lang w:eastAsia="he-IL"/>
        </w:rPr>
      </w:pPr>
      <w:bookmarkStart w:id="4218" w:name="_ETM_Q1_7184806"/>
      <w:bookmarkEnd w:id="4218"/>
      <w:r>
        <w:rPr>
          <w:rFonts w:hint="cs"/>
          <w:rtl/>
          <w:lang w:eastAsia="he-IL"/>
        </w:rPr>
        <w:t>א</w:t>
      </w:r>
      <w:bookmarkStart w:id="4219" w:name="_ETM_Q1_7184837"/>
      <w:bookmarkEnd w:id="4219"/>
      <w:r>
        <w:rPr>
          <w:rFonts w:hint="cs"/>
          <w:rtl/>
          <w:lang w:eastAsia="he-IL"/>
        </w:rPr>
        <w:t xml:space="preserve">בל אז החובה על מי ימלא את זה במערכת צריכה </w:t>
      </w:r>
      <w:bookmarkStart w:id="4220" w:name="_ETM_Q1_7186362"/>
      <w:bookmarkEnd w:id="4220"/>
      <w:r>
        <w:rPr>
          <w:rFonts w:hint="cs"/>
          <w:rtl/>
          <w:lang w:eastAsia="he-IL"/>
        </w:rPr>
        <w:t xml:space="preserve">להיות על מקבל המידע, היא לא יכולה להיות על </w:t>
      </w:r>
      <w:bookmarkStart w:id="4221" w:name="_ETM_Q1_7188595"/>
      <w:bookmarkEnd w:id="4221"/>
      <w:r>
        <w:rPr>
          <w:rFonts w:hint="cs"/>
          <w:rtl/>
          <w:lang w:eastAsia="he-IL"/>
        </w:rPr>
        <w:t xml:space="preserve">מנהל הרשאות הגישה. </w:t>
      </w:r>
    </w:p>
    <w:p w14:paraId="18D0982F" w14:textId="77777777" w:rsidR="00BA0DC1" w:rsidRDefault="00BA0DC1" w:rsidP="00BA0DC1">
      <w:pPr>
        <w:ind w:firstLine="0"/>
        <w:rPr>
          <w:rtl/>
          <w:lang w:eastAsia="he-IL"/>
        </w:rPr>
      </w:pPr>
      <w:bookmarkStart w:id="4222" w:name="_ETM_Q1_7187976"/>
      <w:bookmarkStart w:id="4223" w:name="_ETM_Q1_7188013"/>
      <w:bookmarkEnd w:id="4222"/>
      <w:bookmarkEnd w:id="4223"/>
    </w:p>
    <w:p w14:paraId="43956FFD" w14:textId="5579AA13" w:rsidR="00BA0DC1" w:rsidRDefault="00BA0DC1" w:rsidP="00BA0DC1">
      <w:pPr>
        <w:pStyle w:val="af9"/>
        <w:keepNext/>
        <w:rPr>
          <w:lang w:eastAsia="he-IL"/>
        </w:rPr>
      </w:pPr>
      <w:bookmarkStart w:id="4224" w:name="ET_guest_ליאורה_שכטר_444"/>
      <w:r w:rsidRPr="00BA0DC1">
        <w:rPr>
          <w:rStyle w:val="TagStyle"/>
          <w:rtl/>
        </w:rPr>
        <w:t xml:space="preserve"> &lt;&lt; אורח &gt;&gt; </w:t>
      </w:r>
      <w:r>
        <w:rPr>
          <w:rtl/>
          <w:lang w:eastAsia="he-IL"/>
        </w:rPr>
        <w:t>ליאורה שכטר:</w:t>
      </w:r>
      <w:r w:rsidRPr="00BA0DC1">
        <w:rPr>
          <w:rStyle w:val="TagStyle"/>
          <w:rtl/>
        </w:rPr>
        <w:t xml:space="preserve"> &lt;&lt; אורח &gt;&gt;</w:t>
      </w:r>
      <w:r w:rsidR="00FB5B79">
        <w:rPr>
          <w:rtl/>
          <w:lang w:eastAsia="he-IL"/>
        </w:rPr>
        <w:t xml:space="preserve"> </w:t>
      </w:r>
      <w:bookmarkEnd w:id="4224"/>
    </w:p>
    <w:p w14:paraId="7E0368B3" w14:textId="77777777" w:rsidR="00BA0DC1" w:rsidRDefault="00BA0DC1" w:rsidP="00BA0DC1">
      <w:pPr>
        <w:pStyle w:val="KeepWithNext"/>
        <w:rPr>
          <w:rtl/>
          <w:lang w:eastAsia="he-IL"/>
        </w:rPr>
      </w:pPr>
    </w:p>
    <w:p w14:paraId="2C35F71A" w14:textId="3670D31D" w:rsidR="00BA0DC1" w:rsidRDefault="00BA0DC1" w:rsidP="00BA0DC1">
      <w:pPr>
        <w:rPr>
          <w:rtl/>
          <w:lang w:eastAsia="he-IL"/>
        </w:rPr>
      </w:pPr>
      <w:r>
        <w:rPr>
          <w:rFonts w:hint="cs"/>
          <w:rtl/>
          <w:lang w:eastAsia="he-IL"/>
        </w:rPr>
        <w:t>א</w:t>
      </w:r>
      <w:bookmarkStart w:id="4225" w:name="_ETM_Q1_7189547"/>
      <w:bookmarkStart w:id="4226" w:name="_ETM_Q1_7189589"/>
      <w:bookmarkEnd w:id="4225"/>
      <w:bookmarkEnd w:id="4226"/>
      <w:r>
        <w:rPr>
          <w:rFonts w:hint="cs"/>
          <w:rtl/>
          <w:lang w:eastAsia="he-IL"/>
        </w:rPr>
        <w:t xml:space="preserve">בל הוא לא יכול למלא, כל הטיעון </w:t>
      </w:r>
      <w:bookmarkStart w:id="4227" w:name="_ETM_Q1_7189351"/>
      <w:bookmarkEnd w:id="4227"/>
      <w:r>
        <w:rPr>
          <w:rFonts w:hint="cs"/>
          <w:rtl/>
          <w:lang w:eastAsia="he-IL"/>
        </w:rPr>
        <w:t xml:space="preserve">הוא שהוא לא יכול למלא. </w:t>
      </w:r>
    </w:p>
    <w:p w14:paraId="68960A3F" w14:textId="77777777" w:rsidR="00BA0DC1" w:rsidRDefault="00BA0DC1" w:rsidP="00BA0DC1">
      <w:pPr>
        <w:rPr>
          <w:rtl/>
          <w:lang w:eastAsia="he-IL"/>
        </w:rPr>
      </w:pPr>
      <w:bookmarkStart w:id="4228" w:name="_ETM_Q1_7191744"/>
      <w:bookmarkStart w:id="4229" w:name="_ETM_Q1_7191794"/>
      <w:bookmarkStart w:id="4230" w:name="_ETM_Q1_7189340"/>
      <w:bookmarkEnd w:id="4228"/>
      <w:bookmarkEnd w:id="4229"/>
      <w:bookmarkEnd w:id="4230"/>
    </w:p>
    <w:p w14:paraId="1B6781FE" w14:textId="7DFAAB58" w:rsidR="00BA0DC1" w:rsidRDefault="00BA0DC1" w:rsidP="00BA0DC1">
      <w:pPr>
        <w:pStyle w:val="af9"/>
        <w:keepNext/>
        <w:rPr>
          <w:lang w:eastAsia="he-IL"/>
        </w:rPr>
      </w:pPr>
      <w:bookmarkStart w:id="4231" w:name="ET_guest_עמית_יוסוב_עמיר_445"/>
      <w:r w:rsidRPr="00BA0DC1">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BA0DC1">
        <w:rPr>
          <w:rStyle w:val="TagStyle"/>
          <w:rtl/>
        </w:rPr>
        <w:t xml:space="preserve"> &lt;&lt; אורח &gt;&gt;</w:t>
      </w:r>
      <w:r w:rsidR="00FB5B79">
        <w:rPr>
          <w:rtl/>
          <w:lang w:eastAsia="he-IL"/>
        </w:rPr>
        <w:t xml:space="preserve"> </w:t>
      </w:r>
      <w:bookmarkEnd w:id="4231"/>
    </w:p>
    <w:p w14:paraId="05EDE5AB" w14:textId="77777777" w:rsidR="00BA0DC1" w:rsidRDefault="00BA0DC1" w:rsidP="00BA0DC1">
      <w:pPr>
        <w:pStyle w:val="KeepWithNext"/>
        <w:rPr>
          <w:rtl/>
          <w:lang w:eastAsia="he-IL"/>
        </w:rPr>
      </w:pPr>
    </w:p>
    <w:p w14:paraId="7FCDD7A4" w14:textId="01E6DF6F" w:rsidR="00BA0DC1" w:rsidRDefault="00BA0DC1" w:rsidP="00BA0DC1">
      <w:pPr>
        <w:rPr>
          <w:rtl/>
          <w:lang w:eastAsia="he-IL"/>
        </w:rPr>
      </w:pPr>
      <w:bookmarkStart w:id="4232" w:name="_ETM_Q1_7189756"/>
      <w:bookmarkStart w:id="4233" w:name="_ETM_Q1_7189798"/>
      <w:bookmarkEnd w:id="4232"/>
      <w:bookmarkEnd w:id="4233"/>
      <w:r>
        <w:rPr>
          <w:rFonts w:hint="cs"/>
          <w:rtl/>
          <w:lang w:eastAsia="he-IL"/>
        </w:rPr>
        <w:t xml:space="preserve">החובה היא על משרד הבריאות </w:t>
      </w:r>
      <w:bookmarkStart w:id="4234" w:name="_ETM_Q1_7195370"/>
      <w:bookmarkEnd w:id="4234"/>
      <w:r>
        <w:rPr>
          <w:rFonts w:hint="cs"/>
          <w:rtl/>
          <w:lang w:eastAsia="he-IL"/>
        </w:rPr>
        <w:t xml:space="preserve">להודיע שיש אישור להעברת המידע רק אחרי שהוא קיבל </w:t>
      </w:r>
      <w:bookmarkStart w:id="4235" w:name="_ETM_Q1_7201483"/>
      <w:bookmarkEnd w:id="4235"/>
      <w:r>
        <w:rPr>
          <w:rFonts w:hint="cs"/>
          <w:rtl/>
          <w:lang w:eastAsia="he-IL"/>
        </w:rPr>
        <w:t xml:space="preserve">את אותו תיעוד בכתב. למשל. </w:t>
      </w:r>
    </w:p>
    <w:p w14:paraId="7EAC9E1B" w14:textId="77777777" w:rsidR="00BA0DC1" w:rsidRDefault="00BA0DC1" w:rsidP="00BA0DC1">
      <w:pPr>
        <w:rPr>
          <w:rtl/>
          <w:lang w:eastAsia="he-IL"/>
        </w:rPr>
      </w:pPr>
      <w:bookmarkStart w:id="4236" w:name="_ETM_Q1_7201957"/>
      <w:bookmarkStart w:id="4237" w:name="_ETM_Q1_7202009"/>
      <w:bookmarkEnd w:id="4236"/>
      <w:bookmarkEnd w:id="4237"/>
    </w:p>
    <w:p w14:paraId="40FB05D7" w14:textId="4C66956B" w:rsidR="00BA0DC1" w:rsidRDefault="00BA0DC1" w:rsidP="00BA0DC1">
      <w:pPr>
        <w:pStyle w:val="af9"/>
        <w:keepNext/>
        <w:rPr>
          <w:lang w:eastAsia="he-IL"/>
        </w:rPr>
      </w:pPr>
      <w:bookmarkStart w:id="4238" w:name="ET_guest_ליאורה_שכטר_446"/>
      <w:r w:rsidRPr="00BA0DC1">
        <w:rPr>
          <w:rStyle w:val="TagStyle"/>
          <w:rtl/>
        </w:rPr>
        <w:t xml:space="preserve"> &lt;&lt; אורח &gt;&gt; </w:t>
      </w:r>
      <w:r>
        <w:rPr>
          <w:rtl/>
          <w:lang w:eastAsia="he-IL"/>
        </w:rPr>
        <w:t>ליאורה שכטר:</w:t>
      </w:r>
      <w:r w:rsidRPr="00BA0DC1">
        <w:rPr>
          <w:rStyle w:val="TagStyle"/>
          <w:rtl/>
        </w:rPr>
        <w:t xml:space="preserve"> &lt;&lt; אורח &gt;&gt;</w:t>
      </w:r>
      <w:r w:rsidR="00FB5B79">
        <w:rPr>
          <w:rtl/>
          <w:lang w:eastAsia="he-IL"/>
        </w:rPr>
        <w:t xml:space="preserve"> </w:t>
      </w:r>
      <w:bookmarkEnd w:id="4238"/>
    </w:p>
    <w:p w14:paraId="7EB7B2CC" w14:textId="77777777" w:rsidR="00BA0DC1" w:rsidRDefault="00BA0DC1" w:rsidP="00BA0DC1">
      <w:pPr>
        <w:pStyle w:val="KeepWithNext"/>
        <w:rPr>
          <w:rtl/>
          <w:lang w:eastAsia="he-IL"/>
        </w:rPr>
      </w:pPr>
    </w:p>
    <w:p w14:paraId="633AEDD1" w14:textId="3271FBDA" w:rsidR="00BA0DC1" w:rsidRDefault="00BA0DC1" w:rsidP="00BA0DC1">
      <w:pPr>
        <w:rPr>
          <w:rtl/>
          <w:lang w:eastAsia="he-IL"/>
        </w:rPr>
      </w:pPr>
      <w:r>
        <w:rPr>
          <w:rFonts w:hint="cs"/>
          <w:rtl/>
          <w:lang w:eastAsia="he-IL"/>
        </w:rPr>
        <w:t>ב</w:t>
      </w:r>
      <w:bookmarkStart w:id="4239" w:name="_ETM_Q1_7204243"/>
      <w:bookmarkStart w:id="4240" w:name="_ETM_Q1_7204290"/>
      <w:bookmarkEnd w:id="4239"/>
      <w:bookmarkEnd w:id="4240"/>
      <w:r>
        <w:rPr>
          <w:rFonts w:hint="cs"/>
          <w:rtl/>
          <w:lang w:eastAsia="he-IL"/>
        </w:rPr>
        <w:t xml:space="preserve">עיניי התיעוד הוא שלב </w:t>
      </w:r>
      <w:bookmarkStart w:id="4241" w:name="_ETM_Q1_7206749"/>
      <w:bookmarkEnd w:id="4241"/>
      <w:r>
        <w:rPr>
          <w:rFonts w:hint="cs"/>
          <w:rtl/>
          <w:lang w:eastAsia="he-IL"/>
        </w:rPr>
        <w:t xml:space="preserve">ראשון, אבל דבר נוסף שאנחנו צריכים לוודא, שנעשו מרב המאמצים </w:t>
      </w:r>
      <w:bookmarkStart w:id="4242" w:name="_ETM_Q1_7212635"/>
      <w:bookmarkEnd w:id="4242"/>
      <w:r>
        <w:rPr>
          <w:rFonts w:hint="cs"/>
          <w:rtl/>
          <w:lang w:eastAsia="he-IL"/>
        </w:rPr>
        <w:t xml:space="preserve">כדי שהבן אדם הבין את המשמעות של הסכמתו. </w:t>
      </w:r>
    </w:p>
    <w:p w14:paraId="37DCA6CF" w14:textId="77777777" w:rsidR="00BA0DC1" w:rsidRDefault="00BA0DC1" w:rsidP="00BA0DC1">
      <w:pPr>
        <w:rPr>
          <w:rtl/>
          <w:lang w:eastAsia="he-IL"/>
        </w:rPr>
      </w:pPr>
      <w:bookmarkStart w:id="4243" w:name="_ETM_Q1_7218228"/>
      <w:bookmarkStart w:id="4244" w:name="_ETM_Q1_7218282"/>
      <w:bookmarkStart w:id="4245" w:name="_ETM_Q1_7218414"/>
      <w:bookmarkEnd w:id="4243"/>
      <w:bookmarkEnd w:id="4244"/>
      <w:bookmarkEnd w:id="4245"/>
    </w:p>
    <w:p w14:paraId="19355232" w14:textId="6BB07F57" w:rsidR="00BA0DC1" w:rsidRDefault="00BA0DC1" w:rsidP="00BA0DC1">
      <w:pPr>
        <w:pStyle w:val="a4"/>
        <w:keepNext/>
      </w:pPr>
      <w:bookmarkStart w:id="4246" w:name="ET_speaker_אילת_וולברג_447"/>
      <w:r w:rsidRPr="00BA0DC1">
        <w:rPr>
          <w:rStyle w:val="TagStyle"/>
          <w:rtl/>
        </w:rPr>
        <w:t xml:space="preserve"> &lt;&lt; דובר &gt;&gt; </w:t>
      </w:r>
      <w:r>
        <w:rPr>
          <w:rtl/>
        </w:rPr>
        <w:t xml:space="preserve">אילת </w:t>
      </w:r>
      <w:proofErr w:type="spellStart"/>
      <w:r>
        <w:rPr>
          <w:rtl/>
        </w:rPr>
        <w:t>וולברג</w:t>
      </w:r>
      <w:proofErr w:type="spellEnd"/>
      <w:r>
        <w:rPr>
          <w:rtl/>
        </w:rPr>
        <w:t>:</w:t>
      </w:r>
      <w:r w:rsidRPr="00BA0DC1">
        <w:rPr>
          <w:rStyle w:val="TagStyle"/>
          <w:rtl/>
        </w:rPr>
        <w:t xml:space="preserve"> &lt;&lt; דובר &gt;&gt;</w:t>
      </w:r>
      <w:r w:rsidR="00FB5B79">
        <w:rPr>
          <w:rtl/>
        </w:rPr>
        <w:t xml:space="preserve"> </w:t>
      </w:r>
      <w:bookmarkEnd w:id="4246"/>
    </w:p>
    <w:p w14:paraId="062794C8" w14:textId="77777777" w:rsidR="00BA0DC1" w:rsidRDefault="00BA0DC1" w:rsidP="00BA0DC1">
      <w:pPr>
        <w:pStyle w:val="KeepWithNext"/>
        <w:rPr>
          <w:rtl/>
          <w:lang w:eastAsia="he-IL"/>
        </w:rPr>
      </w:pPr>
    </w:p>
    <w:p w14:paraId="3E1CD5FD" w14:textId="4D624117" w:rsidR="00BA0DC1" w:rsidRDefault="00BA0DC1" w:rsidP="00BA0DC1">
      <w:pPr>
        <w:rPr>
          <w:rtl/>
          <w:lang w:eastAsia="he-IL"/>
        </w:rPr>
      </w:pPr>
      <w:bookmarkStart w:id="4247" w:name="_ETM_Q1_7218819"/>
      <w:bookmarkStart w:id="4248" w:name="_ETM_Q1_7218865"/>
      <w:bookmarkEnd w:id="4247"/>
      <w:bookmarkEnd w:id="4248"/>
      <w:r>
        <w:rPr>
          <w:rFonts w:hint="cs"/>
          <w:rtl/>
          <w:lang w:eastAsia="he-IL"/>
        </w:rPr>
        <w:t xml:space="preserve">בגלל </w:t>
      </w:r>
      <w:bookmarkStart w:id="4249" w:name="_ETM_Q1_7220014"/>
      <w:bookmarkEnd w:id="4249"/>
      <w:r>
        <w:rPr>
          <w:rFonts w:hint="cs"/>
          <w:rtl/>
          <w:lang w:eastAsia="he-IL"/>
        </w:rPr>
        <w:t xml:space="preserve">זה אמרנו שיחולו לגביו הוראות סעיף קטן (א) שנוגעות לגבי </w:t>
      </w:r>
      <w:bookmarkStart w:id="4250" w:name="_ETM_Q1_7223344"/>
      <w:bookmarkEnd w:id="4250"/>
      <w:r>
        <w:rPr>
          <w:rFonts w:hint="cs"/>
          <w:rtl/>
          <w:lang w:eastAsia="he-IL"/>
        </w:rPr>
        <w:t xml:space="preserve">כל הפרטים שהוא אמור לספק. </w:t>
      </w:r>
    </w:p>
    <w:p w14:paraId="0671AC94" w14:textId="77777777" w:rsidR="00BA0DC1" w:rsidRDefault="00BA0DC1" w:rsidP="00BA0DC1">
      <w:pPr>
        <w:rPr>
          <w:rtl/>
          <w:lang w:eastAsia="he-IL"/>
        </w:rPr>
      </w:pPr>
      <w:bookmarkStart w:id="4251" w:name="_ETM_Q1_7226580"/>
      <w:bookmarkStart w:id="4252" w:name="_ETM_Q1_7226616"/>
      <w:bookmarkStart w:id="4253" w:name="_ETM_Q1_7225008"/>
      <w:bookmarkStart w:id="4254" w:name="_ETM_Q1_7222860"/>
      <w:bookmarkEnd w:id="4251"/>
      <w:bookmarkEnd w:id="4252"/>
      <w:bookmarkEnd w:id="4253"/>
      <w:bookmarkEnd w:id="4254"/>
    </w:p>
    <w:p w14:paraId="71197F93" w14:textId="596BAB2A" w:rsidR="00BA0DC1" w:rsidRDefault="00BA0DC1" w:rsidP="00BA0DC1">
      <w:pPr>
        <w:pStyle w:val="af9"/>
        <w:keepNext/>
        <w:rPr>
          <w:rtl/>
          <w:lang w:eastAsia="he-IL"/>
        </w:rPr>
      </w:pPr>
      <w:bookmarkStart w:id="4255" w:name="ET_guest_אסתי_שלי_449"/>
      <w:r w:rsidRPr="00BA0DC1">
        <w:rPr>
          <w:rStyle w:val="TagStyle"/>
          <w:rtl/>
        </w:rPr>
        <w:t xml:space="preserve"> &lt;&lt; אורח &gt;&gt; </w:t>
      </w:r>
      <w:r>
        <w:rPr>
          <w:rtl/>
          <w:lang w:eastAsia="he-IL"/>
        </w:rPr>
        <w:t>אסתי שלי:</w:t>
      </w:r>
      <w:r w:rsidRPr="00BA0DC1">
        <w:rPr>
          <w:rStyle w:val="TagStyle"/>
          <w:rtl/>
        </w:rPr>
        <w:t xml:space="preserve"> &lt;&lt; אורח &gt;&gt;</w:t>
      </w:r>
      <w:r w:rsidR="00FB5B79">
        <w:rPr>
          <w:rtl/>
          <w:lang w:eastAsia="he-IL"/>
        </w:rPr>
        <w:t xml:space="preserve"> </w:t>
      </w:r>
      <w:bookmarkEnd w:id="4255"/>
    </w:p>
    <w:p w14:paraId="0D3AE318" w14:textId="77777777" w:rsidR="00BA0DC1" w:rsidRDefault="00BA0DC1" w:rsidP="00BA0DC1">
      <w:pPr>
        <w:pStyle w:val="KeepWithNext"/>
        <w:rPr>
          <w:rtl/>
          <w:lang w:eastAsia="he-IL"/>
        </w:rPr>
      </w:pPr>
    </w:p>
    <w:p w14:paraId="65C2046D" w14:textId="35576DA3" w:rsidR="00BA0DC1" w:rsidRDefault="00BA0DC1" w:rsidP="00BA0DC1">
      <w:pPr>
        <w:rPr>
          <w:rtl/>
          <w:lang w:eastAsia="he-IL"/>
        </w:rPr>
      </w:pPr>
      <w:bookmarkStart w:id="4256" w:name="_ETM_Q1_7223102"/>
      <w:bookmarkStart w:id="4257" w:name="_ETM_Q1_7223125"/>
      <w:bookmarkStart w:id="4258" w:name="_ETM_Q1_7225280"/>
      <w:bookmarkStart w:id="4259" w:name="_ETM_Q1_7225308"/>
      <w:bookmarkEnd w:id="4256"/>
      <w:bookmarkEnd w:id="4257"/>
      <w:bookmarkEnd w:id="4258"/>
      <w:bookmarkEnd w:id="4259"/>
      <w:r>
        <w:rPr>
          <w:rFonts w:hint="cs"/>
          <w:rtl/>
          <w:lang w:eastAsia="he-IL"/>
        </w:rPr>
        <w:t>הצעה, אני לא משפטנית</w:t>
      </w:r>
      <w:bookmarkStart w:id="4260" w:name="_ETM_Q1_7227929"/>
      <w:bookmarkEnd w:id="4260"/>
      <w:r>
        <w:rPr>
          <w:rFonts w:hint="cs"/>
          <w:rtl/>
          <w:lang w:eastAsia="he-IL"/>
        </w:rPr>
        <w:t xml:space="preserve">, שוב, אבל יכול להיות שעדיף דווקא פחות כאן, זאת </w:t>
      </w:r>
      <w:bookmarkStart w:id="4261" w:name="_ETM_Q1_7231461"/>
      <w:bookmarkEnd w:id="4261"/>
      <w:r>
        <w:rPr>
          <w:rFonts w:hint="cs"/>
          <w:rtl/>
          <w:lang w:eastAsia="he-IL"/>
        </w:rPr>
        <w:t>אומרת לגביו מבוקש המידע גם ללא שימוש באמצעים מקוונים</w:t>
      </w:r>
      <w:r w:rsidR="004E4983">
        <w:rPr>
          <w:rFonts w:hint="cs"/>
          <w:rtl/>
          <w:lang w:eastAsia="he-IL"/>
        </w:rPr>
        <w:t xml:space="preserve"> ובכלל זה תוך הסתייעות במקבל מידע מבלי להתחיל </w:t>
      </w:r>
      <w:bookmarkStart w:id="4262" w:name="_ETM_Q1_7243382"/>
      <w:bookmarkEnd w:id="4262"/>
      <w:r w:rsidR="004E4983">
        <w:rPr>
          <w:rFonts w:hint="cs"/>
          <w:rtl/>
          <w:lang w:eastAsia="he-IL"/>
        </w:rPr>
        <w:t>לפרט בכתב או בעל פה. הרי יהיו הוראות</w:t>
      </w:r>
      <w:bookmarkStart w:id="4263" w:name="_ETM_Q1_7248153"/>
      <w:bookmarkEnd w:id="4263"/>
      <w:r w:rsidR="004E4983">
        <w:rPr>
          <w:rFonts w:hint="cs"/>
          <w:rtl/>
          <w:lang w:eastAsia="he-IL"/>
        </w:rPr>
        <w:t xml:space="preserve"> ספציפיות שאומרות איך לעשות את זה.</w:t>
      </w:r>
    </w:p>
    <w:p w14:paraId="0C440972" w14:textId="77777777" w:rsidR="004E4983" w:rsidRDefault="004E4983" w:rsidP="00BA0DC1">
      <w:pPr>
        <w:rPr>
          <w:rtl/>
          <w:lang w:eastAsia="he-IL"/>
        </w:rPr>
      </w:pPr>
      <w:bookmarkStart w:id="4264" w:name="_ETM_Q1_7250023"/>
      <w:bookmarkStart w:id="4265" w:name="_ETM_Q1_7250059"/>
      <w:bookmarkStart w:id="4266" w:name="_ETM_Q1_7251031"/>
      <w:bookmarkEnd w:id="4264"/>
      <w:bookmarkEnd w:id="4265"/>
      <w:bookmarkEnd w:id="4266"/>
    </w:p>
    <w:p w14:paraId="75C8FE17" w14:textId="4DA12038" w:rsidR="004E4983" w:rsidRDefault="004E4983" w:rsidP="004E4983">
      <w:pPr>
        <w:pStyle w:val="af6"/>
        <w:keepNext/>
        <w:rPr>
          <w:rtl/>
        </w:rPr>
      </w:pPr>
      <w:bookmarkStart w:id="4267" w:name="ET_yor_6447_444"/>
      <w:r w:rsidRPr="004E4983">
        <w:rPr>
          <w:rStyle w:val="TagStyle"/>
          <w:rtl/>
        </w:rPr>
        <w:t xml:space="preserve"> &lt;&lt; יור &gt;&gt; </w:t>
      </w:r>
      <w:r>
        <w:rPr>
          <w:rtl/>
        </w:rPr>
        <w:t xml:space="preserve">היו"ר יונתן </w:t>
      </w:r>
      <w:proofErr w:type="spellStart"/>
      <w:r>
        <w:rPr>
          <w:rtl/>
        </w:rPr>
        <w:t>מישרקי</w:t>
      </w:r>
      <w:proofErr w:type="spellEnd"/>
      <w:r>
        <w:rPr>
          <w:rtl/>
        </w:rPr>
        <w:t>:</w:t>
      </w:r>
      <w:r w:rsidRPr="004E4983">
        <w:rPr>
          <w:rStyle w:val="TagStyle"/>
          <w:rtl/>
        </w:rPr>
        <w:t xml:space="preserve"> &lt;&lt; יור &gt;&gt;</w:t>
      </w:r>
      <w:r w:rsidR="00FB5B79">
        <w:rPr>
          <w:rtl/>
        </w:rPr>
        <w:t xml:space="preserve"> </w:t>
      </w:r>
      <w:bookmarkEnd w:id="4267"/>
    </w:p>
    <w:p w14:paraId="3DC27ED7" w14:textId="77777777" w:rsidR="004E4983" w:rsidRDefault="004E4983" w:rsidP="004E4983">
      <w:pPr>
        <w:pStyle w:val="KeepWithNext"/>
        <w:rPr>
          <w:rtl/>
          <w:lang w:eastAsia="he-IL"/>
        </w:rPr>
      </w:pPr>
    </w:p>
    <w:p w14:paraId="025797A9" w14:textId="44ABB7A2" w:rsidR="004E4983" w:rsidRDefault="004E4983" w:rsidP="004E4983">
      <w:pPr>
        <w:rPr>
          <w:rtl/>
          <w:lang w:eastAsia="he-IL"/>
        </w:rPr>
      </w:pPr>
      <w:bookmarkStart w:id="4268" w:name="_ETM_Q1_7251327"/>
      <w:bookmarkStart w:id="4269" w:name="_ETM_Q1_7251356"/>
      <w:bookmarkEnd w:id="4268"/>
      <w:bookmarkEnd w:id="4269"/>
      <w:r>
        <w:rPr>
          <w:rFonts w:hint="cs"/>
          <w:rtl/>
          <w:lang w:eastAsia="he-IL"/>
        </w:rPr>
        <w:t xml:space="preserve">אוקיי, מאה אחוז, </w:t>
      </w:r>
      <w:bookmarkStart w:id="4270" w:name="_ETM_Q1_7249859"/>
      <w:bookmarkEnd w:id="4270"/>
      <w:r>
        <w:rPr>
          <w:rFonts w:hint="cs"/>
          <w:rtl/>
          <w:lang w:eastAsia="he-IL"/>
        </w:rPr>
        <w:t xml:space="preserve">יש פה כבר סעיף שהמנהל יכול לקבוע. מה אתם אומרים, </w:t>
      </w:r>
      <w:bookmarkStart w:id="4271" w:name="_ETM_Q1_7250917"/>
      <w:bookmarkEnd w:id="4271"/>
      <w:r>
        <w:rPr>
          <w:rFonts w:hint="cs"/>
          <w:rtl/>
          <w:lang w:eastAsia="he-IL"/>
        </w:rPr>
        <w:t xml:space="preserve">המשפטנים? </w:t>
      </w:r>
      <w:bookmarkStart w:id="4272" w:name="_ETM_Q1_7252405"/>
      <w:bookmarkEnd w:id="4272"/>
    </w:p>
    <w:p w14:paraId="00C74D10" w14:textId="77777777" w:rsidR="00457B55" w:rsidRDefault="00457B55" w:rsidP="00457B55">
      <w:pPr>
        <w:rPr>
          <w:rFonts w:ascii="David" w:hAnsi="David"/>
          <w:u w:val="single"/>
          <w:rtl/>
          <w:lang w:eastAsia="he-IL"/>
        </w:rPr>
      </w:pPr>
      <w:bookmarkStart w:id="4273" w:name="_ETM_Q1_7252438"/>
      <w:bookmarkStart w:id="4274" w:name="_ETM_Q1_7259924"/>
      <w:bookmarkEnd w:id="4273"/>
      <w:bookmarkEnd w:id="4274"/>
    </w:p>
    <w:p w14:paraId="62A3DB46" w14:textId="0D7ED57F" w:rsidR="00457B55" w:rsidRDefault="00457B55" w:rsidP="00457B55">
      <w:pPr>
        <w:pStyle w:val="af9"/>
        <w:keepNext/>
        <w:rPr>
          <w:rtl/>
          <w:lang w:eastAsia="he-IL"/>
        </w:rPr>
      </w:pPr>
      <w:bookmarkStart w:id="4275" w:name="ET_guest_יוסף_קליימן_776"/>
      <w:r w:rsidRPr="00457B55">
        <w:rPr>
          <w:rStyle w:val="TagStyle"/>
          <w:rtl/>
        </w:rPr>
        <w:t xml:space="preserve"> &lt;&lt; אורח &gt;&gt; </w:t>
      </w:r>
      <w:r>
        <w:rPr>
          <w:rtl/>
          <w:lang w:eastAsia="he-IL"/>
        </w:rPr>
        <w:t>יוסף קליימן:</w:t>
      </w:r>
      <w:r w:rsidRPr="00457B55">
        <w:rPr>
          <w:rStyle w:val="TagStyle"/>
          <w:rtl/>
        </w:rPr>
        <w:t xml:space="preserve"> &lt;&lt; אורח &gt;&gt;</w:t>
      </w:r>
      <w:r w:rsidR="00F26AA8">
        <w:rPr>
          <w:rtl/>
          <w:lang w:eastAsia="he-IL"/>
        </w:rPr>
        <w:t xml:space="preserve"> </w:t>
      </w:r>
      <w:bookmarkEnd w:id="4275"/>
    </w:p>
    <w:p w14:paraId="14F9F12D" w14:textId="77777777" w:rsidR="00457B55" w:rsidRDefault="00457B55" w:rsidP="00457B55">
      <w:pPr>
        <w:pStyle w:val="KeepWithNext"/>
        <w:rPr>
          <w:rtl/>
          <w:lang w:eastAsia="he-IL"/>
        </w:rPr>
      </w:pPr>
    </w:p>
    <w:p w14:paraId="5712AE77" w14:textId="0B9073CE" w:rsidR="004E4983" w:rsidRDefault="004E4983" w:rsidP="004E4983">
      <w:pPr>
        <w:rPr>
          <w:rtl/>
          <w:lang w:eastAsia="he-IL"/>
        </w:rPr>
      </w:pPr>
      <w:bookmarkStart w:id="4276" w:name="_ETM_Q1_7260310"/>
      <w:bookmarkStart w:id="4277" w:name="_ETM_Q1_7260351"/>
      <w:bookmarkStart w:id="4278" w:name="_ETM_Q1_7255452"/>
      <w:bookmarkStart w:id="4279" w:name="_ETM_Q1_7255475"/>
      <w:bookmarkEnd w:id="4276"/>
      <w:bookmarkEnd w:id="4277"/>
      <w:bookmarkEnd w:id="4278"/>
      <w:bookmarkEnd w:id="4279"/>
      <w:r>
        <w:rPr>
          <w:rFonts w:hint="cs"/>
          <w:rtl/>
          <w:lang w:eastAsia="he-IL"/>
        </w:rPr>
        <w:t xml:space="preserve">חייב להיות תיעוד. אם זה לא בכתב, שזה האופציה </w:t>
      </w:r>
      <w:bookmarkStart w:id="4280" w:name="_ETM_Q1_7261145"/>
      <w:bookmarkEnd w:id="4280"/>
      <w:r>
        <w:rPr>
          <w:rFonts w:hint="cs"/>
          <w:rtl/>
          <w:lang w:eastAsia="he-IL"/>
        </w:rPr>
        <w:t>הפחות טובה</w:t>
      </w:r>
      <w:r w:rsidR="00964AD7">
        <w:rPr>
          <w:rFonts w:hint="cs"/>
          <w:rtl/>
          <w:lang w:eastAsia="he-IL"/>
        </w:rPr>
        <w:t xml:space="preserve"> כמובן,</w:t>
      </w:r>
      <w:r>
        <w:rPr>
          <w:rFonts w:hint="cs"/>
          <w:rtl/>
          <w:lang w:eastAsia="he-IL"/>
        </w:rPr>
        <w:t xml:space="preserve"> אז אנחנו משאירים את זה בידי מישהו, אצל מקבל המידע </w:t>
      </w:r>
      <w:r w:rsidR="004805FD">
        <w:rPr>
          <w:rFonts w:hint="cs"/>
          <w:rtl/>
          <w:lang w:eastAsia="he-IL"/>
        </w:rPr>
        <w:t>שיתעד באיזה שהוא מקום במערכת: ניצב בפניי</w:t>
      </w:r>
      <w:bookmarkStart w:id="4281" w:name="_ETM_Q1_7268004"/>
      <w:bookmarkEnd w:id="4281"/>
      <w:r w:rsidR="004805FD">
        <w:rPr>
          <w:rFonts w:hint="cs"/>
          <w:rtl/>
          <w:lang w:eastAsia="he-IL"/>
        </w:rPr>
        <w:t xml:space="preserve"> המבוטח הזה והזה, זיהיתי אותו והסברתי לו והוא נ</w:t>
      </w:r>
      <w:bookmarkStart w:id="4282" w:name="_ETM_Q1_7269530"/>
      <w:bookmarkEnd w:id="4282"/>
      <w:r w:rsidR="004805FD">
        <w:rPr>
          <w:rFonts w:hint="cs"/>
          <w:rtl/>
          <w:lang w:eastAsia="he-IL"/>
        </w:rPr>
        <w:t>תן את הסכמתו. השאלה האם זה מקובל על כל המעורבים</w:t>
      </w:r>
      <w:bookmarkStart w:id="4283" w:name="_ETM_Q1_7273545"/>
      <w:bookmarkEnd w:id="4283"/>
      <w:r w:rsidR="004805FD">
        <w:rPr>
          <w:rFonts w:hint="cs"/>
          <w:rtl/>
          <w:lang w:eastAsia="he-IL"/>
        </w:rPr>
        <w:t xml:space="preserve"> פה שיהיו כניסות כאלה למערכות שלא מתועדות בכתב, אלא מאן </w:t>
      </w:r>
      <w:bookmarkStart w:id="4284" w:name="_ETM_Q1_7278441"/>
      <w:bookmarkEnd w:id="4284"/>
      <w:r w:rsidR="004805FD">
        <w:rPr>
          <w:rFonts w:hint="cs"/>
          <w:rtl/>
          <w:lang w:eastAsia="he-IL"/>
        </w:rPr>
        <w:t>דהו הקלי</w:t>
      </w:r>
      <w:r w:rsidR="00964AD7">
        <w:rPr>
          <w:rFonts w:hint="cs"/>
          <w:rtl/>
          <w:lang w:eastAsia="he-IL"/>
        </w:rPr>
        <w:t>ד</w:t>
      </w:r>
      <w:r w:rsidR="004805FD">
        <w:rPr>
          <w:rFonts w:hint="cs"/>
          <w:rtl/>
          <w:lang w:eastAsia="he-IL"/>
        </w:rPr>
        <w:t xml:space="preserve"> פנימה. </w:t>
      </w:r>
      <w:bookmarkStart w:id="4285" w:name="_ETM_Q1_7276214"/>
      <w:bookmarkEnd w:id="4285"/>
    </w:p>
    <w:p w14:paraId="2E628699" w14:textId="77777777" w:rsidR="004805FD" w:rsidRDefault="004805FD" w:rsidP="004E4983">
      <w:pPr>
        <w:rPr>
          <w:rtl/>
          <w:lang w:eastAsia="he-IL"/>
        </w:rPr>
      </w:pPr>
      <w:bookmarkStart w:id="4286" w:name="_ETM_Q1_7276257"/>
      <w:bookmarkStart w:id="4287" w:name="_ETM_Q1_7277758"/>
      <w:bookmarkEnd w:id="4286"/>
      <w:bookmarkEnd w:id="4287"/>
    </w:p>
    <w:p w14:paraId="657A29BD" w14:textId="3F03CDFA" w:rsidR="004805FD" w:rsidRDefault="004805FD" w:rsidP="004805FD">
      <w:pPr>
        <w:pStyle w:val="af6"/>
        <w:keepNext/>
        <w:rPr>
          <w:rtl/>
        </w:rPr>
      </w:pPr>
      <w:bookmarkStart w:id="4288" w:name="ET_yor_6447_446"/>
      <w:r w:rsidRPr="004805FD">
        <w:rPr>
          <w:rStyle w:val="TagStyle"/>
          <w:rtl/>
        </w:rPr>
        <w:t xml:space="preserve"> &lt;&lt; יור &gt;&gt; </w:t>
      </w:r>
      <w:r>
        <w:rPr>
          <w:rtl/>
        </w:rPr>
        <w:t xml:space="preserve">היו"ר יונתן </w:t>
      </w:r>
      <w:proofErr w:type="spellStart"/>
      <w:r>
        <w:rPr>
          <w:rtl/>
        </w:rPr>
        <w:t>מישרקי</w:t>
      </w:r>
      <w:proofErr w:type="spellEnd"/>
      <w:r>
        <w:rPr>
          <w:rtl/>
        </w:rPr>
        <w:t>:</w:t>
      </w:r>
      <w:r w:rsidRPr="004805FD">
        <w:rPr>
          <w:rStyle w:val="TagStyle"/>
          <w:rtl/>
        </w:rPr>
        <w:t xml:space="preserve"> &lt;&lt; יור &gt;&gt;</w:t>
      </w:r>
      <w:r w:rsidR="00FB5B79">
        <w:rPr>
          <w:rtl/>
        </w:rPr>
        <w:t xml:space="preserve"> </w:t>
      </w:r>
      <w:bookmarkEnd w:id="4288"/>
    </w:p>
    <w:p w14:paraId="4B10DE49" w14:textId="77777777" w:rsidR="004805FD" w:rsidRDefault="004805FD" w:rsidP="004805FD">
      <w:pPr>
        <w:pStyle w:val="KeepWithNext"/>
        <w:rPr>
          <w:rtl/>
          <w:lang w:eastAsia="he-IL"/>
        </w:rPr>
      </w:pPr>
    </w:p>
    <w:p w14:paraId="7CCD82AE" w14:textId="00C06D37" w:rsidR="004805FD" w:rsidRDefault="004805FD" w:rsidP="004805FD">
      <w:pPr>
        <w:rPr>
          <w:rtl/>
          <w:lang w:eastAsia="he-IL"/>
        </w:rPr>
      </w:pPr>
      <w:bookmarkStart w:id="4289" w:name="_ETM_Q1_7278049"/>
      <w:bookmarkStart w:id="4290" w:name="_ETM_Q1_7278085"/>
      <w:bookmarkEnd w:id="4289"/>
      <w:bookmarkEnd w:id="4290"/>
      <w:r>
        <w:rPr>
          <w:rFonts w:hint="cs"/>
          <w:rtl/>
          <w:lang w:eastAsia="he-IL"/>
        </w:rPr>
        <w:t>לא, המנהל הוא זה שיקבע איך</w:t>
      </w:r>
      <w:bookmarkStart w:id="4291" w:name="_ETM_Q1_7283295"/>
      <w:bookmarkEnd w:id="4291"/>
      <w:r>
        <w:rPr>
          <w:rFonts w:hint="cs"/>
          <w:rtl/>
          <w:lang w:eastAsia="he-IL"/>
        </w:rPr>
        <w:t xml:space="preserve">. </w:t>
      </w:r>
    </w:p>
    <w:p w14:paraId="74E4D448" w14:textId="77777777" w:rsidR="00457B55" w:rsidRDefault="00457B55" w:rsidP="00457B55">
      <w:pPr>
        <w:rPr>
          <w:rFonts w:ascii="David" w:hAnsi="David"/>
          <w:u w:val="single"/>
          <w:rtl/>
          <w:lang w:eastAsia="he-IL"/>
        </w:rPr>
      </w:pPr>
      <w:bookmarkStart w:id="4292" w:name="_ETM_Q1_7283158"/>
      <w:bookmarkStart w:id="4293" w:name="_ETM_Q1_7283192"/>
      <w:bookmarkStart w:id="4294" w:name="_ETM_Q1_7284533"/>
      <w:bookmarkStart w:id="4295" w:name="_ETM_Q1_7264108"/>
      <w:bookmarkEnd w:id="4292"/>
      <w:bookmarkEnd w:id="4293"/>
      <w:bookmarkEnd w:id="4294"/>
      <w:bookmarkEnd w:id="4295"/>
    </w:p>
    <w:p w14:paraId="5B93B7A7" w14:textId="5ADD53C1" w:rsidR="00457B55" w:rsidRDefault="00457B55" w:rsidP="00457B55">
      <w:pPr>
        <w:pStyle w:val="af9"/>
        <w:keepNext/>
        <w:rPr>
          <w:rtl/>
          <w:lang w:eastAsia="he-IL"/>
        </w:rPr>
      </w:pPr>
      <w:bookmarkStart w:id="4296" w:name="ET_guest_יוסף_קליימן_777"/>
      <w:r w:rsidRPr="00457B55">
        <w:rPr>
          <w:rStyle w:val="TagStyle"/>
          <w:rtl/>
        </w:rPr>
        <w:t xml:space="preserve"> &lt;&lt; אורח &gt;&gt; </w:t>
      </w:r>
      <w:r>
        <w:rPr>
          <w:rtl/>
          <w:lang w:eastAsia="he-IL"/>
        </w:rPr>
        <w:t>יוסף קליימן:</w:t>
      </w:r>
      <w:r w:rsidRPr="00457B55">
        <w:rPr>
          <w:rStyle w:val="TagStyle"/>
          <w:rtl/>
        </w:rPr>
        <w:t xml:space="preserve"> &lt;&lt; אורח &gt;&gt;</w:t>
      </w:r>
      <w:r w:rsidR="00F26AA8">
        <w:rPr>
          <w:rtl/>
          <w:lang w:eastAsia="he-IL"/>
        </w:rPr>
        <w:t xml:space="preserve"> </w:t>
      </w:r>
      <w:bookmarkEnd w:id="4296"/>
    </w:p>
    <w:p w14:paraId="63AC800C" w14:textId="77777777" w:rsidR="00457B55" w:rsidRDefault="00457B55" w:rsidP="00457B55">
      <w:pPr>
        <w:pStyle w:val="KeepWithNext"/>
        <w:rPr>
          <w:rtl/>
          <w:lang w:eastAsia="he-IL"/>
        </w:rPr>
      </w:pPr>
    </w:p>
    <w:p w14:paraId="1B68BB89" w14:textId="16ACE183" w:rsidR="004805FD" w:rsidRDefault="004805FD" w:rsidP="004805FD">
      <w:pPr>
        <w:rPr>
          <w:rtl/>
          <w:lang w:eastAsia="he-IL"/>
        </w:rPr>
      </w:pPr>
      <w:bookmarkStart w:id="4297" w:name="_ETM_Q1_7264490"/>
      <w:bookmarkStart w:id="4298" w:name="_ETM_Q1_7264544"/>
      <w:bookmarkStart w:id="4299" w:name="_ETM_Q1_7284911"/>
      <w:bookmarkStart w:id="4300" w:name="_ETM_Q1_7284936"/>
      <w:bookmarkEnd w:id="4297"/>
      <w:bookmarkEnd w:id="4298"/>
      <w:bookmarkEnd w:id="4299"/>
      <w:bookmarkEnd w:id="4300"/>
      <w:r>
        <w:rPr>
          <w:rFonts w:hint="cs"/>
          <w:rtl/>
          <w:lang w:eastAsia="he-IL"/>
        </w:rPr>
        <w:t xml:space="preserve">לכן זה כן צריך להיות אצל מקבל המידע </w:t>
      </w:r>
      <w:bookmarkStart w:id="4301" w:name="_ETM_Q1_7288261"/>
      <w:bookmarkEnd w:id="4301"/>
      <w:r>
        <w:rPr>
          <w:rFonts w:hint="cs"/>
          <w:rtl/>
          <w:lang w:eastAsia="he-IL"/>
        </w:rPr>
        <w:t xml:space="preserve">כי הוא זה שמקליד את זה פנימה. </w:t>
      </w:r>
    </w:p>
    <w:p w14:paraId="2245DF2C" w14:textId="77777777" w:rsidR="004805FD" w:rsidRDefault="004805FD" w:rsidP="004805FD">
      <w:pPr>
        <w:rPr>
          <w:rtl/>
          <w:lang w:eastAsia="he-IL"/>
        </w:rPr>
      </w:pPr>
      <w:bookmarkStart w:id="4302" w:name="_ETM_Q1_7287653"/>
      <w:bookmarkStart w:id="4303" w:name="_ETM_Q1_7287688"/>
      <w:bookmarkEnd w:id="4302"/>
      <w:bookmarkEnd w:id="4303"/>
    </w:p>
    <w:p w14:paraId="76BA4F36" w14:textId="59BD92DE" w:rsidR="004805FD" w:rsidRDefault="004805FD" w:rsidP="004805FD">
      <w:pPr>
        <w:pStyle w:val="af9"/>
        <w:keepNext/>
        <w:rPr>
          <w:rtl/>
          <w:lang w:eastAsia="he-IL"/>
        </w:rPr>
      </w:pPr>
      <w:bookmarkStart w:id="4304" w:name="ET_guest_טל_פלדמן_448"/>
      <w:r w:rsidRPr="004805FD">
        <w:rPr>
          <w:rStyle w:val="TagStyle"/>
          <w:rtl/>
        </w:rPr>
        <w:t xml:space="preserve"> &lt;&lt; אורח &gt;&gt; </w:t>
      </w:r>
      <w:r>
        <w:rPr>
          <w:rtl/>
          <w:lang w:eastAsia="he-IL"/>
        </w:rPr>
        <w:t>טל פלדמן:</w:t>
      </w:r>
      <w:r w:rsidRPr="004805FD">
        <w:rPr>
          <w:rStyle w:val="TagStyle"/>
          <w:rtl/>
        </w:rPr>
        <w:t xml:space="preserve"> &lt;&lt; אורח &gt;&gt;</w:t>
      </w:r>
      <w:r w:rsidR="00FB5B79">
        <w:rPr>
          <w:rtl/>
          <w:lang w:eastAsia="he-IL"/>
        </w:rPr>
        <w:t xml:space="preserve"> </w:t>
      </w:r>
      <w:bookmarkEnd w:id="4304"/>
    </w:p>
    <w:p w14:paraId="489E4ED4" w14:textId="77777777" w:rsidR="004805FD" w:rsidRDefault="004805FD" w:rsidP="004805FD">
      <w:pPr>
        <w:pStyle w:val="KeepWithNext"/>
        <w:rPr>
          <w:rtl/>
          <w:lang w:eastAsia="he-IL"/>
        </w:rPr>
      </w:pPr>
    </w:p>
    <w:p w14:paraId="4C65E83B" w14:textId="1B469560" w:rsidR="004805FD" w:rsidRDefault="004805FD" w:rsidP="004805FD">
      <w:pPr>
        <w:rPr>
          <w:rtl/>
          <w:lang w:eastAsia="he-IL"/>
        </w:rPr>
      </w:pPr>
      <w:bookmarkStart w:id="4305" w:name="_ETM_Q1_7290781"/>
      <w:bookmarkStart w:id="4306" w:name="_ETM_Q1_7290828"/>
      <w:bookmarkEnd w:id="4305"/>
      <w:bookmarkEnd w:id="4306"/>
      <w:r>
        <w:rPr>
          <w:rFonts w:hint="cs"/>
          <w:rtl/>
          <w:lang w:eastAsia="he-IL"/>
        </w:rPr>
        <w:t xml:space="preserve">אין מחלוקת </w:t>
      </w:r>
      <w:bookmarkStart w:id="4307" w:name="_ETM_Q1_7289603"/>
      <w:bookmarkEnd w:id="4307"/>
      <w:r>
        <w:rPr>
          <w:rFonts w:hint="cs"/>
          <w:rtl/>
          <w:lang w:eastAsia="he-IL"/>
        </w:rPr>
        <w:t>שיהיה תיעוד ושמי שיעשה את זה הוא מנהל הרשאות גישה.</w:t>
      </w:r>
      <w:bookmarkStart w:id="4308" w:name="_ETM_Q1_7295510"/>
      <w:bookmarkEnd w:id="4308"/>
      <w:r>
        <w:rPr>
          <w:rFonts w:hint="cs"/>
          <w:rtl/>
          <w:lang w:eastAsia="he-IL"/>
        </w:rPr>
        <w:t xml:space="preserve"> </w:t>
      </w:r>
    </w:p>
    <w:p w14:paraId="5DFE7B28" w14:textId="77777777" w:rsidR="004805FD" w:rsidRDefault="004805FD" w:rsidP="004805FD">
      <w:pPr>
        <w:rPr>
          <w:rtl/>
          <w:lang w:eastAsia="he-IL"/>
        </w:rPr>
      </w:pPr>
      <w:bookmarkStart w:id="4309" w:name="_ETM_Q1_7295658"/>
      <w:bookmarkStart w:id="4310" w:name="_ETM_Q1_7295711"/>
      <w:bookmarkStart w:id="4311" w:name="_ETM_Q1_7292582"/>
      <w:bookmarkEnd w:id="4309"/>
      <w:bookmarkEnd w:id="4310"/>
      <w:bookmarkEnd w:id="4311"/>
    </w:p>
    <w:p w14:paraId="30700FE0" w14:textId="2F4BA0C2" w:rsidR="004805FD" w:rsidRDefault="004805FD" w:rsidP="004805FD">
      <w:pPr>
        <w:pStyle w:val="a4"/>
        <w:keepNext/>
        <w:rPr>
          <w:rtl/>
        </w:rPr>
      </w:pPr>
      <w:bookmarkStart w:id="4312" w:name="ET_speaker_אילת_וולברג_449"/>
      <w:r w:rsidRPr="004805FD">
        <w:rPr>
          <w:rStyle w:val="TagStyle"/>
          <w:rtl/>
        </w:rPr>
        <w:t xml:space="preserve"> &lt;&lt; דובר &gt;&gt; </w:t>
      </w:r>
      <w:r>
        <w:rPr>
          <w:rtl/>
        </w:rPr>
        <w:t xml:space="preserve">אילת </w:t>
      </w:r>
      <w:proofErr w:type="spellStart"/>
      <w:r>
        <w:rPr>
          <w:rtl/>
        </w:rPr>
        <w:t>וולברג</w:t>
      </w:r>
      <w:proofErr w:type="spellEnd"/>
      <w:r>
        <w:rPr>
          <w:rtl/>
        </w:rPr>
        <w:t>:</w:t>
      </w:r>
      <w:r w:rsidRPr="004805FD">
        <w:rPr>
          <w:rStyle w:val="TagStyle"/>
          <w:rtl/>
        </w:rPr>
        <w:t xml:space="preserve"> &lt;&lt; דובר &gt;&gt;</w:t>
      </w:r>
      <w:r w:rsidR="00FB5B79">
        <w:rPr>
          <w:rtl/>
        </w:rPr>
        <w:t xml:space="preserve"> </w:t>
      </w:r>
      <w:bookmarkEnd w:id="4312"/>
    </w:p>
    <w:p w14:paraId="59D4E630" w14:textId="77777777" w:rsidR="004805FD" w:rsidRDefault="004805FD" w:rsidP="004805FD">
      <w:pPr>
        <w:pStyle w:val="KeepWithNext"/>
        <w:rPr>
          <w:rtl/>
          <w:lang w:eastAsia="he-IL"/>
        </w:rPr>
      </w:pPr>
    </w:p>
    <w:p w14:paraId="6132A1E8" w14:textId="047F320E" w:rsidR="004805FD" w:rsidRDefault="004805FD" w:rsidP="004805FD">
      <w:pPr>
        <w:rPr>
          <w:rtl/>
          <w:lang w:eastAsia="he-IL"/>
        </w:rPr>
      </w:pPr>
      <w:bookmarkStart w:id="4313" w:name="_ETM_Q1_7292846"/>
      <w:bookmarkStart w:id="4314" w:name="_ETM_Q1_7292871"/>
      <w:bookmarkEnd w:id="4313"/>
      <w:bookmarkEnd w:id="4314"/>
      <w:r>
        <w:rPr>
          <w:rFonts w:hint="cs"/>
          <w:rtl/>
          <w:lang w:eastAsia="he-IL"/>
        </w:rPr>
        <w:t xml:space="preserve">אם אנחנו כותבים והכול באופן שיורה המנהל ויכול לקבוע גם </w:t>
      </w:r>
      <w:bookmarkStart w:id="4315" w:name="_ETM_Q1_7301094"/>
      <w:bookmarkEnd w:id="4315"/>
      <w:r>
        <w:rPr>
          <w:rFonts w:hint="cs"/>
          <w:rtl/>
          <w:lang w:eastAsia="he-IL"/>
        </w:rPr>
        <w:t xml:space="preserve">את העניין של התיעוד, אבל זה לא מחייב אותו לקבוע. </w:t>
      </w:r>
      <w:bookmarkStart w:id="4316" w:name="_ETM_Q1_7303733"/>
      <w:bookmarkEnd w:id="4316"/>
    </w:p>
    <w:p w14:paraId="4328FDF5" w14:textId="77777777" w:rsidR="00964AD7" w:rsidRDefault="00964AD7" w:rsidP="00964AD7">
      <w:pPr>
        <w:rPr>
          <w:rFonts w:ascii="David" w:hAnsi="David"/>
          <w:u w:val="single"/>
          <w:rtl/>
          <w:lang w:eastAsia="he-IL"/>
        </w:rPr>
      </w:pPr>
      <w:bookmarkStart w:id="4317" w:name="_ETM_Q1_7304596"/>
      <w:bookmarkStart w:id="4318" w:name="_ETM_Q1_7304636"/>
      <w:bookmarkStart w:id="4319" w:name="_ETM_Q1_7306848"/>
      <w:bookmarkStart w:id="4320" w:name="_ETM_Q1_7300925"/>
      <w:bookmarkEnd w:id="4317"/>
      <w:bookmarkEnd w:id="4318"/>
      <w:bookmarkEnd w:id="4319"/>
      <w:bookmarkEnd w:id="4320"/>
    </w:p>
    <w:p w14:paraId="19A2B857" w14:textId="6730F394" w:rsidR="00964AD7" w:rsidRDefault="00964AD7" w:rsidP="00964AD7">
      <w:pPr>
        <w:pStyle w:val="af9"/>
        <w:keepNext/>
        <w:rPr>
          <w:rtl/>
          <w:lang w:eastAsia="he-IL"/>
        </w:rPr>
      </w:pPr>
      <w:bookmarkStart w:id="4321" w:name="ET_guest_עמית_יוסוב_עמיר_469"/>
      <w:r w:rsidRPr="00964AD7">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964AD7">
        <w:rPr>
          <w:rStyle w:val="TagStyle"/>
          <w:rtl/>
        </w:rPr>
        <w:t xml:space="preserve"> &lt;&lt; אורח &gt;&gt;</w:t>
      </w:r>
      <w:r w:rsidR="00FB5B79">
        <w:rPr>
          <w:rtl/>
          <w:lang w:eastAsia="he-IL"/>
        </w:rPr>
        <w:t xml:space="preserve"> </w:t>
      </w:r>
      <w:bookmarkEnd w:id="4321"/>
    </w:p>
    <w:p w14:paraId="577F0D23" w14:textId="77777777" w:rsidR="00964AD7" w:rsidRDefault="00964AD7" w:rsidP="00964AD7">
      <w:pPr>
        <w:pStyle w:val="KeepWithNext"/>
        <w:rPr>
          <w:rtl/>
          <w:lang w:eastAsia="he-IL"/>
        </w:rPr>
      </w:pPr>
    </w:p>
    <w:p w14:paraId="092BF5FC" w14:textId="50496E7B" w:rsidR="004805FD" w:rsidRDefault="00964AD7" w:rsidP="00964AD7">
      <w:pPr>
        <w:rPr>
          <w:rtl/>
          <w:lang w:eastAsia="he-IL"/>
        </w:rPr>
      </w:pPr>
      <w:bookmarkStart w:id="4322" w:name="_ETM_Q1_7301415"/>
      <w:bookmarkStart w:id="4323" w:name="_ETM_Q1_7301473"/>
      <w:bookmarkEnd w:id="4322"/>
      <w:bookmarkEnd w:id="4323"/>
      <w:r>
        <w:rPr>
          <w:rFonts w:hint="cs"/>
          <w:rtl/>
          <w:lang w:eastAsia="he-IL"/>
        </w:rPr>
        <w:t xml:space="preserve">אפשר להגיד </w:t>
      </w:r>
      <w:bookmarkStart w:id="4324" w:name="_ETM_Q1_7303036"/>
      <w:bookmarkStart w:id="4325" w:name="_ETM_Q1_7307153"/>
      <w:bookmarkStart w:id="4326" w:name="_ETM_Q1_7307182"/>
      <w:bookmarkEnd w:id="4324"/>
      <w:bookmarkEnd w:id="4325"/>
      <w:bookmarkEnd w:id="4326"/>
      <w:r>
        <w:rPr>
          <w:rFonts w:hint="cs"/>
          <w:rtl/>
          <w:lang w:eastAsia="he-IL"/>
        </w:rPr>
        <w:t>ב</w:t>
      </w:r>
      <w:r w:rsidR="004805FD">
        <w:rPr>
          <w:rFonts w:hint="cs"/>
          <w:rtl/>
          <w:lang w:eastAsia="he-IL"/>
        </w:rPr>
        <w:t xml:space="preserve">אופן שיתועד. </w:t>
      </w:r>
    </w:p>
    <w:p w14:paraId="26E8C205" w14:textId="77777777" w:rsidR="004805FD" w:rsidRDefault="004805FD" w:rsidP="004805FD">
      <w:pPr>
        <w:rPr>
          <w:rtl/>
          <w:lang w:eastAsia="he-IL"/>
        </w:rPr>
      </w:pPr>
      <w:bookmarkStart w:id="4327" w:name="_ETM_Q1_7306596"/>
      <w:bookmarkEnd w:id="4327"/>
    </w:p>
    <w:p w14:paraId="10F2DD51" w14:textId="1EEF1E47" w:rsidR="004805FD" w:rsidRDefault="004805FD" w:rsidP="004805FD">
      <w:pPr>
        <w:pStyle w:val="af6"/>
        <w:keepNext/>
        <w:rPr>
          <w:rtl/>
        </w:rPr>
      </w:pPr>
      <w:bookmarkStart w:id="4328" w:name="ET_yor_6447_451"/>
      <w:r w:rsidRPr="004805FD">
        <w:rPr>
          <w:rStyle w:val="TagStyle"/>
          <w:rtl/>
        </w:rPr>
        <w:t xml:space="preserve"> &lt;&lt; יור &gt;&gt; </w:t>
      </w:r>
      <w:r>
        <w:rPr>
          <w:rtl/>
        </w:rPr>
        <w:t xml:space="preserve">היו"ר יונתן </w:t>
      </w:r>
      <w:proofErr w:type="spellStart"/>
      <w:r>
        <w:rPr>
          <w:rtl/>
        </w:rPr>
        <w:t>מישרקי</w:t>
      </w:r>
      <w:proofErr w:type="spellEnd"/>
      <w:r>
        <w:rPr>
          <w:rtl/>
        </w:rPr>
        <w:t>:</w:t>
      </w:r>
      <w:r w:rsidRPr="004805FD">
        <w:rPr>
          <w:rStyle w:val="TagStyle"/>
          <w:rtl/>
        </w:rPr>
        <w:t xml:space="preserve"> &lt;&lt; יור &gt;&gt;</w:t>
      </w:r>
      <w:r w:rsidR="00FB5B79">
        <w:rPr>
          <w:rtl/>
        </w:rPr>
        <w:t xml:space="preserve"> </w:t>
      </w:r>
      <w:bookmarkEnd w:id="4328"/>
    </w:p>
    <w:p w14:paraId="7E7F2647" w14:textId="77777777" w:rsidR="004805FD" w:rsidRDefault="004805FD" w:rsidP="004805FD">
      <w:pPr>
        <w:pStyle w:val="KeepWithNext"/>
        <w:rPr>
          <w:rtl/>
          <w:lang w:eastAsia="he-IL"/>
        </w:rPr>
      </w:pPr>
    </w:p>
    <w:p w14:paraId="6D2ADF6B" w14:textId="77777777" w:rsidR="00964AD7" w:rsidRDefault="004805FD" w:rsidP="004805FD">
      <w:pPr>
        <w:rPr>
          <w:rtl/>
          <w:lang w:eastAsia="he-IL"/>
        </w:rPr>
      </w:pPr>
      <w:bookmarkStart w:id="4329" w:name="_ETM_Q1_7307012"/>
      <w:bookmarkStart w:id="4330" w:name="_ETM_Q1_7307059"/>
      <w:bookmarkEnd w:id="4329"/>
      <w:bookmarkEnd w:id="4330"/>
      <w:r>
        <w:rPr>
          <w:rFonts w:hint="cs"/>
          <w:rtl/>
          <w:lang w:eastAsia="he-IL"/>
        </w:rPr>
        <w:t xml:space="preserve">אני רוצה להכניס פה </w:t>
      </w:r>
      <w:bookmarkStart w:id="4331" w:name="_ETM_Q1_7310117"/>
      <w:bookmarkEnd w:id="4331"/>
      <w:r>
        <w:rPr>
          <w:rFonts w:hint="cs"/>
          <w:rtl/>
          <w:lang w:eastAsia="he-IL"/>
        </w:rPr>
        <w:t xml:space="preserve">חובת תיעוד. </w:t>
      </w:r>
    </w:p>
    <w:p w14:paraId="7CF5183D" w14:textId="77777777" w:rsidR="00964AD7" w:rsidRDefault="00964AD7" w:rsidP="004805FD">
      <w:pPr>
        <w:rPr>
          <w:rtl/>
          <w:lang w:eastAsia="he-IL"/>
        </w:rPr>
      </w:pPr>
      <w:bookmarkStart w:id="4332" w:name="_ETM_Q1_7307696"/>
      <w:bookmarkStart w:id="4333" w:name="_ETM_Q1_7307752"/>
      <w:bookmarkStart w:id="4334" w:name="_ETM_Q1_7310264"/>
      <w:bookmarkEnd w:id="4332"/>
      <w:bookmarkEnd w:id="4333"/>
      <w:bookmarkEnd w:id="4334"/>
    </w:p>
    <w:p w14:paraId="332707A3" w14:textId="04E1A25D" w:rsidR="00964AD7" w:rsidRDefault="00964AD7" w:rsidP="00964AD7">
      <w:pPr>
        <w:pStyle w:val="af9"/>
        <w:keepNext/>
        <w:rPr>
          <w:rtl/>
          <w:lang w:eastAsia="he-IL"/>
        </w:rPr>
      </w:pPr>
      <w:bookmarkStart w:id="4335" w:name="ET_guest_עמית_יוסוב_עמיר_470"/>
      <w:r w:rsidRPr="00964AD7">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964AD7">
        <w:rPr>
          <w:rStyle w:val="TagStyle"/>
          <w:rtl/>
        </w:rPr>
        <w:t xml:space="preserve"> &lt;&lt; אורח &gt;&gt;</w:t>
      </w:r>
      <w:r w:rsidR="00FB5B79">
        <w:rPr>
          <w:rtl/>
          <w:lang w:eastAsia="he-IL"/>
        </w:rPr>
        <w:t xml:space="preserve"> </w:t>
      </w:r>
      <w:bookmarkEnd w:id="4335"/>
    </w:p>
    <w:p w14:paraId="5DADCBD8" w14:textId="77777777" w:rsidR="00964AD7" w:rsidRDefault="00964AD7" w:rsidP="00964AD7">
      <w:pPr>
        <w:pStyle w:val="KeepWithNext"/>
        <w:rPr>
          <w:rtl/>
          <w:lang w:eastAsia="he-IL"/>
        </w:rPr>
      </w:pPr>
    </w:p>
    <w:p w14:paraId="23B1F350" w14:textId="2F9BCC25" w:rsidR="00964AD7" w:rsidRDefault="00964AD7" w:rsidP="00964AD7">
      <w:pPr>
        <w:rPr>
          <w:rtl/>
          <w:lang w:eastAsia="he-IL"/>
        </w:rPr>
      </w:pPr>
      <w:bookmarkStart w:id="4336" w:name="_ETM_Q1_7310700"/>
      <w:bookmarkStart w:id="4337" w:name="_ETM_Q1_7310741"/>
      <w:bookmarkEnd w:id="4336"/>
      <w:bookmarkEnd w:id="4337"/>
      <w:r>
        <w:rPr>
          <w:rFonts w:hint="cs"/>
          <w:rtl/>
          <w:lang w:eastAsia="he-IL"/>
        </w:rPr>
        <w:t xml:space="preserve">כן, חד משמעית. </w:t>
      </w:r>
      <w:bookmarkStart w:id="4338" w:name="_ETM_Q1_7309285"/>
      <w:bookmarkEnd w:id="4338"/>
    </w:p>
    <w:p w14:paraId="3A4252CB" w14:textId="77777777" w:rsidR="00964AD7" w:rsidRDefault="00964AD7" w:rsidP="00964AD7">
      <w:pPr>
        <w:rPr>
          <w:rtl/>
          <w:lang w:eastAsia="he-IL"/>
        </w:rPr>
      </w:pPr>
      <w:bookmarkStart w:id="4339" w:name="_ETM_Q1_7309345"/>
      <w:bookmarkStart w:id="4340" w:name="_ETM_Q1_7311044"/>
      <w:bookmarkEnd w:id="4339"/>
      <w:bookmarkEnd w:id="4340"/>
    </w:p>
    <w:p w14:paraId="4631DC22" w14:textId="30510984" w:rsidR="00964AD7" w:rsidRDefault="00964AD7" w:rsidP="00964AD7">
      <w:pPr>
        <w:pStyle w:val="af6"/>
        <w:keepNext/>
        <w:rPr>
          <w:rtl/>
        </w:rPr>
      </w:pPr>
      <w:bookmarkStart w:id="4341" w:name="ET_yor_6447_471"/>
      <w:r w:rsidRPr="00964AD7">
        <w:rPr>
          <w:rStyle w:val="TagStyle"/>
          <w:rtl/>
        </w:rPr>
        <w:t xml:space="preserve"> &lt;&lt; יור &gt;&gt; </w:t>
      </w:r>
      <w:r>
        <w:rPr>
          <w:rtl/>
        </w:rPr>
        <w:t xml:space="preserve">היו"ר יונתן </w:t>
      </w:r>
      <w:proofErr w:type="spellStart"/>
      <w:r>
        <w:rPr>
          <w:rtl/>
        </w:rPr>
        <w:t>מישרקי</w:t>
      </w:r>
      <w:proofErr w:type="spellEnd"/>
      <w:r>
        <w:rPr>
          <w:rtl/>
        </w:rPr>
        <w:t>:</w:t>
      </w:r>
      <w:r w:rsidRPr="00964AD7">
        <w:rPr>
          <w:rStyle w:val="TagStyle"/>
          <w:rtl/>
        </w:rPr>
        <w:t xml:space="preserve"> &lt;&lt; יור &gt;&gt;</w:t>
      </w:r>
      <w:r w:rsidR="00FB5B79">
        <w:rPr>
          <w:rtl/>
        </w:rPr>
        <w:t xml:space="preserve"> </w:t>
      </w:r>
      <w:bookmarkEnd w:id="4341"/>
    </w:p>
    <w:p w14:paraId="3CF1B2C7" w14:textId="77777777" w:rsidR="00964AD7" w:rsidRDefault="00964AD7" w:rsidP="00964AD7">
      <w:pPr>
        <w:pStyle w:val="KeepWithNext"/>
        <w:rPr>
          <w:rtl/>
          <w:lang w:eastAsia="he-IL"/>
        </w:rPr>
      </w:pPr>
    </w:p>
    <w:p w14:paraId="4DAE85CE" w14:textId="2C204604" w:rsidR="004805FD" w:rsidRDefault="004805FD" w:rsidP="004805FD">
      <w:pPr>
        <w:rPr>
          <w:rtl/>
          <w:lang w:eastAsia="he-IL"/>
        </w:rPr>
      </w:pPr>
      <w:bookmarkStart w:id="4342" w:name="_ETM_Q1_7311480"/>
      <w:bookmarkStart w:id="4343" w:name="_ETM_Q1_7311524"/>
      <w:bookmarkStart w:id="4344" w:name="_ETM_Q1_7306951"/>
      <w:bookmarkStart w:id="4345" w:name="_ETM_Q1_7307014"/>
      <w:bookmarkEnd w:id="4342"/>
      <w:bookmarkEnd w:id="4343"/>
      <w:bookmarkEnd w:id="4344"/>
      <w:bookmarkEnd w:id="4345"/>
      <w:r>
        <w:rPr>
          <w:rFonts w:hint="cs"/>
          <w:rtl/>
          <w:lang w:eastAsia="he-IL"/>
        </w:rPr>
        <w:t xml:space="preserve">המנהל יקבע, אבל על פי החוק. </w:t>
      </w:r>
      <w:bookmarkStart w:id="4346" w:name="_ETM_Q1_7315294"/>
      <w:bookmarkEnd w:id="4346"/>
    </w:p>
    <w:p w14:paraId="21EF26F3" w14:textId="77777777" w:rsidR="004805FD" w:rsidRDefault="004805FD" w:rsidP="004805FD">
      <w:pPr>
        <w:rPr>
          <w:rtl/>
          <w:lang w:eastAsia="he-IL"/>
        </w:rPr>
      </w:pPr>
      <w:bookmarkStart w:id="4347" w:name="_ETM_Q1_7317215"/>
      <w:bookmarkStart w:id="4348" w:name="_ETM_Q1_7317265"/>
      <w:bookmarkStart w:id="4349" w:name="_ETM_Q1_7319241"/>
      <w:bookmarkEnd w:id="4347"/>
      <w:bookmarkEnd w:id="4348"/>
      <w:bookmarkEnd w:id="4349"/>
    </w:p>
    <w:p w14:paraId="5940E1D0" w14:textId="0E65D8DA" w:rsidR="004805FD" w:rsidRDefault="004805FD" w:rsidP="004805FD">
      <w:pPr>
        <w:pStyle w:val="a4"/>
        <w:keepNext/>
        <w:rPr>
          <w:rtl/>
        </w:rPr>
      </w:pPr>
      <w:bookmarkStart w:id="4350" w:name="ET_speaker_אילת_וולברג_452"/>
      <w:r w:rsidRPr="004805FD">
        <w:rPr>
          <w:rStyle w:val="TagStyle"/>
          <w:rtl/>
        </w:rPr>
        <w:t xml:space="preserve"> &lt;&lt; דובר &gt;&gt; </w:t>
      </w:r>
      <w:r>
        <w:rPr>
          <w:rtl/>
        </w:rPr>
        <w:t xml:space="preserve">אילת </w:t>
      </w:r>
      <w:proofErr w:type="spellStart"/>
      <w:r>
        <w:rPr>
          <w:rtl/>
        </w:rPr>
        <w:t>וולברג</w:t>
      </w:r>
      <w:proofErr w:type="spellEnd"/>
      <w:r>
        <w:rPr>
          <w:rtl/>
        </w:rPr>
        <w:t>:</w:t>
      </w:r>
      <w:r w:rsidRPr="004805FD">
        <w:rPr>
          <w:rStyle w:val="TagStyle"/>
          <w:rtl/>
        </w:rPr>
        <w:t xml:space="preserve"> &lt;&lt; דובר &gt;&gt;</w:t>
      </w:r>
      <w:r w:rsidR="00FB5B79">
        <w:rPr>
          <w:rtl/>
        </w:rPr>
        <w:t xml:space="preserve"> </w:t>
      </w:r>
      <w:bookmarkEnd w:id="4350"/>
    </w:p>
    <w:p w14:paraId="2C7E0726" w14:textId="77777777" w:rsidR="004805FD" w:rsidRDefault="004805FD" w:rsidP="004805FD">
      <w:pPr>
        <w:pStyle w:val="KeepWithNext"/>
        <w:rPr>
          <w:rtl/>
          <w:lang w:eastAsia="he-IL"/>
        </w:rPr>
      </w:pPr>
    </w:p>
    <w:p w14:paraId="6A43980E" w14:textId="05EA27BC" w:rsidR="004805FD" w:rsidRDefault="004805FD" w:rsidP="004805FD">
      <w:pPr>
        <w:rPr>
          <w:rtl/>
          <w:lang w:eastAsia="he-IL"/>
        </w:rPr>
      </w:pPr>
      <w:bookmarkStart w:id="4351" w:name="_ETM_Q1_7319657"/>
      <w:bookmarkStart w:id="4352" w:name="_ETM_Q1_7319700"/>
      <w:bookmarkEnd w:id="4351"/>
      <w:bookmarkEnd w:id="4352"/>
      <w:r>
        <w:rPr>
          <w:rFonts w:hint="cs"/>
          <w:rtl/>
          <w:lang w:eastAsia="he-IL"/>
        </w:rPr>
        <w:t>חובת התיעוד, אתה לא רוצה לציין על מי חלה כרגע?</w:t>
      </w:r>
      <w:bookmarkStart w:id="4353" w:name="_ETM_Q1_7320631"/>
      <w:bookmarkEnd w:id="4353"/>
      <w:r>
        <w:rPr>
          <w:rFonts w:hint="cs"/>
          <w:rtl/>
          <w:lang w:eastAsia="he-IL"/>
        </w:rPr>
        <w:t xml:space="preserve"> זה יהיה באופן שהמנהל יקבע? </w:t>
      </w:r>
    </w:p>
    <w:p w14:paraId="5E0CC616" w14:textId="77777777" w:rsidR="004805FD" w:rsidRDefault="004805FD" w:rsidP="004805FD">
      <w:pPr>
        <w:rPr>
          <w:rtl/>
          <w:lang w:eastAsia="he-IL"/>
        </w:rPr>
      </w:pPr>
      <w:bookmarkStart w:id="4354" w:name="_ETM_Q1_7324390"/>
      <w:bookmarkStart w:id="4355" w:name="_ETM_Q1_7324444"/>
      <w:bookmarkEnd w:id="4354"/>
      <w:bookmarkEnd w:id="4355"/>
    </w:p>
    <w:p w14:paraId="55254AE7" w14:textId="7E49B250" w:rsidR="004805FD" w:rsidRDefault="004805FD" w:rsidP="004805FD">
      <w:pPr>
        <w:pStyle w:val="af6"/>
        <w:keepNext/>
        <w:rPr>
          <w:rtl/>
        </w:rPr>
      </w:pPr>
      <w:bookmarkStart w:id="4356" w:name="ET_yor_6447_453"/>
      <w:r w:rsidRPr="004805FD">
        <w:rPr>
          <w:rStyle w:val="TagStyle"/>
          <w:rtl/>
        </w:rPr>
        <w:t xml:space="preserve"> &lt;&lt; יור &gt;&gt; </w:t>
      </w:r>
      <w:r>
        <w:rPr>
          <w:rtl/>
        </w:rPr>
        <w:t xml:space="preserve">היו"ר יונתן </w:t>
      </w:r>
      <w:proofErr w:type="spellStart"/>
      <w:r>
        <w:rPr>
          <w:rtl/>
        </w:rPr>
        <w:t>מישרקי</w:t>
      </w:r>
      <w:proofErr w:type="spellEnd"/>
      <w:r>
        <w:rPr>
          <w:rtl/>
        </w:rPr>
        <w:t>:</w:t>
      </w:r>
      <w:r w:rsidRPr="004805FD">
        <w:rPr>
          <w:rStyle w:val="TagStyle"/>
          <w:rtl/>
        </w:rPr>
        <w:t xml:space="preserve"> &lt;&lt; יור &gt;&gt;</w:t>
      </w:r>
      <w:r w:rsidR="00FB5B79">
        <w:rPr>
          <w:rtl/>
        </w:rPr>
        <w:t xml:space="preserve"> </w:t>
      </w:r>
      <w:bookmarkEnd w:id="4356"/>
    </w:p>
    <w:p w14:paraId="44D894DC" w14:textId="77777777" w:rsidR="004805FD" w:rsidRDefault="004805FD" w:rsidP="004805FD">
      <w:pPr>
        <w:pStyle w:val="KeepWithNext"/>
        <w:rPr>
          <w:rtl/>
          <w:lang w:eastAsia="he-IL"/>
        </w:rPr>
      </w:pPr>
    </w:p>
    <w:p w14:paraId="491BF140" w14:textId="48C07BFC" w:rsidR="004805FD" w:rsidRDefault="004805FD" w:rsidP="004805FD">
      <w:pPr>
        <w:rPr>
          <w:rtl/>
          <w:lang w:eastAsia="he-IL"/>
        </w:rPr>
      </w:pPr>
      <w:bookmarkStart w:id="4357" w:name="_ETM_Q1_7326277"/>
      <w:bookmarkStart w:id="4358" w:name="_ETM_Q1_7326331"/>
      <w:bookmarkEnd w:id="4357"/>
      <w:bookmarkEnd w:id="4358"/>
      <w:r>
        <w:rPr>
          <w:rFonts w:hint="cs"/>
          <w:rtl/>
          <w:lang w:eastAsia="he-IL"/>
        </w:rPr>
        <w:t xml:space="preserve">כן. </w:t>
      </w:r>
    </w:p>
    <w:p w14:paraId="6431D199" w14:textId="77777777" w:rsidR="004805FD" w:rsidRDefault="004805FD" w:rsidP="004805FD">
      <w:pPr>
        <w:rPr>
          <w:rtl/>
          <w:lang w:eastAsia="he-IL"/>
        </w:rPr>
      </w:pPr>
      <w:bookmarkStart w:id="4359" w:name="_ETM_Q1_7327030"/>
      <w:bookmarkStart w:id="4360" w:name="_ETM_Q1_7327078"/>
      <w:bookmarkStart w:id="4361" w:name="_ETM_Q1_7328406"/>
      <w:bookmarkEnd w:id="4359"/>
      <w:bookmarkEnd w:id="4360"/>
      <w:bookmarkEnd w:id="4361"/>
    </w:p>
    <w:p w14:paraId="290D5987" w14:textId="14BDE7E9" w:rsidR="004805FD" w:rsidRDefault="004805FD" w:rsidP="004805FD">
      <w:pPr>
        <w:pStyle w:val="a4"/>
        <w:keepNext/>
        <w:rPr>
          <w:rtl/>
        </w:rPr>
      </w:pPr>
      <w:bookmarkStart w:id="4362" w:name="ET_speaker_אילת_וולברג_454"/>
      <w:r w:rsidRPr="004805FD">
        <w:rPr>
          <w:rStyle w:val="TagStyle"/>
          <w:rtl/>
        </w:rPr>
        <w:t xml:space="preserve"> &lt;&lt; דובר &gt;&gt; </w:t>
      </w:r>
      <w:r>
        <w:rPr>
          <w:rtl/>
        </w:rPr>
        <w:t xml:space="preserve">אילת </w:t>
      </w:r>
      <w:proofErr w:type="spellStart"/>
      <w:r>
        <w:rPr>
          <w:rtl/>
        </w:rPr>
        <w:t>וולברג</w:t>
      </w:r>
      <w:proofErr w:type="spellEnd"/>
      <w:r>
        <w:rPr>
          <w:rtl/>
        </w:rPr>
        <w:t>:</w:t>
      </w:r>
      <w:r w:rsidRPr="004805FD">
        <w:rPr>
          <w:rStyle w:val="TagStyle"/>
          <w:rtl/>
        </w:rPr>
        <w:t xml:space="preserve"> &lt;&lt; דובר &gt;&gt;</w:t>
      </w:r>
      <w:r w:rsidR="00FB5B79">
        <w:rPr>
          <w:rtl/>
        </w:rPr>
        <w:t xml:space="preserve"> </w:t>
      </w:r>
      <w:bookmarkEnd w:id="4362"/>
    </w:p>
    <w:p w14:paraId="408D705D" w14:textId="77777777" w:rsidR="004805FD" w:rsidRDefault="004805FD" w:rsidP="004805FD">
      <w:pPr>
        <w:pStyle w:val="KeepWithNext"/>
        <w:rPr>
          <w:rtl/>
          <w:lang w:eastAsia="he-IL"/>
        </w:rPr>
      </w:pPr>
    </w:p>
    <w:p w14:paraId="42F9F4C9" w14:textId="4AF67AA1" w:rsidR="004805FD" w:rsidRDefault="004805FD" w:rsidP="004805FD">
      <w:pPr>
        <w:rPr>
          <w:rtl/>
          <w:lang w:eastAsia="he-IL"/>
        </w:rPr>
      </w:pPr>
      <w:bookmarkStart w:id="4363" w:name="_ETM_Q1_7328814"/>
      <w:bookmarkEnd w:id="4363"/>
      <w:r>
        <w:rPr>
          <w:rFonts w:hint="cs"/>
          <w:rtl/>
          <w:lang w:eastAsia="he-IL"/>
        </w:rPr>
        <w:t>ו</w:t>
      </w:r>
      <w:bookmarkStart w:id="4364" w:name="_ETM_Q1_7328887"/>
      <w:bookmarkEnd w:id="4364"/>
      <w:r>
        <w:rPr>
          <w:rFonts w:hint="cs"/>
          <w:rtl/>
          <w:lang w:eastAsia="he-IL"/>
        </w:rPr>
        <w:t>אז אנחנו מורידים לרבות</w:t>
      </w:r>
      <w:bookmarkStart w:id="4365" w:name="_ETM_Q1_7327852"/>
      <w:bookmarkEnd w:id="4365"/>
      <w:r>
        <w:rPr>
          <w:rFonts w:hint="cs"/>
          <w:rtl/>
          <w:lang w:eastAsia="he-IL"/>
        </w:rPr>
        <w:t xml:space="preserve"> בכתב ובעל פה ומשאירים מבוקש המידע גם ללא שימוש באמצעים </w:t>
      </w:r>
      <w:bookmarkStart w:id="4366" w:name="_ETM_Q1_7334867"/>
      <w:bookmarkEnd w:id="4366"/>
      <w:r>
        <w:rPr>
          <w:rFonts w:hint="cs"/>
          <w:rtl/>
          <w:lang w:eastAsia="he-IL"/>
        </w:rPr>
        <w:t xml:space="preserve">מקוונים? </w:t>
      </w:r>
    </w:p>
    <w:p w14:paraId="4F915382" w14:textId="77777777" w:rsidR="004805FD" w:rsidRDefault="004805FD" w:rsidP="004805FD">
      <w:pPr>
        <w:rPr>
          <w:rtl/>
          <w:lang w:eastAsia="he-IL"/>
        </w:rPr>
      </w:pPr>
      <w:bookmarkStart w:id="4367" w:name="_ETM_Q1_7337492"/>
      <w:bookmarkStart w:id="4368" w:name="_ETM_Q1_7337545"/>
      <w:bookmarkStart w:id="4369" w:name="_ETM_Q1_7338564"/>
      <w:bookmarkEnd w:id="4367"/>
      <w:bookmarkEnd w:id="4368"/>
      <w:bookmarkEnd w:id="4369"/>
    </w:p>
    <w:p w14:paraId="712F7C78" w14:textId="01E8580D" w:rsidR="004805FD" w:rsidRDefault="004805FD" w:rsidP="004805FD">
      <w:pPr>
        <w:pStyle w:val="af6"/>
        <w:keepNext/>
        <w:rPr>
          <w:rtl/>
        </w:rPr>
      </w:pPr>
      <w:bookmarkStart w:id="4370" w:name="ET_yor_6447_455"/>
      <w:r w:rsidRPr="004805FD">
        <w:rPr>
          <w:rStyle w:val="TagStyle"/>
          <w:rtl/>
        </w:rPr>
        <w:t xml:space="preserve"> &lt;&lt; יור &gt;&gt; </w:t>
      </w:r>
      <w:r>
        <w:rPr>
          <w:rtl/>
        </w:rPr>
        <w:t xml:space="preserve">היו"ר יונתן </w:t>
      </w:r>
      <w:proofErr w:type="spellStart"/>
      <w:r>
        <w:rPr>
          <w:rtl/>
        </w:rPr>
        <w:t>מישרקי</w:t>
      </w:r>
      <w:proofErr w:type="spellEnd"/>
      <w:r>
        <w:rPr>
          <w:rtl/>
        </w:rPr>
        <w:t>:</w:t>
      </w:r>
      <w:r w:rsidRPr="004805FD">
        <w:rPr>
          <w:rStyle w:val="TagStyle"/>
          <w:rtl/>
        </w:rPr>
        <w:t xml:space="preserve"> &lt;&lt; יור &gt;&gt;</w:t>
      </w:r>
      <w:r w:rsidR="00FB5B79">
        <w:rPr>
          <w:rtl/>
        </w:rPr>
        <w:t xml:space="preserve"> </w:t>
      </w:r>
      <w:bookmarkEnd w:id="4370"/>
    </w:p>
    <w:p w14:paraId="3F39CBFC" w14:textId="77777777" w:rsidR="004805FD" w:rsidRDefault="004805FD" w:rsidP="004805FD">
      <w:pPr>
        <w:pStyle w:val="KeepWithNext"/>
        <w:rPr>
          <w:rtl/>
          <w:lang w:eastAsia="he-IL"/>
        </w:rPr>
      </w:pPr>
    </w:p>
    <w:p w14:paraId="0871C20D" w14:textId="242AC7E0" w:rsidR="004805FD" w:rsidRDefault="004805FD" w:rsidP="004805FD">
      <w:pPr>
        <w:rPr>
          <w:rtl/>
          <w:lang w:eastAsia="he-IL"/>
        </w:rPr>
      </w:pPr>
      <w:bookmarkStart w:id="4371" w:name="_ETM_Q1_7338975"/>
      <w:bookmarkStart w:id="4372" w:name="_ETM_Q1_7339030"/>
      <w:bookmarkEnd w:id="4371"/>
      <w:bookmarkEnd w:id="4372"/>
      <w:r>
        <w:rPr>
          <w:rFonts w:hint="cs"/>
          <w:rtl/>
          <w:lang w:eastAsia="he-IL"/>
        </w:rPr>
        <w:t xml:space="preserve">כן. נקרא לזה תיקון אסתי. </w:t>
      </w:r>
    </w:p>
    <w:p w14:paraId="59B5D122" w14:textId="77777777" w:rsidR="004805FD" w:rsidRDefault="004805FD" w:rsidP="004805FD">
      <w:pPr>
        <w:rPr>
          <w:rtl/>
          <w:lang w:eastAsia="he-IL"/>
        </w:rPr>
      </w:pPr>
      <w:bookmarkStart w:id="4373" w:name="_ETM_Q1_7342307"/>
      <w:bookmarkStart w:id="4374" w:name="_ETM_Q1_7342425"/>
      <w:bookmarkEnd w:id="4373"/>
      <w:bookmarkEnd w:id="4374"/>
    </w:p>
    <w:p w14:paraId="3833A2B3" w14:textId="2222047A" w:rsidR="004805FD" w:rsidRDefault="004805FD" w:rsidP="004805FD">
      <w:pPr>
        <w:pStyle w:val="a4"/>
        <w:keepNext/>
        <w:rPr>
          <w:rtl/>
        </w:rPr>
      </w:pPr>
      <w:bookmarkStart w:id="4375" w:name="ET_speaker_אילת_וולברג_456"/>
      <w:r w:rsidRPr="004805FD">
        <w:rPr>
          <w:rStyle w:val="TagStyle"/>
          <w:rtl/>
        </w:rPr>
        <w:t xml:space="preserve"> &lt;&lt; דובר &gt;&gt; </w:t>
      </w:r>
      <w:r>
        <w:rPr>
          <w:rtl/>
        </w:rPr>
        <w:t xml:space="preserve">אילת </w:t>
      </w:r>
      <w:proofErr w:type="spellStart"/>
      <w:r>
        <w:rPr>
          <w:rtl/>
        </w:rPr>
        <w:t>וולברג</w:t>
      </w:r>
      <w:proofErr w:type="spellEnd"/>
      <w:r>
        <w:rPr>
          <w:rtl/>
        </w:rPr>
        <w:t>:</w:t>
      </w:r>
      <w:r w:rsidRPr="004805FD">
        <w:rPr>
          <w:rStyle w:val="TagStyle"/>
          <w:rtl/>
        </w:rPr>
        <w:t xml:space="preserve"> &lt;&lt; דובר &gt;&gt;</w:t>
      </w:r>
      <w:r w:rsidR="00FB5B79">
        <w:rPr>
          <w:rtl/>
        </w:rPr>
        <w:t xml:space="preserve"> </w:t>
      </w:r>
      <w:bookmarkEnd w:id="4375"/>
    </w:p>
    <w:p w14:paraId="4E113E1C" w14:textId="77777777" w:rsidR="004805FD" w:rsidRDefault="004805FD" w:rsidP="004805FD">
      <w:pPr>
        <w:pStyle w:val="KeepWithNext"/>
        <w:rPr>
          <w:rtl/>
          <w:lang w:eastAsia="he-IL"/>
        </w:rPr>
      </w:pPr>
    </w:p>
    <w:p w14:paraId="6A45A8FE" w14:textId="56805A38" w:rsidR="004805FD" w:rsidRDefault="004805FD" w:rsidP="004805FD">
      <w:pPr>
        <w:rPr>
          <w:rtl/>
          <w:lang w:eastAsia="he-IL"/>
        </w:rPr>
      </w:pPr>
      <w:bookmarkStart w:id="4376" w:name="_ETM_Q1_7342361"/>
      <w:bookmarkStart w:id="4377" w:name="_ETM_Q1_7342406"/>
      <w:bookmarkEnd w:id="4376"/>
      <w:bookmarkEnd w:id="4377"/>
      <w:r>
        <w:rPr>
          <w:rFonts w:hint="cs"/>
          <w:rtl/>
          <w:lang w:eastAsia="he-IL"/>
        </w:rPr>
        <w:t xml:space="preserve">(ג), מתן </w:t>
      </w:r>
      <w:bookmarkStart w:id="4378" w:name="_ETM_Q1_7342896"/>
      <w:bookmarkEnd w:id="4378"/>
      <w:r>
        <w:rPr>
          <w:rFonts w:hint="cs"/>
          <w:rtl/>
          <w:lang w:eastAsia="he-IL"/>
        </w:rPr>
        <w:t xml:space="preserve">הרשאה לגישה באמצעות מערכת לניהול הרשאות גישה כאמור בסעיף קטן </w:t>
      </w:r>
      <w:bookmarkStart w:id="4379" w:name="_ETM_Q1_7346678"/>
      <w:bookmarkEnd w:id="4379"/>
      <w:r>
        <w:rPr>
          <w:rFonts w:hint="cs"/>
          <w:rtl/>
          <w:lang w:eastAsia="he-IL"/>
        </w:rPr>
        <w:t xml:space="preserve">(א) תתאפשר באופן פשוט ונוח. </w:t>
      </w:r>
    </w:p>
    <w:p w14:paraId="1C2000EB" w14:textId="77777777" w:rsidR="004805FD" w:rsidRDefault="004805FD" w:rsidP="004805FD">
      <w:pPr>
        <w:rPr>
          <w:rtl/>
          <w:lang w:eastAsia="he-IL"/>
        </w:rPr>
      </w:pPr>
      <w:bookmarkStart w:id="4380" w:name="_ETM_Q1_7352453"/>
      <w:bookmarkStart w:id="4381" w:name="_ETM_Q1_7352506"/>
      <w:bookmarkEnd w:id="4380"/>
      <w:bookmarkEnd w:id="4381"/>
    </w:p>
    <w:p w14:paraId="519328E9" w14:textId="230F8360" w:rsidR="004805FD" w:rsidRDefault="004805FD" w:rsidP="004805FD">
      <w:pPr>
        <w:rPr>
          <w:rtl/>
          <w:lang w:eastAsia="he-IL"/>
        </w:rPr>
      </w:pPr>
      <w:bookmarkStart w:id="4382" w:name="_ETM_Q1_7353830"/>
      <w:bookmarkStart w:id="4383" w:name="_ETM_Q1_7353882"/>
      <w:bookmarkEnd w:id="4382"/>
      <w:bookmarkEnd w:id="4383"/>
      <w:r>
        <w:rPr>
          <w:rFonts w:hint="cs"/>
          <w:rtl/>
          <w:lang w:eastAsia="he-IL"/>
        </w:rPr>
        <w:t xml:space="preserve">עד סעיף קטן </w:t>
      </w:r>
      <w:bookmarkStart w:id="4384" w:name="_ETM_Q1_7354560"/>
      <w:bookmarkEnd w:id="4384"/>
      <w:r>
        <w:rPr>
          <w:rFonts w:hint="cs"/>
          <w:rtl/>
          <w:lang w:eastAsia="he-IL"/>
        </w:rPr>
        <w:t>(ד) הגענו בדיון הקודם</w:t>
      </w:r>
      <w:r w:rsidR="00964AD7">
        <w:rPr>
          <w:rFonts w:hint="cs"/>
          <w:rtl/>
          <w:lang w:eastAsia="he-IL"/>
        </w:rPr>
        <w:t xml:space="preserve">. </w:t>
      </w:r>
      <w:r>
        <w:rPr>
          <w:rFonts w:hint="cs"/>
          <w:rtl/>
          <w:lang w:eastAsia="he-IL"/>
        </w:rPr>
        <w:t xml:space="preserve">במערכת לניהול הרשאות גישה תנוהל </w:t>
      </w:r>
      <w:bookmarkStart w:id="4385" w:name="_ETM_Q1_7354567"/>
      <w:bookmarkEnd w:id="4385"/>
      <w:r>
        <w:rPr>
          <w:rFonts w:hint="cs"/>
          <w:rtl/>
          <w:lang w:eastAsia="he-IL"/>
        </w:rPr>
        <w:t>רשימה של מקורות מידע אודות כל אדם שהתקבלה לגביו בקשה</w:t>
      </w:r>
      <w:bookmarkStart w:id="4386" w:name="_ETM_Q1_7359235"/>
      <w:bookmarkEnd w:id="4386"/>
      <w:r>
        <w:rPr>
          <w:rFonts w:hint="cs"/>
          <w:rtl/>
          <w:lang w:eastAsia="he-IL"/>
        </w:rPr>
        <w:t xml:space="preserve"> להעברת מידע לפי חוק זה. זו תוספת שמשרד </w:t>
      </w:r>
      <w:bookmarkStart w:id="4387" w:name="_ETM_Q1_7364862"/>
      <w:bookmarkEnd w:id="4387"/>
      <w:r>
        <w:rPr>
          <w:rFonts w:hint="cs"/>
          <w:rtl/>
          <w:lang w:eastAsia="he-IL"/>
        </w:rPr>
        <w:t xml:space="preserve">הבריאות ביקשו, המערכת הזאת לא רק שהיא תתעד את </w:t>
      </w:r>
      <w:bookmarkStart w:id="4388" w:name="_ETM_Q1_7367486"/>
      <w:bookmarkEnd w:id="4388"/>
      <w:r>
        <w:rPr>
          <w:rFonts w:hint="cs"/>
          <w:rtl/>
          <w:lang w:eastAsia="he-IL"/>
        </w:rPr>
        <w:t xml:space="preserve">ההרשאות, את מתן ההסכמה, את הרשאות הגישה עצמן אלא </w:t>
      </w:r>
      <w:bookmarkStart w:id="4389" w:name="_ETM_Q1_7372105"/>
      <w:bookmarkEnd w:id="4389"/>
      <w:r>
        <w:rPr>
          <w:rFonts w:hint="cs"/>
          <w:rtl/>
          <w:lang w:eastAsia="he-IL"/>
        </w:rPr>
        <w:t xml:space="preserve">גם תנהל איזה שהיא רשימה של מקורות מידע. </w:t>
      </w:r>
      <w:bookmarkStart w:id="4390" w:name="_ETM_Q1_7374488"/>
      <w:bookmarkEnd w:id="4390"/>
    </w:p>
    <w:p w14:paraId="2C41F7C1" w14:textId="77777777" w:rsidR="004805FD" w:rsidRDefault="004805FD" w:rsidP="004805FD">
      <w:pPr>
        <w:rPr>
          <w:rtl/>
          <w:lang w:eastAsia="he-IL"/>
        </w:rPr>
      </w:pPr>
      <w:bookmarkStart w:id="4391" w:name="_ETM_Q1_7374530"/>
      <w:bookmarkStart w:id="4392" w:name="_ETM_Q1_7375544"/>
      <w:bookmarkEnd w:id="4391"/>
      <w:bookmarkEnd w:id="4392"/>
    </w:p>
    <w:p w14:paraId="65FBE241" w14:textId="5E9F3855" w:rsidR="004805FD" w:rsidRDefault="004805FD" w:rsidP="004805FD">
      <w:pPr>
        <w:pStyle w:val="af6"/>
        <w:keepNext/>
        <w:rPr>
          <w:rtl/>
        </w:rPr>
      </w:pPr>
      <w:bookmarkStart w:id="4393" w:name="ET_yor_6447_457"/>
      <w:r w:rsidRPr="004805FD">
        <w:rPr>
          <w:rStyle w:val="TagStyle"/>
          <w:rtl/>
        </w:rPr>
        <w:t xml:space="preserve"> &lt;&lt; יור &gt;&gt; </w:t>
      </w:r>
      <w:r>
        <w:rPr>
          <w:rtl/>
        </w:rPr>
        <w:t xml:space="preserve">היו"ר יונתן </w:t>
      </w:r>
      <w:proofErr w:type="spellStart"/>
      <w:r>
        <w:rPr>
          <w:rtl/>
        </w:rPr>
        <w:t>מישרקי</w:t>
      </w:r>
      <w:proofErr w:type="spellEnd"/>
      <w:r>
        <w:rPr>
          <w:rtl/>
        </w:rPr>
        <w:t>:</w:t>
      </w:r>
      <w:r w:rsidRPr="004805FD">
        <w:rPr>
          <w:rStyle w:val="TagStyle"/>
          <w:rtl/>
        </w:rPr>
        <w:t xml:space="preserve"> &lt;&lt; יור &gt;&gt;</w:t>
      </w:r>
      <w:r w:rsidR="00FB5B79">
        <w:rPr>
          <w:rtl/>
        </w:rPr>
        <w:t xml:space="preserve"> </w:t>
      </w:r>
      <w:bookmarkEnd w:id="4393"/>
    </w:p>
    <w:p w14:paraId="1432131B" w14:textId="77777777" w:rsidR="004805FD" w:rsidRDefault="004805FD" w:rsidP="004805FD">
      <w:pPr>
        <w:pStyle w:val="KeepWithNext"/>
        <w:rPr>
          <w:rtl/>
          <w:lang w:eastAsia="he-IL"/>
        </w:rPr>
      </w:pPr>
    </w:p>
    <w:p w14:paraId="40349D8D" w14:textId="4B67B2FE" w:rsidR="004805FD" w:rsidRDefault="004805FD" w:rsidP="004805FD">
      <w:pPr>
        <w:rPr>
          <w:rtl/>
          <w:lang w:eastAsia="he-IL"/>
        </w:rPr>
      </w:pPr>
      <w:bookmarkStart w:id="4394" w:name="_ETM_Q1_7375806"/>
      <w:bookmarkStart w:id="4395" w:name="_ETM_Q1_7375831"/>
      <w:bookmarkEnd w:id="4394"/>
      <w:bookmarkEnd w:id="4395"/>
      <w:r>
        <w:rPr>
          <w:rFonts w:hint="cs"/>
          <w:rtl/>
          <w:lang w:eastAsia="he-IL"/>
        </w:rPr>
        <w:t xml:space="preserve">למה זה </w:t>
      </w:r>
      <w:bookmarkStart w:id="4396" w:name="_ETM_Q1_7376808"/>
      <w:bookmarkEnd w:id="4396"/>
      <w:r>
        <w:rPr>
          <w:rFonts w:hint="cs"/>
          <w:rtl/>
          <w:lang w:eastAsia="he-IL"/>
        </w:rPr>
        <w:t xml:space="preserve">נדרש? </w:t>
      </w:r>
    </w:p>
    <w:p w14:paraId="0DA21A27" w14:textId="77777777" w:rsidR="004805FD" w:rsidRDefault="004805FD" w:rsidP="004805FD">
      <w:pPr>
        <w:rPr>
          <w:rFonts w:ascii="David" w:hAnsi="David"/>
          <w:u w:val="single"/>
          <w:rtl/>
          <w:lang w:eastAsia="he-IL"/>
        </w:rPr>
      </w:pPr>
      <w:bookmarkStart w:id="4397" w:name="_ETM_Q1_7378448"/>
      <w:bookmarkStart w:id="4398" w:name="_ETM_Q1_7378483"/>
      <w:bookmarkEnd w:id="4397"/>
      <w:bookmarkEnd w:id="4398"/>
    </w:p>
    <w:p w14:paraId="777B45F1" w14:textId="479C5018" w:rsidR="004805FD" w:rsidRDefault="004805FD" w:rsidP="004805FD">
      <w:pPr>
        <w:pStyle w:val="af9"/>
        <w:keepNext/>
        <w:rPr>
          <w:rtl/>
          <w:lang w:eastAsia="he-IL"/>
        </w:rPr>
      </w:pPr>
      <w:bookmarkStart w:id="4399" w:name="ET_guest_אסתי_שלי_459"/>
      <w:r w:rsidRPr="004805FD">
        <w:rPr>
          <w:rStyle w:val="TagStyle"/>
          <w:rtl/>
        </w:rPr>
        <w:t xml:space="preserve"> &lt;&lt; אורח &gt;&gt; </w:t>
      </w:r>
      <w:r>
        <w:rPr>
          <w:rtl/>
          <w:lang w:eastAsia="he-IL"/>
        </w:rPr>
        <w:t>אסתי שלי:</w:t>
      </w:r>
      <w:r w:rsidRPr="004805FD">
        <w:rPr>
          <w:rStyle w:val="TagStyle"/>
          <w:rtl/>
        </w:rPr>
        <w:t xml:space="preserve"> &lt;&lt; אורח &gt;&gt;</w:t>
      </w:r>
      <w:r w:rsidR="00FB5B79">
        <w:rPr>
          <w:rtl/>
          <w:lang w:eastAsia="he-IL"/>
        </w:rPr>
        <w:t xml:space="preserve"> </w:t>
      </w:r>
      <w:bookmarkEnd w:id="4399"/>
    </w:p>
    <w:p w14:paraId="27AF089D" w14:textId="77777777" w:rsidR="004805FD" w:rsidRDefault="004805FD" w:rsidP="004805FD">
      <w:pPr>
        <w:pStyle w:val="KeepWithNext"/>
        <w:rPr>
          <w:rtl/>
          <w:lang w:eastAsia="he-IL"/>
        </w:rPr>
      </w:pPr>
    </w:p>
    <w:p w14:paraId="74BDE50A" w14:textId="252FCB2D" w:rsidR="004805FD" w:rsidRDefault="004805FD" w:rsidP="004805FD">
      <w:pPr>
        <w:rPr>
          <w:rtl/>
          <w:lang w:eastAsia="he-IL"/>
        </w:rPr>
      </w:pPr>
      <w:bookmarkStart w:id="4400" w:name="_ETM_Q1_7389965"/>
      <w:bookmarkStart w:id="4401" w:name="_ETM_Q1_7389990"/>
      <w:bookmarkStart w:id="4402" w:name="_ETM_Q1_7379288"/>
      <w:bookmarkStart w:id="4403" w:name="_ETM_Q1_7379311"/>
      <w:bookmarkEnd w:id="4400"/>
      <w:bookmarkEnd w:id="4401"/>
      <w:bookmarkEnd w:id="4402"/>
      <w:bookmarkEnd w:id="4403"/>
      <w:r>
        <w:rPr>
          <w:rFonts w:hint="cs"/>
          <w:rtl/>
          <w:lang w:eastAsia="he-IL"/>
        </w:rPr>
        <w:t xml:space="preserve">אם הקודם זה היה תוספת אסתי, אז זה </w:t>
      </w:r>
      <w:bookmarkStart w:id="4404" w:name="_ETM_Q1_7381208"/>
      <w:bookmarkEnd w:id="4404"/>
      <w:r>
        <w:rPr>
          <w:rFonts w:hint="cs"/>
          <w:rtl/>
          <w:lang w:eastAsia="he-IL"/>
        </w:rPr>
        <w:t xml:space="preserve">יהיה תוספת ליאורה. בחיוך כמובן. זה נועד כדי שלא </w:t>
      </w:r>
      <w:bookmarkStart w:id="4405" w:name="_ETM_Q1_7389885"/>
      <w:bookmarkEnd w:id="4405"/>
      <w:r>
        <w:rPr>
          <w:rFonts w:hint="cs"/>
          <w:rtl/>
          <w:lang w:eastAsia="he-IL"/>
        </w:rPr>
        <w:t xml:space="preserve">יהיה תשאול של כלל מקורות המידע האפשריים, קרי כל </w:t>
      </w:r>
      <w:bookmarkStart w:id="4406" w:name="_ETM_Q1_7393958"/>
      <w:bookmarkEnd w:id="4406"/>
      <w:r>
        <w:rPr>
          <w:rFonts w:hint="cs"/>
          <w:rtl/>
          <w:lang w:eastAsia="he-IL"/>
        </w:rPr>
        <w:t xml:space="preserve">ארגוני הבריאות הקיימים במערכת על כל פנייה של כל </w:t>
      </w:r>
      <w:bookmarkStart w:id="4407" w:name="_ETM_Q1_7398734"/>
      <w:bookmarkEnd w:id="4407"/>
      <w:r>
        <w:rPr>
          <w:rFonts w:hint="cs"/>
          <w:rtl/>
          <w:lang w:eastAsia="he-IL"/>
        </w:rPr>
        <w:t xml:space="preserve">מטופל. זאת אומרת שאם למשל תהיה פנייה לגביי, אז יידעו </w:t>
      </w:r>
      <w:bookmarkStart w:id="4408" w:name="_ETM_Q1_7402236"/>
      <w:bookmarkEnd w:id="4408"/>
      <w:r>
        <w:rPr>
          <w:rFonts w:hint="cs"/>
          <w:rtl/>
          <w:lang w:eastAsia="he-IL"/>
        </w:rPr>
        <w:t xml:space="preserve">שיש לגביי מידע בבית חולים א' ב' ג' ובקופה ספציפית ולא צריך לפנות לכל אחת מהקופות ולשאול האם יש </w:t>
      </w:r>
      <w:bookmarkStart w:id="4409" w:name="_ETM_Q1_7412477"/>
      <w:bookmarkEnd w:id="4409"/>
      <w:r>
        <w:rPr>
          <w:rFonts w:hint="cs"/>
          <w:rtl/>
          <w:lang w:eastAsia="he-IL"/>
        </w:rPr>
        <w:t xml:space="preserve">מידע על אסתי. זה נועד גם ליעילות של התהליך </w:t>
      </w:r>
      <w:bookmarkStart w:id="4410" w:name="_ETM_Q1_7414727"/>
      <w:bookmarkEnd w:id="4410"/>
      <w:r>
        <w:rPr>
          <w:rFonts w:hint="cs"/>
          <w:rtl/>
          <w:lang w:eastAsia="he-IL"/>
        </w:rPr>
        <w:t xml:space="preserve">וגם </w:t>
      </w:r>
      <w:r w:rsidR="008A5DAA">
        <w:rPr>
          <w:rFonts w:hint="cs"/>
          <w:rtl/>
          <w:lang w:eastAsia="he-IL"/>
        </w:rPr>
        <w:t xml:space="preserve">בהמשך זה ישפיע כמובן על הביצועים. </w:t>
      </w:r>
    </w:p>
    <w:p w14:paraId="23A79E6B" w14:textId="77777777" w:rsidR="008A5DAA" w:rsidRDefault="008A5DAA" w:rsidP="004805FD">
      <w:pPr>
        <w:rPr>
          <w:rtl/>
          <w:lang w:eastAsia="he-IL"/>
        </w:rPr>
      </w:pPr>
      <w:bookmarkStart w:id="4411" w:name="_ETM_Q1_7421169"/>
      <w:bookmarkStart w:id="4412" w:name="_ETM_Q1_7421211"/>
      <w:bookmarkStart w:id="4413" w:name="_ETM_Q1_7422297"/>
      <w:bookmarkEnd w:id="4411"/>
      <w:bookmarkEnd w:id="4412"/>
      <w:bookmarkEnd w:id="4413"/>
    </w:p>
    <w:p w14:paraId="599697C9" w14:textId="195BDD1D" w:rsidR="008A5DAA" w:rsidRDefault="008A5DAA" w:rsidP="008A5DAA">
      <w:pPr>
        <w:pStyle w:val="a4"/>
        <w:keepNext/>
        <w:rPr>
          <w:rtl/>
        </w:rPr>
      </w:pPr>
      <w:bookmarkStart w:id="4414" w:name="ET_speaker_אילת_וולברג_460"/>
      <w:r w:rsidRPr="008A5DAA">
        <w:rPr>
          <w:rStyle w:val="TagStyle"/>
          <w:rtl/>
        </w:rPr>
        <w:t xml:space="preserve"> &lt;&lt; דובר &gt;&gt; </w:t>
      </w:r>
      <w:r>
        <w:rPr>
          <w:rtl/>
        </w:rPr>
        <w:t xml:space="preserve">אילת </w:t>
      </w:r>
      <w:proofErr w:type="spellStart"/>
      <w:r>
        <w:rPr>
          <w:rtl/>
        </w:rPr>
        <w:t>וולברג</w:t>
      </w:r>
      <w:proofErr w:type="spellEnd"/>
      <w:r>
        <w:rPr>
          <w:rtl/>
        </w:rPr>
        <w:t>:</w:t>
      </w:r>
      <w:r w:rsidRPr="008A5DAA">
        <w:rPr>
          <w:rStyle w:val="TagStyle"/>
          <w:rtl/>
        </w:rPr>
        <w:t xml:space="preserve"> &lt;&lt; דובר &gt;&gt;</w:t>
      </w:r>
      <w:r w:rsidR="00FB5B79">
        <w:rPr>
          <w:rtl/>
        </w:rPr>
        <w:t xml:space="preserve"> </w:t>
      </w:r>
      <w:bookmarkEnd w:id="4414"/>
    </w:p>
    <w:p w14:paraId="4756EC14" w14:textId="77777777" w:rsidR="008A5DAA" w:rsidRDefault="008A5DAA" w:rsidP="008A5DAA">
      <w:pPr>
        <w:pStyle w:val="KeepWithNext"/>
        <w:rPr>
          <w:rtl/>
          <w:lang w:eastAsia="he-IL"/>
        </w:rPr>
      </w:pPr>
    </w:p>
    <w:p w14:paraId="0CC08747" w14:textId="1B15C734" w:rsidR="008A5DAA" w:rsidRDefault="008A5DAA" w:rsidP="008A5DAA">
      <w:pPr>
        <w:rPr>
          <w:rtl/>
          <w:lang w:eastAsia="he-IL"/>
        </w:rPr>
      </w:pPr>
      <w:bookmarkStart w:id="4415" w:name="_ETM_Q1_7422539"/>
      <w:bookmarkStart w:id="4416" w:name="_ETM_Q1_7422578"/>
      <w:bookmarkEnd w:id="4415"/>
      <w:bookmarkEnd w:id="4416"/>
      <w:r>
        <w:rPr>
          <w:rFonts w:hint="cs"/>
          <w:rtl/>
          <w:lang w:eastAsia="he-IL"/>
        </w:rPr>
        <w:t xml:space="preserve">אני ביקרתי או אדם ביקר בבית </w:t>
      </w:r>
      <w:bookmarkStart w:id="4417" w:name="_ETM_Q1_7427219"/>
      <w:bookmarkEnd w:id="4417"/>
      <w:r>
        <w:rPr>
          <w:rFonts w:hint="cs"/>
          <w:rtl/>
          <w:lang w:eastAsia="he-IL"/>
        </w:rPr>
        <w:t xml:space="preserve">חולים פסיכיאטרי, עד מתי זה יישמר אצל מנהל הרשאות הגישה? </w:t>
      </w:r>
      <w:bookmarkStart w:id="4418" w:name="_ETM_Q1_7431532"/>
      <w:bookmarkEnd w:id="4418"/>
      <w:r>
        <w:rPr>
          <w:rFonts w:hint="cs"/>
          <w:rtl/>
          <w:lang w:eastAsia="he-IL"/>
        </w:rPr>
        <w:t>אני נותנת סתם דוגמה כי זה נושא שהוא יכול להיות</w:t>
      </w:r>
      <w:bookmarkStart w:id="4419" w:name="_ETM_Q1_7437347"/>
      <w:bookmarkEnd w:id="4419"/>
      <w:r>
        <w:rPr>
          <w:rFonts w:hint="cs"/>
          <w:rtl/>
          <w:lang w:eastAsia="he-IL"/>
        </w:rPr>
        <w:t xml:space="preserve"> רגיש לאנשים, אבל כמובן יכולות להיות דוגמאות אחרות. </w:t>
      </w:r>
    </w:p>
    <w:p w14:paraId="0861BC20" w14:textId="77777777" w:rsidR="008A5DAA" w:rsidRDefault="008A5DAA" w:rsidP="008A5DAA">
      <w:pPr>
        <w:rPr>
          <w:rtl/>
          <w:lang w:eastAsia="he-IL"/>
        </w:rPr>
      </w:pPr>
      <w:bookmarkStart w:id="4420" w:name="_ETM_Q1_7438648"/>
      <w:bookmarkStart w:id="4421" w:name="_ETM_Q1_7438686"/>
      <w:bookmarkStart w:id="4422" w:name="_ETM_Q1_7441552"/>
      <w:bookmarkEnd w:id="4420"/>
      <w:bookmarkEnd w:id="4421"/>
      <w:bookmarkEnd w:id="4422"/>
    </w:p>
    <w:p w14:paraId="07F9EB33" w14:textId="20401407" w:rsidR="008A5DAA" w:rsidRDefault="008A5DAA" w:rsidP="008A5DAA">
      <w:pPr>
        <w:pStyle w:val="af9"/>
        <w:keepNext/>
        <w:rPr>
          <w:rtl/>
          <w:lang w:eastAsia="he-IL"/>
        </w:rPr>
      </w:pPr>
      <w:bookmarkStart w:id="4423" w:name="ET_guest_טל_פלדמן_461"/>
      <w:r w:rsidRPr="008A5DAA">
        <w:rPr>
          <w:rStyle w:val="TagStyle"/>
          <w:rtl/>
        </w:rPr>
        <w:t xml:space="preserve"> &lt;&lt; אורח &gt;&gt; </w:t>
      </w:r>
      <w:r>
        <w:rPr>
          <w:rtl/>
          <w:lang w:eastAsia="he-IL"/>
        </w:rPr>
        <w:t>טל פלדמן:</w:t>
      </w:r>
      <w:r w:rsidRPr="008A5DAA">
        <w:rPr>
          <w:rStyle w:val="TagStyle"/>
          <w:rtl/>
        </w:rPr>
        <w:t xml:space="preserve"> &lt;&lt; אורח &gt;&gt;</w:t>
      </w:r>
      <w:r w:rsidR="00FB5B79">
        <w:rPr>
          <w:rtl/>
          <w:lang w:eastAsia="he-IL"/>
        </w:rPr>
        <w:t xml:space="preserve"> </w:t>
      </w:r>
      <w:bookmarkEnd w:id="4423"/>
    </w:p>
    <w:p w14:paraId="2287730A" w14:textId="77777777" w:rsidR="008A5DAA" w:rsidRDefault="008A5DAA" w:rsidP="008A5DAA">
      <w:pPr>
        <w:pStyle w:val="KeepWithNext"/>
        <w:rPr>
          <w:rtl/>
          <w:lang w:eastAsia="he-IL"/>
        </w:rPr>
      </w:pPr>
    </w:p>
    <w:p w14:paraId="1EED6E77" w14:textId="290485B8" w:rsidR="008A5DAA" w:rsidRDefault="008A5DAA" w:rsidP="008A5DAA">
      <w:pPr>
        <w:rPr>
          <w:rtl/>
          <w:lang w:eastAsia="he-IL"/>
        </w:rPr>
      </w:pPr>
      <w:bookmarkStart w:id="4424" w:name="_ETM_Q1_7441851"/>
      <w:bookmarkStart w:id="4425" w:name="_ETM_Q1_7441879"/>
      <w:bookmarkEnd w:id="4424"/>
      <w:bookmarkEnd w:id="4425"/>
      <w:r>
        <w:rPr>
          <w:rFonts w:hint="cs"/>
          <w:rtl/>
          <w:lang w:eastAsia="he-IL"/>
        </w:rPr>
        <w:t xml:space="preserve">כרגע זה </w:t>
      </w:r>
      <w:bookmarkStart w:id="4426" w:name="_ETM_Q1_7443016"/>
      <w:bookmarkEnd w:id="4426"/>
      <w:r>
        <w:rPr>
          <w:rFonts w:hint="cs"/>
          <w:rtl/>
          <w:lang w:eastAsia="he-IL"/>
        </w:rPr>
        <w:t xml:space="preserve">לא קבוע, אבל אנחנו לא מתנגדים לקבוע הוראת מחיקה </w:t>
      </w:r>
      <w:bookmarkStart w:id="4427" w:name="_ETM_Q1_7446178"/>
      <w:bookmarkEnd w:id="4427"/>
      <w:r>
        <w:rPr>
          <w:rFonts w:hint="cs"/>
          <w:rtl/>
          <w:lang w:eastAsia="he-IL"/>
        </w:rPr>
        <w:t xml:space="preserve">לאחר זמן. </w:t>
      </w:r>
    </w:p>
    <w:p w14:paraId="40F6BFE7" w14:textId="77777777" w:rsidR="008A5DAA" w:rsidRDefault="008A5DAA" w:rsidP="008A5DAA">
      <w:pPr>
        <w:rPr>
          <w:rtl/>
          <w:lang w:eastAsia="he-IL"/>
        </w:rPr>
      </w:pPr>
      <w:bookmarkStart w:id="4428" w:name="_ETM_Q1_7448523"/>
      <w:bookmarkStart w:id="4429" w:name="_ETM_Q1_7448561"/>
      <w:bookmarkStart w:id="4430" w:name="_ETM_Q1_7450137"/>
      <w:bookmarkEnd w:id="4428"/>
      <w:bookmarkEnd w:id="4429"/>
      <w:bookmarkEnd w:id="4430"/>
    </w:p>
    <w:p w14:paraId="32DFCC86" w14:textId="36A4249E" w:rsidR="008A5DAA" w:rsidRDefault="008A5DAA" w:rsidP="008A5DAA">
      <w:pPr>
        <w:pStyle w:val="af9"/>
        <w:keepNext/>
        <w:rPr>
          <w:rtl/>
          <w:lang w:eastAsia="he-IL"/>
        </w:rPr>
      </w:pPr>
      <w:bookmarkStart w:id="4431" w:name="ET_guest_אסתי_שלי_462"/>
      <w:r w:rsidRPr="008A5DAA">
        <w:rPr>
          <w:rStyle w:val="TagStyle"/>
          <w:rtl/>
        </w:rPr>
        <w:t xml:space="preserve"> &lt;&lt; אורח &gt;&gt; </w:t>
      </w:r>
      <w:r>
        <w:rPr>
          <w:rtl/>
          <w:lang w:eastAsia="he-IL"/>
        </w:rPr>
        <w:t>אסתי שלי:</w:t>
      </w:r>
      <w:r w:rsidRPr="008A5DAA">
        <w:rPr>
          <w:rStyle w:val="TagStyle"/>
          <w:rtl/>
        </w:rPr>
        <w:t xml:space="preserve"> &lt;&lt; אורח &gt;&gt;</w:t>
      </w:r>
      <w:r w:rsidR="00FB5B79">
        <w:rPr>
          <w:rtl/>
          <w:lang w:eastAsia="he-IL"/>
        </w:rPr>
        <w:t xml:space="preserve"> </w:t>
      </w:r>
      <w:bookmarkEnd w:id="4431"/>
    </w:p>
    <w:p w14:paraId="74E3D0B4" w14:textId="77777777" w:rsidR="008A5DAA" w:rsidRDefault="008A5DAA" w:rsidP="008A5DAA">
      <w:pPr>
        <w:pStyle w:val="KeepWithNext"/>
        <w:rPr>
          <w:rtl/>
          <w:lang w:eastAsia="he-IL"/>
        </w:rPr>
      </w:pPr>
    </w:p>
    <w:p w14:paraId="4E1FC034" w14:textId="0E07C495" w:rsidR="008A5DAA" w:rsidRDefault="008A5DAA" w:rsidP="008A5DAA">
      <w:pPr>
        <w:rPr>
          <w:rtl/>
          <w:lang w:eastAsia="he-IL"/>
        </w:rPr>
      </w:pPr>
      <w:bookmarkStart w:id="4432" w:name="_ETM_Q1_7450439"/>
      <w:bookmarkStart w:id="4433" w:name="_ETM_Q1_7450484"/>
      <w:bookmarkEnd w:id="4432"/>
      <w:bookmarkEnd w:id="4433"/>
      <w:r>
        <w:rPr>
          <w:rFonts w:hint="cs"/>
          <w:rtl/>
          <w:lang w:eastAsia="he-IL"/>
        </w:rPr>
        <w:t>למשל לגבי כל אחד מסלי המידע או פריטי</w:t>
      </w:r>
      <w:bookmarkStart w:id="4434" w:name="_ETM_Q1_7451831"/>
      <w:bookmarkEnd w:id="4434"/>
      <w:r>
        <w:rPr>
          <w:rFonts w:hint="cs"/>
          <w:rtl/>
          <w:lang w:eastAsia="he-IL"/>
        </w:rPr>
        <w:t xml:space="preserve"> המידע בסופו של דבר תהיה התייחסות גם למשך הזמן. </w:t>
      </w:r>
      <w:bookmarkStart w:id="4435" w:name="_ETM_Q1_7456506"/>
      <w:bookmarkEnd w:id="4435"/>
      <w:r>
        <w:rPr>
          <w:rFonts w:hint="cs"/>
          <w:rtl/>
          <w:lang w:eastAsia="he-IL"/>
        </w:rPr>
        <w:t xml:space="preserve">למשל מידע על בדיקות מעבדה או בדיקות דם, </w:t>
      </w:r>
      <w:bookmarkStart w:id="4436" w:name="_ETM_Q1_7460651"/>
      <w:bookmarkEnd w:id="4436"/>
      <w:r>
        <w:rPr>
          <w:rFonts w:hint="cs"/>
          <w:rtl/>
          <w:lang w:eastAsia="he-IL"/>
        </w:rPr>
        <w:t xml:space="preserve">זה לא בדיקות דם מיום לידתי, זה יהיה </w:t>
      </w:r>
      <w:bookmarkStart w:id="4437" w:name="_ETM_Q1_7463124"/>
      <w:bookmarkEnd w:id="4437"/>
      <w:r>
        <w:rPr>
          <w:rFonts w:hint="cs"/>
          <w:rtl/>
          <w:lang w:eastAsia="he-IL"/>
        </w:rPr>
        <w:t xml:space="preserve">הרי בדיקות דם שצריך להעביר למשל על השנה האחרונה ואז </w:t>
      </w:r>
      <w:bookmarkStart w:id="4438" w:name="_ETM_Q1_7470157"/>
      <w:bookmarkEnd w:id="4438"/>
      <w:r>
        <w:rPr>
          <w:rFonts w:hint="cs"/>
          <w:rtl/>
          <w:lang w:eastAsia="he-IL"/>
        </w:rPr>
        <w:t xml:space="preserve">מקורות המידע יהיו בהתאם על איפה נעשו בדיקות מעבדה בשנה </w:t>
      </w:r>
      <w:bookmarkStart w:id="4439" w:name="_ETM_Q1_7474426"/>
      <w:bookmarkEnd w:id="4439"/>
      <w:r>
        <w:rPr>
          <w:rFonts w:hint="cs"/>
          <w:rtl/>
          <w:lang w:eastAsia="he-IL"/>
        </w:rPr>
        <w:t>האחרונה</w:t>
      </w:r>
      <w:r w:rsidR="005866B6">
        <w:rPr>
          <w:rFonts w:hint="cs"/>
          <w:rtl/>
          <w:lang w:eastAsia="he-IL"/>
        </w:rPr>
        <w:t xml:space="preserve">. </w:t>
      </w:r>
      <w:r>
        <w:rPr>
          <w:rFonts w:hint="cs"/>
          <w:rtl/>
          <w:lang w:eastAsia="he-IL"/>
        </w:rPr>
        <w:t xml:space="preserve">תהיה קורלציה בין היקף המידע שאפשרי בסל </w:t>
      </w:r>
      <w:bookmarkStart w:id="4440" w:name="_ETM_Q1_7477650"/>
      <w:bookmarkEnd w:id="4440"/>
      <w:r>
        <w:rPr>
          <w:rFonts w:hint="cs"/>
          <w:rtl/>
          <w:lang w:eastAsia="he-IL"/>
        </w:rPr>
        <w:t xml:space="preserve">לבין השמירה על מידע בהקשר של המקורות. </w:t>
      </w:r>
      <w:bookmarkStart w:id="4441" w:name="_ETM_Q1_7482334"/>
      <w:bookmarkEnd w:id="4441"/>
    </w:p>
    <w:p w14:paraId="54CC214E" w14:textId="77777777" w:rsidR="008A5DAA" w:rsidRDefault="008A5DAA" w:rsidP="008A5DAA">
      <w:pPr>
        <w:rPr>
          <w:rtl/>
          <w:lang w:eastAsia="he-IL"/>
        </w:rPr>
      </w:pPr>
      <w:bookmarkStart w:id="4442" w:name="_ETM_Q1_7483967"/>
      <w:bookmarkStart w:id="4443" w:name="_ETM_Q1_7484025"/>
      <w:bookmarkStart w:id="4444" w:name="_ETM_Q1_7481176"/>
      <w:bookmarkEnd w:id="4442"/>
      <w:bookmarkEnd w:id="4443"/>
      <w:bookmarkEnd w:id="4444"/>
    </w:p>
    <w:p w14:paraId="02EDEF0E" w14:textId="179C715E" w:rsidR="008A5DAA" w:rsidRDefault="008A5DAA" w:rsidP="008A5DAA">
      <w:pPr>
        <w:pStyle w:val="af6"/>
        <w:keepNext/>
        <w:rPr>
          <w:rtl/>
        </w:rPr>
      </w:pPr>
      <w:bookmarkStart w:id="4445" w:name="ET_yor_6447_463"/>
      <w:r w:rsidRPr="008A5DAA">
        <w:rPr>
          <w:rStyle w:val="TagStyle"/>
          <w:rtl/>
        </w:rPr>
        <w:t xml:space="preserve"> &lt;&lt; יור &gt;&gt; </w:t>
      </w:r>
      <w:r>
        <w:rPr>
          <w:rtl/>
        </w:rPr>
        <w:t xml:space="preserve">היו"ר יונתן </w:t>
      </w:r>
      <w:proofErr w:type="spellStart"/>
      <w:r>
        <w:rPr>
          <w:rtl/>
        </w:rPr>
        <w:t>מישרקי</w:t>
      </w:r>
      <w:proofErr w:type="spellEnd"/>
      <w:r>
        <w:rPr>
          <w:rtl/>
        </w:rPr>
        <w:t>:</w:t>
      </w:r>
      <w:r w:rsidRPr="008A5DAA">
        <w:rPr>
          <w:rStyle w:val="TagStyle"/>
          <w:rtl/>
        </w:rPr>
        <w:t xml:space="preserve"> &lt;&lt; יור &gt;&gt;</w:t>
      </w:r>
      <w:r w:rsidR="00FB5B79">
        <w:rPr>
          <w:rtl/>
        </w:rPr>
        <w:t xml:space="preserve"> </w:t>
      </w:r>
      <w:bookmarkEnd w:id="4445"/>
    </w:p>
    <w:p w14:paraId="51E094B2" w14:textId="77777777" w:rsidR="008A5DAA" w:rsidRDefault="008A5DAA" w:rsidP="008A5DAA">
      <w:pPr>
        <w:pStyle w:val="KeepWithNext"/>
        <w:rPr>
          <w:rtl/>
          <w:lang w:eastAsia="he-IL"/>
        </w:rPr>
      </w:pPr>
    </w:p>
    <w:p w14:paraId="1C4474F3" w14:textId="0F423BD4" w:rsidR="008A5DAA" w:rsidRDefault="008A5DAA" w:rsidP="008A5DAA">
      <w:pPr>
        <w:rPr>
          <w:rtl/>
          <w:lang w:eastAsia="he-IL"/>
        </w:rPr>
      </w:pPr>
      <w:bookmarkStart w:id="4446" w:name="_ETM_Q1_7481592"/>
      <w:bookmarkStart w:id="4447" w:name="_ETM_Q1_7481643"/>
      <w:bookmarkEnd w:id="4446"/>
      <w:bookmarkEnd w:id="4447"/>
      <w:r>
        <w:rPr>
          <w:rFonts w:hint="cs"/>
          <w:rtl/>
          <w:lang w:eastAsia="he-IL"/>
        </w:rPr>
        <w:t xml:space="preserve">מה ההצעה שלכם באופן פרקטי, שהמנהל יקבע את </w:t>
      </w:r>
      <w:bookmarkStart w:id="4448" w:name="_ETM_Q1_7489248"/>
      <w:bookmarkEnd w:id="4448"/>
      <w:r>
        <w:rPr>
          <w:rFonts w:hint="cs"/>
          <w:rtl/>
          <w:lang w:eastAsia="he-IL"/>
        </w:rPr>
        <w:t xml:space="preserve">משך הזמן? </w:t>
      </w:r>
    </w:p>
    <w:p w14:paraId="78AFE3D0" w14:textId="77777777" w:rsidR="008A5DAA" w:rsidRDefault="008A5DAA" w:rsidP="008A5DAA">
      <w:pPr>
        <w:rPr>
          <w:rtl/>
          <w:lang w:eastAsia="he-IL"/>
        </w:rPr>
      </w:pPr>
      <w:bookmarkStart w:id="4449" w:name="_ETM_Q1_7486866"/>
      <w:bookmarkStart w:id="4450" w:name="_ETM_Q1_7486917"/>
      <w:bookmarkStart w:id="4451" w:name="_ETM_Q1_7488226"/>
      <w:bookmarkEnd w:id="4449"/>
      <w:bookmarkEnd w:id="4450"/>
      <w:bookmarkEnd w:id="4451"/>
    </w:p>
    <w:p w14:paraId="7F512D17" w14:textId="5D7B5500" w:rsidR="008A5DAA" w:rsidRDefault="008A5DAA" w:rsidP="008A5DAA">
      <w:pPr>
        <w:pStyle w:val="af9"/>
        <w:keepNext/>
        <w:rPr>
          <w:rtl/>
          <w:lang w:eastAsia="he-IL"/>
        </w:rPr>
      </w:pPr>
      <w:bookmarkStart w:id="4452" w:name="ET_guest_טל_פלדמן_464"/>
      <w:r w:rsidRPr="008A5DAA">
        <w:rPr>
          <w:rStyle w:val="TagStyle"/>
          <w:rtl/>
        </w:rPr>
        <w:t xml:space="preserve"> &lt;&lt; אורח &gt;&gt; </w:t>
      </w:r>
      <w:r>
        <w:rPr>
          <w:rtl/>
          <w:lang w:eastAsia="he-IL"/>
        </w:rPr>
        <w:t>טל פלדמן:</w:t>
      </w:r>
      <w:r w:rsidRPr="008A5DAA">
        <w:rPr>
          <w:rStyle w:val="TagStyle"/>
          <w:rtl/>
        </w:rPr>
        <w:t xml:space="preserve"> &lt;&lt; אורח &gt;&gt;</w:t>
      </w:r>
      <w:r w:rsidR="00FB5B79">
        <w:rPr>
          <w:rtl/>
          <w:lang w:eastAsia="he-IL"/>
        </w:rPr>
        <w:t xml:space="preserve"> </w:t>
      </w:r>
      <w:bookmarkEnd w:id="4452"/>
    </w:p>
    <w:p w14:paraId="5FC0FB1B" w14:textId="77777777" w:rsidR="008A5DAA" w:rsidRDefault="008A5DAA" w:rsidP="008A5DAA">
      <w:pPr>
        <w:pStyle w:val="KeepWithNext"/>
        <w:rPr>
          <w:rtl/>
          <w:lang w:eastAsia="he-IL"/>
        </w:rPr>
      </w:pPr>
    </w:p>
    <w:p w14:paraId="5F8ADD66" w14:textId="5B0D457E" w:rsidR="008A5DAA" w:rsidRDefault="008A5DAA" w:rsidP="008A5DAA">
      <w:pPr>
        <w:rPr>
          <w:rtl/>
          <w:lang w:eastAsia="he-IL"/>
        </w:rPr>
      </w:pPr>
      <w:bookmarkStart w:id="4453" w:name="_ETM_Q1_7488660"/>
      <w:bookmarkEnd w:id="4453"/>
      <w:r>
        <w:rPr>
          <w:rFonts w:hint="cs"/>
          <w:rtl/>
          <w:lang w:eastAsia="he-IL"/>
        </w:rPr>
        <w:t>מ</w:t>
      </w:r>
      <w:bookmarkStart w:id="4454" w:name="_ETM_Q1_7488712"/>
      <w:bookmarkEnd w:id="4454"/>
      <w:r>
        <w:rPr>
          <w:rFonts w:hint="cs"/>
          <w:rtl/>
          <w:lang w:eastAsia="he-IL"/>
        </w:rPr>
        <w:t>בחינתנו אפשר גם לקבוע את זה בחקיקה</w:t>
      </w:r>
      <w:r w:rsidR="005866B6">
        <w:rPr>
          <w:rFonts w:hint="cs"/>
          <w:rtl/>
          <w:lang w:eastAsia="he-IL"/>
        </w:rPr>
        <w:t>,</w:t>
      </w:r>
      <w:r>
        <w:rPr>
          <w:rFonts w:hint="cs"/>
          <w:rtl/>
          <w:lang w:eastAsia="he-IL"/>
        </w:rPr>
        <w:t xml:space="preserve"> שנה </w:t>
      </w:r>
      <w:bookmarkStart w:id="4455" w:name="_ETM_Q1_7493098"/>
      <w:bookmarkEnd w:id="4455"/>
      <w:r>
        <w:rPr>
          <w:rFonts w:hint="cs"/>
          <w:rtl/>
          <w:lang w:eastAsia="he-IL"/>
        </w:rPr>
        <w:t xml:space="preserve">מהפעם האחרונה שאדם פנה. </w:t>
      </w:r>
    </w:p>
    <w:p w14:paraId="197CB6E1" w14:textId="77777777" w:rsidR="008A5DAA" w:rsidRDefault="008A5DAA" w:rsidP="008A5DAA">
      <w:pPr>
        <w:rPr>
          <w:rtl/>
          <w:lang w:eastAsia="he-IL"/>
        </w:rPr>
      </w:pPr>
      <w:bookmarkStart w:id="4456" w:name="_ETM_Q1_7496154"/>
      <w:bookmarkStart w:id="4457" w:name="_ETM_Q1_7496206"/>
      <w:bookmarkStart w:id="4458" w:name="_ETM_Q1_7492862"/>
      <w:bookmarkEnd w:id="4456"/>
      <w:bookmarkEnd w:id="4457"/>
      <w:bookmarkEnd w:id="4458"/>
    </w:p>
    <w:p w14:paraId="40D7553A" w14:textId="577CF085" w:rsidR="008A5DAA" w:rsidRDefault="008A5DAA" w:rsidP="008A5DAA">
      <w:pPr>
        <w:pStyle w:val="af6"/>
        <w:keepNext/>
        <w:rPr>
          <w:rtl/>
        </w:rPr>
      </w:pPr>
      <w:bookmarkStart w:id="4459" w:name="ET_yor_6447_465"/>
      <w:r w:rsidRPr="008A5DAA">
        <w:rPr>
          <w:rStyle w:val="TagStyle"/>
          <w:rtl/>
        </w:rPr>
        <w:t xml:space="preserve"> &lt;&lt; יור &gt;&gt; </w:t>
      </w:r>
      <w:r>
        <w:rPr>
          <w:rtl/>
        </w:rPr>
        <w:t xml:space="preserve">היו"ר יונתן </w:t>
      </w:r>
      <w:proofErr w:type="spellStart"/>
      <w:r>
        <w:rPr>
          <w:rtl/>
        </w:rPr>
        <w:t>מישרקי</w:t>
      </w:r>
      <w:proofErr w:type="spellEnd"/>
      <w:r>
        <w:rPr>
          <w:rtl/>
        </w:rPr>
        <w:t>:</w:t>
      </w:r>
      <w:r w:rsidRPr="008A5DAA">
        <w:rPr>
          <w:rStyle w:val="TagStyle"/>
          <w:rtl/>
        </w:rPr>
        <w:t xml:space="preserve"> &lt;&lt; יור &gt;&gt;</w:t>
      </w:r>
      <w:r w:rsidR="00FB5B79">
        <w:rPr>
          <w:rtl/>
        </w:rPr>
        <w:t xml:space="preserve"> </w:t>
      </w:r>
      <w:bookmarkEnd w:id="4459"/>
    </w:p>
    <w:p w14:paraId="5ECD7B11" w14:textId="77777777" w:rsidR="008A5DAA" w:rsidRDefault="008A5DAA" w:rsidP="008A5DAA">
      <w:pPr>
        <w:pStyle w:val="KeepWithNext"/>
        <w:rPr>
          <w:rtl/>
          <w:lang w:eastAsia="he-IL"/>
        </w:rPr>
      </w:pPr>
    </w:p>
    <w:p w14:paraId="5A73B4CD" w14:textId="7D5054AE" w:rsidR="008A5DAA" w:rsidRDefault="008A5DAA" w:rsidP="008A5DAA">
      <w:pPr>
        <w:rPr>
          <w:rtl/>
          <w:lang w:eastAsia="he-IL"/>
        </w:rPr>
      </w:pPr>
      <w:r>
        <w:rPr>
          <w:rFonts w:hint="cs"/>
          <w:rtl/>
          <w:lang w:eastAsia="he-IL"/>
        </w:rPr>
        <w:t>ל</w:t>
      </w:r>
      <w:bookmarkStart w:id="4460" w:name="_ETM_Q1_7493362"/>
      <w:bookmarkEnd w:id="4460"/>
      <w:r>
        <w:rPr>
          <w:rFonts w:hint="cs"/>
          <w:rtl/>
          <w:lang w:eastAsia="he-IL"/>
        </w:rPr>
        <w:t>א</w:t>
      </w:r>
      <w:bookmarkStart w:id="4461" w:name="_ETM_Q1_7493411"/>
      <w:bookmarkEnd w:id="4461"/>
      <w:r>
        <w:rPr>
          <w:rFonts w:hint="cs"/>
          <w:rtl/>
          <w:lang w:eastAsia="he-IL"/>
        </w:rPr>
        <w:t xml:space="preserve"> עכשיו, לקראת שנייה ושלישית שנהיה</w:t>
      </w:r>
      <w:bookmarkStart w:id="4462" w:name="_ETM_Q1_7497558"/>
      <w:bookmarkEnd w:id="4462"/>
      <w:r>
        <w:rPr>
          <w:rFonts w:hint="cs"/>
          <w:rtl/>
          <w:lang w:eastAsia="he-IL"/>
        </w:rPr>
        <w:t xml:space="preserve"> מוכנים לזה. </w:t>
      </w:r>
    </w:p>
    <w:p w14:paraId="4FD537F5" w14:textId="77777777" w:rsidR="008A5DAA" w:rsidRDefault="008A5DAA" w:rsidP="008A5DAA">
      <w:pPr>
        <w:rPr>
          <w:rtl/>
          <w:lang w:eastAsia="he-IL"/>
        </w:rPr>
      </w:pPr>
      <w:bookmarkStart w:id="4463" w:name="_ETM_Q1_7502094"/>
      <w:bookmarkStart w:id="4464" w:name="_ETM_Q1_7502146"/>
      <w:bookmarkEnd w:id="4463"/>
      <w:bookmarkEnd w:id="4464"/>
    </w:p>
    <w:p w14:paraId="7B746DE7" w14:textId="568BEC98" w:rsidR="008A5DAA" w:rsidRDefault="008A5DAA" w:rsidP="008A5DAA">
      <w:pPr>
        <w:pStyle w:val="a4"/>
        <w:keepNext/>
        <w:rPr>
          <w:rtl/>
        </w:rPr>
      </w:pPr>
      <w:bookmarkStart w:id="4465" w:name="ET_speaker_אילת_וולברג_466"/>
      <w:r w:rsidRPr="008A5DAA">
        <w:rPr>
          <w:rStyle w:val="TagStyle"/>
          <w:rtl/>
        </w:rPr>
        <w:t xml:space="preserve"> &lt;&lt; דובר &gt;&gt; </w:t>
      </w:r>
      <w:r>
        <w:rPr>
          <w:rtl/>
        </w:rPr>
        <w:t xml:space="preserve">אילת </w:t>
      </w:r>
      <w:proofErr w:type="spellStart"/>
      <w:r>
        <w:rPr>
          <w:rtl/>
        </w:rPr>
        <w:t>וולברג</w:t>
      </w:r>
      <w:proofErr w:type="spellEnd"/>
      <w:r>
        <w:rPr>
          <w:rtl/>
        </w:rPr>
        <w:t>:</w:t>
      </w:r>
      <w:r w:rsidRPr="008A5DAA">
        <w:rPr>
          <w:rStyle w:val="TagStyle"/>
          <w:rtl/>
        </w:rPr>
        <w:t xml:space="preserve"> &lt;&lt; דובר &gt;&gt;</w:t>
      </w:r>
      <w:r w:rsidR="00FB5B79">
        <w:rPr>
          <w:rtl/>
        </w:rPr>
        <w:t xml:space="preserve"> </w:t>
      </w:r>
      <w:bookmarkEnd w:id="4465"/>
    </w:p>
    <w:p w14:paraId="2E1E73DC" w14:textId="77777777" w:rsidR="008A5DAA" w:rsidRDefault="008A5DAA" w:rsidP="008A5DAA">
      <w:pPr>
        <w:pStyle w:val="KeepWithNext"/>
        <w:rPr>
          <w:rtl/>
          <w:lang w:eastAsia="he-IL"/>
        </w:rPr>
      </w:pPr>
    </w:p>
    <w:p w14:paraId="1A9EF193" w14:textId="742D6223" w:rsidR="008A5DAA" w:rsidRDefault="008A5DAA" w:rsidP="008A5DAA">
      <w:pPr>
        <w:rPr>
          <w:rtl/>
          <w:lang w:eastAsia="he-IL"/>
        </w:rPr>
      </w:pPr>
      <w:bookmarkStart w:id="4466" w:name="_ETM_Q1_7500217"/>
      <w:bookmarkStart w:id="4467" w:name="_ETM_Q1_7500274"/>
      <w:bookmarkEnd w:id="4466"/>
      <w:bookmarkEnd w:id="4467"/>
      <w:r>
        <w:rPr>
          <w:rFonts w:hint="cs"/>
          <w:rtl/>
          <w:lang w:eastAsia="he-IL"/>
        </w:rPr>
        <w:t xml:space="preserve">אני מבינה שאתם רוצים </w:t>
      </w:r>
      <w:bookmarkStart w:id="4468" w:name="_ETM_Q1_7506001"/>
      <w:bookmarkEnd w:id="4468"/>
      <w:r>
        <w:rPr>
          <w:rFonts w:hint="cs"/>
          <w:rtl/>
          <w:lang w:eastAsia="he-IL"/>
        </w:rPr>
        <w:t xml:space="preserve">את הרשימה הזאת של מקורות המידע כדי שבפן הפרקטי לא </w:t>
      </w:r>
      <w:bookmarkStart w:id="4469" w:name="_ETM_Q1_7509239"/>
      <w:bookmarkEnd w:id="4469"/>
      <w:r>
        <w:rPr>
          <w:rFonts w:hint="cs"/>
          <w:rtl/>
          <w:lang w:eastAsia="he-IL"/>
        </w:rPr>
        <w:t>תצטרכו לעשות תשאול כל פעם מחדש. השאלה אם אין בז</w:t>
      </w:r>
      <w:bookmarkStart w:id="4470" w:name="_ETM_Q1_7514824"/>
      <w:bookmarkEnd w:id="4470"/>
      <w:r>
        <w:rPr>
          <w:rFonts w:hint="cs"/>
          <w:rtl/>
          <w:lang w:eastAsia="he-IL"/>
        </w:rPr>
        <w:t xml:space="preserve">ה גם פוטנציאל </w:t>
      </w:r>
      <w:r w:rsidR="00964AD7">
        <w:rPr>
          <w:rFonts w:hint="cs"/>
          <w:rtl/>
          <w:lang w:eastAsia="he-IL"/>
        </w:rPr>
        <w:t xml:space="preserve">לפגיעה בבריאות של המטופל כי אתם לא </w:t>
      </w:r>
      <w:bookmarkStart w:id="4471" w:name="_ETM_Q1_7515833"/>
      <w:bookmarkEnd w:id="4471"/>
      <w:r w:rsidR="00964AD7">
        <w:rPr>
          <w:rFonts w:hint="cs"/>
          <w:rtl/>
          <w:lang w:eastAsia="he-IL"/>
        </w:rPr>
        <w:t xml:space="preserve">תפנו כל הזמן לכולם, אז יכול להיות שאתם גם תפספסו </w:t>
      </w:r>
      <w:bookmarkStart w:id="4472" w:name="_ETM_Q1_7522785"/>
      <w:bookmarkEnd w:id="4472"/>
      <w:r w:rsidR="00964AD7">
        <w:rPr>
          <w:rFonts w:hint="cs"/>
          <w:rtl/>
          <w:lang w:eastAsia="he-IL"/>
        </w:rPr>
        <w:t xml:space="preserve">מקומות שבהם כן יש מידע רפואי לגבי האדם והם </w:t>
      </w:r>
      <w:bookmarkStart w:id="4473" w:name="_ETM_Q1_7526665"/>
      <w:bookmarkEnd w:id="4473"/>
      <w:r w:rsidR="00964AD7">
        <w:rPr>
          <w:rFonts w:hint="cs"/>
          <w:rtl/>
          <w:lang w:eastAsia="he-IL"/>
        </w:rPr>
        <w:t xml:space="preserve">לא נמצאים ברשימת מקורות המידע שיש לכם. </w:t>
      </w:r>
    </w:p>
    <w:p w14:paraId="45FE5A00" w14:textId="77777777" w:rsidR="005866B6" w:rsidRDefault="005866B6" w:rsidP="005866B6">
      <w:pPr>
        <w:rPr>
          <w:rtl/>
          <w:lang w:eastAsia="he-IL"/>
        </w:rPr>
      </w:pPr>
      <w:bookmarkStart w:id="4474" w:name="_ETM_Q1_7529399"/>
      <w:bookmarkStart w:id="4475" w:name="_ETM_Q1_7529438"/>
      <w:bookmarkEnd w:id="4474"/>
      <w:bookmarkEnd w:id="4475"/>
    </w:p>
    <w:p w14:paraId="396871F6" w14:textId="7D261957" w:rsidR="005866B6" w:rsidRDefault="005866B6" w:rsidP="005866B6">
      <w:pPr>
        <w:pStyle w:val="af9"/>
        <w:keepNext/>
        <w:rPr>
          <w:rtl/>
          <w:lang w:eastAsia="he-IL"/>
        </w:rPr>
      </w:pPr>
      <w:bookmarkStart w:id="4476" w:name="ET_guest_ליאורה_שכטר_472"/>
      <w:r w:rsidRPr="005866B6">
        <w:rPr>
          <w:rStyle w:val="TagStyle"/>
          <w:rtl/>
        </w:rPr>
        <w:t xml:space="preserve"> &lt;&lt; אורח &gt;&gt; </w:t>
      </w:r>
      <w:r>
        <w:rPr>
          <w:rtl/>
          <w:lang w:eastAsia="he-IL"/>
        </w:rPr>
        <w:t>ליאורה שכטר:</w:t>
      </w:r>
      <w:r w:rsidRPr="005866B6">
        <w:rPr>
          <w:rStyle w:val="TagStyle"/>
          <w:rtl/>
        </w:rPr>
        <w:t xml:space="preserve"> &lt;&lt; אורח &gt;&gt;</w:t>
      </w:r>
      <w:r w:rsidR="00FB5B79">
        <w:rPr>
          <w:rtl/>
          <w:lang w:eastAsia="he-IL"/>
        </w:rPr>
        <w:t xml:space="preserve"> </w:t>
      </w:r>
      <w:bookmarkEnd w:id="4476"/>
    </w:p>
    <w:p w14:paraId="78FFD733" w14:textId="77777777" w:rsidR="005866B6" w:rsidRDefault="005866B6" w:rsidP="005866B6">
      <w:pPr>
        <w:pStyle w:val="KeepWithNext"/>
        <w:rPr>
          <w:rtl/>
          <w:lang w:eastAsia="he-IL"/>
        </w:rPr>
      </w:pPr>
    </w:p>
    <w:p w14:paraId="22BC84AD" w14:textId="22AAFAE9" w:rsidR="00964AD7" w:rsidRDefault="00964AD7" w:rsidP="00964AD7">
      <w:pPr>
        <w:rPr>
          <w:rtl/>
          <w:lang w:eastAsia="he-IL"/>
        </w:rPr>
      </w:pPr>
      <w:bookmarkStart w:id="4477" w:name="_ETM_Q1_7534305"/>
      <w:bookmarkStart w:id="4478" w:name="_ETM_Q1_7534332"/>
      <w:bookmarkEnd w:id="4477"/>
      <w:bookmarkEnd w:id="4478"/>
      <w:r>
        <w:rPr>
          <w:rFonts w:hint="cs"/>
          <w:rtl/>
          <w:lang w:eastAsia="he-IL"/>
        </w:rPr>
        <w:t xml:space="preserve">נסביר את </w:t>
      </w:r>
      <w:bookmarkStart w:id="4479" w:name="_ETM_Q1_7535575"/>
      <w:bookmarkEnd w:id="4479"/>
      <w:r>
        <w:rPr>
          <w:rFonts w:hint="cs"/>
          <w:rtl/>
          <w:lang w:eastAsia="he-IL"/>
        </w:rPr>
        <w:t xml:space="preserve">המהות. המהות זה הטלתם תפקיד חדש על הקופה שהיא צריכה </w:t>
      </w:r>
      <w:bookmarkStart w:id="4480" w:name="_ETM_Q1_7539625"/>
      <w:bookmarkEnd w:id="4480"/>
      <w:r>
        <w:rPr>
          <w:rFonts w:hint="cs"/>
          <w:rtl/>
          <w:lang w:eastAsia="he-IL"/>
        </w:rPr>
        <w:t>להציג למבוטח - - -</w:t>
      </w:r>
    </w:p>
    <w:p w14:paraId="15E272A0" w14:textId="77777777" w:rsidR="00964AD7" w:rsidRDefault="00964AD7" w:rsidP="00964AD7">
      <w:pPr>
        <w:rPr>
          <w:rtl/>
          <w:lang w:eastAsia="he-IL"/>
        </w:rPr>
      </w:pPr>
      <w:bookmarkStart w:id="4481" w:name="_ETM_Q1_7542896"/>
      <w:bookmarkStart w:id="4482" w:name="_ETM_Q1_7542932"/>
      <w:bookmarkStart w:id="4483" w:name="_ETM_Q1_7541207"/>
      <w:bookmarkEnd w:id="4481"/>
      <w:bookmarkEnd w:id="4482"/>
      <w:bookmarkEnd w:id="4483"/>
    </w:p>
    <w:p w14:paraId="530EECA5" w14:textId="2D37C59E" w:rsidR="00964AD7" w:rsidRDefault="00964AD7" w:rsidP="00964AD7">
      <w:pPr>
        <w:pStyle w:val="a4"/>
        <w:keepNext/>
        <w:rPr>
          <w:rtl/>
        </w:rPr>
      </w:pPr>
      <w:bookmarkStart w:id="4484" w:name="ET_speaker_אילת_וולברג_468"/>
      <w:r w:rsidRPr="00964AD7">
        <w:rPr>
          <w:rStyle w:val="TagStyle"/>
          <w:rtl/>
        </w:rPr>
        <w:t xml:space="preserve"> &lt;&lt; דובר &gt;&gt; </w:t>
      </w:r>
      <w:r>
        <w:rPr>
          <w:rtl/>
        </w:rPr>
        <w:t xml:space="preserve">אילת </w:t>
      </w:r>
      <w:proofErr w:type="spellStart"/>
      <w:r>
        <w:rPr>
          <w:rtl/>
        </w:rPr>
        <w:t>וולברג</w:t>
      </w:r>
      <w:proofErr w:type="spellEnd"/>
      <w:r>
        <w:rPr>
          <w:rtl/>
        </w:rPr>
        <w:t>:</w:t>
      </w:r>
      <w:r w:rsidRPr="00964AD7">
        <w:rPr>
          <w:rStyle w:val="TagStyle"/>
          <w:rtl/>
        </w:rPr>
        <w:t xml:space="preserve"> &lt;&lt; דובר &gt;&gt;</w:t>
      </w:r>
      <w:r w:rsidR="00FB5B79">
        <w:rPr>
          <w:rtl/>
        </w:rPr>
        <w:t xml:space="preserve"> </w:t>
      </w:r>
      <w:bookmarkEnd w:id="4484"/>
    </w:p>
    <w:p w14:paraId="4B659195" w14:textId="77777777" w:rsidR="00964AD7" w:rsidRDefault="00964AD7" w:rsidP="00964AD7">
      <w:pPr>
        <w:pStyle w:val="KeepWithNext"/>
        <w:rPr>
          <w:rtl/>
          <w:lang w:eastAsia="he-IL"/>
        </w:rPr>
      </w:pPr>
    </w:p>
    <w:p w14:paraId="1027EE9A" w14:textId="275C3506" w:rsidR="00964AD7" w:rsidRDefault="005866B6" w:rsidP="00964AD7">
      <w:pPr>
        <w:rPr>
          <w:rtl/>
          <w:lang w:eastAsia="he-IL"/>
        </w:rPr>
      </w:pPr>
      <w:bookmarkStart w:id="4485" w:name="_ETM_Q1_7541450"/>
      <w:bookmarkStart w:id="4486" w:name="_ETM_Q1_7541482"/>
      <w:bookmarkEnd w:id="4485"/>
      <w:bookmarkEnd w:id="4486"/>
      <w:r>
        <w:rPr>
          <w:rFonts w:hint="cs"/>
          <w:rtl/>
          <w:lang w:eastAsia="he-IL"/>
        </w:rPr>
        <w:t xml:space="preserve">זה בהמשך. </w:t>
      </w:r>
    </w:p>
    <w:p w14:paraId="1BAE669E" w14:textId="77777777" w:rsidR="005866B6" w:rsidRDefault="005866B6" w:rsidP="00964AD7">
      <w:pPr>
        <w:rPr>
          <w:rtl/>
          <w:lang w:eastAsia="he-IL"/>
        </w:rPr>
      </w:pPr>
      <w:bookmarkStart w:id="4487" w:name="_ETM_Q1_7541897"/>
      <w:bookmarkStart w:id="4488" w:name="_ETM_Q1_7541935"/>
      <w:bookmarkStart w:id="4489" w:name="_ETM_Q1_7542865"/>
      <w:bookmarkEnd w:id="4487"/>
      <w:bookmarkEnd w:id="4488"/>
      <w:bookmarkEnd w:id="4489"/>
    </w:p>
    <w:p w14:paraId="773A1E04" w14:textId="63EA5AA0" w:rsidR="005866B6" w:rsidRDefault="005866B6" w:rsidP="005866B6">
      <w:pPr>
        <w:pStyle w:val="af9"/>
        <w:keepNext/>
        <w:rPr>
          <w:rtl/>
          <w:lang w:eastAsia="he-IL"/>
        </w:rPr>
      </w:pPr>
      <w:bookmarkStart w:id="4490" w:name="ET_guest_ליאורה_שכטר_473"/>
      <w:r w:rsidRPr="005866B6">
        <w:rPr>
          <w:rStyle w:val="TagStyle"/>
          <w:rtl/>
        </w:rPr>
        <w:t xml:space="preserve"> &lt;&lt; אורח &gt;&gt; </w:t>
      </w:r>
      <w:r>
        <w:rPr>
          <w:rtl/>
          <w:lang w:eastAsia="he-IL"/>
        </w:rPr>
        <w:t>ליאורה שכטר:</w:t>
      </w:r>
      <w:r w:rsidRPr="005866B6">
        <w:rPr>
          <w:rStyle w:val="TagStyle"/>
          <w:rtl/>
        </w:rPr>
        <w:t xml:space="preserve"> &lt;&lt; אורח &gt;&gt;</w:t>
      </w:r>
      <w:r w:rsidR="00FB5B79">
        <w:rPr>
          <w:rtl/>
          <w:lang w:eastAsia="he-IL"/>
        </w:rPr>
        <w:t xml:space="preserve"> </w:t>
      </w:r>
      <w:bookmarkEnd w:id="4490"/>
    </w:p>
    <w:p w14:paraId="39FB2895" w14:textId="77777777" w:rsidR="005866B6" w:rsidRDefault="005866B6" w:rsidP="005866B6">
      <w:pPr>
        <w:pStyle w:val="KeepWithNext"/>
        <w:rPr>
          <w:rtl/>
          <w:lang w:eastAsia="he-IL"/>
        </w:rPr>
      </w:pPr>
    </w:p>
    <w:p w14:paraId="2480A5BF" w14:textId="349BBF74" w:rsidR="005866B6" w:rsidRDefault="005866B6" w:rsidP="005866B6">
      <w:pPr>
        <w:rPr>
          <w:rtl/>
          <w:lang w:eastAsia="he-IL"/>
        </w:rPr>
      </w:pPr>
      <w:bookmarkStart w:id="4491" w:name="_ETM_Q1_7543123"/>
      <w:bookmarkStart w:id="4492" w:name="_ETM_Q1_7543149"/>
      <w:bookmarkEnd w:id="4491"/>
      <w:bookmarkEnd w:id="4492"/>
      <w:r>
        <w:rPr>
          <w:rFonts w:hint="cs"/>
          <w:rtl/>
          <w:lang w:eastAsia="he-IL"/>
        </w:rPr>
        <w:t xml:space="preserve">לא, </w:t>
      </w:r>
      <w:bookmarkStart w:id="4493" w:name="_ETM_Q1_7543634"/>
      <w:bookmarkEnd w:id="4493"/>
      <w:r>
        <w:rPr>
          <w:rFonts w:hint="cs"/>
          <w:rtl/>
          <w:lang w:eastAsia="he-IL"/>
        </w:rPr>
        <w:t xml:space="preserve">זה נובע בגלל זה. </w:t>
      </w:r>
    </w:p>
    <w:p w14:paraId="48E6559B" w14:textId="77777777" w:rsidR="005866B6" w:rsidRDefault="005866B6" w:rsidP="005866B6">
      <w:pPr>
        <w:rPr>
          <w:rtl/>
          <w:lang w:eastAsia="he-IL"/>
        </w:rPr>
      </w:pPr>
      <w:bookmarkStart w:id="4494" w:name="_ETM_Q1_7547313"/>
      <w:bookmarkStart w:id="4495" w:name="_ETM_Q1_7547349"/>
      <w:bookmarkStart w:id="4496" w:name="_ETM_Q1_7544814"/>
      <w:bookmarkEnd w:id="4494"/>
      <w:bookmarkEnd w:id="4495"/>
      <w:bookmarkEnd w:id="4496"/>
    </w:p>
    <w:p w14:paraId="07943AE9" w14:textId="2124C70B" w:rsidR="005866B6" w:rsidRDefault="005866B6" w:rsidP="005866B6">
      <w:pPr>
        <w:pStyle w:val="a4"/>
        <w:keepNext/>
        <w:rPr>
          <w:rtl/>
        </w:rPr>
      </w:pPr>
      <w:bookmarkStart w:id="4497" w:name="ET_speaker_אילת_וולברג_474"/>
      <w:r w:rsidRPr="005866B6">
        <w:rPr>
          <w:rStyle w:val="TagStyle"/>
          <w:rtl/>
        </w:rPr>
        <w:t xml:space="preserve"> &lt;&lt; דובר &gt;&gt; </w:t>
      </w:r>
      <w:r>
        <w:rPr>
          <w:rtl/>
        </w:rPr>
        <w:t xml:space="preserve">אילת </w:t>
      </w:r>
      <w:proofErr w:type="spellStart"/>
      <w:r>
        <w:rPr>
          <w:rtl/>
        </w:rPr>
        <w:t>וולברג</w:t>
      </w:r>
      <w:proofErr w:type="spellEnd"/>
      <w:r>
        <w:rPr>
          <w:rtl/>
        </w:rPr>
        <w:t>:</w:t>
      </w:r>
      <w:r w:rsidRPr="005866B6">
        <w:rPr>
          <w:rStyle w:val="TagStyle"/>
          <w:rtl/>
        </w:rPr>
        <w:t xml:space="preserve"> &lt;&lt; דובר &gt;&gt;</w:t>
      </w:r>
      <w:r w:rsidR="00FB5B79">
        <w:rPr>
          <w:rtl/>
        </w:rPr>
        <w:t xml:space="preserve"> </w:t>
      </w:r>
      <w:bookmarkEnd w:id="4497"/>
    </w:p>
    <w:p w14:paraId="0940A3E1" w14:textId="77777777" w:rsidR="005866B6" w:rsidRDefault="005866B6" w:rsidP="005866B6">
      <w:pPr>
        <w:pStyle w:val="KeepWithNext"/>
        <w:rPr>
          <w:rtl/>
          <w:lang w:eastAsia="he-IL"/>
        </w:rPr>
      </w:pPr>
    </w:p>
    <w:p w14:paraId="7D45CAB9" w14:textId="338ADC6A" w:rsidR="005866B6" w:rsidRDefault="005866B6" w:rsidP="005866B6">
      <w:pPr>
        <w:rPr>
          <w:rtl/>
          <w:lang w:eastAsia="he-IL"/>
        </w:rPr>
      </w:pPr>
      <w:bookmarkStart w:id="4498" w:name="_ETM_Q1_7545088"/>
      <w:bookmarkStart w:id="4499" w:name="_ETM_Q1_7545116"/>
      <w:bookmarkEnd w:id="4498"/>
      <w:bookmarkEnd w:id="4499"/>
      <w:r>
        <w:rPr>
          <w:rFonts w:hint="cs"/>
          <w:rtl/>
          <w:lang w:eastAsia="he-IL"/>
        </w:rPr>
        <w:t xml:space="preserve">זה פן אחר של העניין </w:t>
      </w:r>
      <w:bookmarkStart w:id="4500" w:name="_ETM_Q1_7547701"/>
      <w:bookmarkEnd w:id="4500"/>
      <w:r>
        <w:rPr>
          <w:rFonts w:hint="cs"/>
          <w:rtl/>
          <w:lang w:eastAsia="he-IL"/>
        </w:rPr>
        <w:t xml:space="preserve">הזה. </w:t>
      </w:r>
    </w:p>
    <w:p w14:paraId="5DBFF393" w14:textId="77777777" w:rsidR="005866B6" w:rsidRDefault="005866B6" w:rsidP="005866B6">
      <w:pPr>
        <w:rPr>
          <w:rtl/>
          <w:lang w:eastAsia="he-IL"/>
        </w:rPr>
      </w:pPr>
      <w:bookmarkStart w:id="4501" w:name="_ETM_Q1_7548349"/>
      <w:bookmarkStart w:id="4502" w:name="_ETM_Q1_7548386"/>
      <w:bookmarkStart w:id="4503" w:name="_ETM_Q1_7545227"/>
      <w:bookmarkEnd w:id="4501"/>
      <w:bookmarkEnd w:id="4502"/>
      <w:bookmarkEnd w:id="4503"/>
    </w:p>
    <w:p w14:paraId="4494F510" w14:textId="4D3034C6" w:rsidR="005866B6" w:rsidRDefault="005866B6" w:rsidP="005866B6">
      <w:pPr>
        <w:pStyle w:val="af9"/>
        <w:keepNext/>
        <w:rPr>
          <w:rtl/>
          <w:lang w:eastAsia="he-IL"/>
        </w:rPr>
      </w:pPr>
      <w:bookmarkStart w:id="4504" w:name="ET_guest_ליאורה_שכטר_475"/>
      <w:r w:rsidRPr="005866B6">
        <w:rPr>
          <w:rStyle w:val="TagStyle"/>
          <w:rtl/>
        </w:rPr>
        <w:t xml:space="preserve"> &lt;&lt; אורח &gt;&gt; </w:t>
      </w:r>
      <w:r>
        <w:rPr>
          <w:rtl/>
          <w:lang w:eastAsia="he-IL"/>
        </w:rPr>
        <w:t>ליאורה שכטר:</w:t>
      </w:r>
      <w:r w:rsidRPr="005866B6">
        <w:rPr>
          <w:rStyle w:val="TagStyle"/>
          <w:rtl/>
        </w:rPr>
        <w:t xml:space="preserve"> &lt;&lt; אורח &gt;&gt;</w:t>
      </w:r>
      <w:r w:rsidR="00FB5B79">
        <w:rPr>
          <w:rtl/>
          <w:lang w:eastAsia="he-IL"/>
        </w:rPr>
        <w:t xml:space="preserve"> </w:t>
      </w:r>
      <w:bookmarkEnd w:id="4504"/>
    </w:p>
    <w:p w14:paraId="559E53FC" w14:textId="77777777" w:rsidR="005866B6" w:rsidRDefault="005866B6" w:rsidP="005866B6">
      <w:pPr>
        <w:pStyle w:val="KeepWithNext"/>
        <w:rPr>
          <w:rtl/>
          <w:lang w:eastAsia="he-IL"/>
        </w:rPr>
      </w:pPr>
    </w:p>
    <w:p w14:paraId="61AFD822" w14:textId="7E525E6F" w:rsidR="005866B6" w:rsidRDefault="005866B6" w:rsidP="005866B6">
      <w:pPr>
        <w:rPr>
          <w:rtl/>
          <w:lang w:eastAsia="he-IL"/>
        </w:rPr>
      </w:pPr>
      <w:bookmarkStart w:id="4505" w:name="_ETM_Q1_7545506"/>
      <w:bookmarkStart w:id="4506" w:name="_ETM_Q1_7545534"/>
      <w:bookmarkEnd w:id="4505"/>
      <w:bookmarkEnd w:id="4506"/>
      <w:r>
        <w:rPr>
          <w:rFonts w:hint="cs"/>
          <w:rtl/>
          <w:lang w:eastAsia="he-IL"/>
        </w:rPr>
        <w:t xml:space="preserve">אבל זה נובע, זה תוספת שנבעה מזה. הטלתם עלינו </w:t>
      </w:r>
      <w:bookmarkStart w:id="4507" w:name="_ETM_Q1_7554227"/>
      <w:bookmarkEnd w:id="4507"/>
      <w:r>
        <w:rPr>
          <w:rFonts w:hint="cs"/>
          <w:rtl/>
          <w:lang w:eastAsia="he-IL"/>
        </w:rPr>
        <w:t>תפקיד - - -</w:t>
      </w:r>
    </w:p>
    <w:p w14:paraId="6C52E5A6" w14:textId="77777777" w:rsidR="005866B6" w:rsidRDefault="005866B6" w:rsidP="005866B6">
      <w:pPr>
        <w:rPr>
          <w:rtl/>
          <w:lang w:eastAsia="he-IL"/>
        </w:rPr>
      </w:pPr>
      <w:bookmarkStart w:id="4508" w:name="_ETM_Q1_7558732"/>
      <w:bookmarkStart w:id="4509" w:name="_ETM_Q1_7558777"/>
      <w:bookmarkStart w:id="4510" w:name="_ETM_Q1_7555789"/>
      <w:bookmarkEnd w:id="4508"/>
      <w:bookmarkEnd w:id="4509"/>
      <w:bookmarkEnd w:id="4510"/>
    </w:p>
    <w:p w14:paraId="31F8FD98" w14:textId="6E8581FD" w:rsidR="005866B6" w:rsidRDefault="005866B6" w:rsidP="005866B6">
      <w:pPr>
        <w:pStyle w:val="a4"/>
        <w:keepNext/>
        <w:rPr>
          <w:rtl/>
        </w:rPr>
      </w:pPr>
      <w:bookmarkStart w:id="4511" w:name="ET_speaker_אילת_וולברג_476"/>
      <w:r w:rsidRPr="005866B6">
        <w:rPr>
          <w:rStyle w:val="TagStyle"/>
          <w:rtl/>
        </w:rPr>
        <w:t xml:space="preserve"> &lt;&lt; דובר &gt;&gt; </w:t>
      </w:r>
      <w:r>
        <w:rPr>
          <w:rtl/>
        </w:rPr>
        <w:t xml:space="preserve">אילת </w:t>
      </w:r>
      <w:proofErr w:type="spellStart"/>
      <w:r>
        <w:rPr>
          <w:rtl/>
        </w:rPr>
        <w:t>וולברג</w:t>
      </w:r>
      <w:proofErr w:type="spellEnd"/>
      <w:r>
        <w:rPr>
          <w:rtl/>
        </w:rPr>
        <w:t>:</w:t>
      </w:r>
      <w:r w:rsidRPr="005866B6">
        <w:rPr>
          <w:rStyle w:val="TagStyle"/>
          <w:rtl/>
        </w:rPr>
        <w:t xml:space="preserve"> &lt;&lt; דובר &gt;&gt;</w:t>
      </w:r>
      <w:r w:rsidR="00FB5B79">
        <w:rPr>
          <w:rtl/>
        </w:rPr>
        <w:t xml:space="preserve"> </w:t>
      </w:r>
      <w:bookmarkEnd w:id="4511"/>
    </w:p>
    <w:p w14:paraId="69F88FDD" w14:textId="77777777" w:rsidR="005866B6" w:rsidRDefault="005866B6" w:rsidP="005866B6">
      <w:pPr>
        <w:pStyle w:val="KeepWithNext"/>
        <w:rPr>
          <w:rtl/>
          <w:lang w:eastAsia="he-IL"/>
        </w:rPr>
      </w:pPr>
    </w:p>
    <w:p w14:paraId="1FB6D0C6" w14:textId="5DFAF251" w:rsidR="005866B6" w:rsidRDefault="005866B6" w:rsidP="005866B6">
      <w:pPr>
        <w:rPr>
          <w:rtl/>
          <w:lang w:eastAsia="he-IL"/>
        </w:rPr>
      </w:pPr>
      <w:bookmarkStart w:id="4512" w:name="_ETM_Q1_7556070"/>
      <w:bookmarkStart w:id="4513" w:name="_ETM_Q1_7556100"/>
      <w:bookmarkEnd w:id="4512"/>
      <w:bookmarkEnd w:id="4513"/>
      <w:r>
        <w:rPr>
          <w:rFonts w:hint="cs"/>
          <w:rtl/>
          <w:lang w:eastAsia="he-IL"/>
        </w:rPr>
        <w:t xml:space="preserve">אני עכשיו מבינה למה הוסיפו את זה, </w:t>
      </w:r>
      <w:bookmarkStart w:id="4514" w:name="_ETM_Q1_7559685"/>
      <w:bookmarkEnd w:id="4514"/>
      <w:r>
        <w:rPr>
          <w:rFonts w:hint="cs"/>
          <w:rtl/>
          <w:lang w:eastAsia="he-IL"/>
        </w:rPr>
        <w:t xml:space="preserve">בגלל התפקיד של הקופות, זה עניין אחר, אבל מה </w:t>
      </w:r>
      <w:bookmarkStart w:id="4515" w:name="_ETM_Q1_7565405"/>
      <w:bookmarkEnd w:id="4515"/>
      <w:r>
        <w:rPr>
          <w:rFonts w:hint="cs"/>
          <w:rtl/>
          <w:lang w:eastAsia="he-IL"/>
        </w:rPr>
        <w:t xml:space="preserve">שהסבירו לי זה שצריכים את רשימת המקורות הזאת. זה </w:t>
      </w:r>
      <w:bookmarkStart w:id="4516" w:name="_ETM_Q1_7569150"/>
      <w:bookmarkEnd w:id="4516"/>
      <w:r>
        <w:rPr>
          <w:rFonts w:hint="cs"/>
          <w:rtl/>
          <w:lang w:eastAsia="he-IL"/>
        </w:rPr>
        <w:t>שני דברים נפרדים</w:t>
      </w:r>
      <w:r w:rsidR="007B6894">
        <w:rPr>
          <w:rFonts w:hint="cs"/>
          <w:rtl/>
          <w:lang w:eastAsia="he-IL"/>
        </w:rPr>
        <w:t xml:space="preserve">. </w:t>
      </w:r>
      <w:r>
        <w:rPr>
          <w:rFonts w:hint="cs"/>
          <w:rtl/>
          <w:lang w:eastAsia="he-IL"/>
        </w:rPr>
        <w:t xml:space="preserve">האחריות שתוטל על קופת החולים להציג את </w:t>
      </w:r>
      <w:bookmarkStart w:id="4517" w:name="_ETM_Q1_7572385"/>
      <w:bookmarkEnd w:id="4517"/>
      <w:r>
        <w:rPr>
          <w:rFonts w:hint="cs"/>
          <w:rtl/>
          <w:lang w:eastAsia="he-IL"/>
        </w:rPr>
        <w:t xml:space="preserve">כלל המידע לגבי המבוטח, זה עניין אחד, עוד לא הגענו </w:t>
      </w:r>
      <w:bookmarkStart w:id="4518" w:name="_ETM_Q1_7572314"/>
      <w:bookmarkEnd w:id="4518"/>
      <w:r>
        <w:rPr>
          <w:rFonts w:hint="cs"/>
          <w:rtl/>
          <w:lang w:eastAsia="he-IL"/>
        </w:rPr>
        <w:t xml:space="preserve">לדון בו וכמובן שיש לו משמעויות פרקטיות שנוגעות לקופת החולים </w:t>
      </w:r>
      <w:bookmarkStart w:id="4519" w:name="_ETM_Q1_7579351"/>
      <w:bookmarkEnd w:id="4519"/>
      <w:r>
        <w:rPr>
          <w:rFonts w:hint="cs"/>
          <w:rtl/>
          <w:lang w:eastAsia="he-IL"/>
        </w:rPr>
        <w:t>ונטל על קופת החולים ונדבר לגבי זה</w:t>
      </w:r>
      <w:r w:rsidR="007B6894">
        <w:rPr>
          <w:rFonts w:hint="cs"/>
          <w:rtl/>
          <w:lang w:eastAsia="he-IL"/>
        </w:rPr>
        <w:t>.</w:t>
      </w:r>
      <w:r>
        <w:rPr>
          <w:rFonts w:hint="cs"/>
          <w:rtl/>
          <w:lang w:eastAsia="he-IL"/>
        </w:rPr>
        <w:t xml:space="preserve"> אני עכשיו מדברת </w:t>
      </w:r>
      <w:bookmarkStart w:id="4520" w:name="_ETM_Q1_7583016"/>
      <w:bookmarkEnd w:id="4520"/>
      <w:r>
        <w:rPr>
          <w:rFonts w:hint="cs"/>
          <w:rtl/>
          <w:lang w:eastAsia="he-IL"/>
        </w:rPr>
        <w:t>על זה שמשרד הבריאות ינהל רשימת מקורות מידע ואז כשמקבל</w:t>
      </w:r>
      <w:bookmarkStart w:id="4521" w:name="_ETM_Q1_7586831"/>
      <w:bookmarkEnd w:id="4521"/>
      <w:r>
        <w:rPr>
          <w:rFonts w:hint="cs"/>
          <w:rtl/>
          <w:lang w:eastAsia="he-IL"/>
        </w:rPr>
        <w:t xml:space="preserve"> מידע פונה לקבלת הסכמה מנהל הרשאות הגישה יפנה </w:t>
      </w:r>
      <w:bookmarkStart w:id="4522" w:name="_ETM_Q1_7593774"/>
      <w:bookmarkEnd w:id="4522"/>
      <w:r>
        <w:rPr>
          <w:rFonts w:hint="cs"/>
          <w:rtl/>
          <w:lang w:eastAsia="he-IL"/>
        </w:rPr>
        <w:t xml:space="preserve">רק למקורות המידע שנמצאים ברשימה שלו. הוא לא יפנה לכל </w:t>
      </w:r>
      <w:bookmarkStart w:id="4523" w:name="_ETM_Q1_7600638"/>
      <w:bookmarkEnd w:id="4523"/>
      <w:r>
        <w:rPr>
          <w:rFonts w:hint="cs"/>
          <w:rtl/>
          <w:lang w:eastAsia="he-IL"/>
        </w:rPr>
        <w:t xml:space="preserve">גופי הבריאות הרלוונטיים שיכול להיות בהם מידע רפואי לגבי אותו </w:t>
      </w:r>
      <w:bookmarkStart w:id="4524" w:name="_ETM_Q1_7605737"/>
      <w:bookmarkEnd w:id="4524"/>
      <w:r>
        <w:rPr>
          <w:rFonts w:hint="cs"/>
          <w:rtl/>
          <w:lang w:eastAsia="he-IL"/>
        </w:rPr>
        <w:t>מטופל. את זה אני מבינה נכון?</w:t>
      </w:r>
      <w:r>
        <w:rPr>
          <w:lang w:eastAsia="he-IL"/>
        </w:rPr>
        <w:t xml:space="preserve"> </w:t>
      </w:r>
      <w:bookmarkStart w:id="4525" w:name="_ETM_Q1_7606694"/>
      <w:bookmarkEnd w:id="4525"/>
    </w:p>
    <w:p w14:paraId="040C1EEA" w14:textId="77777777" w:rsidR="005866B6" w:rsidRDefault="005866B6" w:rsidP="005866B6">
      <w:pPr>
        <w:rPr>
          <w:rtl/>
          <w:lang w:eastAsia="he-IL"/>
        </w:rPr>
      </w:pPr>
      <w:bookmarkStart w:id="4526" w:name="_ETM_Q1_7606757"/>
      <w:bookmarkStart w:id="4527" w:name="_ETM_Q1_7607855"/>
      <w:bookmarkEnd w:id="4526"/>
      <w:bookmarkEnd w:id="4527"/>
    </w:p>
    <w:p w14:paraId="13C26E27" w14:textId="1C761B56" w:rsidR="005866B6" w:rsidRDefault="005866B6" w:rsidP="005866B6">
      <w:pPr>
        <w:pStyle w:val="af9"/>
        <w:keepNext/>
        <w:rPr>
          <w:rtl/>
          <w:lang w:eastAsia="he-IL"/>
        </w:rPr>
      </w:pPr>
      <w:bookmarkStart w:id="4528" w:name="ET_guest_יואל_בן_אור_477"/>
      <w:r w:rsidRPr="005866B6">
        <w:rPr>
          <w:rStyle w:val="TagStyle"/>
          <w:rtl/>
        </w:rPr>
        <w:t xml:space="preserve"> &lt;&lt; אורח &gt;&gt; </w:t>
      </w:r>
      <w:r>
        <w:rPr>
          <w:rtl/>
          <w:lang w:eastAsia="he-IL"/>
        </w:rPr>
        <w:t>יואל בן אור:</w:t>
      </w:r>
      <w:r w:rsidRPr="005866B6">
        <w:rPr>
          <w:rStyle w:val="TagStyle"/>
          <w:rtl/>
        </w:rPr>
        <w:t xml:space="preserve"> &lt;&lt; אורח &gt;&gt;</w:t>
      </w:r>
      <w:r w:rsidR="00FB5B79">
        <w:rPr>
          <w:rtl/>
          <w:lang w:eastAsia="he-IL"/>
        </w:rPr>
        <w:t xml:space="preserve"> </w:t>
      </w:r>
      <w:bookmarkEnd w:id="4528"/>
    </w:p>
    <w:p w14:paraId="1E0D7038" w14:textId="77777777" w:rsidR="005866B6" w:rsidRDefault="005866B6" w:rsidP="005866B6">
      <w:pPr>
        <w:pStyle w:val="KeepWithNext"/>
        <w:rPr>
          <w:rtl/>
          <w:lang w:eastAsia="he-IL"/>
        </w:rPr>
      </w:pPr>
    </w:p>
    <w:p w14:paraId="16F01F82" w14:textId="77777777" w:rsidR="00CD041E" w:rsidRDefault="005866B6" w:rsidP="005866B6">
      <w:pPr>
        <w:rPr>
          <w:rtl/>
          <w:lang w:eastAsia="he-IL"/>
        </w:rPr>
      </w:pPr>
      <w:bookmarkStart w:id="4529" w:name="_ETM_Q1_7608305"/>
      <w:bookmarkStart w:id="4530" w:name="_ETM_Q1_7608351"/>
      <w:bookmarkEnd w:id="4529"/>
      <w:bookmarkEnd w:id="4530"/>
      <w:r>
        <w:rPr>
          <w:rFonts w:hint="cs"/>
          <w:rtl/>
          <w:lang w:eastAsia="he-IL"/>
        </w:rPr>
        <w:t xml:space="preserve">יש כל מיני דרכים </w:t>
      </w:r>
      <w:bookmarkStart w:id="4531" w:name="_ETM_Q1_7605888"/>
      <w:bookmarkEnd w:id="4531"/>
      <w:r>
        <w:rPr>
          <w:rFonts w:hint="cs"/>
          <w:rtl/>
          <w:lang w:eastAsia="he-IL"/>
        </w:rPr>
        <w:t xml:space="preserve">לוודא שהרשימה הזו עדכנית למועד שבו פונים, אני חושב </w:t>
      </w:r>
      <w:bookmarkStart w:id="4532" w:name="_ETM_Q1_7614067"/>
      <w:bookmarkEnd w:id="4532"/>
      <w:r>
        <w:rPr>
          <w:rFonts w:hint="cs"/>
          <w:rtl/>
          <w:lang w:eastAsia="he-IL"/>
        </w:rPr>
        <w:t xml:space="preserve">שלא נכון להסדיר אותם בחקיקה ראשית, אבל כמובן שגם צריך </w:t>
      </w:r>
      <w:bookmarkStart w:id="4533" w:name="_ETM_Q1_7615545"/>
      <w:bookmarkEnd w:id="4533"/>
      <w:r>
        <w:rPr>
          <w:rFonts w:hint="cs"/>
          <w:rtl/>
          <w:lang w:eastAsia="he-IL"/>
        </w:rPr>
        <w:t xml:space="preserve">לתשאל את כולם, זה מדי פעם, לא בהכרח תמיד. </w:t>
      </w:r>
      <w:bookmarkStart w:id="4534" w:name="_ETM_Q1_7618979"/>
      <w:bookmarkEnd w:id="4534"/>
      <w:r>
        <w:rPr>
          <w:rFonts w:hint="cs"/>
          <w:rtl/>
          <w:lang w:eastAsia="he-IL"/>
        </w:rPr>
        <w:t xml:space="preserve">אם כבר תשאלתי וניתנה הרשאת גישה לכללית בפעם הקודמת, אז </w:t>
      </w:r>
      <w:bookmarkStart w:id="4535" w:name="_ETM_Q1_7624013"/>
      <w:bookmarkEnd w:id="4535"/>
      <w:r>
        <w:rPr>
          <w:rFonts w:hint="cs"/>
          <w:rtl/>
          <w:lang w:eastAsia="he-IL"/>
        </w:rPr>
        <w:t xml:space="preserve">אין סיבה בהרשאת הגישה הבאה לתשאל שוב פעם את כללית, </w:t>
      </w:r>
      <w:bookmarkStart w:id="4536" w:name="_ETM_Q1_7626955"/>
      <w:bookmarkEnd w:id="4536"/>
      <w:r>
        <w:rPr>
          <w:rFonts w:hint="cs"/>
          <w:rtl/>
          <w:lang w:eastAsia="he-IL"/>
        </w:rPr>
        <w:t xml:space="preserve">אני כבר יודע שקיים שם מידע. זה שהתווסף מידע חדש </w:t>
      </w:r>
      <w:bookmarkStart w:id="4537" w:name="_ETM_Q1_7626129"/>
      <w:bookmarkEnd w:id="4537"/>
      <w:r>
        <w:rPr>
          <w:rFonts w:hint="cs"/>
          <w:rtl/>
          <w:lang w:eastAsia="he-IL"/>
        </w:rPr>
        <w:t xml:space="preserve">בכללית </w:t>
      </w:r>
      <w:r w:rsidR="00CD041E">
        <w:rPr>
          <w:rFonts w:hint="cs"/>
          <w:rtl/>
          <w:lang w:eastAsia="he-IL"/>
        </w:rPr>
        <w:t xml:space="preserve">לא מעניין אותנו כמשרד הבריאות, כי אנחנו בסך הכול </w:t>
      </w:r>
      <w:bookmarkStart w:id="4538" w:name="_ETM_Q1_7629931"/>
      <w:bookmarkEnd w:id="4538"/>
      <w:r w:rsidR="00CD041E">
        <w:rPr>
          <w:rFonts w:hint="cs"/>
          <w:rtl/>
          <w:lang w:eastAsia="he-IL"/>
        </w:rPr>
        <w:t xml:space="preserve">אומרים שקיים מידע בקופת החולים. </w:t>
      </w:r>
    </w:p>
    <w:p w14:paraId="25FE24BD" w14:textId="77777777" w:rsidR="00CD041E" w:rsidRDefault="00CD041E" w:rsidP="005866B6">
      <w:pPr>
        <w:rPr>
          <w:rtl/>
          <w:lang w:eastAsia="he-IL"/>
        </w:rPr>
      </w:pPr>
      <w:bookmarkStart w:id="4539" w:name="_ETM_Q1_7646730"/>
      <w:bookmarkStart w:id="4540" w:name="_ETM_Q1_7646771"/>
      <w:bookmarkEnd w:id="4539"/>
      <w:bookmarkEnd w:id="4540"/>
    </w:p>
    <w:p w14:paraId="0FBA6E5C" w14:textId="1CA8254F" w:rsidR="005866B6" w:rsidRDefault="00CD041E" w:rsidP="005866B6">
      <w:pPr>
        <w:rPr>
          <w:rtl/>
          <w:lang w:eastAsia="he-IL"/>
        </w:rPr>
      </w:pPr>
      <w:bookmarkStart w:id="4541" w:name="_ETM_Q1_7646930"/>
      <w:bookmarkStart w:id="4542" w:name="_ETM_Q1_7646961"/>
      <w:bookmarkEnd w:id="4541"/>
      <w:bookmarkEnd w:id="4542"/>
      <w:r>
        <w:rPr>
          <w:rFonts w:hint="cs"/>
          <w:rtl/>
          <w:lang w:eastAsia="he-IL"/>
        </w:rPr>
        <w:t xml:space="preserve">לכן אני יכול לקחת מידע </w:t>
      </w:r>
      <w:bookmarkStart w:id="4543" w:name="_ETM_Q1_7638019"/>
      <w:bookmarkEnd w:id="4543"/>
      <w:r>
        <w:rPr>
          <w:rFonts w:hint="cs"/>
          <w:rtl/>
          <w:lang w:eastAsia="he-IL"/>
        </w:rPr>
        <w:t xml:space="preserve">שהיה בהרשאות גישה הקודמות ולבנות ממנו רשימה, בנוסף אני </w:t>
      </w:r>
      <w:bookmarkStart w:id="4544" w:name="_ETM_Q1_7643737"/>
      <w:bookmarkEnd w:id="4544"/>
      <w:r>
        <w:rPr>
          <w:rFonts w:hint="cs"/>
          <w:rtl/>
          <w:lang w:eastAsia="he-IL"/>
        </w:rPr>
        <w:t xml:space="preserve">יכול, אם מישהו מבקש הרשאת גישה שמעולם לא הייתי בו, </w:t>
      </w:r>
      <w:bookmarkStart w:id="4545" w:name="_ETM_Q1_7658466"/>
      <w:bookmarkEnd w:id="4545"/>
      <w:r>
        <w:rPr>
          <w:rFonts w:hint="cs"/>
          <w:rtl/>
          <w:lang w:eastAsia="he-IL"/>
        </w:rPr>
        <w:t xml:space="preserve">בית חולים מסוים מבקש הרשאת גישה אודותיי, אני יכול </w:t>
      </w:r>
      <w:bookmarkStart w:id="4546" w:name="_ETM_Q1_7659550"/>
      <w:bookmarkEnd w:id="4546"/>
      <w:r>
        <w:rPr>
          <w:rFonts w:hint="cs"/>
          <w:rtl/>
          <w:lang w:eastAsia="he-IL"/>
        </w:rPr>
        <w:t>להעריך כמנהל הרשאות הגישה שכנראה נוצר שם מידע כי עכשיו אני הולך לבקר שם</w:t>
      </w:r>
      <w:r w:rsidR="007B6894">
        <w:rPr>
          <w:rFonts w:hint="cs"/>
          <w:rtl/>
          <w:lang w:eastAsia="he-IL"/>
        </w:rPr>
        <w:t xml:space="preserve">, </w:t>
      </w:r>
      <w:r>
        <w:rPr>
          <w:rFonts w:hint="cs"/>
          <w:rtl/>
          <w:lang w:eastAsia="he-IL"/>
        </w:rPr>
        <w:t xml:space="preserve">אז אני יכול להוסיף אותו גם </w:t>
      </w:r>
      <w:bookmarkStart w:id="4547" w:name="_ETM_Q1_7667119"/>
      <w:bookmarkEnd w:id="4547"/>
      <w:r>
        <w:rPr>
          <w:rFonts w:hint="cs"/>
          <w:rtl/>
          <w:lang w:eastAsia="he-IL"/>
        </w:rPr>
        <w:t xml:space="preserve">לרשימת המקורות בפעם הבאה בלי שבהכרח אני מתשאל אותו. כך שיש </w:t>
      </w:r>
      <w:bookmarkStart w:id="4548" w:name="_ETM_Q1_7670104"/>
      <w:bookmarkEnd w:id="4548"/>
      <w:r>
        <w:rPr>
          <w:rFonts w:hint="cs"/>
          <w:rtl/>
          <w:lang w:eastAsia="he-IL"/>
        </w:rPr>
        <w:t>כל מיני דרכים לנסות לוודא שהרשימה הז</w:t>
      </w:r>
      <w:r w:rsidR="007B6894">
        <w:rPr>
          <w:rFonts w:hint="cs"/>
          <w:rtl/>
          <w:lang w:eastAsia="he-IL"/>
        </w:rPr>
        <w:t>את</w:t>
      </w:r>
      <w:r>
        <w:rPr>
          <w:rFonts w:hint="cs"/>
          <w:rtl/>
          <w:lang w:eastAsia="he-IL"/>
        </w:rPr>
        <w:t xml:space="preserve"> כמה שיותר </w:t>
      </w:r>
      <w:bookmarkStart w:id="4549" w:name="_ETM_Q1_7670555"/>
      <w:bookmarkEnd w:id="4549"/>
      <w:r>
        <w:rPr>
          <w:rFonts w:hint="cs"/>
          <w:rtl/>
          <w:lang w:eastAsia="he-IL"/>
        </w:rPr>
        <w:t xml:space="preserve">עדכנית. אפשר גם לתת למטופלים לראות אותה ולהוסיף בעצמם. יש </w:t>
      </w:r>
      <w:bookmarkStart w:id="4550" w:name="_ETM_Q1_7678788"/>
      <w:bookmarkEnd w:id="4550"/>
      <w:r>
        <w:rPr>
          <w:rFonts w:hint="cs"/>
          <w:rtl/>
          <w:lang w:eastAsia="he-IL"/>
        </w:rPr>
        <w:t xml:space="preserve">כאן מגוון של טכניקות לוודא, כמו שאמרת, שהרשימה היא </w:t>
      </w:r>
      <w:bookmarkStart w:id="4551" w:name="_ETM_Q1_7682030"/>
      <w:bookmarkEnd w:id="4551"/>
      <w:r>
        <w:rPr>
          <w:rFonts w:hint="cs"/>
          <w:rtl/>
          <w:lang w:eastAsia="he-IL"/>
        </w:rPr>
        <w:t xml:space="preserve">עדכנית למועד. </w:t>
      </w:r>
    </w:p>
    <w:p w14:paraId="5E5B7F06" w14:textId="77777777" w:rsidR="00CD041E" w:rsidRDefault="00CD041E" w:rsidP="005866B6">
      <w:pPr>
        <w:rPr>
          <w:rtl/>
          <w:lang w:eastAsia="he-IL"/>
        </w:rPr>
      </w:pPr>
      <w:bookmarkStart w:id="4552" w:name="_ETM_Q1_7681031"/>
      <w:bookmarkStart w:id="4553" w:name="_ETM_Q1_7681079"/>
      <w:bookmarkStart w:id="4554" w:name="_ETM_Q1_7682295"/>
      <w:bookmarkEnd w:id="4552"/>
      <w:bookmarkEnd w:id="4553"/>
      <w:bookmarkEnd w:id="4554"/>
    </w:p>
    <w:p w14:paraId="5C9C0EB2" w14:textId="07DDE07B" w:rsidR="00CD041E" w:rsidRDefault="00CD041E" w:rsidP="00CD041E">
      <w:pPr>
        <w:pStyle w:val="a4"/>
        <w:keepNext/>
        <w:rPr>
          <w:rtl/>
        </w:rPr>
      </w:pPr>
      <w:bookmarkStart w:id="4555" w:name="ET_speaker_אילת_וולברג_478"/>
      <w:r w:rsidRPr="00CD041E">
        <w:rPr>
          <w:rStyle w:val="TagStyle"/>
          <w:rtl/>
        </w:rPr>
        <w:t xml:space="preserve"> &lt;&lt; דובר &gt;&gt; </w:t>
      </w:r>
      <w:r>
        <w:rPr>
          <w:rtl/>
        </w:rPr>
        <w:t xml:space="preserve">אילת </w:t>
      </w:r>
      <w:proofErr w:type="spellStart"/>
      <w:r>
        <w:rPr>
          <w:rtl/>
        </w:rPr>
        <w:t>וולברג</w:t>
      </w:r>
      <w:proofErr w:type="spellEnd"/>
      <w:r>
        <w:rPr>
          <w:rtl/>
        </w:rPr>
        <w:t>:</w:t>
      </w:r>
      <w:r w:rsidRPr="00CD041E">
        <w:rPr>
          <w:rStyle w:val="TagStyle"/>
          <w:rtl/>
        </w:rPr>
        <w:t xml:space="preserve"> &lt;&lt; דובר &gt;&gt;</w:t>
      </w:r>
      <w:r w:rsidR="00FB5B79">
        <w:rPr>
          <w:rtl/>
        </w:rPr>
        <w:t xml:space="preserve"> </w:t>
      </w:r>
      <w:bookmarkEnd w:id="4555"/>
    </w:p>
    <w:p w14:paraId="7353422F" w14:textId="77777777" w:rsidR="00CD041E" w:rsidRDefault="00CD041E" w:rsidP="00CD041E">
      <w:pPr>
        <w:pStyle w:val="KeepWithNext"/>
        <w:rPr>
          <w:rtl/>
          <w:lang w:eastAsia="he-IL"/>
        </w:rPr>
      </w:pPr>
    </w:p>
    <w:p w14:paraId="7C556DDE" w14:textId="0010DC3C" w:rsidR="00CD041E" w:rsidRDefault="00CD041E" w:rsidP="00CD041E">
      <w:pPr>
        <w:rPr>
          <w:rtl/>
          <w:lang w:eastAsia="he-IL"/>
        </w:rPr>
      </w:pPr>
      <w:bookmarkStart w:id="4556" w:name="_ETM_Q1_7682578"/>
      <w:bookmarkStart w:id="4557" w:name="_ETM_Q1_7682605"/>
      <w:bookmarkEnd w:id="4556"/>
      <w:bookmarkEnd w:id="4557"/>
      <w:r>
        <w:rPr>
          <w:rFonts w:hint="cs"/>
          <w:rtl/>
          <w:lang w:eastAsia="he-IL"/>
        </w:rPr>
        <w:t xml:space="preserve">אבל בסופו של דבר כשמקבל מידע יפנה </w:t>
      </w:r>
      <w:bookmarkStart w:id="4558" w:name="_ETM_Q1_7687168"/>
      <w:bookmarkEnd w:id="4558"/>
      <w:r>
        <w:rPr>
          <w:rFonts w:hint="cs"/>
          <w:rtl/>
          <w:lang w:eastAsia="he-IL"/>
        </w:rPr>
        <w:t xml:space="preserve">לקבלת מידע מכל הגופים הרלוונטיים, הוא יפנה לרשימת מקורות </w:t>
      </w:r>
      <w:bookmarkStart w:id="4559" w:name="_ETM_Q1_7691482"/>
      <w:bookmarkEnd w:id="4559"/>
      <w:r>
        <w:rPr>
          <w:rFonts w:hint="cs"/>
          <w:rtl/>
          <w:lang w:eastAsia="he-IL"/>
        </w:rPr>
        <w:t xml:space="preserve">המידע? או שהוא יפנה לכלל הגופים הרלוונטיים שהוא מבקש? </w:t>
      </w:r>
    </w:p>
    <w:p w14:paraId="6AAAECC8" w14:textId="77777777" w:rsidR="00CD041E" w:rsidRDefault="00CD041E" w:rsidP="00CD041E">
      <w:pPr>
        <w:rPr>
          <w:rtl/>
          <w:lang w:eastAsia="he-IL"/>
        </w:rPr>
      </w:pPr>
      <w:bookmarkStart w:id="4560" w:name="_ETM_Q1_7695567"/>
      <w:bookmarkStart w:id="4561" w:name="_ETM_Q1_7695608"/>
      <w:bookmarkStart w:id="4562" w:name="_ETM_Q1_7693021"/>
      <w:bookmarkEnd w:id="4560"/>
      <w:bookmarkEnd w:id="4561"/>
      <w:bookmarkEnd w:id="4562"/>
    </w:p>
    <w:p w14:paraId="5A85A195" w14:textId="7F27B7ED" w:rsidR="00CD041E" w:rsidRDefault="00CD041E" w:rsidP="00CD041E">
      <w:pPr>
        <w:pStyle w:val="af9"/>
        <w:keepNext/>
        <w:rPr>
          <w:rtl/>
          <w:lang w:eastAsia="he-IL"/>
        </w:rPr>
      </w:pPr>
      <w:bookmarkStart w:id="4563" w:name="ET_guest_יואל_בן_אור_479"/>
      <w:r w:rsidRPr="00CD041E">
        <w:rPr>
          <w:rStyle w:val="TagStyle"/>
          <w:rtl/>
        </w:rPr>
        <w:t xml:space="preserve"> &lt;&lt; אורח &gt;&gt; </w:t>
      </w:r>
      <w:r>
        <w:rPr>
          <w:rtl/>
          <w:lang w:eastAsia="he-IL"/>
        </w:rPr>
        <w:t>יואל בן אור:</w:t>
      </w:r>
      <w:r w:rsidRPr="00CD041E">
        <w:rPr>
          <w:rStyle w:val="TagStyle"/>
          <w:rtl/>
        </w:rPr>
        <w:t xml:space="preserve"> &lt;&lt; אורח &gt;&gt;</w:t>
      </w:r>
      <w:r w:rsidR="00FB5B79">
        <w:rPr>
          <w:rtl/>
          <w:lang w:eastAsia="he-IL"/>
        </w:rPr>
        <w:t xml:space="preserve"> </w:t>
      </w:r>
      <w:bookmarkEnd w:id="4563"/>
    </w:p>
    <w:p w14:paraId="5D3499B7" w14:textId="77777777" w:rsidR="00CD041E" w:rsidRDefault="00CD041E" w:rsidP="00CD041E">
      <w:pPr>
        <w:pStyle w:val="KeepWithNext"/>
        <w:rPr>
          <w:rtl/>
          <w:lang w:eastAsia="he-IL"/>
        </w:rPr>
      </w:pPr>
    </w:p>
    <w:p w14:paraId="64F301E0" w14:textId="492DDD65" w:rsidR="00CD041E" w:rsidRDefault="00CD041E" w:rsidP="00CD041E">
      <w:pPr>
        <w:rPr>
          <w:rtl/>
          <w:lang w:eastAsia="he-IL"/>
        </w:rPr>
      </w:pPr>
      <w:bookmarkStart w:id="4564" w:name="_ETM_Q1_7693279"/>
      <w:bookmarkStart w:id="4565" w:name="_ETM_Q1_7693304"/>
      <w:bookmarkEnd w:id="4564"/>
      <w:bookmarkEnd w:id="4565"/>
      <w:r>
        <w:rPr>
          <w:rFonts w:hint="cs"/>
          <w:rtl/>
          <w:lang w:eastAsia="he-IL"/>
        </w:rPr>
        <w:t xml:space="preserve">לרשימה. אנחנו </w:t>
      </w:r>
      <w:bookmarkStart w:id="4566" w:name="_ETM_Q1_7693950"/>
      <w:bookmarkEnd w:id="4566"/>
      <w:r>
        <w:rPr>
          <w:rFonts w:hint="cs"/>
          <w:rtl/>
          <w:lang w:eastAsia="he-IL"/>
        </w:rPr>
        <w:t xml:space="preserve">לא רוצים שהוא יתשאל גופים שאנחנו יודעים כמנהל הרשאות </w:t>
      </w:r>
      <w:bookmarkStart w:id="4567" w:name="_ETM_Q1_7695735"/>
      <w:bookmarkEnd w:id="4567"/>
      <w:r>
        <w:rPr>
          <w:rFonts w:hint="cs"/>
          <w:rtl/>
          <w:lang w:eastAsia="he-IL"/>
        </w:rPr>
        <w:t xml:space="preserve">הגישה שלא קיים שם מידע ולכן האחריות עלינו לנסות לתחזק </w:t>
      </w:r>
      <w:bookmarkStart w:id="4568" w:name="_ETM_Q1_7699365"/>
      <w:bookmarkEnd w:id="4568"/>
      <w:r>
        <w:rPr>
          <w:rFonts w:hint="cs"/>
          <w:rtl/>
          <w:lang w:eastAsia="he-IL"/>
        </w:rPr>
        <w:t xml:space="preserve">את הרשימה הזאת כמה שיותר עדכנית. </w:t>
      </w:r>
    </w:p>
    <w:p w14:paraId="2D6AEB99" w14:textId="77777777" w:rsidR="00CD041E" w:rsidRDefault="00CD041E" w:rsidP="00CD041E">
      <w:pPr>
        <w:rPr>
          <w:rtl/>
          <w:lang w:eastAsia="he-IL"/>
        </w:rPr>
      </w:pPr>
      <w:bookmarkStart w:id="4569" w:name="_ETM_Q1_7704820"/>
      <w:bookmarkStart w:id="4570" w:name="_ETM_Q1_7704856"/>
      <w:bookmarkStart w:id="4571" w:name="_ETM_Q1_7701842"/>
      <w:bookmarkEnd w:id="4569"/>
      <w:bookmarkEnd w:id="4570"/>
      <w:bookmarkEnd w:id="4571"/>
    </w:p>
    <w:p w14:paraId="31157191" w14:textId="1A035549" w:rsidR="00CD041E" w:rsidRDefault="00CD041E" w:rsidP="00CD041E">
      <w:pPr>
        <w:pStyle w:val="a4"/>
        <w:keepNext/>
        <w:rPr>
          <w:rtl/>
        </w:rPr>
      </w:pPr>
      <w:bookmarkStart w:id="4572" w:name="ET_speaker_אילת_וולברג_480"/>
      <w:r w:rsidRPr="00CD041E">
        <w:rPr>
          <w:rStyle w:val="TagStyle"/>
          <w:rtl/>
        </w:rPr>
        <w:t xml:space="preserve"> &lt;&lt; דובר &gt;&gt; </w:t>
      </w:r>
      <w:r>
        <w:rPr>
          <w:rtl/>
        </w:rPr>
        <w:t xml:space="preserve">אילת </w:t>
      </w:r>
      <w:proofErr w:type="spellStart"/>
      <w:r>
        <w:rPr>
          <w:rtl/>
        </w:rPr>
        <w:t>וולברג</w:t>
      </w:r>
      <w:proofErr w:type="spellEnd"/>
      <w:r>
        <w:rPr>
          <w:rtl/>
        </w:rPr>
        <w:t>:</w:t>
      </w:r>
      <w:r w:rsidRPr="00CD041E">
        <w:rPr>
          <w:rStyle w:val="TagStyle"/>
          <w:rtl/>
        </w:rPr>
        <w:t xml:space="preserve"> &lt;&lt; דובר &gt;&gt;</w:t>
      </w:r>
      <w:r w:rsidR="00FB5B79">
        <w:rPr>
          <w:rtl/>
        </w:rPr>
        <w:t xml:space="preserve"> </w:t>
      </w:r>
      <w:bookmarkEnd w:id="4572"/>
    </w:p>
    <w:p w14:paraId="4B7602DD" w14:textId="77777777" w:rsidR="00CD041E" w:rsidRDefault="00CD041E" w:rsidP="00CD041E">
      <w:pPr>
        <w:pStyle w:val="KeepWithNext"/>
        <w:rPr>
          <w:rtl/>
          <w:lang w:eastAsia="he-IL"/>
        </w:rPr>
      </w:pPr>
    </w:p>
    <w:p w14:paraId="586EF569" w14:textId="2F11B432" w:rsidR="00CD041E" w:rsidRDefault="00CD041E" w:rsidP="00CD041E">
      <w:pPr>
        <w:rPr>
          <w:rtl/>
          <w:lang w:eastAsia="he-IL"/>
        </w:rPr>
      </w:pPr>
      <w:bookmarkStart w:id="4573" w:name="_ETM_Q1_7702096"/>
      <w:bookmarkStart w:id="4574" w:name="_ETM_Q1_7702118"/>
      <w:bookmarkEnd w:id="4573"/>
      <w:bookmarkEnd w:id="4574"/>
      <w:r>
        <w:rPr>
          <w:rFonts w:hint="cs"/>
          <w:rtl/>
          <w:lang w:eastAsia="he-IL"/>
        </w:rPr>
        <w:t xml:space="preserve">אבל לא בכל מקרה </w:t>
      </w:r>
      <w:bookmarkStart w:id="4575" w:name="_ETM_Q1_7704408"/>
      <w:bookmarkEnd w:id="4575"/>
      <w:r>
        <w:rPr>
          <w:rFonts w:hint="cs"/>
          <w:rtl/>
          <w:lang w:eastAsia="he-IL"/>
        </w:rPr>
        <w:t>שאדם הולך לטיפול</w:t>
      </w:r>
      <w:r w:rsidR="00FB5B79">
        <w:rPr>
          <w:rFonts w:hint="cs"/>
          <w:rtl/>
          <w:lang w:eastAsia="he-IL"/>
        </w:rPr>
        <w:t xml:space="preserve"> </w:t>
      </w:r>
      <w:r>
        <w:rPr>
          <w:rFonts w:hint="cs"/>
          <w:rtl/>
          <w:lang w:eastAsia="he-IL"/>
        </w:rPr>
        <w:t xml:space="preserve">אצל רופא הרופא בהכרח צריך </w:t>
      </w:r>
      <w:bookmarkStart w:id="4576" w:name="_ETM_Q1_7709007"/>
      <w:bookmarkEnd w:id="4576"/>
      <w:r>
        <w:rPr>
          <w:rFonts w:hint="cs"/>
          <w:rtl/>
          <w:lang w:eastAsia="he-IL"/>
        </w:rPr>
        <w:t xml:space="preserve">לקבל מידע ממקום אחר ולכן לא בהכרח תהיה הרשאת גישה </w:t>
      </w:r>
      <w:bookmarkStart w:id="4577" w:name="_ETM_Q1_7710419"/>
      <w:bookmarkEnd w:id="4577"/>
      <w:r>
        <w:rPr>
          <w:rFonts w:hint="cs"/>
          <w:rtl/>
          <w:lang w:eastAsia="he-IL"/>
        </w:rPr>
        <w:t xml:space="preserve">לגבי כל </w:t>
      </w:r>
      <w:r>
        <w:rPr>
          <w:rtl/>
          <w:lang w:eastAsia="he-IL"/>
        </w:rPr>
        <w:t>–</w:t>
      </w:r>
      <w:r>
        <w:rPr>
          <w:rFonts w:hint="cs"/>
          <w:rtl/>
          <w:lang w:eastAsia="he-IL"/>
        </w:rPr>
        <w:t xml:space="preserve"> יכולים להיות מקומות שיתפספסו והשאלה איזה </w:t>
      </w:r>
      <w:bookmarkStart w:id="4578" w:name="_ETM_Q1_7718576"/>
      <w:bookmarkEnd w:id="4578"/>
      <w:r>
        <w:rPr>
          <w:rFonts w:hint="cs"/>
          <w:rtl/>
          <w:lang w:eastAsia="he-IL"/>
        </w:rPr>
        <w:t xml:space="preserve">מענה אתם מתכוונים לתת לדבר הזה. </w:t>
      </w:r>
    </w:p>
    <w:p w14:paraId="769713DD" w14:textId="77777777" w:rsidR="00CD041E" w:rsidRDefault="00CD041E" w:rsidP="00CD041E">
      <w:pPr>
        <w:rPr>
          <w:rtl/>
          <w:lang w:eastAsia="he-IL"/>
        </w:rPr>
      </w:pPr>
      <w:bookmarkStart w:id="4579" w:name="_ETM_Q1_7718290"/>
      <w:bookmarkStart w:id="4580" w:name="_ETM_Q1_7718326"/>
      <w:bookmarkStart w:id="4581" w:name="_ETM_Q1_7719827"/>
      <w:bookmarkEnd w:id="4579"/>
      <w:bookmarkEnd w:id="4580"/>
      <w:bookmarkEnd w:id="4581"/>
    </w:p>
    <w:p w14:paraId="268ED76F" w14:textId="2077811B" w:rsidR="00CD041E" w:rsidRDefault="00CD041E" w:rsidP="00CD041E">
      <w:pPr>
        <w:pStyle w:val="af9"/>
        <w:keepNext/>
        <w:rPr>
          <w:rtl/>
          <w:lang w:eastAsia="he-IL"/>
        </w:rPr>
      </w:pPr>
      <w:bookmarkStart w:id="4582" w:name="ET_guest_יואל_בן_אור_481"/>
      <w:r w:rsidRPr="00CD041E">
        <w:rPr>
          <w:rStyle w:val="TagStyle"/>
          <w:rtl/>
        </w:rPr>
        <w:t xml:space="preserve"> &lt;&lt; אורח &gt;&gt; </w:t>
      </w:r>
      <w:r>
        <w:rPr>
          <w:rtl/>
          <w:lang w:eastAsia="he-IL"/>
        </w:rPr>
        <w:t>יואל בן אור:</w:t>
      </w:r>
      <w:r w:rsidRPr="00CD041E">
        <w:rPr>
          <w:rStyle w:val="TagStyle"/>
          <w:rtl/>
        </w:rPr>
        <w:t xml:space="preserve"> &lt;&lt; אורח &gt;&gt;</w:t>
      </w:r>
      <w:r w:rsidR="00FB5B79">
        <w:rPr>
          <w:rtl/>
          <w:lang w:eastAsia="he-IL"/>
        </w:rPr>
        <w:t xml:space="preserve"> </w:t>
      </w:r>
      <w:bookmarkEnd w:id="4582"/>
    </w:p>
    <w:p w14:paraId="780F12E6" w14:textId="77777777" w:rsidR="00CD041E" w:rsidRDefault="00CD041E" w:rsidP="00CD041E">
      <w:pPr>
        <w:pStyle w:val="KeepWithNext"/>
        <w:rPr>
          <w:rtl/>
          <w:lang w:eastAsia="he-IL"/>
        </w:rPr>
      </w:pPr>
    </w:p>
    <w:p w14:paraId="71312FB6" w14:textId="520325D4" w:rsidR="00CD041E" w:rsidRDefault="00CD041E" w:rsidP="00CD041E">
      <w:pPr>
        <w:rPr>
          <w:rtl/>
          <w:lang w:eastAsia="he-IL"/>
        </w:rPr>
      </w:pPr>
      <w:bookmarkStart w:id="4583" w:name="_ETM_Q1_7720080"/>
      <w:bookmarkStart w:id="4584" w:name="_ETM_Q1_7720104"/>
      <w:bookmarkEnd w:id="4583"/>
      <w:bookmarkEnd w:id="4584"/>
      <w:r>
        <w:rPr>
          <w:rFonts w:hint="cs"/>
          <w:rtl/>
          <w:lang w:eastAsia="he-IL"/>
        </w:rPr>
        <w:t xml:space="preserve">מענה משולב. אפשר לדון </w:t>
      </w:r>
      <w:bookmarkStart w:id="4585" w:name="_ETM_Q1_7719765"/>
      <w:bookmarkEnd w:id="4585"/>
      <w:r>
        <w:rPr>
          <w:rFonts w:hint="cs"/>
          <w:rtl/>
          <w:lang w:eastAsia="he-IL"/>
        </w:rPr>
        <w:t xml:space="preserve">בזה בפרוטרוט, אבל אני לא חושב שזה נכון בחקיקה </w:t>
      </w:r>
      <w:bookmarkStart w:id="4586" w:name="_ETM_Q1_7725509"/>
      <w:bookmarkEnd w:id="4586"/>
      <w:r>
        <w:rPr>
          <w:rFonts w:hint="cs"/>
          <w:rtl/>
          <w:lang w:eastAsia="he-IL"/>
        </w:rPr>
        <w:t xml:space="preserve">ראשית. אפשר לייצר חובות דיווח מסוימים כשיש מטופל חדש על </w:t>
      </w:r>
      <w:bookmarkStart w:id="4587" w:name="_ETM_Q1_7730068"/>
      <w:bookmarkEnd w:id="4587"/>
      <w:r>
        <w:rPr>
          <w:rFonts w:hint="cs"/>
          <w:rtl/>
          <w:lang w:eastAsia="he-IL"/>
        </w:rPr>
        <w:t>מקורות המידע, לעדכן את מנהל הרשאות הגישה שקיים מטופל</w:t>
      </w:r>
      <w:bookmarkStart w:id="4588" w:name="_ETM_Q1_7730577"/>
      <w:bookmarkEnd w:id="4588"/>
      <w:r>
        <w:rPr>
          <w:rFonts w:hint="cs"/>
          <w:rtl/>
          <w:lang w:eastAsia="he-IL"/>
        </w:rPr>
        <w:t xml:space="preserve"> חדש. </w:t>
      </w:r>
    </w:p>
    <w:p w14:paraId="4BA99FFB" w14:textId="77777777" w:rsidR="00CD041E" w:rsidRDefault="00CD041E" w:rsidP="00CD041E">
      <w:pPr>
        <w:rPr>
          <w:rtl/>
          <w:lang w:eastAsia="he-IL"/>
        </w:rPr>
      </w:pPr>
      <w:bookmarkStart w:id="4589" w:name="_ETM_Q1_7733778"/>
      <w:bookmarkStart w:id="4590" w:name="_ETM_Q1_7733815"/>
      <w:bookmarkStart w:id="4591" w:name="_ETM_Q1_7734714"/>
      <w:bookmarkEnd w:id="4589"/>
      <w:bookmarkEnd w:id="4590"/>
      <w:bookmarkEnd w:id="4591"/>
    </w:p>
    <w:p w14:paraId="40F9432F" w14:textId="0E0FF148" w:rsidR="00CD041E" w:rsidRDefault="00CD041E" w:rsidP="00CD041E">
      <w:pPr>
        <w:pStyle w:val="af9"/>
        <w:keepNext/>
        <w:rPr>
          <w:rtl/>
          <w:lang w:eastAsia="he-IL"/>
        </w:rPr>
      </w:pPr>
      <w:bookmarkStart w:id="4592" w:name="ET_guest_עמית_יוסוב_עמיר_482"/>
      <w:r w:rsidRPr="00CD041E">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CD041E">
        <w:rPr>
          <w:rStyle w:val="TagStyle"/>
          <w:rtl/>
        </w:rPr>
        <w:t xml:space="preserve"> &lt;&lt; אורח &gt;&gt;</w:t>
      </w:r>
      <w:r w:rsidR="00FB5B79">
        <w:rPr>
          <w:rtl/>
          <w:lang w:eastAsia="he-IL"/>
        </w:rPr>
        <w:t xml:space="preserve"> </w:t>
      </w:r>
      <w:bookmarkEnd w:id="4592"/>
    </w:p>
    <w:p w14:paraId="298B7259" w14:textId="77777777" w:rsidR="00CD041E" w:rsidRDefault="00CD041E" w:rsidP="00CD041E">
      <w:pPr>
        <w:pStyle w:val="KeepWithNext"/>
        <w:rPr>
          <w:rtl/>
          <w:lang w:eastAsia="he-IL"/>
        </w:rPr>
      </w:pPr>
    </w:p>
    <w:p w14:paraId="6DD7370E" w14:textId="5714DA26" w:rsidR="00CD041E" w:rsidRDefault="00CD041E" w:rsidP="00CD041E">
      <w:pPr>
        <w:rPr>
          <w:rtl/>
          <w:lang w:eastAsia="he-IL"/>
        </w:rPr>
      </w:pPr>
      <w:bookmarkStart w:id="4593" w:name="_ETM_Q1_7735011"/>
      <w:bookmarkStart w:id="4594" w:name="_ETM_Q1_7735047"/>
      <w:bookmarkEnd w:id="4593"/>
      <w:bookmarkEnd w:id="4594"/>
      <w:r>
        <w:rPr>
          <w:rFonts w:hint="cs"/>
          <w:rtl/>
          <w:lang w:eastAsia="he-IL"/>
        </w:rPr>
        <w:t>חובות</w:t>
      </w:r>
      <w:bookmarkStart w:id="4595" w:name="_ETM_Q1_7735809"/>
      <w:bookmarkEnd w:id="4595"/>
      <w:r>
        <w:rPr>
          <w:rFonts w:hint="cs"/>
          <w:rtl/>
          <w:lang w:eastAsia="he-IL"/>
        </w:rPr>
        <w:t xml:space="preserve"> דיווח כזאת בכל מקרה כפופה ל</w:t>
      </w:r>
      <w:r w:rsidR="00394C64">
        <w:rPr>
          <w:rFonts w:hint="cs"/>
          <w:rtl/>
          <w:lang w:eastAsia="he-IL"/>
        </w:rPr>
        <w:t xml:space="preserve">הסכמה, אי אפשר לדווח לפני </w:t>
      </w:r>
      <w:bookmarkStart w:id="4596" w:name="_ETM_Q1_7737803"/>
      <w:bookmarkEnd w:id="4596"/>
      <w:r w:rsidR="00394C64">
        <w:rPr>
          <w:rFonts w:hint="cs"/>
          <w:rtl/>
          <w:lang w:eastAsia="he-IL"/>
        </w:rPr>
        <w:t xml:space="preserve">שניתנה הסכמה. </w:t>
      </w:r>
    </w:p>
    <w:p w14:paraId="4116EB0B" w14:textId="77777777" w:rsidR="00394C64" w:rsidRDefault="00394C64" w:rsidP="00CD041E">
      <w:pPr>
        <w:rPr>
          <w:rtl/>
          <w:lang w:eastAsia="he-IL"/>
        </w:rPr>
      </w:pPr>
      <w:bookmarkStart w:id="4597" w:name="_ETM_Q1_7740011"/>
      <w:bookmarkStart w:id="4598" w:name="_ETM_Q1_7740055"/>
      <w:bookmarkStart w:id="4599" w:name="_ETM_Q1_7741363"/>
      <w:bookmarkEnd w:id="4597"/>
      <w:bookmarkEnd w:id="4598"/>
      <w:bookmarkEnd w:id="4599"/>
    </w:p>
    <w:p w14:paraId="72E7FC7B" w14:textId="2FB55C0F" w:rsidR="00394C64" w:rsidRDefault="00394C64" w:rsidP="00394C64">
      <w:pPr>
        <w:pStyle w:val="af9"/>
        <w:keepNext/>
        <w:rPr>
          <w:rtl/>
          <w:lang w:eastAsia="he-IL"/>
        </w:rPr>
      </w:pPr>
      <w:bookmarkStart w:id="4600" w:name="ET_guest_יואל_בן_אור_483"/>
      <w:r w:rsidRPr="00394C64">
        <w:rPr>
          <w:rStyle w:val="TagStyle"/>
          <w:rtl/>
        </w:rPr>
        <w:t xml:space="preserve"> &lt;&lt; אורח &gt;&gt; </w:t>
      </w:r>
      <w:r>
        <w:rPr>
          <w:rtl/>
          <w:lang w:eastAsia="he-IL"/>
        </w:rPr>
        <w:t>יואל בן אור:</w:t>
      </w:r>
      <w:r w:rsidRPr="00394C64">
        <w:rPr>
          <w:rStyle w:val="TagStyle"/>
          <w:rtl/>
        </w:rPr>
        <w:t xml:space="preserve"> &lt;&lt; אורח &gt;&gt;</w:t>
      </w:r>
      <w:r w:rsidR="00FB5B79">
        <w:rPr>
          <w:rtl/>
          <w:lang w:eastAsia="he-IL"/>
        </w:rPr>
        <w:t xml:space="preserve"> </w:t>
      </w:r>
      <w:bookmarkEnd w:id="4600"/>
    </w:p>
    <w:p w14:paraId="482D4426" w14:textId="77777777" w:rsidR="00394C64" w:rsidRDefault="00394C64" w:rsidP="00394C64">
      <w:pPr>
        <w:pStyle w:val="KeepWithNext"/>
        <w:rPr>
          <w:rtl/>
          <w:lang w:eastAsia="he-IL"/>
        </w:rPr>
      </w:pPr>
    </w:p>
    <w:p w14:paraId="3B7A7326" w14:textId="38103ABB" w:rsidR="00394C64" w:rsidRDefault="00394C64" w:rsidP="00394C64">
      <w:pPr>
        <w:rPr>
          <w:rtl/>
          <w:lang w:eastAsia="he-IL"/>
        </w:rPr>
      </w:pPr>
      <w:bookmarkStart w:id="4601" w:name="_ETM_Q1_7741659"/>
      <w:bookmarkStart w:id="4602" w:name="_ETM_Q1_7741686"/>
      <w:bookmarkEnd w:id="4601"/>
      <w:bookmarkEnd w:id="4602"/>
      <w:r>
        <w:rPr>
          <w:rFonts w:hint="cs"/>
          <w:rtl/>
          <w:lang w:eastAsia="he-IL"/>
        </w:rPr>
        <w:t xml:space="preserve">ברור. </w:t>
      </w:r>
    </w:p>
    <w:p w14:paraId="71BBE992" w14:textId="77777777" w:rsidR="00394C64" w:rsidRDefault="00394C64" w:rsidP="00394C64">
      <w:pPr>
        <w:rPr>
          <w:rtl/>
          <w:lang w:eastAsia="he-IL"/>
        </w:rPr>
      </w:pPr>
      <w:bookmarkStart w:id="4603" w:name="_ETM_Q1_7742635"/>
      <w:bookmarkStart w:id="4604" w:name="_ETM_Q1_7742675"/>
      <w:bookmarkStart w:id="4605" w:name="_ETM_Q1_7743410"/>
      <w:bookmarkEnd w:id="4603"/>
      <w:bookmarkEnd w:id="4604"/>
      <w:bookmarkEnd w:id="4605"/>
    </w:p>
    <w:p w14:paraId="002A478E" w14:textId="33E05A12" w:rsidR="00394C64" w:rsidRDefault="00394C64" w:rsidP="00394C64">
      <w:pPr>
        <w:pStyle w:val="af6"/>
        <w:keepNext/>
        <w:rPr>
          <w:rtl/>
        </w:rPr>
      </w:pPr>
      <w:bookmarkStart w:id="4606" w:name="ET_yor_6447_484"/>
      <w:r w:rsidRPr="00394C64">
        <w:rPr>
          <w:rStyle w:val="TagStyle"/>
          <w:rtl/>
        </w:rPr>
        <w:t xml:space="preserve"> &lt;&lt; יור &gt;&gt; </w:t>
      </w:r>
      <w:r>
        <w:rPr>
          <w:rtl/>
        </w:rPr>
        <w:t xml:space="preserve">היו"ר יונתן </w:t>
      </w:r>
      <w:proofErr w:type="spellStart"/>
      <w:r>
        <w:rPr>
          <w:rtl/>
        </w:rPr>
        <w:t>מישרקי</w:t>
      </w:r>
      <w:proofErr w:type="spellEnd"/>
      <w:r>
        <w:rPr>
          <w:rtl/>
        </w:rPr>
        <w:t>:</w:t>
      </w:r>
      <w:r w:rsidRPr="00394C64">
        <w:rPr>
          <w:rStyle w:val="TagStyle"/>
          <w:rtl/>
        </w:rPr>
        <w:t xml:space="preserve"> &lt;&lt; יור &gt;&gt;</w:t>
      </w:r>
      <w:r w:rsidR="00FB5B79">
        <w:rPr>
          <w:rtl/>
        </w:rPr>
        <w:t xml:space="preserve"> </w:t>
      </w:r>
      <w:bookmarkEnd w:id="4606"/>
    </w:p>
    <w:p w14:paraId="6B2D33BC" w14:textId="77777777" w:rsidR="00394C64" w:rsidRDefault="00394C64" w:rsidP="00394C64">
      <w:pPr>
        <w:pStyle w:val="KeepWithNext"/>
        <w:rPr>
          <w:rtl/>
          <w:lang w:eastAsia="he-IL"/>
        </w:rPr>
      </w:pPr>
    </w:p>
    <w:p w14:paraId="5892038E" w14:textId="7ECF5157" w:rsidR="00394C64" w:rsidRDefault="00394C64" w:rsidP="00394C64">
      <w:pPr>
        <w:rPr>
          <w:rtl/>
          <w:lang w:eastAsia="he-IL"/>
        </w:rPr>
      </w:pPr>
      <w:bookmarkStart w:id="4607" w:name="_ETM_Q1_7743705"/>
      <w:bookmarkStart w:id="4608" w:name="_ETM_Q1_7743739"/>
      <w:bookmarkEnd w:id="4607"/>
      <w:bookmarkEnd w:id="4608"/>
      <w:r>
        <w:rPr>
          <w:rFonts w:hint="cs"/>
          <w:rtl/>
          <w:lang w:eastAsia="he-IL"/>
        </w:rPr>
        <w:t xml:space="preserve">לא שמעתי אותך ברור. </w:t>
      </w:r>
    </w:p>
    <w:p w14:paraId="52E9EB78" w14:textId="77777777" w:rsidR="00394C64" w:rsidRDefault="00394C64" w:rsidP="00394C64">
      <w:pPr>
        <w:rPr>
          <w:rtl/>
          <w:lang w:eastAsia="he-IL"/>
        </w:rPr>
      </w:pPr>
      <w:bookmarkStart w:id="4609" w:name="_ETM_Q1_7741365"/>
      <w:bookmarkStart w:id="4610" w:name="_ETM_Q1_7741406"/>
      <w:bookmarkEnd w:id="4609"/>
      <w:bookmarkEnd w:id="4610"/>
    </w:p>
    <w:p w14:paraId="2A50D569" w14:textId="00794132" w:rsidR="00394C64" w:rsidRDefault="00394C64" w:rsidP="00394C64">
      <w:pPr>
        <w:pStyle w:val="af9"/>
        <w:keepNext/>
        <w:rPr>
          <w:rtl/>
          <w:lang w:eastAsia="he-IL"/>
        </w:rPr>
      </w:pPr>
      <w:bookmarkStart w:id="4611" w:name="ET_guest_עמית_יוסוב_עמיר_485"/>
      <w:r w:rsidRPr="00394C64">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394C64">
        <w:rPr>
          <w:rStyle w:val="TagStyle"/>
          <w:rtl/>
        </w:rPr>
        <w:t xml:space="preserve"> &lt;&lt; אורח &gt;&gt;</w:t>
      </w:r>
      <w:r w:rsidR="00FB5B79">
        <w:rPr>
          <w:rtl/>
          <w:lang w:eastAsia="he-IL"/>
        </w:rPr>
        <w:t xml:space="preserve"> </w:t>
      </w:r>
      <w:bookmarkEnd w:id="4611"/>
    </w:p>
    <w:p w14:paraId="78BA1740" w14:textId="77777777" w:rsidR="00394C64" w:rsidRDefault="00394C64" w:rsidP="00394C64">
      <w:pPr>
        <w:pStyle w:val="KeepWithNext"/>
        <w:rPr>
          <w:rtl/>
          <w:lang w:eastAsia="he-IL"/>
        </w:rPr>
      </w:pPr>
    </w:p>
    <w:p w14:paraId="58F55297" w14:textId="497B7295" w:rsidR="00394C64" w:rsidRDefault="00394C64" w:rsidP="00394C64">
      <w:pPr>
        <w:rPr>
          <w:rtl/>
          <w:lang w:eastAsia="he-IL"/>
        </w:rPr>
      </w:pPr>
      <w:bookmarkStart w:id="4612" w:name="_ETM_Q1_7743190"/>
      <w:bookmarkStart w:id="4613" w:name="_ETM_Q1_7743240"/>
      <w:bookmarkEnd w:id="4612"/>
      <w:bookmarkEnd w:id="4613"/>
      <w:r>
        <w:rPr>
          <w:rFonts w:hint="cs"/>
          <w:rtl/>
          <w:lang w:eastAsia="he-IL"/>
        </w:rPr>
        <w:t>רק הבהרתי שחובת דיווח כזאת, עצם העובדה שהלכתי לרופא אז עכשיו מדווחים למנהל</w:t>
      </w:r>
      <w:bookmarkStart w:id="4614" w:name="_ETM_Q1_7744705"/>
      <w:bookmarkEnd w:id="4614"/>
      <w:r>
        <w:rPr>
          <w:rFonts w:hint="cs"/>
          <w:rtl/>
          <w:lang w:eastAsia="he-IL"/>
        </w:rPr>
        <w:t xml:space="preserve"> הרשאות הגישה, זה רק אם אני הסכמתי להיכנס </w:t>
      </w:r>
      <w:bookmarkStart w:id="4615" w:name="_ETM_Q1_7748040"/>
      <w:bookmarkEnd w:id="4615"/>
      <w:r>
        <w:rPr>
          <w:rFonts w:hint="cs"/>
          <w:rtl/>
          <w:lang w:eastAsia="he-IL"/>
        </w:rPr>
        <w:t xml:space="preserve">למערכת. זה חשוב להבהיר. </w:t>
      </w:r>
    </w:p>
    <w:p w14:paraId="57AD6506" w14:textId="77777777" w:rsidR="00394C64" w:rsidRDefault="00394C64" w:rsidP="00394C64">
      <w:pPr>
        <w:rPr>
          <w:rtl/>
          <w:lang w:eastAsia="he-IL"/>
        </w:rPr>
      </w:pPr>
      <w:bookmarkStart w:id="4616" w:name="_ETM_Q1_7751217"/>
      <w:bookmarkStart w:id="4617" w:name="_ETM_Q1_7751273"/>
      <w:bookmarkStart w:id="4618" w:name="_ETM_Q1_7752281"/>
      <w:bookmarkStart w:id="4619" w:name="_ETM_Q1_7754208"/>
      <w:bookmarkEnd w:id="4616"/>
      <w:bookmarkEnd w:id="4617"/>
      <w:bookmarkEnd w:id="4618"/>
      <w:bookmarkEnd w:id="4619"/>
    </w:p>
    <w:p w14:paraId="3135C7FD" w14:textId="17F713C2" w:rsidR="00394C64" w:rsidRDefault="00394C64" w:rsidP="00394C64">
      <w:pPr>
        <w:pStyle w:val="a4"/>
        <w:keepNext/>
        <w:rPr>
          <w:rtl/>
        </w:rPr>
      </w:pPr>
      <w:bookmarkStart w:id="4620" w:name="ET_speaker_אילת_וולברג_487"/>
      <w:r w:rsidRPr="00394C64">
        <w:rPr>
          <w:rStyle w:val="TagStyle"/>
          <w:rtl/>
        </w:rPr>
        <w:t xml:space="preserve"> &lt;&lt; דובר &gt;&gt; </w:t>
      </w:r>
      <w:r>
        <w:rPr>
          <w:rtl/>
        </w:rPr>
        <w:t xml:space="preserve">אילת </w:t>
      </w:r>
      <w:proofErr w:type="spellStart"/>
      <w:r>
        <w:rPr>
          <w:rtl/>
        </w:rPr>
        <w:t>וולברג</w:t>
      </w:r>
      <w:proofErr w:type="spellEnd"/>
      <w:r>
        <w:rPr>
          <w:rtl/>
        </w:rPr>
        <w:t>:</w:t>
      </w:r>
      <w:r w:rsidRPr="00394C64">
        <w:rPr>
          <w:rStyle w:val="TagStyle"/>
          <w:rtl/>
        </w:rPr>
        <w:t xml:space="preserve"> &lt;&lt; דובר &gt;&gt;</w:t>
      </w:r>
      <w:r w:rsidR="00FB5B79">
        <w:rPr>
          <w:rtl/>
        </w:rPr>
        <w:t xml:space="preserve"> </w:t>
      </w:r>
      <w:bookmarkEnd w:id="4620"/>
    </w:p>
    <w:p w14:paraId="147A8329" w14:textId="77777777" w:rsidR="00394C64" w:rsidRDefault="00394C64" w:rsidP="00394C64">
      <w:pPr>
        <w:pStyle w:val="KeepWithNext"/>
        <w:rPr>
          <w:rtl/>
          <w:lang w:eastAsia="he-IL"/>
        </w:rPr>
      </w:pPr>
    </w:p>
    <w:p w14:paraId="14230D00" w14:textId="28ABB66C" w:rsidR="00394C64" w:rsidRDefault="00394C64" w:rsidP="00394C64">
      <w:pPr>
        <w:rPr>
          <w:rtl/>
          <w:lang w:eastAsia="he-IL"/>
        </w:rPr>
      </w:pPr>
      <w:r>
        <w:rPr>
          <w:rFonts w:hint="cs"/>
          <w:rtl/>
          <w:lang w:eastAsia="he-IL"/>
        </w:rPr>
        <w:t>מ</w:t>
      </w:r>
      <w:bookmarkStart w:id="4621" w:name="_ETM_Q1_7754690"/>
      <w:bookmarkStart w:id="4622" w:name="_ETM_Q1_7754735"/>
      <w:bookmarkEnd w:id="4621"/>
      <w:bookmarkEnd w:id="4622"/>
      <w:r>
        <w:rPr>
          <w:rFonts w:hint="cs"/>
          <w:rtl/>
          <w:lang w:eastAsia="he-IL"/>
        </w:rPr>
        <w:t xml:space="preserve">בחינת פרטיות, מבחינת משרד </w:t>
      </w:r>
      <w:bookmarkStart w:id="4623" w:name="_ETM_Q1_7758144"/>
      <w:bookmarkEnd w:id="4623"/>
      <w:r>
        <w:rPr>
          <w:rFonts w:hint="cs"/>
          <w:rtl/>
          <w:lang w:eastAsia="he-IL"/>
        </w:rPr>
        <w:t xml:space="preserve">המשפטים, אין מניעה של הקמה של מין מאגר כזה של </w:t>
      </w:r>
      <w:bookmarkStart w:id="4624" w:name="_ETM_Q1_7760924"/>
      <w:bookmarkEnd w:id="4624"/>
      <w:r>
        <w:rPr>
          <w:rFonts w:hint="cs"/>
          <w:rtl/>
          <w:lang w:eastAsia="he-IL"/>
        </w:rPr>
        <w:t>רשימת מקורות מידע</w:t>
      </w:r>
      <w:r w:rsidR="00856643">
        <w:rPr>
          <w:rFonts w:hint="cs"/>
          <w:rtl/>
          <w:lang w:eastAsia="he-IL"/>
        </w:rPr>
        <w:t xml:space="preserve">. למשרד הבריאות תהיה רשימה </w:t>
      </w:r>
      <w:bookmarkStart w:id="4625" w:name="_ETM_Q1_7765750"/>
      <w:bookmarkEnd w:id="4625"/>
      <w:r w:rsidR="00856643">
        <w:rPr>
          <w:rFonts w:hint="cs"/>
          <w:rtl/>
          <w:lang w:eastAsia="he-IL"/>
        </w:rPr>
        <w:t xml:space="preserve">לגבי כל אדם, כל מבוטח, של כל המקומות שהוא ביקר </w:t>
      </w:r>
      <w:bookmarkStart w:id="4626" w:name="_ETM_Q1_7771246"/>
      <w:bookmarkEnd w:id="4626"/>
      <w:r w:rsidR="00856643">
        <w:rPr>
          <w:rFonts w:hint="cs"/>
          <w:rtl/>
          <w:lang w:eastAsia="he-IL"/>
        </w:rPr>
        <w:t xml:space="preserve">בהם. </w:t>
      </w:r>
    </w:p>
    <w:p w14:paraId="5DFCEC7F" w14:textId="77777777" w:rsidR="00856643" w:rsidRDefault="00856643" w:rsidP="00394C64">
      <w:pPr>
        <w:rPr>
          <w:rtl/>
          <w:lang w:eastAsia="he-IL"/>
        </w:rPr>
      </w:pPr>
      <w:bookmarkStart w:id="4627" w:name="_ETM_Q1_7767585"/>
      <w:bookmarkStart w:id="4628" w:name="_ETM_Q1_7767645"/>
      <w:bookmarkEnd w:id="4627"/>
      <w:bookmarkEnd w:id="4628"/>
    </w:p>
    <w:p w14:paraId="4F2BA162" w14:textId="26D4BF3F" w:rsidR="00856643" w:rsidRDefault="00856643" w:rsidP="00856643">
      <w:pPr>
        <w:pStyle w:val="af6"/>
        <w:keepNext/>
        <w:rPr>
          <w:rtl/>
        </w:rPr>
      </w:pPr>
      <w:bookmarkStart w:id="4629" w:name="ET_yor_6447_488"/>
      <w:r w:rsidRPr="00856643">
        <w:rPr>
          <w:rStyle w:val="TagStyle"/>
          <w:rtl/>
        </w:rPr>
        <w:t xml:space="preserve"> &lt;&lt; יור &gt;&gt; </w:t>
      </w:r>
      <w:r>
        <w:rPr>
          <w:rtl/>
        </w:rPr>
        <w:t xml:space="preserve">היו"ר יונתן </w:t>
      </w:r>
      <w:proofErr w:type="spellStart"/>
      <w:r>
        <w:rPr>
          <w:rtl/>
        </w:rPr>
        <w:t>מישרקי</w:t>
      </w:r>
      <w:proofErr w:type="spellEnd"/>
      <w:r>
        <w:rPr>
          <w:rtl/>
        </w:rPr>
        <w:t>:</w:t>
      </w:r>
      <w:r w:rsidRPr="00856643">
        <w:rPr>
          <w:rStyle w:val="TagStyle"/>
          <w:rtl/>
        </w:rPr>
        <w:t xml:space="preserve"> &lt;&lt; יור &gt;&gt;</w:t>
      </w:r>
      <w:r w:rsidR="00FB5B79">
        <w:rPr>
          <w:rtl/>
        </w:rPr>
        <w:t xml:space="preserve"> </w:t>
      </w:r>
      <w:bookmarkEnd w:id="4629"/>
    </w:p>
    <w:p w14:paraId="76DAB07A" w14:textId="77777777" w:rsidR="00856643" w:rsidRDefault="00856643" w:rsidP="00856643">
      <w:pPr>
        <w:pStyle w:val="KeepWithNext"/>
        <w:rPr>
          <w:rtl/>
          <w:lang w:eastAsia="he-IL"/>
        </w:rPr>
      </w:pPr>
    </w:p>
    <w:p w14:paraId="411980B2" w14:textId="01AF7DE9" w:rsidR="00856643" w:rsidRDefault="00856643" w:rsidP="00856643">
      <w:pPr>
        <w:rPr>
          <w:rtl/>
          <w:lang w:eastAsia="he-IL"/>
        </w:rPr>
      </w:pPr>
      <w:r>
        <w:rPr>
          <w:rFonts w:hint="cs"/>
          <w:rtl/>
          <w:lang w:eastAsia="he-IL"/>
        </w:rPr>
        <w:t>א</w:t>
      </w:r>
      <w:bookmarkStart w:id="4630" w:name="_ETM_Q1_7769219"/>
      <w:bookmarkStart w:id="4631" w:name="_ETM_Q1_7769272"/>
      <w:bookmarkEnd w:id="4630"/>
      <w:bookmarkEnd w:id="4631"/>
      <w:r>
        <w:rPr>
          <w:rFonts w:hint="cs"/>
          <w:rtl/>
          <w:lang w:eastAsia="he-IL"/>
        </w:rPr>
        <w:t xml:space="preserve">בל זה בהרשאה שלו, של המבוטח. </w:t>
      </w:r>
    </w:p>
    <w:p w14:paraId="408BA183" w14:textId="77777777" w:rsidR="00457B55" w:rsidRDefault="00457B55" w:rsidP="00457B55">
      <w:pPr>
        <w:rPr>
          <w:rtl/>
          <w:lang w:eastAsia="he-IL"/>
        </w:rPr>
      </w:pPr>
      <w:bookmarkStart w:id="4632" w:name="_ETM_Q1_7774497"/>
      <w:bookmarkStart w:id="4633" w:name="_ETM_Q1_7774554"/>
      <w:bookmarkStart w:id="4634" w:name="_ETM_Q1_7775189"/>
      <w:bookmarkStart w:id="4635" w:name="_ETM_Q1_7776761"/>
      <w:bookmarkEnd w:id="4632"/>
      <w:bookmarkEnd w:id="4633"/>
      <w:bookmarkEnd w:id="4634"/>
      <w:bookmarkEnd w:id="4635"/>
    </w:p>
    <w:p w14:paraId="2B317F8E" w14:textId="3D185CEB" w:rsidR="00457B55" w:rsidRDefault="00457B55" w:rsidP="00457B55">
      <w:pPr>
        <w:pStyle w:val="af9"/>
        <w:keepNext/>
        <w:rPr>
          <w:rtl/>
          <w:lang w:eastAsia="he-IL"/>
        </w:rPr>
      </w:pPr>
      <w:bookmarkStart w:id="4636" w:name="ET_guest_יוסף_קליימן_778"/>
      <w:r w:rsidRPr="00457B55">
        <w:rPr>
          <w:rStyle w:val="TagStyle"/>
          <w:rtl/>
        </w:rPr>
        <w:t xml:space="preserve"> &lt;&lt; אורח &gt;&gt; </w:t>
      </w:r>
      <w:r>
        <w:rPr>
          <w:rtl/>
          <w:lang w:eastAsia="he-IL"/>
        </w:rPr>
        <w:t>יוסף קליימן:</w:t>
      </w:r>
      <w:r w:rsidRPr="00457B55">
        <w:rPr>
          <w:rStyle w:val="TagStyle"/>
          <w:rtl/>
        </w:rPr>
        <w:t xml:space="preserve"> &lt;&lt; אורח &gt;&gt;</w:t>
      </w:r>
      <w:r w:rsidR="00F26AA8">
        <w:rPr>
          <w:rtl/>
          <w:lang w:eastAsia="he-IL"/>
        </w:rPr>
        <w:t xml:space="preserve"> </w:t>
      </w:r>
      <w:bookmarkEnd w:id="4636"/>
    </w:p>
    <w:p w14:paraId="53E46130" w14:textId="77777777" w:rsidR="00457B55" w:rsidRDefault="00457B55" w:rsidP="00457B55">
      <w:pPr>
        <w:pStyle w:val="KeepWithNext"/>
        <w:rPr>
          <w:rtl/>
          <w:lang w:eastAsia="he-IL"/>
        </w:rPr>
      </w:pPr>
    </w:p>
    <w:p w14:paraId="485CAC1B" w14:textId="32635012" w:rsidR="00856643" w:rsidRDefault="00457B55" w:rsidP="00856643">
      <w:pPr>
        <w:rPr>
          <w:rtl/>
          <w:lang w:eastAsia="he-IL"/>
        </w:rPr>
      </w:pPr>
      <w:bookmarkStart w:id="4637" w:name="_ETM_Q1_7777112"/>
      <w:bookmarkStart w:id="4638" w:name="_ETM_Q1_7777142"/>
      <w:bookmarkStart w:id="4639" w:name="_ETM_Q1_7775664"/>
      <w:bookmarkStart w:id="4640" w:name="_ETM_Q1_7775725"/>
      <w:bookmarkEnd w:id="4637"/>
      <w:bookmarkEnd w:id="4638"/>
      <w:bookmarkEnd w:id="4639"/>
      <w:bookmarkEnd w:id="4640"/>
      <w:r>
        <w:rPr>
          <w:rFonts w:hint="cs"/>
          <w:rtl/>
          <w:lang w:eastAsia="he-IL"/>
        </w:rPr>
        <w:t>ז</w:t>
      </w:r>
      <w:r w:rsidR="00856643">
        <w:rPr>
          <w:rFonts w:hint="cs"/>
          <w:rtl/>
          <w:lang w:eastAsia="he-IL"/>
        </w:rPr>
        <w:t xml:space="preserve">ה בסוף </w:t>
      </w:r>
      <w:bookmarkStart w:id="4641" w:name="_ETM_Q1_7777052"/>
      <w:bookmarkEnd w:id="4641"/>
      <w:r w:rsidR="00856643">
        <w:rPr>
          <w:rFonts w:hint="cs"/>
          <w:rtl/>
          <w:lang w:eastAsia="he-IL"/>
        </w:rPr>
        <w:t xml:space="preserve">משמש למבוטח, שיידע מה הן ההרשאות הוא נתן בעבר. </w:t>
      </w:r>
      <w:bookmarkStart w:id="4642" w:name="_ETM_Q1_7780836"/>
      <w:bookmarkEnd w:id="4642"/>
    </w:p>
    <w:p w14:paraId="44C6283E" w14:textId="77777777" w:rsidR="00856643" w:rsidRDefault="00856643" w:rsidP="00856643">
      <w:pPr>
        <w:rPr>
          <w:rtl/>
          <w:lang w:eastAsia="he-IL"/>
        </w:rPr>
      </w:pPr>
      <w:bookmarkStart w:id="4643" w:name="_ETM_Q1_7781043"/>
      <w:bookmarkStart w:id="4644" w:name="_ETM_Q1_7781100"/>
      <w:bookmarkStart w:id="4645" w:name="_ETM_Q1_7779093"/>
      <w:bookmarkEnd w:id="4643"/>
      <w:bookmarkEnd w:id="4644"/>
      <w:bookmarkEnd w:id="4645"/>
    </w:p>
    <w:p w14:paraId="5EAC8B11" w14:textId="57C1E11E" w:rsidR="00856643" w:rsidRDefault="00856643" w:rsidP="00856643">
      <w:pPr>
        <w:pStyle w:val="af9"/>
        <w:keepNext/>
        <w:rPr>
          <w:rtl/>
          <w:lang w:eastAsia="he-IL"/>
        </w:rPr>
      </w:pPr>
      <w:bookmarkStart w:id="4646" w:name="ET_guest_עמית_יוסוב_עמיר_490"/>
      <w:r w:rsidRPr="00856643">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856643">
        <w:rPr>
          <w:rStyle w:val="TagStyle"/>
          <w:rtl/>
        </w:rPr>
        <w:t xml:space="preserve"> &lt;&lt; אורח &gt;&gt;</w:t>
      </w:r>
      <w:r w:rsidR="00FB5B79">
        <w:rPr>
          <w:rtl/>
          <w:lang w:eastAsia="he-IL"/>
        </w:rPr>
        <w:t xml:space="preserve"> </w:t>
      </w:r>
      <w:bookmarkEnd w:id="4646"/>
    </w:p>
    <w:p w14:paraId="5585E330" w14:textId="77777777" w:rsidR="00856643" w:rsidRDefault="00856643" w:rsidP="00856643">
      <w:pPr>
        <w:pStyle w:val="KeepWithNext"/>
        <w:rPr>
          <w:rtl/>
          <w:lang w:eastAsia="he-IL"/>
        </w:rPr>
      </w:pPr>
    </w:p>
    <w:p w14:paraId="5769F664" w14:textId="7182D2AE" w:rsidR="00856643" w:rsidRDefault="00856643" w:rsidP="00856643">
      <w:pPr>
        <w:rPr>
          <w:rtl/>
          <w:lang w:eastAsia="he-IL"/>
        </w:rPr>
      </w:pPr>
      <w:bookmarkStart w:id="4647" w:name="_ETM_Q1_7779584"/>
      <w:bookmarkStart w:id="4648" w:name="_ETM_Q1_7779640"/>
      <w:bookmarkEnd w:id="4647"/>
      <w:bookmarkEnd w:id="4648"/>
      <w:r>
        <w:rPr>
          <w:rFonts w:hint="cs"/>
          <w:rtl/>
          <w:lang w:eastAsia="he-IL"/>
        </w:rPr>
        <w:t xml:space="preserve">כמו שאנחנו מבינים, לאחר שיח מעמיק בנושא עם אנשי משרד </w:t>
      </w:r>
      <w:bookmarkStart w:id="4649" w:name="_ETM_Q1_7787413"/>
      <w:bookmarkEnd w:id="4649"/>
      <w:r>
        <w:rPr>
          <w:rFonts w:hint="cs"/>
          <w:rtl/>
          <w:lang w:eastAsia="he-IL"/>
        </w:rPr>
        <w:t xml:space="preserve">הבריאות, אין ממש דרך אחרת להפעיל, זאת אומרת יש כל </w:t>
      </w:r>
      <w:bookmarkStart w:id="4650" w:name="_ETM_Q1_7791100"/>
      <w:bookmarkEnd w:id="4650"/>
      <w:r>
        <w:rPr>
          <w:rFonts w:hint="cs"/>
          <w:rtl/>
          <w:lang w:eastAsia="he-IL"/>
        </w:rPr>
        <w:t xml:space="preserve">מיני דרכים אחרות שפוגעות לא פחות בפרטיות, אבל זה נדרש </w:t>
      </w:r>
      <w:bookmarkStart w:id="4651" w:name="_ETM_Q1_7794837"/>
      <w:bookmarkEnd w:id="4651"/>
      <w:r>
        <w:rPr>
          <w:rFonts w:hint="cs"/>
          <w:rtl/>
          <w:lang w:eastAsia="he-IL"/>
        </w:rPr>
        <w:t xml:space="preserve">כדי להפעיל את המערכת הזאת ובאמת יש פה סעיף שמגביל </w:t>
      </w:r>
      <w:bookmarkStart w:id="4652" w:name="_ETM_Q1_7796847"/>
      <w:bookmarkEnd w:id="4652"/>
      <w:r>
        <w:rPr>
          <w:rFonts w:hint="cs"/>
          <w:rtl/>
          <w:lang w:eastAsia="he-IL"/>
        </w:rPr>
        <w:t xml:space="preserve">את השימוש במידע רק לתכלית הזאת. </w:t>
      </w:r>
    </w:p>
    <w:p w14:paraId="775C1D1E" w14:textId="77777777" w:rsidR="00856643" w:rsidRDefault="00856643" w:rsidP="00856643">
      <w:pPr>
        <w:rPr>
          <w:rtl/>
          <w:lang w:eastAsia="he-IL"/>
        </w:rPr>
      </w:pPr>
      <w:bookmarkStart w:id="4653" w:name="_ETM_Q1_7802437"/>
      <w:bookmarkStart w:id="4654" w:name="_ETM_Q1_7802474"/>
      <w:bookmarkStart w:id="4655" w:name="_ETM_Q1_7800247"/>
      <w:bookmarkEnd w:id="4653"/>
      <w:bookmarkEnd w:id="4654"/>
      <w:bookmarkEnd w:id="4655"/>
    </w:p>
    <w:p w14:paraId="63863043" w14:textId="26D7E16E" w:rsidR="00856643" w:rsidRDefault="00856643" w:rsidP="00856643">
      <w:pPr>
        <w:pStyle w:val="af6"/>
        <w:keepNext/>
        <w:rPr>
          <w:rtl/>
        </w:rPr>
      </w:pPr>
      <w:bookmarkStart w:id="4656" w:name="ET_yor_6447_491"/>
      <w:r w:rsidRPr="00856643">
        <w:rPr>
          <w:rStyle w:val="TagStyle"/>
          <w:rtl/>
        </w:rPr>
        <w:t xml:space="preserve"> &lt;&lt; יור &gt;&gt; </w:t>
      </w:r>
      <w:r>
        <w:rPr>
          <w:rtl/>
        </w:rPr>
        <w:t xml:space="preserve">היו"ר יונתן </w:t>
      </w:r>
      <w:proofErr w:type="spellStart"/>
      <w:r>
        <w:rPr>
          <w:rtl/>
        </w:rPr>
        <w:t>מישרקי</w:t>
      </w:r>
      <w:proofErr w:type="spellEnd"/>
      <w:r>
        <w:rPr>
          <w:rtl/>
        </w:rPr>
        <w:t>:</w:t>
      </w:r>
      <w:r w:rsidRPr="00856643">
        <w:rPr>
          <w:rStyle w:val="TagStyle"/>
          <w:rtl/>
        </w:rPr>
        <w:t xml:space="preserve"> &lt;&lt; יור &gt;&gt;</w:t>
      </w:r>
      <w:r w:rsidR="00FB5B79">
        <w:rPr>
          <w:rtl/>
        </w:rPr>
        <w:t xml:space="preserve"> </w:t>
      </w:r>
      <w:bookmarkEnd w:id="4656"/>
    </w:p>
    <w:p w14:paraId="0BEF332B" w14:textId="77777777" w:rsidR="00856643" w:rsidRDefault="00856643" w:rsidP="00856643">
      <w:pPr>
        <w:pStyle w:val="KeepWithNext"/>
        <w:rPr>
          <w:rtl/>
          <w:lang w:eastAsia="he-IL"/>
        </w:rPr>
      </w:pPr>
    </w:p>
    <w:p w14:paraId="6170BDA7" w14:textId="69F1FF06" w:rsidR="00856643" w:rsidRDefault="00856643" w:rsidP="00856643">
      <w:pPr>
        <w:rPr>
          <w:rtl/>
          <w:lang w:eastAsia="he-IL"/>
        </w:rPr>
      </w:pPr>
      <w:bookmarkStart w:id="4657" w:name="_ETM_Q1_7800521"/>
      <w:bookmarkStart w:id="4658" w:name="_ETM_Q1_7800546"/>
      <w:bookmarkEnd w:id="4657"/>
      <w:bookmarkEnd w:id="4658"/>
      <w:r>
        <w:rPr>
          <w:rFonts w:hint="cs"/>
          <w:rtl/>
          <w:lang w:eastAsia="he-IL"/>
        </w:rPr>
        <w:t xml:space="preserve">אולי שהמבוטח </w:t>
      </w:r>
      <w:bookmarkStart w:id="4659" w:name="_ETM_Q1_7802253"/>
      <w:bookmarkEnd w:id="4659"/>
      <w:r>
        <w:rPr>
          <w:rFonts w:hint="cs"/>
          <w:rtl/>
          <w:lang w:eastAsia="he-IL"/>
        </w:rPr>
        <w:t xml:space="preserve">יידע שנשמר המידע, שמקורות המידע נשמרים לטווח </w:t>
      </w:r>
      <w:r>
        <w:rPr>
          <w:rtl/>
          <w:lang w:eastAsia="he-IL"/>
        </w:rPr>
        <w:t>–</w:t>
      </w:r>
      <w:r>
        <w:rPr>
          <w:rFonts w:hint="cs"/>
          <w:rtl/>
          <w:lang w:eastAsia="he-IL"/>
        </w:rPr>
        <w:t xml:space="preserve"> </w:t>
      </w:r>
      <w:bookmarkStart w:id="4660" w:name="_ETM_Q1_7808418"/>
      <w:bookmarkEnd w:id="4660"/>
    </w:p>
    <w:p w14:paraId="5C24C42E" w14:textId="77777777" w:rsidR="00856643" w:rsidRDefault="00856643" w:rsidP="00856643">
      <w:pPr>
        <w:rPr>
          <w:rtl/>
          <w:lang w:eastAsia="he-IL"/>
        </w:rPr>
      </w:pPr>
      <w:bookmarkStart w:id="4661" w:name="_ETM_Q1_7808995"/>
      <w:bookmarkStart w:id="4662" w:name="_ETM_Q1_7809032"/>
      <w:bookmarkEnd w:id="4661"/>
      <w:bookmarkEnd w:id="4662"/>
    </w:p>
    <w:p w14:paraId="1916BCC5" w14:textId="5D629C36" w:rsidR="00856643" w:rsidRDefault="00856643" w:rsidP="00856643">
      <w:pPr>
        <w:pStyle w:val="a4"/>
        <w:keepNext/>
        <w:rPr>
          <w:rtl/>
        </w:rPr>
      </w:pPr>
      <w:bookmarkStart w:id="4663" w:name="ET_speaker_אילת_וולברג_492"/>
      <w:r w:rsidRPr="00856643">
        <w:rPr>
          <w:rStyle w:val="TagStyle"/>
          <w:rtl/>
        </w:rPr>
        <w:t xml:space="preserve"> &lt;&lt; דובר &gt;&gt; </w:t>
      </w:r>
      <w:r>
        <w:rPr>
          <w:rtl/>
        </w:rPr>
        <w:t xml:space="preserve">אילת </w:t>
      </w:r>
      <w:proofErr w:type="spellStart"/>
      <w:r>
        <w:rPr>
          <w:rtl/>
        </w:rPr>
        <w:t>וולברג</w:t>
      </w:r>
      <w:proofErr w:type="spellEnd"/>
      <w:r>
        <w:rPr>
          <w:rtl/>
        </w:rPr>
        <w:t>:</w:t>
      </w:r>
      <w:r w:rsidRPr="00856643">
        <w:rPr>
          <w:rStyle w:val="TagStyle"/>
          <w:rtl/>
        </w:rPr>
        <w:t xml:space="preserve"> &lt;&lt; דובר &gt;&gt;</w:t>
      </w:r>
      <w:r w:rsidR="00FB5B79">
        <w:rPr>
          <w:rtl/>
        </w:rPr>
        <w:t xml:space="preserve"> </w:t>
      </w:r>
      <w:bookmarkEnd w:id="4663"/>
    </w:p>
    <w:p w14:paraId="5323F6AD" w14:textId="77777777" w:rsidR="00856643" w:rsidRDefault="00856643" w:rsidP="00856643">
      <w:pPr>
        <w:pStyle w:val="KeepWithNext"/>
        <w:rPr>
          <w:rtl/>
          <w:lang w:eastAsia="he-IL"/>
        </w:rPr>
      </w:pPr>
    </w:p>
    <w:p w14:paraId="411609DB" w14:textId="7B96F3F5" w:rsidR="00856643" w:rsidRDefault="00856643" w:rsidP="00856643">
      <w:pPr>
        <w:rPr>
          <w:rtl/>
          <w:lang w:eastAsia="he-IL"/>
        </w:rPr>
      </w:pPr>
      <w:bookmarkStart w:id="4664" w:name="_ETM_Q1_7809974"/>
      <w:bookmarkStart w:id="4665" w:name="_ETM_Q1_7810003"/>
      <w:bookmarkEnd w:id="4664"/>
      <w:bookmarkEnd w:id="4665"/>
      <w:r>
        <w:rPr>
          <w:rFonts w:hint="cs"/>
          <w:rtl/>
          <w:lang w:eastAsia="he-IL"/>
        </w:rPr>
        <w:t xml:space="preserve">אולי כשהוא נותן את ההסכמה צריך להוסיף שם, </w:t>
      </w:r>
      <w:bookmarkStart w:id="4666" w:name="_ETM_Q1_7813593"/>
      <w:bookmarkEnd w:id="4666"/>
      <w:r>
        <w:rPr>
          <w:rFonts w:hint="cs"/>
          <w:rtl/>
          <w:lang w:eastAsia="he-IL"/>
        </w:rPr>
        <w:t xml:space="preserve">צריכים ליידע אותו </w:t>
      </w:r>
      <w:r w:rsidR="0069773F">
        <w:rPr>
          <w:rFonts w:hint="cs"/>
          <w:rtl/>
          <w:lang w:eastAsia="he-IL"/>
        </w:rPr>
        <w:t xml:space="preserve">שמנהל הרשאות הגישה יתעד את הרשאת הגישה </w:t>
      </w:r>
      <w:bookmarkStart w:id="4667" w:name="_ETM_Q1_7820713"/>
      <w:bookmarkEnd w:id="4667"/>
      <w:r w:rsidR="0069773F">
        <w:rPr>
          <w:rFonts w:hint="cs"/>
          <w:rtl/>
          <w:lang w:eastAsia="he-IL"/>
        </w:rPr>
        <w:t xml:space="preserve">והוא מנהל את זה באיזה שהיא רשימה. </w:t>
      </w:r>
    </w:p>
    <w:p w14:paraId="01EF1624" w14:textId="77777777" w:rsidR="0069773F" w:rsidRDefault="0069773F" w:rsidP="00856643">
      <w:pPr>
        <w:rPr>
          <w:rtl/>
          <w:lang w:eastAsia="he-IL"/>
        </w:rPr>
      </w:pPr>
      <w:bookmarkStart w:id="4668" w:name="_ETM_Q1_7820440"/>
      <w:bookmarkStart w:id="4669" w:name="_ETM_Q1_7820480"/>
      <w:bookmarkStart w:id="4670" w:name="_ETM_Q1_7821657"/>
      <w:bookmarkEnd w:id="4668"/>
      <w:bookmarkEnd w:id="4669"/>
      <w:bookmarkEnd w:id="4670"/>
    </w:p>
    <w:p w14:paraId="140142D4" w14:textId="1136DF7F" w:rsidR="0069773F" w:rsidRDefault="0069773F" w:rsidP="0069773F">
      <w:pPr>
        <w:pStyle w:val="af9"/>
        <w:keepNext/>
        <w:rPr>
          <w:rtl/>
          <w:lang w:eastAsia="he-IL"/>
        </w:rPr>
      </w:pPr>
      <w:bookmarkStart w:id="4671" w:name="ET_guest_טל_פלדמן_493"/>
      <w:r w:rsidRPr="0069773F">
        <w:rPr>
          <w:rStyle w:val="TagStyle"/>
          <w:rtl/>
        </w:rPr>
        <w:t xml:space="preserve"> &lt;&lt; אורח &gt;&gt; </w:t>
      </w:r>
      <w:r>
        <w:rPr>
          <w:rtl/>
          <w:lang w:eastAsia="he-IL"/>
        </w:rPr>
        <w:t>טל פלדמן:</w:t>
      </w:r>
      <w:r w:rsidRPr="0069773F">
        <w:rPr>
          <w:rStyle w:val="TagStyle"/>
          <w:rtl/>
        </w:rPr>
        <w:t xml:space="preserve"> &lt;&lt; אורח &gt;&gt;</w:t>
      </w:r>
      <w:r w:rsidR="00FB5B79">
        <w:rPr>
          <w:rtl/>
          <w:lang w:eastAsia="he-IL"/>
        </w:rPr>
        <w:t xml:space="preserve"> </w:t>
      </w:r>
      <w:bookmarkEnd w:id="4671"/>
    </w:p>
    <w:p w14:paraId="0B353835" w14:textId="77777777" w:rsidR="0069773F" w:rsidRDefault="0069773F" w:rsidP="0069773F">
      <w:pPr>
        <w:pStyle w:val="KeepWithNext"/>
        <w:rPr>
          <w:rtl/>
          <w:lang w:eastAsia="he-IL"/>
        </w:rPr>
      </w:pPr>
    </w:p>
    <w:p w14:paraId="291E2A26" w14:textId="38BFABBB" w:rsidR="0069773F" w:rsidRDefault="0069773F" w:rsidP="0069773F">
      <w:pPr>
        <w:rPr>
          <w:rtl/>
          <w:lang w:eastAsia="he-IL"/>
        </w:rPr>
      </w:pPr>
      <w:bookmarkStart w:id="4672" w:name="_ETM_Q1_7821945"/>
      <w:bookmarkStart w:id="4673" w:name="_ETM_Q1_7821974"/>
      <w:bookmarkEnd w:id="4672"/>
      <w:bookmarkEnd w:id="4673"/>
      <w:r>
        <w:rPr>
          <w:rFonts w:hint="cs"/>
          <w:rtl/>
          <w:lang w:eastAsia="he-IL"/>
        </w:rPr>
        <w:t xml:space="preserve">אנחנו לא מתנגדים. </w:t>
      </w:r>
      <w:bookmarkStart w:id="4674" w:name="_ETM_Q1_7823920"/>
      <w:bookmarkStart w:id="4675" w:name="_ETM_Q1_7824047"/>
      <w:bookmarkEnd w:id="4674"/>
      <w:bookmarkEnd w:id="4675"/>
    </w:p>
    <w:p w14:paraId="19E7F434" w14:textId="77777777" w:rsidR="0069773F" w:rsidRDefault="0069773F" w:rsidP="0069773F">
      <w:pPr>
        <w:rPr>
          <w:rtl/>
          <w:lang w:eastAsia="he-IL"/>
        </w:rPr>
      </w:pPr>
      <w:bookmarkStart w:id="4676" w:name="_ETM_Q1_7824178"/>
      <w:bookmarkEnd w:id="4676"/>
    </w:p>
    <w:p w14:paraId="22601556" w14:textId="297138CE" w:rsidR="0069773F" w:rsidRDefault="0069773F" w:rsidP="0069773F">
      <w:pPr>
        <w:pStyle w:val="a4"/>
        <w:keepNext/>
        <w:rPr>
          <w:rtl/>
        </w:rPr>
      </w:pPr>
      <w:bookmarkStart w:id="4677" w:name="ET_speaker_אילת_וולברג_494"/>
      <w:r w:rsidRPr="0069773F">
        <w:rPr>
          <w:rStyle w:val="TagStyle"/>
          <w:rtl/>
        </w:rPr>
        <w:t xml:space="preserve"> &lt;&lt; דובר &gt;&gt; </w:t>
      </w:r>
      <w:r>
        <w:rPr>
          <w:rtl/>
        </w:rPr>
        <w:t xml:space="preserve">אילת </w:t>
      </w:r>
      <w:proofErr w:type="spellStart"/>
      <w:r>
        <w:rPr>
          <w:rtl/>
        </w:rPr>
        <w:t>וולברג</w:t>
      </w:r>
      <w:proofErr w:type="spellEnd"/>
      <w:r>
        <w:rPr>
          <w:rtl/>
        </w:rPr>
        <w:t>:</w:t>
      </w:r>
      <w:r w:rsidRPr="0069773F">
        <w:rPr>
          <w:rStyle w:val="TagStyle"/>
          <w:rtl/>
        </w:rPr>
        <w:t xml:space="preserve"> &lt;&lt; דובר &gt;&gt;</w:t>
      </w:r>
      <w:r w:rsidR="00FB5B79">
        <w:rPr>
          <w:rtl/>
        </w:rPr>
        <w:t xml:space="preserve"> </w:t>
      </w:r>
      <w:bookmarkEnd w:id="4677"/>
    </w:p>
    <w:p w14:paraId="4F3C32B9" w14:textId="77777777" w:rsidR="0069773F" w:rsidRDefault="0069773F" w:rsidP="0069773F">
      <w:pPr>
        <w:pStyle w:val="KeepWithNext"/>
        <w:rPr>
          <w:rtl/>
          <w:lang w:eastAsia="he-IL"/>
        </w:rPr>
      </w:pPr>
    </w:p>
    <w:p w14:paraId="1F49C161" w14:textId="5DAB3EB1" w:rsidR="0069773F" w:rsidRDefault="0069773F" w:rsidP="0069773F">
      <w:pPr>
        <w:rPr>
          <w:rtl/>
          <w:lang w:eastAsia="he-IL"/>
        </w:rPr>
      </w:pPr>
      <w:bookmarkStart w:id="4678" w:name="_ETM_Q1_7826190"/>
      <w:bookmarkStart w:id="4679" w:name="_ETM_Q1_7826223"/>
      <w:bookmarkEnd w:id="4678"/>
      <w:bookmarkEnd w:id="4679"/>
      <w:r>
        <w:rPr>
          <w:rFonts w:hint="cs"/>
          <w:rtl/>
          <w:lang w:eastAsia="he-IL"/>
        </w:rPr>
        <w:t xml:space="preserve">אז להוסיף את זה עכשיו לקראת קריאה ראשונה או שנחדד </w:t>
      </w:r>
      <w:bookmarkStart w:id="4680" w:name="_ETM_Q1_7828010"/>
      <w:bookmarkEnd w:id="4680"/>
      <w:r>
        <w:rPr>
          <w:rFonts w:hint="cs"/>
          <w:rtl/>
          <w:lang w:eastAsia="he-IL"/>
        </w:rPr>
        <w:t xml:space="preserve">את זה לשנייה שלישית? </w:t>
      </w:r>
    </w:p>
    <w:p w14:paraId="22A92397" w14:textId="77777777" w:rsidR="0069773F" w:rsidRDefault="0069773F" w:rsidP="0069773F">
      <w:pPr>
        <w:rPr>
          <w:rtl/>
          <w:lang w:eastAsia="he-IL"/>
        </w:rPr>
      </w:pPr>
      <w:bookmarkStart w:id="4681" w:name="_ETM_Q1_7830722"/>
      <w:bookmarkStart w:id="4682" w:name="_ETM_Q1_7830762"/>
      <w:bookmarkStart w:id="4683" w:name="_ETM_Q1_7831849"/>
      <w:bookmarkEnd w:id="4681"/>
      <w:bookmarkEnd w:id="4682"/>
      <w:bookmarkEnd w:id="4683"/>
    </w:p>
    <w:p w14:paraId="6D7CAED3" w14:textId="2B71BA75" w:rsidR="0069773F" w:rsidRDefault="0069773F" w:rsidP="0069773F">
      <w:pPr>
        <w:pStyle w:val="af6"/>
        <w:keepNext/>
        <w:rPr>
          <w:rtl/>
        </w:rPr>
      </w:pPr>
      <w:bookmarkStart w:id="4684" w:name="ET_yor_6447_495"/>
      <w:r w:rsidRPr="0069773F">
        <w:rPr>
          <w:rStyle w:val="TagStyle"/>
          <w:rtl/>
        </w:rPr>
        <w:t xml:space="preserve"> &lt;&lt; יור &gt;&gt; </w:t>
      </w:r>
      <w:r>
        <w:rPr>
          <w:rtl/>
        </w:rPr>
        <w:t xml:space="preserve">היו"ר יונתן </w:t>
      </w:r>
      <w:proofErr w:type="spellStart"/>
      <w:r>
        <w:rPr>
          <w:rtl/>
        </w:rPr>
        <w:t>מישרקי</w:t>
      </w:r>
      <w:proofErr w:type="spellEnd"/>
      <w:r>
        <w:rPr>
          <w:rtl/>
        </w:rPr>
        <w:t>:</w:t>
      </w:r>
      <w:r w:rsidRPr="0069773F">
        <w:rPr>
          <w:rStyle w:val="TagStyle"/>
          <w:rtl/>
        </w:rPr>
        <w:t xml:space="preserve"> &lt;&lt; יור &gt;&gt;</w:t>
      </w:r>
      <w:r w:rsidR="00FB5B79">
        <w:rPr>
          <w:rtl/>
        </w:rPr>
        <w:t xml:space="preserve"> </w:t>
      </w:r>
      <w:bookmarkEnd w:id="4684"/>
    </w:p>
    <w:p w14:paraId="1BB41F57" w14:textId="77777777" w:rsidR="0069773F" w:rsidRDefault="0069773F" w:rsidP="0069773F">
      <w:pPr>
        <w:pStyle w:val="KeepWithNext"/>
        <w:rPr>
          <w:rtl/>
          <w:lang w:eastAsia="he-IL"/>
        </w:rPr>
      </w:pPr>
    </w:p>
    <w:p w14:paraId="34C4D4EA" w14:textId="3FCE80E0" w:rsidR="0069773F" w:rsidRDefault="0069773F" w:rsidP="0069773F">
      <w:pPr>
        <w:rPr>
          <w:rtl/>
          <w:lang w:eastAsia="he-IL"/>
        </w:rPr>
      </w:pPr>
      <w:bookmarkStart w:id="4685" w:name="_ETM_Q1_7832130"/>
      <w:bookmarkStart w:id="4686" w:name="_ETM_Q1_7832167"/>
      <w:bookmarkEnd w:id="4685"/>
      <w:bookmarkEnd w:id="4686"/>
      <w:r>
        <w:rPr>
          <w:rFonts w:hint="cs"/>
          <w:rtl/>
          <w:lang w:eastAsia="he-IL"/>
        </w:rPr>
        <w:t xml:space="preserve">על החלק של ההסכמה? </w:t>
      </w:r>
    </w:p>
    <w:p w14:paraId="66A0AE38" w14:textId="77777777" w:rsidR="0069773F" w:rsidRDefault="0069773F" w:rsidP="0069773F">
      <w:pPr>
        <w:rPr>
          <w:rtl/>
          <w:lang w:eastAsia="he-IL"/>
        </w:rPr>
      </w:pPr>
      <w:bookmarkStart w:id="4687" w:name="_ETM_Q1_7832388"/>
      <w:bookmarkStart w:id="4688" w:name="_ETM_Q1_7832430"/>
      <w:bookmarkStart w:id="4689" w:name="_ETM_Q1_7833773"/>
      <w:bookmarkEnd w:id="4687"/>
      <w:bookmarkEnd w:id="4688"/>
      <w:bookmarkEnd w:id="4689"/>
    </w:p>
    <w:p w14:paraId="1FE8BD63" w14:textId="4C805235" w:rsidR="0069773F" w:rsidRDefault="0069773F" w:rsidP="0069773F">
      <w:pPr>
        <w:pStyle w:val="a4"/>
        <w:keepNext/>
        <w:rPr>
          <w:rtl/>
        </w:rPr>
      </w:pPr>
      <w:bookmarkStart w:id="4690" w:name="ET_speaker_אילת_וולברג_496"/>
      <w:r w:rsidRPr="0069773F">
        <w:rPr>
          <w:rStyle w:val="TagStyle"/>
          <w:rtl/>
        </w:rPr>
        <w:t xml:space="preserve"> &lt;&lt; דובר &gt;&gt; </w:t>
      </w:r>
      <w:r>
        <w:rPr>
          <w:rtl/>
        </w:rPr>
        <w:t xml:space="preserve">אילת </w:t>
      </w:r>
      <w:proofErr w:type="spellStart"/>
      <w:r>
        <w:rPr>
          <w:rtl/>
        </w:rPr>
        <w:t>וולברג</w:t>
      </w:r>
      <w:proofErr w:type="spellEnd"/>
      <w:r>
        <w:rPr>
          <w:rtl/>
        </w:rPr>
        <w:t>:</w:t>
      </w:r>
      <w:r w:rsidRPr="0069773F">
        <w:rPr>
          <w:rStyle w:val="TagStyle"/>
          <w:rtl/>
        </w:rPr>
        <w:t xml:space="preserve"> &lt;&lt; דובר &gt;&gt;</w:t>
      </w:r>
      <w:r w:rsidR="00FB5B79">
        <w:rPr>
          <w:rtl/>
        </w:rPr>
        <w:t xml:space="preserve"> </w:t>
      </w:r>
      <w:bookmarkEnd w:id="4690"/>
    </w:p>
    <w:p w14:paraId="0F8E2841" w14:textId="77777777" w:rsidR="0069773F" w:rsidRDefault="0069773F" w:rsidP="0069773F">
      <w:pPr>
        <w:pStyle w:val="KeepWithNext"/>
        <w:rPr>
          <w:rtl/>
          <w:lang w:eastAsia="he-IL"/>
        </w:rPr>
      </w:pPr>
    </w:p>
    <w:p w14:paraId="7EEB5C8E" w14:textId="3F56065D" w:rsidR="0069773F" w:rsidRDefault="0069773F" w:rsidP="0069773F">
      <w:pPr>
        <w:rPr>
          <w:rtl/>
          <w:lang w:eastAsia="he-IL"/>
        </w:rPr>
      </w:pPr>
      <w:bookmarkStart w:id="4691" w:name="_ETM_Q1_7834038"/>
      <w:bookmarkStart w:id="4692" w:name="_ETM_Q1_7834069"/>
      <w:bookmarkEnd w:id="4691"/>
      <w:bookmarkEnd w:id="4692"/>
      <w:r>
        <w:rPr>
          <w:rFonts w:hint="cs"/>
          <w:rtl/>
          <w:lang w:eastAsia="he-IL"/>
        </w:rPr>
        <w:t xml:space="preserve">של ההסכמה, </w:t>
      </w:r>
      <w:bookmarkStart w:id="4693" w:name="_ETM_Q1_7835453"/>
      <w:bookmarkEnd w:id="4693"/>
      <w:r>
        <w:rPr>
          <w:rFonts w:hint="cs"/>
          <w:rtl/>
          <w:lang w:eastAsia="he-IL"/>
        </w:rPr>
        <w:t xml:space="preserve">שאדם יידע שכשהוא נותן הסכמה יידעו אותו שהמידע שלגביו </w:t>
      </w:r>
      <w:bookmarkStart w:id="4694" w:name="_ETM_Q1_7841681"/>
      <w:bookmarkEnd w:id="4694"/>
      <w:r>
        <w:rPr>
          <w:rFonts w:hint="cs"/>
          <w:rtl/>
          <w:lang w:eastAsia="he-IL"/>
        </w:rPr>
        <w:t xml:space="preserve">הוא נתן הרשאת גישה נשמר. </w:t>
      </w:r>
      <w:bookmarkStart w:id="4695" w:name="_ETM_Q1_7842417"/>
      <w:bookmarkEnd w:id="4695"/>
    </w:p>
    <w:p w14:paraId="3AF7A1EE" w14:textId="77777777" w:rsidR="0069773F" w:rsidRDefault="0069773F" w:rsidP="0069773F">
      <w:pPr>
        <w:rPr>
          <w:rtl/>
          <w:lang w:eastAsia="he-IL"/>
        </w:rPr>
      </w:pPr>
      <w:bookmarkStart w:id="4696" w:name="_ETM_Q1_7842459"/>
      <w:bookmarkStart w:id="4697" w:name="_ETM_Q1_7843425"/>
      <w:bookmarkEnd w:id="4696"/>
      <w:bookmarkEnd w:id="4697"/>
    </w:p>
    <w:p w14:paraId="6AA68F25" w14:textId="7E47FD36" w:rsidR="0069773F" w:rsidRDefault="0069773F" w:rsidP="0069773F">
      <w:pPr>
        <w:pStyle w:val="af6"/>
        <w:keepNext/>
        <w:rPr>
          <w:rtl/>
        </w:rPr>
      </w:pPr>
      <w:bookmarkStart w:id="4698" w:name="ET_yor_6447_497"/>
      <w:r w:rsidRPr="0069773F">
        <w:rPr>
          <w:rStyle w:val="TagStyle"/>
          <w:rtl/>
        </w:rPr>
        <w:t xml:space="preserve"> &lt;&lt; יור &gt;&gt; </w:t>
      </w:r>
      <w:r>
        <w:rPr>
          <w:rtl/>
        </w:rPr>
        <w:t xml:space="preserve">היו"ר יונתן </w:t>
      </w:r>
      <w:proofErr w:type="spellStart"/>
      <w:r>
        <w:rPr>
          <w:rtl/>
        </w:rPr>
        <w:t>מישרקי</w:t>
      </w:r>
      <w:proofErr w:type="spellEnd"/>
      <w:r>
        <w:rPr>
          <w:rtl/>
        </w:rPr>
        <w:t>:</w:t>
      </w:r>
      <w:r w:rsidRPr="0069773F">
        <w:rPr>
          <w:rStyle w:val="TagStyle"/>
          <w:rtl/>
        </w:rPr>
        <w:t xml:space="preserve"> &lt;&lt; יור &gt;&gt;</w:t>
      </w:r>
      <w:r w:rsidR="00FB5B79">
        <w:rPr>
          <w:rtl/>
        </w:rPr>
        <w:t xml:space="preserve"> </w:t>
      </w:r>
      <w:bookmarkEnd w:id="4698"/>
    </w:p>
    <w:p w14:paraId="3AB11954" w14:textId="77777777" w:rsidR="0069773F" w:rsidRDefault="0069773F" w:rsidP="0069773F">
      <w:pPr>
        <w:pStyle w:val="KeepWithNext"/>
        <w:rPr>
          <w:rtl/>
          <w:lang w:eastAsia="he-IL"/>
        </w:rPr>
      </w:pPr>
    </w:p>
    <w:p w14:paraId="549DA004" w14:textId="6D72D9CE" w:rsidR="0069773F" w:rsidRDefault="0069773F" w:rsidP="0069773F">
      <w:pPr>
        <w:rPr>
          <w:rtl/>
          <w:lang w:eastAsia="he-IL"/>
        </w:rPr>
      </w:pPr>
      <w:bookmarkStart w:id="4699" w:name="_ETM_Q1_7843737"/>
      <w:bookmarkStart w:id="4700" w:name="_ETM_Q1_7843769"/>
      <w:bookmarkEnd w:id="4699"/>
      <w:bookmarkEnd w:id="4700"/>
      <w:r>
        <w:rPr>
          <w:rFonts w:hint="cs"/>
          <w:rtl/>
          <w:lang w:eastAsia="he-IL"/>
        </w:rPr>
        <w:t xml:space="preserve">כן, להוסיף עכשיו. </w:t>
      </w:r>
    </w:p>
    <w:p w14:paraId="0DE6211E" w14:textId="77777777" w:rsidR="0069773F" w:rsidRDefault="0069773F" w:rsidP="0069773F">
      <w:pPr>
        <w:rPr>
          <w:rtl/>
          <w:lang w:eastAsia="he-IL"/>
        </w:rPr>
      </w:pPr>
      <w:bookmarkStart w:id="4701" w:name="_ETM_Q1_7854875"/>
      <w:bookmarkStart w:id="4702" w:name="_ETM_Q1_7854918"/>
      <w:bookmarkStart w:id="4703" w:name="_ETM_Q1_7856459"/>
      <w:bookmarkEnd w:id="4701"/>
      <w:bookmarkEnd w:id="4702"/>
      <w:bookmarkEnd w:id="4703"/>
    </w:p>
    <w:p w14:paraId="6FDB64A0" w14:textId="7FFEA7D6" w:rsidR="0069773F" w:rsidRDefault="0069773F" w:rsidP="0069773F">
      <w:pPr>
        <w:pStyle w:val="a4"/>
        <w:keepNext/>
        <w:rPr>
          <w:rtl/>
        </w:rPr>
      </w:pPr>
      <w:bookmarkStart w:id="4704" w:name="ET_speaker_אילת_וולברג_498"/>
      <w:r w:rsidRPr="0069773F">
        <w:rPr>
          <w:rStyle w:val="TagStyle"/>
          <w:rtl/>
        </w:rPr>
        <w:t xml:space="preserve"> &lt;&lt; דובר &gt;&gt; </w:t>
      </w:r>
      <w:r>
        <w:rPr>
          <w:rtl/>
        </w:rPr>
        <w:t xml:space="preserve">אילת </w:t>
      </w:r>
      <w:proofErr w:type="spellStart"/>
      <w:r>
        <w:rPr>
          <w:rtl/>
        </w:rPr>
        <w:t>וולברג</w:t>
      </w:r>
      <w:proofErr w:type="spellEnd"/>
      <w:r>
        <w:rPr>
          <w:rtl/>
        </w:rPr>
        <w:t>:</w:t>
      </w:r>
      <w:r w:rsidRPr="0069773F">
        <w:rPr>
          <w:rStyle w:val="TagStyle"/>
          <w:rtl/>
        </w:rPr>
        <w:t xml:space="preserve"> &lt;&lt; דובר &gt;&gt;</w:t>
      </w:r>
      <w:r w:rsidR="00FB5B79">
        <w:rPr>
          <w:rtl/>
        </w:rPr>
        <w:t xml:space="preserve"> </w:t>
      </w:r>
      <w:bookmarkEnd w:id="4704"/>
    </w:p>
    <w:p w14:paraId="0AA5CFB0" w14:textId="77777777" w:rsidR="0069773F" w:rsidRDefault="0069773F" w:rsidP="0069773F">
      <w:pPr>
        <w:pStyle w:val="KeepWithNext"/>
        <w:rPr>
          <w:rtl/>
          <w:lang w:eastAsia="he-IL"/>
        </w:rPr>
      </w:pPr>
    </w:p>
    <w:p w14:paraId="74058E57" w14:textId="1DB1E294" w:rsidR="0069773F" w:rsidRDefault="0069773F" w:rsidP="0069773F">
      <w:pPr>
        <w:rPr>
          <w:rtl/>
          <w:lang w:eastAsia="he-IL"/>
        </w:rPr>
      </w:pPr>
      <w:bookmarkStart w:id="4705" w:name="_ETM_Q1_7856769"/>
      <w:bookmarkStart w:id="4706" w:name="_ETM_Q1_7856816"/>
      <w:bookmarkEnd w:id="4705"/>
      <w:bookmarkEnd w:id="4706"/>
      <w:r>
        <w:rPr>
          <w:rFonts w:hint="cs"/>
          <w:rtl/>
          <w:lang w:eastAsia="he-IL"/>
        </w:rPr>
        <w:t xml:space="preserve">15, הגענו </w:t>
      </w:r>
      <w:bookmarkStart w:id="4707" w:name="_ETM_Q1_7862716"/>
      <w:bookmarkEnd w:id="4707"/>
      <w:r>
        <w:rPr>
          <w:rFonts w:hint="cs"/>
          <w:rtl/>
          <w:lang w:eastAsia="he-IL"/>
        </w:rPr>
        <w:t xml:space="preserve">לסעיף שלא הקראנו. </w:t>
      </w:r>
    </w:p>
    <w:p w14:paraId="671F4605" w14:textId="77777777" w:rsidR="0069773F" w:rsidRDefault="0069773F" w:rsidP="0069773F">
      <w:pPr>
        <w:rPr>
          <w:rtl/>
          <w:lang w:eastAsia="he-IL"/>
        </w:rPr>
      </w:pPr>
    </w:p>
    <w:p w14:paraId="0BEA8ED3" w14:textId="77777777" w:rsidR="0069773F" w:rsidRPr="0069773F" w:rsidRDefault="0069773F" w:rsidP="0069773F">
      <w:pPr>
        <w:rPr>
          <w:rtl/>
          <w:lang w:eastAsia="he-IL"/>
        </w:rPr>
      </w:pPr>
      <w:r>
        <w:rPr>
          <w:rFonts w:hint="cs"/>
          <w:rtl/>
          <w:lang w:eastAsia="he-IL"/>
        </w:rPr>
        <w:t xml:space="preserve"> </w:t>
      </w: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69773F" w:rsidRPr="005B61E8" w14:paraId="488C1FAC" w14:textId="77777777" w:rsidTr="007B6894">
        <w:trPr>
          <w:cantSplit/>
        </w:trPr>
        <w:tc>
          <w:tcPr>
            <w:tcW w:w="1565" w:type="dxa"/>
          </w:tcPr>
          <w:p w14:paraId="4075E37C" w14:textId="77777777" w:rsidR="0069773F" w:rsidRPr="005B61E8" w:rsidRDefault="0069773F" w:rsidP="00F5182D">
            <w:pPr>
              <w:pStyle w:val="TableSideHeading"/>
              <w:spacing w:line="240" w:lineRule="auto"/>
              <w:rPr>
                <w:sz w:val="24"/>
                <w:szCs w:val="24"/>
                <w:rtl/>
              </w:rPr>
            </w:pPr>
          </w:p>
        </w:tc>
        <w:tc>
          <w:tcPr>
            <w:tcW w:w="709" w:type="dxa"/>
          </w:tcPr>
          <w:p w14:paraId="05A4D3AF" w14:textId="36569F76" w:rsidR="0069773F" w:rsidRPr="005B61E8" w:rsidRDefault="0069773F" w:rsidP="00F5182D">
            <w:pPr>
              <w:pStyle w:val="TableText"/>
              <w:spacing w:line="240" w:lineRule="auto"/>
              <w:rPr>
                <w:sz w:val="24"/>
                <w:szCs w:val="24"/>
                <w:rtl/>
              </w:rPr>
            </w:pPr>
            <w:r>
              <w:rPr>
                <w:rFonts w:hint="cs"/>
                <w:sz w:val="24"/>
                <w:szCs w:val="24"/>
                <w:rtl/>
              </w:rPr>
              <w:t>15.</w:t>
            </w:r>
          </w:p>
        </w:tc>
        <w:tc>
          <w:tcPr>
            <w:tcW w:w="5528" w:type="dxa"/>
          </w:tcPr>
          <w:p w14:paraId="1F598691" w14:textId="25F83CA6" w:rsidR="0069773F" w:rsidRPr="005B61E8" w:rsidRDefault="0069773F" w:rsidP="00F5182D">
            <w:pPr>
              <w:pStyle w:val="TableBlock"/>
              <w:spacing w:line="240" w:lineRule="auto"/>
              <w:rPr>
                <w:sz w:val="24"/>
                <w:szCs w:val="24"/>
              </w:rPr>
            </w:pPr>
            <w:r>
              <w:rPr>
                <w:rFonts w:hint="cs"/>
                <w:sz w:val="24"/>
                <w:szCs w:val="24"/>
                <w:rtl/>
              </w:rPr>
              <w:t xml:space="preserve">מערכת לניהול הרשאות גישה תאפשר לאדם </w:t>
            </w:r>
            <w:bookmarkStart w:id="4708" w:name="_ETM_Q1_7869488"/>
            <w:bookmarkEnd w:id="4708"/>
            <w:r>
              <w:rPr>
                <w:rFonts w:hint="cs"/>
                <w:sz w:val="24"/>
                <w:szCs w:val="24"/>
                <w:rtl/>
              </w:rPr>
              <w:t xml:space="preserve">לצפות באופן מקוון בהתאם להוראות שיקבע המנהל לעניין הזה, </w:t>
            </w:r>
            <w:bookmarkStart w:id="4709" w:name="_ETM_Q1_7871242"/>
            <w:bookmarkEnd w:id="4709"/>
            <w:r>
              <w:rPr>
                <w:rFonts w:hint="cs"/>
                <w:sz w:val="24"/>
                <w:szCs w:val="24"/>
                <w:rtl/>
              </w:rPr>
              <w:t xml:space="preserve">בהרשאות הגישה שנתן, בפרטיהן, תוך סימון הרשאות הגישה המתמשכות שעדיין </w:t>
            </w:r>
            <w:bookmarkStart w:id="4710" w:name="_ETM_Q1_7877924"/>
            <w:bookmarkEnd w:id="4710"/>
            <w:r>
              <w:rPr>
                <w:rFonts w:hint="cs"/>
                <w:sz w:val="24"/>
                <w:szCs w:val="24"/>
                <w:rtl/>
              </w:rPr>
              <w:t xml:space="preserve">בתוקף ותיידע את המטופל אחת לשנה באופן שיקבע המנהל בדבר </w:t>
            </w:r>
            <w:bookmarkStart w:id="4711" w:name="_ETM_Q1_7882849"/>
            <w:bookmarkEnd w:id="4711"/>
            <w:r>
              <w:rPr>
                <w:rFonts w:hint="cs"/>
                <w:sz w:val="24"/>
                <w:szCs w:val="24"/>
                <w:rtl/>
              </w:rPr>
              <w:t xml:space="preserve">הרשאות גישה מתמשכות שעדיין בתוקף. </w:t>
            </w:r>
          </w:p>
        </w:tc>
      </w:tr>
    </w:tbl>
    <w:p w14:paraId="63F51B01" w14:textId="74F6D024" w:rsidR="0069773F" w:rsidRDefault="0069773F" w:rsidP="0069773F">
      <w:pPr>
        <w:pStyle w:val="KeepWithNext"/>
        <w:rPr>
          <w:rtl/>
          <w:lang w:eastAsia="he-IL"/>
        </w:rPr>
      </w:pPr>
      <w:bookmarkStart w:id="4712" w:name="_ETM_Q1_7884416"/>
      <w:bookmarkEnd w:id="4712"/>
      <w:r>
        <w:rPr>
          <w:rFonts w:hint="cs"/>
          <w:rtl/>
          <w:lang w:eastAsia="he-IL"/>
        </w:rPr>
        <w:t xml:space="preserve"> </w:t>
      </w:r>
    </w:p>
    <w:p w14:paraId="2AF398B9" w14:textId="59CA40EA" w:rsidR="0069773F" w:rsidRDefault="0069773F" w:rsidP="0069773F">
      <w:pPr>
        <w:rPr>
          <w:rtl/>
          <w:lang w:eastAsia="he-IL"/>
        </w:rPr>
      </w:pPr>
      <w:bookmarkStart w:id="4713" w:name="_ETM_Q1_7884853"/>
      <w:bookmarkStart w:id="4714" w:name="_ETM_Q1_7884897"/>
      <w:bookmarkEnd w:id="4713"/>
      <w:bookmarkEnd w:id="4714"/>
      <w:r>
        <w:rPr>
          <w:rFonts w:hint="cs"/>
          <w:rtl/>
          <w:lang w:eastAsia="he-IL"/>
        </w:rPr>
        <w:t xml:space="preserve">תיכף נגיע להרשאות </w:t>
      </w:r>
      <w:bookmarkStart w:id="4715" w:name="_ETM_Q1_7887080"/>
      <w:bookmarkEnd w:id="4715"/>
      <w:r>
        <w:rPr>
          <w:rFonts w:hint="cs"/>
          <w:rtl/>
          <w:lang w:eastAsia="he-IL"/>
        </w:rPr>
        <w:t xml:space="preserve">גישה מתמשכות. </w:t>
      </w:r>
    </w:p>
    <w:p w14:paraId="2E848C11" w14:textId="77777777" w:rsidR="0069773F" w:rsidRDefault="0069773F" w:rsidP="0069773F">
      <w:pPr>
        <w:rPr>
          <w:rtl/>
          <w:lang w:eastAsia="he-IL"/>
        </w:rPr>
      </w:pPr>
      <w:bookmarkStart w:id="4716" w:name="_ETM_Q1_7889630"/>
      <w:bookmarkStart w:id="4717" w:name="_ETM_Q1_7889681"/>
      <w:bookmarkStart w:id="4718" w:name="_ETM_Q1_7890437"/>
      <w:bookmarkEnd w:id="4716"/>
      <w:bookmarkEnd w:id="4717"/>
      <w:bookmarkEnd w:id="4718"/>
    </w:p>
    <w:p w14:paraId="0A51F201" w14:textId="71503FD9" w:rsidR="0069773F" w:rsidRDefault="0069773F" w:rsidP="0069773F">
      <w:pPr>
        <w:pStyle w:val="af6"/>
        <w:keepNext/>
        <w:rPr>
          <w:rtl/>
        </w:rPr>
      </w:pPr>
      <w:bookmarkStart w:id="4719" w:name="ET_yor_6447_500"/>
      <w:r w:rsidRPr="0069773F">
        <w:rPr>
          <w:rStyle w:val="TagStyle"/>
          <w:rtl/>
        </w:rPr>
        <w:t xml:space="preserve"> &lt;&lt; יור &gt;&gt; </w:t>
      </w:r>
      <w:r>
        <w:rPr>
          <w:rtl/>
        </w:rPr>
        <w:t xml:space="preserve">היו"ר יונתן </w:t>
      </w:r>
      <w:proofErr w:type="spellStart"/>
      <w:r>
        <w:rPr>
          <w:rtl/>
        </w:rPr>
        <w:t>מישרקי</w:t>
      </w:r>
      <w:proofErr w:type="spellEnd"/>
      <w:r>
        <w:rPr>
          <w:rtl/>
        </w:rPr>
        <w:t>:</w:t>
      </w:r>
      <w:r w:rsidRPr="0069773F">
        <w:rPr>
          <w:rStyle w:val="TagStyle"/>
          <w:rtl/>
        </w:rPr>
        <w:t xml:space="preserve"> &lt;&lt; יור &gt;&gt;</w:t>
      </w:r>
      <w:r w:rsidR="00FB5B79">
        <w:rPr>
          <w:rtl/>
        </w:rPr>
        <w:t xml:space="preserve"> </w:t>
      </w:r>
      <w:bookmarkEnd w:id="4719"/>
    </w:p>
    <w:p w14:paraId="6FAB1BDF" w14:textId="77777777" w:rsidR="0069773F" w:rsidRDefault="0069773F" w:rsidP="0069773F">
      <w:pPr>
        <w:pStyle w:val="KeepWithNext"/>
        <w:rPr>
          <w:rtl/>
          <w:lang w:eastAsia="he-IL"/>
        </w:rPr>
      </w:pPr>
    </w:p>
    <w:p w14:paraId="4C66B26E" w14:textId="1BE12EFA" w:rsidR="0069773F" w:rsidRDefault="0069773F" w:rsidP="0069773F">
      <w:pPr>
        <w:rPr>
          <w:rtl/>
          <w:lang w:eastAsia="he-IL"/>
        </w:rPr>
      </w:pPr>
      <w:bookmarkStart w:id="4720" w:name="_ETM_Q1_7890867"/>
      <w:bookmarkStart w:id="4721" w:name="_ETM_Q1_7890914"/>
      <w:bookmarkEnd w:id="4720"/>
      <w:bookmarkEnd w:id="4721"/>
      <w:r>
        <w:rPr>
          <w:rFonts w:hint="cs"/>
          <w:rtl/>
          <w:lang w:eastAsia="he-IL"/>
        </w:rPr>
        <w:t xml:space="preserve">הערות? אוקיי. הלאה. </w:t>
      </w:r>
    </w:p>
    <w:p w14:paraId="0BB38DCF" w14:textId="77777777" w:rsidR="0069773F" w:rsidRDefault="0069773F" w:rsidP="0069773F">
      <w:pPr>
        <w:rPr>
          <w:rtl/>
          <w:lang w:eastAsia="he-IL"/>
        </w:rPr>
      </w:pPr>
      <w:bookmarkStart w:id="4722" w:name="_ETM_Q1_7891057"/>
      <w:bookmarkStart w:id="4723" w:name="_ETM_Q1_7891112"/>
      <w:bookmarkStart w:id="4724" w:name="_ETM_Q1_7892001"/>
      <w:bookmarkEnd w:id="4722"/>
      <w:bookmarkEnd w:id="4723"/>
      <w:bookmarkEnd w:id="4724"/>
    </w:p>
    <w:p w14:paraId="67D8DD9F" w14:textId="0671027E" w:rsidR="0069773F" w:rsidRDefault="0069773F" w:rsidP="0069773F">
      <w:pPr>
        <w:pStyle w:val="a4"/>
        <w:keepNext/>
        <w:rPr>
          <w:rtl/>
        </w:rPr>
      </w:pPr>
      <w:bookmarkStart w:id="4725" w:name="ET_speaker_אילת_וולברג_501"/>
      <w:r w:rsidRPr="0069773F">
        <w:rPr>
          <w:rStyle w:val="TagStyle"/>
          <w:rtl/>
        </w:rPr>
        <w:t xml:space="preserve"> &lt;&lt; דובר &gt;&gt; </w:t>
      </w:r>
      <w:r>
        <w:rPr>
          <w:rtl/>
        </w:rPr>
        <w:t xml:space="preserve">אילת </w:t>
      </w:r>
      <w:proofErr w:type="spellStart"/>
      <w:r>
        <w:rPr>
          <w:rtl/>
        </w:rPr>
        <w:t>וולברג</w:t>
      </w:r>
      <w:proofErr w:type="spellEnd"/>
      <w:r>
        <w:rPr>
          <w:rtl/>
        </w:rPr>
        <w:t>:</w:t>
      </w:r>
      <w:r w:rsidRPr="0069773F">
        <w:rPr>
          <w:rStyle w:val="TagStyle"/>
          <w:rtl/>
        </w:rPr>
        <w:t xml:space="preserve"> &lt;&lt; דובר &gt;&gt;</w:t>
      </w:r>
      <w:r w:rsidR="00FB5B79">
        <w:rPr>
          <w:rtl/>
        </w:rPr>
        <w:t xml:space="preserve"> </w:t>
      </w:r>
      <w:bookmarkEnd w:id="4725"/>
    </w:p>
    <w:p w14:paraId="313009D8" w14:textId="77777777" w:rsidR="0069773F" w:rsidRDefault="0069773F" w:rsidP="0069773F">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69773F" w:rsidRPr="005B61E8" w14:paraId="435F8009" w14:textId="77777777" w:rsidTr="007B6894">
        <w:trPr>
          <w:cantSplit/>
        </w:trPr>
        <w:tc>
          <w:tcPr>
            <w:tcW w:w="1565" w:type="dxa"/>
          </w:tcPr>
          <w:p w14:paraId="162AB9F2" w14:textId="7FDBEB1B" w:rsidR="0069773F" w:rsidRPr="005B61E8" w:rsidRDefault="0069773F" w:rsidP="00F5182D">
            <w:pPr>
              <w:pStyle w:val="TableSideHeading"/>
              <w:spacing w:line="240" w:lineRule="auto"/>
              <w:rPr>
                <w:sz w:val="24"/>
                <w:szCs w:val="24"/>
                <w:rtl/>
              </w:rPr>
            </w:pPr>
            <w:bookmarkStart w:id="4726" w:name="_ETM_Q1_7892442"/>
            <w:bookmarkStart w:id="4727" w:name="_ETM_Q1_7892488"/>
            <w:bookmarkEnd w:id="4726"/>
            <w:bookmarkEnd w:id="4727"/>
            <w:r>
              <w:rPr>
                <w:rFonts w:hint="cs"/>
                <w:sz w:val="24"/>
                <w:szCs w:val="24"/>
                <w:rtl/>
              </w:rPr>
              <w:t>ביטול הרשאת גישה</w:t>
            </w:r>
          </w:p>
        </w:tc>
        <w:tc>
          <w:tcPr>
            <w:tcW w:w="709" w:type="dxa"/>
          </w:tcPr>
          <w:p w14:paraId="002C3011" w14:textId="3D4072E4" w:rsidR="0069773F" w:rsidRPr="005B61E8" w:rsidRDefault="0069773F" w:rsidP="00F5182D">
            <w:pPr>
              <w:pStyle w:val="TableText"/>
              <w:spacing w:line="240" w:lineRule="auto"/>
              <w:rPr>
                <w:sz w:val="24"/>
                <w:szCs w:val="24"/>
                <w:rtl/>
              </w:rPr>
            </w:pPr>
            <w:r>
              <w:rPr>
                <w:rFonts w:hint="cs"/>
                <w:sz w:val="24"/>
                <w:szCs w:val="24"/>
                <w:rtl/>
              </w:rPr>
              <w:t>16.</w:t>
            </w:r>
          </w:p>
        </w:tc>
        <w:tc>
          <w:tcPr>
            <w:tcW w:w="5528" w:type="dxa"/>
          </w:tcPr>
          <w:p w14:paraId="3A3CA3AA" w14:textId="6A44FC06" w:rsidR="0069773F" w:rsidRPr="005B61E8" w:rsidRDefault="0069773F" w:rsidP="0069773F">
            <w:pPr>
              <w:pStyle w:val="TableBlock"/>
              <w:spacing w:line="240" w:lineRule="auto"/>
              <w:ind w:left="340" w:hanging="340"/>
              <w:rPr>
                <w:sz w:val="24"/>
                <w:szCs w:val="24"/>
              </w:rPr>
            </w:pPr>
            <w:r>
              <w:rPr>
                <w:rFonts w:hint="cs"/>
                <w:sz w:val="24"/>
                <w:szCs w:val="24"/>
                <w:rtl/>
              </w:rPr>
              <w:t xml:space="preserve">(א) אדם </w:t>
            </w:r>
            <w:bookmarkStart w:id="4728" w:name="_ETM_Q1_7896042"/>
            <w:bookmarkEnd w:id="4728"/>
            <w:r>
              <w:rPr>
                <w:rFonts w:hint="cs"/>
                <w:sz w:val="24"/>
                <w:szCs w:val="24"/>
                <w:rtl/>
              </w:rPr>
              <w:t xml:space="preserve">רשאי בכל עת לבטל את הרשאת הגישה שנתן לקבלת גישה </w:t>
            </w:r>
            <w:bookmarkStart w:id="4729" w:name="_ETM_Q1_7899522"/>
            <w:bookmarkEnd w:id="4729"/>
            <w:r>
              <w:rPr>
                <w:rFonts w:hint="cs"/>
                <w:sz w:val="24"/>
                <w:szCs w:val="24"/>
                <w:rtl/>
              </w:rPr>
              <w:t xml:space="preserve">למידע הרפואי שלו באמצעות הודעה שימסור לממונה באמצעות המערכת לניהול </w:t>
            </w:r>
            <w:bookmarkStart w:id="4730" w:name="_ETM_Q1_7905628"/>
            <w:bookmarkEnd w:id="4730"/>
            <w:r>
              <w:rPr>
                <w:rFonts w:hint="cs"/>
                <w:sz w:val="24"/>
                <w:szCs w:val="24"/>
                <w:rtl/>
              </w:rPr>
              <w:t>הרשאות גישה או באותו אופן שבו נתן את הרשאת הגיש</w:t>
            </w:r>
            <w:bookmarkStart w:id="4731" w:name="_ETM_Q1_7908546"/>
            <w:bookmarkEnd w:id="4731"/>
            <w:r>
              <w:rPr>
                <w:rFonts w:hint="cs"/>
                <w:sz w:val="24"/>
                <w:szCs w:val="24"/>
                <w:rtl/>
              </w:rPr>
              <w:t xml:space="preserve">ה או למקבל המידע לפי העניין; פנה אדם לביטול </w:t>
            </w:r>
            <w:bookmarkStart w:id="4732" w:name="_ETM_Q1_7911933"/>
            <w:bookmarkEnd w:id="4732"/>
            <w:r>
              <w:rPr>
                <w:rFonts w:hint="cs"/>
                <w:sz w:val="24"/>
                <w:szCs w:val="24"/>
                <w:rtl/>
              </w:rPr>
              <w:t xml:space="preserve">הרשאת גישה למקבל המידע, יעדכן מקבל המידע את הממונה </w:t>
            </w:r>
            <w:bookmarkStart w:id="4733" w:name="_ETM_Q1_7913957"/>
            <w:bookmarkEnd w:id="4733"/>
            <w:r>
              <w:rPr>
                <w:rFonts w:hint="cs"/>
                <w:sz w:val="24"/>
                <w:szCs w:val="24"/>
                <w:rtl/>
              </w:rPr>
              <w:t xml:space="preserve">באמצעות המערכת לניהול הרשאות גישה. </w:t>
            </w:r>
          </w:p>
        </w:tc>
      </w:tr>
    </w:tbl>
    <w:p w14:paraId="5F14CB06" w14:textId="57325448" w:rsidR="0069773F" w:rsidRDefault="0069773F" w:rsidP="0069773F">
      <w:pPr>
        <w:rPr>
          <w:rtl/>
          <w:lang w:eastAsia="he-IL"/>
        </w:rPr>
      </w:pPr>
    </w:p>
    <w:p w14:paraId="0031D040" w14:textId="7CC4254E" w:rsidR="0069773F" w:rsidRDefault="0069773F" w:rsidP="0069773F">
      <w:pPr>
        <w:rPr>
          <w:rtl/>
          <w:lang w:eastAsia="he-IL"/>
        </w:rPr>
      </w:pPr>
      <w:bookmarkStart w:id="4734" w:name="_ETM_Q1_7920612"/>
      <w:bookmarkStart w:id="4735" w:name="_ETM_Q1_7920650"/>
      <w:bookmarkEnd w:id="4734"/>
      <w:bookmarkEnd w:id="4735"/>
      <w:r>
        <w:rPr>
          <w:rFonts w:hint="cs"/>
          <w:rtl/>
          <w:lang w:eastAsia="he-IL"/>
        </w:rPr>
        <w:t xml:space="preserve">יש </w:t>
      </w:r>
      <w:bookmarkStart w:id="4736" w:name="_ETM_Q1_7921446"/>
      <w:bookmarkEnd w:id="4736"/>
      <w:r>
        <w:rPr>
          <w:rFonts w:hint="cs"/>
          <w:rtl/>
          <w:lang w:eastAsia="he-IL"/>
        </w:rPr>
        <w:t xml:space="preserve">פה שאלה איך אדם יבטל את הרשאת הגישה. זה גם נוגע לשאלה איך הוא נתן את ההסכמה. הוא יכול לפנות </w:t>
      </w:r>
      <w:bookmarkStart w:id="4737" w:name="_ETM_Q1_7931689"/>
      <w:bookmarkEnd w:id="4737"/>
      <w:r>
        <w:rPr>
          <w:rFonts w:hint="cs"/>
          <w:rtl/>
          <w:lang w:eastAsia="he-IL"/>
        </w:rPr>
        <w:t xml:space="preserve">באמצעות המערכת לניהול הרשאות גישה או שהוא יכול לפנות באותו </w:t>
      </w:r>
      <w:bookmarkStart w:id="4738" w:name="_ETM_Q1_7935438"/>
      <w:bookmarkEnd w:id="4738"/>
      <w:r>
        <w:rPr>
          <w:rFonts w:hint="cs"/>
          <w:rtl/>
          <w:lang w:eastAsia="he-IL"/>
        </w:rPr>
        <w:t xml:space="preserve">אופן שבו נתן את הרשאת הגישה אם המנהל יקבע דרכים </w:t>
      </w:r>
      <w:bookmarkStart w:id="4739" w:name="_ETM_Q1_7941893"/>
      <w:bookmarkEnd w:id="4739"/>
      <w:r>
        <w:rPr>
          <w:rFonts w:hint="cs"/>
          <w:rtl/>
          <w:lang w:eastAsia="he-IL"/>
        </w:rPr>
        <w:t xml:space="preserve">נוספות או למקבל המידע. לא יודעת אם זה צריך </w:t>
      </w:r>
      <w:bookmarkStart w:id="4740" w:name="_ETM_Q1_7940427"/>
      <w:bookmarkEnd w:id="4740"/>
      <w:r>
        <w:rPr>
          <w:rFonts w:hint="cs"/>
          <w:rtl/>
          <w:lang w:eastAsia="he-IL"/>
        </w:rPr>
        <w:t xml:space="preserve">להיות למקבל המידע, אולי למקור המידע. </w:t>
      </w:r>
    </w:p>
    <w:p w14:paraId="1D55C164" w14:textId="77777777" w:rsidR="0069773F" w:rsidRDefault="0069773F" w:rsidP="0069773F">
      <w:pPr>
        <w:rPr>
          <w:rtl/>
          <w:lang w:eastAsia="he-IL"/>
        </w:rPr>
      </w:pPr>
      <w:bookmarkStart w:id="4741" w:name="_ETM_Q1_7944658"/>
      <w:bookmarkStart w:id="4742" w:name="_ETM_Q1_7944696"/>
      <w:bookmarkEnd w:id="4741"/>
      <w:bookmarkEnd w:id="4742"/>
    </w:p>
    <w:p w14:paraId="6941D2C5" w14:textId="733579A8" w:rsidR="0069773F" w:rsidRDefault="0069773F" w:rsidP="0069773F">
      <w:pPr>
        <w:pStyle w:val="af9"/>
        <w:keepNext/>
        <w:rPr>
          <w:rtl/>
          <w:lang w:eastAsia="he-IL"/>
        </w:rPr>
      </w:pPr>
      <w:bookmarkStart w:id="4743" w:name="ET_guest_יואל_בן_אור_503"/>
      <w:r w:rsidRPr="0069773F">
        <w:rPr>
          <w:rStyle w:val="TagStyle"/>
          <w:rtl/>
        </w:rPr>
        <w:t xml:space="preserve"> &lt;&lt; אורח &gt;&gt; </w:t>
      </w:r>
      <w:r>
        <w:rPr>
          <w:rtl/>
          <w:lang w:eastAsia="he-IL"/>
        </w:rPr>
        <w:t>יואל בן אור:</w:t>
      </w:r>
      <w:r w:rsidRPr="0069773F">
        <w:rPr>
          <w:rStyle w:val="TagStyle"/>
          <w:rtl/>
        </w:rPr>
        <w:t xml:space="preserve"> &lt;&lt; אורח &gt;&gt;</w:t>
      </w:r>
      <w:r w:rsidR="00FB5B79">
        <w:rPr>
          <w:rtl/>
          <w:lang w:eastAsia="he-IL"/>
        </w:rPr>
        <w:t xml:space="preserve"> </w:t>
      </w:r>
      <w:bookmarkEnd w:id="4743"/>
    </w:p>
    <w:p w14:paraId="6A2A029B" w14:textId="77777777" w:rsidR="0069773F" w:rsidRDefault="0069773F" w:rsidP="0069773F">
      <w:pPr>
        <w:pStyle w:val="KeepWithNext"/>
        <w:rPr>
          <w:rtl/>
          <w:lang w:eastAsia="he-IL"/>
        </w:rPr>
      </w:pPr>
    </w:p>
    <w:p w14:paraId="0B2E0DE2" w14:textId="2D31A199" w:rsidR="0069773F" w:rsidRDefault="0069773F" w:rsidP="0069773F">
      <w:pPr>
        <w:rPr>
          <w:rtl/>
          <w:lang w:eastAsia="he-IL"/>
        </w:rPr>
      </w:pPr>
      <w:bookmarkStart w:id="4744" w:name="_ETM_Q1_7948168"/>
      <w:bookmarkStart w:id="4745" w:name="_ETM_Q1_7948193"/>
      <w:bookmarkEnd w:id="4744"/>
      <w:bookmarkEnd w:id="4745"/>
      <w:r>
        <w:rPr>
          <w:rFonts w:hint="cs"/>
          <w:rtl/>
          <w:lang w:eastAsia="he-IL"/>
        </w:rPr>
        <w:t xml:space="preserve">יש לנו </w:t>
      </w:r>
      <w:bookmarkStart w:id="4746" w:name="_ETM_Q1_7944765"/>
      <w:bookmarkEnd w:id="4746"/>
      <w:r>
        <w:rPr>
          <w:rFonts w:hint="cs"/>
          <w:rtl/>
          <w:lang w:eastAsia="he-IL"/>
        </w:rPr>
        <w:t>בעיה עם התוספת הזאת של 'או למקבל המידע' בסוף</w:t>
      </w:r>
      <w:bookmarkStart w:id="4747" w:name="_ETM_Q1_7948919"/>
      <w:bookmarkEnd w:id="4747"/>
      <w:r>
        <w:rPr>
          <w:rFonts w:hint="cs"/>
          <w:rtl/>
          <w:lang w:eastAsia="he-IL"/>
        </w:rPr>
        <w:t xml:space="preserve">. כל הרעיון של המערכת לניהול הרשאות </w:t>
      </w:r>
      <w:bookmarkStart w:id="4748" w:name="_ETM_Q1_7952754"/>
      <w:bookmarkEnd w:id="4748"/>
      <w:r>
        <w:rPr>
          <w:rFonts w:hint="cs"/>
          <w:rtl/>
          <w:lang w:eastAsia="he-IL"/>
        </w:rPr>
        <w:t>גישה נועדה גם לתת חוויית משתמש טובה למטופלים במקום אחד</w:t>
      </w:r>
      <w:bookmarkStart w:id="4749" w:name="_ETM_Q1_7957740"/>
      <w:bookmarkEnd w:id="4749"/>
      <w:r>
        <w:rPr>
          <w:rFonts w:hint="cs"/>
          <w:rtl/>
          <w:lang w:eastAsia="he-IL"/>
        </w:rPr>
        <w:t xml:space="preserve"> מרכזי שבו הם נותנים ומבטלים הרשאות, אבל גם להקל מאוד </w:t>
      </w:r>
      <w:bookmarkStart w:id="4750" w:name="_ETM_Q1_7961050"/>
      <w:bookmarkEnd w:id="4750"/>
      <w:r>
        <w:rPr>
          <w:rFonts w:hint="cs"/>
          <w:rtl/>
          <w:lang w:eastAsia="he-IL"/>
        </w:rPr>
        <w:t xml:space="preserve">על ארגוני הבריאות על היישום, שהם לא יצטרכו כולם לפתח את הממשקים של ביטול הרשאות גישה בעצמם. </w:t>
      </w:r>
      <w:bookmarkStart w:id="4751" w:name="_ETM_Q1_7971419"/>
      <w:bookmarkStart w:id="4752" w:name="_ETM_Q1_7971458"/>
      <w:bookmarkStart w:id="4753" w:name="_ETM_Q1_7971571"/>
      <w:bookmarkStart w:id="4754" w:name="_ETM_Q1_7971605"/>
      <w:bookmarkEnd w:id="4751"/>
      <w:bookmarkEnd w:id="4752"/>
      <w:bookmarkEnd w:id="4753"/>
      <w:bookmarkEnd w:id="4754"/>
      <w:r>
        <w:rPr>
          <w:rFonts w:hint="cs"/>
          <w:rtl/>
          <w:lang w:eastAsia="he-IL"/>
        </w:rPr>
        <w:t xml:space="preserve">מה שהסעיף </w:t>
      </w:r>
      <w:bookmarkStart w:id="4755" w:name="_ETM_Q1_7969089"/>
      <w:bookmarkEnd w:id="4755"/>
      <w:r>
        <w:rPr>
          <w:rFonts w:hint="cs"/>
          <w:rtl/>
          <w:lang w:eastAsia="he-IL"/>
        </w:rPr>
        <w:t xml:space="preserve">הזה מחייב זה את כולם לפתח ממשק ביטול הרשאת גישה, </w:t>
      </w:r>
      <w:bookmarkStart w:id="4756" w:name="_ETM_Q1_7972857"/>
      <w:bookmarkEnd w:id="4756"/>
      <w:r>
        <w:rPr>
          <w:rFonts w:hint="cs"/>
          <w:rtl/>
          <w:lang w:eastAsia="he-IL"/>
        </w:rPr>
        <w:t xml:space="preserve">אני חושב שזו חובה שגם לא מייצרת חוויית משתמש </w:t>
      </w:r>
      <w:bookmarkStart w:id="4757" w:name="_ETM_Q1_7976100"/>
      <w:bookmarkEnd w:id="4757"/>
      <w:r>
        <w:rPr>
          <w:rFonts w:hint="cs"/>
          <w:rtl/>
          <w:lang w:eastAsia="he-IL"/>
        </w:rPr>
        <w:t>מיטבית וגם - - -</w:t>
      </w:r>
      <w:bookmarkStart w:id="4758" w:name="_ETM_Q1_7974103"/>
      <w:bookmarkEnd w:id="4758"/>
    </w:p>
    <w:p w14:paraId="6957285A" w14:textId="77777777" w:rsidR="0069773F" w:rsidRDefault="0069773F" w:rsidP="0069773F">
      <w:pPr>
        <w:rPr>
          <w:rtl/>
          <w:lang w:eastAsia="he-IL"/>
        </w:rPr>
      </w:pPr>
      <w:bookmarkStart w:id="4759" w:name="_ETM_Q1_7974151"/>
      <w:bookmarkEnd w:id="4759"/>
    </w:p>
    <w:p w14:paraId="47102A08" w14:textId="67FD164A" w:rsidR="0069773F" w:rsidRDefault="0069773F" w:rsidP="0069773F">
      <w:pPr>
        <w:pStyle w:val="a4"/>
        <w:keepNext/>
        <w:rPr>
          <w:rtl/>
        </w:rPr>
      </w:pPr>
      <w:bookmarkStart w:id="4760" w:name="ET_speaker_אילת_וולברג_504"/>
      <w:r w:rsidRPr="0069773F">
        <w:rPr>
          <w:rStyle w:val="TagStyle"/>
          <w:rtl/>
        </w:rPr>
        <w:t xml:space="preserve"> &lt;&lt; דובר &gt;&gt; </w:t>
      </w:r>
      <w:r>
        <w:rPr>
          <w:rtl/>
        </w:rPr>
        <w:t xml:space="preserve">אילת </w:t>
      </w:r>
      <w:proofErr w:type="spellStart"/>
      <w:r>
        <w:rPr>
          <w:rtl/>
        </w:rPr>
        <w:t>וולברג</w:t>
      </w:r>
      <w:proofErr w:type="spellEnd"/>
      <w:r>
        <w:rPr>
          <w:rtl/>
        </w:rPr>
        <w:t>:</w:t>
      </w:r>
      <w:r w:rsidRPr="0069773F">
        <w:rPr>
          <w:rStyle w:val="TagStyle"/>
          <w:rtl/>
        </w:rPr>
        <w:t xml:space="preserve"> &lt;&lt; דובר &gt;&gt;</w:t>
      </w:r>
      <w:r w:rsidR="00FB5B79">
        <w:rPr>
          <w:rtl/>
        </w:rPr>
        <w:t xml:space="preserve"> </w:t>
      </w:r>
      <w:bookmarkEnd w:id="4760"/>
    </w:p>
    <w:p w14:paraId="165129D9" w14:textId="77777777" w:rsidR="0069773F" w:rsidRDefault="0069773F" w:rsidP="0069773F">
      <w:pPr>
        <w:pStyle w:val="KeepWithNext"/>
        <w:rPr>
          <w:rtl/>
          <w:lang w:eastAsia="he-IL"/>
        </w:rPr>
      </w:pPr>
    </w:p>
    <w:p w14:paraId="271D452D" w14:textId="593A395F" w:rsidR="0069773F" w:rsidRDefault="0069773F" w:rsidP="0069773F">
      <w:pPr>
        <w:rPr>
          <w:rtl/>
          <w:lang w:eastAsia="he-IL"/>
        </w:rPr>
      </w:pPr>
      <w:bookmarkStart w:id="4761" w:name="_ETM_Q1_7975700"/>
      <w:bookmarkStart w:id="4762" w:name="_ETM_Q1_7975727"/>
      <w:bookmarkEnd w:id="4761"/>
      <w:bookmarkEnd w:id="4762"/>
      <w:r>
        <w:rPr>
          <w:rFonts w:hint="cs"/>
          <w:rtl/>
          <w:lang w:eastAsia="he-IL"/>
        </w:rPr>
        <w:t>אבל למה מקבל המידע לא י</w:t>
      </w:r>
      <w:bookmarkStart w:id="4763" w:name="_ETM_Q1_7978112"/>
      <w:bookmarkEnd w:id="4763"/>
      <w:r>
        <w:rPr>
          <w:rFonts w:hint="cs"/>
          <w:rtl/>
          <w:lang w:eastAsia="he-IL"/>
        </w:rPr>
        <w:t xml:space="preserve">כול לפנות דרך המערכת, באמצעות המערכת? </w:t>
      </w:r>
      <w:bookmarkStart w:id="4764" w:name="_ETM_Q1_7984030"/>
      <w:bookmarkEnd w:id="4764"/>
    </w:p>
    <w:p w14:paraId="7BDF4F53" w14:textId="77777777" w:rsidR="0069773F" w:rsidRDefault="0069773F" w:rsidP="0069773F">
      <w:pPr>
        <w:rPr>
          <w:rtl/>
          <w:lang w:eastAsia="he-IL"/>
        </w:rPr>
      </w:pPr>
      <w:bookmarkStart w:id="4765" w:name="_ETM_Q1_7984080"/>
      <w:bookmarkStart w:id="4766" w:name="_ETM_Q1_7980950"/>
      <w:bookmarkEnd w:id="4765"/>
      <w:bookmarkEnd w:id="4766"/>
    </w:p>
    <w:p w14:paraId="4869E55B" w14:textId="6B1BC90A" w:rsidR="0069773F" w:rsidRDefault="0069773F" w:rsidP="0069773F">
      <w:pPr>
        <w:pStyle w:val="af9"/>
        <w:keepNext/>
        <w:rPr>
          <w:rtl/>
          <w:lang w:eastAsia="he-IL"/>
        </w:rPr>
      </w:pPr>
      <w:bookmarkStart w:id="4767" w:name="ET_guest_יואל_בן_אור_505"/>
      <w:r w:rsidRPr="0069773F">
        <w:rPr>
          <w:rStyle w:val="TagStyle"/>
          <w:rtl/>
        </w:rPr>
        <w:t xml:space="preserve"> &lt;&lt; אורח &gt;&gt; </w:t>
      </w:r>
      <w:r>
        <w:rPr>
          <w:rtl/>
          <w:lang w:eastAsia="he-IL"/>
        </w:rPr>
        <w:t>יואל בן אור:</w:t>
      </w:r>
      <w:r w:rsidRPr="0069773F">
        <w:rPr>
          <w:rStyle w:val="TagStyle"/>
          <w:rtl/>
        </w:rPr>
        <w:t xml:space="preserve"> &lt;&lt; אורח &gt;&gt;</w:t>
      </w:r>
      <w:r w:rsidR="00FB5B79">
        <w:rPr>
          <w:rtl/>
          <w:lang w:eastAsia="he-IL"/>
        </w:rPr>
        <w:t xml:space="preserve"> </w:t>
      </w:r>
      <w:bookmarkEnd w:id="4767"/>
    </w:p>
    <w:p w14:paraId="2217E67F" w14:textId="77777777" w:rsidR="0069773F" w:rsidRDefault="0069773F" w:rsidP="0069773F">
      <w:pPr>
        <w:pStyle w:val="KeepWithNext"/>
        <w:rPr>
          <w:rtl/>
          <w:lang w:eastAsia="he-IL"/>
        </w:rPr>
      </w:pPr>
    </w:p>
    <w:p w14:paraId="403E8F0B" w14:textId="4BDABD08" w:rsidR="0069773F" w:rsidRDefault="0069773F" w:rsidP="0069773F">
      <w:pPr>
        <w:rPr>
          <w:rtl/>
          <w:lang w:eastAsia="he-IL"/>
        </w:rPr>
      </w:pPr>
      <w:bookmarkStart w:id="4768" w:name="_ETM_Q1_7981233"/>
      <w:bookmarkStart w:id="4769" w:name="_ETM_Q1_7981262"/>
      <w:bookmarkEnd w:id="4768"/>
      <w:bookmarkEnd w:id="4769"/>
      <w:r>
        <w:rPr>
          <w:rFonts w:hint="cs"/>
          <w:rtl/>
          <w:lang w:eastAsia="he-IL"/>
        </w:rPr>
        <w:t xml:space="preserve">כמו שדיברנו מקודם על </w:t>
      </w:r>
      <w:bookmarkStart w:id="4770" w:name="_ETM_Q1_7986984"/>
      <w:bookmarkEnd w:id="4770"/>
      <w:r>
        <w:rPr>
          <w:rFonts w:hint="cs"/>
          <w:rtl/>
          <w:lang w:eastAsia="he-IL"/>
        </w:rPr>
        <w:t xml:space="preserve">הסתייעות, כמו שליאורה ציינה את הדוגמה, שיכול להיות שמישהו ממלא </w:t>
      </w:r>
      <w:bookmarkStart w:id="4771" w:name="_ETM_Q1_7985787"/>
      <w:bookmarkEnd w:id="4771"/>
      <w:r>
        <w:rPr>
          <w:rFonts w:hint="cs"/>
          <w:rtl/>
          <w:lang w:eastAsia="he-IL"/>
        </w:rPr>
        <w:t xml:space="preserve">את זה עבורו ובסוף ההודעה ניתנת למערכת ניהול הרשאות הגישה. </w:t>
      </w:r>
      <w:bookmarkStart w:id="4772" w:name="_ETM_Q1_7993852"/>
      <w:bookmarkEnd w:id="4772"/>
      <w:r>
        <w:rPr>
          <w:rFonts w:hint="cs"/>
          <w:rtl/>
          <w:lang w:eastAsia="he-IL"/>
        </w:rPr>
        <w:t xml:space="preserve">זו לא הודעה שניתנת לבית החולים והוא אחר כך </w:t>
      </w:r>
      <w:r w:rsidR="00E40561">
        <w:rPr>
          <w:rFonts w:hint="cs"/>
          <w:rtl/>
          <w:lang w:eastAsia="he-IL"/>
        </w:rPr>
        <w:t xml:space="preserve">צריך </w:t>
      </w:r>
      <w:bookmarkStart w:id="4773" w:name="_ETM_Q1_7996637"/>
      <w:bookmarkEnd w:id="4773"/>
      <w:r w:rsidR="00E40561">
        <w:rPr>
          <w:rFonts w:hint="cs"/>
          <w:rtl/>
          <w:lang w:eastAsia="he-IL"/>
        </w:rPr>
        <w:t xml:space="preserve">להעביר אותה למשרד הבריאות. לא נכון לחייב את כלל </w:t>
      </w:r>
      <w:bookmarkStart w:id="4774" w:name="_ETM_Q1_7999611"/>
      <w:bookmarkEnd w:id="4774"/>
      <w:r w:rsidR="00E40561">
        <w:rPr>
          <w:rFonts w:hint="cs"/>
          <w:rtl/>
          <w:lang w:eastAsia="he-IL"/>
        </w:rPr>
        <w:t>הארגונים ל</w:t>
      </w:r>
      <w:r w:rsidR="007B6894">
        <w:rPr>
          <w:rFonts w:hint="cs"/>
          <w:rtl/>
          <w:lang w:eastAsia="he-IL"/>
        </w:rPr>
        <w:t xml:space="preserve">הקים את </w:t>
      </w:r>
      <w:bookmarkStart w:id="4775" w:name="_ETM_Q1_8002958"/>
      <w:bookmarkEnd w:id="4775"/>
      <w:r w:rsidR="007B6894">
        <w:rPr>
          <w:rFonts w:hint="cs"/>
          <w:rtl/>
          <w:lang w:eastAsia="he-IL"/>
        </w:rPr>
        <w:t>הממשק הזה.</w:t>
      </w:r>
      <w:r w:rsidR="00E40561">
        <w:rPr>
          <w:rFonts w:hint="cs"/>
          <w:rtl/>
          <w:lang w:eastAsia="he-IL"/>
        </w:rPr>
        <w:t xml:space="preserve"> </w:t>
      </w:r>
    </w:p>
    <w:p w14:paraId="756E9F44" w14:textId="77777777" w:rsidR="00E40561" w:rsidRDefault="00E40561" w:rsidP="0069773F">
      <w:pPr>
        <w:rPr>
          <w:rtl/>
          <w:lang w:eastAsia="he-IL"/>
        </w:rPr>
      </w:pPr>
      <w:bookmarkStart w:id="4776" w:name="_ETM_Q1_8001686"/>
      <w:bookmarkStart w:id="4777" w:name="_ETM_Q1_8001725"/>
      <w:bookmarkStart w:id="4778" w:name="_ETM_Q1_8003197"/>
      <w:bookmarkEnd w:id="4776"/>
      <w:bookmarkEnd w:id="4777"/>
      <w:bookmarkEnd w:id="4778"/>
    </w:p>
    <w:p w14:paraId="65446E3B" w14:textId="0C2AEFC1" w:rsidR="00E40561" w:rsidRDefault="00E40561" w:rsidP="00E40561">
      <w:pPr>
        <w:pStyle w:val="af9"/>
        <w:keepNext/>
        <w:rPr>
          <w:rtl/>
          <w:lang w:eastAsia="he-IL"/>
        </w:rPr>
      </w:pPr>
      <w:bookmarkStart w:id="4779" w:name="ET_guest_טל_פלדמן_506"/>
      <w:r w:rsidRPr="00E40561">
        <w:rPr>
          <w:rStyle w:val="TagStyle"/>
          <w:rtl/>
        </w:rPr>
        <w:t xml:space="preserve"> &lt;&lt; אורח &gt;&gt; </w:t>
      </w:r>
      <w:r>
        <w:rPr>
          <w:rtl/>
          <w:lang w:eastAsia="he-IL"/>
        </w:rPr>
        <w:t>טל פלדמן:</w:t>
      </w:r>
      <w:r w:rsidRPr="00E40561">
        <w:rPr>
          <w:rStyle w:val="TagStyle"/>
          <w:rtl/>
        </w:rPr>
        <w:t xml:space="preserve"> &lt;&lt; אורח &gt;&gt;</w:t>
      </w:r>
      <w:r w:rsidR="00FB5B79">
        <w:rPr>
          <w:rtl/>
          <w:lang w:eastAsia="he-IL"/>
        </w:rPr>
        <w:t xml:space="preserve"> </w:t>
      </w:r>
      <w:bookmarkEnd w:id="4779"/>
    </w:p>
    <w:p w14:paraId="1B98D8E4" w14:textId="77777777" w:rsidR="00E40561" w:rsidRDefault="00E40561" w:rsidP="00E40561">
      <w:pPr>
        <w:pStyle w:val="KeepWithNext"/>
        <w:rPr>
          <w:rtl/>
          <w:lang w:eastAsia="he-IL"/>
        </w:rPr>
      </w:pPr>
    </w:p>
    <w:p w14:paraId="1EBA1B67" w14:textId="64C331BA" w:rsidR="00E40561" w:rsidRDefault="00E40561" w:rsidP="00E40561">
      <w:pPr>
        <w:rPr>
          <w:rtl/>
          <w:lang w:eastAsia="he-IL"/>
        </w:rPr>
      </w:pPr>
      <w:bookmarkStart w:id="4780" w:name="_ETM_Q1_8003615"/>
      <w:bookmarkStart w:id="4781" w:name="_ETM_Q1_8003656"/>
      <w:bookmarkEnd w:id="4780"/>
      <w:bookmarkEnd w:id="4781"/>
      <w:r>
        <w:rPr>
          <w:rFonts w:hint="cs"/>
          <w:rtl/>
          <w:lang w:eastAsia="he-IL"/>
        </w:rPr>
        <w:t xml:space="preserve">הנוסח כמו שהוא עכשיו מטיל לכאורה חובה על מקבל המידע להקים את הממשק בעצמו. </w:t>
      </w:r>
    </w:p>
    <w:p w14:paraId="0EED7072" w14:textId="77777777" w:rsidR="00E40561" w:rsidRDefault="00E40561" w:rsidP="00E40561">
      <w:pPr>
        <w:rPr>
          <w:rtl/>
          <w:lang w:eastAsia="he-IL"/>
        </w:rPr>
      </w:pPr>
      <w:bookmarkStart w:id="4782" w:name="_ETM_Q1_8010199"/>
      <w:bookmarkStart w:id="4783" w:name="_ETM_Q1_8010253"/>
      <w:bookmarkEnd w:id="4782"/>
      <w:bookmarkEnd w:id="4783"/>
    </w:p>
    <w:p w14:paraId="745A99AC" w14:textId="418A53B1" w:rsidR="00E40561" w:rsidRDefault="00E40561" w:rsidP="00E40561">
      <w:pPr>
        <w:pStyle w:val="af6"/>
        <w:keepNext/>
        <w:rPr>
          <w:rtl/>
        </w:rPr>
      </w:pPr>
      <w:bookmarkStart w:id="4784" w:name="ET_yor_6447_507"/>
      <w:r w:rsidRPr="00E40561">
        <w:rPr>
          <w:rStyle w:val="TagStyle"/>
          <w:rtl/>
        </w:rPr>
        <w:t xml:space="preserve"> &lt;&lt; יור &gt;&gt; </w:t>
      </w:r>
      <w:r>
        <w:rPr>
          <w:rtl/>
        </w:rPr>
        <w:t xml:space="preserve">היו"ר יונתן </w:t>
      </w:r>
      <w:proofErr w:type="spellStart"/>
      <w:r>
        <w:rPr>
          <w:rtl/>
        </w:rPr>
        <w:t>מישרקי</w:t>
      </w:r>
      <w:proofErr w:type="spellEnd"/>
      <w:r>
        <w:rPr>
          <w:rtl/>
        </w:rPr>
        <w:t>:</w:t>
      </w:r>
      <w:r w:rsidRPr="00E40561">
        <w:rPr>
          <w:rStyle w:val="TagStyle"/>
          <w:rtl/>
        </w:rPr>
        <w:t xml:space="preserve"> &lt;&lt; יור &gt;&gt;</w:t>
      </w:r>
      <w:r w:rsidR="00FB5B79">
        <w:rPr>
          <w:rtl/>
        </w:rPr>
        <w:t xml:space="preserve"> </w:t>
      </w:r>
      <w:bookmarkEnd w:id="4784"/>
    </w:p>
    <w:p w14:paraId="0A83389B" w14:textId="77777777" w:rsidR="00E40561" w:rsidRDefault="00E40561" w:rsidP="00E40561">
      <w:pPr>
        <w:pStyle w:val="KeepWithNext"/>
        <w:rPr>
          <w:rtl/>
          <w:lang w:eastAsia="he-IL"/>
        </w:rPr>
      </w:pPr>
    </w:p>
    <w:p w14:paraId="35748550" w14:textId="4F31647A" w:rsidR="00E40561" w:rsidRDefault="00E40561" w:rsidP="00E40561">
      <w:pPr>
        <w:rPr>
          <w:rtl/>
          <w:lang w:eastAsia="he-IL"/>
        </w:rPr>
      </w:pPr>
      <w:bookmarkStart w:id="4785" w:name="_ETM_Q1_8007719"/>
      <w:bookmarkStart w:id="4786" w:name="_ETM_Q1_8007761"/>
      <w:bookmarkEnd w:id="4785"/>
      <w:bookmarkEnd w:id="4786"/>
      <w:r>
        <w:rPr>
          <w:rFonts w:hint="cs"/>
          <w:rtl/>
          <w:lang w:eastAsia="he-IL"/>
        </w:rPr>
        <w:t xml:space="preserve">אני די </w:t>
      </w:r>
      <w:bookmarkStart w:id="4787" w:name="_ETM_Q1_8012467"/>
      <w:bookmarkEnd w:id="4787"/>
      <w:r>
        <w:rPr>
          <w:rFonts w:hint="cs"/>
          <w:rtl/>
          <w:lang w:eastAsia="he-IL"/>
        </w:rPr>
        <w:t xml:space="preserve">מסכים עם זה. </w:t>
      </w:r>
    </w:p>
    <w:p w14:paraId="5C7B0527" w14:textId="77777777" w:rsidR="00E40561" w:rsidRDefault="00E40561" w:rsidP="00E40561">
      <w:pPr>
        <w:rPr>
          <w:rtl/>
          <w:lang w:eastAsia="he-IL"/>
        </w:rPr>
      </w:pPr>
      <w:bookmarkStart w:id="4788" w:name="_ETM_Q1_8014499"/>
      <w:bookmarkStart w:id="4789" w:name="_ETM_Q1_8014554"/>
      <w:bookmarkStart w:id="4790" w:name="_ETM_Q1_8016196"/>
      <w:bookmarkEnd w:id="4788"/>
      <w:bookmarkEnd w:id="4789"/>
      <w:bookmarkEnd w:id="4790"/>
    </w:p>
    <w:p w14:paraId="615AD798" w14:textId="5DC6992E" w:rsidR="00E40561" w:rsidRDefault="00E40561" w:rsidP="00E40561">
      <w:pPr>
        <w:pStyle w:val="a4"/>
        <w:keepNext/>
        <w:rPr>
          <w:rtl/>
        </w:rPr>
      </w:pPr>
      <w:bookmarkStart w:id="4791" w:name="ET_speaker_אילת_וולברג_508"/>
      <w:r w:rsidRPr="00E40561">
        <w:rPr>
          <w:rStyle w:val="TagStyle"/>
          <w:rtl/>
        </w:rPr>
        <w:t xml:space="preserve"> &lt;&lt; דובר &gt;&gt; </w:t>
      </w:r>
      <w:r>
        <w:rPr>
          <w:rtl/>
        </w:rPr>
        <w:t xml:space="preserve">אילת </w:t>
      </w:r>
      <w:proofErr w:type="spellStart"/>
      <w:r>
        <w:rPr>
          <w:rtl/>
        </w:rPr>
        <w:t>וולברג</w:t>
      </w:r>
      <w:proofErr w:type="spellEnd"/>
      <w:r>
        <w:rPr>
          <w:rtl/>
        </w:rPr>
        <w:t>:</w:t>
      </w:r>
      <w:r w:rsidRPr="00E40561">
        <w:rPr>
          <w:rStyle w:val="TagStyle"/>
          <w:rtl/>
        </w:rPr>
        <w:t xml:space="preserve"> &lt;&lt; דובר &gt;&gt;</w:t>
      </w:r>
      <w:r w:rsidR="00FB5B79">
        <w:rPr>
          <w:rtl/>
        </w:rPr>
        <w:t xml:space="preserve"> </w:t>
      </w:r>
      <w:bookmarkEnd w:id="4791"/>
    </w:p>
    <w:p w14:paraId="0DD3A372" w14:textId="77777777" w:rsidR="00E40561" w:rsidRDefault="00E40561" w:rsidP="00E40561">
      <w:pPr>
        <w:pStyle w:val="KeepWithNext"/>
        <w:rPr>
          <w:rtl/>
          <w:lang w:eastAsia="he-IL"/>
        </w:rPr>
      </w:pPr>
    </w:p>
    <w:p w14:paraId="1B8E18D6" w14:textId="6C66713D" w:rsidR="00E40561" w:rsidRDefault="00E40561" w:rsidP="00E40561">
      <w:pPr>
        <w:rPr>
          <w:rtl/>
          <w:lang w:eastAsia="he-IL"/>
        </w:rPr>
      </w:pPr>
      <w:r>
        <w:rPr>
          <w:rFonts w:hint="cs"/>
          <w:rtl/>
          <w:lang w:eastAsia="he-IL"/>
        </w:rPr>
        <w:t>א</w:t>
      </w:r>
      <w:bookmarkStart w:id="4792" w:name="_ETM_Q1_8016654"/>
      <w:bookmarkStart w:id="4793" w:name="_ETM_Q1_8016708"/>
      <w:bookmarkEnd w:id="4792"/>
      <w:bookmarkEnd w:id="4793"/>
      <w:r>
        <w:rPr>
          <w:rFonts w:hint="cs"/>
          <w:rtl/>
          <w:lang w:eastAsia="he-IL"/>
        </w:rPr>
        <w:t>ני מוחקת מהנוסח את 'או למקבל המידע',</w:t>
      </w:r>
      <w:bookmarkStart w:id="4794" w:name="_ETM_Q1_8017840"/>
      <w:bookmarkEnd w:id="4794"/>
      <w:r>
        <w:rPr>
          <w:rFonts w:hint="cs"/>
          <w:rtl/>
          <w:lang w:eastAsia="he-IL"/>
        </w:rPr>
        <w:t xml:space="preserve"> זאת אומרת האפשרות לבטל תהיה באמצעות המערכת לניהול הרשאות </w:t>
      </w:r>
      <w:r w:rsidR="0019557E">
        <w:rPr>
          <w:rFonts w:hint="cs"/>
          <w:rtl/>
          <w:lang w:eastAsia="he-IL"/>
        </w:rPr>
        <w:t xml:space="preserve">או </w:t>
      </w:r>
      <w:bookmarkStart w:id="4795" w:name="_ETM_Q1_8022394"/>
      <w:bookmarkEnd w:id="4795"/>
      <w:r w:rsidR="0019557E">
        <w:rPr>
          <w:rFonts w:hint="cs"/>
          <w:rtl/>
          <w:lang w:eastAsia="he-IL"/>
        </w:rPr>
        <w:t xml:space="preserve">באותו אופן שבו הוא נתן את הרשאת הגישה. </w:t>
      </w:r>
      <w:bookmarkStart w:id="4796" w:name="_ETM_Q1_8023750"/>
      <w:bookmarkEnd w:id="4796"/>
    </w:p>
    <w:p w14:paraId="68415875" w14:textId="77777777" w:rsidR="0019557E" w:rsidRDefault="0019557E" w:rsidP="00E40561">
      <w:pPr>
        <w:rPr>
          <w:rtl/>
          <w:lang w:eastAsia="he-IL"/>
        </w:rPr>
      </w:pPr>
      <w:bookmarkStart w:id="4797" w:name="_ETM_Q1_8023807"/>
      <w:bookmarkEnd w:id="4797"/>
    </w:p>
    <w:p w14:paraId="3EBB312B" w14:textId="0805D35F" w:rsidR="0019557E" w:rsidRDefault="0019557E" w:rsidP="0019557E">
      <w:pPr>
        <w:pStyle w:val="af6"/>
        <w:keepNext/>
        <w:rPr>
          <w:rtl/>
        </w:rPr>
      </w:pPr>
      <w:bookmarkStart w:id="4798" w:name="ET_yor_6447_509"/>
      <w:r w:rsidRPr="0019557E">
        <w:rPr>
          <w:rStyle w:val="TagStyle"/>
          <w:rtl/>
        </w:rPr>
        <w:t xml:space="preserve"> &lt;&lt; יור &gt;&gt; </w:t>
      </w:r>
      <w:r>
        <w:rPr>
          <w:rtl/>
        </w:rPr>
        <w:t xml:space="preserve">היו"ר יונתן </w:t>
      </w:r>
      <w:proofErr w:type="spellStart"/>
      <w:r>
        <w:rPr>
          <w:rtl/>
        </w:rPr>
        <w:t>מישרקי</w:t>
      </w:r>
      <w:proofErr w:type="spellEnd"/>
      <w:r>
        <w:rPr>
          <w:rtl/>
        </w:rPr>
        <w:t>:</w:t>
      </w:r>
      <w:r w:rsidRPr="0019557E">
        <w:rPr>
          <w:rStyle w:val="TagStyle"/>
          <w:rtl/>
        </w:rPr>
        <w:t xml:space="preserve"> &lt;&lt; יור &gt;&gt;</w:t>
      </w:r>
      <w:r w:rsidR="00FB5B79">
        <w:rPr>
          <w:rtl/>
        </w:rPr>
        <w:t xml:space="preserve"> </w:t>
      </w:r>
      <w:bookmarkEnd w:id="4798"/>
    </w:p>
    <w:p w14:paraId="5A459616" w14:textId="77777777" w:rsidR="0019557E" w:rsidRDefault="0019557E" w:rsidP="0019557E">
      <w:pPr>
        <w:pStyle w:val="KeepWithNext"/>
        <w:rPr>
          <w:rtl/>
          <w:lang w:eastAsia="he-IL"/>
        </w:rPr>
      </w:pPr>
    </w:p>
    <w:p w14:paraId="019B0087" w14:textId="6B943990" w:rsidR="0019557E" w:rsidRDefault="0019557E" w:rsidP="0019557E">
      <w:pPr>
        <w:rPr>
          <w:rtl/>
          <w:lang w:eastAsia="he-IL"/>
        </w:rPr>
      </w:pPr>
      <w:r>
        <w:rPr>
          <w:rFonts w:hint="cs"/>
          <w:rtl/>
          <w:lang w:eastAsia="he-IL"/>
        </w:rPr>
        <w:t>ב</w:t>
      </w:r>
      <w:bookmarkStart w:id="4799" w:name="_ETM_Q1_8026597"/>
      <w:bookmarkStart w:id="4800" w:name="_ETM_Q1_8026659"/>
      <w:bookmarkEnd w:id="4799"/>
      <w:bookmarkEnd w:id="4800"/>
      <w:r>
        <w:rPr>
          <w:rFonts w:hint="cs"/>
          <w:rtl/>
          <w:lang w:eastAsia="he-IL"/>
        </w:rPr>
        <w:t xml:space="preserve">אותו אופן, </w:t>
      </w:r>
      <w:bookmarkStart w:id="4801" w:name="_ETM_Q1_8023743"/>
      <w:bookmarkEnd w:id="4801"/>
      <w:r>
        <w:rPr>
          <w:rFonts w:hint="cs"/>
          <w:rtl/>
          <w:lang w:eastAsia="he-IL"/>
        </w:rPr>
        <w:t xml:space="preserve">זה חשוב. </w:t>
      </w:r>
      <w:bookmarkStart w:id="4802" w:name="_ETM_Q1_8025023"/>
      <w:bookmarkEnd w:id="4802"/>
    </w:p>
    <w:p w14:paraId="72B0C058" w14:textId="77777777" w:rsidR="0019557E" w:rsidRDefault="0019557E" w:rsidP="0019557E">
      <w:pPr>
        <w:rPr>
          <w:rtl/>
          <w:lang w:eastAsia="he-IL"/>
        </w:rPr>
      </w:pPr>
      <w:bookmarkStart w:id="4803" w:name="_ETM_Q1_8025145"/>
      <w:bookmarkEnd w:id="4803"/>
    </w:p>
    <w:p w14:paraId="1F942CE0" w14:textId="5293A28E" w:rsidR="0019557E" w:rsidRDefault="0019557E" w:rsidP="0019557E">
      <w:pPr>
        <w:pStyle w:val="a4"/>
        <w:keepNext/>
        <w:rPr>
          <w:rtl/>
        </w:rPr>
      </w:pPr>
      <w:bookmarkStart w:id="4804" w:name="ET_speaker_אילת_וולברג_510"/>
      <w:r w:rsidRPr="0019557E">
        <w:rPr>
          <w:rStyle w:val="TagStyle"/>
          <w:rtl/>
        </w:rPr>
        <w:t xml:space="preserve"> &lt;&lt; דובר &gt;&gt; </w:t>
      </w:r>
      <w:r>
        <w:rPr>
          <w:rtl/>
        </w:rPr>
        <w:t xml:space="preserve">אילת </w:t>
      </w:r>
      <w:proofErr w:type="spellStart"/>
      <w:r>
        <w:rPr>
          <w:rtl/>
        </w:rPr>
        <w:t>וולברג</w:t>
      </w:r>
      <w:proofErr w:type="spellEnd"/>
      <w:r>
        <w:rPr>
          <w:rtl/>
        </w:rPr>
        <w:t>:</w:t>
      </w:r>
      <w:r w:rsidRPr="0019557E">
        <w:rPr>
          <w:rStyle w:val="TagStyle"/>
          <w:rtl/>
        </w:rPr>
        <w:t xml:space="preserve"> &lt;&lt; דובר &gt;&gt;</w:t>
      </w:r>
      <w:r w:rsidR="00FB5B79">
        <w:rPr>
          <w:rtl/>
        </w:rPr>
        <w:t xml:space="preserve"> </w:t>
      </w:r>
      <w:bookmarkEnd w:id="4804"/>
    </w:p>
    <w:p w14:paraId="07FF47D9" w14:textId="77777777" w:rsidR="0019557E" w:rsidRDefault="0019557E" w:rsidP="0019557E">
      <w:pPr>
        <w:pStyle w:val="KeepWithNext"/>
        <w:rPr>
          <w:rtl/>
          <w:lang w:eastAsia="he-IL"/>
        </w:rPr>
      </w:pPr>
    </w:p>
    <w:p w14:paraId="66F2336A" w14:textId="30ABDCD4" w:rsidR="0019557E" w:rsidRDefault="0019557E" w:rsidP="0019557E">
      <w:pPr>
        <w:rPr>
          <w:rtl/>
          <w:lang w:eastAsia="he-IL"/>
        </w:rPr>
      </w:pPr>
      <w:bookmarkStart w:id="4805" w:name="_ETM_Q1_8028197"/>
      <w:bookmarkEnd w:id="4805"/>
      <w:r>
        <w:rPr>
          <w:rFonts w:hint="cs"/>
          <w:rtl/>
          <w:lang w:eastAsia="he-IL"/>
        </w:rPr>
        <w:t>ו</w:t>
      </w:r>
      <w:bookmarkStart w:id="4806" w:name="_ETM_Q1_8028248"/>
      <w:bookmarkEnd w:id="4806"/>
      <w:r>
        <w:rPr>
          <w:rFonts w:hint="cs"/>
          <w:rtl/>
          <w:lang w:eastAsia="he-IL"/>
        </w:rPr>
        <w:t xml:space="preserve">אז גם לא צריך את </w:t>
      </w:r>
      <w:proofErr w:type="spellStart"/>
      <w:r>
        <w:rPr>
          <w:rFonts w:hint="cs"/>
          <w:rtl/>
          <w:lang w:eastAsia="he-IL"/>
        </w:rPr>
        <w:t>הסיפה</w:t>
      </w:r>
      <w:proofErr w:type="spellEnd"/>
      <w:r>
        <w:rPr>
          <w:rFonts w:hint="cs"/>
          <w:rtl/>
          <w:lang w:eastAsia="he-IL"/>
        </w:rPr>
        <w:t xml:space="preserve"> של 'פנה </w:t>
      </w:r>
      <w:bookmarkStart w:id="4807" w:name="_ETM_Q1_8028437"/>
      <w:bookmarkEnd w:id="4807"/>
      <w:r>
        <w:rPr>
          <w:rFonts w:hint="cs"/>
          <w:rtl/>
          <w:lang w:eastAsia="he-IL"/>
        </w:rPr>
        <w:t xml:space="preserve">אדם לביטול הרשאת גישה למקבל המידע יעדכן מקבל המידע את </w:t>
      </w:r>
      <w:bookmarkStart w:id="4808" w:name="_ETM_Q1_8031350"/>
      <w:bookmarkEnd w:id="4808"/>
      <w:r>
        <w:rPr>
          <w:rFonts w:hint="cs"/>
          <w:rtl/>
          <w:lang w:eastAsia="he-IL"/>
        </w:rPr>
        <w:t xml:space="preserve">הממונה'. </w:t>
      </w:r>
    </w:p>
    <w:p w14:paraId="1DBF15C1" w14:textId="77777777" w:rsidR="0019557E" w:rsidRDefault="0019557E" w:rsidP="0019557E">
      <w:pPr>
        <w:rPr>
          <w:rtl/>
          <w:lang w:eastAsia="he-IL"/>
        </w:rPr>
      </w:pPr>
      <w:bookmarkStart w:id="4809" w:name="_ETM_Q1_8033446"/>
      <w:bookmarkStart w:id="4810" w:name="_ETM_Q1_8033507"/>
      <w:bookmarkStart w:id="4811" w:name="_ETM_Q1_8034534"/>
      <w:bookmarkEnd w:id="4809"/>
      <w:bookmarkEnd w:id="4810"/>
      <w:bookmarkEnd w:id="4811"/>
    </w:p>
    <w:p w14:paraId="43F0DE27" w14:textId="0CEAECB5" w:rsidR="0019557E" w:rsidRDefault="0019557E" w:rsidP="0019557E">
      <w:pPr>
        <w:pStyle w:val="af6"/>
        <w:keepNext/>
        <w:rPr>
          <w:rtl/>
        </w:rPr>
      </w:pPr>
      <w:bookmarkStart w:id="4812" w:name="ET_yor_6447_511"/>
      <w:r w:rsidRPr="0019557E">
        <w:rPr>
          <w:rStyle w:val="TagStyle"/>
          <w:rtl/>
        </w:rPr>
        <w:t xml:space="preserve"> &lt;&lt; יור &gt;&gt; </w:t>
      </w:r>
      <w:r>
        <w:rPr>
          <w:rtl/>
        </w:rPr>
        <w:t xml:space="preserve">היו"ר יונתן </w:t>
      </w:r>
      <w:proofErr w:type="spellStart"/>
      <w:r>
        <w:rPr>
          <w:rtl/>
        </w:rPr>
        <w:t>מישרקי</w:t>
      </w:r>
      <w:proofErr w:type="spellEnd"/>
      <w:r>
        <w:rPr>
          <w:rtl/>
        </w:rPr>
        <w:t>:</w:t>
      </w:r>
      <w:r w:rsidRPr="0019557E">
        <w:rPr>
          <w:rStyle w:val="TagStyle"/>
          <w:rtl/>
        </w:rPr>
        <w:t xml:space="preserve"> &lt;&lt; יור &gt;&gt;</w:t>
      </w:r>
      <w:r w:rsidR="00FB5B79">
        <w:rPr>
          <w:rtl/>
        </w:rPr>
        <w:t xml:space="preserve"> </w:t>
      </w:r>
      <w:bookmarkEnd w:id="4812"/>
    </w:p>
    <w:p w14:paraId="5793FC0A" w14:textId="77777777" w:rsidR="0019557E" w:rsidRDefault="0019557E" w:rsidP="0019557E">
      <w:pPr>
        <w:pStyle w:val="KeepWithNext"/>
        <w:rPr>
          <w:rtl/>
          <w:lang w:eastAsia="he-IL"/>
        </w:rPr>
      </w:pPr>
    </w:p>
    <w:p w14:paraId="1888E77A" w14:textId="76FEE7AD" w:rsidR="0019557E" w:rsidRDefault="0019557E" w:rsidP="0019557E">
      <w:pPr>
        <w:rPr>
          <w:rtl/>
          <w:lang w:eastAsia="he-IL"/>
        </w:rPr>
      </w:pPr>
      <w:bookmarkStart w:id="4813" w:name="_ETM_Q1_8035018"/>
      <w:bookmarkStart w:id="4814" w:name="_ETM_Q1_8035060"/>
      <w:bookmarkEnd w:id="4813"/>
      <w:bookmarkEnd w:id="4814"/>
      <w:r>
        <w:rPr>
          <w:rFonts w:hint="cs"/>
          <w:rtl/>
          <w:lang w:eastAsia="he-IL"/>
        </w:rPr>
        <w:t xml:space="preserve">כן, כי אנחנו מורידים את זה. </w:t>
      </w:r>
    </w:p>
    <w:p w14:paraId="4381E038" w14:textId="77777777" w:rsidR="0019557E" w:rsidRDefault="0019557E" w:rsidP="0019557E">
      <w:pPr>
        <w:rPr>
          <w:rtl/>
          <w:lang w:eastAsia="he-IL"/>
        </w:rPr>
      </w:pPr>
      <w:bookmarkStart w:id="4815" w:name="_ETM_Q1_8034032"/>
      <w:bookmarkStart w:id="4816" w:name="_ETM_Q1_8034093"/>
      <w:bookmarkStart w:id="4817" w:name="_ETM_Q1_8035944"/>
      <w:bookmarkEnd w:id="4815"/>
      <w:bookmarkEnd w:id="4816"/>
      <w:bookmarkEnd w:id="4817"/>
    </w:p>
    <w:p w14:paraId="1E7D610D" w14:textId="71AA0C0E" w:rsidR="0019557E" w:rsidRDefault="0019557E" w:rsidP="0019557E">
      <w:pPr>
        <w:pStyle w:val="a4"/>
        <w:keepNext/>
        <w:rPr>
          <w:rtl/>
        </w:rPr>
      </w:pPr>
      <w:bookmarkStart w:id="4818" w:name="ET_speaker_אילת_וולברג_512"/>
      <w:r w:rsidRPr="0019557E">
        <w:rPr>
          <w:rStyle w:val="TagStyle"/>
          <w:rtl/>
        </w:rPr>
        <w:t xml:space="preserve"> &lt;&lt; דובר &gt;&gt; </w:t>
      </w:r>
      <w:r>
        <w:rPr>
          <w:rtl/>
        </w:rPr>
        <w:t xml:space="preserve">אילת </w:t>
      </w:r>
      <w:proofErr w:type="spellStart"/>
      <w:r>
        <w:rPr>
          <w:rtl/>
        </w:rPr>
        <w:t>וולברג</w:t>
      </w:r>
      <w:proofErr w:type="spellEnd"/>
      <w:r>
        <w:rPr>
          <w:rtl/>
        </w:rPr>
        <w:t>:</w:t>
      </w:r>
      <w:r w:rsidRPr="0019557E">
        <w:rPr>
          <w:rStyle w:val="TagStyle"/>
          <w:rtl/>
        </w:rPr>
        <w:t xml:space="preserve"> &lt;&lt; דובר &gt;&gt;</w:t>
      </w:r>
      <w:r w:rsidR="00FB5B79">
        <w:rPr>
          <w:rtl/>
        </w:rPr>
        <w:t xml:space="preserve"> </w:t>
      </w:r>
      <w:bookmarkEnd w:id="4818"/>
    </w:p>
    <w:p w14:paraId="36F9AA25" w14:textId="77777777" w:rsidR="0019557E" w:rsidRDefault="0019557E" w:rsidP="0019557E">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19557E" w:rsidRPr="005B61E8" w14:paraId="40FFC898" w14:textId="77777777" w:rsidTr="007B6894">
        <w:trPr>
          <w:cantSplit/>
        </w:trPr>
        <w:tc>
          <w:tcPr>
            <w:tcW w:w="1565" w:type="dxa"/>
          </w:tcPr>
          <w:p w14:paraId="40D838A1" w14:textId="77777777" w:rsidR="0019557E" w:rsidRDefault="0019557E" w:rsidP="00F5182D">
            <w:pPr>
              <w:pStyle w:val="TableSideHeading"/>
              <w:spacing w:line="240" w:lineRule="auto"/>
              <w:rPr>
                <w:sz w:val="24"/>
                <w:szCs w:val="24"/>
                <w:rtl/>
              </w:rPr>
            </w:pPr>
            <w:bookmarkStart w:id="4819" w:name="_ETM_Q1_8036390"/>
            <w:bookmarkStart w:id="4820" w:name="_ETM_Q1_8036447"/>
            <w:bookmarkEnd w:id="4819"/>
            <w:bookmarkEnd w:id="4820"/>
          </w:p>
        </w:tc>
        <w:tc>
          <w:tcPr>
            <w:tcW w:w="709" w:type="dxa"/>
          </w:tcPr>
          <w:p w14:paraId="42015699" w14:textId="77777777" w:rsidR="0019557E" w:rsidRDefault="0019557E" w:rsidP="00F5182D">
            <w:pPr>
              <w:pStyle w:val="TableText"/>
              <w:spacing w:line="240" w:lineRule="auto"/>
              <w:rPr>
                <w:sz w:val="24"/>
                <w:szCs w:val="24"/>
                <w:rtl/>
              </w:rPr>
            </w:pPr>
          </w:p>
        </w:tc>
        <w:tc>
          <w:tcPr>
            <w:tcW w:w="5528" w:type="dxa"/>
          </w:tcPr>
          <w:p w14:paraId="48640AD1" w14:textId="6BB8DF9C" w:rsidR="0019557E" w:rsidRDefault="0019557E" w:rsidP="00F5182D">
            <w:pPr>
              <w:pStyle w:val="TableBlock"/>
              <w:numPr>
                <w:ilvl w:val="0"/>
                <w:numId w:val="7"/>
              </w:numPr>
              <w:spacing w:line="240" w:lineRule="auto"/>
              <w:ind w:left="357" w:hanging="357"/>
              <w:rPr>
                <w:sz w:val="24"/>
                <w:szCs w:val="24"/>
                <w:rtl/>
              </w:rPr>
            </w:pPr>
            <w:r>
              <w:rPr>
                <w:rFonts w:hint="cs"/>
                <w:sz w:val="24"/>
                <w:szCs w:val="24"/>
                <w:rtl/>
              </w:rPr>
              <w:t xml:space="preserve">הממונה יאפשר לבטל את הרשאת הגישה כאמור בסעיף קטן </w:t>
            </w:r>
            <w:bookmarkStart w:id="4821" w:name="_ETM_Q1_8037532"/>
            <w:bookmarkEnd w:id="4821"/>
            <w:r>
              <w:rPr>
                <w:rFonts w:hint="cs"/>
                <w:sz w:val="24"/>
                <w:szCs w:val="24"/>
                <w:rtl/>
              </w:rPr>
              <w:t>(א) באופן פשוט ונוח ובין השאר באמצעות הודעה שתימסר באופן</w:t>
            </w:r>
            <w:bookmarkStart w:id="4822" w:name="_ETM_Q1_8043299"/>
            <w:bookmarkEnd w:id="4822"/>
            <w:r>
              <w:rPr>
                <w:rFonts w:hint="cs"/>
                <w:sz w:val="24"/>
                <w:szCs w:val="24"/>
                <w:rtl/>
              </w:rPr>
              <w:t xml:space="preserve"> מקוון.</w:t>
            </w:r>
          </w:p>
        </w:tc>
      </w:tr>
    </w:tbl>
    <w:p w14:paraId="1173D7EA" w14:textId="77777777" w:rsidR="0019557E" w:rsidRDefault="0019557E" w:rsidP="0019557E">
      <w:pPr>
        <w:rPr>
          <w:rtl/>
          <w:lang w:eastAsia="he-IL"/>
        </w:rPr>
      </w:pPr>
      <w:bookmarkStart w:id="4823" w:name="_ETM_Q1_8044451"/>
      <w:bookmarkEnd w:id="4823"/>
    </w:p>
    <w:p w14:paraId="386DE51F" w14:textId="2DE5310D" w:rsidR="0019557E" w:rsidRDefault="0019557E" w:rsidP="0019557E">
      <w:pPr>
        <w:pStyle w:val="af6"/>
        <w:keepNext/>
        <w:rPr>
          <w:rtl/>
        </w:rPr>
      </w:pPr>
      <w:bookmarkStart w:id="4824" w:name="ET_yor_6447_513"/>
      <w:r w:rsidRPr="0019557E">
        <w:rPr>
          <w:rStyle w:val="TagStyle"/>
          <w:rtl/>
        </w:rPr>
        <w:t xml:space="preserve"> &lt;&lt; יור &gt;&gt; </w:t>
      </w:r>
      <w:r>
        <w:rPr>
          <w:rtl/>
        </w:rPr>
        <w:t xml:space="preserve">היו"ר יונתן </w:t>
      </w:r>
      <w:proofErr w:type="spellStart"/>
      <w:r>
        <w:rPr>
          <w:rtl/>
        </w:rPr>
        <w:t>מישרקי</w:t>
      </w:r>
      <w:proofErr w:type="spellEnd"/>
      <w:r>
        <w:rPr>
          <w:rtl/>
        </w:rPr>
        <w:t>:</w:t>
      </w:r>
      <w:r w:rsidRPr="0019557E">
        <w:rPr>
          <w:rStyle w:val="TagStyle"/>
          <w:rtl/>
        </w:rPr>
        <w:t xml:space="preserve"> &lt;&lt; יור &gt;&gt;</w:t>
      </w:r>
      <w:r w:rsidR="00FB5B79">
        <w:rPr>
          <w:rtl/>
        </w:rPr>
        <w:t xml:space="preserve"> </w:t>
      </w:r>
      <w:bookmarkEnd w:id="4824"/>
    </w:p>
    <w:p w14:paraId="54AA6460" w14:textId="77777777" w:rsidR="0019557E" w:rsidRDefault="0019557E" w:rsidP="0019557E">
      <w:pPr>
        <w:pStyle w:val="KeepWithNext"/>
        <w:rPr>
          <w:rtl/>
          <w:lang w:eastAsia="he-IL"/>
        </w:rPr>
      </w:pPr>
    </w:p>
    <w:p w14:paraId="2CC6F162" w14:textId="11509679" w:rsidR="0019557E" w:rsidRDefault="0019557E" w:rsidP="0019557E">
      <w:pPr>
        <w:rPr>
          <w:rtl/>
          <w:lang w:eastAsia="he-IL"/>
        </w:rPr>
      </w:pPr>
      <w:bookmarkStart w:id="4825" w:name="_ETM_Q1_8044768"/>
      <w:bookmarkStart w:id="4826" w:name="_ETM_Q1_8044796"/>
      <w:bookmarkEnd w:id="4825"/>
      <w:bookmarkEnd w:id="4826"/>
      <w:r>
        <w:rPr>
          <w:rFonts w:hint="cs"/>
          <w:rtl/>
          <w:lang w:eastAsia="he-IL"/>
        </w:rPr>
        <w:t xml:space="preserve">לא רק באופן מקוון. </w:t>
      </w:r>
    </w:p>
    <w:p w14:paraId="78C19C32" w14:textId="77777777" w:rsidR="0019557E" w:rsidRDefault="0019557E" w:rsidP="0019557E">
      <w:pPr>
        <w:rPr>
          <w:rtl/>
          <w:lang w:eastAsia="he-IL"/>
        </w:rPr>
      </w:pPr>
      <w:bookmarkStart w:id="4827" w:name="_ETM_Q1_8046216"/>
      <w:bookmarkEnd w:id="4827"/>
    </w:p>
    <w:p w14:paraId="21F43883" w14:textId="084D2EA1" w:rsidR="0019557E" w:rsidRDefault="0019557E" w:rsidP="0019557E">
      <w:pPr>
        <w:pStyle w:val="a4"/>
        <w:keepNext/>
        <w:rPr>
          <w:rtl/>
        </w:rPr>
      </w:pPr>
      <w:bookmarkStart w:id="4828" w:name="ET_speaker_אילת_וולברג_514"/>
      <w:r w:rsidRPr="0019557E">
        <w:rPr>
          <w:rStyle w:val="TagStyle"/>
          <w:rtl/>
        </w:rPr>
        <w:t xml:space="preserve"> &lt;&lt; דובר &gt;&gt; </w:t>
      </w:r>
      <w:r>
        <w:rPr>
          <w:rtl/>
        </w:rPr>
        <w:t xml:space="preserve">אילת </w:t>
      </w:r>
      <w:proofErr w:type="spellStart"/>
      <w:r>
        <w:rPr>
          <w:rtl/>
        </w:rPr>
        <w:t>וולברג</w:t>
      </w:r>
      <w:proofErr w:type="spellEnd"/>
      <w:r>
        <w:rPr>
          <w:rtl/>
        </w:rPr>
        <w:t>:</w:t>
      </w:r>
      <w:r w:rsidRPr="0019557E">
        <w:rPr>
          <w:rStyle w:val="TagStyle"/>
          <w:rtl/>
        </w:rPr>
        <w:t xml:space="preserve"> &lt;&lt; דובר &gt;&gt;</w:t>
      </w:r>
      <w:r w:rsidR="00FB5B79">
        <w:rPr>
          <w:rtl/>
        </w:rPr>
        <w:t xml:space="preserve"> </w:t>
      </w:r>
      <w:bookmarkEnd w:id="4828"/>
    </w:p>
    <w:p w14:paraId="4A696E2C" w14:textId="77777777" w:rsidR="0019557E" w:rsidRDefault="0019557E" w:rsidP="0019557E">
      <w:pPr>
        <w:pStyle w:val="KeepWithNext"/>
        <w:rPr>
          <w:rtl/>
          <w:lang w:eastAsia="he-IL"/>
        </w:rPr>
      </w:pPr>
    </w:p>
    <w:p w14:paraId="3A1A4763" w14:textId="379013E5" w:rsidR="0019557E" w:rsidRDefault="0019557E" w:rsidP="0019557E">
      <w:pPr>
        <w:rPr>
          <w:rtl/>
          <w:lang w:eastAsia="he-IL"/>
        </w:rPr>
      </w:pPr>
      <w:bookmarkStart w:id="4829" w:name="_ETM_Q1_8046507"/>
      <w:bookmarkStart w:id="4830" w:name="_ETM_Q1_8046541"/>
      <w:bookmarkEnd w:id="4829"/>
      <w:bookmarkEnd w:id="4830"/>
      <w:r>
        <w:rPr>
          <w:rFonts w:hint="cs"/>
          <w:rtl/>
          <w:lang w:eastAsia="he-IL"/>
        </w:rPr>
        <w:t xml:space="preserve">בין השאר באמצעות הודעה שתימסר באופן מקוון. </w:t>
      </w:r>
      <w:bookmarkStart w:id="4831" w:name="_ETM_Q1_8044650"/>
      <w:bookmarkEnd w:id="4831"/>
    </w:p>
    <w:p w14:paraId="4CE11EFA" w14:textId="77777777" w:rsidR="0019557E" w:rsidRDefault="0019557E" w:rsidP="0019557E">
      <w:pPr>
        <w:rPr>
          <w:rtl/>
          <w:lang w:eastAsia="he-IL"/>
        </w:rPr>
      </w:pPr>
      <w:bookmarkStart w:id="4832" w:name="_ETM_Q1_8048874"/>
      <w:bookmarkStart w:id="4833" w:name="_ETM_Q1_8048913"/>
      <w:bookmarkStart w:id="4834" w:name="_ETM_Q1_8050507"/>
      <w:bookmarkEnd w:id="4832"/>
      <w:bookmarkEnd w:id="4833"/>
      <w:bookmarkEnd w:id="4834"/>
    </w:p>
    <w:p w14:paraId="654DD8F9" w14:textId="6689624E" w:rsidR="0019557E" w:rsidRDefault="0019557E" w:rsidP="0019557E">
      <w:pPr>
        <w:pStyle w:val="af6"/>
        <w:keepNext/>
        <w:rPr>
          <w:rtl/>
        </w:rPr>
      </w:pPr>
      <w:bookmarkStart w:id="4835" w:name="ET_yor_6447_515"/>
      <w:r w:rsidRPr="0019557E">
        <w:rPr>
          <w:rStyle w:val="TagStyle"/>
          <w:rtl/>
        </w:rPr>
        <w:t xml:space="preserve"> &lt;&lt; יור &gt;&gt; </w:t>
      </w:r>
      <w:r>
        <w:rPr>
          <w:rtl/>
        </w:rPr>
        <w:t xml:space="preserve">היו"ר יונתן </w:t>
      </w:r>
      <w:proofErr w:type="spellStart"/>
      <w:r>
        <w:rPr>
          <w:rtl/>
        </w:rPr>
        <w:t>מישרקי</w:t>
      </w:r>
      <w:proofErr w:type="spellEnd"/>
      <w:r>
        <w:rPr>
          <w:rtl/>
        </w:rPr>
        <w:t>:</w:t>
      </w:r>
      <w:r w:rsidRPr="0019557E">
        <w:rPr>
          <w:rStyle w:val="TagStyle"/>
          <w:rtl/>
        </w:rPr>
        <w:t xml:space="preserve"> &lt;&lt; יור &gt;&gt;</w:t>
      </w:r>
      <w:r w:rsidR="00FB5B79">
        <w:rPr>
          <w:rtl/>
        </w:rPr>
        <w:t xml:space="preserve"> </w:t>
      </w:r>
      <w:bookmarkEnd w:id="4835"/>
    </w:p>
    <w:p w14:paraId="2D51FF29" w14:textId="77777777" w:rsidR="0019557E" w:rsidRDefault="0019557E" w:rsidP="0019557E">
      <w:pPr>
        <w:pStyle w:val="KeepWithNext"/>
        <w:rPr>
          <w:rtl/>
        </w:rPr>
      </w:pPr>
    </w:p>
    <w:p w14:paraId="581E05D9" w14:textId="64A39AD9" w:rsidR="0019557E" w:rsidRDefault="0019557E" w:rsidP="0019557E">
      <w:pPr>
        <w:rPr>
          <w:rtl/>
        </w:rPr>
      </w:pPr>
      <w:bookmarkStart w:id="4836" w:name="_ETM_Q1_8050796"/>
      <w:bookmarkStart w:id="4837" w:name="_ETM_Q1_8050821"/>
      <w:bookmarkEnd w:id="4836"/>
      <w:bookmarkEnd w:id="4837"/>
      <w:r>
        <w:rPr>
          <w:rFonts w:hint="cs"/>
          <w:rtl/>
        </w:rPr>
        <w:t xml:space="preserve">למה לא באותו אופן שבו הוא - </w:t>
      </w:r>
      <w:bookmarkStart w:id="4838" w:name="_ETM_Q1_8055362"/>
      <w:bookmarkEnd w:id="4838"/>
      <w:r>
        <w:rPr>
          <w:rFonts w:hint="cs"/>
          <w:rtl/>
        </w:rPr>
        <w:t xml:space="preserve">- - </w:t>
      </w:r>
    </w:p>
    <w:p w14:paraId="701272DC" w14:textId="77777777" w:rsidR="0019557E" w:rsidRDefault="0019557E" w:rsidP="0019557E">
      <w:pPr>
        <w:rPr>
          <w:rtl/>
        </w:rPr>
      </w:pPr>
      <w:bookmarkStart w:id="4839" w:name="_ETM_Q1_8056851"/>
      <w:bookmarkStart w:id="4840" w:name="_ETM_Q1_8056889"/>
      <w:bookmarkStart w:id="4841" w:name="_ETM_Q1_8058083"/>
      <w:bookmarkEnd w:id="4839"/>
      <w:bookmarkEnd w:id="4840"/>
      <w:bookmarkEnd w:id="4841"/>
    </w:p>
    <w:p w14:paraId="772363FD" w14:textId="35E2A627" w:rsidR="0019557E" w:rsidRDefault="0019557E" w:rsidP="0019557E">
      <w:pPr>
        <w:pStyle w:val="a4"/>
        <w:keepNext/>
        <w:rPr>
          <w:rtl/>
        </w:rPr>
      </w:pPr>
      <w:bookmarkStart w:id="4842" w:name="ET_speaker_אילת_וולברג_516"/>
      <w:r w:rsidRPr="0019557E">
        <w:rPr>
          <w:rStyle w:val="TagStyle"/>
          <w:rtl/>
        </w:rPr>
        <w:t xml:space="preserve"> &lt;&lt; דובר &gt;&gt; </w:t>
      </w:r>
      <w:r>
        <w:rPr>
          <w:rtl/>
        </w:rPr>
        <w:t xml:space="preserve">אילת </w:t>
      </w:r>
      <w:proofErr w:type="spellStart"/>
      <w:r>
        <w:rPr>
          <w:rtl/>
        </w:rPr>
        <w:t>וולברג</w:t>
      </w:r>
      <w:proofErr w:type="spellEnd"/>
      <w:r>
        <w:rPr>
          <w:rtl/>
        </w:rPr>
        <w:t>:</w:t>
      </w:r>
      <w:r w:rsidRPr="0019557E">
        <w:rPr>
          <w:rStyle w:val="TagStyle"/>
          <w:rtl/>
        </w:rPr>
        <w:t xml:space="preserve"> &lt;&lt; דובר &gt;&gt;</w:t>
      </w:r>
      <w:r w:rsidR="00FB5B79">
        <w:rPr>
          <w:rtl/>
        </w:rPr>
        <w:t xml:space="preserve"> </w:t>
      </w:r>
      <w:bookmarkEnd w:id="4842"/>
    </w:p>
    <w:p w14:paraId="77AD8D33" w14:textId="77777777" w:rsidR="0019557E" w:rsidRDefault="0019557E" w:rsidP="0019557E">
      <w:pPr>
        <w:pStyle w:val="KeepWithNext"/>
        <w:rPr>
          <w:rtl/>
          <w:lang w:eastAsia="he-IL"/>
        </w:rPr>
      </w:pPr>
    </w:p>
    <w:p w14:paraId="68FBC32D" w14:textId="4A77F381" w:rsidR="0019557E" w:rsidRDefault="0019557E" w:rsidP="0019557E">
      <w:pPr>
        <w:rPr>
          <w:rtl/>
          <w:lang w:eastAsia="he-IL"/>
        </w:rPr>
      </w:pPr>
      <w:bookmarkStart w:id="4843" w:name="_ETM_Q1_8058354"/>
      <w:bookmarkStart w:id="4844" w:name="_ETM_Q1_8058379"/>
      <w:bookmarkEnd w:id="4843"/>
      <w:bookmarkEnd w:id="4844"/>
      <w:r>
        <w:rPr>
          <w:rFonts w:hint="cs"/>
          <w:rtl/>
          <w:lang w:eastAsia="he-IL"/>
        </w:rPr>
        <w:t xml:space="preserve">החובה פה היא שהמערכת תאפשר לבטל באופן </w:t>
      </w:r>
      <w:bookmarkStart w:id="4845" w:name="_ETM_Q1_8059940"/>
      <w:bookmarkEnd w:id="4845"/>
      <w:r>
        <w:rPr>
          <w:rFonts w:hint="cs"/>
          <w:rtl/>
          <w:lang w:eastAsia="he-IL"/>
        </w:rPr>
        <w:t xml:space="preserve">פשוט ונוח ורוצים לוודא שתהיה גם אפשרות באמצעות הודעה שתימסר </w:t>
      </w:r>
      <w:bookmarkStart w:id="4846" w:name="_ETM_Q1_8064755"/>
      <w:bookmarkEnd w:id="4846"/>
      <w:r>
        <w:rPr>
          <w:rFonts w:hint="cs"/>
          <w:rtl/>
          <w:lang w:eastAsia="he-IL"/>
        </w:rPr>
        <w:t xml:space="preserve">באופן מקוון. אפשר להוסיף פה אמצעים אחרים. </w:t>
      </w:r>
      <w:bookmarkStart w:id="4847" w:name="_ETM_Q1_8069987"/>
      <w:bookmarkEnd w:id="4847"/>
    </w:p>
    <w:p w14:paraId="0465FFF3" w14:textId="77777777" w:rsidR="0019557E" w:rsidRDefault="0019557E" w:rsidP="0019557E">
      <w:pPr>
        <w:rPr>
          <w:rtl/>
          <w:lang w:eastAsia="he-IL"/>
        </w:rPr>
      </w:pPr>
      <w:bookmarkStart w:id="4848" w:name="_ETM_Q1_8070023"/>
      <w:bookmarkStart w:id="4849" w:name="_ETM_Q1_8071410"/>
      <w:bookmarkEnd w:id="4848"/>
      <w:bookmarkEnd w:id="4849"/>
    </w:p>
    <w:p w14:paraId="47880AB8" w14:textId="22F76A5F" w:rsidR="0019557E" w:rsidRDefault="0019557E" w:rsidP="0019557E">
      <w:pPr>
        <w:pStyle w:val="af6"/>
        <w:keepNext/>
        <w:rPr>
          <w:rtl/>
        </w:rPr>
      </w:pPr>
      <w:bookmarkStart w:id="4850" w:name="ET_yor_6447_517"/>
      <w:r w:rsidRPr="0019557E">
        <w:rPr>
          <w:rStyle w:val="TagStyle"/>
          <w:rtl/>
        </w:rPr>
        <w:t xml:space="preserve"> &lt;&lt; יור &gt;&gt; </w:t>
      </w:r>
      <w:r>
        <w:rPr>
          <w:rtl/>
        </w:rPr>
        <w:t xml:space="preserve">היו"ר יונתן </w:t>
      </w:r>
      <w:proofErr w:type="spellStart"/>
      <w:r>
        <w:rPr>
          <w:rtl/>
        </w:rPr>
        <w:t>מישרקי</w:t>
      </w:r>
      <w:proofErr w:type="spellEnd"/>
      <w:r>
        <w:rPr>
          <w:rtl/>
        </w:rPr>
        <w:t>:</w:t>
      </w:r>
      <w:r w:rsidRPr="0019557E">
        <w:rPr>
          <w:rStyle w:val="TagStyle"/>
          <w:rtl/>
        </w:rPr>
        <w:t xml:space="preserve"> &lt;&lt; יור &gt;&gt;</w:t>
      </w:r>
      <w:r w:rsidR="00FB5B79">
        <w:rPr>
          <w:rtl/>
        </w:rPr>
        <w:t xml:space="preserve"> </w:t>
      </w:r>
      <w:bookmarkEnd w:id="4850"/>
    </w:p>
    <w:p w14:paraId="248C771F" w14:textId="77777777" w:rsidR="0019557E" w:rsidRDefault="0019557E" w:rsidP="0019557E">
      <w:pPr>
        <w:pStyle w:val="KeepWithNext"/>
        <w:rPr>
          <w:rtl/>
          <w:lang w:eastAsia="he-IL"/>
        </w:rPr>
      </w:pPr>
    </w:p>
    <w:p w14:paraId="20ED725D" w14:textId="5D5C26FE" w:rsidR="0019557E" w:rsidRDefault="0019557E" w:rsidP="0019557E">
      <w:pPr>
        <w:rPr>
          <w:rtl/>
          <w:lang w:eastAsia="he-IL"/>
        </w:rPr>
      </w:pPr>
      <w:bookmarkStart w:id="4851" w:name="_ETM_Q1_8071696"/>
      <w:bookmarkStart w:id="4852" w:name="_ETM_Q1_8071731"/>
      <w:bookmarkEnd w:id="4851"/>
      <w:bookmarkEnd w:id="4852"/>
      <w:r>
        <w:rPr>
          <w:rFonts w:hint="cs"/>
          <w:rtl/>
          <w:lang w:eastAsia="he-IL"/>
        </w:rPr>
        <w:t xml:space="preserve">למה אנחנו </w:t>
      </w:r>
      <w:bookmarkStart w:id="4853" w:name="_ETM_Q1_8069100"/>
      <w:bookmarkEnd w:id="4853"/>
      <w:r>
        <w:rPr>
          <w:rFonts w:hint="cs"/>
          <w:rtl/>
          <w:lang w:eastAsia="he-IL"/>
        </w:rPr>
        <w:t xml:space="preserve">לא הולכים על באותו אופן שבו הוא </w:t>
      </w:r>
      <w:r>
        <w:rPr>
          <w:rtl/>
          <w:lang w:eastAsia="he-IL"/>
        </w:rPr>
        <w:t>–</w:t>
      </w:r>
      <w:r>
        <w:rPr>
          <w:rFonts w:hint="cs"/>
          <w:rtl/>
          <w:lang w:eastAsia="he-IL"/>
        </w:rPr>
        <w:t xml:space="preserve"> </w:t>
      </w:r>
      <w:bookmarkStart w:id="4854" w:name="_ETM_Q1_8073665"/>
      <w:bookmarkEnd w:id="4854"/>
    </w:p>
    <w:p w14:paraId="4B91B2E0" w14:textId="77777777" w:rsidR="0019557E" w:rsidRDefault="0019557E" w:rsidP="0019557E">
      <w:pPr>
        <w:rPr>
          <w:rtl/>
          <w:lang w:eastAsia="he-IL"/>
        </w:rPr>
      </w:pPr>
      <w:bookmarkStart w:id="4855" w:name="_ETM_Q1_8074344"/>
      <w:bookmarkStart w:id="4856" w:name="_ETM_Q1_8074392"/>
      <w:bookmarkStart w:id="4857" w:name="_ETM_Q1_8071330"/>
      <w:bookmarkEnd w:id="4855"/>
      <w:bookmarkEnd w:id="4856"/>
      <w:bookmarkEnd w:id="4857"/>
    </w:p>
    <w:p w14:paraId="12271637" w14:textId="29327FFB" w:rsidR="0019557E" w:rsidRDefault="0019557E" w:rsidP="0019557E">
      <w:pPr>
        <w:pStyle w:val="a4"/>
        <w:keepNext/>
        <w:rPr>
          <w:rtl/>
        </w:rPr>
      </w:pPr>
      <w:bookmarkStart w:id="4858" w:name="ET_speaker_אילת_וולברג_518"/>
      <w:r w:rsidRPr="0019557E">
        <w:rPr>
          <w:rStyle w:val="TagStyle"/>
          <w:rtl/>
        </w:rPr>
        <w:t xml:space="preserve"> &lt;&lt; דובר &gt;&gt; </w:t>
      </w:r>
      <w:r>
        <w:rPr>
          <w:rtl/>
        </w:rPr>
        <w:t xml:space="preserve">אילת </w:t>
      </w:r>
      <w:proofErr w:type="spellStart"/>
      <w:r>
        <w:rPr>
          <w:rtl/>
        </w:rPr>
        <w:t>וולברג</w:t>
      </w:r>
      <w:proofErr w:type="spellEnd"/>
      <w:r>
        <w:rPr>
          <w:rtl/>
        </w:rPr>
        <w:t>:</w:t>
      </w:r>
      <w:r w:rsidRPr="0019557E">
        <w:rPr>
          <w:rStyle w:val="TagStyle"/>
          <w:rtl/>
        </w:rPr>
        <w:t xml:space="preserve"> &lt;&lt; דובר &gt;&gt;</w:t>
      </w:r>
      <w:r w:rsidR="00FB5B79">
        <w:rPr>
          <w:rtl/>
        </w:rPr>
        <w:t xml:space="preserve"> </w:t>
      </w:r>
      <w:bookmarkEnd w:id="4858"/>
    </w:p>
    <w:p w14:paraId="6792D82A" w14:textId="77777777" w:rsidR="0019557E" w:rsidRDefault="0019557E" w:rsidP="0019557E">
      <w:pPr>
        <w:pStyle w:val="KeepWithNext"/>
        <w:rPr>
          <w:rtl/>
          <w:lang w:eastAsia="he-IL"/>
        </w:rPr>
      </w:pPr>
    </w:p>
    <w:p w14:paraId="568425CF" w14:textId="00C4029B" w:rsidR="0019557E" w:rsidRDefault="0019557E" w:rsidP="0019557E">
      <w:pPr>
        <w:rPr>
          <w:rtl/>
          <w:lang w:eastAsia="he-IL"/>
        </w:rPr>
      </w:pPr>
      <w:bookmarkStart w:id="4859" w:name="_ETM_Q1_8071737"/>
      <w:bookmarkStart w:id="4860" w:name="_ETM_Q1_8071785"/>
      <w:bookmarkEnd w:id="4859"/>
      <w:bookmarkEnd w:id="4860"/>
      <w:r>
        <w:rPr>
          <w:rFonts w:hint="cs"/>
          <w:rtl/>
          <w:lang w:eastAsia="he-IL"/>
        </w:rPr>
        <w:t xml:space="preserve">נתן את הרשאת הגישה? </w:t>
      </w:r>
    </w:p>
    <w:p w14:paraId="5263D155" w14:textId="77777777" w:rsidR="0019557E" w:rsidRDefault="0019557E" w:rsidP="0019557E">
      <w:pPr>
        <w:rPr>
          <w:rtl/>
          <w:lang w:eastAsia="he-IL"/>
        </w:rPr>
      </w:pPr>
      <w:bookmarkStart w:id="4861" w:name="_ETM_Q1_8072805"/>
      <w:bookmarkStart w:id="4862" w:name="_ETM_Q1_8072855"/>
      <w:bookmarkStart w:id="4863" w:name="_ETM_Q1_8073878"/>
      <w:bookmarkEnd w:id="4861"/>
      <w:bookmarkEnd w:id="4862"/>
      <w:bookmarkEnd w:id="4863"/>
    </w:p>
    <w:p w14:paraId="11F0A9AC" w14:textId="2DFF5AEF" w:rsidR="0019557E" w:rsidRDefault="0019557E" w:rsidP="0019557E">
      <w:pPr>
        <w:pStyle w:val="af6"/>
        <w:keepNext/>
        <w:rPr>
          <w:rtl/>
        </w:rPr>
      </w:pPr>
      <w:bookmarkStart w:id="4864" w:name="ET_yor_6447_519"/>
      <w:r w:rsidRPr="0019557E">
        <w:rPr>
          <w:rStyle w:val="TagStyle"/>
          <w:rtl/>
        </w:rPr>
        <w:t xml:space="preserve"> &lt;&lt; יור &gt;&gt; </w:t>
      </w:r>
      <w:r>
        <w:rPr>
          <w:rtl/>
        </w:rPr>
        <w:t xml:space="preserve">היו"ר יונתן </w:t>
      </w:r>
      <w:proofErr w:type="spellStart"/>
      <w:r>
        <w:rPr>
          <w:rtl/>
        </w:rPr>
        <w:t>מישרקי</w:t>
      </w:r>
      <w:proofErr w:type="spellEnd"/>
      <w:r>
        <w:rPr>
          <w:rtl/>
        </w:rPr>
        <w:t>:</w:t>
      </w:r>
      <w:r w:rsidRPr="0019557E">
        <w:rPr>
          <w:rStyle w:val="TagStyle"/>
          <w:rtl/>
        </w:rPr>
        <w:t xml:space="preserve"> &lt;&lt; יור &gt;&gt;</w:t>
      </w:r>
      <w:r w:rsidR="00FB5B79">
        <w:rPr>
          <w:rtl/>
        </w:rPr>
        <w:t xml:space="preserve"> </w:t>
      </w:r>
      <w:bookmarkEnd w:id="4864"/>
    </w:p>
    <w:p w14:paraId="0E984236" w14:textId="77777777" w:rsidR="0019557E" w:rsidRDefault="0019557E" w:rsidP="0019557E">
      <w:pPr>
        <w:pStyle w:val="KeepWithNext"/>
        <w:rPr>
          <w:rtl/>
          <w:lang w:eastAsia="he-IL"/>
        </w:rPr>
      </w:pPr>
    </w:p>
    <w:p w14:paraId="241902CC" w14:textId="7638712B" w:rsidR="0019557E" w:rsidRDefault="0019557E" w:rsidP="0019557E">
      <w:pPr>
        <w:rPr>
          <w:rtl/>
          <w:lang w:eastAsia="he-IL"/>
        </w:rPr>
      </w:pPr>
      <w:bookmarkStart w:id="4865" w:name="_ETM_Q1_8074310"/>
      <w:bookmarkStart w:id="4866" w:name="_ETM_Q1_8074359"/>
      <w:bookmarkEnd w:id="4865"/>
      <w:bookmarkEnd w:id="4866"/>
      <w:r>
        <w:rPr>
          <w:rFonts w:hint="cs"/>
          <w:rtl/>
          <w:lang w:eastAsia="he-IL"/>
        </w:rPr>
        <w:t xml:space="preserve">כן. </w:t>
      </w:r>
    </w:p>
    <w:p w14:paraId="7CB0DF1D" w14:textId="77777777" w:rsidR="0019557E" w:rsidRDefault="0019557E" w:rsidP="0019557E">
      <w:pPr>
        <w:rPr>
          <w:rtl/>
          <w:lang w:eastAsia="he-IL"/>
        </w:rPr>
      </w:pPr>
      <w:bookmarkStart w:id="4867" w:name="_ETM_Q1_8074934"/>
      <w:bookmarkStart w:id="4868" w:name="_ETM_Q1_8074984"/>
      <w:bookmarkEnd w:id="4867"/>
      <w:bookmarkEnd w:id="4868"/>
    </w:p>
    <w:p w14:paraId="60642F44" w14:textId="085E5EFC" w:rsidR="0019557E" w:rsidRDefault="0019557E" w:rsidP="0019557E">
      <w:pPr>
        <w:pStyle w:val="a4"/>
        <w:keepNext/>
        <w:rPr>
          <w:rtl/>
        </w:rPr>
      </w:pPr>
      <w:bookmarkStart w:id="4869" w:name="ET_speaker_אילת_וולברג_520"/>
      <w:r w:rsidRPr="0019557E">
        <w:rPr>
          <w:rStyle w:val="TagStyle"/>
          <w:rtl/>
        </w:rPr>
        <w:t xml:space="preserve"> &lt;&lt; דובר &gt;&gt; </w:t>
      </w:r>
      <w:r>
        <w:rPr>
          <w:rtl/>
        </w:rPr>
        <w:t xml:space="preserve">אילת </w:t>
      </w:r>
      <w:proofErr w:type="spellStart"/>
      <w:r>
        <w:rPr>
          <w:rtl/>
        </w:rPr>
        <w:t>וולברג</w:t>
      </w:r>
      <w:proofErr w:type="spellEnd"/>
      <w:r>
        <w:rPr>
          <w:rtl/>
        </w:rPr>
        <w:t>:</w:t>
      </w:r>
      <w:r w:rsidRPr="0019557E">
        <w:rPr>
          <w:rStyle w:val="TagStyle"/>
          <w:rtl/>
        </w:rPr>
        <w:t xml:space="preserve"> &lt;&lt; דובר &gt;&gt;</w:t>
      </w:r>
      <w:r w:rsidR="00FB5B79">
        <w:rPr>
          <w:rtl/>
        </w:rPr>
        <w:t xml:space="preserve"> </w:t>
      </w:r>
      <w:bookmarkEnd w:id="4869"/>
    </w:p>
    <w:p w14:paraId="2862465C" w14:textId="77777777" w:rsidR="0019557E" w:rsidRDefault="0019557E" w:rsidP="0019557E">
      <w:pPr>
        <w:pStyle w:val="KeepWithNext"/>
        <w:rPr>
          <w:rtl/>
          <w:lang w:eastAsia="he-IL"/>
        </w:rPr>
      </w:pPr>
    </w:p>
    <w:p w14:paraId="075FF138" w14:textId="475535BF" w:rsidR="0019557E" w:rsidRDefault="0019557E" w:rsidP="0019557E">
      <w:pPr>
        <w:rPr>
          <w:rtl/>
          <w:lang w:eastAsia="he-IL"/>
        </w:rPr>
      </w:pPr>
      <w:bookmarkStart w:id="4870" w:name="_ETM_Q1_8076433"/>
      <w:bookmarkStart w:id="4871" w:name="_ETM_Q1_8076488"/>
      <w:bookmarkEnd w:id="4870"/>
      <w:bookmarkEnd w:id="4871"/>
      <w:r>
        <w:rPr>
          <w:rFonts w:hint="cs"/>
          <w:rtl/>
          <w:lang w:eastAsia="he-IL"/>
        </w:rPr>
        <w:t xml:space="preserve">כי את זה </w:t>
      </w:r>
      <w:bookmarkStart w:id="4872" w:name="_ETM_Q1_8076995"/>
      <w:bookmarkEnd w:id="4872"/>
      <w:r>
        <w:rPr>
          <w:rFonts w:hint="cs"/>
          <w:rtl/>
          <w:lang w:eastAsia="he-IL"/>
        </w:rPr>
        <w:t xml:space="preserve">כבר כתבנו, כבר כתבנו שהוא יוכל לבטל באותו אופן שבו </w:t>
      </w:r>
      <w:bookmarkStart w:id="4873" w:name="_ETM_Q1_8078726"/>
      <w:bookmarkEnd w:id="4873"/>
      <w:r>
        <w:rPr>
          <w:rFonts w:hint="cs"/>
          <w:rtl/>
          <w:lang w:eastAsia="he-IL"/>
        </w:rPr>
        <w:t xml:space="preserve">נתן את הרשאת הגישה. </w:t>
      </w:r>
    </w:p>
    <w:p w14:paraId="414FFC36" w14:textId="77777777" w:rsidR="0019557E" w:rsidRDefault="0019557E" w:rsidP="0019557E">
      <w:pPr>
        <w:rPr>
          <w:rtl/>
          <w:lang w:eastAsia="he-IL"/>
        </w:rPr>
      </w:pPr>
      <w:bookmarkStart w:id="4874" w:name="_ETM_Q1_8078365"/>
      <w:bookmarkStart w:id="4875" w:name="_ETM_Q1_8078418"/>
      <w:bookmarkStart w:id="4876" w:name="_ETM_Q1_8079727"/>
      <w:bookmarkEnd w:id="4874"/>
      <w:bookmarkEnd w:id="4875"/>
      <w:bookmarkEnd w:id="4876"/>
    </w:p>
    <w:p w14:paraId="6442323B" w14:textId="69AFB2BF" w:rsidR="0019557E" w:rsidRDefault="0019557E" w:rsidP="0019557E">
      <w:pPr>
        <w:pStyle w:val="af6"/>
        <w:keepNext/>
        <w:rPr>
          <w:rtl/>
        </w:rPr>
      </w:pPr>
      <w:bookmarkStart w:id="4877" w:name="ET_yor_6447_521"/>
      <w:r w:rsidRPr="0019557E">
        <w:rPr>
          <w:rStyle w:val="TagStyle"/>
          <w:rtl/>
        </w:rPr>
        <w:t xml:space="preserve"> &lt;&lt; יור &gt;&gt; </w:t>
      </w:r>
      <w:r>
        <w:rPr>
          <w:rtl/>
        </w:rPr>
        <w:t xml:space="preserve">היו"ר יונתן </w:t>
      </w:r>
      <w:proofErr w:type="spellStart"/>
      <w:r>
        <w:rPr>
          <w:rtl/>
        </w:rPr>
        <w:t>מישרקי</w:t>
      </w:r>
      <w:proofErr w:type="spellEnd"/>
      <w:r>
        <w:rPr>
          <w:rtl/>
        </w:rPr>
        <w:t>:</w:t>
      </w:r>
      <w:r w:rsidRPr="0019557E">
        <w:rPr>
          <w:rStyle w:val="TagStyle"/>
          <w:rtl/>
        </w:rPr>
        <w:t xml:space="preserve"> &lt;&lt; יור &gt;&gt;</w:t>
      </w:r>
      <w:r w:rsidR="00FB5B79">
        <w:rPr>
          <w:rtl/>
        </w:rPr>
        <w:t xml:space="preserve"> </w:t>
      </w:r>
      <w:bookmarkEnd w:id="4877"/>
    </w:p>
    <w:p w14:paraId="2535D863" w14:textId="77777777" w:rsidR="0019557E" w:rsidRDefault="0019557E" w:rsidP="0019557E">
      <w:pPr>
        <w:pStyle w:val="KeepWithNext"/>
        <w:rPr>
          <w:rtl/>
          <w:lang w:eastAsia="he-IL"/>
        </w:rPr>
      </w:pPr>
    </w:p>
    <w:p w14:paraId="2410D69B" w14:textId="1BEA1DDF" w:rsidR="0019557E" w:rsidRDefault="0019557E" w:rsidP="0019557E">
      <w:pPr>
        <w:rPr>
          <w:rtl/>
          <w:lang w:eastAsia="he-IL"/>
        </w:rPr>
      </w:pPr>
      <w:bookmarkStart w:id="4878" w:name="_ETM_Q1_8080142"/>
      <w:bookmarkStart w:id="4879" w:name="_ETM_Q1_8080192"/>
      <w:bookmarkEnd w:id="4878"/>
      <w:bookmarkEnd w:id="4879"/>
      <w:r>
        <w:rPr>
          <w:rFonts w:hint="cs"/>
          <w:rtl/>
          <w:lang w:eastAsia="he-IL"/>
        </w:rPr>
        <w:t xml:space="preserve">לא, אבל פה אתה אומר שהממונה </w:t>
      </w:r>
      <w:bookmarkStart w:id="4880" w:name="_ETM_Q1_8083541"/>
      <w:bookmarkEnd w:id="4880"/>
      <w:r>
        <w:rPr>
          <w:rFonts w:hint="cs"/>
          <w:rtl/>
          <w:lang w:eastAsia="he-IL"/>
        </w:rPr>
        <w:t xml:space="preserve">יאפשר. </w:t>
      </w:r>
    </w:p>
    <w:p w14:paraId="38E31021" w14:textId="77777777" w:rsidR="0019557E" w:rsidRDefault="0019557E" w:rsidP="0019557E">
      <w:pPr>
        <w:rPr>
          <w:rtl/>
          <w:lang w:eastAsia="he-IL"/>
        </w:rPr>
      </w:pPr>
      <w:bookmarkStart w:id="4881" w:name="_ETM_Q1_8086413"/>
      <w:bookmarkStart w:id="4882" w:name="_ETM_Q1_8086465"/>
      <w:bookmarkStart w:id="4883" w:name="_ETM_Q1_8088565"/>
      <w:bookmarkEnd w:id="4881"/>
      <w:bookmarkEnd w:id="4882"/>
      <w:bookmarkEnd w:id="4883"/>
    </w:p>
    <w:p w14:paraId="507E3577" w14:textId="38810711" w:rsidR="0019557E" w:rsidRDefault="0019557E" w:rsidP="0019557E">
      <w:pPr>
        <w:pStyle w:val="a4"/>
        <w:keepNext/>
        <w:rPr>
          <w:rtl/>
        </w:rPr>
      </w:pPr>
      <w:bookmarkStart w:id="4884" w:name="ET_speaker_אילת_וולברג_522"/>
      <w:r w:rsidRPr="0019557E">
        <w:rPr>
          <w:rStyle w:val="TagStyle"/>
          <w:rtl/>
        </w:rPr>
        <w:t xml:space="preserve"> &lt;&lt; דובר &gt;&gt; </w:t>
      </w:r>
      <w:r>
        <w:rPr>
          <w:rtl/>
        </w:rPr>
        <w:t xml:space="preserve">אילת </w:t>
      </w:r>
      <w:proofErr w:type="spellStart"/>
      <w:r>
        <w:rPr>
          <w:rtl/>
        </w:rPr>
        <w:t>וולברג</w:t>
      </w:r>
      <w:proofErr w:type="spellEnd"/>
      <w:r>
        <w:rPr>
          <w:rtl/>
        </w:rPr>
        <w:t>:</w:t>
      </w:r>
      <w:r w:rsidRPr="0019557E">
        <w:rPr>
          <w:rStyle w:val="TagStyle"/>
          <w:rtl/>
        </w:rPr>
        <w:t xml:space="preserve"> &lt;&lt; דובר &gt;&gt;</w:t>
      </w:r>
      <w:r w:rsidR="00FB5B79">
        <w:rPr>
          <w:rtl/>
        </w:rPr>
        <w:t xml:space="preserve"> </w:t>
      </w:r>
      <w:bookmarkEnd w:id="4884"/>
    </w:p>
    <w:p w14:paraId="71B8DCD6" w14:textId="77777777" w:rsidR="0019557E" w:rsidRDefault="0019557E" w:rsidP="0019557E">
      <w:pPr>
        <w:pStyle w:val="KeepWithNext"/>
        <w:rPr>
          <w:rtl/>
          <w:lang w:eastAsia="he-IL"/>
        </w:rPr>
      </w:pPr>
    </w:p>
    <w:p w14:paraId="57755050" w14:textId="11C90961" w:rsidR="0019557E" w:rsidRPr="0019557E" w:rsidRDefault="0019557E" w:rsidP="0019557E">
      <w:pPr>
        <w:rPr>
          <w:rtl/>
          <w:lang w:eastAsia="he-IL"/>
        </w:rPr>
      </w:pPr>
      <w:bookmarkStart w:id="4885" w:name="_ETM_Q1_8089017"/>
      <w:bookmarkEnd w:id="4885"/>
      <w:r>
        <w:rPr>
          <w:rFonts w:hint="cs"/>
          <w:rtl/>
          <w:lang w:eastAsia="he-IL"/>
        </w:rPr>
        <w:t>ה</w:t>
      </w:r>
      <w:bookmarkStart w:id="4886" w:name="_ETM_Q1_8089070"/>
      <w:bookmarkEnd w:id="4886"/>
      <w:r>
        <w:rPr>
          <w:rFonts w:hint="cs"/>
          <w:rtl/>
          <w:lang w:eastAsia="he-IL"/>
        </w:rPr>
        <w:t>ממונה יאפשר, החובה עליו לאפשר שהמערכת בסופו של ד</w:t>
      </w:r>
      <w:bookmarkStart w:id="4887" w:name="_ETM_Q1_8090226"/>
      <w:bookmarkEnd w:id="4887"/>
      <w:r>
        <w:rPr>
          <w:rFonts w:hint="cs"/>
          <w:rtl/>
          <w:lang w:eastAsia="he-IL"/>
        </w:rPr>
        <w:t xml:space="preserve">בר תאפשר את ביטול הרשאת הגישה באופן פשוט ונוח. </w:t>
      </w:r>
    </w:p>
    <w:p w14:paraId="525C28F8" w14:textId="77777777" w:rsidR="0019557E" w:rsidRDefault="0019557E" w:rsidP="0019557E">
      <w:pPr>
        <w:rPr>
          <w:rtl/>
          <w:lang w:eastAsia="he-IL"/>
        </w:rPr>
      </w:pPr>
      <w:bookmarkStart w:id="4888" w:name="_ETM_Q1_8071633"/>
      <w:bookmarkStart w:id="4889" w:name="_ETM_Q1_8071678"/>
      <w:bookmarkEnd w:id="4888"/>
      <w:bookmarkEnd w:id="4889"/>
    </w:p>
    <w:p w14:paraId="742167F6" w14:textId="77C9DED4" w:rsidR="0019557E" w:rsidRDefault="0019557E" w:rsidP="0019557E">
      <w:pPr>
        <w:pStyle w:val="af6"/>
        <w:keepNext/>
        <w:rPr>
          <w:rtl/>
        </w:rPr>
      </w:pPr>
      <w:bookmarkStart w:id="4890" w:name="ET_yor_6447_523"/>
      <w:r w:rsidRPr="0019557E">
        <w:rPr>
          <w:rStyle w:val="TagStyle"/>
          <w:rtl/>
        </w:rPr>
        <w:t xml:space="preserve"> &lt;&lt; יור &gt;&gt; </w:t>
      </w:r>
      <w:r>
        <w:rPr>
          <w:rtl/>
        </w:rPr>
        <w:t xml:space="preserve">היו"ר יונתן </w:t>
      </w:r>
      <w:proofErr w:type="spellStart"/>
      <w:r>
        <w:rPr>
          <w:rtl/>
        </w:rPr>
        <w:t>מישרקי</w:t>
      </w:r>
      <w:proofErr w:type="spellEnd"/>
      <w:r>
        <w:rPr>
          <w:rtl/>
        </w:rPr>
        <w:t>:</w:t>
      </w:r>
      <w:r w:rsidRPr="0019557E">
        <w:rPr>
          <w:rStyle w:val="TagStyle"/>
          <w:rtl/>
        </w:rPr>
        <w:t xml:space="preserve"> &lt;&lt; יור &gt;&gt;</w:t>
      </w:r>
      <w:r w:rsidR="00FB5B79">
        <w:rPr>
          <w:rtl/>
        </w:rPr>
        <w:t xml:space="preserve"> </w:t>
      </w:r>
      <w:bookmarkEnd w:id="4890"/>
    </w:p>
    <w:p w14:paraId="7D5F5F3C" w14:textId="77777777" w:rsidR="0019557E" w:rsidRDefault="0019557E" w:rsidP="0019557E">
      <w:pPr>
        <w:pStyle w:val="KeepWithNext"/>
        <w:rPr>
          <w:rtl/>
          <w:lang w:eastAsia="he-IL"/>
        </w:rPr>
      </w:pPr>
    </w:p>
    <w:p w14:paraId="2700EEEF" w14:textId="7B0A3532" w:rsidR="0019557E" w:rsidRDefault="0019557E" w:rsidP="0019557E">
      <w:pPr>
        <w:rPr>
          <w:rtl/>
          <w:lang w:eastAsia="he-IL"/>
        </w:rPr>
      </w:pPr>
      <w:bookmarkStart w:id="4891" w:name="_ETM_Q1_8096880"/>
      <w:bookmarkEnd w:id="4891"/>
      <w:r>
        <w:rPr>
          <w:rFonts w:hint="cs"/>
          <w:rtl/>
          <w:lang w:eastAsia="he-IL"/>
        </w:rPr>
        <w:t>ב</w:t>
      </w:r>
      <w:bookmarkStart w:id="4892" w:name="_ETM_Q1_8096949"/>
      <w:bookmarkEnd w:id="4892"/>
      <w:r>
        <w:rPr>
          <w:rFonts w:hint="cs"/>
          <w:rtl/>
          <w:lang w:eastAsia="he-IL"/>
        </w:rPr>
        <w:t xml:space="preserve">סדר, </w:t>
      </w:r>
      <w:bookmarkStart w:id="4893" w:name="_ETM_Q1_8097357"/>
      <w:bookmarkEnd w:id="4893"/>
      <w:r>
        <w:rPr>
          <w:rFonts w:hint="cs"/>
          <w:rtl/>
          <w:lang w:eastAsia="he-IL"/>
        </w:rPr>
        <w:t xml:space="preserve">אוקיי. </w:t>
      </w:r>
    </w:p>
    <w:p w14:paraId="3A7C810A" w14:textId="77777777" w:rsidR="0019557E" w:rsidRDefault="0019557E" w:rsidP="0019557E">
      <w:pPr>
        <w:rPr>
          <w:rtl/>
          <w:lang w:eastAsia="he-IL"/>
        </w:rPr>
      </w:pPr>
    </w:p>
    <w:p w14:paraId="261F366A" w14:textId="37C8E7B7" w:rsidR="0019557E" w:rsidRDefault="0019557E" w:rsidP="0019557E">
      <w:pPr>
        <w:pStyle w:val="a4"/>
        <w:keepNext/>
        <w:rPr>
          <w:rtl/>
        </w:rPr>
      </w:pPr>
      <w:bookmarkStart w:id="4894" w:name="ET_speaker_אילת_וולברג_524"/>
      <w:r w:rsidRPr="0019557E">
        <w:rPr>
          <w:rStyle w:val="TagStyle"/>
          <w:rtl/>
        </w:rPr>
        <w:t xml:space="preserve"> &lt;&lt; דובר &gt;&gt; </w:t>
      </w:r>
      <w:r>
        <w:rPr>
          <w:rtl/>
        </w:rPr>
        <w:t xml:space="preserve">אילת </w:t>
      </w:r>
      <w:proofErr w:type="spellStart"/>
      <w:r>
        <w:rPr>
          <w:rtl/>
        </w:rPr>
        <w:t>וולברג</w:t>
      </w:r>
      <w:proofErr w:type="spellEnd"/>
      <w:r>
        <w:rPr>
          <w:rtl/>
        </w:rPr>
        <w:t>:</w:t>
      </w:r>
      <w:r w:rsidRPr="0019557E">
        <w:rPr>
          <w:rStyle w:val="TagStyle"/>
          <w:rtl/>
        </w:rPr>
        <w:t xml:space="preserve"> &lt;&lt; דובר &gt;&gt;</w:t>
      </w:r>
      <w:r w:rsidR="00FB5B79">
        <w:rPr>
          <w:rtl/>
        </w:rPr>
        <w:t xml:space="preserve"> </w:t>
      </w:r>
      <w:bookmarkEnd w:id="4894"/>
    </w:p>
    <w:p w14:paraId="65F5DD29" w14:textId="77777777" w:rsidR="0019557E" w:rsidRDefault="0019557E" w:rsidP="0019557E">
      <w:pPr>
        <w:pStyle w:val="KeepWithNext"/>
        <w:rPr>
          <w:rtl/>
          <w:lang w:eastAsia="he-IL"/>
        </w:rPr>
      </w:pPr>
    </w:p>
    <w:p w14:paraId="1D247C6E" w14:textId="0B9AC167" w:rsidR="001E5F31" w:rsidRDefault="001E5F31" w:rsidP="001E5F31">
      <w:pPr>
        <w:rPr>
          <w:rtl/>
          <w:lang w:eastAsia="he-IL"/>
        </w:rPr>
      </w:pPr>
      <w:bookmarkStart w:id="4895" w:name="_ETM_Q1_8099109"/>
      <w:bookmarkStart w:id="4896" w:name="_ETM_Q1_8099137"/>
      <w:bookmarkEnd w:id="4895"/>
      <w:bookmarkEnd w:id="4896"/>
      <w:r>
        <w:rPr>
          <w:rFonts w:hint="cs"/>
          <w:rtl/>
          <w:lang w:eastAsia="he-IL"/>
        </w:rPr>
        <w:t xml:space="preserve">ב-(ג), מסר אדם לממונה או למקבל מידע </w:t>
      </w:r>
      <w:r>
        <w:rPr>
          <w:rtl/>
          <w:lang w:eastAsia="he-IL"/>
        </w:rPr>
        <w:t>–</w:t>
      </w:r>
      <w:r>
        <w:rPr>
          <w:rFonts w:hint="cs"/>
          <w:rtl/>
          <w:lang w:eastAsia="he-IL"/>
        </w:rPr>
        <w:t xml:space="preserve"> אני </w:t>
      </w:r>
      <w:bookmarkStart w:id="4897" w:name="_ETM_Q1_8099611"/>
      <w:bookmarkEnd w:id="4897"/>
      <w:r>
        <w:rPr>
          <w:rFonts w:hint="cs"/>
          <w:rtl/>
          <w:lang w:eastAsia="he-IL"/>
        </w:rPr>
        <w:t xml:space="preserve">מוחקת 'מקבל מידע'. </w:t>
      </w:r>
    </w:p>
    <w:p w14:paraId="50E5AE8A" w14:textId="77777777" w:rsidR="001E5F31" w:rsidRDefault="001E5F31" w:rsidP="001E5F31">
      <w:pPr>
        <w:rPr>
          <w:rtl/>
          <w:lang w:eastAsia="he-IL"/>
        </w:rPr>
      </w:pPr>
      <w:bookmarkStart w:id="4898" w:name="_ETM_Q1_8100146"/>
      <w:bookmarkStart w:id="4899" w:name="_ETM_Q1_8100184"/>
      <w:bookmarkEnd w:id="4898"/>
      <w:bookmarkEnd w:id="4899"/>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1E5F31" w:rsidRPr="005B61E8" w14:paraId="31A0A455" w14:textId="77777777" w:rsidTr="007B6894">
        <w:trPr>
          <w:cantSplit/>
        </w:trPr>
        <w:tc>
          <w:tcPr>
            <w:tcW w:w="1565" w:type="dxa"/>
          </w:tcPr>
          <w:p w14:paraId="7D0722C5" w14:textId="77777777" w:rsidR="001E5F31" w:rsidRDefault="001E5F31" w:rsidP="00F5182D">
            <w:pPr>
              <w:pStyle w:val="TableSideHeading"/>
              <w:spacing w:line="240" w:lineRule="auto"/>
              <w:rPr>
                <w:sz w:val="24"/>
                <w:szCs w:val="24"/>
                <w:rtl/>
              </w:rPr>
            </w:pPr>
            <w:bookmarkStart w:id="4900" w:name="_ETM_Q1_8100538"/>
            <w:bookmarkStart w:id="4901" w:name="_ETM_Q1_8100575"/>
            <w:bookmarkEnd w:id="4900"/>
            <w:bookmarkEnd w:id="4901"/>
          </w:p>
        </w:tc>
        <w:tc>
          <w:tcPr>
            <w:tcW w:w="709" w:type="dxa"/>
          </w:tcPr>
          <w:p w14:paraId="15CDEA1D" w14:textId="77777777" w:rsidR="001E5F31" w:rsidRDefault="001E5F31" w:rsidP="00F5182D">
            <w:pPr>
              <w:pStyle w:val="TableText"/>
              <w:spacing w:line="240" w:lineRule="auto"/>
              <w:rPr>
                <w:sz w:val="24"/>
                <w:szCs w:val="24"/>
                <w:rtl/>
              </w:rPr>
            </w:pPr>
          </w:p>
        </w:tc>
        <w:tc>
          <w:tcPr>
            <w:tcW w:w="5528" w:type="dxa"/>
          </w:tcPr>
          <w:p w14:paraId="179B0878" w14:textId="410A03E6" w:rsidR="001E5F31" w:rsidRDefault="001E5F31" w:rsidP="00F5182D">
            <w:pPr>
              <w:pStyle w:val="TableBlock"/>
              <w:numPr>
                <w:ilvl w:val="0"/>
                <w:numId w:val="7"/>
              </w:numPr>
              <w:spacing w:line="240" w:lineRule="auto"/>
              <w:ind w:left="357" w:hanging="357"/>
              <w:rPr>
                <w:sz w:val="24"/>
                <w:szCs w:val="24"/>
                <w:rtl/>
              </w:rPr>
            </w:pPr>
            <w:r>
              <w:rPr>
                <w:rFonts w:hint="cs"/>
                <w:sz w:val="24"/>
                <w:szCs w:val="24"/>
                <w:rtl/>
              </w:rPr>
              <w:t xml:space="preserve">מסר אדם לממונה </w:t>
            </w:r>
            <w:bookmarkStart w:id="4902" w:name="_ETM_Q1_8099059"/>
            <w:bookmarkEnd w:id="4902"/>
            <w:r>
              <w:rPr>
                <w:rFonts w:hint="cs"/>
                <w:sz w:val="24"/>
                <w:szCs w:val="24"/>
                <w:rtl/>
              </w:rPr>
              <w:t xml:space="preserve">הודעה על ביטול הרשאת גישה, כאמור בסעיף קטן (א), יבטל </w:t>
            </w:r>
            <w:bookmarkStart w:id="4903" w:name="_ETM_Q1_8105454"/>
            <w:bookmarkEnd w:id="4903"/>
            <w:r>
              <w:rPr>
                <w:rFonts w:hint="cs"/>
                <w:sz w:val="24"/>
                <w:szCs w:val="24"/>
                <w:rtl/>
              </w:rPr>
              <w:t xml:space="preserve">הממונה את הרשאת הגישה בהתאם להודעה בהקדם האפשרי </w:t>
            </w:r>
            <w:bookmarkStart w:id="4904" w:name="_ETM_Q1_8105159"/>
            <w:bookmarkEnd w:id="4904"/>
            <w:r>
              <w:rPr>
                <w:rFonts w:hint="cs"/>
                <w:sz w:val="24"/>
                <w:szCs w:val="24"/>
                <w:rtl/>
              </w:rPr>
              <w:t>ולא יאוחר מ-24 שעות ממועד ה - - -</w:t>
            </w:r>
          </w:p>
        </w:tc>
      </w:tr>
    </w:tbl>
    <w:p w14:paraId="2B0BDDFF" w14:textId="77777777" w:rsidR="001E5F31" w:rsidRDefault="001E5F31" w:rsidP="001E5F31">
      <w:pPr>
        <w:rPr>
          <w:rtl/>
          <w:lang w:eastAsia="he-IL"/>
        </w:rPr>
      </w:pPr>
      <w:bookmarkStart w:id="4905" w:name="_ETM_Q1_8118691"/>
      <w:bookmarkEnd w:id="4905"/>
    </w:p>
    <w:p w14:paraId="7E5DDED7" w14:textId="10F17983" w:rsidR="001E5F31" w:rsidRDefault="001E5F31" w:rsidP="001E5F31">
      <w:pPr>
        <w:pStyle w:val="af9"/>
        <w:keepNext/>
        <w:rPr>
          <w:rtl/>
          <w:lang w:eastAsia="he-IL"/>
        </w:rPr>
      </w:pPr>
      <w:bookmarkStart w:id="4906" w:name="ET_guest_תמר_צין_526"/>
      <w:r w:rsidRPr="001E5F31">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1E5F31">
        <w:rPr>
          <w:rStyle w:val="TagStyle"/>
          <w:rtl/>
        </w:rPr>
        <w:t xml:space="preserve"> &lt;&lt; אורח &gt;&gt;</w:t>
      </w:r>
      <w:r w:rsidR="00FB5B79">
        <w:rPr>
          <w:rtl/>
          <w:lang w:eastAsia="he-IL"/>
        </w:rPr>
        <w:t xml:space="preserve"> </w:t>
      </w:r>
      <w:bookmarkEnd w:id="4906"/>
    </w:p>
    <w:p w14:paraId="53759ECF" w14:textId="77777777" w:rsidR="001E5F31" w:rsidRDefault="001E5F31" w:rsidP="001E5F31">
      <w:pPr>
        <w:pStyle w:val="KeepWithNext"/>
        <w:rPr>
          <w:rtl/>
          <w:lang w:eastAsia="he-IL"/>
        </w:rPr>
      </w:pPr>
    </w:p>
    <w:p w14:paraId="0DFECC57" w14:textId="4BC055E7" w:rsidR="001E5F31" w:rsidRDefault="001E5F31" w:rsidP="001E5F31">
      <w:pPr>
        <w:rPr>
          <w:rtl/>
          <w:lang w:eastAsia="he-IL"/>
        </w:rPr>
      </w:pPr>
      <w:bookmarkStart w:id="4907" w:name="_ETM_Q1_8119013"/>
      <w:bookmarkStart w:id="4908" w:name="_ETM_Q1_8119042"/>
      <w:bookmarkEnd w:id="4907"/>
      <w:bookmarkEnd w:id="4908"/>
      <w:r>
        <w:rPr>
          <w:rFonts w:hint="cs"/>
          <w:rtl/>
          <w:lang w:eastAsia="he-IL"/>
        </w:rPr>
        <w:t xml:space="preserve">כדאי שזה יהיה יום עסקים ולא 24 שעות. </w:t>
      </w:r>
    </w:p>
    <w:p w14:paraId="3E52107A" w14:textId="77777777" w:rsidR="001E5F31" w:rsidRDefault="001E5F31" w:rsidP="001E5F31">
      <w:pPr>
        <w:rPr>
          <w:rtl/>
          <w:lang w:eastAsia="he-IL"/>
        </w:rPr>
      </w:pPr>
      <w:bookmarkStart w:id="4909" w:name="_ETM_Q1_8124292"/>
      <w:bookmarkStart w:id="4910" w:name="_ETM_Q1_8124331"/>
      <w:bookmarkStart w:id="4911" w:name="_ETM_Q1_8123240"/>
      <w:bookmarkEnd w:id="4909"/>
      <w:bookmarkEnd w:id="4910"/>
      <w:bookmarkEnd w:id="4911"/>
    </w:p>
    <w:p w14:paraId="07A74C57" w14:textId="21F92031" w:rsidR="001E5F31" w:rsidRDefault="001E5F31" w:rsidP="001E5F31">
      <w:pPr>
        <w:pStyle w:val="af9"/>
        <w:keepNext/>
        <w:rPr>
          <w:rtl/>
          <w:lang w:eastAsia="he-IL"/>
        </w:rPr>
      </w:pPr>
      <w:bookmarkStart w:id="4912" w:name="ET_guest_שלמה_עמבר_527"/>
      <w:r w:rsidRPr="001E5F31">
        <w:rPr>
          <w:rStyle w:val="TagStyle"/>
          <w:rtl/>
        </w:rPr>
        <w:t xml:space="preserve"> &lt;&lt; אורח &gt;&gt; </w:t>
      </w:r>
      <w:r>
        <w:rPr>
          <w:rtl/>
          <w:lang w:eastAsia="he-IL"/>
        </w:rPr>
        <w:t xml:space="preserve">שלמה </w:t>
      </w:r>
      <w:proofErr w:type="spellStart"/>
      <w:r>
        <w:rPr>
          <w:rtl/>
          <w:lang w:eastAsia="he-IL"/>
        </w:rPr>
        <w:t>עמבר</w:t>
      </w:r>
      <w:proofErr w:type="spellEnd"/>
      <w:r>
        <w:rPr>
          <w:rtl/>
          <w:lang w:eastAsia="he-IL"/>
        </w:rPr>
        <w:t>:</w:t>
      </w:r>
      <w:r w:rsidRPr="001E5F31">
        <w:rPr>
          <w:rStyle w:val="TagStyle"/>
          <w:rtl/>
        </w:rPr>
        <w:t xml:space="preserve"> &lt;&lt; אורח &gt;&gt;</w:t>
      </w:r>
      <w:r w:rsidR="00FB5B79">
        <w:rPr>
          <w:rtl/>
          <w:lang w:eastAsia="he-IL"/>
        </w:rPr>
        <w:t xml:space="preserve"> </w:t>
      </w:r>
      <w:bookmarkEnd w:id="4912"/>
    </w:p>
    <w:p w14:paraId="5C7BE5DE" w14:textId="77777777" w:rsidR="001E5F31" w:rsidRDefault="001E5F31" w:rsidP="001E5F31">
      <w:pPr>
        <w:pStyle w:val="KeepWithNext"/>
        <w:rPr>
          <w:rtl/>
          <w:lang w:eastAsia="he-IL"/>
        </w:rPr>
      </w:pPr>
    </w:p>
    <w:p w14:paraId="61BF25D8" w14:textId="77777777" w:rsidR="00457B55" w:rsidRDefault="001E5F31" w:rsidP="00457B55">
      <w:pPr>
        <w:rPr>
          <w:rtl/>
          <w:lang w:eastAsia="he-IL"/>
        </w:rPr>
      </w:pPr>
      <w:bookmarkStart w:id="4913" w:name="_ETM_Q1_8123556"/>
      <w:bookmarkStart w:id="4914" w:name="_ETM_Q1_8123594"/>
      <w:bookmarkEnd w:id="4913"/>
      <w:bookmarkEnd w:id="4914"/>
      <w:r>
        <w:rPr>
          <w:rFonts w:hint="cs"/>
          <w:rtl/>
          <w:lang w:eastAsia="he-IL"/>
        </w:rPr>
        <w:t>זו</w:t>
      </w:r>
      <w:bookmarkStart w:id="4915" w:name="_ETM_Q1_8123960"/>
      <w:bookmarkEnd w:id="4915"/>
      <w:r>
        <w:rPr>
          <w:rFonts w:hint="cs"/>
          <w:rtl/>
          <w:lang w:eastAsia="he-IL"/>
        </w:rPr>
        <w:t xml:space="preserve"> אמורה להיות מערכת אוטומטית, אני לא יודע מה זה 24</w:t>
      </w:r>
      <w:bookmarkStart w:id="4916" w:name="_ETM_Q1_8128074"/>
      <w:bookmarkEnd w:id="4916"/>
      <w:r>
        <w:rPr>
          <w:rFonts w:hint="cs"/>
          <w:rtl/>
          <w:lang w:eastAsia="he-IL"/>
        </w:rPr>
        <w:t xml:space="preserve"> שעות. זה אמור להיות </w:t>
      </w:r>
      <w:proofErr w:type="spellStart"/>
      <w:r>
        <w:rPr>
          <w:rFonts w:hint="cs"/>
          <w:rtl/>
          <w:lang w:eastAsia="he-IL"/>
        </w:rPr>
        <w:t>מיידי</w:t>
      </w:r>
      <w:proofErr w:type="spellEnd"/>
      <w:r>
        <w:rPr>
          <w:rFonts w:hint="cs"/>
          <w:rtl/>
          <w:lang w:eastAsia="he-IL"/>
        </w:rPr>
        <w:t>, זו מערכת אוטומטית</w:t>
      </w:r>
      <w:r w:rsidR="00457B55">
        <w:rPr>
          <w:rFonts w:hint="cs"/>
          <w:rtl/>
          <w:lang w:eastAsia="he-IL"/>
        </w:rPr>
        <w:t xml:space="preserve">, </w:t>
      </w:r>
      <w:bookmarkStart w:id="4917" w:name="_ETM_Q1_8132907"/>
      <w:bookmarkStart w:id="4918" w:name="_ETM_Q1_8132260"/>
      <w:bookmarkStart w:id="4919" w:name="_ETM_Q1_8132297"/>
      <w:bookmarkStart w:id="4920" w:name="_ETM_Q1_8132435"/>
      <w:bookmarkStart w:id="4921" w:name="_ETM_Q1_8132518"/>
      <w:bookmarkEnd w:id="4917"/>
      <w:bookmarkEnd w:id="4918"/>
      <w:bookmarkEnd w:id="4919"/>
      <w:bookmarkEnd w:id="4920"/>
      <w:bookmarkEnd w:id="4921"/>
      <w:r>
        <w:rPr>
          <w:rFonts w:hint="cs"/>
          <w:rtl/>
          <w:lang w:eastAsia="he-IL"/>
        </w:rPr>
        <w:t xml:space="preserve">אלא אם </w:t>
      </w:r>
      <w:bookmarkStart w:id="4922" w:name="_ETM_Q1_8131998"/>
      <w:bookmarkEnd w:id="4922"/>
      <w:r>
        <w:rPr>
          <w:rFonts w:hint="cs"/>
          <w:rtl/>
          <w:lang w:eastAsia="he-IL"/>
        </w:rPr>
        <w:t>כן זה משתנה, מישהו שידנית בא ועושה משהו</w:t>
      </w:r>
      <w:r w:rsidR="00457B55">
        <w:rPr>
          <w:rFonts w:hint="cs"/>
          <w:rtl/>
          <w:lang w:eastAsia="he-IL"/>
        </w:rPr>
        <w:t xml:space="preserve">, זה אמור להיות אוטומטית. </w:t>
      </w:r>
    </w:p>
    <w:p w14:paraId="351A0679" w14:textId="77777777" w:rsidR="00457B55" w:rsidRDefault="00457B55" w:rsidP="00457B55">
      <w:pPr>
        <w:rPr>
          <w:rtl/>
          <w:lang w:eastAsia="he-IL"/>
        </w:rPr>
      </w:pPr>
      <w:bookmarkStart w:id="4923" w:name="_ETM_Q1_8135605"/>
      <w:bookmarkStart w:id="4924" w:name="_ETM_Q1_8135670"/>
      <w:bookmarkStart w:id="4925" w:name="_ETM_Q1_8137302"/>
      <w:bookmarkEnd w:id="4923"/>
      <w:bookmarkEnd w:id="4924"/>
      <w:bookmarkEnd w:id="4925"/>
    </w:p>
    <w:p w14:paraId="6EF31B25" w14:textId="2D023553" w:rsidR="00457B55" w:rsidRDefault="00457B55" w:rsidP="00457B55">
      <w:pPr>
        <w:pStyle w:val="af9"/>
        <w:keepNext/>
        <w:rPr>
          <w:rtl/>
          <w:lang w:eastAsia="he-IL"/>
        </w:rPr>
      </w:pPr>
      <w:bookmarkStart w:id="4926" w:name="ET_guest_יוסף_קליימן_779"/>
      <w:r w:rsidRPr="00457B55">
        <w:rPr>
          <w:rStyle w:val="TagStyle"/>
          <w:rtl/>
        </w:rPr>
        <w:t xml:space="preserve"> &lt;&lt; אורח &gt;&gt; </w:t>
      </w:r>
      <w:r>
        <w:rPr>
          <w:rtl/>
          <w:lang w:eastAsia="he-IL"/>
        </w:rPr>
        <w:t>יוסף קליימן:</w:t>
      </w:r>
      <w:r w:rsidRPr="00457B55">
        <w:rPr>
          <w:rStyle w:val="TagStyle"/>
          <w:rtl/>
        </w:rPr>
        <w:t xml:space="preserve"> &lt;&lt; אורח &gt;&gt;</w:t>
      </w:r>
      <w:r w:rsidR="00F26AA8">
        <w:rPr>
          <w:rtl/>
          <w:lang w:eastAsia="he-IL"/>
        </w:rPr>
        <w:t xml:space="preserve"> </w:t>
      </w:r>
      <w:bookmarkEnd w:id="4926"/>
    </w:p>
    <w:p w14:paraId="4E648749" w14:textId="77777777" w:rsidR="00457B55" w:rsidRDefault="00457B55" w:rsidP="00457B55">
      <w:pPr>
        <w:pStyle w:val="KeepWithNext"/>
        <w:rPr>
          <w:rtl/>
          <w:lang w:eastAsia="he-IL"/>
        </w:rPr>
      </w:pPr>
    </w:p>
    <w:p w14:paraId="4A8D799B" w14:textId="73E63654" w:rsidR="001E5F31" w:rsidRDefault="001E5F31" w:rsidP="00457B55">
      <w:pPr>
        <w:rPr>
          <w:rtl/>
          <w:lang w:eastAsia="he-IL"/>
        </w:rPr>
      </w:pPr>
      <w:bookmarkStart w:id="4927" w:name="_ETM_Q1_8137632"/>
      <w:bookmarkStart w:id="4928" w:name="_ETM_Q1_8137663"/>
      <w:bookmarkStart w:id="4929" w:name="_ETM_Q1_8138604"/>
      <w:bookmarkStart w:id="4930" w:name="_ETM_Q1_8138642"/>
      <w:bookmarkEnd w:id="4927"/>
      <w:bookmarkEnd w:id="4928"/>
      <w:bookmarkEnd w:id="4929"/>
      <w:bookmarkEnd w:id="4930"/>
      <w:r>
        <w:rPr>
          <w:rFonts w:hint="cs"/>
          <w:rtl/>
          <w:lang w:eastAsia="he-IL"/>
        </w:rPr>
        <w:t xml:space="preserve">וגם </w:t>
      </w:r>
      <w:bookmarkStart w:id="4931" w:name="_ETM_Q1_8135936"/>
      <w:bookmarkEnd w:id="4931"/>
      <w:r>
        <w:rPr>
          <w:rFonts w:hint="cs"/>
          <w:rtl/>
          <w:lang w:eastAsia="he-IL"/>
        </w:rPr>
        <w:t xml:space="preserve">אז הוא יקליד את זה פנימה. </w:t>
      </w:r>
    </w:p>
    <w:p w14:paraId="224C0358" w14:textId="77777777" w:rsidR="001E5F31" w:rsidRDefault="001E5F31" w:rsidP="001E5F31">
      <w:pPr>
        <w:rPr>
          <w:rtl/>
          <w:lang w:eastAsia="he-IL"/>
        </w:rPr>
      </w:pPr>
      <w:bookmarkStart w:id="4932" w:name="_ETM_Q1_8142848"/>
      <w:bookmarkStart w:id="4933" w:name="_ETM_Q1_8142886"/>
      <w:bookmarkStart w:id="4934" w:name="_ETM_Q1_8140342"/>
      <w:bookmarkEnd w:id="4932"/>
      <w:bookmarkEnd w:id="4933"/>
      <w:bookmarkEnd w:id="4934"/>
    </w:p>
    <w:p w14:paraId="193E5DFD" w14:textId="0723373B" w:rsidR="001E5F31" w:rsidRDefault="001E5F31" w:rsidP="001E5F31">
      <w:pPr>
        <w:pStyle w:val="a4"/>
        <w:keepNext/>
        <w:rPr>
          <w:rtl/>
        </w:rPr>
      </w:pPr>
      <w:bookmarkStart w:id="4935" w:name="ET_speaker_אילת_וולברג_528"/>
      <w:r w:rsidRPr="001E5F31">
        <w:rPr>
          <w:rStyle w:val="TagStyle"/>
          <w:rtl/>
        </w:rPr>
        <w:t xml:space="preserve"> &lt;&lt; דובר &gt;&gt; </w:t>
      </w:r>
      <w:r>
        <w:rPr>
          <w:rtl/>
        </w:rPr>
        <w:t xml:space="preserve">אילת </w:t>
      </w:r>
      <w:proofErr w:type="spellStart"/>
      <w:r>
        <w:rPr>
          <w:rtl/>
        </w:rPr>
        <w:t>וולברג</w:t>
      </w:r>
      <w:proofErr w:type="spellEnd"/>
      <w:r>
        <w:rPr>
          <w:rtl/>
        </w:rPr>
        <w:t>:</w:t>
      </w:r>
      <w:r w:rsidRPr="001E5F31">
        <w:rPr>
          <w:rStyle w:val="TagStyle"/>
          <w:rtl/>
        </w:rPr>
        <w:t xml:space="preserve"> &lt;&lt; דובר &gt;&gt;</w:t>
      </w:r>
      <w:r w:rsidR="00FB5B79">
        <w:rPr>
          <w:rtl/>
        </w:rPr>
        <w:t xml:space="preserve"> </w:t>
      </w:r>
      <w:bookmarkEnd w:id="4935"/>
    </w:p>
    <w:p w14:paraId="0726F4C6" w14:textId="77777777" w:rsidR="001E5F31" w:rsidRDefault="001E5F31" w:rsidP="001E5F31">
      <w:pPr>
        <w:pStyle w:val="KeepWithNext"/>
        <w:rPr>
          <w:rtl/>
          <w:lang w:eastAsia="he-IL"/>
        </w:rPr>
      </w:pPr>
    </w:p>
    <w:p w14:paraId="6410B6A9" w14:textId="35B6A11B" w:rsidR="001E5F31" w:rsidRDefault="001E5F31" w:rsidP="001E5F31">
      <w:pPr>
        <w:rPr>
          <w:rtl/>
          <w:lang w:eastAsia="he-IL"/>
        </w:rPr>
      </w:pPr>
      <w:bookmarkStart w:id="4936" w:name="_ETM_Q1_8140595"/>
      <w:bookmarkStart w:id="4937" w:name="_ETM_Q1_8140622"/>
      <w:bookmarkEnd w:id="4936"/>
      <w:bookmarkEnd w:id="4937"/>
      <w:r>
        <w:rPr>
          <w:rFonts w:hint="cs"/>
          <w:rtl/>
          <w:lang w:eastAsia="he-IL"/>
        </w:rPr>
        <w:t xml:space="preserve">אפשר </w:t>
      </w:r>
      <w:bookmarkStart w:id="4938" w:name="_ETM_Q1_8141128"/>
      <w:bookmarkEnd w:id="4938"/>
      <w:r>
        <w:rPr>
          <w:rFonts w:hint="cs"/>
          <w:rtl/>
          <w:lang w:eastAsia="he-IL"/>
        </w:rPr>
        <w:t xml:space="preserve">לכתוב באופן </w:t>
      </w:r>
      <w:proofErr w:type="spellStart"/>
      <w:r>
        <w:rPr>
          <w:rFonts w:hint="cs"/>
          <w:rtl/>
          <w:lang w:eastAsia="he-IL"/>
        </w:rPr>
        <w:t>מיידי</w:t>
      </w:r>
      <w:proofErr w:type="spellEnd"/>
      <w:r>
        <w:rPr>
          <w:rFonts w:hint="cs"/>
          <w:rtl/>
          <w:lang w:eastAsia="he-IL"/>
        </w:rPr>
        <w:t xml:space="preserve">. </w:t>
      </w:r>
    </w:p>
    <w:p w14:paraId="0A2B1D2E" w14:textId="77777777" w:rsidR="00457B55" w:rsidRDefault="00457B55" w:rsidP="00457B55">
      <w:pPr>
        <w:rPr>
          <w:rFonts w:ascii="David" w:hAnsi="David"/>
          <w:u w:val="single"/>
          <w:rtl/>
          <w:lang w:eastAsia="he-IL"/>
        </w:rPr>
      </w:pPr>
      <w:bookmarkStart w:id="4939" w:name="_ETM_Q1_8145318"/>
      <w:bookmarkStart w:id="4940" w:name="_ETM_Q1_8145354"/>
      <w:bookmarkStart w:id="4941" w:name="_ETM_Q1_8143479"/>
      <w:bookmarkEnd w:id="4939"/>
      <w:bookmarkEnd w:id="4940"/>
      <w:bookmarkEnd w:id="4941"/>
    </w:p>
    <w:p w14:paraId="4FCDE009" w14:textId="5BF619FA" w:rsidR="00457B55" w:rsidRDefault="00457B55" w:rsidP="00457B55">
      <w:pPr>
        <w:pStyle w:val="af9"/>
        <w:keepNext/>
        <w:rPr>
          <w:rtl/>
          <w:lang w:eastAsia="he-IL"/>
        </w:rPr>
      </w:pPr>
      <w:bookmarkStart w:id="4942" w:name="ET_guest_יואל_בן_אור_780"/>
      <w:r w:rsidRPr="00457B55">
        <w:rPr>
          <w:rStyle w:val="TagStyle"/>
          <w:rtl/>
        </w:rPr>
        <w:t xml:space="preserve"> &lt;&lt; אורח &gt;&gt; </w:t>
      </w:r>
      <w:r>
        <w:rPr>
          <w:rtl/>
          <w:lang w:eastAsia="he-IL"/>
        </w:rPr>
        <w:t>יואל בן אור:</w:t>
      </w:r>
      <w:r w:rsidRPr="00457B55">
        <w:rPr>
          <w:rStyle w:val="TagStyle"/>
          <w:rtl/>
        </w:rPr>
        <w:t xml:space="preserve"> &lt;&lt; אורח &gt;&gt;</w:t>
      </w:r>
      <w:r w:rsidR="00F26AA8">
        <w:rPr>
          <w:rtl/>
          <w:lang w:eastAsia="he-IL"/>
        </w:rPr>
        <w:t xml:space="preserve"> </w:t>
      </w:r>
      <w:bookmarkEnd w:id="4942"/>
    </w:p>
    <w:p w14:paraId="1B2BFF75" w14:textId="77777777" w:rsidR="00457B55" w:rsidRDefault="00457B55" w:rsidP="00457B55">
      <w:pPr>
        <w:pStyle w:val="KeepWithNext"/>
        <w:rPr>
          <w:rtl/>
          <w:lang w:eastAsia="he-IL"/>
        </w:rPr>
      </w:pPr>
    </w:p>
    <w:p w14:paraId="7F4C5BBF" w14:textId="7544FAE0" w:rsidR="00996659" w:rsidRDefault="00996659" w:rsidP="00996659">
      <w:pPr>
        <w:rPr>
          <w:rtl/>
          <w:lang w:eastAsia="he-IL"/>
        </w:rPr>
      </w:pPr>
      <w:bookmarkStart w:id="4943" w:name="_ETM_Q1_8143945"/>
      <w:bookmarkStart w:id="4944" w:name="_ETM_Q1_8144008"/>
      <w:bookmarkStart w:id="4945" w:name="_ETM_Q1_8145233"/>
      <w:bookmarkStart w:id="4946" w:name="_ETM_Q1_8145267"/>
      <w:bookmarkEnd w:id="4943"/>
      <w:bookmarkEnd w:id="4944"/>
      <w:bookmarkEnd w:id="4945"/>
      <w:bookmarkEnd w:id="4946"/>
      <w:r>
        <w:rPr>
          <w:rFonts w:hint="cs"/>
          <w:rtl/>
          <w:lang w:eastAsia="he-IL"/>
        </w:rPr>
        <w:t xml:space="preserve">אין בעיה. </w:t>
      </w:r>
    </w:p>
    <w:p w14:paraId="35829FCF" w14:textId="77777777" w:rsidR="00996659" w:rsidRDefault="00996659" w:rsidP="00996659">
      <w:pPr>
        <w:rPr>
          <w:rtl/>
          <w:lang w:eastAsia="he-IL"/>
        </w:rPr>
      </w:pPr>
      <w:bookmarkStart w:id="4947" w:name="_ETM_Q1_8146498"/>
      <w:bookmarkStart w:id="4948" w:name="_ETM_Q1_8146537"/>
      <w:bookmarkStart w:id="4949" w:name="_ETM_Q1_8146221"/>
      <w:bookmarkEnd w:id="4947"/>
      <w:bookmarkEnd w:id="4948"/>
      <w:bookmarkEnd w:id="4949"/>
    </w:p>
    <w:p w14:paraId="0E1BED10" w14:textId="39251959" w:rsidR="00996659" w:rsidRDefault="00996659" w:rsidP="00996659">
      <w:pPr>
        <w:pStyle w:val="a4"/>
        <w:keepNext/>
        <w:rPr>
          <w:rtl/>
        </w:rPr>
      </w:pPr>
      <w:bookmarkStart w:id="4950" w:name="ET_speaker_אילת_וולברג_530"/>
      <w:r w:rsidRPr="00996659">
        <w:rPr>
          <w:rStyle w:val="TagStyle"/>
          <w:rtl/>
        </w:rPr>
        <w:t xml:space="preserve"> &lt;&lt; דובר &gt;&gt; </w:t>
      </w:r>
      <w:r>
        <w:rPr>
          <w:rtl/>
        </w:rPr>
        <w:t xml:space="preserve">אילת </w:t>
      </w:r>
      <w:proofErr w:type="spellStart"/>
      <w:r>
        <w:rPr>
          <w:rtl/>
        </w:rPr>
        <w:t>וולברג</w:t>
      </w:r>
      <w:proofErr w:type="spellEnd"/>
      <w:r>
        <w:rPr>
          <w:rtl/>
        </w:rPr>
        <w:t>:</w:t>
      </w:r>
      <w:r w:rsidRPr="00996659">
        <w:rPr>
          <w:rStyle w:val="TagStyle"/>
          <w:rtl/>
        </w:rPr>
        <w:t xml:space="preserve"> &lt;&lt; דובר &gt;&gt;</w:t>
      </w:r>
      <w:r w:rsidR="00FB5B79">
        <w:rPr>
          <w:rtl/>
        </w:rPr>
        <w:t xml:space="preserve"> </w:t>
      </w:r>
      <w:bookmarkEnd w:id="4950"/>
    </w:p>
    <w:p w14:paraId="5121AF06" w14:textId="77777777" w:rsidR="00996659" w:rsidRDefault="00996659" w:rsidP="00996659">
      <w:pPr>
        <w:pStyle w:val="KeepWithNext"/>
        <w:rPr>
          <w:rtl/>
          <w:lang w:eastAsia="he-IL"/>
        </w:rPr>
      </w:pPr>
    </w:p>
    <w:p w14:paraId="3EBA1FE6" w14:textId="59FFCC4E" w:rsidR="00996659" w:rsidRDefault="00996659" w:rsidP="00996659">
      <w:pPr>
        <w:rPr>
          <w:rtl/>
          <w:lang w:eastAsia="he-IL"/>
        </w:rPr>
      </w:pPr>
      <w:bookmarkStart w:id="4951" w:name="_ETM_Q1_8146530"/>
      <w:bookmarkStart w:id="4952" w:name="_ETM_Q1_8146580"/>
      <w:bookmarkEnd w:id="4951"/>
      <w:bookmarkEnd w:id="4952"/>
      <w:r>
        <w:rPr>
          <w:rFonts w:hint="cs"/>
          <w:rtl/>
          <w:lang w:eastAsia="he-IL"/>
        </w:rPr>
        <w:t>במקום בהקדם האפשרי ולא יאוחר</w:t>
      </w:r>
      <w:bookmarkStart w:id="4953" w:name="_ETM_Q1_8149694"/>
      <w:bookmarkEnd w:id="4953"/>
      <w:r>
        <w:rPr>
          <w:rFonts w:hint="cs"/>
          <w:rtl/>
          <w:lang w:eastAsia="he-IL"/>
        </w:rPr>
        <w:t xml:space="preserve"> מ-24 שעות אני כותבת 'בהתאם להודעה באופן </w:t>
      </w:r>
      <w:proofErr w:type="spellStart"/>
      <w:r>
        <w:rPr>
          <w:rFonts w:hint="cs"/>
          <w:rtl/>
          <w:lang w:eastAsia="he-IL"/>
        </w:rPr>
        <w:t>מיידי</w:t>
      </w:r>
      <w:proofErr w:type="spellEnd"/>
      <w:r>
        <w:rPr>
          <w:rFonts w:hint="cs"/>
          <w:rtl/>
          <w:lang w:eastAsia="he-IL"/>
        </w:rPr>
        <w:t xml:space="preserve">' ויודיע על כך למקבל המידע בפרק הזמן האמור. גם כן באופן </w:t>
      </w:r>
      <w:proofErr w:type="spellStart"/>
      <w:r>
        <w:rPr>
          <w:rFonts w:hint="cs"/>
          <w:rtl/>
          <w:lang w:eastAsia="he-IL"/>
        </w:rPr>
        <w:t>מיידי</w:t>
      </w:r>
      <w:proofErr w:type="spellEnd"/>
      <w:r>
        <w:rPr>
          <w:rFonts w:hint="cs"/>
          <w:rtl/>
          <w:lang w:eastAsia="he-IL"/>
        </w:rPr>
        <w:t xml:space="preserve">, </w:t>
      </w:r>
      <w:bookmarkStart w:id="4954" w:name="_ETM_Q1_8161560"/>
      <w:bookmarkEnd w:id="4954"/>
      <w:r>
        <w:rPr>
          <w:rFonts w:hint="cs"/>
          <w:rtl/>
          <w:lang w:eastAsia="he-IL"/>
        </w:rPr>
        <w:t xml:space="preserve">הוא מודיע על כך למקבל המידע. </w:t>
      </w:r>
      <w:bookmarkStart w:id="4955" w:name="_ETM_Q1_8161494"/>
      <w:bookmarkEnd w:id="4955"/>
    </w:p>
    <w:p w14:paraId="4F85372A" w14:textId="77777777" w:rsidR="00996659" w:rsidRDefault="00996659" w:rsidP="00996659">
      <w:pPr>
        <w:rPr>
          <w:rtl/>
          <w:lang w:eastAsia="he-IL"/>
        </w:rPr>
      </w:pPr>
      <w:bookmarkStart w:id="4956" w:name="_ETM_Q1_8161545"/>
      <w:bookmarkEnd w:id="4956"/>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996659" w:rsidRPr="005B61E8" w14:paraId="55557F05" w14:textId="77777777" w:rsidTr="00457B55">
        <w:trPr>
          <w:cantSplit/>
        </w:trPr>
        <w:tc>
          <w:tcPr>
            <w:tcW w:w="1565" w:type="dxa"/>
          </w:tcPr>
          <w:p w14:paraId="6601AAFE" w14:textId="712A43D8" w:rsidR="00996659" w:rsidRDefault="00996659" w:rsidP="00F5182D">
            <w:pPr>
              <w:pStyle w:val="TableSideHeading"/>
              <w:spacing w:line="240" w:lineRule="auto"/>
              <w:rPr>
                <w:sz w:val="24"/>
                <w:szCs w:val="24"/>
                <w:rtl/>
              </w:rPr>
            </w:pPr>
            <w:bookmarkStart w:id="4957" w:name="_ETM_Q1_8162198"/>
            <w:bookmarkStart w:id="4958" w:name="_ETM_Q1_8162252"/>
            <w:bookmarkEnd w:id="4957"/>
            <w:bookmarkEnd w:id="4958"/>
            <w:r>
              <w:rPr>
                <w:rFonts w:hint="cs"/>
                <w:sz w:val="24"/>
                <w:szCs w:val="24"/>
                <w:rtl/>
              </w:rPr>
              <w:t>הרשאת גישה מתמשכת</w:t>
            </w:r>
          </w:p>
        </w:tc>
        <w:tc>
          <w:tcPr>
            <w:tcW w:w="709" w:type="dxa"/>
          </w:tcPr>
          <w:p w14:paraId="6909B2B4" w14:textId="7DF0576A" w:rsidR="00996659" w:rsidRDefault="00996659" w:rsidP="00F5182D">
            <w:pPr>
              <w:pStyle w:val="TableText"/>
              <w:spacing w:line="240" w:lineRule="auto"/>
              <w:rPr>
                <w:sz w:val="24"/>
                <w:szCs w:val="24"/>
                <w:rtl/>
              </w:rPr>
            </w:pPr>
            <w:r>
              <w:rPr>
                <w:rFonts w:hint="cs"/>
                <w:sz w:val="24"/>
                <w:szCs w:val="24"/>
                <w:rtl/>
              </w:rPr>
              <w:t>17.</w:t>
            </w:r>
          </w:p>
        </w:tc>
        <w:tc>
          <w:tcPr>
            <w:tcW w:w="5528" w:type="dxa"/>
          </w:tcPr>
          <w:p w14:paraId="34199AD4" w14:textId="50825D85" w:rsidR="00996659" w:rsidRDefault="00996659" w:rsidP="00996659">
            <w:pPr>
              <w:pStyle w:val="TableBlock"/>
              <w:spacing w:line="240" w:lineRule="auto"/>
              <w:ind w:left="340" w:hanging="340"/>
              <w:rPr>
                <w:sz w:val="24"/>
                <w:szCs w:val="24"/>
                <w:rtl/>
              </w:rPr>
            </w:pPr>
            <w:r>
              <w:rPr>
                <w:rFonts w:hint="cs"/>
                <w:sz w:val="24"/>
                <w:szCs w:val="24"/>
                <w:rtl/>
              </w:rPr>
              <w:t xml:space="preserve">(א) </w:t>
            </w:r>
            <w:bookmarkStart w:id="4959" w:name="_ETM_Q1_8162983"/>
            <w:bookmarkEnd w:id="4959"/>
            <w:r>
              <w:rPr>
                <w:rFonts w:hint="cs"/>
                <w:sz w:val="24"/>
                <w:szCs w:val="24"/>
                <w:rtl/>
              </w:rPr>
              <w:t xml:space="preserve">תוקפה של הרשאת גישה מתמשכת תהיה לתקופת הזמן </w:t>
            </w:r>
            <w:bookmarkStart w:id="4960" w:name="_ETM_Q1_8169217"/>
            <w:bookmarkEnd w:id="4960"/>
            <w:r>
              <w:rPr>
                <w:rFonts w:hint="cs"/>
                <w:sz w:val="24"/>
                <w:szCs w:val="24"/>
                <w:rtl/>
              </w:rPr>
              <w:t xml:space="preserve">המינימלית הנדרשת ובלבד שהתוקף לא יעלה על שנה וניתן לחדש </w:t>
            </w:r>
            <w:bookmarkStart w:id="4961" w:name="_ETM_Q1_8171770"/>
            <w:bookmarkEnd w:id="4961"/>
            <w:r>
              <w:rPr>
                <w:rFonts w:hint="cs"/>
                <w:sz w:val="24"/>
                <w:szCs w:val="24"/>
                <w:rtl/>
              </w:rPr>
              <w:t xml:space="preserve">את הרשאת הגישה לתקופות נוספות בהתאם לתקופה הנדרשת ובלבד שלא </w:t>
            </w:r>
            <w:bookmarkStart w:id="4962" w:name="_ETM_Q1_8177627"/>
            <w:bookmarkEnd w:id="4962"/>
            <w:r>
              <w:rPr>
                <w:rFonts w:hint="cs"/>
                <w:sz w:val="24"/>
                <w:szCs w:val="24"/>
                <w:rtl/>
              </w:rPr>
              <w:t xml:space="preserve">יעלו על שנה בכל פעם. </w:t>
            </w:r>
          </w:p>
        </w:tc>
      </w:tr>
    </w:tbl>
    <w:p w14:paraId="1DAE382E" w14:textId="77777777" w:rsidR="00996659" w:rsidRDefault="00996659">
      <w:pPr>
        <w:rPr>
          <w:rtl/>
        </w:rPr>
      </w:pPr>
    </w:p>
    <w:p w14:paraId="108D9FF9" w14:textId="10B42D1E" w:rsidR="00996659" w:rsidRDefault="00996659" w:rsidP="00996659">
      <w:pPr>
        <w:pStyle w:val="af6"/>
        <w:keepNext/>
      </w:pPr>
      <w:bookmarkStart w:id="4963" w:name="ET_yor_6447_531"/>
      <w:r w:rsidRPr="00996659">
        <w:rPr>
          <w:rStyle w:val="TagStyle"/>
          <w:rtl/>
        </w:rPr>
        <w:t xml:space="preserve"> &lt;&lt; יור &gt;&gt; </w:t>
      </w:r>
      <w:r>
        <w:rPr>
          <w:rtl/>
        </w:rPr>
        <w:t xml:space="preserve">היו"ר יונתן </w:t>
      </w:r>
      <w:proofErr w:type="spellStart"/>
      <w:r>
        <w:rPr>
          <w:rtl/>
        </w:rPr>
        <w:t>מישרקי</w:t>
      </w:r>
      <w:proofErr w:type="spellEnd"/>
      <w:r>
        <w:rPr>
          <w:rtl/>
        </w:rPr>
        <w:t>:</w:t>
      </w:r>
      <w:r w:rsidRPr="00996659">
        <w:rPr>
          <w:rStyle w:val="TagStyle"/>
          <w:rtl/>
        </w:rPr>
        <w:t xml:space="preserve"> &lt;&lt; יור &gt;&gt;</w:t>
      </w:r>
      <w:r w:rsidR="00FB5B79">
        <w:rPr>
          <w:rtl/>
        </w:rPr>
        <w:t xml:space="preserve"> </w:t>
      </w:r>
      <w:bookmarkEnd w:id="4963"/>
    </w:p>
    <w:p w14:paraId="5377069A" w14:textId="77777777" w:rsidR="00996659" w:rsidRDefault="00996659" w:rsidP="00996659">
      <w:pPr>
        <w:pStyle w:val="KeepWithNext"/>
        <w:rPr>
          <w:rtl/>
          <w:lang w:eastAsia="he-IL"/>
        </w:rPr>
      </w:pPr>
    </w:p>
    <w:p w14:paraId="10033792" w14:textId="1E66EF25" w:rsidR="00996659" w:rsidRDefault="00996659" w:rsidP="00996659">
      <w:pPr>
        <w:rPr>
          <w:rtl/>
          <w:lang w:eastAsia="he-IL"/>
        </w:rPr>
      </w:pPr>
      <w:r>
        <w:rPr>
          <w:rFonts w:hint="cs"/>
          <w:rtl/>
          <w:lang w:eastAsia="he-IL"/>
        </w:rPr>
        <w:t xml:space="preserve">הערות? </w:t>
      </w:r>
    </w:p>
    <w:p w14:paraId="0EAA89CD" w14:textId="77777777" w:rsidR="00457B55" w:rsidRDefault="00457B55" w:rsidP="00457B55">
      <w:pPr>
        <w:rPr>
          <w:rtl/>
          <w:lang w:eastAsia="he-IL"/>
        </w:rPr>
      </w:pPr>
      <w:bookmarkStart w:id="4964" w:name="_ETM_Q1_8183483"/>
      <w:bookmarkStart w:id="4965" w:name="_ETM_Q1_8183541"/>
      <w:bookmarkStart w:id="4966" w:name="_ETM_Q1_8188381"/>
      <w:bookmarkEnd w:id="4964"/>
      <w:bookmarkEnd w:id="4965"/>
      <w:bookmarkEnd w:id="4966"/>
    </w:p>
    <w:p w14:paraId="0CEF56F2" w14:textId="6385A5F0" w:rsidR="00457B55" w:rsidRDefault="00457B55" w:rsidP="00457B55">
      <w:pPr>
        <w:pStyle w:val="af9"/>
        <w:keepNext/>
        <w:rPr>
          <w:rtl/>
          <w:lang w:eastAsia="he-IL"/>
        </w:rPr>
      </w:pPr>
      <w:bookmarkStart w:id="4967" w:name="ET_guest_905629_782"/>
      <w:r w:rsidRPr="00457B55">
        <w:rPr>
          <w:rStyle w:val="TagStyle"/>
          <w:rtl/>
        </w:rPr>
        <w:t xml:space="preserve"> &lt;&lt; אורח &gt;&gt; </w:t>
      </w:r>
      <w:r>
        <w:rPr>
          <w:rtl/>
          <w:lang w:eastAsia="he-IL"/>
        </w:rPr>
        <w:t>חן לוי:</w:t>
      </w:r>
      <w:r w:rsidRPr="00457B55">
        <w:rPr>
          <w:rStyle w:val="TagStyle"/>
          <w:rtl/>
        </w:rPr>
        <w:t xml:space="preserve"> &lt;&lt; אורח &gt;&gt;</w:t>
      </w:r>
      <w:r w:rsidR="00F26AA8">
        <w:rPr>
          <w:rtl/>
          <w:lang w:eastAsia="he-IL"/>
        </w:rPr>
        <w:t xml:space="preserve"> </w:t>
      </w:r>
      <w:bookmarkEnd w:id="4967"/>
    </w:p>
    <w:p w14:paraId="626679FB" w14:textId="77777777" w:rsidR="00457B55" w:rsidRDefault="00457B55" w:rsidP="00457B55">
      <w:pPr>
        <w:pStyle w:val="KeepWithNext"/>
        <w:rPr>
          <w:rtl/>
          <w:lang w:eastAsia="he-IL"/>
        </w:rPr>
      </w:pPr>
    </w:p>
    <w:p w14:paraId="67EFE276" w14:textId="6A771964" w:rsidR="00996659" w:rsidRDefault="00996659" w:rsidP="00996659">
      <w:pPr>
        <w:rPr>
          <w:rtl/>
          <w:lang w:eastAsia="he-IL"/>
        </w:rPr>
      </w:pPr>
      <w:bookmarkStart w:id="4968" w:name="_ETM_Q1_8188842"/>
      <w:bookmarkEnd w:id="4968"/>
      <w:r>
        <w:rPr>
          <w:rFonts w:hint="cs"/>
          <w:rtl/>
          <w:lang w:eastAsia="he-IL"/>
        </w:rPr>
        <w:t>ה</w:t>
      </w:r>
      <w:bookmarkStart w:id="4969" w:name="_ETM_Q1_8188892"/>
      <w:bookmarkEnd w:id="4969"/>
      <w:r>
        <w:rPr>
          <w:rFonts w:hint="cs"/>
          <w:rtl/>
          <w:lang w:eastAsia="he-IL"/>
        </w:rPr>
        <w:t xml:space="preserve">שאלה אם יש </w:t>
      </w:r>
      <w:bookmarkStart w:id="4970" w:name="_ETM_Q1_8186207"/>
      <w:bookmarkEnd w:id="4970"/>
      <w:r>
        <w:rPr>
          <w:rFonts w:hint="cs"/>
          <w:rtl/>
          <w:lang w:eastAsia="he-IL"/>
        </w:rPr>
        <w:t xml:space="preserve">התייחסות אחרת לקופות חולים. </w:t>
      </w:r>
    </w:p>
    <w:p w14:paraId="23F7A678" w14:textId="77777777" w:rsidR="00457B55" w:rsidRDefault="00457B55" w:rsidP="00996659">
      <w:pPr>
        <w:rPr>
          <w:rtl/>
          <w:lang w:eastAsia="he-IL"/>
        </w:rPr>
      </w:pPr>
      <w:bookmarkStart w:id="4971" w:name="_ETM_Q1_8173646"/>
      <w:bookmarkStart w:id="4972" w:name="_ETM_Q1_8173718"/>
      <w:bookmarkEnd w:id="4971"/>
      <w:bookmarkEnd w:id="4972"/>
    </w:p>
    <w:p w14:paraId="72817270" w14:textId="4900CE6B" w:rsidR="00457B55" w:rsidRDefault="00457B55" w:rsidP="00457B55">
      <w:pPr>
        <w:pStyle w:val="a4"/>
        <w:keepNext/>
        <w:rPr>
          <w:rtl/>
        </w:rPr>
      </w:pPr>
      <w:bookmarkStart w:id="4973" w:name="ET_speaker_אילת_וולברג_781"/>
      <w:r w:rsidRPr="00457B55">
        <w:rPr>
          <w:rStyle w:val="TagStyle"/>
          <w:rtl/>
        </w:rPr>
        <w:t xml:space="preserve"> &lt;&lt; דובר &gt;&gt; </w:t>
      </w:r>
      <w:r>
        <w:rPr>
          <w:rtl/>
        </w:rPr>
        <w:t xml:space="preserve">אילת </w:t>
      </w:r>
      <w:proofErr w:type="spellStart"/>
      <w:r>
        <w:rPr>
          <w:rtl/>
        </w:rPr>
        <w:t>וולברג</w:t>
      </w:r>
      <w:proofErr w:type="spellEnd"/>
      <w:r>
        <w:rPr>
          <w:rtl/>
        </w:rPr>
        <w:t>:</w:t>
      </w:r>
      <w:r w:rsidRPr="00457B55">
        <w:rPr>
          <w:rStyle w:val="TagStyle"/>
          <w:rtl/>
        </w:rPr>
        <w:t xml:space="preserve"> &lt;&lt; דובר &gt;&gt;</w:t>
      </w:r>
      <w:r w:rsidR="00F26AA8">
        <w:rPr>
          <w:rtl/>
        </w:rPr>
        <w:t xml:space="preserve"> </w:t>
      </w:r>
      <w:bookmarkEnd w:id="4973"/>
    </w:p>
    <w:p w14:paraId="31B4276D" w14:textId="77777777" w:rsidR="00457B55" w:rsidRDefault="00457B55" w:rsidP="00457B55">
      <w:pPr>
        <w:pStyle w:val="KeepWithNext"/>
        <w:rPr>
          <w:rtl/>
          <w:lang w:eastAsia="he-IL"/>
        </w:rPr>
      </w:pPr>
    </w:p>
    <w:p w14:paraId="171DD5C2" w14:textId="7DA2A274" w:rsidR="00457B55" w:rsidRDefault="00457B55" w:rsidP="00457B55">
      <w:pPr>
        <w:rPr>
          <w:rtl/>
          <w:lang w:eastAsia="he-IL"/>
        </w:rPr>
      </w:pPr>
      <w:r>
        <w:rPr>
          <w:rFonts w:hint="cs"/>
          <w:rtl/>
          <w:lang w:eastAsia="he-IL"/>
        </w:rPr>
        <w:t>עכשיו נגיע לזה.</w:t>
      </w:r>
    </w:p>
    <w:p w14:paraId="0C036D68" w14:textId="77777777" w:rsidR="00457B55" w:rsidRPr="00457B55" w:rsidRDefault="00457B55" w:rsidP="00457B55">
      <w:pPr>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996659" w:rsidRPr="005B61E8" w14:paraId="275D493C" w14:textId="77777777" w:rsidTr="007B6894">
        <w:trPr>
          <w:cantSplit/>
        </w:trPr>
        <w:tc>
          <w:tcPr>
            <w:tcW w:w="1565" w:type="dxa"/>
          </w:tcPr>
          <w:p w14:paraId="4DC20BBE" w14:textId="77777777" w:rsidR="00996659" w:rsidRDefault="00996659" w:rsidP="00F5182D">
            <w:pPr>
              <w:pStyle w:val="TableSideHeading"/>
              <w:spacing w:line="240" w:lineRule="auto"/>
              <w:rPr>
                <w:sz w:val="24"/>
                <w:szCs w:val="24"/>
                <w:rtl/>
              </w:rPr>
            </w:pPr>
            <w:bookmarkStart w:id="4974" w:name="_ETM_Q1_8175537"/>
            <w:bookmarkStart w:id="4975" w:name="_ETM_Q1_8175571"/>
            <w:bookmarkStart w:id="4976" w:name="_ETM_Q1_8190326"/>
            <w:bookmarkStart w:id="4977" w:name="_ETM_Q1_8190380"/>
            <w:bookmarkEnd w:id="4974"/>
            <w:bookmarkEnd w:id="4975"/>
            <w:bookmarkEnd w:id="4976"/>
            <w:bookmarkEnd w:id="4977"/>
          </w:p>
        </w:tc>
        <w:tc>
          <w:tcPr>
            <w:tcW w:w="709" w:type="dxa"/>
          </w:tcPr>
          <w:p w14:paraId="28494653" w14:textId="77777777" w:rsidR="00996659" w:rsidRDefault="00996659" w:rsidP="00F5182D">
            <w:pPr>
              <w:pStyle w:val="TableText"/>
              <w:spacing w:line="240" w:lineRule="auto"/>
              <w:rPr>
                <w:sz w:val="24"/>
                <w:szCs w:val="24"/>
                <w:rtl/>
              </w:rPr>
            </w:pPr>
          </w:p>
        </w:tc>
        <w:tc>
          <w:tcPr>
            <w:tcW w:w="5528" w:type="dxa"/>
          </w:tcPr>
          <w:p w14:paraId="1E1BB0E0" w14:textId="44DA7BBA" w:rsidR="00996659" w:rsidRDefault="00996659" w:rsidP="00996659">
            <w:pPr>
              <w:pStyle w:val="TableBlock"/>
              <w:numPr>
                <w:ilvl w:val="0"/>
                <w:numId w:val="8"/>
              </w:numPr>
              <w:spacing w:line="240" w:lineRule="auto"/>
              <w:ind w:left="357" w:hanging="357"/>
              <w:rPr>
                <w:sz w:val="24"/>
                <w:szCs w:val="24"/>
                <w:rtl/>
              </w:rPr>
            </w:pPr>
            <w:r>
              <w:rPr>
                <w:rFonts w:hint="cs"/>
                <w:sz w:val="24"/>
                <w:szCs w:val="24"/>
                <w:rtl/>
              </w:rPr>
              <w:t xml:space="preserve">על אף האמור בסעיף קטן </w:t>
            </w:r>
            <w:bookmarkStart w:id="4978" w:name="_ETM_Q1_8187853"/>
            <w:bookmarkEnd w:id="4978"/>
            <w:r>
              <w:rPr>
                <w:rFonts w:hint="cs"/>
                <w:sz w:val="24"/>
                <w:szCs w:val="24"/>
                <w:rtl/>
              </w:rPr>
              <w:t xml:space="preserve">(א) </w:t>
            </w:r>
            <w:r>
              <w:rPr>
                <w:sz w:val="24"/>
                <w:szCs w:val="24"/>
                <w:rtl/>
              </w:rPr>
              <w:t>–</w:t>
            </w:r>
            <w:r>
              <w:rPr>
                <w:rFonts w:hint="cs"/>
                <w:sz w:val="24"/>
                <w:szCs w:val="24"/>
                <w:rtl/>
              </w:rPr>
              <w:t xml:space="preserve"> </w:t>
            </w:r>
          </w:p>
        </w:tc>
      </w:tr>
      <w:tr w:rsidR="00996659" w:rsidRPr="005B61E8" w14:paraId="414D4FD4" w14:textId="77777777" w:rsidTr="007B6894">
        <w:trPr>
          <w:cantSplit/>
        </w:trPr>
        <w:tc>
          <w:tcPr>
            <w:tcW w:w="1565" w:type="dxa"/>
          </w:tcPr>
          <w:p w14:paraId="0076E338" w14:textId="77777777" w:rsidR="00996659" w:rsidRDefault="00996659" w:rsidP="00F5182D">
            <w:pPr>
              <w:pStyle w:val="TableSideHeading"/>
              <w:spacing w:line="240" w:lineRule="auto"/>
              <w:rPr>
                <w:sz w:val="24"/>
                <w:szCs w:val="24"/>
                <w:rtl/>
              </w:rPr>
            </w:pPr>
          </w:p>
        </w:tc>
        <w:tc>
          <w:tcPr>
            <w:tcW w:w="709" w:type="dxa"/>
          </w:tcPr>
          <w:p w14:paraId="6BF793FD" w14:textId="77777777" w:rsidR="00996659" w:rsidRDefault="00996659" w:rsidP="00F5182D">
            <w:pPr>
              <w:pStyle w:val="TableText"/>
              <w:spacing w:line="240" w:lineRule="auto"/>
              <w:rPr>
                <w:sz w:val="24"/>
                <w:szCs w:val="24"/>
                <w:rtl/>
              </w:rPr>
            </w:pPr>
          </w:p>
        </w:tc>
        <w:tc>
          <w:tcPr>
            <w:tcW w:w="5528" w:type="dxa"/>
          </w:tcPr>
          <w:p w14:paraId="13F5370B" w14:textId="6E348853" w:rsidR="00996659" w:rsidRDefault="00FB5B79" w:rsidP="00996659">
            <w:pPr>
              <w:pStyle w:val="TableBlock"/>
              <w:numPr>
                <w:ilvl w:val="0"/>
                <w:numId w:val="9"/>
              </w:numPr>
              <w:spacing w:line="240" w:lineRule="auto"/>
              <w:rPr>
                <w:sz w:val="24"/>
                <w:szCs w:val="24"/>
                <w:rtl/>
              </w:rPr>
            </w:pPr>
            <w:r>
              <w:rPr>
                <w:rFonts w:hint="cs"/>
                <w:sz w:val="24"/>
                <w:szCs w:val="24"/>
                <w:rtl/>
              </w:rPr>
              <w:t xml:space="preserve"> </w:t>
            </w:r>
            <w:bookmarkStart w:id="4979" w:name="_ETM_Q1_8191930"/>
            <w:bookmarkEnd w:id="4979"/>
            <w:r w:rsidR="00996659">
              <w:rPr>
                <w:rFonts w:hint="cs"/>
                <w:sz w:val="24"/>
                <w:szCs w:val="24"/>
                <w:rtl/>
              </w:rPr>
              <w:t xml:space="preserve">המנהל רשאי לקבוע </w:t>
            </w:r>
            <w:bookmarkStart w:id="4980" w:name="_ETM_Q1_8192303"/>
            <w:bookmarkEnd w:id="4980"/>
            <w:r w:rsidR="00996659">
              <w:rPr>
                <w:rFonts w:hint="cs"/>
                <w:sz w:val="24"/>
                <w:szCs w:val="24"/>
                <w:rtl/>
              </w:rPr>
              <w:t xml:space="preserve">כי לעניין טיפול רפואי מסוים יכול שתינתן הרשאת גישה מתמשכת בכפוף לכך שניתנה לכך הסכמת המטופל לתקופות </w:t>
            </w:r>
            <w:bookmarkStart w:id="4981" w:name="_ETM_Q1_8196924"/>
            <w:bookmarkEnd w:id="4981"/>
            <w:r w:rsidR="00996659">
              <w:rPr>
                <w:rFonts w:hint="cs"/>
                <w:sz w:val="24"/>
                <w:szCs w:val="24"/>
                <w:rtl/>
              </w:rPr>
              <w:t xml:space="preserve">העולות על שנה אם מצא כי מצבם הרפואי </w:t>
            </w:r>
            <w:bookmarkStart w:id="4982" w:name="_ETM_Q1_8203973"/>
            <w:bookmarkEnd w:id="4982"/>
            <w:r w:rsidR="00996659">
              <w:rPr>
                <w:rFonts w:hint="cs"/>
                <w:sz w:val="24"/>
                <w:szCs w:val="24"/>
                <w:rtl/>
              </w:rPr>
              <w:t xml:space="preserve">של המטופלים או מאפייני הטיפול הרפואי מצביעים על קיומו של צורך קליני בהרשאת גישה מתמשכת בנסיבות אלה. </w:t>
            </w:r>
          </w:p>
        </w:tc>
      </w:tr>
    </w:tbl>
    <w:p w14:paraId="2B070EC7" w14:textId="77777777" w:rsidR="004971D5" w:rsidRDefault="004971D5"/>
    <w:p w14:paraId="6E25EEE3" w14:textId="6032497D" w:rsidR="00996659" w:rsidRDefault="00996659" w:rsidP="00996659">
      <w:pPr>
        <w:pStyle w:val="af6"/>
        <w:keepNext/>
      </w:pPr>
      <w:bookmarkStart w:id="4983" w:name="ET_yor_6447_533"/>
      <w:r w:rsidRPr="00996659">
        <w:rPr>
          <w:rStyle w:val="TagStyle"/>
          <w:rtl/>
        </w:rPr>
        <w:t xml:space="preserve">&lt;&lt; יור &gt;&gt; </w:t>
      </w:r>
      <w:r>
        <w:rPr>
          <w:rtl/>
        </w:rPr>
        <w:t xml:space="preserve">היו"ר יונתן </w:t>
      </w:r>
      <w:proofErr w:type="spellStart"/>
      <w:r>
        <w:rPr>
          <w:rtl/>
        </w:rPr>
        <w:t>מישרקי</w:t>
      </w:r>
      <w:proofErr w:type="spellEnd"/>
      <w:r>
        <w:rPr>
          <w:rtl/>
        </w:rPr>
        <w:t>:</w:t>
      </w:r>
      <w:r w:rsidRPr="00996659">
        <w:rPr>
          <w:rStyle w:val="TagStyle"/>
          <w:rtl/>
        </w:rPr>
        <w:t xml:space="preserve"> &lt;&lt; יור &gt;&gt;</w:t>
      </w:r>
      <w:r w:rsidR="00FB5B79">
        <w:rPr>
          <w:rtl/>
        </w:rPr>
        <w:t xml:space="preserve"> </w:t>
      </w:r>
      <w:bookmarkEnd w:id="4983"/>
    </w:p>
    <w:p w14:paraId="327208A4" w14:textId="77777777" w:rsidR="00996659" w:rsidRDefault="00996659" w:rsidP="00996659">
      <w:pPr>
        <w:pStyle w:val="KeepWithNext"/>
        <w:rPr>
          <w:rtl/>
          <w:lang w:eastAsia="he-IL"/>
        </w:rPr>
      </w:pPr>
    </w:p>
    <w:p w14:paraId="45D89010" w14:textId="0888B23A" w:rsidR="00996659" w:rsidRDefault="00996659" w:rsidP="00996659">
      <w:pPr>
        <w:rPr>
          <w:rtl/>
          <w:lang w:eastAsia="he-IL"/>
        </w:rPr>
      </w:pPr>
      <w:r>
        <w:rPr>
          <w:rFonts w:hint="cs"/>
          <w:rtl/>
          <w:lang w:eastAsia="he-IL"/>
        </w:rPr>
        <w:t>מ</w:t>
      </w:r>
      <w:bookmarkStart w:id="4984" w:name="_ETM_Q1_8209788"/>
      <w:bookmarkStart w:id="4985" w:name="_ETM_Q1_8209840"/>
      <w:bookmarkEnd w:id="4984"/>
      <w:bookmarkEnd w:id="4985"/>
      <w:r>
        <w:rPr>
          <w:rFonts w:hint="cs"/>
          <w:rtl/>
          <w:lang w:eastAsia="he-IL"/>
        </w:rPr>
        <w:t xml:space="preserve">ה </w:t>
      </w:r>
      <w:bookmarkStart w:id="4986" w:name="_ETM_Q1_8210143"/>
      <w:bookmarkEnd w:id="4986"/>
      <w:r>
        <w:rPr>
          <w:rFonts w:hint="cs"/>
          <w:rtl/>
          <w:lang w:eastAsia="he-IL"/>
        </w:rPr>
        <w:t xml:space="preserve">למשל? </w:t>
      </w:r>
    </w:p>
    <w:p w14:paraId="20662810" w14:textId="77777777" w:rsidR="00996659" w:rsidRDefault="00996659" w:rsidP="00996659">
      <w:pPr>
        <w:rPr>
          <w:rFonts w:ascii="David" w:hAnsi="David"/>
          <w:u w:val="single"/>
          <w:rtl/>
          <w:lang w:eastAsia="he-IL"/>
        </w:rPr>
      </w:pPr>
      <w:bookmarkStart w:id="4987" w:name="_ETM_Q1_8211495"/>
      <w:bookmarkStart w:id="4988" w:name="_ETM_Q1_8211551"/>
      <w:bookmarkStart w:id="4989" w:name="_ETM_Q1_8212060"/>
      <w:bookmarkEnd w:id="4987"/>
      <w:bookmarkEnd w:id="4988"/>
      <w:bookmarkEnd w:id="4989"/>
    </w:p>
    <w:p w14:paraId="64296179" w14:textId="24EFE7A0" w:rsidR="00996659" w:rsidRDefault="00996659" w:rsidP="00996659">
      <w:pPr>
        <w:pStyle w:val="af9"/>
        <w:keepNext/>
        <w:rPr>
          <w:lang w:eastAsia="he-IL"/>
        </w:rPr>
      </w:pPr>
      <w:bookmarkStart w:id="4990" w:name="ET_guest_יואל_בן_אור_535"/>
      <w:r w:rsidRPr="00996659">
        <w:rPr>
          <w:rStyle w:val="TagStyle"/>
          <w:rtl/>
        </w:rPr>
        <w:t xml:space="preserve"> &lt;&lt; אורח &gt;&gt; </w:t>
      </w:r>
      <w:r>
        <w:rPr>
          <w:rtl/>
          <w:lang w:eastAsia="he-IL"/>
        </w:rPr>
        <w:t>יואל בן אור:</w:t>
      </w:r>
      <w:r w:rsidRPr="00996659">
        <w:rPr>
          <w:rStyle w:val="TagStyle"/>
          <w:rtl/>
        </w:rPr>
        <w:t xml:space="preserve"> &lt;&lt; אורח &gt;&gt;</w:t>
      </w:r>
      <w:r w:rsidR="00FB5B79">
        <w:rPr>
          <w:rtl/>
          <w:lang w:eastAsia="he-IL"/>
        </w:rPr>
        <w:t xml:space="preserve"> </w:t>
      </w:r>
      <w:bookmarkEnd w:id="4990"/>
    </w:p>
    <w:p w14:paraId="290AD290" w14:textId="77777777" w:rsidR="00996659" w:rsidRDefault="00996659" w:rsidP="00996659">
      <w:pPr>
        <w:pStyle w:val="KeepWithNext"/>
        <w:rPr>
          <w:rtl/>
          <w:lang w:eastAsia="he-IL"/>
        </w:rPr>
      </w:pPr>
    </w:p>
    <w:p w14:paraId="53E3F7E6" w14:textId="7EC4E141" w:rsidR="00996659" w:rsidRDefault="00996659" w:rsidP="00996659">
      <w:pPr>
        <w:rPr>
          <w:rtl/>
          <w:lang w:eastAsia="he-IL"/>
        </w:rPr>
      </w:pPr>
      <w:bookmarkStart w:id="4991" w:name="_ETM_Q1_8212535"/>
      <w:bookmarkEnd w:id="4991"/>
      <w:r>
        <w:rPr>
          <w:rFonts w:hint="cs"/>
          <w:rtl/>
          <w:lang w:eastAsia="he-IL"/>
        </w:rPr>
        <w:t>א</w:t>
      </w:r>
      <w:bookmarkStart w:id="4992" w:name="_ETM_Q1_8212598"/>
      <w:bookmarkEnd w:id="4992"/>
      <w:r>
        <w:rPr>
          <w:rFonts w:hint="cs"/>
          <w:rtl/>
          <w:lang w:eastAsia="he-IL"/>
        </w:rPr>
        <w:t xml:space="preserve">פשר לחשוב על מכון דיאליזה למשל. הבן אדם מטופל </w:t>
      </w:r>
      <w:bookmarkStart w:id="4993" w:name="_ETM_Q1_8214853"/>
      <w:bookmarkEnd w:id="4993"/>
      <w:r>
        <w:rPr>
          <w:rFonts w:hint="cs"/>
          <w:rtl/>
          <w:lang w:eastAsia="he-IL"/>
        </w:rPr>
        <w:t>שם שלוש פעמים בשבוע</w:t>
      </w:r>
      <w:bookmarkStart w:id="4994" w:name="_ETM_Q1_8218860"/>
      <w:bookmarkEnd w:id="4994"/>
      <w:r w:rsidR="00BC05C1">
        <w:rPr>
          <w:rFonts w:hint="cs"/>
          <w:rtl/>
          <w:lang w:eastAsia="he-IL"/>
        </w:rPr>
        <w:t xml:space="preserve">. </w:t>
      </w:r>
    </w:p>
    <w:p w14:paraId="1DEDC717" w14:textId="77777777" w:rsidR="00BC05C1" w:rsidRDefault="00BC05C1" w:rsidP="00996659">
      <w:pPr>
        <w:rPr>
          <w:rtl/>
          <w:lang w:eastAsia="he-IL"/>
        </w:rPr>
      </w:pPr>
      <w:bookmarkStart w:id="4995" w:name="_ETM_Q1_8217955"/>
      <w:bookmarkStart w:id="4996" w:name="_ETM_Q1_8218000"/>
      <w:bookmarkStart w:id="4997" w:name="_ETM_Q1_8219538"/>
      <w:bookmarkEnd w:id="4995"/>
      <w:bookmarkEnd w:id="4996"/>
      <w:bookmarkEnd w:id="4997"/>
    </w:p>
    <w:p w14:paraId="5D91259B" w14:textId="01C66A7D" w:rsidR="00BC05C1" w:rsidRDefault="00BC05C1" w:rsidP="00BC05C1">
      <w:pPr>
        <w:pStyle w:val="af6"/>
        <w:keepNext/>
        <w:rPr>
          <w:rtl/>
        </w:rPr>
      </w:pPr>
      <w:bookmarkStart w:id="4998" w:name="ET_yor_6447_536"/>
      <w:r w:rsidRPr="00BC05C1">
        <w:rPr>
          <w:rStyle w:val="TagStyle"/>
          <w:rtl/>
        </w:rPr>
        <w:t xml:space="preserve"> &lt;&lt; יור &gt;&gt; </w:t>
      </w:r>
      <w:r>
        <w:rPr>
          <w:rtl/>
        </w:rPr>
        <w:t xml:space="preserve">היו"ר יונתן </w:t>
      </w:r>
      <w:proofErr w:type="spellStart"/>
      <w:r>
        <w:rPr>
          <w:rtl/>
        </w:rPr>
        <w:t>מישרקי</w:t>
      </w:r>
      <w:proofErr w:type="spellEnd"/>
      <w:r>
        <w:rPr>
          <w:rtl/>
        </w:rPr>
        <w:t>:</w:t>
      </w:r>
      <w:r w:rsidRPr="00BC05C1">
        <w:rPr>
          <w:rStyle w:val="TagStyle"/>
          <w:rtl/>
        </w:rPr>
        <w:t xml:space="preserve"> &lt;&lt; יור &gt;&gt;</w:t>
      </w:r>
      <w:r w:rsidR="00FB5B79">
        <w:rPr>
          <w:rtl/>
        </w:rPr>
        <w:t xml:space="preserve"> </w:t>
      </w:r>
      <w:bookmarkEnd w:id="4998"/>
    </w:p>
    <w:p w14:paraId="68532CAF" w14:textId="77777777" w:rsidR="00BC05C1" w:rsidRDefault="00BC05C1" w:rsidP="00BC05C1">
      <w:pPr>
        <w:pStyle w:val="KeepWithNext"/>
        <w:rPr>
          <w:rtl/>
          <w:lang w:eastAsia="he-IL"/>
        </w:rPr>
      </w:pPr>
    </w:p>
    <w:p w14:paraId="7A38EECB" w14:textId="07E0C227" w:rsidR="00BC05C1" w:rsidRDefault="00BC05C1" w:rsidP="00BC05C1">
      <w:pPr>
        <w:rPr>
          <w:rtl/>
          <w:lang w:eastAsia="he-IL"/>
        </w:rPr>
      </w:pPr>
      <w:bookmarkStart w:id="4999" w:name="_ETM_Q1_8219862"/>
      <w:bookmarkStart w:id="5000" w:name="_ETM_Q1_8219894"/>
      <w:bookmarkEnd w:id="4999"/>
      <w:bookmarkEnd w:id="5000"/>
      <w:r>
        <w:rPr>
          <w:rFonts w:hint="cs"/>
          <w:rtl/>
          <w:lang w:eastAsia="he-IL"/>
        </w:rPr>
        <w:t xml:space="preserve">ומצבו לא משתנה? </w:t>
      </w:r>
    </w:p>
    <w:p w14:paraId="23FDE47D" w14:textId="77777777" w:rsidR="00BC05C1" w:rsidRDefault="00BC05C1" w:rsidP="00BC05C1">
      <w:pPr>
        <w:rPr>
          <w:rtl/>
          <w:lang w:eastAsia="he-IL"/>
        </w:rPr>
      </w:pPr>
      <w:bookmarkStart w:id="5001" w:name="_ETM_Q1_8222083"/>
      <w:bookmarkStart w:id="5002" w:name="_ETM_Q1_8222122"/>
      <w:bookmarkStart w:id="5003" w:name="_ETM_Q1_8223290"/>
      <w:bookmarkEnd w:id="5001"/>
      <w:bookmarkEnd w:id="5002"/>
      <w:bookmarkEnd w:id="5003"/>
    </w:p>
    <w:p w14:paraId="71295E28" w14:textId="2001DF46" w:rsidR="00BC05C1" w:rsidRDefault="00BC05C1" w:rsidP="00BC05C1">
      <w:pPr>
        <w:pStyle w:val="af9"/>
        <w:keepNext/>
        <w:rPr>
          <w:rtl/>
          <w:lang w:eastAsia="he-IL"/>
        </w:rPr>
      </w:pPr>
      <w:bookmarkStart w:id="5004" w:name="ET_guest_יואל_בן_אור_537"/>
      <w:r w:rsidRPr="00BC05C1">
        <w:rPr>
          <w:rStyle w:val="TagStyle"/>
          <w:rtl/>
        </w:rPr>
        <w:t xml:space="preserve"> &lt;&lt; אורח &gt;&gt; </w:t>
      </w:r>
      <w:r>
        <w:rPr>
          <w:rtl/>
          <w:lang w:eastAsia="he-IL"/>
        </w:rPr>
        <w:t>יואל בן אור:</w:t>
      </w:r>
      <w:r w:rsidRPr="00BC05C1">
        <w:rPr>
          <w:rStyle w:val="TagStyle"/>
          <w:rtl/>
        </w:rPr>
        <w:t xml:space="preserve"> &lt;&lt; אורח &gt;&gt;</w:t>
      </w:r>
      <w:r w:rsidR="00FB5B79">
        <w:rPr>
          <w:rtl/>
          <w:lang w:eastAsia="he-IL"/>
        </w:rPr>
        <w:t xml:space="preserve"> </w:t>
      </w:r>
      <w:bookmarkEnd w:id="5004"/>
    </w:p>
    <w:p w14:paraId="5B19D08E" w14:textId="77777777" w:rsidR="00BC05C1" w:rsidRDefault="00BC05C1" w:rsidP="00BC05C1">
      <w:pPr>
        <w:pStyle w:val="KeepWithNext"/>
        <w:rPr>
          <w:rtl/>
          <w:lang w:eastAsia="he-IL"/>
        </w:rPr>
      </w:pPr>
    </w:p>
    <w:p w14:paraId="582BAAB2" w14:textId="1A292152" w:rsidR="00BC05C1" w:rsidRDefault="00BC05C1" w:rsidP="00BC05C1">
      <w:pPr>
        <w:rPr>
          <w:rtl/>
          <w:lang w:eastAsia="he-IL"/>
        </w:rPr>
      </w:pPr>
      <w:bookmarkStart w:id="5005" w:name="_ETM_Q1_8223581"/>
      <w:bookmarkStart w:id="5006" w:name="_ETM_Q1_8223609"/>
      <w:bookmarkEnd w:id="5005"/>
      <w:bookmarkEnd w:id="5006"/>
      <w:r>
        <w:rPr>
          <w:rFonts w:hint="cs"/>
          <w:rtl/>
          <w:lang w:eastAsia="he-IL"/>
        </w:rPr>
        <w:t xml:space="preserve">מצבו לא </w:t>
      </w:r>
      <w:bookmarkStart w:id="5007" w:name="_ETM_Q1_8225179"/>
      <w:bookmarkEnd w:id="5007"/>
      <w:r>
        <w:rPr>
          <w:rFonts w:hint="cs"/>
          <w:rtl/>
          <w:lang w:eastAsia="he-IL"/>
        </w:rPr>
        <w:t xml:space="preserve">משתנה, במוסד גריאטרי שיהיה שם עד סוף חייו. </w:t>
      </w:r>
    </w:p>
    <w:p w14:paraId="4EDC2651" w14:textId="77777777" w:rsidR="00BC05C1" w:rsidRDefault="00BC05C1" w:rsidP="00BC05C1">
      <w:pPr>
        <w:rPr>
          <w:rtl/>
          <w:lang w:eastAsia="he-IL"/>
        </w:rPr>
      </w:pPr>
      <w:bookmarkStart w:id="5008" w:name="_ETM_Q1_8228218"/>
      <w:bookmarkStart w:id="5009" w:name="_ETM_Q1_8228257"/>
      <w:bookmarkStart w:id="5010" w:name="_ETM_Q1_8226088"/>
      <w:bookmarkEnd w:id="5008"/>
      <w:bookmarkEnd w:id="5009"/>
      <w:bookmarkEnd w:id="5010"/>
    </w:p>
    <w:p w14:paraId="76923682" w14:textId="0AC8F28E" w:rsidR="00BC05C1" w:rsidRDefault="00BC05C1" w:rsidP="00BC05C1">
      <w:pPr>
        <w:pStyle w:val="af6"/>
        <w:keepNext/>
        <w:rPr>
          <w:rtl/>
        </w:rPr>
      </w:pPr>
      <w:bookmarkStart w:id="5011" w:name="ET_yor_6447_538"/>
      <w:r w:rsidRPr="00BC05C1">
        <w:rPr>
          <w:rStyle w:val="TagStyle"/>
          <w:rtl/>
        </w:rPr>
        <w:t xml:space="preserve"> &lt;&lt; יור &gt;&gt; </w:t>
      </w:r>
      <w:r>
        <w:rPr>
          <w:rtl/>
        </w:rPr>
        <w:t xml:space="preserve">היו"ר יונתן </w:t>
      </w:r>
      <w:proofErr w:type="spellStart"/>
      <w:r>
        <w:rPr>
          <w:rtl/>
        </w:rPr>
        <w:t>מישרקי</w:t>
      </w:r>
      <w:proofErr w:type="spellEnd"/>
      <w:r>
        <w:rPr>
          <w:rtl/>
        </w:rPr>
        <w:t>:</w:t>
      </w:r>
      <w:r w:rsidRPr="00BC05C1">
        <w:rPr>
          <w:rStyle w:val="TagStyle"/>
          <w:rtl/>
        </w:rPr>
        <w:t xml:space="preserve"> &lt;&lt; יור &gt;&gt;</w:t>
      </w:r>
      <w:r w:rsidR="00FB5B79">
        <w:rPr>
          <w:rtl/>
        </w:rPr>
        <w:t xml:space="preserve"> </w:t>
      </w:r>
      <w:bookmarkEnd w:id="5011"/>
    </w:p>
    <w:p w14:paraId="4317CC58" w14:textId="77777777" w:rsidR="00BC05C1" w:rsidRDefault="00BC05C1" w:rsidP="00BC05C1">
      <w:pPr>
        <w:pStyle w:val="KeepWithNext"/>
        <w:rPr>
          <w:rtl/>
          <w:lang w:eastAsia="he-IL"/>
        </w:rPr>
      </w:pPr>
    </w:p>
    <w:p w14:paraId="7FB90E11" w14:textId="25BA5F6A" w:rsidR="00BC05C1" w:rsidRDefault="004971D5" w:rsidP="00BC05C1">
      <w:pPr>
        <w:rPr>
          <w:rtl/>
          <w:lang w:eastAsia="he-IL"/>
        </w:rPr>
      </w:pPr>
      <w:bookmarkStart w:id="5012" w:name="_ETM_Q1_8226411"/>
      <w:bookmarkStart w:id="5013" w:name="_ETM_Q1_8226441"/>
      <w:bookmarkEnd w:id="5012"/>
      <w:bookmarkEnd w:id="5013"/>
      <w:r>
        <w:rPr>
          <w:rFonts w:hint="cs"/>
          <w:rtl/>
          <w:lang w:eastAsia="he-IL"/>
        </w:rPr>
        <w:t xml:space="preserve">ואיך </w:t>
      </w:r>
      <w:bookmarkStart w:id="5014" w:name="_ETM_Q1_8227624"/>
      <w:bookmarkEnd w:id="5014"/>
      <w:r>
        <w:rPr>
          <w:rFonts w:hint="cs"/>
          <w:rtl/>
          <w:lang w:eastAsia="he-IL"/>
        </w:rPr>
        <w:t xml:space="preserve">יעבוד הממשק הזה של בקשה להארכה? </w:t>
      </w:r>
      <w:bookmarkStart w:id="5015" w:name="_ETM_Q1_8232512"/>
      <w:bookmarkEnd w:id="5015"/>
    </w:p>
    <w:p w14:paraId="07840E3C" w14:textId="77777777" w:rsidR="004971D5" w:rsidRDefault="004971D5" w:rsidP="00BC05C1">
      <w:pPr>
        <w:rPr>
          <w:rtl/>
          <w:lang w:eastAsia="he-IL"/>
        </w:rPr>
      </w:pPr>
      <w:bookmarkStart w:id="5016" w:name="_ETM_Q1_8232551"/>
      <w:bookmarkStart w:id="5017" w:name="_ETM_Q1_8233976"/>
      <w:bookmarkEnd w:id="5016"/>
      <w:bookmarkEnd w:id="5017"/>
    </w:p>
    <w:p w14:paraId="7EFC145A" w14:textId="0D486AC6" w:rsidR="004971D5" w:rsidRDefault="004971D5" w:rsidP="004971D5">
      <w:pPr>
        <w:pStyle w:val="af9"/>
        <w:keepNext/>
        <w:rPr>
          <w:rtl/>
          <w:lang w:eastAsia="he-IL"/>
        </w:rPr>
      </w:pPr>
      <w:bookmarkStart w:id="5018" w:name="ET_guest_יואל_בן_אור_539"/>
      <w:r w:rsidRPr="004971D5">
        <w:rPr>
          <w:rStyle w:val="TagStyle"/>
          <w:rtl/>
        </w:rPr>
        <w:t xml:space="preserve"> &lt;&lt; אורח &gt;&gt; </w:t>
      </w:r>
      <w:r>
        <w:rPr>
          <w:rtl/>
          <w:lang w:eastAsia="he-IL"/>
        </w:rPr>
        <w:t>יואל בן אור:</w:t>
      </w:r>
      <w:r w:rsidRPr="004971D5">
        <w:rPr>
          <w:rStyle w:val="TagStyle"/>
          <w:rtl/>
        </w:rPr>
        <w:t xml:space="preserve"> &lt;&lt; אורח &gt;&gt;</w:t>
      </w:r>
      <w:r w:rsidR="00FB5B79">
        <w:rPr>
          <w:rtl/>
          <w:lang w:eastAsia="he-IL"/>
        </w:rPr>
        <w:t xml:space="preserve"> </w:t>
      </w:r>
      <w:bookmarkEnd w:id="5018"/>
    </w:p>
    <w:p w14:paraId="11409EAC" w14:textId="77777777" w:rsidR="004971D5" w:rsidRDefault="004971D5" w:rsidP="004971D5">
      <w:pPr>
        <w:pStyle w:val="KeepWithNext"/>
        <w:rPr>
          <w:rtl/>
          <w:lang w:eastAsia="he-IL"/>
        </w:rPr>
      </w:pPr>
    </w:p>
    <w:p w14:paraId="554303A9" w14:textId="00B393A2" w:rsidR="004971D5" w:rsidRDefault="004971D5" w:rsidP="004971D5">
      <w:pPr>
        <w:rPr>
          <w:rtl/>
          <w:lang w:eastAsia="he-IL"/>
        </w:rPr>
      </w:pPr>
      <w:bookmarkStart w:id="5019" w:name="_ETM_Q1_8234260"/>
      <w:bookmarkStart w:id="5020" w:name="_ETM_Q1_8234285"/>
      <w:bookmarkEnd w:id="5019"/>
      <w:bookmarkEnd w:id="5020"/>
      <w:r>
        <w:rPr>
          <w:rFonts w:hint="cs"/>
          <w:rtl/>
          <w:lang w:eastAsia="he-IL"/>
        </w:rPr>
        <w:t xml:space="preserve">ההארכה היא כמו בקשה </w:t>
      </w:r>
      <w:bookmarkStart w:id="5021" w:name="_ETM_Q1_8232681"/>
      <w:bookmarkEnd w:id="5021"/>
      <w:r>
        <w:rPr>
          <w:rFonts w:hint="cs"/>
          <w:rtl/>
          <w:lang w:eastAsia="he-IL"/>
        </w:rPr>
        <w:t xml:space="preserve">חדשה, ברגע שאתה אומר שפג תוקפה של הרשאת הגישה </w:t>
      </w:r>
      <w:bookmarkStart w:id="5022" w:name="_ETM_Q1_8237794"/>
      <w:bookmarkEnd w:id="5022"/>
      <w:r>
        <w:rPr>
          <w:rFonts w:hint="cs"/>
          <w:rtl/>
          <w:lang w:eastAsia="he-IL"/>
        </w:rPr>
        <w:t xml:space="preserve">אחרי שנה אז נותן השירות נדרש לבצע את כל </w:t>
      </w:r>
      <w:bookmarkStart w:id="5023" w:name="_ETM_Q1_8242764"/>
      <w:bookmarkEnd w:id="5023"/>
      <w:r>
        <w:rPr>
          <w:rFonts w:hint="cs"/>
          <w:rtl/>
          <w:lang w:eastAsia="he-IL"/>
        </w:rPr>
        <w:t xml:space="preserve">התהליך מחדש. אנחנו חושבים שיש סיטואציות רפואיות </w:t>
      </w:r>
      <w:bookmarkStart w:id="5024" w:name="_ETM_Q1_8243813"/>
      <w:bookmarkEnd w:id="5024"/>
      <w:r>
        <w:rPr>
          <w:rFonts w:hint="cs"/>
          <w:rtl/>
          <w:lang w:eastAsia="he-IL"/>
        </w:rPr>
        <w:t>שבהן האדם הסביר כנראה באמת רוצה לתת הרשאה לנצח ולכן לא נכון להקשות - - -</w:t>
      </w:r>
    </w:p>
    <w:p w14:paraId="73B91BC8" w14:textId="77777777" w:rsidR="004971D5" w:rsidRDefault="004971D5" w:rsidP="004971D5">
      <w:pPr>
        <w:rPr>
          <w:rtl/>
          <w:lang w:eastAsia="he-IL"/>
        </w:rPr>
      </w:pPr>
      <w:bookmarkStart w:id="5025" w:name="_ETM_Q1_8248177"/>
      <w:bookmarkStart w:id="5026" w:name="_ETM_Q1_8248227"/>
      <w:bookmarkStart w:id="5027" w:name="_ETM_Q1_8251344"/>
      <w:bookmarkEnd w:id="5025"/>
      <w:bookmarkEnd w:id="5026"/>
      <w:bookmarkEnd w:id="5027"/>
    </w:p>
    <w:p w14:paraId="006FA7AE" w14:textId="125A7D9F" w:rsidR="004971D5" w:rsidRDefault="004971D5" w:rsidP="004971D5">
      <w:pPr>
        <w:pStyle w:val="af9"/>
        <w:keepNext/>
        <w:rPr>
          <w:rtl/>
          <w:lang w:eastAsia="he-IL"/>
        </w:rPr>
      </w:pPr>
      <w:bookmarkStart w:id="5028" w:name="ET_guest_אסתי_שלי_540"/>
      <w:r w:rsidRPr="004971D5">
        <w:rPr>
          <w:rStyle w:val="TagStyle"/>
          <w:rtl/>
        </w:rPr>
        <w:t xml:space="preserve"> &lt;&lt; אורח &gt;&gt; </w:t>
      </w:r>
      <w:r>
        <w:rPr>
          <w:rtl/>
          <w:lang w:eastAsia="he-IL"/>
        </w:rPr>
        <w:t>אסתי שלי:</w:t>
      </w:r>
      <w:r w:rsidRPr="004971D5">
        <w:rPr>
          <w:rStyle w:val="TagStyle"/>
          <w:rtl/>
        </w:rPr>
        <w:t xml:space="preserve"> &lt;&lt; אורח &gt;&gt;</w:t>
      </w:r>
      <w:r w:rsidR="00FB5B79">
        <w:rPr>
          <w:rtl/>
          <w:lang w:eastAsia="he-IL"/>
        </w:rPr>
        <w:t xml:space="preserve"> </w:t>
      </w:r>
      <w:bookmarkEnd w:id="5028"/>
    </w:p>
    <w:p w14:paraId="62EA63BC" w14:textId="77777777" w:rsidR="004971D5" w:rsidRDefault="004971D5" w:rsidP="004971D5">
      <w:pPr>
        <w:pStyle w:val="KeepWithNext"/>
        <w:rPr>
          <w:rtl/>
          <w:lang w:eastAsia="he-IL"/>
        </w:rPr>
      </w:pPr>
    </w:p>
    <w:p w14:paraId="0262DF69" w14:textId="7457E600" w:rsidR="004971D5" w:rsidRDefault="004971D5" w:rsidP="004971D5">
      <w:pPr>
        <w:rPr>
          <w:rtl/>
          <w:lang w:eastAsia="he-IL"/>
        </w:rPr>
      </w:pPr>
      <w:bookmarkStart w:id="5029" w:name="_ETM_Q1_8251678"/>
      <w:bookmarkStart w:id="5030" w:name="_ETM_Q1_8251716"/>
      <w:bookmarkEnd w:id="5029"/>
      <w:bookmarkEnd w:id="5030"/>
      <w:r>
        <w:rPr>
          <w:rFonts w:hint="cs"/>
          <w:rtl/>
          <w:lang w:eastAsia="he-IL"/>
        </w:rPr>
        <w:t xml:space="preserve">לא לנצח. </w:t>
      </w:r>
    </w:p>
    <w:p w14:paraId="3D5603CD" w14:textId="77777777" w:rsidR="004971D5" w:rsidRDefault="004971D5" w:rsidP="004971D5">
      <w:pPr>
        <w:rPr>
          <w:rtl/>
          <w:lang w:eastAsia="he-IL"/>
        </w:rPr>
      </w:pPr>
      <w:bookmarkStart w:id="5031" w:name="_ETM_Q1_8252936"/>
      <w:bookmarkStart w:id="5032" w:name="_ETM_Q1_8253091"/>
      <w:bookmarkEnd w:id="5031"/>
      <w:bookmarkEnd w:id="5032"/>
    </w:p>
    <w:p w14:paraId="57A2F05F" w14:textId="6E6F398E" w:rsidR="004971D5" w:rsidRDefault="004971D5" w:rsidP="004971D5">
      <w:pPr>
        <w:pStyle w:val="af9"/>
        <w:keepNext/>
        <w:rPr>
          <w:rtl/>
          <w:lang w:eastAsia="he-IL"/>
        </w:rPr>
      </w:pPr>
      <w:bookmarkStart w:id="5033" w:name="ET_guest_יואל_בן_אור_541"/>
      <w:r w:rsidRPr="004971D5">
        <w:rPr>
          <w:rStyle w:val="TagStyle"/>
          <w:rtl/>
        </w:rPr>
        <w:t xml:space="preserve"> &lt;&lt; אורח &gt;&gt; </w:t>
      </w:r>
      <w:r>
        <w:rPr>
          <w:rtl/>
          <w:lang w:eastAsia="he-IL"/>
        </w:rPr>
        <w:t>יואל בן אור:</w:t>
      </w:r>
      <w:r w:rsidRPr="004971D5">
        <w:rPr>
          <w:rStyle w:val="TagStyle"/>
          <w:rtl/>
        </w:rPr>
        <w:t xml:space="preserve"> &lt;&lt; אורח &gt;&gt;</w:t>
      </w:r>
      <w:r w:rsidR="00FB5B79">
        <w:rPr>
          <w:rtl/>
          <w:lang w:eastAsia="he-IL"/>
        </w:rPr>
        <w:t xml:space="preserve"> </w:t>
      </w:r>
      <w:bookmarkEnd w:id="5033"/>
    </w:p>
    <w:p w14:paraId="09148630" w14:textId="77777777" w:rsidR="004971D5" w:rsidRDefault="004971D5" w:rsidP="004971D5">
      <w:pPr>
        <w:pStyle w:val="KeepWithNext"/>
        <w:rPr>
          <w:rtl/>
          <w:lang w:eastAsia="he-IL"/>
        </w:rPr>
      </w:pPr>
    </w:p>
    <w:p w14:paraId="5CBE6C18" w14:textId="48B1E171" w:rsidR="004971D5" w:rsidRDefault="004971D5" w:rsidP="004971D5">
      <w:pPr>
        <w:rPr>
          <w:rtl/>
          <w:lang w:eastAsia="he-IL"/>
        </w:rPr>
      </w:pPr>
      <w:r>
        <w:rPr>
          <w:rFonts w:hint="cs"/>
          <w:rtl/>
          <w:lang w:eastAsia="he-IL"/>
        </w:rPr>
        <w:t>לא</w:t>
      </w:r>
      <w:bookmarkStart w:id="5034" w:name="_ETM_Q1_8254772"/>
      <w:bookmarkStart w:id="5035" w:name="_ETM_Q1_8254814"/>
      <w:bookmarkEnd w:id="5034"/>
      <w:bookmarkEnd w:id="5035"/>
      <w:r>
        <w:rPr>
          <w:rFonts w:hint="cs"/>
          <w:rtl/>
          <w:lang w:eastAsia="he-IL"/>
        </w:rPr>
        <w:t xml:space="preserve"> לנצח,</w:t>
      </w:r>
      <w:bookmarkStart w:id="5036" w:name="_ETM_Q1_8251221"/>
      <w:bookmarkEnd w:id="5036"/>
      <w:r>
        <w:rPr>
          <w:rFonts w:hint="cs"/>
          <w:rtl/>
          <w:lang w:eastAsia="he-IL"/>
        </w:rPr>
        <w:t xml:space="preserve"> סליחה, חשוב להדגיש, גם כאן תיקבע התקופה ויש </w:t>
      </w:r>
      <w:bookmarkStart w:id="5037" w:name="_ETM_Q1_8258735"/>
      <w:bookmarkEnd w:id="5037"/>
      <w:r>
        <w:rPr>
          <w:rFonts w:hint="cs"/>
          <w:rtl/>
          <w:lang w:eastAsia="he-IL"/>
        </w:rPr>
        <w:t xml:space="preserve">גם אפשרות בממשק לתת למטופל את האפשרות לבחור לא לתת </w:t>
      </w:r>
      <w:bookmarkStart w:id="5038" w:name="_ETM_Q1_8262160"/>
      <w:bookmarkEnd w:id="5038"/>
      <w:r>
        <w:rPr>
          <w:rFonts w:hint="cs"/>
          <w:rtl/>
          <w:lang w:eastAsia="he-IL"/>
        </w:rPr>
        <w:t xml:space="preserve">את ההרשאה הזאת. גם אם אנחנו כמשרד אומרים שמרכז גריאטרי </w:t>
      </w:r>
      <w:bookmarkStart w:id="5039" w:name="_ETM_Q1_8265493"/>
      <w:bookmarkEnd w:id="5039"/>
      <w:r>
        <w:rPr>
          <w:rFonts w:hint="cs"/>
          <w:rtl/>
          <w:lang w:eastAsia="he-IL"/>
        </w:rPr>
        <w:t xml:space="preserve">יכול לבחור לחמש שנים הרשאת גישה לאדם סיעודי שמאושפז שם </w:t>
      </w:r>
      <w:bookmarkStart w:id="5040" w:name="_ETM_Q1_8269193"/>
      <w:bookmarkEnd w:id="5040"/>
      <w:r>
        <w:rPr>
          <w:rFonts w:hint="cs"/>
          <w:rtl/>
          <w:lang w:eastAsia="he-IL"/>
        </w:rPr>
        <w:t xml:space="preserve">תקופה ממושכת, הוא יכול לבקש הרשאה לחמש שנים, המטופל יכול </w:t>
      </w:r>
      <w:bookmarkStart w:id="5041" w:name="_ETM_Q1_8275889"/>
      <w:bookmarkEnd w:id="5041"/>
      <w:r>
        <w:rPr>
          <w:rFonts w:hint="cs"/>
          <w:rtl/>
          <w:lang w:eastAsia="he-IL"/>
        </w:rPr>
        <w:t xml:space="preserve">להגיד שהוא רוצה רק לשנה או רק לחודש. </w:t>
      </w:r>
      <w:bookmarkStart w:id="5042" w:name="_ETM_Q1_8277847"/>
      <w:bookmarkEnd w:id="5042"/>
    </w:p>
    <w:p w14:paraId="34F4E4F0" w14:textId="77777777" w:rsidR="004971D5" w:rsidRDefault="004971D5" w:rsidP="004971D5">
      <w:pPr>
        <w:rPr>
          <w:rtl/>
          <w:lang w:eastAsia="he-IL"/>
        </w:rPr>
      </w:pPr>
      <w:bookmarkStart w:id="5043" w:name="_ETM_Q1_8277911"/>
      <w:bookmarkStart w:id="5044" w:name="_ETM_Q1_8276018"/>
      <w:bookmarkEnd w:id="5043"/>
      <w:bookmarkEnd w:id="5044"/>
    </w:p>
    <w:p w14:paraId="37DDCA0B" w14:textId="15831888" w:rsidR="004971D5" w:rsidRDefault="004971D5" w:rsidP="004971D5">
      <w:pPr>
        <w:pStyle w:val="a4"/>
        <w:keepNext/>
        <w:rPr>
          <w:rtl/>
        </w:rPr>
      </w:pPr>
      <w:bookmarkStart w:id="5045" w:name="ET_speaker_אילת_וולברג_542"/>
      <w:r w:rsidRPr="004971D5">
        <w:rPr>
          <w:rStyle w:val="TagStyle"/>
          <w:rtl/>
        </w:rPr>
        <w:t xml:space="preserve"> &lt;&lt; דובר &gt;&gt; </w:t>
      </w:r>
      <w:r>
        <w:rPr>
          <w:rtl/>
        </w:rPr>
        <w:t xml:space="preserve">אילת </w:t>
      </w:r>
      <w:proofErr w:type="spellStart"/>
      <w:r>
        <w:rPr>
          <w:rtl/>
        </w:rPr>
        <w:t>וולברג</w:t>
      </w:r>
      <w:proofErr w:type="spellEnd"/>
      <w:r>
        <w:rPr>
          <w:rtl/>
        </w:rPr>
        <w:t>:</w:t>
      </w:r>
      <w:r w:rsidRPr="004971D5">
        <w:rPr>
          <w:rStyle w:val="TagStyle"/>
          <w:rtl/>
        </w:rPr>
        <w:t xml:space="preserve"> &lt;&lt; דובר &gt;&gt;</w:t>
      </w:r>
      <w:r w:rsidR="00FB5B79">
        <w:rPr>
          <w:rtl/>
        </w:rPr>
        <w:t xml:space="preserve"> </w:t>
      </w:r>
      <w:bookmarkEnd w:id="5045"/>
    </w:p>
    <w:p w14:paraId="145B34F4" w14:textId="77777777" w:rsidR="004971D5" w:rsidRDefault="004971D5" w:rsidP="004971D5">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4971D5" w:rsidRPr="005B61E8" w14:paraId="6B684ED5" w14:textId="77777777" w:rsidTr="007B6894">
        <w:trPr>
          <w:cantSplit/>
        </w:trPr>
        <w:tc>
          <w:tcPr>
            <w:tcW w:w="1565" w:type="dxa"/>
          </w:tcPr>
          <w:p w14:paraId="015EA299" w14:textId="77777777" w:rsidR="004971D5" w:rsidRDefault="004971D5" w:rsidP="00F5182D">
            <w:pPr>
              <w:pStyle w:val="TableSideHeading"/>
              <w:spacing w:line="240" w:lineRule="auto"/>
              <w:rPr>
                <w:sz w:val="24"/>
                <w:szCs w:val="24"/>
                <w:rtl/>
              </w:rPr>
            </w:pPr>
            <w:bookmarkStart w:id="5046" w:name="_ETM_Q1_8276522"/>
            <w:bookmarkStart w:id="5047" w:name="_ETM_Q1_8276573"/>
            <w:bookmarkEnd w:id="5046"/>
            <w:bookmarkEnd w:id="5047"/>
          </w:p>
        </w:tc>
        <w:tc>
          <w:tcPr>
            <w:tcW w:w="709" w:type="dxa"/>
          </w:tcPr>
          <w:p w14:paraId="2690725E" w14:textId="77777777" w:rsidR="004971D5" w:rsidRDefault="004971D5" w:rsidP="00F5182D">
            <w:pPr>
              <w:pStyle w:val="TableText"/>
              <w:spacing w:line="240" w:lineRule="auto"/>
              <w:rPr>
                <w:sz w:val="24"/>
                <w:szCs w:val="24"/>
                <w:rtl/>
              </w:rPr>
            </w:pPr>
          </w:p>
        </w:tc>
        <w:tc>
          <w:tcPr>
            <w:tcW w:w="5528" w:type="dxa"/>
          </w:tcPr>
          <w:p w14:paraId="0E804F21" w14:textId="28DE0D51" w:rsidR="004971D5" w:rsidRDefault="00FB5B79" w:rsidP="004971D5">
            <w:pPr>
              <w:pStyle w:val="TableBlock"/>
              <w:numPr>
                <w:ilvl w:val="0"/>
                <w:numId w:val="9"/>
              </w:numPr>
              <w:spacing w:line="240" w:lineRule="auto"/>
              <w:rPr>
                <w:sz w:val="24"/>
                <w:szCs w:val="24"/>
                <w:rtl/>
              </w:rPr>
            </w:pPr>
            <w:r>
              <w:rPr>
                <w:rFonts w:hint="cs"/>
                <w:sz w:val="24"/>
                <w:szCs w:val="24"/>
                <w:rtl/>
              </w:rPr>
              <w:t xml:space="preserve"> </w:t>
            </w:r>
            <w:bookmarkStart w:id="5048" w:name="_ETM_Q1_8274044"/>
            <w:bookmarkEnd w:id="5048"/>
            <w:r w:rsidR="004971D5">
              <w:rPr>
                <w:rFonts w:hint="cs"/>
                <w:sz w:val="24"/>
                <w:szCs w:val="24"/>
                <w:rtl/>
              </w:rPr>
              <w:t>תוקפה של הרשאת גישה</w:t>
            </w:r>
            <w:r>
              <w:rPr>
                <w:rFonts w:hint="cs"/>
                <w:sz w:val="24"/>
                <w:szCs w:val="24"/>
                <w:rtl/>
              </w:rPr>
              <w:t xml:space="preserve"> </w:t>
            </w:r>
            <w:r w:rsidR="004971D5">
              <w:rPr>
                <w:rFonts w:hint="cs"/>
                <w:sz w:val="24"/>
                <w:szCs w:val="24"/>
                <w:rtl/>
              </w:rPr>
              <w:t xml:space="preserve">שנתן אדם למקבל מידע שהוא </w:t>
            </w:r>
            <w:bookmarkStart w:id="5049" w:name="_ETM_Q1_8281634"/>
            <w:bookmarkEnd w:id="5049"/>
            <w:r w:rsidR="004971D5">
              <w:rPr>
                <w:rFonts w:hint="cs"/>
                <w:sz w:val="24"/>
                <w:szCs w:val="24"/>
                <w:rtl/>
              </w:rPr>
              <w:t xml:space="preserve">קופת החולים שבה הוא מבוטח יהיה כפי שנקבע </w:t>
            </w:r>
            <w:r w:rsidR="001C7779">
              <w:rPr>
                <w:rFonts w:hint="cs"/>
                <w:sz w:val="24"/>
                <w:szCs w:val="24"/>
                <w:rtl/>
              </w:rPr>
              <w:t xml:space="preserve">בהרשאת הגישה </w:t>
            </w:r>
            <w:bookmarkStart w:id="5050" w:name="_ETM_Q1_8285200"/>
            <w:bookmarkEnd w:id="5050"/>
            <w:r w:rsidR="001C7779">
              <w:rPr>
                <w:rFonts w:hint="cs"/>
                <w:sz w:val="24"/>
                <w:szCs w:val="24"/>
                <w:rtl/>
              </w:rPr>
              <w:t>כל עוד הוא מבוטח בקופת החולים.</w:t>
            </w:r>
          </w:p>
        </w:tc>
      </w:tr>
    </w:tbl>
    <w:p w14:paraId="1A55174B" w14:textId="77777777" w:rsidR="001C7779" w:rsidRDefault="001C7779" w:rsidP="004971D5">
      <w:pPr>
        <w:rPr>
          <w:rtl/>
        </w:rPr>
      </w:pPr>
      <w:bookmarkStart w:id="5051" w:name="_ETM_Q1_8292532"/>
      <w:bookmarkEnd w:id="5051"/>
    </w:p>
    <w:p w14:paraId="27EBADE4" w14:textId="2636B628" w:rsidR="001C7779" w:rsidRDefault="001C7779" w:rsidP="001C7779">
      <w:pPr>
        <w:pStyle w:val="af6"/>
        <w:keepNext/>
        <w:rPr>
          <w:rtl/>
        </w:rPr>
      </w:pPr>
      <w:bookmarkStart w:id="5052" w:name="ET_yor_6447_543"/>
      <w:r w:rsidRPr="001C7779">
        <w:rPr>
          <w:rStyle w:val="TagStyle"/>
          <w:rtl/>
        </w:rPr>
        <w:t xml:space="preserve"> &lt;&lt; יור &gt;&gt; </w:t>
      </w:r>
      <w:r>
        <w:rPr>
          <w:rtl/>
        </w:rPr>
        <w:t xml:space="preserve">היו"ר יונתן </w:t>
      </w:r>
      <w:proofErr w:type="spellStart"/>
      <w:r>
        <w:rPr>
          <w:rtl/>
        </w:rPr>
        <w:t>מישרקי</w:t>
      </w:r>
      <w:proofErr w:type="spellEnd"/>
      <w:r>
        <w:rPr>
          <w:rtl/>
        </w:rPr>
        <w:t>:</w:t>
      </w:r>
      <w:r w:rsidRPr="001C7779">
        <w:rPr>
          <w:rStyle w:val="TagStyle"/>
          <w:rtl/>
        </w:rPr>
        <w:t xml:space="preserve"> &lt;&lt; יור &gt;&gt;</w:t>
      </w:r>
      <w:r w:rsidR="00FB5B79">
        <w:rPr>
          <w:rtl/>
        </w:rPr>
        <w:t xml:space="preserve"> </w:t>
      </w:r>
      <w:bookmarkEnd w:id="5052"/>
    </w:p>
    <w:p w14:paraId="543B76CC" w14:textId="77777777" w:rsidR="001C7779" w:rsidRDefault="001C7779" w:rsidP="001C7779">
      <w:pPr>
        <w:pStyle w:val="KeepWithNext"/>
        <w:rPr>
          <w:rtl/>
          <w:lang w:eastAsia="he-IL"/>
        </w:rPr>
      </w:pPr>
    </w:p>
    <w:p w14:paraId="195DCDAE" w14:textId="29102FAD" w:rsidR="001C7779" w:rsidRDefault="001C7779" w:rsidP="001C7779">
      <w:pPr>
        <w:rPr>
          <w:rtl/>
          <w:lang w:eastAsia="he-IL"/>
        </w:rPr>
      </w:pPr>
      <w:bookmarkStart w:id="5053" w:name="_ETM_Q1_8293020"/>
      <w:bookmarkStart w:id="5054" w:name="_ETM_Q1_8293064"/>
      <w:bookmarkEnd w:id="5053"/>
      <w:bookmarkEnd w:id="5054"/>
      <w:r>
        <w:rPr>
          <w:rFonts w:hint="cs"/>
          <w:rtl/>
          <w:lang w:eastAsia="he-IL"/>
        </w:rPr>
        <w:t xml:space="preserve">הערות? אין. הלאה. </w:t>
      </w:r>
      <w:bookmarkStart w:id="5055" w:name="_ETM_Q1_8296147"/>
      <w:bookmarkStart w:id="5056" w:name="_ETM_Q1_8296209"/>
      <w:bookmarkStart w:id="5057" w:name="_ETM_Q1_8292968"/>
      <w:bookmarkEnd w:id="5055"/>
      <w:bookmarkEnd w:id="5056"/>
      <w:bookmarkEnd w:id="5057"/>
      <w:r>
        <w:rPr>
          <w:rFonts w:hint="cs"/>
          <w:rtl/>
          <w:lang w:eastAsia="he-IL"/>
        </w:rPr>
        <w:t>ס</w:t>
      </w:r>
      <w:bookmarkStart w:id="5058" w:name="_ETM_Q1_8296765"/>
      <w:bookmarkStart w:id="5059" w:name="_ETM_Q1_8296812"/>
      <w:bookmarkEnd w:id="5058"/>
      <w:bookmarkEnd w:id="5059"/>
      <w:r>
        <w:rPr>
          <w:rFonts w:hint="cs"/>
          <w:rtl/>
          <w:lang w:eastAsia="he-IL"/>
        </w:rPr>
        <w:t xml:space="preserve">עיף 18. </w:t>
      </w:r>
    </w:p>
    <w:p w14:paraId="229D999A" w14:textId="77777777" w:rsidR="001C7779" w:rsidRDefault="001C7779" w:rsidP="001C7779">
      <w:pPr>
        <w:rPr>
          <w:rtl/>
          <w:lang w:eastAsia="he-IL"/>
        </w:rPr>
      </w:pPr>
      <w:bookmarkStart w:id="5060" w:name="_ETM_Q1_8298423"/>
      <w:bookmarkStart w:id="5061" w:name="_ETM_Q1_8298485"/>
      <w:bookmarkStart w:id="5062" w:name="_ETM_Q1_8299855"/>
      <w:bookmarkEnd w:id="5060"/>
      <w:bookmarkEnd w:id="5061"/>
      <w:bookmarkEnd w:id="5062"/>
    </w:p>
    <w:p w14:paraId="79633E59" w14:textId="74D039E4" w:rsidR="001C7779" w:rsidRDefault="001C7779" w:rsidP="001C7779">
      <w:pPr>
        <w:pStyle w:val="a4"/>
        <w:keepNext/>
        <w:rPr>
          <w:rtl/>
        </w:rPr>
      </w:pPr>
      <w:bookmarkStart w:id="5063" w:name="ET_speaker_אילת_וולברג_546"/>
      <w:r w:rsidRPr="001C7779">
        <w:rPr>
          <w:rStyle w:val="TagStyle"/>
          <w:rtl/>
        </w:rPr>
        <w:t xml:space="preserve"> &lt;&lt; דובר &gt;&gt; </w:t>
      </w:r>
      <w:r>
        <w:rPr>
          <w:rtl/>
        </w:rPr>
        <w:t xml:space="preserve">אילת </w:t>
      </w:r>
      <w:proofErr w:type="spellStart"/>
      <w:r>
        <w:rPr>
          <w:rtl/>
        </w:rPr>
        <w:t>וולברג</w:t>
      </w:r>
      <w:proofErr w:type="spellEnd"/>
      <w:r>
        <w:rPr>
          <w:rtl/>
        </w:rPr>
        <w:t>:</w:t>
      </w:r>
      <w:r w:rsidRPr="001C7779">
        <w:rPr>
          <w:rStyle w:val="TagStyle"/>
          <w:rtl/>
        </w:rPr>
        <w:t xml:space="preserve"> &lt;&lt; דובר &gt;&gt;</w:t>
      </w:r>
      <w:r w:rsidR="00FB5B79">
        <w:rPr>
          <w:rtl/>
        </w:rPr>
        <w:t xml:space="preserve"> </w:t>
      </w:r>
      <w:bookmarkEnd w:id="5063"/>
    </w:p>
    <w:p w14:paraId="5EBD1D27" w14:textId="77777777" w:rsidR="001C7779" w:rsidRDefault="001C7779" w:rsidP="001C7779">
      <w:pPr>
        <w:pStyle w:val="KeepWithNext"/>
        <w:rPr>
          <w:rtl/>
          <w:lang w:eastAsia="he-IL"/>
        </w:rPr>
      </w:pPr>
    </w:p>
    <w:p w14:paraId="460DCCF7" w14:textId="6435C1DA" w:rsidR="001C7779" w:rsidRDefault="001C7779" w:rsidP="001C7779">
      <w:pPr>
        <w:rPr>
          <w:rtl/>
          <w:lang w:eastAsia="he-IL"/>
        </w:rPr>
      </w:pPr>
      <w:bookmarkStart w:id="5064" w:name="_ETM_Q1_8300352"/>
      <w:bookmarkStart w:id="5065" w:name="_ETM_Q1_8300404"/>
      <w:bookmarkEnd w:id="5064"/>
      <w:bookmarkEnd w:id="5065"/>
      <w:r>
        <w:rPr>
          <w:rFonts w:hint="cs"/>
          <w:rtl/>
          <w:lang w:eastAsia="he-IL"/>
        </w:rPr>
        <w:t>18 המפורסם, הגענו אליו סוף סוף</w:t>
      </w:r>
      <w:bookmarkStart w:id="5066" w:name="_ETM_Q1_8304095"/>
      <w:bookmarkEnd w:id="5066"/>
      <w:r>
        <w:rPr>
          <w:rFonts w:hint="cs"/>
          <w:rtl/>
          <w:lang w:eastAsia="he-IL"/>
        </w:rPr>
        <w:t xml:space="preserve">. </w:t>
      </w:r>
    </w:p>
    <w:p w14:paraId="1A88339D" w14:textId="77777777" w:rsidR="001C7779" w:rsidRDefault="001C7779" w:rsidP="001C7779">
      <w:pPr>
        <w:rPr>
          <w:rtl/>
          <w:lang w:eastAsia="he-IL"/>
        </w:rPr>
      </w:pPr>
      <w:bookmarkStart w:id="5067" w:name="_ETM_Q1_8301939"/>
      <w:bookmarkStart w:id="5068" w:name="_ETM_Q1_8301998"/>
      <w:bookmarkEnd w:id="5067"/>
      <w:bookmarkEnd w:id="5068"/>
    </w:p>
    <w:p w14:paraId="4AE668F2" w14:textId="2AF3D11E" w:rsidR="001C7779" w:rsidRPr="001C7779" w:rsidRDefault="001C7779" w:rsidP="001C7779">
      <w:pPr>
        <w:jc w:val="center"/>
        <w:rPr>
          <w:b/>
          <w:bCs/>
          <w:rtl/>
          <w:lang w:eastAsia="he-IL"/>
        </w:rPr>
      </w:pPr>
      <w:bookmarkStart w:id="5069" w:name="_ETM_Q1_8302451"/>
      <w:bookmarkStart w:id="5070" w:name="_ETM_Q1_8302508"/>
      <w:bookmarkEnd w:id="5069"/>
      <w:bookmarkEnd w:id="5070"/>
      <w:r w:rsidRPr="001C7779">
        <w:rPr>
          <w:rFonts w:hint="cs"/>
          <w:b/>
          <w:bCs/>
          <w:rtl/>
          <w:lang w:eastAsia="he-IL"/>
        </w:rPr>
        <w:t xml:space="preserve">פרק ה': הוראות שונות </w:t>
      </w:r>
    </w:p>
    <w:p w14:paraId="04A65F03" w14:textId="77777777" w:rsidR="00996659" w:rsidRPr="00996659" w:rsidRDefault="00996659" w:rsidP="00996659">
      <w:pPr>
        <w:rPr>
          <w:lang w:eastAsia="he-IL"/>
        </w:rPr>
      </w:pPr>
      <w:bookmarkStart w:id="5071" w:name="_ETM_Q1_8218922"/>
      <w:bookmarkStart w:id="5072" w:name="_ETM_Q1_8219604"/>
      <w:bookmarkStart w:id="5073" w:name="_ETM_Q1_8219664"/>
      <w:bookmarkEnd w:id="5071"/>
      <w:bookmarkEnd w:id="5072"/>
      <w:bookmarkEnd w:id="5073"/>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996659" w:rsidRPr="005B61E8" w14:paraId="582DFA64" w14:textId="77777777" w:rsidTr="007B6894">
        <w:trPr>
          <w:cantSplit/>
        </w:trPr>
        <w:tc>
          <w:tcPr>
            <w:tcW w:w="1565" w:type="dxa"/>
          </w:tcPr>
          <w:p w14:paraId="427A528E" w14:textId="74ACD3A3" w:rsidR="00996659" w:rsidRDefault="001C7779" w:rsidP="00F5182D">
            <w:pPr>
              <w:pStyle w:val="TableSideHeading"/>
              <w:spacing w:line="240" w:lineRule="auto"/>
              <w:rPr>
                <w:sz w:val="24"/>
                <w:szCs w:val="24"/>
                <w:rtl/>
              </w:rPr>
            </w:pPr>
            <w:r>
              <w:rPr>
                <w:rFonts w:hint="cs"/>
                <w:sz w:val="24"/>
                <w:szCs w:val="24"/>
                <w:rtl/>
              </w:rPr>
              <w:t xml:space="preserve">תקנות והוראות לעניין </w:t>
            </w:r>
            <w:bookmarkStart w:id="5074" w:name="_ETM_Q1_8304094"/>
            <w:bookmarkEnd w:id="5074"/>
            <w:r>
              <w:rPr>
                <w:rFonts w:hint="cs"/>
                <w:sz w:val="24"/>
                <w:szCs w:val="24"/>
                <w:rtl/>
              </w:rPr>
              <w:t>הגנת מידע</w:t>
            </w:r>
          </w:p>
        </w:tc>
        <w:tc>
          <w:tcPr>
            <w:tcW w:w="709" w:type="dxa"/>
          </w:tcPr>
          <w:p w14:paraId="69BDE8BA" w14:textId="6C4AF7B1" w:rsidR="00996659" w:rsidRDefault="001C7779" w:rsidP="00F5182D">
            <w:pPr>
              <w:pStyle w:val="TableText"/>
              <w:spacing w:line="240" w:lineRule="auto"/>
              <w:rPr>
                <w:sz w:val="24"/>
                <w:szCs w:val="24"/>
                <w:rtl/>
              </w:rPr>
            </w:pPr>
            <w:r>
              <w:rPr>
                <w:rFonts w:hint="cs"/>
                <w:sz w:val="24"/>
                <w:szCs w:val="24"/>
                <w:rtl/>
              </w:rPr>
              <w:t>18.</w:t>
            </w:r>
          </w:p>
        </w:tc>
        <w:tc>
          <w:tcPr>
            <w:tcW w:w="5528" w:type="dxa"/>
          </w:tcPr>
          <w:p w14:paraId="35960AED" w14:textId="742236D6" w:rsidR="00996659" w:rsidRDefault="001C7779" w:rsidP="001C7779">
            <w:pPr>
              <w:pStyle w:val="TableBlock"/>
              <w:numPr>
                <w:ilvl w:val="0"/>
                <w:numId w:val="11"/>
              </w:numPr>
              <w:spacing w:line="240" w:lineRule="auto"/>
              <w:ind w:left="357" w:hanging="357"/>
              <w:rPr>
                <w:sz w:val="24"/>
                <w:szCs w:val="24"/>
                <w:rtl/>
              </w:rPr>
            </w:pPr>
            <w:r>
              <w:rPr>
                <w:rFonts w:hint="cs"/>
                <w:sz w:val="24"/>
                <w:szCs w:val="24"/>
                <w:rtl/>
              </w:rPr>
              <w:t xml:space="preserve">המנהל יקבע בכפוף לתקנות שהתקין השר לפי סעיף קטן </w:t>
            </w:r>
            <w:bookmarkStart w:id="5075" w:name="_ETM_Q1_8309522"/>
            <w:bookmarkEnd w:id="5075"/>
            <w:r>
              <w:rPr>
                <w:rFonts w:hint="cs"/>
                <w:sz w:val="24"/>
                <w:szCs w:val="24"/>
                <w:rtl/>
              </w:rPr>
              <w:t xml:space="preserve">(ב), אם התקין תקנות כאמור, הוראות לעניין הגנה על פרטיות, אבטחת מידע, ניהול סיכונים והגנת סייבר, אופן פעולת הממשק והשימוש </w:t>
            </w:r>
            <w:bookmarkStart w:id="5076" w:name="_ETM_Q1_8318047"/>
            <w:bookmarkEnd w:id="5076"/>
            <w:r>
              <w:rPr>
                <w:rFonts w:hint="cs"/>
                <w:sz w:val="24"/>
                <w:szCs w:val="24"/>
                <w:rtl/>
              </w:rPr>
              <w:t xml:space="preserve">בו וחובות זיהוי ותיעוד שיחולו על מקור מידע ומקבל מידע </w:t>
            </w:r>
            <w:r w:rsidR="00614174">
              <w:rPr>
                <w:rFonts w:hint="cs"/>
                <w:sz w:val="24"/>
                <w:szCs w:val="24"/>
                <w:rtl/>
              </w:rPr>
              <w:t xml:space="preserve">לעניין קבלת מידע רפואי, השימוש בו, שמירתו, מחיקתו והעברתו לפי </w:t>
            </w:r>
            <w:bookmarkStart w:id="5077" w:name="_ETM_Q1_8326618"/>
            <w:bookmarkEnd w:id="5077"/>
            <w:r w:rsidR="00614174">
              <w:rPr>
                <w:rFonts w:hint="cs"/>
                <w:sz w:val="24"/>
                <w:szCs w:val="24"/>
                <w:rtl/>
              </w:rPr>
              <w:t>חוק זה.</w:t>
            </w:r>
          </w:p>
        </w:tc>
      </w:tr>
    </w:tbl>
    <w:p w14:paraId="26EC8042" w14:textId="1E089F44" w:rsidR="00614174" w:rsidRDefault="00614174" w:rsidP="00614174">
      <w:pPr>
        <w:pStyle w:val="KeepWithNext"/>
        <w:rPr>
          <w:rtl/>
          <w:lang w:eastAsia="he-IL"/>
        </w:rPr>
      </w:pPr>
      <w:r>
        <w:rPr>
          <w:rFonts w:hint="cs"/>
          <w:rtl/>
          <w:lang w:eastAsia="he-IL"/>
        </w:rPr>
        <w:t xml:space="preserve"> </w:t>
      </w:r>
    </w:p>
    <w:p w14:paraId="6D409F89" w14:textId="77777777" w:rsidR="00614174" w:rsidRDefault="00614174" w:rsidP="00614174">
      <w:pPr>
        <w:rPr>
          <w:rtl/>
          <w:lang w:eastAsia="he-IL"/>
        </w:rPr>
      </w:pPr>
      <w:bookmarkStart w:id="5078" w:name="_ETM_Q1_8325357"/>
      <w:bookmarkEnd w:id="5078"/>
      <w:r>
        <w:rPr>
          <w:rFonts w:hint="cs"/>
          <w:rtl/>
          <w:lang w:eastAsia="he-IL"/>
        </w:rPr>
        <w:t>ו</w:t>
      </w:r>
      <w:bookmarkStart w:id="5079" w:name="_ETM_Q1_8325434"/>
      <w:bookmarkEnd w:id="5079"/>
      <w:r>
        <w:rPr>
          <w:rFonts w:hint="cs"/>
          <w:rtl/>
          <w:lang w:eastAsia="he-IL"/>
        </w:rPr>
        <w:t xml:space="preserve">פה הוספנו, הוראות בעניינים </w:t>
      </w:r>
      <w:bookmarkStart w:id="5080" w:name="_ETM_Q1_8328397"/>
      <w:bookmarkEnd w:id="5080"/>
      <w:r>
        <w:rPr>
          <w:rFonts w:hint="cs"/>
          <w:rtl/>
          <w:lang w:eastAsia="he-IL"/>
        </w:rPr>
        <w:t xml:space="preserve">האמורים שיחולו על מערכת לניהול הרשאות גישה. גם המערכת הזו של משרד </w:t>
      </w:r>
      <w:bookmarkStart w:id="5081" w:name="_ETM_Q1_8336085"/>
      <w:bookmarkEnd w:id="5081"/>
      <w:r>
        <w:rPr>
          <w:rFonts w:hint="cs"/>
          <w:rtl/>
          <w:lang w:eastAsia="he-IL"/>
        </w:rPr>
        <w:t xml:space="preserve">הבריאות צריכה לעמוד בכל התנאים וההוראות האלה. אני רק </w:t>
      </w:r>
      <w:bookmarkStart w:id="5082" w:name="_ETM_Q1_8342347"/>
      <w:bookmarkEnd w:id="5082"/>
      <w:r>
        <w:rPr>
          <w:rFonts w:hint="cs"/>
          <w:rtl/>
          <w:lang w:eastAsia="he-IL"/>
        </w:rPr>
        <w:t xml:space="preserve">אציין, אלה הוראות מאוד מאוד מהותיות בעניין של הגנת מידע, </w:t>
      </w:r>
      <w:bookmarkStart w:id="5083" w:name="_ETM_Q1_8348705"/>
      <w:bookmarkEnd w:id="5083"/>
      <w:r>
        <w:rPr>
          <w:rFonts w:hint="cs"/>
          <w:rtl/>
          <w:lang w:eastAsia="he-IL"/>
        </w:rPr>
        <w:t xml:space="preserve">בנוסח המקורי היה קבוע ששר הבריאות באישור שר האוצר, </w:t>
      </w:r>
      <w:bookmarkStart w:id="5084" w:name="_ETM_Q1_8350410"/>
      <w:bookmarkEnd w:id="5084"/>
      <w:r>
        <w:rPr>
          <w:rFonts w:hint="cs"/>
          <w:rtl/>
          <w:lang w:eastAsia="he-IL"/>
        </w:rPr>
        <w:t>אני לא יודעת אם זה צריך להיות שר</w:t>
      </w:r>
      <w:bookmarkStart w:id="5085" w:name="_ETM_Q1_8350995"/>
      <w:bookmarkEnd w:id="5085"/>
      <w:r>
        <w:rPr>
          <w:rFonts w:hint="cs"/>
          <w:rtl/>
          <w:lang w:eastAsia="he-IL"/>
        </w:rPr>
        <w:t xml:space="preserve"> האוצר או שר המשפטים, יקבע תקנות בעניין הזה. </w:t>
      </w:r>
    </w:p>
    <w:p w14:paraId="0F111E34" w14:textId="77777777" w:rsidR="00614174" w:rsidRDefault="00614174" w:rsidP="00614174">
      <w:pPr>
        <w:rPr>
          <w:rtl/>
          <w:lang w:eastAsia="he-IL"/>
        </w:rPr>
      </w:pPr>
      <w:bookmarkStart w:id="5086" w:name="_ETM_Q1_8363774"/>
      <w:bookmarkStart w:id="5087" w:name="_ETM_Q1_8363817"/>
      <w:bookmarkEnd w:id="5086"/>
      <w:bookmarkEnd w:id="5087"/>
    </w:p>
    <w:p w14:paraId="7DCDBF11" w14:textId="0F638577" w:rsidR="00614174" w:rsidRPr="00614174" w:rsidRDefault="00614174" w:rsidP="00614174">
      <w:pPr>
        <w:rPr>
          <w:rtl/>
          <w:lang w:eastAsia="he-IL"/>
        </w:rPr>
      </w:pPr>
      <w:bookmarkStart w:id="5088" w:name="_ETM_Q1_8363925"/>
      <w:bookmarkStart w:id="5089" w:name="_ETM_Q1_8363962"/>
      <w:bookmarkEnd w:id="5088"/>
      <w:bookmarkEnd w:id="5089"/>
      <w:r>
        <w:rPr>
          <w:rFonts w:hint="cs"/>
          <w:rtl/>
          <w:lang w:eastAsia="he-IL"/>
        </w:rPr>
        <w:t xml:space="preserve">פה לבקשת משרד הבריאות </w:t>
      </w:r>
      <w:bookmarkStart w:id="5090" w:name="_ETM_Q1_8360418"/>
      <w:bookmarkEnd w:id="5090"/>
      <w:r>
        <w:rPr>
          <w:rFonts w:hint="cs"/>
          <w:rtl/>
          <w:lang w:eastAsia="he-IL"/>
        </w:rPr>
        <w:t>הם מציעים, אני מבינה שזה גם בהסכמה עם</w:t>
      </w:r>
      <w:bookmarkStart w:id="5091" w:name="_ETM_Q1_8363504"/>
      <w:bookmarkEnd w:id="5091"/>
      <w:r>
        <w:rPr>
          <w:rFonts w:hint="cs"/>
          <w:rtl/>
          <w:lang w:eastAsia="he-IL"/>
        </w:rPr>
        <w:t xml:space="preserve"> משרד המשפטים שזה ייקבע בהוראות של מנהל. אני רוצה להזכיר </w:t>
      </w:r>
      <w:bookmarkStart w:id="5092" w:name="_ETM_Q1_8364278"/>
      <w:bookmarkEnd w:id="5092"/>
      <w:r>
        <w:rPr>
          <w:rFonts w:hint="cs"/>
          <w:rtl/>
          <w:lang w:eastAsia="he-IL"/>
        </w:rPr>
        <w:t xml:space="preserve">שהמנהל בחוק הזה יכול להיות גם מישהו שהמנהל </w:t>
      </w:r>
      <w:bookmarkStart w:id="5093" w:name="_ETM_Q1_8368863"/>
      <w:bookmarkEnd w:id="5093"/>
      <w:r>
        <w:rPr>
          <w:rFonts w:hint="cs"/>
          <w:rtl/>
          <w:lang w:eastAsia="he-IL"/>
        </w:rPr>
        <w:t xml:space="preserve">הכללי של משרד הבריאות מסמיך מבין עובדי משרדו. האם מתאים </w:t>
      </w:r>
      <w:bookmarkStart w:id="5094" w:name="_ETM_Q1_8375204"/>
      <w:bookmarkEnd w:id="5094"/>
      <w:r>
        <w:rPr>
          <w:rFonts w:hint="cs"/>
          <w:rtl/>
          <w:lang w:eastAsia="he-IL"/>
        </w:rPr>
        <w:t xml:space="preserve">שעובד משרד הבריאות יקבע את ההוראות האלה? אולי עדיף שזה </w:t>
      </w:r>
      <w:bookmarkStart w:id="5095" w:name="_ETM_Q1_8377478"/>
      <w:bookmarkEnd w:id="5095"/>
      <w:r>
        <w:rPr>
          <w:rFonts w:hint="cs"/>
          <w:rtl/>
          <w:lang w:eastAsia="he-IL"/>
        </w:rPr>
        <w:t xml:space="preserve">יישאר בידיים של המנכ"ל עצמו? שאלה שנייה, האם </w:t>
      </w:r>
      <w:bookmarkStart w:id="5096" w:name="_ETM_Q1_8388156"/>
      <w:bookmarkEnd w:id="5096"/>
      <w:r>
        <w:rPr>
          <w:rFonts w:hint="cs"/>
          <w:rtl/>
          <w:lang w:eastAsia="he-IL"/>
        </w:rPr>
        <w:t xml:space="preserve">זה לא צריך להישאר בתקנות? המבנה שיש לנו כאן זה </w:t>
      </w:r>
      <w:bookmarkStart w:id="5097" w:name="_ETM_Q1_8391015"/>
      <w:bookmarkEnd w:id="5097"/>
      <w:r>
        <w:rPr>
          <w:rFonts w:hint="cs"/>
          <w:rtl/>
          <w:lang w:eastAsia="he-IL"/>
        </w:rPr>
        <w:t xml:space="preserve">הוראות מנהל ואפשרות של שר הבריאות, </w:t>
      </w:r>
      <w:r w:rsidR="009E6A7F">
        <w:rPr>
          <w:rFonts w:hint="cs"/>
          <w:rtl/>
          <w:lang w:eastAsia="he-IL"/>
        </w:rPr>
        <w:t xml:space="preserve">אני אקריא את סעיף </w:t>
      </w:r>
      <w:bookmarkStart w:id="5098" w:name="_ETM_Q1_8395301"/>
      <w:bookmarkEnd w:id="5098"/>
      <w:r w:rsidR="009E6A7F">
        <w:rPr>
          <w:rFonts w:hint="cs"/>
          <w:rtl/>
          <w:lang w:eastAsia="he-IL"/>
        </w:rPr>
        <w:t>קטן (ב) שיהיה ברור.</w:t>
      </w:r>
    </w:p>
    <w:p w14:paraId="1C683D3A" w14:textId="77777777" w:rsidR="00996659" w:rsidRPr="00996659" w:rsidRDefault="00996659" w:rsidP="00996659">
      <w:pPr>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614174" w:rsidRPr="005B61E8" w14:paraId="0F55F80B" w14:textId="77777777" w:rsidTr="007B6894">
        <w:trPr>
          <w:cantSplit/>
        </w:trPr>
        <w:tc>
          <w:tcPr>
            <w:tcW w:w="1565" w:type="dxa"/>
          </w:tcPr>
          <w:p w14:paraId="7331F01E" w14:textId="77777777" w:rsidR="00614174" w:rsidRDefault="00614174" w:rsidP="00F5182D">
            <w:pPr>
              <w:pStyle w:val="TableSideHeading"/>
              <w:spacing w:line="240" w:lineRule="auto"/>
              <w:rPr>
                <w:sz w:val="24"/>
                <w:szCs w:val="24"/>
                <w:rtl/>
              </w:rPr>
            </w:pPr>
            <w:bookmarkStart w:id="5099" w:name="_ETM_Q1_8124695"/>
            <w:bookmarkStart w:id="5100" w:name="_ETM_Q1_8124741"/>
            <w:bookmarkEnd w:id="5099"/>
            <w:bookmarkEnd w:id="5100"/>
          </w:p>
        </w:tc>
        <w:tc>
          <w:tcPr>
            <w:tcW w:w="709" w:type="dxa"/>
          </w:tcPr>
          <w:p w14:paraId="5DD59699" w14:textId="77777777" w:rsidR="00614174" w:rsidRDefault="00614174" w:rsidP="00F5182D">
            <w:pPr>
              <w:pStyle w:val="TableText"/>
              <w:spacing w:line="240" w:lineRule="auto"/>
              <w:rPr>
                <w:sz w:val="24"/>
                <w:szCs w:val="24"/>
                <w:rtl/>
              </w:rPr>
            </w:pPr>
          </w:p>
        </w:tc>
        <w:tc>
          <w:tcPr>
            <w:tcW w:w="5528" w:type="dxa"/>
          </w:tcPr>
          <w:p w14:paraId="65FF5468" w14:textId="7A4326BF" w:rsidR="00614174" w:rsidRDefault="009E6A7F" w:rsidP="00F5182D">
            <w:pPr>
              <w:pStyle w:val="TableBlock"/>
              <w:numPr>
                <w:ilvl w:val="0"/>
                <w:numId w:val="11"/>
              </w:numPr>
              <w:spacing w:line="240" w:lineRule="auto"/>
              <w:ind w:left="357" w:hanging="357"/>
              <w:rPr>
                <w:sz w:val="24"/>
                <w:szCs w:val="24"/>
                <w:rtl/>
              </w:rPr>
            </w:pPr>
            <w:r>
              <w:rPr>
                <w:rFonts w:hint="cs"/>
                <w:sz w:val="24"/>
                <w:szCs w:val="24"/>
                <w:rtl/>
              </w:rPr>
              <w:t xml:space="preserve">שר הבריאות, בהסכמת שר המשפטים, </w:t>
            </w:r>
            <w:bookmarkStart w:id="5101" w:name="_ETM_Q1_8401168"/>
            <w:bookmarkEnd w:id="5101"/>
            <w:r>
              <w:rPr>
                <w:rFonts w:hint="cs"/>
                <w:sz w:val="24"/>
                <w:szCs w:val="24"/>
                <w:rtl/>
              </w:rPr>
              <w:t xml:space="preserve">רשאי לקבוע תקנות בעניינים המפורטים בסעיף קטן (א). </w:t>
            </w:r>
          </w:p>
        </w:tc>
      </w:tr>
    </w:tbl>
    <w:p w14:paraId="643220D5" w14:textId="77777777" w:rsidR="009E6A7F" w:rsidRDefault="009E6A7F" w:rsidP="009E6A7F">
      <w:pPr>
        <w:pStyle w:val="KeepWithNext"/>
        <w:rPr>
          <w:rtl/>
          <w:lang w:eastAsia="he-IL"/>
        </w:rPr>
      </w:pPr>
      <w:bookmarkStart w:id="5102" w:name="_ETM_Q1_8324820"/>
      <w:bookmarkStart w:id="5103" w:name="_ETM_Q1_8401167"/>
      <w:bookmarkEnd w:id="5102"/>
      <w:bookmarkEnd w:id="5103"/>
    </w:p>
    <w:p w14:paraId="048C8B21" w14:textId="07BEC506" w:rsidR="009E6A7F" w:rsidRPr="009E6A7F" w:rsidRDefault="009E6A7F" w:rsidP="009E6A7F">
      <w:pPr>
        <w:rPr>
          <w:rtl/>
          <w:lang w:eastAsia="he-IL"/>
        </w:rPr>
      </w:pPr>
      <w:bookmarkStart w:id="5104" w:name="_ETM_Q1_8401481"/>
      <w:bookmarkStart w:id="5105" w:name="_ETM_Q1_8401512"/>
      <w:bookmarkEnd w:id="5104"/>
      <w:bookmarkEnd w:id="5105"/>
      <w:r>
        <w:rPr>
          <w:rFonts w:hint="cs"/>
          <w:rtl/>
          <w:lang w:eastAsia="he-IL"/>
        </w:rPr>
        <w:t xml:space="preserve">הוא לא </w:t>
      </w:r>
      <w:bookmarkStart w:id="5106" w:name="_ETM_Q1_8402294"/>
      <w:bookmarkEnd w:id="5106"/>
      <w:r>
        <w:rPr>
          <w:rFonts w:hint="cs"/>
          <w:rtl/>
          <w:lang w:eastAsia="he-IL"/>
        </w:rPr>
        <w:t xml:space="preserve">חייב ואם הוא יקבע בהסכמת שר המשפטים אז הוראות </w:t>
      </w:r>
      <w:bookmarkStart w:id="5107" w:name="_ETM_Q1_8410483"/>
      <w:bookmarkEnd w:id="5107"/>
      <w:r>
        <w:rPr>
          <w:rFonts w:hint="cs"/>
          <w:rtl/>
          <w:lang w:eastAsia="he-IL"/>
        </w:rPr>
        <w:t xml:space="preserve">המנהל יוכפפו אליהן. אבל אם הוא לא יקבע מה שיחול </w:t>
      </w:r>
      <w:bookmarkStart w:id="5108" w:name="_ETM_Q1_8414862"/>
      <w:bookmarkEnd w:id="5108"/>
      <w:r>
        <w:rPr>
          <w:rFonts w:hint="cs"/>
          <w:rtl/>
          <w:lang w:eastAsia="he-IL"/>
        </w:rPr>
        <w:t xml:space="preserve">זה הוראות המנהל שהן, כאמור, לא בהסכמה של אף </w:t>
      </w:r>
      <w:bookmarkStart w:id="5109" w:name="_ETM_Q1_8418000"/>
      <w:bookmarkEnd w:id="5109"/>
      <w:r>
        <w:rPr>
          <w:rFonts w:hint="cs"/>
          <w:rtl/>
          <w:lang w:eastAsia="he-IL"/>
        </w:rPr>
        <w:t xml:space="preserve">אחד. </w:t>
      </w:r>
    </w:p>
    <w:p w14:paraId="729D92A8" w14:textId="77777777" w:rsidR="009E6A7F" w:rsidRDefault="009E6A7F" w:rsidP="001E5F31">
      <w:pPr>
        <w:rPr>
          <w:rtl/>
          <w:lang w:eastAsia="he-IL"/>
        </w:rPr>
      </w:pPr>
      <w:bookmarkStart w:id="5110" w:name="_ETM_Q1_8419620"/>
      <w:bookmarkEnd w:id="5110"/>
    </w:p>
    <w:p w14:paraId="63436932" w14:textId="345EA5FA" w:rsidR="009E6A7F" w:rsidRDefault="009E6A7F" w:rsidP="009E6A7F">
      <w:pPr>
        <w:pStyle w:val="af6"/>
        <w:keepNext/>
        <w:rPr>
          <w:rtl/>
        </w:rPr>
      </w:pPr>
      <w:bookmarkStart w:id="5111" w:name="ET_yor_6447_549"/>
      <w:r w:rsidRPr="009E6A7F">
        <w:rPr>
          <w:rStyle w:val="TagStyle"/>
          <w:rtl/>
        </w:rPr>
        <w:t xml:space="preserve"> &lt;&lt; יור &gt;&gt; </w:t>
      </w:r>
      <w:r>
        <w:rPr>
          <w:rtl/>
        </w:rPr>
        <w:t xml:space="preserve">היו"ר יונתן </w:t>
      </w:r>
      <w:proofErr w:type="spellStart"/>
      <w:r>
        <w:rPr>
          <w:rtl/>
        </w:rPr>
        <w:t>מישרקי</w:t>
      </w:r>
      <w:proofErr w:type="spellEnd"/>
      <w:r>
        <w:rPr>
          <w:rtl/>
        </w:rPr>
        <w:t>:</w:t>
      </w:r>
      <w:r w:rsidRPr="009E6A7F">
        <w:rPr>
          <w:rStyle w:val="TagStyle"/>
          <w:rtl/>
        </w:rPr>
        <w:t xml:space="preserve"> &lt;&lt; יור &gt;&gt;</w:t>
      </w:r>
      <w:r w:rsidR="00FB5B79">
        <w:rPr>
          <w:rtl/>
        </w:rPr>
        <w:t xml:space="preserve"> </w:t>
      </w:r>
      <w:bookmarkEnd w:id="5111"/>
    </w:p>
    <w:p w14:paraId="4CD8D9E4" w14:textId="77777777" w:rsidR="009E6A7F" w:rsidRDefault="009E6A7F" w:rsidP="009E6A7F">
      <w:pPr>
        <w:pStyle w:val="KeepWithNext"/>
        <w:rPr>
          <w:rtl/>
          <w:lang w:eastAsia="he-IL"/>
        </w:rPr>
      </w:pPr>
    </w:p>
    <w:p w14:paraId="76362897" w14:textId="44A35F5F" w:rsidR="009E6A7F" w:rsidRDefault="009E6A7F" w:rsidP="009E6A7F">
      <w:pPr>
        <w:rPr>
          <w:rtl/>
          <w:lang w:eastAsia="he-IL"/>
        </w:rPr>
      </w:pPr>
      <w:bookmarkStart w:id="5112" w:name="_ETM_Q1_8419932"/>
      <w:bookmarkStart w:id="5113" w:name="_ETM_Q1_8419961"/>
      <w:bookmarkEnd w:id="5112"/>
      <w:bookmarkEnd w:id="5113"/>
      <w:r>
        <w:rPr>
          <w:rFonts w:hint="cs"/>
          <w:rtl/>
          <w:lang w:eastAsia="he-IL"/>
        </w:rPr>
        <w:t xml:space="preserve">תשובה. </w:t>
      </w:r>
    </w:p>
    <w:p w14:paraId="416C4611" w14:textId="77777777" w:rsidR="009E6A7F" w:rsidRDefault="009E6A7F" w:rsidP="009E6A7F">
      <w:pPr>
        <w:rPr>
          <w:rtl/>
          <w:lang w:eastAsia="he-IL"/>
        </w:rPr>
      </w:pPr>
      <w:bookmarkStart w:id="5114" w:name="_ETM_Q1_8420932"/>
      <w:bookmarkStart w:id="5115" w:name="_ETM_Q1_8420968"/>
      <w:bookmarkEnd w:id="5114"/>
      <w:bookmarkEnd w:id="5115"/>
    </w:p>
    <w:p w14:paraId="4126E75E" w14:textId="1007188B" w:rsidR="009E6A7F" w:rsidRDefault="009E6A7F" w:rsidP="009E6A7F">
      <w:pPr>
        <w:pStyle w:val="af9"/>
        <w:keepNext/>
        <w:rPr>
          <w:rtl/>
          <w:lang w:eastAsia="he-IL"/>
        </w:rPr>
      </w:pPr>
      <w:bookmarkStart w:id="5116" w:name="ET_guest_טל_פלדמן_550"/>
      <w:r w:rsidRPr="009E6A7F">
        <w:rPr>
          <w:rStyle w:val="TagStyle"/>
          <w:rtl/>
        </w:rPr>
        <w:t xml:space="preserve"> &lt;&lt; אורח &gt;&gt; </w:t>
      </w:r>
      <w:r>
        <w:rPr>
          <w:rtl/>
          <w:lang w:eastAsia="he-IL"/>
        </w:rPr>
        <w:t>טל פלדמן:</w:t>
      </w:r>
      <w:r w:rsidRPr="009E6A7F">
        <w:rPr>
          <w:rStyle w:val="TagStyle"/>
          <w:rtl/>
        </w:rPr>
        <w:t xml:space="preserve"> &lt;&lt; אורח &gt;&gt;</w:t>
      </w:r>
      <w:r w:rsidR="00FB5B79">
        <w:rPr>
          <w:rtl/>
          <w:lang w:eastAsia="he-IL"/>
        </w:rPr>
        <w:t xml:space="preserve"> </w:t>
      </w:r>
      <w:bookmarkEnd w:id="5116"/>
    </w:p>
    <w:p w14:paraId="48679450" w14:textId="77777777" w:rsidR="009E6A7F" w:rsidRDefault="009E6A7F" w:rsidP="009E6A7F">
      <w:pPr>
        <w:pStyle w:val="KeepWithNext"/>
        <w:rPr>
          <w:rtl/>
          <w:lang w:eastAsia="he-IL"/>
        </w:rPr>
      </w:pPr>
    </w:p>
    <w:p w14:paraId="3902F34A" w14:textId="45079EA0" w:rsidR="009E6A7F" w:rsidRDefault="009E6A7F" w:rsidP="009E6A7F">
      <w:pPr>
        <w:rPr>
          <w:rtl/>
          <w:lang w:eastAsia="he-IL"/>
        </w:rPr>
      </w:pPr>
      <w:bookmarkStart w:id="5117" w:name="_ETM_Q1_8421964"/>
      <w:bookmarkStart w:id="5118" w:name="_ETM_Q1_8421997"/>
      <w:bookmarkEnd w:id="5117"/>
      <w:bookmarkEnd w:id="5118"/>
      <w:r>
        <w:rPr>
          <w:rFonts w:hint="cs"/>
          <w:rtl/>
          <w:lang w:eastAsia="he-IL"/>
        </w:rPr>
        <w:t xml:space="preserve">זה מקובל בחקיקה שמסמיכים את </w:t>
      </w:r>
      <w:bookmarkStart w:id="5119" w:name="_ETM_Q1_8423277"/>
      <w:bookmarkEnd w:id="5119"/>
      <w:r>
        <w:rPr>
          <w:rFonts w:hint="cs"/>
          <w:rtl/>
          <w:lang w:eastAsia="he-IL"/>
        </w:rPr>
        <w:t xml:space="preserve">המנהל, זה המנהל או מי שהוא הסמיכו, מתוך הבנה שמנכ"ל </w:t>
      </w:r>
      <w:bookmarkStart w:id="5120" w:name="_ETM_Q1_8429098"/>
      <w:bookmarkEnd w:id="5120"/>
      <w:r>
        <w:rPr>
          <w:rFonts w:hint="cs"/>
          <w:rtl/>
          <w:lang w:eastAsia="he-IL"/>
        </w:rPr>
        <w:t xml:space="preserve">המשרד לא יכול לחלוש על כל התחומים לרמת הפרטים ובסוף </w:t>
      </w:r>
      <w:bookmarkStart w:id="5121" w:name="_ETM_Q1_8432297"/>
      <w:bookmarkEnd w:id="5121"/>
      <w:r>
        <w:rPr>
          <w:rFonts w:hint="cs"/>
          <w:rtl/>
          <w:lang w:eastAsia="he-IL"/>
        </w:rPr>
        <w:t xml:space="preserve">הוא ממנה תחתיו מנהלים מקצועיים כמו ממונה אבטחת מידע </w:t>
      </w:r>
      <w:proofErr w:type="spellStart"/>
      <w:r>
        <w:rPr>
          <w:rFonts w:hint="cs"/>
          <w:rtl/>
          <w:lang w:eastAsia="he-IL"/>
        </w:rPr>
        <w:t>וכו</w:t>
      </w:r>
      <w:proofErr w:type="spellEnd"/>
      <w:r>
        <w:rPr>
          <w:rFonts w:hint="cs"/>
          <w:rtl/>
          <w:lang w:eastAsia="he-IL"/>
        </w:rPr>
        <w:t xml:space="preserve">'. </w:t>
      </w:r>
      <w:bookmarkStart w:id="5122" w:name="_ETM_Q1_8438047"/>
      <w:bookmarkEnd w:id="5122"/>
      <w:r>
        <w:rPr>
          <w:rFonts w:hint="cs"/>
          <w:rtl/>
          <w:lang w:eastAsia="he-IL"/>
        </w:rPr>
        <w:t xml:space="preserve">זה לשאלה הראשונה. </w:t>
      </w:r>
    </w:p>
    <w:p w14:paraId="265709F2" w14:textId="77777777" w:rsidR="009E6A7F" w:rsidRDefault="009E6A7F" w:rsidP="009E6A7F">
      <w:pPr>
        <w:rPr>
          <w:rtl/>
          <w:lang w:eastAsia="he-IL"/>
        </w:rPr>
      </w:pPr>
      <w:bookmarkStart w:id="5123" w:name="_ETM_Q1_8440455"/>
      <w:bookmarkStart w:id="5124" w:name="_ETM_Q1_8440512"/>
      <w:bookmarkEnd w:id="5123"/>
      <w:bookmarkEnd w:id="5124"/>
    </w:p>
    <w:p w14:paraId="53AFF851" w14:textId="7BA6841C" w:rsidR="009E6A7F" w:rsidRDefault="009E6A7F" w:rsidP="009E6A7F">
      <w:pPr>
        <w:rPr>
          <w:rtl/>
          <w:lang w:eastAsia="he-IL"/>
        </w:rPr>
      </w:pPr>
      <w:bookmarkStart w:id="5125" w:name="_ETM_Q1_8440631"/>
      <w:bookmarkStart w:id="5126" w:name="_ETM_Q1_8440692"/>
      <w:bookmarkEnd w:id="5125"/>
      <w:bookmarkEnd w:id="5126"/>
      <w:r>
        <w:rPr>
          <w:rFonts w:hint="cs"/>
          <w:rtl/>
          <w:lang w:eastAsia="he-IL"/>
        </w:rPr>
        <w:t xml:space="preserve">לשאלה השנייה, היה לנו שיח עם </w:t>
      </w:r>
      <w:bookmarkStart w:id="5127" w:name="_ETM_Q1_8439404"/>
      <w:bookmarkEnd w:id="5127"/>
      <w:r>
        <w:rPr>
          <w:rFonts w:hint="cs"/>
          <w:rtl/>
          <w:lang w:eastAsia="he-IL"/>
        </w:rPr>
        <w:t xml:space="preserve">משרד המשפטים, בסוף זה הוראות מאוד טכניות לגישתנו. גם יש </w:t>
      </w:r>
      <w:bookmarkStart w:id="5128" w:name="_ETM_Q1_8446563"/>
      <w:bookmarkEnd w:id="5128"/>
      <w:r>
        <w:rPr>
          <w:rFonts w:hint="cs"/>
          <w:rtl/>
          <w:lang w:eastAsia="he-IL"/>
        </w:rPr>
        <w:t>חקיקה כללית בתחום של הגנת הפרטיות ואנחנו לא באים לשנות</w:t>
      </w:r>
      <w:bookmarkStart w:id="5129" w:name="_ETM_Q1_8451261"/>
      <w:bookmarkEnd w:id="5129"/>
      <w:r>
        <w:rPr>
          <w:rFonts w:hint="cs"/>
          <w:rtl/>
          <w:lang w:eastAsia="he-IL"/>
        </w:rPr>
        <w:t xml:space="preserve"> אותה אלא רק לעשות הוראות יישומיות יותר מפורטות ולכן ז</w:t>
      </w:r>
      <w:bookmarkStart w:id="5130" w:name="_ETM_Q1_8458413"/>
      <w:bookmarkEnd w:id="5130"/>
      <w:r>
        <w:rPr>
          <w:rFonts w:hint="cs"/>
          <w:rtl/>
          <w:lang w:eastAsia="he-IL"/>
        </w:rPr>
        <w:t xml:space="preserve">ו ההסכמה שהגענו אליה, הוראות חובה, תקנות רשות. </w:t>
      </w:r>
    </w:p>
    <w:p w14:paraId="36308E26" w14:textId="77777777" w:rsidR="009E6A7F" w:rsidRDefault="009E6A7F" w:rsidP="009E6A7F">
      <w:pPr>
        <w:rPr>
          <w:rtl/>
          <w:lang w:eastAsia="he-IL"/>
        </w:rPr>
      </w:pPr>
      <w:bookmarkStart w:id="5131" w:name="_ETM_Q1_8462307"/>
      <w:bookmarkStart w:id="5132" w:name="_ETM_Q1_8462366"/>
      <w:bookmarkStart w:id="5133" w:name="_ETM_Q1_8459994"/>
      <w:bookmarkEnd w:id="5131"/>
      <w:bookmarkEnd w:id="5132"/>
      <w:bookmarkEnd w:id="5133"/>
    </w:p>
    <w:p w14:paraId="0523CF07" w14:textId="348C09B2" w:rsidR="009E6A7F" w:rsidRDefault="009E6A7F" w:rsidP="009E6A7F">
      <w:pPr>
        <w:pStyle w:val="af9"/>
        <w:keepNext/>
        <w:rPr>
          <w:rtl/>
          <w:lang w:eastAsia="he-IL"/>
        </w:rPr>
      </w:pPr>
      <w:bookmarkStart w:id="5134" w:name="ET_guest_רן_רידניק_551"/>
      <w:r w:rsidRPr="009E6A7F">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9E6A7F">
        <w:rPr>
          <w:rStyle w:val="TagStyle"/>
          <w:rtl/>
        </w:rPr>
        <w:t xml:space="preserve"> &lt;&lt; אורח &gt;&gt;</w:t>
      </w:r>
      <w:r w:rsidR="00FB5B79">
        <w:rPr>
          <w:rtl/>
          <w:lang w:eastAsia="he-IL"/>
        </w:rPr>
        <w:t xml:space="preserve"> </w:t>
      </w:r>
      <w:bookmarkEnd w:id="5134"/>
    </w:p>
    <w:p w14:paraId="5A505BD5" w14:textId="77777777" w:rsidR="009E6A7F" w:rsidRDefault="009E6A7F" w:rsidP="009E6A7F">
      <w:pPr>
        <w:pStyle w:val="KeepWithNext"/>
        <w:rPr>
          <w:rtl/>
          <w:lang w:eastAsia="he-IL"/>
        </w:rPr>
      </w:pPr>
    </w:p>
    <w:p w14:paraId="02120DEC" w14:textId="1BF11337" w:rsidR="009E6A7F" w:rsidRDefault="009E6A7F" w:rsidP="009E6A7F">
      <w:pPr>
        <w:rPr>
          <w:rtl/>
          <w:lang w:eastAsia="he-IL"/>
        </w:rPr>
      </w:pPr>
      <w:bookmarkStart w:id="5135" w:name="_ETM_Q1_8460471"/>
      <w:bookmarkStart w:id="5136" w:name="_ETM_Q1_8460527"/>
      <w:bookmarkEnd w:id="5135"/>
      <w:bookmarkEnd w:id="5136"/>
      <w:r>
        <w:rPr>
          <w:rFonts w:hint="cs"/>
          <w:rtl/>
          <w:lang w:eastAsia="he-IL"/>
        </w:rPr>
        <w:t>היה</w:t>
      </w:r>
      <w:bookmarkStart w:id="5137" w:name="_ETM_Q1_8461196"/>
      <w:bookmarkEnd w:id="5137"/>
      <w:r>
        <w:rPr>
          <w:rFonts w:hint="cs"/>
          <w:rtl/>
          <w:lang w:eastAsia="he-IL"/>
        </w:rPr>
        <w:t xml:space="preserve"> גם דיון שלם בוועדת שרים לחקיקה ובין </w:t>
      </w:r>
      <w:proofErr w:type="spellStart"/>
      <w:r>
        <w:rPr>
          <w:rFonts w:hint="cs"/>
          <w:rtl/>
          <w:lang w:eastAsia="he-IL"/>
        </w:rPr>
        <w:t>היועמ"שית</w:t>
      </w:r>
      <w:proofErr w:type="spellEnd"/>
      <w:r>
        <w:rPr>
          <w:rFonts w:hint="cs"/>
          <w:rtl/>
          <w:lang w:eastAsia="he-IL"/>
        </w:rPr>
        <w:t xml:space="preserve"> שלנו לבין</w:t>
      </w:r>
      <w:bookmarkStart w:id="5138" w:name="_ETM_Q1_8466256"/>
      <w:bookmarkEnd w:id="5138"/>
      <w:r>
        <w:rPr>
          <w:rFonts w:hint="cs"/>
          <w:rtl/>
          <w:lang w:eastAsia="he-IL"/>
        </w:rPr>
        <w:t xml:space="preserve"> משרד המשפטים, הם הגיעו להבנות. </w:t>
      </w:r>
    </w:p>
    <w:p w14:paraId="5E1C36EE" w14:textId="77777777" w:rsidR="009E6A7F" w:rsidRDefault="009E6A7F" w:rsidP="009E6A7F">
      <w:pPr>
        <w:rPr>
          <w:rtl/>
          <w:lang w:eastAsia="he-IL"/>
        </w:rPr>
      </w:pPr>
      <w:bookmarkStart w:id="5139" w:name="_ETM_Q1_8466707"/>
      <w:bookmarkStart w:id="5140" w:name="_ETM_Q1_8466772"/>
      <w:bookmarkStart w:id="5141" w:name="_ETM_Q1_8467612"/>
      <w:bookmarkEnd w:id="5139"/>
      <w:bookmarkEnd w:id="5140"/>
      <w:bookmarkEnd w:id="5141"/>
    </w:p>
    <w:p w14:paraId="34D86D2B" w14:textId="067D3C52" w:rsidR="009E6A7F" w:rsidRDefault="009E6A7F" w:rsidP="009E6A7F">
      <w:pPr>
        <w:pStyle w:val="a4"/>
        <w:keepNext/>
        <w:rPr>
          <w:rtl/>
        </w:rPr>
      </w:pPr>
      <w:bookmarkStart w:id="5142" w:name="ET_speaker_אילת_וולברג_552"/>
      <w:r w:rsidRPr="009E6A7F">
        <w:rPr>
          <w:rStyle w:val="TagStyle"/>
          <w:rtl/>
        </w:rPr>
        <w:t xml:space="preserve"> &lt;&lt; דובר &gt;&gt; </w:t>
      </w:r>
      <w:r>
        <w:rPr>
          <w:rtl/>
        </w:rPr>
        <w:t xml:space="preserve">אילת </w:t>
      </w:r>
      <w:proofErr w:type="spellStart"/>
      <w:r>
        <w:rPr>
          <w:rtl/>
        </w:rPr>
        <w:t>וולברג</w:t>
      </w:r>
      <w:proofErr w:type="spellEnd"/>
      <w:r>
        <w:rPr>
          <w:rtl/>
        </w:rPr>
        <w:t>:</w:t>
      </w:r>
      <w:r w:rsidRPr="009E6A7F">
        <w:rPr>
          <w:rStyle w:val="TagStyle"/>
          <w:rtl/>
        </w:rPr>
        <w:t xml:space="preserve"> &lt;&lt; דובר &gt;&gt;</w:t>
      </w:r>
      <w:r w:rsidR="00FB5B79">
        <w:rPr>
          <w:rtl/>
        </w:rPr>
        <w:t xml:space="preserve"> </w:t>
      </w:r>
      <w:bookmarkEnd w:id="5142"/>
    </w:p>
    <w:p w14:paraId="4B6B2A66" w14:textId="77777777" w:rsidR="009E6A7F" w:rsidRDefault="009E6A7F" w:rsidP="009E6A7F">
      <w:pPr>
        <w:pStyle w:val="KeepWithNext"/>
        <w:rPr>
          <w:rtl/>
          <w:lang w:eastAsia="he-IL"/>
        </w:rPr>
      </w:pPr>
    </w:p>
    <w:p w14:paraId="4AABD3CE" w14:textId="6C493815" w:rsidR="009E6A7F" w:rsidRDefault="009E6A7F" w:rsidP="009E6A7F">
      <w:pPr>
        <w:rPr>
          <w:rtl/>
          <w:lang w:eastAsia="he-IL"/>
        </w:rPr>
      </w:pPr>
      <w:bookmarkStart w:id="5143" w:name="_ETM_Q1_8468079"/>
      <w:bookmarkEnd w:id="5143"/>
      <w:r>
        <w:rPr>
          <w:rFonts w:hint="cs"/>
          <w:rtl/>
          <w:lang w:eastAsia="he-IL"/>
        </w:rPr>
        <w:t>ב</w:t>
      </w:r>
      <w:bookmarkStart w:id="5144" w:name="_ETM_Q1_8468151"/>
      <w:bookmarkEnd w:id="5144"/>
      <w:r>
        <w:rPr>
          <w:rFonts w:hint="cs"/>
          <w:rtl/>
          <w:lang w:eastAsia="he-IL"/>
        </w:rPr>
        <w:t xml:space="preserve">וועדת שרים לחקיקה זה </w:t>
      </w:r>
      <w:bookmarkStart w:id="5145" w:name="_ETM_Q1_8472020"/>
      <w:bookmarkEnd w:id="5145"/>
      <w:r>
        <w:rPr>
          <w:rFonts w:hint="cs"/>
          <w:rtl/>
          <w:lang w:eastAsia="he-IL"/>
        </w:rPr>
        <w:t xml:space="preserve">היה תקנות של שר הבריאות בהסכמת שר המשפטים, אבל </w:t>
      </w:r>
      <w:bookmarkStart w:id="5146" w:name="_ETM_Q1_8476837"/>
      <w:bookmarkEnd w:id="5146"/>
      <w:r>
        <w:rPr>
          <w:rFonts w:hint="cs"/>
          <w:rtl/>
          <w:lang w:eastAsia="he-IL"/>
        </w:rPr>
        <w:t xml:space="preserve">מה שיוצא מפה, שהתקנות שהן רשות נקבעות בהסכמת </w:t>
      </w:r>
      <w:bookmarkStart w:id="5147" w:name="_ETM_Q1_8476135"/>
      <w:bookmarkEnd w:id="5147"/>
      <w:r>
        <w:rPr>
          <w:rFonts w:hint="cs"/>
          <w:rtl/>
          <w:lang w:eastAsia="he-IL"/>
        </w:rPr>
        <w:t xml:space="preserve">שר המשפטים ואילו הוראות המנהל נקבעות ללא הסכמה. </w:t>
      </w:r>
    </w:p>
    <w:p w14:paraId="070EC6E0" w14:textId="77777777" w:rsidR="009E6A7F" w:rsidRDefault="009E6A7F" w:rsidP="009E6A7F">
      <w:pPr>
        <w:rPr>
          <w:rtl/>
          <w:lang w:eastAsia="he-IL"/>
        </w:rPr>
      </w:pPr>
      <w:bookmarkStart w:id="5148" w:name="_ETM_Q1_8480460"/>
      <w:bookmarkStart w:id="5149" w:name="_ETM_Q1_8480519"/>
      <w:bookmarkStart w:id="5150" w:name="_ETM_Q1_8482308"/>
      <w:bookmarkEnd w:id="5148"/>
      <w:bookmarkEnd w:id="5149"/>
      <w:bookmarkEnd w:id="5150"/>
    </w:p>
    <w:p w14:paraId="04071BF4" w14:textId="087DA676" w:rsidR="009E6A7F" w:rsidRDefault="009E6A7F" w:rsidP="009E6A7F">
      <w:pPr>
        <w:pStyle w:val="af9"/>
        <w:keepNext/>
        <w:rPr>
          <w:rtl/>
          <w:lang w:eastAsia="he-IL"/>
        </w:rPr>
      </w:pPr>
      <w:bookmarkStart w:id="5151" w:name="ET_guest_רן_רידניק_553"/>
      <w:r w:rsidRPr="009E6A7F">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9E6A7F">
        <w:rPr>
          <w:rStyle w:val="TagStyle"/>
          <w:rtl/>
        </w:rPr>
        <w:t xml:space="preserve"> &lt;&lt; אורח &gt;&gt;</w:t>
      </w:r>
      <w:r w:rsidR="00FB5B79">
        <w:rPr>
          <w:rtl/>
          <w:lang w:eastAsia="he-IL"/>
        </w:rPr>
        <w:t xml:space="preserve"> </w:t>
      </w:r>
      <w:bookmarkEnd w:id="5151"/>
    </w:p>
    <w:p w14:paraId="5B023E5D" w14:textId="77777777" w:rsidR="009E6A7F" w:rsidRDefault="009E6A7F" w:rsidP="009E6A7F">
      <w:pPr>
        <w:pStyle w:val="KeepWithNext"/>
        <w:rPr>
          <w:rtl/>
          <w:lang w:eastAsia="he-IL"/>
        </w:rPr>
      </w:pPr>
    </w:p>
    <w:p w14:paraId="5BF107BA" w14:textId="5516F9CD" w:rsidR="009E6A7F" w:rsidRDefault="009E6A7F" w:rsidP="009E6A7F">
      <w:pPr>
        <w:rPr>
          <w:rtl/>
          <w:lang w:eastAsia="he-IL"/>
        </w:rPr>
      </w:pPr>
      <w:r>
        <w:rPr>
          <w:rFonts w:hint="cs"/>
          <w:rtl/>
          <w:lang w:eastAsia="he-IL"/>
        </w:rPr>
        <w:t>א</w:t>
      </w:r>
      <w:bookmarkStart w:id="5152" w:name="_ETM_Q1_8482825"/>
      <w:bookmarkStart w:id="5153" w:name="_ETM_Q1_8482874"/>
      <w:bookmarkEnd w:id="5152"/>
      <w:bookmarkEnd w:id="5153"/>
      <w:r>
        <w:rPr>
          <w:rFonts w:hint="cs"/>
          <w:rtl/>
          <w:lang w:eastAsia="he-IL"/>
        </w:rPr>
        <w:t xml:space="preserve">ת צודקת </w:t>
      </w:r>
      <w:bookmarkStart w:id="5154" w:name="_ETM_Q1_8483965"/>
      <w:bookmarkEnd w:id="5154"/>
      <w:r>
        <w:rPr>
          <w:rFonts w:hint="cs"/>
          <w:rtl/>
          <w:lang w:eastAsia="he-IL"/>
        </w:rPr>
        <w:t xml:space="preserve">לחלוטין, זה נוסח שהגיעו ביניהם. </w:t>
      </w:r>
    </w:p>
    <w:p w14:paraId="30D11D03" w14:textId="77777777" w:rsidR="009E6A7F" w:rsidRDefault="009E6A7F" w:rsidP="009E6A7F">
      <w:pPr>
        <w:rPr>
          <w:rtl/>
          <w:lang w:eastAsia="he-IL"/>
        </w:rPr>
      </w:pPr>
      <w:bookmarkStart w:id="5155" w:name="_ETM_Q1_8483968"/>
      <w:bookmarkStart w:id="5156" w:name="_ETM_Q1_8484026"/>
      <w:bookmarkStart w:id="5157" w:name="_ETM_Q1_8487048"/>
      <w:bookmarkEnd w:id="5155"/>
      <w:bookmarkEnd w:id="5156"/>
      <w:bookmarkEnd w:id="5157"/>
    </w:p>
    <w:p w14:paraId="4028512E" w14:textId="792664C3" w:rsidR="009E6A7F" w:rsidRDefault="009E6A7F" w:rsidP="009E6A7F">
      <w:pPr>
        <w:pStyle w:val="af9"/>
        <w:keepNext/>
        <w:rPr>
          <w:rtl/>
          <w:lang w:eastAsia="he-IL"/>
        </w:rPr>
      </w:pPr>
      <w:bookmarkStart w:id="5158" w:name="ET_guest_עמית_יוסוב_עמיר_554"/>
      <w:r w:rsidRPr="009E6A7F">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9E6A7F">
        <w:rPr>
          <w:rStyle w:val="TagStyle"/>
          <w:rtl/>
        </w:rPr>
        <w:t xml:space="preserve"> &lt;&lt; אורח &gt;&gt;</w:t>
      </w:r>
      <w:r w:rsidR="00FB5B79">
        <w:rPr>
          <w:rtl/>
          <w:lang w:eastAsia="he-IL"/>
        </w:rPr>
        <w:t xml:space="preserve"> </w:t>
      </w:r>
      <w:bookmarkEnd w:id="5158"/>
    </w:p>
    <w:p w14:paraId="0346B700" w14:textId="77777777" w:rsidR="009E6A7F" w:rsidRDefault="009E6A7F" w:rsidP="009E6A7F">
      <w:pPr>
        <w:pStyle w:val="KeepWithNext"/>
        <w:rPr>
          <w:rtl/>
          <w:lang w:eastAsia="he-IL"/>
        </w:rPr>
      </w:pPr>
    </w:p>
    <w:p w14:paraId="30A35D98" w14:textId="0C656D38" w:rsidR="009E6A7F" w:rsidRDefault="009E6A7F" w:rsidP="007B6894">
      <w:pPr>
        <w:rPr>
          <w:rtl/>
          <w:lang w:eastAsia="he-IL"/>
        </w:rPr>
      </w:pPr>
      <w:bookmarkStart w:id="5159" w:name="_ETM_Q1_8487545"/>
      <w:bookmarkStart w:id="5160" w:name="_ETM_Q1_8487601"/>
      <w:bookmarkEnd w:id="5159"/>
      <w:bookmarkEnd w:id="5160"/>
      <w:r>
        <w:rPr>
          <w:rFonts w:hint="cs"/>
          <w:rtl/>
          <w:lang w:eastAsia="he-IL"/>
        </w:rPr>
        <w:t xml:space="preserve">רק נבהיר, כמו </w:t>
      </w:r>
      <w:bookmarkStart w:id="5161" w:name="_ETM_Q1_8489433"/>
      <w:bookmarkEnd w:id="5161"/>
      <w:r>
        <w:rPr>
          <w:rFonts w:hint="cs"/>
          <w:rtl/>
          <w:lang w:eastAsia="he-IL"/>
        </w:rPr>
        <w:t xml:space="preserve">שטל ממשרד הבריאות אמרה פה, יש היום </w:t>
      </w:r>
      <w:bookmarkStart w:id="5162" w:name="_ETM_Q1_8492824"/>
      <w:bookmarkEnd w:id="5162"/>
      <w:r>
        <w:rPr>
          <w:rFonts w:hint="cs"/>
          <w:rtl/>
          <w:lang w:eastAsia="he-IL"/>
        </w:rPr>
        <w:t xml:space="preserve">בתקנות הגנת הפרטיות אבטחת מידע, תקנות יחסית עדכניות, מפורטות ומודולריות, זאת אומרת </w:t>
      </w:r>
      <w:bookmarkStart w:id="5163" w:name="_ETM_Q1_8502551"/>
      <w:bookmarkEnd w:id="5163"/>
      <w:r>
        <w:rPr>
          <w:rFonts w:hint="cs"/>
          <w:rtl/>
          <w:lang w:eastAsia="he-IL"/>
        </w:rPr>
        <w:t xml:space="preserve">שקובעות הוראות שונות למאגרי מידע שונים לפי הגודל שלהם והרגישות </w:t>
      </w:r>
      <w:bookmarkStart w:id="5164" w:name="_ETM_Q1_8506674"/>
      <w:bookmarkEnd w:id="5164"/>
      <w:r>
        <w:rPr>
          <w:rFonts w:hint="cs"/>
          <w:rtl/>
          <w:lang w:eastAsia="he-IL"/>
        </w:rPr>
        <w:t xml:space="preserve">שלהם. כאשר קובעים תקנות בנושא הגנת הפרטיות ואבטחת מידע </w:t>
      </w:r>
      <w:bookmarkStart w:id="5165" w:name="_ETM_Q1_8512287"/>
      <w:bookmarkEnd w:id="5165"/>
      <w:r>
        <w:rPr>
          <w:rFonts w:hint="cs"/>
          <w:rtl/>
          <w:lang w:eastAsia="he-IL"/>
        </w:rPr>
        <w:t xml:space="preserve">לפי איזה שהוא חוק ספציפי כמובן שצריך את הסכמת שר </w:t>
      </w:r>
      <w:bookmarkStart w:id="5166" w:name="_ETM_Q1_8514992"/>
      <w:bookmarkEnd w:id="5166"/>
      <w:r>
        <w:rPr>
          <w:rFonts w:hint="cs"/>
          <w:rtl/>
          <w:lang w:eastAsia="he-IL"/>
        </w:rPr>
        <w:t xml:space="preserve">המשפטים כי זה תחום אחריותו וצריך לסנכרן בין הדינים השונים. </w:t>
      </w:r>
      <w:bookmarkStart w:id="5167" w:name="_ETM_Q1_8518947"/>
      <w:bookmarkStart w:id="5168" w:name="_ETM_Q1_8519066"/>
      <w:bookmarkStart w:id="5169" w:name="_ETM_Q1_8519128"/>
      <w:bookmarkStart w:id="5170" w:name="_ETM_Q1_8519210"/>
      <w:bookmarkStart w:id="5171" w:name="_ETM_Q1_8519276"/>
      <w:bookmarkEnd w:id="5167"/>
      <w:bookmarkEnd w:id="5168"/>
      <w:bookmarkEnd w:id="5169"/>
      <w:bookmarkEnd w:id="5170"/>
      <w:bookmarkEnd w:id="5171"/>
      <w:r>
        <w:rPr>
          <w:rFonts w:hint="cs"/>
          <w:rtl/>
          <w:lang w:eastAsia="he-IL"/>
        </w:rPr>
        <w:t xml:space="preserve">כאשר יש הנחיות מקצועיות של מנהל לא מקובל לבקש את </w:t>
      </w:r>
      <w:bookmarkStart w:id="5172" w:name="_ETM_Q1_8524392"/>
      <w:bookmarkEnd w:id="5172"/>
      <w:r>
        <w:rPr>
          <w:rFonts w:hint="cs"/>
          <w:rtl/>
          <w:lang w:eastAsia="he-IL"/>
        </w:rPr>
        <w:t xml:space="preserve">הסכמת שר המשפטים. יש לנו את זה למשל בחוק </w:t>
      </w:r>
      <w:bookmarkStart w:id="5173" w:name="_ETM_Q1_8525921"/>
      <w:bookmarkEnd w:id="5173"/>
      <w:r>
        <w:rPr>
          <w:rFonts w:hint="cs"/>
          <w:rtl/>
          <w:lang w:eastAsia="he-IL"/>
        </w:rPr>
        <w:t>שירות מידע פיננסי שנחקק לאחרונה וגם בעולמות הבריאות היום -</w:t>
      </w:r>
      <w:bookmarkStart w:id="5174" w:name="_ETM_Q1_8530529"/>
      <w:bookmarkEnd w:id="5174"/>
      <w:r>
        <w:rPr>
          <w:rFonts w:hint="cs"/>
          <w:rtl/>
          <w:lang w:eastAsia="he-IL"/>
        </w:rPr>
        <w:t xml:space="preserve"> - -</w:t>
      </w:r>
    </w:p>
    <w:p w14:paraId="27CF4CAC" w14:textId="77777777" w:rsidR="009E6A7F" w:rsidRDefault="009E6A7F" w:rsidP="009E6A7F">
      <w:pPr>
        <w:rPr>
          <w:rtl/>
          <w:lang w:eastAsia="he-IL"/>
        </w:rPr>
      </w:pPr>
      <w:bookmarkStart w:id="5175" w:name="_ETM_Q1_8531096"/>
      <w:bookmarkStart w:id="5176" w:name="_ETM_Q1_8531156"/>
      <w:bookmarkStart w:id="5177" w:name="_ETM_Q1_8532144"/>
      <w:bookmarkEnd w:id="5175"/>
      <w:bookmarkEnd w:id="5176"/>
      <w:bookmarkEnd w:id="5177"/>
    </w:p>
    <w:p w14:paraId="2FACC848" w14:textId="33117233" w:rsidR="009E6A7F" w:rsidRDefault="009E6A7F" w:rsidP="009E6A7F">
      <w:pPr>
        <w:pStyle w:val="a4"/>
        <w:keepNext/>
        <w:rPr>
          <w:rtl/>
        </w:rPr>
      </w:pPr>
      <w:bookmarkStart w:id="5178" w:name="ET_speaker_אילת_וולברג_555"/>
      <w:r w:rsidRPr="009E6A7F">
        <w:rPr>
          <w:rStyle w:val="TagStyle"/>
          <w:rtl/>
        </w:rPr>
        <w:t xml:space="preserve"> &lt;&lt; דובר &gt;&gt; </w:t>
      </w:r>
      <w:r>
        <w:rPr>
          <w:rtl/>
        </w:rPr>
        <w:t xml:space="preserve">אילת </w:t>
      </w:r>
      <w:proofErr w:type="spellStart"/>
      <w:r>
        <w:rPr>
          <w:rtl/>
        </w:rPr>
        <w:t>וולברג</w:t>
      </w:r>
      <w:proofErr w:type="spellEnd"/>
      <w:r>
        <w:rPr>
          <w:rtl/>
        </w:rPr>
        <w:t>:</w:t>
      </w:r>
      <w:r w:rsidRPr="009E6A7F">
        <w:rPr>
          <w:rStyle w:val="TagStyle"/>
          <w:rtl/>
        </w:rPr>
        <w:t xml:space="preserve"> &lt;&lt; דובר &gt;&gt;</w:t>
      </w:r>
      <w:r w:rsidR="00FB5B79">
        <w:rPr>
          <w:rtl/>
        </w:rPr>
        <w:t xml:space="preserve"> </w:t>
      </w:r>
      <w:bookmarkEnd w:id="5178"/>
    </w:p>
    <w:p w14:paraId="2284AA44" w14:textId="77777777" w:rsidR="009E6A7F" w:rsidRDefault="009E6A7F" w:rsidP="009E6A7F">
      <w:pPr>
        <w:pStyle w:val="KeepWithNext"/>
        <w:rPr>
          <w:rtl/>
          <w:lang w:eastAsia="he-IL"/>
        </w:rPr>
      </w:pPr>
    </w:p>
    <w:p w14:paraId="39DDED79" w14:textId="74D0D811" w:rsidR="009E6A7F" w:rsidRDefault="009E6A7F" w:rsidP="009E6A7F">
      <w:pPr>
        <w:rPr>
          <w:rtl/>
          <w:lang w:eastAsia="he-IL"/>
        </w:rPr>
      </w:pPr>
      <w:bookmarkStart w:id="5179" w:name="_ETM_Q1_8532640"/>
      <w:bookmarkStart w:id="5180" w:name="_ETM_Q1_8532691"/>
      <w:bookmarkEnd w:id="5179"/>
      <w:bookmarkEnd w:id="5180"/>
      <w:r>
        <w:rPr>
          <w:rFonts w:hint="cs"/>
          <w:rtl/>
          <w:lang w:eastAsia="he-IL"/>
        </w:rPr>
        <w:t>המנגנון הזה לא מקובל בחקיקה. אם לשיטתכם מתאים שזה ייקבע בהוראות מנהל, שייקבע בהוראות מנהל</w:t>
      </w:r>
      <w:r w:rsidR="007B6894">
        <w:rPr>
          <w:rFonts w:hint="cs"/>
          <w:rtl/>
          <w:lang w:eastAsia="he-IL"/>
        </w:rPr>
        <w:t>.</w:t>
      </w:r>
      <w:r>
        <w:rPr>
          <w:rFonts w:hint="cs"/>
          <w:rtl/>
          <w:lang w:eastAsia="he-IL"/>
        </w:rPr>
        <w:t xml:space="preserve"> אני </w:t>
      </w:r>
      <w:bookmarkStart w:id="5181" w:name="_ETM_Q1_8542500"/>
      <w:bookmarkEnd w:id="5181"/>
      <w:r>
        <w:rPr>
          <w:rFonts w:hint="cs"/>
          <w:rtl/>
          <w:lang w:eastAsia="he-IL"/>
        </w:rPr>
        <w:t xml:space="preserve">לא מתייחסת כרגע מהותית לאם האם ראוי שזה ייקבע בתקנות </w:t>
      </w:r>
      <w:bookmarkStart w:id="5182" w:name="_ETM_Q1_8546733"/>
      <w:bookmarkEnd w:id="5182"/>
      <w:r>
        <w:rPr>
          <w:rFonts w:hint="cs"/>
          <w:rtl/>
          <w:lang w:eastAsia="he-IL"/>
        </w:rPr>
        <w:t>או לא, ואם ראוי שזה ייקבע בתקנות בהסכמת שר המשפטים</w:t>
      </w:r>
      <w:bookmarkStart w:id="5183" w:name="_ETM_Q1_8550439"/>
      <w:bookmarkEnd w:id="5183"/>
      <w:r>
        <w:rPr>
          <w:rFonts w:hint="cs"/>
          <w:rtl/>
          <w:lang w:eastAsia="he-IL"/>
        </w:rPr>
        <w:t xml:space="preserve"> אז שייקבע בתקנות</w:t>
      </w:r>
      <w:r w:rsidR="007B6894">
        <w:rPr>
          <w:rFonts w:hint="cs"/>
          <w:rtl/>
          <w:lang w:eastAsia="he-IL"/>
        </w:rPr>
        <w:t>,</w:t>
      </w:r>
      <w:r>
        <w:rPr>
          <w:rFonts w:hint="cs"/>
          <w:rtl/>
          <w:lang w:eastAsia="he-IL"/>
        </w:rPr>
        <w:t xml:space="preserve"> אתם יוצרים פה, אני </w:t>
      </w:r>
      <w:bookmarkStart w:id="5184" w:name="_ETM_Q1_8554152"/>
      <w:bookmarkEnd w:id="5184"/>
      <w:r>
        <w:rPr>
          <w:rFonts w:hint="cs"/>
          <w:rtl/>
          <w:lang w:eastAsia="he-IL"/>
        </w:rPr>
        <w:t xml:space="preserve">חושבת, מנגנון לא ברור שלא ברור מה יחול, האם הוראות </w:t>
      </w:r>
      <w:bookmarkStart w:id="5185" w:name="_ETM_Q1_8560353"/>
      <w:bookmarkEnd w:id="5185"/>
      <w:r>
        <w:rPr>
          <w:rFonts w:hint="cs"/>
          <w:rtl/>
          <w:lang w:eastAsia="he-IL"/>
        </w:rPr>
        <w:t xml:space="preserve">המנהל או אולי יום בהיר אחד שר הבריאות יקבע בתקנות </w:t>
      </w:r>
      <w:bookmarkStart w:id="5186" w:name="_ETM_Q1_8564870"/>
      <w:bookmarkEnd w:id="5186"/>
      <w:r>
        <w:rPr>
          <w:rFonts w:hint="cs"/>
          <w:rtl/>
          <w:lang w:eastAsia="he-IL"/>
        </w:rPr>
        <w:t xml:space="preserve">בהסכמת שר המשפטים וההוראות של המנהל </w:t>
      </w:r>
      <w:bookmarkStart w:id="5187" w:name="_ETM_Q1_8568400"/>
      <w:bookmarkEnd w:id="5187"/>
      <w:r>
        <w:rPr>
          <w:rFonts w:hint="cs"/>
          <w:rtl/>
          <w:lang w:eastAsia="he-IL"/>
        </w:rPr>
        <w:t xml:space="preserve">יחולו בכפוף. </w:t>
      </w:r>
    </w:p>
    <w:p w14:paraId="28934B89" w14:textId="77777777" w:rsidR="009E6A7F" w:rsidRDefault="009E6A7F" w:rsidP="009E6A7F">
      <w:pPr>
        <w:rPr>
          <w:rtl/>
          <w:lang w:eastAsia="he-IL"/>
        </w:rPr>
      </w:pPr>
    </w:p>
    <w:p w14:paraId="428CBFC0" w14:textId="40521AA0" w:rsidR="009E6A7F" w:rsidRDefault="009E6A7F" w:rsidP="009E6A7F">
      <w:pPr>
        <w:rPr>
          <w:rtl/>
          <w:lang w:eastAsia="he-IL"/>
        </w:rPr>
      </w:pPr>
      <w:r>
        <w:rPr>
          <w:rFonts w:hint="cs"/>
          <w:rtl/>
          <w:lang w:eastAsia="he-IL"/>
        </w:rPr>
        <w:t>זה מסורבל. זה משהו שאני חייבת לפחות מבחינה משפטית</w:t>
      </w:r>
      <w:bookmarkStart w:id="5188" w:name="_ETM_Q1_8571608"/>
      <w:bookmarkEnd w:id="5188"/>
      <w:r>
        <w:rPr>
          <w:rFonts w:hint="cs"/>
          <w:rtl/>
          <w:lang w:eastAsia="he-IL"/>
        </w:rPr>
        <w:t xml:space="preserve"> להגיד שהוא לא מקובל בחקיקה. </w:t>
      </w:r>
      <w:bookmarkStart w:id="5189" w:name="_ETM_Q1_8581008"/>
      <w:bookmarkStart w:id="5190" w:name="_ETM_Q1_8581042"/>
      <w:bookmarkStart w:id="5191" w:name="_ETM_Q1_8581176"/>
      <w:bookmarkStart w:id="5192" w:name="_ETM_Q1_8581203"/>
      <w:bookmarkEnd w:id="5189"/>
      <w:bookmarkEnd w:id="5190"/>
      <w:bookmarkEnd w:id="5191"/>
      <w:bookmarkEnd w:id="5192"/>
      <w:r>
        <w:rPr>
          <w:rFonts w:hint="cs"/>
          <w:rtl/>
          <w:lang w:eastAsia="he-IL"/>
        </w:rPr>
        <w:t xml:space="preserve">אני מבינה שזה </w:t>
      </w:r>
      <w:bookmarkStart w:id="5193" w:name="_ETM_Q1_8580308"/>
      <w:bookmarkEnd w:id="5193"/>
      <w:r>
        <w:rPr>
          <w:rFonts w:hint="cs"/>
          <w:rtl/>
          <w:lang w:eastAsia="he-IL"/>
        </w:rPr>
        <w:t>הסכמות של משרד הבריאות ומשרד המשפטים בעניין הזה, אני</w:t>
      </w:r>
      <w:bookmarkStart w:id="5194" w:name="_ETM_Q1_8584632"/>
      <w:bookmarkEnd w:id="5194"/>
      <w:r>
        <w:rPr>
          <w:rFonts w:hint="cs"/>
          <w:rtl/>
          <w:lang w:eastAsia="he-IL"/>
        </w:rPr>
        <w:t xml:space="preserve"> רוצה להעלות את הבעייתיות שאני רואה. </w:t>
      </w:r>
      <w:bookmarkStart w:id="5195" w:name="_ETM_Q1_8587055"/>
      <w:bookmarkEnd w:id="5195"/>
    </w:p>
    <w:p w14:paraId="14792E6C" w14:textId="77777777" w:rsidR="009E6A7F" w:rsidRDefault="009E6A7F" w:rsidP="009E6A7F">
      <w:pPr>
        <w:rPr>
          <w:rtl/>
          <w:lang w:eastAsia="he-IL"/>
        </w:rPr>
      </w:pPr>
      <w:bookmarkStart w:id="5196" w:name="_ETM_Q1_8587670"/>
      <w:bookmarkStart w:id="5197" w:name="_ETM_Q1_8587712"/>
      <w:bookmarkStart w:id="5198" w:name="_ETM_Q1_8589966"/>
      <w:bookmarkEnd w:id="5196"/>
      <w:bookmarkEnd w:id="5197"/>
      <w:bookmarkEnd w:id="5198"/>
    </w:p>
    <w:p w14:paraId="1A5BAF25" w14:textId="5D877438" w:rsidR="009E6A7F" w:rsidRDefault="009E6A7F" w:rsidP="009E6A7F">
      <w:pPr>
        <w:pStyle w:val="af9"/>
        <w:keepNext/>
        <w:rPr>
          <w:rtl/>
          <w:lang w:eastAsia="he-IL"/>
        </w:rPr>
      </w:pPr>
      <w:bookmarkStart w:id="5199" w:name="ET_guest_עמית_יוסוב_עמיר_556"/>
      <w:r w:rsidRPr="009E6A7F">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9E6A7F">
        <w:rPr>
          <w:rStyle w:val="TagStyle"/>
          <w:rtl/>
        </w:rPr>
        <w:t xml:space="preserve"> &lt;&lt; אורח &gt;&gt;</w:t>
      </w:r>
      <w:r w:rsidR="00FB5B79">
        <w:rPr>
          <w:rtl/>
          <w:lang w:eastAsia="he-IL"/>
        </w:rPr>
        <w:t xml:space="preserve"> </w:t>
      </w:r>
      <w:bookmarkEnd w:id="5199"/>
    </w:p>
    <w:p w14:paraId="446E43E2" w14:textId="77777777" w:rsidR="009E6A7F" w:rsidRDefault="009E6A7F" w:rsidP="009E6A7F">
      <w:pPr>
        <w:pStyle w:val="KeepWithNext"/>
        <w:rPr>
          <w:rtl/>
          <w:lang w:eastAsia="he-IL"/>
        </w:rPr>
      </w:pPr>
    </w:p>
    <w:p w14:paraId="4EC65747" w14:textId="56595323" w:rsidR="009E6A7F" w:rsidRDefault="009E6A7F" w:rsidP="009E6A7F">
      <w:pPr>
        <w:rPr>
          <w:rtl/>
          <w:lang w:eastAsia="he-IL"/>
        </w:rPr>
      </w:pPr>
      <w:bookmarkStart w:id="5200" w:name="_ETM_Q1_8590238"/>
      <w:bookmarkStart w:id="5201" w:name="_ETM_Q1_8590275"/>
      <w:bookmarkEnd w:id="5200"/>
      <w:bookmarkEnd w:id="5201"/>
      <w:r>
        <w:rPr>
          <w:rFonts w:hint="cs"/>
          <w:rtl/>
          <w:lang w:eastAsia="he-IL"/>
        </w:rPr>
        <w:t xml:space="preserve">מה שמקובל הוא שלעתים עניינים כאלה נקבעים </w:t>
      </w:r>
      <w:bookmarkStart w:id="5202" w:name="_ETM_Q1_8596668"/>
      <w:bookmarkEnd w:id="5202"/>
      <w:r>
        <w:rPr>
          <w:rFonts w:hint="cs"/>
          <w:rtl/>
          <w:lang w:eastAsia="he-IL"/>
        </w:rPr>
        <w:t xml:space="preserve">בהנחיות של מנהל. </w:t>
      </w:r>
      <w:bookmarkStart w:id="5203" w:name="_ETM_Q1_8597024"/>
      <w:bookmarkEnd w:id="5203"/>
    </w:p>
    <w:p w14:paraId="7D12AC99" w14:textId="77777777" w:rsidR="009E6A7F" w:rsidRDefault="009E6A7F" w:rsidP="009E6A7F">
      <w:pPr>
        <w:rPr>
          <w:rtl/>
          <w:lang w:eastAsia="he-IL"/>
        </w:rPr>
      </w:pPr>
      <w:bookmarkStart w:id="5204" w:name="_ETM_Q1_8597063"/>
      <w:bookmarkStart w:id="5205" w:name="_ETM_Q1_8598944"/>
      <w:bookmarkEnd w:id="5204"/>
      <w:bookmarkEnd w:id="5205"/>
    </w:p>
    <w:p w14:paraId="1DAEEE52" w14:textId="5307E7BB" w:rsidR="009E6A7F" w:rsidRDefault="009E6A7F" w:rsidP="009E6A7F">
      <w:pPr>
        <w:pStyle w:val="af6"/>
        <w:keepNext/>
        <w:rPr>
          <w:rtl/>
        </w:rPr>
      </w:pPr>
      <w:r w:rsidRPr="009E6A7F">
        <w:rPr>
          <w:rStyle w:val="TagStyle"/>
          <w:rtl/>
        </w:rPr>
        <w:t xml:space="preserve"> &lt;&lt; יור &gt;&gt; </w:t>
      </w:r>
      <w:r>
        <w:rPr>
          <w:rtl/>
        </w:rPr>
        <w:t xml:space="preserve">היו"ר יונתן </w:t>
      </w:r>
      <w:proofErr w:type="spellStart"/>
      <w:r>
        <w:rPr>
          <w:rtl/>
        </w:rPr>
        <w:t>מישרקי</w:t>
      </w:r>
      <w:proofErr w:type="spellEnd"/>
      <w:r>
        <w:rPr>
          <w:rtl/>
        </w:rPr>
        <w:t>:</w:t>
      </w:r>
      <w:r w:rsidRPr="009E6A7F">
        <w:rPr>
          <w:rStyle w:val="TagStyle"/>
          <w:rtl/>
        </w:rPr>
        <w:t xml:space="preserve"> &lt;&lt; יור &gt;&gt;</w:t>
      </w:r>
      <w:r w:rsidR="00FB5B79">
        <w:rPr>
          <w:rtl/>
        </w:rPr>
        <w:t xml:space="preserve"> </w:t>
      </w:r>
    </w:p>
    <w:p w14:paraId="15934AA2" w14:textId="77777777" w:rsidR="009E6A7F" w:rsidRDefault="009E6A7F" w:rsidP="009E6A7F">
      <w:pPr>
        <w:pStyle w:val="KeepWithNext"/>
        <w:rPr>
          <w:rtl/>
          <w:lang w:eastAsia="he-IL"/>
        </w:rPr>
      </w:pPr>
    </w:p>
    <w:p w14:paraId="57982372" w14:textId="42111971" w:rsidR="009E6A7F" w:rsidRDefault="009E6A7F" w:rsidP="009E6A7F">
      <w:pPr>
        <w:rPr>
          <w:rtl/>
          <w:lang w:eastAsia="he-IL"/>
        </w:rPr>
      </w:pPr>
      <w:bookmarkStart w:id="5206" w:name="_ETM_Q1_8599215"/>
      <w:bookmarkStart w:id="5207" w:name="_ETM_Q1_8599240"/>
      <w:bookmarkEnd w:id="5206"/>
      <w:bookmarkEnd w:id="5207"/>
      <w:r>
        <w:rPr>
          <w:rFonts w:hint="cs"/>
          <w:rtl/>
          <w:lang w:eastAsia="he-IL"/>
        </w:rPr>
        <w:t xml:space="preserve">יש לנו פה שני סעיפים, (א) ו-(ב). </w:t>
      </w:r>
      <w:bookmarkStart w:id="5208" w:name="_ETM_Q1_8601510"/>
      <w:bookmarkEnd w:id="5208"/>
    </w:p>
    <w:p w14:paraId="15818792" w14:textId="77777777" w:rsidR="009E6A7F" w:rsidRDefault="009E6A7F" w:rsidP="009E6A7F">
      <w:pPr>
        <w:rPr>
          <w:rtl/>
          <w:lang w:eastAsia="he-IL"/>
        </w:rPr>
      </w:pPr>
      <w:bookmarkStart w:id="5209" w:name="_ETM_Q1_8601695"/>
      <w:bookmarkStart w:id="5210" w:name="_ETM_Q1_8601731"/>
      <w:bookmarkEnd w:id="5209"/>
      <w:bookmarkEnd w:id="5210"/>
    </w:p>
    <w:p w14:paraId="543A45CE" w14:textId="6AE83392" w:rsidR="009E6A7F" w:rsidRDefault="009E6A7F" w:rsidP="009E6A7F">
      <w:pPr>
        <w:pStyle w:val="a4"/>
        <w:keepNext/>
        <w:rPr>
          <w:rtl/>
        </w:rPr>
      </w:pPr>
      <w:bookmarkStart w:id="5211" w:name="ET_speaker_אילת_וולברג_558"/>
      <w:r w:rsidRPr="009E6A7F">
        <w:rPr>
          <w:rStyle w:val="TagStyle"/>
          <w:rtl/>
        </w:rPr>
        <w:t xml:space="preserve"> &lt;&lt; דובר &gt;&gt; </w:t>
      </w:r>
      <w:r>
        <w:rPr>
          <w:rtl/>
        </w:rPr>
        <w:t xml:space="preserve">אילת </w:t>
      </w:r>
      <w:proofErr w:type="spellStart"/>
      <w:r>
        <w:rPr>
          <w:rtl/>
        </w:rPr>
        <w:t>וולברג</w:t>
      </w:r>
      <w:proofErr w:type="spellEnd"/>
      <w:r>
        <w:rPr>
          <w:rtl/>
        </w:rPr>
        <w:t>:</w:t>
      </w:r>
      <w:r w:rsidRPr="009E6A7F">
        <w:rPr>
          <w:rStyle w:val="TagStyle"/>
          <w:rtl/>
        </w:rPr>
        <w:t xml:space="preserve"> &lt;&lt; דובר &gt;&gt;</w:t>
      </w:r>
      <w:r w:rsidR="00FB5B79">
        <w:rPr>
          <w:rtl/>
        </w:rPr>
        <w:t xml:space="preserve"> </w:t>
      </w:r>
      <w:bookmarkEnd w:id="5211"/>
    </w:p>
    <w:p w14:paraId="7A3B549D" w14:textId="77777777" w:rsidR="009E6A7F" w:rsidRDefault="009E6A7F" w:rsidP="009E6A7F">
      <w:pPr>
        <w:pStyle w:val="KeepWithNext"/>
        <w:rPr>
          <w:rtl/>
          <w:lang w:eastAsia="he-IL"/>
        </w:rPr>
      </w:pPr>
    </w:p>
    <w:p w14:paraId="534628C5" w14:textId="3D1B0264" w:rsidR="009E6A7F" w:rsidRDefault="009E6A7F" w:rsidP="009E6A7F">
      <w:pPr>
        <w:rPr>
          <w:rtl/>
          <w:lang w:eastAsia="he-IL"/>
        </w:rPr>
      </w:pPr>
      <w:bookmarkStart w:id="5212" w:name="_ETM_Q1_8600801"/>
      <w:bookmarkStart w:id="5213" w:name="_ETM_Q1_8600822"/>
      <w:bookmarkEnd w:id="5212"/>
      <w:bookmarkEnd w:id="5213"/>
      <w:r>
        <w:rPr>
          <w:rFonts w:hint="cs"/>
          <w:rtl/>
          <w:lang w:eastAsia="he-IL"/>
        </w:rPr>
        <w:t xml:space="preserve">האם צריך את (א) או שצריך את (ב). </w:t>
      </w:r>
    </w:p>
    <w:p w14:paraId="6F453381" w14:textId="77777777" w:rsidR="009E6A7F" w:rsidRDefault="009E6A7F" w:rsidP="009E6A7F">
      <w:pPr>
        <w:rPr>
          <w:rtl/>
          <w:lang w:eastAsia="he-IL"/>
        </w:rPr>
      </w:pPr>
      <w:bookmarkStart w:id="5214" w:name="_ETM_Q1_8608175"/>
      <w:bookmarkStart w:id="5215" w:name="_ETM_Q1_8608218"/>
      <w:bookmarkEnd w:id="5214"/>
      <w:bookmarkEnd w:id="5215"/>
    </w:p>
    <w:p w14:paraId="4248D6DB" w14:textId="12E5AB85" w:rsidR="009E6A7F" w:rsidRDefault="009E6A7F" w:rsidP="009E6A7F">
      <w:pPr>
        <w:pStyle w:val="af9"/>
        <w:keepNext/>
        <w:rPr>
          <w:rtl/>
          <w:lang w:eastAsia="he-IL"/>
        </w:rPr>
      </w:pPr>
      <w:bookmarkStart w:id="5216" w:name="ET_guest_עמית_יוסוב_עמיר_559"/>
      <w:r w:rsidRPr="009E6A7F">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9E6A7F">
        <w:rPr>
          <w:rStyle w:val="TagStyle"/>
          <w:rtl/>
        </w:rPr>
        <w:t xml:space="preserve"> &lt;&lt; אורח &gt;&gt;</w:t>
      </w:r>
      <w:r w:rsidR="00FB5B79">
        <w:rPr>
          <w:rtl/>
          <w:lang w:eastAsia="he-IL"/>
        </w:rPr>
        <w:t xml:space="preserve"> </w:t>
      </w:r>
      <w:bookmarkEnd w:id="5216"/>
    </w:p>
    <w:p w14:paraId="5CC54C9B" w14:textId="77777777" w:rsidR="009E6A7F" w:rsidRDefault="009E6A7F" w:rsidP="009E6A7F">
      <w:pPr>
        <w:pStyle w:val="KeepWithNext"/>
        <w:rPr>
          <w:rtl/>
          <w:lang w:eastAsia="he-IL"/>
        </w:rPr>
      </w:pPr>
    </w:p>
    <w:p w14:paraId="074146F0" w14:textId="48ACAD47" w:rsidR="009E6A7F" w:rsidRDefault="009E6A7F" w:rsidP="009E6A7F">
      <w:pPr>
        <w:rPr>
          <w:rtl/>
          <w:lang w:eastAsia="he-IL"/>
        </w:rPr>
      </w:pPr>
      <w:bookmarkStart w:id="5217" w:name="_ETM_Q1_8606390"/>
      <w:bookmarkStart w:id="5218" w:name="_ETM_Q1_8606436"/>
      <w:bookmarkEnd w:id="5217"/>
      <w:bookmarkEnd w:id="5218"/>
      <w:r>
        <w:rPr>
          <w:rFonts w:hint="cs"/>
          <w:rtl/>
          <w:lang w:eastAsia="he-IL"/>
        </w:rPr>
        <w:t xml:space="preserve">אני </w:t>
      </w:r>
      <w:bookmarkStart w:id="5219" w:name="_ETM_Q1_8606865"/>
      <w:bookmarkEnd w:id="5219"/>
      <w:r>
        <w:rPr>
          <w:rFonts w:hint="cs"/>
          <w:rtl/>
          <w:lang w:eastAsia="he-IL"/>
        </w:rPr>
        <w:t xml:space="preserve">אומר קודם כל שזה לא המקרה הראשון ומערכת </w:t>
      </w:r>
      <w:bookmarkStart w:id="5220" w:name="_ETM_Q1_8608800"/>
      <w:bookmarkEnd w:id="5220"/>
      <w:r>
        <w:rPr>
          <w:rFonts w:hint="cs"/>
          <w:rtl/>
          <w:lang w:eastAsia="he-IL"/>
        </w:rPr>
        <w:t xml:space="preserve">הבריאות עצמה, הוראות אבטחת המידע והגנת הסייבר עצמן במערכת הבריאות </w:t>
      </w:r>
      <w:bookmarkStart w:id="5221" w:name="_ETM_Q1_8616024"/>
      <w:bookmarkEnd w:id="5221"/>
      <w:r>
        <w:rPr>
          <w:rFonts w:hint="cs"/>
          <w:rtl/>
          <w:lang w:eastAsia="he-IL"/>
        </w:rPr>
        <w:t>כרגע מוסדרות מכוח הנחיית מנהל. גם במערכת הבנקאות יש לנו</w:t>
      </w:r>
      <w:bookmarkStart w:id="5222" w:name="_ETM_Q1_8622605"/>
      <w:bookmarkEnd w:id="5222"/>
      <w:r>
        <w:rPr>
          <w:rFonts w:hint="cs"/>
          <w:rtl/>
          <w:lang w:eastAsia="he-IL"/>
        </w:rPr>
        <w:t xml:space="preserve"> הוראת ניהול בנקאי תקין שמסדירה את אבטחת המידע במערכת הבנקאות. </w:t>
      </w:r>
      <w:bookmarkStart w:id="5223" w:name="_ETM_Q1_8630352"/>
      <w:bookmarkEnd w:id="5223"/>
      <w:r>
        <w:rPr>
          <w:rFonts w:hint="cs"/>
          <w:rtl/>
          <w:lang w:eastAsia="he-IL"/>
        </w:rPr>
        <w:t xml:space="preserve">הנחיות כאלה בדרך כלל לא מקובל לדרוש שההנחיות עצמן </w:t>
      </w:r>
      <w:bookmarkStart w:id="5224" w:name="_ETM_Q1_8631643"/>
      <w:bookmarkEnd w:id="5224"/>
      <w:r>
        <w:rPr>
          <w:rFonts w:hint="cs"/>
          <w:rtl/>
          <w:lang w:eastAsia="he-IL"/>
        </w:rPr>
        <w:t xml:space="preserve">יהיו בהסכמת נגיד שר המשפטים או משהו. זה לגבי החלק </w:t>
      </w:r>
      <w:bookmarkStart w:id="5225" w:name="_ETM_Q1_8639147"/>
      <w:bookmarkEnd w:id="5225"/>
      <w:r>
        <w:rPr>
          <w:rFonts w:hint="cs"/>
          <w:rtl/>
          <w:lang w:eastAsia="he-IL"/>
        </w:rPr>
        <w:t xml:space="preserve">הראשון. </w:t>
      </w:r>
    </w:p>
    <w:p w14:paraId="0CD33EAD" w14:textId="77777777" w:rsidR="009E6A7F" w:rsidRDefault="009E6A7F" w:rsidP="009E6A7F">
      <w:pPr>
        <w:rPr>
          <w:rtl/>
          <w:lang w:eastAsia="he-IL"/>
        </w:rPr>
      </w:pPr>
      <w:bookmarkStart w:id="5226" w:name="_ETM_Q1_8640227"/>
      <w:bookmarkStart w:id="5227" w:name="_ETM_Q1_8640285"/>
      <w:bookmarkEnd w:id="5226"/>
      <w:bookmarkEnd w:id="5227"/>
    </w:p>
    <w:p w14:paraId="7B1BBFFD" w14:textId="499F8BB9" w:rsidR="009E6A7F" w:rsidRDefault="009E6A7F" w:rsidP="009E6A7F">
      <w:pPr>
        <w:rPr>
          <w:rtl/>
          <w:lang w:eastAsia="he-IL"/>
        </w:rPr>
      </w:pPr>
      <w:bookmarkStart w:id="5228" w:name="_ETM_Q1_8640539"/>
      <w:bookmarkStart w:id="5229" w:name="_ETM_Q1_8640598"/>
      <w:bookmarkEnd w:id="5228"/>
      <w:bookmarkEnd w:id="5229"/>
      <w:r>
        <w:rPr>
          <w:rFonts w:hint="cs"/>
          <w:rtl/>
          <w:lang w:eastAsia="he-IL"/>
        </w:rPr>
        <w:t>לגבי החלק השני, מאחר שכאמור יש לנו תקנות כלליות</w:t>
      </w:r>
      <w:bookmarkStart w:id="5230" w:name="_ETM_Q1_8642515"/>
      <w:bookmarkEnd w:id="5230"/>
      <w:r>
        <w:rPr>
          <w:rFonts w:hint="cs"/>
          <w:rtl/>
          <w:lang w:eastAsia="he-IL"/>
        </w:rPr>
        <w:t xml:space="preserve"> של שר המשפטים בנושא אבטחת מידע שהן חלות - - </w:t>
      </w:r>
      <w:bookmarkStart w:id="5231" w:name="_ETM_Q1_8651203"/>
      <w:bookmarkEnd w:id="5231"/>
      <w:r>
        <w:rPr>
          <w:rFonts w:hint="cs"/>
          <w:rtl/>
          <w:lang w:eastAsia="he-IL"/>
        </w:rPr>
        <w:t>-</w:t>
      </w:r>
    </w:p>
    <w:p w14:paraId="0EE8CFA1" w14:textId="77777777" w:rsidR="009E6A7F" w:rsidRDefault="009E6A7F" w:rsidP="009E6A7F">
      <w:pPr>
        <w:rPr>
          <w:rtl/>
          <w:lang w:eastAsia="he-IL"/>
        </w:rPr>
      </w:pPr>
      <w:bookmarkStart w:id="5232" w:name="_ETM_Q1_8651514"/>
      <w:bookmarkStart w:id="5233" w:name="_ETM_Q1_8651572"/>
      <w:bookmarkStart w:id="5234" w:name="_ETM_Q1_8648511"/>
      <w:bookmarkEnd w:id="5232"/>
      <w:bookmarkEnd w:id="5233"/>
      <w:bookmarkEnd w:id="5234"/>
    </w:p>
    <w:p w14:paraId="77D7F6DE" w14:textId="300FF0C0" w:rsidR="009E6A7F" w:rsidRDefault="009E6A7F" w:rsidP="009E6A7F">
      <w:pPr>
        <w:pStyle w:val="a4"/>
        <w:keepNext/>
        <w:rPr>
          <w:rtl/>
        </w:rPr>
      </w:pPr>
      <w:bookmarkStart w:id="5235" w:name="ET_speaker_אילת_וולברג_560"/>
      <w:r w:rsidRPr="009E6A7F">
        <w:rPr>
          <w:rStyle w:val="TagStyle"/>
          <w:rtl/>
        </w:rPr>
        <w:t xml:space="preserve"> &lt;&lt; דובר &gt;&gt; </w:t>
      </w:r>
      <w:r>
        <w:rPr>
          <w:rtl/>
        </w:rPr>
        <w:t xml:space="preserve">אילת </w:t>
      </w:r>
      <w:proofErr w:type="spellStart"/>
      <w:r>
        <w:rPr>
          <w:rtl/>
        </w:rPr>
        <w:t>וולברג</w:t>
      </w:r>
      <w:proofErr w:type="spellEnd"/>
      <w:r>
        <w:rPr>
          <w:rtl/>
        </w:rPr>
        <w:t>:</w:t>
      </w:r>
      <w:r w:rsidRPr="009E6A7F">
        <w:rPr>
          <w:rStyle w:val="TagStyle"/>
          <w:rtl/>
        </w:rPr>
        <w:t xml:space="preserve"> &lt;&lt; דובר &gt;&gt;</w:t>
      </w:r>
      <w:r w:rsidR="00FB5B79">
        <w:rPr>
          <w:rtl/>
        </w:rPr>
        <w:t xml:space="preserve"> </w:t>
      </w:r>
      <w:bookmarkEnd w:id="5235"/>
    </w:p>
    <w:p w14:paraId="49BBC41C" w14:textId="77777777" w:rsidR="009E6A7F" w:rsidRDefault="009E6A7F" w:rsidP="009E6A7F">
      <w:pPr>
        <w:pStyle w:val="KeepWithNext"/>
        <w:rPr>
          <w:rtl/>
          <w:lang w:eastAsia="he-IL"/>
        </w:rPr>
      </w:pPr>
    </w:p>
    <w:p w14:paraId="35C6202E" w14:textId="685F9294" w:rsidR="009E6A7F" w:rsidRDefault="009E6A7F" w:rsidP="009E6A7F">
      <w:pPr>
        <w:rPr>
          <w:rtl/>
          <w:lang w:eastAsia="he-IL"/>
        </w:rPr>
      </w:pPr>
      <w:bookmarkStart w:id="5236" w:name="_ETM_Q1_8648960"/>
      <w:bookmarkEnd w:id="5236"/>
      <w:r>
        <w:rPr>
          <w:rFonts w:hint="cs"/>
          <w:rtl/>
          <w:lang w:eastAsia="he-IL"/>
        </w:rPr>
        <w:t>ה</w:t>
      </w:r>
      <w:bookmarkStart w:id="5237" w:name="_ETM_Q1_8649007"/>
      <w:bookmarkEnd w:id="5237"/>
      <w:r>
        <w:rPr>
          <w:rFonts w:hint="cs"/>
          <w:rtl/>
          <w:lang w:eastAsia="he-IL"/>
        </w:rPr>
        <w:t xml:space="preserve">ן חלות, תקנות הגנת הפרטיות חלות מכיוון שאנחנו בסעיף שמירת </w:t>
      </w:r>
      <w:bookmarkStart w:id="5238" w:name="_ETM_Q1_8650244"/>
      <w:bookmarkEnd w:id="5238"/>
      <w:r>
        <w:rPr>
          <w:rFonts w:hint="cs"/>
          <w:rtl/>
          <w:lang w:eastAsia="he-IL"/>
        </w:rPr>
        <w:t xml:space="preserve">הדינים כותבים שההוראות לא יגרעו מחוק הגנת הפרטיות, בין </w:t>
      </w:r>
      <w:bookmarkStart w:id="5239" w:name="_ETM_Q1_8659124"/>
      <w:bookmarkEnd w:id="5239"/>
      <w:r>
        <w:rPr>
          <w:rFonts w:hint="cs"/>
          <w:rtl/>
          <w:lang w:eastAsia="he-IL"/>
        </w:rPr>
        <w:t xml:space="preserve">היתר. </w:t>
      </w:r>
    </w:p>
    <w:p w14:paraId="6F868383" w14:textId="77777777" w:rsidR="009E6A7F" w:rsidRDefault="009E6A7F" w:rsidP="009E6A7F">
      <w:pPr>
        <w:rPr>
          <w:rtl/>
          <w:lang w:eastAsia="he-IL"/>
        </w:rPr>
      </w:pPr>
      <w:bookmarkStart w:id="5240" w:name="_ETM_Q1_8655584"/>
      <w:bookmarkStart w:id="5241" w:name="_ETM_Q1_8655639"/>
      <w:bookmarkStart w:id="5242" w:name="_ETM_Q1_8656472"/>
      <w:bookmarkEnd w:id="5240"/>
      <w:bookmarkEnd w:id="5241"/>
      <w:bookmarkEnd w:id="5242"/>
    </w:p>
    <w:p w14:paraId="69FD7864" w14:textId="3C490ECE" w:rsidR="009E6A7F" w:rsidRDefault="009E6A7F" w:rsidP="009E6A7F">
      <w:pPr>
        <w:pStyle w:val="af9"/>
        <w:keepNext/>
        <w:rPr>
          <w:rtl/>
          <w:lang w:eastAsia="he-IL"/>
        </w:rPr>
      </w:pPr>
      <w:bookmarkStart w:id="5243" w:name="ET_guest_עמית_יוסוב_עמיר_561"/>
      <w:r w:rsidRPr="009E6A7F">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9E6A7F">
        <w:rPr>
          <w:rStyle w:val="TagStyle"/>
          <w:rtl/>
        </w:rPr>
        <w:t xml:space="preserve"> &lt;&lt; אורח &gt;&gt;</w:t>
      </w:r>
      <w:r w:rsidR="00FB5B79">
        <w:rPr>
          <w:rtl/>
          <w:lang w:eastAsia="he-IL"/>
        </w:rPr>
        <w:t xml:space="preserve"> </w:t>
      </w:r>
      <w:bookmarkEnd w:id="5243"/>
    </w:p>
    <w:p w14:paraId="667E47F4" w14:textId="77777777" w:rsidR="009E6A7F" w:rsidRDefault="009E6A7F" w:rsidP="009E6A7F">
      <w:pPr>
        <w:pStyle w:val="KeepWithNext"/>
        <w:rPr>
          <w:rtl/>
          <w:lang w:eastAsia="he-IL"/>
        </w:rPr>
      </w:pPr>
    </w:p>
    <w:p w14:paraId="040DFFEC" w14:textId="28D4496A" w:rsidR="009E6A7F" w:rsidRDefault="009E6A7F" w:rsidP="009E6A7F">
      <w:pPr>
        <w:rPr>
          <w:rtl/>
          <w:lang w:eastAsia="he-IL"/>
        </w:rPr>
      </w:pPr>
      <w:bookmarkStart w:id="5244" w:name="_ETM_Q1_8656898"/>
      <w:bookmarkStart w:id="5245" w:name="_ETM_Q1_8656948"/>
      <w:bookmarkEnd w:id="5244"/>
      <w:bookmarkEnd w:id="5245"/>
      <w:r>
        <w:rPr>
          <w:rFonts w:hint="cs"/>
          <w:rtl/>
          <w:lang w:eastAsia="he-IL"/>
        </w:rPr>
        <w:t xml:space="preserve">חד משמעית. התקנות האלה חלות, זה גם כתוב </w:t>
      </w:r>
      <w:bookmarkStart w:id="5246" w:name="_ETM_Q1_8660900"/>
      <w:bookmarkEnd w:id="5246"/>
      <w:r>
        <w:rPr>
          <w:rFonts w:hint="cs"/>
          <w:rtl/>
          <w:lang w:eastAsia="he-IL"/>
        </w:rPr>
        <w:t xml:space="preserve">בתקנות עצמן, אם לא </w:t>
      </w:r>
      <w:proofErr w:type="spellStart"/>
      <w:r>
        <w:rPr>
          <w:rFonts w:hint="cs"/>
          <w:rtl/>
          <w:lang w:eastAsia="he-IL"/>
        </w:rPr>
        <w:t>החריגו</w:t>
      </w:r>
      <w:proofErr w:type="spellEnd"/>
      <w:r>
        <w:rPr>
          <w:rFonts w:hint="cs"/>
          <w:rtl/>
          <w:lang w:eastAsia="he-IL"/>
        </w:rPr>
        <w:t xml:space="preserve"> אותן במפורש הן חלות ופה </w:t>
      </w:r>
      <w:bookmarkStart w:id="5247" w:name="_ETM_Q1_8659612"/>
      <w:bookmarkEnd w:id="5247"/>
      <w:r>
        <w:rPr>
          <w:rFonts w:hint="cs"/>
          <w:rtl/>
          <w:lang w:eastAsia="he-IL"/>
        </w:rPr>
        <w:t xml:space="preserve">חד משמעית הכוונה שהן יחולו. נגיד ככה, ביום הראשון לאחר </w:t>
      </w:r>
      <w:bookmarkStart w:id="5248" w:name="_ETM_Q1_8668056"/>
      <w:bookmarkEnd w:id="5248"/>
      <w:r>
        <w:rPr>
          <w:rFonts w:hint="cs"/>
          <w:rtl/>
          <w:lang w:eastAsia="he-IL"/>
        </w:rPr>
        <w:t xml:space="preserve">חקיקת החוק לא ראינו צורך בהתקנת תקנות נוספות, </w:t>
      </w:r>
      <w:bookmarkStart w:id="5249" w:name="_ETM_Q1_8672301"/>
      <w:bookmarkEnd w:id="5249"/>
      <w:r>
        <w:rPr>
          <w:rFonts w:hint="cs"/>
          <w:rtl/>
          <w:lang w:eastAsia="he-IL"/>
        </w:rPr>
        <w:t xml:space="preserve">זאת אומרת לא ראינו צורך לחייב בהתקנת תקנות, אבל מאחר </w:t>
      </w:r>
      <w:bookmarkStart w:id="5250" w:name="_ETM_Q1_8679726"/>
      <w:bookmarkEnd w:id="5250"/>
      <w:r>
        <w:rPr>
          <w:rFonts w:hint="cs"/>
          <w:rtl/>
          <w:lang w:eastAsia="he-IL"/>
        </w:rPr>
        <w:t xml:space="preserve">שהתקנות האלה הן כלליות והן מתייחסות לכל מאגרי המידע במשק, </w:t>
      </w:r>
      <w:bookmarkStart w:id="5251" w:name="_ETM_Q1_8683537"/>
      <w:bookmarkEnd w:id="5251"/>
      <w:r>
        <w:rPr>
          <w:rFonts w:hint="cs"/>
          <w:rtl/>
          <w:lang w:eastAsia="he-IL"/>
        </w:rPr>
        <w:t>אם יימצא בהמשך צורך להתקין תקנות פרטניות אז כמובן שתהי</w:t>
      </w:r>
      <w:bookmarkStart w:id="5252" w:name="_ETM_Q1_8690953"/>
      <w:bookmarkEnd w:id="5252"/>
      <w:r>
        <w:rPr>
          <w:rFonts w:hint="cs"/>
          <w:rtl/>
          <w:lang w:eastAsia="he-IL"/>
        </w:rPr>
        <w:t xml:space="preserve">ה סמכות כזאת ובסוף אם יהיו תקנות של שר הבריאות </w:t>
      </w:r>
      <w:bookmarkStart w:id="5253" w:name="_ETM_Q1_8695651"/>
      <w:bookmarkEnd w:id="5253"/>
      <w:r>
        <w:rPr>
          <w:rFonts w:hint="cs"/>
          <w:rtl/>
          <w:lang w:eastAsia="he-IL"/>
        </w:rPr>
        <w:t xml:space="preserve">בהסכמת שר המשפטים אז הן יגברו על הנחיות המנהל. </w:t>
      </w:r>
    </w:p>
    <w:p w14:paraId="2CC2D77E" w14:textId="77777777" w:rsidR="009E6A7F" w:rsidRDefault="009E6A7F" w:rsidP="009E6A7F">
      <w:pPr>
        <w:rPr>
          <w:rtl/>
          <w:lang w:eastAsia="he-IL"/>
        </w:rPr>
      </w:pPr>
      <w:bookmarkStart w:id="5254" w:name="_ETM_Q1_8696820"/>
      <w:bookmarkStart w:id="5255" w:name="_ETM_Q1_8696883"/>
      <w:bookmarkStart w:id="5256" w:name="_ETM_Q1_8697813"/>
      <w:bookmarkEnd w:id="5254"/>
      <w:bookmarkEnd w:id="5255"/>
      <w:bookmarkEnd w:id="5256"/>
    </w:p>
    <w:p w14:paraId="0D5D6DAD" w14:textId="08CA834D" w:rsidR="009E6A7F" w:rsidRDefault="009E6A7F" w:rsidP="009E6A7F">
      <w:pPr>
        <w:pStyle w:val="af6"/>
        <w:keepNext/>
        <w:rPr>
          <w:rtl/>
        </w:rPr>
      </w:pPr>
      <w:bookmarkStart w:id="5257" w:name="ET_yor_6447_562"/>
      <w:r w:rsidRPr="009E6A7F">
        <w:rPr>
          <w:rStyle w:val="TagStyle"/>
          <w:rtl/>
        </w:rPr>
        <w:t xml:space="preserve"> &lt;&lt; יור &gt;&gt; </w:t>
      </w:r>
      <w:r>
        <w:rPr>
          <w:rtl/>
        </w:rPr>
        <w:t xml:space="preserve">היו"ר יונתן </w:t>
      </w:r>
      <w:proofErr w:type="spellStart"/>
      <w:r>
        <w:rPr>
          <w:rtl/>
        </w:rPr>
        <w:t>מישרקי</w:t>
      </w:r>
      <w:proofErr w:type="spellEnd"/>
      <w:r>
        <w:rPr>
          <w:rtl/>
        </w:rPr>
        <w:t>:</w:t>
      </w:r>
      <w:r w:rsidRPr="009E6A7F">
        <w:rPr>
          <w:rStyle w:val="TagStyle"/>
          <w:rtl/>
        </w:rPr>
        <w:t xml:space="preserve"> &lt;&lt; יור &gt;&gt;</w:t>
      </w:r>
      <w:r w:rsidR="00FB5B79">
        <w:rPr>
          <w:rtl/>
        </w:rPr>
        <w:t xml:space="preserve"> </w:t>
      </w:r>
      <w:bookmarkEnd w:id="5257"/>
    </w:p>
    <w:p w14:paraId="77311A6E" w14:textId="77777777" w:rsidR="009E6A7F" w:rsidRDefault="009E6A7F" w:rsidP="009E6A7F">
      <w:pPr>
        <w:pStyle w:val="KeepWithNext"/>
        <w:rPr>
          <w:rtl/>
          <w:lang w:eastAsia="he-IL"/>
        </w:rPr>
      </w:pPr>
    </w:p>
    <w:p w14:paraId="112A106C" w14:textId="76E6A8B5" w:rsidR="009E6A7F" w:rsidRDefault="009E6A7F" w:rsidP="009E6A7F">
      <w:pPr>
        <w:rPr>
          <w:rtl/>
          <w:lang w:eastAsia="he-IL"/>
        </w:rPr>
      </w:pPr>
      <w:bookmarkStart w:id="5258" w:name="_ETM_Q1_8698288"/>
      <w:bookmarkEnd w:id="5258"/>
      <w:r>
        <w:rPr>
          <w:rFonts w:hint="cs"/>
          <w:rtl/>
          <w:lang w:eastAsia="he-IL"/>
        </w:rPr>
        <w:t>ה</w:t>
      </w:r>
      <w:bookmarkStart w:id="5259" w:name="_ETM_Q1_8698337"/>
      <w:bookmarkEnd w:id="5259"/>
      <w:r>
        <w:rPr>
          <w:rFonts w:hint="cs"/>
          <w:rtl/>
          <w:lang w:eastAsia="he-IL"/>
        </w:rPr>
        <w:t xml:space="preserve">בנו </w:t>
      </w:r>
      <w:bookmarkStart w:id="5260" w:name="_ETM_Q1_8698892"/>
      <w:bookmarkEnd w:id="5260"/>
      <w:r>
        <w:rPr>
          <w:rFonts w:hint="cs"/>
          <w:rtl/>
          <w:lang w:eastAsia="he-IL"/>
        </w:rPr>
        <w:t xml:space="preserve">את התשובה. אנחנו נשאיר את זה ככה לקריאה ראשונה, היועצת </w:t>
      </w:r>
      <w:bookmarkStart w:id="5261" w:name="_ETM_Q1_8703520"/>
      <w:bookmarkEnd w:id="5261"/>
      <w:r>
        <w:rPr>
          <w:rFonts w:hint="cs"/>
          <w:rtl/>
          <w:lang w:eastAsia="he-IL"/>
        </w:rPr>
        <w:t>המשפטית של הוועדה טוענת שזה לא מקובל ככה בהליכי</w:t>
      </w:r>
      <w:bookmarkStart w:id="5262" w:name="_ETM_Q1_8706367"/>
      <w:bookmarkEnd w:id="5262"/>
      <w:r>
        <w:rPr>
          <w:rFonts w:hint="cs"/>
          <w:rtl/>
          <w:lang w:eastAsia="he-IL"/>
        </w:rPr>
        <w:t xml:space="preserve"> חקיקה. תבדקו את הנושא הזה גם אצלכם, להשאיר את שתי </w:t>
      </w:r>
      <w:bookmarkStart w:id="5263" w:name="_ETM_Q1_8711475"/>
      <w:bookmarkEnd w:id="5263"/>
      <w:r>
        <w:rPr>
          <w:rFonts w:hint="cs"/>
          <w:rtl/>
          <w:lang w:eastAsia="he-IL"/>
        </w:rPr>
        <w:t xml:space="preserve">האפשרויות, זה לא ברור. </w:t>
      </w:r>
    </w:p>
    <w:p w14:paraId="772C1655" w14:textId="77777777" w:rsidR="009E6A7F" w:rsidRDefault="009E6A7F" w:rsidP="009E6A7F">
      <w:pPr>
        <w:rPr>
          <w:rtl/>
          <w:lang w:eastAsia="he-IL"/>
        </w:rPr>
      </w:pPr>
      <w:bookmarkStart w:id="5264" w:name="_ETM_Q1_8710206"/>
      <w:bookmarkStart w:id="5265" w:name="_ETM_Q1_8710266"/>
      <w:bookmarkEnd w:id="5264"/>
      <w:bookmarkEnd w:id="5265"/>
    </w:p>
    <w:p w14:paraId="4BD497A7" w14:textId="52ADD07E" w:rsidR="009E6A7F" w:rsidRDefault="009E6A7F" w:rsidP="009E6A7F">
      <w:pPr>
        <w:pStyle w:val="a4"/>
        <w:keepNext/>
        <w:rPr>
          <w:rtl/>
        </w:rPr>
      </w:pPr>
      <w:r w:rsidRPr="009E6A7F">
        <w:rPr>
          <w:rStyle w:val="TagStyle"/>
          <w:rtl/>
        </w:rPr>
        <w:t xml:space="preserve"> &lt;&lt; דובר &gt;&gt; </w:t>
      </w:r>
      <w:r>
        <w:rPr>
          <w:rtl/>
        </w:rPr>
        <w:t xml:space="preserve">אילת </w:t>
      </w:r>
      <w:proofErr w:type="spellStart"/>
      <w:r>
        <w:rPr>
          <w:rtl/>
        </w:rPr>
        <w:t>וולברג</w:t>
      </w:r>
      <w:proofErr w:type="spellEnd"/>
      <w:r>
        <w:rPr>
          <w:rtl/>
        </w:rPr>
        <w:t>:</w:t>
      </w:r>
      <w:r w:rsidRPr="009E6A7F">
        <w:rPr>
          <w:rStyle w:val="TagStyle"/>
          <w:rtl/>
        </w:rPr>
        <w:t xml:space="preserve"> &lt;&lt; דובר &gt;&gt;</w:t>
      </w:r>
      <w:r w:rsidR="00FB5B79">
        <w:rPr>
          <w:rtl/>
        </w:rPr>
        <w:t xml:space="preserve"> </w:t>
      </w:r>
    </w:p>
    <w:p w14:paraId="3C301641" w14:textId="77777777" w:rsidR="009E6A7F" w:rsidRDefault="009E6A7F" w:rsidP="009E6A7F">
      <w:pPr>
        <w:pStyle w:val="KeepWithNext"/>
        <w:rPr>
          <w:rtl/>
          <w:lang w:eastAsia="he-IL"/>
        </w:rPr>
      </w:pPr>
    </w:p>
    <w:p w14:paraId="765AF03A" w14:textId="1B5E4D73" w:rsidR="009E6A7F" w:rsidRDefault="009E6A7F" w:rsidP="009E6A7F">
      <w:pPr>
        <w:rPr>
          <w:rtl/>
          <w:lang w:eastAsia="he-IL"/>
        </w:rPr>
      </w:pPr>
      <w:bookmarkStart w:id="5266" w:name="_ETM_Q1_8707370"/>
      <w:bookmarkStart w:id="5267" w:name="_ETM_Q1_8707416"/>
      <w:bookmarkEnd w:id="5266"/>
      <w:bookmarkEnd w:id="5267"/>
      <w:r>
        <w:rPr>
          <w:rFonts w:hint="cs"/>
          <w:rtl/>
          <w:lang w:eastAsia="he-IL"/>
        </w:rPr>
        <w:t xml:space="preserve">זה פשוט יכול ליצור אי בהירות </w:t>
      </w:r>
      <w:bookmarkStart w:id="5268" w:name="_ETM_Q1_8713084"/>
      <w:bookmarkEnd w:id="5268"/>
      <w:r>
        <w:rPr>
          <w:rFonts w:hint="cs"/>
          <w:rtl/>
          <w:lang w:eastAsia="he-IL"/>
        </w:rPr>
        <w:t xml:space="preserve">מה יחול, במיוחד שתקנות הגנת הפרטיות חלות ולכן יש אפשרות </w:t>
      </w:r>
      <w:bookmarkStart w:id="5269" w:name="_ETM_Q1_8717170"/>
      <w:bookmarkEnd w:id="5269"/>
      <w:r>
        <w:rPr>
          <w:rFonts w:hint="cs"/>
          <w:rtl/>
          <w:lang w:eastAsia="he-IL"/>
        </w:rPr>
        <w:t>לקבוע במסגרתן - - -</w:t>
      </w:r>
    </w:p>
    <w:p w14:paraId="1AD3C783" w14:textId="77777777" w:rsidR="000D1057" w:rsidRDefault="000D1057" w:rsidP="009E6A7F">
      <w:pPr>
        <w:rPr>
          <w:rtl/>
          <w:lang w:eastAsia="he-IL"/>
        </w:rPr>
      </w:pPr>
      <w:bookmarkStart w:id="5270" w:name="_ETM_Q1_8717842"/>
      <w:bookmarkStart w:id="5271" w:name="_ETM_Q1_8717899"/>
      <w:bookmarkEnd w:id="5270"/>
      <w:bookmarkEnd w:id="5271"/>
    </w:p>
    <w:p w14:paraId="28CBF940" w14:textId="19670CD9" w:rsidR="000D1057" w:rsidRDefault="000D1057" w:rsidP="000D1057">
      <w:pPr>
        <w:pStyle w:val="af9"/>
        <w:keepNext/>
        <w:rPr>
          <w:rtl/>
          <w:lang w:eastAsia="he-IL"/>
        </w:rPr>
      </w:pPr>
      <w:r w:rsidRPr="000D1057">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0D1057">
        <w:rPr>
          <w:rStyle w:val="TagStyle"/>
          <w:rtl/>
        </w:rPr>
        <w:t xml:space="preserve"> &lt;&lt; אורח &gt;&gt;</w:t>
      </w:r>
      <w:r w:rsidR="00FB5B79">
        <w:rPr>
          <w:rtl/>
          <w:lang w:eastAsia="he-IL"/>
        </w:rPr>
        <w:t xml:space="preserve"> </w:t>
      </w:r>
    </w:p>
    <w:p w14:paraId="5EA50B02" w14:textId="77777777" w:rsidR="000D1057" w:rsidRDefault="000D1057" w:rsidP="000D1057">
      <w:pPr>
        <w:pStyle w:val="KeepWithNext"/>
        <w:rPr>
          <w:rtl/>
          <w:lang w:eastAsia="he-IL"/>
        </w:rPr>
      </w:pPr>
    </w:p>
    <w:p w14:paraId="4307FD67" w14:textId="7A27D1E8" w:rsidR="000D1057" w:rsidRDefault="000D1057" w:rsidP="000D1057">
      <w:pPr>
        <w:rPr>
          <w:rtl/>
          <w:lang w:eastAsia="he-IL"/>
        </w:rPr>
      </w:pPr>
      <w:bookmarkStart w:id="5272" w:name="_ETM_Q1_8717961"/>
      <w:bookmarkStart w:id="5273" w:name="_ETM_Q1_8718011"/>
      <w:bookmarkEnd w:id="5272"/>
      <w:bookmarkEnd w:id="5273"/>
      <w:r>
        <w:rPr>
          <w:rFonts w:hint="cs"/>
          <w:rtl/>
          <w:lang w:eastAsia="he-IL"/>
        </w:rPr>
        <w:t xml:space="preserve">אלה תקנות כלליות, שם לא </w:t>
      </w:r>
      <w:bookmarkStart w:id="5274" w:name="_ETM_Q1_8721930"/>
      <w:bookmarkEnd w:id="5274"/>
      <w:r>
        <w:rPr>
          <w:rFonts w:hint="cs"/>
          <w:rtl/>
          <w:lang w:eastAsia="he-IL"/>
        </w:rPr>
        <w:t xml:space="preserve">ייקבע כלום. </w:t>
      </w:r>
    </w:p>
    <w:p w14:paraId="735D0996" w14:textId="77777777" w:rsidR="000D1057" w:rsidRDefault="000D1057" w:rsidP="000D1057">
      <w:pPr>
        <w:rPr>
          <w:rtl/>
          <w:lang w:eastAsia="he-IL"/>
        </w:rPr>
      </w:pPr>
      <w:bookmarkStart w:id="5275" w:name="_ETM_Q1_8720196"/>
      <w:bookmarkStart w:id="5276" w:name="_ETM_Q1_8720255"/>
      <w:bookmarkStart w:id="5277" w:name="_ETM_Q1_8721308"/>
      <w:bookmarkEnd w:id="5275"/>
      <w:bookmarkEnd w:id="5276"/>
      <w:bookmarkEnd w:id="5277"/>
    </w:p>
    <w:p w14:paraId="31573559" w14:textId="2A6C6E71" w:rsidR="000D1057" w:rsidRDefault="000D1057" w:rsidP="000D1057">
      <w:pPr>
        <w:pStyle w:val="af6"/>
        <w:keepNext/>
        <w:rPr>
          <w:rtl/>
        </w:rPr>
      </w:pPr>
      <w:r w:rsidRPr="000D1057">
        <w:rPr>
          <w:rStyle w:val="TagStyle"/>
          <w:rtl/>
        </w:rPr>
        <w:t xml:space="preserve"> &lt;&lt; יור &gt;&gt; </w:t>
      </w:r>
      <w:r>
        <w:rPr>
          <w:rtl/>
        </w:rPr>
        <w:t xml:space="preserve">היו"ר יונתן </w:t>
      </w:r>
      <w:proofErr w:type="spellStart"/>
      <w:r>
        <w:rPr>
          <w:rtl/>
        </w:rPr>
        <w:t>מישרקי</w:t>
      </w:r>
      <w:proofErr w:type="spellEnd"/>
      <w:r>
        <w:rPr>
          <w:rtl/>
        </w:rPr>
        <w:t>:</w:t>
      </w:r>
      <w:r w:rsidRPr="000D1057">
        <w:rPr>
          <w:rStyle w:val="TagStyle"/>
          <w:rtl/>
        </w:rPr>
        <w:t xml:space="preserve"> &lt;&lt; יור &gt;&gt;</w:t>
      </w:r>
      <w:r w:rsidR="00FB5B79">
        <w:rPr>
          <w:rtl/>
        </w:rPr>
        <w:t xml:space="preserve"> </w:t>
      </w:r>
    </w:p>
    <w:p w14:paraId="6CA91164" w14:textId="77777777" w:rsidR="000D1057" w:rsidRDefault="000D1057" w:rsidP="000D1057">
      <w:pPr>
        <w:pStyle w:val="KeepWithNext"/>
        <w:rPr>
          <w:rtl/>
          <w:lang w:eastAsia="he-IL"/>
        </w:rPr>
      </w:pPr>
    </w:p>
    <w:p w14:paraId="6B1C2DE1" w14:textId="3B3140EB" w:rsidR="000D1057" w:rsidRDefault="000D1057" w:rsidP="000D1057">
      <w:pPr>
        <w:rPr>
          <w:rtl/>
          <w:lang w:eastAsia="he-IL"/>
        </w:rPr>
      </w:pPr>
      <w:bookmarkStart w:id="5278" w:name="_ETM_Q1_8721584"/>
      <w:bookmarkStart w:id="5279" w:name="_ETM_Q1_8721611"/>
      <w:bookmarkEnd w:id="5278"/>
      <w:bookmarkEnd w:id="5279"/>
      <w:r>
        <w:rPr>
          <w:rFonts w:hint="cs"/>
          <w:rtl/>
          <w:lang w:eastAsia="he-IL"/>
        </w:rPr>
        <w:t>אנחנו לא נמשיך את הפינג פונג הזה ס</w:t>
      </w:r>
      <w:bookmarkStart w:id="5280" w:name="_ETM_Q1_8723016"/>
      <w:bookmarkEnd w:id="5280"/>
      <w:r>
        <w:rPr>
          <w:rFonts w:hint="cs"/>
          <w:rtl/>
          <w:lang w:eastAsia="he-IL"/>
        </w:rPr>
        <w:t xml:space="preserve">תם. סייבר, אני רואה שאתם מאוד רוצים לדבר. בבקשה. </w:t>
      </w:r>
      <w:bookmarkStart w:id="5281" w:name="_ETM_Q1_8727818"/>
      <w:bookmarkEnd w:id="5281"/>
    </w:p>
    <w:p w14:paraId="473A86B8" w14:textId="77777777" w:rsidR="000D1057" w:rsidRDefault="000D1057" w:rsidP="000D1057">
      <w:pPr>
        <w:rPr>
          <w:rtl/>
          <w:lang w:eastAsia="he-IL"/>
        </w:rPr>
      </w:pPr>
      <w:bookmarkStart w:id="5282" w:name="_ETM_Q1_8727938"/>
      <w:bookmarkStart w:id="5283" w:name="_ETM_Q1_8727975"/>
      <w:bookmarkStart w:id="5284" w:name="_ETM_Q1_8727287"/>
      <w:bookmarkEnd w:id="5282"/>
      <w:bookmarkEnd w:id="5283"/>
      <w:bookmarkEnd w:id="5284"/>
    </w:p>
    <w:p w14:paraId="13668CC5" w14:textId="4D59D5E6" w:rsidR="000D1057" w:rsidRDefault="000D1057" w:rsidP="000D1057">
      <w:pPr>
        <w:pStyle w:val="af9"/>
        <w:keepNext/>
        <w:rPr>
          <w:rtl/>
          <w:lang w:eastAsia="he-IL"/>
        </w:rPr>
      </w:pPr>
      <w:bookmarkStart w:id="5285" w:name="ET_guest_קרן_גלאון_566"/>
      <w:r w:rsidRPr="000D1057">
        <w:rPr>
          <w:rStyle w:val="TagStyle"/>
          <w:rtl/>
        </w:rPr>
        <w:t xml:space="preserve"> &lt;&lt; אורח &gt;&gt; </w:t>
      </w:r>
      <w:r>
        <w:rPr>
          <w:rtl/>
          <w:lang w:eastAsia="he-IL"/>
        </w:rPr>
        <w:t>קרן גלאון:</w:t>
      </w:r>
      <w:r w:rsidRPr="000D1057">
        <w:rPr>
          <w:rStyle w:val="TagStyle"/>
          <w:rtl/>
        </w:rPr>
        <w:t xml:space="preserve"> &lt;&lt; אורח &gt;&gt;</w:t>
      </w:r>
      <w:r w:rsidR="00FB5B79">
        <w:rPr>
          <w:rtl/>
          <w:lang w:eastAsia="he-IL"/>
        </w:rPr>
        <w:t xml:space="preserve"> </w:t>
      </w:r>
      <w:bookmarkEnd w:id="5285"/>
    </w:p>
    <w:p w14:paraId="474280D3" w14:textId="77777777" w:rsidR="000D1057" w:rsidRDefault="000D1057" w:rsidP="000D1057">
      <w:pPr>
        <w:pStyle w:val="KeepWithNext"/>
        <w:rPr>
          <w:rtl/>
          <w:lang w:eastAsia="he-IL"/>
        </w:rPr>
      </w:pPr>
    </w:p>
    <w:p w14:paraId="1D3B8910" w14:textId="7B2D8C65" w:rsidR="000D1057" w:rsidRDefault="000D1057" w:rsidP="000D1057">
      <w:pPr>
        <w:rPr>
          <w:rtl/>
          <w:lang w:eastAsia="he-IL"/>
        </w:rPr>
      </w:pPr>
      <w:bookmarkStart w:id="5286" w:name="_ETM_Q1_8727542"/>
      <w:bookmarkStart w:id="5287" w:name="_ETM_Q1_8727561"/>
      <w:bookmarkEnd w:id="5286"/>
      <w:bookmarkEnd w:id="5287"/>
      <w:r>
        <w:rPr>
          <w:rFonts w:hint="cs"/>
          <w:rtl/>
          <w:lang w:eastAsia="he-IL"/>
        </w:rPr>
        <w:t xml:space="preserve">רק לפרוטוקול, כי אנחנו נמשיך את השיח הממשלתי הזה בין </w:t>
      </w:r>
      <w:bookmarkStart w:id="5288" w:name="_ETM_Q1_8733294"/>
      <w:bookmarkEnd w:id="5288"/>
      <w:r>
        <w:rPr>
          <w:rFonts w:hint="cs"/>
          <w:rtl/>
          <w:lang w:eastAsia="he-IL"/>
        </w:rPr>
        <w:t>הקריאה הראשונה להכנה לשנייה ושלישית, אבל העמדה המקצועית שלנו של</w:t>
      </w:r>
      <w:bookmarkStart w:id="5289" w:name="_ETM_Q1_8738272"/>
      <w:bookmarkEnd w:id="5289"/>
      <w:r>
        <w:rPr>
          <w:rFonts w:hint="cs"/>
          <w:rtl/>
          <w:lang w:eastAsia="he-IL"/>
        </w:rPr>
        <w:t xml:space="preserve"> מערך הסייבר</w:t>
      </w:r>
      <w:r w:rsidR="007704D2">
        <w:rPr>
          <w:rFonts w:hint="cs"/>
          <w:rtl/>
          <w:lang w:eastAsia="he-IL"/>
        </w:rPr>
        <w:t>,</w:t>
      </w:r>
      <w:r>
        <w:rPr>
          <w:rFonts w:hint="cs"/>
          <w:rtl/>
          <w:lang w:eastAsia="he-IL"/>
        </w:rPr>
        <w:t xml:space="preserve"> שבוודאי בעולם של מערכת הבריאות שהיא </w:t>
      </w:r>
      <w:proofErr w:type="spellStart"/>
      <w:r>
        <w:rPr>
          <w:rFonts w:hint="cs"/>
          <w:rtl/>
          <w:lang w:eastAsia="he-IL"/>
        </w:rPr>
        <w:t>מטורגטת</w:t>
      </w:r>
      <w:proofErr w:type="spellEnd"/>
      <w:r>
        <w:rPr>
          <w:rFonts w:hint="cs"/>
          <w:rtl/>
          <w:lang w:eastAsia="he-IL"/>
        </w:rPr>
        <w:t xml:space="preserve"> ואנחנו </w:t>
      </w:r>
      <w:bookmarkStart w:id="5290" w:name="_ETM_Q1_8745710"/>
      <w:bookmarkEnd w:id="5290"/>
      <w:r>
        <w:rPr>
          <w:rFonts w:hint="cs"/>
          <w:rtl/>
          <w:lang w:eastAsia="he-IL"/>
        </w:rPr>
        <w:t xml:space="preserve">לא צריכים מקורות מודיעין כדי לדעת איזה תקיפות קשות היו </w:t>
      </w:r>
      <w:bookmarkStart w:id="5291" w:name="_ETM_Q1_8749275"/>
      <w:bookmarkEnd w:id="5291"/>
      <w:r>
        <w:rPr>
          <w:rFonts w:hint="cs"/>
          <w:rtl/>
          <w:lang w:eastAsia="he-IL"/>
        </w:rPr>
        <w:t>לאחרונה או ניסיונות תקיפה והגנה על הסייבר</w:t>
      </w:r>
      <w:r w:rsidR="007704D2">
        <w:rPr>
          <w:rFonts w:hint="cs"/>
          <w:rtl/>
          <w:lang w:eastAsia="he-IL"/>
        </w:rPr>
        <w:t>,</w:t>
      </w:r>
      <w:r>
        <w:rPr>
          <w:rFonts w:hint="cs"/>
          <w:rtl/>
          <w:lang w:eastAsia="he-IL"/>
        </w:rPr>
        <w:t xml:space="preserve"> היא קריטית במיוחד </w:t>
      </w:r>
      <w:bookmarkStart w:id="5292" w:name="_ETM_Q1_8754099"/>
      <w:bookmarkEnd w:id="5292"/>
      <w:r>
        <w:rPr>
          <w:rFonts w:hint="cs"/>
          <w:rtl/>
          <w:lang w:eastAsia="he-IL"/>
        </w:rPr>
        <w:t>במגזר הזה, כל התחום של קביעת</w:t>
      </w:r>
      <w:r w:rsidR="007704D2">
        <w:rPr>
          <w:rFonts w:hint="cs"/>
          <w:rtl/>
          <w:lang w:eastAsia="he-IL"/>
        </w:rPr>
        <w:t xml:space="preserve"> הוראות שנוגעות לסייבר צריך לעשות בהתייעצות עם הגורמים המומחים </w:t>
      </w:r>
      <w:bookmarkStart w:id="5293" w:name="_ETM_Q1_8763791"/>
      <w:bookmarkEnd w:id="5293"/>
      <w:r w:rsidR="007704D2">
        <w:rPr>
          <w:rFonts w:hint="cs"/>
          <w:rtl/>
          <w:lang w:eastAsia="he-IL"/>
        </w:rPr>
        <w:t xml:space="preserve">בשירות המדינה. אנחנו נמשיך את השיח בינינו אחר כך, </w:t>
      </w:r>
      <w:bookmarkStart w:id="5294" w:name="_ETM_Q1_8768414"/>
      <w:bookmarkEnd w:id="5294"/>
      <w:r w:rsidR="007704D2">
        <w:rPr>
          <w:rFonts w:hint="cs"/>
          <w:rtl/>
          <w:lang w:eastAsia="he-IL"/>
        </w:rPr>
        <w:t>בין אם זה בתקנות ובין אם זה בהוראות.</w:t>
      </w:r>
    </w:p>
    <w:p w14:paraId="44739655" w14:textId="77777777" w:rsidR="007704D2" w:rsidRDefault="007704D2" w:rsidP="000D1057">
      <w:pPr>
        <w:rPr>
          <w:rtl/>
          <w:lang w:eastAsia="he-IL"/>
        </w:rPr>
      </w:pPr>
      <w:bookmarkStart w:id="5295" w:name="_ETM_Q1_8768972"/>
      <w:bookmarkStart w:id="5296" w:name="_ETM_Q1_8769025"/>
      <w:bookmarkStart w:id="5297" w:name="_ETM_Q1_8771364"/>
      <w:bookmarkEnd w:id="5295"/>
      <w:bookmarkEnd w:id="5296"/>
      <w:bookmarkEnd w:id="5297"/>
    </w:p>
    <w:p w14:paraId="16892667" w14:textId="661A3549" w:rsidR="007704D2" w:rsidRDefault="007704D2" w:rsidP="007704D2">
      <w:pPr>
        <w:pStyle w:val="af6"/>
        <w:keepNext/>
        <w:rPr>
          <w:rtl/>
        </w:rPr>
      </w:pPr>
      <w:bookmarkStart w:id="5298" w:name="ET_yor_6447_555"/>
      <w:r w:rsidRPr="007704D2">
        <w:rPr>
          <w:rStyle w:val="TagStyle"/>
          <w:rtl/>
        </w:rPr>
        <w:t xml:space="preserve"> &lt;&lt; יור &gt;&gt; </w:t>
      </w:r>
      <w:r>
        <w:rPr>
          <w:rtl/>
        </w:rPr>
        <w:t xml:space="preserve">היו"ר יונתן </w:t>
      </w:r>
      <w:proofErr w:type="spellStart"/>
      <w:r>
        <w:rPr>
          <w:rtl/>
        </w:rPr>
        <w:t>מישרקי</w:t>
      </w:r>
      <w:proofErr w:type="spellEnd"/>
      <w:r>
        <w:rPr>
          <w:rtl/>
        </w:rPr>
        <w:t>:</w:t>
      </w:r>
      <w:r w:rsidRPr="007704D2">
        <w:rPr>
          <w:rStyle w:val="TagStyle"/>
          <w:rtl/>
        </w:rPr>
        <w:t xml:space="preserve"> &lt;&lt; יור &gt;&gt;</w:t>
      </w:r>
      <w:r w:rsidR="00FB5B79">
        <w:rPr>
          <w:rtl/>
        </w:rPr>
        <w:t xml:space="preserve"> </w:t>
      </w:r>
      <w:bookmarkEnd w:id="5298"/>
    </w:p>
    <w:p w14:paraId="54C87A63" w14:textId="77777777" w:rsidR="007704D2" w:rsidRDefault="007704D2" w:rsidP="007704D2">
      <w:pPr>
        <w:pStyle w:val="KeepWithNext"/>
        <w:rPr>
          <w:rtl/>
        </w:rPr>
      </w:pPr>
    </w:p>
    <w:p w14:paraId="3EA3E39A" w14:textId="03F777B2" w:rsidR="007704D2" w:rsidRDefault="007704D2" w:rsidP="007704D2">
      <w:pPr>
        <w:rPr>
          <w:rtl/>
        </w:rPr>
      </w:pPr>
      <w:bookmarkStart w:id="5299" w:name="_ETM_Q1_8778810"/>
      <w:bookmarkStart w:id="5300" w:name="_ETM_Q1_8778828"/>
      <w:bookmarkStart w:id="5301" w:name="_ETM_Q1_8778839"/>
      <w:bookmarkEnd w:id="5299"/>
      <w:bookmarkEnd w:id="5300"/>
      <w:bookmarkEnd w:id="5301"/>
      <w:r>
        <w:rPr>
          <w:rFonts w:hint="cs"/>
          <w:rtl/>
        </w:rPr>
        <w:t xml:space="preserve">דיבר איתי הבוקר ראש מערך הסייבר, ביקש את הבקשה הזו, אני אמרתי לו </w:t>
      </w:r>
      <w:bookmarkStart w:id="5302" w:name="_ETM_Q1_8775991"/>
      <w:bookmarkEnd w:id="5302"/>
      <w:r>
        <w:rPr>
          <w:rFonts w:hint="cs"/>
          <w:rtl/>
        </w:rPr>
        <w:t>שככל שצריך לעשות שינויי חקיקה גדולים מול משרדי</w:t>
      </w:r>
      <w:bookmarkStart w:id="5303" w:name="_ETM_Q1_8779532"/>
      <w:bookmarkEnd w:id="5303"/>
      <w:r>
        <w:rPr>
          <w:rFonts w:hint="cs"/>
          <w:rtl/>
        </w:rPr>
        <w:t xml:space="preserve"> ממשלה ולהכניס את מערך הסייבר לתוך משרדי הממשלה עם חובת </w:t>
      </w:r>
      <w:bookmarkStart w:id="5304" w:name="_ETM_Q1_8789788"/>
      <w:bookmarkEnd w:id="5304"/>
      <w:r>
        <w:rPr>
          <w:rFonts w:hint="cs"/>
          <w:rtl/>
        </w:rPr>
        <w:t xml:space="preserve">היוועצות זה צריך להיות רוחבי ובמסגרת שולחן הממשלה, לקבל </w:t>
      </w:r>
      <w:bookmarkStart w:id="5305" w:name="_ETM_Q1_8792214"/>
      <w:bookmarkEnd w:id="5305"/>
      <w:r>
        <w:rPr>
          <w:rFonts w:hint="cs"/>
          <w:rtl/>
        </w:rPr>
        <w:t xml:space="preserve">החלטה בצורה מסודרת. </w:t>
      </w:r>
    </w:p>
    <w:p w14:paraId="4BECEACA" w14:textId="77777777" w:rsidR="007704D2" w:rsidRDefault="007704D2" w:rsidP="007704D2">
      <w:pPr>
        <w:rPr>
          <w:rtl/>
        </w:rPr>
      </w:pPr>
      <w:bookmarkStart w:id="5306" w:name="_ETM_Q1_8792798"/>
      <w:bookmarkStart w:id="5307" w:name="_ETM_Q1_8792839"/>
      <w:bookmarkStart w:id="5308" w:name="_ETM_Q1_8790775"/>
      <w:bookmarkEnd w:id="5306"/>
      <w:bookmarkEnd w:id="5307"/>
      <w:bookmarkEnd w:id="5308"/>
    </w:p>
    <w:p w14:paraId="79E3531D" w14:textId="17CBF3C7" w:rsidR="007704D2" w:rsidRDefault="007704D2" w:rsidP="007704D2">
      <w:pPr>
        <w:pStyle w:val="af9"/>
        <w:keepNext/>
        <w:rPr>
          <w:rtl/>
        </w:rPr>
      </w:pPr>
      <w:bookmarkStart w:id="5309" w:name="ET_guest_קרן_גלאון_556"/>
      <w:r w:rsidRPr="007704D2">
        <w:rPr>
          <w:rStyle w:val="TagStyle"/>
          <w:rtl/>
        </w:rPr>
        <w:t xml:space="preserve"> &lt;&lt; אורח &gt;&gt; </w:t>
      </w:r>
      <w:r>
        <w:rPr>
          <w:rtl/>
        </w:rPr>
        <w:t>קרן גלאון:</w:t>
      </w:r>
      <w:r w:rsidRPr="007704D2">
        <w:rPr>
          <w:rStyle w:val="TagStyle"/>
          <w:rtl/>
        </w:rPr>
        <w:t xml:space="preserve"> &lt;&lt; אורח &gt;&gt;</w:t>
      </w:r>
      <w:r w:rsidR="00FB5B79">
        <w:rPr>
          <w:rtl/>
        </w:rPr>
        <w:t xml:space="preserve"> </w:t>
      </w:r>
      <w:bookmarkEnd w:id="5309"/>
    </w:p>
    <w:p w14:paraId="5DDCDD8E" w14:textId="77777777" w:rsidR="007704D2" w:rsidRDefault="007704D2" w:rsidP="007704D2">
      <w:pPr>
        <w:pStyle w:val="KeepWithNext"/>
        <w:rPr>
          <w:rtl/>
        </w:rPr>
      </w:pPr>
    </w:p>
    <w:p w14:paraId="30683651" w14:textId="1D7006EA" w:rsidR="007704D2" w:rsidRDefault="007704D2" w:rsidP="007704D2">
      <w:pPr>
        <w:rPr>
          <w:rtl/>
        </w:rPr>
      </w:pPr>
      <w:bookmarkStart w:id="5310" w:name="_ETM_Q1_8791107"/>
      <w:bookmarkStart w:id="5311" w:name="_ETM_Q1_8791143"/>
      <w:bookmarkEnd w:id="5310"/>
      <w:bookmarkEnd w:id="5311"/>
      <w:r>
        <w:rPr>
          <w:rFonts w:hint="cs"/>
          <w:rtl/>
        </w:rPr>
        <w:t xml:space="preserve">קיימת חובת היוועצות רוחבית מכוח </w:t>
      </w:r>
      <w:bookmarkStart w:id="5312" w:name="_ETM_Q1_8792712"/>
      <w:bookmarkEnd w:id="5312"/>
      <w:r>
        <w:rPr>
          <w:rFonts w:hint="cs"/>
          <w:rtl/>
        </w:rPr>
        <w:t xml:space="preserve">החלטות הממשלה, אבל דווקא פה, בגלל שזה כל כך רגיש אנחנו לא רואים אותנו - - - </w:t>
      </w:r>
    </w:p>
    <w:p w14:paraId="258696B2" w14:textId="77777777" w:rsidR="007704D2" w:rsidRDefault="007704D2" w:rsidP="007704D2">
      <w:pPr>
        <w:rPr>
          <w:rtl/>
        </w:rPr>
      </w:pPr>
      <w:bookmarkStart w:id="5313" w:name="_ETM_Q1_8801373"/>
      <w:bookmarkStart w:id="5314" w:name="_ETM_Q1_8801425"/>
      <w:bookmarkStart w:id="5315" w:name="_ETM_Q1_8798437"/>
      <w:bookmarkEnd w:id="5313"/>
      <w:bookmarkEnd w:id="5314"/>
      <w:bookmarkEnd w:id="5315"/>
    </w:p>
    <w:p w14:paraId="0F76EC54" w14:textId="6030CB3C" w:rsidR="007704D2" w:rsidRDefault="007704D2" w:rsidP="007704D2">
      <w:pPr>
        <w:pStyle w:val="af6"/>
        <w:keepNext/>
        <w:rPr>
          <w:rtl/>
        </w:rPr>
      </w:pPr>
      <w:bookmarkStart w:id="5316" w:name="ET_yor_6447_557"/>
      <w:r w:rsidRPr="007704D2">
        <w:rPr>
          <w:rStyle w:val="TagStyle"/>
          <w:rtl/>
        </w:rPr>
        <w:t xml:space="preserve"> &lt;&lt; יור &gt;&gt; </w:t>
      </w:r>
      <w:r>
        <w:rPr>
          <w:rtl/>
        </w:rPr>
        <w:t xml:space="preserve">היו"ר יונתן </w:t>
      </w:r>
      <w:proofErr w:type="spellStart"/>
      <w:r>
        <w:rPr>
          <w:rtl/>
        </w:rPr>
        <w:t>מישרקי</w:t>
      </w:r>
      <w:proofErr w:type="spellEnd"/>
      <w:r>
        <w:rPr>
          <w:rtl/>
        </w:rPr>
        <w:t>:</w:t>
      </w:r>
      <w:r w:rsidRPr="007704D2">
        <w:rPr>
          <w:rStyle w:val="TagStyle"/>
          <w:rtl/>
        </w:rPr>
        <w:t xml:space="preserve"> &lt;&lt; יור &gt;&gt;</w:t>
      </w:r>
      <w:r w:rsidR="00FB5B79">
        <w:rPr>
          <w:rtl/>
        </w:rPr>
        <w:t xml:space="preserve"> </w:t>
      </w:r>
      <w:bookmarkEnd w:id="5316"/>
    </w:p>
    <w:p w14:paraId="23114939" w14:textId="77777777" w:rsidR="007704D2" w:rsidRDefault="007704D2" w:rsidP="007704D2">
      <w:pPr>
        <w:pStyle w:val="KeepWithNext"/>
        <w:rPr>
          <w:rtl/>
          <w:lang w:eastAsia="he-IL"/>
        </w:rPr>
      </w:pPr>
    </w:p>
    <w:p w14:paraId="239995D5" w14:textId="79C4562F" w:rsidR="007704D2" w:rsidRDefault="007704D2" w:rsidP="007704D2">
      <w:pPr>
        <w:rPr>
          <w:rtl/>
          <w:lang w:eastAsia="he-IL"/>
        </w:rPr>
      </w:pPr>
      <w:bookmarkStart w:id="5317" w:name="_ETM_Q1_8798870"/>
      <w:bookmarkStart w:id="5318" w:name="_ETM_Q1_8798921"/>
      <w:bookmarkEnd w:id="5317"/>
      <w:bookmarkEnd w:id="5318"/>
      <w:r>
        <w:rPr>
          <w:rFonts w:hint="cs"/>
          <w:rtl/>
          <w:lang w:eastAsia="he-IL"/>
        </w:rPr>
        <w:t xml:space="preserve">אני רוצה לסיים. יש כיום הערכות שקיימות במשרד הבריאות, קיימות </w:t>
      </w:r>
      <w:bookmarkStart w:id="5319" w:name="_ETM_Q1_8803864"/>
      <w:bookmarkEnd w:id="5319"/>
      <w:r>
        <w:rPr>
          <w:rFonts w:hint="cs"/>
          <w:rtl/>
          <w:lang w:eastAsia="he-IL"/>
        </w:rPr>
        <w:t xml:space="preserve">ועובדות ומעבירות הרבה מאוד, אולי יותר מידע ממה שיעבור </w:t>
      </w:r>
      <w:bookmarkStart w:id="5320" w:name="_ETM_Q1_8806264"/>
      <w:bookmarkEnd w:id="5320"/>
      <w:r>
        <w:rPr>
          <w:rFonts w:hint="cs"/>
          <w:rtl/>
          <w:lang w:eastAsia="he-IL"/>
        </w:rPr>
        <w:t xml:space="preserve">במערכת הזו, ושם אין חובת היוועצות מול המערך ויש </w:t>
      </w:r>
      <w:bookmarkStart w:id="5321" w:name="_ETM_Q1_8813474"/>
      <w:bookmarkEnd w:id="5321"/>
      <w:r>
        <w:rPr>
          <w:rFonts w:hint="cs"/>
          <w:rtl/>
          <w:lang w:eastAsia="he-IL"/>
        </w:rPr>
        <w:t xml:space="preserve">כללים שהמשרד גם כפוף אליהם היום. אני אמרתי שאם </w:t>
      </w:r>
      <w:bookmarkStart w:id="5322" w:name="_ETM_Q1_8816524"/>
      <w:bookmarkEnd w:id="5322"/>
      <w:r>
        <w:rPr>
          <w:rFonts w:hint="cs"/>
          <w:rtl/>
          <w:lang w:eastAsia="he-IL"/>
        </w:rPr>
        <w:t xml:space="preserve">יש צורך לעשות כזה שינוי, הממשלה צריכה לדון </w:t>
      </w:r>
      <w:bookmarkStart w:id="5323" w:name="_ETM_Q1_8821038"/>
      <w:bookmarkEnd w:id="5323"/>
      <w:r>
        <w:rPr>
          <w:rFonts w:hint="cs"/>
          <w:rtl/>
          <w:lang w:eastAsia="he-IL"/>
        </w:rPr>
        <w:t xml:space="preserve">ולקבל החלטה ולתקן חקיקה באופן רוחבי. לא לוקחים חתיכה </w:t>
      </w:r>
      <w:bookmarkStart w:id="5324" w:name="_ETM_Q1_8826490"/>
      <w:bookmarkEnd w:id="5324"/>
      <w:r>
        <w:rPr>
          <w:rFonts w:hint="cs"/>
          <w:rtl/>
          <w:lang w:eastAsia="he-IL"/>
        </w:rPr>
        <w:t xml:space="preserve">של משהו שמקימים עכשיו ואומרים שעליו אנחנו נעשה, על מערכות </w:t>
      </w:r>
      <w:bookmarkStart w:id="5325" w:name="_ETM_Q1_8832771"/>
      <w:bookmarkEnd w:id="5325"/>
      <w:r>
        <w:rPr>
          <w:rFonts w:hint="cs"/>
          <w:rtl/>
          <w:lang w:eastAsia="he-IL"/>
        </w:rPr>
        <w:t xml:space="preserve">אחרות לא. אם ככל שצריך להיות באמת הגנה שלכם </w:t>
      </w:r>
      <w:bookmarkStart w:id="5326" w:name="_ETM_Q1_8833271"/>
      <w:bookmarkEnd w:id="5326"/>
      <w:r>
        <w:rPr>
          <w:rFonts w:hint="cs"/>
          <w:rtl/>
          <w:lang w:eastAsia="he-IL"/>
        </w:rPr>
        <w:t xml:space="preserve">על מערכות הבריאות, אז תעשו את זה רוחבי, לא בצורה </w:t>
      </w:r>
      <w:bookmarkStart w:id="5327" w:name="_ETM_Q1_8837905"/>
      <w:bookmarkEnd w:id="5327"/>
      <w:r>
        <w:rPr>
          <w:rFonts w:hint="cs"/>
          <w:rtl/>
          <w:lang w:eastAsia="he-IL"/>
        </w:rPr>
        <w:t xml:space="preserve">כזו. תמשיכו לנסח, כמו שאמרת. </w:t>
      </w:r>
    </w:p>
    <w:p w14:paraId="0548D622" w14:textId="77777777" w:rsidR="007704D2" w:rsidRDefault="007704D2" w:rsidP="007704D2">
      <w:pPr>
        <w:rPr>
          <w:rtl/>
          <w:lang w:eastAsia="he-IL"/>
        </w:rPr>
      </w:pPr>
      <w:bookmarkStart w:id="5328" w:name="_ETM_Q1_8841575"/>
      <w:bookmarkStart w:id="5329" w:name="_ETM_Q1_8841635"/>
      <w:bookmarkStart w:id="5330" w:name="_ETM_Q1_8842768"/>
      <w:bookmarkEnd w:id="5328"/>
      <w:bookmarkEnd w:id="5329"/>
      <w:bookmarkEnd w:id="5330"/>
    </w:p>
    <w:p w14:paraId="2CF8C469" w14:textId="412AB79F" w:rsidR="007704D2" w:rsidRDefault="007704D2" w:rsidP="007704D2">
      <w:pPr>
        <w:pStyle w:val="af9"/>
        <w:keepNext/>
        <w:rPr>
          <w:rtl/>
          <w:lang w:eastAsia="he-IL"/>
        </w:rPr>
      </w:pPr>
      <w:bookmarkStart w:id="5331" w:name="ET_guest_קרן_גלאון_558"/>
      <w:r w:rsidRPr="007704D2">
        <w:rPr>
          <w:rStyle w:val="TagStyle"/>
          <w:rtl/>
        </w:rPr>
        <w:t xml:space="preserve"> &lt;&lt; אורח &gt;&gt; </w:t>
      </w:r>
      <w:r>
        <w:rPr>
          <w:rtl/>
          <w:lang w:eastAsia="he-IL"/>
        </w:rPr>
        <w:t>קרן גלאון:</w:t>
      </w:r>
      <w:r w:rsidRPr="007704D2">
        <w:rPr>
          <w:rStyle w:val="TagStyle"/>
          <w:rtl/>
        </w:rPr>
        <w:t xml:space="preserve"> &lt;&lt; אורח &gt;&gt;</w:t>
      </w:r>
      <w:r w:rsidR="00FB5B79">
        <w:rPr>
          <w:rtl/>
          <w:lang w:eastAsia="he-IL"/>
        </w:rPr>
        <w:t xml:space="preserve"> </w:t>
      </w:r>
      <w:bookmarkEnd w:id="5331"/>
    </w:p>
    <w:p w14:paraId="3F4C992A" w14:textId="77777777" w:rsidR="007704D2" w:rsidRDefault="007704D2" w:rsidP="007704D2">
      <w:pPr>
        <w:pStyle w:val="KeepWithNext"/>
        <w:rPr>
          <w:rtl/>
          <w:lang w:eastAsia="he-IL"/>
        </w:rPr>
      </w:pPr>
    </w:p>
    <w:p w14:paraId="39BC323C" w14:textId="2E85B600" w:rsidR="007704D2" w:rsidRPr="007704D2" w:rsidRDefault="007704D2" w:rsidP="007704D2">
      <w:pPr>
        <w:rPr>
          <w:rtl/>
          <w:lang w:eastAsia="he-IL"/>
        </w:rPr>
      </w:pPr>
      <w:bookmarkStart w:id="5332" w:name="_ETM_Q1_8843244"/>
      <w:bookmarkStart w:id="5333" w:name="_ETM_Q1_8843299"/>
      <w:bookmarkEnd w:id="5332"/>
      <w:bookmarkEnd w:id="5333"/>
      <w:r>
        <w:rPr>
          <w:rFonts w:hint="cs"/>
          <w:rtl/>
          <w:lang w:eastAsia="he-IL"/>
        </w:rPr>
        <w:t xml:space="preserve">רק דיוק אחד. כשאנחנו </w:t>
      </w:r>
      <w:bookmarkStart w:id="5334" w:name="_ETM_Q1_8844962"/>
      <w:bookmarkEnd w:id="5334"/>
      <w:r>
        <w:rPr>
          <w:rFonts w:hint="cs"/>
          <w:rtl/>
          <w:lang w:eastAsia="he-IL"/>
        </w:rPr>
        <w:t xml:space="preserve">מסדירים מערכת בחוק המצב שלנו הוא קצת אחר, יש </w:t>
      </w:r>
      <w:bookmarkStart w:id="5335" w:name="_ETM_Q1_8848184"/>
      <w:bookmarkEnd w:id="5335"/>
      <w:r>
        <w:rPr>
          <w:rFonts w:hint="cs"/>
          <w:rtl/>
          <w:lang w:eastAsia="he-IL"/>
        </w:rPr>
        <w:t xml:space="preserve">מערכות שונות שיש חובת התייעצות מכוח החלטת </w:t>
      </w:r>
      <w:bookmarkStart w:id="5336" w:name="_ETM_Q1_8853573"/>
      <w:bookmarkEnd w:id="5336"/>
      <w:r>
        <w:rPr>
          <w:rFonts w:hint="cs"/>
          <w:rtl/>
          <w:lang w:eastAsia="he-IL"/>
        </w:rPr>
        <w:t xml:space="preserve">ממשלה. כשהם כבר באים ומסדירים מערכת בחוק אנחנו חושבים שזה </w:t>
      </w:r>
      <w:bookmarkStart w:id="5337" w:name="_ETM_Q1_8856171"/>
      <w:bookmarkEnd w:id="5337"/>
      <w:r>
        <w:rPr>
          <w:rFonts w:hint="cs"/>
          <w:rtl/>
          <w:lang w:eastAsia="he-IL"/>
        </w:rPr>
        <w:t xml:space="preserve">קצת שונה ומחדד בהקשר הזה. אבל נמשיך את השיח. </w:t>
      </w:r>
    </w:p>
    <w:p w14:paraId="6D509470" w14:textId="77777777" w:rsidR="007704D2" w:rsidRDefault="007704D2" w:rsidP="007704D2">
      <w:pPr>
        <w:rPr>
          <w:rtl/>
        </w:rPr>
      </w:pPr>
      <w:bookmarkStart w:id="5338" w:name="_ETM_Q1_8796989"/>
      <w:bookmarkStart w:id="5339" w:name="_ETM_Q1_8862688"/>
      <w:bookmarkEnd w:id="5338"/>
      <w:bookmarkEnd w:id="5339"/>
    </w:p>
    <w:p w14:paraId="1AFA1E07" w14:textId="0C2E6273" w:rsidR="007704D2" w:rsidRDefault="007704D2" w:rsidP="007704D2">
      <w:pPr>
        <w:pStyle w:val="af6"/>
        <w:keepNext/>
        <w:rPr>
          <w:rtl/>
        </w:rPr>
      </w:pPr>
      <w:bookmarkStart w:id="5340" w:name="ET_yor_6447_559"/>
      <w:r w:rsidRPr="007704D2">
        <w:rPr>
          <w:rStyle w:val="TagStyle"/>
          <w:rtl/>
        </w:rPr>
        <w:t xml:space="preserve"> &lt;&lt; יור &gt;&gt; </w:t>
      </w:r>
      <w:r>
        <w:rPr>
          <w:rtl/>
        </w:rPr>
        <w:t xml:space="preserve">היו"ר יונתן </w:t>
      </w:r>
      <w:proofErr w:type="spellStart"/>
      <w:r>
        <w:rPr>
          <w:rtl/>
        </w:rPr>
        <w:t>מישרקי</w:t>
      </w:r>
      <w:proofErr w:type="spellEnd"/>
      <w:r>
        <w:rPr>
          <w:rtl/>
        </w:rPr>
        <w:t>:</w:t>
      </w:r>
      <w:r w:rsidRPr="007704D2">
        <w:rPr>
          <w:rStyle w:val="TagStyle"/>
          <w:rtl/>
        </w:rPr>
        <w:t xml:space="preserve"> &lt;&lt; יור &gt;&gt;</w:t>
      </w:r>
      <w:r w:rsidR="00FB5B79">
        <w:rPr>
          <w:rtl/>
        </w:rPr>
        <w:t xml:space="preserve"> </w:t>
      </w:r>
      <w:bookmarkEnd w:id="5340"/>
    </w:p>
    <w:p w14:paraId="320C9E87" w14:textId="77777777" w:rsidR="007704D2" w:rsidRDefault="007704D2" w:rsidP="007704D2">
      <w:pPr>
        <w:pStyle w:val="KeepWithNext"/>
        <w:rPr>
          <w:rtl/>
          <w:lang w:eastAsia="he-IL"/>
        </w:rPr>
      </w:pPr>
    </w:p>
    <w:p w14:paraId="0387E172" w14:textId="3EA3DC45" w:rsidR="007704D2" w:rsidRDefault="007704D2" w:rsidP="007704D2">
      <w:pPr>
        <w:rPr>
          <w:rtl/>
          <w:lang w:eastAsia="he-IL"/>
        </w:rPr>
      </w:pPr>
      <w:bookmarkStart w:id="5341" w:name="_ETM_Q1_8862951"/>
      <w:bookmarkStart w:id="5342" w:name="_ETM_Q1_8862976"/>
      <w:bookmarkEnd w:id="5341"/>
      <w:bookmarkEnd w:id="5342"/>
      <w:r>
        <w:rPr>
          <w:rFonts w:hint="cs"/>
          <w:rtl/>
          <w:lang w:eastAsia="he-IL"/>
        </w:rPr>
        <w:t xml:space="preserve">אם היו הסכמות </w:t>
      </w:r>
      <w:bookmarkStart w:id="5343" w:name="_ETM_Q1_8861071"/>
      <w:bookmarkEnd w:id="5343"/>
      <w:r>
        <w:rPr>
          <w:rFonts w:hint="cs"/>
          <w:rtl/>
          <w:lang w:eastAsia="he-IL"/>
        </w:rPr>
        <w:t xml:space="preserve">הייתי מברך על זה, כיוון שאין אני לא </w:t>
      </w:r>
      <w:bookmarkStart w:id="5344" w:name="_ETM_Q1_8860514"/>
      <w:bookmarkEnd w:id="5344"/>
      <w:r>
        <w:rPr>
          <w:rFonts w:hint="cs"/>
          <w:rtl/>
          <w:lang w:eastAsia="he-IL"/>
        </w:rPr>
        <w:t>חושב שכאן זה השולחן.</w:t>
      </w:r>
    </w:p>
    <w:p w14:paraId="3B339B35" w14:textId="77777777" w:rsidR="007704D2" w:rsidRDefault="007704D2" w:rsidP="007704D2">
      <w:pPr>
        <w:rPr>
          <w:rtl/>
          <w:lang w:eastAsia="he-IL"/>
        </w:rPr>
      </w:pPr>
      <w:bookmarkStart w:id="5345" w:name="_ETM_Q1_8866119"/>
      <w:bookmarkStart w:id="5346" w:name="_ETM_Q1_8866153"/>
      <w:bookmarkStart w:id="5347" w:name="_ETM_Q1_8865188"/>
      <w:bookmarkEnd w:id="5345"/>
      <w:bookmarkEnd w:id="5346"/>
      <w:bookmarkEnd w:id="5347"/>
    </w:p>
    <w:p w14:paraId="3FBCD306" w14:textId="6A12F1EF" w:rsidR="007704D2" w:rsidRDefault="007704D2" w:rsidP="007704D2">
      <w:pPr>
        <w:pStyle w:val="af9"/>
        <w:keepNext/>
        <w:rPr>
          <w:rtl/>
          <w:lang w:eastAsia="he-IL"/>
        </w:rPr>
      </w:pPr>
      <w:bookmarkStart w:id="5348" w:name="ET_guest_ורד_זליכה_560"/>
      <w:r w:rsidRPr="007704D2">
        <w:rPr>
          <w:rStyle w:val="TagStyle"/>
          <w:rtl/>
        </w:rPr>
        <w:t xml:space="preserve"> &lt;&lt; אורח &gt;&gt; </w:t>
      </w:r>
      <w:r>
        <w:rPr>
          <w:rtl/>
          <w:lang w:eastAsia="he-IL"/>
        </w:rPr>
        <w:t xml:space="preserve">ורד </w:t>
      </w:r>
      <w:proofErr w:type="spellStart"/>
      <w:r>
        <w:rPr>
          <w:rtl/>
          <w:lang w:eastAsia="he-IL"/>
        </w:rPr>
        <w:t>זליכה</w:t>
      </w:r>
      <w:proofErr w:type="spellEnd"/>
      <w:r>
        <w:rPr>
          <w:rtl/>
          <w:lang w:eastAsia="he-IL"/>
        </w:rPr>
        <w:t>:</w:t>
      </w:r>
      <w:r w:rsidRPr="007704D2">
        <w:rPr>
          <w:rStyle w:val="TagStyle"/>
          <w:rtl/>
        </w:rPr>
        <w:t xml:space="preserve"> &lt;&lt; אורח &gt;&gt;</w:t>
      </w:r>
      <w:r w:rsidR="00FB5B79">
        <w:rPr>
          <w:rtl/>
          <w:lang w:eastAsia="he-IL"/>
        </w:rPr>
        <w:t xml:space="preserve"> </w:t>
      </w:r>
      <w:bookmarkEnd w:id="5348"/>
    </w:p>
    <w:p w14:paraId="04A55880" w14:textId="77777777" w:rsidR="007704D2" w:rsidRDefault="007704D2" w:rsidP="007704D2">
      <w:pPr>
        <w:pStyle w:val="KeepWithNext"/>
        <w:rPr>
          <w:rtl/>
          <w:lang w:eastAsia="he-IL"/>
        </w:rPr>
      </w:pPr>
    </w:p>
    <w:p w14:paraId="6B901C3B" w14:textId="77777777" w:rsidR="007704D2" w:rsidRDefault="007704D2" w:rsidP="007704D2">
      <w:pPr>
        <w:rPr>
          <w:rtl/>
          <w:lang w:eastAsia="he-IL"/>
        </w:rPr>
      </w:pPr>
      <w:bookmarkStart w:id="5349" w:name="_ETM_Q1_8865440"/>
      <w:bookmarkStart w:id="5350" w:name="_ETM_Q1_8865463"/>
      <w:bookmarkEnd w:id="5349"/>
      <w:bookmarkEnd w:id="5350"/>
      <w:r>
        <w:rPr>
          <w:rFonts w:hint="cs"/>
          <w:rtl/>
          <w:lang w:eastAsia="he-IL"/>
        </w:rPr>
        <w:t>שתי הערות ברמה המהותית. חוץ מ</w:t>
      </w:r>
      <w:bookmarkStart w:id="5351" w:name="_ETM_Q1_8869986"/>
      <w:bookmarkEnd w:id="5351"/>
      <w:r>
        <w:rPr>
          <w:rFonts w:hint="cs"/>
          <w:rtl/>
          <w:lang w:eastAsia="he-IL"/>
        </w:rPr>
        <w:t xml:space="preserve">זה שאני מסכימה עם ההערה שלך לגבי השניות בין </w:t>
      </w:r>
      <w:bookmarkStart w:id="5352" w:name="_ETM_Q1_8872235"/>
      <w:bookmarkEnd w:id="5352"/>
      <w:r>
        <w:rPr>
          <w:rFonts w:hint="cs"/>
          <w:rtl/>
          <w:lang w:eastAsia="he-IL"/>
        </w:rPr>
        <w:t xml:space="preserve">שני הסעיפים של תקנות מול הוראות, ברמה המהותית, כמו שציינתי </w:t>
      </w:r>
      <w:bookmarkStart w:id="5353" w:name="_ETM_Q1_8877124"/>
      <w:bookmarkEnd w:id="5353"/>
      <w:r>
        <w:rPr>
          <w:rFonts w:hint="cs"/>
          <w:rtl/>
          <w:lang w:eastAsia="he-IL"/>
        </w:rPr>
        <w:t xml:space="preserve">קודם, אנחנו סבורים שכאשר יש הוראות שהמשמעות שלהן הטלת מחויבויות </w:t>
      </w:r>
      <w:bookmarkStart w:id="5354" w:name="_ETM_Q1_8883662"/>
      <w:bookmarkEnd w:id="5354"/>
      <w:r>
        <w:rPr>
          <w:rFonts w:hint="cs"/>
          <w:rtl/>
          <w:lang w:eastAsia="he-IL"/>
        </w:rPr>
        <w:t xml:space="preserve">תקציביות על גופים כמו קופות החולים, הן צריכות להתקבל בדרך </w:t>
      </w:r>
      <w:bookmarkStart w:id="5355" w:name="_ETM_Q1_8892830"/>
      <w:bookmarkEnd w:id="5355"/>
      <w:r>
        <w:rPr>
          <w:rFonts w:hint="cs"/>
          <w:rtl/>
          <w:lang w:eastAsia="he-IL"/>
        </w:rPr>
        <w:t xml:space="preserve">של תקנות. לכן המלצתנו ללכת על סעיף (ב) ולהוסיף באישור </w:t>
      </w:r>
      <w:bookmarkStart w:id="5356" w:name="_ETM_Q1_8900222"/>
      <w:bookmarkEnd w:id="5356"/>
      <w:r>
        <w:rPr>
          <w:rFonts w:hint="cs"/>
          <w:rtl/>
          <w:lang w:eastAsia="he-IL"/>
        </w:rPr>
        <w:t xml:space="preserve">ועדת הבריאות, כדי שיהיה דיון ציבורי מסביב להתקנת התקנות האלה. </w:t>
      </w:r>
      <w:bookmarkStart w:id="5357" w:name="_ETM_Q1_8904828"/>
      <w:bookmarkStart w:id="5358" w:name="_ETM_Q1_8907315"/>
      <w:bookmarkEnd w:id="5357"/>
      <w:bookmarkEnd w:id="5358"/>
    </w:p>
    <w:p w14:paraId="6A83108C" w14:textId="77777777" w:rsidR="007704D2" w:rsidRDefault="007704D2" w:rsidP="007704D2">
      <w:pPr>
        <w:rPr>
          <w:rtl/>
          <w:lang w:eastAsia="he-IL"/>
        </w:rPr>
      </w:pPr>
      <w:bookmarkStart w:id="5359" w:name="_ETM_Q1_8907347"/>
      <w:bookmarkEnd w:id="5359"/>
    </w:p>
    <w:p w14:paraId="7B98CFBC" w14:textId="4CC9105C" w:rsidR="007704D2" w:rsidRDefault="007704D2" w:rsidP="007704D2">
      <w:pPr>
        <w:rPr>
          <w:rtl/>
          <w:lang w:eastAsia="he-IL"/>
        </w:rPr>
      </w:pPr>
      <w:bookmarkStart w:id="5360" w:name="_ETM_Q1_8907618"/>
      <w:bookmarkStart w:id="5361" w:name="_ETM_Q1_8907646"/>
      <w:bookmarkEnd w:id="5360"/>
      <w:bookmarkEnd w:id="5361"/>
      <w:r>
        <w:rPr>
          <w:rFonts w:hint="cs"/>
          <w:rtl/>
          <w:lang w:eastAsia="he-IL"/>
        </w:rPr>
        <w:t>ההערה המהותית השנייה, הדברים שהעלה הנציג של משרד המשפטים לגבי המעורבות של הרשות להגנת הפרטיות היא בהחלט נראית לנו חשובה</w:t>
      </w:r>
      <w:bookmarkStart w:id="5362" w:name="_ETM_Q1_8917860"/>
      <w:bookmarkEnd w:id="5362"/>
      <w:r>
        <w:rPr>
          <w:rFonts w:hint="cs"/>
          <w:rtl/>
          <w:lang w:eastAsia="he-IL"/>
        </w:rPr>
        <w:t xml:space="preserve"> ובמקום כדי למנוע מצב של סתירות או אי התאמות בין </w:t>
      </w:r>
      <w:bookmarkStart w:id="5363" w:name="_ETM_Q1_8920980"/>
      <w:bookmarkEnd w:id="5363"/>
      <w:r>
        <w:rPr>
          <w:rFonts w:hint="cs"/>
          <w:rtl/>
          <w:lang w:eastAsia="he-IL"/>
        </w:rPr>
        <w:t xml:space="preserve">רגולטורים בכל מה שקשור לחקיקה הזאת. ההיוועצות בשר המשפטים לצורך </w:t>
      </w:r>
      <w:bookmarkStart w:id="5364" w:name="_ETM_Q1_8925108"/>
      <w:bookmarkEnd w:id="5364"/>
      <w:r>
        <w:rPr>
          <w:rFonts w:hint="cs"/>
          <w:rtl/>
          <w:lang w:eastAsia="he-IL"/>
        </w:rPr>
        <w:t xml:space="preserve">קבלת האינפוט של הרשות להגנת הפרטיות נראית לנו מאוד במקום. </w:t>
      </w:r>
      <w:bookmarkStart w:id="5365" w:name="_ETM_Q1_8934310"/>
      <w:bookmarkEnd w:id="5365"/>
    </w:p>
    <w:p w14:paraId="1E67864B" w14:textId="77777777" w:rsidR="007704D2" w:rsidRDefault="007704D2" w:rsidP="007704D2">
      <w:pPr>
        <w:rPr>
          <w:rtl/>
          <w:lang w:eastAsia="he-IL"/>
        </w:rPr>
      </w:pPr>
      <w:bookmarkStart w:id="5366" w:name="_ETM_Q1_8934429"/>
      <w:bookmarkStart w:id="5367" w:name="_ETM_Q1_8934468"/>
      <w:bookmarkStart w:id="5368" w:name="_ETM_Q1_8958300"/>
      <w:bookmarkEnd w:id="5366"/>
      <w:bookmarkEnd w:id="5367"/>
      <w:bookmarkEnd w:id="5368"/>
    </w:p>
    <w:p w14:paraId="49549DFF" w14:textId="596338D1" w:rsidR="007704D2" w:rsidRDefault="007704D2" w:rsidP="007704D2">
      <w:pPr>
        <w:pStyle w:val="af6"/>
        <w:keepNext/>
        <w:rPr>
          <w:rtl/>
        </w:rPr>
      </w:pPr>
      <w:bookmarkStart w:id="5369" w:name="ET_yor_6447_561"/>
      <w:r w:rsidRPr="007704D2">
        <w:rPr>
          <w:rStyle w:val="TagStyle"/>
          <w:rtl/>
        </w:rPr>
        <w:t xml:space="preserve"> &lt;&lt; יור &gt;&gt; </w:t>
      </w:r>
      <w:r>
        <w:rPr>
          <w:rtl/>
        </w:rPr>
        <w:t xml:space="preserve">היו"ר יונתן </w:t>
      </w:r>
      <w:proofErr w:type="spellStart"/>
      <w:r>
        <w:rPr>
          <w:rtl/>
        </w:rPr>
        <w:t>מישרקי</w:t>
      </w:r>
      <w:proofErr w:type="spellEnd"/>
      <w:r>
        <w:rPr>
          <w:rtl/>
        </w:rPr>
        <w:t>:</w:t>
      </w:r>
      <w:r w:rsidRPr="007704D2">
        <w:rPr>
          <w:rStyle w:val="TagStyle"/>
          <w:rtl/>
        </w:rPr>
        <w:t xml:space="preserve"> &lt;&lt; יור &gt;&gt;</w:t>
      </w:r>
      <w:r w:rsidR="00FB5B79">
        <w:rPr>
          <w:rtl/>
        </w:rPr>
        <w:t xml:space="preserve"> </w:t>
      </w:r>
      <w:bookmarkEnd w:id="5369"/>
    </w:p>
    <w:p w14:paraId="029DC29E" w14:textId="77777777" w:rsidR="007704D2" w:rsidRDefault="007704D2" w:rsidP="007704D2">
      <w:pPr>
        <w:pStyle w:val="KeepWithNext"/>
        <w:rPr>
          <w:rtl/>
          <w:lang w:eastAsia="he-IL"/>
        </w:rPr>
      </w:pPr>
    </w:p>
    <w:p w14:paraId="3BECEF2C" w14:textId="6797C477" w:rsidR="007704D2" w:rsidRDefault="007704D2" w:rsidP="007704D2">
      <w:pPr>
        <w:rPr>
          <w:rtl/>
          <w:lang w:eastAsia="he-IL"/>
        </w:rPr>
      </w:pPr>
      <w:bookmarkStart w:id="5370" w:name="_ETM_Q1_8958566"/>
      <w:bookmarkStart w:id="5371" w:name="_ETM_Q1_8958589"/>
      <w:bookmarkEnd w:id="5370"/>
      <w:bookmarkEnd w:id="5371"/>
      <w:r>
        <w:rPr>
          <w:rFonts w:hint="cs"/>
          <w:rtl/>
          <w:lang w:eastAsia="he-IL"/>
        </w:rPr>
        <w:t>טוב, סיכמנו שיהיה פה המשך של השיח לגבי ס</w:t>
      </w:r>
      <w:bookmarkStart w:id="5372" w:name="_ETM_Q1_8963086"/>
      <w:bookmarkEnd w:id="5372"/>
      <w:r>
        <w:rPr>
          <w:rFonts w:hint="cs"/>
          <w:rtl/>
          <w:lang w:eastAsia="he-IL"/>
        </w:rPr>
        <w:t xml:space="preserve">עיפים קטנים (א) ו-(ב), איך נכון לקבוע את זה, אם </w:t>
      </w:r>
      <w:bookmarkStart w:id="5373" w:name="_ETM_Q1_8967338"/>
      <w:bookmarkEnd w:id="5373"/>
      <w:r>
        <w:rPr>
          <w:rFonts w:hint="cs"/>
          <w:rtl/>
          <w:lang w:eastAsia="he-IL"/>
        </w:rPr>
        <w:t xml:space="preserve">בתקנות או בנוהל. בהשלכה לזה אנחנו גם נחליט אם </w:t>
      </w:r>
      <w:bookmarkStart w:id="5374" w:name="_ETM_Q1_8970339"/>
      <w:bookmarkEnd w:id="5374"/>
      <w:r>
        <w:rPr>
          <w:rFonts w:hint="cs"/>
          <w:rtl/>
          <w:lang w:eastAsia="he-IL"/>
        </w:rPr>
        <w:t xml:space="preserve">זה יהיה באישור ועדה או לא, אבל לקריאה ראשונה אנחנו </w:t>
      </w:r>
      <w:bookmarkStart w:id="5375" w:name="_ETM_Q1_8976161"/>
      <w:bookmarkEnd w:id="5375"/>
      <w:r>
        <w:rPr>
          <w:rFonts w:hint="cs"/>
          <w:rtl/>
          <w:lang w:eastAsia="he-IL"/>
        </w:rPr>
        <w:t xml:space="preserve">משאירים את הנוסח ככה. </w:t>
      </w:r>
    </w:p>
    <w:p w14:paraId="4AC5C668" w14:textId="77777777" w:rsidR="00BD5B6D" w:rsidRDefault="00BD5B6D" w:rsidP="007704D2">
      <w:pPr>
        <w:rPr>
          <w:rtl/>
          <w:lang w:eastAsia="he-IL"/>
        </w:rPr>
      </w:pPr>
      <w:bookmarkStart w:id="5376" w:name="_ETM_Q1_8974794"/>
      <w:bookmarkStart w:id="5377" w:name="_ETM_Q1_8974854"/>
      <w:bookmarkStart w:id="5378" w:name="_ETM_Q1_8975987"/>
      <w:bookmarkEnd w:id="5376"/>
      <w:bookmarkEnd w:id="5377"/>
      <w:bookmarkEnd w:id="5378"/>
    </w:p>
    <w:p w14:paraId="1EC875AE" w14:textId="59F9AE7F" w:rsidR="00BD5B6D" w:rsidRDefault="00BD5B6D" w:rsidP="00BD5B6D">
      <w:pPr>
        <w:pStyle w:val="a4"/>
        <w:keepNext/>
        <w:rPr>
          <w:rtl/>
        </w:rPr>
      </w:pPr>
      <w:bookmarkStart w:id="5379" w:name="ET_speaker_אילת_וולברג_563"/>
      <w:r w:rsidRPr="00BD5B6D">
        <w:rPr>
          <w:rStyle w:val="TagStyle"/>
          <w:rtl/>
        </w:rPr>
        <w:t xml:space="preserve"> &lt;&lt; דובר &gt;&gt; </w:t>
      </w:r>
      <w:r>
        <w:rPr>
          <w:rtl/>
        </w:rPr>
        <w:t xml:space="preserve">אילת </w:t>
      </w:r>
      <w:proofErr w:type="spellStart"/>
      <w:r>
        <w:rPr>
          <w:rtl/>
        </w:rPr>
        <w:t>וולברג</w:t>
      </w:r>
      <w:proofErr w:type="spellEnd"/>
      <w:r>
        <w:rPr>
          <w:rtl/>
        </w:rPr>
        <w:t>:</w:t>
      </w:r>
      <w:r w:rsidRPr="00BD5B6D">
        <w:rPr>
          <w:rStyle w:val="TagStyle"/>
          <w:rtl/>
        </w:rPr>
        <w:t xml:space="preserve"> &lt;&lt; דובר &gt;&gt;</w:t>
      </w:r>
      <w:r w:rsidR="00FB5B79">
        <w:rPr>
          <w:rtl/>
        </w:rPr>
        <w:t xml:space="preserve"> </w:t>
      </w:r>
      <w:bookmarkEnd w:id="5379"/>
    </w:p>
    <w:p w14:paraId="6D7AA166" w14:textId="77777777" w:rsidR="00BD5B6D" w:rsidRDefault="00BD5B6D" w:rsidP="00BD5B6D">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7704D2" w:rsidRPr="007704D2" w14:paraId="27554D5D" w14:textId="77777777" w:rsidTr="00775FAE">
        <w:trPr>
          <w:cantSplit/>
        </w:trPr>
        <w:tc>
          <w:tcPr>
            <w:tcW w:w="1564" w:type="dxa"/>
          </w:tcPr>
          <w:p w14:paraId="7F6F6968" w14:textId="77777777" w:rsidR="007704D2" w:rsidRPr="007704D2" w:rsidRDefault="007704D2" w:rsidP="007704D2">
            <w:pPr>
              <w:rPr>
                <w:lang w:eastAsia="he-IL"/>
              </w:rPr>
            </w:pPr>
            <w:bookmarkStart w:id="5380" w:name="_ETM_Q1_8976362"/>
            <w:bookmarkStart w:id="5381" w:name="_ETM_Q1_8976389"/>
            <w:bookmarkEnd w:id="5380"/>
            <w:bookmarkEnd w:id="5381"/>
          </w:p>
        </w:tc>
        <w:tc>
          <w:tcPr>
            <w:tcW w:w="709" w:type="dxa"/>
          </w:tcPr>
          <w:p w14:paraId="702BB24A" w14:textId="77777777" w:rsidR="007704D2" w:rsidRPr="007704D2" w:rsidRDefault="007704D2" w:rsidP="007704D2">
            <w:pPr>
              <w:rPr>
                <w:rtl/>
                <w:lang w:eastAsia="he-IL"/>
              </w:rPr>
            </w:pPr>
          </w:p>
        </w:tc>
        <w:tc>
          <w:tcPr>
            <w:tcW w:w="5527" w:type="dxa"/>
          </w:tcPr>
          <w:p w14:paraId="5763B64B" w14:textId="579F08C2" w:rsidR="007704D2" w:rsidRPr="007704D2" w:rsidRDefault="00D93A3A" w:rsidP="007704D2">
            <w:pPr>
              <w:numPr>
                <w:ilvl w:val="0"/>
                <w:numId w:val="11"/>
              </w:numPr>
              <w:ind w:left="357" w:hanging="357"/>
              <w:rPr>
                <w:rtl/>
                <w:lang w:eastAsia="he-IL"/>
              </w:rPr>
            </w:pPr>
            <w:r>
              <w:rPr>
                <w:rFonts w:hint="cs"/>
                <w:rtl/>
                <w:lang w:eastAsia="he-IL"/>
              </w:rPr>
              <w:t xml:space="preserve">בלי לגרוע מהוראות כל דין </w:t>
            </w:r>
            <w:r>
              <w:rPr>
                <w:rtl/>
                <w:lang w:eastAsia="he-IL"/>
              </w:rPr>
              <w:t>–</w:t>
            </w:r>
            <w:r>
              <w:rPr>
                <w:rFonts w:hint="cs"/>
                <w:rtl/>
                <w:lang w:eastAsia="he-IL"/>
              </w:rPr>
              <w:t xml:space="preserve"> </w:t>
            </w:r>
          </w:p>
        </w:tc>
      </w:tr>
      <w:tr w:rsidR="00D93A3A" w:rsidRPr="007704D2" w14:paraId="6D4A5CA8" w14:textId="77777777" w:rsidTr="00775FAE">
        <w:trPr>
          <w:cantSplit/>
        </w:trPr>
        <w:tc>
          <w:tcPr>
            <w:tcW w:w="1564" w:type="dxa"/>
          </w:tcPr>
          <w:p w14:paraId="60E3760E" w14:textId="77777777" w:rsidR="00D93A3A" w:rsidRPr="007704D2" w:rsidRDefault="00D93A3A" w:rsidP="007704D2">
            <w:pPr>
              <w:rPr>
                <w:lang w:eastAsia="he-IL"/>
              </w:rPr>
            </w:pPr>
          </w:p>
        </w:tc>
        <w:tc>
          <w:tcPr>
            <w:tcW w:w="709" w:type="dxa"/>
          </w:tcPr>
          <w:p w14:paraId="1134EE9A" w14:textId="77777777" w:rsidR="00D93A3A" w:rsidRPr="007704D2" w:rsidRDefault="00D93A3A" w:rsidP="007704D2">
            <w:pPr>
              <w:rPr>
                <w:rtl/>
                <w:lang w:eastAsia="he-IL"/>
              </w:rPr>
            </w:pPr>
          </w:p>
        </w:tc>
        <w:tc>
          <w:tcPr>
            <w:tcW w:w="5527" w:type="dxa"/>
          </w:tcPr>
          <w:p w14:paraId="36B2328F" w14:textId="4914DEBD" w:rsidR="00D93A3A" w:rsidRDefault="00D93A3A" w:rsidP="00D93A3A">
            <w:pPr>
              <w:pStyle w:val="afe"/>
              <w:numPr>
                <w:ilvl w:val="0"/>
                <w:numId w:val="13"/>
              </w:numPr>
              <w:rPr>
                <w:rtl/>
                <w:lang w:eastAsia="he-IL"/>
              </w:rPr>
            </w:pPr>
            <w:r>
              <w:rPr>
                <w:rFonts w:hint="cs"/>
                <w:rtl/>
                <w:lang w:eastAsia="he-IL"/>
              </w:rPr>
              <w:t xml:space="preserve">הממונה, כהגדרתו בסעיף 13, מקור מידע </w:t>
            </w:r>
            <w:bookmarkStart w:id="5382" w:name="_ETM_Q1_8980507"/>
            <w:bookmarkEnd w:id="5382"/>
            <w:r>
              <w:rPr>
                <w:rFonts w:hint="cs"/>
                <w:rtl/>
                <w:lang w:eastAsia="he-IL"/>
              </w:rPr>
              <w:t xml:space="preserve">או מקבל מידע ידאגו לקיומם של מנגנונים נאותים ומתקדמים להגנה </w:t>
            </w:r>
            <w:bookmarkStart w:id="5383" w:name="_ETM_Q1_8987381"/>
            <w:bookmarkEnd w:id="5383"/>
            <w:r>
              <w:rPr>
                <w:rFonts w:hint="cs"/>
                <w:rtl/>
                <w:lang w:eastAsia="he-IL"/>
              </w:rPr>
              <w:t xml:space="preserve">על הממשק והמערכות התומכות אותו, על פרטיות המטופלים, אבטחת מידע, </w:t>
            </w:r>
            <w:bookmarkStart w:id="5384" w:name="_ETM_Q1_8994028"/>
            <w:bookmarkEnd w:id="5384"/>
            <w:r>
              <w:rPr>
                <w:rFonts w:hint="cs"/>
                <w:rtl/>
                <w:lang w:eastAsia="he-IL"/>
              </w:rPr>
              <w:t>ניהול סיכונים והגנת סייבר, ובכלל זה יקבל כל אחד מאלה</w:t>
            </w:r>
            <w:bookmarkStart w:id="5385" w:name="_ETM_Q1_8996543"/>
            <w:bookmarkEnd w:id="5385"/>
            <w:r>
              <w:rPr>
                <w:rFonts w:hint="cs"/>
                <w:rtl/>
                <w:lang w:eastAsia="he-IL"/>
              </w:rPr>
              <w:t xml:space="preserve"> מידע רפואי לפי חוק זה, יחזיק בו ויעביר אותו בדרך </w:t>
            </w:r>
            <w:bookmarkStart w:id="5386" w:name="_ETM_Q1_9002525"/>
            <w:bookmarkEnd w:id="5386"/>
            <w:r>
              <w:rPr>
                <w:rFonts w:hint="cs"/>
                <w:rtl/>
                <w:lang w:eastAsia="he-IL"/>
              </w:rPr>
              <w:t xml:space="preserve">שתבטיח הגנה מפני דליפת מידע וגישה לא מורשית אליו </w:t>
            </w:r>
            <w:bookmarkStart w:id="5387" w:name="_ETM_Q1_9004051"/>
            <w:bookmarkEnd w:id="5387"/>
            <w:r>
              <w:rPr>
                <w:rFonts w:hint="cs"/>
                <w:rtl/>
                <w:lang w:eastAsia="he-IL"/>
              </w:rPr>
              <w:t xml:space="preserve">וכן הגנה מפני העברה, חשיפה, מחיקה, שימוש, שינוי </w:t>
            </w:r>
            <w:bookmarkStart w:id="5388" w:name="_ETM_Q1_9006701"/>
            <w:bookmarkEnd w:id="5388"/>
            <w:r>
              <w:rPr>
                <w:rFonts w:hint="cs"/>
                <w:rtl/>
                <w:lang w:eastAsia="he-IL"/>
              </w:rPr>
              <w:t>או העתקה בלא רשות כדין ובניגוד להוראות לפי חוק זה.</w:t>
            </w:r>
          </w:p>
        </w:tc>
      </w:tr>
    </w:tbl>
    <w:p w14:paraId="4A8E36D5" w14:textId="77777777" w:rsidR="00D93A3A" w:rsidRDefault="00D93A3A">
      <w:pPr>
        <w:rPr>
          <w:rtl/>
        </w:rPr>
      </w:pPr>
    </w:p>
    <w:p w14:paraId="21C4D873" w14:textId="3405B67B" w:rsidR="00D93A3A" w:rsidRDefault="00D93A3A" w:rsidP="00D93A3A">
      <w:pPr>
        <w:rPr>
          <w:rtl/>
          <w:lang w:eastAsia="he-IL"/>
        </w:rPr>
      </w:pPr>
      <w:bookmarkStart w:id="5389" w:name="_ETM_Q1_9013359"/>
      <w:bookmarkStart w:id="5390" w:name="_ETM_Q1_9013420"/>
      <w:bookmarkEnd w:id="5389"/>
      <w:bookmarkEnd w:id="5390"/>
      <w:r>
        <w:rPr>
          <w:rFonts w:hint="cs"/>
          <w:rtl/>
          <w:lang w:eastAsia="he-IL"/>
        </w:rPr>
        <w:t xml:space="preserve">אני רק אציין, לפני הדיון דיברנו </w:t>
      </w:r>
      <w:bookmarkStart w:id="5391" w:name="_ETM_Q1_9016785"/>
      <w:bookmarkEnd w:id="5391"/>
      <w:r>
        <w:rPr>
          <w:rFonts w:hint="cs"/>
          <w:rtl/>
          <w:lang w:eastAsia="he-IL"/>
        </w:rPr>
        <w:t xml:space="preserve">על זה שיש פה חפיפה מסוימת בין ההוראות שייקבעו </w:t>
      </w:r>
      <w:bookmarkStart w:id="5392" w:name="_ETM_Q1_9018856"/>
      <w:bookmarkEnd w:id="5392"/>
      <w:r>
        <w:rPr>
          <w:rFonts w:hint="cs"/>
          <w:rtl/>
          <w:lang w:eastAsia="he-IL"/>
        </w:rPr>
        <w:t xml:space="preserve">לפי סעיף 18 לבין החובה שחלה כאן על הממונה, על </w:t>
      </w:r>
      <w:bookmarkStart w:id="5393" w:name="_ETM_Q1_9020798"/>
      <w:bookmarkEnd w:id="5393"/>
      <w:r>
        <w:rPr>
          <w:rFonts w:hint="cs"/>
          <w:rtl/>
          <w:lang w:eastAsia="he-IL"/>
        </w:rPr>
        <w:t>מקור מיד</w:t>
      </w:r>
      <w:r w:rsidR="00BD5B6D">
        <w:rPr>
          <w:rFonts w:hint="cs"/>
          <w:rtl/>
          <w:lang w:eastAsia="he-IL"/>
        </w:rPr>
        <w:t xml:space="preserve">ע ועל מקבל מידע. אני מציעה שלקראת </w:t>
      </w:r>
      <w:bookmarkStart w:id="5394" w:name="_ETM_Q1_9027642"/>
      <w:bookmarkEnd w:id="5394"/>
      <w:r w:rsidR="00BD5B6D">
        <w:rPr>
          <w:rFonts w:hint="cs"/>
          <w:rtl/>
          <w:lang w:eastAsia="he-IL"/>
        </w:rPr>
        <w:t xml:space="preserve">שנייה ושלישית נעשה עוד חשיבה לראות שהחובות שחלות כאן על </w:t>
      </w:r>
      <w:bookmarkStart w:id="5395" w:name="_ETM_Q1_9031946"/>
      <w:bookmarkEnd w:id="5395"/>
      <w:r w:rsidR="00BD5B6D">
        <w:rPr>
          <w:rFonts w:hint="cs"/>
          <w:rtl/>
          <w:lang w:eastAsia="he-IL"/>
        </w:rPr>
        <w:t xml:space="preserve">ממונה, על מקור מידע ומקבל מידע תואמות את </w:t>
      </w:r>
      <w:bookmarkStart w:id="5396" w:name="_ETM_Q1_9035511"/>
      <w:bookmarkEnd w:id="5396"/>
      <w:r w:rsidR="00BD5B6D">
        <w:rPr>
          <w:rFonts w:hint="cs"/>
          <w:rtl/>
          <w:lang w:eastAsia="he-IL"/>
        </w:rPr>
        <w:t xml:space="preserve">הנוסח של התקנות ושאין פה איזה שהיא כפילות. </w:t>
      </w:r>
    </w:p>
    <w:p w14:paraId="5D1222E1" w14:textId="77777777" w:rsidR="00BD5B6D" w:rsidRDefault="00BD5B6D" w:rsidP="00D93A3A">
      <w:pPr>
        <w:rPr>
          <w:rtl/>
          <w:lang w:eastAsia="he-IL"/>
        </w:rPr>
      </w:pPr>
      <w:bookmarkStart w:id="5397" w:name="_ETM_Q1_9038863"/>
      <w:bookmarkStart w:id="5398" w:name="_ETM_Q1_9038932"/>
      <w:bookmarkStart w:id="5399" w:name="_ETM_Q1_9040680"/>
      <w:bookmarkEnd w:id="5397"/>
      <w:bookmarkEnd w:id="5398"/>
      <w:bookmarkEnd w:id="5399"/>
    </w:p>
    <w:p w14:paraId="3B967FA9" w14:textId="3B7B953C" w:rsidR="00BD5B6D" w:rsidRDefault="00BD5B6D" w:rsidP="00BD5B6D">
      <w:pPr>
        <w:pStyle w:val="af6"/>
        <w:keepNext/>
        <w:rPr>
          <w:rtl/>
        </w:rPr>
      </w:pPr>
      <w:bookmarkStart w:id="5400" w:name="ET_yor_6447_567"/>
      <w:r w:rsidRPr="00BD5B6D">
        <w:rPr>
          <w:rStyle w:val="TagStyle"/>
          <w:rtl/>
        </w:rPr>
        <w:t xml:space="preserve"> &lt;&lt; יור &gt;&gt; </w:t>
      </w:r>
      <w:r>
        <w:rPr>
          <w:rtl/>
        </w:rPr>
        <w:t xml:space="preserve">היו"ר יונתן </w:t>
      </w:r>
      <w:proofErr w:type="spellStart"/>
      <w:r>
        <w:rPr>
          <w:rtl/>
        </w:rPr>
        <w:t>מישרקי</w:t>
      </w:r>
      <w:proofErr w:type="spellEnd"/>
      <w:r>
        <w:rPr>
          <w:rtl/>
        </w:rPr>
        <w:t>:</w:t>
      </w:r>
      <w:r w:rsidRPr="00BD5B6D">
        <w:rPr>
          <w:rStyle w:val="TagStyle"/>
          <w:rtl/>
        </w:rPr>
        <w:t xml:space="preserve"> &lt;&lt; יור &gt;&gt;</w:t>
      </w:r>
      <w:r w:rsidR="00FB5B79">
        <w:rPr>
          <w:rtl/>
        </w:rPr>
        <w:t xml:space="preserve"> </w:t>
      </w:r>
      <w:bookmarkEnd w:id="5400"/>
    </w:p>
    <w:p w14:paraId="177B21B2" w14:textId="77777777" w:rsidR="00BD5B6D" w:rsidRDefault="00BD5B6D" w:rsidP="00BD5B6D">
      <w:pPr>
        <w:pStyle w:val="KeepWithNext"/>
        <w:rPr>
          <w:rtl/>
          <w:lang w:eastAsia="he-IL"/>
        </w:rPr>
      </w:pPr>
    </w:p>
    <w:p w14:paraId="1A6221B6" w14:textId="472F30F1" w:rsidR="00BD5B6D" w:rsidRDefault="00BD5B6D" w:rsidP="00BD5B6D">
      <w:pPr>
        <w:rPr>
          <w:rtl/>
          <w:lang w:eastAsia="he-IL"/>
        </w:rPr>
      </w:pPr>
      <w:bookmarkStart w:id="5401" w:name="_ETM_Q1_9041185"/>
      <w:bookmarkStart w:id="5402" w:name="_ETM_Q1_9041246"/>
      <w:bookmarkEnd w:id="5401"/>
      <w:bookmarkEnd w:id="5402"/>
      <w:r>
        <w:rPr>
          <w:rFonts w:hint="cs"/>
          <w:rtl/>
          <w:lang w:eastAsia="he-IL"/>
        </w:rPr>
        <w:t>אוקיי. הלאה.</w:t>
      </w:r>
    </w:p>
    <w:p w14:paraId="3991995D" w14:textId="77777777" w:rsidR="00BD5B6D" w:rsidRDefault="00BD5B6D" w:rsidP="00BD5B6D">
      <w:pPr>
        <w:rPr>
          <w:rtl/>
          <w:lang w:eastAsia="he-IL"/>
        </w:rPr>
      </w:pPr>
      <w:bookmarkStart w:id="5403" w:name="_ETM_Q1_9043199"/>
      <w:bookmarkStart w:id="5404" w:name="_ETM_Q1_9043261"/>
      <w:bookmarkStart w:id="5405" w:name="_ETM_Q1_9044304"/>
      <w:bookmarkEnd w:id="5403"/>
      <w:bookmarkEnd w:id="5404"/>
      <w:bookmarkEnd w:id="5405"/>
    </w:p>
    <w:p w14:paraId="470FE562" w14:textId="42B1D411" w:rsidR="00BD5B6D" w:rsidRDefault="00BD5B6D" w:rsidP="00BD5B6D">
      <w:pPr>
        <w:pStyle w:val="a4"/>
        <w:keepNext/>
        <w:rPr>
          <w:rtl/>
        </w:rPr>
      </w:pPr>
      <w:bookmarkStart w:id="5406" w:name="ET_speaker_אילת_וולברג_568"/>
      <w:r w:rsidRPr="00BD5B6D">
        <w:rPr>
          <w:rStyle w:val="TagStyle"/>
          <w:rtl/>
        </w:rPr>
        <w:t xml:space="preserve"> &lt;&lt; דובר &gt;&gt; </w:t>
      </w:r>
      <w:r>
        <w:rPr>
          <w:rtl/>
        </w:rPr>
        <w:t xml:space="preserve">אילת </w:t>
      </w:r>
      <w:proofErr w:type="spellStart"/>
      <w:r>
        <w:rPr>
          <w:rtl/>
        </w:rPr>
        <w:t>וולברג</w:t>
      </w:r>
      <w:proofErr w:type="spellEnd"/>
      <w:r>
        <w:rPr>
          <w:rtl/>
        </w:rPr>
        <w:t>:</w:t>
      </w:r>
      <w:r w:rsidRPr="00BD5B6D">
        <w:rPr>
          <w:rStyle w:val="TagStyle"/>
          <w:rtl/>
        </w:rPr>
        <w:t xml:space="preserve"> &lt;&lt; דובר &gt;&gt;</w:t>
      </w:r>
      <w:r w:rsidR="00FB5B79">
        <w:rPr>
          <w:rtl/>
        </w:rPr>
        <w:t xml:space="preserve"> </w:t>
      </w:r>
      <w:bookmarkEnd w:id="5406"/>
    </w:p>
    <w:p w14:paraId="669E48C2" w14:textId="77777777" w:rsidR="00BD5B6D" w:rsidRDefault="00BD5B6D" w:rsidP="00BD5B6D">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D93A3A" w:rsidRPr="007704D2" w14:paraId="4D440AA6" w14:textId="77777777" w:rsidTr="00775FAE">
        <w:trPr>
          <w:cantSplit/>
        </w:trPr>
        <w:tc>
          <w:tcPr>
            <w:tcW w:w="1564" w:type="dxa"/>
          </w:tcPr>
          <w:p w14:paraId="0F4327DB" w14:textId="77777777" w:rsidR="00D93A3A" w:rsidRPr="007704D2" w:rsidRDefault="00D93A3A" w:rsidP="007704D2">
            <w:pPr>
              <w:rPr>
                <w:lang w:eastAsia="he-IL"/>
              </w:rPr>
            </w:pPr>
            <w:bookmarkStart w:id="5407" w:name="_ETM_Q1_9044831"/>
            <w:bookmarkStart w:id="5408" w:name="_ETM_Q1_9044889"/>
            <w:bookmarkStart w:id="5409" w:name="_ETM_Q1_9042481"/>
            <w:bookmarkStart w:id="5410" w:name="_ETM_Q1_9042546"/>
            <w:bookmarkStart w:id="5411" w:name="_ETM_Q1_9015567"/>
            <w:bookmarkStart w:id="5412" w:name="_ETM_Q1_9015633"/>
            <w:bookmarkStart w:id="5413" w:name="_ETM_Q1_9015766"/>
            <w:bookmarkStart w:id="5414" w:name="_ETM_Q1_9015839"/>
            <w:bookmarkEnd w:id="5407"/>
            <w:bookmarkEnd w:id="5408"/>
            <w:bookmarkEnd w:id="5409"/>
            <w:bookmarkEnd w:id="5410"/>
            <w:bookmarkEnd w:id="5411"/>
            <w:bookmarkEnd w:id="5412"/>
            <w:bookmarkEnd w:id="5413"/>
            <w:bookmarkEnd w:id="5414"/>
          </w:p>
        </w:tc>
        <w:tc>
          <w:tcPr>
            <w:tcW w:w="709" w:type="dxa"/>
          </w:tcPr>
          <w:p w14:paraId="1E5CBB33" w14:textId="77777777" w:rsidR="00D93A3A" w:rsidRPr="007704D2" w:rsidRDefault="00D93A3A" w:rsidP="007704D2">
            <w:pPr>
              <w:rPr>
                <w:rtl/>
                <w:lang w:eastAsia="he-IL"/>
              </w:rPr>
            </w:pPr>
          </w:p>
        </w:tc>
        <w:tc>
          <w:tcPr>
            <w:tcW w:w="5527" w:type="dxa"/>
          </w:tcPr>
          <w:p w14:paraId="668667AB" w14:textId="4DB25CD4" w:rsidR="00D93A3A" w:rsidRDefault="00BD5B6D" w:rsidP="00D93A3A">
            <w:pPr>
              <w:pStyle w:val="afe"/>
              <w:numPr>
                <w:ilvl w:val="0"/>
                <w:numId w:val="13"/>
              </w:numPr>
              <w:rPr>
                <w:rtl/>
                <w:lang w:eastAsia="he-IL"/>
              </w:rPr>
            </w:pPr>
            <w:r>
              <w:rPr>
                <w:rFonts w:hint="cs"/>
                <w:rtl/>
                <w:lang w:eastAsia="he-IL"/>
              </w:rPr>
              <w:t xml:space="preserve">אירע אירוע אבטחה חמור כמשמעותו בהוראות לפי סעיף 36 לחוק הגנת </w:t>
            </w:r>
            <w:bookmarkStart w:id="5415" w:name="_ETM_Q1_9048309"/>
            <w:bookmarkEnd w:id="5415"/>
            <w:r>
              <w:rPr>
                <w:rFonts w:hint="cs"/>
                <w:rtl/>
                <w:lang w:eastAsia="he-IL"/>
              </w:rPr>
              <w:t xml:space="preserve">הפרטיות, או אירע פגם בהעברת המידע, יודיע על כך מקור </w:t>
            </w:r>
            <w:bookmarkStart w:id="5416" w:name="_ETM_Q1_9048794"/>
            <w:bookmarkEnd w:id="5416"/>
            <w:r>
              <w:rPr>
                <w:rFonts w:hint="cs"/>
                <w:rtl/>
                <w:lang w:eastAsia="he-IL"/>
              </w:rPr>
              <w:t xml:space="preserve">מידע או מקבל מידע, לפי העניין, באופן </w:t>
            </w:r>
            <w:proofErr w:type="spellStart"/>
            <w:r>
              <w:rPr>
                <w:rFonts w:hint="cs"/>
                <w:rtl/>
                <w:lang w:eastAsia="he-IL"/>
              </w:rPr>
              <w:t>מיידי</w:t>
            </w:r>
            <w:proofErr w:type="spellEnd"/>
            <w:r>
              <w:rPr>
                <w:rFonts w:hint="cs"/>
                <w:rtl/>
                <w:lang w:eastAsia="he-IL"/>
              </w:rPr>
              <w:t xml:space="preserve"> למנהל ויפעל </w:t>
            </w:r>
            <w:bookmarkStart w:id="5417" w:name="_ETM_Q1_9053065"/>
            <w:bookmarkEnd w:id="5417"/>
            <w:r>
              <w:rPr>
                <w:rFonts w:hint="cs"/>
                <w:rtl/>
                <w:lang w:eastAsia="he-IL"/>
              </w:rPr>
              <w:t xml:space="preserve">לתיקון הפגם; בפסקה זו </w:t>
            </w:r>
            <w:r>
              <w:rPr>
                <w:rtl/>
                <w:lang w:eastAsia="he-IL"/>
              </w:rPr>
              <w:t>–</w:t>
            </w:r>
            <w:r>
              <w:rPr>
                <w:rFonts w:hint="cs"/>
                <w:rtl/>
                <w:lang w:eastAsia="he-IL"/>
              </w:rPr>
              <w:t xml:space="preserve"> פגם בהעברת המידע, </w:t>
            </w:r>
            <w:bookmarkStart w:id="5418" w:name="_ETM_Q1_9060174"/>
            <w:bookmarkEnd w:id="5418"/>
            <w:r>
              <w:rPr>
                <w:rFonts w:hint="cs"/>
                <w:rtl/>
                <w:lang w:eastAsia="he-IL"/>
              </w:rPr>
              <w:t xml:space="preserve">פגם באבטחת המידע בעת שימוש בממשק להעברת מידע לפי חוק </w:t>
            </w:r>
            <w:bookmarkStart w:id="5419" w:name="_ETM_Q1_9059718"/>
            <w:bookmarkEnd w:id="5419"/>
            <w:r>
              <w:rPr>
                <w:rFonts w:hint="cs"/>
                <w:rtl/>
                <w:lang w:eastAsia="he-IL"/>
              </w:rPr>
              <w:t>זה שהוביל לחשיפה של מידע על אודות מטופל.</w:t>
            </w:r>
          </w:p>
        </w:tc>
      </w:tr>
    </w:tbl>
    <w:p w14:paraId="6F6C8ABB" w14:textId="77777777" w:rsidR="00BD5B6D" w:rsidRDefault="00BD5B6D">
      <w:pPr>
        <w:rPr>
          <w:rtl/>
        </w:rPr>
      </w:pPr>
      <w:bookmarkStart w:id="5420" w:name="_ETM_Q1_9074505"/>
      <w:bookmarkEnd w:id="5420"/>
    </w:p>
    <w:p w14:paraId="3791970D" w14:textId="178E5E5D" w:rsidR="00D93A3A" w:rsidRDefault="00BD5B6D">
      <w:pPr>
        <w:rPr>
          <w:rtl/>
        </w:rPr>
      </w:pPr>
      <w:bookmarkStart w:id="5421" w:name="_ETM_Q1_9074563"/>
      <w:bookmarkEnd w:id="5421"/>
      <w:r>
        <w:rPr>
          <w:rFonts w:hint="cs"/>
          <w:rtl/>
        </w:rPr>
        <w:t xml:space="preserve">ממערך הסייבר </w:t>
      </w:r>
      <w:bookmarkStart w:id="5422" w:name="_ETM_Q1_9067080"/>
      <w:bookmarkEnd w:id="5422"/>
      <w:r>
        <w:rPr>
          <w:rFonts w:hint="cs"/>
          <w:rtl/>
        </w:rPr>
        <w:t xml:space="preserve">גם מבקשים להוסיף 'או לפגיעה בזמינות או ברציפות של מידע </w:t>
      </w:r>
      <w:bookmarkStart w:id="5423" w:name="_ETM_Q1_9072969"/>
      <w:bookmarkEnd w:id="5423"/>
      <w:r>
        <w:rPr>
          <w:rFonts w:hint="cs"/>
          <w:rtl/>
        </w:rPr>
        <w:t xml:space="preserve">כאמור בניגוד להוראות חוק זה'. זאת אומרת זה לא </w:t>
      </w:r>
      <w:bookmarkStart w:id="5424" w:name="_ETM_Q1_9075974"/>
      <w:bookmarkEnd w:id="5424"/>
      <w:r>
        <w:rPr>
          <w:rFonts w:hint="cs"/>
          <w:rtl/>
        </w:rPr>
        <w:t xml:space="preserve">רק חשיפה של מידע אודות המטופל אלא גם פגיעה בזמינות </w:t>
      </w:r>
      <w:bookmarkStart w:id="5425" w:name="_ETM_Q1_9079441"/>
      <w:bookmarkEnd w:id="5425"/>
      <w:r>
        <w:rPr>
          <w:rFonts w:hint="cs"/>
          <w:rtl/>
        </w:rPr>
        <w:t xml:space="preserve">של המידע או ברציפות של המידע. </w:t>
      </w:r>
    </w:p>
    <w:p w14:paraId="68215E2F" w14:textId="77777777" w:rsidR="00BD5B6D" w:rsidRDefault="00BD5B6D">
      <w:pPr>
        <w:rPr>
          <w:rtl/>
        </w:rPr>
      </w:pPr>
      <w:bookmarkStart w:id="5426" w:name="_ETM_Q1_9083250"/>
      <w:bookmarkStart w:id="5427" w:name="_ETM_Q1_9083311"/>
      <w:bookmarkStart w:id="5428" w:name="_ETM_Q1_9081186"/>
      <w:bookmarkEnd w:id="5426"/>
      <w:bookmarkEnd w:id="5427"/>
      <w:bookmarkEnd w:id="5428"/>
    </w:p>
    <w:p w14:paraId="6DDD0D87" w14:textId="4C6043C3" w:rsidR="00BD5B6D" w:rsidRDefault="00BD5B6D" w:rsidP="00BD5B6D">
      <w:pPr>
        <w:pStyle w:val="af9"/>
        <w:keepNext/>
        <w:rPr>
          <w:rtl/>
        </w:rPr>
      </w:pPr>
      <w:bookmarkStart w:id="5429" w:name="ET_guest_עמית_יוסוב_עמיר_564"/>
      <w:r w:rsidRPr="00BD5B6D">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BD5B6D">
        <w:rPr>
          <w:rStyle w:val="TagStyle"/>
          <w:rtl/>
        </w:rPr>
        <w:t xml:space="preserve"> &lt;&lt; אורח &gt;&gt;</w:t>
      </w:r>
      <w:r w:rsidR="00FB5B79">
        <w:rPr>
          <w:rtl/>
        </w:rPr>
        <w:t xml:space="preserve"> </w:t>
      </w:r>
      <w:bookmarkEnd w:id="5429"/>
    </w:p>
    <w:p w14:paraId="0D6289C4" w14:textId="77777777" w:rsidR="00BD5B6D" w:rsidRDefault="00BD5B6D" w:rsidP="00BD5B6D">
      <w:pPr>
        <w:pStyle w:val="KeepWithNext"/>
        <w:rPr>
          <w:rtl/>
        </w:rPr>
      </w:pPr>
    </w:p>
    <w:p w14:paraId="24D8A825" w14:textId="565E40E3" w:rsidR="00BD5B6D" w:rsidRDefault="00BD5B6D" w:rsidP="00775FAE">
      <w:pPr>
        <w:rPr>
          <w:rtl/>
        </w:rPr>
      </w:pPr>
      <w:bookmarkStart w:id="5430" w:name="_ETM_Q1_9081709"/>
      <w:bookmarkStart w:id="5431" w:name="_ETM_Q1_9081761"/>
      <w:bookmarkEnd w:id="5430"/>
      <w:bookmarkEnd w:id="5431"/>
      <w:r>
        <w:rPr>
          <w:rFonts w:hint="cs"/>
          <w:rtl/>
        </w:rPr>
        <w:t xml:space="preserve">הסעיף הוא </w:t>
      </w:r>
      <w:bookmarkStart w:id="5432" w:name="_ETM_Q1_9084714"/>
      <w:bookmarkEnd w:id="5432"/>
      <w:r>
        <w:rPr>
          <w:rFonts w:hint="cs"/>
          <w:rtl/>
        </w:rPr>
        <w:t>'מבלי לגרוע הוראות כל דין'</w:t>
      </w:r>
      <w:r w:rsidR="00775FAE">
        <w:rPr>
          <w:rFonts w:hint="cs"/>
          <w:rtl/>
        </w:rPr>
        <w:t>.</w:t>
      </w:r>
      <w:r>
        <w:rPr>
          <w:rFonts w:hint="cs"/>
          <w:rtl/>
        </w:rPr>
        <w:t xml:space="preserve"> חשוב רק להבהיר, לפי </w:t>
      </w:r>
      <w:bookmarkStart w:id="5433" w:name="_ETM_Q1_9089029"/>
      <w:bookmarkEnd w:id="5433"/>
      <w:r>
        <w:rPr>
          <w:rFonts w:hint="cs"/>
          <w:rtl/>
        </w:rPr>
        <w:t>סעיף 36 לחוק הגנת הפרטיות, מה שנקבע בתקנות</w:t>
      </w:r>
      <w:bookmarkStart w:id="5434" w:name="_ETM_Q1_9095161"/>
      <w:bookmarkEnd w:id="5434"/>
      <w:r>
        <w:rPr>
          <w:rFonts w:hint="cs"/>
          <w:rtl/>
        </w:rPr>
        <w:t xml:space="preserve"> הגנת הפרטיות אבטחת מידע, באירוע אבטחה חמור יש חובת דיווח לרשות להגנת הפרטיות, יש שם גם הסדר לגבי היוועצות של </w:t>
      </w:r>
      <w:bookmarkStart w:id="5435" w:name="_ETM_Q1_9104978"/>
      <w:bookmarkEnd w:id="5435"/>
      <w:r>
        <w:rPr>
          <w:rFonts w:hint="cs"/>
          <w:rtl/>
        </w:rPr>
        <w:t>ראש הרשות עם מערך הסייבר הלאומי והדברים האלה חלים במקביל</w:t>
      </w:r>
      <w:bookmarkStart w:id="5436" w:name="_ETM_Q1_9108998"/>
      <w:bookmarkEnd w:id="5436"/>
      <w:r w:rsidR="00775FAE">
        <w:rPr>
          <w:rFonts w:hint="cs"/>
          <w:rtl/>
        </w:rPr>
        <w:t>.</w:t>
      </w:r>
      <w:r>
        <w:rPr>
          <w:rFonts w:hint="cs"/>
          <w:rtl/>
        </w:rPr>
        <w:t xml:space="preserve"> המטרה פה היא להוסיף וכמובן שההסדר פה </w:t>
      </w:r>
      <w:bookmarkStart w:id="5437" w:name="_ETM_Q1_9116786"/>
      <w:bookmarkEnd w:id="5437"/>
      <w:r>
        <w:rPr>
          <w:rFonts w:hint="cs"/>
          <w:rtl/>
        </w:rPr>
        <w:t xml:space="preserve">לא גורע מההסדר הכללי שחל בנושא. </w:t>
      </w:r>
    </w:p>
    <w:p w14:paraId="7CA85DE4" w14:textId="77777777" w:rsidR="00BD5B6D" w:rsidRDefault="00BD5B6D" w:rsidP="00BD5B6D">
      <w:pPr>
        <w:rPr>
          <w:rtl/>
        </w:rPr>
      </w:pPr>
      <w:bookmarkStart w:id="5438" w:name="_ETM_Q1_9120280"/>
      <w:bookmarkStart w:id="5439" w:name="_ETM_Q1_9120346"/>
      <w:bookmarkStart w:id="5440" w:name="_ETM_Q1_9118223"/>
      <w:bookmarkEnd w:id="5438"/>
      <w:bookmarkEnd w:id="5439"/>
      <w:bookmarkEnd w:id="5440"/>
    </w:p>
    <w:p w14:paraId="0CBA19A8" w14:textId="5E78BFE3" w:rsidR="00BD5B6D" w:rsidRDefault="00BD5B6D" w:rsidP="00BD5B6D">
      <w:pPr>
        <w:pStyle w:val="af6"/>
        <w:keepNext/>
        <w:rPr>
          <w:rtl/>
        </w:rPr>
      </w:pPr>
      <w:bookmarkStart w:id="5441" w:name="ET_yor_6447_565"/>
      <w:r w:rsidRPr="00BD5B6D">
        <w:rPr>
          <w:rStyle w:val="TagStyle"/>
          <w:rtl/>
        </w:rPr>
        <w:t xml:space="preserve"> &lt;&lt; יור &gt;&gt; </w:t>
      </w:r>
      <w:r>
        <w:rPr>
          <w:rtl/>
        </w:rPr>
        <w:t xml:space="preserve">היו"ר יונתן </w:t>
      </w:r>
      <w:proofErr w:type="spellStart"/>
      <w:r>
        <w:rPr>
          <w:rtl/>
        </w:rPr>
        <w:t>מישרקי</w:t>
      </w:r>
      <w:proofErr w:type="spellEnd"/>
      <w:r>
        <w:rPr>
          <w:rtl/>
        </w:rPr>
        <w:t>:</w:t>
      </w:r>
      <w:r w:rsidRPr="00BD5B6D">
        <w:rPr>
          <w:rStyle w:val="TagStyle"/>
          <w:rtl/>
        </w:rPr>
        <w:t xml:space="preserve"> &lt;&lt; יור &gt;&gt;</w:t>
      </w:r>
      <w:r w:rsidR="00FB5B79">
        <w:rPr>
          <w:rtl/>
        </w:rPr>
        <w:t xml:space="preserve"> </w:t>
      </w:r>
      <w:bookmarkEnd w:id="5441"/>
    </w:p>
    <w:p w14:paraId="1F805A9E" w14:textId="77777777" w:rsidR="00BD5B6D" w:rsidRDefault="00BD5B6D" w:rsidP="00BD5B6D">
      <w:pPr>
        <w:pStyle w:val="KeepWithNext"/>
        <w:rPr>
          <w:rtl/>
          <w:lang w:eastAsia="he-IL"/>
        </w:rPr>
      </w:pPr>
    </w:p>
    <w:p w14:paraId="58AAAC78" w14:textId="6F0F5901" w:rsidR="00BD5B6D" w:rsidRDefault="00BD5B6D" w:rsidP="00BD5B6D">
      <w:pPr>
        <w:rPr>
          <w:rtl/>
          <w:lang w:eastAsia="he-IL"/>
        </w:rPr>
      </w:pPr>
      <w:bookmarkStart w:id="5442" w:name="_ETM_Q1_9118765"/>
      <w:bookmarkStart w:id="5443" w:name="_ETM_Q1_9118826"/>
      <w:bookmarkEnd w:id="5442"/>
      <w:bookmarkEnd w:id="5443"/>
      <w:r>
        <w:rPr>
          <w:rFonts w:hint="cs"/>
          <w:rtl/>
          <w:lang w:eastAsia="he-IL"/>
        </w:rPr>
        <w:t>אוקיי, ממשיכים</w:t>
      </w:r>
      <w:bookmarkStart w:id="5444" w:name="_ETM_Q1_9121814"/>
      <w:bookmarkEnd w:id="5444"/>
      <w:r>
        <w:rPr>
          <w:rFonts w:hint="cs"/>
          <w:rtl/>
          <w:lang w:eastAsia="he-IL"/>
        </w:rPr>
        <w:t xml:space="preserve"> הלאה. </w:t>
      </w:r>
      <w:bookmarkStart w:id="5445" w:name="_ETM_Q1_9119225"/>
      <w:bookmarkEnd w:id="5445"/>
    </w:p>
    <w:p w14:paraId="1FCBCA88" w14:textId="77777777" w:rsidR="00BD5B6D" w:rsidRDefault="00BD5B6D" w:rsidP="00BD5B6D">
      <w:pPr>
        <w:rPr>
          <w:rtl/>
          <w:lang w:eastAsia="he-IL"/>
        </w:rPr>
      </w:pPr>
      <w:bookmarkStart w:id="5446" w:name="_ETM_Q1_9119301"/>
      <w:bookmarkEnd w:id="5446"/>
    </w:p>
    <w:p w14:paraId="05399522" w14:textId="2BC4CE43" w:rsidR="00BD5B6D" w:rsidRDefault="00BD5B6D" w:rsidP="00BD5B6D">
      <w:pPr>
        <w:pStyle w:val="a4"/>
        <w:keepNext/>
        <w:rPr>
          <w:rtl/>
        </w:rPr>
      </w:pPr>
      <w:bookmarkStart w:id="5447" w:name="ET_speaker_אילת_וולברג_566"/>
      <w:r w:rsidRPr="00BD5B6D">
        <w:rPr>
          <w:rStyle w:val="TagStyle"/>
          <w:rtl/>
        </w:rPr>
        <w:t xml:space="preserve"> &lt;&lt; דובר &gt;&gt; </w:t>
      </w:r>
      <w:r>
        <w:rPr>
          <w:rtl/>
        </w:rPr>
        <w:t xml:space="preserve">אילת </w:t>
      </w:r>
      <w:proofErr w:type="spellStart"/>
      <w:r>
        <w:rPr>
          <w:rtl/>
        </w:rPr>
        <w:t>וולברג</w:t>
      </w:r>
      <w:proofErr w:type="spellEnd"/>
      <w:r>
        <w:rPr>
          <w:rtl/>
        </w:rPr>
        <w:t>:</w:t>
      </w:r>
      <w:r w:rsidRPr="00BD5B6D">
        <w:rPr>
          <w:rStyle w:val="TagStyle"/>
          <w:rtl/>
        </w:rPr>
        <w:t xml:space="preserve"> &lt;&lt; דובר &gt;&gt;</w:t>
      </w:r>
      <w:r w:rsidR="00FB5B79">
        <w:rPr>
          <w:rtl/>
        </w:rPr>
        <w:t xml:space="preserve"> </w:t>
      </w:r>
      <w:bookmarkEnd w:id="5447"/>
    </w:p>
    <w:p w14:paraId="60A693D7" w14:textId="77777777" w:rsidR="00BD5B6D" w:rsidRDefault="00BD5B6D" w:rsidP="00BD5B6D">
      <w:pPr>
        <w:pStyle w:val="KeepWithNext"/>
        <w:rPr>
          <w:rtl/>
          <w:lang w:eastAsia="he-IL"/>
        </w:rPr>
      </w:pPr>
    </w:p>
    <w:p w14:paraId="58CFB48E" w14:textId="711A6D8F" w:rsidR="00BD5B6D" w:rsidRDefault="00BD5B6D" w:rsidP="00BD5B6D">
      <w:pPr>
        <w:rPr>
          <w:rtl/>
        </w:rPr>
      </w:pPr>
      <w:bookmarkStart w:id="5448" w:name="_ETM_Q1_9120659"/>
      <w:bookmarkStart w:id="5449" w:name="_ETM_Q1_9120717"/>
      <w:bookmarkEnd w:id="5448"/>
      <w:bookmarkEnd w:id="5449"/>
      <w:r>
        <w:rPr>
          <w:rFonts w:hint="cs"/>
          <w:rtl/>
          <w:lang w:eastAsia="he-IL"/>
        </w:rPr>
        <w:t>סעיף 19.</w:t>
      </w:r>
      <w:r w:rsidR="007F6CE8">
        <w:rPr>
          <w:rFonts w:hint="cs"/>
          <w:rtl/>
          <w:lang w:eastAsia="he-IL"/>
        </w:rPr>
        <w:t xml:space="preserve"> </w:t>
      </w:r>
    </w:p>
    <w:p w14:paraId="2127C70B" w14:textId="77777777" w:rsidR="00BD5B6D" w:rsidRDefault="00BD5B6D">
      <w:bookmarkStart w:id="5450" w:name="_ETM_Q1_9072673"/>
      <w:bookmarkStart w:id="5451" w:name="_ETM_Q1_9072736"/>
      <w:bookmarkEnd w:id="5450"/>
      <w:bookmarkEnd w:id="5451"/>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D93A3A" w:rsidRPr="007704D2" w14:paraId="78859427" w14:textId="77777777" w:rsidTr="00775FAE">
        <w:trPr>
          <w:cantSplit/>
        </w:trPr>
        <w:tc>
          <w:tcPr>
            <w:tcW w:w="1564" w:type="dxa"/>
          </w:tcPr>
          <w:p w14:paraId="366EA92F" w14:textId="3C70E256" w:rsidR="00D93A3A" w:rsidRPr="007704D2" w:rsidRDefault="00BD5B6D" w:rsidP="00BD5B6D">
            <w:pPr>
              <w:ind w:firstLine="0"/>
              <w:jc w:val="left"/>
              <w:rPr>
                <w:lang w:eastAsia="he-IL"/>
              </w:rPr>
            </w:pPr>
            <w:r>
              <w:rPr>
                <w:rFonts w:hint="cs"/>
                <w:rtl/>
                <w:lang w:eastAsia="he-IL"/>
              </w:rPr>
              <w:t xml:space="preserve">בית חולים אחר </w:t>
            </w:r>
            <w:bookmarkStart w:id="5452" w:name="_ETM_Q1_9127161"/>
            <w:bookmarkEnd w:id="5452"/>
            <w:r>
              <w:rPr>
                <w:rFonts w:hint="cs"/>
                <w:rtl/>
                <w:lang w:eastAsia="he-IL"/>
              </w:rPr>
              <w:t>כנותן שירות בריאות</w:t>
            </w:r>
          </w:p>
        </w:tc>
        <w:tc>
          <w:tcPr>
            <w:tcW w:w="709" w:type="dxa"/>
          </w:tcPr>
          <w:p w14:paraId="4E5D3BD4" w14:textId="2860A497" w:rsidR="00D93A3A" w:rsidRPr="00BD5B6D" w:rsidRDefault="00BD5B6D" w:rsidP="00BD5B6D">
            <w:pPr>
              <w:ind w:firstLine="0"/>
              <w:rPr>
                <w:rtl/>
                <w:lang w:eastAsia="he-IL"/>
              </w:rPr>
            </w:pPr>
            <w:r>
              <w:rPr>
                <w:rFonts w:hint="cs"/>
                <w:rtl/>
                <w:lang w:eastAsia="he-IL"/>
              </w:rPr>
              <w:t>19.</w:t>
            </w:r>
          </w:p>
        </w:tc>
        <w:tc>
          <w:tcPr>
            <w:tcW w:w="5527" w:type="dxa"/>
          </w:tcPr>
          <w:p w14:paraId="69CCFFFE" w14:textId="384F7594" w:rsidR="00D93A3A" w:rsidRDefault="00BD5B6D" w:rsidP="00BD5B6D">
            <w:pPr>
              <w:ind w:firstLine="0"/>
              <w:rPr>
                <w:rtl/>
                <w:lang w:eastAsia="he-IL"/>
              </w:rPr>
            </w:pPr>
            <w:r>
              <w:rPr>
                <w:rFonts w:hint="cs"/>
                <w:rtl/>
                <w:lang w:eastAsia="he-IL"/>
              </w:rPr>
              <w:t xml:space="preserve">המנהל רשאי לקבוע בצו שיפרסם ברשומות ובאתר האינטרנט של </w:t>
            </w:r>
            <w:bookmarkStart w:id="5453" w:name="_ETM_Q1_9133748"/>
            <w:bookmarkEnd w:id="5453"/>
            <w:r>
              <w:rPr>
                <w:rFonts w:hint="cs"/>
                <w:rtl/>
                <w:lang w:eastAsia="he-IL"/>
              </w:rPr>
              <w:t xml:space="preserve">משרד הבריאות, ביוזמתו או לבקשת בית חולים שאינו בית חולים כמפורט בפסקאות (2) ו-(3) להגדרה נותן שירות בריאות כי בית חולים כאמור ייחשב נותן שירות בריאות לעניין חוק זה </w:t>
            </w:r>
            <w:bookmarkStart w:id="5454" w:name="_ETM_Q1_9145993"/>
            <w:bookmarkEnd w:id="5454"/>
            <w:r>
              <w:rPr>
                <w:rFonts w:hint="cs"/>
                <w:rtl/>
                <w:lang w:eastAsia="he-IL"/>
              </w:rPr>
              <w:t xml:space="preserve">לאחר שמסר על כך הודעה לבית החולים האמור ואפשר לו </w:t>
            </w:r>
            <w:bookmarkStart w:id="5455" w:name="_ETM_Q1_9149829"/>
            <w:bookmarkEnd w:id="5455"/>
            <w:r>
              <w:rPr>
                <w:rFonts w:hint="cs"/>
                <w:rtl/>
                <w:lang w:eastAsia="he-IL"/>
              </w:rPr>
              <w:t xml:space="preserve">לטעון את טענותיו בעניין זה ולאחר ששקל את השלכות הקביעה </w:t>
            </w:r>
            <w:bookmarkStart w:id="5456" w:name="_ETM_Q1_9153412"/>
            <w:bookmarkEnd w:id="5456"/>
            <w:r>
              <w:rPr>
                <w:rFonts w:hint="cs"/>
                <w:rtl/>
                <w:lang w:eastAsia="he-IL"/>
              </w:rPr>
              <w:t>לגבי ההיקף והמאפיינים של המידע הרפואי שברשות בית החולים, מידת</w:t>
            </w:r>
            <w:bookmarkStart w:id="5457" w:name="_ETM_Q1_9154570"/>
            <w:bookmarkEnd w:id="5457"/>
            <w:r>
              <w:rPr>
                <w:rFonts w:hint="cs"/>
                <w:rtl/>
                <w:lang w:eastAsia="he-IL"/>
              </w:rPr>
              <w:t xml:space="preserve"> שיפור איכות הטיפול הרפואי ובטיחותו כתוצאה מכך, עלויות יישום</w:t>
            </w:r>
            <w:bookmarkStart w:id="5458" w:name="_ETM_Q1_9160672"/>
            <w:bookmarkEnd w:id="5458"/>
            <w:r>
              <w:rPr>
                <w:rFonts w:hint="cs"/>
                <w:rtl/>
                <w:lang w:eastAsia="he-IL"/>
              </w:rPr>
              <w:t xml:space="preserve"> הוראות חוק זה והפעולות שבית חולים כאמור נקט בעניין זה. </w:t>
            </w:r>
            <w:bookmarkStart w:id="5459" w:name="_ETM_Q1_9166399"/>
            <w:bookmarkEnd w:id="5459"/>
          </w:p>
        </w:tc>
      </w:tr>
    </w:tbl>
    <w:p w14:paraId="0DB3F1BD" w14:textId="77777777" w:rsidR="00BD5B6D" w:rsidRDefault="00BD5B6D" w:rsidP="007704D2">
      <w:pPr>
        <w:rPr>
          <w:rtl/>
          <w:lang w:eastAsia="he-IL"/>
        </w:rPr>
      </w:pPr>
      <w:bookmarkStart w:id="5460" w:name="_ETM_Q1_9164749"/>
      <w:bookmarkEnd w:id="5460"/>
    </w:p>
    <w:p w14:paraId="7B6E47BC" w14:textId="4504C70A" w:rsidR="00BD5B6D" w:rsidRDefault="00BD5B6D" w:rsidP="00BD5B6D">
      <w:pPr>
        <w:pStyle w:val="af6"/>
        <w:keepNext/>
        <w:rPr>
          <w:rtl/>
        </w:rPr>
      </w:pPr>
      <w:bookmarkStart w:id="5461" w:name="ET_yor_6447_569"/>
      <w:r w:rsidRPr="00BD5B6D">
        <w:rPr>
          <w:rStyle w:val="TagStyle"/>
          <w:rtl/>
        </w:rPr>
        <w:t xml:space="preserve"> &lt;&lt; יור &gt;&gt; </w:t>
      </w:r>
      <w:r>
        <w:rPr>
          <w:rtl/>
        </w:rPr>
        <w:t xml:space="preserve">היו"ר יונתן </w:t>
      </w:r>
      <w:proofErr w:type="spellStart"/>
      <w:r>
        <w:rPr>
          <w:rtl/>
        </w:rPr>
        <w:t>מישרקי</w:t>
      </w:r>
      <w:proofErr w:type="spellEnd"/>
      <w:r>
        <w:rPr>
          <w:rtl/>
        </w:rPr>
        <w:t>:</w:t>
      </w:r>
      <w:r w:rsidRPr="00BD5B6D">
        <w:rPr>
          <w:rStyle w:val="TagStyle"/>
          <w:rtl/>
        </w:rPr>
        <w:t xml:space="preserve"> &lt;&lt; יור &gt;&gt;</w:t>
      </w:r>
      <w:r w:rsidR="00FB5B79">
        <w:rPr>
          <w:rtl/>
        </w:rPr>
        <w:t xml:space="preserve"> </w:t>
      </w:r>
      <w:bookmarkEnd w:id="5461"/>
    </w:p>
    <w:p w14:paraId="05A3A00E" w14:textId="77777777" w:rsidR="00BD5B6D" w:rsidRDefault="00BD5B6D" w:rsidP="00BD5B6D">
      <w:pPr>
        <w:pStyle w:val="KeepWithNext"/>
        <w:rPr>
          <w:rtl/>
          <w:lang w:eastAsia="he-IL"/>
        </w:rPr>
      </w:pPr>
    </w:p>
    <w:p w14:paraId="0148C21E" w14:textId="4E1D1698" w:rsidR="00BD5B6D" w:rsidRDefault="00BD5B6D" w:rsidP="00BD5B6D">
      <w:pPr>
        <w:rPr>
          <w:rtl/>
          <w:lang w:eastAsia="he-IL"/>
        </w:rPr>
      </w:pPr>
      <w:bookmarkStart w:id="5462" w:name="_ETM_Q1_9165074"/>
      <w:bookmarkStart w:id="5463" w:name="_ETM_Q1_9165113"/>
      <w:bookmarkEnd w:id="5462"/>
      <w:bookmarkEnd w:id="5463"/>
      <w:r>
        <w:rPr>
          <w:rFonts w:hint="cs"/>
          <w:rtl/>
          <w:lang w:eastAsia="he-IL"/>
        </w:rPr>
        <w:t xml:space="preserve">בלעדינו? </w:t>
      </w:r>
      <w:bookmarkStart w:id="5464" w:name="_ETM_Q1_9162152"/>
      <w:bookmarkEnd w:id="5464"/>
    </w:p>
    <w:p w14:paraId="68D88020" w14:textId="77777777" w:rsidR="00BD5B6D" w:rsidRDefault="00BD5B6D" w:rsidP="00BD5B6D">
      <w:pPr>
        <w:rPr>
          <w:rtl/>
          <w:lang w:eastAsia="he-IL"/>
        </w:rPr>
      </w:pPr>
      <w:bookmarkStart w:id="5465" w:name="_ETM_Q1_9162187"/>
      <w:bookmarkStart w:id="5466" w:name="_ETM_Q1_9163216"/>
      <w:bookmarkEnd w:id="5465"/>
      <w:bookmarkEnd w:id="5466"/>
    </w:p>
    <w:p w14:paraId="3C6E8F28" w14:textId="74AF4D72" w:rsidR="00BD5B6D" w:rsidRDefault="00BD5B6D" w:rsidP="00BD5B6D">
      <w:pPr>
        <w:pStyle w:val="a4"/>
        <w:keepNext/>
        <w:rPr>
          <w:rtl/>
        </w:rPr>
      </w:pPr>
      <w:bookmarkStart w:id="5467" w:name="ET_speaker_אילת_וולברג_570"/>
      <w:r w:rsidRPr="00BD5B6D">
        <w:rPr>
          <w:rStyle w:val="TagStyle"/>
          <w:rtl/>
        </w:rPr>
        <w:t xml:space="preserve"> &lt;&lt; דובר &gt;&gt; </w:t>
      </w:r>
      <w:r>
        <w:rPr>
          <w:rtl/>
        </w:rPr>
        <w:t xml:space="preserve">אילת </w:t>
      </w:r>
      <w:proofErr w:type="spellStart"/>
      <w:r>
        <w:rPr>
          <w:rtl/>
        </w:rPr>
        <w:t>וולברג</w:t>
      </w:r>
      <w:proofErr w:type="spellEnd"/>
      <w:r>
        <w:rPr>
          <w:rtl/>
        </w:rPr>
        <w:t>:</w:t>
      </w:r>
      <w:r w:rsidRPr="00BD5B6D">
        <w:rPr>
          <w:rStyle w:val="TagStyle"/>
          <w:rtl/>
        </w:rPr>
        <w:t xml:space="preserve"> &lt;&lt; דובר &gt;&gt;</w:t>
      </w:r>
      <w:r w:rsidR="00FB5B79">
        <w:rPr>
          <w:rtl/>
        </w:rPr>
        <w:t xml:space="preserve"> </w:t>
      </w:r>
      <w:bookmarkEnd w:id="5467"/>
    </w:p>
    <w:p w14:paraId="534EEF82" w14:textId="77777777" w:rsidR="00BD5B6D" w:rsidRDefault="00BD5B6D" w:rsidP="00BD5B6D">
      <w:pPr>
        <w:pStyle w:val="KeepWithNext"/>
        <w:rPr>
          <w:rtl/>
          <w:lang w:eastAsia="he-IL"/>
        </w:rPr>
      </w:pPr>
    </w:p>
    <w:p w14:paraId="37DFB493" w14:textId="2EBAAE23" w:rsidR="00BD5B6D" w:rsidRDefault="00BD5B6D" w:rsidP="00BD5B6D">
      <w:pPr>
        <w:rPr>
          <w:rtl/>
          <w:lang w:eastAsia="he-IL"/>
        </w:rPr>
      </w:pPr>
      <w:bookmarkStart w:id="5468" w:name="_ETM_Q1_9163487"/>
      <w:bookmarkStart w:id="5469" w:name="_ETM_Q1_9163521"/>
      <w:bookmarkEnd w:id="5468"/>
      <w:bookmarkEnd w:id="5469"/>
      <w:r>
        <w:rPr>
          <w:rFonts w:hint="cs"/>
          <w:rtl/>
          <w:lang w:eastAsia="he-IL"/>
        </w:rPr>
        <w:t xml:space="preserve">צריך לדעתי להוסיף פה אישור ועדה. </w:t>
      </w:r>
    </w:p>
    <w:p w14:paraId="3F5AE10A" w14:textId="77777777" w:rsidR="00BD5B6D" w:rsidRDefault="00BD5B6D" w:rsidP="00BD5B6D">
      <w:pPr>
        <w:rPr>
          <w:rtl/>
          <w:lang w:eastAsia="he-IL"/>
        </w:rPr>
      </w:pPr>
      <w:bookmarkStart w:id="5470" w:name="_ETM_Q1_9169488"/>
      <w:bookmarkStart w:id="5471" w:name="_ETM_Q1_9169538"/>
      <w:bookmarkStart w:id="5472" w:name="_ETM_Q1_9171256"/>
      <w:bookmarkEnd w:id="5470"/>
      <w:bookmarkEnd w:id="5471"/>
      <w:bookmarkEnd w:id="5472"/>
    </w:p>
    <w:p w14:paraId="45145C5D" w14:textId="46CA6992" w:rsidR="00BD5B6D" w:rsidRDefault="00BD5B6D" w:rsidP="00BD5B6D">
      <w:pPr>
        <w:pStyle w:val="af6"/>
        <w:keepNext/>
        <w:rPr>
          <w:rtl/>
        </w:rPr>
      </w:pPr>
      <w:bookmarkStart w:id="5473" w:name="ET_yor_6447_571"/>
      <w:r w:rsidRPr="00BD5B6D">
        <w:rPr>
          <w:rStyle w:val="TagStyle"/>
          <w:rtl/>
        </w:rPr>
        <w:t xml:space="preserve"> &lt;&lt; יור &gt;&gt; </w:t>
      </w:r>
      <w:r>
        <w:rPr>
          <w:rtl/>
        </w:rPr>
        <w:t xml:space="preserve">היו"ר יונתן </w:t>
      </w:r>
      <w:proofErr w:type="spellStart"/>
      <w:r>
        <w:rPr>
          <w:rtl/>
        </w:rPr>
        <w:t>מישרקי</w:t>
      </w:r>
      <w:proofErr w:type="spellEnd"/>
      <w:r>
        <w:rPr>
          <w:rtl/>
        </w:rPr>
        <w:t>:</w:t>
      </w:r>
      <w:r w:rsidRPr="00BD5B6D">
        <w:rPr>
          <w:rStyle w:val="TagStyle"/>
          <w:rtl/>
        </w:rPr>
        <w:t xml:space="preserve"> &lt;&lt; יור &gt;&gt;</w:t>
      </w:r>
      <w:r w:rsidR="00FB5B79">
        <w:rPr>
          <w:rtl/>
        </w:rPr>
        <w:t xml:space="preserve"> </w:t>
      </w:r>
      <w:bookmarkEnd w:id="5473"/>
    </w:p>
    <w:p w14:paraId="2141A70B" w14:textId="77777777" w:rsidR="00BD5B6D" w:rsidRDefault="00BD5B6D" w:rsidP="00BD5B6D">
      <w:pPr>
        <w:pStyle w:val="KeepWithNext"/>
        <w:rPr>
          <w:rtl/>
          <w:lang w:eastAsia="he-IL"/>
        </w:rPr>
      </w:pPr>
    </w:p>
    <w:p w14:paraId="4E026C94" w14:textId="4536F0D0" w:rsidR="00BD5B6D" w:rsidRDefault="00BD5B6D" w:rsidP="00BD5B6D">
      <w:pPr>
        <w:rPr>
          <w:rtl/>
          <w:lang w:eastAsia="he-IL"/>
        </w:rPr>
      </w:pPr>
      <w:bookmarkStart w:id="5474" w:name="_ETM_Q1_9171697"/>
      <w:bookmarkStart w:id="5475" w:name="_ETM_Q1_9171745"/>
      <w:bookmarkEnd w:id="5474"/>
      <w:bookmarkEnd w:id="5475"/>
      <w:r>
        <w:rPr>
          <w:rFonts w:hint="cs"/>
          <w:rtl/>
          <w:lang w:eastAsia="he-IL"/>
        </w:rPr>
        <w:t xml:space="preserve">כן, אנחנו נבקש אישור ועדה כשמוסיפים </w:t>
      </w:r>
      <w:bookmarkStart w:id="5476" w:name="_ETM_Q1_9178066"/>
      <w:bookmarkEnd w:id="5476"/>
      <w:r>
        <w:rPr>
          <w:rFonts w:hint="cs"/>
          <w:rtl/>
          <w:lang w:eastAsia="he-IL"/>
        </w:rPr>
        <w:t xml:space="preserve">מוסד נוסף. </w:t>
      </w:r>
    </w:p>
    <w:p w14:paraId="386B088F" w14:textId="77777777" w:rsidR="00BD5B6D" w:rsidRDefault="00BD5B6D" w:rsidP="00BD5B6D">
      <w:pPr>
        <w:rPr>
          <w:rtl/>
          <w:lang w:eastAsia="he-IL"/>
        </w:rPr>
      </w:pPr>
      <w:bookmarkStart w:id="5477" w:name="_ETM_Q1_9181562"/>
      <w:bookmarkStart w:id="5478" w:name="_ETM_Q1_9181618"/>
      <w:bookmarkStart w:id="5479" w:name="_ETM_Q1_9178328"/>
      <w:bookmarkEnd w:id="5477"/>
      <w:bookmarkEnd w:id="5478"/>
      <w:bookmarkEnd w:id="5479"/>
    </w:p>
    <w:p w14:paraId="52573561" w14:textId="27437CC9" w:rsidR="00BD5B6D" w:rsidRDefault="00BD5B6D" w:rsidP="00BD5B6D">
      <w:pPr>
        <w:pStyle w:val="af9"/>
        <w:keepNext/>
        <w:rPr>
          <w:rtl/>
          <w:lang w:eastAsia="he-IL"/>
        </w:rPr>
      </w:pPr>
      <w:bookmarkStart w:id="5480" w:name="ET_guest_טל_פלדמן_572"/>
      <w:r w:rsidRPr="00BD5B6D">
        <w:rPr>
          <w:rStyle w:val="TagStyle"/>
          <w:rtl/>
        </w:rPr>
        <w:t xml:space="preserve"> &lt;&lt; אורח &gt;&gt; </w:t>
      </w:r>
      <w:r>
        <w:rPr>
          <w:rtl/>
          <w:lang w:eastAsia="he-IL"/>
        </w:rPr>
        <w:t>טל פלדמן:</w:t>
      </w:r>
      <w:r w:rsidRPr="00BD5B6D">
        <w:rPr>
          <w:rStyle w:val="TagStyle"/>
          <w:rtl/>
        </w:rPr>
        <w:t xml:space="preserve"> &lt;&lt; אורח &gt;&gt;</w:t>
      </w:r>
      <w:r w:rsidR="00FB5B79">
        <w:rPr>
          <w:rtl/>
          <w:lang w:eastAsia="he-IL"/>
        </w:rPr>
        <w:t xml:space="preserve"> </w:t>
      </w:r>
      <w:bookmarkEnd w:id="5480"/>
    </w:p>
    <w:p w14:paraId="391AAA12" w14:textId="77777777" w:rsidR="00BD5B6D" w:rsidRDefault="00BD5B6D" w:rsidP="00BD5B6D">
      <w:pPr>
        <w:pStyle w:val="KeepWithNext"/>
        <w:rPr>
          <w:rtl/>
          <w:lang w:eastAsia="he-IL"/>
        </w:rPr>
      </w:pPr>
    </w:p>
    <w:p w14:paraId="1798ECAE" w14:textId="092FBD65" w:rsidR="00BD5B6D" w:rsidRDefault="00BD5B6D" w:rsidP="00BD5B6D">
      <w:pPr>
        <w:rPr>
          <w:rtl/>
          <w:lang w:eastAsia="he-IL"/>
        </w:rPr>
      </w:pPr>
      <w:r>
        <w:rPr>
          <w:rFonts w:hint="cs"/>
          <w:rtl/>
          <w:lang w:eastAsia="he-IL"/>
        </w:rPr>
        <w:t>צ</w:t>
      </w:r>
      <w:bookmarkStart w:id="5481" w:name="_ETM_Q1_9178796"/>
      <w:bookmarkStart w:id="5482" w:name="_ETM_Q1_9178851"/>
      <w:bookmarkEnd w:id="5481"/>
      <w:bookmarkEnd w:id="5482"/>
      <w:r>
        <w:rPr>
          <w:rFonts w:hint="cs"/>
          <w:rtl/>
          <w:lang w:eastAsia="he-IL"/>
        </w:rPr>
        <w:t xml:space="preserve">ריך להדגיש שזו החלטה מנהלית פרטנית, כאילו שבית </w:t>
      </w:r>
      <w:bookmarkStart w:id="5483" w:name="_ETM_Q1_9184299"/>
      <w:bookmarkEnd w:id="5483"/>
      <w:r>
        <w:rPr>
          <w:rFonts w:hint="cs"/>
          <w:rtl/>
          <w:lang w:eastAsia="he-IL"/>
        </w:rPr>
        <w:t xml:space="preserve">חולים אסותא עכשיו ייכנס. </w:t>
      </w:r>
    </w:p>
    <w:p w14:paraId="16E58D5C" w14:textId="77777777" w:rsidR="000A5C7A" w:rsidRDefault="000A5C7A" w:rsidP="00BD5B6D">
      <w:pPr>
        <w:rPr>
          <w:rtl/>
          <w:lang w:eastAsia="he-IL"/>
        </w:rPr>
      </w:pPr>
      <w:bookmarkStart w:id="5484" w:name="_ETM_Q1_9189274"/>
      <w:bookmarkStart w:id="5485" w:name="_ETM_Q1_9189332"/>
      <w:bookmarkStart w:id="5486" w:name="_ETM_Q1_9186282"/>
      <w:bookmarkEnd w:id="5484"/>
      <w:bookmarkEnd w:id="5485"/>
      <w:bookmarkEnd w:id="5486"/>
    </w:p>
    <w:p w14:paraId="08ECC5D5" w14:textId="7E126283" w:rsidR="000A5C7A" w:rsidRDefault="000A5C7A" w:rsidP="000A5C7A">
      <w:pPr>
        <w:pStyle w:val="a4"/>
        <w:keepNext/>
        <w:rPr>
          <w:rtl/>
        </w:rPr>
      </w:pPr>
      <w:bookmarkStart w:id="5487" w:name="ET_speaker_אילת_וולברג_573"/>
      <w:r w:rsidRPr="000A5C7A">
        <w:rPr>
          <w:rStyle w:val="TagStyle"/>
          <w:rtl/>
        </w:rPr>
        <w:t xml:space="preserve"> &lt;&lt; דובר &gt;&gt; </w:t>
      </w:r>
      <w:r>
        <w:rPr>
          <w:rtl/>
        </w:rPr>
        <w:t xml:space="preserve">אילת </w:t>
      </w:r>
      <w:proofErr w:type="spellStart"/>
      <w:r>
        <w:rPr>
          <w:rtl/>
        </w:rPr>
        <w:t>וולברג</w:t>
      </w:r>
      <w:proofErr w:type="spellEnd"/>
      <w:r>
        <w:rPr>
          <w:rtl/>
        </w:rPr>
        <w:t>:</w:t>
      </w:r>
      <w:r w:rsidRPr="000A5C7A">
        <w:rPr>
          <w:rStyle w:val="TagStyle"/>
          <w:rtl/>
        </w:rPr>
        <w:t xml:space="preserve"> &lt;&lt; דובר &gt;&gt;</w:t>
      </w:r>
      <w:r w:rsidR="00FB5B79">
        <w:rPr>
          <w:rtl/>
        </w:rPr>
        <w:t xml:space="preserve"> </w:t>
      </w:r>
      <w:bookmarkEnd w:id="5487"/>
    </w:p>
    <w:p w14:paraId="61450FEB" w14:textId="77777777" w:rsidR="000A5C7A" w:rsidRDefault="000A5C7A" w:rsidP="000A5C7A">
      <w:pPr>
        <w:pStyle w:val="KeepWithNext"/>
        <w:rPr>
          <w:rtl/>
          <w:lang w:eastAsia="he-IL"/>
        </w:rPr>
      </w:pPr>
    </w:p>
    <w:p w14:paraId="6C039ED5" w14:textId="013A1DF3" w:rsidR="000A5C7A" w:rsidRDefault="000A5C7A" w:rsidP="000A5C7A">
      <w:pPr>
        <w:rPr>
          <w:rtl/>
          <w:lang w:eastAsia="he-IL"/>
        </w:rPr>
      </w:pPr>
      <w:bookmarkStart w:id="5488" w:name="_ETM_Q1_9186748"/>
      <w:bookmarkEnd w:id="5488"/>
      <w:r>
        <w:rPr>
          <w:rFonts w:hint="cs"/>
          <w:rtl/>
          <w:lang w:eastAsia="he-IL"/>
        </w:rPr>
        <w:t>ב</w:t>
      </w:r>
      <w:bookmarkStart w:id="5489" w:name="_ETM_Q1_9186825"/>
      <w:bookmarkEnd w:id="5489"/>
      <w:r>
        <w:rPr>
          <w:rFonts w:hint="cs"/>
          <w:rtl/>
          <w:lang w:eastAsia="he-IL"/>
        </w:rPr>
        <w:t xml:space="preserve">גלל שזה אגב גוף מסוים? </w:t>
      </w:r>
    </w:p>
    <w:p w14:paraId="36A59158" w14:textId="77777777" w:rsidR="000A5C7A" w:rsidRDefault="000A5C7A" w:rsidP="000A5C7A">
      <w:pPr>
        <w:rPr>
          <w:rtl/>
          <w:lang w:eastAsia="he-IL"/>
        </w:rPr>
      </w:pPr>
      <w:bookmarkStart w:id="5490" w:name="_ETM_Q1_9190314"/>
      <w:bookmarkStart w:id="5491" w:name="_ETM_Q1_9190373"/>
      <w:bookmarkEnd w:id="5490"/>
      <w:bookmarkEnd w:id="5491"/>
    </w:p>
    <w:p w14:paraId="24FA29C0" w14:textId="7546DDAD" w:rsidR="000A5C7A" w:rsidRDefault="000A5C7A" w:rsidP="000A5C7A">
      <w:pPr>
        <w:pStyle w:val="af9"/>
        <w:keepNext/>
        <w:rPr>
          <w:rtl/>
          <w:lang w:eastAsia="he-IL"/>
        </w:rPr>
      </w:pPr>
      <w:bookmarkStart w:id="5492" w:name="ET_guest_טל_פלדמן_574"/>
      <w:r w:rsidRPr="000A5C7A">
        <w:rPr>
          <w:rStyle w:val="TagStyle"/>
          <w:rtl/>
        </w:rPr>
        <w:t xml:space="preserve"> &lt;&lt; אורח &gt;&gt; </w:t>
      </w:r>
      <w:r>
        <w:rPr>
          <w:rtl/>
          <w:lang w:eastAsia="he-IL"/>
        </w:rPr>
        <w:t>טל פלדמן:</w:t>
      </w:r>
      <w:r w:rsidRPr="000A5C7A">
        <w:rPr>
          <w:rStyle w:val="TagStyle"/>
          <w:rtl/>
        </w:rPr>
        <w:t xml:space="preserve"> &lt;&lt; אורח &gt;&gt;</w:t>
      </w:r>
      <w:r w:rsidR="00FB5B79">
        <w:rPr>
          <w:rtl/>
          <w:lang w:eastAsia="he-IL"/>
        </w:rPr>
        <w:t xml:space="preserve"> </w:t>
      </w:r>
      <w:bookmarkEnd w:id="5492"/>
    </w:p>
    <w:p w14:paraId="6F690696" w14:textId="77777777" w:rsidR="000A5C7A" w:rsidRDefault="000A5C7A" w:rsidP="000A5C7A">
      <w:pPr>
        <w:pStyle w:val="KeepWithNext"/>
        <w:rPr>
          <w:rtl/>
          <w:lang w:eastAsia="he-IL"/>
        </w:rPr>
      </w:pPr>
    </w:p>
    <w:p w14:paraId="642BB789" w14:textId="613A92B0" w:rsidR="000A5C7A" w:rsidRDefault="000A5C7A" w:rsidP="000A5C7A">
      <w:pPr>
        <w:rPr>
          <w:rtl/>
          <w:lang w:eastAsia="he-IL"/>
        </w:rPr>
      </w:pPr>
      <w:r>
        <w:rPr>
          <w:rFonts w:hint="cs"/>
          <w:rtl/>
          <w:lang w:eastAsia="he-IL"/>
        </w:rPr>
        <w:t xml:space="preserve">כן, </w:t>
      </w:r>
      <w:bookmarkStart w:id="5493" w:name="_ETM_Q1_9188927"/>
      <w:bookmarkEnd w:id="5493"/>
      <w:r>
        <w:rPr>
          <w:rFonts w:hint="cs"/>
          <w:rtl/>
          <w:lang w:eastAsia="he-IL"/>
        </w:rPr>
        <w:t xml:space="preserve">זה לא עכשיו כל בתי החולים הפרטיים, זו החלטה </w:t>
      </w:r>
      <w:bookmarkStart w:id="5494" w:name="_ETM_Q1_9192658"/>
      <w:bookmarkEnd w:id="5494"/>
      <w:r>
        <w:rPr>
          <w:rFonts w:hint="cs"/>
          <w:rtl/>
          <w:lang w:eastAsia="he-IL"/>
        </w:rPr>
        <w:t xml:space="preserve">פרטנית. </w:t>
      </w:r>
    </w:p>
    <w:p w14:paraId="63063126" w14:textId="77777777" w:rsidR="000A5C7A" w:rsidRDefault="000A5C7A" w:rsidP="000A5C7A">
      <w:pPr>
        <w:rPr>
          <w:rtl/>
          <w:lang w:eastAsia="he-IL"/>
        </w:rPr>
      </w:pPr>
      <w:bookmarkStart w:id="5495" w:name="_ETM_Q1_9194210"/>
      <w:bookmarkStart w:id="5496" w:name="_ETM_Q1_9194271"/>
      <w:bookmarkStart w:id="5497" w:name="_ETM_Q1_9193305"/>
      <w:bookmarkEnd w:id="5495"/>
      <w:bookmarkEnd w:id="5496"/>
      <w:bookmarkEnd w:id="5497"/>
    </w:p>
    <w:p w14:paraId="14147207" w14:textId="297C984F" w:rsidR="000A5C7A" w:rsidRDefault="000A5C7A" w:rsidP="000A5C7A">
      <w:pPr>
        <w:pStyle w:val="af6"/>
        <w:keepNext/>
        <w:rPr>
          <w:rtl/>
        </w:rPr>
      </w:pPr>
      <w:bookmarkStart w:id="5498" w:name="ET_yor_6447_575"/>
      <w:r w:rsidRPr="000A5C7A">
        <w:rPr>
          <w:rStyle w:val="TagStyle"/>
          <w:rtl/>
        </w:rPr>
        <w:t xml:space="preserve"> &lt;&lt; יור &gt;&gt; </w:t>
      </w:r>
      <w:r>
        <w:rPr>
          <w:rtl/>
        </w:rPr>
        <w:t xml:space="preserve">היו"ר יונתן </w:t>
      </w:r>
      <w:proofErr w:type="spellStart"/>
      <w:r>
        <w:rPr>
          <w:rtl/>
        </w:rPr>
        <w:t>מישרקי</w:t>
      </w:r>
      <w:proofErr w:type="spellEnd"/>
      <w:r>
        <w:rPr>
          <w:rtl/>
        </w:rPr>
        <w:t>:</w:t>
      </w:r>
      <w:r w:rsidRPr="000A5C7A">
        <w:rPr>
          <w:rStyle w:val="TagStyle"/>
          <w:rtl/>
        </w:rPr>
        <w:t xml:space="preserve"> &lt;&lt; יור &gt;&gt;</w:t>
      </w:r>
      <w:r w:rsidR="00FB5B79">
        <w:rPr>
          <w:rtl/>
        </w:rPr>
        <w:t xml:space="preserve"> </w:t>
      </w:r>
      <w:bookmarkEnd w:id="5498"/>
    </w:p>
    <w:p w14:paraId="38AECF20" w14:textId="77777777" w:rsidR="000A5C7A" w:rsidRDefault="000A5C7A" w:rsidP="000A5C7A">
      <w:pPr>
        <w:pStyle w:val="KeepWithNext"/>
        <w:rPr>
          <w:rtl/>
          <w:lang w:eastAsia="he-IL"/>
        </w:rPr>
      </w:pPr>
    </w:p>
    <w:p w14:paraId="15E6ADFE" w14:textId="7B834E31" w:rsidR="000A5C7A" w:rsidRDefault="000A5C7A" w:rsidP="000A5C7A">
      <w:pPr>
        <w:rPr>
          <w:rtl/>
          <w:lang w:eastAsia="he-IL"/>
        </w:rPr>
      </w:pPr>
      <w:bookmarkStart w:id="5499" w:name="_ETM_Q1_9193792"/>
      <w:bookmarkStart w:id="5500" w:name="_ETM_Q1_9193855"/>
      <w:bookmarkEnd w:id="5499"/>
      <w:bookmarkEnd w:id="5500"/>
      <w:r>
        <w:rPr>
          <w:rFonts w:hint="cs"/>
          <w:rtl/>
          <w:lang w:eastAsia="he-IL"/>
        </w:rPr>
        <w:t xml:space="preserve">אם אני רוצה להוסיף מה שנקרא מוסדות. </w:t>
      </w:r>
    </w:p>
    <w:p w14:paraId="790DB27D" w14:textId="77777777" w:rsidR="000A5C7A" w:rsidRDefault="000A5C7A" w:rsidP="000A5C7A">
      <w:pPr>
        <w:rPr>
          <w:rtl/>
          <w:lang w:eastAsia="he-IL"/>
        </w:rPr>
      </w:pPr>
      <w:bookmarkStart w:id="5501" w:name="_ETM_Q1_9202184"/>
      <w:bookmarkStart w:id="5502" w:name="_ETM_Q1_9202246"/>
      <w:bookmarkStart w:id="5503" w:name="_ETM_Q1_9201198"/>
      <w:bookmarkEnd w:id="5501"/>
      <w:bookmarkEnd w:id="5502"/>
      <w:bookmarkEnd w:id="5503"/>
    </w:p>
    <w:p w14:paraId="234176A5" w14:textId="39FE5C1A" w:rsidR="000A5C7A" w:rsidRDefault="000A5C7A" w:rsidP="000A5C7A">
      <w:pPr>
        <w:pStyle w:val="a4"/>
        <w:keepNext/>
        <w:rPr>
          <w:rtl/>
        </w:rPr>
      </w:pPr>
      <w:bookmarkStart w:id="5504" w:name="ET_speaker_אילת_וולברג_576"/>
      <w:r w:rsidRPr="000A5C7A">
        <w:rPr>
          <w:rStyle w:val="TagStyle"/>
          <w:rtl/>
        </w:rPr>
        <w:t xml:space="preserve"> &lt;&lt; דובר &gt;&gt; </w:t>
      </w:r>
      <w:r>
        <w:rPr>
          <w:rtl/>
        </w:rPr>
        <w:t xml:space="preserve">אילת </w:t>
      </w:r>
      <w:proofErr w:type="spellStart"/>
      <w:r>
        <w:rPr>
          <w:rtl/>
        </w:rPr>
        <w:t>וולברג</w:t>
      </w:r>
      <w:proofErr w:type="spellEnd"/>
      <w:r>
        <w:rPr>
          <w:rtl/>
        </w:rPr>
        <w:t>:</w:t>
      </w:r>
      <w:r w:rsidRPr="000A5C7A">
        <w:rPr>
          <w:rStyle w:val="TagStyle"/>
          <w:rtl/>
        </w:rPr>
        <w:t xml:space="preserve"> &lt;&lt; דובר &gt;&gt;</w:t>
      </w:r>
      <w:r w:rsidR="00FB5B79">
        <w:rPr>
          <w:rtl/>
        </w:rPr>
        <w:t xml:space="preserve"> </w:t>
      </w:r>
      <w:bookmarkEnd w:id="5504"/>
    </w:p>
    <w:p w14:paraId="3D919350" w14:textId="77777777" w:rsidR="000A5C7A" w:rsidRDefault="000A5C7A" w:rsidP="000A5C7A">
      <w:pPr>
        <w:pStyle w:val="KeepWithNext"/>
        <w:rPr>
          <w:rtl/>
          <w:lang w:eastAsia="he-IL"/>
        </w:rPr>
      </w:pPr>
    </w:p>
    <w:p w14:paraId="33664BDB" w14:textId="4A713997" w:rsidR="000A5C7A" w:rsidRDefault="000A5C7A" w:rsidP="000A5C7A">
      <w:pPr>
        <w:rPr>
          <w:rtl/>
          <w:lang w:eastAsia="he-IL"/>
        </w:rPr>
      </w:pPr>
      <w:bookmarkStart w:id="5505" w:name="_ETM_Q1_9201676"/>
      <w:bookmarkEnd w:id="5505"/>
      <w:r>
        <w:rPr>
          <w:rFonts w:hint="cs"/>
          <w:rtl/>
          <w:lang w:eastAsia="he-IL"/>
        </w:rPr>
        <w:t>ז</w:t>
      </w:r>
      <w:bookmarkStart w:id="5506" w:name="_ETM_Q1_9201752"/>
      <w:bookmarkEnd w:id="5506"/>
      <w:r>
        <w:rPr>
          <w:rFonts w:hint="cs"/>
          <w:rtl/>
          <w:lang w:eastAsia="he-IL"/>
        </w:rPr>
        <w:t>ה לא</w:t>
      </w:r>
      <w:bookmarkStart w:id="5507" w:name="_ETM_Q1_9202350"/>
      <w:bookmarkEnd w:id="5507"/>
      <w:r>
        <w:rPr>
          <w:rFonts w:hint="cs"/>
          <w:rtl/>
          <w:lang w:eastAsia="he-IL"/>
        </w:rPr>
        <w:t xml:space="preserve"> תקנות כלליות, זה צו שכל פעם הם יוסיפו חולים. </w:t>
      </w:r>
    </w:p>
    <w:p w14:paraId="0740725A" w14:textId="77777777" w:rsidR="000A5C7A" w:rsidRDefault="000A5C7A" w:rsidP="000A5C7A">
      <w:pPr>
        <w:rPr>
          <w:rtl/>
          <w:lang w:eastAsia="he-IL"/>
        </w:rPr>
      </w:pPr>
      <w:bookmarkStart w:id="5508" w:name="_ETM_Q1_9206856"/>
      <w:bookmarkStart w:id="5509" w:name="_ETM_Q1_9206916"/>
      <w:bookmarkStart w:id="5510" w:name="_ETM_Q1_9204370"/>
      <w:bookmarkStart w:id="5511" w:name="_ETM_Q1_9210639"/>
      <w:bookmarkEnd w:id="5508"/>
      <w:bookmarkEnd w:id="5509"/>
      <w:bookmarkEnd w:id="5510"/>
      <w:bookmarkEnd w:id="5511"/>
    </w:p>
    <w:p w14:paraId="2CBC21AA" w14:textId="07CCD2E7" w:rsidR="000A5C7A" w:rsidRDefault="000A5C7A" w:rsidP="000A5C7A">
      <w:pPr>
        <w:pStyle w:val="af9"/>
        <w:keepNext/>
        <w:rPr>
          <w:rtl/>
          <w:lang w:eastAsia="he-IL"/>
        </w:rPr>
      </w:pPr>
      <w:bookmarkStart w:id="5512" w:name="ET_guest_טל_פלדמן_578"/>
      <w:r w:rsidRPr="000A5C7A">
        <w:rPr>
          <w:rStyle w:val="TagStyle"/>
          <w:rtl/>
        </w:rPr>
        <w:t xml:space="preserve"> &lt;&lt; אורח &gt;&gt; </w:t>
      </w:r>
      <w:r>
        <w:rPr>
          <w:rtl/>
          <w:lang w:eastAsia="he-IL"/>
        </w:rPr>
        <w:t>טל פלדמן:</w:t>
      </w:r>
      <w:r w:rsidRPr="000A5C7A">
        <w:rPr>
          <w:rStyle w:val="TagStyle"/>
          <w:rtl/>
        </w:rPr>
        <w:t xml:space="preserve"> &lt;&lt; אורח &gt;&gt;</w:t>
      </w:r>
      <w:r w:rsidR="00FB5B79">
        <w:rPr>
          <w:rtl/>
          <w:lang w:eastAsia="he-IL"/>
        </w:rPr>
        <w:t xml:space="preserve"> </w:t>
      </w:r>
      <w:bookmarkEnd w:id="5512"/>
    </w:p>
    <w:p w14:paraId="74B16A6F" w14:textId="77777777" w:rsidR="000A5C7A" w:rsidRDefault="000A5C7A" w:rsidP="000A5C7A">
      <w:pPr>
        <w:pStyle w:val="KeepWithNext"/>
        <w:rPr>
          <w:rtl/>
          <w:lang w:eastAsia="he-IL"/>
        </w:rPr>
      </w:pPr>
    </w:p>
    <w:p w14:paraId="4D50666D" w14:textId="53B16AD6" w:rsidR="000A5C7A" w:rsidRDefault="000A5C7A" w:rsidP="000A5C7A">
      <w:pPr>
        <w:rPr>
          <w:rtl/>
          <w:lang w:eastAsia="he-IL"/>
        </w:rPr>
      </w:pPr>
      <w:bookmarkStart w:id="5513" w:name="_ETM_Q1_9211142"/>
      <w:bookmarkStart w:id="5514" w:name="_ETM_Q1_9211197"/>
      <w:bookmarkEnd w:id="5513"/>
      <w:bookmarkEnd w:id="5514"/>
      <w:r>
        <w:rPr>
          <w:rFonts w:hint="cs"/>
          <w:rtl/>
          <w:lang w:eastAsia="he-IL"/>
        </w:rPr>
        <w:t xml:space="preserve">הסיבה </w:t>
      </w:r>
      <w:bookmarkStart w:id="5515" w:name="_ETM_Q1_9213216"/>
      <w:bookmarkEnd w:id="5515"/>
      <w:r>
        <w:rPr>
          <w:rFonts w:hint="cs"/>
          <w:rtl/>
          <w:lang w:eastAsia="he-IL"/>
        </w:rPr>
        <w:t>שכתבנו צו ולא הודעה בילקוט הפרסומים היא שאמרנו שזה חשוב</w:t>
      </w:r>
      <w:bookmarkStart w:id="5516" w:name="_ETM_Q1_9217509"/>
      <w:bookmarkEnd w:id="5516"/>
      <w:r>
        <w:rPr>
          <w:rFonts w:hint="cs"/>
          <w:rtl/>
          <w:lang w:eastAsia="he-IL"/>
        </w:rPr>
        <w:t xml:space="preserve"> שזה יהיה איזה שהוא משהו שמתעדכן ואזרחים יוכלו לראות באופן </w:t>
      </w:r>
      <w:bookmarkStart w:id="5517" w:name="_ETM_Q1_9223677"/>
      <w:bookmarkEnd w:id="5517"/>
      <w:r>
        <w:rPr>
          <w:rFonts w:hint="cs"/>
          <w:rtl/>
          <w:lang w:eastAsia="he-IL"/>
        </w:rPr>
        <w:t xml:space="preserve">מרוכז. צו עוזר לנו לעשות את זה, אבל זו החלטה </w:t>
      </w:r>
      <w:bookmarkStart w:id="5518" w:name="_ETM_Q1_9226050"/>
      <w:bookmarkEnd w:id="5518"/>
      <w:r>
        <w:rPr>
          <w:rFonts w:hint="cs"/>
          <w:rtl/>
          <w:lang w:eastAsia="he-IL"/>
        </w:rPr>
        <w:t xml:space="preserve">פרטנית. אם רוצים משהו אחר צריך לקבוע את זה במפורש. </w:t>
      </w:r>
      <w:bookmarkStart w:id="5519" w:name="_ETM_Q1_9232562"/>
      <w:bookmarkEnd w:id="5519"/>
    </w:p>
    <w:p w14:paraId="188466F4" w14:textId="77777777" w:rsidR="000A5C7A" w:rsidRDefault="000A5C7A" w:rsidP="000A5C7A">
      <w:pPr>
        <w:rPr>
          <w:rtl/>
          <w:lang w:eastAsia="he-IL"/>
        </w:rPr>
      </w:pPr>
      <w:bookmarkStart w:id="5520" w:name="_ETM_Q1_9232970"/>
      <w:bookmarkStart w:id="5521" w:name="_ETM_Q1_9233033"/>
      <w:bookmarkEnd w:id="5520"/>
      <w:bookmarkEnd w:id="5521"/>
    </w:p>
    <w:p w14:paraId="684238AF" w14:textId="30025E3A" w:rsidR="000A5C7A" w:rsidRDefault="000A5C7A" w:rsidP="000A5C7A">
      <w:pPr>
        <w:pStyle w:val="a4"/>
        <w:keepNext/>
        <w:rPr>
          <w:rtl/>
        </w:rPr>
      </w:pPr>
      <w:bookmarkStart w:id="5522" w:name="ET_speaker_אילת_וולברג_579"/>
      <w:r w:rsidRPr="000A5C7A">
        <w:rPr>
          <w:rStyle w:val="TagStyle"/>
          <w:rtl/>
        </w:rPr>
        <w:t xml:space="preserve"> &lt;&lt; דובר &gt;&gt; </w:t>
      </w:r>
      <w:r>
        <w:rPr>
          <w:rtl/>
        </w:rPr>
        <w:t xml:space="preserve">אילת </w:t>
      </w:r>
      <w:proofErr w:type="spellStart"/>
      <w:r>
        <w:rPr>
          <w:rtl/>
        </w:rPr>
        <w:t>וולברג</w:t>
      </w:r>
      <w:proofErr w:type="spellEnd"/>
      <w:r>
        <w:rPr>
          <w:rtl/>
        </w:rPr>
        <w:t>:</w:t>
      </w:r>
      <w:r w:rsidRPr="000A5C7A">
        <w:rPr>
          <w:rStyle w:val="TagStyle"/>
          <w:rtl/>
        </w:rPr>
        <w:t xml:space="preserve"> &lt;&lt; דובר &gt;&gt;</w:t>
      </w:r>
      <w:r w:rsidR="00FB5B79">
        <w:rPr>
          <w:rtl/>
        </w:rPr>
        <w:t xml:space="preserve"> </w:t>
      </w:r>
      <w:bookmarkEnd w:id="5522"/>
    </w:p>
    <w:p w14:paraId="242FE1C9" w14:textId="77777777" w:rsidR="000A5C7A" w:rsidRDefault="000A5C7A" w:rsidP="000A5C7A">
      <w:pPr>
        <w:pStyle w:val="KeepWithNext"/>
        <w:rPr>
          <w:rtl/>
          <w:lang w:eastAsia="he-IL"/>
        </w:rPr>
      </w:pPr>
    </w:p>
    <w:p w14:paraId="560D0696" w14:textId="2C0A1A2A" w:rsidR="000A5C7A" w:rsidRDefault="000A5C7A" w:rsidP="000A5C7A">
      <w:pPr>
        <w:rPr>
          <w:rtl/>
          <w:lang w:eastAsia="he-IL"/>
        </w:rPr>
      </w:pPr>
      <w:bookmarkStart w:id="5523" w:name="_ETM_Q1_9234838"/>
      <w:bookmarkStart w:id="5524" w:name="_ETM_Q1_9234892"/>
      <w:bookmarkEnd w:id="5523"/>
      <w:bookmarkEnd w:id="5524"/>
      <w:r>
        <w:rPr>
          <w:rFonts w:hint="cs"/>
          <w:rtl/>
          <w:lang w:eastAsia="he-IL"/>
        </w:rPr>
        <w:t xml:space="preserve">זו שאלה שצריך לחשוב עליה. בעצם יש פה אפשרות של </w:t>
      </w:r>
      <w:bookmarkStart w:id="5525" w:name="_ETM_Q1_9236505"/>
      <w:bookmarkEnd w:id="5525"/>
      <w:r>
        <w:rPr>
          <w:rFonts w:hint="cs"/>
          <w:rtl/>
          <w:lang w:eastAsia="he-IL"/>
        </w:rPr>
        <w:t>משרד הבריאות להוסיף רק בתי חולים פרטיים להסדר הזה, כי בתי החולים</w:t>
      </w:r>
      <w:bookmarkStart w:id="5526" w:name="_ETM_Q1_9243454"/>
      <w:bookmarkEnd w:id="5526"/>
      <w:r>
        <w:rPr>
          <w:rFonts w:hint="cs"/>
          <w:rtl/>
          <w:lang w:eastAsia="he-IL"/>
        </w:rPr>
        <w:t xml:space="preserve"> הציבוריים כלולים. השאלה אם באמת הוועדה רוצה </w:t>
      </w:r>
      <w:bookmarkStart w:id="5527" w:name="_ETM_Q1_9245672"/>
      <w:bookmarkEnd w:id="5527"/>
      <w:r>
        <w:rPr>
          <w:rFonts w:hint="cs"/>
          <w:rtl/>
          <w:lang w:eastAsia="he-IL"/>
        </w:rPr>
        <w:t xml:space="preserve">להיות מעורבת בעניין הזה. </w:t>
      </w:r>
    </w:p>
    <w:p w14:paraId="16AA1F9C" w14:textId="77777777" w:rsidR="000A5C7A" w:rsidRDefault="000A5C7A" w:rsidP="000A5C7A">
      <w:pPr>
        <w:rPr>
          <w:rtl/>
          <w:lang w:eastAsia="he-IL"/>
        </w:rPr>
      </w:pPr>
      <w:bookmarkStart w:id="5528" w:name="_ETM_Q1_9252681"/>
      <w:bookmarkStart w:id="5529" w:name="_ETM_Q1_9252745"/>
      <w:bookmarkStart w:id="5530" w:name="_ETM_Q1_9253792"/>
      <w:bookmarkEnd w:id="5528"/>
      <w:bookmarkEnd w:id="5529"/>
      <w:bookmarkEnd w:id="5530"/>
    </w:p>
    <w:p w14:paraId="59CE8521" w14:textId="484C8028" w:rsidR="000A5C7A" w:rsidRDefault="000A5C7A" w:rsidP="000A5C7A">
      <w:pPr>
        <w:pStyle w:val="af6"/>
        <w:keepNext/>
        <w:rPr>
          <w:rtl/>
        </w:rPr>
      </w:pPr>
      <w:bookmarkStart w:id="5531" w:name="ET_yor_6447_580"/>
      <w:r w:rsidRPr="000A5C7A">
        <w:rPr>
          <w:rStyle w:val="TagStyle"/>
          <w:rtl/>
        </w:rPr>
        <w:t xml:space="preserve"> &lt;&lt; יור &gt;&gt; </w:t>
      </w:r>
      <w:r>
        <w:rPr>
          <w:rtl/>
        </w:rPr>
        <w:t xml:space="preserve">היו"ר יונתן </w:t>
      </w:r>
      <w:proofErr w:type="spellStart"/>
      <w:r>
        <w:rPr>
          <w:rtl/>
        </w:rPr>
        <w:t>מישרקי</w:t>
      </w:r>
      <w:proofErr w:type="spellEnd"/>
      <w:r>
        <w:rPr>
          <w:rtl/>
        </w:rPr>
        <w:t>:</w:t>
      </w:r>
      <w:r w:rsidRPr="000A5C7A">
        <w:rPr>
          <w:rStyle w:val="TagStyle"/>
          <w:rtl/>
        </w:rPr>
        <w:t xml:space="preserve"> &lt;&lt; יור &gt;&gt;</w:t>
      </w:r>
      <w:r w:rsidR="00FB5B79">
        <w:rPr>
          <w:rtl/>
        </w:rPr>
        <w:t xml:space="preserve"> </w:t>
      </w:r>
      <w:bookmarkEnd w:id="5531"/>
    </w:p>
    <w:p w14:paraId="10A6FAD9" w14:textId="77777777" w:rsidR="000A5C7A" w:rsidRDefault="000A5C7A" w:rsidP="000A5C7A">
      <w:pPr>
        <w:pStyle w:val="KeepWithNext"/>
        <w:rPr>
          <w:rtl/>
          <w:lang w:eastAsia="he-IL"/>
        </w:rPr>
      </w:pPr>
    </w:p>
    <w:p w14:paraId="71F6A72A" w14:textId="174F1E48" w:rsidR="000A5C7A" w:rsidRDefault="000A5C7A" w:rsidP="000A5C7A">
      <w:pPr>
        <w:rPr>
          <w:rtl/>
          <w:lang w:eastAsia="he-IL"/>
        </w:rPr>
      </w:pPr>
      <w:bookmarkStart w:id="5532" w:name="_ETM_Q1_9254289"/>
      <w:bookmarkStart w:id="5533" w:name="_ETM_Q1_9254318"/>
      <w:bookmarkEnd w:id="5532"/>
      <w:bookmarkEnd w:id="5533"/>
      <w:r>
        <w:rPr>
          <w:rFonts w:hint="cs"/>
          <w:rtl/>
          <w:lang w:eastAsia="he-IL"/>
        </w:rPr>
        <w:t xml:space="preserve">צריך לחשוב על זה. </w:t>
      </w:r>
    </w:p>
    <w:p w14:paraId="44380CE4" w14:textId="77777777" w:rsidR="000A5C7A" w:rsidRDefault="000A5C7A" w:rsidP="000A5C7A">
      <w:pPr>
        <w:rPr>
          <w:rtl/>
          <w:lang w:eastAsia="he-IL"/>
        </w:rPr>
      </w:pPr>
      <w:bookmarkStart w:id="5534" w:name="_ETM_Q1_9253081"/>
      <w:bookmarkStart w:id="5535" w:name="_ETM_Q1_9253118"/>
      <w:bookmarkStart w:id="5536" w:name="_ETM_Q1_9253162"/>
      <w:bookmarkEnd w:id="5534"/>
      <w:bookmarkEnd w:id="5535"/>
      <w:bookmarkEnd w:id="5536"/>
    </w:p>
    <w:p w14:paraId="5D25D578" w14:textId="23DA335E" w:rsidR="000A5C7A" w:rsidRDefault="000A5C7A" w:rsidP="000A5C7A">
      <w:pPr>
        <w:pStyle w:val="af9"/>
        <w:keepNext/>
        <w:rPr>
          <w:rtl/>
          <w:lang w:eastAsia="he-IL"/>
        </w:rPr>
      </w:pPr>
      <w:bookmarkStart w:id="5537" w:name="ET_guest_רן_רידניק_581"/>
      <w:r w:rsidRPr="000A5C7A">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0A5C7A">
        <w:rPr>
          <w:rStyle w:val="TagStyle"/>
          <w:rtl/>
        </w:rPr>
        <w:t xml:space="preserve"> &lt;&lt; אורח &gt;&gt;</w:t>
      </w:r>
      <w:r w:rsidR="00FB5B79">
        <w:rPr>
          <w:rtl/>
          <w:lang w:eastAsia="he-IL"/>
        </w:rPr>
        <w:t xml:space="preserve"> </w:t>
      </w:r>
      <w:bookmarkEnd w:id="5537"/>
    </w:p>
    <w:p w14:paraId="0C0D6666" w14:textId="77777777" w:rsidR="000A5C7A" w:rsidRDefault="000A5C7A" w:rsidP="000A5C7A">
      <w:pPr>
        <w:pStyle w:val="KeepWithNext"/>
        <w:rPr>
          <w:rtl/>
          <w:lang w:eastAsia="he-IL"/>
        </w:rPr>
      </w:pPr>
    </w:p>
    <w:p w14:paraId="1B3E9644" w14:textId="5ADF569B" w:rsidR="000A5C7A" w:rsidRDefault="000A5C7A" w:rsidP="000A5C7A">
      <w:pPr>
        <w:rPr>
          <w:rtl/>
          <w:lang w:eastAsia="he-IL"/>
        </w:rPr>
      </w:pPr>
      <w:bookmarkStart w:id="5538" w:name="_ETM_Q1_9253429"/>
      <w:bookmarkStart w:id="5539" w:name="_ETM_Q1_9253457"/>
      <w:bookmarkEnd w:id="5538"/>
      <w:bookmarkEnd w:id="5539"/>
      <w:r>
        <w:rPr>
          <w:rFonts w:hint="cs"/>
          <w:rtl/>
          <w:lang w:eastAsia="he-IL"/>
        </w:rPr>
        <w:t xml:space="preserve">אני מציע </w:t>
      </w:r>
      <w:bookmarkStart w:id="5540" w:name="_ETM_Q1_9254650"/>
      <w:bookmarkEnd w:id="5540"/>
      <w:r>
        <w:rPr>
          <w:rFonts w:hint="cs"/>
          <w:rtl/>
          <w:lang w:eastAsia="he-IL"/>
        </w:rPr>
        <w:t>שלקראת קריאה שנייה ושלישית, אם תרצו שתהיה אפשרו</w:t>
      </w:r>
      <w:bookmarkStart w:id="5541" w:name="_ETM_Q1_9258602"/>
      <w:bookmarkEnd w:id="5541"/>
      <w:r>
        <w:rPr>
          <w:rFonts w:hint="cs"/>
          <w:rtl/>
          <w:lang w:eastAsia="he-IL"/>
        </w:rPr>
        <w:t>ת להוסיף תחום, כמו בתי חולים</w:t>
      </w:r>
      <w:bookmarkStart w:id="5542" w:name="_ETM_Q1_9260746"/>
      <w:bookmarkEnd w:id="5542"/>
      <w:r>
        <w:rPr>
          <w:rFonts w:hint="cs"/>
          <w:rtl/>
          <w:lang w:eastAsia="he-IL"/>
        </w:rPr>
        <w:t xml:space="preserve"> - </w:t>
      </w:r>
      <w:bookmarkStart w:id="5543" w:name="_ETM_Q1_9266188"/>
      <w:bookmarkEnd w:id="5543"/>
      <w:r>
        <w:rPr>
          <w:rFonts w:hint="cs"/>
          <w:rtl/>
          <w:lang w:eastAsia="he-IL"/>
        </w:rPr>
        <w:t>- -</w:t>
      </w:r>
    </w:p>
    <w:p w14:paraId="3D1A098D" w14:textId="77777777" w:rsidR="000A5C7A" w:rsidRDefault="000A5C7A" w:rsidP="000A5C7A">
      <w:pPr>
        <w:rPr>
          <w:rtl/>
          <w:lang w:eastAsia="he-IL"/>
        </w:rPr>
      </w:pPr>
      <w:bookmarkStart w:id="5544" w:name="_ETM_Q1_9260784"/>
      <w:bookmarkEnd w:id="5544"/>
    </w:p>
    <w:p w14:paraId="6CC7C013" w14:textId="0193487E" w:rsidR="000A5C7A" w:rsidRDefault="000A5C7A" w:rsidP="000A5C7A">
      <w:pPr>
        <w:pStyle w:val="af6"/>
        <w:keepNext/>
        <w:rPr>
          <w:rtl/>
        </w:rPr>
      </w:pPr>
      <w:bookmarkStart w:id="5545" w:name="ET_yor_6447_582"/>
      <w:r w:rsidRPr="000A5C7A">
        <w:rPr>
          <w:rStyle w:val="TagStyle"/>
          <w:rtl/>
        </w:rPr>
        <w:t xml:space="preserve"> &lt;&lt; יור &gt;&gt; </w:t>
      </w:r>
      <w:r>
        <w:rPr>
          <w:rtl/>
        </w:rPr>
        <w:t xml:space="preserve">היו"ר יונתן </w:t>
      </w:r>
      <w:proofErr w:type="spellStart"/>
      <w:r>
        <w:rPr>
          <w:rtl/>
        </w:rPr>
        <w:t>מישרקי</w:t>
      </w:r>
      <w:proofErr w:type="spellEnd"/>
      <w:r>
        <w:rPr>
          <w:rtl/>
        </w:rPr>
        <w:t>:</w:t>
      </w:r>
      <w:r w:rsidRPr="000A5C7A">
        <w:rPr>
          <w:rStyle w:val="TagStyle"/>
          <w:rtl/>
        </w:rPr>
        <w:t xml:space="preserve"> &lt;&lt; יור &gt;&gt;</w:t>
      </w:r>
      <w:r w:rsidR="00FB5B79">
        <w:rPr>
          <w:rtl/>
        </w:rPr>
        <w:t xml:space="preserve"> </w:t>
      </w:r>
      <w:bookmarkEnd w:id="5545"/>
    </w:p>
    <w:p w14:paraId="72AF095B" w14:textId="77777777" w:rsidR="000A5C7A" w:rsidRDefault="000A5C7A" w:rsidP="000A5C7A">
      <w:pPr>
        <w:pStyle w:val="KeepWithNext"/>
        <w:rPr>
          <w:rtl/>
          <w:lang w:eastAsia="he-IL"/>
        </w:rPr>
      </w:pPr>
    </w:p>
    <w:p w14:paraId="4FCC2C86" w14:textId="21AF3377" w:rsidR="000A5C7A" w:rsidRDefault="000A5C7A" w:rsidP="000A5C7A">
      <w:pPr>
        <w:rPr>
          <w:rtl/>
          <w:lang w:eastAsia="he-IL"/>
        </w:rPr>
      </w:pPr>
      <w:bookmarkStart w:id="5546" w:name="_ETM_Q1_9259780"/>
      <w:bookmarkStart w:id="5547" w:name="_ETM_Q1_9259807"/>
      <w:bookmarkEnd w:id="5546"/>
      <w:bookmarkEnd w:id="5547"/>
      <w:r>
        <w:rPr>
          <w:rFonts w:hint="cs"/>
          <w:rtl/>
          <w:lang w:eastAsia="he-IL"/>
        </w:rPr>
        <w:t xml:space="preserve">לא, זה ודאי, </w:t>
      </w:r>
      <w:bookmarkStart w:id="5548" w:name="_ETM_Q1_9261903"/>
      <w:bookmarkEnd w:id="5548"/>
      <w:r>
        <w:rPr>
          <w:rFonts w:hint="cs"/>
          <w:rtl/>
          <w:lang w:eastAsia="he-IL"/>
        </w:rPr>
        <w:t xml:space="preserve">זה אתה חייב בחקיקה. </w:t>
      </w:r>
    </w:p>
    <w:p w14:paraId="48E5161F" w14:textId="77777777" w:rsidR="000A5C7A" w:rsidRDefault="000A5C7A" w:rsidP="000A5C7A">
      <w:pPr>
        <w:rPr>
          <w:rtl/>
          <w:lang w:eastAsia="he-IL"/>
        </w:rPr>
      </w:pPr>
      <w:bookmarkStart w:id="5549" w:name="_ETM_Q1_9258493"/>
      <w:bookmarkStart w:id="5550" w:name="_ETM_Q1_9265210"/>
      <w:bookmarkEnd w:id="5549"/>
      <w:bookmarkEnd w:id="5550"/>
    </w:p>
    <w:p w14:paraId="4E14DAA1" w14:textId="03EDEFBE" w:rsidR="000A5C7A" w:rsidRDefault="000A5C7A" w:rsidP="000A5C7A">
      <w:pPr>
        <w:pStyle w:val="a4"/>
        <w:keepNext/>
        <w:rPr>
          <w:rtl/>
        </w:rPr>
      </w:pPr>
      <w:bookmarkStart w:id="5551" w:name="ET_speaker_אילת_וולברג_583"/>
      <w:r w:rsidRPr="000A5C7A">
        <w:rPr>
          <w:rStyle w:val="TagStyle"/>
          <w:rtl/>
        </w:rPr>
        <w:t xml:space="preserve"> &lt;&lt; דובר &gt;&gt; </w:t>
      </w:r>
      <w:r>
        <w:rPr>
          <w:rtl/>
        </w:rPr>
        <w:t xml:space="preserve">אילת </w:t>
      </w:r>
      <w:proofErr w:type="spellStart"/>
      <w:r>
        <w:rPr>
          <w:rtl/>
        </w:rPr>
        <w:t>וולברג</w:t>
      </w:r>
      <w:proofErr w:type="spellEnd"/>
      <w:r>
        <w:rPr>
          <w:rtl/>
        </w:rPr>
        <w:t>:</w:t>
      </w:r>
      <w:r w:rsidRPr="000A5C7A">
        <w:rPr>
          <w:rStyle w:val="TagStyle"/>
          <w:rtl/>
        </w:rPr>
        <w:t xml:space="preserve"> &lt;&lt; דובר &gt;&gt;</w:t>
      </w:r>
      <w:r w:rsidR="00FB5B79">
        <w:rPr>
          <w:rtl/>
        </w:rPr>
        <w:t xml:space="preserve"> </w:t>
      </w:r>
      <w:bookmarkEnd w:id="5551"/>
    </w:p>
    <w:p w14:paraId="3C0E4178" w14:textId="77777777" w:rsidR="000A5C7A" w:rsidRDefault="000A5C7A" w:rsidP="000A5C7A">
      <w:pPr>
        <w:pStyle w:val="KeepWithNext"/>
        <w:rPr>
          <w:rtl/>
          <w:lang w:eastAsia="he-IL"/>
        </w:rPr>
      </w:pPr>
    </w:p>
    <w:p w14:paraId="2D3A91B7" w14:textId="194B8883" w:rsidR="000A5C7A" w:rsidRDefault="000A5C7A" w:rsidP="000A5C7A">
      <w:pPr>
        <w:rPr>
          <w:rtl/>
          <w:lang w:eastAsia="he-IL"/>
        </w:rPr>
      </w:pPr>
      <w:bookmarkStart w:id="5552" w:name="_ETM_Q1_9265480"/>
      <w:bookmarkStart w:id="5553" w:name="_ETM_Q1_9265504"/>
      <w:bookmarkEnd w:id="5552"/>
      <w:bookmarkEnd w:id="5553"/>
      <w:r>
        <w:rPr>
          <w:rFonts w:hint="cs"/>
          <w:rtl/>
          <w:lang w:eastAsia="he-IL"/>
        </w:rPr>
        <w:t xml:space="preserve">יש פה משהו קצת יותר עמוק. ההסדר הזה, לכל אורך הדרך דובר </w:t>
      </w:r>
      <w:bookmarkStart w:id="5554" w:name="_ETM_Q1_9271656"/>
      <w:bookmarkEnd w:id="5554"/>
      <w:r>
        <w:rPr>
          <w:rFonts w:hint="cs"/>
          <w:rtl/>
          <w:lang w:eastAsia="he-IL"/>
        </w:rPr>
        <w:t xml:space="preserve">שהוא נוגע לליבת מערכת הבריאות, לקופות החולים, לבתי </w:t>
      </w:r>
      <w:bookmarkStart w:id="5555" w:name="_ETM_Q1_9275060"/>
      <w:bookmarkEnd w:id="5555"/>
      <w:r>
        <w:rPr>
          <w:rFonts w:hint="cs"/>
          <w:rtl/>
          <w:lang w:eastAsia="he-IL"/>
        </w:rPr>
        <w:t xml:space="preserve">החולים, למשרד הבריאות כגורם מטפל, ברגע שמוסיפים פה אפשרות להוסיף </w:t>
      </w:r>
      <w:bookmarkStart w:id="5556" w:name="_ETM_Q1_9283845"/>
      <w:bookmarkEnd w:id="5556"/>
      <w:r>
        <w:rPr>
          <w:rFonts w:hint="cs"/>
          <w:rtl/>
          <w:lang w:eastAsia="he-IL"/>
        </w:rPr>
        <w:t xml:space="preserve">גופים נוספים החוק עצמו צריך לעבור תיקונים ושינויים ולעבות </w:t>
      </w:r>
      <w:bookmarkStart w:id="5557" w:name="_ETM_Q1_9291870"/>
      <w:bookmarkEnd w:id="5557"/>
      <w:r>
        <w:rPr>
          <w:rFonts w:hint="cs"/>
          <w:rtl/>
          <w:lang w:eastAsia="he-IL"/>
        </w:rPr>
        <w:t xml:space="preserve">כל מיני הוראות שנוגעות לפיקוח ולאכיפה. לכן ספציפית הסמכות פה </w:t>
      </w:r>
      <w:bookmarkStart w:id="5558" w:name="_ETM_Q1_9296344"/>
      <w:bookmarkEnd w:id="5558"/>
      <w:r>
        <w:rPr>
          <w:rFonts w:hint="cs"/>
          <w:rtl/>
          <w:lang w:eastAsia="he-IL"/>
        </w:rPr>
        <w:t>זה רק לגבי בתי חולים.</w:t>
      </w:r>
    </w:p>
    <w:p w14:paraId="0DE2A516" w14:textId="77777777" w:rsidR="000A5C7A" w:rsidRDefault="000A5C7A" w:rsidP="000A5C7A">
      <w:pPr>
        <w:rPr>
          <w:rtl/>
          <w:lang w:eastAsia="he-IL"/>
        </w:rPr>
      </w:pPr>
      <w:bookmarkStart w:id="5559" w:name="_ETM_Q1_9301439"/>
      <w:bookmarkStart w:id="5560" w:name="_ETM_Q1_9301489"/>
      <w:bookmarkStart w:id="5561" w:name="_ETM_Q1_9298268"/>
      <w:bookmarkEnd w:id="5559"/>
      <w:bookmarkEnd w:id="5560"/>
      <w:bookmarkEnd w:id="5561"/>
    </w:p>
    <w:p w14:paraId="24876909" w14:textId="0964458C" w:rsidR="000A5C7A" w:rsidRDefault="000A5C7A" w:rsidP="000A5C7A">
      <w:pPr>
        <w:pStyle w:val="af9"/>
        <w:keepNext/>
        <w:rPr>
          <w:rtl/>
          <w:lang w:eastAsia="he-IL"/>
        </w:rPr>
      </w:pPr>
      <w:bookmarkStart w:id="5562" w:name="ET_guest_טל_פלדמן_584"/>
      <w:r w:rsidRPr="000A5C7A">
        <w:rPr>
          <w:rStyle w:val="TagStyle"/>
          <w:rtl/>
        </w:rPr>
        <w:t xml:space="preserve"> &lt;&lt; אורח &gt;&gt; </w:t>
      </w:r>
      <w:r>
        <w:rPr>
          <w:rtl/>
          <w:lang w:eastAsia="he-IL"/>
        </w:rPr>
        <w:t>טל פלדמן:</w:t>
      </w:r>
      <w:r w:rsidRPr="000A5C7A">
        <w:rPr>
          <w:rStyle w:val="TagStyle"/>
          <w:rtl/>
        </w:rPr>
        <w:t xml:space="preserve"> &lt;&lt; אורח &gt;&gt;</w:t>
      </w:r>
      <w:r w:rsidR="00FB5B79">
        <w:rPr>
          <w:rtl/>
          <w:lang w:eastAsia="he-IL"/>
        </w:rPr>
        <w:t xml:space="preserve"> </w:t>
      </w:r>
      <w:bookmarkEnd w:id="5562"/>
    </w:p>
    <w:p w14:paraId="6BE8BA58" w14:textId="77777777" w:rsidR="000A5C7A" w:rsidRDefault="000A5C7A" w:rsidP="000A5C7A">
      <w:pPr>
        <w:pStyle w:val="KeepWithNext"/>
        <w:rPr>
          <w:rtl/>
          <w:lang w:eastAsia="he-IL"/>
        </w:rPr>
      </w:pPr>
    </w:p>
    <w:p w14:paraId="77494CCD" w14:textId="06D7C40A" w:rsidR="000A5C7A" w:rsidRDefault="000A5C7A" w:rsidP="000A5C7A">
      <w:pPr>
        <w:rPr>
          <w:rtl/>
          <w:lang w:eastAsia="he-IL"/>
        </w:rPr>
      </w:pPr>
      <w:bookmarkStart w:id="5563" w:name="_ETM_Q1_9298613"/>
      <w:bookmarkStart w:id="5564" w:name="_ETM_Q1_9298659"/>
      <w:bookmarkEnd w:id="5563"/>
      <w:bookmarkEnd w:id="5564"/>
      <w:r>
        <w:rPr>
          <w:rFonts w:hint="cs"/>
          <w:rtl/>
          <w:lang w:eastAsia="he-IL"/>
        </w:rPr>
        <w:t xml:space="preserve">מה שהתכוון רן, לדעתי, אם עכשיו </w:t>
      </w:r>
      <w:bookmarkStart w:id="5565" w:name="_ETM_Q1_9303404"/>
      <w:bookmarkEnd w:id="5565"/>
      <w:r>
        <w:rPr>
          <w:rFonts w:hint="cs"/>
          <w:rtl/>
          <w:lang w:eastAsia="he-IL"/>
        </w:rPr>
        <w:t xml:space="preserve">כל בתי החולים הפרטיים, אז להוסיף סמכות לעשות משהו כזה </w:t>
      </w:r>
      <w:bookmarkStart w:id="5566" w:name="_ETM_Q1_9306556"/>
      <w:bookmarkEnd w:id="5566"/>
      <w:r>
        <w:rPr>
          <w:rFonts w:hint="cs"/>
          <w:rtl/>
          <w:lang w:eastAsia="he-IL"/>
        </w:rPr>
        <w:t xml:space="preserve">באופן רוחבי ואז את זה להביא לוועדה. לעשות הבחנה. </w:t>
      </w:r>
    </w:p>
    <w:p w14:paraId="77E10BB2" w14:textId="77777777" w:rsidR="000A5C7A" w:rsidRDefault="000A5C7A" w:rsidP="000A5C7A">
      <w:pPr>
        <w:rPr>
          <w:rtl/>
          <w:lang w:eastAsia="he-IL"/>
        </w:rPr>
      </w:pPr>
      <w:bookmarkStart w:id="5567" w:name="_ETM_Q1_9310321"/>
      <w:bookmarkStart w:id="5568" w:name="_ETM_Q1_9310378"/>
      <w:bookmarkStart w:id="5569" w:name="_ETM_Q1_9307528"/>
      <w:bookmarkEnd w:id="5567"/>
      <w:bookmarkEnd w:id="5568"/>
      <w:bookmarkEnd w:id="5569"/>
    </w:p>
    <w:p w14:paraId="51E843BF" w14:textId="5CD48896" w:rsidR="000A5C7A" w:rsidRDefault="000A5C7A" w:rsidP="000A5C7A">
      <w:pPr>
        <w:pStyle w:val="af6"/>
        <w:keepNext/>
        <w:rPr>
          <w:rtl/>
        </w:rPr>
      </w:pPr>
      <w:bookmarkStart w:id="5570" w:name="ET_yor_6447_585"/>
      <w:r w:rsidRPr="000A5C7A">
        <w:rPr>
          <w:rStyle w:val="TagStyle"/>
          <w:rtl/>
        </w:rPr>
        <w:t xml:space="preserve"> &lt;&lt; יור &gt;&gt; </w:t>
      </w:r>
      <w:r>
        <w:rPr>
          <w:rtl/>
        </w:rPr>
        <w:t xml:space="preserve">היו"ר יונתן </w:t>
      </w:r>
      <w:proofErr w:type="spellStart"/>
      <w:r>
        <w:rPr>
          <w:rtl/>
        </w:rPr>
        <w:t>מישרקי</w:t>
      </w:r>
      <w:proofErr w:type="spellEnd"/>
      <w:r>
        <w:rPr>
          <w:rtl/>
        </w:rPr>
        <w:t>:</w:t>
      </w:r>
      <w:r w:rsidRPr="000A5C7A">
        <w:rPr>
          <w:rStyle w:val="TagStyle"/>
          <w:rtl/>
        </w:rPr>
        <w:t xml:space="preserve"> &lt;&lt; יור &gt;&gt;</w:t>
      </w:r>
      <w:r w:rsidR="00FB5B79">
        <w:rPr>
          <w:rtl/>
        </w:rPr>
        <w:t xml:space="preserve"> </w:t>
      </w:r>
      <w:bookmarkEnd w:id="5570"/>
    </w:p>
    <w:p w14:paraId="206A47C3" w14:textId="77777777" w:rsidR="000A5C7A" w:rsidRDefault="000A5C7A" w:rsidP="000A5C7A">
      <w:pPr>
        <w:pStyle w:val="KeepWithNext"/>
        <w:rPr>
          <w:rtl/>
          <w:lang w:eastAsia="he-IL"/>
        </w:rPr>
      </w:pPr>
    </w:p>
    <w:p w14:paraId="3CEE93C1" w14:textId="4AFA8EE2" w:rsidR="000A5C7A" w:rsidRDefault="000A5C7A" w:rsidP="000A5C7A">
      <w:pPr>
        <w:rPr>
          <w:rtl/>
          <w:lang w:eastAsia="he-IL"/>
        </w:rPr>
      </w:pPr>
      <w:bookmarkStart w:id="5571" w:name="_ETM_Q1_9307945"/>
      <w:bookmarkStart w:id="5572" w:name="_ETM_Q1_9307990"/>
      <w:bookmarkStart w:id="5573" w:name="_ETM_Q1_9308264"/>
      <w:bookmarkEnd w:id="5571"/>
      <w:bookmarkEnd w:id="5572"/>
      <w:bookmarkEnd w:id="5573"/>
      <w:r>
        <w:rPr>
          <w:rFonts w:hint="cs"/>
          <w:rtl/>
          <w:lang w:eastAsia="he-IL"/>
        </w:rPr>
        <w:t xml:space="preserve">אבל זה לא ידרוש שינוי חקיקה בכל מקרה כי הוא </w:t>
      </w:r>
      <w:bookmarkStart w:id="5574" w:name="_ETM_Q1_9311564"/>
      <w:bookmarkEnd w:id="5574"/>
      <w:r>
        <w:rPr>
          <w:rFonts w:hint="cs"/>
          <w:rtl/>
          <w:lang w:eastAsia="he-IL"/>
        </w:rPr>
        <w:t xml:space="preserve">לא נמצא בהגדרות? </w:t>
      </w:r>
    </w:p>
    <w:p w14:paraId="1173D9AD" w14:textId="77777777" w:rsidR="000A5C7A" w:rsidRDefault="000A5C7A" w:rsidP="000A5C7A">
      <w:pPr>
        <w:rPr>
          <w:rtl/>
          <w:lang w:eastAsia="he-IL"/>
        </w:rPr>
      </w:pPr>
      <w:bookmarkStart w:id="5575" w:name="_ETM_Q1_9314124"/>
      <w:bookmarkStart w:id="5576" w:name="_ETM_Q1_9314176"/>
      <w:bookmarkEnd w:id="5575"/>
      <w:bookmarkEnd w:id="5576"/>
    </w:p>
    <w:p w14:paraId="57B52FAF" w14:textId="79FBAD8D" w:rsidR="000A5C7A" w:rsidRDefault="000A5C7A" w:rsidP="000A5C7A">
      <w:pPr>
        <w:pStyle w:val="af9"/>
        <w:keepNext/>
        <w:rPr>
          <w:rtl/>
          <w:lang w:eastAsia="he-IL"/>
        </w:rPr>
      </w:pPr>
      <w:bookmarkStart w:id="5577" w:name="ET_guest_טל_פלדמן_586"/>
      <w:r w:rsidRPr="000A5C7A">
        <w:rPr>
          <w:rStyle w:val="TagStyle"/>
          <w:rtl/>
        </w:rPr>
        <w:t xml:space="preserve"> &lt;&lt; אורח &gt;&gt; </w:t>
      </w:r>
      <w:r>
        <w:rPr>
          <w:rtl/>
          <w:lang w:eastAsia="he-IL"/>
        </w:rPr>
        <w:t>טל פלדמן:</w:t>
      </w:r>
      <w:r w:rsidRPr="000A5C7A">
        <w:rPr>
          <w:rStyle w:val="TagStyle"/>
          <w:rtl/>
        </w:rPr>
        <w:t xml:space="preserve"> &lt;&lt; אורח &gt;&gt;</w:t>
      </w:r>
      <w:r w:rsidR="00FB5B79">
        <w:rPr>
          <w:rtl/>
          <w:lang w:eastAsia="he-IL"/>
        </w:rPr>
        <w:t xml:space="preserve"> </w:t>
      </w:r>
      <w:bookmarkEnd w:id="5577"/>
    </w:p>
    <w:p w14:paraId="09F50222" w14:textId="77777777" w:rsidR="000A5C7A" w:rsidRDefault="000A5C7A" w:rsidP="000A5C7A">
      <w:pPr>
        <w:pStyle w:val="KeepWithNext"/>
        <w:rPr>
          <w:rtl/>
          <w:lang w:eastAsia="he-IL"/>
        </w:rPr>
      </w:pPr>
    </w:p>
    <w:p w14:paraId="09DE5846" w14:textId="0DC1C63B" w:rsidR="000A5C7A" w:rsidRDefault="000A5C7A" w:rsidP="000A5C7A">
      <w:pPr>
        <w:rPr>
          <w:rtl/>
          <w:lang w:eastAsia="he-IL"/>
        </w:rPr>
      </w:pPr>
      <w:bookmarkStart w:id="5578" w:name="_ETM_Q1_9316606"/>
      <w:bookmarkStart w:id="5579" w:name="_ETM_Q1_9316650"/>
      <w:bookmarkEnd w:id="5578"/>
      <w:bookmarkEnd w:id="5579"/>
      <w:r>
        <w:rPr>
          <w:rFonts w:hint="cs"/>
          <w:rtl/>
          <w:lang w:eastAsia="he-IL"/>
        </w:rPr>
        <w:t xml:space="preserve">כרגע כן. להוסיף תחום חדש, להבדיל מבית </w:t>
      </w:r>
      <w:bookmarkStart w:id="5580" w:name="_ETM_Q1_9318803"/>
      <w:bookmarkEnd w:id="5580"/>
      <w:r>
        <w:rPr>
          <w:rFonts w:hint="cs"/>
          <w:rtl/>
          <w:lang w:eastAsia="he-IL"/>
        </w:rPr>
        <w:t xml:space="preserve">חולים ספציפי, ידרוש תיקון. רן מציע שנחשוב על זה לקראת </w:t>
      </w:r>
      <w:bookmarkStart w:id="5581" w:name="_ETM_Q1_9322698"/>
      <w:bookmarkEnd w:id="5581"/>
      <w:r>
        <w:rPr>
          <w:rFonts w:hint="cs"/>
          <w:rtl/>
          <w:lang w:eastAsia="he-IL"/>
        </w:rPr>
        <w:t xml:space="preserve">שנייה ושלישית. </w:t>
      </w:r>
    </w:p>
    <w:p w14:paraId="4A3C06F3" w14:textId="77777777" w:rsidR="000A5C7A" w:rsidRDefault="000A5C7A" w:rsidP="000A5C7A">
      <w:pPr>
        <w:rPr>
          <w:rtl/>
          <w:lang w:eastAsia="he-IL"/>
        </w:rPr>
      </w:pPr>
      <w:bookmarkStart w:id="5582" w:name="_ETM_Q1_9319877"/>
      <w:bookmarkStart w:id="5583" w:name="_ETM_Q1_9319929"/>
      <w:bookmarkEnd w:id="5582"/>
      <w:bookmarkEnd w:id="5583"/>
    </w:p>
    <w:p w14:paraId="5F69FCE6" w14:textId="2BEEAED5" w:rsidR="000A5C7A" w:rsidRDefault="000A5C7A" w:rsidP="000A5C7A">
      <w:pPr>
        <w:pStyle w:val="a4"/>
        <w:keepNext/>
        <w:rPr>
          <w:rtl/>
        </w:rPr>
      </w:pPr>
      <w:bookmarkStart w:id="5584" w:name="ET_speaker_אילת_וולברג_587"/>
      <w:r w:rsidRPr="000A5C7A">
        <w:rPr>
          <w:rStyle w:val="TagStyle"/>
          <w:rtl/>
        </w:rPr>
        <w:t xml:space="preserve"> &lt;&lt; דובר &gt;&gt; </w:t>
      </w:r>
      <w:r>
        <w:rPr>
          <w:rtl/>
        </w:rPr>
        <w:t xml:space="preserve">אילת </w:t>
      </w:r>
      <w:proofErr w:type="spellStart"/>
      <w:r>
        <w:rPr>
          <w:rtl/>
        </w:rPr>
        <w:t>וולברג</w:t>
      </w:r>
      <w:proofErr w:type="spellEnd"/>
      <w:r>
        <w:rPr>
          <w:rtl/>
        </w:rPr>
        <w:t>:</w:t>
      </w:r>
      <w:r w:rsidRPr="000A5C7A">
        <w:rPr>
          <w:rStyle w:val="TagStyle"/>
          <w:rtl/>
        </w:rPr>
        <w:t xml:space="preserve"> &lt;&lt; דובר &gt;&gt;</w:t>
      </w:r>
      <w:r w:rsidR="00FB5B79">
        <w:rPr>
          <w:rtl/>
        </w:rPr>
        <w:t xml:space="preserve"> </w:t>
      </w:r>
      <w:bookmarkEnd w:id="5584"/>
    </w:p>
    <w:p w14:paraId="6525BBDC" w14:textId="77777777" w:rsidR="000A5C7A" w:rsidRDefault="000A5C7A" w:rsidP="000A5C7A">
      <w:pPr>
        <w:pStyle w:val="KeepWithNext"/>
        <w:rPr>
          <w:rtl/>
          <w:lang w:eastAsia="he-IL"/>
        </w:rPr>
      </w:pPr>
    </w:p>
    <w:p w14:paraId="569296E6" w14:textId="021F1F22" w:rsidR="000A5C7A" w:rsidRDefault="000A5C7A" w:rsidP="000A5C7A">
      <w:pPr>
        <w:rPr>
          <w:rtl/>
          <w:lang w:eastAsia="he-IL"/>
        </w:rPr>
      </w:pPr>
      <w:bookmarkStart w:id="5585" w:name="_ETM_Q1_9321280"/>
      <w:bookmarkStart w:id="5586" w:name="_ETM_Q1_9321323"/>
      <w:bookmarkEnd w:id="5585"/>
      <w:bookmarkEnd w:id="5586"/>
      <w:r>
        <w:rPr>
          <w:rFonts w:hint="cs"/>
          <w:rtl/>
          <w:lang w:eastAsia="he-IL"/>
        </w:rPr>
        <w:t xml:space="preserve">מה זה תחום חדש? </w:t>
      </w:r>
    </w:p>
    <w:p w14:paraId="46C8F92A" w14:textId="77777777" w:rsidR="000A5C7A" w:rsidRDefault="000A5C7A" w:rsidP="000A5C7A">
      <w:pPr>
        <w:rPr>
          <w:rtl/>
          <w:lang w:eastAsia="he-IL"/>
        </w:rPr>
      </w:pPr>
      <w:bookmarkStart w:id="5587" w:name="_ETM_Q1_9319848"/>
      <w:bookmarkStart w:id="5588" w:name="_ETM_Q1_9319903"/>
      <w:bookmarkStart w:id="5589" w:name="_ETM_Q1_9321368"/>
      <w:bookmarkEnd w:id="5587"/>
      <w:bookmarkEnd w:id="5588"/>
      <w:bookmarkEnd w:id="5589"/>
    </w:p>
    <w:p w14:paraId="03C47B84" w14:textId="1F8D7E27" w:rsidR="000A5C7A" w:rsidRDefault="000A5C7A" w:rsidP="000A5C7A">
      <w:pPr>
        <w:pStyle w:val="af9"/>
        <w:keepNext/>
        <w:rPr>
          <w:rtl/>
          <w:lang w:eastAsia="he-IL"/>
        </w:rPr>
      </w:pPr>
      <w:bookmarkStart w:id="5590" w:name="ET_guest_טל_פלדמן_588"/>
      <w:r w:rsidRPr="000A5C7A">
        <w:rPr>
          <w:rStyle w:val="TagStyle"/>
          <w:rtl/>
        </w:rPr>
        <w:t xml:space="preserve"> &lt;&lt; אורח &gt;&gt; </w:t>
      </w:r>
      <w:r>
        <w:rPr>
          <w:rtl/>
          <w:lang w:eastAsia="he-IL"/>
        </w:rPr>
        <w:t>טל פלדמן:</w:t>
      </w:r>
      <w:r w:rsidRPr="000A5C7A">
        <w:rPr>
          <w:rStyle w:val="TagStyle"/>
          <w:rtl/>
        </w:rPr>
        <w:t xml:space="preserve"> &lt;&lt; אורח &gt;&gt;</w:t>
      </w:r>
      <w:r w:rsidR="00FB5B79">
        <w:rPr>
          <w:rtl/>
          <w:lang w:eastAsia="he-IL"/>
        </w:rPr>
        <w:t xml:space="preserve"> </w:t>
      </w:r>
      <w:bookmarkEnd w:id="5590"/>
    </w:p>
    <w:p w14:paraId="30DD3571" w14:textId="77777777" w:rsidR="000A5C7A" w:rsidRDefault="000A5C7A" w:rsidP="000A5C7A">
      <w:pPr>
        <w:pStyle w:val="KeepWithNext"/>
        <w:rPr>
          <w:rtl/>
          <w:lang w:eastAsia="he-IL"/>
        </w:rPr>
      </w:pPr>
    </w:p>
    <w:p w14:paraId="1E615AD4" w14:textId="6408677D" w:rsidR="000A5C7A" w:rsidRDefault="000A5C7A" w:rsidP="000A5C7A">
      <w:pPr>
        <w:rPr>
          <w:rtl/>
          <w:lang w:eastAsia="he-IL"/>
        </w:rPr>
      </w:pPr>
      <w:bookmarkStart w:id="5591" w:name="_ETM_Q1_9321783"/>
      <w:bookmarkStart w:id="5592" w:name="_ETM_Q1_9321827"/>
      <w:bookmarkEnd w:id="5591"/>
      <w:bookmarkEnd w:id="5592"/>
      <w:r>
        <w:rPr>
          <w:rFonts w:hint="cs"/>
          <w:rtl/>
          <w:lang w:eastAsia="he-IL"/>
        </w:rPr>
        <w:t>תחום בתוך בית חולי</w:t>
      </w:r>
      <w:bookmarkStart w:id="5593" w:name="_ETM_Q1_9325128"/>
      <w:bookmarkEnd w:id="5593"/>
      <w:r>
        <w:rPr>
          <w:rFonts w:hint="cs"/>
          <w:rtl/>
          <w:lang w:eastAsia="he-IL"/>
        </w:rPr>
        <w:t xml:space="preserve">ם, בית חולים פרטי, בית חולים גריאטרי. </w:t>
      </w:r>
    </w:p>
    <w:p w14:paraId="7C1B31C5" w14:textId="77777777" w:rsidR="000A5C7A" w:rsidRDefault="000A5C7A" w:rsidP="000A5C7A">
      <w:pPr>
        <w:rPr>
          <w:rtl/>
          <w:lang w:eastAsia="he-IL"/>
        </w:rPr>
      </w:pPr>
      <w:bookmarkStart w:id="5594" w:name="_ETM_Q1_9326682"/>
      <w:bookmarkStart w:id="5595" w:name="_ETM_Q1_9326737"/>
      <w:bookmarkEnd w:id="5594"/>
      <w:bookmarkEnd w:id="5595"/>
    </w:p>
    <w:p w14:paraId="5B26753A" w14:textId="7C8EBC68" w:rsidR="000A5C7A" w:rsidRDefault="000A5C7A" w:rsidP="000A5C7A">
      <w:pPr>
        <w:pStyle w:val="af6"/>
        <w:keepNext/>
        <w:rPr>
          <w:rtl/>
        </w:rPr>
      </w:pPr>
      <w:bookmarkStart w:id="5596" w:name="ET_yor_6447_589"/>
      <w:r w:rsidRPr="000A5C7A">
        <w:rPr>
          <w:rStyle w:val="TagStyle"/>
          <w:rtl/>
        </w:rPr>
        <w:t xml:space="preserve"> &lt;&lt; יור &gt;&gt; </w:t>
      </w:r>
      <w:r>
        <w:rPr>
          <w:rtl/>
        </w:rPr>
        <w:t xml:space="preserve">היו"ר יונתן </w:t>
      </w:r>
      <w:proofErr w:type="spellStart"/>
      <w:r>
        <w:rPr>
          <w:rtl/>
        </w:rPr>
        <w:t>מישרקי</w:t>
      </w:r>
      <w:proofErr w:type="spellEnd"/>
      <w:r>
        <w:rPr>
          <w:rtl/>
        </w:rPr>
        <w:t>:</w:t>
      </w:r>
      <w:r w:rsidRPr="000A5C7A">
        <w:rPr>
          <w:rStyle w:val="TagStyle"/>
          <w:rtl/>
        </w:rPr>
        <w:t xml:space="preserve"> &lt;&lt; יור &gt;&gt;</w:t>
      </w:r>
      <w:r w:rsidR="00FB5B79">
        <w:rPr>
          <w:rtl/>
        </w:rPr>
        <w:t xml:space="preserve"> </w:t>
      </w:r>
      <w:bookmarkEnd w:id="5596"/>
    </w:p>
    <w:p w14:paraId="7B9449D1" w14:textId="77777777" w:rsidR="000A5C7A" w:rsidRDefault="000A5C7A" w:rsidP="000A5C7A">
      <w:pPr>
        <w:pStyle w:val="KeepWithNext"/>
        <w:rPr>
          <w:rtl/>
          <w:lang w:eastAsia="he-IL"/>
        </w:rPr>
      </w:pPr>
    </w:p>
    <w:p w14:paraId="70D4E7F9" w14:textId="4BD24AE4" w:rsidR="000A5C7A" w:rsidRDefault="000A5C7A" w:rsidP="000A5C7A">
      <w:pPr>
        <w:rPr>
          <w:rtl/>
          <w:lang w:eastAsia="he-IL"/>
        </w:rPr>
      </w:pPr>
      <w:bookmarkStart w:id="5597" w:name="_ETM_Q1_9327314"/>
      <w:bookmarkStart w:id="5598" w:name="_ETM_Q1_9327343"/>
      <w:bookmarkEnd w:id="5597"/>
      <w:bookmarkEnd w:id="5598"/>
      <w:r>
        <w:rPr>
          <w:rFonts w:hint="cs"/>
          <w:rtl/>
          <w:lang w:eastAsia="he-IL"/>
        </w:rPr>
        <w:t xml:space="preserve">זה ודאי יצטרך </w:t>
      </w:r>
      <w:bookmarkStart w:id="5599" w:name="_ETM_Q1_9329143"/>
      <w:bookmarkEnd w:id="5599"/>
      <w:r>
        <w:rPr>
          <w:rFonts w:hint="cs"/>
          <w:rtl/>
          <w:lang w:eastAsia="he-IL"/>
        </w:rPr>
        <w:t xml:space="preserve">שינוי חקיקה, אם אתה מוסיף פה עכשיו עוד שורה. </w:t>
      </w:r>
    </w:p>
    <w:p w14:paraId="6BE75D20" w14:textId="77777777" w:rsidR="000A5C7A" w:rsidRDefault="000A5C7A" w:rsidP="000A5C7A">
      <w:pPr>
        <w:rPr>
          <w:rtl/>
          <w:lang w:eastAsia="he-IL"/>
        </w:rPr>
      </w:pPr>
      <w:bookmarkStart w:id="5600" w:name="_ETM_Q1_9330950"/>
      <w:bookmarkStart w:id="5601" w:name="_ETM_Q1_9330987"/>
      <w:bookmarkStart w:id="5602" w:name="_ETM_Q1_9332350"/>
      <w:bookmarkEnd w:id="5600"/>
      <w:bookmarkEnd w:id="5601"/>
      <w:bookmarkEnd w:id="5602"/>
    </w:p>
    <w:p w14:paraId="7E44AFB6" w14:textId="46149CC0" w:rsidR="000A5C7A" w:rsidRDefault="000A5C7A" w:rsidP="000A5C7A">
      <w:pPr>
        <w:pStyle w:val="a4"/>
        <w:keepNext/>
        <w:rPr>
          <w:rtl/>
        </w:rPr>
      </w:pPr>
      <w:bookmarkStart w:id="5603" w:name="ET_speaker_אילת_וולברג_590"/>
      <w:r w:rsidRPr="000A5C7A">
        <w:rPr>
          <w:rStyle w:val="TagStyle"/>
          <w:rtl/>
        </w:rPr>
        <w:t xml:space="preserve"> &lt;&lt; דובר &gt;&gt; </w:t>
      </w:r>
      <w:r>
        <w:rPr>
          <w:rtl/>
        </w:rPr>
        <w:t xml:space="preserve">אילת </w:t>
      </w:r>
      <w:proofErr w:type="spellStart"/>
      <w:r>
        <w:rPr>
          <w:rtl/>
        </w:rPr>
        <w:t>וולברג</w:t>
      </w:r>
      <w:proofErr w:type="spellEnd"/>
      <w:r>
        <w:rPr>
          <w:rtl/>
        </w:rPr>
        <w:t>:</w:t>
      </w:r>
      <w:r w:rsidRPr="000A5C7A">
        <w:rPr>
          <w:rStyle w:val="TagStyle"/>
          <w:rtl/>
        </w:rPr>
        <w:t xml:space="preserve"> &lt;&lt; דובר &gt;&gt;</w:t>
      </w:r>
      <w:r w:rsidR="00FB5B79">
        <w:rPr>
          <w:rtl/>
        </w:rPr>
        <w:t xml:space="preserve"> </w:t>
      </w:r>
      <w:bookmarkEnd w:id="5603"/>
    </w:p>
    <w:p w14:paraId="41CFE2A4" w14:textId="77777777" w:rsidR="000A5C7A" w:rsidRDefault="000A5C7A" w:rsidP="000A5C7A">
      <w:pPr>
        <w:pStyle w:val="KeepWithNext"/>
        <w:rPr>
          <w:rtl/>
          <w:lang w:eastAsia="he-IL"/>
        </w:rPr>
      </w:pPr>
    </w:p>
    <w:p w14:paraId="0693879D" w14:textId="2C4E8184" w:rsidR="000A5C7A" w:rsidRDefault="000A5C7A" w:rsidP="000A5C7A">
      <w:pPr>
        <w:rPr>
          <w:rtl/>
          <w:lang w:eastAsia="he-IL"/>
        </w:rPr>
      </w:pPr>
      <w:bookmarkStart w:id="5604" w:name="_ETM_Q1_9332626"/>
      <w:bookmarkStart w:id="5605" w:name="_ETM_Q1_9332653"/>
      <w:bookmarkEnd w:id="5604"/>
      <w:bookmarkEnd w:id="5605"/>
      <w:r>
        <w:rPr>
          <w:rFonts w:hint="cs"/>
          <w:rtl/>
          <w:lang w:eastAsia="he-IL"/>
        </w:rPr>
        <w:t xml:space="preserve">אני </w:t>
      </w:r>
      <w:bookmarkStart w:id="5606" w:name="_ETM_Q1_9333166"/>
      <w:bookmarkEnd w:id="5606"/>
      <w:r>
        <w:rPr>
          <w:rFonts w:hint="cs"/>
          <w:rtl/>
          <w:lang w:eastAsia="he-IL"/>
        </w:rPr>
        <w:t xml:space="preserve">רק אציין שבהגדרה 'נותן שירות בריאות', אחד מהגופים זה בית חולים שאינו בית חולים כמפורט בפסקה (2) שקבע המנהל </w:t>
      </w:r>
      <w:bookmarkStart w:id="5607" w:name="_ETM_Q1_9340239"/>
      <w:bookmarkEnd w:id="5607"/>
      <w:r>
        <w:rPr>
          <w:rFonts w:hint="cs"/>
          <w:rtl/>
          <w:lang w:eastAsia="he-IL"/>
        </w:rPr>
        <w:t xml:space="preserve">בצו לפי הוראות סעיף 19. </w:t>
      </w:r>
      <w:bookmarkStart w:id="5608" w:name="_ETM_Q1_9348742"/>
      <w:bookmarkEnd w:id="5608"/>
    </w:p>
    <w:p w14:paraId="42B9CCF1" w14:textId="77777777" w:rsidR="000A5C7A" w:rsidRDefault="000A5C7A" w:rsidP="000A5C7A">
      <w:pPr>
        <w:rPr>
          <w:rtl/>
          <w:lang w:eastAsia="he-IL"/>
        </w:rPr>
      </w:pPr>
      <w:bookmarkStart w:id="5609" w:name="_ETM_Q1_9348786"/>
      <w:bookmarkStart w:id="5610" w:name="_ETM_Q1_9342552"/>
      <w:bookmarkEnd w:id="5609"/>
      <w:bookmarkEnd w:id="5610"/>
    </w:p>
    <w:p w14:paraId="05AAA262" w14:textId="0D1DD6EC" w:rsidR="000A5C7A" w:rsidRDefault="000A5C7A" w:rsidP="000A5C7A">
      <w:pPr>
        <w:pStyle w:val="af6"/>
        <w:keepNext/>
        <w:rPr>
          <w:rtl/>
        </w:rPr>
      </w:pPr>
      <w:bookmarkStart w:id="5611" w:name="ET_yor_6447_591"/>
      <w:r w:rsidRPr="000A5C7A">
        <w:rPr>
          <w:rStyle w:val="TagStyle"/>
          <w:rtl/>
        </w:rPr>
        <w:t xml:space="preserve"> &lt;&lt; יור &gt;&gt; </w:t>
      </w:r>
      <w:r>
        <w:rPr>
          <w:rtl/>
        </w:rPr>
        <w:t xml:space="preserve">היו"ר יונתן </w:t>
      </w:r>
      <w:proofErr w:type="spellStart"/>
      <w:r>
        <w:rPr>
          <w:rtl/>
        </w:rPr>
        <w:t>מישרקי</w:t>
      </w:r>
      <w:proofErr w:type="spellEnd"/>
      <w:r>
        <w:rPr>
          <w:rtl/>
        </w:rPr>
        <w:t>:</w:t>
      </w:r>
      <w:r w:rsidRPr="000A5C7A">
        <w:rPr>
          <w:rStyle w:val="TagStyle"/>
          <w:rtl/>
        </w:rPr>
        <w:t xml:space="preserve"> &lt;&lt; יור &gt;&gt;</w:t>
      </w:r>
      <w:r w:rsidR="00FB5B79">
        <w:rPr>
          <w:rtl/>
        </w:rPr>
        <w:t xml:space="preserve"> </w:t>
      </w:r>
      <w:bookmarkEnd w:id="5611"/>
    </w:p>
    <w:p w14:paraId="49323661" w14:textId="77777777" w:rsidR="000A5C7A" w:rsidRDefault="000A5C7A" w:rsidP="000A5C7A">
      <w:pPr>
        <w:pStyle w:val="KeepWithNext"/>
        <w:rPr>
          <w:rtl/>
          <w:lang w:eastAsia="he-IL"/>
        </w:rPr>
      </w:pPr>
    </w:p>
    <w:p w14:paraId="5B97934D" w14:textId="2A97AF51" w:rsidR="000A5C7A" w:rsidRDefault="000A5C7A" w:rsidP="000A5C7A">
      <w:pPr>
        <w:rPr>
          <w:rtl/>
          <w:lang w:eastAsia="he-IL"/>
        </w:rPr>
      </w:pPr>
      <w:bookmarkStart w:id="5612" w:name="_ETM_Q1_9342815"/>
      <w:bookmarkStart w:id="5613" w:name="_ETM_Q1_9342846"/>
      <w:bookmarkEnd w:id="5612"/>
      <w:bookmarkEnd w:id="5613"/>
      <w:r>
        <w:rPr>
          <w:rFonts w:hint="cs"/>
          <w:rtl/>
          <w:lang w:eastAsia="he-IL"/>
        </w:rPr>
        <w:t xml:space="preserve">אוקיי, כבר אז אישרנו </w:t>
      </w:r>
      <w:bookmarkStart w:id="5614" w:name="_ETM_Q1_9345965"/>
      <w:bookmarkEnd w:id="5614"/>
      <w:r>
        <w:rPr>
          <w:rFonts w:hint="cs"/>
          <w:rtl/>
          <w:lang w:eastAsia="he-IL"/>
        </w:rPr>
        <w:t xml:space="preserve">את זה. רק השאלה שלי היא כזו, כמה זה יכול </w:t>
      </w:r>
      <w:bookmarkStart w:id="5615" w:name="_ETM_Q1_9350325"/>
      <w:bookmarkEnd w:id="5615"/>
      <w:r>
        <w:rPr>
          <w:rFonts w:hint="cs"/>
          <w:rtl/>
          <w:lang w:eastAsia="he-IL"/>
        </w:rPr>
        <w:t xml:space="preserve">להתרחב בצו? כמה סמכות יש פה לשר? </w:t>
      </w:r>
    </w:p>
    <w:p w14:paraId="4D50C183" w14:textId="77777777" w:rsidR="000A5C7A" w:rsidRDefault="000A5C7A" w:rsidP="000A5C7A">
      <w:pPr>
        <w:rPr>
          <w:rtl/>
          <w:lang w:eastAsia="he-IL"/>
        </w:rPr>
      </w:pPr>
      <w:bookmarkStart w:id="5616" w:name="_ETM_Q1_9351649"/>
      <w:bookmarkEnd w:id="5616"/>
    </w:p>
    <w:p w14:paraId="1B8354F4" w14:textId="69947914" w:rsidR="000A5C7A" w:rsidRDefault="000A5C7A" w:rsidP="000A5C7A">
      <w:pPr>
        <w:pStyle w:val="af9"/>
        <w:keepNext/>
        <w:rPr>
          <w:rtl/>
          <w:lang w:eastAsia="he-IL"/>
        </w:rPr>
      </w:pPr>
      <w:bookmarkStart w:id="5617" w:name="ET_guest_רן_רידניק_592"/>
      <w:r w:rsidRPr="000A5C7A">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0A5C7A">
        <w:rPr>
          <w:rStyle w:val="TagStyle"/>
          <w:rtl/>
        </w:rPr>
        <w:t xml:space="preserve"> &lt;&lt; אורח &gt;&gt;</w:t>
      </w:r>
      <w:r w:rsidR="00FB5B79">
        <w:rPr>
          <w:rtl/>
          <w:lang w:eastAsia="he-IL"/>
        </w:rPr>
        <w:t xml:space="preserve"> </w:t>
      </w:r>
      <w:bookmarkEnd w:id="5617"/>
    </w:p>
    <w:p w14:paraId="4F3E13BF" w14:textId="77777777" w:rsidR="000A5C7A" w:rsidRDefault="000A5C7A" w:rsidP="000A5C7A">
      <w:pPr>
        <w:pStyle w:val="KeepWithNext"/>
        <w:rPr>
          <w:rtl/>
          <w:lang w:eastAsia="he-IL"/>
        </w:rPr>
      </w:pPr>
    </w:p>
    <w:p w14:paraId="3770BC1E" w14:textId="2D9DCF71" w:rsidR="000A5C7A" w:rsidRDefault="000A5C7A" w:rsidP="000A5C7A">
      <w:pPr>
        <w:rPr>
          <w:rtl/>
          <w:lang w:eastAsia="he-IL"/>
        </w:rPr>
      </w:pPr>
      <w:bookmarkStart w:id="5618" w:name="_ETM_Q1_9351925"/>
      <w:bookmarkStart w:id="5619" w:name="_ETM_Q1_9351953"/>
      <w:bookmarkEnd w:id="5618"/>
      <w:bookmarkEnd w:id="5619"/>
      <w:r>
        <w:rPr>
          <w:rFonts w:hint="cs"/>
          <w:rtl/>
          <w:lang w:eastAsia="he-IL"/>
        </w:rPr>
        <w:t xml:space="preserve">כמו שאילת אמרה, </w:t>
      </w:r>
      <w:bookmarkStart w:id="5620" w:name="_ETM_Q1_9355355"/>
      <w:bookmarkEnd w:id="5620"/>
      <w:r>
        <w:rPr>
          <w:rFonts w:hint="cs"/>
          <w:rtl/>
          <w:lang w:eastAsia="he-IL"/>
        </w:rPr>
        <w:t xml:space="preserve">זה צריך להיות רק אם בתי החולים </w:t>
      </w:r>
      <w:r>
        <w:rPr>
          <w:rtl/>
          <w:lang w:eastAsia="he-IL"/>
        </w:rPr>
        <w:t>–</w:t>
      </w:r>
      <w:r>
        <w:rPr>
          <w:rFonts w:hint="cs"/>
          <w:rtl/>
          <w:lang w:eastAsia="he-IL"/>
        </w:rPr>
        <w:t xml:space="preserve"> זה </w:t>
      </w:r>
      <w:bookmarkStart w:id="5621" w:name="_ETM_Q1_9357675"/>
      <w:bookmarkEnd w:id="5621"/>
      <w:r>
        <w:rPr>
          <w:rFonts w:hint="cs"/>
          <w:rtl/>
          <w:lang w:eastAsia="he-IL"/>
        </w:rPr>
        <w:t xml:space="preserve">מוגדר מאוד, מה שאילת אמרה. האפשרות להוסיף תחום שלם, </w:t>
      </w:r>
      <w:bookmarkStart w:id="5622" w:name="_ETM_Q1_9359684"/>
      <w:bookmarkEnd w:id="5622"/>
      <w:r>
        <w:rPr>
          <w:rFonts w:hint="cs"/>
          <w:rtl/>
          <w:lang w:eastAsia="he-IL"/>
        </w:rPr>
        <w:t xml:space="preserve">שיהיה באישור ועדה. </w:t>
      </w:r>
      <w:bookmarkStart w:id="5623" w:name="_ETM_Q1_9363338"/>
      <w:bookmarkEnd w:id="5623"/>
    </w:p>
    <w:p w14:paraId="3CBFD152" w14:textId="77777777" w:rsidR="000A5C7A" w:rsidRDefault="000A5C7A" w:rsidP="000A5C7A">
      <w:pPr>
        <w:rPr>
          <w:rtl/>
          <w:lang w:eastAsia="he-IL"/>
        </w:rPr>
      </w:pPr>
      <w:bookmarkStart w:id="5624" w:name="_ETM_Q1_9363375"/>
      <w:bookmarkStart w:id="5625" w:name="_ETM_Q1_9365379"/>
      <w:bookmarkEnd w:id="5624"/>
      <w:bookmarkEnd w:id="5625"/>
    </w:p>
    <w:p w14:paraId="6A390680" w14:textId="22388031" w:rsidR="000A5C7A" w:rsidRDefault="000A5C7A" w:rsidP="000A5C7A">
      <w:pPr>
        <w:pStyle w:val="af6"/>
        <w:keepNext/>
        <w:rPr>
          <w:rtl/>
        </w:rPr>
      </w:pPr>
      <w:bookmarkStart w:id="5626" w:name="ET_yor_6447_593"/>
      <w:r w:rsidRPr="000A5C7A">
        <w:rPr>
          <w:rStyle w:val="TagStyle"/>
          <w:rtl/>
        </w:rPr>
        <w:t xml:space="preserve"> &lt;&lt; יור &gt;&gt; </w:t>
      </w:r>
      <w:r>
        <w:rPr>
          <w:rtl/>
        </w:rPr>
        <w:t xml:space="preserve">היו"ר יונתן </w:t>
      </w:r>
      <w:proofErr w:type="spellStart"/>
      <w:r>
        <w:rPr>
          <w:rtl/>
        </w:rPr>
        <w:t>מישרקי</w:t>
      </w:r>
      <w:proofErr w:type="spellEnd"/>
      <w:r>
        <w:rPr>
          <w:rtl/>
        </w:rPr>
        <w:t>:</w:t>
      </w:r>
      <w:r w:rsidRPr="000A5C7A">
        <w:rPr>
          <w:rStyle w:val="TagStyle"/>
          <w:rtl/>
        </w:rPr>
        <w:t xml:space="preserve"> &lt;&lt; יור &gt;&gt;</w:t>
      </w:r>
      <w:r w:rsidR="00FB5B79">
        <w:rPr>
          <w:rtl/>
        </w:rPr>
        <w:t xml:space="preserve"> </w:t>
      </w:r>
      <w:bookmarkEnd w:id="5626"/>
    </w:p>
    <w:p w14:paraId="45DD4EEB" w14:textId="77777777" w:rsidR="000A5C7A" w:rsidRDefault="000A5C7A" w:rsidP="000A5C7A">
      <w:pPr>
        <w:pStyle w:val="KeepWithNext"/>
        <w:rPr>
          <w:rtl/>
          <w:lang w:eastAsia="he-IL"/>
        </w:rPr>
      </w:pPr>
    </w:p>
    <w:p w14:paraId="6AADEF6E" w14:textId="7E2CAEE6" w:rsidR="000A5C7A" w:rsidRDefault="000A5C7A" w:rsidP="000A5C7A">
      <w:pPr>
        <w:rPr>
          <w:rtl/>
          <w:lang w:eastAsia="he-IL"/>
        </w:rPr>
      </w:pPr>
      <w:bookmarkStart w:id="5627" w:name="_ETM_Q1_9365698"/>
      <w:bookmarkStart w:id="5628" w:name="_ETM_Q1_9365722"/>
      <w:bookmarkEnd w:id="5627"/>
      <w:bookmarkEnd w:id="5628"/>
      <w:r>
        <w:rPr>
          <w:rFonts w:hint="cs"/>
          <w:rtl/>
          <w:lang w:eastAsia="he-IL"/>
        </w:rPr>
        <w:t xml:space="preserve">זה ודאי, אתה חייב תיקון חקיקה. אם </w:t>
      </w:r>
      <w:bookmarkStart w:id="5629" w:name="_ETM_Q1_9371656"/>
      <w:bookmarkEnd w:id="5629"/>
      <w:r>
        <w:rPr>
          <w:rFonts w:hint="cs"/>
          <w:rtl/>
          <w:lang w:eastAsia="he-IL"/>
        </w:rPr>
        <w:t xml:space="preserve">אתה רוצה להכניס עכשיו תחום נוסף כרובריקה של בתי חולים </w:t>
      </w:r>
      <w:bookmarkStart w:id="5630" w:name="_ETM_Q1_9375850"/>
      <w:bookmarkEnd w:id="5630"/>
      <w:r>
        <w:rPr>
          <w:rFonts w:hint="cs"/>
          <w:rtl/>
          <w:lang w:eastAsia="he-IL"/>
        </w:rPr>
        <w:t xml:space="preserve">ציבוריים אתה חייב להכניס את זה להגדרות. </w:t>
      </w:r>
    </w:p>
    <w:p w14:paraId="093A62F5" w14:textId="77777777" w:rsidR="000A5C7A" w:rsidRDefault="000A5C7A" w:rsidP="000A5C7A">
      <w:pPr>
        <w:rPr>
          <w:rtl/>
          <w:lang w:eastAsia="he-IL"/>
        </w:rPr>
      </w:pPr>
      <w:bookmarkStart w:id="5631" w:name="_ETM_Q1_9377371"/>
      <w:bookmarkStart w:id="5632" w:name="_ETM_Q1_9377411"/>
      <w:bookmarkStart w:id="5633" w:name="_ETM_Q1_9379163"/>
      <w:bookmarkEnd w:id="5631"/>
      <w:bookmarkEnd w:id="5632"/>
      <w:bookmarkEnd w:id="5633"/>
    </w:p>
    <w:p w14:paraId="4BBFF4AC" w14:textId="7D215984" w:rsidR="000A5C7A" w:rsidRDefault="000A5C7A" w:rsidP="000A5C7A">
      <w:pPr>
        <w:pStyle w:val="a4"/>
        <w:keepNext/>
        <w:rPr>
          <w:rtl/>
        </w:rPr>
      </w:pPr>
      <w:bookmarkStart w:id="5634" w:name="ET_speaker_אילת_וולברג_594"/>
      <w:r w:rsidRPr="000A5C7A">
        <w:rPr>
          <w:rStyle w:val="TagStyle"/>
          <w:rtl/>
        </w:rPr>
        <w:t xml:space="preserve"> &lt;&lt; דובר &gt;&gt; </w:t>
      </w:r>
      <w:r>
        <w:rPr>
          <w:rtl/>
        </w:rPr>
        <w:t xml:space="preserve">אילת </w:t>
      </w:r>
      <w:proofErr w:type="spellStart"/>
      <w:r>
        <w:rPr>
          <w:rtl/>
        </w:rPr>
        <w:t>וולברג</w:t>
      </w:r>
      <w:proofErr w:type="spellEnd"/>
      <w:r>
        <w:rPr>
          <w:rtl/>
        </w:rPr>
        <w:t>:</w:t>
      </w:r>
      <w:r w:rsidRPr="000A5C7A">
        <w:rPr>
          <w:rStyle w:val="TagStyle"/>
          <w:rtl/>
        </w:rPr>
        <w:t xml:space="preserve"> &lt;&lt; דובר &gt;&gt;</w:t>
      </w:r>
      <w:r w:rsidR="00FB5B79">
        <w:rPr>
          <w:rtl/>
        </w:rPr>
        <w:t xml:space="preserve"> </w:t>
      </w:r>
      <w:bookmarkEnd w:id="5634"/>
    </w:p>
    <w:p w14:paraId="3534C2B5" w14:textId="77777777" w:rsidR="000A5C7A" w:rsidRDefault="000A5C7A" w:rsidP="000A5C7A">
      <w:pPr>
        <w:pStyle w:val="KeepWithNext"/>
        <w:rPr>
          <w:rtl/>
          <w:lang w:eastAsia="he-IL"/>
        </w:rPr>
      </w:pPr>
    </w:p>
    <w:p w14:paraId="15ACE0DF" w14:textId="1676B691" w:rsidR="000A5C7A" w:rsidRDefault="000A5C7A" w:rsidP="000A5C7A">
      <w:pPr>
        <w:rPr>
          <w:rtl/>
          <w:lang w:eastAsia="he-IL"/>
        </w:rPr>
      </w:pPr>
      <w:bookmarkStart w:id="5635" w:name="_ETM_Q1_9379467"/>
      <w:bookmarkStart w:id="5636" w:name="_ETM_Q1_9379496"/>
      <w:bookmarkEnd w:id="5635"/>
      <w:bookmarkEnd w:id="5636"/>
      <w:r>
        <w:rPr>
          <w:rFonts w:hint="cs"/>
          <w:rtl/>
          <w:lang w:eastAsia="he-IL"/>
        </w:rPr>
        <w:t xml:space="preserve">מה זה תחום? </w:t>
      </w:r>
      <w:bookmarkStart w:id="5637" w:name="_ETM_Q1_9381194"/>
      <w:bookmarkEnd w:id="5637"/>
      <w:r>
        <w:rPr>
          <w:rFonts w:hint="cs"/>
          <w:rtl/>
          <w:lang w:eastAsia="he-IL"/>
        </w:rPr>
        <w:t xml:space="preserve">איזה גופים? מרפאות? </w:t>
      </w:r>
    </w:p>
    <w:p w14:paraId="2E522F9C" w14:textId="77777777" w:rsidR="000A5C7A" w:rsidRDefault="000A5C7A" w:rsidP="000A5C7A">
      <w:pPr>
        <w:rPr>
          <w:rtl/>
          <w:lang w:eastAsia="he-IL"/>
        </w:rPr>
      </w:pPr>
      <w:bookmarkStart w:id="5638" w:name="_ETM_Q1_9385298"/>
      <w:bookmarkStart w:id="5639" w:name="_ETM_Q1_9385338"/>
      <w:bookmarkStart w:id="5640" w:name="_ETM_Q1_9382294"/>
      <w:bookmarkEnd w:id="5638"/>
      <w:bookmarkEnd w:id="5639"/>
      <w:bookmarkEnd w:id="5640"/>
    </w:p>
    <w:p w14:paraId="6FB2DF37" w14:textId="38DB9D7B" w:rsidR="000A5C7A" w:rsidRDefault="000A5C7A" w:rsidP="000A5C7A">
      <w:pPr>
        <w:pStyle w:val="af9"/>
        <w:keepNext/>
        <w:rPr>
          <w:rtl/>
          <w:lang w:eastAsia="he-IL"/>
        </w:rPr>
      </w:pPr>
      <w:bookmarkStart w:id="5641" w:name="ET_guest_רן_רידניק_595"/>
      <w:r w:rsidRPr="000A5C7A">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0A5C7A">
        <w:rPr>
          <w:rStyle w:val="TagStyle"/>
          <w:rtl/>
        </w:rPr>
        <w:t xml:space="preserve"> &lt;&lt; אורח &gt;&gt;</w:t>
      </w:r>
      <w:r w:rsidR="00FB5B79">
        <w:rPr>
          <w:rtl/>
          <w:lang w:eastAsia="he-IL"/>
        </w:rPr>
        <w:t xml:space="preserve"> </w:t>
      </w:r>
      <w:bookmarkEnd w:id="5641"/>
    </w:p>
    <w:p w14:paraId="11481F13" w14:textId="77777777" w:rsidR="000A5C7A" w:rsidRDefault="000A5C7A" w:rsidP="000A5C7A">
      <w:pPr>
        <w:pStyle w:val="KeepWithNext"/>
        <w:rPr>
          <w:rtl/>
          <w:lang w:eastAsia="he-IL"/>
        </w:rPr>
      </w:pPr>
    </w:p>
    <w:p w14:paraId="30010E6E" w14:textId="58228CCA" w:rsidR="000A5C7A" w:rsidRDefault="000A5C7A" w:rsidP="000A5C7A">
      <w:pPr>
        <w:rPr>
          <w:rtl/>
          <w:lang w:eastAsia="he-IL"/>
        </w:rPr>
      </w:pPr>
      <w:bookmarkStart w:id="5642" w:name="_ETM_Q1_9382529"/>
      <w:bookmarkStart w:id="5643" w:name="_ETM_Q1_9382553"/>
      <w:bookmarkEnd w:id="5642"/>
      <w:bookmarkEnd w:id="5643"/>
      <w:r>
        <w:rPr>
          <w:rFonts w:hint="cs"/>
          <w:rtl/>
          <w:lang w:eastAsia="he-IL"/>
        </w:rPr>
        <w:t xml:space="preserve">בעתיד תרצי להוסיף מכוני דיאליזה. </w:t>
      </w:r>
    </w:p>
    <w:p w14:paraId="3A1B6814" w14:textId="77777777" w:rsidR="000A5C7A" w:rsidRDefault="000A5C7A" w:rsidP="000A5C7A">
      <w:pPr>
        <w:rPr>
          <w:rtl/>
          <w:lang w:eastAsia="he-IL"/>
        </w:rPr>
      </w:pPr>
      <w:bookmarkStart w:id="5644" w:name="_ETM_Q1_9390756"/>
      <w:bookmarkStart w:id="5645" w:name="_ETM_Q1_9390795"/>
      <w:bookmarkEnd w:id="5644"/>
      <w:bookmarkEnd w:id="5645"/>
    </w:p>
    <w:p w14:paraId="3B3BD2AA" w14:textId="42B17C13" w:rsidR="000A5C7A" w:rsidRDefault="000A5C7A" w:rsidP="000A5C7A">
      <w:pPr>
        <w:pStyle w:val="a4"/>
        <w:keepNext/>
        <w:rPr>
          <w:rtl/>
        </w:rPr>
      </w:pPr>
      <w:bookmarkStart w:id="5646" w:name="ET_speaker_אילת_וולברג_596"/>
      <w:r w:rsidRPr="000A5C7A">
        <w:rPr>
          <w:rStyle w:val="TagStyle"/>
          <w:rtl/>
        </w:rPr>
        <w:t xml:space="preserve"> &lt;&lt; דובר &gt;&gt; </w:t>
      </w:r>
      <w:r>
        <w:rPr>
          <w:rtl/>
        </w:rPr>
        <w:t xml:space="preserve">אילת </w:t>
      </w:r>
      <w:proofErr w:type="spellStart"/>
      <w:r>
        <w:rPr>
          <w:rtl/>
        </w:rPr>
        <w:t>וולברג</w:t>
      </w:r>
      <w:proofErr w:type="spellEnd"/>
      <w:r>
        <w:rPr>
          <w:rtl/>
        </w:rPr>
        <w:t>:</w:t>
      </w:r>
      <w:r w:rsidRPr="000A5C7A">
        <w:rPr>
          <w:rStyle w:val="TagStyle"/>
          <w:rtl/>
        </w:rPr>
        <w:t xml:space="preserve"> &lt;&lt; דובר &gt;&gt;</w:t>
      </w:r>
      <w:r w:rsidR="00FB5B79">
        <w:rPr>
          <w:rtl/>
        </w:rPr>
        <w:t xml:space="preserve"> </w:t>
      </w:r>
      <w:bookmarkEnd w:id="5646"/>
    </w:p>
    <w:p w14:paraId="5B379EAC" w14:textId="77777777" w:rsidR="000A5C7A" w:rsidRDefault="000A5C7A" w:rsidP="000A5C7A">
      <w:pPr>
        <w:pStyle w:val="KeepWithNext"/>
        <w:rPr>
          <w:rtl/>
          <w:lang w:eastAsia="he-IL"/>
        </w:rPr>
      </w:pPr>
    </w:p>
    <w:p w14:paraId="47A99EDC" w14:textId="73E86E76" w:rsidR="000A5C7A" w:rsidRDefault="000A5C7A" w:rsidP="000A5C7A">
      <w:pPr>
        <w:rPr>
          <w:rtl/>
          <w:lang w:eastAsia="he-IL"/>
        </w:rPr>
      </w:pPr>
      <w:bookmarkStart w:id="5647" w:name="_ETM_Q1_9389677"/>
      <w:bookmarkStart w:id="5648" w:name="_ETM_Q1_9389708"/>
      <w:bookmarkEnd w:id="5647"/>
      <w:bookmarkEnd w:id="5648"/>
      <w:r>
        <w:rPr>
          <w:rFonts w:hint="cs"/>
          <w:rtl/>
          <w:lang w:eastAsia="he-IL"/>
        </w:rPr>
        <w:t xml:space="preserve">שהם </w:t>
      </w:r>
      <w:bookmarkStart w:id="5649" w:name="_ETM_Q1_9390182"/>
      <w:bookmarkEnd w:id="5649"/>
      <w:r>
        <w:rPr>
          <w:rFonts w:hint="cs"/>
          <w:rtl/>
          <w:lang w:eastAsia="he-IL"/>
        </w:rPr>
        <w:t xml:space="preserve">לא חלק מבית חולים והם לא חלק מקופת חולים? </w:t>
      </w:r>
    </w:p>
    <w:p w14:paraId="1ED431B3" w14:textId="77777777" w:rsidR="000A5C7A" w:rsidRDefault="000A5C7A" w:rsidP="000A5C7A">
      <w:pPr>
        <w:rPr>
          <w:rtl/>
          <w:lang w:eastAsia="he-IL"/>
        </w:rPr>
      </w:pPr>
      <w:bookmarkStart w:id="5650" w:name="_ETM_Q1_9391616"/>
      <w:bookmarkStart w:id="5651" w:name="_ETM_Q1_9391662"/>
      <w:bookmarkEnd w:id="5650"/>
      <w:bookmarkEnd w:id="5651"/>
    </w:p>
    <w:p w14:paraId="46B0994A" w14:textId="7BC38AC1" w:rsidR="000A5C7A" w:rsidRDefault="000A5C7A" w:rsidP="000A5C7A">
      <w:pPr>
        <w:pStyle w:val="af9"/>
        <w:keepNext/>
        <w:rPr>
          <w:rtl/>
          <w:lang w:eastAsia="he-IL"/>
        </w:rPr>
      </w:pPr>
      <w:bookmarkStart w:id="5652" w:name="ET_guest_רן_רידניק_597"/>
      <w:r w:rsidRPr="000A5C7A">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0A5C7A">
        <w:rPr>
          <w:rStyle w:val="TagStyle"/>
          <w:rtl/>
        </w:rPr>
        <w:t xml:space="preserve"> &lt;&lt; אורח &gt;&gt;</w:t>
      </w:r>
      <w:r w:rsidR="00FB5B79">
        <w:rPr>
          <w:rtl/>
          <w:lang w:eastAsia="he-IL"/>
        </w:rPr>
        <w:t xml:space="preserve"> </w:t>
      </w:r>
      <w:bookmarkEnd w:id="5652"/>
    </w:p>
    <w:p w14:paraId="0F946C39" w14:textId="77777777" w:rsidR="000A5C7A" w:rsidRDefault="000A5C7A" w:rsidP="000A5C7A">
      <w:pPr>
        <w:pStyle w:val="KeepWithNext"/>
        <w:rPr>
          <w:rtl/>
          <w:lang w:eastAsia="he-IL"/>
        </w:rPr>
      </w:pPr>
    </w:p>
    <w:p w14:paraId="67C61F26" w14:textId="5D07D569" w:rsidR="000A5C7A" w:rsidRDefault="000A5C7A" w:rsidP="000A5C7A">
      <w:pPr>
        <w:rPr>
          <w:rtl/>
          <w:lang w:eastAsia="he-IL"/>
        </w:rPr>
      </w:pPr>
      <w:bookmarkStart w:id="5653" w:name="_ETM_Q1_9393520"/>
      <w:bookmarkStart w:id="5654" w:name="_ETM_Q1_9393569"/>
      <w:bookmarkEnd w:id="5653"/>
      <w:bookmarkEnd w:id="5654"/>
      <w:r>
        <w:rPr>
          <w:rFonts w:hint="cs"/>
          <w:rtl/>
          <w:lang w:eastAsia="he-IL"/>
        </w:rPr>
        <w:t xml:space="preserve">כן. </w:t>
      </w:r>
      <w:bookmarkStart w:id="5655" w:name="_ETM_Q1_9393480"/>
      <w:bookmarkEnd w:id="5655"/>
    </w:p>
    <w:p w14:paraId="6B0D49CF" w14:textId="77777777" w:rsidR="000A5C7A" w:rsidRDefault="000A5C7A" w:rsidP="000A5C7A">
      <w:pPr>
        <w:rPr>
          <w:rtl/>
          <w:lang w:eastAsia="he-IL"/>
        </w:rPr>
      </w:pPr>
      <w:bookmarkStart w:id="5656" w:name="_ETM_Q1_9393624"/>
      <w:bookmarkStart w:id="5657" w:name="_ETM_Q1_9393671"/>
      <w:bookmarkStart w:id="5658" w:name="_ETM_Q1_9393933"/>
      <w:bookmarkEnd w:id="5656"/>
      <w:bookmarkEnd w:id="5657"/>
      <w:bookmarkEnd w:id="5658"/>
    </w:p>
    <w:p w14:paraId="55148FC9" w14:textId="661D02B1" w:rsidR="000A5C7A" w:rsidRDefault="000A5C7A" w:rsidP="000A5C7A">
      <w:pPr>
        <w:pStyle w:val="af6"/>
        <w:keepNext/>
        <w:rPr>
          <w:rtl/>
        </w:rPr>
      </w:pPr>
      <w:bookmarkStart w:id="5659" w:name="ET_yor_6447_598"/>
      <w:r w:rsidRPr="000A5C7A">
        <w:rPr>
          <w:rStyle w:val="TagStyle"/>
          <w:rtl/>
        </w:rPr>
        <w:t xml:space="preserve"> &lt;&lt; יור &gt;&gt; </w:t>
      </w:r>
      <w:r>
        <w:rPr>
          <w:rtl/>
        </w:rPr>
        <w:t xml:space="preserve">היו"ר יונתן </w:t>
      </w:r>
      <w:proofErr w:type="spellStart"/>
      <w:r>
        <w:rPr>
          <w:rtl/>
        </w:rPr>
        <w:t>מישרקי</w:t>
      </w:r>
      <w:proofErr w:type="spellEnd"/>
      <w:r>
        <w:rPr>
          <w:rtl/>
        </w:rPr>
        <w:t>:</w:t>
      </w:r>
      <w:r w:rsidRPr="000A5C7A">
        <w:rPr>
          <w:rStyle w:val="TagStyle"/>
          <w:rtl/>
        </w:rPr>
        <w:t xml:space="preserve"> &lt;&lt; יור &gt;&gt;</w:t>
      </w:r>
      <w:r w:rsidR="00FB5B79">
        <w:rPr>
          <w:rtl/>
        </w:rPr>
        <w:t xml:space="preserve"> </w:t>
      </w:r>
      <w:bookmarkEnd w:id="5659"/>
    </w:p>
    <w:p w14:paraId="3D5B891F" w14:textId="77777777" w:rsidR="000A5C7A" w:rsidRDefault="000A5C7A" w:rsidP="000A5C7A">
      <w:pPr>
        <w:pStyle w:val="KeepWithNext"/>
        <w:rPr>
          <w:rtl/>
          <w:lang w:eastAsia="he-IL"/>
        </w:rPr>
      </w:pPr>
    </w:p>
    <w:p w14:paraId="4028E24C" w14:textId="46EDDB0F" w:rsidR="000A5C7A" w:rsidRDefault="000A5C7A" w:rsidP="000A5C7A">
      <w:pPr>
        <w:rPr>
          <w:rtl/>
          <w:lang w:eastAsia="he-IL"/>
        </w:rPr>
      </w:pPr>
      <w:bookmarkStart w:id="5660" w:name="_ETM_Q1_9394324"/>
      <w:bookmarkStart w:id="5661" w:name="_ETM_Q1_9394380"/>
      <w:bookmarkEnd w:id="5660"/>
      <w:bookmarkEnd w:id="5661"/>
      <w:r>
        <w:rPr>
          <w:rFonts w:hint="cs"/>
          <w:rtl/>
          <w:lang w:eastAsia="he-IL"/>
        </w:rPr>
        <w:t xml:space="preserve">צריך לשנות חוק. </w:t>
      </w:r>
      <w:bookmarkStart w:id="5662" w:name="_ETM_Q1_9394244"/>
      <w:bookmarkEnd w:id="5662"/>
    </w:p>
    <w:p w14:paraId="231088DC" w14:textId="77777777" w:rsidR="000A5C7A" w:rsidRDefault="000A5C7A" w:rsidP="000A5C7A">
      <w:pPr>
        <w:rPr>
          <w:rtl/>
          <w:lang w:eastAsia="he-IL"/>
        </w:rPr>
      </w:pPr>
      <w:bookmarkStart w:id="5663" w:name="_ETM_Q1_9394293"/>
      <w:bookmarkStart w:id="5664" w:name="_ETM_Q1_9396875"/>
      <w:bookmarkEnd w:id="5663"/>
      <w:bookmarkEnd w:id="5664"/>
    </w:p>
    <w:p w14:paraId="7B858787" w14:textId="063782F3" w:rsidR="000A5C7A" w:rsidRDefault="000A5C7A" w:rsidP="000A5C7A">
      <w:pPr>
        <w:pStyle w:val="af9"/>
        <w:keepNext/>
        <w:rPr>
          <w:rtl/>
          <w:lang w:eastAsia="he-IL"/>
        </w:rPr>
      </w:pPr>
      <w:bookmarkStart w:id="5665" w:name="ET_guest_עמית_יוסוב_עמיר_599"/>
      <w:r w:rsidRPr="000A5C7A">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0A5C7A">
        <w:rPr>
          <w:rStyle w:val="TagStyle"/>
          <w:rtl/>
        </w:rPr>
        <w:t xml:space="preserve"> &lt;&lt; אורח &gt;&gt;</w:t>
      </w:r>
      <w:r w:rsidR="00FB5B79">
        <w:rPr>
          <w:rtl/>
          <w:lang w:eastAsia="he-IL"/>
        </w:rPr>
        <w:t xml:space="preserve"> </w:t>
      </w:r>
      <w:bookmarkEnd w:id="5665"/>
    </w:p>
    <w:p w14:paraId="4DC59056" w14:textId="77777777" w:rsidR="000A5C7A" w:rsidRDefault="000A5C7A" w:rsidP="000A5C7A">
      <w:pPr>
        <w:pStyle w:val="KeepWithNext"/>
        <w:rPr>
          <w:rtl/>
          <w:lang w:eastAsia="he-IL"/>
        </w:rPr>
      </w:pPr>
    </w:p>
    <w:p w14:paraId="367730E2" w14:textId="574BC766" w:rsidR="000A5C7A" w:rsidRDefault="000A5C7A" w:rsidP="000A5C7A">
      <w:pPr>
        <w:rPr>
          <w:rtl/>
          <w:lang w:eastAsia="he-IL"/>
        </w:rPr>
      </w:pPr>
      <w:bookmarkStart w:id="5666" w:name="_ETM_Q1_9397290"/>
      <w:bookmarkStart w:id="5667" w:name="_ETM_Q1_9397346"/>
      <w:bookmarkEnd w:id="5666"/>
      <w:bookmarkEnd w:id="5667"/>
      <w:r>
        <w:rPr>
          <w:rFonts w:hint="cs"/>
          <w:rtl/>
          <w:lang w:eastAsia="he-IL"/>
        </w:rPr>
        <w:t xml:space="preserve">כמו שהיועצת המשפטית אמרה, יש </w:t>
      </w:r>
      <w:bookmarkStart w:id="5668" w:name="_ETM_Q1_9401315"/>
      <w:bookmarkEnd w:id="5668"/>
      <w:r>
        <w:rPr>
          <w:rFonts w:hint="cs"/>
          <w:rtl/>
          <w:lang w:eastAsia="he-IL"/>
        </w:rPr>
        <w:t xml:space="preserve">כאן קושי. בסופו של דבר החוק הזה הוא חוק רזה </w:t>
      </w:r>
      <w:bookmarkStart w:id="5669" w:name="_ETM_Q1_9403361"/>
      <w:bookmarkEnd w:id="5669"/>
      <w:r>
        <w:rPr>
          <w:rFonts w:hint="cs"/>
          <w:rtl/>
          <w:lang w:eastAsia="he-IL"/>
        </w:rPr>
        <w:t xml:space="preserve">מאוד יחסית לתזכיר החוק הממשלתי, הורדנו ממנו הרבה הסדרים שצריך </w:t>
      </w:r>
      <w:bookmarkStart w:id="5670" w:name="_ETM_Q1_9410507"/>
      <w:bookmarkEnd w:id="5670"/>
      <w:r>
        <w:rPr>
          <w:rFonts w:hint="cs"/>
          <w:rtl/>
          <w:lang w:eastAsia="he-IL"/>
        </w:rPr>
        <w:t xml:space="preserve">להוסיף אותם חזרה אם אנחנו מתרחקים מליבת מערכת הבריאות. </w:t>
      </w:r>
    </w:p>
    <w:p w14:paraId="166CEAF7" w14:textId="77777777" w:rsidR="000A5C7A" w:rsidRDefault="000A5C7A" w:rsidP="000A5C7A">
      <w:pPr>
        <w:rPr>
          <w:rtl/>
          <w:lang w:eastAsia="he-IL"/>
        </w:rPr>
      </w:pPr>
      <w:bookmarkStart w:id="5671" w:name="_ETM_Q1_9418652"/>
      <w:bookmarkStart w:id="5672" w:name="_ETM_Q1_9418698"/>
      <w:bookmarkStart w:id="5673" w:name="_ETM_Q1_9416640"/>
      <w:bookmarkEnd w:id="5671"/>
      <w:bookmarkEnd w:id="5672"/>
      <w:bookmarkEnd w:id="5673"/>
    </w:p>
    <w:p w14:paraId="7B2BCE8A" w14:textId="71F94882" w:rsidR="000A5C7A" w:rsidRDefault="000A5C7A" w:rsidP="000A5C7A">
      <w:pPr>
        <w:pStyle w:val="af9"/>
        <w:keepNext/>
        <w:rPr>
          <w:rtl/>
          <w:lang w:eastAsia="he-IL"/>
        </w:rPr>
      </w:pPr>
      <w:bookmarkStart w:id="5674" w:name="ET_guest_אסתי_שלי_600"/>
      <w:r w:rsidRPr="000A5C7A">
        <w:rPr>
          <w:rStyle w:val="TagStyle"/>
          <w:rtl/>
        </w:rPr>
        <w:t xml:space="preserve"> &lt;&lt; אורח &gt;&gt; </w:t>
      </w:r>
      <w:r>
        <w:rPr>
          <w:rtl/>
          <w:lang w:eastAsia="he-IL"/>
        </w:rPr>
        <w:t>אסתי שלי:</w:t>
      </w:r>
      <w:r w:rsidRPr="000A5C7A">
        <w:rPr>
          <w:rStyle w:val="TagStyle"/>
          <w:rtl/>
        </w:rPr>
        <w:t xml:space="preserve"> &lt;&lt; אורח &gt;&gt;</w:t>
      </w:r>
      <w:r w:rsidR="00FB5B79">
        <w:rPr>
          <w:rtl/>
          <w:lang w:eastAsia="he-IL"/>
        </w:rPr>
        <w:t xml:space="preserve"> </w:t>
      </w:r>
      <w:bookmarkEnd w:id="5674"/>
    </w:p>
    <w:p w14:paraId="1593176D" w14:textId="77777777" w:rsidR="000A5C7A" w:rsidRDefault="000A5C7A" w:rsidP="000A5C7A">
      <w:pPr>
        <w:pStyle w:val="KeepWithNext"/>
        <w:rPr>
          <w:rtl/>
          <w:lang w:eastAsia="he-IL"/>
        </w:rPr>
      </w:pPr>
    </w:p>
    <w:p w14:paraId="5A0ED433" w14:textId="77E8E463" w:rsidR="000A5C7A" w:rsidRDefault="000A5C7A" w:rsidP="000A5C7A">
      <w:pPr>
        <w:rPr>
          <w:rtl/>
          <w:lang w:eastAsia="he-IL"/>
        </w:rPr>
      </w:pPr>
      <w:bookmarkStart w:id="5675" w:name="_ETM_Q1_9416904"/>
      <w:bookmarkStart w:id="5676" w:name="_ETM_Q1_9416928"/>
      <w:bookmarkEnd w:id="5675"/>
      <w:bookmarkEnd w:id="5676"/>
      <w:r>
        <w:rPr>
          <w:rFonts w:hint="cs"/>
          <w:rtl/>
          <w:lang w:eastAsia="he-IL"/>
        </w:rPr>
        <w:t xml:space="preserve">הכוונה </w:t>
      </w:r>
      <w:bookmarkStart w:id="5677" w:name="_ETM_Q1_9417873"/>
      <w:bookmarkEnd w:id="5677"/>
      <w:r>
        <w:rPr>
          <w:rFonts w:hint="cs"/>
          <w:rtl/>
          <w:lang w:eastAsia="he-IL"/>
        </w:rPr>
        <w:t>היא לא להתרחק מליבת מערכת הבריאות</w:t>
      </w:r>
      <w:bookmarkStart w:id="5678" w:name="_ETM_Q1_9428070"/>
      <w:bookmarkEnd w:id="5678"/>
      <w:r>
        <w:rPr>
          <w:rFonts w:hint="cs"/>
          <w:rtl/>
          <w:lang w:eastAsia="he-IL"/>
        </w:rPr>
        <w:t xml:space="preserve">. הכוונה למשל, דיברנו פה </w:t>
      </w:r>
      <w:bookmarkStart w:id="5679" w:name="_ETM_Q1_9426128"/>
      <w:bookmarkEnd w:id="5679"/>
      <w:r>
        <w:rPr>
          <w:rFonts w:hint="cs"/>
          <w:rtl/>
          <w:lang w:eastAsia="he-IL"/>
        </w:rPr>
        <w:t xml:space="preserve">על מרכזים רפואיים גריאטריים והגבלנו למרכזים רפואיים גריאטריים עם מעל שני סוגים של מחלקה פעילה, אז למשל היכולת </w:t>
      </w:r>
      <w:bookmarkStart w:id="5680" w:name="_ETM_Q1_9432129"/>
      <w:bookmarkEnd w:id="5680"/>
      <w:r>
        <w:rPr>
          <w:rFonts w:hint="cs"/>
          <w:rtl/>
          <w:lang w:eastAsia="he-IL"/>
        </w:rPr>
        <w:t xml:space="preserve">להרחיב ולהוסיף מרכזים מסוימים שהם לא עונים על ההגדרה של </w:t>
      </w:r>
      <w:bookmarkStart w:id="5681" w:name="_ETM_Q1_9436093"/>
      <w:bookmarkEnd w:id="5681"/>
      <w:r>
        <w:rPr>
          <w:rFonts w:hint="cs"/>
          <w:rtl/>
          <w:lang w:eastAsia="he-IL"/>
        </w:rPr>
        <w:t>מעל שני סוגים של מחלקות פעילות, לזה הכוונה בתוך</w:t>
      </w:r>
      <w:bookmarkStart w:id="5682" w:name="_ETM_Q1_9445429"/>
      <w:bookmarkEnd w:id="5682"/>
      <w:r>
        <w:rPr>
          <w:rFonts w:hint="cs"/>
          <w:rtl/>
          <w:lang w:eastAsia="he-IL"/>
        </w:rPr>
        <w:t xml:space="preserve"> הסעיף, לא להוסיף ישות שאינה קיימת בחקיקה. </w:t>
      </w:r>
    </w:p>
    <w:p w14:paraId="508FB57E" w14:textId="77777777" w:rsidR="000A5C7A" w:rsidRDefault="000A5C7A" w:rsidP="000A5C7A">
      <w:pPr>
        <w:rPr>
          <w:rtl/>
          <w:lang w:eastAsia="he-IL"/>
        </w:rPr>
      </w:pPr>
      <w:bookmarkStart w:id="5683" w:name="_ETM_Q1_9448750"/>
      <w:bookmarkStart w:id="5684" w:name="_ETM_Q1_9448789"/>
      <w:bookmarkStart w:id="5685" w:name="_ETM_Q1_9449614"/>
      <w:bookmarkEnd w:id="5683"/>
      <w:bookmarkEnd w:id="5684"/>
      <w:bookmarkEnd w:id="5685"/>
    </w:p>
    <w:p w14:paraId="10C95A5D" w14:textId="451B725F" w:rsidR="000A5C7A" w:rsidRDefault="000A5C7A" w:rsidP="000A5C7A">
      <w:pPr>
        <w:pStyle w:val="a4"/>
        <w:keepNext/>
        <w:rPr>
          <w:rtl/>
        </w:rPr>
      </w:pPr>
      <w:bookmarkStart w:id="5686" w:name="ET_speaker_אילת_וולברג_601"/>
      <w:r w:rsidRPr="000A5C7A">
        <w:rPr>
          <w:rStyle w:val="TagStyle"/>
          <w:rtl/>
        </w:rPr>
        <w:t xml:space="preserve"> &lt;&lt; דובר &gt;&gt; </w:t>
      </w:r>
      <w:r>
        <w:rPr>
          <w:rtl/>
        </w:rPr>
        <w:t xml:space="preserve">אילת </w:t>
      </w:r>
      <w:proofErr w:type="spellStart"/>
      <w:r>
        <w:rPr>
          <w:rtl/>
        </w:rPr>
        <w:t>וולברג</w:t>
      </w:r>
      <w:proofErr w:type="spellEnd"/>
      <w:r>
        <w:rPr>
          <w:rtl/>
        </w:rPr>
        <w:t>:</w:t>
      </w:r>
      <w:r w:rsidRPr="000A5C7A">
        <w:rPr>
          <w:rStyle w:val="TagStyle"/>
          <w:rtl/>
        </w:rPr>
        <w:t xml:space="preserve"> &lt;&lt; דובר &gt;&gt;</w:t>
      </w:r>
      <w:r w:rsidR="00FB5B79">
        <w:rPr>
          <w:rtl/>
        </w:rPr>
        <w:t xml:space="preserve"> </w:t>
      </w:r>
      <w:bookmarkEnd w:id="5686"/>
    </w:p>
    <w:p w14:paraId="2D318EED" w14:textId="77777777" w:rsidR="000A5C7A" w:rsidRDefault="000A5C7A" w:rsidP="000A5C7A">
      <w:pPr>
        <w:pStyle w:val="KeepWithNext"/>
        <w:rPr>
          <w:rtl/>
          <w:lang w:eastAsia="he-IL"/>
        </w:rPr>
      </w:pPr>
    </w:p>
    <w:p w14:paraId="7DE00EC3" w14:textId="540A7CD4" w:rsidR="000A5C7A" w:rsidRDefault="000A5C7A" w:rsidP="000A5C7A">
      <w:pPr>
        <w:rPr>
          <w:rtl/>
          <w:lang w:eastAsia="he-IL"/>
        </w:rPr>
      </w:pPr>
      <w:bookmarkStart w:id="5687" w:name="_ETM_Q1_9449880"/>
      <w:bookmarkStart w:id="5688" w:name="_ETM_Q1_9449906"/>
      <w:bookmarkEnd w:id="5687"/>
      <w:bookmarkEnd w:id="5688"/>
      <w:r>
        <w:rPr>
          <w:rFonts w:hint="cs"/>
          <w:rtl/>
          <w:lang w:eastAsia="he-IL"/>
        </w:rPr>
        <w:t xml:space="preserve">האפשרות להוסיף </w:t>
      </w:r>
      <w:bookmarkStart w:id="5689" w:name="_ETM_Q1_9447308"/>
      <w:bookmarkEnd w:id="5689"/>
      <w:r>
        <w:rPr>
          <w:rFonts w:hint="cs"/>
          <w:rtl/>
          <w:lang w:eastAsia="he-IL"/>
        </w:rPr>
        <w:t xml:space="preserve">בתי חולים גריאטריים שכיום לא מופיעים בהסדר כי יש </w:t>
      </w:r>
      <w:bookmarkStart w:id="5690" w:name="_ETM_Q1_9454048"/>
      <w:bookmarkEnd w:id="5690"/>
      <w:r>
        <w:rPr>
          <w:rFonts w:hint="cs"/>
          <w:rtl/>
          <w:lang w:eastAsia="he-IL"/>
        </w:rPr>
        <w:t xml:space="preserve">בהם פחות משתי מחלקות פעילות, או להוסיף בתי חולים פרטיים, </w:t>
      </w:r>
      <w:bookmarkStart w:id="5691" w:name="_ETM_Q1_9457712"/>
      <w:bookmarkEnd w:id="5691"/>
      <w:r>
        <w:rPr>
          <w:rFonts w:hint="cs"/>
          <w:rtl/>
          <w:lang w:eastAsia="he-IL"/>
        </w:rPr>
        <w:t xml:space="preserve">זה כרגע האפשרויות. </w:t>
      </w:r>
    </w:p>
    <w:p w14:paraId="7805A042" w14:textId="77777777" w:rsidR="000A5C7A" w:rsidRDefault="000A5C7A" w:rsidP="000A5C7A">
      <w:pPr>
        <w:rPr>
          <w:rtl/>
          <w:lang w:eastAsia="he-IL"/>
        </w:rPr>
      </w:pPr>
      <w:bookmarkStart w:id="5692" w:name="_ETM_Q1_9461015"/>
      <w:bookmarkStart w:id="5693" w:name="_ETM_Q1_9461051"/>
      <w:bookmarkStart w:id="5694" w:name="_ETM_Q1_9459460"/>
      <w:bookmarkEnd w:id="5692"/>
      <w:bookmarkEnd w:id="5693"/>
      <w:bookmarkEnd w:id="5694"/>
    </w:p>
    <w:p w14:paraId="1A31DCC5" w14:textId="3972C453" w:rsidR="000A5C7A" w:rsidRDefault="000A5C7A" w:rsidP="000A5C7A">
      <w:pPr>
        <w:pStyle w:val="af9"/>
        <w:keepNext/>
        <w:rPr>
          <w:rtl/>
          <w:lang w:eastAsia="he-IL"/>
        </w:rPr>
      </w:pPr>
      <w:bookmarkStart w:id="5695" w:name="ET_guest_אסתי_שלי_602"/>
      <w:r w:rsidRPr="000A5C7A">
        <w:rPr>
          <w:rStyle w:val="TagStyle"/>
          <w:rtl/>
        </w:rPr>
        <w:t xml:space="preserve"> &lt;&lt; אורח &gt;&gt; </w:t>
      </w:r>
      <w:r>
        <w:rPr>
          <w:rtl/>
          <w:lang w:eastAsia="he-IL"/>
        </w:rPr>
        <w:t>אסתי שלי:</w:t>
      </w:r>
      <w:r w:rsidRPr="000A5C7A">
        <w:rPr>
          <w:rStyle w:val="TagStyle"/>
          <w:rtl/>
        </w:rPr>
        <w:t xml:space="preserve"> &lt;&lt; אורח &gt;&gt;</w:t>
      </w:r>
      <w:r w:rsidR="00FB5B79">
        <w:rPr>
          <w:rtl/>
          <w:lang w:eastAsia="he-IL"/>
        </w:rPr>
        <w:t xml:space="preserve"> </w:t>
      </w:r>
      <w:bookmarkEnd w:id="5695"/>
    </w:p>
    <w:p w14:paraId="5954A8AE" w14:textId="77777777" w:rsidR="000A5C7A" w:rsidRDefault="000A5C7A" w:rsidP="000A5C7A">
      <w:pPr>
        <w:pStyle w:val="KeepWithNext"/>
        <w:rPr>
          <w:rtl/>
          <w:lang w:eastAsia="he-IL"/>
        </w:rPr>
      </w:pPr>
    </w:p>
    <w:p w14:paraId="61FD4805" w14:textId="42FCD108" w:rsidR="000A5C7A" w:rsidRDefault="000A5C7A" w:rsidP="000A5C7A">
      <w:pPr>
        <w:rPr>
          <w:rtl/>
          <w:lang w:eastAsia="he-IL"/>
        </w:rPr>
      </w:pPr>
      <w:bookmarkStart w:id="5696" w:name="_ETM_Q1_9459723"/>
      <w:bookmarkStart w:id="5697" w:name="_ETM_Q1_9459750"/>
      <w:bookmarkEnd w:id="5696"/>
      <w:bookmarkEnd w:id="5697"/>
      <w:r>
        <w:rPr>
          <w:rFonts w:hint="cs"/>
          <w:rtl/>
          <w:lang w:eastAsia="he-IL"/>
        </w:rPr>
        <w:t xml:space="preserve">נכון, זה בעצם המנעד שכרגע בתוך </w:t>
      </w:r>
      <w:bookmarkStart w:id="5698" w:name="_ETM_Q1_9464045"/>
      <w:bookmarkEnd w:id="5698"/>
      <w:r>
        <w:rPr>
          <w:rFonts w:hint="cs"/>
          <w:rtl/>
          <w:lang w:eastAsia="he-IL"/>
        </w:rPr>
        <w:t xml:space="preserve">מסגרת החוק. </w:t>
      </w:r>
    </w:p>
    <w:p w14:paraId="7517F494" w14:textId="77777777" w:rsidR="000A5C7A" w:rsidRDefault="000A5C7A" w:rsidP="000A5C7A">
      <w:pPr>
        <w:rPr>
          <w:rtl/>
          <w:lang w:eastAsia="he-IL"/>
        </w:rPr>
      </w:pPr>
      <w:bookmarkStart w:id="5699" w:name="_ETM_Q1_9463649"/>
      <w:bookmarkStart w:id="5700" w:name="_ETM_Q1_9463684"/>
      <w:bookmarkStart w:id="5701" w:name="_ETM_Q1_9464890"/>
      <w:bookmarkEnd w:id="5699"/>
      <w:bookmarkEnd w:id="5700"/>
      <w:bookmarkEnd w:id="5701"/>
    </w:p>
    <w:p w14:paraId="5849C37B" w14:textId="6CBA028C" w:rsidR="000A5C7A" w:rsidRDefault="000A5C7A" w:rsidP="000A5C7A">
      <w:pPr>
        <w:pStyle w:val="a4"/>
        <w:keepNext/>
        <w:rPr>
          <w:rtl/>
        </w:rPr>
      </w:pPr>
      <w:bookmarkStart w:id="5702" w:name="ET_speaker_אילת_וולברג_603"/>
      <w:r w:rsidRPr="000A5C7A">
        <w:rPr>
          <w:rStyle w:val="TagStyle"/>
          <w:rtl/>
        </w:rPr>
        <w:t xml:space="preserve"> &lt;&lt; דובר &gt;&gt; </w:t>
      </w:r>
      <w:r>
        <w:rPr>
          <w:rtl/>
        </w:rPr>
        <w:t xml:space="preserve">אילת </w:t>
      </w:r>
      <w:proofErr w:type="spellStart"/>
      <w:r>
        <w:rPr>
          <w:rtl/>
        </w:rPr>
        <w:t>וולברג</w:t>
      </w:r>
      <w:proofErr w:type="spellEnd"/>
      <w:r>
        <w:rPr>
          <w:rtl/>
        </w:rPr>
        <w:t>:</w:t>
      </w:r>
      <w:r w:rsidRPr="000A5C7A">
        <w:rPr>
          <w:rStyle w:val="TagStyle"/>
          <w:rtl/>
        </w:rPr>
        <w:t xml:space="preserve"> &lt;&lt; דובר &gt;&gt;</w:t>
      </w:r>
      <w:r w:rsidR="00FB5B79">
        <w:rPr>
          <w:rtl/>
        </w:rPr>
        <w:t xml:space="preserve"> </w:t>
      </w:r>
      <w:bookmarkEnd w:id="5702"/>
    </w:p>
    <w:p w14:paraId="74BD2656" w14:textId="77777777" w:rsidR="000A5C7A" w:rsidRDefault="000A5C7A" w:rsidP="000A5C7A">
      <w:pPr>
        <w:pStyle w:val="KeepWithNext"/>
        <w:rPr>
          <w:rtl/>
          <w:lang w:eastAsia="he-IL"/>
        </w:rPr>
      </w:pPr>
    </w:p>
    <w:p w14:paraId="16BFD7D2" w14:textId="65AAF80E" w:rsidR="000A5C7A" w:rsidRDefault="000A5C7A" w:rsidP="000A5C7A">
      <w:pPr>
        <w:rPr>
          <w:rtl/>
          <w:lang w:eastAsia="he-IL"/>
        </w:rPr>
      </w:pPr>
      <w:bookmarkStart w:id="5703" w:name="_ETM_Q1_9465178"/>
      <w:bookmarkStart w:id="5704" w:name="_ETM_Q1_9465209"/>
      <w:bookmarkEnd w:id="5703"/>
      <w:bookmarkEnd w:id="5704"/>
      <w:r>
        <w:rPr>
          <w:rFonts w:hint="cs"/>
          <w:rtl/>
          <w:lang w:eastAsia="he-IL"/>
        </w:rPr>
        <w:t>וכל בדיקה תהיה פרטנית ל</w:t>
      </w:r>
      <w:r w:rsidR="00786F3E">
        <w:rPr>
          <w:rFonts w:hint="cs"/>
          <w:rtl/>
          <w:lang w:eastAsia="he-IL"/>
        </w:rPr>
        <w:t xml:space="preserve">גבי המוסד, כי אתם </w:t>
      </w:r>
      <w:bookmarkStart w:id="5705" w:name="_ETM_Q1_9467633"/>
      <w:bookmarkEnd w:id="5705"/>
      <w:r w:rsidR="00786F3E">
        <w:rPr>
          <w:rFonts w:hint="cs"/>
          <w:rtl/>
          <w:lang w:eastAsia="he-IL"/>
        </w:rPr>
        <w:t xml:space="preserve">בודקים גם את המוסד, אתם נותנים לו לטעון את הטענות </w:t>
      </w:r>
      <w:bookmarkStart w:id="5706" w:name="_ETM_Q1_9470040"/>
      <w:bookmarkEnd w:id="5706"/>
      <w:proofErr w:type="spellStart"/>
      <w:r w:rsidR="00786F3E">
        <w:rPr>
          <w:rFonts w:hint="cs"/>
          <w:rtl/>
          <w:lang w:eastAsia="he-IL"/>
        </w:rPr>
        <w:t>וכו</w:t>
      </w:r>
      <w:proofErr w:type="spellEnd"/>
      <w:r w:rsidR="00786F3E">
        <w:rPr>
          <w:rFonts w:hint="cs"/>
          <w:rtl/>
          <w:lang w:eastAsia="he-IL"/>
        </w:rPr>
        <w:t xml:space="preserve">'. </w:t>
      </w:r>
    </w:p>
    <w:p w14:paraId="64FE9E26" w14:textId="77777777" w:rsidR="00786F3E" w:rsidRDefault="00786F3E" w:rsidP="000A5C7A">
      <w:pPr>
        <w:rPr>
          <w:rtl/>
          <w:lang w:eastAsia="he-IL"/>
        </w:rPr>
      </w:pPr>
      <w:bookmarkStart w:id="5707" w:name="_ETM_Q1_9471153"/>
      <w:bookmarkStart w:id="5708" w:name="_ETM_Q1_9471192"/>
      <w:bookmarkStart w:id="5709" w:name="_ETM_Q1_9468317"/>
      <w:bookmarkEnd w:id="5707"/>
      <w:bookmarkEnd w:id="5708"/>
      <w:bookmarkEnd w:id="5709"/>
    </w:p>
    <w:p w14:paraId="5AE5EF2C" w14:textId="4D272DFD" w:rsidR="00786F3E" w:rsidRDefault="00786F3E" w:rsidP="00786F3E">
      <w:pPr>
        <w:pStyle w:val="af6"/>
        <w:keepNext/>
        <w:rPr>
          <w:rtl/>
        </w:rPr>
      </w:pPr>
      <w:bookmarkStart w:id="5710" w:name="ET_yor_6447_604"/>
      <w:r w:rsidRPr="00786F3E">
        <w:rPr>
          <w:rStyle w:val="TagStyle"/>
          <w:rtl/>
        </w:rPr>
        <w:t xml:space="preserve"> &lt;&lt; יור &gt;&gt; </w:t>
      </w:r>
      <w:r>
        <w:rPr>
          <w:rtl/>
        </w:rPr>
        <w:t xml:space="preserve">היו"ר יונתן </w:t>
      </w:r>
      <w:proofErr w:type="spellStart"/>
      <w:r>
        <w:rPr>
          <w:rtl/>
        </w:rPr>
        <w:t>מישרקי</w:t>
      </w:r>
      <w:proofErr w:type="spellEnd"/>
      <w:r>
        <w:rPr>
          <w:rtl/>
        </w:rPr>
        <w:t>:</w:t>
      </w:r>
      <w:r w:rsidRPr="00786F3E">
        <w:rPr>
          <w:rStyle w:val="TagStyle"/>
          <w:rtl/>
        </w:rPr>
        <w:t xml:space="preserve"> &lt;&lt; יור &gt;&gt;</w:t>
      </w:r>
      <w:r w:rsidR="00FB5B79">
        <w:rPr>
          <w:rtl/>
        </w:rPr>
        <w:t xml:space="preserve"> </w:t>
      </w:r>
      <w:bookmarkEnd w:id="5710"/>
    </w:p>
    <w:p w14:paraId="0F64D359" w14:textId="77777777" w:rsidR="00786F3E" w:rsidRDefault="00786F3E" w:rsidP="00786F3E">
      <w:pPr>
        <w:pStyle w:val="KeepWithNext"/>
        <w:rPr>
          <w:rtl/>
          <w:lang w:eastAsia="he-IL"/>
        </w:rPr>
      </w:pPr>
    </w:p>
    <w:p w14:paraId="259CF48B" w14:textId="7E3FF455" w:rsidR="00786F3E" w:rsidRDefault="00786F3E" w:rsidP="00786F3E">
      <w:pPr>
        <w:rPr>
          <w:rtl/>
          <w:lang w:eastAsia="he-IL"/>
        </w:rPr>
      </w:pPr>
      <w:bookmarkStart w:id="5711" w:name="_ETM_Q1_9468617"/>
      <w:bookmarkStart w:id="5712" w:name="_ETM_Q1_9468642"/>
      <w:bookmarkEnd w:id="5711"/>
      <w:bookmarkEnd w:id="5712"/>
      <w:r>
        <w:rPr>
          <w:rFonts w:hint="cs"/>
          <w:rtl/>
          <w:lang w:eastAsia="he-IL"/>
        </w:rPr>
        <w:t xml:space="preserve">ברור. נשאיר את זה ככה. הלאה. </w:t>
      </w:r>
    </w:p>
    <w:p w14:paraId="45AF4B7B" w14:textId="77777777" w:rsidR="00786F3E" w:rsidRDefault="00786F3E" w:rsidP="00786F3E">
      <w:pPr>
        <w:rPr>
          <w:rtl/>
          <w:lang w:eastAsia="he-IL"/>
        </w:rPr>
      </w:pPr>
      <w:bookmarkStart w:id="5713" w:name="_ETM_Q1_9477624"/>
      <w:bookmarkStart w:id="5714" w:name="_ETM_Q1_9477664"/>
      <w:bookmarkStart w:id="5715" w:name="_ETM_Q1_9475001"/>
      <w:bookmarkEnd w:id="5713"/>
      <w:bookmarkEnd w:id="5714"/>
      <w:bookmarkEnd w:id="5715"/>
    </w:p>
    <w:p w14:paraId="310F2744" w14:textId="3F86656B" w:rsidR="00786F3E" w:rsidRDefault="00786F3E" w:rsidP="00786F3E">
      <w:pPr>
        <w:pStyle w:val="af9"/>
        <w:keepNext/>
        <w:rPr>
          <w:rtl/>
          <w:lang w:eastAsia="he-IL"/>
        </w:rPr>
      </w:pPr>
      <w:bookmarkStart w:id="5716" w:name="ET_guest_ליאורה_שכטר_606"/>
      <w:r w:rsidRPr="00786F3E">
        <w:rPr>
          <w:rStyle w:val="TagStyle"/>
          <w:rtl/>
        </w:rPr>
        <w:t xml:space="preserve"> &lt;&lt; אורח &gt;&gt; </w:t>
      </w:r>
      <w:r>
        <w:rPr>
          <w:rtl/>
          <w:lang w:eastAsia="he-IL"/>
        </w:rPr>
        <w:t>ליאורה שכטר:</w:t>
      </w:r>
      <w:r w:rsidRPr="00786F3E">
        <w:rPr>
          <w:rStyle w:val="TagStyle"/>
          <w:rtl/>
        </w:rPr>
        <w:t xml:space="preserve"> &lt;&lt; אורח &gt;&gt;</w:t>
      </w:r>
      <w:r w:rsidR="00FB5B79">
        <w:rPr>
          <w:rtl/>
          <w:lang w:eastAsia="he-IL"/>
        </w:rPr>
        <w:t xml:space="preserve"> </w:t>
      </w:r>
      <w:bookmarkEnd w:id="5716"/>
    </w:p>
    <w:p w14:paraId="250FC491" w14:textId="77777777" w:rsidR="00786F3E" w:rsidRDefault="00786F3E" w:rsidP="00786F3E">
      <w:pPr>
        <w:pStyle w:val="KeepWithNext"/>
        <w:rPr>
          <w:rtl/>
          <w:lang w:eastAsia="he-IL"/>
        </w:rPr>
      </w:pPr>
    </w:p>
    <w:p w14:paraId="6E04F812" w14:textId="7D213F09" w:rsidR="00786F3E" w:rsidRDefault="00786F3E" w:rsidP="00786F3E">
      <w:pPr>
        <w:rPr>
          <w:rtl/>
          <w:lang w:eastAsia="he-IL"/>
        </w:rPr>
      </w:pPr>
      <w:bookmarkStart w:id="5717" w:name="_ETM_Q1_9475312"/>
      <w:bookmarkStart w:id="5718" w:name="_ETM_Q1_9475339"/>
      <w:bookmarkEnd w:id="5717"/>
      <w:bookmarkEnd w:id="5718"/>
      <w:r>
        <w:rPr>
          <w:rFonts w:hint="cs"/>
          <w:rtl/>
          <w:lang w:eastAsia="he-IL"/>
        </w:rPr>
        <w:t xml:space="preserve">אנחנו רוצים להעלות </w:t>
      </w:r>
      <w:bookmarkStart w:id="5719" w:name="_ETM_Q1_9477985"/>
      <w:bookmarkEnd w:id="5719"/>
      <w:r>
        <w:rPr>
          <w:rFonts w:hint="cs"/>
          <w:rtl/>
          <w:lang w:eastAsia="he-IL"/>
        </w:rPr>
        <w:t>חשש שגם העלינו בדיון הראשון בוועדה. ככל שאנחנו מרחיבים,</w:t>
      </w:r>
      <w:bookmarkStart w:id="5720" w:name="_ETM_Q1_9485802"/>
      <w:bookmarkEnd w:id="5720"/>
      <w:r>
        <w:rPr>
          <w:rFonts w:hint="cs"/>
          <w:rtl/>
          <w:lang w:eastAsia="he-IL"/>
        </w:rPr>
        <w:t xml:space="preserve"> ואנחנו עדיין נשארים לכאורה בליבת מערכת הבריאות, היבטי האבטחה </w:t>
      </w:r>
      <w:bookmarkStart w:id="5721" w:name="_ETM_Q1_9492525"/>
      <w:bookmarkEnd w:id="5721"/>
      <w:r>
        <w:rPr>
          <w:rFonts w:hint="cs"/>
          <w:rtl/>
          <w:lang w:eastAsia="he-IL"/>
        </w:rPr>
        <w:t xml:space="preserve">והסייבר הולכים ונהיים יותר קריטיים. אנחנו לא מדברים על בית </w:t>
      </w:r>
      <w:bookmarkStart w:id="5722" w:name="_ETM_Q1_9499469"/>
      <w:bookmarkEnd w:id="5722"/>
      <w:r>
        <w:rPr>
          <w:rFonts w:hint="cs"/>
          <w:rtl/>
          <w:lang w:eastAsia="he-IL"/>
        </w:rPr>
        <w:t xml:space="preserve">חולים פרטי, אבל על מרכז גריאטרי שיש לו רק מחלקה </w:t>
      </w:r>
      <w:bookmarkStart w:id="5723" w:name="_ETM_Q1_9499202"/>
      <w:bookmarkEnd w:id="5723"/>
      <w:r>
        <w:rPr>
          <w:rFonts w:hint="cs"/>
          <w:rtl/>
          <w:lang w:eastAsia="he-IL"/>
        </w:rPr>
        <w:t xml:space="preserve">אחת </w:t>
      </w:r>
      <w:proofErr w:type="spellStart"/>
      <w:r>
        <w:rPr>
          <w:rFonts w:hint="cs"/>
          <w:rtl/>
          <w:lang w:eastAsia="he-IL"/>
        </w:rPr>
        <w:t>וכו</w:t>
      </w:r>
      <w:proofErr w:type="spellEnd"/>
      <w:r>
        <w:rPr>
          <w:rFonts w:hint="cs"/>
          <w:rtl/>
          <w:lang w:eastAsia="he-IL"/>
        </w:rPr>
        <w:t xml:space="preserve">'. יש פה נושאים שצריך לשקול אותם. </w:t>
      </w:r>
    </w:p>
    <w:p w14:paraId="628122C6" w14:textId="77777777" w:rsidR="00786F3E" w:rsidRDefault="00786F3E" w:rsidP="00786F3E">
      <w:pPr>
        <w:rPr>
          <w:rtl/>
          <w:lang w:eastAsia="he-IL"/>
        </w:rPr>
      </w:pPr>
      <w:bookmarkStart w:id="5724" w:name="_ETM_Q1_9508458"/>
      <w:bookmarkStart w:id="5725" w:name="_ETM_Q1_9508499"/>
      <w:bookmarkStart w:id="5726" w:name="_ETM_Q1_9507260"/>
      <w:bookmarkEnd w:id="5724"/>
      <w:bookmarkEnd w:id="5725"/>
      <w:bookmarkEnd w:id="5726"/>
    </w:p>
    <w:p w14:paraId="558A9238" w14:textId="5C690B99" w:rsidR="00786F3E" w:rsidRDefault="00786F3E" w:rsidP="00786F3E">
      <w:pPr>
        <w:pStyle w:val="af6"/>
        <w:keepNext/>
        <w:rPr>
          <w:rtl/>
        </w:rPr>
      </w:pPr>
      <w:bookmarkStart w:id="5727" w:name="ET_yor_6447_607"/>
      <w:r w:rsidRPr="00786F3E">
        <w:rPr>
          <w:rStyle w:val="TagStyle"/>
          <w:rtl/>
        </w:rPr>
        <w:t xml:space="preserve"> &lt;&lt; יור &gt;&gt; </w:t>
      </w:r>
      <w:r>
        <w:rPr>
          <w:rtl/>
        </w:rPr>
        <w:t xml:space="preserve">היו"ר יונתן </w:t>
      </w:r>
      <w:proofErr w:type="spellStart"/>
      <w:r>
        <w:rPr>
          <w:rtl/>
        </w:rPr>
        <w:t>מישרקי</w:t>
      </w:r>
      <w:proofErr w:type="spellEnd"/>
      <w:r>
        <w:rPr>
          <w:rtl/>
        </w:rPr>
        <w:t>:</w:t>
      </w:r>
      <w:r w:rsidRPr="00786F3E">
        <w:rPr>
          <w:rStyle w:val="TagStyle"/>
          <w:rtl/>
        </w:rPr>
        <w:t xml:space="preserve"> &lt;&lt; יור &gt;&gt;</w:t>
      </w:r>
      <w:r w:rsidR="00FB5B79">
        <w:rPr>
          <w:rtl/>
        </w:rPr>
        <w:t xml:space="preserve"> </w:t>
      </w:r>
      <w:bookmarkEnd w:id="5727"/>
    </w:p>
    <w:p w14:paraId="71D634C0" w14:textId="77777777" w:rsidR="00786F3E" w:rsidRDefault="00786F3E" w:rsidP="00786F3E">
      <w:pPr>
        <w:pStyle w:val="KeepWithNext"/>
        <w:rPr>
          <w:rtl/>
          <w:lang w:eastAsia="he-IL"/>
        </w:rPr>
      </w:pPr>
    </w:p>
    <w:p w14:paraId="0395D0E1" w14:textId="333F3019" w:rsidR="00786F3E" w:rsidRDefault="00786F3E" w:rsidP="00786F3E">
      <w:pPr>
        <w:rPr>
          <w:rtl/>
          <w:lang w:eastAsia="he-IL"/>
        </w:rPr>
      </w:pPr>
      <w:bookmarkStart w:id="5728" w:name="_ETM_Q1_9507570"/>
      <w:bookmarkStart w:id="5729" w:name="_ETM_Q1_9507597"/>
      <w:bookmarkEnd w:id="5728"/>
      <w:bookmarkEnd w:id="5729"/>
      <w:r>
        <w:rPr>
          <w:rFonts w:hint="cs"/>
          <w:rtl/>
          <w:lang w:eastAsia="he-IL"/>
        </w:rPr>
        <w:t xml:space="preserve">אבל כתוב </w:t>
      </w:r>
      <w:bookmarkStart w:id="5730" w:name="_ETM_Q1_9508725"/>
      <w:bookmarkEnd w:id="5730"/>
      <w:r>
        <w:rPr>
          <w:rFonts w:hint="cs"/>
          <w:rtl/>
          <w:lang w:eastAsia="he-IL"/>
        </w:rPr>
        <w:t>בסעיף עצמו, לאחר ששקל השלכות בכל מה שקשור לבטיחות, ז</w:t>
      </w:r>
      <w:bookmarkStart w:id="5731" w:name="_ETM_Q1_9517172"/>
      <w:bookmarkEnd w:id="5731"/>
      <w:r>
        <w:rPr>
          <w:rFonts w:hint="cs"/>
          <w:rtl/>
          <w:lang w:eastAsia="he-IL"/>
        </w:rPr>
        <w:t xml:space="preserve">ה כל הדברים שהוא אמור לקחת בחשבון. </w:t>
      </w:r>
    </w:p>
    <w:p w14:paraId="4CC51F3A" w14:textId="77777777" w:rsidR="00786F3E" w:rsidRDefault="00786F3E" w:rsidP="00786F3E">
      <w:pPr>
        <w:rPr>
          <w:rtl/>
          <w:lang w:eastAsia="he-IL"/>
        </w:rPr>
      </w:pPr>
      <w:bookmarkStart w:id="5732" w:name="_ETM_Q1_9521996"/>
      <w:bookmarkStart w:id="5733" w:name="_ETM_Q1_9522045"/>
      <w:bookmarkStart w:id="5734" w:name="_ETM_Q1_9518659"/>
      <w:bookmarkEnd w:id="5732"/>
      <w:bookmarkEnd w:id="5733"/>
      <w:bookmarkEnd w:id="5734"/>
    </w:p>
    <w:p w14:paraId="132A40B3" w14:textId="4B706FDB" w:rsidR="00786F3E" w:rsidRDefault="00786F3E" w:rsidP="00786F3E">
      <w:pPr>
        <w:pStyle w:val="af9"/>
        <w:keepNext/>
        <w:rPr>
          <w:rtl/>
          <w:lang w:eastAsia="he-IL"/>
        </w:rPr>
      </w:pPr>
      <w:bookmarkStart w:id="5735" w:name="ET_guest_ליאורה_שכטר_608"/>
      <w:r w:rsidRPr="00786F3E">
        <w:rPr>
          <w:rStyle w:val="TagStyle"/>
          <w:rtl/>
        </w:rPr>
        <w:t xml:space="preserve"> &lt;&lt; אורח &gt;&gt; </w:t>
      </w:r>
      <w:r>
        <w:rPr>
          <w:rtl/>
          <w:lang w:eastAsia="he-IL"/>
        </w:rPr>
        <w:t>ליאורה שכטר:</w:t>
      </w:r>
      <w:r w:rsidRPr="00786F3E">
        <w:rPr>
          <w:rStyle w:val="TagStyle"/>
          <w:rtl/>
        </w:rPr>
        <w:t xml:space="preserve"> &lt;&lt; אורח &gt;&gt;</w:t>
      </w:r>
      <w:r w:rsidR="00FB5B79">
        <w:rPr>
          <w:rtl/>
          <w:lang w:eastAsia="he-IL"/>
        </w:rPr>
        <w:t xml:space="preserve"> </w:t>
      </w:r>
      <w:bookmarkEnd w:id="5735"/>
    </w:p>
    <w:p w14:paraId="5FD81B5B" w14:textId="77777777" w:rsidR="00786F3E" w:rsidRDefault="00786F3E" w:rsidP="00786F3E">
      <w:pPr>
        <w:pStyle w:val="KeepWithNext"/>
        <w:rPr>
          <w:rtl/>
          <w:lang w:eastAsia="he-IL"/>
        </w:rPr>
      </w:pPr>
    </w:p>
    <w:p w14:paraId="0F52B42B" w14:textId="618CCDD3" w:rsidR="00786F3E" w:rsidRDefault="00786F3E" w:rsidP="00786F3E">
      <w:pPr>
        <w:rPr>
          <w:rtl/>
          <w:lang w:eastAsia="he-IL"/>
        </w:rPr>
      </w:pPr>
      <w:bookmarkStart w:id="5736" w:name="_ETM_Q1_9518985"/>
      <w:bookmarkStart w:id="5737" w:name="_ETM_Q1_9519017"/>
      <w:bookmarkEnd w:id="5736"/>
      <w:bookmarkEnd w:id="5737"/>
      <w:r>
        <w:rPr>
          <w:rFonts w:hint="cs"/>
          <w:rtl/>
          <w:lang w:eastAsia="he-IL"/>
        </w:rPr>
        <w:t xml:space="preserve">צריך לקחת בחשבון </w:t>
      </w:r>
      <w:bookmarkStart w:id="5738" w:name="_ETM_Q1_9521155"/>
      <w:bookmarkEnd w:id="5738"/>
      <w:r>
        <w:rPr>
          <w:rFonts w:hint="cs"/>
          <w:rtl/>
          <w:lang w:eastAsia="he-IL"/>
        </w:rPr>
        <w:t xml:space="preserve">שאנחנו מתפלפלים עוד בסעיף הכן הוראות, כן תקנות. הנושאים האלה </w:t>
      </w:r>
      <w:bookmarkStart w:id="5739" w:name="_ETM_Q1_9527340"/>
      <w:bookmarkEnd w:id="5739"/>
      <w:r>
        <w:rPr>
          <w:rFonts w:hint="cs"/>
          <w:rtl/>
          <w:lang w:eastAsia="he-IL"/>
        </w:rPr>
        <w:t xml:space="preserve">בדיוק בליבה הזאת של הסייבר עוד לא מספיק חדים וצריך </w:t>
      </w:r>
      <w:bookmarkStart w:id="5740" w:name="_ETM_Q1_9532134"/>
      <w:bookmarkEnd w:id="5740"/>
      <w:r>
        <w:rPr>
          <w:rFonts w:hint="cs"/>
          <w:rtl/>
          <w:lang w:eastAsia="he-IL"/>
        </w:rPr>
        <w:t xml:space="preserve">לקחת את הכול כמכלול אחד. </w:t>
      </w:r>
    </w:p>
    <w:p w14:paraId="0628498E" w14:textId="77777777" w:rsidR="00786F3E" w:rsidRDefault="00786F3E" w:rsidP="00786F3E">
      <w:pPr>
        <w:rPr>
          <w:rtl/>
          <w:lang w:eastAsia="he-IL"/>
        </w:rPr>
      </w:pPr>
      <w:bookmarkStart w:id="5741" w:name="_ETM_Q1_9535069"/>
      <w:bookmarkStart w:id="5742" w:name="_ETM_Q1_9535108"/>
      <w:bookmarkStart w:id="5743" w:name="_ETM_Q1_9533200"/>
      <w:bookmarkEnd w:id="5741"/>
      <w:bookmarkEnd w:id="5742"/>
      <w:bookmarkEnd w:id="5743"/>
    </w:p>
    <w:p w14:paraId="0E0A0226" w14:textId="1AF84251" w:rsidR="00786F3E" w:rsidRDefault="00786F3E" w:rsidP="00786F3E">
      <w:pPr>
        <w:pStyle w:val="a4"/>
        <w:keepNext/>
        <w:rPr>
          <w:rtl/>
        </w:rPr>
      </w:pPr>
      <w:bookmarkStart w:id="5744" w:name="ET_speaker_אילת_וולברג_609"/>
      <w:r w:rsidRPr="00786F3E">
        <w:rPr>
          <w:rStyle w:val="TagStyle"/>
          <w:rtl/>
        </w:rPr>
        <w:t xml:space="preserve"> &lt;&lt; דובר &gt;&gt; </w:t>
      </w:r>
      <w:r>
        <w:rPr>
          <w:rtl/>
        </w:rPr>
        <w:t xml:space="preserve">אילת </w:t>
      </w:r>
      <w:proofErr w:type="spellStart"/>
      <w:r>
        <w:rPr>
          <w:rtl/>
        </w:rPr>
        <w:t>וולברג</w:t>
      </w:r>
      <w:proofErr w:type="spellEnd"/>
      <w:r>
        <w:rPr>
          <w:rtl/>
        </w:rPr>
        <w:t>:</w:t>
      </w:r>
      <w:r w:rsidRPr="00786F3E">
        <w:rPr>
          <w:rStyle w:val="TagStyle"/>
          <w:rtl/>
        </w:rPr>
        <w:t xml:space="preserve"> &lt;&lt; דובר &gt;&gt;</w:t>
      </w:r>
      <w:r w:rsidR="00FB5B79">
        <w:rPr>
          <w:rtl/>
        </w:rPr>
        <w:t xml:space="preserve"> </w:t>
      </w:r>
      <w:bookmarkEnd w:id="5744"/>
    </w:p>
    <w:p w14:paraId="2BB2669C" w14:textId="77777777" w:rsidR="00786F3E" w:rsidRDefault="00786F3E" w:rsidP="00786F3E">
      <w:pPr>
        <w:pStyle w:val="KeepWithNext"/>
        <w:rPr>
          <w:rtl/>
          <w:lang w:eastAsia="he-IL"/>
        </w:rPr>
      </w:pPr>
    </w:p>
    <w:p w14:paraId="2D9DB224" w14:textId="2E69AB20" w:rsidR="00786F3E" w:rsidRDefault="00786F3E" w:rsidP="00786F3E">
      <w:pPr>
        <w:rPr>
          <w:rtl/>
          <w:lang w:eastAsia="he-IL"/>
        </w:rPr>
      </w:pPr>
      <w:bookmarkStart w:id="5745" w:name="_ETM_Q1_9533515"/>
      <w:bookmarkStart w:id="5746" w:name="_ETM_Q1_9533566"/>
      <w:bookmarkEnd w:id="5745"/>
      <w:bookmarkEnd w:id="5746"/>
      <w:r>
        <w:rPr>
          <w:rFonts w:hint="cs"/>
          <w:rtl/>
          <w:lang w:eastAsia="he-IL"/>
        </w:rPr>
        <w:t xml:space="preserve">מה החשש, </w:t>
      </w:r>
      <w:bookmarkStart w:id="5747" w:name="_ETM_Q1_9535057"/>
      <w:bookmarkEnd w:id="5747"/>
      <w:r>
        <w:rPr>
          <w:rFonts w:hint="cs"/>
          <w:rtl/>
          <w:lang w:eastAsia="he-IL"/>
        </w:rPr>
        <w:t xml:space="preserve">שבית חולים גריאטרי דווקא או בית חולים פרטי, יהיו שם יותר </w:t>
      </w:r>
      <w:bookmarkStart w:id="5748" w:name="_ETM_Q1_9538800"/>
      <w:bookmarkEnd w:id="5748"/>
      <w:r>
        <w:rPr>
          <w:rFonts w:hint="cs"/>
          <w:rtl/>
          <w:lang w:eastAsia="he-IL"/>
        </w:rPr>
        <w:t xml:space="preserve">בעיות של סייבר? </w:t>
      </w:r>
    </w:p>
    <w:p w14:paraId="4A368DA3" w14:textId="77777777" w:rsidR="00786F3E" w:rsidRDefault="00786F3E" w:rsidP="00786F3E">
      <w:pPr>
        <w:rPr>
          <w:rtl/>
          <w:lang w:eastAsia="he-IL"/>
        </w:rPr>
      </w:pPr>
      <w:bookmarkStart w:id="5749" w:name="_ETM_Q1_9541152"/>
      <w:bookmarkStart w:id="5750" w:name="_ETM_Q1_9541210"/>
      <w:bookmarkStart w:id="5751" w:name="_ETM_Q1_9539087"/>
      <w:bookmarkEnd w:id="5749"/>
      <w:bookmarkEnd w:id="5750"/>
      <w:bookmarkEnd w:id="5751"/>
    </w:p>
    <w:p w14:paraId="3D7BF17C" w14:textId="2DF9214B" w:rsidR="00786F3E" w:rsidRDefault="00786F3E" w:rsidP="00786F3E">
      <w:pPr>
        <w:pStyle w:val="af9"/>
        <w:keepNext/>
        <w:rPr>
          <w:rtl/>
          <w:lang w:eastAsia="he-IL"/>
        </w:rPr>
      </w:pPr>
      <w:bookmarkStart w:id="5752" w:name="ET_guest_ליאורה_שכטר_610"/>
      <w:r w:rsidRPr="00786F3E">
        <w:rPr>
          <w:rStyle w:val="TagStyle"/>
          <w:rtl/>
        </w:rPr>
        <w:t xml:space="preserve"> &lt;&lt; אורח &gt;&gt; </w:t>
      </w:r>
      <w:r>
        <w:rPr>
          <w:rtl/>
          <w:lang w:eastAsia="he-IL"/>
        </w:rPr>
        <w:t>ליאורה שכטר:</w:t>
      </w:r>
      <w:r w:rsidRPr="00786F3E">
        <w:rPr>
          <w:rStyle w:val="TagStyle"/>
          <w:rtl/>
        </w:rPr>
        <w:t xml:space="preserve"> &lt;&lt; אורח &gt;&gt;</w:t>
      </w:r>
      <w:r w:rsidR="00FB5B79">
        <w:rPr>
          <w:rtl/>
          <w:lang w:eastAsia="he-IL"/>
        </w:rPr>
        <w:t xml:space="preserve"> </w:t>
      </w:r>
      <w:bookmarkEnd w:id="5752"/>
    </w:p>
    <w:p w14:paraId="70C048E3" w14:textId="77777777" w:rsidR="00786F3E" w:rsidRDefault="00786F3E" w:rsidP="00786F3E">
      <w:pPr>
        <w:pStyle w:val="KeepWithNext"/>
        <w:rPr>
          <w:rtl/>
          <w:lang w:eastAsia="he-IL"/>
        </w:rPr>
      </w:pPr>
    </w:p>
    <w:p w14:paraId="04899A68" w14:textId="000AE466" w:rsidR="00786F3E" w:rsidRDefault="00786F3E" w:rsidP="00786F3E">
      <w:pPr>
        <w:rPr>
          <w:rtl/>
          <w:lang w:eastAsia="he-IL"/>
        </w:rPr>
      </w:pPr>
      <w:bookmarkStart w:id="5753" w:name="_ETM_Q1_9539533"/>
      <w:bookmarkEnd w:id="5753"/>
      <w:r>
        <w:rPr>
          <w:rFonts w:hint="cs"/>
          <w:rtl/>
          <w:lang w:eastAsia="he-IL"/>
        </w:rPr>
        <w:t>ל</w:t>
      </w:r>
      <w:bookmarkStart w:id="5754" w:name="_ETM_Q1_9539586"/>
      <w:bookmarkEnd w:id="5754"/>
      <w:r>
        <w:rPr>
          <w:rFonts w:hint="cs"/>
          <w:rtl/>
          <w:lang w:eastAsia="he-IL"/>
        </w:rPr>
        <w:t xml:space="preserve">א, פרטי, אני חושבת שאין איתם </w:t>
      </w:r>
      <w:bookmarkStart w:id="5755" w:name="_ETM_Q1_9542976"/>
      <w:bookmarkEnd w:id="5755"/>
      <w:r>
        <w:rPr>
          <w:rFonts w:hint="cs"/>
          <w:rtl/>
          <w:lang w:eastAsia="he-IL"/>
        </w:rPr>
        <w:t xml:space="preserve">מורכבות. </w:t>
      </w:r>
    </w:p>
    <w:p w14:paraId="1FE2E53C" w14:textId="77777777" w:rsidR="00786F3E" w:rsidRDefault="00786F3E" w:rsidP="00786F3E">
      <w:pPr>
        <w:rPr>
          <w:rtl/>
          <w:lang w:eastAsia="he-IL"/>
        </w:rPr>
      </w:pPr>
      <w:bookmarkStart w:id="5756" w:name="_ETM_Q1_9541870"/>
      <w:bookmarkStart w:id="5757" w:name="_ETM_Q1_9541925"/>
      <w:bookmarkStart w:id="5758" w:name="_ETM_Q1_9543158"/>
      <w:bookmarkEnd w:id="5756"/>
      <w:bookmarkEnd w:id="5757"/>
      <w:bookmarkEnd w:id="5758"/>
    </w:p>
    <w:p w14:paraId="11F9A328" w14:textId="235F659C" w:rsidR="00786F3E" w:rsidRDefault="00786F3E" w:rsidP="00786F3E">
      <w:pPr>
        <w:pStyle w:val="af6"/>
        <w:keepNext/>
        <w:rPr>
          <w:rtl/>
        </w:rPr>
      </w:pPr>
      <w:bookmarkStart w:id="5759" w:name="ET_yor_6447_611"/>
      <w:r w:rsidRPr="00786F3E">
        <w:rPr>
          <w:rStyle w:val="TagStyle"/>
          <w:rtl/>
        </w:rPr>
        <w:t xml:space="preserve"> &lt;&lt; יור &gt;&gt; </w:t>
      </w:r>
      <w:r>
        <w:rPr>
          <w:rtl/>
        </w:rPr>
        <w:t xml:space="preserve">היו"ר יונתן </w:t>
      </w:r>
      <w:proofErr w:type="spellStart"/>
      <w:r>
        <w:rPr>
          <w:rtl/>
        </w:rPr>
        <w:t>מישרקי</w:t>
      </w:r>
      <w:proofErr w:type="spellEnd"/>
      <w:r>
        <w:rPr>
          <w:rtl/>
        </w:rPr>
        <w:t>:</w:t>
      </w:r>
      <w:r w:rsidRPr="00786F3E">
        <w:rPr>
          <w:rStyle w:val="TagStyle"/>
          <w:rtl/>
        </w:rPr>
        <w:t xml:space="preserve"> &lt;&lt; יור &gt;&gt;</w:t>
      </w:r>
      <w:r w:rsidR="00FB5B79">
        <w:rPr>
          <w:rtl/>
        </w:rPr>
        <w:t xml:space="preserve"> </w:t>
      </w:r>
      <w:bookmarkEnd w:id="5759"/>
    </w:p>
    <w:p w14:paraId="2ADF212B" w14:textId="77777777" w:rsidR="00786F3E" w:rsidRDefault="00786F3E" w:rsidP="00786F3E">
      <w:pPr>
        <w:pStyle w:val="KeepWithNext"/>
        <w:rPr>
          <w:rtl/>
          <w:lang w:eastAsia="he-IL"/>
        </w:rPr>
      </w:pPr>
    </w:p>
    <w:p w14:paraId="48630DF2" w14:textId="7C7B5C70" w:rsidR="00786F3E" w:rsidRDefault="00786F3E" w:rsidP="00786F3E">
      <w:pPr>
        <w:rPr>
          <w:rtl/>
          <w:lang w:eastAsia="he-IL"/>
        </w:rPr>
      </w:pPr>
      <w:r>
        <w:rPr>
          <w:rFonts w:hint="cs"/>
          <w:rtl/>
          <w:lang w:eastAsia="he-IL"/>
        </w:rPr>
        <w:t>ה</w:t>
      </w:r>
      <w:bookmarkStart w:id="5760" w:name="_ETM_Q1_9543639"/>
      <w:bookmarkStart w:id="5761" w:name="_ETM_Q1_9543693"/>
      <w:bookmarkEnd w:id="5760"/>
      <w:bookmarkEnd w:id="5761"/>
      <w:r>
        <w:rPr>
          <w:rFonts w:hint="cs"/>
          <w:rtl/>
          <w:lang w:eastAsia="he-IL"/>
        </w:rPr>
        <w:t xml:space="preserve">מוסדות הקטנים שיש להם פחות משאבים להשפיע בכאלה </w:t>
      </w:r>
      <w:bookmarkStart w:id="5762" w:name="_ETM_Q1_9543463"/>
      <w:bookmarkEnd w:id="5762"/>
      <w:r>
        <w:rPr>
          <w:rFonts w:hint="cs"/>
          <w:rtl/>
          <w:lang w:eastAsia="he-IL"/>
        </w:rPr>
        <w:t xml:space="preserve">מערכות? </w:t>
      </w:r>
    </w:p>
    <w:p w14:paraId="4E602555" w14:textId="77777777" w:rsidR="00786F3E" w:rsidRDefault="00786F3E" w:rsidP="00786F3E">
      <w:pPr>
        <w:rPr>
          <w:rtl/>
          <w:lang w:eastAsia="he-IL"/>
        </w:rPr>
      </w:pPr>
      <w:bookmarkStart w:id="5763" w:name="_ETM_Q1_9545024"/>
      <w:bookmarkStart w:id="5764" w:name="_ETM_Q1_9545078"/>
      <w:bookmarkStart w:id="5765" w:name="_ETM_Q1_9546312"/>
      <w:bookmarkEnd w:id="5763"/>
      <w:bookmarkEnd w:id="5764"/>
      <w:bookmarkEnd w:id="5765"/>
    </w:p>
    <w:p w14:paraId="5F5511B6" w14:textId="1E9D9EE7" w:rsidR="00786F3E" w:rsidRDefault="00786F3E" w:rsidP="00786F3E">
      <w:pPr>
        <w:pStyle w:val="af9"/>
        <w:keepNext/>
        <w:rPr>
          <w:rtl/>
          <w:lang w:eastAsia="he-IL"/>
        </w:rPr>
      </w:pPr>
      <w:bookmarkStart w:id="5766" w:name="ET_guest_ליאורה_שכטר_612"/>
      <w:r w:rsidRPr="00786F3E">
        <w:rPr>
          <w:rStyle w:val="TagStyle"/>
          <w:rtl/>
        </w:rPr>
        <w:t xml:space="preserve"> &lt;&lt; אורח &gt;&gt; </w:t>
      </w:r>
      <w:r>
        <w:rPr>
          <w:rtl/>
          <w:lang w:eastAsia="he-IL"/>
        </w:rPr>
        <w:t>ליאורה שכטר:</w:t>
      </w:r>
      <w:r w:rsidRPr="00786F3E">
        <w:rPr>
          <w:rStyle w:val="TagStyle"/>
          <w:rtl/>
        </w:rPr>
        <w:t xml:space="preserve"> &lt;&lt; אורח &gt;&gt;</w:t>
      </w:r>
      <w:r w:rsidR="00FB5B79">
        <w:rPr>
          <w:rtl/>
          <w:lang w:eastAsia="he-IL"/>
        </w:rPr>
        <w:t xml:space="preserve"> </w:t>
      </w:r>
      <w:bookmarkEnd w:id="5766"/>
    </w:p>
    <w:p w14:paraId="47434C0F" w14:textId="77777777" w:rsidR="00786F3E" w:rsidRDefault="00786F3E" w:rsidP="00786F3E">
      <w:pPr>
        <w:pStyle w:val="KeepWithNext"/>
        <w:rPr>
          <w:rtl/>
          <w:lang w:eastAsia="he-IL"/>
        </w:rPr>
      </w:pPr>
    </w:p>
    <w:p w14:paraId="5200F37C" w14:textId="3AB1C68D" w:rsidR="00786F3E" w:rsidRDefault="00786F3E" w:rsidP="00786F3E">
      <w:pPr>
        <w:rPr>
          <w:rtl/>
          <w:lang w:eastAsia="he-IL"/>
        </w:rPr>
      </w:pPr>
      <w:bookmarkStart w:id="5767" w:name="_ETM_Q1_9546765"/>
      <w:bookmarkStart w:id="5768" w:name="_ETM_Q1_9546816"/>
      <w:bookmarkEnd w:id="5767"/>
      <w:bookmarkEnd w:id="5768"/>
      <w:r>
        <w:rPr>
          <w:rFonts w:hint="cs"/>
          <w:rtl/>
          <w:lang w:eastAsia="he-IL"/>
        </w:rPr>
        <w:t xml:space="preserve">המוסדות הקטנים, בדיוק. </w:t>
      </w:r>
    </w:p>
    <w:p w14:paraId="30D4E39F" w14:textId="77777777" w:rsidR="00786F3E" w:rsidRDefault="00786F3E" w:rsidP="00786F3E">
      <w:pPr>
        <w:rPr>
          <w:rtl/>
          <w:lang w:eastAsia="he-IL"/>
        </w:rPr>
      </w:pPr>
      <w:bookmarkStart w:id="5769" w:name="_ETM_Q1_9544980"/>
      <w:bookmarkStart w:id="5770" w:name="_ETM_Q1_9545036"/>
      <w:bookmarkStart w:id="5771" w:name="_ETM_Q1_9546771"/>
      <w:bookmarkEnd w:id="5769"/>
      <w:bookmarkEnd w:id="5770"/>
      <w:bookmarkEnd w:id="5771"/>
    </w:p>
    <w:p w14:paraId="46699612" w14:textId="186555A9" w:rsidR="00786F3E" w:rsidRDefault="00786F3E" w:rsidP="00786F3E">
      <w:pPr>
        <w:pStyle w:val="af6"/>
        <w:keepNext/>
        <w:rPr>
          <w:rtl/>
        </w:rPr>
      </w:pPr>
      <w:bookmarkStart w:id="5772" w:name="ET_yor_6447_613"/>
      <w:r w:rsidRPr="00786F3E">
        <w:rPr>
          <w:rStyle w:val="TagStyle"/>
          <w:rtl/>
        </w:rPr>
        <w:t xml:space="preserve"> &lt;&lt; יור &gt;&gt; </w:t>
      </w:r>
      <w:r>
        <w:rPr>
          <w:rtl/>
        </w:rPr>
        <w:t xml:space="preserve">היו"ר יונתן </w:t>
      </w:r>
      <w:proofErr w:type="spellStart"/>
      <w:r>
        <w:rPr>
          <w:rtl/>
        </w:rPr>
        <w:t>מישרקי</w:t>
      </w:r>
      <w:proofErr w:type="spellEnd"/>
      <w:r>
        <w:rPr>
          <w:rtl/>
        </w:rPr>
        <w:t>:</w:t>
      </w:r>
      <w:r w:rsidRPr="00786F3E">
        <w:rPr>
          <w:rStyle w:val="TagStyle"/>
          <w:rtl/>
        </w:rPr>
        <w:t xml:space="preserve"> &lt;&lt; יור &gt;&gt;</w:t>
      </w:r>
      <w:r w:rsidR="00FB5B79">
        <w:rPr>
          <w:rtl/>
        </w:rPr>
        <w:t xml:space="preserve"> </w:t>
      </w:r>
      <w:bookmarkEnd w:id="5772"/>
    </w:p>
    <w:p w14:paraId="53891F28" w14:textId="77777777" w:rsidR="00786F3E" w:rsidRDefault="00786F3E" w:rsidP="00786F3E">
      <w:pPr>
        <w:pStyle w:val="KeepWithNext"/>
        <w:rPr>
          <w:rtl/>
          <w:lang w:eastAsia="he-IL"/>
        </w:rPr>
      </w:pPr>
    </w:p>
    <w:p w14:paraId="2BB1B20E" w14:textId="408088EB" w:rsidR="00786F3E" w:rsidRDefault="00786F3E" w:rsidP="00786F3E">
      <w:pPr>
        <w:rPr>
          <w:rtl/>
          <w:lang w:eastAsia="he-IL"/>
        </w:rPr>
      </w:pPr>
      <w:bookmarkStart w:id="5773" w:name="_ETM_Q1_9547249"/>
      <w:bookmarkStart w:id="5774" w:name="_ETM_Q1_9547301"/>
      <w:bookmarkEnd w:id="5773"/>
      <w:bookmarkEnd w:id="5774"/>
      <w:r>
        <w:rPr>
          <w:rFonts w:hint="cs"/>
          <w:rtl/>
          <w:lang w:eastAsia="he-IL"/>
        </w:rPr>
        <w:t xml:space="preserve">אבל יש פה, הוא </w:t>
      </w:r>
      <w:bookmarkStart w:id="5775" w:name="_ETM_Q1_9549583"/>
      <w:bookmarkEnd w:id="5775"/>
      <w:r>
        <w:rPr>
          <w:rFonts w:hint="cs"/>
          <w:rtl/>
          <w:lang w:eastAsia="he-IL"/>
        </w:rPr>
        <w:t xml:space="preserve">צריך לקחת בחשבון את העלויות ביישום ההוראות והפעולות שבית החולים </w:t>
      </w:r>
      <w:bookmarkStart w:id="5776" w:name="_ETM_Q1_9556304"/>
      <w:bookmarkEnd w:id="5776"/>
      <w:r>
        <w:rPr>
          <w:rtl/>
          <w:lang w:eastAsia="he-IL"/>
        </w:rPr>
        <w:t>–</w:t>
      </w:r>
      <w:r>
        <w:rPr>
          <w:rFonts w:hint="cs"/>
          <w:rtl/>
          <w:lang w:eastAsia="he-IL"/>
        </w:rPr>
        <w:t xml:space="preserve"> מכל הכיוונים הוא אמור, על פי חוק. </w:t>
      </w:r>
      <w:bookmarkStart w:id="5777" w:name="_ETM_Q1_9558957"/>
      <w:bookmarkEnd w:id="5777"/>
    </w:p>
    <w:p w14:paraId="23E0A5C2" w14:textId="77777777" w:rsidR="00786F3E" w:rsidRDefault="00786F3E" w:rsidP="00786F3E">
      <w:pPr>
        <w:rPr>
          <w:rtl/>
          <w:lang w:eastAsia="he-IL"/>
        </w:rPr>
      </w:pPr>
      <w:bookmarkStart w:id="5778" w:name="_ETM_Q1_9559068"/>
      <w:bookmarkStart w:id="5779" w:name="_ETM_Q1_9559109"/>
      <w:bookmarkStart w:id="5780" w:name="_ETM_Q1_9560772"/>
      <w:bookmarkEnd w:id="5778"/>
      <w:bookmarkEnd w:id="5779"/>
      <w:bookmarkEnd w:id="5780"/>
    </w:p>
    <w:p w14:paraId="4EAE8AB7" w14:textId="31A68EB3" w:rsidR="00786F3E" w:rsidRDefault="00786F3E" w:rsidP="00786F3E">
      <w:pPr>
        <w:pStyle w:val="af9"/>
        <w:keepNext/>
        <w:rPr>
          <w:rtl/>
          <w:lang w:eastAsia="he-IL"/>
        </w:rPr>
      </w:pPr>
      <w:bookmarkStart w:id="5781" w:name="ET_guest_רן_רידניק_614"/>
      <w:r w:rsidRPr="00786F3E">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786F3E">
        <w:rPr>
          <w:rStyle w:val="TagStyle"/>
          <w:rtl/>
        </w:rPr>
        <w:t xml:space="preserve"> &lt;&lt; אורח &gt;&gt;</w:t>
      </w:r>
      <w:r w:rsidR="00FB5B79">
        <w:rPr>
          <w:rtl/>
          <w:lang w:eastAsia="he-IL"/>
        </w:rPr>
        <w:t xml:space="preserve"> </w:t>
      </w:r>
      <w:bookmarkEnd w:id="5781"/>
    </w:p>
    <w:p w14:paraId="270D0BF0" w14:textId="77777777" w:rsidR="00786F3E" w:rsidRDefault="00786F3E" w:rsidP="00786F3E">
      <w:pPr>
        <w:pStyle w:val="KeepWithNext"/>
        <w:rPr>
          <w:rtl/>
          <w:lang w:eastAsia="he-IL"/>
        </w:rPr>
      </w:pPr>
    </w:p>
    <w:p w14:paraId="41C8F547" w14:textId="26E12251" w:rsidR="00786F3E" w:rsidRDefault="00786F3E" w:rsidP="00786F3E">
      <w:pPr>
        <w:rPr>
          <w:rtl/>
          <w:lang w:eastAsia="he-IL"/>
        </w:rPr>
      </w:pPr>
      <w:bookmarkStart w:id="5782" w:name="_ETM_Q1_9561077"/>
      <w:bookmarkStart w:id="5783" w:name="_ETM_Q1_9561107"/>
      <w:bookmarkEnd w:id="5782"/>
      <w:bookmarkEnd w:id="5783"/>
      <w:r>
        <w:rPr>
          <w:rFonts w:hint="cs"/>
          <w:rtl/>
          <w:lang w:eastAsia="he-IL"/>
        </w:rPr>
        <w:t xml:space="preserve">כרגע אילת אמרה שאי אפשר, אנחנו נחשוב אם </w:t>
      </w:r>
      <w:bookmarkStart w:id="5784" w:name="_ETM_Q1_9557431"/>
      <w:bookmarkEnd w:id="5784"/>
      <w:r>
        <w:rPr>
          <w:rFonts w:hint="cs"/>
          <w:rtl/>
          <w:lang w:eastAsia="he-IL"/>
        </w:rPr>
        <w:t xml:space="preserve">יש נוסח שיהיה אפשר להציע שיהיה מקובל. </w:t>
      </w:r>
    </w:p>
    <w:p w14:paraId="7E8F1333" w14:textId="77777777" w:rsidR="00786F3E" w:rsidRDefault="00786F3E" w:rsidP="00786F3E">
      <w:pPr>
        <w:rPr>
          <w:rtl/>
          <w:lang w:eastAsia="he-IL"/>
        </w:rPr>
      </w:pPr>
      <w:bookmarkStart w:id="5785" w:name="_ETM_Q1_9564219"/>
      <w:bookmarkStart w:id="5786" w:name="_ETM_Q1_9564266"/>
      <w:bookmarkEnd w:id="5785"/>
      <w:bookmarkEnd w:id="5786"/>
    </w:p>
    <w:p w14:paraId="2FA507F0" w14:textId="5B3D8933" w:rsidR="00786F3E" w:rsidRDefault="00786F3E" w:rsidP="00786F3E">
      <w:pPr>
        <w:pStyle w:val="a4"/>
        <w:keepNext/>
        <w:rPr>
          <w:rtl/>
        </w:rPr>
      </w:pPr>
      <w:bookmarkStart w:id="5787" w:name="ET_speaker_אילת_וולברג_615"/>
      <w:r w:rsidRPr="00786F3E">
        <w:rPr>
          <w:rStyle w:val="TagStyle"/>
          <w:rtl/>
        </w:rPr>
        <w:t xml:space="preserve"> &lt;&lt; דובר &gt;&gt; </w:t>
      </w:r>
      <w:r>
        <w:rPr>
          <w:rtl/>
        </w:rPr>
        <w:t xml:space="preserve">אילת </w:t>
      </w:r>
      <w:proofErr w:type="spellStart"/>
      <w:r>
        <w:rPr>
          <w:rtl/>
        </w:rPr>
        <w:t>וולברג</w:t>
      </w:r>
      <w:proofErr w:type="spellEnd"/>
      <w:r>
        <w:rPr>
          <w:rtl/>
        </w:rPr>
        <w:t>:</w:t>
      </w:r>
      <w:r w:rsidRPr="00786F3E">
        <w:rPr>
          <w:rStyle w:val="TagStyle"/>
          <w:rtl/>
        </w:rPr>
        <w:t xml:space="preserve"> &lt;&lt; דובר &gt;&gt;</w:t>
      </w:r>
      <w:r w:rsidR="00FB5B79">
        <w:rPr>
          <w:rtl/>
        </w:rPr>
        <w:t xml:space="preserve"> </w:t>
      </w:r>
      <w:bookmarkEnd w:id="5787"/>
    </w:p>
    <w:p w14:paraId="53208AB6" w14:textId="77777777" w:rsidR="00786F3E" w:rsidRDefault="00786F3E" w:rsidP="00786F3E">
      <w:pPr>
        <w:pStyle w:val="KeepWithNext"/>
        <w:rPr>
          <w:rtl/>
          <w:lang w:eastAsia="he-IL"/>
        </w:rPr>
      </w:pPr>
    </w:p>
    <w:p w14:paraId="3D385AA2" w14:textId="43B0E826" w:rsidR="00786F3E" w:rsidRDefault="00786F3E" w:rsidP="00786F3E">
      <w:pPr>
        <w:rPr>
          <w:rtl/>
          <w:lang w:eastAsia="he-IL"/>
        </w:rPr>
      </w:pPr>
      <w:bookmarkStart w:id="5788" w:name="_ETM_Q1_9562156"/>
      <w:bookmarkStart w:id="5789" w:name="_ETM_Q1_9562183"/>
      <w:bookmarkEnd w:id="5788"/>
      <w:bookmarkEnd w:id="5789"/>
      <w:r>
        <w:rPr>
          <w:rFonts w:hint="cs"/>
          <w:rtl/>
          <w:lang w:eastAsia="he-IL"/>
        </w:rPr>
        <w:t xml:space="preserve">לא, אבל הם </w:t>
      </w:r>
      <w:bookmarkStart w:id="5790" w:name="_ETM_Q1_9563335"/>
      <w:bookmarkEnd w:id="5790"/>
      <w:r>
        <w:rPr>
          <w:rFonts w:hint="cs"/>
          <w:rtl/>
          <w:lang w:eastAsia="he-IL"/>
        </w:rPr>
        <w:t xml:space="preserve">אומרים שכן אפשר להוסיף לדוגמה בתי חולים גריאטריים. הם יכולים </w:t>
      </w:r>
      <w:bookmarkStart w:id="5791" w:name="_ETM_Q1_9570831"/>
      <w:bookmarkEnd w:id="5791"/>
      <w:r>
        <w:rPr>
          <w:rFonts w:hint="cs"/>
          <w:rtl/>
          <w:lang w:eastAsia="he-IL"/>
        </w:rPr>
        <w:t xml:space="preserve">כי הם נחשבים בית חולים, שהם לא מרכזים גריאטריים, כי </w:t>
      </w:r>
      <w:bookmarkStart w:id="5792" w:name="_ETM_Q1_9574462"/>
      <w:bookmarkEnd w:id="5792"/>
      <w:r>
        <w:rPr>
          <w:rFonts w:hint="cs"/>
          <w:rtl/>
          <w:lang w:eastAsia="he-IL"/>
        </w:rPr>
        <w:t xml:space="preserve">בהגדרה נותן שירות בריאות מיעטתם בתי חולים גריאטריים והוכנסו רק </w:t>
      </w:r>
      <w:bookmarkStart w:id="5793" w:name="_ETM_Q1_9579103"/>
      <w:bookmarkEnd w:id="5793"/>
      <w:r>
        <w:rPr>
          <w:rFonts w:hint="cs"/>
          <w:rtl/>
          <w:lang w:eastAsia="he-IL"/>
        </w:rPr>
        <w:t xml:space="preserve">המרכזים הגריאטריים הגדולים שיש בהם יותר משתי מחלקות פעילות. </w:t>
      </w:r>
      <w:bookmarkStart w:id="5794" w:name="_ETM_Q1_9584989"/>
      <w:bookmarkEnd w:id="5794"/>
    </w:p>
    <w:p w14:paraId="0B30ACED" w14:textId="77777777" w:rsidR="00786F3E" w:rsidRDefault="00786F3E" w:rsidP="00786F3E">
      <w:pPr>
        <w:rPr>
          <w:rtl/>
          <w:lang w:eastAsia="he-IL"/>
        </w:rPr>
      </w:pPr>
      <w:bookmarkStart w:id="5795" w:name="_ETM_Q1_9585030"/>
      <w:bookmarkEnd w:id="5795"/>
    </w:p>
    <w:p w14:paraId="318ACE7D" w14:textId="24F00B6A" w:rsidR="00786F3E" w:rsidRDefault="00786F3E" w:rsidP="00786F3E">
      <w:pPr>
        <w:rPr>
          <w:rtl/>
          <w:lang w:eastAsia="he-IL"/>
        </w:rPr>
      </w:pPr>
      <w:bookmarkStart w:id="5796" w:name="_ETM_Q1_9585173"/>
      <w:bookmarkStart w:id="5797" w:name="_ETM_Q1_9585212"/>
      <w:bookmarkEnd w:id="5796"/>
      <w:bookmarkEnd w:id="5797"/>
      <w:r>
        <w:rPr>
          <w:rFonts w:hint="cs"/>
          <w:rtl/>
          <w:lang w:eastAsia="he-IL"/>
        </w:rPr>
        <w:t xml:space="preserve">אני </w:t>
      </w:r>
      <w:bookmarkStart w:id="5798" w:name="_ETM_Q1_9585598"/>
      <w:bookmarkEnd w:id="5798"/>
      <w:r>
        <w:rPr>
          <w:rFonts w:hint="cs"/>
          <w:rtl/>
          <w:lang w:eastAsia="he-IL"/>
        </w:rPr>
        <w:t xml:space="preserve">רוצה להשיב לליאורה, הסעיף הזה מאפשר להוסיף אותם להגדרה </w:t>
      </w:r>
      <w:bookmarkStart w:id="5799" w:name="_ETM_Q1_9591243"/>
      <w:bookmarkEnd w:id="5799"/>
      <w:r>
        <w:rPr>
          <w:rFonts w:hint="cs"/>
          <w:rtl/>
          <w:lang w:eastAsia="he-IL"/>
        </w:rPr>
        <w:t xml:space="preserve">נותן שירות בריאות, אבל זה לא קובע שבהכרח הם יקבלו </w:t>
      </w:r>
      <w:bookmarkStart w:id="5800" w:name="_ETM_Q1_9593076"/>
      <w:bookmarkEnd w:id="5800"/>
      <w:r>
        <w:rPr>
          <w:rFonts w:hint="cs"/>
          <w:rtl/>
          <w:lang w:eastAsia="he-IL"/>
        </w:rPr>
        <w:t xml:space="preserve">היתר לקבל מידע לפי החוק הזה. בשביל לקבל היתר הם </w:t>
      </w:r>
      <w:bookmarkStart w:id="5801" w:name="_ETM_Q1_9599796"/>
      <w:bookmarkEnd w:id="5801"/>
      <w:r>
        <w:rPr>
          <w:rFonts w:hint="cs"/>
          <w:rtl/>
          <w:lang w:eastAsia="he-IL"/>
        </w:rPr>
        <w:t>יעברו את כל הבדיקות שכל נותן שירות בריאות עובר בש</w:t>
      </w:r>
      <w:bookmarkStart w:id="5802" w:name="_ETM_Q1_9603020"/>
      <w:bookmarkEnd w:id="5802"/>
      <w:r>
        <w:rPr>
          <w:rFonts w:hint="cs"/>
          <w:rtl/>
          <w:lang w:eastAsia="he-IL"/>
        </w:rPr>
        <w:t xml:space="preserve">ביל לקבל היתר לקבלת מידע ובכלל זה כל ההוראות </w:t>
      </w:r>
      <w:bookmarkStart w:id="5803" w:name="_ETM_Q1_9602853"/>
      <w:bookmarkEnd w:id="5803"/>
      <w:r>
        <w:rPr>
          <w:rFonts w:hint="cs"/>
          <w:rtl/>
          <w:lang w:eastAsia="he-IL"/>
        </w:rPr>
        <w:t xml:space="preserve">שנוגעות לאבטחת המידע שציינו באריכות קודם. לכן הסעיף הזה לא </w:t>
      </w:r>
      <w:bookmarkStart w:id="5804" w:name="_ETM_Q1_9611822"/>
      <w:bookmarkEnd w:id="5804"/>
      <w:r>
        <w:rPr>
          <w:rFonts w:hint="cs"/>
          <w:rtl/>
          <w:lang w:eastAsia="he-IL"/>
        </w:rPr>
        <w:t xml:space="preserve">קובע שהם יהיו מקבלי מידע, אלא הוא קובע שהם יהיו </w:t>
      </w:r>
      <w:bookmarkStart w:id="5805" w:name="_ETM_Q1_9615705"/>
      <w:bookmarkEnd w:id="5805"/>
      <w:r>
        <w:rPr>
          <w:rFonts w:hint="cs"/>
          <w:rtl/>
          <w:lang w:eastAsia="he-IL"/>
        </w:rPr>
        <w:t xml:space="preserve">נותני שירות בריאות לפי חוק, זאת אומרת זה יאפשר להם </w:t>
      </w:r>
      <w:bookmarkStart w:id="5806" w:name="_ETM_Q1_9615903"/>
      <w:bookmarkEnd w:id="5806"/>
      <w:r>
        <w:rPr>
          <w:rFonts w:hint="cs"/>
          <w:rtl/>
          <w:lang w:eastAsia="he-IL"/>
        </w:rPr>
        <w:t>להגיש בקשה להיות מקבלי מידע.</w:t>
      </w:r>
      <w:bookmarkStart w:id="5807" w:name="_ETM_Q1_9616582"/>
      <w:bookmarkEnd w:id="5807"/>
    </w:p>
    <w:p w14:paraId="170B5F9A" w14:textId="77777777" w:rsidR="00786F3E" w:rsidRDefault="00786F3E" w:rsidP="00786F3E">
      <w:pPr>
        <w:rPr>
          <w:rtl/>
          <w:lang w:eastAsia="he-IL"/>
        </w:rPr>
      </w:pPr>
      <w:bookmarkStart w:id="5808" w:name="_ETM_Q1_9616624"/>
      <w:bookmarkStart w:id="5809" w:name="_ETM_Q1_9618854"/>
      <w:bookmarkEnd w:id="5808"/>
      <w:bookmarkEnd w:id="5809"/>
    </w:p>
    <w:p w14:paraId="28547944" w14:textId="7F8E321F" w:rsidR="00786F3E" w:rsidRDefault="00786F3E" w:rsidP="00786F3E">
      <w:pPr>
        <w:pStyle w:val="af9"/>
        <w:keepNext/>
        <w:rPr>
          <w:rtl/>
          <w:lang w:eastAsia="he-IL"/>
        </w:rPr>
      </w:pPr>
      <w:bookmarkStart w:id="5810" w:name="ET_guest_ליאורה_שכטר_616"/>
      <w:r w:rsidRPr="00786F3E">
        <w:rPr>
          <w:rStyle w:val="TagStyle"/>
          <w:rtl/>
        </w:rPr>
        <w:t xml:space="preserve"> &lt;&lt; אורח &gt;&gt; </w:t>
      </w:r>
      <w:r>
        <w:rPr>
          <w:rtl/>
          <w:lang w:eastAsia="he-IL"/>
        </w:rPr>
        <w:t>ליאורה שכטר:</w:t>
      </w:r>
      <w:r w:rsidRPr="00786F3E">
        <w:rPr>
          <w:rStyle w:val="TagStyle"/>
          <w:rtl/>
        </w:rPr>
        <w:t xml:space="preserve"> &lt;&lt; אורח &gt;&gt;</w:t>
      </w:r>
      <w:r w:rsidR="00FB5B79">
        <w:rPr>
          <w:rtl/>
          <w:lang w:eastAsia="he-IL"/>
        </w:rPr>
        <w:t xml:space="preserve"> </w:t>
      </w:r>
      <w:bookmarkEnd w:id="5810"/>
    </w:p>
    <w:p w14:paraId="6413491C" w14:textId="77777777" w:rsidR="00786F3E" w:rsidRDefault="00786F3E" w:rsidP="00786F3E">
      <w:pPr>
        <w:pStyle w:val="KeepWithNext"/>
        <w:rPr>
          <w:rtl/>
          <w:lang w:eastAsia="he-IL"/>
        </w:rPr>
      </w:pPr>
    </w:p>
    <w:p w14:paraId="5CD57DF8" w14:textId="45A3C459" w:rsidR="00786F3E" w:rsidRDefault="00786F3E" w:rsidP="00786F3E">
      <w:pPr>
        <w:rPr>
          <w:rtl/>
          <w:lang w:eastAsia="he-IL"/>
        </w:rPr>
      </w:pPr>
      <w:bookmarkStart w:id="5811" w:name="_ETM_Q1_9619134"/>
      <w:bookmarkStart w:id="5812" w:name="_ETM_Q1_9619166"/>
      <w:bookmarkStart w:id="5813" w:name="_ETM_Q1_9618506"/>
      <w:bookmarkStart w:id="5814" w:name="_ETM_Q1_9618564"/>
      <w:bookmarkEnd w:id="5811"/>
      <w:bookmarkEnd w:id="5812"/>
      <w:bookmarkEnd w:id="5813"/>
      <w:bookmarkEnd w:id="5814"/>
      <w:r>
        <w:rPr>
          <w:rFonts w:hint="cs"/>
          <w:rtl/>
          <w:lang w:eastAsia="he-IL"/>
        </w:rPr>
        <w:t xml:space="preserve">זה ברור לחלוטין, </w:t>
      </w:r>
      <w:bookmarkStart w:id="5815" w:name="_ETM_Q1_9623934"/>
      <w:bookmarkEnd w:id="5815"/>
      <w:r>
        <w:rPr>
          <w:rFonts w:hint="cs"/>
          <w:rtl/>
          <w:lang w:eastAsia="he-IL"/>
        </w:rPr>
        <w:t xml:space="preserve">אני רק הערתי על ההקשר של הסיכון הכי מהותי שקיים </w:t>
      </w:r>
      <w:bookmarkStart w:id="5816" w:name="_ETM_Q1_9626982"/>
      <w:bookmarkEnd w:id="5816"/>
      <w:r>
        <w:rPr>
          <w:rFonts w:hint="cs"/>
          <w:rtl/>
          <w:lang w:eastAsia="he-IL"/>
        </w:rPr>
        <w:t xml:space="preserve">היום עבורנו במגזר הבריאות אל מול הוראות/תקנות שהן עדיין לא </w:t>
      </w:r>
      <w:bookmarkStart w:id="5817" w:name="_ETM_Q1_9635942"/>
      <w:bookmarkEnd w:id="5817"/>
      <w:r>
        <w:rPr>
          <w:rFonts w:hint="cs"/>
          <w:rtl/>
          <w:lang w:eastAsia="he-IL"/>
        </w:rPr>
        <w:t xml:space="preserve">מוגדרות ויש עליהן שיח מי נכון שיגדיר ומה החוזק שלהן, </w:t>
      </w:r>
      <w:bookmarkStart w:id="5818" w:name="_ETM_Q1_9639616"/>
      <w:bookmarkEnd w:id="5818"/>
      <w:r>
        <w:rPr>
          <w:rFonts w:hint="cs"/>
          <w:rtl/>
          <w:lang w:eastAsia="he-IL"/>
        </w:rPr>
        <w:t xml:space="preserve">אל מול הירידה ברזולוציית ארגון הבריאות. </w:t>
      </w:r>
    </w:p>
    <w:p w14:paraId="1C56DE8D" w14:textId="77777777" w:rsidR="00786F3E" w:rsidRDefault="00786F3E" w:rsidP="00786F3E">
      <w:pPr>
        <w:rPr>
          <w:rtl/>
          <w:lang w:eastAsia="he-IL"/>
        </w:rPr>
      </w:pPr>
      <w:bookmarkStart w:id="5819" w:name="_ETM_Q1_9644392"/>
      <w:bookmarkStart w:id="5820" w:name="_ETM_Q1_9644435"/>
      <w:bookmarkEnd w:id="5819"/>
      <w:bookmarkEnd w:id="5820"/>
    </w:p>
    <w:p w14:paraId="03AA2CAC" w14:textId="76E0C158" w:rsidR="00786F3E" w:rsidRDefault="00786F3E" w:rsidP="00786F3E">
      <w:pPr>
        <w:pStyle w:val="af6"/>
        <w:keepNext/>
        <w:rPr>
          <w:rtl/>
        </w:rPr>
      </w:pPr>
      <w:bookmarkStart w:id="5821" w:name="ET_yor_6447_617"/>
      <w:r w:rsidRPr="00786F3E">
        <w:rPr>
          <w:rStyle w:val="TagStyle"/>
          <w:rtl/>
        </w:rPr>
        <w:t xml:space="preserve"> &lt;&lt; יור &gt;&gt; </w:t>
      </w:r>
      <w:r>
        <w:rPr>
          <w:rtl/>
        </w:rPr>
        <w:t xml:space="preserve">היו"ר יונתן </w:t>
      </w:r>
      <w:proofErr w:type="spellStart"/>
      <w:r>
        <w:rPr>
          <w:rtl/>
        </w:rPr>
        <w:t>מישרקי</w:t>
      </w:r>
      <w:proofErr w:type="spellEnd"/>
      <w:r>
        <w:rPr>
          <w:rtl/>
        </w:rPr>
        <w:t>:</w:t>
      </w:r>
      <w:r w:rsidRPr="00786F3E">
        <w:rPr>
          <w:rStyle w:val="TagStyle"/>
          <w:rtl/>
        </w:rPr>
        <w:t xml:space="preserve"> &lt;&lt; יור &gt;&gt;</w:t>
      </w:r>
      <w:r w:rsidR="00FB5B79">
        <w:rPr>
          <w:rtl/>
        </w:rPr>
        <w:t xml:space="preserve"> </w:t>
      </w:r>
      <w:bookmarkEnd w:id="5821"/>
    </w:p>
    <w:p w14:paraId="679C97F1" w14:textId="77777777" w:rsidR="00786F3E" w:rsidRDefault="00786F3E" w:rsidP="00786F3E">
      <w:pPr>
        <w:pStyle w:val="KeepWithNext"/>
        <w:rPr>
          <w:rtl/>
          <w:lang w:eastAsia="he-IL"/>
        </w:rPr>
      </w:pPr>
    </w:p>
    <w:p w14:paraId="1DFCBDBC" w14:textId="5BA8C6A2" w:rsidR="00786F3E" w:rsidRDefault="00786F3E" w:rsidP="00786F3E">
      <w:pPr>
        <w:rPr>
          <w:rtl/>
          <w:lang w:eastAsia="he-IL"/>
        </w:rPr>
      </w:pPr>
      <w:bookmarkStart w:id="5822" w:name="_ETM_Q1_9642129"/>
      <w:bookmarkStart w:id="5823" w:name="_ETM_Q1_9642163"/>
      <w:bookmarkEnd w:id="5822"/>
      <w:bookmarkEnd w:id="5823"/>
      <w:r>
        <w:rPr>
          <w:rFonts w:hint="cs"/>
          <w:rtl/>
          <w:lang w:eastAsia="he-IL"/>
        </w:rPr>
        <w:t xml:space="preserve">אבל לא יחוקק החוק </w:t>
      </w:r>
      <w:bookmarkStart w:id="5824" w:name="_ETM_Q1_9644343"/>
      <w:bookmarkEnd w:id="5824"/>
      <w:r>
        <w:rPr>
          <w:rFonts w:hint="cs"/>
          <w:rtl/>
          <w:lang w:eastAsia="he-IL"/>
        </w:rPr>
        <w:t xml:space="preserve">בלי שאנחנו יודעים מי נותן את ההוראות ואיך, והם יהיו </w:t>
      </w:r>
      <w:bookmarkStart w:id="5825" w:name="_ETM_Q1_9650391"/>
      <w:bookmarkEnd w:id="5825"/>
      <w:r>
        <w:rPr>
          <w:rFonts w:hint="cs"/>
          <w:rtl/>
          <w:lang w:eastAsia="he-IL"/>
        </w:rPr>
        <w:t xml:space="preserve">כפופים. המנהל ייתן אישור בכפיפות למה שאנחנו נקבע. אני פחות </w:t>
      </w:r>
      <w:bookmarkStart w:id="5826" w:name="_ETM_Q1_9655335"/>
      <w:bookmarkEnd w:id="5826"/>
      <w:r>
        <w:rPr>
          <w:rFonts w:hint="cs"/>
          <w:rtl/>
          <w:lang w:eastAsia="he-IL"/>
        </w:rPr>
        <w:t xml:space="preserve">מוטרד מזה. </w:t>
      </w:r>
      <w:bookmarkStart w:id="5827" w:name="_ETM_Q1_9536094"/>
      <w:bookmarkStart w:id="5828" w:name="_ETM_Q1_9472837"/>
      <w:bookmarkStart w:id="5829" w:name="_ETM_Q1_9472873"/>
      <w:bookmarkEnd w:id="5827"/>
      <w:bookmarkEnd w:id="5828"/>
      <w:bookmarkEnd w:id="5829"/>
    </w:p>
    <w:p w14:paraId="4AA75956" w14:textId="77777777" w:rsidR="00786F3E" w:rsidRDefault="00786F3E" w:rsidP="00786F3E">
      <w:pPr>
        <w:rPr>
          <w:rtl/>
          <w:lang w:eastAsia="he-IL"/>
        </w:rPr>
      </w:pPr>
      <w:bookmarkStart w:id="5830" w:name="_ETM_Q1_9655840"/>
      <w:bookmarkStart w:id="5831" w:name="_ETM_Q1_9655883"/>
      <w:bookmarkEnd w:id="5830"/>
      <w:bookmarkEnd w:id="5831"/>
    </w:p>
    <w:p w14:paraId="3210CED7" w14:textId="273E0B09" w:rsidR="00786F3E" w:rsidRDefault="00786F3E" w:rsidP="00786F3E">
      <w:pPr>
        <w:pStyle w:val="a4"/>
        <w:keepNext/>
        <w:rPr>
          <w:rtl/>
        </w:rPr>
      </w:pPr>
      <w:bookmarkStart w:id="5832" w:name="ET_speaker_אילת_וולברג_605"/>
      <w:r w:rsidRPr="00786F3E">
        <w:rPr>
          <w:rStyle w:val="TagStyle"/>
          <w:rtl/>
        </w:rPr>
        <w:t xml:space="preserve"> &lt;&lt; דובר &gt;&gt; </w:t>
      </w:r>
      <w:r>
        <w:rPr>
          <w:rtl/>
        </w:rPr>
        <w:t xml:space="preserve">אילת </w:t>
      </w:r>
      <w:proofErr w:type="spellStart"/>
      <w:r>
        <w:rPr>
          <w:rtl/>
        </w:rPr>
        <w:t>וולברג</w:t>
      </w:r>
      <w:proofErr w:type="spellEnd"/>
      <w:r>
        <w:rPr>
          <w:rtl/>
        </w:rPr>
        <w:t>:</w:t>
      </w:r>
      <w:r w:rsidRPr="00786F3E">
        <w:rPr>
          <w:rStyle w:val="TagStyle"/>
          <w:rtl/>
        </w:rPr>
        <w:t xml:space="preserve"> &lt;&lt; דובר &gt;&gt;</w:t>
      </w:r>
      <w:r w:rsidR="00FB5B79">
        <w:rPr>
          <w:rtl/>
        </w:rPr>
        <w:t xml:space="preserve"> </w:t>
      </w:r>
      <w:bookmarkEnd w:id="5832"/>
    </w:p>
    <w:p w14:paraId="5D6B8720" w14:textId="77777777" w:rsidR="00786F3E" w:rsidRDefault="00786F3E" w:rsidP="00786F3E">
      <w:pPr>
        <w:pStyle w:val="KeepWithNext"/>
        <w:rPr>
          <w:rtl/>
          <w:lang w:eastAsia="he-IL"/>
        </w:rPr>
      </w:pPr>
    </w:p>
    <w:p w14:paraId="3BD50971" w14:textId="10763327" w:rsidR="00786F3E" w:rsidRDefault="00786F3E" w:rsidP="00786F3E">
      <w:pPr>
        <w:rPr>
          <w:rtl/>
          <w:lang w:eastAsia="he-IL"/>
        </w:rPr>
      </w:pPr>
      <w:bookmarkStart w:id="5833" w:name="_ETM_Q1_9655458"/>
      <w:bookmarkStart w:id="5834" w:name="_ETM_Q1_9655505"/>
      <w:bookmarkEnd w:id="5833"/>
      <w:bookmarkEnd w:id="5834"/>
      <w:r>
        <w:rPr>
          <w:rFonts w:hint="cs"/>
          <w:rtl/>
          <w:lang w:eastAsia="he-IL"/>
        </w:rPr>
        <w:t xml:space="preserve">סעיף 20, איסור גבייה. אני רק אציין, </w:t>
      </w:r>
      <w:bookmarkStart w:id="5835" w:name="_ETM_Q1_9659233"/>
      <w:bookmarkEnd w:id="5835"/>
      <w:r>
        <w:rPr>
          <w:rFonts w:hint="cs"/>
          <w:rtl/>
          <w:lang w:eastAsia="he-IL"/>
        </w:rPr>
        <w:t xml:space="preserve">סעיף 7 המחוק פה, של מתן הסכמה למסירת מידע וביטולה, </w:t>
      </w:r>
      <w:bookmarkStart w:id="5836" w:name="_ETM_Q1_9663096"/>
      <w:bookmarkEnd w:id="5836"/>
      <w:r>
        <w:rPr>
          <w:rFonts w:hint="cs"/>
          <w:rtl/>
          <w:lang w:eastAsia="he-IL"/>
        </w:rPr>
        <w:t xml:space="preserve">בנוסח הראשוני זה היה בתקנות וזה הפך להיות הוראות מפורטות </w:t>
      </w:r>
      <w:bookmarkStart w:id="5837" w:name="_ETM_Q1_9669490"/>
      <w:bookmarkEnd w:id="5837"/>
      <w:r>
        <w:rPr>
          <w:rFonts w:hint="cs"/>
          <w:rtl/>
          <w:lang w:eastAsia="he-IL"/>
        </w:rPr>
        <w:t xml:space="preserve">שכבר הקראנו, לכן זה מחוק פה. </w:t>
      </w:r>
    </w:p>
    <w:p w14:paraId="1C630CEC" w14:textId="77777777" w:rsidR="00786F3E" w:rsidRPr="00786F3E" w:rsidRDefault="00786F3E" w:rsidP="00786F3E">
      <w:pPr>
        <w:rPr>
          <w:rtl/>
          <w:lang w:eastAsia="he-IL"/>
        </w:rPr>
      </w:pPr>
      <w:bookmarkStart w:id="5838" w:name="_ETM_Q1_9675330"/>
      <w:bookmarkStart w:id="5839" w:name="_ETM_Q1_9675390"/>
      <w:bookmarkStart w:id="5840" w:name="_ETM_Q1_9659531"/>
      <w:bookmarkStart w:id="5841" w:name="_ETM_Q1_9659574"/>
      <w:bookmarkEnd w:id="5838"/>
      <w:bookmarkEnd w:id="5839"/>
      <w:bookmarkEnd w:id="5840"/>
      <w:bookmarkEnd w:id="5841"/>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786F3E" w:rsidRPr="00786F3E" w14:paraId="2DA2A6FE" w14:textId="77777777" w:rsidTr="00775FAE">
        <w:trPr>
          <w:cantSplit/>
        </w:trPr>
        <w:tc>
          <w:tcPr>
            <w:tcW w:w="1564" w:type="dxa"/>
          </w:tcPr>
          <w:p w14:paraId="32E26354" w14:textId="0B59B9DC" w:rsidR="00786F3E" w:rsidRPr="00786F3E" w:rsidRDefault="00786F3E" w:rsidP="00786F3E">
            <w:pPr>
              <w:ind w:firstLine="0"/>
              <w:jc w:val="left"/>
              <w:rPr>
                <w:lang w:eastAsia="he-IL"/>
              </w:rPr>
            </w:pPr>
            <w:r>
              <w:rPr>
                <w:rFonts w:hint="cs"/>
                <w:rtl/>
                <w:lang w:eastAsia="he-IL"/>
              </w:rPr>
              <w:t>איסור גבייה</w:t>
            </w:r>
          </w:p>
        </w:tc>
        <w:tc>
          <w:tcPr>
            <w:tcW w:w="709" w:type="dxa"/>
          </w:tcPr>
          <w:p w14:paraId="320962C9" w14:textId="272A6A5F" w:rsidR="00786F3E" w:rsidRPr="00786F3E" w:rsidRDefault="00786F3E" w:rsidP="00786F3E">
            <w:pPr>
              <w:ind w:firstLine="0"/>
              <w:rPr>
                <w:rtl/>
                <w:lang w:eastAsia="he-IL"/>
              </w:rPr>
            </w:pPr>
            <w:r>
              <w:rPr>
                <w:rFonts w:hint="cs"/>
                <w:rtl/>
                <w:lang w:eastAsia="he-IL"/>
              </w:rPr>
              <w:t>20.</w:t>
            </w:r>
          </w:p>
        </w:tc>
        <w:tc>
          <w:tcPr>
            <w:tcW w:w="5527" w:type="dxa"/>
          </w:tcPr>
          <w:p w14:paraId="2D1F879F" w14:textId="6DA834BB" w:rsidR="00786F3E" w:rsidRPr="00786F3E" w:rsidRDefault="0022389D" w:rsidP="0022389D">
            <w:pPr>
              <w:ind w:left="340" w:hanging="340"/>
              <w:rPr>
                <w:rtl/>
                <w:lang w:eastAsia="he-IL"/>
              </w:rPr>
            </w:pPr>
            <w:r>
              <w:rPr>
                <w:rFonts w:hint="cs"/>
                <w:rtl/>
                <w:lang w:eastAsia="he-IL"/>
              </w:rPr>
              <w:t xml:space="preserve">(א) מקור מידע </w:t>
            </w:r>
            <w:bookmarkStart w:id="5842" w:name="_ETM_Q1_9695201"/>
            <w:bookmarkEnd w:id="5842"/>
            <w:r>
              <w:rPr>
                <w:rFonts w:hint="cs"/>
                <w:rtl/>
                <w:lang w:eastAsia="he-IL"/>
              </w:rPr>
              <w:t xml:space="preserve">לא יגבה תמורה בעד העברת מידע רפואי לפי חוק זה </w:t>
            </w:r>
            <w:bookmarkStart w:id="5843" w:name="_ETM_Q1_9698632"/>
            <w:bookmarkEnd w:id="5843"/>
            <w:r>
              <w:rPr>
                <w:rFonts w:hint="cs"/>
                <w:rtl/>
                <w:lang w:eastAsia="he-IL"/>
              </w:rPr>
              <w:t xml:space="preserve">ואולם שר הבריאות רשאי לקבוע הוראות לעניין נסיבות שבהן מקור </w:t>
            </w:r>
            <w:bookmarkStart w:id="5844" w:name="_ETM_Q1_9702962"/>
            <w:bookmarkEnd w:id="5844"/>
            <w:r>
              <w:rPr>
                <w:rFonts w:hint="cs"/>
                <w:rtl/>
                <w:lang w:eastAsia="he-IL"/>
              </w:rPr>
              <w:t>מידע יהיה רשאי לגבות ממקבל מידע אחר תמורה סבירה.</w:t>
            </w:r>
          </w:p>
        </w:tc>
      </w:tr>
    </w:tbl>
    <w:p w14:paraId="6897575A" w14:textId="77777777" w:rsidR="0022389D" w:rsidRDefault="0022389D">
      <w:pPr>
        <w:rPr>
          <w:rtl/>
        </w:rPr>
      </w:pPr>
    </w:p>
    <w:p w14:paraId="1EB12C17" w14:textId="37D2179F" w:rsidR="0022389D" w:rsidRDefault="0022389D" w:rsidP="0022389D">
      <w:pPr>
        <w:rPr>
          <w:rtl/>
          <w:lang w:eastAsia="he-IL"/>
        </w:rPr>
      </w:pPr>
      <w:bookmarkStart w:id="5845" w:name="_ETM_Q1_9706042"/>
      <w:bookmarkStart w:id="5846" w:name="_ETM_Q1_9706093"/>
      <w:bookmarkEnd w:id="5845"/>
      <w:bookmarkEnd w:id="5846"/>
      <w:r>
        <w:rPr>
          <w:rFonts w:hint="cs"/>
          <w:rtl/>
          <w:lang w:eastAsia="he-IL"/>
        </w:rPr>
        <w:t xml:space="preserve">אני מסכימה </w:t>
      </w:r>
      <w:bookmarkStart w:id="5847" w:name="_ETM_Q1_9707990"/>
      <w:bookmarkEnd w:id="5847"/>
      <w:r>
        <w:rPr>
          <w:rFonts w:hint="cs"/>
          <w:rtl/>
          <w:lang w:eastAsia="he-IL"/>
        </w:rPr>
        <w:t xml:space="preserve">שזה דורש הסבר. </w:t>
      </w:r>
    </w:p>
    <w:p w14:paraId="03D69FB2" w14:textId="77777777" w:rsidR="0022389D" w:rsidRDefault="0022389D" w:rsidP="0022389D">
      <w:pPr>
        <w:rPr>
          <w:rtl/>
          <w:lang w:eastAsia="he-IL"/>
        </w:rPr>
      </w:pPr>
      <w:bookmarkStart w:id="5848" w:name="_ETM_Q1_9717852"/>
      <w:bookmarkStart w:id="5849" w:name="_ETM_Q1_9717907"/>
      <w:bookmarkStart w:id="5850" w:name="_ETM_Q1_9718240"/>
      <w:bookmarkEnd w:id="5848"/>
      <w:bookmarkEnd w:id="5849"/>
      <w:bookmarkEnd w:id="5850"/>
    </w:p>
    <w:p w14:paraId="66FC1F77" w14:textId="508BA333" w:rsidR="0022389D" w:rsidRDefault="0022389D" w:rsidP="0022389D">
      <w:pPr>
        <w:pStyle w:val="af9"/>
        <w:keepNext/>
        <w:rPr>
          <w:rtl/>
          <w:lang w:eastAsia="he-IL"/>
        </w:rPr>
      </w:pPr>
      <w:bookmarkStart w:id="5851" w:name="ET_guest_יואל_בן_אור_619"/>
      <w:r w:rsidRPr="0022389D">
        <w:rPr>
          <w:rStyle w:val="TagStyle"/>
          <w:rtl/>
        </w:rPr>
        <w:t xml:space="preserve"> &lt;&lt; אורח &gt;&gt; </w:t>
      </w:r>
      <w:r>
        <w:rPr>
          <w:rtl/>
          <w:lang w:eastAsia="he-IL"/>
        </w:rPr>
        <w:t>יואל בן אור:</w:t>
      </w:r>
      <w:r w:rsidRPr="0022389D">
        <w:rPr>
          <w:rStyle w:val="TagStyle"/>
          <w:rtl/>
        </w:rPr>
        <w:t xml:space="preserve"> &lt;&lt; אורח &gt;&gt;</w:t>
      </w:r>
      <w:r w:rsidR="00FB5B79">
        <w:rPr>
          <w:rtl/>
          <w:lang w:eastAsia="he-IL"/>
        </w:rPr>
        <w:t xml:space="preserve"> </w:t>
      </w:r>
      <w:bookmarkEnd w:id="5851"/>
    </w:p>
    <w:p w14:paraId="04033BF3" w14:textId="77777777" w:rsidR="0022389D" w:rsidRDefault="0022389D" w:rsidP="0022389D">
      <w:pPr>
        <w:pStyle w:val="KeepWithNext"/>
        <w:rPr>
          <w:rtl/>
          <w:lang w:eastAsia="he-IL"/>
        </w:rPr>
      </w:pPr>
    </w:p>
    <w:p w14:paraId="2A10968B" w14:textId="2368660C" w:rsidR="0022389D" w:rsidRDefault="0022389D" w:rsidP="0022389D">
      <w:pPr>
        <w:rPr>
          <w:rtl/>
          <w:lang w:eastAsia="he-IL"/>
        </w:rPr>
      </w:pPr>
      <w:bookmarkStart w:id="5852" w:name="_ETM_Q1_9718694"/>
      <w:bookmarkStart w:id="5853" w:name="_ETM_Q1_9718742"/>
      <w:bookmarkEnd w:id="5852"/>
      <w:bookmarkEnd w:id="5853"/>
      <w:r>
        <w:rPr>
          <w:rFonts w:hint="cs"/>
          <w:rtl/>
          <w:lang w:eastAsia="he-IL"/>
        </w:rPr>
        <w:t xml:space="preserve">ברירת המחדל, כדי לקדם את מטרות </w:t>
      </w:r>
      <w:bookmarkStart w:id="5854" w:name="_ETM_Q1_9722148"/>
      <w:bookmarkEnd w:id="5854"/>
      <w:r>
        <w:rPr>
          <w:rFonts w:hint="cs"/>
          <w:rtl/>
          <w:lang w:eastAsia="he-IL"/>
        </w:rPr>
        <w:t xml:space="preserve">החקיקה אנחנו רוצים שהמידע יעבור אחרי שהמטופל מבקש ולא להטיל </w:t>
      </w:r>
      <w:bookmarkStart w:id="5855" w:name="_ETM_Q1_9727169"/>
      <w:bookmarkEnd w:id="5855"/>
      <w:r>
        <w:rPr>
          <w:rFonts w:hint="cs"/>
          <w:rtl/>
          <w:lang w:eastAsia="he-IL"/>
        </w:rPr>
        <w:t xml:space="preserve">פה עוד מגבלות של גבייה נוספת. </w:t>
      </w:r>
      <w:r w:rsidR="00E474AA">
        <w:rPr>
          <w:rFonts w:hint="cs"/>
          <w:rtl/>
          <w:lang w:eastAsia="he-IL"/>
        </w:rPr>
        <w:t xml:space="preserve">כן </w:t>
      </w:r>
      <w:bookmarkStart w:id="5856" w:name="_ETM_Q1_9730053"/>
      <w:bookmarkEnd w:id="5856"/>
      <w:r w:rsidR="00E474AA">
        <w:rPr>
          <w:rFonts w:hint="cs"/>
          <w:rtl/>
          <w:lang w:eastAsia="he-IL"/>
        </w:rPr>
        <w:t xml:space="preserve">חשבנו שנכון לתת אפשרות עתידית לראות אם יש שימוש </w:t>
      </w:r>
      <w:bookmarkStart w:id="5857" w:name="_ETM_Q1_9735892"/>
      <w:bookmarkEnd w:id="5857"/>
      <w:r w:rsidR="00E474AA">
        <w:rPr>
          <w:rFonts w:hint="cs"/>
          <w:rtl/>
          <w:lang w:eastAsia="he-IL"/>
        </w:rPr>
        <w:t xml:space="preserve">לרעה בממשק, יכולת לקבוע איזה שהיא תמורה סבירה. זה גם </w:t>
      </w:r>
      <w:bookmarkStart w:id="5858" w:name="_ETM_Q1_9739825"/>
      <w:bookmarkEnd w:id="5858"/>
      <w:r w:rsidR="00E474AA">
        <w:rPr>
          <w:rFonts w:hint="cs"/>
          <w:rtl/>
          <w:lang w:eastAsia="he-IL"/>
        </w:rPr>
        <w:t>נוסח שהיה קיים בחקיקה הבנקאית. כדי שלא נצטרך לחזור</w:t>
      </w:r>
      <w:bookmarkStart w:id="5859" w:name="_ETM_Q1_9742468"/>
      <w:bookmarkEnd w:id="5859"/>
      <w:r w:rsidR="00E474AA">
        <w:rPr>
          <w:rFonts w:hint="cs"/>
          <w:rtl/>
          <w:lang w:eastAsia="he-IL"/>
        </w:rPr>
        <w:t xml:space="preserve"> לוועדה, שתהיה אפשרות לאיזה שהוא תרחיש לשימוש מסוים שבו כן</w:t>
      </w:r>
      <w:bookmarkStart w:id="5860" w:name="_ETM_Q1_9750132"/>
      <w:bookmarkEnd w:id="5860"/>
      <w:r w:rsidR="00E474AA">
        <w:rPr>
          <w:rFonts w:hint="cs"/>
          <w:rtl/>
          <w:lang w:eastAsia="he-IL"/>
        </w:rPr>
        <w:t xml:space="preserve"> חשוב לקבוע מחיר כדי לא לעשות שימוש לרעה בממשק. </w:t>
      </w:r>
      <w:bookmarkStart w:id="5861" w:name="_ETM_Q1_9754177"/>
      <w:bookmarkEnd w:id="5861"/>
      <w:r w:rsidR="00E474AA">
        <w:rPr>
          <w:rFonts w:hint="cs"/>
          <w:rtl/>
          <w:lang w:eastAsia="he-IL"/>
        </w:rPr>
        <w:t xml:space="preserve">זה הרציונל. </w:t>
      </w:r>
    </w:p>
    <w:p w14:paraId="0115A756" w14:textId="77777777" w:rsidR="00E474AA" w:rsidRDefault="00E474AA" w:rsidP="0022389D">
      <w:pPr>
        <w:rPr>
          <w:rtl/>
          <w:lang w:eastAsia="he-IL"/>
        </w:rPr>
      </w:pPr>
      <w:bookmarkStart w:id="5862" w:name="_ETM_Q1_9754171"/>
      <w:bookmarkStart w:id="5863" w:name="_ETM_Q1_9754232"/>
      <w:bookmarkStart w:id="5864" w:name="_ETM_Q1_9759308"/>
      <w:bookmarkEnd w:id="5862"/>
      <w:bookmarkEnd w:id="5863"/>
      <w:bookmarkEnd w:id="5864"/>
    </w:p>
    <w:p w14:paraId="2F1FC03A" w14:textId="1ECE4610" w:rsidR="00E474AA" w:rsidRDefault="00E474AA" w:rsidP="00E474AA">
      <w:pPr>
        <w:pStyle w:val="a4"/>
        <w:keepNext/>
        <w:rPr>
          <w:rtl/>
        </w:rPr>
      </w:pPr>
      <w:bookmarkStart w:id="5865" w:name="ET_speaker_אילת_וולברג_620"/>
      <w:r w:rsidRPr="00E474AA">
        <w:rPr>
          <w:rStyle w:val="TagStyle"/>
          <w:rtl/>
        </w:rPr>
        <w:t xml:space="preserve"> &lt;&lt; דובר &gt;&gt; </w:t>
      </w:r>
      <w:r>
        <w:rPr>
          <w:rtl/>
        </w:rPr>
        <w:t xml:space="preserve">אילת </w:t>
      </w:r>
      <w:proofErr w:type="spellStart"/>
      <w:r>
        <w:rPr>
          <w:rtl/>
        </w:rPr>
        <w:t>וולברג</w:t>
      </w:r>
      <w:proofErr w:type="spellEnd"/>
      <w:r>
        <w:rPr>
          <w:rtl/>
        </w:rPr>
        <w:t>:</w:t>
      </w:r>
      <w:r w:rsidRPr="00E474AA">
        <w:rPr>
          <w:rStyle w:val="TagStyle"/>
          <w:rtl/>
        </w:rPr>
        <w:t xml:space="preserve"> &lt;&lt; דובר &gt;&gt;</w:t>
      </w:r>
      <w:r w:rsidR="00FB5B79">
        <w:rPr>
          <w:rtl/>
        </w:rPr>
        <w:t xml:space="preserve"> </w:t>
      </w:r>
      <w:bookmarkEnd w:id="5865"/>
    </w:p>
    <w:p w14:paraId="669694E9" w14:textId="77777777" w:rsidR="00E474AA" w:rsidRDefault="00E474AA" w:rsidP="00E474AA">
      <w:pPr>
        <w:pStyle w:val="KeepWithNext"/>
        <w:rPr>
          <w:rtl/>
          <w:lang w:eastAsia="he-IL"/>
        </w:rPr>
      </w:pPr>
    </w:p>
    <w:p w14:paraId="37EFD91F" w14:textId="3031E9B1" w:rsidR="00E474AA" w:rsidRDefault="00E474AA" w:rsidP="00E474AA">
      <w:pPr>
        <w:rPr>
          <w:rtl/>
          <w:lang w:eastAsia="he-IL"/>
        </w:rPr>
      </w:pPr>
      <w:bookmarkStart w:id="5866" w:name="_ETM_Q1_9759778"/>
      <w:bookmarkStart w:id="5867" w:name="_ETM_Q1_9759821"/>
      <w:bookmarkEnd w:id="5866"/>
      <w:bookmarkEnd w:id="5867"/>
      <w:r>
        <w:rPr>
          <w:rFonts w:hint="cs"/>
          <w:rtl/>
          <w:lang w:eastAsia="he-IL"/>
        </w:rPr>
        <w:t xml:space="preserve">יש לכם רעיון למקרה שמתאים שתיגבה תמורה </w:t>
      </w:r>
      <w:bookmarkStart w:id="5868" w:name="_ETM_Q1_9764495"/>
      <w:bookmarkEnd w:id="5868"/>
      <w:r>
        <w:rPr>
          <w:rFonts w:hint="cs"/>
          <w:rtl/>
          <w:lang w:eastAsia="he-IL"/>
        </w:rPr>
        <w:t xml:space="preserve">בעבור העברת המידע ממקור המידע? </w:t>
      </w:r>
    </w:p>
    <w:p w14:paraId="513CAA53" w14:textId="77777777" w:rsidR="00E474AA" w:rsidRDefault="00E474AA" w:rsidP="00E474AA">
      <w:pPr>
        <w:rPr>
          <w:rtl/>
          <w:lang w:eastAsia="he-IL"/>
        </w:rPr>
      </w:pPr>
      <w:bookmarkStart w:id="5869" w:name="_ETM_Q1_9770693"/>
      <w:bookmarkStart w:id="5870" w:name="_ETM_Q1_9770756"/>
      <w:bookmarkEnd w:id="5869"/>
      <w:bookmarkEnd w:id="5870"/>
    </w:p>
    <w:p w14:paraId="1F38DFF8" w14:textId="1E551EEB" w:rsidR="00E474AA" w:rsidRDefault="00E474AA" w:rsidP="00E474AA">
      <w:pPr>
        <w:pStyle w:val="af6"/>
        <w:keepNext/>
        <w:rPr>
          <w:rtl/>
        </w:rPr>
      </w:pPr>
      <w:bookmarkStart w:id="5871" w:name="ET_yor_6447_621"/>
      <w:r w:rsidRPr="00E474AA">
        <w:rPr>
          <w:rStyle w:val="TagStyle"/>
          <w:rtl/>
        </w:rPr>
        <w:t xml:space="preserve"> &lt;&lt; יור &gt;&gt; </w:t>
      </w:r>
      <w:r>
        <w:rPr>
          <w:rtl/>
        </w:rPr>
        <w:t xml:space="preserve">היו"ר יונתן </w:t>
      </w:r>
      <w:proofErr w:type="spellStart"/>
      <w:r>
        <w:rPr>
          <w:rtl/>
        </w:rPr>
        <w:t>מישרקי</w:t>
      </w:r>
      <w:proofErr w:type="spellEnd"/>
      <w:r>
        <w:rPr>
          <w:rtl/>
        </w:rPr>
        <w:t>:</w:t>
      </w:r>
      <w:r w:rsidRPr="00E474AA">
        <w:rPr>
          <w:rStyle w:val="TagStyle"/>
          <w:rtl/>
        </w:rPr>
        <w:t xml:space="preserve"> &lt;&lt; יור &gt;&gt;</w:t>
      </w:r>
      <w:r w:rsidR="00FB5B79">
        <w:rPr>
          <w:rtl/>
        </w:rPr>
        <w:t xml:space="preserve"> </w:t>
      </w:r>
      <w:bookmarkEnd w:id="5871"/>
    </w:p>
    <w:p w14:paraId="2FF6F895" w14:textId="77777777" w:rsidR="00E474AA" w:rsidRDefault="00E474AA" w:rsidP="00E474AA">
      <w:pPr>
        <w:pStyle w:val="KeepWithNext"/>
        <w:rPr>
          <w:rtl/>
          <w:lang w:eastAsia="he-IL"/>
        </w:rPr>
      </w:pPr>
    </w:p>
    <w:p w14:paraId="361B0798" w14:textId="7FE7251C" w:rsidR="00E474AA" w:rsidRDefault="00E474AA" w:rsidP="00E474AA">
      <w:pPr>
        <w:rPr>
          <w:rtl/>
          <w:lang w:eastAsia="he-IL"/>
        </w:rPr>
      </w:pPr>
      <w:r>
        <w:rPr>
          <w:rFonts w:hint="cs"/>
          <w:rtl/>
          <w:lang w:eastAsia="he-IL"/>
        </w:rPr>
        <w:t>א</w:t>
      </w:r>
      <w:bookmarkStart w:id="5872" w:name="_ETM_Q1_9768165"/>
      <w:bookmarkStart w:id="5873" w:name="_ETM_Q1_9768211"/>
      <w:bookmarkEnd w:id="5872"/>
      <w:bookmarkEnd w:id="5873"/>
      <w:r>
        <w:rPr>
          <w:rFonts w:hint="cs"/>
          <w:rtl/>
          <w:lang w:eastAsia="he-IL"/>
        </w:rPr>
        <w:t xml:space="preserve">ני הייתי מוריד </w:t>
      </w:r>
      <w:bookmarkStart w:id="5874" w:name="_ETM_Q1_9769859"/>
      <w:bookmarkEnd w:id="5874"/>
      <w:r>
        <w:rPr>
          <w:rFonts w:hint="cs"/>
          <w:rtl/>
          <w:lang w:eastAsia="he-IL"/>
        </w:rPr>
        <w:t xml:space="preserve">את הסעיף, אני לא מצליח להבין מה הרציונל. </w:t>
      </w:r>
    </w:p>
    <w:p w14:paraId="61FB4D7E" w14:textId="77777777" w:rsidR="003E6A8C" w:rsidRDefault="003E6A8C" w:rsidP="003E6A8C">
      <w:pPr>
        <w:rPr>
          <w:rtl/>
          <w:lang w:eastAsia="he-IL"/>
        </w:rPr>
      </w:pPr>
      <w:bookmarkStart w:id="5875" w:name="_ETM_Q1_9771039"/>
      <w:bookmarkStart w:id="5876" w:name="_ETM_Q1_9771187"/>
      <w:bookmarkStart w:id="5877" w:name="_ETM_Q1_9771890"/>
      <w:bookmarkStart w:id="5878" w:name="_ETM_Q1_9777868"/>
      <w:bookmarkEnd w:id="5875"/>
      <w:bookmarkEnd w:id="5876"/>
      <w:bookmarkEnd w:id="5877"/>
      <w:bookmarkEnd w:id="5878"/>
    </w:p>
    <w:p w14:paraId="152E15DB" w14:textId="21D4FB09" w:rsidR="003E6A8C" w:rsidRDefault="003E6A8C" w:rsidP="003E6A8C">
      <w:pPr>
        <w:pStyle w:val="af9"/>
        <w:keepNext/>
        <w:rPr>
          <w:rtl/>
          <w:lang w:eastAsia="he-IL"/>
        </w:rPr>
      </w:pPr>
      <w:bookmarkStart w:id="5879" w:name="ET_guest_יואל_בן_אור_623"/>
      <w:r w:rsidRPr="003E6A8C">
        <w:rPr>
          <w:rStyle w:val="TagStyle"/>
          <w:rtl/>
        </w:rPr>
        <w:t xml:space="preserve"> &lt;&lt; אורח &gt;&gt; </w:t>
      </w:r>
      <w:r>
        <w:rPr>
          <w:rtl/>
          <w:lang w:eastAsia="he-IL"/>
        </w:rPr>
        <w:t>יואל בן אור:</w:t>
      </w:r>
      <w:r w:rsidRPr="003E6A8C">
        <w:rPr>
          <w:rStyle w:val="TagStyle"/>
          <w:rtl/>
        </w:rPr>
        <w:t xml:space="preserve"> &lt;&lt; אורח &gt;&gt;</w:t>
      </w:r>
      <w:r w:rsidR="00FB5B79">
        <w:rPr>
          <w:rtl/>
          <w:lang w:eastAsia="he-IL"/>
        </w:rPr>
        <w:t xml:space="preserve"> </w:t>
      </w:r>
      <w:bookmarkEnd w:id="5879"/>
    </w:p>
    <w:p w14:paraId="27341A17" w14:textId="77777777" w:rsidR="003E6A8C" w:rsidRDefault="003E6A8C" w:rsidP="003E6A8C">
      <w:pPr>
        <w:pStyle w:val="KeepWithNext"/>
        <w:rPr>
          <w:rtl/>
          <w:lang w:eastAsia="he-IL"/>
        </w:rPr>
      </w:pPr>
    </w:p>
    <w:p w14:paraId="252A428C" w14:textId="77777777" w:rsidR="003E6A8C" w:rsidRDefault="003E6A8C" w:rsidP="003E6A8C">
      <w:pPr>
        <w:rPr>
          <w:rtl/>
          <w:lang w:eastAsia="he-IL"/>
        </w:rPr>
      </w:pPr>
      <w:bookmarkStart w:id="5880" w:name="_ETM_Q1_9778339"/>
      <w:bookmarkStart w:id="5881" w:name="_ETM_Q1_9778383"/>
      <w:bookmarkEnd w:id="5880"/>
      <w:bookmarkEnd w:id="5881"/>
      <w:r>
        <w:rPr>
          <w:rFonts w:hint="cs"/>
          <w:rtl/>
          <w:lang w:eastAsia="he-IL"/>
        </w:rPr>
        <w:t>ב</w:t>
      </w:r>
      <w:bookmarkStart w:id="5882" w:name="_ETM_Q1_9772364"/>
      <w:bookmarkStart w:id="5883" w:name="_ETM_Q1_9772424"/>
      <w:bookmarkEnd w:id="5882"/>
      <w:bookmarkEnd w:id="5883"/>
      <w:r>
        <w:rPr>
          <w:rFonts w:hint="cs"/>
          <w:rtl/>
          <w:lang w:eastAsia="he-IL"/>
        </w:rPr>
        <w:t xml:space="preserve">עבר היה </w:t>
      </w:r>
      <w:bookmarkStart w:id="5884" w:name="_ETM_Q1_9773530"/>
      <w:bookmarkEnd w:id="5884"/>
      <w:r>
        <w:rPr>
          <w:rFonts w:hint="cs"/>
          <w:rtl/>
          <w:lang w:eastAsia="he-IL"/>
        </w:rPr>
        <w:t xml:space="preserve">כאן מטרות יותר רחבות של מחקר ודברים מהסוג </w:t>
      </w:r>
      <w:bookmarkStart w:id="5885" w:name="_ETM_Q1_9775361"/>
      <w:bookmarkEnd w:id="5885"/>
      <w:r>
        <w:rPr>
          <w:rFonts w:hint="cs"/>
          <w:rtl/>
          <w:lang w:eastAsia="he-IL"/>
        </w:rPr>
        <w:t>הזה ששם חשבו על האפשרות - - -</w:t>
      </w:r>
    </w:p>
    <w:p w14:paraId="6A895D0B" w14:textId="77777777" w:rsidR="003E6A8C" w:rsidRDefault="003E6A8C" w:rsidP="003E6A8C">
      <w:pPr>
        <w:rPr>
          <w:rtl/>
          <w:lang w:eastAsia="he-IL"/>
        </w:rPr>
      </w:pPr>
      <w:bookmarkStart w:id="5886" w:name="_ETM_Q1_9781226"/>
      <w:bookmarkStart w:id="5887" w:name="_ETM_Q1_9781288"/>
      <w:bookmarkStart w:id="5888" w:name="_ETM_Q1_9778847"/>
      <w:bookmarkEnd w:id="5886"/>
      <w:bookmarkEnd w:id="5887"/>
      <w:bookmarkEnd w:id="5888"/>
    </w:p>
    <w:p w14:paraId="254F1723" w14:textId="79578E41" w:rsidR="003E6A8C" w:rsidRDefault="003E6A8C" w:rsidP="003E6A8C">
      <w:pPr>
        <w:pStyle w:val="a4"/>
        <w:keepNext/>
        <w:rPr>
          <w:rtl/>
        </w:rPr>
      </w:pPr>
      <w:bookmarkStart w:id="5889" w:name="ET_speaker_אילת_וולברג_624"/>
      <w:r w:rsidRPr="003E6A8C">
        <w:rPr>
          <w:rStyle w:val="TagStyle"/>
          <w:rtl/>
        </w:rPr>
        <w:t xml:space="preserve"> &lt;&lt; דובר &gt;&gt; </w:t>
      </w:r>
      <w:r>
        <w:rPr>
          <w:rtl/>
        </w:rPr>
        <w:t xml:space="preserve">אילת </w:t>
      </w:r>
      <w:proofErr w:type="spellStart"/>
      <w:r>
        <w:rPr>
          <w:rtl/>
        </w:rPr>
        <w:t>וולברג</w:t>
      </w:r>
      <w:proofErr w:type="spellEnd"/>
      <w:r>
        <w:rPr>
          <w:rtl/>
        </w:rPr>
        <w:t>:</w:t>
      </w:r>
      <w:r w:rsidRPr="003E6A8C">
        <w:rPr>
          <w:rStyle w:val="TagStyle"/>
          <w:rtl/>
        </w:rPr>
        <w:t xml:space="preserve"> &lt;&lt; דובר &gt;&gt;</w:t>
      </w:r>
      <w:r w:rsidR="00FB5B79">
        <w:rPr>
          <w:rtl/>
        </w:rPr>
        <w:t xml:space="preserve"> </w:t>
      </w:r>
      <w:bookmarkEnd w:id="5889"/>
    </w:p>
    <w:p w14:paraId="76E610F0" w14:textId="77777777" w:rsidR="003E6A8C" w:rsidRDefault="003E6A8C" w:rsidP="003E6A8C">
      <w:pPr>
        <w:pStyle w:val="KeepWithNext"/>
        <w:rPr>
          <w:rtl/>
        </w:rPr>
      </w:pPr>
    </w:p>
    <w:p w14:paraId="54ECFCA5" w14:textId="26992EA5" w:rsidR="003E6A8C" w:rsidRDefault="003E6A8C" w:rsidP="003E6A8C">
      <w:pPr>
        <w:rPr>
          <w:rtl/>
        </w:rPr>
      </w:pPr>
      <w:bookmarkStart w:id="5890" w:name="_ETM_Q1_9779322"/>
      <w:bookmarkStart w:id="5891" w:name="_ETM_Q1_9779369"/>
      <w:bookmarkEnd w:id="5890"/>
      <w:bookmarkEnd w:id="5891"/>
      <w:r>
        <w:rPr>
          <w:rFonts w:hint="cs"/>
          <w:rtl/>
        </w:rPr>
        <w:t xml:space="preserve">אבל </w:t>
      </w:r>
      <w:bookmarkStart w:id="5892" w:name="_ETM_Q1_9778285"/>
      <w:bookmarkEnd w:id="5892"/>
      <w:r>
        <w:rPr>
          <w:rFonts w:hint="cs"/>
          <w:rtl/>
        </w:rPr>
        <w:t xml:space="preserve">בליבה המאוד צרה של העניין, המטרות שיש </w:t>
      </w:r>
      <w:bookmarkStart w:id="5893" w:name="_ETM_Q1_9783729"/>
      <w:bookmarkEnd w:id="5893"/>
      <w:r>
        <w:rPr>
          <w:rFonts w:hint="cs"/>
          <w:rtl/>
        </w:rPr>
        <w:t xml:space="preserve">לנו עכשיו? </w:t>
      </w:r>
    </w:p>
    <w:p w14:paraId="44FEDDF5" w14:textId="77777777" w:rsidR="003E6A8C" w:rsidRDefault="003E6A8C" w:rsidP="003E6A8C">
      <w:pPr>
        <w:rPr>
          <w:rtl/>
        </w:rPr>
      </w:pPr>
      <w:bookmarkStart w:id="5894" w:name="_ETM_Q1_9786817"/>
      <w:bookmarkStart w:id="5895" w:name="_ETM_Q1_9786874"/>
      <w:bookmarkStart w:id="5896" w:name="_ETM_Q1_9783942"/>
      <w:bookmarkEnd w:id="5894"/>
      <w:bookmarkEnd w:id="5895"/>
      <w:bookmarkEnd w:id="5896"/>
    </w:p>
    <w:p w14:paraId="0F51AAF7" w14:textId="61475366" w:rsidR="003E6A8C" w:rsidRDefault="003E6A8C" w:rsidP="003E6A8C">
      <w:pPr>
        <w:pStyle w:val="af9"/>
        <w:keepNext/>
        <w:rPr>
          <w:rtl/>
        </w:rPr>
      </w:pPr>
      <w:bookmarkStart w:id="5897" w:name="ET_guest_רן_רידניק_625"/>
      <w:r w:rsidRPr="003E6A8C">
        <w:rPr>
          <w:rStyle w:val="TagStyle"/>
          <w:rtl/>
        </w:rPr>
        <w:t xml:space="preserve"> &lt;&lt; אורח &gt;&gt; </w:t>
      </w:r>
      <w:r>
        <w:rPr>
          <w:rtl/>
        </w:rPr>
        <w:t xml:space="preserve">רן </w:t>
      </w:r>
      <w:proofErr w:type="spellStart"/>
      <w:r>
        <w:rPr>
          <w:rtl/>
        </w:rPr>
        <w:t>רידניק</w:t>
      </w:r>
      <w:proofErr w:type="spellEnd"/>
      <w:r>
        <w:rPr>
          <w:rtl/>
        </w:rPr>
        <w:t>:</w:t>
      </w:r>
      <w:r w:rsidRPr="003E6A8C">
        <w:rPr>
          <w:rStyle w:val="TagStyle"/>
          <w:rtl/>
        </w:rPr>
        <w:t xml:space="preserve"> &lt;&lt; אורח &gt;&gt;</w:t>
      </w:r>
      <w:r w:rsidR="00FB5B79">
        <w:rPr>
          <w:rtl/>
        </w:rPr>
        <w:t xml:space="preserve"> </w:t>
      </w:r>
      <w:bookmarkEnd w:id="5897"/>
    </w:p>
    <w:p w14:paraId="338B96EE" w14:textId="77777777" w:rsidR="003E6A8C" w:rsidRDefault="003E6A8C" w:rsidP="003E6A8C">
      <w:pPr>
        <w:pStyle w:val="KeepWithNext"/>
        <w:rPr>
          <w:rtl/>
        </w:rPr>
      </w:pPr>
    </w:p>
    <w:p w14:paraId="1C6B3AE5" w14:textId="450A9634" w:rsidR="003E6A8C" w:rsidRDefault="003E6A8C" w:rsidP="003E6A8C">
      <w:pPr>
        <w:rPr>
          <w:rtl/>
        </w:rPr>
      </w:pPr>
      <w:bookmarkStart w:id="5898" w:name="_ETM_Q1_9784445"/>
      <w:bookmarkStart w:id="5899" w:name="_ETM_Q1_9784490"/>
      <w:bookmarkEnd w:id="5898"/>
      <w:bookmarkEnd w:id="5899"/>
      <w:r>
        <w:rPr>
          <w:rFonts w:hint="cs"/>
          <w:rtl/>
        </w:rPr>
        <w:t xml:space="preserve">יכול להיות </w:t>
      </w:r>
      <w:bookmarkStart w:id="5900" w:name="_ETM_Q1_9796729"/>
      <w:bookmarkEnd w:id="5900"/>
      <w:r>
        <w:rPr>
          <w:rFonts w:hint="cs"/>
          <w:rtl/>
        </w:rPr>
        <w:t>שזה יצוץ בבתי חולים פרטיים, שאם עכשיו לפי סעיף 19</w:t>
      </w:r>
      <w:bookmarkStart w:id="5901" w:name="_ETM_Q1_9800079"/>
      <w:bookmarkEnd w:id="5901"/>
      <w:r>
        <w:rPr>
          <w:rFonts w:hint="cs"/>
          <w:rtl/>
        </w:rPr>
        <w:t xml:space="preserve"> תהיה הרחבה לבתי חולים פרטיים כאלה או אחרים ויהיו עלויות </w:t>
      </w:r>
      <w:bookmarkStart w:id="5902" w:name="_ETM_Q1_9808399"/>
      <w:bookmarkEnd w:id="5902"/>
      <w:r>
        <w:rPr>
          <w:rFonts w:hint="cs"/>
          <w:rtl/>
        </w:rPr>
        <w:t>נוספות - - -</w:t>
      </w:r>
    </w:p>
    <w:p w14:paraId="562F9F5A" w14:textId="77777777" w:rsidR="003E6A8C" w:rsidRDefault="003E6A8C" w:rsidP="003E6A8C">
      <w:pPr>
        <w:rPr>
          <w:rtl/>
        </w:rPr>
      </w:pPr>
      <w:bookmarkStart w:id="5903" w:name="_ETM_Q1_9812205"/>
      <w:bookmarkStart w:id="5904" w:name="_ETM_Q1_9812249"/>
      <w:bookmarkStart w:id="5905" w:name="_ETM_Q1_9815550"/>
      <w:bookmarkEnd w:id="5903"/>
      <w:bookmarkEnd w:id="5904"/>
      <w:bookmarkEnd w:id="5905"/>
    </w:p>
    <w:p w14:paraId="53C43158" w14:textId="4FF62321" w:rsidR="003E6A8C" w:rsidRDefault="003E6A8C" w:rsidP="003E6A8C">
      <w:pPr>
        <w:pStyle w:val="af9"/>
        <w:keepNext/>
        <w:rPr>
          <w:rtl/>
        </w:rPr>
      </w:pPr>
      <w:bookmarkStart w:id="5906" w:name="ET_guest_אסתי_שלי_626"/>
      <w:r w:rsidRPr="003E6A8C">
        <w:rPr>
          <w:rStyle w:val="TagStyle"/>
          <w:rtl/>
        </w:rPr>
        <w:t xml:space="preserve"> &lt;&lt; אורח &gt;&gt; </w:t>
      </w:r>
      <w:r>
        <w:rPr>
          <w:rtl/>
        </w:rPr>
        <w:t>אסתי שלי:</w:t>
      </w:r>
      <w:r w:rsidRPr="003E6A8C">
        <w:rPr>
          <w:rStyle w:val="TagStyle"/>
          <w:rtl/>
        </w:rPr>
        <w:t xml:space="preserve"> &lt;&lt; אורח &gt;&gt;</w:t>
      </w:r>
      <w:r w:rsidR="00FB5B79">
        <w:rPr>
          <w:rtl/>
        </w:rPr>
        <w:t xml:space="preserve"> </w:t>
      </w:r>
      <w:bookmarkEnd w:id="5906"/>
    </w:p>
    <w:p w14:paraId="3190321E" w14:textId="77777777" w:rsidR="003E6A8C" w:rsidRDefault="003E6A8C" w:rsidP="003E6A8C">
      <w:pPr>
        <w:pStyle w:val="KeepWithNext"/>
        <w:rPr>
          <w:rtl/>
        </w:rPr>
      </w:pPr>
    </w:p>
    <w:p w14:paraId="2C129319" w14:textId="4527F37B" w:rsidR="003E6A8C" w:rsidRPr="003E6A8C" w:rsidRDefault="003E6A8C" w:rsidP="003E6A8C">
      <w:pPr>
        <w:rPr>
          <w:rtl/>
        </w:rPr>
      </w:pPr>
      <w:bookmarkStart w:id="5907" w:name="_ETM_Q1_9815814"/>
      <w:bookmarkStart w:id="5908" w:name="_ETM_Q1_9815835"/>
      <w:bookmarkEnd w:id="5907"/>
      <w:bookmarkEnd w:id="5908"/>
      <w:r>
        <w:rPr>
          <w:rFonts w:hint="cs"/>
          <w:rtl/>
        </w:rPr>
        <w:t xml:space="preserve">אפשר לחשוב על שירותי רפואה </w:t>
      </w:r>
      <w:bookmarkStart w:id="5909" w:name="_ETM_Q1_9814730"/>
      <w:bookmarkEnd w:id="5909"/>
      <w:r>
        <w:rPr>
          <w:rFonts w:hint="cs"/>
          <w:rtl/>
        </w:rPr>
        <w:t xml:space="preserve">פרטיים שקיימים בבתי חולים ציבוריים. </w:t>
      </w:r>
    </w:p>
    <w:p w14:paraId="5164D2BA" w14:textId="77777777" w:rsidR="003E6A8C" w:rsidRDefault="003E6A8C" w:rsidP="003E6A8C">
      <w:pPr>
        <w:rPr>
          <w:rtl/>
        </w:rPr>
      </w:pPr>
      <w:bookmarkStart w:id="5910" w:name="_ETM_Q1_9809991"/>
      <w:bookmarkStart w:id="5911" w:name="_ETM_Q1_9810049"/>
      <w:bookmarkEnd w:id="5910"/>
      <w:bookmarkEnd w:id="5911"/>
    </w:p>
    <w:p w14:paraId="088270FA" w14:textId="39A39365" w:rsidR="003E6A8C" w:rsidRDefault="003E6A8C" w:rsidP="003E6A8C">
      <w:pPr>
        <w:pStyle w:val="af9"/>
        <w:keepNext/>
        <w:rPr>
          <w:rtl/>
        </w:rPr>
      </w:pPr>
      <w:bookmarkStart w:id="5912" w:name="ET_guest_905629_627"/>
      <w:r w:rsidRPr="003E6A8C">
        <w:rPr>
          <w:rStyle w:val="TagStyle"/>
          <w:rtl/>
        </w:rPr>
        <w:t xml:space="preserve"> &lt;&lt; אורח &gt;&gt; </w:t>
      </w:r>
      <w:r>
        <w:rPr>
          <w:rtl/>
        </w:rPr>
        <w:t>חן לוי:</w:t>
      </w:r>
      <w:r w:rsidRPr="003E6A8C">
        <w:rPr>
          <w:rStyle w:val="TagStyle"/>
          <w:rtl/>
        </w:rPr>
        <w:t xml:space="preserve"> &lt;&lt; אורח &gt;&gt;</w:t>
      </w:r>
      <w:r w:rsidR="00FB5B79">
        <w:rPr>
          <w:rtl/>
        </w:rPr>
        <w:t xml:space="preserve"> </w:t>
      </w:r>
      <w:bookmarkEnd w:id="5912"/>
    </w:p>
    <w:p w14:paraId="28F9BC72" w14:textId="77777777" w:rsidR="003E6A8C" w:rsidRDefault="003E6A8C" w:rsidP="003E6A8C">
      <w:pPr>
        <w:pStyle w:val="KeepWithNext"/>
        <w:rPr>
          <w:rtl/>
        </w:rPr>
      </w:pPr>
    </w:p>
    <w:p w14:paraId="3625E03A" w14:textId="3469A946" w:rsidR="003E6A8C" w:rsidRDefault="003E6A8C" w:rsidP="003E6A8C">
      <w:pPr>
        <w:rPr>
          <w:rtl/>
        </w:rPr>
      </w:pPr>
      <w:bookmarkStart w:id="5913" w:name="_ETM_Q1_9819979"/>
      <w:bookmarkStart w:id="5914" w:name="_ETM_Q1_9820002"/>
      <w:bookmarkEnd w:id="5913"/>
      <w:bookmarkEnd w:id="5914"/>
      <w:r>
        <w:rPr>
          <w:rFonts w:hint="cs"/>
          <w:rtl/>
        </w:rPr>
        <w:t>בסוף צריך להבין את הקונטקסט</w:t>
      </w:r>
      <w:bookmarkStart w:id="5915" w:name="_ETM_Q1_9823725"/>
      <w:bookmarkEnd w:id="5915"/>
      <w:r>
        <w:rPr>
          <w:rFonts w:hint="cs"/>
          <w:rtl/>
        </w:rPr>
        <w:t xml:space="preserve"> הכולל של התקצוב ומה יהיה התקצוב השוטף, כי אם </w:t>
      </w:r>
      <w:bookmarkStart w:id="5916" w:name="_ETM_Q1_9824407"/>
      <w:bookmarkEnd w:id="5916"/>
      <w:r>
        <w:rPr>
          <w:rFonts w:hint="cs"/>
          <w:rtl/>
        </w:rPr>
        <w:t xml:space="preserve">הממשלה תממן את התקצוב השוטף של התשתיות וכאלה אז יכול </w:t>
      </w:r>
      <w:bookmarkStart w:id="5917" w:name="_ETM_Q1_9827251"/>
      <w:bookmarkEnd w:id="5917"/>
      <w:r>
        <w:rPr>
          <w:rFonts w:hint="cs"/>
          <w:rtl/>
        </w:rPr>
        <w:t xml:space="preserve">להיות שלא נדרשת גבייה ממקבל המידע, יכול להיות שהממשלה תחליט </w:t>
      </w:r>
      <w:bookmarkStart w:id="5918" w:name="_ETM_Q1_9832617"/>
      <w:bookmarkEnd w:id="5918"/>
      <w:r>
        <w:rPr>
          <w:rFonts w:hint="cs"/>
          <w:rtl/>
        </w:rPr>
        <w:t xml:space="preserve">שהיא חלק מממנת וחלק מגבייה ולכן הסעיף הזה פתוח. </w:t>
      </w:r>
    </w:p>
    <w:p w14:paraId="1DB08379" w14:textId="77777777" w:rsidR="003E6A8C" w:rsidRDefault="003E6A8C" w:rsidP="003E6A8C">
      <w:pPr>
        <w:rPr>
          <w:rtl/>
        </w:rPr>
      </w:pPr>
      <w:bookmarkStart w:id="5919" w:name="_ETM_Q1_9844433"/>
      <w:bookmarkStart w:id="5920" w:name="_ETM_Q1_9844472"/>
      <w:bookmarkStart w:id="5921" w:name="_ETM_Q1_9845756"/>
      <w:bookmarkEnd w:id="5919"/>
      <w:bookmarkEnd w:id="5920"/>
      <w:bookmarkEnd w:id="5921"/>
    </w:p>
    <w:p w14:paraId="67988058" w14:textId="2B9F9185" w:rsidR="003E6A8C" w:rsidRDefault="003E6A8C" w:rsidP="003E6A8C">
      <w:pPr>
        <w:pStyle w:val="af9"/>
        <w:keepNext/>
        <w:rPr>
          <w:rtl/>
        </w:rPr>
      </w:pPr>
      <w:bookmarkStart w:id="5922" w:name="ET_guest_מוריס_דורפמן_628"/>
      <w:r w:rsidRPr="003E6A8C">
        <w:rPr>
          <w:rStyle w:val="TagStyle"/>
          <w:rtl/>
        </w:rPr>
        <w:t xml:space="preserve"> &lt;&lt; אורח &gt;&gt; </w:t>
      </w:r>
      <w:r>
        <w:rPr>
          <w:rtl/>
        </w:rPr>
        <w:t>מוריס דורפמן:</w:t>
      </w:r>
      <w:r w:rsidRPr="003E6A8C">
        <w:rPr>
          <w:rStyle w:val="TagStyle"/>
          <w:rtl/>
        </w:rPr>
        <w:t xml:space="preserve"> &lt;&lt; אורח &gt;&gt;</w:t>
      </w:r>
      <w:r w:rsidR="00FB5B79">
        <w:rPr>
          <w:rtl/>
        </w:rPr>
        <w:t xml:space="preserve"> </w:t>
      </w:r>
      <w:bookmarkEnd w:id="5922"/>
    </w:p>
    <w:p w14:paraId="53B2D383" w14:textId="77777777" w:rsidR="003E6A8C" w:rsidRDefault="003E6A8C" w:rsidP="003E6A8C">
      <w:pPr>
        <w:pStyle w:val="KeepWithNext"/>
        <w:rPr>
          <w:rtl/>
        </w:rPr>
      </w:pPr>
    </w:p>
    <w:p w14:paraId="739130AA" w14:textId="1C131B06" w:rsidR="003E6A8C" w:rsidRDefault="003E6A8C" w:rsidP="003E6A8C">
      <w:pPr>
        <w:rPr>
          <w:rtl/>
        </w:rPr>
      </w:pPr>
      <w:bookmarkStart w:id="5923" w:name="_ETM_Q1_9846047"/>
      <w:bookmarkStart w:id="5924" w:name="_ETM_Q1_9846076"/>
      <w:bookmarkEnd w:id="5923"/>
      <w:bookmarkEnd w:id="5924"/>
      <w:r>
        <w:rPr>
          <w:rFonts w:hint="cs"/>
          <w:rtl/>
        </w:rPr>
        <w:t xml:space="preserve">אנחנו </w:t>
      </w:r>
      <w:bookmarkStart w:id="5925" w:name="_ETM_Q1_9846844"/>
      <w:bookmarkEnd w:id="5925"/>
      <w:r>
        <w:rPr>
          <w:rFonts w:hint="cs"/>
          <w:rtl/>
        </w:rPr>
        <w:t xml:space="preserve">מציעים למחוק את הסעיף הזה. יש היום עולם </w:t>
      </w:r>
      <w:bookmarkStart w:id="5926" w:name="_ETM_Q1_9853575"/>
      <w:bookmarkEnd w:id="5926"/>
      <w:r>
        <w:rPr>
          <w:rFonts w:hint="cs"/>
          <w:rtl/>
        </w:rPr>
        <w:t xml:space="preserve">שלם של דווקא כן גבייה בגין מידע רפואי שקופות החולים </w:t>
      </w:r>
      <w:bookmarkStart w:id="5927" w:name="_ETM_Q1_9853048"/>
      <w:bookmarkEnd w:id="5927"/>
      <w:r>
        <w:rPr>
          <w:rFonts w:hint="cs"/>
          <w:rtl/>
        </w:rPr>
        <w:t xml:space="preserve">גובות, מאוד לא ברור הממשק בין זה לבין העולם של </w:t>
      </w:r>
      <w:bookmarkStart w:id="5928" w:name="_ETM_Q1_9861935"/>
      <w:bookmarkEnd w:id="5928"/>
      <w:r>
        <w:rPr>
          <w:rFonts w:hint="cs"/>
          <w:rtl/>
        </w:rPr>
        <w:t xml:space="preserve">מידע שאנחנו כן מספקים, זה עולם שלם. אני חושב </w:t>
      </w:r>
      <w:bookmarkStart w:id="5929" w:name="_ETM_Q1_9863598"/>
      <w:bookmarkEnd w:id="5929"/>
      <w:r>
        <w:rPr>
          <w:rFonts w:hint="cs"/>
          <w:rtl/>
        </w:rPr>
        <w:t>שזה לא צריך להיות פה, צריך לעשות דיון מאוד משמעותי</w:t>
      </w:r>
      <w:bookmarkStart w:id="5930" w:name="_ETM_Q1_9869339"/>
      <w:bookmarkEnd w:id="5930"/>
      <w:r>
        <w:rPr>
          <w:rFonts w:hint="cs"/>
          <w:rtl/>
        </w:rPr>
        <w:t xml:space="preserve"> בכלל איך הדברים מתיישבים אחד עם השני, הדיון הזה לא </w:t>
      </w:r>
      <w:bookmarkStart w:id="5931" w:name="_ETM_Q1_9871631"/>
      <w:bookmarkEnd w:id="5931"/>
      <w:r>
        <w:rPr>
          <w:rFonts w:hint="cs"/>
          <w:rtl/>
        </w:rPr>
        <w:t xml:space="preserve">נעשה לעניות דעתי. </w:t>
      </w:r>
    </w:p>
    <w:p w14:paraId="6CA2A8CC" w14:textId="77777777" w:rsidR="003E6A8C" w:rsidRDefault="003E6A8C" w:rsidP="003E6A8C">
      <w:pPr>
        <w:rPr>
          <w:rtl/>
        </w:rPr>
      </w:pPr>
      <w:bookmarkStart w:id="5932" w:name="_ETM_Q1_9871124"/>
      <w:bookmarkStart w:id="5933" w:name="_ETM_Q1_9871177"/>
      <w:bookmarkStart w:id="5934" w:name="_ETM_Q1_9874637"/>
      <w:bookmarkEnd w:id="5932"/>
      <w:bookmarkEnd w:id="5933"/>
      <w:bookmarkEnd w:id="5934"/>
    </w:p>
    <w:p w14:paraId="2B1A639A" w14:textId="25EBCB4C" w:rsidR="003E6A8C" w:rsidRDefault="003E6A8C" w:rsidP="003E6A8C">
      <w:pPr>
        <w:pStyle w:val="a4"/>
        <w:keepNext/>
        <w:rPr>
          <w:rtl/>
        </w:rPr>
      </w:pPr>
      <w:bookmarkStart w:id="5935" w:name="ET_speaker_אילת_וולברג_629"/>
      <w:r w:rsidRPr="003E6A8C">
        <w:rPr>
          <w:rStyle w:val="TagStyle"/>
          <w:rtl/>
        </w:rPr>
        <w:t xml:space="preserve"> &lt;&lt; דובר &gt;&gt; </w:t>
      </w:r>
      <w:r>
        <w:rPr>
          <w:rtl/>
        </w:rPr>
        <w:t xml:space="preserve">אילת </w:t>
      </w:r>
      <w:proofErr w:type="spellStart"/>
      <w:r>
        <w:rPr>
          <w:rtl/>
        </w:rPr>
        <w:t>וולברג</w:t>
      </w:r>
      <w:proofErr w:type="spellEnd"/>
      <w:r>
        <w:rPr>
          <w:rtl/>
        </w:rPr>
        <w:t>:</w:t>
      </w:r>
      <w:r w:rsidRPr="003E6A8C">
        <w:rPr>
          <w:rStyle w:val="TagStyle"/>
          <w:rtl/>
        </w:rPr>
        <w:t xml:space="preserve"> &lt;&lt; דובר &gt;&gt;</w:t>
      </w:r>
      <w:r w:rsidR="00FB5B79">
        <w:rPr>
          <w:rtl/>
        </w:rPr>
        <w:t xml:space="preserve"> </w:t>
      </w:r>
      <w:bookmarkEnd w:id="5935"/>
    </w:p>
    <w:p w14:paraId="72CCF90A" w14:textId="77777777" w:rsidR="003E6A8C" w:rsidRDefault="003E6A8C" w:rsidP="003E6A8C">
      <w:pPr>
        <w:pStyle w:val="KeepWithNext"/>
        <w:rPr>
          <w:rtl/>
          <w:lang w:eastAsia="he-IL"/>
        </w:rPr>
      </w:pPr>
    </w:p>
    <w:p w14:paraId="53910D2E" w14:textId="6E50106A" w:rsidR="003E6A8C" w:rsidRDefault="003E6A8C" w:rsidP="003E6A8C">
      <w:pPr>
        <w:rPr>
          <w:rtl/>
          <w:lang w:eastAsia="he-IL"/>
        </w:rPr>
      </w:pPr>
      <w:bookmarkStart w:id="5936" w:name="_ETM_Q1_9874971"/>
      <w:bookmarkStart w:id="5937" w:name="_ETM_Q1_9874995"/>
      <w:bookmarkEnd w:id="5936"/>
      <w:bookmarkEnd w:id="5937"/>
      <w:r>
        <w:rPr>
          <w:rFonts w:hint="cs"/>
          <w:rtl/>
          <w:lang w:eastAsia="he-IL"/>
        </w:rPr>
        <w:t>אני אשמח אם תוכל לתת דוגמה מתי</w:t>
      </w:r>
      <w:bookmarkStart w:id="5938" w:name="_ETM_Q1_9875868"/>
      <w:bookmarkEnd w:id="5938"/>
      <w:r>
        <w:rPr>
          <w:rFonts w:hint="cs"/>
          <w:rtl/>
          <w:lang w:eastAsia="he-IL"/>
        </w:rPr>
        <w:t xml:space="preserve"> קופת חולים גובה מחיר עבור מידע רפואי.</w:t>
      </w:r>
    </w:p>
    <w:p w14:paraId="078CB046" w14:textId="77777777" w:rsidR="003E6A8C" w:rsidRDefault="003E6A8C" w:rsidP="003E6A8C">
      <w:pPr>
        <w:rPr>
          <w:rtl/>
          <w:lang w:eastAsia="he-IL"/>
        </w:rPr>
      </w:pPr>
      <w:bookmarkStart w:id="5939" w:name="_ETM_Q1_9881291"/>
      <w:bookmarkStart w:id="5940" w:name="_ETM_Q1_9881334"/>
      <w:bookmarkStart w:id="5941" w:name="_ETM_Q1_9879674"/>
      <w:bookmarkEnd w:id="5939"/>
      <w:bookmarkEnd w:id="5940"/>
      <w:bookmarkEnd w:id="5941"/>
    </w:p>
    <w:p w14:paraId="7CFA4EC8" w14:textId="6C537FFA" w:rsidR="003E6A8C" w:rsidRDefault="003E6A8C" w:rsidP="003E6A8C">
      <w:pPr>
        <w:pStyle w:val="af9"/>
        <w:keepNext/>
        <w:rPr>
          <w:rtl/>
          <w:lang w:eastAsia="he-IL"/>
        </w:rPr>
      </w:pPr>
      <w:bookmarkStart w:id="5942" w:name="ET_guest_מוריס_דורפמן_630"/>
      <w:r w:rsidRPr="003E6A8C">
        <w:rPr>
          <w:rStyle w:val="TagStyle"/>
          <w:rtl/>
        </w:rPr>
        <w:t xml:space="preserve"> &lt;&lt; אורח &gt;&gt; </w:t>
      </w:r>
      <w:r>
        <w:rPr>
          <w:rtl/>
          <w:lang w:eastAsia="he-IL"/>
        </w:rPr>
        <w:t>מוריס דורפמן:</w:t>
      </w:r>
      <w:r w:rsidRPr="003E6A8C">
        <w:rPr>
          <w:rStyle w:val="TagStyle"/>
          <w:rtl/>
        </w:rPr>
        <w:t xml:space="preserve"> &lt;&lt; אורח &gt;&gt;</w:t>
      </w:r>
      <w:r w:rsidR="00FB5B79">
        <w:rPr>
          <w:rtl/>
          <w:lang w:eastAsia="he-IL"/>
        </w:rPr>
        <w:t xml:space="preserve"> </w:t>
      </w:r>
      <w:bookmarkEnd w:id="5942"/>
    </w:p>
    <w:p w14:paraId="6044EDCF" w14:textId="77777777" w:rsidR="003E6A8C" w:rsidRDefault="003E6A8C" w:rsidP="003E6A8C">
      <w:pPr>
        <w:pStyle w:val="KeepWithNext"/>
        <w:rPr>
          <w:rtl/>
          <w:lang w:eastAsia="he-IL"/>
        </w:rPr>
      </w:pPr>
    </w:p>
    <w:p w14:paraId="4D9ED638" w14:textId="6BC3B641" w:rsidR="003E6A8C" w:rsidRDefault="003E6A8C" w:rsidP="003E6A8C">
      <w:pPr>
        <w:rPr>
          <w:rtl/>
          <w:lang w:eastAsia="he-IL"/>
        </w:rPr>
      </w:pPr>
      <w:bookmarkStart w:id="5943" w:name="_ETM_Q1_9880002"/>
      <w:bookmarkStart w:id="5944" w:name="_ETM_Q1_9880023"/>
      <w:bookmarkEnd w:id="5943"/>
      <w:bookmarkEnd w:id="5944"/>
      <w:r>
        <w:rPr>
          <w:rFonts w:hint="cs"/>
          <w:rtl/>
          <w:lang w:eastAsia="he-IL"/>
        </w:rPr>
        <w:t xml:space="preserve">יש הסדרה </w:t>
      </w:r>
      <w:bookmarkStart w:id="5945" w:name="_ETM_Q1_9881082"/>
      <w:bookmarkEnd w:id="5945"/>
      <w:r>
        <w:rPr>
          <w:rFonts w:hint="cs"/>
          <w:rtl/>
          <w:lang w:eastAsia="he-IL"/>
        </w:rPr>
        <w:t xml:space="preserve">בחוק שאפילו נידונה, לא זוכר באיזו ועדה, יש </w:t>
      </w:r>
      <w:bookmarkStart w:id="5946" w:name="_ETM_Q1_9884688"/>
      <w:bookmarkEnd w:id="5946"/>
      <w:r>
        <w:rPr>
          <w:rFonts w:hint="cs"/>
          <w:rtl/>
          <w:lang w:eastAsia="he-IL"/>
        </w:rPr>
        <w:t>אגרה שנקבעה שגם מבוטח, אם הוא רוצה את המידע</w:t>
      </w:r>
      <w:bookmarkStart w:id="5947" w:name="_ETM_Q1_9886672"/>
      <w:bookmarkEnd w:id="5947"/>
      <w:r>
        <w:rPr>
          <w:rFonts w:hint="cs"/>
          <w:rtl/>
          <w:lang w:eastAsia="he-IL"/>
        </w:rPr>
        <w:t xml:space="preserve"> הרפואי שלו, מדפיסים לו, דיגיטלית, לא משנה מה, יש </w:t>
      </w:r>
      <w:bookmarkStart w:id="5948" w:name="_ETM_Q1_9890591"/>
      <w:bookmarkEnd w:id="5948"/>
      <w:r>
        <w:rPr>
          <w:rFonts w:hint="cs"/>
          <w:rtl/>
          <w:lang w:eastAsia="he-IL"/>
        </w:rPr>
        <w:t>על זה תשלום, אבל זה - - -</w:t>
      </w:r>
    </w:p>
    <w:p w14:paraId="0E799F5D" w14:textId="77777777" w:rsidR="003E6A8C" w:rsidRDefault="003E6A8C" w:rsidP="003E6A8C">
      <w:pPr>
        <w:rPr>
          <w:rtl/>
          <w:lang w:eastAsia="he-IL"/>
        </w:rPr>
      </w:pPr>
      <w:bookmarkStart w:id="5949" w:name="_ETM_Q1_9894983"/>
      <w:bookmarkStart w:id="5950" w:name="_ETM_Q1_9895029"/>
      <w:bookmarkEnd w:id="5949"/>
      <w:bookmarkEnd w:id="5950"/>
    </w:p>
    <w:p w14:paraId="30838DC3" w14:textId="117032F1" w:rsidR="003E6A8C" w:rsidRDefault="003E6A8C" w:rsidP="003E6A8C">
      <w:pPr>
        <w:pStyle w:val="a4"/>
        <w:keepNext/>
        <w:rPr>
          <w:rtl/>
        </w:rPr>
      </w:pPr>
      <w:bookmarkStart w:id="5951" w:name="ET_speaker_אילת_וולברג_631"/>
      <w:r w:rsidRPr="003E6A8C">
        <w:rPr>
          <w:rStyle w:val="TagStyle"/>
          <w:rtl/>
        </w:rPr>
        <w:t xml:space="preserve"> &lt;&lt; דובר &gt;&gt; </w:t>
      </w:r>
      <w:r>
        <w:rPr>
          <w:rtl/>
        </w:rPr>
        <w:t xml:space="preserve">אילת </w:t>
      </w:r>
      <w:proofErr w:type="spellStart"/>
      <w:r>
        <w:rPr>
          <w:rtl/>
        </w:rPr>
        <w:t>וולברג</w:t>
      </w:r>
      <w:proofErr w:type="spellEnd"/>
      <w:r>
        <w:rPr>
          <w:rtl/>
        </w:rPr>
        <w:t>:</w:t>
      </w:r>
      <w:r w:rsidRPr="003E6A8C">
        <w:rPr>
          <w:rStyle w:val="TagStyle"/>
          <w:rtl/>
        </w:rPr>
        <w:t xml:space="preserve"> &lt;&lt; דובר &gt;&gt;</w:t>
      </w:r>
      <w:r w:rsidR="00FB5B79">
        <w:rPr>
          <w:rtl/>
        </w:rPr>
        <w:t xml:space="preserve"> </w:t>
      </w:r>
      <w:bookmarkEnd w:id="5951"/>
    </w:p>
    <w:p w14:paraId="525085CE" w14:textId="77777777" w:rsidR="003E6A8C" w:rsidRDefault="003E6A8C" w:rsidP="003E6A8C">
      <w:pPr>
        <w:pStyle w:val="KeepWithNext"/>
        <w:rPr>
          <w:rtl/>
          <w:lang w:eastAsia="he-IL"/>
        </w:rPr>
      </w:pPr>
    </w:p>
    <w:p w14:paraId="49BB95BD" w14:textId="2DAC4854" w:rsidR="003E6A8C" w:rsidRDefault="003E6A8C" w:rsidP="003E6A8C">
      <w:pPr>
        <w:rPr>
          <w:rtl/>
          <w:lang w:eastAsia="he-IL"/>
        </w:rPr>
      </w:pPr>
      <w:bookmarkStart w:id="5952" w:name="_ETM_Q1_9893668"/>
      <w:bookmarkEnd w:id="5952"/>
      <w:r>
        <w:rPr>
          <w:rFonts w:hint="cs"/>
          <w:rtl/>
          <w:lang w:eastAsia="he-IL"/>
        </w:rPr>
        <w:t>א</w:t>
      </w:r>
      <w:bookmarkStart w:id="5953" w:name="_ETM_Q1_9893715"/>
      <w:bookmarkEnd w:id="5953"/>
      <w:r>
        <w:rPr>
          <w:rFonts w:hint="cs"/>
          <w:rtl/>
          <w:lang w:eastAsia="he-IL"/>
        </w:rPr>
        <w:t xml:space="preserve">בל דווקא פה </w:t>
      </w:r>
      <w:bookmarkStart w:id="5954" w:name="_ETM_Q1_9895862"/>
      <w:bookmarkEnd w:id="5954"/>
      <w:r>
        <w:rPr>
          <w:rFonts w:hint="cs"/>
          <w:rtl/>
          <w:lang w:eastAsia="he-IL"/>
        </w:rPr>
        <w:t xml:space="preserve">לדוגמה, אני מניחה שאין כוונה שתיגבה מהמבוטח אגרה כלשהי. </w:t>
      </w:r>
    </w:p>
    <w:p w14:paraId="0D26C37A" w14:textId="77777777" w:rsidR="003E6A8C" w:rsidRDefault="003E6A8C" w:rsidP="003E6A8C">
      <w:pPr>
        <w:rPr>
          <w:rtl/>
          <w:lang w:eastAsia="he-IL"/>
        </w:rPr>
      </w:pPr>
      <w:bookmarkStart w:id="5955" w:name="_ETM_Q1_9902260"/>
      <w:bookmarkStart w:id="5956" w:name="_ETM_Q1_9902315"/>
      <w:bookmarkStart w:id="5957" w:name="_ETM_Q1_9899277"/>
      <w:bookmarkEnd w:id="5955"/>
      <w:bookmarkEnd w:id="5956"/>
      <w:bookmarkEnd w:id="5957"/>
    </w:p>
    <w:p w14:paraId="7EF4B82E" w14:textId="7F27622A" w:rsidR="003E6A8C" w:rsidRDefault="003E6A8C" w:rsidP="003E6A8C">
      <w:pPr>
        <w:pStyle w:val="af9"/>
        <w:keepNext/>
        <w:rPr>
          <w:rtl/>
          <w:lang w:eastAsia="he-IL"/>
        </w:rPr>
      </w:pPr>
      <w:bookmarkStart w:id="5958" w:name="ET_guest_מוריס_דורפמן_632"/>
      <w:r w:rsidRPr="003E6A8C">
        <w:rPr>
          <w:rStyle w:val="TagStyle"/>
          <w:rtl/>
        </w:rPr>
        <w:t xml:space="preserve"> &lt;&lt; אורח &gt;&gt; </w:t>
      </w:r>
      <w:r>
        <w:rPr>
          <w:rtl/>
          <w:lang w:eastAsia="he-IL"/>
        </w:rPr>
        <w:t>מוריס דורפמן:</w:t>
      </w:r>
      <w:r w:rsidRPr="003E6A8C">
        <w:rPr>
          <w:rStyle w:val="TagStyle"/>
          <w:rtl/>
        </w:rPr>
        <w:t xml:space="preserve"> &lt;&lt; אורח &gt;&gt;</w:t>
      </w:r>
      <w:r w:rsidR="00FB5B79">
        <w:rPr>
          <w:rtl/>
          <w:lang w:eastAsia="he-IL"/>
        </w:rPr>
        <w:t xml:space="preserve"> </w:t>
      </w:r>
      <w:bookmarkEnd w:id="5958"/>
    </w:p>
    <w:p w14:paraId="3DE33447" w14:textId="77777777" w:rsidR="003E6A8C" w:rsidRDefault="003E6A8C" w:rsidP="003E6A8C">
      <w:pPr>
        <w:pStyle w:val="KeepWithNext"/>
        <w:rPr>
          <w:rtl/>
          <w:lang w:eastAsia="he-IL"/>
        </w:rPr>
      </w:pPr>
    </w:p>
    <w:p w14:paraId="0D293660" w14:textId="217C570D" w:rsidR="003E6A8C" w:rsidRDefault="003E6A8C" w:rsidP="003E6A8C">
      <w:pPr>
        <w:rPr>
          <w:rtl/>
          <w:lang w:eastAsia="he-IL"/>
        </w:rPr>
      </w:pPr>
      <w:bookmarkStart w:id="5959" w:name="_ETM_Q1_9899703"/>
      <w:bookmarkStart w:id="5960" w:name="_ETM_Q1_9899741"/>
      <w:bookmarkEnd w:id="5959"/>
      <w:bookmarkEnd w:id="5960"/>
      <w:r>
        <w:rPr>
          <w:rFonts w:hint="cs"/>
          <w:rtl/>
          <w:lang w:eastAsia="he-IL"/>
        </w:rPr>
        <w:t xml:space="preserve">לא, </w:t>
      </w:r>
      <w:bookmarkStart w:id="5961" w:name="_ETM_Q1_9900078"/>
      <w:bookmarkEnd w:id="5961"/>
      <w:r>
        <w:rPr>
          <w:rFonts w:hint="cs"/>
          <w:rtl/>
          <w:lang w:eastAsia="he-IL"/>
        </w:rPr>
        <w:t xml:space="preserve">אני רק אומר שיש עולם שלם מעבר לזה שזה ספקים </w:t>
      </w:r>
      <w:bookmarkStart w:id="5962" w:name="_ETM_Q1_9905191"/>
      <w:bookmarkEnd w:id="5962"/>
      <w:r>
        <w:rPr>
          <w:rFonts w:hint="cs"/>
          <w:rtl/>
          <w:lang w:eastAsia="he-IL"/>
        </w:rPr>
        <w:t xml:space="preserve">וחברות ביטוח, עולם שלם של גבייה שנעשה כי יש אנשים </w:t>
      </w:r>
      <w:bookmarkStart w:id="5963" w:name="_ETM_Q1_9909451"/>
      <w:bookmarkEnd w:id="5963"/>
      <w:r>
        <w:rPr>
          <w:rFonts w:hint="cs"/>
          <w:rtl/>
          <w:lang w:eastAsia="he-IL"/>
        </w:rPr>
        <w:t xml:space="preserve">שצריכים את זה לצורך תביעות וביטוחים פרטיים, עולם שלם, זה </w:t>
      </w:r>
      <w:bookmarkStart w:id="5964" w:name="_ETM_Q1_9916402"/>
      <w:bookmarkEnd w:id="5964"/>
      <w:r>
        <w:rPr>
          <w:rFonts w:hint="cs"/>
          <w:rtl/>
          <w:lang w:eastAsia="he-IL"/>
        </w:rPr>
        <w:t xml:space="preserve">מכניס פה המון אי ודאות. זה דיון שצריך לקיים. </w:t>
      </w:r>
      <w:bookmarkStart w:id="5965" w:name="_ETM_Q1_9918266"/>
      <w:bookmarkEnd w:id="5965"/>
      <w:r>
        <w:rPr>
          <w:rFonts w:hint="cs"/>
          <w:rtl/>
          <w:lang w:eastAsia="he-IL"/>
        </w:rPr>
        <w:t xml:space="preserve">את מסתכלת על זה מזווית אחת, אני מסתכל מזווית הפוכה </w:t>
      </w:r>
      <w:bookmarkStart w:id="5966" w:name="_ETM_Q1_9920810"/>
      <w:bookmarkEnd w:id="5966"/>
      <w:r>
        <w:rPr>
          <w:rFonts w:hint="cs"/>
          <w:rtl/>
          <w:lang w:eastAsia="he-IL"/>
        </w:rPr>
        <w:t xml:space="preserve">קצת, אבל משתיהן מגיעים לאותה מסקנה. </w:t>
      </w:r>
      <w:bookmarkStart w:id="5967" w:name="_ETM_Q1_9923315"/>
      <w:bookmarkEnd w:id="5967"/>
      <w:r>
        <w:rPr>
          <w:rFonts w:hint="cs"/>
          <w:rtl/>
          <w:lang w:eastAsia="he-IL"/>
        </w:rPr>
        <w:t xml:space="preserve">ועוד משהו, קופות החולים לא יכולות לגבות שקל שלא בהתאם </w:t>
      </w:r>
      <w:bookmarkStart w:id="5968" w:name="_ETM_Q1_9928362"/>
      <w:bookmarkEnd w:id="5968"/>
      <w:r>
        <w:rPr>
          <w:rFonts w:hint="cs"/>
          <w:rtl/>
          <w:lang w:eastAsia="he-IL"/>
        </w:rPr>
        <w:t xml:space="preserve">לתוכנית גבייה שמאושרת בכנסת. </w:t>
      </w:r>
    </w:p>
    <w:p w14:paraId="2D5B7446" w14:textId="77777777" w:rsidR="003E6A8C" w:rsidRDefault="003E6A8C" w:rsidP="003E6A8C">
      <w:pPr>
        <w:rPr>
          <w:rtl/>
          <w:lang w:eastAsia="he-IL"/>
        </w:rPr>
      </w:pPr>
      <w:bookmarkStart w:id="5969" w:name="_ETM_Q1_9929198"/>
      <w:bookmarkStart w:id="5970" w:name="_ETM_Q1_9929256"/>
      <w:bookmarkEnd w:id="5969"/>
      <w:bookmarkEnd w:id="5970"/>
    </w:p>
    <w:p w14:paraId="1275CB37" w14:textId="7C27BA72" w:rsidR="003E6A8C" w:rsidRDefault="003E6A8C" w:rsidP="003E6A8C">
      <w:pPr>
        <w:pStyle w:val="af6"/>
        <w:keepNext/>
        <w:rPr>
          <w:rtl/>
        </w:rPr>
      </w:pPr>
      <w:bookmarkStart w:id="5971" w:name="ET_yor_6447_633"/>
      <w:r w:rsidRPr="003E6A8C">
        <w:rPr>
          <w:rStyle w:val="TagStyle"/>
          <w:rtl/>
        </w:rPr>
        <w:t xml:space="preserve"> &lt;&lt; יור &gt;&gt; </w:t>
      </w:r>
      <w:r>
        <w:rPr>
          <w:rtl/>
        </w:rPr>
        <w:t xml:space="preserve">היו"ר יונתן </w:t>
      </w:r>
      <w:proofErr w:type="spellStart"/>
      <w:r>
        <w:rPr>
          <w:rtl/>
        </w:rPr>
        <w:t>מישרקי</w:t>
      </w:r>
      <w:proofErr w:type="spellEnd"/>
      <w:r>
        <w:rPr>
          <w:rtl/>
        </w:rPr>
        <w:t>:</w:t>
      </w:r>
      <w:r w:rsidRPr="003E6A8C">
        <w:rPr>
          <w:rStyle w:val="TagStyle"/>
          <w:rtl/>
        </w:rPr>
        <w:t xml:space="preserve"> &lt;&lt; יור &gt;&gt;</w:t>
      </w:r>
      <w:r w:rsidR="00FB5B79">
        <w:rPr>
          <w:rtl/>
        </w:rPr>
        <w:t xml:space="preserve"> </w:t>
      </w:r>
      <w:bookmarkEnd w:id="5971"/>
    </w:p>
    <w:p w14:paraId="642A3BAC" w14:textId="77777777" w:rsidR="003E6A8C" w:rsidRDefault="003E6A8C" w:rsidP="003E6A8C">
      <w:pPr>
        <w:pStyle w:val="KeepWithNext"/>
        <w:rPr>
          <w:rtl/>
          <w:lang w:eastAsia="he-IL"/>
        </w:rPr>
      </w:pPr>
    </w:p>
    <w:p w14:paraId="0F27EBD5" w14:textId="0BBDE6A0" w:rsidR="003E6A8C" w:rsidRDefault="003E6A8C" w:rsidP="003E6A8C">
      <w:pPr>
        <w:rPr>
          <w:rtl/>
          <w:lang w:eastAsia="he-IL"/>
        </w:rPr>
      </w:pPr>
      <w:bookmarkStart w:id="5972" w:name="_ETM_Q1_9930668"/>
      <w:bookmarkStart w:id="5973" w:name="_ETM_Q1_9930716"/>
      <w:bookmarkEnd w:id="5972"/>
      <w:bookmarkEnd w:id="5973"/>
      <w:r>
        <w:rPr>
          <w:rFonts w:hint="cs"/>
          <w:rtl/>
          <w:lang w:eastAsia="he-IL"/>
        </w:rPr>
        <w:t xml:space="preserve">אני בעד להוריד את הסעיף </w:t>
      </w:r>
      <w:bookmarkStart w:id="5974" w:name="_ETM_Q1_9932965"/>
      <w:bookmarkEnd w:id="5974"/>
      <w:r>
        <w:rPr>
          <w:rFonts w:hint="cs"/>
          <w:rtl/>
          <w:lang w:eastAsia="he-IL"/>
        </w:rPr>
        <w:t xml:space="preserve">הזה. </w:t>
      </w:r>
    </w:p>
    <w:p w14:paraId="00874FD6" w14:textId="77777777" w:rsidR="003E6A8C" w:rsidRDefault="003E6A8C" w:rsidP="003E6A8C">
      <w:pPr>
        <w:rPr>
          <w:rtl/>
          <w:lang w:eastAsia="he-IL"/>
        </w:rPr>
      </w:pPr>
      <w:bookmarkStart w:id="5975" w:name="_ETM_Q1_9933613"/>
      <w:bookmarkStart w:id="5976" w:name="_ETM_Q1_9933668"/>
      <w:bookmarkStart w:id="5977" w:name="_ETM_Q1_9934477"/>
      <w:bookmarkEnd w:id="5975"/>
      <w:bookmarkEnd w:id="5976"/>
      <w:bookmarkEnd w:id="5977"/>
    </w:p>
    <w:p w14:paraId="5D554E7A" w14:textId="0E6DCF21" w:rsidR="003E6A8C" w:rsidRDefault="003E6A8C" w:rsidP="003E6A8C">
      <w:pPr>
        <w:pStyle w:val="a4"/>
        <w:keepNext/>
        <w:rPr>
          <w:rtl/>
        </w:rPr>
      </w:pPr>
      <w:bookmarkStart w:id="5978" w:name="ET_speaker_אילת_וולברג_634"/>
      <w:r w:rsidRPr="003E6A8C">
        <w:rPr>
          <w:rStyle w:val="TagStyle"/>
          <w:rtl/>
        </w:rPr>
        <w:t xml:space="preserve"> &lt;&lt; דובר &gt;&gt; </w:t>
      </w:r>
      <w:r>
        <w:rPr>
          <w:rtl/>
        </w:rPr>
        <w:t xml:space="preserve">אילת </w:t>
      </w:r>
      <w:proofErr w:type="spellStart"/>
      <w:r>
        <w:rPr>
          <w:rtl/>
        </w:rPr>
        <w:t>וולברג</w:t>
      </w:r>
      <w:proofErr w:type="spellEnd"/>
      <w:r>
        <w:rPr>
          <w:rtl/>
        </w:rPr>
        <w:t>:</w:t>
      </w:r>
      <w:r w:rsidRPr="003E6A8C">
        <w:rPr>
          <w:rStyle w:val="TagStyle"/>
          <w:rtl/>
        </w:rPr>
        <w:t xml:space="preserve"> &lt;&lt; דובר &gt;&gt;</w:t>
      </w:r>
      <w:r w:rsidR="00FB5B79">
        <w:rPr>
          <w:rtl/>
        </w:rPr>
        <w:t xml:space="preserve"> </w:t>
      </w:r>
      <w:bookmarkEnd w:id="5978"/>
    </w:p>
    <w:p w14:paraId="5A1CD455" w14:textId="77777777" w:rsidR="003E6A8C" w:rsidRDefault="003E6A8C" w:rsidP="003E6A8C">
      <w:pPr>
        <w:pStyle w:val="KeepWithNext"/>
        <w:rPr>
          <w:rtl/>
          <w:lang w:eastAsia="he-IL"/>
        </w:rPr>
      </w:pPr>
    </w:p>
    <w:p w14:paraId="7417FF70" w14:textId="181DFF09" w:rsidR="003E6A8C" w:rsidRDefault="003E6A8C" w:rsidP="003E6A8C">
      <w:pPr>
        <w:rPr>
          <w:rtl/>
          <w:lang w:eastAsia="he-IL"/>
        </w:rPr>
      </w:pPr>
      <w:bookmarkStart w:id="5979" w:name="_ETM_Q1_9934939"/>
      <w:bookmarkStart w:id="5980" w:name="_ETM_Q1_9934986"/>
      <w:bookmarkEnd w:id="5979"/>
      <w:bookmarkEnd w:id="5980"/>
      <w:r>
        <w:rPr>
          <w:rFonts w:hint="cs"/>
          <w:rtl/>
          <w:lang w:eastAsia="he-IL"/>
        </w:rPr>
        <w:t xml:space="preserve">לא כל הסעיף, רק את </w:t>
      </w:r>
      <w:proofErr w:type="spellStart"/>
      <w:r>
        <w:rPr>
          <w:rFonts w:hint="cs"/>
          <w:rtl/>
          <w:lang w:eastAsia="he-IL"/>
        </w:rPr>
        <w:t>הסיפה</w:t>
      </w:r>
      <w:proofErr w:type="spellEnd"/>
      <w:r>
        <w:rPr>
          <w:rFonts w:hint="cs"/>
          <w:rtl/>
          <w:lang w:eastAsia="he-IL"/>
        </w:rPr>
        <w:t xml:space="preserve">, </w:t>
      </w:r>
      <w:r w:rsidR="00F46524">
        <w:rPr>
          <w:rFonts w:hint="cs"/>
          <w:rtl/>
          <w:lang w:eastAsia="he-IL"/>
        </w:rPr>
        <w:t>'</w:t>
      </w:r>
      <w:r>
        <w:rPr>
          <w:rFonts w:hint="cs"/>
          <w:rtl/>
          <w:lang w:eastAsia="he-IL"/>
        </w:rPr>
        <w:t xml:space="preserve">שר </w:t>
      </w:r>
      <w:bookmarkStart w:id="5981" w:name="_ETM_Q1_9933758"/>
      <w:bookmarkEnd w:id="5981"/>
      <w:r>
        <w:rPr>
          <w:rFonts w:hint="cs"/>
          <w:rtl/>
          <w:lang w:eastAsia="he-IL"/>
        </w:rPr>
        <w:t>הבריאות רשאי לקבוע הוראות לעניין נסיבות</w:t>
      </w:r>
      <w:r w:rsidR="00F46524">
        <w:rPr>
          <w:rFonts w:hint="cs"/>
          <w:rtl/>
          <w:lang w:eastAsia="he-IL"/>
        </w:rPr>
        <w:t>'</w:t>
      </w:r>
      <w:r>
        <w:rPr>
          <w:rFonts w:hint="cs"/>
          <w:rtl/>
          <w:lang w:eastAsia="he-IL"/>
        </w:rPr>
        <w:t xml:space="preserve"> </w:t>
      </w:r>
      <w:r>
        <w:rPr>
          <w:rtl/>
          <w:lang w:eastAsia="he-IL"/>
        </w:rPr>
        <w:t>–</w:t>
      </w:r>
      <w:r>
        <w:rPr>
          <w:rFonts w:hint="cs"/>
          <w:rtl/>
          <w:lang w:eastAsia="he-IL"/>
        </w:rPr>
        <w:t xml:space="preserve"> </w:t>
      </w:r>
      <w:bookmarkStart w:id="5982" w:name="_ETM_Q1_9941419"/>
      <w:bookmarkEnd w:id="5982"/>
    </w:p>
    <w:p w14:paraId="63143758" w14:textId="77777777" w:rsidR="00F46524" w:rsidRDefault="00F46524" w:rsidP="003E6A8C">
      <w:pPr>
        <w:rPr>
          <w:rtl/>
          <w:lang w:eastAsia="he-IL"/>
        </w:rPr>
      </w:pPr>
      <w:bookmarkStart w:id="5983" w:name="_ETM_Q1_9939393"/>
      <w:bookmarkStart w:id="5984" w:name="_ETM_Q1_9939438"/>
      <w:bookmarkStart w:id="5985" w:name="_ETM_Q1_9941169"/>
      <w:bookmarkEnd w:id="5983"/>
      <w:bookmarkEnd w:id="5984"/>
      <w:bookmarkEnd w:id="5985"/>
    </w:p>
    <w:p w14:paraId="11D5E659" w14:textId="05AD5BC1" w:rsidR="00F46524" w:rsidRDefault="00F46524" w:rsidP="00F46524">
      <w:pPr>
        <w:pStyle w:val="af9"/>
        <w:keepNext/>
        <w:rPr>
          <w:rtl/>
          <w:lang w:eastAsia="he-IL"/>
        </w:rPr>
      </w:pPr>
      <w:bookmarkStart w:id="5986" w:name="ET_guest_מוריס_דורפמן_635"/>
      <w:r w:rsidRPr="00F46524">
        <w:rPr>
          <w:rStyle w:val="TagStyle"/>
          <w:rtl/>
        </w:rPr>
        <w:t xml:space="preserve"> &lt;&lt; אורח &gt;&gt; </w:t>
      </w:r>
      <w:r>
        <w:rPr>
          <w:rtl/>
          <w:lang w:eastAsia="he-IL"/>
        </w:rPr>
        <w:t>מוריס דורפמן:</w:t>
      </w:r>
      <w:r w:rsidRPr="00F46524">
        <w:rPr>
          <w:rStyle w:val="TagStyle"/>
          <w:rtl/>
        </w:rPr>
        <w:t xml:space="preserve"> &lt;&lt; אורח &gt;&gt;</w:t>
      </w:r>
      <w:r w:rsidR="00FB5B79">
        <w:rPr>
          <w:rtl/>
          <w:lang w:eastAsia="he-IL"/>
        </w:rPr>
        <w:t xml:space="preserve"> </w:t>
      </w:r>
      <w:bookmarkEnd w:id="5986"/>
    </w:p>
    <w:p w14:paraId="2624ABB2" w14:textId="77777777" w:rsidR="00F46524" w:rsidRDefault="00F46524" w:rsidP="00F46524">
      <w:pPr>
        <w:pStyle w:val="KeepWithNext"/>
        <w:rPr>
          <w:rtl/>
          <w:lang w:eastAsia="he-IL"/>
        </w:rPr>
      </w:pPr>
    </w:p>
    <w:p w14:paraId="703559DC" w14:textId="77DA5777" w:rsidR="00F46524" w:rsidRDefault="00F46524" w:rsidP="00F46524">
      <w:pPr>
        <w:rPr>
          <w:rtl/>
          <w:lang w:eastAsia="he-IL"/>
        </w:rPr>
      </w:pPr>
      <w:bookmarkStart w:id="5987" w:name="_ETM_Q1_9941459"/>
      <w:bookmarkStart w:id="5988" w:name="_ETM_Q1_9941484"/>
      <w:bookmarkEnd w:id="5987"/>
      <w:bookmarkEnd w:id="5988"/>
      <w:r>
        <w:rPr>
          <w:rFonts w:hint="cs"/>
          <w:rtl/>
          <w:lang w:eastAsia="he-IL"/>
        </w:rPr>
        <w:t xml:space="preserve">את כל הסעיף. </w:t>
      </w:r>
    </w:p>
    <w:p w14:paraId="718D7047" w14:textId="77777777" w:rsidR="00F46524" w:rsidRDefault="00F46524" w:rsidP="00F46524">
      <w:pPr>
        <w:rPr>
          <w:rtl/>
          <w:lang w:eastAsia="he-IL"/>
        </w:rPr>
      </w:pPr>
      <w:bookmarkStart w:id="5989" w:name="_ETM_Q1_9938814"/>
      <w:bookmarkStart w:id="5990" w:name="_ETM_Q1_9938855"/>
      <w:bookmarkStart w:id="5991" w:name="_ETM_Q1_9939702"/>
      <w:bookmarkEnd w:id="5989"/>
      <w:bookmarkEnd w:id="5990"/>
      <w:bookmarkEnd w:id="5991"/>
    </w:p>
    <w:p w14:paraId="1739E0A9" w14:textId="564BCB18" w:rsidR="00F46524" w:rsidRDefault="00F46524" w:rsidP="00F46524">
      <w:pPr>
        <w:pStyle w:val="a4"/>
        <w:keepNext/>
        <w:rPr>
          <w:rtl/>
        </w:rPr>
      </w:pPr>
      <w:bookmarkStart w:id="5992" w:name="ET_speaker_אילת_וולברג_636"/>
      <w:r w:rsidRPr="00F46524">
        <w:rPr>
          <w:rStyle w:val="TagStyle"/>
          <w:rtl/>
        </w:rPr>
        <w:t xml:space="preserve"> &lt;&lt; דובר &gt;&gt; </w:t>
      </w:r>
      <w:r>
        <w:rPr>
          <w:rtl/>
        </w:rPr>
        <w:t xml:space="preserve">אילת </w:t>
      </w:r>
      <w:proofErr w:type="spellStart"/>
      <w:r>
        <w:rPr>
          <w:rtl/>
        </w:rPr>
        <w:t>וולברג</w:t>
      </w:r>
      <w:proofErr w:type="spellEnd"/>
      <w:r>
        <w:rPr>
          <w:rtl/>
        </w:rPr>
        <w:t>:</w:t>
      </w:r>
      <w:r w:rsidRPr="00F46524">
        <w:rPr>
          <w:rStyle w:val="TagStyle"/>
          <w:rtl/>
        </w:rPr>
        <w:t xml:space="preserve"> &lt;&lt; דובר &gt;&gt;</w:t>
      </w:r>
      <w:r w:rsidR="00FB5B79">
        <w:rPr>
          <w:rtl/>
        </w:rPr>
        <w:t xml:space="preserve"> </w:t>
      </w:r>
      <w:bookmarkEnd w:id="5992"/>
    </w:p>
    <w:p w14:paraId="71A69F01" w14:textId="77777777" w:rsidR="00F46524" w:rsidRDefault="00F46524" w:rsidP="00F46524">
      <w:pPr>
        <w:pStyle w:val="KeepWithNext"/>
        <w:rPr>
          <w:rtl/>
          <w:lang w:eastAsia="he-IL"/>
        </w:rPr>
      </w:pPr>
    </w:p>
    <w:p w14:paraId="41CEDC7E" w14:textId="117661DC" w:rsidR="00F46524" w:rsidRDefault="00F46524" w:rsidP="00F46524">
      <w:pPr>
        <w:rPr>
          <w:rtl/>
          <w:lang w:eastAsia="he-IL"/>
        </w:rPr>
      </w:pPr>
      <w:bookmarkStart w:id="5993" w:name="_ETM_Q1_9940025"/>
      <w:bookmarkStart w:id="5994" w:name="_ETM_Q1_9940048"/>
      <w:bookmarkEnd w:id="5993"/>
      <w:bookmarkEnd w:id="5994"/>
      <w:r>
        <w:rPr>
          <w:rFonts w:hint="cs"/>
          <w:rtl/>
          <w:lang w:eastAsia="he-IL"/>
        </w:rPr>
        <w:t xml:space="preserve">אז אנחנו לא חושבים אותו דבר הפוך. </w:t>
      </w:r>
      <w:bookmarkStart w:id="5995" w:name="_ETM_Q1_9945255"/>
      <w:bookmarkStart w:id="5996" w:name="_ETM_Q1_9946485"/>
      <w:bookmarkEnd w:id="5995"/>
      <w:bookmarkEnd w:id="5996"/>
    </w:p>
    <w:p w14:paraId="47E2EEB8" w14:textId="77777777" w:rsidR="00F46524" w:rsidRDefault="00F46524" w:rsidP="00F46524">
      <w:pPr>
        <w:rPr>
          <w:rtl/>
          <w:lang w:eastAsia="he-IL"/>
        </w:rPr>
      </w:pPr>
      <w:bookmarkStart w:id="5997" w:name="_ETM_Q1_9946523"/>
      <w:bookmarkStart w:id="5998" w:name="_ETM_Q1_9943848"/>
      <w:bookmarkEnd w:id="5997"/>
      <w:bookmarkEnd w:id="5998"/>
    </w:p>
    <w:p w14:paraId="0553EA2A" w14:textId="4A675A27" w:rsidR="00F46524" w:rsidRDefault="00F46524" w:rsidP="00F46524">
      <w:pPr>
        <w:pStyle w:val="af6"/>
        <w:keepNext/>
        <w:rPr>
          <w:rtl/>
        </w:rPr>
      </w:pPr>
      <w:bookmarkStart w:id="5999" w:name="ET_yor_6447_637"/>
      <w:r w:rsidRPr="00F46524">
        <w:rPr>
          <w:rStyle w:val="TagStyle"/>
          <w:rtl/>
        </w:rPr>
        <w:t xml:space="preserve"> &lt;&lt; יור &gt;&gt; </w:t>
      </w:r>
      <w:r>
        <w:rPr>
          <w:rtl/>
        </w:rPr>
        <w:t xml:space="preserve">היו"ר יונתן </w:t>
      </w:r>
      <w:proofErr w:type="spellStart"/>
      <w:r>
        <w:rPr>
          <w:rtl/>
        </w:rPr>
        <w:t>מישרקי</w:t>
      </w:r>
      <w:proofErr w:type="spellEnd"/>
      <w:r>
        <w:rPr>
          <w:rtl/>
        </w:rPr>
        <w:t>:</w:t>
      </w:r>
      <w:r w:rsidRPr="00F46524">
        <w:rPr>
          <w:rStyle w:val="TagStyle"/>
          <w:rtl/>
        </w:rPr>
        <w:t xml:space="preserve"> &lt;&lt; יור &gt;&gt;</w:t>
      </w:r>
      <w:r w:rsidR="00FB5B79">
        <w:rPr>
          <w:rtl/>
        </w:rPr>
        <w:t xml:space="preserve"> </w:t>
      </w:r>
      <w:bookmarkEnd w:id="5999"/>
    </w:p>
    <w:p w14:paraId="75D0EE98" w14:textId="77777777" w:rsidR="00F46524" w:rsidRDefault="00F46524" w:rsidP="00F46524">
      <w:pPr>
        <w:pStyle w:val="KeepWithNext"/>
        <w:rPr>
          <w:rtl/>
          <w:lang w:eastAsia="he-IL"/>
        </w:rPr>
      </w:pPr>
    </w:p>
    <w:p w14:paraId="16BB08C3" w14:textId="7AC4EFDE" w:rsidR="00F46524" w:rsidRDefault="00F46524" w:rsidP="00F46524">
      <w:pPr>
        <w:rPr>
          <w:rtl/>
          <w:lang w:eastAsia="he-IL"/>
        </w:rPr>
      </w:pPr>
      <w:bookmarkStart w:id="6000" w:name="_ETM_Q1_9944145"/>
      <w:bookmarkStart w:id="6001" w:name="_ETM_Q1_9944173"/>
      <w:bookmarkEnd w:id="6000"/>
      <w:bookmarkEnd w:id="6001"/>
      <w:r>
        <w:rPr>
          <w:rFonts w:hint="cs"/>
          <w:rtl/>
          <w:lang w:eastAsia="he-IL"/>
        </w:rPr>
        <w:t xml:space="preserve">אני מתכוון לומר, הכוונה שלי לומר שלא תהיה גביה בכלל. </w:t>
      </w:r>
      <w:bookmarkStart w:id="6002" w:name="_ETM_Q1_9946632"/>
      <w:bookmarkEnd w:id="6002"/>
      <w:r>
        <w:rPr>
          <w:rFonts w:hint="cs"/>
          <w:rtl/>
          <w:lang w:eastAsia="he-IL"/>
        </w:rPr>
        <w:t>בלי אפשרויות שכן.</w:t>
      </w:r>
    </w:p>
    <w:p w14:paraId="4745FCB8" w14:textId="77777777" w:rsidR="00F46524" w:rsidRDefault="00F46524" w:rsidP="00F46524">
      <w:pPr>
        <w:rPr>
          <w:rtl/>
          <w:lang w:eastAsia="he-IL"/>
        </w:rPr>
      </w:pPr>
      <w:bookmarkStart w:id="6003" w:name="_ETM_Q1_9950847"/>
      <w:bookmarkStart w:id="6004" w:name="_ETM_Q1_9950886"/>
      <w:bookmarkStart w:id="6005" w:name="_ETM_Q1_9951775"/>
      <w:bookmarkEnd w:id="6003"/>
      <w:bookmarkEnd w:id="6004"/>
      <w:bookmarkEnd w:id="6005"/>
    </w:p>
    <w:p w14:paraId="1DCEC3E5" w14:textId="21F34826" w:rsidR="00F46524" w:rsidRDefault="00F46524" w:rsidP="00F46524">
      <w:pPr>
        <w:pStyle w:val="af9"/>
        <w:keepNext/>
        <w:rPr>
          <w:rtl/>
          <w:lang w:eastAsia="he-IL"/>
        </w:rPr>
      </w:pPr>
      <w:bookmarkStart w:id="6006" w:name="ET_guest_מוריס_דורפמן_638"/>
      <w:r w:rsidRPr="00F46524">
        <w:rPr>
          <w:rStyle w:val="TagStyle"/>
          <w:rtl/>
        </w:rPr>
        <w:t xml:space="preserve"> &lt;&lt; אורח &gt;&gt; </w:t>
      </w:r>
      <w:r>
        <w:rPr>
          <w:rtl/>
          <w:lang w:eastAsia="he-IL"/>
        </w:rPr>
        <w:t>מוריס דורפמן:</w:t>
      </w:r>
      <w:r w:rsidRPr="00F46524">
        <w:rPr>
          <w:rStyle w:val="TagStyle"/>
          <w:rtl/>
        </w:rPr>
        <w:t xml:space="preserve"> &lt;&lt; אורח &gt;&gt;</w:t>
      </w:r>
      <w:r w:rsidR="00FB5B79">
        <w:rPr>
          <w:rtl/>
          <w:lang w:eastAsia="he-IL"/>
        </w:rPr>
        <w:t xml:space="preserve"> </w:t>
      </w:r>
      <w:bookmarkEnd w:id="6006"/>
    </w:p>
    <w:p w14:paraId="063FD0BD" w14:textId="77777777" w:rsidR="00F46524" w:rsidRDefault="00F46524" w:rsidP="00F46524">
      <w:pPr>
        <w:pStyle w:val="KeepWithNext"/>
        <w:rPr>
          <w:rtl/>
          <w:lang w:eastAsia="he-IL"/>
        </w:rPr>
      </w:pPr>
    </w:p>
    <w:p w14:paraId="4630FB3F" w14:textId="207A894C" w:rsidR="00F46524" w:rsidRDefault="00F46524" w:rsidP="00F46524">
      <w:pPr>
        <w:rPr>
          <w:rtl/>
          <w:lang w:eastAsia="he-IL"/>
        </w:rPr>
      </w:pPr>
      <w:bookmarkStart w:id="6007" w:name="_ETM_Q1_9952061"/>
      <w:bookmarkStart w:id="6008" w:name="_ETM_Q1_9952087"/>
      <w:bookmarkEnd w:id="6007"/>
      <w:bookmarkEnd w:id="6008"/>
      <w:r>
        <w:rPr>
          <w:rFonts w:hint="cs"/>
          <w:rtl/>
          <w:lang w:eastAsia="he-IL"/>
        </w:rPr>
        <w:t xml:space="preserve">אבל אם יהיה כתוב איסור גבייה אנחנו </w:t>
      </w:r>
      <w:bookmarkStart w:id="6009" w:name="_ETM_Q1_9953718"/>
      <w:bookmarkEnd w:id="6009"/>
      <w:r>
        <w:rPr>
          <w:rFonts w:hint="cs"/>
          <w:rtl/>
          <w:lang w:eastAsia="he-IL"/>
        </w:rPr>
        <w:t xml:space="preserve">באירוע של בערך 200 מיליון שקל לקופות החולים. אפשר לדבר </w:t>
      </w:r>
      <w:bookmarkStart w:id="6010" w:name="_ETM_Q1_9954132"/>
      <w:bookmarkEnd w:id="6010"/>
      <w:r>
        <w:rPr>
          <w:rFonts w:hint="cs"/>
          <w:rtl/>
          <w:lang w:eastAsia="he-IL"/>
        </w:rPr>
        <w:t xml:space="preserve">על זה, אבל תוסיפו את זה למחיר של האירוע. </w:t>
      </w:r>
    </w:p>
    <w:p w14:paraId="19067A39" w14:textId="77777777" w:rsidR="00F46524" w:rsidRDefault="00F46524" w:rsidP="00F46524">
      <w:pPr>
        <w:rPr>
          <w:rtl/>
          <w:lang w:eastAsia="he-IL"/>
        </w:rPr>
      </w:pPr>
      <w:bookmarkStart w:id="6011" w:name="_ETM_Q1_9959671"/>
      <w:bookmarkStart w:id="6012" w:name="_ETM_Q1_9959710"/>
      <w:bookmarkEnd w:id="6011"/>
      <w:bookmarkEnd w:id="6012"/>
    </w:p>
    <w:p w14:paraId="0ECDB9BD" w14:textId="5236CB58" w:rsidR="00F46524" w:rsidRDefault="00F46524" w:rsidP="00F46524">
      <w:pPr>
        <w:pStyle w:val="a4"/>
        <w:keepNext/>
        <w:rPr>
          <w:rtl/>
        </w:rPr>
      </w:pPr>
      <w:bookmarkStart w:id="6013" w:name="ET_speaker_אילת_וולברג_639"/>
      <w:r w:rsidRPr="00F46524">
        <w:rPr>
          <w:rStyle w:val="TagStyle"/>
          <w:rtl/>
        </w:rPr>
        <w:t xml:space="preserve"> &lt;&lt; דובר &gt;&gt; </w:t>
      </w:r>
      <w:r>
        <w:rPr>
          <w:rtl/>
        </w:rPr>
        <w:t xml:space="preserve">אילת </w:t>
      </w:r>
      <w:proofErr w:type="spellStart"/>
      <w:r>
        <w:rPr>
          <w:rtl/>
        </w:rPr>
        <w:t>וולברג</w:t>
      </w:r>
      <w:proofErr w:type="spellEnd"/>
      <w:r>
        <w:rPr>
          <w:rtl/>
        </w:rPr>
        <w:t>:</w:t>
      </w:r>
      <w:r w:rsidRPr="00F46524">
        <w:rPr>
          <w:rStyle w:val="TagStyle"/>
          <w:rtl/>
        </w:rPr>
        <w:t xml:space="preserve"> &lt;&lt; דובר &gt;&gt;</w:t>
      </w:r>
      <w:r w:rsidR="00FB5B79">
        <w:rPr>
          <w:rtl/>
        </w:rPr>
        <w:t xml:space="preserve"> </w:t>
      </w:r>
      <w:bookmarkEnd w:id="6013"/>
    </w:p>
    <w:p w14:paraId="2F27E6D6" w14:textId="77777777" w:rsidR="00F46524" w:rsidRDefault="00F46524" w:rsidP="00F46524">
      <w:pPr>
        <w:pStyle w:val="KeepWithNext"/>
        <w:rPr>
          <w:rtl/>
          <w:lang w:eastAsia="he-IL"/>
        </w:rPr>
      </w:pPr>
    </w:p>
    <w:p w14:paraId="3619ED1C" w14:textId="362A3EE4" w:rsidR="00F46524" w:rsidRDefault="00F46524" w:rsidP="00F46524">
      <w:pPr>
        <w:rPr>
          <w:rtl/>
          <w:lang w:eastAsia="he-IL"/>
        </w:rPr>
      </w:pPr>
      <w:bookmarkStart w:id="6014" w:name="_ETM_Q1_9958039"/>
      <w:bookmarkStart w:id="6015" w:name="_ETM_Q1_9958062"/>
      <w:bookmarkEnd w:id="6014"/>
      <w:bookmarkEnd w:id="6015"/>
      <w:r>
        <w:rPr>
          <w:rFonts w:hint="cs"/>
          <w:rtl/>
          <w:lang w:eastAsia="he-IL"/>
        </w:rPr>
        <w:t xml:space="preserve">למטרות </w:t>
      </w:r>
      <w:bookmarkStart w:id="6016" w:name="_ETM_Q1_9960274"/>
      <w:bookmarkEnd w:id="6016"/>
      <w:r>
        <w:rPr>
          <w:rFonts w:hint="cs"/>
          <w:rtl/>
          <w:lang w:eastAsia="he-IL"/>
        </w:rPr>
        <w:t>האלה שמצוינות בחוק - - -</w:t>
      </w:r>
    </w:p>
    <w:p w14:paraId="321A3D08" w14:textId="77777777" w:rsidR="00F46524" w:rsidRDefault="00F46524" w:rsidP="00F46524">
      <w:pPr>
        <w:rPr>
          <w:rtl/>
          <w:lang w:eastAsia="he-IL"/>
        </w:rPr>
      </w:pPr>
      <w:bookmarkStart w:id="6017" w:name="_ETM_Q1_9959870"/>
      <w:bookmarkStart w:id="6018" w:name="_ETM_Q1_9959910"/>
      <w:bookmarkStart w:id="6019" w:name="_ETM_Q1_9961326"/>
      <w:bookmarkEnd w:id="6017"/>
      <w:bookmarkEnd w:id="6018"/>
      <w:bookmarkEnd w:id="6019"/>
    </w:p>
    <w:p w14:paraId="3B58CCF5" w14:textId="4A606946" w:rsidR="00F46524" w:rsidRDefault="00F46524" w:rsidP="00F46524">
      <w:pPr>
        <w:pStyle w:val="af9"/>
        <w:keepNext/>
        <w:rPr>
          <w:rtl/>
          <w:lang w:eastAsia="he-IL"/>
        </w:rPr>
      </w:pPr>
      <w:bookmarkStart w:id="6020" w:name="ET_guest_מוריס_דורפמן_640"/>
      <w:r w:rsidRPr="00F46524">
        <w:rPr>
          <w:rStyle w:val="TagStyle"/>
          <w:rtl/>
        </w:rPr>
        <w:t xml:space="preserve"> &lt;&lt; אורח &gt;&gt; </w:t>
      </w:r>
      <w:r>
        <w:rPr>
          <w:rtl/>
          <w:lang w:eastAsia="he-IL"/>
        </w:rPr>
        <w:t>מוריס דורפמן:</w:t>
      </w:r>
      <w:r w:rsidRPr="00F46524">
        <w:rPr>
          <w:rStyle w:val="TagStyle"/>
          <w:rtl/>
        </w:rPr>
        <w:t xml:space="preserve"> &lt;&lt; אורח &gt;&gt;</w:t>
      </w:r>
      <w:r w:rsidR="00FB5B79">
        <w:rPr>
          <w:rtl/>
          <w:lang w:eastAsia="he-IL"/>
        </w:rPr>
        <w:t xml:space="preserve"> </w:t>
      </w:r>
      <w:bookmarkEnd w:id="6020"/>
    </w:p>
    <w:p w14:paraId="133F50D8" w14:textId="77777777" w:rsidR="00F46524" w:rsidRDefault="00F46524" w:rsidP="00F46524">
      <w:pPr>
        <w:pStyle w:val="KeepWithNext"/>
        <w:rPr>
          <w:rtl/>
          <w:lang w:eastAsia="he-IL"/>
        </w:rPr>
      </w:pPr>
    </w:p>
    <w:p w14:paraId="359715B1" w14:textId="49CF4668" w:rsidR="00F46524" w:rsidRDefault="00F46524" w:rsidP="00F46524">
      <w:pPr>
        <w:rPr>
          <w:rtl/>
          <w:lang w:eastAsia="he-IL"/>
        </w:rPr>
      </w:pPr>
      <w:bookmarkStart w:id="6021" w:name="_ETM_Q1_9961582"/>
      <w:bookmarkStart w:id="6022" w:name="_ETM_Q1_9961603"/>
      <w:bookmarkEnd w:id="6021"/>
      <w:bookmarkEnd w:id="6022"/>
      <w:r>
        <w:rPr>
          <w:rFonts w:hint="cs"/>
          <w:rtl/>
          <w:lang w:eastAsia="he-IL"/>
        </w:rPr>
        <w:t xml:space="preserve">זה מאוד לא ברור, כי </w:t>
      </w:r>
      <w:bookmarkStart w:id="6023" w:name="_ETM_Q1_9964000"/>
      <w:bookmarkEnd w:id="6023"/>
      <w:r>
        <w:rPr>
          <w:rFonts w:hint="cs"/>
          <w:rtl/>
          <w:lang w:eastAsia="he-IL"/>
        </w:rPr>
        <w:t xml:space="preserve">כשבן אדם מבקש, אני לא יודע בדיוק, הוא יכול </w:t>
      </w:r>
      <w:bookmarkStart w:id="6024" w:name="_ETM_Q1_9965270"/>
      <w:bookmarkEnd w:id="6024"/>
      <w:r>
        <w:rPr>
          <w:rFonts w:hint="cs"/>
          <w:rtl/>
          <w:lang w:eastAsia="he-IL"/>
        </w:rPr>
        <w:t xml:space="preserve">לבקש למטרות האלה שהמידע ינויד </w:t>
      </w:r>
      <w:bookmarkStart w:id="6025" w:name="_ETM_Q1_9969249"/>
      <w:bookmarkEnd w:id="6025"/>
      <w:r>
        <w:rPr>
          <w:rFonts w:hint="cs"/>
          <w:rtl/>
          <w:lang w:eastAsia="he-IL"/>
        </w:rPr>
        <w:t xml:space="preserve">ואחר כך הוא יעשה בו שימושים אחרים, אף אחד לא יידע. </w:t>
      </w:r>
      <w:bookmarkStart w:id="6026" w:name="_ETM_Q1_9970764"/>
      <w:bookmarkEnd w:id="6026"/>
    </w:p>
    <w:p w14:paraId="45AE4FCD" w14:textId="77777777" w:rsidR="00F46524" w:rsidRDefault="00F46524" w:rsidP="00F46524">
      <w:pPr>
        <w:rPr>
          <w:rtl/>
          <w:lang w:eastAsia="he-IL"/>
        </w:rPr>
      </w:pPr>
      <w:bookmarkStart w:id="6027" w:name="_ETM_Q1_9970884"/>
      <w:bookmarkStart w:id="6028" w:name="_ETM_Q1_9970924"/>
      <w:bookmarkStart w:id="6029" w:name="_ETM_Q1_9969291"/>
      <w:bookmarkEnd w:id="6027"/>
      <w:bookmarkEnd w:id="6028"/>
      <w:bookmarkEnd w:id="6029"/>
    </w:p>
    <w:p w14:paraId="46387D38" w14:textId="5FEDBFCE" w:rsidR="00F46524" w:rsidRDefault="00F46524" w:rsidP="00F46524">
      <w:pPr>
        <w:pStyle w:val="a4"/>
        <w:keepNext/>
        <w:rPr>
          <w:rtl/>
        </w:rPr>
      </w:pPr>
      <w:bookmarkStart w:id="6030" w:name="ET_speaker_אילת_וולברג_641"/>
      <w:r w:rsidRPr="00F46524">
        <w:rPr>
          <w:rStyle w:val="TagStyle"/>
          <w:rtl/>
        </w:rPr>
        <w:t xml:space="preserve"> &lt;&lt; דובר &gt;&gt; </w:t>
      </w:r>
      <w:r>
        <w:rPr>
          <w:rtl/>
        </w:rPr>
        <w:t xml:space="preserve">אילת </w:t>
      </w:r>
      <w:proofErr w:type="spellStart"/>
      <w:r>
        <w:rPr>
          <w:rtl/>
        </w:rPr>
        <w:t>וולברג</w:t>
      </w:r>
      <w:proofErr w:type="spellEnd"/>
      <w:r>
        <w:rPr>
          <w:rtl/>
        </w:rPr>
        <w:t>:</w:t>
      </w:r>
      <w:r w:rsidRPr="00F46524">
        <w:rPr>
          <w:rStyle w:val="TagStyle"/>
          <w:rtl/>
        </w:rPr>
        <w:t xml:space="preserve"> &lt;&lt; דובר &gt;&gt;</w:t>
      </w:r>
      <w:r w:rsidR="00FB5B79">
        <w:rPr>
          <w:rtl/>
        </w:rPr>
        <w:t xml:space="preserve"> </w:t>
      </w:r>
      <w:bookmarkEnd w:id="6030"/>
    </w:p>
    <w:p w14:paraId="5AF99149" w14:textId="77777777" w:rsidR="00F46524" w:rsidRDefault="00F46524" w:rsidP="00F46524">
      <w:pPr>
        <w:pStyle w:val="KeepWithNext"/>
        <w:rPr>
          <w:rtl/>
          <w:lang w:eastAsia="he-IL"/>
        </w:rPr>
      </w:pPr>
    </w:p>
    <w:p w14:paraId="5802B2DC" w14:textId="0B4A3F53" w:rsidR="00F46524" w:rsidRDefault="00F46524" w:rsidP="00F46524">
      <w:pPr>
        <w:rPr>
          <w:rtl/>
          <w:lang w:eastAsia="he-IL"/>
        </w:rPr>
      </w:pPr>
      <w:bookmarkStart w:id="6031" w:name="_ETM_Q1_9969589"/>
      <w:bookmarkStart w:id="6032" w:name="_ETM_Q1_9969614"/>
      <w:bookmarkEnd w:id="6031"/>
      <w:bookmarkEnd w:id="6032"/>
      <w:r>
        <w:rPr>
          <w:rFonts w:hint="cs"/>
          <w:rtl/>
          <w:lang w:eastAsia="he-IL"/>
        </w:rPr>
        <w:t xml:space="preserve">אבל מי שמבקש פה את המידע, אני חייבת לחדד, זה </w:t>
      </w:r>
      <w:bookmarkStart w:id="6033" w:name="_ETM_Q1_9970365"/>
      <w:bookmarkEnd w:id="6033"/>
      <w:r>
        <w:rPr>
          <w:rFonts w:hint="cs"/>
          <w:rtl/>
          <w:lang w:eastAsia="he-IL"/>
        </w:rPr>
        <w:t>לא האדם, זה מקבל המידע. זה גוף שמבקש מידע למטרות</w:t>
      </w:r>
      <w:bookmarkStart w:id="6034" w:name="_ETM_Q1_9977605"/>
      <w:bookmarkEnd w:id="6034"/>
      <w:r>
        <w:rPr>
          <w:rFonts w:hint="cs"/>
          <w:rtl/>
          <w:lang w:eastAsia="he-IL"/>
        </w:rPr>
        <w:t xml:space="preserve"> שמצוינות בחוק שזה טיפול רפואי, שזה הצגת כלל המידע, שנגיע </w:t>
      </w:r>
      <w:bookmarkStart w:id="6035" w:name="_ETM_Q1_9980160"/>
      <w:bookmarkEnd w:id="6035"/>
      <w:r>
        <w:rPr>
          <w:rFonts w:hint="cs"/>
          <w:rtl/>
          <w:lang w:eastAsia="he-IL"/>
        </w:rPr>
        <w:t xml:space="preserve">לזה תיכף, על ידי קופות החולים, והעברה מקופה לקופה. איפה </w:t>
      </w:r>
      <w:bookmarkStart w:id="6036" w:name="_ETM_Q1_9989152"/>
      <w:bookmarkEnd w:id="6036"/>
      <w:r>
        <w:rPr>
          <w:rFonts w:hint="cs"/>
          <w:rtl/>
          <w:lang w:eastAsia="he-IL"/>
        </w:rPr>
        <w:t xml:space="preserve">פה נכנס משהו שאמור לכלול גבייה? </w:t>
      </w:r>
    </w:p>
    <w:p w14:paraId="423E9B0B" w14:textId="77777777" w:rsidR="00F46524" w:rsidRDefault="00F46524" w:rsidP="00F46524">
      <w:pPr>
        <w:rPr>
          <w:rtl/>
          <w:lang w:eastAsia="he-IL"/>
        </w:rPr>
      </w:pPr>
      <w:bookmarkStart w:id="6037" w:name="_ETM_Q1_9987926"/>
      <w:bookmarkStart w:id="6038" w:name="_ETM_Q1_9987972"/>
      <w:bookmarkStart w:id="6039" w:name="_ETM_Q1_9988966"/>
      <w:bookmarkEnd w:id="6037"/>
      <w:bookmarkEnd w:id="6038"/>
      <w:bookmarkEnd w:id="6039"/>
    </w:p>
    <w:p w14:paraId="7834EA27" w14:textId="19FC71BC" w:rsidR="00F46524" w:rsidRDefault="00F46524" w:rsidP="00F46524">
      <w:pPr>
        <w:pStyle w:val="af9"/>
        <w:keepNext/>
        <w:rPr>
          <w:rtl/>
          <w:lang w:eastAsia="he-IL"/>
        </w:rPr>
      </w:pPr>
      <w:bookmarkStart w:id="6040" w:name="ET_guest_מוריס_דורפמן_642"/>
      <w:r w:rsidRPr="00F46524">
        <w:rPr>
          <w:rStyle w:val="TagStyle"/>
          <w:rtl/>
        </w:rPr>
        <w:t xml:space="preserve"> &lt;&lt; אורח &gt;&gt; </w:t>
      </w:r>
      <w:r>
        <w:rPr>
          <w:rtl/>
          <w:lang w:eastAsia="he-IL"/>
        </w:rPr>
        <w:t>מוריס דורפמן:</w:t>
      </w:r>
      <w:r w:rsidRPr="00F46524">
        <w:rPr>
          <w:rStyle w:val="TagStyle"/>
          <w:rtl/>
        </w:rPr>
        <w:t xml:space="preserve"> &lt;&lt; אורח &gt;&gt;</w:t>
      </w:r>
      <w:r w:rsidR="00FB5B79">
        <w:rPr>
          <w:rtl/>
          <w:lang w:eastAsia="he-IL"/>
        </w:rPr>
        <w:t xml:space="preserve"> </w:t>
      </w:r>
      <w:bookmarkEnd w:id="6040"/>
    </w:p>
    <w:p w14:paraId="0B95F656" w14:textId="77777777" w:rsidR="00F46524" w:rsidRDefault="00F46524" w:rsidP="00F46524">
      <w:pPr>
        <w:pStyle w:val="KeepWithNext"/>
        <w:rPr>
          <w:rtl/>
          <w:lang w:eastAsia="he-IL"/>
        </w:rPr>
      </w:pPr>
    </w:p>
    <w:p w14:paraId="1A13DD02" w14:textId="06B964E0" w:rsidR="00F46524" w:rsidRDefault="00F46524" w:rsidP="00F46524">
      <w:pPr>
        <w:rPr>
          <w:rtl/>
          <w:lang w:eastAsia="he-IL"/>
        </w:rPr>
      </w:pPr>
      <w:bookmarkStart w:id="6041" w:name="_ETM_Q1_9989262"/>
      <w:bookmarkStart w:id="6042" w:name="_ETM_Q1_9989282"/>
      <w:bookmarkEnd w:id="6041"/>
      <w:bookmarkEnd w:id="6042"/>
      <w:r>
        <w:rPr>
          <w:rFonts w:hint="cs"/>
          <w:rtl/>
          <w:lang w:eastAsia="he-IL"/>
        </w:rPr>
        <w:t xml:space="preserve">אני אתן לך דוגמה </w:t>
      </w:r>
      <w:bookmarkStart w:id="6043" w:name="_ETM_Q1_9988010"/>
      <w:bookmarkEnd w:id="6043"/>
      <w:r>
        <w:rPr>
          <w:rFonts w:hint="cs"/>
          <w:rtl/>
          <w:lang w:eastAsia="he-IL"/>
        </w:rPr>
        <w:t xml:space="preserve">היפותטית שקורית כל יום, מבוטח רוצה לתבוע חברת </w:t>
      </w:r>
      <w:r w:rsidR="00276115">
        <w:rPr>
          <w:rFonts w:hint="cs"/>
          <w:rtl/>
          <w:lang w:eastAsia="he-IL"/>
        </w:rPr>
        <w:t xml:space="preserve">ביטוח, לא </w:t>
      </w:r>
      <w:bookmarkStart w:id="6044" w:name="_ETM_Q1_9996342"/>
      <w:bookmarkEnd w:id="6044"/>
      <w:r w:rsidR="00276115">
        <w:rPr>
          <w:rFonts w:hint="cs"/>
          <w:rtl/>
          <w:lang w:eastAsia="he-IL"/>
        </w:rPr>
        <w:t>משנה מה, הוא רוצה רופא שיכתוב לו חוות דעת שתומכת</w:t>
      </w:r>
      <w:bookmarkStart w:id="6045" w:name="_ETM_Q1_9999988"/>
      <w:bookmarkEnd w:id="6045"/>
      <w:r w:rsidR="00276115">
        <w:rPr>
          <w:rFonts w:hint="cs"/>
          <w:rtl/>
          <w:lang w:eastAsia="he-IL"/>
        </w:rPr>
        <w:t xml:space="preserve"> בתביעה, לא קשורה בכלל אלינו, הוא צריך מידע רפואי לצורך </w:t>
      </w:r>
      <w:bookmarkStart w:id="6046" w:name="_ETM_Q1_10001697"/>
      <w:bookmarkEnd w:id="6046"/>
      <w:r w:rsidR="00276115">
        <w:rPr>
          <w:rFonts w:hint="cs"/>
          <w:rtl/>
          <w:lang w:eastAsia="he-IL"/>
        </w:rPr>
        <w:t xml:space="preserve">אותה תביעה, ההגדרה של טיפול רפואי היא סופר </w:t>
      </w:r>
      <w:bookmarkStart w:id="6047" w:name="_ETM_Q1_10009783"/>
      <w:bookmarkEnd w:id="6047"/>
      <w:r w:rsidR="00276115">
        <w:rPr>
          <w:rFonts w:hint="cs"/>
          <w:rtl/>
          <w:lang w:eastAsia="he-IL"/>
        </w:rPr>
        <w:t>רחבה, בגלל שזה לא חודד אני לא - - -</w:t>
      </w:r>
    </w:p>
    <w:p w14:paraId="2A6CDC63" w14:textId="77777777" w:rsidR="00276115" w:rsidRDefault="00276115" w:rsidP="00F46524">
      <w:pPr>
        <w:rPr>
          <w:rtl/>
          <w:lang w:eastAsia="he-IL"/>
        </w:rPr>
      </w:pPr>
      <w:bookmarkStart w:id="6048" w:name="_ETM_Q1_10011209"/>
      <w:bookmarkStart w:id="6049" w:name="_ETM_Q1_10011258"/>
      <w:bookmarkEnd w:id="6048"/>
      <w:bookmarkEnd w:id="6049"/>
    </w:p>
    <w:p w14:paraId="5EC0660C" w14:textId="1D46F255" w:rsidR="00276115" w:rsidRDefault="00276115" w:rsidP="00276115">
      <w:pPr>
        <w:pStyle w:val="a4"/>
        <w:keepNext/>
        <w:rPr>
          <w:rtl/>
        </w:rPr>
      </w:pPr>
      <w:bookmarkStart w:id="6050" w:name="ET_speaker_אילת_וולברג_643"/>
      <w:r w:rsidRPr="00276115">
        <w:rPr>
          <w:rStyle w:val="TagStyle"/>
          <w:rtl/>
        </w:rPr>
        <w:t xml:space="preserve"> &lt;&lt; דובר &gt;&gt; </w:t>
      </w:r>
      <w:r>
        <w:rPr>
          <w:rtl/>
        </w:rPr>
        <w:t xml:space="preserve">אילת </w:t>
      </w:r>
      <w:proofErr w:type="spellStart"/>
      <w:r>
        <w:rPr>
          <w:rtl/>
        </w:rPr>
        <w:t>וולברג</w:t>
      </w:r>
      <w:proofErr w:type="spellEnd"/>
      <w:r>
        <w:rPr>
          <w:rtl/>
        </w:rPr>
        <w:t>:</w:t>
      </w:r>
      <w:r w:rsidRPr="00276115">
        <w:rPr>
          <w:rStyle w:val="TagStyle"/>
          <w:rtl/>
        </w:rPr>
        <w:t xml:space="preserve"> &lt;&lt; דובר &gt;&gt;</w:t>
      </w:r>
      <w:r w:rsidR="00FB5B79">
        <w:rPr>
          <w:rtl/>
        </w:rPr>
        <w:t xml:space="preserve"> </w:t>
      </w:r>
      <w:bookmarkEnd w:id="6050"/>
    </w:p>
    <w:p w14:paraId="25B92080" w14:textId="77777777" w:rsidR="00276115" w:rsidRDefault="00276115" w:rsidP="00276115">
      <w:pPr>
        <w:pStyle w:val="KeepWithNext"/>
        <w:rPr>
          <w:rtl/>
          <w:lang w:eastAsia="he-IL"/>
        </w:rPr>
      </w:pPr>
    </w:p>
    <w:p w14:paraId="5FB09CC1" w14:textId="0E0AA7F2" w:rsidR="00276115" w:rsidRDefault="00276115" w:rsidP="00276115">
      <w:pPr>
        <w:rPr>
          <w:rtl/>
          <w:lang w:eastAsia="he-IL"/>
        </w:rPr>
      </w:pPr>
      <w:bookmarkStart w:id="6051" w:name="_ETM_Q1_10008820"/>
      <w:bookmarkEnd w:id="6051"/>
      <w:r>
        <w:rPr>
          <w:rFonts w:hint="cs"/>
          <w:rtl/>
          <w:lang w:eastAsia="he-IL"/>
        </w:rPr>
        <w:t>א</w:t>
      </w:r>
      <w:bookmarkStart w:id="6052" w:name="_ETM_Q1_10008864"/>
      <w:bookmarkEnd w:id="6052"/>
      <w:r>
        <w:rPr>
          <w:rFonts w:hint="cs"/>
          <w:rtl/>
          <w:lang w:eastAsia="he-IL"/>
        </w:rPr>
        <w:t xml:space="preserve">יך </w:t>
      </w:r>
      <w:bookmarkStart w:id="6053" w:name="_ETM_Q1_10009159"/>
      <w:bookmarkEnd w:id="6053"/>
      <w:r>
        <w:rPr>
          <w:rFonts w:hint="cs"/>
          <w:rtl/>
          <w:lang w:eastAsia="he-IL"/>
        </w:rPr>
        <w:t xml:space="preserve">זה קשור לטיפול רפואי? אני שואלת את משרד הבריאות או </w:t>
      </w:r>
      <w:bookmarkStart w:id="6054" w:name="_ETM_Q1_10015423"/>
      <w:bookmarkEnd w:id="6054"/>
      <w:r>
        <w:rPr>
          <w:rFonts w:hint="cs"/>
          <w:rtl/>
          <w:lang w:eastAsia="he-IL"/>
        </w:rPr>
        <w:t xml:space="preserve">משרד המשפטים. </w:t>
      </w:r>
    </w:p>
    <w:p w14:paraId="7336539D" w14:textId="77777777" w:rsidR="00276115" w:rsidRDefault="00276115" w:rsidP="00276115">
      <w:pPr>
        <w:rPr>
          <w:rtl/>
          <w:lang w:eastAsia="he-IL"/>
        </w:rPr>
      </w:pPr>
      <w:bookmarkStart w:id="6055" w:name="_ETM_Q1_10012702"/>
      <w:bookmarkStart w:id="6056" w:name="_ETM_Q1_10012756"/>
      <w:bookmarkEnd w:id="6055"/>
      <w:bookmarkEnd w:id="6056"/>
    </w:p>
    <w:p w14:paraId="60D1D1CD" w14:textId="2E3CE12B" w:rsidR="00276115" w:rsidRDefault="00276115" w:rsidP="00276115">
      <w:pPr>
        <w:pStyle w:val="af9"/>
        <w:keepNext/>
        <w:rPr>
          <w:rtl/>
          <w:lang w:eastAsia="he-IL"/>
        </w:rPr>
      </w:pPr>
      <w:bookmarkStart w:id="6057" w:name="ET_guest_מוריס_דורפמן_644"/>
      <w:r w:rsidRPr="00276115">
        <w:rPr>
          <w:rStyle w:val="TagStyle"/>
          <w:rtl/>
        </w:rPr>
        <w:t xml:space="preserve"> &lt;&lt; אורח &gt;&gt; </w:t>
      </w:r>
      <w:r>
        <w:rPr>
          <w:rtl/>
          <w:lang w:eastAsia="he-IL"/>
        </w:rPr>
        <w:t>מוריס דורפמן:</w:t>
      </w:r>
      <w:r w:rsidRPr="00276115">
        <w:rPr>
          <w:rStyle w:val="TagStyle"/>
          <w:rtl/>
        </w:rPr>
        <w:t xml:space="preserve"> &lt;&lt; אורח &gt;&gt;</w:t>
      </w:r>
      <w:r w:rsidR="00FB5B79">
        <w:rPr>
          <w:rtl/>
          <w:lang w:eastAsia="he-IL"/>
        </w:rPr>
        <w:t xml:space="preserve"> </w:t>
      </w:r>
      <w:bookmarkEnd w:id="6057"/>
    </w:p>
    <w:p w14:paraId="4D5B3077" w14:textId="77777777" w:rsidR="00276115" w:rsidRDefault="00276115" w:rsidP="00276115">
      <w:pPr>
        <w:pStyle w:val="KeepWithNext"/>
        <w:rPr>
          <w:rtl/>
          <w:lang w:eastAsia="he-IL"/>
        </w:rPr>
      </w:pPr>
    </w:p>
    <w:p w14:paraId="64570EC4" w14:textId="5DFF8CCB" w:rsidR="00276115" w:rsidRDefault="00276115" w:rsidP="00276115">
      <w:pPr>
        <w:rPr>
          <w:rtl/>
          <w:lang w:eastAsia="he-IL"/>
        </w:rPr>
      </w:pPr>
      <w:bookmarkStart w:id="6058" w:name="_ETM_Q1_10014439"/>
      <w:bookmarkStart w:id="6059" w:name="_ETM_Q1_10014483"/>
      <w:bookmarkEnd w:id="6058"/>
      <w:bookmarkEnd w:id="6059"/>
      <w:r>
        <w:rPr>
          <w:rFonts w:hint="cs"/>
          <w:rtl/>
          <w:lang w:eastAsia="he-IL"/>
        </w:rPr>
        <w:t xml:space="preserve">זה לא קשור, אף אחד לא יוכל למנוע, </w:t>
      </w:r>
      <w:bookmarkStart w:id="6060" w:name="_ETM_Q1_10014714"/>
      <w:bookmarkEnd w:id="6060"/>
      <w:r>
        <w:rPr>
          <w:rFonts w:hint="cs"/>
          <w:rtl/>
          <w:lang w:eastAsia="he-IL"/>
        </w:rPr>
        <w:t xml:space="preserve">אף אחד לא יידע. </w:t>
      </w:r>
    </w:p>
    <w:p w14:paraId="787A48D4" w14:textId="77777777" w:rsidR="00276115" w:rsidRDefault="00276115" w:rsidP="00276115">
      <w:pPr>
        <w:rPr>
          <w:rtl/>
          <w:lang w:eastAsia="he-IL"/>
        </w:rPr>
      </w:pPr>
      <w:bookmarkStart w:id="6061" w:name="_ETM_Q1_10016538"/>
      <w:bookmarkStart w:id="6062" w:name="_ETM_Q1_10016594"/>
      <w:bookmarkEnd w:id="6061"/>
      <w:bookmarkEnd w:id="6062"/>
    </w:p>
    <w:p w14:paraId="3687D1AE" w14:textId="4481C666" w:rsidR="00276115" w:rsidRDefault="00276115" w:rsidP="00276115">
      <w:pPr>
        <w:pStyle w:val="a4"/>
        <w:keepNext/>
        <w:rPr>
          <w:rtl/>
        </w:rPr>
      </w:pPr>
      <w:bookmarkStart w:id="6063" w:name="ET_speaker_אילת_וולברג_645"/>
      <w:r w:rsidRPr="00276115">
        <w:rPr>
          <w:rStyle w:val="TagStyle"/>
          <w:rtl/>
        </w:rPr>
        <w:t xml:space="preserve"> &lt;&lt; דובר &gt;&gt; </w:t>
      </w:r>
      <w:r>
        <w:rPr>
          <w:rtl/>
        </w:rPr>
        <w:t xml:space="preserve">אילת </w:t>
      </w:r>
      <w:proofErr w:type="spellStart"/>
      <w:r>
        <w:rPr>
          <w:rtl/>
        </w:rPr>
        <w:t>וולברג</w:t>
      </w:r>
      <w:proofErr w:type="spellEnd"/>
      <w:r>
        <w:rPr>
          <w:rtl/>
        </w:rPr>
        <w:t>:</w:t>
      </w:r>
      <w:r w:rsidRPr="00276115">
        <w:rPr>
          <w:rStyle w:val="TagStyle"/>
          <w:rtl/>
        </w:rPr>
        <w:t xml:space="preserve"> &lt;&lt; דובר &gt;&gt;</w:t>
      </w:r>
      <w:r w:rsidR="00FB5B79">
        <w:rPr>
          <w:rtl/>
        </w:rPr>
        <w:t xml:space="preserve"> </w:t>
      </w:r>
      <w:bookmarkEnd w:id="6063"/>
    </w:p>
    <w:p w14:paraId="1ED19729" w14:textId="77777777" w:rsidR="00276115" w:rsidRDefault="00276115" w:rsidP="00276115">
      <w:pPr>
        <w:pStyle w:val="KeepWithNext"/>
        <w:rPr>
          <w:rtl/>
          <w:lang w:eastAsia="he-IL"/>
        </w:rPr>
      </w:pPr>
    </w:p>
    <w:p w14:paraId="576F79C4" w14:textId="248C9021" w:rsidR="00276115" w:rsidRDefault="00276115" w:rsidP="00276115">
      <w:pPr>
        <w:rPr>
          <w:rtl/>
          <w:lang w:eastAsia="he-IL"/>
        </w:rPr>
      </w:pPr>
      <w:bookmarkStart w:id="6064" w:name="_ETM_Q1_10017085"/>
      <w:bookmarkStart w:id="6065" w:name="_ETM_Q1_10017133"/>
      <w:bookmarkEnd w:id="6064"/>
      <w:bookmarkEnd w:id="6065"/>
      <w:r>
        <w:rPr>
          <w:rFonts w:hint="cs"/>
          <w:rtl/>
          <w:lang w:eastAsia="he-IL"/>
        </w:rPr>
        <w:t xml:space="preserve">שוב פעם, אני חוזרת להוראות </w:t>
      </w:r>
      <w:bookmarkStart w:id="6066" w:name="_ETM_Q1_10020478"/>
      <w:bookmarkEnd w:id="6066"/>
      <w:r>
        <w:rPr>
          <w:rFonts w:hint="cs"/>
          <w:rtl/>
          <w:lang w:eastAsia="he-IL"/>
        </w:rPr>
        <w:t xml:space="preserve">של ההסדר. כשמבקש מידע מבקש את המידע הוא צריך </w:t>
      </w:r>
      <w:bookmarkStart w:id="6067" w:name="_ETM_Q1_10023960"/>
      <w:bookmarkEnd w:id="6067"/>
      <w:r>
        <w:rPr>
          <w:rFonts w:hint="cs"/>
          <w:rtl/>
          <w:lang w:eastAsia="he-IL"/>
        </w:rPr>
        <w:t xml:space="preserve">לציין לאיזה מטרה, כשמקור המידע מקבל הוא צריך לתת את </w:t>
      </w:r>
      <w:bookmarkStart w:id="6068" w:name="_ETM_Q1_10027164"/>
      <w:bookmarkEnd w:id="6068"/>
      <w:r>
        <w:rPr>
          <w:rFonts w:hint="cs"/>
          <w:rtl/>
          <w:lang w:eastAsia="he-IL"/>
        </w:rPr>
        <w:t xml:space="preserve">המידע בהתאם להרשאת הגישה, זה אמור להיות סגור משני הכיוונים. </w:t>
      </w:r>
      <w:bookmarkStart w:id="6069" w:name="_ETM_Q1_10032714"/>
      <w:bookmarkEnd w:id="6069"/>
      <w:r>
        <w:rPr>
          <w:rFonts w:hint="cs"/>
          <w:rtl/>
          <w:lang w:eastAsia="he-IL"/>
        </w:rPr>
        <w:t xml:space="preserve">לא אמורים להעביר מידע לכל מיני מטרות עלומות. יש </w:t>
      </w:r>
      <w:bookmarkStart w:id="6070" w:name="_ETM_Q1_10032506"/>
      <w:bookmarkEnd w:id="6070"/>
      <w:r>
        <w:rPr>
          <w:rFonts w:hint="cs"/>
          <w:rtl/>
          <w:lang w:eastAsia="he-IL"/>
        </w:rPr>
        <w:t xml:space="preserve">לנו מטרות מאוד ברורות בהסדר הזה לגבי העברת המידע. </w:t>
      </w:r>
    </w:p>
    <w:p w14:paraId="5A07B0E8" w14:textId="77777777" w:rsidR="00276115" w:rsidRDefault="00276115" w:rsidP="00276115">
      <w:pPr>
        <w:rPr>
          <w:rtl/>
          <w:lang w:eastAsia="he-IL"/>
        </w:rPr>
      </w:pPr>
      <w:bookmarkStart w:id="6071" w:name="_ETM_Q1_10036534"/>
      <w:bookmarkStart w:id="6072" w:name="_ETM_Q1_10036595"/>
      <w:bookmarkStart w:id="6073" w:name="_ETM_Q1_10038811"/>
      <w:bookmarkEnd w:id="6071"/>
      <w:bookmarkEnd w:id="6072"/>
      <w:bookmarkEnd w:id="6073"/>
    </w:p>
    <w:p w14:paraId="3D5D2F46" w14:textId="1AE2D710" w:rsidR="00276115" w:rsidRDefault="00276115" w:rsidP="00276115">
      <w:pPr>
        <w:pStyle w:val="af9"/>
        <w:keepNext/>
        <w:rPr>
          <w:rtl/>
          <w:lang w:eastAsia="he-IL"/>
        </w:rPr>
      </w:pPr>
      <w:bookmarkStart w:id="6074" w:name="ET_guest_מוריס_דורפמן_646"/>
      <w:r w:rsidRPr="00276115">
        <w:rPr>
          <w:rStyle w:val="TagStyle"/>
          <w:rtl/>
        </w:rPr>
        <w:t xml:space="preserve"> &lt;&lt; אורח &gt;&gt; </w:t>
      </w:r>
      <w:r>
        <w:rPr>
          <w:rtl/>
          <w:lang w:eastAsia="he-IL"/>
        </w:rPr>
        <w:t>מוריס דורפמן:</w:t>
      </w:r>
      <w:r w:rsidRPr="00276115">
        <w:rPr>
          <w:rStyle w:val="TagStyle"/>
          <w:rtl/>
        </w:rPr>
        <w:t xml:space="preserve"> &lt;&lt; אורח &gt;&gt;</w:t>
      </w:r>
      <w:r w:rsidR="00FB5B79">
        <w:rPr>
          <w:rtl/>
          <w:lang w:eastAsia="he-IL"/>
        </w:rPr>
        <w:t xml:space="preserve"> </w:t>
      </w:r>
      <w:bookmarkEnd w:id="6074"/>
    </w:p>
    <w:p w14:paraId="4360C751" w14:textId="77777777" w:rsidR="00276115" w:rsidRDefault="00276115" w:rsidP="00276115">
      <w:pPr>
        <w:pStyle w:val="KeepWithNext"/>
        <w:rPr>
          <w:rtl/>
          <w:lang w:eastAsia="he-IL"/>
        </w:rPr>
      </w:pPr>
    </w:p>
    <w:p w14:paraId="7A445A05" w14:textId="60309EEF" w:rsidR="00276115" w:rsidRDefault="00E1592E" w:rsidP="00276115">
      <w:pPr>
        <w:rPr>
          <w:rtl/>
          <w:lang w:eastAsia="he-IL"/>
        </w:rPr>
      </w:pPr>
      <w:bookmarkStart w:id="6075" w:name="_ETM_Q1_10039272"/>
      <w:bookmarkStart w:id="6076" w:name="_ETM_Q1_10039315"/>
      <w:bookmarkEnd w:id="6075"/>
      <w:bookmarkEnd w:id="6076"/>
      <w:r>
        <w:rPr>
          <w:rFonts w:hint="cs"/>
          <w:rtl/>
          <w:lang w:eastAsia="he-IL"/>
        </w:rPr>
        <w:t xml:space="preserve">אנחנו חוששים שהמציאות תהיה קצת יותר מורכבת, אבל אני שוב </w:t>
      </w:r>
      <w:bookmarkStart w:id="6077" w:name="_ETM_Q1_10045770"/>
      <w:bookmarkEnd w:id="6077"/>
      <w:r>
        <w:rPr>
          <w:rFonts w:hint="cs"/>
          <w:rtl/>
          <w:lang w:eastAsia="he-IL"/>
        </w:rPr>
        <w:t>חוזר - - -</w:t>
      </w:r>
    </w:p>
    <w:p w14:paraId="7E9C3E48" w14:textId="77777777" w:rsidR="00E1592E" w:rsidRDefault="00E1592E" w:rsidP="00276115">
      <w:pPr>
        <w:rPr>
          <w:rtl/>
          <w:lang w:eastAsia="he-IL"/>
        </w:rPr>
      </w:pPr>
      <w:bookmarkStart w:id="6078" w:name="_ETM_Q1_10042677"/>
      <w:bookmarkStart w:id="6079" w:name="_ETM_Q1_10042736"/>
      <w:bookmarkEnd w:id="6078"/>
      <w:bookmarkEnd w:id="6079"/>
    </w:p>
    <w:p w14:paraId="004A3E72" w14:textId="5C814F74" w:rsidR="00E1592E" w:rsidRDefault="00E1592E" w:rsidP="00E1592E">
      <w:pPr>
        <w:pStyle w:val="a4"/>
        <w:keepNext/>
        <w:rPr>
          <w:rtl/>
        </w:rPr>
      </w:pPr>
      <w:bookmarkStart w:id="6080" w:name="ET_speaker_אילת_וולברג_647"/>
      <w:r w:rsidRPr="00E1592E">
        <w:rPr>
          <w:rStyle w:val="TagStyle"/>
          <w:rtl/>
        </w:rPr>
        <w:t xml:space="preserve"> &lt;&lt; דובר &gt;&gt; </w:t>
      </w:r>
      <w:r>
        <w:rPr>
          <w:rtl/>
        </w:rPr>
        <w:t xml:space="preserve">אילת </w:t>
      </w:r>
      <w:proofErr w:type="spellStart"/>
      <w:r>
        <w:rPr>
          <w:rtl/>
        </w:rPr>
        <w:t>וולברג</w:t>
      </w:r>
      <w:proofErr w:type="spellEnd"/>
      <w:r>
        <w:rPr>
          <w:rtl/>
        </w:rPr>
        <w:t>:</w:t>
      </w:r>
      <w:r w:rsidRPr="00E1592E">
        <w:rPr>
          <w:rStyle w:val="TagStyle"/>
          <w:rtl/>
        </w:rPr>
        <w:t xml:space="preserve"> &lt;&lt; דובר &gt;&gt;</w:t>
      </w:r>
      <w:r w:rsidR="00FB5B79">
        <w:rPr>
          <w:rtl/>
        </w:rPr>
        <w:t xml:space="preserve"> </w:t>
      </w:r>
      <w:bookmarkEnd w:id="6080"/>
    </w:p>
    <w:p w14:paraId="768CB6C8" w14:textId="77777777" w:rsidR="00E1592E" w:rsidRDefault="00E1592E" w:rsidP="00E1592E">
      <w:pPr>
        <w:pStyle w:val="KeepWithNext"/>
        <w:rPr>
          <w:rtl/>
          <w:lang w:eastAsia="he-IL"/>
        </w:rPr>
      </w:pPr>
    </w:p>
    <w:p w14:paraId="1BF701B9" w14:textId="60F89A3B" w:rsidR="00E1592E" w:rsidRDefault="00E1592E" w:rsidP="00E1592E">
      <w:pPr>
        <w:rPr>
          <w:rtl/>
          <w:lang w:eastAsia="he-IL"/>
        </w:rPr>
      </w:pPr>
      <w:r>
        <w:rPr>
          <w:rFonts w:hint="cs"/>
          <w:rtl/>
          <w:lang w:eastAsia="he-IL"/>
        </w:rPr>
        <w:t>א</w:t>
      </w:r>
      <w:bookmarkStart w:id="6081" w:name="_ETM_Q1_10044335"/>
      <w:bookmarkStart w:id="6082" w:name="_ETM_Q1_10044387"/>
      <w:bookmarkEnd w:id="6081"/>
      <w:bookmarkEnd w:id="6082"/>
      <w:r>
        <w:rPr>
          <w:rFonts w:hint="cs"/>
          <w:rtl/>
          <w:lang w:eastAsia="he-IL"/>
        </w:rPr>
        <w:t xml:space="preserve">תם רוצים להשאיר לעצמכם את האפשרות לגבות </w:t>
      </w:r>
      <w:bookmarkStart w:id="6083" w:name="_ETM_Q1_10046133"/>
      <w:bookmarkEnd w:id="6083"/>
      <w:r>
        <w:rPr>
          <w:rFonts w:hint="cs"/>
          <w:rtl/>
          <w:lang w:eastAsia="he-IL"/>
        </w:rPr>
        <w:t xml:space="preserve">תמורה למידע לפי החוק הזה? </w:t>
      </w:r>
    </w:p>
    <w:p w14:paraId="5A721115" w14:textId="77777777" w:rsidR="00E1592E" w:rsidRDefault="00E1592E" w:rsidP="00E1592E">
      <w:pPr>
        <w:rPr>
          <w:rtl/>
          <w:lang w:eastAsia="he-IL"/>
        </w:rPr>
      </w:pPr>
      <w:bookmarkStart w:id="6084" w:name="_ETM_Q1_10051142"/>
      <w:bookmarkStart w:id="6085" w:name="_ETM_Q1_10051203"/>
      <w:bookmarkEnd w:id="6084"/>
      <w:bookmarkEnd w:id="6085"/>
    </w:p>
    <w:p w14:paraId="387D4DEC" w14:textId="79AC3705" w:rsidR="00E1592E" w:rsidRDefault="00E1592E" w:rsidP="00E1592E">
      <w:pPr>
        <w:pStyle w:val="af9"/>
        <w:keepNext/>
        <w:rPr>
          <w:rtl/>
          <w:lang w:eastAsia="he-IL"/>
        </w:rPr>
      </w:pPr>
      <w:bookmarkStart w:id="6086" w:name="ET_guest_מוריס_דורפמן_648"/>
      <w:r w:rsidRPr="00E1592E">
        <w:rPr>
          <w:rStyle w:val="TagStyle"/>
          <w:rtl/>
        </w:rPr>
        <w:t xml:space="preserve"> &lt;&lt; אורח &gt;&gt; </w:t>
      </w:r>
      <w:r>
        <w:rPr>
          <w:rtl/>
          <w:lang w:eastAsia="he-IL"/>
        </w:rPr>
        <w:t>מוריס דורפמן:</w:t>
      </w:r>
      <w:r w:rsidRPr="00E1592E">
        <w:rPr>
          <w:rStyle w:val="TagStyle"/>
          <w:rtl/>
        </w:rPr>
        <w:t xml:space="preserve"> &lt;&lt; אורח &gt;&gt;</w:t>
      </w:r>
      <w:r w:rsidR="00FB5B79">
        <w:rPr>
          <w:rtl/>
          <w:lang w:eastAsia="he-IL"/>
        </w:rPr>
        <w:t xml:space="preserve"> </w:t>
      </w:r>
      <w:bookmarkEnd w:id="6086"/>
    </w:p>
    <w:p w14:paraId="11AE390A" w14:textId="77777777" w:rsidR="00E1592E" w:rsidRDefault="00E1592E" w:rsidP="00E1592E">
      <w:pPr>
        <w:pStyle w:val="KeepWithNext"/>
        <w:rPr>
          <w:rtl/>
          <w:lang w:eastAsia="he-IL"/>
        </w:rPr>
      </w:pPr>
    </w:p>
    <w:p w14:paraId="161DEFA7" w14:textId="31D16694" w:rsidR="00E1592E" w:rsidRDefault="00E1592E" w:rsidP="00E1592E">
      <w:pPr>
        <w:rPr>
          <w:rtl/>
          <w:lang w:eastAsia="he-IL"/>
        </w:rPr>
      </w:pPr>
      <w:r>
        <w:rPr>
          <w:rFonts w:hint="cs"/>
          <w:rtl/>
          <w:lang w:eastAsia="he-IL"/>
        </w:rPr>
        <w:t>א</w:t>
      </w:r>
      <w:bookmarkStart w:id="6087" w:name="_ETM_Q1_10052561"/>
      <w:bookmarkStart w:id="6088" w:name="_ETM_Q1_10052624"/>
      <w:bookmarkEnd w:id="6087"/>
      <w:bookmarkEnd w:id="6088"/>
      <w:r>
        <w:rPr>
          <w:rFonts w:hint="cs"/>
          <w:rtl/>
          <w:lang w:eastAsia="he-IL"/>
        </w:rPr>
        <w:t xml:space="preserve">ני לא רוצה, </w:t>
      </w:r>
      <w:bookmarkStart w:id="6089" w:name="_ETM_Q1_10049562"/>
      <w:bookmarkEnd w:id="6089"/>
      <w:r>
        <w:rPr>
          <w:rFonts w:hint="cs"/>
          <w:rtl/>
          <w:lang w:eastAsia="he-IL"/>
        </w:rPr>
        <w:t xml:space="preserve">קופת חולים לא יכולה לגבות שקל שלא לפי תוכנית גבייה </w:t>
      </w:r>
      <w:bookmarkStart w:id="6090" w:name="_ETM_Q1_10055622"/>
      <w:bookmarkEnd w:id="6090"/>
      <w:r>
        <w:rPr>
          <w:rFonts w:hint="cs"/>
          <w:rtl/>
          <w:lang w:eastAsia="he-IL"/>
        </w:rPr>
        <w:t xml:space="preserve">שמאושרת, שמי שמגיש אותה זה שר הבריאות והכנסת </w:t>
      </w:r>
      <w:bookmarkStart w:id="6091" w:name="_ETM_Q1_10060372"/>
      <w:bookmarkEnd w:id="6091"/>
      <w:r>
        <w:rPr>
          <w:rFonts w:hint="cs"/>
          <w:rtl/>
          <w:lang w:eastAsia="he-IL"/>
        </w:rPr>
        <w:t xml:space="preserve">מאשרת, אני דווקא חושש הפוך, אתם שמים פה איסור </w:t>
      </w:r>
      <w:bookmarkStart w:id="6092" w:name="_ETM_Q1_10065261"/>
      <w:bookmarkEnd w:id="6092"/>
      <w:r>
        <w:rPr>
          <w:rFonts w:hint="cs"/>
          <w:rtl/>
          <w:lang w:eastAsia="he-IL"/>
        </w:rPr>
        <w:t>שיכול להיות שהוא ישליך</w:t>
      </w:r>
      <w:r w:rsidR="00775FAE">
        <w:rPr>
          <w:rFonts w:hint="cs"/>
          <w:rtl/>
          <w:lang w:eastAsia="he-IL"/>
        </w:rPr>
        <w:t xml:space="preserve"> </w:t>
      </w:r>
      <w:r w:rsidR="00775FAE">
        <w:rPr>
          <w:rtl/>
          <w:lang w:eastAsia="he-IL"/>
        </w:rPr>
        <w:t>–</w:t>
      </w:r>
      <w:r>
        <w:rPr>
          <w:rFonts w:hint="cs"/>
          <w:rtl/>
          <w:lang w:eastAsia="he-IL"/>
        </w:rPr>
        <w:t xml:space="preserve"> זה החשש. אני לא יודע </w:t>
      </w:r>
      <w:bookmarkStart w:id="6093" w:name="_ETM_Q1_10068716"/>
      <w:bookmarkEnd w:id="6093"/>
      <w:r>
        <w:rPr>
          <w:rFonts w:hint="cs"/>
          <w:rtl/>
          <w:lang w:eastAsia="he-IL"/>
        </w:rPr>
        <w:t>להגיד לך בדיוק, מאחר שאנחנו</w:t>
      </w:r>
      <w:r w:rsidR="00FB5B79">
        <w:rPr>
          <w:rFonts w:hint="cs"/>
          <w:rtl/>
          <w:lang w:eastAsia="he-IL"/>
        </w:rPr>
        <w:t xml:space="preserve"> </w:t>
      </w:r>
      <w:r>
        <w:rPr>
          <w:rFonts w:hint="cs"/>
          <w:rtl/>
          <w:lang w:eastAsia="he-IL"/>
        </w:rPr>
        <w:t xml:space="preserve">כולנו יושבים פה והאירוע יתממש בעוד </w:t>
      </w:r>
      <w:r>
        <w:rPr>
          <w:lang w:eastAsia="he-IL"/>
        </w:rPr>
        <w:t>X</w:t>
      </w:r>
      <w:r>
        <w:rPr>
          <w:rFonts w:hint="cs"/>
          <w:rtl/>
          <w:lang w:eastAsia="he-IL"/>
        </w:rPr>
        <w:t xml:space="preserve"> שנים, חמש-שש שנים, אני חושב שאנחנו נמצאים </w:t>
      </w:r>
      <w:bookmarkStart w:id="6094" w:name="_ETM_Q1_10074246"/>
      <w:bookmarkEnd w:id="6094"/>
      <w:r>
        <w:rPr>
          <w:rFonts w:hint="cs"/>
          <w:rtl/>
          <w:lang w:eastAsia="he-IL"/>
        </w:rPr>
        <w:t xml:space="preserve">בסיטואציה </w:t>
      </w:r>
      <w:r w:rsidR="00775FAE">
        <w:rPr>
          <w:rFonts w:hint="cs"/>
          <w:rtl/>
          <w:lang w:eastAsia="he-IL"/>
        </w:rPr>
        <w:t>ש</w:t>
      </w:r>
      <w:r>
        <w:rPr>
          <w:rFonts w:hint="cs"/>
          <w:rtl/>
          <w:lang w:eastAsia="he-IL"/>
        </w:rPr>
        <w:t xml:space="preserve">לא נידונה לעומק. אין בעיה, בוא נוריד, אם לא </w:t>
      </w:r>
      <w:bookmarkStart w:id="6095" w:name="_ETM_Q1_10082426"/>
      <w:bookmarkEnd w:id="6095"/>
      <w:r>
        <w:rPr>
          <w:rFonts w:hint="cs"/>
          <w:rtl/>
          <w:lang w:eastAsia="he-IL"/>
        </w:rPr>
        <w:t xml:space="preserve">נצליח נעשה דיון מסודר עד הקריאה השנייה, אם נראה </w:t>
      </w:r>
      <w:bookmarkStart w:id="6096" w:name="_ETM_Q1_10082731"/>
      <w:bookmarkEnd w:id="6096"/>
      <w:r>
        <w:rPr>
          <w:rFonts w:hint="cs"/>
          <w:rtl/>
          <w:lang w:eastAsia="he-IL"/>
        </w:rPr>
        <w:t>שזה מוגן, סבבה.</w:t>
      </w:r>
      <w:r w:rsidR="007F6CE8">
        <w:rPr>
          <w:rFonts w:hint="cs"/>
          <w:rtl/>
          <w:lang w:eastAsia="he-IL"/>
        </w:rPr>
        <w:t xml:space="preserve"> </w:t>
      </w:r>
    </w:p>
    <w:p w14:paraId="2F3B128F" w14:textId="77777777" w:rsidR="00E1592E" w:rsidRDefault="00E1592E" w:rsidP="0022389D">
      <w:pPr>
        <w:rPr>
          <w:rtl/>
          <w:lang w:eastAsia="he-IL"/>
        </w:rPr>
      </w:pPr>
      <w:bookmarkStart w:id="6097" w:name="_ETM_Q1_10084291"/>
      <w:bookmarkStart w:id="6098" w:name="_ETM_Q1_10084356"/>
      <w:bookmarkStart w:id="6099" w:name="_ETM_Q1_10085755"/>
      <w:bookmarkStart w:id="6100" w:name="_ETM_Q1_9754314"/>
      <w:bookmarkStart w:id="6101" w:name="_ETM_Q1_9754372"/>
      <w:bookmarkStart w:id="6102" w:name="_ETM_Q1_10086131"/>
      <w:bookmarkEnd w:id="6097"/>
      <w:bookmarkEnd w:id="6098"/>
      <w:bookmarkEnd w:id="6099"/>
      <w:bookmarkEnd w:id="6100"/>
      <w:bookmarkEnd w:id="6101"/>
      <w:bookmarkEnd w:id="6102"/>
    </w:p>
    <w:p w14:paraId="2D5DFDD9" w14:textId="335E75A0" w:rsidR="00E1592E" w:rsidRDefault="00E1592E" w:rsidP="00E1592E">
      <w:pPr>
        <w:pStyle w:val="af6"/>
        <w:keepNext/>
        <w:rPr>
          <w:rtl/>
        </w:rPr>
      </w:pPr>
      <w:bookmarkStart w:id="6103" w:name="ET_yor_6447_650"/>
      <w:r w:rsidRPr="00E1592E">
        <w:rPr>
          <w:rStyle w:val="TagStyle"/>
          <w:rtl/>
        </w:rPr>
        <w:t xml:space="preserve"> &lt;&lt; יור &gt;&gt; </w:t>
      </w:r>
      <w:r>
        <w:rPr>
          <w:rtl/>
        </w:rPr>
        <w:t xml:space="preserve">היו"ר יונתן </w:t>
      </w:r>
      <w:proofErr w:type="spellStart"/>
      <w:r>
        <w:rPr>
          <w:rtl/>
        </w:rPr>
        <w:t>מישרקי</w:t>
      </w:r>
      <w:proofErr w:type="spellEnd"/>
      <w:r>
        <w:rPr>
          <w:rtl/>
        </w:rPr>
        <w:t>:</w:t>
      </w:r>
      <w:r w:rsidRPr="00E1592E">
        <w:rPr>
          <w:rStyle w:val="TagStyle"/>
          <w:rtl/>
        </w:rPr>
        <w:t xml:space="preserve"> &lt;&lt; יור &gt;&gt;</w:t>
      </w:r>
      <w:r w:rsidR="00FB5B79">
        <w:rPr>
          <w:rtl/>
        </w:rPr>
        <w:t xml:space="preserve"> </w:t>
      </w:r>
      <w:bookmarkEnd w:id="6103"/>
    </w:p>
    <w:p w14:paraId="3F2EDF42" w14:textId="77777777" w:rsidR="00E1592E" w:rsidRDefault="00E1592E" w:rsidP="00E1592E">
      <w:pPr>
        <w:pStyle w:val="KeepWithNext"/>
        <w:rPr>
          <w:rtl/>
          <w:lang w:eastAsia="he-IL"/>
        </w:rPr>
      </w:pPr>
    </w:p>
    <w:p w14:paraId="6AAD7AEE" w14:textId="36669DEA" w:rsidR="00E1592E" w:rsidRDefault="00E1592E" w:rsidP="00E1592E">
      <w:pPr>
        <w:rPr>
          <w:rtl/>
          <w:lang w:eastAsia="he-IL"/>
        </w:rPr>
      </w:pPr>
      <w:bookmarkStart w:id="6104" w:name="_ETM_Q1_10086392"/>
      <w:bookmarkStart w:id="6105" w:name="_ETM_Q1_10086418"/>
      <w:bookmarkEnd w:id="6104"/>
      <w:bookmarkEnd w:id="6105"/>
      <w:r>
        <w:rPr>
          <w:rFonts w:hint="cs"/>
          <w:rtl/>
          <w:lang w:eastAsia="he-IL"/>
        </w:rPr>
        <w:t xml:space="preserve">משרד הבריאות חושב שיש משהו בטענות </w:t>
      </w:r>
      <w:bookmarkStart w:id="6106" w:name="_ETM_Q1_10091027"/>
      <w:bookmarkEnd w:id="6106"/>
      <w:r>
        <w:rPr>
          <w:rFonts w:hint="cs"/>
          <w:rtl/>
          <w:lang w:eastAsia="he-IL"/>
        </w:rPr>
        <w:t>הללו?</w:t>
      </w:r>
    </w:p>
    <w:p w14:paraId="72216DE5" w14:textId="77777777" w:rsidR="00E1592E" w:rsidRDefault="00E1592E" w:rsidP="00E1592E">
      <w:pPr>
        <w:rPr>
          <w:rtl/>
          <w:lang w:eastAsia="he-IL"/>
        </w:rPr>
      </w:pPr>
      <w:bookmarkStart w:id="6107" w:name="_ETM_Q1_10087823"/>
      <w:bookmarkStart w:id="6108" w:name="_ETM_Q1_10087860"/>
      <w:bookmarkEnd w:id="6107"/>
      <w:bookmarkEnd w:id="6108"/>
    </w:p>
    <w:p w14:paraId="1E8870C0" w14:textId="1477E47A" w:rsidR="00E1592E" w:rsidRDefault="00E1592E" w:rsidP="00E1592E">
      <w:pPr>
        <w:pStyle w:val="af9"/>
        <w:keepNext/>
        <w:rPr>
          <w:rtl/>
          <w:lang w:eastAsia="he-IL"/>
        </w:rPr>
      </w:pPr>
      <w:bookmarkStart w:id="6109" w:name="ET_guest_אסתי_שלי_651"/>
      <w:r w:rsidRPr="00E1592E">
        <w:rPr>
          <w:rStyle w:val="TagStyle"/>
          <w:rtl/>
        </w:rPr>
        <w:t xml:space="preserve"> &lt;&lt; אורח &gt;&gt; </w:t>
      </w:r>
      <w:r>
        <w:rPr>
          <w:rtl/>
          <w:lang w:eastAsia="he-IL"/>
        </w:rPr>
        <w:t>אסתי שלי:</w:t>
      </w:r>
      <w:r w:rsidRPr="00E1592E">
        <w:rPr>
          <w:rStyle w:val="TagStyle"/>
          <w:rtl/>
        </w:rPr>
        <w:t xml:space="preserve"> &lt;&lt; אורח &gt;&gt;</w:t>
      </w:r>
      <w:r w:rsidR="00FB5B79">
        <w:rPr>
          <w:rtl/>
          <w:lang w:eastAsia="he-IL"/>
        </w:rPr>
        <w:t xml:space="preserve"> </w:t>
      </w:r>
      <w:bookmarkEnd w:id="6109"/>
    </w:p>
    <w:p w14:paraId="7D262629" w14:textId="77777777" w:rsidR="00E1592E" w:rsidRDefault="00E1592E" w:rsidP="00E1592E">
      <w:pPr>
        <w:pStyle w:val="KeepWithNext"/>
        <w:rPr>
          <w:rtl/>
          <w:lang w:eastAsia="he-IL"/>
        </w:rPr>
      </w:pPr>
    </w:p>
    <w:p w14:paraId="0D1513F9" w14:textId="0F26134B" w:rsidR="00E1592E" w:rsidRDefault="00E1592E" w:rsidP="00E1592E">
      <w:pPr>
        <w:rPr>
          <w:rtl/>
          <w:lang w:eastAsia="he-IL"/>
        </w:rPr>
      </w:pPr>
      <w:bookmarkStart w:id="6110" w:name="_ETM_Q1_10089303"/>
      <w:bookmarkStart w:id="6111" w:name="_ETM_Q1_10089325"/>
      <w:bookmarkEnd w:id="6110"/>
      <w:bookmarkEnd w:id="6111"/>
      <w:r>
        <w:rPr>
          <w:rFonts w:hint="cs"/>
          <w:rtl/>
          <w:lang w:eastAsia="he-IL"/>
        </w:rPr>
        <w:t xml:space="preserve">אני חושבת שהטענות שמוריס מעלה הן לא </w:t>
      </w:r>
      <w:bookmarkStart w:id="6112" w:name="_ETM_Q1_10092447"/>
      <w:bookmarkEnd w:id="6112"/>
      <w:r>
        <w:rPr>
          <w:rFonts w:hint="cs"/>
          <w:rtl/>
          <w:lang w:eastAsia="he-IL"/>
        </w:rPr>
        <w:t xml:space="preserve">לפי חוק זה, כי בסוף אתה מדבר על העברת מידע </w:t>
      </w:r>
      <w:bookmarkStart w:id="6113" w:name="_ETM_Q1_10098279"/>
      <w:bookmarkEnd w:id="6113"/>
      <w:r>
        <w:rPr>
          <w:rFonts w:hint="cs"/>
          <w:rtl/>
          <w:lang w:eastAsia="he-IL"/>
        </w:rPr>
        <w:t xml:space="preserve">או ויתור על סודיות רפואיות שקורה בין הקופה לדוגמה לבין </w:t>
      </w:r>
      <w:bookmarkStart w:id="6114" w:name="_ETM_Q1_10103381"/>
      <w:bookmarkEnd w:id="6114"/>
      <w:r>
        <w:rPr>
          <w:rFonts w:hint="cs"/>
          <w:rtl/>
          <w:lang w:eastAsia="he-IL"/>
        </w:rPr>
        <w:t xml:space="preserve">חברת ביטוח או גורם אחר שנותן חוות דעת רפואית, לא </w:t>
      </w:r>
      <w:bookmarkStart w:id="6115" w:name="_ETM_Q1_10106271"/>
      <w:bookmarkEnd w:id="6115"/>
      <w:r>
        <w:rPr>
          <w:rFonts w:hint="cs"/>
          <w:rtl/>
          <w:lang w:eastAsia="he-IL"/>
        </w:rPr>
        <w:t xml:space="preserve">משנה, כשפה הרי כל העברת המידע הרפואי בחוק מדברת בין </w:t>
      </w:r>
      <w:bookmarkStart w:id="6116" w:name="_ETM_Q1_10113528"/>
      <w:bookmarkEnd w:id="6116"/>
      <w:r>
        <w:rPr>
          <w:rFonts w:hint="cs"/>
          <w:rtl/>
          <w:lang w:eastAsia="he-IL"/>
        </w:rPr>
        <w:t xml:space="preserve">נותני שירותי בריאות. ככל שיש גבייה ביחס להעברת מידע בין </w:t>
      </w:r>
      <w:bookmarkStart w:id="6117" w:name="_ETM_Q1_10115990"/>
      <w:bookmarkEnd w:id="6117"/>
      <w:r>
        <w:rPr>
          <w:rFonts w:hint="cs"/>
          <w:rtl/>
          <w:lang w:eastAsia="he-IL"/>
        </w:rPr>
        <w:t>קופה לבית חולים, בין בית חולים לקופה, על העברת המידע</w:t>
      </w:r>
      <w:bookmarkStart w:id="6118" w:name="_ETM_Q1_10122188"/>
      <w:bookmarkEnd w:id="6118"/>
      <w:r>
        <w:rPr>
          <w:rFonts w:hint="cs"/>
          <w:rtl/>
          <w:lang w:eastAsia="he-IL"/>
        </w:rPr>
        <w:t xml:space="preserve">, אני לא חושבת שאת זה יש לך היום. </w:t>
      </w:r>
    </w:p>
    <w:p w14:paraId="178B01AB" w14:textId="77777777" w:rsidR="00E1592E" w:rsidRDefault="00E1592E" w:rsidP="00E1592E">
      <w:pPr>
        <w:rPr>
          <w:rtl/>
          <w:lang w:eastAsia="he-IL"/>
        </w:rPr>
      </w:pPr>
      <w:bookmarkStart w:id="6119" w:name="_ETM_Q1_10124269"/>
      <w:bookmarkStart w:id="6120" w:name="_ETM_Q1_10124312"/>
      <w:bookmarkEnd w:id="6119"/>
      <w:bookmarkEnd w:id="6120"/>
    </w:p>
    <w:p w14:paraId="02A7763E" w14:textId="6462F3E1" w:rsidR="00E1592E" w:rsidRDefault="00E1592E" w:rsidP="00E1592E">
      <w:pPr>
        <w:pStyle w:val="af9"/>
        <w:keepNext/>
        <w:rPr>
          <w:rtl/>
          <w:lang w:eastAsia="he-IL"/>
        </w:rPr>
      </w:pPr>
      <w:bookmarkStart w:id="6121" w:name="ET_guest_מוריס_דורפמן_652"/>
      <w:r w:rsidRPr="00E1592E">
        <w:rPr>
          <w:rStyle w:val="TagStyle"/>
          <w:rtl/>
        </w:rPr>
        <w:t xml:space="preserve"> &lt;&lt; אורח &gt;&gt; </w:t>
      </w:r>
      <w:r>
        <w:rPr>
          <w:rtl/>
          <w:lang w:eastAsia="he-IL"/>
        </w:rPr>
        <w:t>מוריס דורפמן:</w:t>
      </w:r>
      <w:r w:rsidRPr="00E1592E">
        <w:rPr>
          <w:rStyle w:val="TagStyle"/>
          <w:rtl/>
        </w:rPr>
        <w:t xml:space="preserve"> &lt;&lt; אורח &gt;&gt;</w:t>
      </w:r>
      <w:r w:rsidR="00FB5B79">
        <w:rPr>
          <w:rtl/>
          <w:lang w:eastAsia="he-IL"/>
        </w:rPr>
        <w:t xml:space="preserve"> </w:t>
      </w:r>
      <w:bookmarkEnd w:id="6121"/>
    </w:p>
    <w:p w14:paraId="3BD1781C" w14:textId="77777777" w:rsidR="00E1592E" w:rsidRDefault="00E1592E" w:rsidP="00E1592E">
      <w:pPr>
        <w:pStyle w:val="KeepWithNext"/>
        <w:rPr>
          <w:rtl/>
          <w:lang w:eastAsia="he-IL"/>
        </w:rPr>
      </w:pPr>
    </w:p>
    <w:p w14:paraId="1997E0FC" w14:textId="4DADA5DA" w:rsidR="00E1592E" w:rsidRDefault="00E1592E" w:rsidP="00E1592E">
      <w:pPr>
        <w:rPr>
          <w:rtl/>
          <w:lang w:eastAsia="he-IL"/>
        </w:rPr>
      </w:pPr>
      <w:bookmarkStart w:id="6122" w:name="_ETM_Q1_10125802"/>
      <w:bookmarkStart w:id="6123" w:name="_ETM_Q1_10125824"/>
      <w:bookmarkEnd w:id="6122"/>
      <w:bookmarkEnd w:id="6123"/>
      <w:r>
        <w:rPr>
          <w:rFonts w:hint="cs"/>
          <w:rtl/>
          <w:lang w:eastAsia="he-IL"/>
        </w:rPr>
        <w:t xml:space="preserve">לא, אני לא גובה, החשש שלי, הלוואי שאני טועה </w:t>
      </w:r>
      <w:bookmarkStart w:id="6124" w:name="_ETM_Q1_10135878"/>
      <w:bookmarkEnd w:id="6124"/>
      <w:r>
        <w:rPr>
          <w:rFonts w:hint="cs"/>
          <w:rtl/>
          <w:lang w:eastAsia="he-IL"/>
        </w:rPr>
        <w:t xml:space="preserve">במאה אחוז, אני חושב שזה לא </w:t>
      </w:r>
      <w:r>
        <w:rPr>
          <w:rtl/>
          <w:lang w:eastAsia="he-IL"/>
        </w:rPr>
        <w:t>–</w:t>
      </w:r>
      <w:r>
        <w:rPr>
          <w:rFonts w:hint="cs"/>
          <w:rtl/>
          <w:lang w:eastAsia="he-IL"/>
        </w:rPr>
        <w:t xml:space="preserve"> נשאל אחרת, </w:t>
      </w:r>
      <w:bookmarkStart w:id="6125" w:name="_ETM_Q1_10139664"/>
      <w:bookmarkEnd w:id="6125"/>
      <w:r>
        <w:rPr>
          <w:rFonts w:hint="cs"/>
          <w:rtl/>
          <w:lang w:eastAsia="he-IL"/>
        </w:rPr>
        <w:t xml:space="preserve">למה צריך לכתוב את זה? אם אני לא יכול לגבות </w:t>
      </w:r>
      <w:bookmarkStart w:id="6126" w:name="_ETM_Q1_10141666"/>
      <w:bookmarkEnd w:id="6126"/>
      <w:r>
        <w:rPr>
          <w:rFonts w:hint="cs"/>
          <w:rtl/>
          <w:lang w:eastAsia="he-IL"/>
        </w:rPr>
        <w:t>אלא באמצעות אישור של הכנסת למה צריך לכתוב את הסעיף</w:t>
      </w:r>
      <w:bookmarkStart w:id="6127" w:name="_ETM_Q1_10145760"/>
      <w:bookmarkEnd w:id="6127"/>
      <w:r>
        <w:rPr>
          <w:rFonts w:hint="cs"/>
          <w:rtl/>
          <w:lang w:eastAsia="he-IL"/>
        </w:rPr>
        <w:t xml:space="preserve"> הזה? </w:t>
      </w:r>
    </w:p>
    <w:p w14:paraId="7BDB00B4" w14:textId="77777777" w:rsidR="00E1592E" w:rsidRDefault="00E1592E" w:rsidP="00E1592E">
      <w:pPr>
        <w:rPr>
          <w:rtl/>
          <w:lang w:eastAsia="he-IL"/>
        </w:rPr>
      </w:pPr>
      <w:bookmarkStart w:id="6128" w:name="_ETM_Q1_10146561"/>
      <w:bookmarkStart w:id="6129" w:name="_ETM_Q1_10146604"/>
      <w:bookmarkStart w:id="6130" w:name="_ETM_Q1_10144038"/>
      <w:bookmarkEnd w:id="6128"/>
      <w:bookmarkEnd w:id="6129"/>
      <w:bookmarkEnd w:id="6130"/>
    </w:p>
    <w:p w14:paraId="34E261FF" w14:textId="6BE56B87" w:rsidR="00E1592E" w:rsidRDefault="00E1592E" w:rsidP="00E1592E">
      <w:pPr>
        <w:pStyle w:val="af9"/>
        <w:keepNext/>
        <w:rPr>
          <w:rtl/>
          <w:lang w:eastAsia="he-IL"/>
        </w:rPr>
      </w:pPr>
      <w:bookmarkStart w:id="6131" w:name="ET_guest_טל_פלדמן_653"/>
      <w:r w:rsidRPr="00E1592E">
        <w:rPr>
          <w:rStyle w:val="TagStyle"/>
          <w:rtl/>
        </w:rPr>
        <w:t xml:space="preserve"> &lt;&lt; אורח &gt;&gt; </w:t>
      </w:r>
      <w:r>
        <w:rPr>
          <w:rtl/>
          <w:lang w:eastAsia="he-IL"/>
        </w:rPr>
        <w:t>טל פלדמן:</w:t>
      </w:r>
      <w:r w:rsidRPr="00E1592E">
        <w:rPr>
          <w:rStyle w:val="TagStyle"/>
          <w:rtl/>
        </w:rPr>
        <w:t xml:space="preserve"> &lt;&lt; אורח &gt;&gt;</w:t>
      </w:r>
      <w:r w:rsidR="00FB5B79">
        <w:rPr>
          <w:rtl/>
          <w:lang w:eastAsia="he-IL"/>
        </w:rPr>
        <w:t xml:space="preserve"> </w:t>
      </w:r>
      <w:bookmarkEnd w:id="6131"/>
    </w:p>
    <w:p w14:paraId="162AE139" w14:textId="77777777" w:rsidR="00E1592E" w:rsidRDefault="00E1592E" w:rsidP="00E1592E">
      <w:pPr>
        <w:pStyle w:val="KeepWithNext"/>
        <w:rPr>
          <w:rtl/>
          <w:lang w:eastAsia="he-IL"/>
        </w:rPr>
      </w:pPr>
    </w:p>
    <w:p w14:paraId="7332B6A1" w14:textId="2AFFA526" w:rsidR="00E1592E" w:rsidRDefault="00E1592E" w:rsidP="00E1592E">
      <w:pPr>
        <w:rPr>
          <w:rtl/>
          <w:lang w:eastAsia="he-IL"/>
        </w:rPr>
      </w:pPr>
      <w:bookmarkStart w:id="6132" w:name="_ETM_Q1_10144352"/>
      <w:bookmarkStart w:id="6133" w:name="_ETM_Q1_10144376"/>
      <w:bookmarkEnd w:id="6132"/>
      <w:bookmarkEnd w:id="6133"/>
      <w:r>
        <w:rPr>
          <w:rFonts w:hint="cs"/>
          <w:rtl/>
          <w:lang w:eastAsia="he-IL"/>
        </w:rPr>
        <w:t xml:space="preserve">ברגע שאתה כותב את הסעיף הזה אתה מבהיר שאתה </w:t>
      </w:r>
      <w:bookmarkStart w:id="6134" w:name="_ETM_Q1_10150094"/>
      <w:bookmarkEnd w:id="6134"/>
      <w:r>
        <w:rPr>
          <w:rFonts w:hint="cs"/>
          <w:rtl/>
          <w:lang w:eastAsia="he-IL"/>
        </w:rPr>
        <w:t xml:space="preserve">לא יכול לגבות עבור השירות הזה, וזה לא משנה </w:t>
      </w:r>
      <w:r w:rsidR="00775FAE">
        <w:rPr>
          <w:rFonts w:hint="cs"/>
          <w:rtl/>
          <w:lang w:eastAsia="he-IL"/>
        </w:rPr>
        <w:t>- - -</w:t>
      </w:r>
      <w:r>
        <w:rPr>
          <w:rFonts w:hint="cs"/>
          <w:rtl/>
          <w:lang w:eastAsia="he-IL"/>
        </w:rPr>
        <w:t xml:space="preserve"> כי זה הסדר ספציפי, מידע שיעבור לפי החוק </w:t>
      </w:r>
      <w:bookmarkStart w:id="6135" w:name="_ETM_Q1_10157264"/>
      <w:bookmarkEnd w:id="6135"/>
      <w:r>
        <w:rPr>
          <w:rFonts w:hint="cs"/>
          <w:rtl/>
          <w:lang w:eastAsia="he-IL"/>
        </w:rPr>
        <w:t xml:space="preserve">הזה בלבד, לא יהיה אפשר לגבות לגביו. זה מה </w:t>
      </w:r>
      <w:bookmarkStart w:id="6136" w:name="_ETM_Q1_10158937"/>
      <w:bookmarkEnd w:id="6136"/>
      <w:r>
        <w:rPr>
          <w:rFonts w:hint="cs"/>
          <w:rtl/>
          <w:lang w:eastAsia="he-IL"/>
        </w:rPr>
        <w:t xml:space="preserve">שזה אומר. </w:t>
      </w:r>
      <w:bookmarkStart w:id="6137" w:name="_ETM_Q1_10160321"/>
      <w:bookmarkEnd w:id="6137"/>
    </w:p>
    <w:p w14:paraId="1A2A5E9B" w14:textId="77777777" w:rsidR="00E1592E" w:rsidRDefault="00E1592E" w:rsidP="00E1592E">
      <w:pPr>
        <w:rPr>
          <w:rtl/>
          <w:lang w:eastAsia="he-IL"/>
        </w:rPr>
      </w:pPr>
      <w:bookmarkStart w:id="6138" w:name="_ETM_Q1_10160366"/>
      <w:bookmarkStart w:id="6139" w:name="_ETM_Q1_10160268"/>
      <w:bookmarkEnd w:id="6138"/>
      <w:bookmarkEnd w:id="6139"/>
    </w:p>
    <w:p w14:paraId="411B572D" w14:textId="7424DDFE" w:rsidR="00E1592E" w:rsidRDefault="00E1592E" w:rsidP="00E1592E">
      <w:pPr>
        <w:pStyle w:val="af9"/>
        <w:keepNext/>
        <w:rPr>
          <w:rtl/>
          <w:lang w:eastAsia="he-IL"/>
        </w:rPr>
      </w:pPr>
      <w:bookmarkStart w:id="6140" w:name="ET_guest_מוריס_דורפמן_654"/>
      <w:r w:rsidRPr="00E1592E">
        <w:rPr>
          <w:rStyle w:val="TagStyle"/>
          <w:rtl/>
        </w:rPr>
        <w:t xml:space="preserve"> &lt;&lt; אורח &gt;&gt; </w:t>
      </w:r>
      <w:r>
        <w:rPr>
          <w:rtl/>
          <w:lang w:eastAsia="he-IL"/>
        </w:rPr>
        <w:t>מוריס דורפמן:</w:t>
      </w:r>
      <w:r w:rsidRPr="00E1592E">
        <w:rPr>
          <w:rStyle w:val="TagStyle"/>
          <w:rtl/>
        </w:rPr>
        <w:t xml:space="preserve"> &lt;&lt; אורח &gt;&gt;</w:t>
      </w:r>
      <w:r w:rsidR="00FB5B79">
        <w:rPr>
          <w:rtl/>
          <w:lang w:eastAsia="he-IL"/>
        </w:rPr>
        <w:t xml:space="preserve"> </w:t>
      </w:r>
      <w:bookmarkEnd w:id="6140"/>
    </w:p>
    <w:p w14:paraId="3AC0E782" w14:textId="77777777" w:rsidR="00E1592E" w:rsidRDefault="00E1592E" w:rsidP="00E1592E">
      <w:pPr>
        <w:pStyle w:val="KeepWithNext"/>
        <w:rPr>
          <w:rtl/>
          <w:lang w:eastAsia="he-IL"/>
        </w:rPr>
      </w:pPr>
    </w:p>
    <w:p w14:paraId="23AC890B" w14:textId="1A3AA39E" w:rsidR="00E1592E" w:rsidRDefault="00E1592E" w:rsidP="00E1592E">
      <w:pPr>
        <w:rPr>
          <w:rtl/>
          <w:lang w:eastAsia="he-IL"/>
        </w:rPr>
      </w:pPr>
      <w:bookmarkStart w:id="6141" w:name="_ETM_Q1_10160570"/>
      <w:bookmarkStart w:id="6142" w:name="_ETM_Q1_10160599"/>
      <w:bookmarkEnd w:id="6141"/>
      <w:bookmarkEnd w:id="6142"/>
      <w:r>
        <w:rPr>
          <w:rFonts w:hint="cs"/>
          <w:rtl/>
          <w:lang w:eastAsia="he-IL"/>
        </w:rPr>
        <w:t xml:space="preserve">ברשותכם אני שואל, אתם כאילו גם מגבילים את </w:t>
      </w:r>
      <w:bookmarkStart w:id="6143" w:name="_ETM_Q1_10166075"/>
      <w:bookmarkEnd w:id="6143"/>
      <w:r>
        <w:rPr>
          <w:rFonts w:hint="cs"/>
          <w:rtl/>
          <w:lang w:eastAsia="he-IL"/>
        </w:rPr>
        <w:t xml:space="preserve">עצמכם צופה פני </w:t>
      </w:r>
      <w:bookmarkStart w:id="6144" w:name="_ETM_Q1_10167016"/>
      <w:bookmarkEnd w:id="6144"/>
      <w:r>
        <w:rPr>
          <w:rFonts w:hint="cs"/>
          <w:rtl/>
          <w:lang w:eastAsia="he-IL"/>
        </w:rPr>
        <w:t xml:space="preserve">עתיד. זה לא שמישהו יכול לגבות על דעת עצמו. מחר מתברר שהחוק הזה עולה לא </w:t>
      </w:r>
      <w:bookmarkStart w:id="6145" w:name="_ETM_Q1_10174241"/>
      <w:bookmarkEnd w:id="6145"/>
      <w:r>
        <w:rPr>
          <w:rFonts w:hint="cs"/>
          <w:rtl/>
          <w:lang w:eastAsia="he-IL"/>
        </w:rPr>
        <w:t xml:space="preserve">250 מיליון שקל אלא מיליארד וחצי ואתם תחליטו שזאת הדרך. </w:t>
      </w:r>
      <w:bookmarkStart w:id="6146" w:name="_ETM_Q1_10178298"/>
      <w:bookmarkEnd w:id="6146"/>
      <w:r>
        <w:rPr>
          <w:rFonts w:hint="cs"/>
          <w:rtl/>
          <w:lang w:eastAsia="he-IL"/>
        </w:rPr>
        <w:t xml:space="preserve">אני לא יודע, אני באמת שואל. אני מוטרד מזווית </w:t>
      </w:r>
      <w:bookmarkStart w:id="6147" w:name="_ETM_Q1_10181103"/>
      <w:bookmarkEnd w:id="6147"/>
      <w:r>
        <w:rPr>
          <w:rFonts w:hint="cs"/>
          <w:rtl/>
          <w:lang w:eastAsia="he-IL"/>
        </w:rPr>
        <w:t xml:space="preserve">נוספת. </w:t>
      </w:r>
    </w:p>
    <w:p w14:paraId="0A074BD0" w14:textId="77777777" w:rsidR="00E1592E" w:rsidRDefault="00E1592E" w:rsidP="00E1592E">
      <w:pPr>
        <w:rPr>
          <w:rtl/>
          <w:lang w:eastAsia="he-IL"/>
        </w:rPr>
      </w:pPr>
      <w:bookmarkStart w:id="6148" w:name="_ETM_Q1_10182743"/>
      <w:bookmarkStart w:id="6149" w:name="_ETM_Q1_10182798"/>
      <w:bookmarkStart w:id="6150" w:name="_ETM_Q1_10179471"/>
      <w:bookmarkEnd w:id="6148"/>
      <w:bookmarkEnd w:id="6149"/>
      <w:bookmarkEnd w:id="6150"/>
    </w:p>
    <w:p w14:paraId="36EE97C0" w14:textId="48C5C442" w:rsidR="00E1592E" w:rsidRDefault="00E1592E" w:rsidP="00E1592E">
      <w:pPr>
        <w:pStyle w:val="af9"/>
        <w:keepNext/>
        <w:rPr>
          <w:rtl/>
          <w:lang w:eastAsia="he-IL"/>
        </w:rPr>
      </w:pPr>
      <w:bookmarkStart w:id="6151" w:name="ET_guest_רן_רידניק_655"/>
      <w:r w:rsidRPr="00E1592E">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E1592E">
        <w:rPr>
          <w:rStyle w:val="TagStyle"/>
          <w:rtl/>
        </w:rPr>
        <w:t xml:space="preserve"> &lt;&lt; אורח &gt;&gt;</w:t>
      </w:r>
      <w:r w:rsidR="00FB5B79">
        <w:rPr>
          <w:rtl/>
          <w:lang w:eastAsia="he-IL"/>
        </w:rPr>
        <w:t xml:space="preserve"> </w:t>
      </w:r>
      <w:bookmarkEnd w:id="6151"/>
    </w:p>
    <w:p w14:paraId="4627F070" w14:textId="77777777" w:rsidR="00E1592E" w:rsidRDefault="00E1592E" w:rsidP="00E1592E">
      <w:pPr>
        <w:pStyle w:val="KeepWithNext"/>
        <w:rPr>
          <w:rtl/>
          <w:lang w:eastAsia="he-IL"/>
        </w:rPr>
      </w:pPr>
    </w:p>
    <w:p w14:paraId="7B3D4511" w14:textId="3B49CAC8" w:rsidR="00E1592E" w:rsidRDefault="00E1592E" w:rsidP="00E1592E">
      <w:pPr>
        <w:rPr>
          <w:rtl/>
          <w:lang w:eastAsia="he-IL"/>
        </w:rPr>
      </w:pPr>
      <w:bookmarkStart w:id="6152" w:name="_ETM_Q1_10179916"/>
      <w:bookmarkStart w:id="6153" w:name="_ETM_Q1_10179960"/>
      <w:bookmarkEnd w:id="6152"/>
      <w:bookmarkEnd w:id="6153"/>
      <w:r>
        <w:rPr>
          <w:rFonts w:hint="cs"/>
          <w:rtl/>
          <w:lang w:eastAsia="he-IL"/>
        </w:rPr>
        <w:t xml:space="preserve">לא, דווקא במקרה הזה יש לך אפשרות דרך שר </w:t>
      </w:r>
      <w:bookmarkStart w:id="6154" w:name="_ETM_Q1_10183670"/>
      <w:bookmarkEnd w:id="6154"/>
      <w:r>
        <w:rPr>
          <w:rFonts w:hint="cs"/>
          <w:rtl/>
          <w:lang w:eastAsia="he-IL"/>
        </w:rPr>
        <w:t xml:space="preserve">הבריאות, אבל לא משנה, זה לא כמקור מימון, </w:t>
      </w:r>
      <w:bookmarkStart w:id="6155" w:name="_ETM_Q1_10185109"/>
      <w:bookmarkEnd w:id="6155"/>
      <w:r>
        <w:rPr>
          <w:rFonts w:hint="cs"/>
          <w:rtl/>
          <w:lang w:eastAsia="he-IL"/>
        </w:rPr>
        <w:t xml:space="preserve">ממה אתה מפחד, שהדבר הזה ימנע ממך הכנסה עתידית </w:t>
      </w:r>
      <w:bookmarkStart w:id="6156" w:name="_ETM_Q1_10187555"/>
      <w:bookmarkEnd w:id="6156"/>
      <w:r>
        <w:rPr>
          <w:rFonts w:hint="cs"/>
          <w:rtl/>
          <w:lang w:eastAsia="he-IL"/>
        </w:rPr>
        <w:t xml:space="preserve">או הדבר הזה יפגע בהכנסה קיימת כי </w:t>
      </w:r>
      <w:bookmarkStart w:id="6157" w:name="_ETM_Q1_10194364"/>
      <w:bookmarkEnd w:id="6157"/>
      <w:r>
        <w:rPr>
          <w:rFonts w:hint="cs"/>
          <w:rtl/>
          <w:lang w:eastAsia="he-IL"/>
        </w:rPr>
        <w:t xml:space="preserve">היא תיכנס תחת הכותרת הזאת? </w:t>
      </w:r>
    </w:p>
    <w:p w14:paraId="2A147123" w14:textId="77777777" w:rsidR="00E1592E" w:rsidRDefault="00E1592E" w:rsidP="00E1592E">
      <w:pPr>
        <w:rPr>
          <w:rtl/>
          <w:lang w:eastAsia="he-IL"/>
        </w:rPr>
      </w:pPr>
      <w:bookmarkStart w:id="6158" w:name="_ETM_Q1_10195777"/>
      <w:bookmarkStart w:id="6159" w:name="_ETM_Q1_10195839"/>
      <w:bookmarkStart w:id="6160" w:name="_ETM_Q1_10197089"/>
      <w:bookmarkEnd w:id="6158"/>
      <w:bookmarkEnd w:id="6159"/>
      <w:bookmarkEnd w:id="6160"/>
    </w:p>
    <w:p w14:paraId="0C6BDC0D" w14:textId="385342FF" w:rsidR="00E1592E" w:rsidRDefault="00E1592E" w:rsidP="00E1592E">
      <w:pPr>
        <w:pStyle w:val="af9"/>
        <w:keepNext/>
        <w:rPr>
          <w:rtl/>
          <w:lang w:eastAsia="he-IL"/>
        </w:rPr>
      </w:pPr>
      <w:bookmarkStart w:id="6161" w:name="ET_guest_טל_פלדמן_656"/>
      <w:r w:rsidRPr="00E1592E">
        <w:rPr>
          <w:rStyle w:val="TagStyle"/>
          <w:rtl/>
        </w:rPr>
        <w:t xml:space="preserve"> &lt;&lt; אורח &gt;&gt; </w:t>
      </w:r>
      <w:r>
        <w:rPr>
          <w:rtl/>
          <w:lang w:eastAsia="he-IL"/>
        </w:rPr>
        <w:t>טל פלדמן:</w:t>
      </w:r>
      <w:r w:rsidRPr="00E1592E">
        <w:rPr>
          <w:rStyle w:val="TagStyle"/>
          <w:rtl/>
        </w:rPr>
        <w:t xml:space="preserve"> &lt;&lt; אורח &gt;&gt;</w:t>
      </w:r>
      <w:r w:rsidR="00FB5B79">
        <w:rPr>
          <w:rtl/>
          <w:lang w:eastAsia="he-IL"/>
        </w:rPr>
        <w:t xml:space="preserve"> </w:t>
      </w:r>
      <w:bookmarkEnd w:id="6161"/>
    </w:p>
    <w:p w14:paraId="43198683" w14:textId="77777777" w:rsidR="00E1592E" w:rsidRDefault="00E1592E" w:rsidP="00E1592E">
      <w:pPr>
        <w:pStyle w:val="KeepWithNext"/>
        <w:rPr>
          <w:rtl/>
          <w:lang w:eastAsia="he-IL"/>
        </w:rPr>
      </w:pPr>
    </w:p>
    <w:p w14:paraId="498E8DD9" w14:textId="2B99D524" w:rsidR="00E1592E" w:rsidRDefault="00E1592E" w:rsidP="00E1592E">
      <w:pPr>
        <w:rPr>
          <w:rtl/>
          <w:lang w:eastAsia="he-IL"/>
        </w:rPr>
      </w:pPr>
      <w:bookmarkStart w:id="6162" w:name="_ETM_Q1_10197537"/>
      <w:bookmarkStart w:id="6163" w:name="_ETM_Q1_10197580"/>
      <w:bookmarkEnd w:id="6162"/>
      <w:bookmarkEnd w:id="6163"/>
      <w:r>
        <w:rPr>
          <w:rFonts w:hint="cs"/>
          <w:rtl/>
          <w:lang w:eastAsia="he-IL"/>
        </w:rPr>
        <w:t xml:space="preserve">זה ברור לדעתי מהנוסח ונאמר </w:t>
      </w:r>
      <w:bookmarkStart w:id="6164" w:name="_ETM_Q1_10200967"/>
      <w:bookmarkEnd w:id="6164"/>
      <w:r>
        <w:rPr>
          <w:rFonts w:hint="cs"/>
          <w:rtl/>
          <w:lang w:eastAsia="he-IL"/>
        </w:rPr>
        <w:t xml:space="preserve">גם לפרוטוקול, לא יגבה תמורה בעד העברת מידע רפואי לפי </w:t>
      </w:r>
      <w:bookmarkStart w:id="6165" w:name="_ETM_Q1_10204452"/>
      <w:bookmarkEnd w:id="6165"/>
      <w:r>
        <w:rPr>
          <w:rFonts w:hint="cs"/>
          <w:rtl/>
          <w:lang w:eastAsia="he-IL"/>
        </w:rPr>
        <w:t xml:space="preserve">חוק זה. המידע עובר לפי חוק זה בשביל מטרות של </w:t>
      </w:r>
      <w:bookmarkStart w:id="6166" w:name="_ETM_Q1_10208154"/>
      <w:bookmarkEnd w:id="6166"/>
      <w:r>
        <w:rPr>
          <w:rFonts w:hint="cs"/>
          <w:rtl/>
          <w:lang w:eastAsia="he-IL"/>
        </w:rPr>
        <w:t xml:space="preserve">טיפול במטופל וסעיף 8 מפרט עוד מטרות. כל מה שלא </w:t>
      </w:r>
      <w:bookmarkStart w:id="6167" w:name="_ETM_Q1_10211041"/>
      <w:bookmarkEnd w:id="6167"/>
      <w:r>
        <w:rPr>
          <w:rFonts w:hint="cs"/>
          <w:rtl/>
          <w:lang w:eastAsia="he-IL"/>
        </w:rPr>
        <w:t xml:space="preserve">נכנס לשם תמשיכו. </w:t>
      </w:r>
    </w:p>
    <w:p w14:paraId="58DAB4FB" w14:textId="77777777" w:rsidR="00E1592E" w:rsidRDefault="00E1592E" w:rsidP="00E1592E">
      <w:pPr>
        <w:rPr>
          <w:rtl/>
          <w:lang w:eastAsia="he-IL"/>
        </w:rPr>
      </w:pPr>
      <w:bookmarkStart w:id="6168" w:name="_ETM_Q1_10213706"/>
      <w:bookmarkStart w:id="6169" w:name="_ETM_Q1_10213764"/>
      <w:bookmarkStart w:id="6170" w:name="_ETM_Q1_10211605"/>
      <w:bookmarkEnd w:id="6168"/>
      <w:bookmarkEnd w:id="6169"/>
      <w:bookmarkEnd w:id="6170"/>
    </w:p>
    <w:p w14:paraId="0531929C" w14:textId="799F85C5" w:rsidR="00E1592E" w:rsidRDefault="00E1592E" w:rsidP="00E1592E">
      <w:pPr>
        <w:pStyle w:val="af9"/>
        <w:keepNext/>
        <w:rPr>
          <w:rtl/>
          <w:lang w:eastAsia="he-IL"/>
        </w:rPr>
      </w:pPr>
      <w:bookmarkStart w:id="6171" w:name="ET_guest_מוריס_דורפמן_657"/>
      <w:r w:rsidRPr="00E1592E">
        <w:rPr>
          <w:rStyle w:val="TagStyle"/>
          <w:rtl/>
        </w:rPr>
        <w:t xml:space="preserve"> &lt;&lt; אורח &gt;&gt; </w:t>
      </w:r>
      <w:r>
        <w:rPr>
          <w:rtl/>
          <w:lang w:eastAsia="he-IL"/>
        </w:rPr>
        <w:t>מוריס דורפמן:</w:t>
      </w:r>
      <w:r w:rsidRPr="00E1592E">
        <w:rPr>
          <w:rStyle w:val="TagStyle"/>
          <w:rtl/>
        </w:rPr>
        <w:t xml:space="preserve"> &lt;&lt; אורח &gt;&gt;</w:t>
      </w:r>
      <w:r w:rsidR="00FB5B79">
        <w:rPr>
          <w:rtl/>
          <w:lang w:eastAsia="he-IL"/>
        </w:rPr>
        <w:t xml:space="preserve"> </w:t>
      </w:r>
      <w:bookmarkEnd w:id="6171"/>
    </w:p>
    <w:p w14:paraId="4DA148C7" w14:textId="77777777" w:rsidR="00E1592E" w:rsidRDefault="00E1592E" w:rsidP="00E1592E">
      <w:pPr>
        <w:pStyle w:val="KeepWithNext"/>
        <w:rPr>
          <w:rtl/>
          <w:lang w:eastAsia="he-IL"/>
        </w:rPr>
      </w:pPr>
    </w:p>
    <w:p w14:paraId="0EE0B723" w14:textId="6B292862" w:rsidR="00E1592E" w:rsidRDefault="00E1592E" w:rsidP="00E1592E">
      <w:pPr>
        <w:rPr>
          <w:rtl/>
          <w:lang w:eastAsia="he-IL"/>
        </w:rPr>
      </w:pPr>
      <w:bookmarkStart w:id="6172" w:name="_ETM_Q1_10212059"/>
      <w:bookmarkStart w:id="6173" w:name="_ETM_Q1_10212106"/>
      <w:bookmarkEnd w:id="6172"/>
      <w:bookmarkEnd w:id="6173"/>
      <w:r>
        <w:rPr>
          <w:rFonts w:hint="cs"/>
          <w:rtl/>
          <w:lang w:eastAsia="he-IL"/>
        </w:rPr>
        <w:t xml:space="preserve">בקשות המידע, גם כשהן קורות סביב </w:t>
      </w:r>
      <w:bookmarkStart w:id="6174" w:name="_ETM_Q1_10217544"/>
      <w:bookmarkEnd w:id="6174"/>
      <w:r>
        <w:rPr>
          <w:rFonts w:hint="cs"/>
          <w:rtl/>
          <w:lang w:eastAsia="he-IL"/>
        </w:rPr>
        <w:t xml:space="preserve">העולם ההוא, הן בסוף נועדו לטיפול רפואי בקצה. התביעות קשורות </w:t>
      </w:r>
      <w:bookmarkStart w:id="6175" w:name="_ETM_Q1_10219969"/>
      <w:bookmarkEnd w:id="6175"/>
      <w:r>
        <w:rPr>
          <w:rFonts w:hint="cs"/>
          <w:rtl/>
          <w:lang w:eastAsia="he-IL"/>
        </w:rPr>
        <w:t xml:space="preserve">לטיפול רפואי, הן לא קשורות ל </w:t>
      </w:r>
      <w:r>
        <w:rPr>
          <w:rtl/>
          <w:lang w:eastAsia="he-IL"/>
        </w:rPr>
        <w:t>–</w:t>
      </w:r>
      <w:r>
        <w:rPr>
          <w:rFonts w:hint="cs"/>
          <w:rtl/>
          <w:lang w:eastAsia="he-IL"/>
        </w:rPr>
        <w:t xml:space="preserve"> </w:t>
      </w:r>
    </w:p>
    <w:p w14:paraId="7631504F" w14:textId="77777777" w:rsidR="00E1592E" w:rsidRDefault="00E1592E" w:rsidP="00E1592E">
      <w:pPr>
        <w:rPr>
          <w:rtl/>
          <w:lang w:eastAsia="he-IL"/>
        </w:rPr>
      </w:pPr>
      <w:bookmarkStart w:id="6176" w:name="_ETM_Q1_10223722"/>
      <w:bookmarkStart w:id="6177" w:name="_ETM_Q1_10223784"/>
      <w:bookmarkStart w:id="6178" w:name="_ETM_Q1_10225049"/>
      <w:bookmarkEnd w:id="6176"/>
      <w:bookmarkEnd w:id="6177"/>
      <w:bookmarkEnd w:id="6178"/>
    </w:p>
    <w:p w14:paraId="087055B4" w14:textId="67058E6E" w:rsidR="00E1592E" w:rsidRDefault="00E1592E" w:rsidP="00E1592E">
      <w:pPr>
        <w:pStyle w:val="af9"/>
        <w:keepNext/>
        <w:rPr>
          <w:rtl/>
          <w:lang w:eastAsia="he-IL"/>
        </w:rPr>
      </w:pPr>
      <w:bookmarkStart w:id="6179" w:name="ET_guest_טל_פלדמן_658"/>
      <w:r w:rsidRPr="00E1592E">
        <w:rPr>
          <w:rStyle w:val="TagStyle"/>
          <w:rtl/>
        </w:rPr>
        <w:t xml:space="preserve"> &lt;&lt; אורח &gt;&gt; </w:t>
      </w:r>
      <w:r>
        <w:rPr>
          <w:rtl/>
          <w:lang w:eastAsia="he-IL"/>
        </w:rPr>
        <w:t>טל פלדמן:</w:t>
      </w:r>
      <w:r w:rsidRPr="00E1592E">
        <w:rPr>
          <w:rStyle w:val="TagStyle"/>
          <w:rtl/>
        </w:rPr>
        <w:t xml:space="preserve"> &lt;&lt; אורח &gt;&gt;</w:t>
      </w:r>
      <w:r w:rsidR="00FB5B79">
        <w:rPr>
          <w:rtl/>
          <w:lang w:eastAsia="he-IL"/>
        </w:rPr>
        <w:t xml:space="preserve"> </w:t>
      </w:r>
      <w:bookmarkEnd w:id="6179"/>
    </w:p>
    <w:p w14:paraId="568BE3D9" w14:textId="77777777" w:rsidR="00E1592E" w:rsidRDefault="00E1592E" w:rsidP="00E1592E">
      <w:pPr>
        <w:pStyle w:val="KeepWithNext"/>
        <w:rPr>
          <w:rtl/>
          <w:lang w:eastAsia="he-IL"/>
        </w:rPr>
      </w:pPr>
    </w:p>
    <w:p w14:paraId="4E6694A1" w14:textId="5A6F69B5" w:rsidR="00E1592E" w:rsidRDefault="00E1592E" w:rsidP="00E1592E">
      <w:pPr>
        <w:rPr>
          <w:rtl/>
          <w:lang w:eastAsia="he-IL"/>
        </w:rPr>
      </w:pPr>
      <w:bookmarkStart w:id="6180" w:name="_ETM_Q1_10225512"/>
      <w:bookmarkStart w:id="6181" w:name="_ETM_Q1_10225557"/>
      <w:bookmarkEnd w:id="6180"/>
      <w:bookmarkEnd w:id="6181"/>
      <w:r>
        <w:rPr>
          <w:rFonts w:hint="cs"/>
          <w:rtl/>
          <w:lang w:eastAsia="he-IL"/>
        </w:rPr>
        <w:t xml:space="preserve">אי אפשר לנייד מידע לפי החוק הזה לצורך תביעה </w:t>
      </w:r>
      <w:bookmarkStart w:id="6182" w:name="_ETM_Q1_10229525"/>
      <w:bookmarkEnd w:id="6182"/>
      <w:r>
        <w:rPr>
          <w:rFonts w:hint="cs"/>
          <w:rtl/>
          <w:lang w:eastAsia="he-IL"/>
        </w:rPr>
        <w:t xml:space="preserve">למישהו, אתה לא יכול לנייד את זה לעורך </w:t>
      </w:r>
      <w:bookmarkStart w:id="6183" w:name="_ETM_Q1_10232445"/>
      <w:bookmarkEnd w:id="6183"/>
      <w:r>
        <w:rPr>
          <w:rFonts w:hint="cs"/>
          <w:rtl/>
          <w:lang w:eastAsia="he-IL"/>
        </w:rPr>
        <w:t>דין לצורך העניין כי אתה רוצה שהוא יקבל באופן סטנדרטי</w:t>
      </w:r>
      <w:bookmarkStart w:id="6184" w:name="_ETM_Q1_10234355"/>
      <w:bookmarkEnd w:id="6184"/>
      <w:r>
        <w:rPr>
          <w:rFonts w:hint="cs"/>
          <w:rtl/>
          <w:lang w:eastAsia="he-IL"/>
        </w:rPr>
        <w:t xml:space="preserve"> את כל המידע שאתה צריך בשביל להגיש תביעה. </w:t>
      </w:r>
    </w:p>
    <w:p w14:paraId="5168A73A" w14:textId="77777777" w:rsidR="00E1592E" w:rsidRDefault="00E1592E" w:rsidP="00E1592E">
      <w:pPr>
        <w:rPr>
          <w:rtl/>
          <w:lang w:eastAsia="he-IL"/>
        </w:rPr>
      </w:pPr>
      <w:bookmarkStart w:id="6185" w:name="_ETM_Q1_10239130"/>
      <w:bookmarkStart w:id="6186" w:name="_ETM_Q1_10239187"/>
      <w:bookmarkStart w:id="6187" w:name="_ETM_Q1_10235925"/>
      <w:bookmarkEnd w:id="6185"/>
      <w:bookmarkEnd w:id="6186"/>
      <w:bookmarkEnd w:id="6187"/>
    </w:p>
    <w:p w14:paraId="6E8FDF4F" w14:textId="46184CCD" w:rsidR="00E1592E" w:rsidRDefault="00E1592E" w:rsidP="00E1592E">
      <w:pPr>
        <w:pStyle w:val="af9"/>
        <w:keepNext/>
        <w:rPr>
          <w:rtl/>
          <w:lang w:eastAsia="he-IL"/>
        </w:rPr>
      </w:pPr>
      <w:bookmarkStart w:id="6188" w:name="ET_guest_מוריס_דורפמן_659"/>
      <w:r w:rsidRPr="00E1592E">
        <w:rPr>
          <w:rStyle w:val="TagStyle"/>
          <w:rtl/>
        </w:rPr>
        <w:t xml:space="preserve"> &lt;&lt; אורח &gt;&gt; </w:t>
      </w:r>
      <w:r>
        <w:rPr>
          <w:rtl/>
          <w:lang w:eastAsia="he-IL"/>
        </w:rPr>
        <w:t>מוריס דורפמן:</w:t>
      </w:r>
      <w:r w:rsidRPr="00E1592E">
        <w:rPr>
          <w:rStyle w:val="TagStyle"/>
          <w:rtl/>
        </w:rPr>
        <w:t xml:space="preserve"> &lt;&lt; אורח &gt;&gt;</w:t>
      </w:r>
      <w:r w:rsidR="00FB5B79">
        <w:rPr>
          <w:rtl/>
          <w:lang w:eastAsia="he-IL"/>
        </w:rPr>
        <w:t xml:space="preserve"> </w:t>
      </w:r>
      <w:bookmarkEnd w:id="6188"/>
    </w:p>
    <w:p w14:paraId="6259E8C0" w14:textId="77777777" w:rsidR="00E1592E" w:rsidRDefault="00E1592E" w:rsidP="00E1592E">
      <w:pPr>
        <w:pStyle w:val="KeepWithNext"/>
        <w:rPr>
          <w:rtl/>
          <w:lang w:eastAsia="he-IL"/>
        </w:rPr>
      </w:pPr>
    </w:p>
    <w:p w14:paraId="590E8E44" w14:textId="459414DB" w:rsidR="00E1592E" w:rsidRDefault="00E1592E" w:rsidP="00E1592E">
      <w:pPr>
        <w:rPr>
          <w:rtl/>
          <w:lang w:eastAsia="he-IL"/>
        </w:rPr>
      </w:pPr>
      <w:bookmarkStart w:id="6189" w:name="_ETM_Q1_10236366"/>
      <w:bookmarkStart w:id="6190" w:name="_ETM_Q1_10236411"/>
      <w:bookmarkEnd w:id="6189"/>
      <w:bookmarkEnd w:id="6190"/>
      <w:r>
        <w:rPr>
          <w:rFonts w:hint="cs"/>
          <w:rtl/>
          <w:lang w:eastAsia="he-IL"/>
        </w:rPr>
        <w:t xml:space="preserve">אני מבין, </w:t>
      </w:r>
      <w:bookmarkStart w:id="6191" w:name="_ETM_Q1_10237984"/>
      <w:bookmarkEnd w:id="6191"/>
      <w:r>
        <w:rPr>
          <w:rFonts w:hint="cs"/>
          <w:rtl/>
          <w:lang w:eastAsia="he-IL"/>
        </w:rPr>
        <w:t xml:space="preserve">אני שוב אחזור, </w:t>
      </w:r>
      <w:r w:rsidR="00145E12">
        <w:rPr>
          <w:rFonts w:hint="cs"/>
          <w:rtl/>
          <w:lang w:eastAsia="he-IL"/>
        </w:rPr>
        <w:t xml:space="preserve">בסוף חוות דעת נכתבת על ידי </w:t>
      </w:r>
      <w:bookmarkStart w:id="6192" w:name="_ETM_Q1_10246443"/>
      <w:bookmarkEnd w:id="6192"/>
      <w:r w:rsidR="00145E12">
        <w:rPr>
          <w:rFonts w:hint="cs"/>
          <w:rtl/>
          <w:lang w:eastAsia="he-IL"/>
        </w:rPr>
        <w:t>רופא - - -</w:t>
      </w:r>
    </w:p>
    <w:p w14:paraId="1614DBDD" w14:textId="77777777" w:rsidR="00145E12" w:rsidRDefault="00145E12" w:rsidP="00E1592E">
      <w:pPr>
        <w:rPr>
          <w:rtl/>
          <w:lang w:eastAsia="he-IL"/>
        </w:rPr>
      </w:pPr>
      <w:bookmarkStart w:id="6193" w:name="_ETM_Q1_10247827"/>
      <w:bookmarkStart w:id="6194" w:name="_ETM_Q1_10247889"/>
      <w:bookmarkStart w:id="6195" w:name="_ETM_Q1_10248955"/>
      <w:bookmarkEnd w:id="6193"/>
      <w:bookmarkEnd w:id="6194"/>
      <w:bookmarkEnd w:id="6195"/>
    </w:p>
    <w:p w14:paraId="6C0BA62B" w14:textId="554925A0" w:rsidR="00145E12" w:rsidRDefault="00145E12" w:rsidP="00145E12">
      <w:pPr>
        <w:pStyle w:val="af6"/>
        <w:keepNext/>
        <w:rPr>
          <w:rtl/>
        </w:rPr>
      </w:pPr>
      <w:bookmarkStart w:id="6196" w:name="ET_yor_6447_660"/>
      <w:r w:rsidRPr="00145E12">
        <w:rPr>
          <w:rStyle w:val="TagStyle"/>
          <w:rtl/>
        </w:rPr>
        <w:t xml:space="preserve"> &lt;&lt; יור &gt;&gt; </w:t>
      </w:r>
      <w:r>
        <w:rPr>
          <w:rtl/>
        </w:rPr>
        <w:t xml:space="preserve">היו"ר יונתן </w:t>
      </w:r>
      <w:proofErr w:type="spellStart"/>
      <w:r>
        <w:rPr>
          <w:rtl/>
        </w:rPr>
        <w:t>מישרקי</w:t>
      </w:r>
      <w:proofErr w:type="spellEnd"/>
      <w:r>
        <w:rPr>
          <w:rtl/>
        </w:rPr>
        <w:t>:</w:t>
      </w:r>
      <w:r w:rsidRPr="00145E12">
        <w:rPr>
          <w:rStyle w:val="TagStyle"/>
          <w:rtl/>
        </w:rPr>
        <w:t xml:space="preserve"> &lt;&lt; יור &gt;&gt;</w:t>
      </w:r>
      <w:r w:rsidR="00FB5B79">
        <w:rPr>
          <w:rtl/>
        </w:rPr>
        <w:t xml:space="preserve"> </w:t>
      </w:r>
      <w:bookmarkEnd w:id="6196"/>
    </w:p>
    <w:p w14:paraId="44632064" w14:textId="77777777" w:rsidR="00145E12" w:rsidRDefault="00145E12" w:rsidP="00145E12">
      <w:pPr>
        <w:pStyle w:val="KeepWithNext"/>
        <w:rPr>
          <w:rtl/>
          <w:lang w:eastAsia="he-IL"/>
        </w:rPr>
      </w:pPr>
    </w:p>
    <w:p w14:paraId="5406BCB6" w14:textId="2C6F7BE5" w:rsidR="00145E12" w:rsidRDefault="00145E12" w:rsidP="00145E12">
      <w:pPr>
        <w:rPr>
          <w:rtl/>
          <w:lang w:eastAsia="he-IL"/>
        </w:rPr>
      </w:pPr>
      <w:bookmarkStart w:id="6197" w:name="_ETM_Q1_10249406"/>
      <w:bookmarkStart w:id="6198" w:name="_ETM_Q1_10249457"/>
      <w:bookmarkEnd w:id="6197"/>
      <w:bookmarkEnd w:id="6198"/>
      <w:r>
        <w:rPr>
          <w:rFonts w:hint="cs"/>
          <w:rtl/>
          <w:lang w:eastAsia="he-IL"/>
        </w:rPr>
        <w:t>הפינג פונג הזה, אין לזה סוף</w:t>
      </w:r>
      <w:bookmarkStart w:id="6199" w:name="_ETM_Q1_10248795"/>
      <w:bookmarkEnd w:id="6199"/>
      <w:r>
        <w:rPr>
          <w:rFonts w:hint="cs"/>
          <w:rtl/>
          <w:lang w:eastAsia="he-IL"/>
        </w:rPr>
        <w:t xml:space="preserve"> כי אנחנו מדברים על משהו שהוא תיאורטי ואנחנו </w:t>
      </w:r>
      <w:bookmarkStart w:id="6200" w:name="_ETM_Q1_10251967"/>
      <w:bookmarkEnd w:id="6200"/>
      <w:r>
        <w:rPr>
          <w:rFonts w:hint="cs"/>
          <w:rtl/>
          <w:lang w:eastAsia="he-IL"/>
        </w:rPr>
        <w:t xml:space="preserve">לא יודעים מה ההשלכות שלו. אני כן בעד שלא תהיה </w:t>
      </w:r>
      <w:bookmarkStart w:id="6201" w:name="_ETM_Q1_10252545"/>
      <w:bookmarkEnd w:id="6201"/>
      <w:r>
        <w:rPr>
          <w:rFonts w:hint="cs"/>
          <w:rtl/>
          <w:lang w:eastAsia="he-IL"/>
        </w:rPr>
        <w:t>גבייה במערכת הזו, כמובן זו מערכת שצריכה לעבוד בין מקבלים</w:t>
      </w:r>
      <w:bookmarkStart w:id="6202" w:name="_ETM_Q1_10258413"/>
      <w:bookmarkEnd w:id="6202"/>
      <w:r>
        <w:rPr>
          <w:rFonts w:hint="cs"/>
          <w:rtl/>
          <w:lang w:eastAsia="he-IL"/>
        </w:rPr>
        <w:t xml:space="preserve"> ונותני שירותים. הייתי רוצה שתהדקו ביניכם את החששות הללו ש</w:t>
      </w:r>
      <w:bookmarkStart w:id="6203" w:name="_ETM_Q1_10264288"/>
      <w:bookmarkEnd w:id="6203"/>
      <w:r>
        <w:rPr>
          <w:rFonts w:hint="cs"/>
          <w:rtl/>
          <w:lang w:eastAsia="he-IL"/>
        </w:rPr>
        <w:t>מוריס מציג פה, בכל מקרה אנחנו נשאיר את הנוסח רק</w:t>
      </w:r>
      <w:bookmarkStart w:id="6204" w:name="_ETM_Q1_10266824"/>
      <w:bookmarkEnd w:id="6204"/>
      <w:r>
        <w:rPr>
          <w:rFonts w:hint="cs"/>
          <w:rtl/>
          <w:lang w:eastAsia="he-IL"/>
        </w:rPr>
        <w:t xml:space="preserve"> על איסור הגבייה בלי האפשרות של שר הבריאות</w:t>
      </w:r>
      <w:bookmarkStart w:id="6205" w:name="_ETM_Q1_10271477"/>
      <w:bookmarkEnd w:id="6205"/>
      <w:r>
        <w:rPr>
          <w:rFonts w:hint="cs"/>
          <w:rtl/>
          <w:lang w:eastAsia="he-IL"/>
        </w:rPr>
        <w:t xml:space="preserve"> לקבוע הוראות לעניין נסיבות שכן. זה קריאה ראשונה, אני</w:t>
      </w:r>
      <w:bookmarkStart w:id="6206" w:name="_ETM_Q1_10281134"/>
      <w:bookmarkEnd w:id="6206"/>
      <w:r>
        <w:rPr>
          <w:rFonts w:hint="cs"/>
          <w:rtl/>
          <w:lang w:eastAsia="he-IL"/>
        </w:rPr>
        <w:t xml:space="preserve"> מזכיר. </w:t>
      </w:r>
    </w:p>
    <w:p w14:paraId="63E9D565" w14:textId="77777777" w:rsidR="00145E12" w:rsidRDefault="00145E12" w:rsidP="00145E12">
      <w:pPr>
        <w:rPr>
          <w:rtl/>
          <w:lang w:eastAsia="he-IL"/>
        </w:rPr>
      </w:pPr>
      <w:bookmarkStart w:id="6207" w:name="_ETM_Q1_10282070"/>
      <w:bookmarkStart w:id="6208" w:name="_ETM_Q1_10282114"/>
      <w:bookmarkStart w:id="6209" w:name="_ETM_Q1_10279786"/>
      <w:bookmarkEnd w:id="6207"/>
      <w:bookmarkEnd w:id="6208"/>
      <w:bookmarkEnd w:id="6209"/>
    </w:p>
    <w:p w14:paraId="1CBDAE5F" w14:textId="7C09110E" w:rsidR="00145E12" w:rsidRDefault="00145E12" w:rsidP="00145E12">
      <w:pPr>
        <w:pStyle w:val="af9"/>
        <w:keepNext/>
        <w:rPr>
          <w:rtl/>
          <w:lang w:eastAsia="he-IL"/>
        </w:rPr>
      </w:pPr>
      <w:bookmarkStart w:id="6210" w:name="ET_guest_שיר_כהן_661"/>
      <w:r w:rsidRPr="00145E12">
        <w:rPr>
          <w:rStyle w:val="TagStyle"/>
          <w:rtl/>
        </w:rPr>
        <w:t xml:space="preserve"> &lt;&lt; אורח &gt;&gt; </w:t>
      </w:r>
      <w:r>
        <w:rPr>
          <w:rtl/>
          <w:lang w:eastAsia="he-IL"/>
        </w:rPr>
        <w:t>שיר כהן:</w:t>
      </w:r>
      <w:r w:rsidRPr="00145E12">
        <w:rPr>
          <w:rStyle w:val="TagStyle"/>
          <w:rtl/>
        </w:rPr>
        <w:t xml:space="preserve"> &lt;&lt; אורח &gt;&gt;</w:t>
      </w:r>
      <w:r w:rsidR="00FB5B79">
        <w:rPr>
          <w:rtl/>
          <w:lang w:eastAsia="he-IL"/>
        </w:rPr>
        <w:t xml:space="preserve"> </w:t>
      </w:r>
      <w:bookmarkEnd w:id="6210"/>
    </w:p>
    <w:p w14:paraId="14AD6E34" w14:textId="77777777" w:rsidR="00145E12" w:rsidRDefault="00145E12" w:rsidP="00145E12">
      <w:pPr>
        <w:pStyle w:val="KeepWithNext"/>
        <w:rPr>
          <w:rtl/>
          <w:lang w:eastAsia="he-IL"/>
        </w:rPr>
      </w:pPr>
    </w:p>
    <w:p w14:paraId="55BE9F04" w14:textId="4BF0D8E8" w:rsidR="00145E12" w:rsidRDefault="00145E12" w:rsidP="00145E12">
      <w:pPr>
        <w:rPr>
          <w:rtl/>
          <w:lang w:eastAsia="he-IL"/>
        </w:rPr>
      </w:pPr>
      <w:bookmarkStart w:id="6211" w:name="_ETM_Q1_10280112"/>
      <w:bookmarkStart w:id="6212" w:name="_ETM_Q1_10280136"/>
      <w:bookmarkEnd w:id="6211"/>
      <w:bookmarkEnd w:id="6212"/>
      <w:r>
        <w:rPr>
          <w:rFonts w:hint="cs"/>
          <w:rtl/>
          <w:lang w:eastAsia="he-IL"/>
        </w:rPr>
        <w:t xml:space="preserve">מבחינתנו חשוב לנו מאוד להסיר לחלוטין את הסעיף הזה, </w:t>
      </w:r>
      <w:bookmarkStart w:id="6213" w:name="_ETM_Q1_10287474"/>
      <w:bookmarkEnd w:id="6213"/>
      <w:r>
        <w:rPr>
          <w:rFonts w:hint="cs"/>
          <w:rtl/>
          <w:lang w:eastAsia="he-IL"/>
        </w:rPr>
        <w:t xml:space="preserve">לכן אם כן אפשר להשאיר אותו כמו שהוא עכשיו עם </w:t>
      </w:r>
      <w:bookmarkStart w:id="6214" w:name="_ETM_Q1_10290617"/>
      <w:bookmarkEnd w:id="6214"/>
      <w:r>
        <w:rPr>
          <w:rFonts w:hint="cs"/>
          <w:rtl/>
          <w:lang w:eastAsia="he-IL"/>
        </w:rPr>
        <w:t>הסייג של השר ונמשיך לדון בזה בהמשך לקראת קריאה</w:t>
      </w:r>
      <w:bookmarkStart w:id="6215" w:name="_ETM_Q1_10292198"/>
      <w:bookmarkEnd w:id="6215"/>
      <w:r>
        <w:rPr>
          <w:rFonts w:hint="cs"/>
          <w:rtl/>
          <w:lang w:eastAsia="he-IL"/>
        </w:rPr>
        <w:t xml:space="preserve"> שנייה ושלישית. מבחינת מכבי היינו מעוניינים להשאיר את זה עם </w:t>
      </w:r>
      <w:bookmarkStart w:id="6216" w:name="_ETM_Q1_10297859"/>
      <w:bookmarkEnd w:id="6216"/>
      <w:proofErr w:type="spellStart"/>
      <w:r>
        <w:rPr>
          <w:rFonts w:hint="cs"/>
          <w:rtl/>
          <w:lang w:eastAsia="he-IL"/>
        </w:rPr>
        <w:t>הסיפה</w:t>
      </w:r>
      <w:proofErr w:type="spellEnd"/>
      <w:r>
        <w:rPr>
          <w:rFonts w:hint="cs"/>
          <w:rtl/>
          <w:lang w:eastAsia="he-IL"/>
        </w:rPr>
        <w:t xml:space="preserve">. </w:t>
      </w:r>
    </w:p>
    <w:p w14:paraId="61D66AD8" w14:textId="77777777" w:rsidR="00145E12" w:rsidRDefault="00145E12" w:rsidP="00145E12">
      <w:pPr>
        <w:rPr>
          <w:rtl/>
          <w:lang w:eastAsia="he-IL"/>
        </w:rPr>
      </w:pPr>
      <w:bookmarkStart w:id="6217" w:name="_ETM_Q1_10298987"/>
      <w:bookmarkStart w:id="6218" w:name="_ETM_Q1_10299030"/>
      <w:bookmarkEnd w:id="6217"/>
      <w:bookmarkEnd w:id="6218"/>
    </w:p>
    <w:p w14:paraId="67E69289" w14:textId="4F4D0F08" w:rsidR="00145E12" w:rsidRDefault="00145E12" w:rsidP="00145E12">
      <w:pPr>
        <w:pStyle w:val="af9"/>
        <w:keepNext/>
        <w:rPr>
          <w:rtl/>
          <w:lang w:eastAsia="he-IL"/>
        </w:rPr>
      </w:pPr>
      <w:bookmarkStart w:id="6219" w:name="ET_guest_מוריס_דורפמן_662"/>
      <w:r w:rsidRPr="00145E12">
        <w:rPr>
          <w:rStyle w:val="TagStyle"/>
          <w:rtl/>
        </w:rPr>
        <w:t xml:space="preserve"> &lt;&lt; אורח &gt;&gt; </w:t>
      </w:r>
      <w:r>
        <w:rPr>
          <w:rtl/>
          <w:lang w:eastAsia="he-IL"/>
        </w:rPr>
        <w:t>מוריס דורפמן:</w:t>
      </w:r>
      <w:r w:rsidRPr="00145E12">
        <w:rPr>
          <w:rStyle w:val="TagStyle"/>
          <w:rtl/>
        </w:rPr>
        <w:t xml:space="preserve"> &lt;&lt; אורח &gt;&gt;</w:t>
      </w:r>
      <w:r w:rsidR="00FB5B79">
        <w:rPr>
          <w:rtl/>
          <w:lang w:eastAsia="he-IL"/>
        </w:rPr>
        <w:t xml:space="preserve"> </w:t>
      </w:r>
      <w:bookmarkEnd w:id="6219"/>
    </w:p>
    <w:p w14:paraId="0C46AABC" w14:textId="77777777" w:rsidR="00145E12" w:rsidRDefault="00145E12" w:rsidP="00145E12">
      <w:pPr>
        <w:pStyle w:val="KeepWithNext"/>
        <w:rPr>
          <w:rtl/>
          <w:lang w:eastAsia="he-IL"/>
        </w:rPr>
      </w:pPr>
    </w:p>
    <w:p w14:paraId="2D26D11B" w14:textId="6F21D7AA" w:rsidR="00145E12" w:rsidRDefault="00145E12" w:rsidP="00145E12">
      <w:pPr>
        <w:rPr>
          <w:rtl/>
          <w:lang w:eastAsia="he-IL"/>
        </w:rPr>
      </w:pPr>
      <w:bookmarkStart w:id="6220" w:name="_ETM_Q1_10297593"/>
      <w:bookmarkStart w:id="6221" w:name="_ETM_Q1_10297612"/>
      <w:bookmarkEnd w:id="6220"/>
      <w:bookmarkEnd w:id="6221"/>
      <w:r>
        <w:rPr>
          <w:rFonts w:hint="cs"/>
          <w:rtl/>
          <w:lang w:eastAsia="he-IL"/>
        </w:rPr>
        <w:t xml:space="preserve">אין סיבה לאסור לגמרי, כאילו החמרתם את זה. </w:t>
      </w:r>
    </w:p>
    <w:p w14:paraId="764DC329" w14:textId="77777777" w:rsidR="00145E12" w:rsidRDefault="00145E12" w:rsidP="00145E12">
      <w:pPr>
        <w:rPr>
          <w:rtl/>
          <w:lang w:eastAsia="he-IL"/>
        </w:rPr>
      </w:pPr>
      <w:bookmarkStart w:id="6222" w:name="_ETM_Q1_10299402"/>
      <w:bookmarkStart w:id="6223" w:name="_ETM_Q1_10299456"/>
      <w:bookmarkStart w:id="6224" w:name="_ETM_Q1_10300465"/>
      <w:bookmarkEnd w:id="6222"/>
      <w:bookmarkEnd w:id="6223"/>
      <w:bookmarkEnd w:id="6224"/>
    </w:p>
    <w:p w14:paraId="0EAB1DBC" w14:textId="2270BC69" w:rsidR="00145E12" w:rsidRDefault="00145E12" w:rsidP="00145E12">
      <w:pPr>
        <w:pStyle w:val="af9"/>
        <w:keepNext/>
        <w:rPr>
          <w:rtl/>
          <w:lang w:eastAsia="he-IL"/>
        </w:rPr>
      </w:pPr>
      <w:bookmarkStart w:id="6225" w:name="ET_guest_שיר_כהן_663"/>
      <w:r w:rsidRPr="00145E12">
        <w:rPr>
          <w:rStyle w:val="TagStyle"/>
          <w:rtl/>
        </w:rPr>
        <w:t xml:space="preserve"> &lt;&lt; אורח &gt;&gt; </w:t>
      </w:r>
      <w:r>
        <w:rPr>
          <w:rtl/>
          <w:lang w:eastAsia="he-IL"/>
        </w:rPr>
        <w:t>שיר כהן:</w:t>
      </w:r>
      <w:r w:rsidRPr="00145E12">
        <w:rPr>
          <w:rStyle w:val="TagStyle"/>
          <w:rtl/>
        </w:rPr>
        <w:t xml:space="preserve"> &lt;&lt; אורח &gt;&gt;</w:t>
      </w:r>
      <w:r w:rsidR="00FB5B79">
        <w:rPr>
          <w:rtl/>
          <w:lang w:eastAsia="he-IL"/>
        </w:rPr>
        <w:t xml:space="preserve"> </w:t>
      </w:r>
      <w:bookmarkEnd w:id="6225"/>
    </w:p>
    <w:p w14:paraId="1C8563EF" w14:textId="77777777" w:rsidR="00145E12" w:rsidRDefault="00145E12" w:rsidP="00145E12">
      <w:pPr>
        <w:pStyle w:val="KeepWithNext"/>
        <w:rPr>
          <w:rtl/>
          <w:lang w:eastAsia="he-IL"/>
        </w:rPr>
      </w:pPr>
    </w:p>
    <w:p w14:paraId="6B5B9F0F" w14:textId="7B33C24B" w:rsidR="00145E12" w:rsidRDefault="00145E12" w:rsidP="00145E12">
      <w:pPr>
        <w:rPr>
          <w:rtl/>
          <w:lang w:eastAsia="he-IL"/>
        </w:rPr>
      </w:pPr>
      <w:bookmarkStart w:id="6226" w:name="_ETM_Q1_10300783"/>
      <w:bookmarkStart w:id="6227" w:name="_ETM_Q1_10300807"/>
      <w:bookmarkEnd w:id="6226"/>
      <w:bookmarkEnd w:id="6227"/>
      <w:r>
        <w:rPr>
          <w:rFonts w:hint="cs"/>
          <w:rtl/>
          <w:lang w:eastAsia="he-IL"/>
        </w:rPr>
        <w:t xml:space="preserve">החמרתם </w:t>
      </w:r>
      <w:bookmarkStart w:id="6228" w:name="_ETM_Q1_10301746"/>
      <w:bookmarkEnd w:id="6228"/>
      <w:r>
        <w:rPr>
          <w:rFonts w:hint="cs"/>
          <w:rtl/>
          <w:lang w:eastAsia="he-IL"/>
        </w:rPr>
        <w:t xml:space="preserve">את זה כרגע. </w:t>
      </w:r>
    </w:p>
    <w:p w14:paraId="767D220E" w14:textId="77777777" w:rsidR="00145E12" w:rsidRDefault="00145E12" w:rsidP="00145E12">
      <w:pPr>
        <w:rPr>
          <w:rtl/>
          <w:lang w:eastAsia="he-IL"/>
        </w:rPr>
      </w:pPr>
      <w:bookmarkStart w:id="6229" w:name="_ETM_Q1_10304177"/>
      <w:bookmarkStart w:id="6230" w:name="_ETM_Q1_10304215"/>
      <w:bookmarkEnd w:id="6229"/>
      <w:bookmarkEnd w:id="6230"/>
    </w:p>
    <w:p w14:paraId="74EBB7E7" w14:textId="1774B035" w:rsidR="00145E12" w:rsidRDefault="00145E12" w:rsidP="00145E12">
      <w:pPr>
        <w:pStyle w:val="af6"/>
        <w:keepNext/>
        <w:rPr>
          <w:rtl/>
        </w:rPr>
      </w:pPr>
      <w:bookmarkStart w:id="6231" w:name="ET_yor_6447_664"/>
      <w:r w:rsidRPr="00145E12">
        <w:rPr>
          <w:rStyle w:val="TagStyle"/>
          <w:rtl/>
        </w:rPr>
        <w:t xml:space="preserve"> &lt;&lt; יור &gt;&gt; </w:t>
      </w:r>
      <w:r>
        <w:rPr>
          <w:rtl/>
        </w:rPr>
        <w:t xml:space="preserve">היו"ר יונתן </w:t>
      </w:r>
      <w:proofErr w:type="spellStart"/>
      <w:r>
        <w:rPr>
          <w:rtl/>
        </w:rPr>
        <w:t>מישרקי</w:t>
      </w:r>
      <w:proofErr w:type="spellEnd"/>
      <w:r>
        <w:rPr>
          <w:rtl/>
        </w:rPr>
        <w:t>:</w:t>
      </w:r>
      <w:r w:rsidRPr="00145E12">
        <w:rPr>
          <w:rStyle w:val="TagStyle"/>
          <w:rtl/>
        </w:rPr>
        <w:t xml:space="preserve"> &lt;&lt; יור &gt;&gt;</w:t>
      </w:r>
      <w:r w:rsidR="00FB5B79">
        <w:rPr>
          <w:rtl/>
        </w:rPr>
        <w:t xml:space="preserve"> </w:t>
      </w:r>
      <w:bookmarkEnd w:id="6231"/>
    </w:p>
    <w:p w14:paraId="5D66B81D" w14:textId="77777777" w:rsidR="00145E12" w:rsidRDefault="00145E12" w:rsidP="00145E12">
      <w:pPr>
        <w:pStyle w:val="KeepWithNext"/>
        <w:rPr>
          <w:rtl/>
          <w:lang w:eastAsia="he-IL"/>
        </w:rPr>
      </w:pPr>
    </w:p>
    <w:p w14:paraId="76359DA4" w14:textId="7D15D7D1" w:rsidR="00145E12" w:rsidRDefault="00145E12" w:rsidP="00145E12">
      <w:pPr>
        <w:rPr>
          <w:rtl/>
          <w:lang w:eastAsia="he-IL"/>
        </w:rPr>
      </w:pPr>
      <w:bookmarkStart w:id="6232" w:name="_ETM_Q1_10303011"/>
      <w:bookmarkStart w:id="6233" w:name="_ETM_Q1_10303037"/>
      <w:bookmarkEnd w:id="6232"/>
      <w:bookmarkEnd w:id="6233"/>
      <w:r>
        <w:rPr>
          <w:rFonts w:hint="cs"/>
          <w:rtl/>
          <w:lang w:eastAsia="he-IL"/>
        </w:rPr>
        <w:t xml:space="preserve">אני מבין, אבל זו המטרה שאני שואף </w:t>
      </w:r>
      <w:bookmarkStart w:id="6234" w:name="_ETM_Q1_10306704"/>
      <w:bookmarkEnd w:id="6234"/>
      <w:r>
        <w:rPr>
          <w:rFonts w:hint="cs"/>
          <w:rtl/>
          <w:lang w:eastAsia="he-IL"/>
        </w:rPr>
        <w:t xml:space="preserve">אליה. המדינה מתקצבת פה מערכת, נותנת כסף דרך מבחן </w:t>
      </w:r>
      <w:bookmarkStart w:id="6235" w:name="_ETM_Q1_10311614"/>
      <w:bookmarkEnd w:id="6235"/>
      <w:r>
        <w:rPr>
          <w:rFonts w:hint="cs"/>
          <w:rtl/>
          <w:lang w:eastAsia="he-IL"/>
        </w:rPr>
        <w:t xml:space="preserve">תמיכה או לא משנה מה לקופות כדי להקים מערכת </w:t>
      </w:r>
      <w:bookmarkStart w:id="6236" w:name="_ETM_Q1_10314219"/>
      <w:bookmarkEnd w:id="6236"/>
      <w:r>
        <w:rPr>
          <w:rFonts w:hint="cs"/>
          <w:rtl/>
          <w:lang w:eastAsia="he-IL"/>
        </w:rPr>
        <w:t xml:space="preserve">כזו שתעבוד באופן אוטומטי. איך שאני תופס את הכלי הזה </w:t>
      </w:r>
      <w:bookmarkStart w:id="6237" w:name="_ETM_Q1_10322619"/>
      <w:bookmarkEnd w:id="6237"/>
      <w:r>
        <w:rPr>
          <w:rFonts w:hint="cs"/>
          <w:rtl/>
          <w:lang w:eastAsia="he-IL"/>
        </w:rPr>
        <w:t xml:space="preserve">ואיך שאני הייתי רוצה לראות אותו, זה כלי שאמור לעבוד </w:t>
      </w:r>
      <w:bookmarkStart w:id="6238" w:name="_ETM_Q1_10324410"/>
      <w:bookmarkEnd w:id="6238"/>
      <w:r>
        <w:rPr>
          <w:rFonts w:hint="cs"/>
          <w:rtl/>
          <w:lang w:eastAsia="he-IL"/>
        </w:rPr>
        <w:t xml:space="preserve">על אוטומט בצורה שוטפת בלי צורך לגבות עליו. גם על </w:t>
      </w:r>
      <w:bookmarkStart w:id="6239" w:name="_ETM_Q1_10333050"/>
      <w:bookmarkEnd w:id="6239"/>
      <w:proofErr w:type="spellStart"/>
      <w:r>
        <w:rPr>
          <w:rFonts w:hint="cs"/>
          <w:rtl/>
          <w:lang w:eastAsia="he-IL"/>
        </w:rPr>
        <w:t>התחזוק</w:t>
      </w:r>
      <w:proofErr w:type="spellEnd"/>
      <w:r>
        <w:rPr>
          <w:rFonts w:hint="cs"/>
          <w:rtl/>
          <w:lang w:eastAsia="he-IL"/>
        </w:rPr>
        <w:t xml:space="preserve"> משלמים לכם. </w:t>
      </w:r>
    </w:p>
    <w:p w14:paraId="0C626013" w14:textId="77777777" w:rsidR="00145E12" w:rsidRDefault="00145E12" w:rsidP="00145E12">
      <w:pPr>
        <w:rPr>
          <w:rFonts w:ascii="David" w:hAnsi="David"/>
          <w:u w:val="single"/>
          <w:rtl/>
          <w:lang w:eastAsia="he-IL"/>
        </w:rPr>
      </w:pPr>
      <w:bookmarkStart w:id="6240" w:name="_ETM_Q1_10335169"/>
      <w:bookmarkStart w:id="6241" w:name="_ETM_Q1_10335229"/>
      <w:bookmarkStart w:id="6242" w:name="_ETM_Q1_10340426"/>
      <w:bookmarkStart w:id="6243" w:name="_ETM_Q1_10336385"/>
      <w:bookmarkEnd w:id="6240"/>
      <w:bookmarkEnd w:id="6241"/>
      <w:bookmarkEnd w:id="6242"/>
      <w:bookmarkEnd w:id="6243"/>
    </w:p>
    <w:p w14:paraId="3B69B719" w14:textId="1656BBBF" w:rsidR="00145E12" w:rsidRDefault="00145E12" w:rsidP="00145E12">
      <w:pPr>
        <w:pStyle w:val="af9"/>
        <w:keepNext/>
        <w:rPr>
          <w:rtl/>
          <w:lang w:eastAsia="he-IL"/>
        </w:rPr>
      </w:pPr>
      <w:bookmarkStart w:id="6244" w:name="ET_guest_905629_666"/>
      <w:r w:rsidRPr="00145E12">
        <w:rPr>
          <w:rStyle w:val="TagStyle"/>
          <w:rtl/>
        </w:rPr>
        <w:t xml:space="preserve"> &lt;&lt; אורח &gt;&gt; </w:t>
      </w:r>
      <w:r>
        <w:rPr>
          <w:rtl/>
          <w:lang w:eastAsia="he-IL"/>
        </w:rPr>
        <w:t>חן לוי:</w:t>
      </w:r>
      <w:r w:rsidRPr="00145E12">
        <w:rPr>
          <w:rStyle w:val="TagStyle"/>
          <w:rtl/>
        </w:rPr>
        <w:t xml:space="preserve"> &lt;&lt; אורח &gt;&gt;</w:t>
      </w:r>
      <w:r w:rsidR="00FB5B79">
        <w:rPr>
          <w:rtl/>
          <w:lang w:eastAsia="he-IL"/>
        </w:rPr>
        <w:t xml:space="preserve"> </w:t>
      </w:r>
      <w:bookmarkEnd w:id="6244"/>
    </w:p>
    <w:p w14:paraId="48D7A956" w14:textId="77777777" w:rsidR="00145E12" w:rsidRDefault="00145E12" w:rsidP="00145E12">
      <w:pPr>
        <w:pStyle w:val="KeepWithNext"/>
        <w:rPr>
          <w:rtl/>
          <w:lang w:eastAsia="he-IL"/>
        </w:rPr>
      </w:pPr>
    </w:p>
    <w:p w14:paraId="6B59C16E" w14:textId="77C7798D" w:rsidR="00145E12" w:rsidRDefault="00145E12" w:rsidP="00145E12">
      <w:pPr>
        <w:rPr>
          <w:rtl/>
          <w:lang w:eastAsia="he-IL"/>
        </w:rPr>
      </w:pPr>
      <w:bookmarkStart w:id="6245" w:name="_ETM_Q1_10336811"/>
      <w:bookmarkStart w:id="6246" w:name="_ETM_Q1_10336854"/>
      <w:bookmarkStart w:id="6247" w:name="_ETM_Q1_10340841"/>
      <w:bookmarkStart w:id="6248" w:name="_ETM_Q1_10340885"/>
      <w:bookmarkEnd w:id="6245"/>
      <w:bookmarkEnd w:id="6246"/>
      <w:bookmarkEnd w:id="6247"/>
      <w:bookmarkEnd w:id="6248"/>
      <w:r>
        <w:rPr>
          <w:rFonts w:hint="cs"/>
          <w:rtl/>
          <w:lang w:eastAsia="he-IL"/>
        </w:rPr>
        <w:t xml:space="preserve">דיברו </w:t>
      </w:r>
      <w:r w:rsidR="00CD3C24">
        <w:rPr>
          <w:rFonts w:hint="cs"/>
          <w:rtl/>
          <w:lang w:eastAsia="he-IL"/>
        </w:rPr>
        <w:t xml:space="preserve">פה על הערכה מנותקת </w:t>
      </w:r>
      <w:bookmarkStart w:id="6249" w:name="_ETM_Q1_10338352"/>
      <w:bookmarkEnd w:id="6249"/>
      <w:r w:rsidR="00CD3C24">
        <w:rPr>
          <w:rFonts w:hint="cs"/>
          <w:rtl/>
          <w:lang w:eastAsia="he-IL"/>
        </w:rPr>
        <w:t>מסלי המידע ולא דיברו על תפעול שוטף ויכול להיות שבעת</w:t>
      </w:r>
      <w:bookmarkStart w:id="6250" w:name="_ETM_Q1_10343498"/>
      <w:bookmarkEnd w:id="6250"/>
      <w:r w:rsidR="00CD3C24">
        <w:rPr>
          <w:rFonts w:hint="cs"/>
          <w:rtl/>
          <w:lang w:eastAsia="he-IL"/>
        </w:rPr>
        <w:t xml:space="preserve">יד הגופים הפרטיים שייכנסו, אז כן הממשלה תרצה להשית על </w:t>
      </w:r>
      <w:bookmarkStart w:id="6251" w:name="_ETM_Q1_10343373"/>
      <w:bookmarkEnd w:id="6251"/>
      <w:r w:rsidR="00CD3C24">
        <w:rPr>
          <w:rFonts w:hint="cs"/>
          <w:rtl/>
          <w:lang w:eastAsia="he-IL"/>
        </w:rPr>
        <w:t xml:space="preserve">אותם גופים פרטיים איזה שהיא אגרה. נראה לי כן </w:t>
      </w:r>
      <w:bookmarkStart w:id="6252" w:name="_ETM_Q1_10352196"/>
      <w:bookmarkEnd w:id="6252"/>
      <w:r w:rsidR="00CD3C24">
        <w:rPr>
          <w:rFonts w:hint="cs"/>
          <w:rtl/>
          <w:lang w:eastAsia="he-IL"/>
        </w:rPr>
        <w:t xml:space="preserve">נכון להשאיר את זה ואז לדון על זה. </w:t>
      </w:r>
    </w:p>
    <w:p w14:paraId="57A0257F" w14:textId="77777777" w:rsidR="00CD3C24" w:rsidRDefault="00CD3C24" w:rsidP="00145E12">
      <w:pPr>
        <w:rPr>
          <w:rtl/>
          <w:lang w:eastAsia="he-IL"/>
        </w:rPr>
      </w:pPr>
      <w:bookmarkStart w:id="6253" w:name="_ETM_Q1_10352128"/>
      <w:bookmarkStart w:id="6254" w:name="_ETM_Q1_10352190"/>
      <w:bookmarkEnd w:id="6253"/>
      <w:bookmarkEnd w:id="6254"/>
    </w:p>
    <w:p w14:paraId="54ED4A79" w14:textId="08BFA30E" w:rsidR="00CD3C24" w:rsidRDefault="00CD3C24" w:rsidP="00CD3C24">
      <w:pPr>
        <w:pStyle w:val="af9"/>
        <w:keepNext/>
        <w:rPr>
          <w:rtl/>
          <w:lang w:eastAsia="he-IL"/>
        </w:rPr>
      </w:pPr>
      <w:bookmarkStart w:id="6255" w:name="ET_guest_רן_רידניק_667"/>
      <w:r w:rsidRPr="00CD3C24">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CD3C24">
        <w:rPr>
          <w:rStyle w:val="TagStyle"/>
          <w:rtl/>
        </w:rPr>
        <w:t xml:space="preserve"> &lt;&lt; אורח &gt;&gt;</w:t>
      </w:r>
      <w:r w:rsidR="00F26AA8">
        <w:rPr>
          <w:rtl/>
          <w:lang w:eastAsia="he-IL"/>
        </w:rPr>
        <w:t xml:space="preserve"> </w:t>
      </w:r>
      <w:bookmarkEnd w:id="6255"/>
    </w:p>
    <w:p w14:paraId="5DF24321" w14:textId="77777777" w:rsidR="00CD3C24" w:rsidRDefault="00CD3C24" w:rsidP="00CD3C24">
      <w:pPr>
        <w:pStyle w:val="KeepWithNext"/>
        <w:rPr>
          <w:rtl/>
          <w:lang w:eastAsia="he-IL"/>
        </w:rPr>
      </w:pPr>
    </w:p>
    <w:p w14:paraId="0D029C42" w14:textId="73080702" w:rsidR="00CD3C24" w:rsidRDefault="00CD3C24" w:rsidP="00CD3C24">
      <w:pPr>
        <w:rPr>
          <w:rtl/>
          <w:lang w:eastAsia="he-IL"/>
        </w:rPr>
      </w:pPr>
      <w:bookmarkStart w:id="6256" w:name="_ETM_Q1_10352374"/>
      <w:bookmarkEnd w:id="6256"/>
      <w:r>
        <w:rPr>
          <w:rFonts w:hint="cs"/>
          <w:rtl/>
          <w:lang w:eastAsia="he-IL"/>
        </w:rPr>
        <w:t>י</w:t>
      </w:r>
      <w:bookmarkStart w:id="6257" w:name="_ETM_Q1_10352445"/>
      <w:bookmarkEnd w:id="6257"/>
      <w:r>
        <w:rPr>
          <w:rFonts w:hint="cs"/>
          <w:rtl/>
          <w:lang w:eastAsia="he-IL"/>
        </w:rPr>
        <w:t xml:space="preserve">ש כאן </w:t>
      </w:r>
      <w:bookmarkStart w:id="6258" w:name="_ETM_Q1_10353159"/>
      <w:bookmarkEnd w:id="6258"/>
      <w:r>
        <w:rPr>
          <w:rFonts w:hint="cs"/>
          <w:rtl/>
          <w:lang w:eastAsia="he-IL"/>
        </w:rPr>
        <w:t xml:space="preserve">דעות סותרות. הבנתי את החששות של הקופות, הן טיפה אחרות ממה שבהתחלה השתקף, הייתי משאיר את </w:t>
      </w:r>
      <w:bookmarkStart w:id="6259" w:name="_ETM_Q1_10363473"/>
      <w:bookmarkEnd w:id="6259"/>
      <w:r>
        <w:rPr>
          <w:rFonts w:hint="cs"/>
          <w:rtl/>
          <w:lang w:eastAsia="he-IL"/>
        </w:rPr>
        <w:t xml:space="preserve">הסעיף הזה כרגע כמו שהוא, יו"ר הוועדה שיקוף שמבחינתו בקריאה </w:t>
      </w:r>
      <w:bookmarkStart w:id="6260" w:name="_ETM_Q1_10364206"/>
      <w:bookmarkEnd w:id="6260"/>
      <w:r>
        <w:rPr>
          <w:rFonts w:hint="cs"/>
          <w:rtl/>
          <w:lang w:eastAsia="he-IL"/>
        </w:rPr>
        <w:t>שנייה ושלישית הוא רוצה שלא תהיה אפשרות לגבייה בגין הדבר</w:t>
      </w:r>
      <w:bookmarkStart w:id="6261" w:name="_ETM_Q1_10370115"/>
      <w:bookmarkEnd w:id="6261"/>
      <w:r>
        <w:rPr>
          <w:rFonts w:hint="cs"/>
          <w:rtl/>
          <w:lang w:eastAsia="he-IL"/>
        </w:rPr>
        <w:t xml:space="preserve"> הזה, הקופות שיקפו שמבחינתם הם רוצים שלא תהיה פגיעה בגבייה </w:t>
      </w:r>
      <w:bookmarkStart w:id="6262" w:name="_ETM_Q1_10370529"/>
      <w:bookmarkEnd w:id="6262"/>
      <w:r>
        <w:rPr>
          <w:rFonts w:hint="cs"/>
          <w:rtl/>
          <w:lang w:eastAsia="he-IL"/>
        </w:rPr>
        <w:t xml:space="preserve">קיימת ובתהליכים שקורים ממילא, צריך </w:t>
      </w:r>
      <w:r w:rsidR="00000486">
        <w:rPr>
          <w:rFonts w:hint="cs"/>
          <w:rtl/>
          <w:lang w:eastAsia="he-IL"/>
        </w:rPr>
        <w:t xml:space="preserve">נוסח שמהדק את הדבר הזה </w:t>
      </w:r>
      <w:bookmarkStart w:id="6263" w:name="_ETM_Q1_10376942"/>
      <w:bookmarkEnd w:id="6263"/>
      <w:r w:rsidR="00000486">
        <w:rPr>
          <w:rFonts w:hint="cs"/>
          <w:rtl/>
          <w:lang w:eastAsia="he-IL"/>
        </w:rPr>
        <w:t xml:space="preserve">לקראת שנייה ושלישית, כרגע הייתי משאיר את זה. </w:t>
      </w:r>
    </w:p>
    <w:p w14:paraId="0C2C23A1" w14:textId="77777777" w:rsidR="00000486" w:rsidRDefault="00000486" w:rsidP="00CD3C24">
      <w:pPr>
        <w:rPr>
          <w:rtl/>
          <w:lang w:eastAsia="he-IL"/>
        </w:rPr>
      </w:pPr>
      <w:bookmarkStart w:id="6264" w:name="_ETM_Q1_10381592"/>
      <w:bookmarkStart w:id="6265" w:name="_ETM_Q1_10381656"/>
      <w:bookmarkStart w:id="6266" w:name="_ETM_Q1_10379024"/>
      <w:bookmarkEnd w:id="6264"/>
      <w:bookmarkEnd w:id="6265"/>
      <w:bookmarkEnd w:id="6266"/>
    </w:p>
    <w:p w14:paraId="2FEA3CD6" w14:textId="6ACCCD86" w:rsidR="00000486" w:rsidRDefault="00000486" w:rsidP="00000486">
      <w:pPr>
        <w:pStyle w:val="af6"/>
        <w:keepNext/>
        <w:rPr>
          <w:rtl/>
        </w:rPr>
      </w:pPr>
      <w:bookmarkStart w:id="6267" w:name="ET_yor_6447_668"/>
      <w:r w:rsidRPr="00000486">
        <w:rPr>
          <w:rStyle w:val="TagStyle"/>
          <w:rtl/>
        </w:rPr>
        <w:t xml:space="preserve"> &lt;&lt; יור &gt;&gt; </w:t>
      </w:r>
      <w:r>
        <w:rPr>
          <w:rtl/>
        </w:rPr>
        <w:t xml:space="preserve">היו"ר יונתן </w:t>
      </w:r>
      <w:proofErr w:type="spellStart"/>
      <w:r>
        <w:rPr>
          <w:rtl/>
        </w:rPr>
        <w:t>מישרקי</w:t>
      </w:r>
      <w:proofErr w:type="spellEnd"/>
      <w:r>
        <w:rPr>
          <w:rtl/>
        </w:rPr>
        <w:t>:</w:t>
      </w:r>
      <w:r w:rsidRPr="00000486">
        <w:rPr>
          <w:rStyle w:val="TagStyle"/>
          <w:rtl/>
        </w:rPr>
        <w:t xml:space="preserve"> &lt;&lt; יור &gt;&gt;</w:t>
      </w:r>
      <w:r w:rsidR="00F26AA8">
        <w:rPr>
          <w:rtl/>
        </w:rPr>
        <w:t xml:space="preserve"> </w:t>
      </w:r>
      <w:bookmarkEnd w:id="6267"/>
    </w:p>
    <w:p w14:paraId="39FE941C" w14:textId="77777777" w:rsidR="00000486" w:rsidRDefault="00000486" w:rsidP="00000486">
      <w:pPr>
        <w:pStyle w:val="KeepWithNext"/>
        <w:rPr>
          <w:rtl/>
          <w:lang w:eastAsia="he-IL"/>
        </w:rPr>
      </w:pPr>
    </w:p>
    <w:p w14:paraId="760CCEE3" w14:textId="7F4DC4A7" w:rsidR="00000486" w:rsidRDefault="00000486" w:rsidP="00000486">
      <w:pPr>
        <w:rPr>
          <w:rtl/>
          <w:lang w:eastAsia="he-IL"/>
        </w:rPr>
      </w:pPr>
      <w:r>
        <w:rPr>
          <w:rFonts w:hint="cs"/>
          <w:rtl/>
          <w:lang w:eastAsia="he-IL"/>
        </w:rPr>
        <w:t>א</w:t>
      </w:r>
      <w:bookmarkStart w:id="6268" w:name="_ETM_Q1_10379549"/>
      <w:bookmarkStart w:id="6269" w:name="_ETM_Q1_10379598"/>
      <w:bookmarkEnd w:id="6268"/>
      <w:bookmarkEnd w:id="6269"/>
      <w:r>
        <w:rPr>
          <w:rFonts w:hint="cs"/>
          <w:rtl/>
          <w:lang w:eastAsia="he-IL"/>
        </w:rPr>
        <w:t xml:space="preserve">ת הנוסח </w:t>
      </w:r>
      <w:bookmarkStart w:id="6270" w:name="_ETM_Q1_10380674"/>
      <w:bookmarkEnd w:id="6270"/>
      <w:r>
        <w:rPr>
          <w:rFonts w:hint="cs"/>
          <w:rtl/>
          <w:lang w:eastAsia="he-IL"/>
        </w:rPr>
        <w:t>ככה?</w:t>
      </w:r>
      <w:r>
        <w:rPr>
          <w:lang w:eastAsia="he-IL"/>
        </w:rPr>
        <w:t xml:space="preserve"> </w:t>
      </w:r>
    </w:p>
    <w:p w14:paraId="2C0CC5D1" w14:textId="77777777" w:rsidR="00000486" w:rsidRDefault="00000486" w:rsidP="00000486">
      <w:pPr>
        <w:rPr>
          <w:rtl/>
          <w:lang w:eastAsia="he-IL"/>
        </w:rPr>
      </w:pPr>
      <w:bookmarkStart w:id="6271" w:name="_ETM_Q1_10381696"/>
      <w:bookmarkStart w:id="6272" w:name="_ETM_Q1_10381755"/>
      <w:bookmarkStart w:id="6273" w:name="_ETM_Q1_10378430"/>
      <w:bookmarkEnd w:id="6271"/>
      <w:bookmarkEnd w:id="6272"/>
      <w:bookmarkEnd w:id="6273"/>
    </w:p>
    <w:p w14:paraId="03B8535A" w14:textId="2E79E11B" w:rsidR="00000486" w:rsidRDefault="00000486" w:rsidP="00000486">
      <w:pPr>
        <w:pStyle w:val="af9"/>
        <w:keepNext/>
        <w:rPr>
          <w:rtl/>
          <w:lang w:eastAsia="he-IL"/>
        </w:rPr>
      </w:pPr>
      <w:bookmarkStart w:id="6274" w:name="ET_guest_רן_רידניק_669"/>
      <w:r w:rsidRPr="00000486">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000486">
        <w:rPr>
          <w:rStyle w:val="TagStyle"/>
          <w:rtl/>
        </w:rPr>
        <w:t xml:space="preserve"> &lt;&lt; אורח &gt;&gt;</w:t>
      </w:r>
      <w:r w:rsidR="00F26AA8">
        <w:rPr>
          <w:rtl/>
          <w:lang w:eastAsia="he-IL"/>
        </w:rPr>
        <w:t xml:space="preserve"> </w:t>
      </w:r>
      <w:bookmarkEnd w:id="6274"/>
    </w:p>
    <w:p w14:paraId="3E2FECC6" w14:textId="77777777" w:rsidR="00000486" w:rsidRDefault="00000486" w:rsidP="00000486">
      <w:pPr>
        <w:pStyle w:val="KeepWithNext"/>
        <w:rPr>
          <w:rtl/>
          <w:lang w:eastAsia="he-IL"/>
        </w:rPr>
      </w:pPr>
    </w:p>
    <w:p w14:paraId="105ED6AA" w14:textId="03B82286" w:rsidR="00000486" w:rsidRDefault="00000486" w:rsidP="00000486">
      <w:pPr>
        <w:rPr>
          <w:rtl/>
          <w:lang w:eastAsia="he-IL"/>
        </w:rPr>
      </w:pPr>
      <w:r>
        <w:rPr>
          <w:rFonts w:hint="cs"/>
          <w:rtl/>
          <w:lang w:eastAsia="he-IL"/>
        </w:rPr>
        <w:t>כ</w:t>
      </w:r>
      <w:bookmarkStart w:id="6275" w:name="_ETM_Q1_10378965"/>
      <w:bookmarkStart w:id="6276" w:name="_ETM_Q1_10379023"/>
      <w:bookmarkEnd w:id="6275"/>
      <w:bookmarkEnd w:id="6276"/>
      <w:r>
        <w:rPr>
          <w:rFonts w:hint="cs"/>
          <w:rtl/>
          <w:lang w:eastAsia="he-IL"/>
        </w:rPr>
        <w:t xml:space="preserve">ן, והדגש שלך ושל הקופות ברור ונעשה את הנוסח </w:t>
      </w:r>
      <w:bookmarkStart w:id="6277" w:name="_ETM_Q1_10384525"/>
      <w:bookmarkEnd w:id="6277"/>
      <w:r>
        <w:rPr>
          <w:rFonts w:hint="cs"/>
          <w:rtl/>
          <w:lang w:eastAsia="he-IL"/>
        </w:rPr>
        <w:t xml:space="preserve">המתאים. </w:t>
      </w:r>
    </w:p>
    <w:p w14:paraId="09208839" w14:textId="77777777" w:rsidR="00000486" w:rsidRDefault="00000486" w:rsidP="00000486">
      <w:pPr>
        <w:rPr>
          <w:rtl/>
          <w:lang w:eastAsia="he-IL"/>
        </w:rPr>
      </w:pPr>
      <w:bookmarkStart w:id="6278" w:name="_ETM_Q1_10385597"/>
      <w:bookmarkStart w:id="6279" w:name="_ETM_Q1_10385655"/>
      <w:bookmarkEnd w:id="6278"/>
      <w:bookmarkEnd w:id="6279"/>
    </w:p>
    <w:p w14:paraId="409043A2" w14:textId="2FC64EAB" w:rsidR="00000486" w:rsidRDefault="00000486" w:rsidP="00000486">
      <w:pPr>
        <w:pStyle w:val="af6"/>
        <w:keepNext/>
        <w:rPr>
          <w:rtl/>
        </w:rPr>
      </w:pPr>
      <w:bookmarkStart w:id="6280" w:name="ET_yor_6447_670"/>
      <w:r w:rsidRPr="00000486">
        <w:rPr>
          <w:rStyle w:val="TagStyle"/>
          <w:rtl/>
        </w:rPr>
        <w:t xml:space="preserve"> &lt;&lt; יור &gt;&gt; </w:t>
      </w:r>
      <w:r>
        <w:rPr>
          <w:rtl/>
        </w:rPr>
        <w:t xml:space="preserve">היו"ר יונתן </w:t>
      </w:r>
      <w:proofErr w:type="spellStart"/>
      <w:r>
        <w:rPr>
          <w:rtl/>
        </w:rPr>
        <w:t>מישרקי</w:t>
      </w:r>
      <w:proofErr w:type="spellEnd"/>
      <w:r>
        <w:rPr>
          <w:rtl/>
        </w:rPr>
        <w:t>:</w:t>
      </w:r>
      <w:r w:rsidRPr="00000486">
        <w:rPr>
          <w:rStyle w:val="TagStyle"/>
          <w:rtl/>
        </w:rPr>
        <w:t xml:space="preserve"> &lt;&lt; יור &gt;&gt;</w:t>
      </w:r>
      <w:r w:rsidR="00F26AA8">
        <w:rPr>
          <w:rtl/>
        </w:rPr>
        <w:t xml:space="preserve"> </w:t>
      </w:r>
      <w:bookmarkEnd w:id="6280"/>
    </w:p>
    <w:p w14:paraId="776AD808" w14:textId="77777777" w:rsidR="00000486" w:rsidRDefault="00000486" w:rsidP="00000486">
      <w:pPr>
        <w:pStyle w:val="KeepWithNext"/>
        <w:rPr>
          <w:rtl/>
          <w:lang w:eastAsia="he-IL"/>
        </w:rPr>
      </w:pPr>
    </w:p>
    <w:p w14:paraId="0E2FB0F2" w14:textId="539FC721" w:rsidR="00000486" w:rsidRDefault="00000486" w:rsidP="00000486">
      <w:pPr>
        <w:rPr>
          <w:rtl/>
          <w:lang w:eastAsia="he-IL"/>
        </w:rPr>
      </w:pPr>
      <w:r>
        <w:rPr>
          <w:rFonts w:hint="cs"/>
          <w:rtl/>
          <w:lang w:eastAsia="he-IL"/>
        </w:rPr>
        <w:t>ט</w:t>
      </w:r>
      <w:bookmarkStart w:id="6281" w:name="_ETM_Q1_10388538"/>
      <w:bookmarkStart w:id="6282" w:name="_ETM_Q1_10388588"/>
      <w:bookmarkEnd w:id="6281"/>
      <w:bookmarkEnd w:id="6282"/>
      <w:r>
        <w:rPr>
          <w:rFonts w:hint="cs"/>
          <w:rtl/>
          <w:lang w:eastAsia="he-IL"/>
        </w:rPr>
        <w:t xml:space="preserve">וב, נשאיר את הנוסח כמו שהוא בסעיף 20. </w:t>
      </w:r>
      <w:bookmarkStart w:id="6283" w:name="_ETM_Q1_10394511"/>
      <w:bookmarkEnd w:id="6283"/>
      <w:r>
        <w:rPr>
          <w:rFonts w:hint="cs"/>
          <w:rtl/>
          <w:lang w:eastAsia="he-IL"/>
        </w:rPr>
        <w:t xml:space="preserve">נמשיך הלאה. </w:t>
      </w:r>
    </w:p>
    <w:p w14:paraId="4EA2C5A8" w14:textId="77777777" w:rsidR="00000486" w:rsidRDefault="00000486" w:rsidP="00000486">
      <w:pPr>
        <w:rPr>
          <w:rtl/>
          <w:lang w:eastAsia="he-IL"/>
        </w:rPr>
      </w:pPr>
      <w:bookmarkStart w:id="6284" w:name="_ETM_Q1_10395142"/>
      <w:bookmarkStart w:id="6285" w:name="_ETM_Q1_10395199"/>
      <w:bookmarkStart w:id="6286" w:name="_ETM_Q1_10397334"/>
      <w:bookmarkEnd w:id="6284"/>
      <w:bookmarkEnd w:id="6285"/>
      <w:bookmarkEnd w:id="6286"/>
    </w:p>
    <w:p w14:paraId="042DF483" w14:textId="74BC85C5" w:rsidR="00000486" w:rsidRDefault="00000486" w:rsidP="00000486">
      <w:pPr>
        <w:pStyle w:val="a4"/>
        <w:keepNext/>
        <w:rPr>
          <w:rtl/>
        </w:rPr>
      </w:pPr>
      <w:bookmarkStart w:id="6287" w:name="ET_speaker_אילת_וולברג_671"/>
      <w:r w:rsidRPr="00000486">
        <w:rPr>
          <w:rStyle w:val="TagStyle"/>
          <w:rtl/>
        </w:rPr>
        <w:t xml:space="preserve"> &lt;&lt; דובר &gt;&gt; </w:t>
      </w:r>
      <w:r>
        <w:rPr>
          <w:rtl/>
        </w:rPr>
        <w:t xml:space="preserve">אילת </w:t>
      </w:r>
      <w:proofErr w:type="spellStart"/>
      <w:r>
        <w:rPr>
          <w:rtl/>
        </w:rPr>
        <w:t>וולברג</w:t>
      </w:r>
      <w:proofErr w:type="spellEnd"/>
      <w:r>
        <w:rPr>
          <w:rtl/>
        </w:rPr>
        <w:t>:</w:t>
      </w:r>
      <w:r w:rsidRPr="00000486">
        <w:rPr>
          <w:rStyle w:val="TagStyle"/>
          <w:rtl/>
        </w:rPr>
        <w:t xml:space="preserve"> &lt;&lt; דובר &gt;&gt;</w:t>
      </w:r>
      <w:r w:rsidR="00F26AA8">
        <w:rPr>
          <w:rtl/>
        </w:rPr>
        <w:t xml:space="preserve"> </w:t>
      </w:r>
      <w:bookmarkEnd w:id="6287"/>
    </w:p>
    <w:p w14:paraId="43F00B00" w14:textId="77777777" w:rsidR="00000486" w:rsidRDefault="00000486" w:rsidP="00000486">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786F3E" w:rsidRPr="00786F3E" w14:paraId="435A7E26" w14:textId="77777777" w:rsidTr="00775FAE">
        <w:trPr>
          <w:cantSplit/>
        </w:trPr>
        <w:tc>
          <w:tcPr>
            <w:tcW w:w="1564" w:type="dxa"/>
          </w:tcPr>
          <w:p w14:paraId="67CD7156" w14:textId="60671886" w:rsidR="00786F3E" w:rsidRPr="00786F3E" w:rsidRDefault="00000486" w:rsidP="00786F3E">
            <w:pPr>
              <w:ind w:firstLine="0"/>
              <w:jc w:val="left"/>
              <w:rPr>
                <w:lang w:eastAsia="he-IL"/>
              </w:rPr>
            </w:pPr>
            <w:bookmarkStart w:id="6288" w:name="_ETM_Q1_10397839"/>
            <w:bookmarkStart w:id="6289" w:name="_ETM_Q1_10397895"/>
            <w:bookmarkStart w:id="6290" w:name="_ETM_Q1_10170380"/>
            <w:bookmarkStart w:id="6291" w:name="_ETM_Q1_10170439"/>
            <w:bookmarkStart w:id="6292" w:name="_ETM_Q1_10161713"/>
            <w:bookmarkStart w:id="6293" w:name="_ETM_Q1_10161750"/>
            <w:bookmarkStart w:id="6294" w:name="_ETM_Q1_9720897"/>
            <w:bookmarkStart w:id="6295" w:name="_ETM_Q1_9720952"/>
            <w:bookmarkStart w:id="6296" w:name="_ETM_Q1_9710805"/>
            <w:bookmarkStart w:id="6297" w:name="_ETM_Q1_9710859"/>
            <w:bookmarkEnd w:id="6288"/>
            <w:bookmarkEnd w:id="6289"/>
            <w:bookmarkEnd w:id="6290"/>
            <w:bookmarkEnd w:id="6291"/>
            <w:bookmarkEnd w:id="6292"/>
            <w:bookmarkEnd w:id="6293"/>
            <w:bookmarkEnd w:id="6294"/>
            <w:bookmarkEnd w:id="6295"/>
            <w:bookmarkEnd w:id="6296"/>
            <w:bookmarkEnd w:id="6297"/>
            <w:r>
              <w:rPr>
                <w:rFonts w:hint="cs"/>
                <w:rtl/>
                <w:lang w:eastAsia="he-IL"/>
              </w:rPr>
              <w:t>מסירת מידע למשרד הבריאות וחובות דיווח</w:t>
            </w:r>
          </w:p>
        </w:tc>
        <w:tc>
          <w:tcPr>
            <w:tcW w:w="709" w:type="dxa"/>
          </w:tcPr>
          <w:p w14:paraId="4F81D3D2" w14:textId="096D2609" w:rsidR="00786F3E" w:rsidRPr="00786F3E" w:rsidRDefault="00000486" w:rsidP="00786F3E">
            <w:pPr>
              <w:ind w:firstLine="0"/>
              <w:rPr>
                <w:rtl/>
                <w:lang w:eastAsia="he-IL"/>
              </w:rPr>
            </w:pPr>
            <w:r>
              <w:rPr>
                <w:rFonts w:hint="cs"/>
                <w:rtl/>
                <w:lang w:eastAsia="he-IL"/>
              </w:rPr>
              <w:t>21.</w:t>
            </w:r>
          </w:p>
        </w:tc>
        <w:tc>
          <w:tcPr>
            <w:tcW w:w="5527" w:type="dxa"/>
          </w:tcPr>
          <w:p w14:paraId="42A8087D" w14:textId="55EC4D45" w:rsidR="00786F3E" w:rsidRPr="00786F3E" w:rsidRDefault="00000486" w:rsidP="00000486">
            <w:pPr>
              <w:ind w:left="340" w:hanging="340"/>
              <w:rPr>
                <w:rtl/>
                <w:lang w:eastAsia="he-IL"/>
              </w:rPr>
            </w:pPr>
            <w:r>
              <w:rPr>
                <w:rFonts w:hint="cs"/>
                <w:rtl/>
                <w:lang w:eastAsia="he-IL"/>
              </w:rPr>
              <w:t xml:space="preserve">(א) המנהל או </w:t>
            </w:r>
            <w:bookmarkStart w:id="6298" w:name="_ETM_Q1_10409327"/>
            <w:bookmarkEnd w:id="6298"/>
            <w:r>
              <w:rPr>
                <w:rFonts w:hint="cs"/>
                <w:rtl/>
                <w:lang w:eastAsia="he-IL"/>
              </w:rPr>
              <w:t xml:space="preserve">מי מטעמו רשאי לדרוש ממקור מידע או ממקבל מידע </w:t>
            </w:r>
            <w:bookmarkStart w:id="6299" w:name="_ETM_Q1_10412352"/>
            <w:bookmarkEnd w:id="6299"/>
            <w:r>
              <w:rPr>
                <w:rFonts w:hint="cs"/>
                <w:rtl/>
                <w:lang w:eastAsia="he-IL"/>
              </w:rPr>
              <w:t xml:space="preserve">למסור לו כל מידע ומסמך הנחוץ לשם הפעלת </w:t>
            </w:r>
            <w:bookmarkStart w:id="6300" w:name="_ETM_Q1_10413980"/>
            <w:bookmarkEnd w:id="6300"/>
            <w:r>
              <w:rPr>
                <w:rFonts w:hint="cs"/>
                <w:rtl/>
                <w:lang w:eastAsia="he-IL"/>
              </w:rPr>
              <w:t xml:space="preserve">סמכויותיו לפי חוק זה או כדי להקל את ביצוען, והכול </w:t>
            </w:r>
            <w:bookmarkStart w:id="6301" w:name="_ETM_Q1_10419479"/>
            <w:bookmarkEnd w:id="6301"/>
            <w:r>
              <w:rPr>
                <w:rFonts w:hint="cs"/>
                <w:rtl/>
                <w:lang w:eastAsia="he-IL"/>
              </w:rPr>
              <w:t xml:space="preserve">במועד, במתכונת ובאופן שיורה; בסעיף זה </w:t>
            </w:r>
            <w:bookmarkStart w:id="6302" w:name="_ETM_Q1_10421520"/>
            <w:bookmarkEnd w:id="6302"/>
            <w:r>
              <w:rPr>
                <w:rFonts w:hint="cs"/>
                <w:rtl/>
                <w:lang w:eastAsia="he-IL"/>
              </w:rPr>
              <w:t>מסמך, לרבות פלט כהגדרתו בחוק המחשבים, התשנ"ה-1995.</w:t>
            </w:r>
          </w:p>
        </w:tc>
      </w:tr>
      <w:tr w:rsidR="00000486" w:rsidRPr="00786F3E" w14:paraId="4C24A5DA" w14:textId="77777777" w:rsidTr="00775FAE">
        <w:trPr>
          <w:cantSplit/>
        </w:trPr>
        <w:tc>
          <w:tcPr>
            <w:tcW w:w="1564" w:type="dxa"/>
          </w:tcPr>
          <w:p w14:paraId="0934472D" w14:textId="77777777" w:rsidR="00000486" w:rsidRDefault="00000486" w:rsidP="00786F3E">
            <w:pPr>
              <w:ind w:firstLine="0"/>
              <w:jc w:val="left"/>
              <w:rPr>
                <w:rtl/>
                <w:lang w:eastAsia="he-IL"/>
              </w:rPr>
            </w:pPr>
          </w:p>
        </w:tc>
        <w:tc>
          <w:tcPr>
            <w:tcW w:w="709" w:type="dxa"/>
          </w:tcPr>
          <w:p w14:paraId="359B3721" w14:textId="77777777" w:rsidR="00000486" w:rsidRDefault="00000486" w:rsidP="00786F3E">
            <w:pPr>
              <w:ind w:firstLine="0"/>
              <w:rPr>
                <w:rtl/>
                <w:lang w:eastAsia="he-IL"/>
              </w:rPr>
            </w:pPr>
          </w:p>
        </w:tc>
        <w:tc>
          <w:tcPr>
            <w:tcW w:w="5527" w:type="dxa"/>
          </w:tcPr>
          <w:p w14:paraId="1E9EC628" w14:textId="6A44E8FF" w:rsidR="00000486" w:rsidRDefault="00000486" w:rsidP="00000486">
            <w:pPr>
              <w:pStyle w:val="afe"/>
              <w:numPr>
                <w:ilvl w:val="0"/>
                <w:numId w:val="14"/>
              </w:numPr>
              <w:ind w:left="357" w:hanging="357"/>
              <w:rPr>
                <w:rtl/>
                <w:lang w:eastAsia="he-IL"/>
              </w:rPr>
            </w:pPr>
            <w:r>
              <w:rPr>
                <w:rFonts w:hint="cs"/>
                <w:rtl/>
                <w:lang w:eastAsia="he-IL"/>
              </w:rPr>
              <w:t xml:space="preserve">המנהל רשאי </w:t>
            </w:r>
            <w:bookmarkStart w:id="6303" w:name="_ETM_Q1_10428988"/>
            <w:bookmarkEnd w:id="6303"/>
            <w:r>
              <w:rPr>
                <w:rFonts w:hint="cs"/>
                <w:rtl/>
                <w:lang w:eastAsia="he-IL"/>
              </w:rPr>
              <w:t xml:space="preserve">לקבוע הוראות בדבר חובות דיווח שיחולו על מקור מידע </w:t>
            </w:r>
            <w:bookmarkStart w:id="6304" w:name="_ETM_Q1_10433192"/>
            <w:bookmarkEnd w:id="6304"/>
            <w:r>
              <w:rPr>
                <w:rFonts w:hint="cs"/>
                <w:rtl/>
                <w:lang w:eastAsia="he-IL"/>
              </w:rPr>
              <w:t xml:space="preserve">ומקבל מידע לעניין ביצוע הוראות חוק זה, ובכלל זה מועדי </w:t>
            </w:r>
            <w:bookmarkStart w:id="6305" w:name="_ETM_Q1_10436426"/>
            <w:bookmarkEnd w:id="6305"/>
            <w:r>
              <w:rPr>
                <w:rFonts w:hint="cs"/>
                <w:rtl/>
                <w:lang w:eastAsia="he-IL"/>
              </w:rPr>
              <w:t>הדיווח והפרטים שייכללו בו.</w:t>
            </w:r>
          </w:p>
        </w:tc>
      </w:tr>
      <w:tr w:rsidR="00000486" w:rsidRPr="00786F3E" w14:paraId="4DCD5FE2" w14:textId="77777777" w:rsidTr="00775FAE">
        <w:trPr>
          <w:cantSplit/>
        </w:trPr>
        <w:tc>
          <w:tcPr>
            <w:tcW w:w="1564" w:type="dxa"/>
          </w:tcPr>
          <w:p w14:paraId="12188CEB" w14:textId="77777777" w:rsidR="00000486" w:rsidRDefault="00000486" w:rsidP="00786F3E">
            <w:pPr>
              <w:ind w:firstLine="0"/>
              <w:jc w:val="left"/>
              <w:rPr>
                <w:rtl/>
                <w:lang w:eastAsia="he-IL"/>
              </w:rPr>
            </w:pPr>
          </w:p>
        </w:tc>
        <w:tc>
          <w:tcPr>
            <w:tcW w:w="709" w:type="dxa"/>
          </w:tcPr>
          <w:p w14:paraId="52E2D36F" w14:textId="77777777" w:rsidR="00000486" w:rsidRDefault="00000486" w:rsidP="00786F3E">
            <w:pPr>
              <w:ind w:firstLine="0"/>
              <w:rPr>
                <w:rtl/>
                <w:lang w:eastAsia="he-IL"/>
              </w:rPr>
            </w:pPr>
          </w:p>
        </w:tc>
        <w:tc>
          <w:tcPr>
            <w:tcW w:w="5527" w:type="dxa"/>
          </w:tcPr>
          <w:p w14:paraId="62D62EC6" w14:textId="294FE877" w:rsidR="00000486" w:rsidRDefault="00000486" w:rsidP="00000486">
            <w:pPr>
              <w:pStyle w:val="afe"/>
              <w:numPr>
                <w:ilvl w:val="0"/>
                <w:numId w:val="14"/>
              </w:numPr>
              <w:ind w:left="357" w:hanging="357"/>
              <w:rPr>
                <w:rtl/>
                <w:lang w:eastAsia="he-IL"/>
              </w:rPr>
            </w:pPr>
            <w:r>
              <w:rPr>
                <w:rFonts w:hint="cs"/>
                <w:rtl/>
                <w:lang w:eastAsia="he-IL"/>
              </w:rPr>
              <w:t xml:space="preserve">מקור מידע או מקבל מידע לא יכלול </w:t>
            </w:r>
            <w:bookmarkStart w:id="6306" w:name="_ETM_Q1_10439483"/>
            <w:bookmarkEnd w:id="6306"/>
            <w:r>
              <w:rPr>
                <w:rFonts w:hint="cs"/>
                <w:rtl/>
                <w:lang w:eastAsia="he-IL"/>
              </w:rPr>
              <w:t xml:space="preserve">בבקשה, בדיווח או במידע אחר שהוא מוסר למנהל פרט </w:t>
            </w:r>
            <w:bookmarkStart w:id="6307" w:name="_ETM_Q1_10441850"/>
            <w:bookmarkEnd w:id="6307"/>
            <w:r>
              <w:rPr>
                <w:rFonts w:hint="cs"/>
                <w:rtl/>
                <w:lang w:eastAsia="he-IL"/>
              </w:rPr>
              <w:t>מטעה; לעניין זה פרט מטעה, לרבות דבר העלול להטעות את המנהל וכל דבר חסר שהיעדרו עלול להטעותו.</w:t>
            </w:r>
          </w:p>
        </w:tc>
      </w:tr>
    </w:tbl>
    <w:p w14:paraId="005B0E27" w14:textId="77777777" w:rsidR="00000486" w:rsidRDefault="00000486">
      <w:pPr>
        <w:rPr>
          <w:rtl/>
        </w:rPr>
      </w:pPr>
      <w:bookmarkStart w:id="6308" w:name="_ETM_Q1_10452243"/>
      <w:bookmarkEnd w:id="6308"/>
    </w:p>
    <w:p w14:paraId="25C23852" w14:textId="6A800EBF" w:rsidR="00000486" w:rsidRDefault="00000486" w:rsidP="00000486">
      <w:pPr>
        <w:pStyle w:val="af9"/>
        <w:keepNext/>
      </w:pPr>
      <w:bookmarkStart w:id="6309" w:name="ET_guest_ורד_זליכה_672"/>
      <w:r w:rsidRPr="00000486">
        <w:rPr>
          <w:rStyle w:val="TagStyle"/>
          <w:rtl/>
        </w:rPr>
        <w:t xml:space="preserve"> &lt;&lt; אורח &gt;&gt; </w:t>
      </w:r>
      <w:r>
        <w:rPr>
          <w:rtl/>
        </w:rPr>
        <w:t xml:space="preserve">ורד </w:t>
      </w:r>
      <w:proofErr w:type="spellStart"/>
      <w:r>
        <w:rPr>
          <w:rtl/>
        </w:rPr>
        <w:t>זליכה</w:t>
      </w:r>
      <w:proofErr w:type="spellEnd"/>
      <w:r>
        <w:rPr>
          <w:rtl/>
        </w:rPr>
        <w:t>:</w:t>
      </w:r>
      <w:r w:rsidRPr="00000486">
        <w:rPr>
          <w:rStyle w:val="TagStyle"/>
          <w:rtl/>
        </w:rPr>
        <w:t xml:space="preserve"> &lt;&lt; אורח &gt;&gt;</w:t>
      </w:r>
      <w:r w:rsidR="00F26AA8">
        <w:rPr>
          <w:rtl/>
        </w:rPr>
        <w:t xml:space="preserve"> </w:t>
      </w:r>
      <w:bookmarkEnd w:id="6309"/>
    </w:p>
    <w:p w14:paraId="226FA161" w14:textId="77777777" w:rsidR="00000486" w:rsidRDefault="00000486" w:rsidP="00000486">
      <w:pPr>
        <w:pStyle w:val="KeepWithNext"/>
        <w:rPr>
          <w:rtl/>
        </w:rPr>
      </w:pPr>
    </w:p>
    <w:p w14:paraId="00573B47" w14:textId="55424085" w:rsidR="00000486" w:rsidRDefault="00000486" w:rsidP="00000486">
      <w:pPr>
        <w:rPr>
          <w:rtl/>
        </w:rPr>
      </w:pPr>
      <w:bookmarkStart w:id="6310" w:name="_ETM_Q1_10452512"/>
      <w:bookmarkStart w:id="6311" w:name="_ETM_Q1_10452544"/>
      <w:bookmarkEnd w:id="6310"/>
      <w:bookmarkEnd w:id="6311"/>
      <w:r>
        <w:rPr>
          <w:rFonts w:hint="cs"/>
          <w:rtl/>
        </w:rPr>
        <w:t xml:space="preserve">הערה לסעיף קטן </w:t>
      </w:r>
      <w:bookmarkStart w:id="6312" w:name="_ETM_Q1_10454457"/>
      <w:bookmarkEnd w:id="6312"/>
      <w:r>
        <w:rPr>
          <w:rFonts w:hint="cs"/>
          <w:rtl/>
        </w:rPr>
        <w:t>(א)</w:t>
      </w:r>
      <w:bookmarkStart w:id="6313" w:name="_ETM_Q1_10456474"/>
      <w:bookmarkEnd w:id="6313"/>
      <w:r>
        <w:rPr>
          <w:rFonts w:hint="cs"/>
          <w:rtl/>
        </w:rPr>
        <w:t xml:space="preserve">. כבר היום קיימות סמכויות למשרד הבריאות לקבל מידע מקופות </w:t>
      </w:r>
      <w:bookmarkStart w:id="6314" w:name="_ETM_Q1_10464385"/>
      <w:bookmarkEnd w:id="6314"/>
      <w:r>
        <w:rPr>
          <w:rFonts w:hint="cs"/>
          <w:rtl/>
        </w:rPr>
        <w:t xml:space="preserve">החולים לפי חוק ביטוח בריאות ממלכתי ולהבנתנו ובראייתנו הסעיף </w:t>
      </w:r>
      <w:bookmarkStart w:id="6315" w:name="_ETM_Q1_10471741"/>
      <w:bookmarkEnd w:id="6315"/>
      <w:r>
        <w:rPr>
          <w:rFonts w:hint="cs"/>
          <w:rtl/>
        </w:rPr>
        <w:t xml:space="preserve">הזה הוא אקוויוולנטי לסמכויות שקיימות היום למשרד הבריאות כלפי </w:t>
      </w:r>
      <w:bookmarkStart w:id="6316" w:name="_ETM_Q1_10472579"/>
      <w:bookmarkEnd w:id="6316"/>
      <w:r>
        <w:rPr>
          <w:rFonts w:hint="cs"/>
          <w:rtl/>
        </w:rPr>
        <w:t>קופות החולים.</w:t>
      </w:r>
    </w:p>
    <w:p w14:paraId="106DAFFD" w14:textId="77777777" w:rsidR="00000486" w:rsidRDefault="00000486" w:rsidP="00000486">
      <w:pPr>
        <w:rPr>
          <w:rtl/>
        </w:rPr>
      </w:pPr>
      <w:bookmarkStart w:id="6317" w:name="_ETM_Q1_10477738"/>
      <w:bookmarkStart w:id="6318" w:name="_ETM_Q1_10477786"/>
      <w:bookmarkStart w:id="6319" w:name="_ETM_Q1_10477000"/>
      <w:bookmarkEnd w:id="6317"/>
      <w:bookmarkEnd w:id="6318"/>
      <w:bookmarkEnd w:id="6319"/>
    </w:p>
    <w:p w14:paraId="6F9A0918" w14:textId="404B572E" w:rsidR="00000486" w:rsidRDefault="00000486" w:rsidP="00000486">
      <w:pPr>
        <w:pStyle w:val="af9"/>
        <w:keepNext/>
        <w:rPr>
          <w:rtl/>
        </w:rPr>
      </w:pPr>
      <w:bookmarkStart w:id="6320" w:name="ET_guest_אסתי_שלי_673"/>
      <w:r w:rsidRPr="00000486">
        <w:rPr>
          <w:rStyle w:val="TagStyle"/>
          <w:rtl/>
        </w:rPr>
        <w:t xml:space="preserve"> &lt;&lt; אורח &gt;&gt; </w:t>
      </w:r>
      <w:r>
        <w:rPr>
          <w:rtl/>
        </w:rPr>
        <w:t>אסתי שלי:</w:t>
      </w:r>
      <w:r w:rsidRPr="00000486">
        <w:rPr>
          <w:rStyle w:val="TagStyle"/>
          <w:rtl/>
        </w:rPr>
        <w:t xml:space="preserve"> &lt;&lt; אורח &gt;&gt;</w:t>
      </w:r>
      <w:r w:rsidR="00F26AA8">
        <w:rPr>
          <w:rtl/>
        </w:rPr>
        <w:t xml:space="preserve"> </w:t>
      </w:r>
      <w:bookmarkEnd w:id="6320"/>
    </w:p>
    <w:p w14:paraId="519456FE" w14:textId="77777777" w:rsidR="00000486" w:rsidRDefault="00000486" w:rsidP="00000486">
      <w:pPr>
        <w:pStyle w:val="KeepWithNext"/>
        <w:rPr>
          <w:rtl/>
        </w:rPr>
      </w:pPr>
    </w:p>
    <w:p w14:paraId="13D7B6A2" w14:textId="0BA43DE7" w:rsidR="00000486" w:rsidRDefault="00000486" w:rsidP="00000486">
      <w:pPr>
        <w:rPr>
          <w:rtl/>
        </w:rPr>
      </w:pPr>
      <w:bookmarkStart w:id="6321" w:name="_ETM_Q1_10477339"/>
      <w:bookmarkStart w:id="6322" w:name="_ETM_Q1_10477367"/>
      <w:bookmarkEnd w:id="6321"/>
      <w:bookmarkEnd w:id="6322"/>
      <w:r>
        <w:rPr>
          <w:rFonts w:hint="cs"/>
          <w:rtl/>
        </w:rPr>
        <w:t xml:space="preserve">החוק הזה לא חל רק על קופות </w:t>
      </w:r>
      <w:bookmarkStart w:id="6323" w:name="_ETM_Q1_10479353"/>
      <w:bookmarkEnd w:id="6323"/>
      <w:r>
        <w:rPr>
          <w:rFonts w:hint="cs"/>
          <w:rtl/>
        </w:rPr>
        <w:t xml:space="preserve">החולים, הוא חל על נותני שירותי בריאות. </w:t>
      </w:r>
    </w:p>
    <w:p w14:paraId="0F65D678" w14:textId="77777777" w:rsidR="00000486" w:rsidRDefault="00000486" w:rsidP="00000486">
      <w:pPr>
        <w:rPr>
          <w:rtl/>
        </w:rPr>
      </w:pPr>
      <w:bookmarkStart w:id="6324" w:name="_ETM_Q1_10483061"/>
      <w:bookmarkStart w:id="6325" w:name="_ETM_Q1_10483109"/>
      <w:bookmarkEnd w:id="6324"/>
      <w:bookmarkEnd w:id="6325"/>
    </w:p>
    <w:p w14:paraId="71EE8B0C" w14:textId="511C1999" w:rsidR="00000486" w:rsidRDefault="00000486" w:rsidP="00000486">
      <w:pPr>
        <w:pStyle w:val="af9"/>
        <w:keepNext/>
        <w:rPr>
          <w:rtl/>
        </w:rPr>
      </w:pPr>
      <w:bookmarkStart w:id="6326" w:name="ET_guest_ורד_זליכה_674"/>
      <w:r w:rsidRPr="00000486">
        <w:rPr>
          <w:rStyle w:val="TagStyle"/>
          <w:rtl/>
        </w:rPr>
        <w:t xml:space="preserve"> &lt;&lt; אורח &gt;&gt; </w:t>
      </w:r>
      <w:r>
        <w:rPr>
          <w:rtl/>
        </w:rPr>
        <w:t xml:space="preserve">ורד </w:t>
      </w:r>
      <w:proofErr w:type="spellStart"/>
      <w:r>
        <w:rPr>
          <w:rtl/>
        </w:rPr>
        <w:t>זליכה</w:t>
      </w:r>
      <w:proofErr w:type="spellEnd"/>
      <w:r>
        <w:rPr>
          <w:rtl/>
        </w:rPr>
        <w:t>:</w:t>
      </w:r>
      <w:r w:rsidRPr="00000486">
        <w:rPr>
          <w:rStyle w:val="TagStyle"/>
          <w:rtl/>
        </w:rPr>
        <w:t xml:space="preserve"> &lt;&lt; אורח &gt;&gt;</w:t>
      </w:r>
      <w:r w:rsidR="00F26AA8">
        <w:rPr>
          <w:rtl/>
        </w:rPr>
        <w:t xml:space="preserve"> </w:t>
      </w:r>
      <w:bookmarkEnd w:id="6326"/>
    </w:p>
    <w:p w14:paraId="440DE2C4" w14:textId="77777777" w:rsidR="00000486" w:rsidRDefault="00000486" w:rsidP="00000486">
      <w:pPr>
        <w:pStyle w:val="KeepWithNext"/>
        <w:rPr>
          <w:rtl/>
        </w:rPr>
      </w:pPr>
    </w:p>
    <w:p w14:paraId="213FA60D" w14:textId="305E16C8" w:rsidR="00000486" w:rsidRDefault="00000486" w:rsidP="00000486">
      <w:pPr>
        <w:rPr>
          <w:rtl/>
        </w:rPr>
      </w:pPr>
      <w:bookmarkStart w:id="6327" w:name="_ETM_Q1_10481131"/>
      <w:bookmarkStart w:id="6328" w:name="_ETM_Q1_10481186"/>
      <w:bookmarkEnd w:id="6327"/>
      <w:bookmarkEnd w:id="6328"/>
      <w:r>
        <w:rPr>
          <w:rFonts w:hint="cs"/>
          <w:rtl/>
        </w:rPr>
        <w:t xml:space="preserve">אני מבינה, </w:t>
      </w:r>
      <w:bookmarkStart w:id="6329" w:name="_ETM_Q1_10482658"/>
      <w:bookmarkEnd w:id="6329"/>
      <w:r>
        <w:rPr>
          <w:rFonts w:hint="cs"/>
          <w:rtl/>
        </w:rPr>
        <w:t>ההבהרה הייתה שלמעשה מדובר בסמכות אקוויוולנטית לסמכות הקיימת היום לפי</w:t>
      </w:r>
      <w:bookmarkStart w:id="6330" w:name="_ETM_Q1_10489456"/>
      <w:bookmarkEnd w:id="6330"/>
      <w:r>
        <w:rPr>
          <w:rFonts w:hint="cs"/>
          <w:rtl/>
        </w:rPr>
        <w:t xml:space="preserve"> חוק ביטוח בריאות ממלכתי במה שנוגע לקופות חולים. </w:t>
      </w:r>
    </w:p>
    <w:p w14:paraId="3FAEFC4B" w14:textId="77777777" w:rsidR="00000486" w:rsidRDefault="00000486" w:rsidP="00000486">
      <w:pPr>
        <w:rPr>
          <w:rtl/>
        </w:rPr>
      </w:pPr>
      <w:bookmarkStart w:id="6331" w:name="_ETM_Q1_10493758"/>
      <w:bookmarkStart w:id="6332" w:name="_ETM_Q1_10493819"/>
      <w:bookmarkStart w:id="6333" w:name="_ETM_Q1_10493227"/>
      <w:bookmarkEnd w:id="6331"/>
      <w:bookmarkEnd w:id="6332"/>
      <w:bookmarkEnd w:id="6333"/>
    </w:p>
    <w:p w14:paraId="3BF7C5AA" w14:textId="5209FBAC" w:rsidR="00000486" w:rsidRDefault="00000486" w:rsidP="00000486">
      <w:pPr>
        <w:pStyle w:val="af6"/>
        <w:keepNext/>
        <w:rPr>
          <w:rtl/>
        </w:rPr>
      </w:pPr>
      <w:bookmarkStart w:id="6334" w:name="ET_yor_6447_675"/>
      <w:r w:rsidRPr="00000486">
        <w:rPr>
          <w:rStyle w:val="TagStyle"/>
          <w:rtl/>
        </w:rPr>
        <w:t xml:space="preserve"> &lt;&lt; יור &gt;&gt; </w:t>
      </w:r>
      <w:r>
        <w:rPr>
          <w:rtl/>
        </w:rPr>
        <w:t xml:space="preserve">היו"ר יונתן </w:t>
      </w:r>
      <w:proofErr w:type="spellStart"/>
      <w:r>
        <w:rPr>
          <w:rtl/>
        </w:rPr>
        <w:t>מישרקי</w:t>
      </w:r>
      <w:proofErr w:type="spellEnd"/>
      <w:r>
        <w:rPr>
          <w:rtl/>
        </w:rPr>
        <w:t>:</w:t>
      </w:r>
      <w:r w:rsidRPr="00000486">
        <w:rPr>
          <w:rStyle w:val="TagStyle"/>
          <w:rtl/>
        </w:rPr>
        <w:t xml:space="preserve"> &lt;&lt; יור &gt;&gt;</w:t>
      </w:r>
      <w:r w:rsidR="00F26AA8">
        <w:rPr>
          <w:rtl/>
        </w:rPr>
        <w:t xml:space="preserve"> </w:t>
      </w:r>
      <w:bookmarkEnd w:id="6334"/>
    </w:p>
    <w:p w14:paraId="78F4F328" w14:textId="77777777" w:rsidR="00000486" w:rsidRDefault="00000486" w:rsidP="00000486">
      <w:pPr>
        <w:pStyle w:val="KeepWithNext"/>
        <w:rPr>
          <w:rtl/>
          <w:lang w:eastAsia="he-IL"/>
        </w:rPr>
      </w:pPr>
    </w:p>
    <w:p w14:paraId="167A3942" w14:textId="35F657FA" w:rsidR="00000486" w:rsidRDefault="00000486" w:rsidP="00000486">
      <w:pPr>
        <w:rPr>
          <w:rtl/>
          <w:lang w:eastAsia="he-IL"/>
        </w:rPr>
      </w:pPr>
      <w:bookmarkStart w:id="6335" w:name="_ETM_Q1_10493671"/>
      <w:bookmarkStart w:id="6336" w:name="_ETM_Q1_10493727"/>
      <w:bookmarkEnd w:id="6335"/>
      <w:bookmarkEnd w:id="6336"/>
      <w:r>
        <w:rPr>
          <w:rFonts w:hint="cs"/>
          <w:rtl/>
          <w:lang w:eastAsia="he-IL"/>
        </w:rPr>
        <w:t xml:space="preserve">את </w:t>
      </w:r>
      <w:bookmarkStart w:id="6337" w:name="_ETM_Q1_10493939"/>
      <w:bookmarkEnd w:id="6337"/>
      <w:r>
        <w:rPr>
          <w:rFonts w:hint="cs"/>
          <w:rtl/>
          <w:lang w:eastAsia="he-IL"/>
        </w:rPr>
        <w:t xml:space="preserve">רוצה להגיד שזה מיותר? </w:t>
      </w:r>
    </w:p>
    <w:p w14:paraId="215BACD9" w14:textId="77777777" w:rsidR="00000486" w:rsidRDefault="00000486" w:rsidP="00000486">
      <w:pPr>
        <w:rPr>
          <w:rtl/>
          <w:lang w:eastAsia="he-IL"/>
        </w:rPr>
      </w:pPr>
      <w:bookmarkStart w:id="6338" w:name="_ETM_Q1_10497258"/>
      <w:bookmarkStart w:id="6339" w:name="_ETM_Q1_10497321"/>
      <w:bookmarkEnd w:id="6338"/>
      <w:bookmarkEnd w:id="6339"/>
    </w:p>
    <w:p w14:paraId="65449B6D" w14:textId="2B717D4F" w:rsidR="00000486" w:rsidRDefault="00000486" w:rsidP="00000486">
      <w:pPr>
        <w:pStyle w:val="af9"/>
        <w:keepNext/>
        <w:rPr>
          <w:rtl/>
          <w:lang w:eastAsia="he-IL"/>
        </w:rPr>
      </w:pPr>
      <w:bookmarkStart w:id="6340" w:name="ET_guest_ורד_זליכה_676"/>
      <w:r w:rsidRPr="00000486">
        <w:rPr>
          <w:rStyle w:val="TagStyle"/>
          <w:rtl/>
        </w:rPr>
        <w:t xml:space="preserve"> &lt;&lt; אורח &gt;&gt; </w:t>
      </w:r>
      <w:r>
        <w:rPr>
          <w:rtl/>
          <w:lang w:eastAsia="he-IL"/>
        </w:rPr>
        <w:t xml:space="preserve">ורד </w:t>
      </w:r>
      <w:proofErr w:type="spellStart"/>
      <w:r>
        <w:rPr>
          <w:rtl/>
          <w:lang w:eastAsia="he-IL"/>
        </w:rPr>
        <w:t>זליכה</w:t>
      </w:r>
      <w:proofErr w:type="spellEnd"/>
      <w:r>
        <w:rPr>
          <w:rtl/>
          <w:lang w:eastAsia="he-IL"/>
        </w:rPr>
        <w:t>:</w:t>
      </w:r>
      <w:r w:rsidRPr="00000486">
        <w:rPr>
          <w:rStyle w:val="TagStyle"/>
          <w:rtl/>
        </w:rPr>
        <w:t xml:space="preserve"> &lt;&lt; אורח &gt;&gt;</w:t>
      </w:r>
      <w:r w:rsidR="00F26AA8">
        <w:rPr>
          <w:rtl/>
          <w:lang w:eastAsia="he-IL"/>
        </w:rPr>
        <w:t xml:space="preserve"> </w:t>
      </w:r>
      <w:bookmarkEnd w:id="6340"/>
    </w:p>
    <w:p w14:paraId="37BF2493" w14:textId="77777777" w:rsidR="00000486" w:rsidRDefault="00000486" w:rsidP="00000486">
      <w:pPr>
        <w:pStyle w:val="KeepWithNext"/>
        <w:rPr>
          <w:rtl/>
          <w:lang w:eastAsia="he-IL"/>
        </w:rPr>
      </w:pPr>
    </w:p>
    <w:p w14:paraId="43F0A4A5" w14:textId="7E3395A6" w:rsidR="00000486" w:rsidRDefault="00000486" w:rsidP="00000486">
      <w:pPr>
        <w:rPr>
          <w:rtl/>
          <w:lang w:eastAsia="he-IL"/>
        </w:rPr>
      </w:pPr>
      <w:bookmarkStart w:id="6341" w:name="_ETM_Q1_10497843"/>
      <w:bookmarkStart w:id="6342" w:name="_ETM_Q1_10497899"/>
      <w:bookmarkEnd w:id="6341"/>
      <w:bookmarkEnd w:id="6342"/>
      <w:r>
        <w:rPr>
          <w:rFonts w:hint="cs"/>
          <w:rtl/>
          <w:lang w:eastAsia="he-IL"/>
        </w:rPr>
        <w:t>כן.</w:t>
      </w:r>
    </w:p>
    <w:p w14:paraId="2D3B7C6D" w14:textId="77777777" w:rsidR="00000486" w:rsidRDefault="00000486" w:rsidP="00000486">
      <w:pPr>
        <w:rPr>
          <w:rtl/>
          <w:lang w:eastAsia="he-IL"/>
        </w:rPr>
      </w:pPr>
      <w:bookmarkStart w:id="6343" w:name="_ETM_Q1_10500336"/>
      <w:bookmarkStart w:id="6344" w:name="_ETM_Q1_10500396"/>
      <w:bookmarkEnd w:id="6343"/>
      <w:bookmarkEnd w:id="6344"/>
    </w:p>
    <w:p w14:paraId="3BEF297D" w14:textId="0ED00ADB" w:rsidR="00000486" w:rsidRDefault="00000486" w:rsidP="00000486">
      <w:pPr>
        <w:pStyle w:val="af9"/>
        <w:keepNext/>
        <w:rPr>
          <w:rtl/>
          <w:lang w:eastAsia="he-IL"/>
        </w:rPr>
      </w:pPr>
      <w:bookmarkStart w:id="6345" w:name="ET_guest_טל_פלדמן_677"/>
      <w:r w:rsidRPr="00000486">
        <w:rPr>
          <w:rStyle w:val="TagStyle"/>
          <w:rtl/>
        </w:rPr>
        <w:t xml:space="preserve"> &lt;&lt; אורח &gt;&gt; </w:t>
      </w:r>
      <w:r>
        <w:rPr>
          <w:rtl/>
          <w:lang w:eastAsia="he-IL"/>
        </w:rPr>
        <w:t>טל פלדמן:</w:t>
      </w:r>
      <w:r w:rsidRPr="00000486">
        <w:rPr>
          <w:rStyle w:val="TagStyle"/>
          <w:rtl/>
        </w:rPr>
        <w:t xml:space="preserve"> &lt;&lt; אורח &gt;&gt;</w:t>
      </w:r>
      <w:r w:rsidR="00F26AA8">
        <w:rPr>
          <w:rtl/>
          <w:lang w:eastAsia="he-IL"/>
        </w:rPr>
        <w:t xml:space="preserve"> </w:t>
      </w:r>
      <w:bookmarkEnd w:id="6345"/>
    </w:p>
    <w:p w14:paraId="58E6764C" w14:textId="77777777" w:rsidR="00000486" w:rsidRDefault="00000486" w:rsidP="00000486">
      <w:pPr>
        <w:pStyle w:val="KeepWithNext"/>
        <w:rPr>
          <w:rtl/>
          <w:lang w:eastAsia="he-IL"/>
        </w:rPr>
      </w:pPr>
    </w:p>
    <w:p w14:paraId="6F5CCFC3" w14:textId="6C669974" w:rsidR="00000486" w:rsidRDefault="00000486" w:rsidP="00000486">
      <w:pPr>
        <w:rPr>
          <w:rtl/>
          <w:lang w:eastAsia="he-IL"/>
        </w:rPr>
      </w:pPr>
      <w:r>
        <w:rPr>
          <w:rFonts w:hint="cs"/>
          <w:rtl/>
          <w:lang w:eastAsia="he-IL"/>
        </w:rPr>
        <w:t>מ</w:t>
      </w:r>
      <w:bookmarkStart w:id="6346" w:name="_ETM_Q1_10499860"/>
      <w:bookmarkStart w:id="6347" w:name="_ETM_Q1_10499911"/>
      <w:bookmarkEnd w:id="6346"/>
      <w:bookmarkEnd w:id="6347"/>
      <w:r>
        <w:rPr>
          <w:rFonts w:hint="cs"/>
          <w:rtl/>
          <w:lang w:eastAsia="he-IL"/>
        </w:rPr>
        <w:t xml:space="preserve">בחינתנו זה דבר חשוב שיהיה בחוק, </w:t>
      </w:r>
      <w:bookmarkStart w:id="6348" w:name="_ETM_Q1_10499609"/>
      <w:bookmarkEnd w:id="6348"/>
      <w:r>
        <w:rPr>
          <w:rFonts w:hint="cs"/>
          <w:rtl/>
          <w:lang w:eastAsia="he-IL"/>
        </w:rPr>
        <w:t xml:space="preserve">אנחנו בסוף רוצים יכולת לפקח עליו אחר כך, </w:t>
      </w:r>
      <w:bookmarkStart w:id="6349" w:name="_ETM_Q1_10505351"/>
      <w:bookmarkEnd w:id="6349"/>
      <w:r>
        <w:rPr>
          <w:rFonts w:hint="cs"/>
          <w:rtl/>
          <w:lang w:eastAsia="he-IL"/>
        </w:rPr>
        <w:t>לזהות הפרות, לבטל היתרים. חשוב שזה יהיה.</w:t>
      </w:r>
      <w:bookmarkStart w:id="6350" w:name="_ETM_Q1_10512127"/>
      <w:bookmarkEnd w:id="6350"/>
    </w:p>
    <w:p w14:paraId="7C642618" w14:textId="77777777" w:rsidR="00000486" w:rsidRDefault="00000486" w:rsidP="00000486">
      <w:pPr>
        <w:rPr>
          <w:rtl/>
          <w:lang w:eastAsia="he-IL"/>
        </w:rPr>
      </w:pPr>
      <w:bookmarkStart w:id="6351" w:name="_ETM_Q1_10512168"/>
      <w:bookmarkStart w:id="6352" w:name="_ETM_Q1_10510729"/>
      <w:bookmarkEnd w:id="6351"/>
      <w:bookmarkEnd w:id="6352"/>
    </w:p>
    <w:p w14:paraId="5A776911" w14:textId="4FB1A728" w:rsidR="00000486" w:rsidRDefault="00000486" w:rsidP="00000486">
      <w:pPr>
        <w:pStyle w:val="af6"/>
        <w:keepNext/>
        <w:rPr>
          <w:rtl/>
        </w:rPr>
      </w:pPr>
      <w:bookmarkStart w:id="6353" w:name="ET_yor_6447_678"/>
      <w:r w:rsidRPr="00000486">
        <w:rPr>
          <w:rStyle w:val="TagStyle"/>
          <w:rtl/>
        </w:rPr>
        <w:t xml:space="preserve"> &lt;&lt; יור &gt;&gt; </w:t>
      </w:r>
      <w:r>
        <w:rPr>
          <w:rtl/>
        </w:rPr>
        <w:t xml:space="preserve">היו"ר יונתן </w:t>
      </w:r>
      <w:proofErr w:type="spellStart"/>
      <w:r>
        <w:rPr>
          <w:rtl/>
        </w:rPr>
        <w:t>מישרקי</w:t>
      </w:r>
      <w:proofErr w:type="spellEnd"/>
      <w:r>
        <w:rPr>
          <w:rtl/>
        </w:rPr>
        <w:t>:</w:t>
      </w:r>
      <w:r w:rsidRPr="00000486">
        <w:rPr>
          <w:rStyle w:val="TagStyle"/>
          <w:rtl/>
        </w:rPr>
        <w:t xml:space="preserve"> &lt;&lt; יור &gt;&gt;</w:t>
      </w:r>
      <w:r w:rsidR="00F26AA8">
        <w:rPr>
          <w:rtl/>
        </w:rPr>
        <w:t xml:space="preserve"> </w:t>
      </w:r>
      <w:bookmarkEnd w:id="6353"/>
    </w:p>
    <w:p w14:paraId="71832D09" w14:textId="77777777" w:rsidR="00000486" w:rsidRDefault="00000486" w:rsidP="00000486">
      <w:pPr>
        <w:pStyle w:val="KeepWithNext"/>
        <w:rPr>
          <w:rtl/>
          <w:lang w:eastAsia="he-IL"/>
        </w:rPr>
      </w:pPr>
    </w:p>
    <w:p w14:paraId="4851C3DB" w14:textId="1F94B0EA" w:rsidR="00000486" w:rsidRDefault="00000486" w:rsidP="00000486">
      <w:pPr>
        <w:rPr>
          <w:rtl/>
          <w:lang w:eastAsia="he-IL"/>
        </w:rPr>
      </w:pPr>
      <w:bookmarkStart w:id="6354" w:name="_ETM_Q1_10511001"/>
      <w:bookmarkStart w:id="6355" w:name="_ETM_Q1_10511033"/>
      <w:bookmarkEnd w:id="6354"/>
      <w:bookmarkEnd w:id="6355"/>
      <w:r>
        <w:rPr>
          <w:rFonts w:hint="cs"/>
          <w:rtl/>
          <w:lang w:eastAsia="he-IL"/>
        </w:rPr>
        <w:t xml:space="preserve">אוקיי. הלאה. </w:t>
      </w:r>
    </w:p>
    <w:p w14:paraId="60D24988" w14:textId="77777777" w:rsidR="00000486" w:rsidRDefault="00000486" w:rsidP="00000486">
      <w:pPr>
        <w:rPr>
          <w:rtl/>
          <w:lang w:eastAsia="he-IL"/>
        </w:rPr>
      </w:pPr>
      <w:bookmarkStart w:id="6356" w:name="_ETM_Q1_10512466"/>
      <w:bookmarkStart w:id="6357" w:name="_ETM_Q1_10512500"/>
      <w:bookmarkStart w:id="6358" w:name="_ETM_Q1_10514354"/>
      <w:bookmarkEnd w:id="6356"/>
      <w:bookmarkEnd w:id="6357"/>
      <w:bookmarkEnd w:id="6358"/>
    </w:p>
    <w:p w14:paraId="2116209F" w14:textId="04A1627B" w:rsidR="00000486" w:rsidRDefault="00000486" w:rsidP="00000486">
      <w:pPr>
        <w:pStyle w:val="a4"/>
        <w:keepNext/>
        <w:rPr>
          <w:rtl/>
        </w:rPr>
      </w:pPr>
      <w:bookmarkStart w:id="6359" w:name="ET_speaker_אילת_וולברג_679"/>
      <w:r w:rsidRPr="00000486">
        <w:rPr>
          <w:rStyle w:val="TagStyle"/>
          <w:rtl/>
        </w:rPr>
        <w:t xml:space="preserve"> &lt;&lt; דובר &gt;&gt; </w:t>
      </w:r>
      <w:r>
        <w:rPr>
          <w:rtl/>
        </w:rPr>
        <w:t xml:space="preserve">אילת </w:t>
      </w:r>
      <w:proofErr w:type="spellStart"/>
      <w:r>
        <w:rPr>
          <w:rtl/>
        </w:rPr>
        <w:t>וולברג</w:t>
      </w:r>
      <w:proofErr w:type="spellEnd"/>
      <w:r>
        <w:rPr>
          <w:rtl/>
        </w:rPr>
        <w:t>:</w:t>
      </w:r>
      <w:r w:rsidRPr="00000486">
        <w:rPr>
          <w:rStyle w:val="TagStyle"/>
          <w:rtl/>
        </w:rPr>
        <w:t xml:space="preserve"> &lt;&lt; דובר &gt;&gt;</w:t>
      </w:r>
      <w:r w:rsidR="00F26AA8">
        <w:rPr>
          <w:rtl/>
        </w:rPr>
        <w:t xml:space="preserve"> </w:t>
      </w:r>
      <w:bookmarkEnd w:id="6359"/>
    </w:p>
    <w:p w14:paraId="5A8AEE70" w14:textId="77777777" w:rsidR="00000486" w:rsidRDefault="00000486" w:rsidP="00000486">
      <w:pPr>
        <w:pStyle w:val="KeepWithNext"/>
        <w:rPr>
          <w:rtl/>
          <w:lang w:eastAsia="he-IL"/>
        </w:rPr>
      </w:pPr>
    </w:p>
    <w:p w14:paraId="19BD84AA" w14:textId="51AF6A02" w:rsidR="00000486" w:rsidRDefault="00000486" w:rsidP="00000486">
      <w:pPr>
        <w:rPr>
          <w:rtl/>
          <w:lang w:eastAsia="he-IL"/>
        </w:rPr>
      </w:pPr>
      <w:bookmarkStart w:id="6360" w:name="_ETM_Q1_10514629"/>
      <w:bookmarkStart w:id="6361" w:name="_ETM_Q1_10514654"/>
      <w:bookmarkEnd w:id="6360"/>
      <w:bookmarkEnd w:id="6361"/>
      <w:r>
        <w:rPr>
          <w:rFonts w:hint="cs"/>
          <w:rtl/>
          <w:lang w:eastAsia="he-IL"/>
        </w:rPr>
        <w:t xml:space="preserve">סעיף העונשין. כרגע סעיף העונשין יחסית רזה, אנחנו נעשה </w:t>
      </w:r>
      <w:bookmarkStart w:id="6362" w:name="_ETM_Q1_10523776"/>
      <w:bookmarkEnd w:id="6362"/>
      <w:r>
        <w:rPr>
          <w:rFonts w:hint="cs"/>
          <w:rtl/>
          <w:lang w:eastAsia="he-IL"/>
        </w:rPr>
        <w:t xml:space="preserve">עוד בדיקה לקראת קריאה שנייה ושלישית אם יש גם עילות </w:t>
      </w:r>
      <w:bookmarkStart w:id="6363" w:name="_ETM_Q1_10528718"/>
      <w:bookmarkEnd w:id="6363"/>
      <w:r>
        <w:rPr>
          <w:rFonts w:hint="cs"/>
          <w:rtl/>
          <w:lang w:eastAsia="he-IL"/>
        </w:rPr>
        <w:t xml:space="preserve">נוספות, הבהרות נוספות שאפשר ועוד צריך להוסיף לכאן, </w:t>
      </w:r>
      <w:bookmarkStart w:id="6364" w:name="_ETM_Q1_10533832"/>
      <w:bookmarkEnd w:id="6364"/>
      <w:r>
        <w:rPr>
          <w:rFonts w:hint="cs"/>
          <w:rtl/>
          <w:lang w:eastAsia="he-IL"/>
        </w:rPr>
        <w:t xml:space="preserve">אבל אני אציין שבעצם חלים כיום, מכיוון שאנחנו לא גורעים </w:t>
      </w:r>
      <w:bookmarkStart w:id="6365" w:name="_ETM_Q1_10538275"/>
      <w:bookmarkEnd w:id="6365"/>
      <w:r>
        <w:rPr>
          <w:rFonts w:hint="cs"/>
          <w:rtl/>
          <w:lang w:eastAsia="he-IL"/>
        </w:rPr>
        <w:t xml:space="preserve">מהוראות חוק זכויות החולה ומהוראות חוק הגנת הפרטיות, אז העונשין </w:t>
      </w:r>
      <w:bookmarkStart w:id="6366" w:name="_ETM_Q1_10544168"/>
      <w:bookmarkEnd w:id="6366"/>
      <w:r>
        <w:rPr>
          <w:rFonts w:hint="cs"/>
          <w:rtl/>
          <w:lang w:eastAsia="he-IL"/>
        </w:rPr>
        <w:t xml:space="preserve">בחוקים האלה גם יחול לגבי העברת מידע רפואי. פה מוסיפים רק את הדברים שהם נוספים לגבי החוק הזה. </w:t>
      </w:r>
      <w:bookmarkStart w:id="6367" w:name="_ETM_Q1_10557596"/>
      <w:bookmarkEnd w:id="6367"/>
    </w:p>
    <w:p w14:paraId="40D25A5D" w14:textId="77777777" w:rsidR="00000486" w:rsidRDefault="00000486" w:rsidP="00000486">
      <w:pPr>
        <w:rPr>
          <w:rtl/>
          <w:lang w:eastAsia="he-IL"/>
        </w:rPr>
      </w:pPr>
      <w:bookmarkStart w:id="6368" w:name="_ETM_Q1_10557692"/>
      <w:bookmarkStart w:id="6369" w:name="_ETM_Q1_10557732"/>
      <w:bookmarkStart w:id="6370" w:name="_ETM_Q1_10558868"/>
      <w:bookmarkEnd w:id="6368"/>
      <w:bookmarkEnd w:id="6369"/>
      <w:bookmarkEnd w:id="6370"/>
    </w:p>
    <w:p w14:paraId="42AA1951" w14:textId="02A0013D" w:rsidR="00000486" w:rsidRDefault="00000486" w:rsidP="00000486">
      <w:pPr>
        <w:pStyle w:val="af6"/>
        <w:keepNext/>
        <w:rPr>
          <w:rtl/>
        </w:rPr>
      </w:pPr>
      <w:bookmarkStart w:id="6371" w:name="ET_yor_6447_680"/>
      <w:r w:rsidRPr="00000486">
        <w:rPr>
          <w:rStyle w:val="TagStyle"/>
          <w:rtl/>
        </w:rPr>
        <w:t xml:space="preserve"> &lt;&lt; יור &gt;&gt; </w:t>
      </w:r>
      <w:r>
        <w:rPr>
          <w:rtl/>
        </w:rPr>
        <w:t xml:space="preserve">היו"ר יונתן </w:t>
      </w:r>
      <w:proofErr w:type="spellStart"/>
      <w:r>
        <w:rPr>
          <w:rtl/>
        </w:rPr>
        <w:t>מישרקי</w:t>
      </w:r>
      <w:proofErr w:type="spellEnd"/>
      <w:r>
        <w:rPr>
          <w:rtl/>
        </w:rPr>
        <w:t>:</w:t>
      </w:r>
      <w:r w:rsidRPr="00000486">
        <w:rPr>
          <w:rStyle w:val="TagStyle"/>
          <w:rtl/>
        </w:rPr>
        <w:t xml:space="preserve"> &lt;&lt; יור &gt;&gt;</w:t>
      </w:r>
      <w:r w:rsidR="00F26AA8">
        <w:rPr>
          <w:rtl/>
        </w:rPr>
        <w:t xml:space="preserve"> </w:t>
      </w:r>
      <w:bookmarkEnd w:id="6371"/>
    </w:p>
    <w:p w14:paraId="7A410FC6" w14:textId="77777777" w:rsidR="00000486" w:rsidRDefault="00000486" w:rsidP="00000486">
      <w:pPr>
        <w:pStyle w:val="KeepWithNext"/>
        <w:rPr>
          <w:rtl/>
          <w:lang w:eastAsia="he-IL"/>
        </w:rPr>
      </w:pPr>
    </w:p>
    <w:p w14:paraId="6449B1A9" w14:textId="50BA6AE1" w:rsidR="00000486" w:rsidRDefault="00000486" w:rsidP="00000486">
      <w:pPr>
        <w:rPr>
          <w:rtl/>
          <w:lang w:eastAsia="he-IL"/>
        </w:rPr>
      </w:pPr>
      <w:bookmarkStart w:id="6372" w:name="_ETM_Q1_10559182"/>
      <w:bookmarkStart w:id="6373" w:name="_ETM_Q1_10559212"/>
      <w:bookmarkEnd w:id="6372"/>
      <w:bookmarkEnd w:id="6373"/>
      <w:r>
        <w:rPr>
          <w:rFonts w:hint="cs"/>
          <w:rtl/>
          <w:lang w:eastAsia="he-IL"/>
        </w:rPr>
        <w:t>אבל אם קיימים החובות, כמו שאת אומרת, מחוקים אחרים,</w:t>
      </w:r>
      <w:bookmarkStart w:id="6374" w:name="_ETM_Q1_10562656"/>
      <w:bookmarkEnd w:id="6374"/>
      <w:r>
        <w:rPr>
          <w:rFonts w:hint="cs"/>
          <w:rtl/>
          <w:lang w:eastAsia="he-IL"/>
        </w:rPr>
        <w:t xml:space="preserve"> למה את חושבת שזה רזה ולא מספיק? </w:t>
      </w:r>
    </w:p>
    <w:p w14:paraId="025942A1" w14:textId="77777777" w:rsidR="00000486" w:rsidRDefault="00000486" w:rsidP="00000486">
      <w:pPr>
        <w:rPr>
          <w:rtl/>
          <w:lang w:eastAsia="he-IL"/>
        </w:rPr>
      </w:pPr>
      <w:bookmarkStart w:id="6375" w:name="_ETM_Q1_10562166"/>
      <w:bookmarkStart w:id="6376" w:name="_ETM_Q1_10562207"/>
      <w:bookmarkStart w:id="6377" w:name="_ETM_Q1_10563366"/>
      <w:bookmarkEnd w:id="6375"/>
      <w:bookmarkEnd w:id="6376"/>
      <w:bookmarkEnd w:id="6377"/>
    </w:p>
    <w:p w14:paraId="6B23695C" w14:textId="6B183A6C" w:rsidR="00000486" w:rsidRDefault="00000486" w:rsidP="00000486">
      <w:pPr>
        <w:pStyle w:val="a4"/>
        <w:keepNext/>
        <w:rPr>
          <w:rtl/>
        </w:rPr>
      </w:pPr>
      <w:bookmarkStart w:id="6378" w:name="ET_speaker_אילת_וולברג_681"/>
      <w:r w:rsidRPr="00000486">
        <w:rPr>
          <w:rStyle w:val="TagStyle"/>
          <w:rtl/>
        </w:rPr>
        <w:t xml:space="preserve"> &lt;&lt; דובר &gt;&gt; </w:t>
      </w:r>
      <w:r>
        <w:rPr>
          <w:rtl/>
        </w:rPr>
        <w:t xml:space="preserve">אילת </w:t>
      </w:r>
      <w:proofErr w:type="spellStart"/>
      <w:r>
        <w:rPr>
          <w:rtl/>
        </w:rPr>
        <w:t>וולברג</w:t>
      </w:r>
      <w:proofErr w:type="spellEnd"/>
      <w:r>
        <w:rPr>
          <w:rtl/>
        </w:rPr>
        <w:t>:</w:t>
      </w:r>
      <w:r w:rsidRPr="00000486">
        <w:rPr>
          <w:rStyle w:val="TagStyle"/>
          <w:rtl/>
        </w:rPr>
        <w:t xml:space="preserve"> &lt;&lt; דובר &gt;&gt;</w:t>
      </w:r>
      <w:r w:rsidR="00F26AA8">
        <w:rPr>
          <w:rtl/>
        </w:rPr>
        <w:t xml:space="preserve"> </w:t>
      </w:r>
      <w:bookmarkEnd w:id="6378"/>
    </w:p>
    <w:p w14:paraId="219018A1" w14:textId="77777777" w:rsidR="00000486" w:rsidRDefault="00000486" w:rsidP="00000486">
      <w:pPr>
        <w:pStyle w:val="KeepWithNext"/>
        <w:rPr>
          <w:rtl/>
          <w:lang w:eastAsia="he-IL"/>
        </w:rPr>
      </w:pPr>
    </w:p>
    <w:p w14:paraId="0BEBACC9" w14:textId="69C07C95" w:rsidR="00000486" w:rsidRDefault="00000486" w:rsidP="00000486">
      <w:pPr>
        <w:rPr>
          <w:rtl/>
          <w:lang w:eastAsia="he-IL"/>
        </w:rPr>
      </w:pPr>
      <w:bookmarkStart w:id="6379" w:name="_ETM_Q1_10563655"/>
      <w:bookmarkStart w:id="6380" w:name="_ETM_Q1_10563681"/>
      <w:bookmarkEnd w:id="6379"/>
      <w:bookmarkEnd w:id="6380"/>
      <w:r>
        <w:rPr>
          <w:rFonts w:hint="cs"/>
          <w:rtl/>
          <w:lang w:eastAsia="he-IL"/>
        </w:rPr>
        <w:t xml:space="preserve">תיכף נקריא את </w:t>
      </w:r>
      <w:bookmarkStart w:id="6381" w:name="_ETM_Q1_10566111"/>
      <w:bookmarkEnd w:id="6381"/>
      <w:r>
        <w:rPr>
          <w:rFonts w:hint="cs"/>
          <w:rtl/>
          <w:lang w:eastAsia="he-IL"/>
        </w:rPr>
        <w:t xml:space="preserve">אלה ונראה. כן עולה גם שאלה לגבי הנושא של עונשין </w:t>
      </w:r>
      <w:bookmarkStart w:id="6382" w:name="_ETM_Q1_10571393"/>
      <w:bookmarkEnd w:id="6382"/>
      <w:r>
        <w:rPr>
          <w:rFonts w:hint="cs"/>
          <w:rtl/>
          <w:lang w:eastAsia="he-IL"/>
        </w:rPr>
        <w:t xml:space="preserve">והתחולה שלו על המדינה. יש פה בסוף </w:t>
      </w:r>
      <w:bookmarkStart w:id="6383" w:name="_ETM_Q1_10574934"/>
      <w:bookmarkEnd w:id="6383"/>
      <w:r>
        <w:rPr>
          <w:rFonts w:hint="cs"/>
          <w:rtl/>
          <w:lang w:eastAsia="he-IL"/>
        </w:rPr>
        <w:t xml:space="preserve">את משרד הבריאות כגורם שגם </w:t>
      </w:r>
      <w:r w:rsidR="00902AF4">
        <w:rPr>
          <w:rFonts w:hint="cs"/>
          <w:rtl/>
          <w:lang w:eastAsia="he-IL"/>
        </w:rPr>
        <w:t xml:space="preserve">נותן הוראות, הנושאים האלה, </w:t>
      </w:r>
      <w:bookmarkStart w:id="6384" w:name="_ETM_Q1_10583440"/>
      <w:bookmarkEnd w:id="6384"/>
      <w:r w:rsidR="00902AF4">
        <w:rPr>
          <w:rFonts w:hint="cs"/>
          <w:rtl/>
          <w:lang w:eastAsia="he-IL"/>
        </w:rPr>
        <w:t>נעשה עליהם בירור יותר מעמיק לקראת שנייה ושלישית.</w:t>
      </w:r>
    </w:p>
    <w:p w14:paraId="704B231C" w14:textId="77777777" w:rsidR="00902AF4" w:rsidRDefault="00902AF4" w:rsidP="00000486">
      <w:pPr>
        <w:rPr>
          <w:rtl/>
          <w:lang w:eastAsia="he-IL"/>
        </w:rPr>
      </w:pPr>
      <w:bookmarkStart w:id="6385" w:name="_ETM_Q1_10584139"/>
      <w:bookmarkStart w:id="6386" w:name="_ETM_Q1_10584192"/>
      <w:bookmarkStart w:id="6387" w:name="_ETM_Q1_10585323"/>
      <w:bookmarkEnd w:id="6385"/>
      <w:bookmarkEnd w:id="6386"/>
      <w:bookmarkEnd w:id="6387"/>
    </w:p>
    <w:p w14:paraId="3A93E7FA" w14:textId="4FC632C7" w:rsidR="00902AF4" w:rsidRDefault="00902AF4" w:rsidP="00902AF4">
      <w:pPr>
        <w:pStyle w:val="af6"/>
        <w:keepNext/>
        <w:rPr>
          <w:rtl/>
        </w:rPr>
      </w:pPr>
      <w:bookmarkStart w:id="6388" w:name="ET_yor_6447_682"/>
      <w:r w:rsidRPr="00902AF4">
        <w:rPr>
          <w:rStyle w:val="TagStyle"/>
          <w:rtl/>
        </w:rPr>
        <w:t xml:space="preserve"> &lt;&lt; יור &gt;&gt; </w:t>
      </w:r>
      <w:r>
        <w:rPr>
          <w:rtl/>
        </w:rPr>
        <w:t xml:space="preserve">היו"ר יונתן </w:t>
      </w:r>
      <w:proofErr w:type="spellStart"/>
      <w:r>
        <w:rPr>
          <w:rtl/>
        </w:rPr>
        <w:t>מישרקי</w:t>
      </w:r>
      <w:proofErr w:type="spellEnd"/>
      <w:r>
        <w:rPr>
          <w:rtl/>
        </w:rPr>
        <w:t>:</w:t>
      </w:r>
      <w:r w:rsidRPr="00902AF4">
        <w:rPr>
          <w:rStyle w:val="TagStyle"/>
          <w:rtl/>
        </w:rPr>
        <w:t xml:space="preserve"> &lt;&lt; יור &gt;&gt;</w:t>
      </w:r>
      <w:r w:rsidR="00F26AA8">
        <w:rPr>
          <w:rtl/>
        </w:rPr>
        <w:t xml:space="preserve"> </w:t>
      </w:r>
      <w:bookmarkEnd w:id="6388"/>
    </w:p>
    <w:p w14:paraId="4BC55202" w14:textId="77777777" w:rsidR="00902AF4" w:rsidRDefault="00902AF4" w:rsidP="00902AF4">
      <w:pPr>
        <w:pStyle w:val="KeepWithNext"/>
        <w:rPr>
          <w:rtl/>
          <w:lang w:eastAsia="he-IL"/>
        </w:rPr>
      </w:pPr>
    </w:p>
    <w:p w14:paraId="5798D3B2" w14:textId="43E5D821" w:rsidR="00000486" w:rsidRDefault="00902AF4" w:rsidP="00902AF4">
      <w:pPr>
        <w:rPr>
          <w:rtl/>
        </w:rPr>
      </w:pPr>
      <w:bookmarkStart w:id="6389" w:name="_ETM_Q1_10585616"/>
      <w:bookmarkStart w:id="6390" w:name="_ETM_Q1_10585647"/>
      <w:bookmarkEnd w:id="6389"/>
      <w:bookmarkEnd w:id="6390"/>
      <w:r>
        <w:rPr>
          <w:rFonts w:hint="cs"/>
          <w:rtl/>
          <w:lang w:eastAsia="he-IL"/>
        </w:rPr>
        <w:t xml:space="preserve">נקרא את </w:t>
      </w:r>
      <w:bookmarkStart w:id="6391" w:name="_ETM_Q1_10588132"/>
      <w:bookmarkEnd w:id="6391"/>
      <w:r>
        <w:rPr>
          <w:rFonts w:hint="cs"/>
          <w:rtl/>
          <w:lang w:eastAsia="he-IL"/>
        </w:rPr>
        <w:t xml:space="preserve">זה. </w:t>
      </w:r>
      <w:bookmarkStart w:id="6392" w:name="_ETM_Q1_10549630"/>
      <w:bookmarkStart w:id="6393" w:name="_ETM_Q1_10549676"/>
      <w:bookmarkStart w:id="6394" w:name="_ETM_Q1_10510272"/>
      <w:bookmarkStart w:id="6395" w:name="_ETM_Q1_10510313"/>
      <w:bookmarkStart w:id="6396" w:name="_ETM_Q1_10486118"/>
      <w:bookmarkStart w:id="6397" w:name="_ETM_Q1_10486175"/>
      <w:bookmarkEnd w:id="6392"/>
      <w:bookmarkEnd w:id="6393"/>
      <w:bookmarkEnd w:id="6394"/>
      <w:bookmarkEnd w:id="6395"/>
      <w:bookmarkEnd w:id="6396"/>
      <w:bookmarkEnd w:id="6397"/>
    </w:p>
    <w:p w14:paraId="512CEAAB" w14:textId="77777777" w:rsidR="00902AF4" w:rsidRDefault="00902AF4" w:rsidP="00902AF4">
      <w:pPr>
        <w:rPr>
          <w:rtl/>
        </w:rPr>
      </w:pPr>
      <w:bookmarkStart w:id="6398" w:name="_ETM_Q1_10597242"/>
      <w:bookmarkStart w:id="6399" w:name="_ETM_Q1_10597282"/>
      <w:bookmarkEnd w:id="6398"/>
      <w:bookmarkEnd w:id="6399"/>
    </w:p>
    <w:p w14:paraId="2807EAF9" w14:textId="255D382D" w:rsidR="00902AF4" w:rsidRDefault="00902AF4" w:rsidP="00902AF4">
      <w:pPr>
        <w:pStyle w:val="a4"/>
        <w:keepNext/>
        <w:rPr>
          <w:rtl/>
        </w:rPr>
      </w:pPr>
      <w:bookmarkStart w:id="6400" w:name="ET_speaker_אילת_וולברג_683"/>
      <w:r w:rsidRPr="00902AF4">
        <w:rPr>
          <w:rStyle w:val="TagStyle"/>
          <w:rtl/>
        </w:rPr>
        <w:t xml:space="preserve"> &lt;&lt; דובר &gt;&gt; </w:t>
      </w:r>
      <w:r>
        <w:rPr>
          <w:rtl/>
        </w:rPr>
        <w:t xml:space="preserve">אילת </w:t>
      </w:r>
      <w:proofErr w:type="spellStart"/>
      <w:r>
        <w:rPr>
          <w:rtl/>
        </w:rPr>
        <w:t>וולברג</w:t>
      </w:r>
      <w:proofErr w:type="spellEnd"/>
      <w:r>
        <w:rPr>
          <w:rtl/>
        </w:rPr>
        <w:t>:</w:t>
      </w:r>
      <w:r w:rsidRPr="00902AF4">
        <w:rPr>
          <w:rStyle w:val="TagStyle"/>
          <w:rtl/>
        </w:rPr>
        <w:t xml:space="preserve"> &lt;&lt; דובר &gt;&gt;</w:t>
      </w:r>
      <w:r w:rsidR="00F26AA8">
        <w:rPr>
          <w:rtl/>
        </w:rPr>
        <w:t xml:space="preserve"> </w:t>
      </w:r>
      <w:bookmarkEnd w:id="6400"/>
    </w:p>
    <w:p w14:paraId="6F6CE01F" w14:textId="77777777" w:rsidR="00902AF4" w:rsidRDefault="00902AF4" w:rsidP="00902AF4">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786F3E" w:rsidRPr="00786F3E" w14:paraId="0962C673" w14:textId="77777777" w:rsidTr="00775FAE">
        <w:trPr>
          <w:cantSplit/>
        </w:trPr>
        <w:tc>
          <w:tcPr>
            <w:tcW w:w="1564" w:type="dxa"/>
          </w:tcPr>
          <w:p w14:paraId="741FD858" w14:textId="45E94068" w:rsidR="00786F3E" w:rsidRPr="00786F3E" w:rsidRDefault="00902AF4" w:rsidP="00786F3E">
            <w:pPr>
              <w:ind w:firstLine="0"/>
              <w:jc w:val="left"/>
              <w:rPr>
                <w:lang w:eastAsia="he-IL"/>
              </w:rPr>
            </w:pPr>
            <w:bookmarkStart w:id="6401" w:name="_ETM_Q1_10456516"/>
            <w:bookmarkEnd w:id="6401"/>
            <w:r>
              <w:rPr>
                <w:rFonts w:hint="cs"/>
                <w:rtl/>
                <w:lang w:eastAsia="he-IL"/>
              </w:rPr>
              <w:t>עונשין</w:t>
            </w:r>
          </w:p>
        </w:tc>
        <w:tc>
          <w:tcPr>
            <w:tcW w:w="709" w:type="dxa"/>
          </w:tcPr>
          <w:p w14:paraId="04BB8EA0" w14:textId="41FA3B43" w:rsidR="00786F3E" w:rsidRPr="00786F3E" w:rsidRDefault="00902AF4" w:rsidP="00786F3E">
            <w:pPr>
              <w:ind w:firstLine="0"/>
              <w:rPr>
                <w:rtl/>
                <w:lang w:eastAsia="he-IL"/>
              </w:rPr>
            </w:pPr>
            <w:r>
              <w:rPr>
                <w:rFonts w:hint="cs"/>
                <w:rtl/>
                <w:lang w:eastAsia="he-IL"/>
              </w:rPr>
              <w:t>22.</w:t>
            </w:r>
          </w:p>
        </w:tc>
        <w:tc>
          <w:tcPr>
            <w:tcW w:w="5527" w:type="dxa"/>
          </w:tcPr>
          <w:p w14:paraId="2A5B3DE8" w14:textId="1EFF0587" w:rsidR="00786F3E" w:rsidRPr="00786F3E" w:rsidRDefault="00902AF4" w:rsidP="00786F3E">
            <w:pPr>
              <w:ind w:firstLine="0"/>
              <w:rPr>
                <w:rtl/>
                <w:lang w:eastAsia="he-IL"/>
              </w:rPr>
            </w:pPr>
            <w:r>
              <w:rPr>
                <w:rFonts w:hint="cs"/>
                <w:rtl/>
                <w:lang w:eastAsia="he-IL"/>
              </w:rPr>
              <w:t xml:space="preserve">מי שעשה אחד מאלה דינו מאסר שנתיים או </w:t>
            </w:r>
            <w:bookmarkStart w:id="6402" w:name="_ETM_Q1_10586875"/>
            <w:bookmarkEnd w:id="6402"/>
            <w:r>
              <w:rPr>
                <w:rFonts w:hint="cs"/>
                <w:rtl/>
                <w:lang w:eastAsia="he-IL"/>
              </w:rPr>
              <w:t>קנס פי שניים וחצי מהקנס כאמור בסעיף 61(א)(4) לחוק העונשין</w:t>
            </w:r>
            <w:bookmarkStart w:id="6403" w:name="_ETM_Q1_10593442"/>
            <w:bookmarkEnd w:id="6403"/>
            <w:r>
              <w:rPr>
                <w:rFonts w:hint="cs"/>
                <w:rtl/>
                <w:lang w:eastAsia="he-IL"/>
              </w:rPr>
              <w:t xml:space="preserve">, התשל"ז-1977, ואם הוא תאגיד פי 12.5 מהקנס כאמור באותו </w:t>
            </w:r>
            <w:bookmarkStart w:id="6404" w:name="_ETM_Q1_10600539"/>
            <w:bookmarkEnd w:id="6404"/>
            <w:r>
              <w:rPr>
                <w:rFonts w:hint="cs"/>
                <w:rtl/>
                <w:lang w:eastAsia="he-IL"/>
              </w:rPr>
              <w:t xml:space="preserve">סעיף. </w:t>
            </w:r>
          </w:p>
        </w:tc>
      </w:tr>
    </w:tbl>
    <w:p w14:paraId="70C482F0" w14:textId="77777777" w:rsidR="00902AF4" w:rsidRDefault="00902AF4" w:rsidP="00902AF4">
      <w:pPr>
        <w:pStyle w:val="af6"/>
        <w:keepNext/>
        <w:rPr>
          <w:rStyle w:val="TagStyle"/>
          <w:vanish w:val="0"/>
          <w:rtl/>
        </w:rPr>
      </w:pPr>
      <w:bookmarkStart w:id="6405" w:name="ET_yor_6447_684"/>
    </w:p>
    <w:p w14:paraId="1B13E0B1" w14:textId="77777777" w:rsidR="00775FAE" w:rsidRPr="00775FAE" w:rsidRDefault="00775FAE" w:rsidP="00775FAE">
      <w:pPr>
        <w:rPr>
          <w:rtl/>
          <w:lang w:eastAsia="he-IL"/>
        </w:rPr>
      </w:pPr>
    </w:p>
    <w:p w14:paraId="01B7EE07" w14:textId="0ACE77D5" w:rsidR="00902AF4" w:rsidRDefault="00902AF4" w:rsidP="00902AF4">
      <w:pPr>
        <w:pStyle w:val="af6"/>
        <w:keepNext/>
        <w:rPr>
          <w:rtl/>
        </w:rPr>
      </w:pPr>
      <w:r w:rsidRPr="00902AF4">
        <w:rPr>
          <w:rStyle w:val="TagStyle"/>
          <w:rtl/>
        </w:rPr>
        <w:t xml:space="preserve">&lt;&lt; יור &gt;&gt; </w:t>
      </w:r>
      <w:r>
        <w:rPr>
          <w:rtl/>
        </w:rPr>
        <w:t xml:space="preserve">היו"ר יונתן </w:t>
      </w:r>
      <w:proofErr w:type="spellStart"/>
      <w:r>
        <w:rPr>
          <w:rtl/>
        </w:rPr>
        <w:t>מישרקי</w:t>
      </w:r>
      <w:proofErr w:type="spellEnd"/>
      <w:r>
        <w:rPr>
          <w:rtl/>
        </w:rPr>
        <w:t>:</w:t>
      </w:r>
      <w:r w:rsidRPr="00902AF4">
        <w:rPr>
          <w:rStyle w:val="TagStyle"/>
          <w:rtl/>
        </w:rPr>
        <w:t xml:space="preserve"> &lt;&lt; יור &gt;&gt;</w:t>
      </w:r>
      <w:r w:rsidR="00F26AA8">
        <w:rPr>
          <w:rtl/>
        </w:rPr>
        <w:t xml:space="preserve"> </w:t>
      </w:r>
      <w:bookmarkEnd w:id="6405"/>
    </w:p>
    <w:p w14:paraId="349511B6" w14:textId="77777777" w:rsidR="00902AF4" w:rsidRDefault="00902AF4" w:rsidP="00902AF4">
      <w:pPr>
        <w:pStyle w:val="KeepWithNext"/>
        <w:rPr>
          <w:rtl/>
          <w:lang w:eastAsia="he-IL"/>
        </w:rPr>
      </w:pPr>
    </w:p>
    <w:p w14:paraId="03CAD7AF" w14:textId="73B1355A" w:rsidR="00902AF4" w:rsidRDefault="00902AF4" w:rsidP="00902AF4">
      <w:pPr>
        <w:rPr>
          <w:rtl/>
          <w:lang w:eastAsia="he-IL"/>
        </w:rPr>
      </w:pPr>
      <w:bookmarkStart w:id="6406" w:name="_ETM_Q1_10600385"/>
      <w:bookmarkStart w:id="6407" w:name="_ETM_Q1_10600410"/>
      <w:bookmarkEnd w:id="6406"/>
      <w:bookmarkEnd w:id="6407"/>
      <w:r>
        <w:rPr>
          <w:rFonts w:hint="cs"/>
          <w:rtl/>
          <w:lang w:eastAsia="he-IL"/>
        </w:rPr>
        <w:t xml:space="preserve">זה נוסח שהועתק? </w:t>
      </w:r>
    </w:p>
    <w:p w14:paraId="7EB646F8" w14:textId="77777777" w:rsidR="00902AF4" w:rsidRDefault="00902AF4" w:rsidP="00902AF4">
      <w:pPr>
        <w:rPr>
          <w:rtl/>
          <w:lang w:eastAsia="he-IL"/>
        </w:rPr>
      </w:pPr>
      <w:bookmarkStart w:id="6408" w:name="_ETM_Q1_10603723"/>
      <w:bookmarkStart w:id="6409" w:name="_ETM_Q1_10603766"/>
      <w:bookmarkStart w:id="6410" w:name="_ETM_Q1_10605538"/>
      <w:bookmarkEnd w:id="6408"/>
      <w:bookmarkEnd w:id="6409"/>
      <w:bookmarkEnd w:id="6410"/>
    </w:p>
    <w:p w14:paraId="384FA23C" w14:textId="7660DE0B" w:rsidR="00902AF4" w:rsidRDefault="00902AF4" w:rsidP="00902AF4">
      <w:pPr>
        <w:pStyle w:val="a4"/>
        <w:keepNext/>
        <w:rPr>
          <w:rtl/>
        </w:rPr>
      </w:pPr>
      <w:bookmarkStart w:id="6411" w:name="ET_speaker_אילת_וולברג_685"/>
      <w:r w:rsidRPr="00902AF4">
        <w:rPr>
          <w:rStyle w:val="TagStyle"/>
          <w:rtl/>
        </w:rPr>
        <w:t xml:space="preserve"> &lt;&lt; דובר &gt;&gt; </w:t>
      </w:r>
      <w:r>
        <w:rPr>
          <w:rtl/>
        </w:rPr>
        <w:t xml:space="preserve">אילת </w:t>
      </w:r>
      <w:proofErr w:type="spellStart"/>
      <w:r>
        <w:rPr>
          <w:rtl/>
        </w:rPr>
        <w:t>וולברג</w:t>
      </w:r>
      <w:proofErr w:type="spellEnd"/>
      <w:r>
        <w:rPr>
          <w:rtl/>
        </w:rPr>
        <w:t>:</w:t>
      </w:r>
      <w:r w:rsidRPr="00902AF4">
        <w:rPr>
          <w:rStyle w:val="TagStyle"/>
          <w:rtl/>
        </w:rPr>
        <w:t xml:space="preserve"> &lt;&lt; דובר &gt;&gt;</w:t>
      </w:r>
      <w:r w:rsidR="00F26AA8">
        <w:rPr>
          <w:rtl/>
        </w:rPr>
        <w:t xml:space="preserve"> </w:t>
      </w:r>
      <w:bookmarkEnd w:id="6411"/>
    </w:p>
    <w:p w14:paraId="63730D1E" w14:textId="77777777" w:rsidR="00902AF4" w:rsidRDefault="00902AF4" w:rsidP="00902AF4">
      <w:pPr>
        <w:pStyle w:val="KeepWithNext"/>
        <w:rPr>
          <w:rtl/>
          <w:lang w:eastAsia="he-IL"/>
        </w:rPr>
      </w:pPr>
    </w:p>
    <w:p w14:paraId="081D3ACC" w14:textId="1480AF7B" w:rsidR="00902AF4" w:rsidRDefault="00902AF4" w:rsidP="00902AF4">
      <w:pPr>
        <w:rPr>
          <w:rtl/>
          <w:lang w:eastAsia="he-IL"/>
        </w:rPr>
      </w:pPr>
      <w:bookmarkStart w:id="6412" w:name="_ETM_Q1_10605850"/>
      <w:bookmarkStart w:id="6413" w:name="_ETM_Q1_10605900"/>
      <w:bookmarkEnd w:id="6412"/>
      <w:bookmarkEnd w:id="6413"/>
      <w:r>
        <w:rPr>
          <w:rFonts w:hint="cs"/>
          <w:rtl/>
          <w:lang w:eastAsia="he-IL"/>
        </w:rPr>
        <w:t xml:space="preserve">זה נוסח מקובל של עונשין. פי </w:t>
      </w:r>
      <w:bookmarkStart w:id="6414" w:name="_ETM_Q1_10610297"/>
      <w:bookmarkEnd w:id="6414"/>
      <w:r>
        <w:rPr>
          <w:rFonts w:hint="cs"/>
          <w:rtl/>
          <w:lang w:eastAsia="he-IL"/>
        </w:rPr>
        <w:t xml:space="preserve">12.5, אני לא יודעת, צריך להסתכל על זה. למה הלכתם </w:t>
      </w:r>
      <w:bookmarkStart w:id="6415" w:name="_ETM_Q1_10618026"/>
      <w:bookmarkEnd w:id="6415"/>
      <w:r>
        <w:rPr>
          <w:rFonts w:hint="cs"/>
          <w:rtl/>
          <w:lang w:eastAsia="he-IL"/>
        </w:rPr>
        <w:t xml:space="preserve">על המודל הזה? למה על מודל של קנס של </w:t>
      </w:r>
      <w:bookmarkStart w:id="6416" w:name="_ETM_Q1_10621621"/>
      <w:bookmarkEnd w:id="6416"/>
      <w:r>
        <w:rPr>
          <w:rFonts w:hint="cs"/>
          <w:rtl/>
          <w:lang w:eastAsia="he-IL"/>
        </w:rPr>
        <w:t xml:space="preserve">פי 12.5? </w:t>
      </w:r>
    </w:p>
    <w:p w14:paraId="7577A64E" w14:textId="77777777" w:rsidR="00902AF4" w:rsidRDefault="00902AF4" w:rsidP="00902AF4">
      <w:pPr>
        <w:rPr>
          <w:rtl/>
          <w:lang w:eastAsia="he-IL"/>
        </w:rPr>
      </w:pPr>
      <w:bookmarkStart w:id="6417" w:name="_ETM_Q1_10624133"/>
      <w:bookmarkStart w:id="6418" w:name="_ETM_Q1_10624188"/>
      <w:bookmarkStart w:id="6419" w:name="_ETM_Q1_10621707"/>
      <w:bookmarkEnd w:id="6417"/>
      <w:bookmarkEnd w:id="6418"/>
      <w:bookmarkEnd w:id="6419"/>
    </w:p>
    <w:p w14:paraId="08F7D79A" w14:textId="1B9ACBE7" w:rsidR="00902AF4" w:rsidRDefault="00902AF4" w:rsidP="00902AF4">
      <w:pPr>
        <w:pStyle w:val="af9"/>
        <w:keepNext/>
        <w:rPr>
          <w:rtl/>
          <w:lang w:eastAsia="he-IL"/>
        </w:rPr>
      </w:pPr>
      <w:bookmarkStart w:id="6420" w:name="ET_guest_טל_פלדמן_686"/>
      <w:r w:rsidRPr="00902AF4">
        <w:rPr>
          <w:rStyle w:val="TagStyle"/>
          <w:rtl/>
        </w:rPr>
        <w:t xml:space="preserve"> &lt;&lt; אורח &gt;&gt; </w:t>
      </w:r>
      <w:r>
        <w:rPr>
          <w:rtl/>
          <w:lang w:eastAsia="he-IL"/>
        </w:rPr>
        <w:t>טל פלדמן:</w:t>
      </w:r>
      <w:r w:rsidRPr="00902AF4">
        <w:rPr>
          <w:rStyle w:val="TagStyle"/>
          <w:rtl/>
        </w:rPr>
        <w:t xml:space="preserve"> &lt;&lt; אורח &gt;&gt;</w:t>
      </w:r>
      <w:r w:rsidR="00F26AA8">
        <w:rPr>
          <w:rtl/>
          <w:lang w:eastAsia="he-IL"/>
        </w:rPr>
        <w:t xml:space="preserve"> </w:t>
      </w:r>
      <w:bookmarkEnd w:id="6420"/>
    </w:p>
    <w:p w14:paraId="2D5BAE29" w14:textId="77777777" w:rsidR="00902AF4" w:rsidRDefault="00902AF4" w:rsidP="00902AF4">
      <w:pPr>
        <w:pStyle w:val="KeepWithNext"/>
        <w:rPr>
          <w:rtl/>
          <w:lang w:eastAsia="he-IL"/>
        </w:rPr>
      </w:pPr>
    </w:p>
    <w:p w14:paraId="6CE92990" w14:textId="28B6BD12" w:rsidR="00902AF4" w:rsidRDefault="00902AF4" w:rsidP="00902AF4">
      <w:pPr>
        <w:rPr>
          <w:rtl/>
          <w:lang w:eastAsia="he-IL"/>
        </w:rPr>
      </w:pPr>
      <w:bookmarkStart w:id="6421" w:name="_ETM_Q1_10622162"/>
      <w:bookmarkEnd w:id="6421"/>
      <w:r>
        <w:rPr>
          <w:rFonts w:hint="cs"/>
          <w:rtl/>
          <w:lang w:eastAsia="he-IL"/>
        </w:rPr>
        <w:t>ז</w:t>
      </w:r>
      <w:bookmarkStart w:id="6422" w:name="_ETM_Q1_10622211"/>
      <w:bookmarkEnd w:id="6422"/>
      <w:r>
        <w:rPr>
          <w:rFonts w:hint="cs"/>
          <w:rtl/>
          <w:lang w:eastAsia="he-IL"/>
        </w:rPr>
        <w:t xml:space="preserve">ה לקוח מחוק שירות מידע פיננסי שעליו התבססנו, </w:t>
      </w:r>
      <w:bookmarkStart w:id="6423" w:name="_ETM_Q1_10629845"/>
      <w:bookmarkEnd w:id="6423"/>
      <w:r>
        <w:rPr>
          <w:rFonts w:hint="cs"/>
          <w:rtl/>
          <w:lang w:eastAsia="he-IL"/>
        </w:rPr>
        <w:t xml:space="preserve">אבל אנחנו לא נעולים על שום דבר. </w:t>
      </w:r>
    </w:p>
    <w:p w14:paraId="22311C2D" w14:textId="77777777" w:rsidR="00902AF4" w:rsidRDefault="00902AF4" w:rsidP="00902AF4">
      <w:pPr>
        <w:rPr>
          <w:rtl/>
          <w:lang w:eastAsia="he-IL"/>
        </w:rPr>
      </w:pPr>
      <w:bookmarkStart w:id="6424" w:name="_ETM_Q1_10633611"/>
      <w:bookmarkStart w:id="6425" w:name="_ETM_Q1_10633669"/>
      <w:bookmarkStart w:id="6426" w:name="_ETM_Q1_10630789"/>
      <w:bookmarkEnd w:id="6424"/>
      <w:bookmarkEnd w:id="6425"/>
      <w:bookmarkEnd w:id="6426"/>
    </w:p>
    <w:p w14:paraId="55AFF19F" w14:textId="43DA6DE0" w:rsidR="00902AF4" w:rsidRDefault="00902AF4" w:rsidP="00902AF4">
      <w:pPr>
        <w:pStyle w:val="af6"/>
        <w:keepNext/>
        <w:rPr>
          <w:rtl/>
        </w:rPr>
      </w:pPr>
      <w:bookmarkStart w:id="6427" w:name="ET_yor_6447_687"/>
      <w:r w:rsidRPr="00902AF4">
        <w:rPr>
          <w:rStyle w:val="TagStyle"/>
          <w:rtl/>
        </w:rPr>
        <w:t xml:space="preserve"> &lt;&lt; יור &gt;&gt; </w:t>
      </w:r>
      <w:r>
        <w:rPr>
          <w:rtl/>
        </w:rPr>
        <w:t xml:space="preserve">היו"ר יונתן </w:t>
      </w:r>
      <w:proofErr w:type="spellStart"/>
      <w:r>
        <w:rPr>
          <w:rtl/>
        </w:rPr>
        <w:t>מישרקי</w:t>
      </w:r>
      <w:proofErr w:type="spellEnd"/>
      <w:r>
        <w:rPr>
          <w:rtl/>
        </w:rPr>
        <w:t>:</w:t>
      </w:r>
      <w:r w:rsidRPr="00902AF4">
        <w:rPr>
          <w:rStyle w:val="TagStyle"/>
          <w:rtl/>
        </w:rPr>
        <w:t xml:space="preserve"> &lt;&lt; יור &gt;&gt;</w:t>
      </w:r>
      <w:r w:rsidR="00F26AA8">
        <w:rPr>
          <w:rtl/>
        </w:rPr>
        <w:t xml:space="preserve"> </w:t>
      </w:r>
      <w:bookmarkEnd w:id="6427"/>
    </w:p>
    <w:p w14:paraId="7842D3DF" w14:textId="77777777" w:rsidR="00902AF4" w:rsidRDefault="00902AF4" w:rsidP="00902AF4">
      <w:pPr>
        <w:pStyle w:val="KeepWithNext"/>
        <w:rPr>
          <w:rtl/>
          <w:lang w:eastAsia="he-IL"/>
        </w:rPr>
      </w:pPr>
    </w:p>
    <w:p w14:paraId="0045ABDA" w14:textId="0E3E6654" w:rsidR="00902AF4" w:rsidRDefault="00902AF4" w:rsidP="00902AF4">
      <w:pPr>
        <w:rPr>
          <w:rtl/>
          <w:lang w:eastAsia="he-IL"/>
        </w:rPr>
      </w:pPr>
      <w:bookmarkStart w:id="6428" w:name="_ETM_Q1_10631257"/>
      <w:bookmarkStart w:id="6429" w:name="_ETM_Q1_10631307"/>
      <w:bookmarkEnd w:id="6428"/>
      <w:bookmarkEnd w:id="6429"/>
      <w:r>
        <w:rPr>
          <w:rFonts w:hint="cs"/>
          <w:rtl/>
          <w:lang w:eastAsia="he-IL"/>
        </w:rPr>
        <w:t xml:space="preserve">תקראי את כל </w:t>
      </w:r>
      <w:bookmarkStart w:id="6430" w:name="_ETM_Q1_10633053"/>
      <w:bookmarkEnd w:id="6430"/>
      <w:r>
        <w:rPr>
          <w:rFonts w:hint="cs"/>
          <w:rtl/>
          <w:lang w:eastAsia="he-IL"/>
        </w:rPr>
        <w:t xml:space="preserve">הסעיף. </w:t>
      </w:r>
    </w:p>
    <w:p w14:paraId="40B06B72" w14:textId="77777777" w:rsidR="00902AF4" w:rsidRDefault="00902AF4" w:rsidP="00902AF4">
      <w:pPr>
        <w:rPr>
          <w:rtl/>
          <w:lang w:eastAsia="he-IL"/>
        </w:rPr>
      </w:pPr>
      <w:bookmarkStart w:id="6431" w:name="_ETM_Q1_10632005"/>
      <w:bookmarkStart w:id="6432" w:name="_ETM_Q1_10632062"/>
      <w:bookmarkStart w:id="6433" w:name="_ETM_Q1_10633582"/>
      <w:bookmarkEnd w:id="6431"/>
      <w:bookmarkEnd w:id="6432"/>
      <w:bookmarkEnd w:id="6433"/>
    </w:p>
    <w:p w14:paraId="420806E9" w14:textId="32E9D123" w:rsidR="00902AF4" w:rsidRDefault="00902AF4" w:rsidP="00902AF4">
      <w:pPr>
        <w:pStyle w:val="a4"/>
        <w:keepNext/>
        <w:rPr>
          <w:rtl/>
        </w:rPr>
      </w:pPr>
      <w:bookmarkStart w:id="6434" w:name="ET_speaker_אילת_וולברג_688"/>
      <w:r w:rsidRPr="00902AF4">
        <w:rPr>
          <w:rStyle w:val="TagStyle"/>
          <w:rtl/>
        </w:rPr>
        <w:t xml:space="preserve"> &lt;&lt; דובר &gt;&gt; </w:t>
      </w:r>
      <w:r>
        <w:rPr>
          <w:rtl/>
        </w:rPr>
        <w:t xml:space="preserve">אילת </w:t>
      </w:r>
      <w:proofErr w:type="spellStart"/>
      <w:r>
        <w:rPr>
          <w:rtl/>
        </w:rPr>
        <w:t>וולברג</w:t>
      </w:r>
      <w:proofErr w:type="spellEnd"/>
      <w:r>
        <w:rPr>
          <w:rtl/>
        </w:rPr>
        <w:t>:</w:t>
      </w:r>
      <w:r w:rsidRPr="00902AF4">
        <w:rPr>
          <w:rStyle w:val="TagStyle"/>
          <w:rtl/>
        </w:rPr>
        <w:t xml:space="preserve"> &lt;&lt; דובר &gt;&gt;</w:t>
      </w:r>
      <w:r w:rsidR="00F26AA8">
        <w:rPr>
          <w:rtl/>
        </w:rPr>
        <w:t xml:space="preserve"> </w:t>
      </w:r>
      <w:bookmarkEnd w:id="6434"/>
    </w:p>
    <w:p w14:paraId="58E4FD73" w14:textId="77777777" w:rsidR="00902AF4" w:rsidRDefault="00902AF4" w:rsidP="00902AF4">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902AF4" w:rsidRPr="00786F3E" w14:paraId="1C269DE5" w14:textId="77777777" w:rsidTr="00775FAE">
        <w:trPr>
          <w:cantSplit/>
        </w:trPr>
        <w:tc>
          <w:tcPr>
            <w:tcW w:w="1564" w:type="dxa"/>
          </w:tcPr>
          <w:p w14:paraId="7F02313E" w14:textId="77777777" w:rsidR="00902AF4" w:rsidRDefault="00902AF4" w:rsidP="00643027">
            <w:pPr>
              <w:ind w:firstLine="0"/>
              <w:jc w:val="left"/>
              <w:rPr>
                <w:rtl/>
                <w:lang w:eastAsia="he-IL"/>
              </w:rPr>
            </w:pPr>
            <w:bookmarkStart w:id="6435" w:name="_ETM_Q1_10634063"/>
            <w:bookmarkStart w:id="6436" w:name="_ETM_Q1_10634113"/>
            <w:bookmarkEnd w:id="6435"/>
            <w:bookmarkEnd w:id="6436"/>
          </w:p>
        </w:tc>
        <w:tc>
          <w:tcPr>
            <w:tcW w:w="709" w:type="dxa"/>
          </w:tcPr>
          <w:p w14:paraId="12281D0C" w14:textId="77777777" w:rsidR="00902AF4" w:rsidRDefault="00902AF4" w:rsidP="00643027">
            <w:pPr>
              <w:ind w:firstLine="0"/>
              <w:rPr>
                <w:rtl/>
                <w:lang w:eastAsia="he-IL"/>
              </w:rPr>
            </w:pPr>
          </w:p>
        </w:tc>
        <w:tc>
          <w:tcPr>
            <w:tcW w:w="5527" w:type="dxa"/>
          </w:tcPr>
          <w:p w14:paraId="27EF2336" w14:textId="30CA9AEC" w:rsidR="00902AF4" w:rsidRDefault="00902AF4" w:rsidP="00902AF4">
            <w:pPr>
              <w:pStyle w:val="afe"/>
              <w:numPr>
                <w:ilvl w:val="0"/>
                <w:numId w:val="15"/>
              </w:numPr>
              <w:ind w:left="357" w:hanging="357"/>
              <w:rPr>
                <w:rtl/>
                <w:lang w:eastAsia="he-IL"/>
              </w:rPr>
            </w:pPr>
            <w:r>
              <w:rPr>
                <w:rFonts w:hint="cs"/>
                <w:rtl/>
                <w:lang w:eastAsia="he-IL"/>
              </w:rPr>
              <w:t>ביקש מידע רפואי לפי חוק זה מבלי ש</w:t>
            </w:r>
            <w:bookmarkStart w:id="6437" w:name="_ETM_Q1_10634600"/>
            <w:bookmarkEnd w:id="6437"/>
            <w:r>
              <w:rPr>
                <w:rFonts w:hint="cs"/>
                <w:rtl/>
                <w:lang w:eastAsia="he-IL"/>
              </w:rPr>
              <w:t>קיבל היתר לכך בניגוד להוראות סעיף 2;</w:t>
            </w:r>
          </w:p>
        </w:tc>
      </w:tr>
      <w:tr w:rsidR="00902AF4" w:rsidRPr="00786F3E" w14:paraId="53858497" w14:textId="77777777" w:rsidTr="00775FAE">
        <w:trPr>
          <w:cantSplit/>
        </w:trPr>
        <w:tc>
          <w:tcPr>
            <w:tcW w:w="1564" w:type="dxa"/>
          </w:tcPr>
          <w:p w14:paraId="0EACEE66" w14:textId="77777777" w:rsidR="00902AF4" w:rsidRDefault="00902AF4" w:rsidP="00643027">
            <w:pPr>
              <w:ind w:firstLine="0"/>
              <w:jc w:val="left"/>
              <w:rPr>
                <w:rtl/>
                <w:lang w:eastAsia="he-IL"/>
              </w:rPr>
            </w:pPr>
          </w:p>
        </w:tc>
        <w:tc>
          <w:tcPr>
            <w:tcW w:w="709" w:type="dxa"/>
          </w:tcPr>
          <w:p w14:paraId="1B426B0A" w14:textId="77777777" w:rsidR="00902AF4" w:rsidRDefault="00902AF4" w:rsidP="00643027">
            <w:pPr>
              <w:ind w:firstLine="0"/>
              <w:rPr>
                <w:rtl/>
                <w:lang w:eastAsia="he-IL"/>
              </w:rPr>
            </w:pPr>
          </w:p>
        </w:tc>
        <w:tc>
          <w:tcPr>
            <w:tcW w:w="5527" w:type="dxa"/>
          </w:tcPr>
          <w:p w14:paraId="5E112A02" w14:textId="1EC2D4BE" w:rsidR="00902AF4" w:rsidRDefault="00902AF4" w:rsidP="00902AF4">
            <w:pPr>
              <w:pStyle w:val="afe"/>
              <w:numPr>
                <w:ilvl w:val="0"/>
                <w:numId w:val="15"/>
              </w:numPr>
              <w:ind w:left="357" w:hanging="357"/>
              <w:rPr>
                <w:rtl/>
                <w:lang w:eastAsia="he-IL"/>
              </w:rPr>
            </w:pPr>
            <w:r>
              <w:rPr>
                <w:rFonts w:hint="cs"/>
                <w:rtl/>
                <w:lang w:eastAsia="he-IL"/>
              </w:rPr>
              <w:t xml:space="preserve">מקבל מידע או מקור </w:t>
            </w:r>
            <w:bookmarkStart w:id="6438" w:name="_ETM_Q1_10640683"/>
            <w:bookmarkEnd w:id="6438"/>
            <w:r>
              <w:rPr>
                <w:rFonts w:hint="cs"/>
                <w:rtl/>
                <w:lang w:eastAsia="he-IL"/>
              </w:rPr>
              <w:t>מידע שכלל פרט מטעה בבקשה, בדיווח, או</w:t>
            </w:r>
            <w:bookmarkStart w:id="6439" w:name="_ETM_Q1_10644091"/>
            <w:bookmarkEnd w:id="6439"/>
            <w:r>
              <w:rPr>
                <w:rFonts w:hint="cs"/>
                <w:rtl/>
                <w:lang w:eastAsia="he-IL"/>
              </w:rPr>
              <w:t xml:space="preserve"> במידע אחר שמסר למנהל בניגוד להוראות סעיף 21(ג).</w:t>
            </w:r>
          </w:p>
        </w:tc>
      </w:tr>
    </w:tbl>
    <w:p w14:paraId="63314714" w14:textId="77777777" w:rsidR="00902AF4" w:rsidRDefault="00902AF4" w:rsidP="00902AF4">
      <w:pPr>
        <w:rPr>
          <w:rtl/>
          <w:lang w:eastAsia="he-IL"/>
        </w:rPr>
      </w:pPr>
      <w:bookmarkStart w:id="6440" w:name="_ETM_Q1_10600099"/>
      <w:bookmarkEnd w:id="6440"/>
    </w:p>
    <w:p w14:paraId="0B4056A4" w14:textId="748B6390" w:rsidR="00902AF4" w:rsidRDefault="00902AF4" w:rsidP="00902AF4">
      <w:pPr>
        <w:pStyle w:val="af6"/>
        <w:keepNext/>
        <w:rPr>
          <w:rtl/>
        </w:rPr>
      </w:pPr>
      <w:bookmarkStart w:id="6441" w:name="ET_yor_6447_689"/>
      <w:r w:rsidRPr="00902AF4">
        <w:rPr>
          <w:rStyle w:val="TagStyle"/>
          <w:rtl/>
        </w:rPr>
        <w:t xml:space="preserve"> &lt;&lt; יור &gt;&gt; </w:t>
      </w:r>
      <w:r>
        <w:rPr>
          <w:rtl/>
        </w:rPr>
        <w:t xml:space="preserve">היו"ר יונתן </w:t>
      </w:r>
      <w:proofErr w:type="spellStart"/>
      <w:r>
        <w:rPr>
          <w:rtl/>
        </w:rPr>
        <w:t>מישרקי</w:t>
      </w:r>
      <w:proofErr w:type="spellEnd"/>
      <w:r>
        <w:rPr>
          <w:rtl/>
        </w:rPr>
        <w:t>:</w:t>
      </w:r>
      <w:r w:rsidRPr="00902AF4">
        <w:rPr>
          <w:rStyle w:val="TagStyle"/>
          <w:rtl/>
        </w:rPr>
        <w:t xml:space="preserve"> &lt;&lt; יור &gt;&gt;</w:t>
      </w:r>
      <w:r w:rsidR="00F26AA8">
        <w:rPr>
          <w:rtl/>
        </w:rPr>
        <w:t xml:space="preserve"> </w:t>
      </w:r>
      <w:bookmarkEnd w:id="6441"/>
    </w:p>
    <w:p w14:paraId="4495D94A" w14:textId="77777777" w:rsidR="00902AF4" w:rsidRDefault="00902AF4" w:rsidP="00902AF4">
      <w:pPr>
        <w:pStyle w:val="KeepWithNext"/>
        <w:rPr>
          <w:rtl/>
          <w:lang w:eastAsia="he-IL"/>
        </w:rPr>
      </w:pPr>
    </w:p>
    <w:p w14:paraId="7211462A" w14:textId="3E091D20" w:rsidR="00902AF4" w:rsidRDefault="00902AF4" w:rsidP="00902AF4">
      <w:pPr>
        <w:rPr>
          <w:rtl/>
          <w:lang w:eastAsia="he-IL"/>
        </w:rPr>
      </w:pPr>
      <w:bookmarkStart w:id="6442" w:name="_ETM_Q1_10648573"/>
      <w:bookmarkStart w:id="6443" w:name="_ETM_Q1_10648631"/>
      <w:bookmarkEnd w:id="6442"/>
      <w:bookmarkEnd w:id="6443"/>
      <w:r>
        <w:rPr>
          <w:rFonts w:hint="cs"/>
          <w:rtl/>
          <w:lang w:eastAsia="he-IL"/>
        </w:rPr>
        <w:t xml:space="preserve">אין פה </w:t>
      </w:r>
      <w:bookmarkStart w:id="6444" w:name="_ETM_Q1_10650784"/>
      <w:bookmarkEnd w:id="6444"/>
      <w:r>
        <w:rPr>
          <w:rFonts w:hint="cs"/>
          <w:rtl/>
          <w:lang w:eastAsia="he-IL"/>
        </w:rPr>
        <w:t xml:space="preserve">מקום לטעויות, לאזהרות, התראות? </w:t>
      </w:r>
    </w:p>
    <w:p w14:paraId="6637CFD5" w14:textId="77777777" w:rsidR="00902AF4" w:rsidRDefault="00902AF4" w:rsidP="00902AF4">
      <w:pPr>
        <w:rPr>
          <w:rtl/>
          <w:lang w:eastAsia="he-IL"/>
        </w:rPr>
      </w:pPr>
      <w:bookmarkStart w:id="6445" w:name="_ETM_Q1_10652095"/>
      <w:bookmarkStart w:id="6446" w:name="_ETM_Q1_10652134"/>
      <w:bookmarkStart w:id="6447" w:name="_ETM_Q1_10655655"/>
      <w:bookmarkEnd w:id="6445"/>
      <w:bookmarkEnd w:id="6446"/>
      <w:bookmarkEnd w:id="6447"/>
    </w:p>
    <w:p w14:paraId="0BB04F2B" w14:textId="6365F9EB" w:rsidR="00902AF4" w:rsidRDefault="00902AF4" w:rsidP="00902AF4">
      <w:pPr>
        <w:pStyle w:val="a4"/>
        <w:keepNext/>
        <w:rPr>
          <w:rtl/>
        </w:rPr>
      </w:pPr>
      <w:bookmarkStart w:id="6448" w:name="ET_speaker_אילת_וולברג_690"/>
      <w:r w:rsidRPr="00902AF4">
        <w:rPr>
          <w:rStyle w:val="TagStyle"/>
          <w:rtl/>
        </w:rPr>
        <w:t xml:space="preserve"> &lt;&lt; דובר &gt;&gt; </w:t>
      </w:r>
      <w:r>
        <w:rPr>
          <w:rtl/>
        </w:rPr>
        <w:t xml:space="preserve">אילת </w:t>
      </w:r>
      <w:proofErr w:type="spellStart"/>
      <w:r>
        <w:rPr>
          <w:rtl/>
        </w:rPr>
        <w:t>וולברג</w:t>
      </w:r>
      <w:proofErr w:type="spellEnd"/>
      <w:r>
        <w:rPr>
          <w:rtl/>
        </w:rPr>
        <w:t>:</w:t>
      </w:r>
      <w:r w:rsidRPr="00902AF4">
        <w:rPr>
          <w:rStyle w:val="TagStyle"/>
          <w:rtl/>
        </w:rPr>
        <w:t xml:space="preserve"> &lt;&lt; דובר &gt;&gt;</w:t>
      </w:r>
      <w:r w:rsidR="00F26AA8">
        <w:rPr>
          <w:rtl/>
        </w:rPr>
        <w:t xml:space="preserve"> </w:t>
      </w:r>
      <w:bookmarkEnd w:id="6448"/>
    </w:p>
    <w:p w14:paraId="756E3C17" w14:textId="77777777" w:rsidR="00902AF4" w:rsidRDefault="00902AF4" w:rsidP="00902AF4">
      <w:pPr>
        <w:pStyle w:val="KeepWithNext"/>
        <w:rPr>
          <w:rtl/>
          <w:lang w:eastAsia="he-IL"/>
        </w:rPr>
      </w:pPr>
    </w:p>
    <w:p w14:paraId="068A36BE" w14:textId="0C316595" w:rsidR="00902AF4" w:rsidRDefault="00902AF4" w:rsidP="00902AF4">
      <w:pPr>
        <w:rPr>
          <w:rtl/>
          <w:lang w:eastAsia="he-IL"/>
        </w:rPr>
      </w:pPr>
      <w:bookmarkStart w:id="6449" w:name="_ETM_Q1_10655959"/>
      <w:bookmarkStart w:id="6450" w:name="_ETM_Q1_10655987"/>
      <w:bookmarkEnd w:id="6449"/>
      <w:bookmarkEnd w:id="6450"/>
      <w:r>
        <w:rPr>
          <w:rFonts w:hint="cs"/>
          <w:rtl/>
          <w:lang w:eastAsia="he-IL"/>
        </w:rPr>
        <w:t>העניין של עיצומים כספיים, הוחלט</w:t>
      </w:r>
      <w:bookmarkStart w:id="6451" w:name="_ETM_Q1_10659459"/>
      <w:bookmarkEnd w:id="6451"/>
      <w:r>
        <w:rPr>
          <w:rFonts w:hint="cs"/>
          <w:rtl/>
          <w:lang w:eastAsia="he-IL"/>
        </w:rPr>
        <w:t xml:space="preserve"> שיש שם מנגנונים של התראה, עונשין זה </w:t>
      </w:r>
      <w:bookmarkStart w:id="6452" w:name="_ETM_Q1_10667785"/>
      <w:bookmarkEnd w:id="6452"/>
      <w:r>
        <w:rPr>
          <w:rFonts w:hint="cs"/>
          <w:rtl/>
          <w:lang w:eastAsia="he-IL"/>
        </w:rPr>
        <w:t>פלילי.</w:t>
      </w:r>
    </w:p>
    <w:p w14:paraId="7E886B6C" w14:textId="77777777" w:rsidR="00902AF4" w:rsidRDefault="00902AF4" w:rsidP="00902AF4">
      <w:pPr>
        <w:rPr>
          <w:rtl/>
          <w:lang w:eastAsia="he-IL"/>
        </w:rPr>
      </w:pPr>
      <w:bookmarkStart w:id="6453" w:name="_ETM_Q1_10664589"/>
      <w:bookmarkStart w:id="6454" w:name="_ETM_Q1_10664630"/>
      <w:bookmarkStart w:id="6455" w:name="_ETM_Q1_10665741"/>
      <w:bookmarkEnd w:id="6453"/>
      <w:bookmarkEnd w:id="6454"/>
      <w:bookmarkEnd w:id="6455"/>
    </w:p>
    <w:p w14:paraId="2DE3DAFC" w14:textId="34A77F1C" w:rsidR="00902AF4" w:rsidRDefault="00902AF4" w:rsidP="00902AF4">
      <w:pPr>
        <w:pStyle w:val="af6"/>
        <w:keepNext/>
        <w:rPr>
          <w:rtl/>
        </w:rPr>
      </w:pPr>
      <w:bookmarkStart w:id="6456" w:name="ET_yor_6447_691"/>
      <w:r w:rsidRPr="00902AF4">
        <w:rPr>
          <w:rStyle w:val="TagStyle"/>
          <w:rtl/>
        </w:rPr>
        <w:t xml:space="preserve"> &lt;&lt; יור &gt;&gt; </w:t>
      </w:r>
      <w:r>
        <w:rPr>
          <w:rtl/>
        </w:rPr>
        <w:t xml:space="preserve">היו"ר יונתן </w:t>
      </w:r>
      <w:proofErr w:type="spellStart"/>
      <w:r>
        <w:rPr>
          <w:rtl/>
        </w:rPr>
        <w:t>מישרקי</w:t>
      </w:r>
      <w:proofErr w:type="spellEnd"/>
      <w:r>
        <w:rPr>
          <w:rtl/>
        </w:rPr>
        <w:t>:</w:t>
      </w:r>
      <w:r w:rsidRPr="00902AF4">
        <w:rPr>
          <w:rStyle w:val="TagStyle"/>
          <w:rtl/>
        </w:rPr>
        <w:t xml:space="preserve"> &lt;&lt; יור &gt;&gt;</w:t>
      </w:r>
      <w:r w:rsidR="00F26AA8">
        <w:rPr>
          <w:rtl/>
        </w:rPr>
        <w:t xml:space="preserve"> </w:t>
      </w:r>
      <w:bookmarkEnd w:id="6456"/>
    </w:p>
    <w:p w14:paraId="1DB43CFF" w14:textId="77777777" w:rsidR="00902AF4" w:rsidRDefault="00902AF4" w:rsidP="00902AF4">
      <w:pPr>
        <w:pStyle w:val="KeepWithNext"/>
        <w:rPr>
          <w:rtl/>
          <w:lang w:eastAsia="he-IL"/>
        </w:rPr>
      </w:pPr>
    </w:p>
    <w:p w14:paraId="6BF3B2A4" w14:textId="4E5C7D70" w:rsidR="00902AF4" w:rsidRDefault="00902AF4" w:rsidP="00902AF4">
      <w:pPr>
        <w:rPr>
          <w:rtl/>
          <w:lang w:eastAsia="he-IL"/>
        </w:rPr>
      </w:pPr>
      <w:bookmarkStart w:id="6457" w:name="_ETM_Q1_10666044"/>
      <w:bookmarkStart w:id="6458" w:name="_ETM_Q1_10666076"/>
      <w:bookmarkEnd w:id="6457"/>
      <w:bookmarkEnd w:id="6458"/>
      <w:r>
        <w:rPr>
          <w:rFonts w:hint="cs"/>
          <w:rtl/>
          <w:lang w:eastAsia="he-IL"/>
        </w:rPr>
        <w:t xml:space="preserve">אני שואל, הוא ביקש מידע, לחץ על רובריקה שלא צריך </w:t>
      </w:r>
      <w:bookmarkStart w:id="6459" w:name="_ETM_Q1_10672820"/>
      <w:bookmarkEnd w:id="6459"/>
      <w:r>
        <w:rPr>
          <w:rFonts w:hint="cs"/>
          <w:rtl/>
          <w:lang w:eastAsia="he-IL"/>
        </w:rPr>
        <w:t xml:space="preserve">לבקש אותה בטעות. </w:t>
      </w:r>
    </w:p>
    <w:p w14:paraId="1CE7B2DF" w14:textId="77777777" w:rsidR="00902AF4" w:rsidRDefault="00902AF4" w:rsidP="00902AF4">
      <w:pPr>
        <w:rPr>
          <w:rtl/>
          <w:lang w:eastAsia="he-IL"/>
        </w:rPr>
      </w:pPr>
      <w:bookmarkStart w:id="6460" w:name="_ETM_Q1_10670572"/>
      <w:bookmarkStart w:id="6461" w:name="_ETM_Q1_10670610"/>
      <w:bookmarkStart w:id="6462" w:name="_ETM_Q1_10671708"/>
      <w:bookmarkEnd w:id="6460"/>
      <w:bookmarkEnd w:id="6461"/>
      <w:bookmarkEnd w:id="6462"/>
    </w:p>
    <w:p w14:paraId="624FED94" w14:textId="0DB85199" w:rsidR="00902AF4" w:rsidRDefault="00902AF4" w:rsidP="00902AF4">
      <w:pPr>
        <w:pStyle w:val="a4"/>
        <w:keepNext/>
        <w:rPr>
          <w:rtl/>
        </w:rPr>
      </w:pPr>
      <w:bookmarkStart w:id="6463" w:name="ET_speaker_אילת_וולברג_692"/>
      <w:r w:rsidRPr="00902AF4">
        <w:rPr>
          <w:rStyle w:val="TagStyle"/>
          <w:rtl/>
        </w:rPr>
        <w:t xml:space="preserve"> &lt;&lt; דובר &gt;&gt; </w:t>
      </w:r>
      <w:r>
        <w:rPr>
          <w:rtl/>
        </w:rPr>
        <w:t xml:space="preserve">אילת </w:t>
      </w:r>
      <w:proofErr w:type="spellStart"/>
      <w:r>
        <w:rPr>
          <w:rtl/>
        </w:rPr>
        <w:t>וולברג</w:t>
      </w:r>
      <w:proofErr w:type="spellEnd"/>
      <w:r>
        <w:rPr>
          <w:rtl/>
        </w:rPr>
        <w:t>:</w:t>
      </w:r>
      <w:r w:rsidRPr="00902AF4">
        <w:rPr>
          <w:rStyle w:val="TagStyle"/>
          <w:rtl/>
        </w:rPr>
        <w:t xml:space="preserve"> &lt;&lt; דובר &gt;&gt;</w:t>
      </w:r>
      <w:r w:rsidR="00F26AA8">
        <w:rPr>
          <w:rtl/>
        </w:rPr>
        <w:t xml:space="preserve"> </w:t>
      </w:r>
      <w:bookmarkEnd w:id="6463"/>
    </w:p>
    <w:p w14:paraId="3899491D" w14:textId="77777777" w:rsidR="00902AF4" w:rsidRDefault="00902AF4" w:rsidP="00902AF4">
      <w:pPr>
        <w:pStyle w:val="KeepWithNext"/>
        <w:rPr>
          <w:rtl/>
          <w:lang w:eastAsia="he-IL"/>
        </w:rPr>
      </w:pPr>
    </w:p>
    <w:p w14:paraId="131477E2" w14:textId="7ED58C65" w:rsidR="00902AF4" w:rsidRDefault="00902AF4" w:rsidP="00902AF4">
      <w:pPr>
        <w:rPr>
          <w:rtl/>
          <w:lang w:eastAsia="he-IL"/>
        </w:rPr>
      </w:pPr>
      <w:bookmarkStart w:id="6464" w:name="_ETM_Q1_10672016"/>
      <w:bookmarkStart w:id="6465" w:name="_ETM_Q1_10672047"/>
      <w:bookmarkEnd w:id="6464"/>
      <w:bookmarkEnd w:id="6465"/>
      <w:r>
        <w:rPr>
          <w:rFonts w:hint="cs"/>
          <w:rtl/>
          <w:lang w:eastAsia="he-IL"/>
        </w:rPr>
        <w:t xml:space="preserve">לא, מבלי שקיבל היתר. </w:t>
      </w:r>
    </w:p>
    <w:p w14:paraId="104BD877" w14:textId="77777777" w:rsidR="00902AF4" w:rsidRDefault="00902AF4" w:rsidP="00902AF4">
      <w:pPr>
        <w:rPr>
          <w:rtl/>
          <w:lang w:eastAsia="he-IL"/>
        </w:rPr>
      </w:pPr>
      <w:bookmarkStart w:id="6466" w:name="_ETM_Q1_10676835"/>
      <w:bookmarkStart w:id="6467" w:name="_ETM_Q1_10676995"/>
      <w:bookmarkEnd w:id="6466"/>
      <w:bookmarkEnd w:id="6467"/>
    </w:p>
    <w:p w14:paraId="71487C58" w14:textId="404BB100" w:rsidR="00902AF4" w:rsidRDefault="00902AF4" w:rsidP="00902AF4">
      <w:pPr>
        <w:pStyle w:val="af6"/>
        <w:keepNext/>
        <w:rPr>
          <w:rtl/>
        </w:rPr>
      </w:pPr>
      <w:bookmarkStart w:id="6468" w:name="ET_yor_6447_693"/>
      <w:r w:rsidRPr="00902AF4">
        <w:rPr>
          <w:rStyle w:val="TagStyle"/>
          <w:rtl/>
        </w:rPr>
        <w:t xml:space="preserve"> &lt;&lt; יור &gt;&gt; </w:t>
      </w:r>
      <w:r>
        <w:rPr>
          <w:rtl/>
        </w:rPr>
        <w:t xml:space="preserve">היו"ר יונתן </w:t>
      </w:r>
      <w:proofErr w:type="spellStart"/>
      <w:r>
        <w:rPr>
          <w:rtl/>
        </w:rPr>
        <w:t>מישרקי</w:t>
      </w:r>
      <w:proofErr w:type="spellEnd"/>
      <w:r>
        <w:rPr>
          <w:rtl/>
        </w:rPr>
        <w:t>:</w:t>
      </w:r>
      <w:r w:rsidRPr="00902AF4">
        <w:rPr>
          <w:rStyle w:val="TagStyle"/>
          <w:rtl/>
        </w:rPr>
        <w:t xml:space="preserve"> &lt;&lt; יור &gt;&gt;</w:t>
      </w:r>
      <w:r w:rsidR="00F26AA8">
        <w:rPr>
          <w:rtl/>
        </w:rPr>
        <w:t xml:space="preserve"> </w:t>
      </w:r>
      <w:bookmarkEnd w:id="6468"/>
    </w:p>
    <w:p w14:paraId="58DE59E9" w14:textId="77777777" w:rsidR="00902AF4" w:rsidRDefault="00902AF4" w:rsidP="00902AF4">
      <w:pPr>
        <w:pStyle w:val="KeepWithNext"/>
        <w:rPr>
          <w:rtl/>
          <w:lang w:eastAsia="he-IL"/>
        </w:rPr>
      </w:pPr>
    </w:p>
    <w:p w14:paraId="388F5F53" w14:textId="5C5A9BBC" w:rsidR="00902AF4" w:rsidRDefault="00902AF4" w:rsidP="00902AF4">
      <w:pPr>
        <w:rPr>
          <w:rtl/>
          <w:lang w:eastAsia="he-IL"/>
        </w:rPr>
      </w:pPr>
      <w:bookmarkStart w:id="6469" w:name="_ETM_Q1_10673952"/>
      <w:bookmarkStart w:id="6470" w:name="_ETM_Q1_10673991"/>
      <w:bookmarkEnd w:id="6469"/>
      <w:bookmarkEnd w:id="6470"/>
      <w:r>
        <w:rPr>
          <w:rFonts w:hint="cs"/>
          <w:rtl/>
          <w:lang w:eastAsia="he-IL"/>
        </w:rPr>
        <w:t xml:space="preserve">בלי היתר מראש, </w:t>
      </w:r>
      <w:bookmarkStart w:id="6471" w:name="_ETM_Q1_10673702"/>
      <w:bookmarkEnd w:id="6471"/>
      <w:r>
        <w:rPr>
          <w:rFonts w:hint="cs"/>
          <w:rtl/>
          <w:lang w:eastAsia="he-IL"/>
        </w:rPr>
        <w:t xml:space="preserve">הבנתי. </w:t>
      </w:r>
    </w:p>
    <w:p w14:paraId="2A555416" w14:textId="77777777" w:rsidR="00902AF4" w:rsidRDefault="00902AF4" w:rsidP="00902AF4">
      <w:pPr>
        <w:rPr>
          <w:rtl/>
          <w:lang w:eastAsia="he-IL"/>
        </w:rPr>
      </w:pPr>
      <w:bookmarkStart w:id="6472" w:name="_ETM_Q1_10675046"/>
      <w:bookmarkStart w:id="6473" w:name="_ETM_Q1_10675084"/>
      <w:bookmarkStart w:id="6474" w:name="_ETM_Q1_10677558"/>
      <w:bookmarkEnd w:id="6472"/>
      <w:bookmarkEnd w:id="6473"/>
      <w:bookmarkEnd w:id="6474"/>
    </w:p>
    <w:p w14:paraId="3DB6401C" w14:textId="610C98AD" w:rsidR="00902AF4" w:rsidRDefault="00902AF4" w:rsidP="00902AF4">
      <w:pPr>
        <w:pStyle w:val="af9"/>
        <w:keepNext/>
        <w:rPr>
          <w:rtl/>
          <w:lang w:eastAsia="he-IL"/>
        </w:rPr>
      </w:pPr>
      <w:bookmarkStart w:id="6475" w:name="ET_guest_עמית_יוסוב_עמיר_694"/>
      <w:r w:rsidRPr="00902AF4">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902AF4">
        <w:rPr>
          <w:rStyle w:val="TagStyle"/>
          <w:rtl/>
        </w:rPr>
        <w:t xml:space="preserve"> &lt;&lt; אורח &gt;&gt;</w:t>
      </w:r>
      <w:r w:rsidR="00F26AA8">
        <w:rPr>
          <w:rtl/>
          <w:lang w:eastAsia="he-IL"/>
        </w:rPr>
        <w:t xml:space="preserve"> </w:t>
      </w:r>
      <w:bookmarkEnd w:id="6475"/>
    </w:p>
    <w:p w14:paraId="55F7594A" w14:textId="77777777" w:rsidR="00902AF4" w:rsidRDefault="00902AF4" w:rsidP="00902AF4">
      <w:pPr>
        <w:pStyle w:val="KeepWithNext"/>
        <w:rPr>
          <w:rtl/>
          <w:lang w:eastAsia="he-IL"/>
        </w:rPr>
      </w:pPr>
    </w:p>
    <w:p w14:paraId="0EEB6382" w14:textId="796D45DC" w:rsidR="00902AF4" w:rsidRDefault="00902AF4" w:rsidP="00902AF4">
      <w:pPr>
        <w:rPr>
          <w:rtl/>
          <w:lang w:eastAsia="he-IL"/>
        </w:rPr>
      </w:pPr>
      <w:bookmarkStart w:id="6476" w:name="_ETM_Q1_10677853"/>
      <w:bookmarkStart w:id="6477" w:name="_ETM_Q1_10677891"/>
      <w:bookmarkEnd w:id="6476"/>
      <w:bookmarkEnd w:id="6477"/>
      <w:r>
        <w:rPr>
          <w:rFonts w:hint="cs"/>
          <w:rtl/>
          <w:lang w:eastAsia="he-IL"/>
        </w:rPr>
        <w:t xml:space="preserve">בכל מקרה חייבים להגיד שאלה עבירות פליליות, חל הדין </w:t>
      </w:r>
      <w:bookmarkStart w:id="6478" w:name="_ETM_Q1_10680115"/>
      <w:bookmarkEnd w:id="6478"/>
      <w:r>
        <w:rPr>
          <w:rFonts w:hint="cs"/>
          <w:rtl/>
          <w:lang w:eastAsia="he-IL"/>
        </w:rPr>
        <w:t xml:space="preserve">הפלילי הרגיל, צריכה להיות מחשבה פלילית, צריכה להיות מודעות פה </w:t>
      </w:r>
      <w:bookmarkStart w:id="6479" w:name="_ETM_Q1_10688780"/>
      <w:bookmarkEnd w:id="6479"/>
      <w:r>
        <w:rPr>
          <w:rFonts w:hint="cs"/>
          <w:rtl/>
          <w:lang w:eastAsia="he-IL"/>
        </w:rPr>
        <w:t xml:space="preserve">ויסוד נפשי. אנחנו לא מדברים פה רק על הפעולה הטכנית, </w:t>
      </w:r>
      <w:bookmarkStart w:id="6480" w:name="_ETM_Q1_10694387"/>
      <w:bookmarkEnd w:id="6480"/>
      <w:r>
        <w:rPr>
          <w:rFonts w:hint="cs"/>
          <w:rtl/>
          <w:lang w:eastAsia="he-IL"/>
        </w:rPr>
        <w:t>אלא כל עקרונות היסוד של המשפט הפלילי נכנסים פה</w:t>
      </w:r>
      <w:bookmarkStart w:id="6481" w:name="_ETM_Q1_10698307"/>
      <w:bookmarkEnd w:id="6481"/>
      <w:r>
        <w:rPr>
          <w:rFonts w:hint="cs"/>
          <w:rtl/>
          <w:lang w:eastAsia="he-IL"/>
        </w:rPr>
        <w:t xml:space="preserve"> לעבירות וקוראים אותם ביחד. </w:t>
      </w:r>
    </w:p>
    <w:p w14:paraId="5FA2D779" w14:textId="77777777" w:rsidR="00902AF4" w:rsidRDefault="00902AF4" w:rsidP="00902AF4">
      <w:pPr>
        <w:rPr>
          <w:rtl/>
          <w:lang w:eastAsia="he-IL"/>
        </w:rPr>
      </w:pPr>
      <w:bookmarkStart w:id="6482" w:name="_ETM_Q1_10703324"/>
      <w:bookmarkStart w:id="6483" w:name="_ETM_Q1_10703369"/>
      <w:bookmarkStart w:id="6484" w:name="_ETM_Q1_10700261"/>
      <w:bookmarkEnd w:id="6482"/>
      <w:bookmarkEnd w:id="6483"/>
      <w:bookmarkEnd w:id="6484"/>
    </w:p>
    <w:p w14:paraId="46F3E567" w14:textId="7C886EBD" w:rsidR="00902AF4" w:rsidRDefault="00902AF4" w:rsidP="00902AF4">
      <w:pPr>
        <w:pStyle w:val="af6"/>
        <w:keepNext/>
        <w:rPr>
          <w:rtl/>
        </w:rPr>
      </w:pPr>
      <w:bookmarkStart w:id="6485" w:name="ET_yor_6447_695"/>
      <w:r w:rsidRPr="00902AF4">
        <w:rPr>
          <w:rStyle w:val="TagStyle"/>
          <w:rtl/>
        </w:rPr>
        <w:t xml:space="preserve"> &lt;&lt; יור &gt;&gt; </w:t>
      </w:r>
      <w:r>
        <w:rPr>
          <w:rtl/>
        </w:rPr>
        <w:t xml:space="preserve">היו"ר יונתן </w:t>
      </w:r>
      <w:proofErr w:type="spellStart"/>
      <w:r>
        <w:rPr>
          <w:rtl/>
        </w:rPr>
        <w:t>מישרקי</w:t>
      </w:r>
      <w:proofErr w:type="spellEnd"/>
      <w:r>
        <w:rPr>
          <w:rtl/>
        </w:rPr>
        <w:t>:</w:t>
      </w:r>
      <w:r w:rsidRPr="00902AF4">
        <w:rPr>
          <w:rStyle w:val="TagStyle"/>
          <w:rtl/>
        </w:rPr>
        <w:t xml:space="preserve"> &lt;&lt; יור &gt;&gt;</w:t>
      </w:r>
      <w:r w:rsidR="00F26AA8">
        <w:rPr>
          <w:rtl/>
        </w:rPr>
        <w:t xml:space="preserve"> </w:t>
      </w:r>
      <w:bookmarkEnd w:id="6485"/>
    </w:p>
    <w:p w14:paraId="5F489499" w14:textId="77777777" w:rsidR="00902AF4" w:rsidRDefault="00902AF4" w:rsidP="00902AF4">
      <w:pPr>
        <w:pStyle w:val="KeepWithNext"/>
        <w:rPr>
          <w:rtl/>
          <w:lang w:eastAsia="he-IL"/>
        </w:rPr>
      </w:pPr>
    </w:p>
    <w:p w14:paraId="1C5D1FFC" w14:textId="09305C79" w:rsidR="00902AF4" w:rsidRDefault="00902AF4" w:rsidP="00902AF4">
      <w:pPr>
        <w:rPr>
          <w:rtl/>
          <w:lang w:eastAsia="he-IL"/>
        </w:rPr>
      </w:pPr>
      <w:bookmarkStart w:id="6486" w:name="_ETM_Q1_10700609"/>
      <w:bookmarkStart w:id="6487" w:name="_ETM_Q1_10700640"/>
      <w:bookmarkEnd w:id="6486"/>
      <w:bookmarkEnd w:id="6487"/>
      <w:r>
        <w:rPr>
          <w:rFonts w:hint="cs"/>
          <w:rtl/>
          <w:lang w:eastAsia="he-IL"/>
        </w:rPr>
        <w:t xml:space="preserve">אז למה את חושבת שזה רך </w:t>
      </w:r>
      <w:bookmarkStart w:id="6488" w:name="_ETM_Q1_10703412"/>
      <w:bookmarkEnd w:id="6488"/>
      <w:r>
        <w:rPr>
          <w:rFonts w:hint="cs"/>
          <w:rtl/>
          <w:lang w:eastAsia="he-IL"/>
        </w:rPr>
        <w:t xml:space="preserve">מדי? </w:t>
      </w:r>
    </w:p>
    <w:p w14:paraId="0F1DB2AC" w14:textId="77777777" w:rsidR="00902AF4" w:rsidRDefault="00902AF4" w:rsidP="00902AF4">
      <w:pPr>
        <w:rPr>
          <w:rtl/>
          <w:lang w:eastAsia="he-IL"/>
        </w:rPr>
      </w:pPr>
      <w:bookmarkStart w:id="6489" w:name="_ETM_Q1_10704195"/>
      <w:bookmarkStart w:id="6490" w:name="_ETM_Q1_10704243"/>
      <w:bookmarkStart w:id="6491" w:name="_ETM_Q1_10705516"/>
      <w:bookmarkEnd w:id="6489"/>
      <w:bookmarkEnd w:id="6490"/>
      <w:bookmarkEnd w:id="6491"/>
    </w:p>
    <w:p w14:paraId="46AE681C" w14:textId="2CD2518E" w:rsidR="00902AF4" w:rsidRDefault="00902AF4" w:rsidP="00902AF4">
      <w:pPr>
        <w:pStyle w:val="a4"/>
        <w:keepNext/>
        <w:rPr>
          <w:rtl/>
        </w:rPr>
      </w:pPr>
      <w:bookmarkStart w:id="6492" w:name="ET_speaker_אילת_וולברג_696"/>
      <w:r w:rsidRPr="00902AF4">
        <w:rPr>
          <w:rStyle w:val="TagStyle"/>
          <w:rtl/>
        </w:rPr>
        <w:t xml:space="preserve"> &lt;&lt; דובר &gt;&gt; </w:t>
      </w:r>
      <w:r>
        <w:rPr>
          <w:rtl/>
        </w:rPr>
        <w:t xml:space="preserve">אילת </w:t>
      </w:r>
      <w:proofErr w:type="spellStart"/>
      <w:r>
        <w:rPr>
          <w:rtl/>
        </w:rPr>
        <w:t>וולברג</w:t>
      </w:r>
      <w:proofErr w:type="spellEnd"/>
      <w:r>
        <w:rPr>
          <w:rtl/>
        </w:rPr>
        <w:t>:</w:t>
      </w:r>
      <w:r w:rsidRPr="00902AF4">
        <w:rPr>
          <w:rStyle w:val="TagStyle"/>
          <w:rtl/>
        </w:rPr>
        <w:t xml:space="preserve"> &lt;&lt; דובר &gt;&gt;</w:t>
      </w:r>
      <w:r w:rsidR="00F26AA8">
        <w:rPr>
          <w:rtl/>
        </w:rPr>
        <w:t xml:space="preserve"> </w:t>
      </w:r>
      <w:bookmarkEnd w:id="6492"/>
    </w:p>
    <w:p w14:paraId="4D0D1406" w14:textId="77777777" w:rsidR="00902AF4" w:rsidRDefault="00902AF4" w:rsidP="00902AF4">
      <w:pPr>
        <w:pStyle w:val="KeepWithNext"/>
        <w:rPr>
          <w:rtl/>
          <w:lang w:eastAsia="he-IL"/>
        </w:rPr>
      </w:pPr>
    </w:p>
    <w:p w14:paraId="5EBE8EA9" w14:textId="4AB96C71" w:rsidR="00902AF4" w:rsidRDefault="00902AF4" w:rsidP="00902AF4">
      <w:pPr>
        <w:rPr>
          <w:rtl/>
          <w:lang w:eastAsia="he-IL"/>
        </w:rPr>
      </w:pPr>
      <w:bookmarkStart w:id="6493" w:name="_ETM_Q1_10705878"/>
      <w:bookmarkStart w:id="6494" w:name="_ETM_Q1_10705909"/>
      <w:bookmarkEnd w:id="6493"/>
      <w:bookmarkEnd w:id="6494"/>
      <w:r>
        <w:rPr>
          <w:rFonts w:hint="cs"/>
          <w:rtl/>
          <w:lang w:eastAsia="he-IL"/>
        </w:rPr>
        <w:t xml:space="preserve">זה לא עניין של רך מדי, זה עניין של </w:t>
      </w:r>
      <w:bookmarkStart w:id="6495" w:name="_ETM_Q1_10706925"/>
      <w:bookmarkEnd w:id="6495"/>
      <w:r>
        <w:rPr>
          <w:rFonts w:hint="cs"/>
          <w:rtl/>
          <w:lang w:eastAsia="he-IL"/>
        </w:rPr>
        <w:t xml:space="preserve">האם יש פעולות נוספות שאמורות </w:t>
      </w:r>
      <w:r w:rsidR="002E6522">
        <w:rPr>
          <w:rFonts w:hint="cs"/>
          <w:rtl/>
          <w:lang w:eastAsia="he-IL"/>
        </w:rPr>
        <w:t xml:space="preserve">להיות, צריך לעשות בדיקה. </w:t>
      </w:r>
      <w:bookmarkStart w:id="6496" w:name="_ETM_Q1_10709296"/>
      <w:bookmarkEnd w:id="6496"/>
    </w:p>
    <w:p w14:paraId="28D389F3" w14:textId="77777777" w:rsidR="002E6522" w:rsidRDefault="002E6522" w:rsidP="00902AF4">
      <w:pPr>
        <w:rPr>
          <w:rtl/>
          <w:lang w:eastAsia="he-IL"/>
        </w:rPr>
      </w:pPr>
      <w:bookmarkStart w:id="6497" w:name="_ETM_Q1_10709808"/>
      <w:bookmarkStart w:id="6498" w:name="_ETM_Q1_10709861"/>
      <w:bookmarkStart w:id="6499" w:name="_ETM_Q1_10709456"/>
      <w:bookmarkEnd w:id="6497"/>
      <w:bookmarkEnd w:id="6498"/>
      <w:bookmarkEnd w:id="6499"/>
    </w:p>
    <w:p w14:paraId="3A2B7986" w14:textId="56CCB15B" w:rsidR="002E6522" w:rsidRDefault="002E6522" w:rsidP="002E6522">
      <w:pPr>
        <w:pStyle w:val="af9"/>
        <w:keepNext/>
        <w:rPr>
          <w:rtl/>
          <w:lang w:eastAsia="he-IL"/>
        </w:rPr>
      </w:pPr>
      <w:bookmarkStart w:id="6500" w:name="ET_guest_יוסף_קליימן_697"/>
      <w:r w:rsidRPr="002E6522">
        <w:rPr>
          <w:rStyle w:val="TagStyle"/>
          <w:rtl/>
        </w:rPr>
        <w:t xml:space="preserve"> &lt;&lt; אורח &gt;&gt; </w:t>
      </w:r>
      <w:r>
        <w:rPr>
          <w:rtl/>
          <w:lang w:eastAsia="he-IL"/>
        </w:rPr>
        <w:t>יוסף קליימן:</w:t>
      </w:r>
      <w:r w:rsidRPr="002E6522">
        <w:rPr>
          <w:rStyle w:val="TagStyle"/>
          <w:rtl/>
        </w:rPr>
        <w:t xml:space="preserve"> &lt;&lt; אורח &gt;&gt;</w:t>
      </w:r>
      <w:r w:rsidR="00F26AA8">
        <w:rPr>
          <w:rtl/>
          <w:lang w:eastAsia="he-IL"/>
        </w:rPr>
        <w:t xml:space="preserve"> </w:t>
      </w:r>
      <w:bookmarkEnd w:id="6500"/>
    </w:p>
    <w:p w14:paraId="2E17F6DB" w14:textId="77777777" w:rsidR="002E6522" w:rsidRDefault="002E6522" w:rsidP="002E6522">
      <w:pPr>
        <w:pStyle w:val="KeepWithNext"/>
        <w:rPr>
          <w:rtl/>
          <w:lang w:eastAsia="he-IL"/>
        </w:rPr>
      </w:pPr>
    </w:p>
    <w:p w14:paraId="49D0F120" w14:textId="465C73DC" w:rsidR="002E6522" w:rsidRDefault="002E6522" w:rsidP="002E6522">
      <w:pPr>
        <w:rPr>
          <w:rtl/>
          <w:lang w:eastAsia="he-IL"/>
        </w:rPr>
      </w:pPr>
      <w:bookmarkStart w:id="6501" w:name="_ETM_Q1_10709853"/>
      <w:bookmarkStart w:id="6502" w:name="_ETM_Q1_10709906"/>
      <w:bookmarkEnd w:id="6501"/>
      <w:bookmarkEnd w:id="6502"/>
      <w:r>
        <w:rPr>
          <w:rFonts w:hint="cs"/>
          <w:rtl/>
          <w:lang w:eastAsia="he-IL"/>
        </w:rPr>
        <w:t>האם לא נכון להכניס גם שימוש במידע שהגיע?</w:t>
      </w:r>
      <w:r>
        <w:rPr>
          <w:lang w:eastAsia="he-IL"/>
        </w:rPr>
        <w:t xml:space="preserve"> </w:t>
      </w:r>
    </w:p>
    <w:p w14:paraId="6A5DE0B4" w14:textId="77777777" w:rsidR="002E6522" w:rsidRDefault="002E6522" w:rsidP="002E6522">
      <w:pPr>
        <w:rPr>
          <w:rtl/>
          <w:lang w:eastAsia="he-IL"/>
        </w:rPr>
      </w:pPr>
      <w:bookmarkStart w:id="6503" w:name="_ETM_Q1_10716216"/>
      <w:bookmarkStart w:id="6504" w:name="_ETM_Q1_10716272"/>
      <w:bookmarkStart w:id="6505" w:name="_ETM_Q1_10713495"/>
      <w:bookmarkEnd w:id="6503"/>
      <w:bookmarkEnd w:id="6504"/>
      <w:bookmarkEnd w:id="6505"/>
    </w:p>
    <w:p w14:paraId="59102C44" w14:textId="458AA9FA" w:rsidR="002E6522" w:rsidRDefault="002E6522" w:rsidP="002E6522">
      <w:pPr>
        <w:pStyle w:val="a4"/>
        <w:keepNext/>
        <w:rPr>
          <w:rtl/>
        </w:rPr>
      </w:pPr>
      <w:bookmarkStart w:id="6506" w:name="ET_speaker_אילת_וולברג_698"/>
      <w:r w:rsidRPr="002E6522">
        <w:rPr>
          <w:rStyle w:val="TagStyle"/>
          <w:rtl/>
        </w:rPr>
        <w:t xml:space="preserve"> &lt;&lt; דובר &gt;&gt; </w:t>
      </w:r>
      <w:r>
        <w:rPr>
          <w:rtl/>
        </w:rPr>
        <w:t xml:space="preserve">אילת </w:t>
      </w:r>
      <w:proofErr w:type="spellStart"/>
      <w:r>
        <w:rPr>
          <w:rtl/>
        </w:rPr>
        <w:t>וולברג</w:t>
      </w:r>
      <w:proofErr w:type="spellEnd"/>
      <w:r>
        <w:rPr>
          <w:rtl/>
        </w:rPr>
        <w:t>:</w:t>
      </w:r>
      <w:r w:rsidRPr="002E6522">
        <w:rPr>
          <w:rStyle w:val="TagStyle"/>
          <w:rtl/>
        </w:rPr>
        <w:t xml:space="preserve"> &lt;&lt; דובר &gt;&gt;</w:t>
      </w:r>
      <w:r w:rsidR="00F26AA8">
        <w:rPr>
          <w:rtl/>
        </w:rPr>
        <w:t xml:space="preserve"> </w:t>
      </w:r>
      <w:bookmarkEnd w:id="6506"/>
    </w:p>
    <w:p w14:paraId="7C990035" w14:textId="77777777" w:rsidR="002E6522" w:rsidRDefault="002E6522" w:rsidP="002E6522">
      <w:pPr>
        <w:pStyle w:val="KeepWithNext"/>
        <w:rPr>
          <w:rtl/>
          <w:lang w:eastAsia="he-IL"/>
        </w:rPr>
      </w:pPr>
    </w:p>
    <w:p w14:paraId="1C848C29" w14:textId="4681FB00" w:rsidR="002E6522" w:rsidRDefault="002E6522" w:rsidP="002E6522">
      <w:pPr>
        <w:rPr>
          <w:rtl/>
          <w:lang w:eastAsia="he-IL"/>
        </w:rPr>
      </w:pPr>
      <w:bookmarkStart w:id="6507" w:name="_ETM_Q1_10713947"/>
      <w:bookmarkStart w:id="6508" w:name="_ETM_Q1_10713999"/>
      <w:bookmarkEnd w:id="6507"/>
      <w:bookmarkEnd w:id="6508"/>
      <w:r>
        <w:rPr>
          <w:rFonts w:hint="cs"/>
          <w:rtl/>
          <w:lang w:eastAsia="he-IL"/>
        </w:rPr>
        <w:t xml:space="preserve">זה </w:t>
      </w:r>
      <w:bookmarkStart w:id="6509" w:name="_ETM_Q1_10714583"/>
      <w:bookmarkEnd w:id="6509"/>
      <w:r>
        <w:rPr>
          <w:rFonts w:hint="cs"/>
          <w:rtl/>
          <w:lang w:eastAsia="he-IL"/>
        </w:rPr>
        <w:t xml:space="preserve">מה שאני אומרת, שאנחנו צריכים לעשות בחינה נוספת. </w:t>
      </w:r>
    </w:p>
    <w:p w14:paraId="394DC60B" w14:textId="77777777" w:rsidR="002E6522" w:rsidRDefault="002E6522" w:rsidP="002E6522">
      <w:pPr>
        <w:rPr>
          <w:rtl/>
          <w:lang w:eastAsia="he-IL"/>
        </w:rPr>
      </w:pPr>
      <w:bookmarkStart w:id="6510" w:name="_ETM_Q1_10719809"/>
      <w:bookmarkStart w:id="6511" w:name="_ETM_Q1_10719866"/>
      <w:bookmarkStart w:id="6512" w:name="_ETM_Q1_10721248"/>
      <w:bookmarkEnd w:id="6510"/>
      <w:bookmarkEnd w:id="6511"/>
      <w:bookmarkEnd w:id="6512"/>
    </w:p>
    <w:p w14:paraId="35DD86B4" w14:textId="0E9B35B4" w:rsidR="002E6522" w:rsidRDefault="002E6522" w:rsidP="002E6522">
      <w:pPr>
        <w:pStyle w:val="af9"/>
        <w:keepNext/>
        <w:rPr>
          <w:rtl/>
          <w:lang w:eastAsia="he-IL"/>
        </w:rPr>
      </w:pPr>
      <w:bookmarkStart w:id="6513" w:name="ET_guest_עמית_יוסוב_עמיר_699"/>
      <w:r w:rsidRPr="002E652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2E6522">
        <w:rPr>
          <w:rStyle w:val="TagStyle"/>
          <w:rtl/>
        </w:rPr>
        <w:t xml:space="preserve"> &lt;&lt; אורח &gt;&gt;</w:t>
      </w:r>
      <w:r w:rsidR="00F26AA8">
        <w:rPr>
          <w:rtl/>
          <w:lang w:eastAsia="he-IL"/>
        </w:rPr>
        <w:t xml:space="preserve"> </w:t>
      </w:r>
      <w:bookmarkEnd w:id="6513"/>
    </w:p>
    <w:p w14:paraId="1C43EF57" w14:textId="77777777" w:rsidR="002E6522" w:rsidRDefault="002E6522" w:rsidP="002E6522">
      <w:pPr>
        <w:pStyle w:val="KeepWithNext"/>
        <w:rPr>
          <w:rtl/>
          <w:lang w:eastAsia="he-IL"/>
        </w:rPr>
      </w:pPr>
    </w:p>
    <w:p w14:paraId="3605F16F" w14:textId="3957792D" w:rsidR="002E6522" w:rsidRDefault="002E6522" w:rsidP="002E6522">
      <w:pPr>
        <w:rPr>
          <w:rtl/>
          <w:lang w:eastAsia="he-IL"/>
        </w:rPr>
      </w:pPr>
      <w:bookmarkStart w:id="6514" w:name="_ETM_Q1_10721727"/>
      <w:bookmarkEnd w:id="6514"/>
      <w:r>
        <w:rPr>
          <w:rFonts w:hint="cs"/>
          <w:rtl/>
          <w:lang w:eastAsia="he-IL"/>
        </w:rPr>
        <w:t>א</w:t>
      </w:r>
      <w:bookmarkStart w:id="6515" w:name="_ETM_Q1_10721802"/>
      <w:bookmarkEnd w:id="6515"/>
      <w:r>
        <w:rPr>
          <w:rFonts w:hint="cs"/>
          <w:rtl/>
          <w:lang w:eastAsia="he-IL"/>
        </w:rPr>
        <w:t xml:space="preserve">ני </w:t>
      </w:r>
      <w:bookmarkStart w:id="6516" w:name="_ETM_Q1_10722112"/>
      <w:bookmarkEnd w:id="6516"/>
      <w:r>
        <w:rPr>
          <w:rFonts w:hint="cs"/>
          <w:rtl/>
          <w:lang w:eastAsia="he-IL"/>
        </w:rPr>
        <w:t xml:space="preserve">בכל זאת אגיד, ולו לפרוטוקול וגם כמענה לשאלה שנשאלה, עבירות </w:t>
      </w:r>
      <w:bookmarkStart w:id="6517" w:name="_ETM_Q1_10725459"/>
      <w:bookmarkEnd w:id="6517"/>
      <w:r>
        <w:rPr>
          <w:rFonts w:hint="cs"/>
          <w:rtl/>
          <w:lang w:eastAsia="he-IL"/>
        </w:rPr>
        <w:t xml:space="preserve">לפי חוק הגנת הפרטיות עדיין חלות, גם על שימוש </w:t>
      </w:r>
      <w:bookmarkStart w:id="6518" w:name="_ETM_Q1_10728292"/>
      <w:bookmarkEnd w:id="6518"/>
      <w:r>
        <w:rPr>
          <w:rFonts w:hint="cs"/>
          <w:rtl/>
          <w:lang w:eastAsia="he-IL"/>
        </w:rPr>
        <w:t>בידיעה אודות ענייניו הפרטיים של אדם שלא למטרה שלשמה נמסר</w:t>
      </w:r>
      <w:bookmarkStart w:id="6519" w:name="_ETM_Q1_10728840"/>
      <w:bookmarkEnd w:id="6519"/>
      <w:r>
        <w:rPr>
          <w:rFonts w:hint="cs"/>
          <w:rtl/>
          <w:lang w:eastAsia="he-IL"/>
        </w:rPr>
        <w:t xml:space="preserve">ו, עבירה לפי סעיף 2(9) בצירוף סעיף 5 לחוק הגנת </w:t>
      </w:r>
      <w:bookmarkStart w:id="6520" w:name="_ETM_Q1_10736229"/>
      <w:bookmarkEnd w:id="6520"/>
      <w:r>
        <w:rPr>
          <w:rFonts w:hint="cs"/>
          <w:rtl/>
          <w:lang w:eastAsia="he-IL"/>
        </w:rPr>
        <w:t xml:space="preserve">הפרטיות, גם עבירה של הפרת חובת סודיות לפי סעיף 16 </w:t>
      </w:r>
      <w:bookmarkStart w:id="6521" w:name="_ETM_Q1_10740277"/>
      <w:bookmarkEnd w:id="6521"/>
      <w:r>
        <w:rPr>
          <w:rFonts w:hint="cs"/>
          <w:rtl/>
          <w:lang w:eastAsia="he-IL"/>
        </w:rPr>
        <w:t xml:space="preserve">לחוק הגנת הפרטיות, גם הפרה של חובת סודיות שנקבעה בדין, </w:t>
      </w:r>
      <w:bookmarkStart w:id="6522" w:name="_ETM_Q1_10745289"/>
      <w:bookmarkEnd w:id="6522"/>
      <w:r>
        <w:rPr>
          <w:rFonts w:hint="cs"/>
          <w:rtl/>
          <w:lang w:eastAsia="he-IL"/>
        </w:rPr>
        <w:t xml:space="preserve">שהדין הוא חוק זכויות החולה לפי סעיף 2(7) בצירוף </w:t>
      </w:r>
      <w:bookmarkStart w:id="6523" w:name="_ETM_Q1_10746432"/>
      <w:bookmarkEnd w:id="6523"/>
      <w:r>
        <w:rPr>
          <w:rFonts w:hint="cs"/>
          <w:rtl/>
          <w:lang w:eastAsia="he-IL"/>
        </w:rPr>
        <w:t xml:space="preserve">סעיף 5 לחוק הגנת הפרטיות. זאת אומרת יש לנו מכלול </w:t>
      </w:r>
      <w:bookmarkStart w:id="6524" w:name="_ETM_Q1_10748846"/>
      <w:bookmarkEnd w:id="6524"/>
      <w:r>
        <w:rPr>
          <w:rFonts w:hint="cs"/>
          <w:rtl/>
          <w:lang w:eastAsia="he-IL"/>
        </w:rPr>
        <w:t>של עבירות פליליות שמגנות על המידע מבחינת הסודיות שלו,</w:t>
      </w:r>
      <w:bookmarkStart w:id="6525" w:name="_ETM_Q1_10756159"/>
      <w:bookmarkEnd w:id="6525"/>
      <w:r>
        <w:rPr>
          <w:rFonts w:hint="cs"/>
          <w:rtl/>
          <w:lang w:eastAsia="he-IL"/>
        </w:rPr>
        <w:t xml:space="preserve"> מבחינת השימושים האחרים שייעשו. אלה עבירות נוספות שבעצם עוסקות בתהליך </w:t>
      </w:r>
      <w:bookmarkStart w:id="6526" w:name="_ETM_Q1_10761583"/>
      <w:bookmarkEnd w:id="6526"/>
      <w:r>
        <w:rPr>
          <w:rFonts w:hint="cs"/>
          <w:rtl/>
          <w:lang w:eastAsia="he-IL"/>
        </w:rPr>
        <w:t>העברת המידע עצמו</w:t>
      </w:r>
      <w:r w:rsidR="00775FAE">
        <w:rPr>
          <w:rFonts w:hint="cs"/>
          <w:rtl/>
          <w:lang w:eastAsia="he-IL"/>
        </w:rPr>
        <w:t>.</w:t>
      </w:r>
      <w:r>
        <w:rPr>
          <w:rFonts w:hint="cs"/>
          <w:rtl/>
          <w:lang w:eastAsia="he-IL"/>
        </w:rPr>
        <w:t xml:space="preserve"> </w:t>
      </w:r>
    </w:p>
    <w:p w14:paraId="2B0FA834" w14:textId="77777777" w:rsidR="002E6522" w:rsidRDefault="002E6522" w:rsidP="002E6522">
      <w:pPr>
        <w:rPr>
          <w:rtl/>
          <w:lang w:eastAsia="he-IL"/>
        </w:rPr>
      </w:pPr>
      <w:bookmarkStart w:id="6527" w:name="_ETM_Q1_10766472"/>
      <w:bookmarkStart w:id="6528" w:name="_ETM_Q1_10766540"/>
      <w:bookmarkStart w:id="6529" w:name="_ETM_Q1_10767487"/>
      <w:bookmarkEnd w:id="6527"/>
      <w:bookmarkEnd w:id="6528"/>
      <w:bookmarkEnd w:id="6529"/>
    </w:p>
    <w:p w14:paraId="371A01B4" w14:textId="4FBB9F05" w:rsidR="002E6522" w:rsidRDefault="002E6522" w:rsidP="002E6522">
      <w:pPr>
        <w:pStyle w:val="af6"/>
        <w:keepNext/>
        <w:rPr>
          <w:rtl/>
        </w:rPr>
      </w:pPr>
      <w:bookmarkStart w:id="6530" w:name="ET_yor_6447_700"/>
      <w:r w:rsidRPr="002E6522">
        <w:rPr>
          <w:rStyle w:val="TagStyle"/>
          <w:rtl/>
        </w:rPr>
        <w:t xml:space="preserve"> &lt;&lt; יור &gt;&gt; </w:t>
      </w:r>
      <w:r>
        <w:rPr>
          <w:rtl/>
        </w:rPr>
        <w:t xml:space="preserve">היו"ר יונתן </w:t>
      </w:r>
      <w:proofErr w:type="spellStart"/>
      <w:r>
        <w:rPr>
          <w:rtl/>
        </w:rPr>
        <w:t>מישרקי</w:t>
      </w:r>
      <w:proofErr w:type="spellEnd"/>
      <w:r>
        <w:rPr>
          <w:rtl/>
        </w:rPr>
        <w:t>:</w:t>
      </w:r>
      <w:r w:rsidRPr="002E6522">
        <w:rPr>
          <w:rStyle w:val="TagStyle"/>
          <w:rtl/>
        </w:rPr>
        <w:t xml:space="preserve"> &lt;&lt; יור &gt;&gt;</w:t>
      </w:r>
      <w:r w:rsidR="00F26AA8">
        <w:rPr>
          <w:rtl/>
        </w:rPr>
        <w:t xml:space="preserve"> </w:t>
      </w:r>
      <w:bookmarkEnd w:id="6530"/>
    </w:p>
    <w:p w14:paraId="2D1B218D" w14:textId="77777777" w:rsidR="002E6522" w:rsidRDefault="002E6522" w:rsidP="002E6522">
      <w:pPr>
        <w:pStyle w:val="KeepWithNext"/>
        <w:rPr>
          <w:rtl/>
          <w:lang w:eastAsia="he-IL"/>
        </w:rPr>
      </w:pPr>
    </w:p>
    <w:p w14:paraId="40543AA2" w14:textId="2E338F92" w:rsidR="002E6522" w:rsidRDefault="002E6522" w:rsidP="002E6522">
      <w:pPr>
        <w:rPr>
          <w:rtl/>
          <w:lang w:eastAsia="he-IL"/>
        </w:rPr>
      </w:pPr>
      <w:bookmarkStart w:id="6531" w:name="_ETM_Q1_10768033"/>
      <w:bookmarkStart w:id="6532" w:name="_ETM_Q1_10768091"/>
      <w:bookmarkEnd w:id="6531"/>
      <w:bookmarkEnd w:id="6532"/>
      <w:r>
        <w:rPr>
          <w:rFonts w:hint="cs"/>
          <w:rtl/>
          <w:lang w:eastAsia="he-IL"/>
        </w:rPr>
        <w:t xml:space="preserve">אוקיי. כמו שאמרנו, נדייק את </w:t>
      </w:r>
      <w:bookmarkStart w:id="6533" w:name="_ETM_Q1_10768092"/>
      <w:bookmarkEnd w:id="6533"/>
      <w:r>
        <w:rPr>
          <w:rFonts w:hint="cs"/>
          <w:rtl/>
          <w:lang w:eastAsia="he-IL"/>
        </w:rPr>
        <w:t xml:space="preserve">זה לקראת שנייה ושלישית. </w:t>
      </w:r>
      <w:bookmarkStart w:id="6534" w:name="_ETM_Q1_10772110"/>
      <w:bookmarkEnd w:id="6534"/>
    </w:p>
    <w:p w14:paraId="151C0A23" w14:textId="77777777" w:rsidR="00775FAE" w:rsidRDefault="00775FAE" w:rsidP="002E6522">
      <w:pPr>
        <w:rPr>
          <w:rtl/>
          <w:lang w:eastAsia="he-IL"/>
        </w:rPr>
      </w:pPr>
    </w:p>
    <w:p w14:paraId="572FEA5E" w14:textId="0F03BAE4" w:rsidR="00775FAE" w:rsidRDefault="00775FAE" w:rsidP="00775FAE">
      <w:pPr>
        <w:pStyle w:val="a4"/>
        <w:keepNext/>
        <w:rPr>
          <w:rtl/>
        </w:rPr>
      </w:pPr>
      <w:bookmarkStart w:id="6535" w:name="ET_speaker_אילת_וולברג_735"/>
      <w:r w:rsidRPr="00775FAE">
        <w:rPr>
          <w:rStyle w:val="TagStyle"/>
          <w:rtl/>
        </w:rPr>
        <w:t xml:space="preserve"> &lt;&lt; דובר &gt;&gt; </w:t>
      </w:r>
      <w:r>
        <w:rPr>
          <w:rtl/>
        </w:rPr>
        <w:t xml:space="preserve">אילת </w:t>
      </w:r>
      <w:proofErr w:type="spellStart"/>
      <w:r>
        <w:rPr>
          <w:rtl/>
        </w:rPr>
        <w:t>וולברג</w:t>
      </w:r>
      <w:proofErr w:type="spellEnd"/>
      <w:r>
        <w:rPr>
          <w:rtl/>
        </w:rPr>
        <w:t>:</w:t>
      </w:r>
      <w:r w:rsidRPr="00775FAE">
        <w:rPr>
          <w:rStyle w:val="TagStyle"/>
          <w:rtl/>
        </w:rPr>
        <w:t xml:space="preserve"> &lt;&lt; דובר &gt;&gt;</w:t>
      </w:r>
      <w:r w:rsidR="007F6CE8">
        <w:rPr>
          <w:rtl/>
        </w:rPr>
        <w:t xml:space="preserve"> </w:t>
      </w:r>
      <w:bookmarkEnd w:id="6535"/>
    </w:p>
    <w:p w14:paraId="03725776" w14:textId="77777777" w:rsidR="00775FAE" w:rsidRDefault="00775FAE" w:rsidP="00775FAE">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902AF4" w:rsidRPr="00786F3E" w14:paraId="250EFB84" w14:textId="77777777" w:rsidTr="00775FAE">
        <w:trPr>
          <w:cantSplit/>
        </w:trPr>
        <w:tc>
          <w:tcPr>
            <w:tcW w:w="1564" w:type="dxa"/>
          </w:tcPr>
          <w:p w14:paraId="360FDF28" w14:textId="32AA3D8A" w:rsidR="00902AF4" w:rsidRDefault="002E6522" w:rsidP="00643027">
            <w:pPr>
              <w:ind w:firstLine="0"/>
              <w:jc w:val="left"/>
              <w:rPr>
                <w:rtl/>
                <w:lang w:eastAsia="he-IL"/>
              </w:rPr>
            </w:pPr>
            <w:bookmarkStart w:id="6536" w:name="_ETM_Q1_10772170"/>
            <w:bookmarkStart w:id="6537" w:name="_ETM_Q1_10772636"/>
            <w:bookmarkStart w:id="6538" w:name="_ETM_Q1_10772745"/>
            <w:bookmarkStart w:id="6539" w:name="_ETM_Q1_10656035"/>
            <w:bookmarkStart w:id="6540" w:name="_ETM_Q1_10656073"/>
            <w:bookmarkStart w:id="6541" w:name="_ETM_Q1_10656227"/>
            <w:bookmarkStart w:id="6542" w:name="_ETM_Q1_10656266"/>
            <w:bookmarkEnd w:id="6536"/>
            <w:bookmarkEnd w:id="6537"/>
            <w:bookmarkEnd w:id="6538"/>
            <w:bookmarkEnd w:id="6539"/>
            <w:bookmarkEnd w:id="6540"/>
            <w:bookmarkEnd w:id="6541"/>
            <w:bookmarkEnd w:id="6542"/>
            <w:r>
              <w:rPr>
                <w:rFonts w:hint="cs"/>
                <w:rtl/>
                <w:lang w:eastAsia="he-IL"/>
              </w:rPr>
              <w:t>שמירת דינים</w:t>
            </w:r>
          </w:p>
        </w:tc>
        <w:tc>
          <w:tcPr>
            <w:tcW w:w="709" w:type="dxa"/>
          </w:tcPr>
          <w:p w14:paraId="19F0C14C" w14:textId="6C86A5AC" w:rsidR="00902AF4" w:rsidRDefault="002E6522" w:rsidP="00643027">
            <w:pPr>
              <w:ind w:firstLine="0"/>
              <w:rPr>
                <w:rtl/>
                <w:lang w:eastAsia="he-IL"/>
              </w:rPr>
            </w:pPr>
            <w:r>
              <w:rPr>
                <w:rFonts w:hint="cs"/>
                <w:rtl/>
                <w:lang w:eastAsia="he-IL"/>
              </w:rPr>
              <w:t>23.</w:t>
            </w:r>
          </w:p>
        </w:tc>
        <w:tc>
          <w:tcPr>
            <w:tcW w:w="5527" w:type="dxa"/>
          </w:tcPr>
          <w:p w14:paraId="44344A30" w14:textId="14AC54F0" w:rsidR="00902AF4" w:rsidRDefault="002E6522" w:rsidP="00643027">
            <w:pPr>
              <w:ind w:firstLine="0"/>
              <w:rPr>
                <w:rtl/>
                <w:lang w:eastAsia="he-IL"/>
              </w:rPr>
            </w:pPr>
            <w:r>
              <w:rPr>
                <w:rFonts w:hint="cs"/>
                <w:rtl/>
                <w:lang w:eastAsia="he-IL"/>
              </w:rPr>
              <w:t xml:space="preserve">אין בהוראות חוק זה כדי </w:t>
            </w:r>
            <w:bookmarkStart w:id="6543" w:name="_ETM_Q1_10775702"/>
            <w:bookmarkEnd w:id="6543"/>
            <w:r>
              <w:rPr>
                <w:rFonts w:hint="cs"/>
                <w:rtl/>
                <w:lang w:eastAsia="he-IL"/>
              </w:rPr>
              <w:t xml:space="preserve">לגרוע מהאפשרות למסור מידע רפואי לאחר לפי כל דין, ובכלל </w:t>
            </w:r>
            <w:bookmarkStart w:id="6544" w:name="_ETM_Q1_10775899"/>
            <w:bookmarkEnd w:id="6544"/>
            <w:r>
              <w:rPr>
                <w:rFonts w:hint="cs"/>
                <w:rtl/>
                <w:lang w:eastAsia="he-IL"/>
              </w:rPr>
              <w:t xml:space="preserve">זה בהתאם להוראות חוק זכויות החולה, או כדי לגרוע מהוראות החוק האמור ומהוראות חוק הגנת הפרטיות וההוראות </w:t>
            </w:r>
            <w:bookmarkStart w:id="6545" w:name="_ETM_Q1_10787127"/>
            <w:bookmarkEnd w:id="6545"/>
            <w:r>
              <w:rPr>
                <w:rFonts w:hint="cs"/>
                <w:rtl/>
                <w:lang w:eastAsia="he-IL"/>
              </w:rPr>
              <w:t>שנקבעו לפיו.</w:t>
            </w:r>
          </w:p>
        </w:tc>
      </w:tr>
    </w:tbl>
    <w:p w14:paraId="270E4B60" w14:textId="77777777" w:rsidR="002E6522" w:rsidRDefault="002E6522" w:rsidP="00902AF4">
      <w:pPr>
        <w:rPr>
          <w:rtl/>
          <w:lang w:eastAsia="he-IL"/>
        </w:rPr>
      </w:pPr>
      <w:bookmarkStart w:id="6546" w:name="_ETM_Q1_10790513"/>
      <w:bookmarkStart w:id="6547" w:name="_ETM_Q1_10790478"/>
      <w:bookmarkEnd w:id="6546"/>
      <w:bookmarkEnd w:id="6547"/>
    </w:p>
    <w:p w14:paraId="2A7059F5" w14:textId="09A4F9EF" w:rsidR="002E6522" w:rsidRDefault="002E6522" w:rsidP="002E6522">
      <w:pPr>
        <w:pStyle w:val="af9"/>
        <w:keepNext/>
        <w:rPr>
          <w:rtl/>
          <w:lang w:eastAsia="he-IL"/>
        </w:rPr>
      </w:pPr>
      <w:bookmarkStart w:id="6548" w:name="ET_guest_ורד_זליכה_701"/>
      <w:r w:rsidRPr="002E6522">
        <w:rPr>
          <w:rStyle w:val="TagStyle"/>
          <w:rtl/>
        </w:rPr>
        <w:t xml:space="preserve"> &lt;&lt; אורח &gt;&gt; </w:t>
      </w:r>
      <w:r>
        <w:rPr>
          <w:rtl/>
          <w:lang w:eastAsia="he-IL"/>
        </w:rPr>
        <w:t xml:space="preserve">ורד </w:t>
      </w:r>
      <w:proofErr w:type="spellStart"/>
      <w:r>
        <w:rPr>
          <w:rtl/>
          <w:lang w:eastAsia="he-IL"/>
        </w:rPr>
        <w:t>זליכה</w:t>
      </w:r>
      <w:proofErr w:type="spellEnd"/>
      <w:r>
        <w:rPr>
          <w:rtl/>
          <w:lang w:eastAsia="he-IL"/>
        </w:rPr>
        <w:t>:</w:t>
      </w:r>
      <w:r w:rsidRPr="002E6522">
        <w:rPr>
          <w:rStyle w:val="TagStyle"/>
          <w:rtl/>
        </w:rPr>
        <w:t xml:space="preserve"> &lt;&lt; אורח &gt;&gt;</w:t>
      </w:r>
      <w:r w:rsidR="00F26AA8">
        <w:rPr>
          <w:rtl/>
          <w:lang w:eastAsia="he-IL"/>
        </w:rPr>
        <w:t xml:space="preserve"> </w:t>
      </w:r>
      <w:bookmarkEnd w:id="6548"/>
    </w:p>
    <w:p w14:paraId="4E1F3C5F" w14:textId="77777777" w:rsidR="002E6522" w:rsidRDefault="002E6522" w:rsidP="002E6522">
      <w:pPr>
        <w:pStyle w:val="KeepWithNext"/>
        <w:rPr>
          <w:rtl/>
          <w:lang w:eastAsia="he-IL"/>
        </w:rPr>
      </w:pPr>
    </w:p>
    <w:p w14:paraId="3C3CD502" w14:textId="2F84D6DE" w:rsidR="002E6522" w:rsidRDefault="002E6522" w:rsidP="002E6522">
      <w:pPr>
        <w:rPr>
          <w:rtl/>
          <w:lang w:eastAsia="he-IL"/>
        </w:rPr>
      </w:pPr>
      <w:bookmarkStart w:id="6549" w:name="_ETM_Q1_10790999"/>
      <w:bookmarkStart w:id="6550" w:name="_ETM_Q1_10791059"/>
      <w:bookmarkEnd w:id="6549"/>
      <w:bookmarkEnd w:id="6550"/>
      <w:r>
        <w:rPr>
          <w:rFonts w:hint="cs"/>
          <w:rtl/>
          <w:lang w:eastAsia="he-IL"/>
        </w:rPr>
        <w:t>אני רוצה שוב להעיר, העליתי את החשש הזה</w:t>
      </w:r>
      <w:bookmarkStart w:id="6551" w:name="_ETM_Q1_10792592"/>
      <w:bookmarkEnd w:id="6551"/>
      <w:r>
        <w:rPr>
          <w:rFonts w:hint="cs"/>
          <w:rtl/>
          <w:lang w:eastAsia="he-IL"/>
        </w:rPr>
        <w:t xml:space="preserve"> מספר פעמים לגבי העברת מידע לצורכי טיפול לפי חוק זכויות </w:t>
      </w:r>
      <w:bookmarkStart w:id="6552" w:name="_ETM_Q1_10800895"/>
      <w:bookmarkEnd w:id="6552"/>
      <w:r>
        <w:rPr>
          <w:rFonts w:hint="cs"/>
          <w:rtl/>
          <w:lang w:eastAsia="he-IL"/>
        </w:rPr>
        <w:t>החולה. ייתכן שניסוחית, כדי לחדד את ההסכמה שיש כאן</w:t>
      </w:r>
      <w:r w:rsidR="00775FAE">
        <w:rPr>
          <w:rFonts w:hint="cs"/>
          <w:rtl/>
          <w:lang w:eastAsia="he-IL"/>
        </w:rPr>
        <w:t xml:space="preserve">, </w:t>
      </w:r>
      <w:r>
        <w:rPr>
          <w:rFonts w:hint="cs"/>
          <w:rtl/>
          <w:lang w:eastAsia="he-IL"/>
        </w:rPr>
        <w:t xml:space="preserve">שאפשר </w:t>
      </w:r>
      <w:bookmarkStart w:id="6553" w:name="_ETM_Q1_10809280"/>
      <w:bookmarkEnd w:id="6553"/>
      <w:r>
        <w:rPr>
          <w:rFonts w:hint="cs"/>
          <w:rtl/>
          <w:lang w:eastAsia="he-IL"/>
        </w:rPr>
        <w:t>להשתמש באותה תשתית טכנולוגית, אפשר להוסיף את המיל</w:t>
      </w:r>
      <w:bookmarkStart w:id="6554" w:name="_ETM_Q1_10812431"/>
      <w:bookmarkEnd w:id="6554"/>
      <w:r>
        <w:rPr>
          <w:rFonts w:hint="cs"/>
          <w:rtl/>
          <w:lang w:eastAsia="he-IL"/>
        </w:rPr>
        <w:t xml:space="preserve">ים 'בכל דרך או בכל אמצעי' כדי שלא יהיה </w:t>
      </w:r>
      <w:bookmarkStart w:id="6555" w:name="_ETM_Q1_10818304"/>
      <w:bookmarkEnd w:id="6555"/>
      <w:r>
        <w:rPr>
          <w:rFonts w:hint="cs"/>
          <w:rtl/>
          <w:lang w:eastAsia="he-IL"/>
        </w:rPr>
        <w:t xml:space="preserve">כאן איזה שהוא ספק. 'אין בהוראות חוק זה כדי </w:t>
      </w:r>
      <w:bookmarkStart w:id="6556" w:name="_ETM_Q1_10825077"/>
      <w:bookmarkEnd w:id="6556"/>
      <w:r>
        <w:rPr>
          <w:rFonts w:hint="cs"/>
          <w:rtl/>
          <w:lang w:eastAsia="he-IL"/>
        </w:rPr>
        <w:t>לגרוע מה</w:t>
      </w:r>
      <w:r w:rsidR="00775FAE">
        <w:rPr>
          <w:rFonts w:hint="cs"/>
          <w:rtl/>
          <w:lang w:eastAsia="he-IL"/>
        </w:rPr>
        <w:t>אפ</w:t>
      </w:r>
      <w:r>
        <w:rPr>
          <w:rFonts w:hint="cs"/>
          <w:rtl/>
          <w:lang w:eastAsia="he-IL"/>
        </w:rPr>
        <w:t xml:space="preserve">שרות למסור מידע רפואי לאחר', ייתכן שנכון </w:t>
      </w:r>
      <w:bookmarkStart w:id="6557" w:name="_ETM_Q1_10827973"/>
      <w:bookmarkEnd w:id="6557"/>
      <w:r>
        <w:rPr>
          <w:rFonts w:hint="cs"/>
          <w:rtl/>
          <w:lang w:eastAsia="he-IL"/>
        </w:rPr>
        <w:t xml:space="preserve">להוסיף כאן 'בכל דרך או בכל אמצעי' לפי </w:t>
      </w:r>
      <w:bookmarkStart w:id="6558" w:name="_ETM_Q1_10833845"/>
      <w:bookmarkEnd w:id="6558"/>
      <w:r>
        <w:rPr>
          <w:rFonts w:hint="cs"/>
          <w:rtl/>
          <w:lang w:eastAsia="he-IL"/>
        </w:rPr>
        <w:t xml:space="preserve">כל דין, כדי שיהיה ברור שגם התשתית הטכנולוגית </w:t>
      </w:r>
      <w:bookmarkStart w:id="6559" w:name="_ETM_Q1_10832637"/>
      <w:bookmarkEnd w:id="6559"/>
      <w:r>
        <w:rPr>
          <w:rFonts w:hint="cs"/>
          <w:rtl/>
          <w:lang w:eastAsia="he-IL"/>
        </w:rPr>
        <w:t xml:space="preserve">החדשה שמוקמת כאן יכולה לאפשר העברת מידע גם לפי </w:t>
      </w:r>
      <w:bookmarkStart w:id="6560" w:name="_ETM_Q1_10841739"/>
      <w:bookmarkEnd w:id="6560"/>
      <w:r>
        <w:rPr>
          <w:rFonts w:hint="cs"/>
          <w:rtl/>
          <w:lang w:eastAsia="he-IL"/>
        </w:rPr>
        <w:t xml:space="preserve">חוק זכויות החולה. </w:t>
      </w:r>
    </w:p>
    <w:p w14:paraId="01F5F62D" w14:textId="77777777" w:rsidR="002E6522" w:rsidRDefault="002E6522" w:rsidP="002E6522">
      <w:pPr>
        <w:rPr>
          <w:rtl/>
          <w:lang w:eastAsia="he-IL"/>
        </w:rPr>
      </w:pPr>
      <w:bookmarkStart w:id="6561" w:name="_ETM_Q1_10844324"/>
      <w:bookmarkStart w:id="6562" w:name="_ETM_Q1_10844394"/>
      <w:bookmarkStart w:id="6563" w:name="_ETM_Q1_10843184"/>
      <w:bookmarkEnd w:id="6561"/>
      <w:bookmarkEnd w:id="6562"/>
      <w:bookmarkEnd w:id="6563"/>
    </w:p>
    <w:p w14:paraId="7F655BD2" w14:textId="0C40FA32" w:rsidR="002E6522" w:rsidRDefault="002E6522" w:rsidP="002E6522">
      <w:pPr>
        <w:pStyle w:val="af9"/>
        <w:keepNext/>
        <w:rPr>
          <w:rtl/>
          <w:lang w:eastAsia="he-IL"/>
        </w:rPr>
      </w:pPr>
      <w:bookmarkStart w:id="6564" w:name="ET_guest_עמית_יוסוב_עמיר_702"/>
      <w:r w:rsidRPr="002E652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2E6522">
        <w:rPr>
          <w:rStyle w:val="TagStyle"/>
          <w:rtl/>
        </w:rPr>
        <w:t xml:space="preserve"> &lt;&lt; אורח &gt;&gt;</w:t>
      </w:r>
      <w:r w:rsidR="00F26AA8">
        <w:rPr>
          <w:rtl/>
          <w:lang w:eastAsia="he-IL"/>
        </w:rPr>
        <w:t xml:space="preserve"> </w:t>
      </w:r>
      <w:bookmarkEnd w:id="6564"/>
    </w:p>
    <w:p w14:paraId="22EF49D0" w14:textId="77777777" w:rsidR="002E6522" w:rsidRDefault="002E6522" w:rsidP="002E6522">
      <w:pPr>
        <w:pStyle w:val="KeepWithNext"/>
        <w:rPr>
          <w:rtl/>
          <w:lang w:eastAsia="he-IL"/>
        </w:rPr>
      </w:pPr>
    </w:p>
    <w:p w14:paraId="76426364" w14:textId="3F7EF7D5" w:rsidR="002E6522" w:rsidRDefault="002E6522" w:rsidP="002E6522">
      <w:pPr>
        <w:rPr>
          <w:rtl/>
          <w:lang w:eastAsia="he-IL"/>
        </w:rPr>
      </w:pPr>
      <w:bookmarkStart w:id="6565" w:name="_ETM_Q1_10843724"/>
      <w:bookmarkStart w:id="6566" w:name="_ETM_Q1_10843759"/>
      <w:bookmarkEnd w:id="6565"/>
      <w:bookmarkEnd w:id="6566"/>
      <w:r>
        <w:rPr>
          <w:rFonts w:hint="cs"/>
          <w:rtl/>
          <w:lang w:eastAsia="he-IL"/>
        </w:rPr>
        <w:t xml:space="preserve">גם חוק זכויות החולה לא מגדיר דרכים </w:t>
      </w:r>
      <w:bookmarkStart w:id="6567" w:name="_ETM_Q1_10843820"/>
      <w:bookmarkEnd w:id="6567"/>
      <w:r>
        <w:rPr>
          <w:rFonts w:hint="cs"/>
          <w:rtl/>
          <w:lang w:eastAsia="he-IL"/>
        </w:rPr>
        <w:t xml:space="preserve">להעברת מידע. </w:t>
      </w:r>
      <w:bookmarkStart w:id="6568" w:name="_ETM_Q1_10852900"/>
      <w:bookmarkEnd w:id="6568"/>
    </w:p>
    <w:p w14:paraId="0472C52E" w14:textId="77777777" w:rsidR="002E6522" w:rsidRDefault="002E6522" w:rsidP="002E6522">
      <w:pPr>
        <w:rPr>
          <w:rtl/>
          <w:lang w:eastAsia="he-IL"/>
        </w:rPr>
      </w:pPr>
      <w:bookmarkStart w:id="6569" w:name="_ETM_Q1_10852937"/>
      <w:bookmarkStart w:id="6570" w:name="_ETM_Q1_10850050"/>
      <w:bookmarkEnd w:id="6569"/>
      <w:bookmarkEnd w:id="6570"/>
    </w:p>
    <w:p w14:paraId="0FC5974D" w14:textId="1294FACD" w:rsidR="002E6522" w:rsidRDefault="002E6522" w:rsidP="002E6522">
      <w:pPr>
        <w:pStyle w:val="af9"/>
        <w:keepNext/>
        <w:rPr>
          <w:rtl/>
          <w:lang w:eastAsia="he-IL"/>
        </w:rPr>
      </w:pPr>
      <w:bookmarkStart w:id="6571" w:name="ET_guest_ורד_זליכה_703"/>
      <w:r w:rsidRPr="002E6522">
        <w:rPr>
          <w:rStyle w:val="TagStyle"/>
          <w:rtl/>
        </w:rPr>
        <w:t xml:space="preserve"> &lt;&lt; אורח &gt;&gt; </w:t>
      </w:r>
      <w:r>
        <w:rPr>
          <w:rtl/>
          <w:lang w:eastAsia="he-IL"/>
        </w:rPr>
        <w:t xml:space="preserve">ורד </w:t>
      </w:r>
      <w:proofErr w:type="spellStart"/>
      <w:r>
        <w:rPr>
          <w:rtl/>
          <w:lang w:eastAsia="he-IL"/>
        </w:rPr>
        <w:t>זליכה</w:t>
      </w:r>
      <w:proofErr w:type="spellEnd"/>
      <w:r>
        <w:rPr>
          <w:rtl/>
          <w:lang w:eastAsia="he-IL"/>
        </w:rPr>
        <w:t>:</w:t>
      </w:r>
      <w:r w:rsidRPr="002E6522">
        <w:rPr>
          <w:rStyle w:val="TagStyle"/>
          <w:rtl/>
        </w:rPr>
        <w:t xml:space="preserve"> &lt;&lt; אורח &gt;&gt;</w:t>
      </w:r>
      <w:r w:rsidR="00F26AA8">
        <w:rPr>
          <w:rtl/>
          <w:lang w:eastAsia="he-IL"/>
        </w:rPr>
        <w:t xml:space="preserve"> </w:t>
      </w:r>
      <w:bookmarkEnd w:id="6571"/>
    </w:p>
    <w:p w14:paraId="6501353A" w14:textId="77777777" w:rsidR="002E6522" w:rsidRDefault="002E6522" w:rsidP="002E6522">
      <w:pPr>
        <w:pStyle w:val="KeepWithNext"/>
        <w:rPr>
          <w:rtl/>
          <w:lang w:eastAsia="he-IL"/>
        </w:rPr>
      </w:pPr>
    </w:p>
    <w:p w14:paraId="705378E6" w14:textId="366A9FC0" w:rsidR="002E6522" w:rsidRDefault="002E6522" w:rsidP="002E6522">
      <w:pPr>
        <w:rPr>
          <w:rtl/>
          <w:lang w:eastAsia="he-IL"/>
        </w:rPr>
      </w:pPr>
      <w:bookmarkStart w:id="6572" w:name="_ETM_Q1_10850336"/>
      <w:bookmarkStart w:id="6573" w:name="_ETM_Q1_10850366"/>
      <w:bookmarkEnd w:id="6572"/>
      <w:bookmarkEnd w:id="6573"/>
      <w:r>
        <w:rPr>
          <w:rFonts w:hint="cs"/>
          <w:rtl/>
          <w:lang w:eastAsia="he-IL"/>
        </w:rPr>
        <w:t xml:space="preserve">זה בדיוק החשש, שכאן אתה מתייחס לטכנולוגיה </w:t>
      </w:r>
      <w:bookmarkStart w:id="6574" w:name="_ETM_Q1_10855235"/>
      <w:bookmarkEnd w:id="6574"/>
      <w:r>
        <w:rPr>
          <w:rFonts w:hint="cs"/>
          <w:rtl/>
          <w:lang w:eastAsia="he-IL"/>
        </w:rPr>
        <w:t xml:space="preserve">ספציפית ואתה אומר שהיא תאפשר </w:t>
      </w:r>
      <w:r w:rsidR="007F6CE8">
        <w:rPr>
          <w:rFonts w:hint="cs"/>
          <w:rtl/>
          <w:lang w:eastAsia="he-IL"/>
        </w:rPr>
        <w:t>העבר</w:t>
      </w:r>
      <w:r>
        <w:rPr>
          <w:rFonts w:hint="cs"/>
          <w:rtl/>
          <w:lang w:eastAsia="he-IL"/>
        </w:rPr>
        <w:t xml:space="preserve">ה רק בהסכמה. </w:t>
      </w:r>
    </w:p>
    <w:p w14:paraId="7313DADE" w14:textId="77777777" w:rsidR="002E6522" w:rsidRDefault="002E6522" w:rsidP="002E6522">
      <w:pPr>
        <w:rPr>
          <w:rtl/>
          <w:lang w:eastAsia="he-IL"/>
        </w:rPr>
      </w:pPr>
      <w:bookmarkStart w:id="6575" w:name="_ETM_Q1_10860944"/>
      <w:bookmarkStart w:id="6576" w:name="_ETM_Q1_10860985"/>
      <w:bookmarkStart w:id="6577" w:name="_ETM_Q1_10858262"/>
      <w:bookmarkEnd w:id="6575"/>
      <w:bookmarkEnd w:id="6576"/>
      <w:bookmarkEnd w:id="6577"/>
    </w:p>
    <w:p w14:paraId="7D6C2B41" w14:textId="7300C86E" w:rsidR="002E6522" w:rsidRDefault="002E6522" w:rsidP="002E6522">
      <w:pPr>
        <w:pStyle w:val="af9"/>
        <w:keepNext/>
        <w:rPr>
          <w:rtl/>
          <w:lang w:eastAsia="he-IL"/>
        </w:rPr>
      </w:pPr>
      <w:bookmarkStart w:id="6578" w:name="ET_guest_עמית_יוסוב_עמיר_704"/>
      <w:r w:rsidRPr="002E652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2E6522">
        <w:rPr>
          <w:rStyle w:val="TagStyle"/>
          <w:rtl/>
        </w:rPr>
        <w:t xml:space="preserve"> &lt;&lt; אורח &gt;&gt;</w:t>
      </w:r>
      <w:r w:rsidR="00F26AA8">
        <w:rPr>
          <w:rtl/>
          <w:lang w:eastAsia="he-IL"/>
        </w:rPr>
        <w:t xml:space="preserve"> </w:t>
      </w:r>
      <w:bookmarkEnd w:id="6578"/>
    </w:p>
    <w:p w14:paraId="56DB3BC1" w14:textId="77777777" w:rsidR="002E6522" w:rsidRDefault="002E6522" w:rsidP="002E6522">
      <w:pPr>
        <w:pStyle w:val="KeepWithNext"/>
        <w:rPr>
          <w:rtl/>
          <w:lang w:eastAsia="he-IL"/>
        </w:rPr>
      </w:pPr>
    </w:p>
    <w:p w14:paraId="09C3619C" w14:textId="1E4A090A" w:rsidR="002E6522" w:rsidRDefault="002E6522" w:rsidP="002E6522">
      <w:pPr>
        <w:rPr>
          <w:rtl/>
          <w:lang w:eastAsia="he-IL"/>
        </w:rPr>
      </w:pPr>
      <w:bookmarkStart w:id="6579" w:name="_ETM_Q1_10858561"/>
      <w:bookmarkStart w:id="6580" w:name="_ETM_Q1_10858593"/>
      <w:bookmarkEnd w:id="6579"/>
      <w:bookmarkEnd w:id="6580"/>
      <w:r>
        <w:rPr>
          <w:rFonts w:hint="cs"/>
          <w:rtl/>
          <w:lang w:eastAsia="he-IL"/>
        </w:rPr>
        <w:t xml:space="preserve">אני מבין, </w:t>
      </w:r>
      <w:bookmarkStart w:id="6581" w:name="_ETM_Q1_10860278"/>
      <w:bookmarkEnd w:id="6581"/>
      <w:r>
        <w:rPr>
          <w:rFonts w:hint="cs"/>
          <w:rtl/>
          <w:lang w:eastAsia="he-IL"/>
        </w:rPr>
        <w:t xml:space="preserve">קודם כל אמרנו חזור ואמור שאין כוונה, זה גם לא </w:t>
      </w:r>
      <w:bookmarkStart w:id="6582" w:name="_ETM_Q1_10864498"/>
      <w:bookmarkEnd w:id="6582"/>
      <w:r>
        <w:rPr>
          <w:rFonts w:hint="cs"/>
          <w:rtl/>
          <w:lang w:eastAsia="he-IL"/>
        </w:rPr>
        <w:t xml:space="preserve">כתוב בשום מקום, זה לא שיצרנו איזה נוסח עמום ועכשיו </w:t>
      </w:r>
      <w:bookmarkStart w:id="6583" w:name="_ETM_Q1_10868251"/>
      <w:bookmarkEnd w:id="6583"/>
      <w:r>
        <w:rPr>
          <w:rFonts w:hint="cs"/>
          <w:rtl/>
          <w:lang w:eastAsia="he-IL"/>
        </w:rPr>
        <w:t xml:space="preserve">אמרנו, אלא אנחנו אומרים, זה לא גורע, זה לא מונע, </w:t>
      </w:r>
      <w:bookmarkStart w:id="6584" w:name="_ETM_Q1_10871161"/>
      <w:bookmarkEnd w:id="6584"/>
      <w:r>
        <w:rPr>
          <w:rFonts w:hint="cs"/>
          <w:rtl/>
          <w:lang w:eastAsia="he-IL"/>
        </w:rPr>
        <w:t xml:space="preserve">כל ההוראות פה הן לעניין חוק זה. זה כתוב פעם </w:t>
      </w:r>
      <w:bookmarkStart w:id="6585" w:name="_ETM_Q1_10872793"/>
      <w:bookmarkEnd w:id="6585"/>
      <w:r>
        <w:rPr>
          <w:rFonts w:hint="cs"/>
          <w:rtl/>
          <w:lang w:eastAsia="he-IL"/>
        </w:rPr>
        <w:t xml:space="preserve">אחרי פעם בחוק. אנחנו לא גורעים מהוראות חוק זכויות </w:t>
      </w:r>
      <w:bookmarkStart w:id="6586" w:name="_ETM_Q1_10877577"/>
      <w:bookmarkEnd w:id="6586"/>
      <w:r>
        <w:rPr>
          <w:rFonts w:hint="cs"/>
          <w:rtl/>
          <w:lang w:eastAsia="he-IL"/>
        </w:rPr>
        <w:t>החולה בכלל</w:t>
      </w:r>
      <w:r w:rsidR="007F6CE8">
        <w:rPr>
          <w:rFonts w:hint="cs"/>
          <w:rtl/>
          <w:lang w:eastAsia="he-IL"/>
        </w:rPr>
        <w:t xml:space="preserve">. </w:t>
      </w:r>
      <w:r>
        <w:rPr>
          <w:rFonts w:hint="cs"/>
          <w:rtl/>
          <w:lang w:eastAsia="he-IL"/>
        </w:rPr>
        <w:t xml:space="preserve">להגיד שאנחנו לא גורעים דרך העברת המידע, </w:t>
      </w:r>
      <w:bookmarkStart w:id="6587" w:name="_ETM_Q1_10881905"/>
      <w:bookmarkEnd w:id="6587"/>
      <w:r>
        <w:rPr>
          <w:rFonts w:hint="cs"/>
          <w:rtl/>
          <w:lang w:eastAsia="he-IL"/>
        </w:rPr>
        <w:t xml:space="preserve">היא לא כתובה בחוק זכויות החולה. </w:t>
      </w:r>
    </w:p>
    <w:p w14:paraId="4B9F0FA1" w14:textId="77777777" w:rsidR="002E6522" w:rsidRDefault="002E6522" w:rsidP="002E6522">
      <w:pPr>
        <w:rPr>
          <w:rtl/>
          <w:lang w:eastAsia="he-IL"/>
        </w:rPr>
      </w:pPr>
      <w:bookmarkStart w:id="6588" w:name="_ETM_Q1_10882827"/>
      <w:bookmarkStart w:id="6589" w:name="_ETM_Q1_10882869"/>
      <w:bookmarkEnd w:id="6588"/>
      <w:bookmarkEnd w:id="6589"/>
    </w:p>
    <w:p w14:paraId="72C54AC1" w14:textId="2CE90E06" w:rsidR="002E6522" w:rsidRDefault="002E6522" w:rsidP="002E6522">
      <w:pPr>
        <w:pStyle w:val="af9"/>
        <w:keepNext/>
        <w:rPr>
          <w:rtl/>
          <w:lang w:eastAsia="he-IL"/>
        </w:rPr>
      </w:pPr>
      <w:bookmarkStart w:id="6590" w:name="ET_guest_ורד_זליכה_705"/>
      <w:r w:rsidRPr="002E6522">
        <w:rPr>
          <w:rStyle w:val="TagStyle"/>
          <w:rtl/>
        </w:rPr>
        <w:t xml:space="preserve"> &lt;&lt; אורח &gt;&gt; </w:t>
      </w:r>
      <w:r>
        <w:rPr>
          <w:rtl/>
          <w:lang w:eastAsia="he-IL"/>
        </w:rPr>
        <w:t xml:space="preserve">ורד </w:t>
      </w:r>
      <w:proofErr w:type="spellStart"/>
      <w:r>
        <w:rPr>
          <w:rtl/>
          <w:lang w:eastAsia="he-IL"/>
        </w:rPr>
        <w:t>זליכה</w:t>
      </w:r>
      <w:proofErr w:type="spellEnd"/>
      <w:r>
        <w:rPr>
          <w:rtl/>
          <w:lang w:eastAsia="he-IL"/>
        </w:rPr>
        <w:t>:</w:t>
      </w:r>
      <w:r w:rsidRPr="002E6522">
        <w:rPr>
          <w:rStyle w:val="TagStyle"/>
          <w:rtl/>
        </w:rPr>
        <w:t xml:space="preserve"> &lt;&lt; אורח &gt;&gt;</w:t>
      </w:r>
      <w:r w:rsidR="00F26AA8">
        <w:rPr>
          <w:rtl/>
          <w:lang w:eastAsia="he-IL"/>
        </w:rPr>
        <w:t xml:space="preserve"> </w:t>
      </w:r>
      <w:bookmarkEnd w:id="6590"/>
    </w:p>
    <w:p w14:paraId="3570C6C2" w14:textId="77777777" w:rsidR="002E6522" w:rsidRDefault="002E6522" w:rsidP="002E6522">
      <w:pPr>
        <w:pStyle w:val="KeepWithNext"/>
        <w:rPr>
          <w:rtl/>
          <w:lang w:eastAsia="he-IL"/>
        </w:rPr>
      </w:pPr>
    </w:p>
    <w:p w14:paraId="249F7DB6" w14:textId="55DBCBDD" w:rsidR="002E6522" w:rsidRPr="002E6522" w:rsidRDefault="002E6522" w:rsidP="002E6522">
      <w:pPr>
        <w:rPr>
          <w:rtl/>
          <w:lang w:eastAsia="he-IL"/>
        </w:rPr>
      </w:pPr>
      <w:bookmarkStart w:id="6591" w:name="_ETM_Q1_10885211"/>
      <w:bookmarkStart w:id="6592" w:name="_ETM_Q1_10885237"/>
      <w:bookmarkEnd w:id="6591"/>
      <w:bookmarkEnd w:id="6592"/>
      <w:r>
        <w:rPr>
          <w:rFonts w:hint="cs"/>
          <w:rtl/>
          <w:lang w:eastAsia="he-IL"/>
        </w:rPr>
        <w:t xml:space="preserve">אבל היא כן כתובה </w:t>
      </w:r>
      <w:bookmarkStart w:id="6593" w:name="_ETM_Q1_10887429"/>
      <w:bookmarkEnd w:id="6593"/>
      <w:r>
        <w:rPr>
          <w:rFonts w:hint="cs"/>
          <w:rtl/>
          <w:lang w:eastAsia="he-IL"/>
        </w:rPr>
        <w:t xml:space="preserve">כאן. </w:t>
      </w:r>
    </w:p>
    <w:p w14:paraId="60E1EA59" w14:textId="77777777" w:rsidR="002E6522" w:rsidRDefault="002E6522" w:rsidP="00902AF4">
      <w:pPr>
        <w:rPr>
          <w:rtl/>
          <w:lang w:eastAsia="he-IL"/>
        </w:rPr>
      </w:pPr>
      <w:bookmarkStart w:id="6594" w:name="_ETM_Q1_10790594"/>
      <w:bookmarkEnd w:id="6594"/>
    </w:p>
    <w:p w14:paraId="4971C14B" w14:textId="2D00C6BC" w:rsidR="002E6522" w:rsidRDefault="002E6522" w:rsidP="002E6522">
      <w:pPr>
        <w:pStyle w:val="af9"/>
        <w:keepNext/>
        <w:rPr>
          <w:rtl/>
          <w:lang w:eastAsia="he-IL"/>
        </w:rPr>
      </w:pPr>
      <w:bookmarkStart w:id="6595" w:name="ET_guest_עמית_יוסוב_עמיר_706"/>
      <w:r w:rsidRPr="002E652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2E6522">
        <w:rPr>
          <w:rStyle w:val="TagStyle"/>
          <w:rtl/>
        </w:rPr>
        <w:t xml:space="preserve"> &lt;&lt; אורח &gt;&gt;</w:t>
      </w:r>
      <w:r w:rsidR="00F26AA8">
        <w:rPr>
          <w:rtl/>
          <w:lang w:eastAsia="he-IL"/>
        </w:rPr>
        <w:t xml:space="preserve"> </w:t>
      </w:r>
      <w:bookmarkEnd w:id="6595"/>
    </w:p>
    <w:p w14:paraId="30119C09" w14:textId="77777777" w:rsidR="002E6522" w:rsidRDefault="002E6522" w:rsidP="002E6522">
      <w:pPr>
        <w:pStyle w:val="KeepWithNext"/>
        <w:rPr>
          <w:rtl/>
          <w:lang w:eastAsia="he-IL"/>
        </w:rPr>
      </w:pPr>
    </w:p>
    <w:p w14:paraId="5CACFE45" w14:textId="0118D5F9" w:rsidR="002E6522" w:rsidRDefault="002E6522" w:rsidP="002E6522">
      <w:pPr>
        <w:rPr>
          <w:rtl/>
          <w:lang w:eastAsia="he-IL"/>
        </w:rPr>
      </w:pPr>
      <w:bookmarkStart w:id="6596" w:name="_ETM_Q1_10888668"/>
      <w:bookmarkStart w:id="6597" w:name="_ETM_Q1_10888724"/>
      <w:bookmarkEnd w:id="6596"/>
      <w:bookmarkEnd w:id="6597"/>
      <w:r>
        <w:rPr>
          <w:rFonts w:hint="cs"/>
          <w:rtl/>
          <w:lang w:eastAsia="he-IL"/>
        </w:rPr>
        <w:t xml:space="preserve">נכון, אבל את אומרת שהיא לא גורעת מדרך אחרת </w:t>
      </w:r>
      <w:bookmarkStart w:id="6598" w:name="_ETM_Q1_10888492"/>
      <w:bookmarkEnd w:id="6598"/>
      <w:r>
        <w:rPr>
          <w:rFonts w:hint="cs"/>
          <w:rtl/>
          <w:lang w:eastAsia="he-IL"/>
        </w:rPr>
        <w:t xml:space="preserve">לפי חוק זכויות החולה, היא לא כתובה בחוק זכויות החולה. </w:t>
      </w:r>
      <w:bookmarkStart w:id="6599" w:name="_ETM_Q1_10893370"/>
      <w:bookmarkEnd w:id="6599"/>
      <w:r>
        <w:rPr>
          <w:rFonts w:hint="cs"/>
          <w:rtl/>
          <w:lang w:eastAsia="he-IL"/>
        </w:rPr>
        <w:t xml:space="preserve">אין לנו פה מחלוקת מהותית אבל מבחינת הנוסח זה </w:t>
      </w:r>
      <w:bookmarkStart w:id="6600" w:name="_ETM_Q1_10898812"/>
      <w:bookmarkEnd w:id="6600"/>
      <w:r>
        <w:rPr>
          <w:rFonts w:hint="cs"/>
          <w:rtl/>
          <w:lang w:eastAsia="he-IL"/>
        </w:rPr>
        <w:t xml:space="preserve">יוצא נוסח לא ברור. </w:t>
      </w:r>
      <w:bookmarkStart w:id="6601" w:name="_ETM_Q1_10901348"/>
      <w:bookmarkEnd w:id="6601"/>
    </w:p>
    <w:p w14:paraId="208106AE" w14:textId="77777777" w:rsidR="002E6522" w:rsidRDefault="002E6522" w:rsidP="002E6522">
      <w:pPr>
        <w:rPr>
          <w:rtl/>
          <w:lang w:eastAsia="he-IL"/>
        </w:rPr>
      </w:pPr>
      <w:bookmarkStart w:id="6602" w:name="_ETM_Q1_10901406"/>
      <w:bookmarkStart w:id="6603" w:name="_ETM_Q1_10902948"/>
      <w:bookmarkEnd w:id="6602"/>
      <w:bookmarkEnd w:id="6603"/>
    </w:p>
    <w:p w14:paraId="7DD7ED84" w14:textId="018E30ED" w:rsidR="002E6522" w:rsidRDefault="002E6522" w:rsidP="002E6522">
      <w:pPr>
        <w:pStyle w:val="a4"/>
        <w:keepNext/>
        <w:rPr>
          <w:rtl/>
        </w:rPr>
      </w:pPr>
      <w:bookmarkStart w:id="6604" w:name="ET_speaker_אילת_וולברג_707"/>
      <w:r w:rsidRPr="002E6522">
        <w:rPr>
          <w:rStyle w:val="TagStyle"/>
          <w:rtl/>
        </w:rPr>
        <w:t xml:space="preserve"> &lt;&lt; דובר &gt;&gt; </w:t>
      </w:r>
      <w:r>
        <w:rPr>
          <w:rtl/>
        </w:rPr>
        <w:t xml:space="preserve">אילת </w:t>
      </w:r>
      <w:proofErr w:type="spellStart"/>
      <w:r>
        <w:rPr>
          <w:rtl/>
        </w:rPr>
        <w:t>וולברג</w:t>
      </w:r>
      <w:proofErr w:type="spellEnd"/>
      <w:r>
        <w:rPr>
          <w:rtl/>
        </w:rPr>
        <w:t>:</w:t>
      </w:r>
      <w:r w:rsidRPr="002E6522">
        <w:rPr>
          <w:rStyle w:val="TagStyle"/>
          <w:rtl/>
        </w:rPr>
        <w:t xml:space="preserve"> &lt;&lt; דובר &gt;&gt;</w:t>
      </w:r>
      <w:r w:rsidR="00F26AA8">
        <w:rPr>
          <w:rtl/>
        </w:rPr>
        <w:t xml:space="preserve"> </w:t>
      </w:r>
      <w:bookmarkEnd w:id="6604"/>
    </w:p>
    <w:p w14:paraId="087E36D8" w14:textId="77777777" w:rsidR="002E6522" w:rsidRDefault="002E6522" w:rsidP="002E6522">
      <w:pPr>
        <w:pStyle w:val="KeepWithNext"/>
        <w:rPr>
          <w:rtl/>
          <w:lang w:eastAsia="he-IL"/>
        </w:rPr>
      </w:pPr>
    </w:p>
    <w:p w14:paraId="31673ADD" w14:textId="38B80FDB" w:rsidR="002E6522" w:rsidRDefault="002E6522" w:rsidP="002E6522">
      <w:pPr>
        <w:rPr>
          <w:rtl/>
          <w:lang w:eastAsia="he-IL"/>
        </w:rPr>
      </w:pPr>
      <w:bookmarkStart w:id="6605" w:name="_ETM_Q1_10903416"/>
      <w:bookmarkStart w:id="6606" w:name="_ETM_Q1_10903464"/>
      <w:bookmarkEnd w:id="6605"/>
      <w:bookmarkEnd w:id="6606"/>
      <w:r>
        <w:rPr>
          <w:rFonts w:hint="cs"/>
          <w:rtl/>
          <w:lang w:eastAsia="he-IL"/>
        </w:rPr>
        <w:t xml:space="preserve">תיקנו גם את הנוסח. בהתחלה </w:t>
      </w:r>
      <w:bookmarkStart w:id="6607" w:name="_ETM_Q1_10903641"/>
      <w:bookmarkEnd w:id="6607"/>
      <w:r>
        <w:rPr>
          <w:rFonts w:hint="cs"/>
          <w:rtl/>
          <w:lang w:eastAsia="he-IL"/>
        </w:rPr>
        <w:t xml:space="preserve">זה היה רק שאין בו כדי לגרוע מהאפשרות למסור מידע </w:t>
      </w:r>
      <w:bookmarkStart w:id="6608" w:name="_ETM_Q1_10907817"/>
      <w:bookmarkEnd w:id="6608"/>
      <w:r>
        <w:rPr>
          <w:rFonts w:hint="cs"/>
          <w:rtl/>
          <w:lang w:eastAsia="he-IL"/>
        </w:rPr>
        <w:t xml:space="preserve">רפואי לפי ההוראות של חוק זכויות החולה, הרחבנו ואמרנו </w:t>
      </w:r>
      <w:bookmarkStart w:id="6609" w:name="_ETM_Q1_10913415"/>
      <w:bookmarkEnd w:id="6609"/>
      <w:r>
        <w:rPr>
          <w:rFonts w:hint="cs"/>
          <w:rtl/>
          <w:lang w:eastAsia="he-IL"/>
        </w:rPr>
        <w:t xml:space="preserve">שאין כדי לגרוע מהוראות חוק זכויות החולה, או מהוראות חוק </w:t>
      </w:r>
      <w:bookmarkStart w:id="6610" w:name="_ETM_Q1_10917121"/>
      <w:bookmarkEnd w:id="6610"/>
      <w:r>
        <w:rPr>
          <w:rFonts w:hint="cs"/>
          <w:rtl/>
          <w:lang w:eastAsia="he-IL"/>
        </w:rPr>
        <w:t>הגנת הפרטיות, זאת אומרת החוק בכלל באופן כללי, על כל</w:t>
      </w:r>
      <w:bookmarkStart w:id="6611" w:name="_ETM_Q1_10919894"/>
      <w:bookmarkEnd w:id="6611"/>
      <w:r>
        <w:rPr>
          <w:rFonts w:hint="cs"/>
          <w:rtl/>
          <w:lang w:eastAsia="he-IL"/>
        </w:rPr>
        <w:t xml:space="preserve"> הוראותיו וסעיפיו, חל </w:t>
      </w:r>
      <w:r w:rsidR="004414B1">
        <w:rPr>
          <w:rFonts w:hint="cs"/>
          <w:rtl/>
          <w:lang w:eastAsia="he-IL"/>
        </w:rPr>
        <w:t xml:space="preserve">וההסדר הזה לא גורע ממנו, גם </w:t>
      </w:r>
      <w:bookmarkStart w:id="6612" w:name="_ETM_Q1_10929197"/>
      <w:bookmarkEnd w:id="6612"/>
      <w:r w:rsidR="004414B1">
        <w:rPr>
          <w:rFonts w:hint="cs"/>
          <w:rtl/>
          <w:lang w:eastAsia="he-IL"/>
        </w:rPr>
        <w:t xml:space="preserve">לגבי מסירת המידע הרפואי אבל גם לגבי שאר ההוראות. </w:t>
      </w:r>
      <w:bookmarkStart w:id="6613" w:name="_ETM_Q1_10931756"/>
      <w:bookmarkStart w:id="6614" w:name="_ETM_Q1_10931885"/>
      <w:bookmarkEnd w:id="6613"/>
      <w:bookmarkEnd w:id="6614"/>
    </w:p>
    <w:p w14:paraId="6558D738" w14:textId="77777777" w:rsidR="004414B1" w:rsidRDefault="004414B1" w:rsidP="002E6522">
      <w:pPr>
        <w:rPr>
          <w:rtl/>
          <w:lang w:eastAsia="he-IL"/>
        </w:rPr>
      </w:pPr>
      <w:bookmarkStart w:id="6615" w:name="_ETM_Q1_10931947"/>
      <w:bookmarkEnd w:id="6615"/>
    </w:p>
    <w:p w14:paraId="312110B2" w14:textId="312101CA" w:rsidR="004414B1" w:rsidRDefault="004414B1" w:rsidP="002E6522">
      <w:pPr>
        <w:rPr>
          <w:rtl/>
          <w:lang w:eastAsia="he-IL"/>
        </w:rPr>
      </w:pPr>
      <w:bookmarkStart w:id="6616" w:name="_ETM_Q1_10932053"/>
      <w:bookmarkStart w:id="6617" w:name="_ETM_Q1_10932110"/>
      <w:bookmarkEnd w:id="6616"/>
      <w:bookmarkEnd w:id="6617"/>
      <w:r>
        <w:rPr>
          <w:rFonts w:hint="cs"/>
          <w:rtl/>
          <w:lang w:eastAsia="he-IL"/>
        </w:rPr>
        <w:t xml:space="preserve">כן חשוב לי לציין בהקשר הזה לדוגמה שיש הוראות בחוק </w:t>
      </w:r>
      <w:bookmarkStart w:id="6618" w:name="_ETM_Q1_10938333"/>
      <w:bookmarkEnd w:id="6618"/>
      <w:r>
        <w:rPr>
          <w:rFonts w:hint="cs"/>
          <w:rtl/>
          <w:lang w:eastAsia="he-IL"/>
        </w:rPr>
        <w:t xml:space="preserve">זכויות החולה שהורדנו פה מהנוסח בגלל שהן מופיעות בחוק הזכויות </w:t>
      </w:r>
      <w:bookmarkStart w:id="6619" w:name="_ETM_Q1_10943008"/>
      <w:bookmarkEnd w:id="6619"/>
      <w:r>
        <w:rPr>
          <w:rFonts w:hint="cs"/>
          <w:rtl/>
          <w:lang w:eastAsia="he-IL"/>
        </w:rPr>
        <w:t xml:space="preserve">של החולה, לדוגמה הוראות שנוגעות לשמירת סודיות רפואיות. יש לנו </w:t>
      </w:r>
      <w:bookmarkStart w:id="6620" w:name="_ETM_Q1_10946993"/>
      <w:bookmarkEnd w:id="6620"/>
      <w:r>
        <w:rPr>
          <w:rFonts w:hint="cs"/>
          <w:rtl/>
          <w:lang w:eastAsia="he-IL"/>
        </w:rPr>
        <w:t>את סעיף 19 לחוק זכויות החולה שקובע שמטפל או עובד</w:t>
      </w:r>
      <w:bookmarkStart w:id="6621" w:name="_ETM_Q1_10946213"/>
      <w:bookmarkEnd w:id="6621"/>
      <w:r>
        <w:rPr>
          <w:rFonts w:hint="cs"/>
          <w:rtl/>
          <w:lang w:eastAsia="he-IL"/>
        </w:rPr>
        <w:t xml:space="preserve"> מוסד רפואי ישמרו בסוד כל מידע הנוגע למטופל שהגיע אליהם </w:t>
      </w:r>
      <w:bookmarkStart w:id="6622" w:name="_ETM_Q1_10950449"/>
      <w:bookmarkEnd w:id="6622"/>
      <w:r>
        <w:rPr>
          <w:rFonts w:hint="cs"/>
          <w:rtl/>
          <w:lang w:eastAsia="he-IL"/>
        </w:rPr>
        <w:t xml:space="preserve">תוך כדי מילוי תפקידיו או במהלך עבודתם. זו </w:t>
      </w:r>
      <w:bookmarkStart w:id="6623" w:name="_ETM_Q1_10956561"/>
      <w:bookmarkEnd w:id="6623"/>
      <w:r>
        <w:rPr>
          <w:rFonts w:hint="cs"/>
          <w:rtl/>
          <w:lang w:eastAsia="he-IL"/>
        </w:rPr>
        <w:t xml:space="preserve">הוראה שהיא מאוד מאוד חשובה, היא לא מופיעה, אבל </w:t>
      </w:r>
      <w:bookmarkStart w:id="6624" w:name="_ETM_Q1_10960641"/>
      <w:bookmarkEnd w:id="6624"/>
      <w:r>
        <w:rPr>
          <w:rFonts w:hint="cs"/>
          <w:rtl/>
          <w:lang w:eastAsia="he-IL"/>
        </w:rPr>
        <w:t xml:space="preserve">היא חלה מכוח סעיף שמירת הדינים. </w:t>
      </w:r>
    </w:p>
    <w:p w14:paraId="255A1B3B" w14:textId="77777777" w:rsidR="004414B1" w:rsidRDefault="004414B1" w:rsidP="002E6522">
      <w:pPr>
        <w:rPr>
          <w:rtl/>
          <w:lang w:eastAsia="he-IL"/>
        </w:rPr>
      </w:pPr>
      <w:bookmarkStart w:id="6625" w:name="_ETM_Q1_10962173"/>
      <w:bookmarkStart w:id="6626" w:name="_ETM_Q1_10962238"/>
      <w:bookmarkEnd w:id="6625"/>
      <w:bookmarkEnd w:id="6626"/>
    </w:p>
    <w:p w14:paraId="281818AC" w14:textId="6A8C6ED2" w:rsidR="004414B1" w:rsidRDefault="004414B1" w:rsidP="004414B1">
      <w:pPr>
        <w:pStyle w:val="af6"/>
        <w:keepNext/>
        <w:rPr>
          <w:rtl/>
        </w:rPr>
      </w:pPr>
      <w:bookmarkStart w:id="6627" w:name="ET_yor_6447_708"/>
      <w:r w:rsidRPr="004414B1">
        <w:rPr>
          <w:rStyle w:val="TagStyle"/>
          <w:rtl/>
        </w:rPr>
        <w:t xml:space="preserve"> &lt;&lt; יור &gt;&gt; </w:t>
      </w:r>
      <w:r>
        <w:rPr>
          <w:rtl/>
        </w:rPr>
        <w:t xml:space="preserve">היו"ר יונתן </w:t>
      </w:r>
      <w:proofErr w:type="spellStart"/>
      <w:r>
        <w:rPr>
          <w:rtl/>
        </w:rPr>
        <w:t>מישרקי</w:t>
      </w:r>
      <w:proofErr w:type="spellEnd"/>
      <w:r>
        <w:rPr>
          <w:rtl/>
        </w:rPr>
        <w:t>:</w:t>
      </w:r>
      <w:r w:rsidRPr="004414B1">
        <w:rPr>
          <w:rStyle w:val="TagStyle"/>
          <w:rtl/>
        </w:rPr>
        <w:t xml:space="preserve"> &lt;&lt; יור &gt;&gt;</w:t>
      </w:r>
      <w:r w:rsidR="00F26AA8">
        <w:rPr>
          <w:rtl/>
        </w:rPr>
        <w:t xml:space="preserve"> </w:t>
      </w:r>
      <w:bookmarkEnd w:id="6627"/>
    </w:p>
    <w:p w14:paraId="63DABC20" w14:textId="77777777" w:rsidR="004414B1" w:rsidRDefault="004414B1" w:rsidP="004414B1">
      <w:pPr>
        <w:pStyle w:val="KeepWithNext"/>
        <w:rPr>
          <w:rtl/>
          <w:lang w:eastAsia="he-IL"/>
        </w:rPr>
      </w:pPr>
    </w:p>
    <w:p w14:paraId="010FC609" w14:textId="68A98798" w:rsidR="004414B1" w:rsidRDefault="004414B1" w:rsidP="004414B1">
      <w:pPr>
        <w:rPr>
          <w:rtl/>
          <w:lang w:eastAsia="he-IL"/>
        </w:rPr>
      </w:pPr>
      <w:bookmarkStart w:id="6628" w:name="_ETM_Q1_10964420"/>
      <w:bookmarkStart w:id="6629" w:name="_ETM_Q1_10964473"/>
      <w:bookmarkEnd w:id="6628"/>
      <w:bookmarkEnd w:id="6629"/>
      <w:r>
        <w:rPr>
          <w:rFonts w:hint="cs"/>
          <w:rtl/>
          <w:lang w:eastAsia="he-IL"/>
        </w:rPr>
        <w:t xml:space="preserve">בזום, עו"ד איילת </w:t>
      </w:r>
      <w:bookmarkStart w:id="6630" w:name="_ETM_Q1_10971077"/>
      <w:bookmarkEnd w:id="6630"/>
      <w:r>
        <w:rPr>
          <w:rFonts w:hint="cs"/>
          <w:rtl/>
          <w:lang w:eastAsia="he-IL"/>
        </w:rPr>
        <w:t>לרר.</w:t>
      </w:r>
    </w:p>
    <w:p w14:paraId="7FCFEC68" w14:textId="77777777" w:rsidR="004414B1" w:rsidRDefault="004414B1" w:rsidP="004414B1">
      <w:pPr>
        <w:rPr>
          <w:rtl/>
          <w:lang w:eastAsia="he-IL"/>
        </w:rPr>
      </w:pPr>
      <w:bookmarkStart w:id="6631" w:name="_ETM_Q1_10972732"/>
      <w:bookmarkStart w:id="6632" w:name="_ETM_Q1_10972790"/>
      <w:bookmarkStart w:id="6633" w:name="_ETM_Q1_10973373"/>
      <w:bookmarkEnd w:id="6631"/>
      <w:bookmarkEnd w:id="6632"/>
      <w:bookmarkEnd w:id="6633"/>
    </w:p>
    <w:p w14:paraId="1FCABDEB" w14:textId="5B394A08" w:rsidR="004414B1" w:rsidRDefault="004414B1" w:rsidP="004414B1">
      <w:pPr>
        <w:pStyle w:val="af9"/>
        <w:keepNext/>
        <w:rPr>
          <w:rtl/>
          <w:lang w:eastAsia="he-IL"/>
        </w:rPr>
      </w:pPr>
      <w:bookmarkStart w:id="6634" w:name="ET_guest_איילת_לרר_709"/>
      <w:r w:rsidRPr="004414B1">
        <w:rPr>
          <w:rStyle w:val="TagStyle"/>
          <w:rtl/>
        </w:rPr>
        <w:t xml:space="preserve"> &lt;&lt; אורח &gt;&gt; </w:t>
      </w:r>
      <w:r>
        <w:rPr>
          <w:rtl/>
          <w:lang w:eastAsia="he-IL"/>
        </w:rPr>
        <w:t>איילת לרר:</w:t>
      </w:r>
      <w:r w:rsidRPr="004414B1">
        <w:rPr>
          <w:rStyle w:val="TagStyle"/>
          <w:rtl/>
        </w:rPr>
        <w:t xml:space="preserve"> &lt;&lt; אורח &gt;&gt;</w:t>
      </w:r>
      <w:r w:rsidR="00F26AA8">
        <w:rPr>
          <w:rtl/>
          <w:lang w:eastAsia="he-IL"/>
        </w:rPr>
        <w:t xml:space="preserve"> </w:t>
      </w:r>
      <w:bookmarkEnd w:id="6634"/>
    </w:p>
    <w:p w14:paraId="7438F38F" w14:textId="77777777" w:rsidR="004414B1" w:rsidRDefault="004414B1" w:rsidP="004414B1">
      <w:pPr>
        <w:pStyle w:val="KeepWithNext"/>
        <w:rPr>
          <w:rtl/>
          <w:lang w:eastAsia="he-IL"/>
        </w:rPr>
      </w:pPr>
    </w:p>
    <w:p w14:paraId="739D4A3C" w14:textId="1633CD34" w:rsidR="004414B1" w:rsidRDefault="004414B1" w:rsidP="004414B1">
      <w:pPr>
        <w:rPr>
          <w:rtl/>
          <w:lang w:eastAsia="he-IL"/>
        </w:rPr>
      </w:pPr>
      <w:bookmarkStart w:id="6635" w:name="_ETM_Q1_10973876"/>
      <w:bookmarkStart w:id="6636" w:name="_ETM_Q1_10973927"/>
      <w:bookmarkEnd w:id="6635"/>
      <w:bookmarkEnd w:id="6636"/>
      <w:r>
        <w:rPr>
          <w:rFonts w:hint="cs"/>
          <w:rtl/>
          <w:lang w:eastAsia="he-IL"/>
        </w:rPr>
        <w:t xml:space="preserve">אני מסכימה באופן חלקי עם האמירה של ורד. אני חושבת </w:t>
      </w:r>
      <w:bookmarkStart w:id="6637" w:name="_ETM_Q1_10979804"/>
      <w:bookmarkEnd w:id="6637"/>
      <w:r>
        <w:rPr>
          <w:rFonts w:hint="cs"/>
          <w:rtl/>
          <w:lang w:eastAsia="he-IL"/>
        </w:rPr>
        <w:t xml:space="preserve">שהנוסח המוצע כרגע כן עלול ליצור הסדר שלילי לגבי שימוש </w:t>
      </w:r>
      <w:bookmarkStart w:id="6638" w:name="_ETM_Q1_10985845"/>
      <w:bookmarkEnd w:id="6638"/>
      <w:r>
        <w:rPr>
          <w:rFonts w:hint="cs"/>
          <w:rtl/>
          <w:lang w:eastAsia="he-IL"/>
        </w:rPr>
        <w:t xml:space="preserve">בממשק. נכון שחוק זכויות החולה לא מגדיר איך מעבירים </w:t>
      </w:r>
      <w:bookmarkStart w:id="6639" w:name="_ETM_Q1_10990216"/>
      <w:bookmarkEnd w:id="6639"/>
      <w:r>
        <w:rPr>
          <w:rFonts w:hint="cs"/>
          <w:rtl/>
          <w:lang w:eastAsia="he-IL"/>
        </w:rPr>
        <w:t xml:space="preserve">את המידע ועקרונית ניתן לעשות שימוש גם בממשק, אבל אם </w:t>
      </w:r>
      <w:bookmarkStart w:id="6640" w:name="_ETM_Q1_10993517"/>
      <w:bookmarkEnd w:id="6640"/>
      <w:r>
        <w:rPr>
          <w:rFonts w:hint="cs"/>
          <w:rtl/>
          <w:lang w:eastAsia="he-IL"/>
        </w:rPr>
        <w:t>קוראים את סעיף 10 כמו שהוא מנוסח היום וקוראים</w:t>
      </w:r>
      <w:bookmarkStart w:id="6641" w:name="_ETM_Q1_10997735"/>
      <w:bookmarkEnd w:id="6641"/>
      <w:r>
        <w:rPr>
          <w:rFonts w:hint="cs"/>
          <w:rtl/>
          <w:lang w:eastAsia="he-IL"/>
        </w:rPr>
        <w:t xml:space="preserve"> את הצעת החוק בכללותה </w:t>
      </w:r>
      <w:r w:rsidR="00CF18AD">
        <w:rPr>
          <w:rFonts w:hint="cs"/>
          <w:rtl/>
          <w:lang w:eastAsia="he-IL"/>
        </w:rPr>
        <w:t xml:space="preserve">נראה שהחוק מסדיר את אופן השימוש </w:t>
      </w:r>
      <w:bookmarkStart w:id="6642" w:name="_ETM_Q1_11002886"/>
      <w:bookmarkEnd w:id="6642"/>
      <w:r w:rsidR="00CF18AD">
        <w:rPr>
          <w:rFonts w:hint="cs"/>
          <w:rtl/>
          <w:lang w:eastAsia="he-IL"/>
        </w:rPr>
        <w:t xml:space="preserve">בממשק. לכן ההצעה שלנו זה להוסיף את המילים 'באמצעות הממשק' </w:t>
      </w:r>
      <w:bookmarkStart w:id="6643" w:name="_ETM_Q1_11007964"/>
      <w:bookmarkEnd w:id="6643"/>
      <w:r w:rsidR="00CF18AD">
        <w:rPr>
          <w:rFonts w:hint="cs"/>
          <w:rtl/>
          <w:lang w:eastAsia="he-IL"/>
        </w:rPr>
        <w:t xml:space="preserve">גם לסעיף שמירת הדינים כדי להבהיר שהחוק לא </w:t>
      </w:r>
      <w:bookmarkStart w:id="6644" w:name="_ETM_Q1_11010330"/>
      <w:bookmarkEnd w:id="6644"/>
      <w:r w:rsidR="00CF18AD">
        <w:rPr>
          <w:rFonts w:hint="cs"/>
          <w:rtl/>
          <w:lang w:eastAsia="he-IL"/>
        </w:rPr>
        <w:t xml:space="preserve">נועד למנוע העברת מידע לפי דינים אחרים באמצעות שימוש בממשק. </w:t>
      </w:r>
      <w:bookmarkStart w:id="6645" w:name="_ETM_Q1_11020020"/>
      <w:bookmarkEnd w:id="6645"/>
      <w:r w:rsidR="00CF18AD">
        <w:rPr>
          <w:rFonts w:hint="cs"/>
          <w:rtl/>
          <w:lang w:eastAsia="he-IL"/>
        </w:rPr>
        <w:t xml:space="preserve">זה לא ברור לדעתנו ועלול להיווצר הסדר שלילי. </w:t>
      </w:r>
      <w:bookmarkStart w:id="6646" w:name="_ETM_Q1_11024316"/>
      <w:bookmarkEnd w:id="6646"/>
    </w:p>
    <w:p w14:paraId="1076DE69" w14:textId="77777777" w:rsidR="00CF18AD" w:rsidRDefault="00CF18AD" w:rsidP="004414B1">
      <w:pPr>
        <w:rPr>
          <w:rtl/>
          <w:lang w:eastAsia="he-IL"/>
        </w:rPr>
      </w:pPr>
      <w:bookmarkStart w:id="6647" w:name="_ETM_Q1_11023988"/>
      <w:bookmarkStart w:id="6648" w:name="_ETM_Q1_11024032"/>
      <w:bookmarkEnd w:id="6647"/>
      <w:bookmarkEnd w:id="6648"/>
    </w:p>
    <w:p w14:paraId="7E5B445C" w14:textId="08D1C3C2" w:rsidR="00CF18AD" w:rsidRDefault="00CF18AD" w:rsidP="004414B1">
      <w:pPr>
        <w:rPr>
          <w:rtl/>
          <w:lang w:eastAsia="he-IL"/>
        </w:rPr>
      </w:pPr>
      <w:bookmarkStart w:id="6649" w:name="_ETM_Q1_11024140"/>
      <w:bookmarkStart w:id="6650" w:name="_ETM_Q1_11024178"/>
      <w:bookmarkEnd w:id="6649"/>
      <w:bookmarkEnd w:id="6650"/>
      <w:r>
        <w:rPr>
          <w:rFonts w:hint="cs"/>
          <w:rtl/>
          <w:lang w:eastAsia="he-IL"/>
        </w:rPr>
        <w:t xml:space="preserve">הערה נוספת, יש בעינינו קושי בכך שמזכירים רק חלק מהדינים שעוסקים </w:t>
      </w:r>
      <w:bookmarkStart w:id="6651" w:name="_ETM_Q1_11031373"/>
      <w:bookmarkEnd w:id="6651"/>
      <w:r>
        <w:rPr>
          <w:rFonts w:hint="cs"/>
          <w:rtl/>
          <w:lang w:eastAsia="he-IL"/>
        </w:rPr>
        <w:t xml:space="preserve">בהעברת מידע. מעבר לחוק זכויות החולה יש דינים אחרים </w:t>
      </w:r>
      <w:bookmarkStart w:id="6652" w:name="_ETM_Q1_11033575"/>
      <w:bookmarkEnd w:id="6652"/>
      <w:r>
        <w:rPr>
          <w:rFonts w:hint="cs"/>
          <w:rtl/>
          <w:lang w:eastAsia="he-IL"/>
        </w:rPr>
        <w:t xml:space="preserve">כמו חוק הפסיכולוגים, חוק העובדים הסוציאליים, חוק טיפול בחולי נפש, חוק לעירייה, פקודת התעבורה, בכל החוקים האלה יש הוראות </w:t>
      </w:r>
      <w:bookmarkStart w:id="6653" w:name="_ETM_Q1_11042076"/>
      <w:bookmarkEnd w:id="6653"/>
      <w:r>
        <w:rPr>
          <w:rFonts w:hint="cs"/>
          <w:rtl/>
          <w:lang w:eastAsia="he-IL"/>
        </w:rPr>
        <w:t>שנוגעות להעברת מידע ויש קושי בהזכרה רק של חלק מההוראות,</w:t>
      </w:r>
      <w:bookmarkStart w:id="6654" w:name="_ETM_Q1_11049401"/>
      <w:bookmarkEnd w:id="6654"/>
      <w:r>
        <w:rPr>
          <w:rFonts w:hint="cs"/>
          <w:rtl/>
          <w:lang w:eastAsia="he-IL"/>
        </w:rPr>
        <w:t xml:space="preserve"> או שמזכירים את כולן</w:t>
      </w:r>
      <w:bookmarkStart w:id="6655" w:name="_ETM_Q1_11052260"/>
      <w:bookmarkEnd w:id="6655"/>
      <w:r>
        <w:rPr>
          <w:rFonts w:hint="cs"/>
          <w:rtl/>
          <w:lang w:eastAsia="he-IL"/>
        </w:rPr>
        <w:t xml:space="preserve"> או אף אחת מהן. </w:t>
      </w:r>
    </w:p>
    <w:p w14:paraId="25BEEC22" w14:textId="77777777" w:rsidR="00CF18AD" w:rsidRDefault="00CF18AD" w:rsidP="004414B1">
      <w:pPr>
        <w:rPr>
          <w:rtl/>
          <w:lang w:eastAsia="he-IL"/>
        </w:rPr>
      </w:pPr>
      <w:bookmarkStart w:id="6656" w:name="_ETM_Q1_11054251"/>
      <w:bookmarkStart w:id="6657" w:name="_ETM_Q1_11054298"/>
      <w:bookmarkStart w:id="6658" w:name="_ETM_Q1_11056115"/>
      <w:bookmarkEnd w:id="6656"/>
      <w:bookmarkEnd w:id="6657"/>
      <w:bookmarkEnd w:id="6658"/>
    </w:p>
    <w:p w14:paraId="42B7415B" w14:textId="1F9584EF" w:rsidR="00CF18AD" w:rsidRDefault="00CF18AD" w:rsidP="00CF18AD">
      <w:pPr>
        <w:pStyle w:val="a4"/>
        <w:keepNext/>
        <w:rPr>
          <w:rtl/>
        </w:rPr>
      </w:pPr>
      <w:bookmarkStart w:id="6659" w:name="ET_speaker_אילת_וולברג_710"/>
      <w:r w:rsidRPr="00CF18AD">
        <w:rPr>
          <w:rStyle w:val="TagStyle"/>
          <w:rtl/>
        </w:rPr>
        <w:t xml:space="preserve"> &lt;&lt; דובר &gt;&gt; </w:t>
      </w:r>
      <w:r>
        <w:rPr>
          <w:rtl/>
        </w:rPr>
        <w:t xml:space="preserve">אילת </w:t>
      </w:r>
      <w:proofErr w:type="spellStart"/>
      <w:r>
        <w:rPr>
          <w:rtl/>
        </w:rPr>
        <w:t>וולברג</w:t>
      </w:r>
      <w:proofErr w:type="spellEnd"/>
      <w:r>
        <w:rPr>
          <w:rtl/>
        </w:rPr>
        <w:t>:</w:t>
      </w:r>
      <w:r w:rsidRPr="00CF18AD">
        <w:rPr>
          <w:rStyle w:val="TagStyle"/>
          <w:rtl/>
        </w:rPr>
        <w:t xml:space="preserve"> &lt;&lt; דובר &gt;&gt;</w:t>
      </w:r>
      <w:r w:rsidR="00F26AA8">
        <w:rPr>
          <w:rtl/>
        </w:rPr>
        <w:t xml:space="preserve"> </w:t>
      </w:r>
      <w:bookmarkEnd w:id="6659"/>
    </w:p>
    <w:p w14:paraId="22708234" w14:textId="77777777" w:rsidR="00CF18AD" w:rsidRDefault="00CF18AD" w:rsidP="00CF18AD">
      <w:pPr>
        <w:pStyle w:val="KeepWithNext"/>
        <w:rPr>
          <w:rtl/>
          <w:lang w:eastAsia="he-IL"/>
        </w:rPr>
      </w:pPr>
    </w:p>
    <w:p w14:paraId="344FB0ED" w14:textId="7E1FFD9B" w:rsidR="00CF18AD" w:rsidRDefault="00CF18AD" w:rsidP="00CF18AD">
      <w:pPr>
        <w:rPr>
          <w:rtl/>
          <w:lang w:eastAsia="he-IL"/>
        </w:rPr>
      </w:pPr>
      <w:bookmarkStart w:id="6660" w:name="_ETM_Q1_11056453"/>
      <w:bookmarkStart w:id="6661" w:name="_ETM_Q1_11056480"/>
      <w:bookmarkEnd w:id="6660"/>
      <w:bookmarkEnd w:id="6661"/>
      <w:r>
        <w:rPr>
          <w:rFonts w:hint="cs"/>
          <w:rtl/>
          <w:lang w:eastAsia="he-IL"/>
        </w:rPr>
        <w:t xml:space="preserve">חוק זכויות החולה או חוק הגנת </w:t>
      </w:r>
      <w:bookmarkStart w:id="6662" w:name="_ETM_Q1_11058679"/>
      <w:bookmarkEnd w:id="6662"/>
      <w:r>
        <w:rPr>
          <w:rFonts w:hint="cs"/>
          <w:rtl/>
          <w:lang w:eastAsia="he-IL"/>
        </w:rPr>
        <w:t xml:space="preserve">הפרטיות הם החוקים המרכזיים שבהם מוסדרות הוראות שיכולות להיות חופפות </w:t>
      </w:r>
      <w:bookmarkStart w:id="6663" w:name="_ETM_Q1_11066549"/>
      <w:bookmarkEnd w:id="6663"/>
      <w:r>
        <w:rPr>
          <w:rFonts w:hint="cs"/>
          <w:rtl/>
          <w:lang w:eastAsia="he-IL"/>
        </w:rPr>
        <w:t xml:space="preserve">ומקבילות להסדר כאן. אני מציעה שנעשה בדיקה נוספת לקראת שנייה </w:t>
      </w:r>
      <w:bookmarkStart w:id="6664" w:name="_ETM_Q1_11070494"/>
      <w:bookmarkEnd w:id="6664"/>
      <w:r>
        <w:rPr>
          <w:rFonts w:hint="cs"/>
          <w:rtl/>
          <w:lang w:eastAsia="he-IL"/>
        </w:rPr>
        <w:t xml:space="preserve">ושלישית אם יש צורך גם לקבוע שמירת דינים לגבי חקיקה </w:t>
      </w:r>
      <w:bookmarkStart w:id="6665" w:name="_ETM_Q1_11076343"/>
      <w:bookmarkEnd w:id="6665"/>
      <w:r>
        <w:rPr>
          <w:rFonts w:hint="cs"/>
          <w:rtl/>
          <w:lang w:eastAsia="he-IL"/>
        </w:rPr>
        <w:t xml:space="preserve">אחרת שהיא אולי יותר פרטנית. </w:t>
      </w:r>
    </w:p>
    <w:p w14:paraId="5BB2976E" w14:textId="77777777" w:rsidR="00CF18AD" w:rsidRDefault="00CF18AD" w:rsidP="00CF18AD">
      <w:pPr>
        <w:rPr>
          <w:rtl/>
          <w:lang w:eastAsia="he-IL"/>
        </w:rPr>
      </w:pPr>
      <w:bookmarkStart w:id="6666" w:name="_ETM_Q1_11079717"/>
      <w:bookmarkStart w:id="6667" w:name="_ETM_Q1_11079759"/>
      <w:bookmarkStart w:id="6668" w:name="_ETM_Q1_11076736"/>
      <w:bookmarkEnd w:id="6666"/>
      <w:bookmarkEnd w:id="6667"/>
      <w:bookmarkEnd w:id="6668"/>
    </w:p>
    <w:p w14:paraId="52EB25B6" w14:textId="310C6438" w:rsidR="00CF18AD" w:rsidRDefault="00CF18AD" w:rsidP="00CF18AD">
      <w:pPr>
        <w:pStyle w:val="af9"/>
        <w:keepNext/>
        <w:rPr>
          <w:rtl/>
          <w:lang w:eastAsia="he-IL"/>
        </w:rPr>
      </w:pPr>
      <w:bookmarkStart w:id="6669" w:name="ET_guest_סער_רוסמן_711"/>
      <w:r w:rsidRPr="00CF18AD">
        <w:rPr>
          <w:rStyle w:val="TagStyle"/>
          <w:rtl/>
        </w:rPr>
        <w:t xml:space="preserve"> &lt;&lt; אורח &gt;&gt; </w:t>
      </w:r>
      <w:r>
        <w:rPr>
          <w:rtl/>
          <w:lang w:eastAsia="he-IL"/>
        </w:rPr>
        <w:t>סער רוסמן:</w:t>
      </w:r>
      <w:r w:rsidRPr="00CF18AD">
        <w:rPr>
          <w:rStyle w:val="TagStyle"/>
          <w:rtl/>
        </w:rPr>
        <w:t xml:space="preserve"> &lt;&lt; אורח &gt;&gt;</w:t>
      </w:r>
      <w:r w:rsidR="00F26AA8">
        <w:rPr>
          <w:rtl/>
          <w:lang w:eastAsia="he-IL"/>
        </w:rPr>
        <w:t xml:space="preserve"> </w:t>
      </w:r>
      <w:bookmarkEnd w:id="6669"/>
    </w:p>
    <w:p w14:paraId="5DFBA97E" w14:textId="77777777" w:rsidR="00CF18AD" w:rsidRDefault="00CF18AD" w:rsidP="00CF18AD">
      <w:pPr>
        <w:pStyle w:val="KeepWithNext"/>
        <w:rPr>
          <w:rtl/>
          <w:lang w:eastAsia="he-IL"/>
        </w:rPr>
      </w:pPr>
    </w:p>
    <w:p w14:paraId="5A707522" w14:textId="207B9253" w:rsidR="00CF18AD" w:rsidRDefault="00CF18AD" w:rsidP="00CF18AD">
      <w:pPr>
        <w:rPr>
          <w:rtl/>
          <w:lang w:eastAsia="he-IL"/>
        </w:rPr>
      </w:pPr>
      <w:bookmarkStart w:id="6670" w:name="_ETM_Q1_11077072"/>
      <w:bookmarkStart w:id="6671" w:name="_ETM_Q1_11077099"/>
      <w:bookmarkEnd w:id="6670"/>
      <w:bookmarkEnd w:id="6671"/>
      <w:r>
        <w:rPr>
          <w:rFonts w:hint="cs"/>
          <w:rtl/>
          <w:lang w:eastAsia="he-IL"/>
        </w:rPr>
        <w:t xml:space="preserve">אני רוצה להסב את תשומת </w:t>
      </w:r>
      <w:bookmarkStart w:id="6672" w:name="_ETM_Q1_11079953"/>
      <w:bookmarkEnd w:id="6672"/>
      <w:r>
        <w:rPr>
          <w:rFonts w:hint="cs"/>
          <w:rtl/>
          <w:lang w:eastAsia="he-IL"/>
        </w:rPr>
        <w:t xml:space="preserve">לב הפורום שלשר הבריאות יש סמכות להתקין תקנות לגבי אופן </w:t>
      </w:r>
      <w:bookmarkStart w:id="6673" w:name="_ETM_Q1_11083193"/>
      <w:bookmarkEnd w:id="6673"/>
      <w:r>
        <w:rPr>
          <w:rFonts w:hint="cs"/>
          <w:rtl/>
          <w:lang w:eastAsia="he-IL"/>
        </w:rPr>
        <w:t xml:space="preserve">מסירת מידע מרשומות </w:t>
      </w:r>
      <w:r w:rsidR="003C6119">
        <w:rPr>
          <w:rFonts w:hint="cs"/>
          <w:rtl/>
          <w:lang w:eastAsia="he-IL"/>
        </w:rPr>
        <w:t xml:space="preserve">רפואיות, זה בעצם הסעיף שמכוחו הוא </w:t>
      </w:r>
      <w:bookmarkStart w:id="6674" w:name="_ETM_Q1_11091403"/>
      <w:bookmarkEnd w:id="6674"/>
      <w:r w:rsidR="003C6119">
        <w:rPr>
          <w:rFonts w:hint="cs"/>
          <w:rtl/>
          <w:lang w:eastAsia="he-IL"/>
        </w:rPr>
        <w:t xml:space="preserve">גם מסדיר את איך מעבירים מידע רפואי ואיזה אגרה </w:t>
      </w:r>
      <w:bookmarkStart w:id="6675" w:name="_ETM_Q1_11095147"/>
      <w:bookmarkEnd w:id="6675"/>
      <w:r w:rsidR="003C6119">
        <w:rPr>
          <w:rFonts w:hint="cs"/>
          <w:rtl/>
          <w:lang w:eastAsia="he-IL"/>
        </w:rPr>
        <w:t xml:space="preserve">גובים לגבי זה והוא פשוט יכול להחליט שהשימוש בממשק מהווה דרך להעברת מידע ולא צריך להתייחס לזה בשמירת דינים </w:t>
      </w:r>
      <w:bookmarkStart w:id="6676" w:name="_ETM_Q1_11105555"/>
      <w:bookmarkEnd w:id="6676"/>
      <w:r w:rsidR="003C6119">
        <w:rPr>
          <w:rFonts w:hint="cs"/>
          <w:rtl/>
          <w:lang w:eastAsia="he-IL"/>
        </w:rPr>
        <w:t xml:space="preserve">כי השר פשוט יכול לקבוע את זה בתקנות. </w:t>
      </w:r>
      <w:bookmarkStart w:id="6677" w:name="_ETM_Q1_11107827"/>
      <w:bookmarkEnd w:id="6677"/>
    </w:p>
    <w:p w14:paraId="39D84753" w14:textId="77777777" w:rsidR="003C6119" w:rsidRDefault="003C6119" w:rsidP="00CF18AD">
      <w:pPr>
        <w:rPr>
          <w:rtl/>
          <w:lang w:eastAsia="he-IL"/>
        </w:rPr>
      </w:pPr>
      <w:bookmarkStart w:id="6678" w:name="_ETM_Q1_11107869"/>
      <w:bookmarkEnd w:id="6678"/>
    </w:p>
    <w:p w14:paraId="41CCC477" w14:textId="5C147BE0" w:rsidR="003C6119" w:rsidRDefault="003C6119" w:rsidP="003C6119">
      <w:pPr>
        <w:pStyle w:val="af9"/>
        <w:keepNext/>
        <w:rPr>
          <w:rtl/>
          <w:lang w:eastAsia="he-IL"/>
        </w:rPr>
      </w:pPr>
      <w:bookmarkStart w:id="6679" w:name="ET_guest_ורד_זליכה_712"/>
      <w:r w:rsidRPr="003C6119">
        <w:rPr>
          <w:rStyle w:val="TagStyle"/>
          <w:rtl/>
        </w:rPr>
        <w:t xml:space="preserve"> &lt;&lt; אורח &gt;&gt; </w:t>
      </w:r>
      <w:r>
        <w:rPr>
          <w:rtl/>
          <w:lang w:eastAsia="he-IL"/>
        </w:rPr>
        <w:t xml:space="preserve">ורד </w:t>
      </w:r>
      <w:proofErr w:type="spellStart"/>
      <w:r>
        <w:rPr>
          <w:rtl/>
          <w:lang w:eastAsia="he-IL"/>
        </w:rPr>
        <w:t>זליכה</w:t>
      </w:r>
      <w:proofErr w:type="spellEnd"/>
      <w:r>
        <w:rPr>
          <w:rtl/>
          <w:lang w:eastAsia="he-IL"/>
        </w:rPr>
        <w:t>:</w:t>
      </w:r>
      <w:r w:rsidRPr="003C6119">
        <w:rPr>
          <w:rStyle w:val="TagStyle"/>
          <w:rtl/>
        </w:rPr>
        <w:t xml:space="preserve"> &lt;&lt; אורח &gt;&gt;</w:t>
      </w:r>
      <w:r w:rsidR="00F26AA8">
        <w:rPr>
          <w:rtl/>
          <w:lang w:eastAsia="he-IL"/>
        </w:rPr>
        <w:t xml:space="preserve"> </w:t>
      </w:r>
      <w:bookmarkEnd w:id="6679"/>
    </w:p>
    <w:p w14:paraId="1A1258F1" w14:textId="77777777" w:rsidR="003C6119" w:rsidRDefault="003C6119" w:rsidP="003C6119">
      <w:pPr>
        <w:pStyle w:val="KeepWithNext"/>
        <w:rPr>
          <w:rtl/>
          <w:lang w:eastAsia="he-IL"/>
        </w:rPr>
      </w:pPr>
    </w:p>
    <w:p w14:paraId="75A9B286" w14:textId="64DCC3B4" w:rsidR="003C6119" w:rsidRDefault="003C6119" w:rsidP="003C6119">
      <w:pPr>
        <w:rPr>
          <w:rtl/>
          <w:lang w:eastAsia="he-IL"/>
        </w:rPr>
      </w:pPr>
      <w:bookmarkStart w:id="6680" w:name="_ETM_Q1_11113067"/>
      <w:bookmarkStart w:id="6681" w:name="_ETM_Q1_11113097"/>
      <w:bookmarkEnd w:id="6680"/>
      <w:bookmarkEnd w:id="6681"/>
      <w:r>
        <w:rPr>
          <w:rFonts w:hint="cs"/>
          <w:rtl/>
          <w:lang w:eastAsia="he-IL"/>
        </w:rPr>
        <w:t xml:space="preserve">אני </w:t>
      </w:r>
      <w:bookmarkStart w:id="6682" w:name="_ETM_Q1_11113636"/>
      <w:bookmarkEnd w:id="6682"/>
      <w:r>
        <w:rPr>
          <w:rFonts w:hint="cs"/>
          <w:rtl/>
          <w:lang w:eastAsia="he-IL"/>
        </w:rPr>
        <w:t xml:space="preserve">רוצה להצטרף גם להצעה של איילת ולבקש שתשקלו את </w:t>
      </w:r>
      <w:bookmarkStart w:id="6683" w:name="_ETM_Q1_11117374"/>
      <w:bookmarkEnd w:id="6683"/>
      <w:r>
        <w:rPr>
          <w:rFonts w:hint="cs"/>
          <w:rtl/>
          <w:lang w:eastAsia="he-IL"/>
        </w:rPr>
        <w:t xml:space="preserve">החידוד המוצע לגבי העברת מידע באמצעות הממשק, כי כמו שציינו </w:t>
      </w:r>
      <w:bookmarkStart w:id="6684" w:name="_ETM_Q1_11121829"/>
      <w:bookmarkEnd w:id="6684"/>
      <w:r>
        <w:rPr>
          <w:rFonts w:hint="cs"/>
          <w:rtl/>
          <w:lang w:eastAsia="he-IL"/>
        </w:rPr>
        <w:t xml:space="preserve">לדעתנו זה לא ברור מנוסח החקיקה כרגע. אמנם נשמעו הבהרות </w:t>
      </w:r>
      <w:bookmarkStart w:id="6685" w:name="_ETM_Q1_11126283"/>
      <w:bookmarkEnd w:id="6685"/>
      <w:r>
        <w:rPr>
          <w:rFonts w:hint="cs"/>
          <w:rtl/>
          <w:lang w:eastAsia="he-IL"/>
        </w:rPr>
        <w:t>לפרוטוקול, אבל - - -</w:t>
      </w:r>
    </w:p>
    <w:p w14:paraId="486F31EA" w14:textId="77777777" w:rsidR="003C6119" w:rsidRDefault="003C6119" w:rsidP="003C6119">
      <w:pPr>
        <w:rPr>
          <w:rtl/>
          <w:lang w:eastAsia="he-IL"/>
        </w:rPr>
      </w:pPr>
      <w:bookmarkStart w:id="6686" w:name="_ETM_Q1_11128914"/>
      <w:bookmarkStart w:id="6687" w:name="_ETM_Q1_11128962"/>
      <w:bookmarkEnd w:id="6686"/>
      <w:bookmarkEnd w:id="6687"/>
    </w:p>
    <w:p w14:paraId="1C02C612" w14:textId="07292CD8" w:rsidR="003C6119" w:rsidRDefault="003C6119" w:rsidP="003C6119">
      <w:pPr>
        <w:pStyle w:val="a4"/>
        <w:keepNext/>
        <w:rPr>
          <w:rtl/>
        </w:rPr>
      </w:pPr>
      <w:bookmarkStart w:id="6688" w:name="ET_speaker_אילת_וולברג_713"/>
      <w:r w:rsidRPr="003C6119">
        <w:rPr>
          <w:rStyle w:val="TagStyle"/>
          <w:rtl/>
        </w:rPr>
        <w:t xml:space="preserve"> &lt;&lt; דובר &gt;&gt; </w:t>
      </w:r>
      <w:r>
        <w:rPr>
          <w:rtl/>
        </w:rPr>
        <w:t xml:space="preserve">אילת </w:t>
      </w:r>
      <w:proofErr w:type="spellStart"/>
      <w:r>
        <w:rPr>
          <w:rtl/>
        </w:rPr>
        <w:t>וולברג</w:t>
      </w:r>
      <w:proofErr w:type="spellEnd"/>
      <w:r>
        <w:rPr>
          <w:rtl/>
        </w:rPr>
        <w:t>:</w:t>
      </w:r>
      <w:r w:rsidRPr="003C6119">
        <w:rPr>
          <w:rStyle w:val="TagStyle"/>
          <w:rtl/>
        </w:rPr>
        <w:t xml:space="preserve"> &lt;&lt; דובר &gt;&gt;</w:t>
      </w:r>
      <w:r w:rsidR="00F26AA8">
        <w:rPr>
          <w:rtl/>
        </w:rPr>
        <w:t xml:space="preserve"> </w:t>
      </w:r>
      <w:bookmarkEnd w:id="6688"/>
    </w:p>
    <w:p w14:paraId="7DD4FCAD" w14:textId="77777777" w:rsidR="003C6119" w:rsidRDefault="003C6119" w:rsidP="003C6119">
      <w:pPr>
        <w:pStyle w:val="KeepWithNext"/>
        <w:rPr>
          <w:rtl/>
          <w:lang w:eastAsia="he-IL"/>
        </w:rPr>
      </w:pPr>
    </w:p>
    <w:p w14:paraId="2455D4B8" w14:textId="30D3DB7C" w:rsidR="003C6119" w:rsidRDefault="003C6119" w:rsidP="003C6119">
      <w:pPr>
        <w:rPr>
          <w:rtl/>
          <w:lang w:eastAsia="he-IL"/>
        </w:rPr>
      </w:pPr>
      <w:bookmarkStart w:id="6689" w:name="_ETM_Q1_11130217"/>
      <w:bookmarkStart w:id="6690" w:name="_ETM_Q1_11130254"/>
      <w:bookmarkEnd w:id="6689"/>
      <w:bookmarkEnd w:id="6690"/>
      <w:r>
        <w:rPr>
          <w:rFonts w:hint="cs"/>
          <w:rtl/>
          <w:lang w:eastAsia="he-IL"/>
        </w:rPr>
        <w:t xml:space="preserve">מה החשש, שמה ימנעו מכם לעשות? </w:t>
      </w:r>
      <w:bookmarkStart w:id="6691" w:name="_ETM_Q1_11130012"/>
      <w:bookmarkStart w:id="6692" w:name="_ETM_Q1_11130499"/>
      <w:bookmarkEnd w:id="6691"/>
      <w:bookmarkEnd w:id="6692"/>
    </w:p>
    <w:p w14:paraId="0807B527" w14:textId="77777777" w:rsidR="003C6119" w:rsidRDefault="003C6119" w:rsidP="003C6119">
      <w:pPr>
        <w:rPr>
          <w:rtl/>
          <w:lang w:eastAsia="he-IL"/>
        </w:rPr>
      </w:pPr>
      <w:bookmarkStart w:id="6693" w:name="_ETM_Q1_11130587"/>
      <w:bookmarkStart w:id="6694" w:name="_ETM_Q1_11131828"/>
      <w:bookmarkEnd w:id="6693"/>
      <w:bookmarkEnd w:id="6694"/>
    </w:p>
    <w:p w14:paraId="39F5F5D7" w14:textId="5F8B56D9" w:rsidR="003C6119" w:rsidRDefault="003C6119" w:rsidP="003C6119">
      <w:pPr>
        <w:pStyle w:val="af9"/>
        <w:keepNext/>
        <w:rPr>
          <w:rtl/>
          <w:lang w:eastAsia="he-IL"/>
        </w:rPr>
      </w:pPr>
      <w:bookmarkStart w:id="6695" w:name="ET_guest_ורד_זליכה_714"/>
      <w:r w:rsidRPr="003C6119">
        <w:rPr>
          <w:rStyle w:val="TagStyle"/>
          <w:rtl/>
        </w:rPr>
        <w:t xml:space="preserve"> &lt;&lt; אורח &gt;&gt; </w:t>
      </w:r>
      <w:r>
        <w:rPr>
          <w:rtl/>
          <w:lang w:eastAsia="he-IL"/>
        </w:rPr>
        <w:t xml:space="preserve">ורד </w:t>
      </w:r>
      <w:proofErr w:type="spellStart"/>
      <w:r>
        <w:rPr>
          <w:rtl/>
          <w:lang w:eastAsia="he-IL"/>
        </w:rPr>
        <w:t>זליכה</w:t>
      </w:r>
      <w:proofErr w:type="spellEnd"/>
      <w:r>
        <w:rPr>
          <w:rtl/>
          <w:lang w:eastAsia="he-IL"/>
        </w:rPr>
        <w:t>:</w:t>
      </w:r>
      <w:r w:rsidRPr="003C6119">
        <w:rPr>
          <w:rStyle w:val="TagStyle"/>
          <w:rtl/>
        </w:rPr>
        <w:t xml:space="preserve"> &lt;&lt; אורח &gt;&gt;</w:t>
      </w:r>
      <w:r w:rsidR="00F26AA8">
        <w:rPr>
          <w:rtl/>
          <w:lang w:eastAsia="he-IL"/>
        </w:rPr>
        <w:t xml:space="preserve"> </w:t>
      </w:r>
      <w:bookmarkEnd w:id="6695"/>
    </w:p>
    <w:p w14:paraId="103243E0" w14:textId="77777777" w:rsidR="003C6119" w:rsidRDefault="003C6119" w:rsidP="003C6119">
      <w:pPr>
        <w:pStyle w:val="KeepWithNext"/>
        <w:rPr>
          <w:rtl/>
          <w:lang w:eastAsia="he-IL"/>
        </w:rPr>
      </w:pPr>
    </w:p>
    <w:p w14:paraId="193AE63F" w14:textId="5C55FC79" w:rsidR="003C6119" w:rsidRDefault="003C6119" w:rsidP="003C6119">
      <w:pPr>
        <w:rPr>
          <w:rtl/>
          <w:lang w:eastAsia="he-IL"/>
        </w:rPr>
      </w:pPr>
      <w:bookmarkStart w:id="6696" w:name="_ETM_Q1_11132315"/>
      <w:bookmarkStart w:id="6697" w:name="_ETM_Q1_11132363"/>
      <w:bookmarkEnd w:id="6696"/>
      <w:bookmarkEnd w:id="6697"/>
      <w:r>
        <w:rPr>
          <w:rFonts w:hint="cs"/>
          <w:rtl/>
          <w:lang w:eastAsia="he-IL"/>
        </w:rPr>
        <w:t xml:space="preserve">שהחוק יתפרש כהסדר שלילי, הוא הסדר מאוחר והוא הסדר </w:t>
      </w:r>
      <w:bookmarkStart w:id="6698" w:name="_ETM_Q1_11135890"/>
      <w:bookmarkEnd w:id="6698"/>
      <w:r>
        <w:rPr>
          <w:rFonts w:hint="cs"/>
          <w:rtl/>
          <w:lang w:eastAsia="he-IL"/>
        </w:rPr>
        <w:t xml:space="preserve">ספציפי ויבוא מי שיטען ויגיד רגע, יש כאן הסדר </w:t>
      </w:r>
      <w:bookmarkStart w:id="6699" w:name="_ETM_Q1_11139810"/>
      <w:bookmarkEnd w:id="6699"/>
      <w:r>
        <w:rPr>
          <w:rFonts w:hint="cs"/>
          <w:rtl/>
          <w:lang w:eastAsia="he-IL"/>
        </w:rPr>
        <w:t>מאוד מאוד מקיף לתשתית טכנולוגית חדשה, לטרנספורמציה דיגיטלית של מערכת</w:t>
      </w:r>
      <w:bookmarkStart w:id="6700" w:name="_ETM_Q1_11146374"/>
      <w:bookmarkEnd w:id="6700"/>
      <w:r>
        <w:rPr>
          <w:rFonts w:hint="cs"/>
          <w:rtl/>
          <w:lang w:eastAsia="he-IL"/>
        </w:rPr>
        <w:t xml:space="preserve"> הבריאות, הרי החוק לא עוסק רק בהסכמות, הוא עוסק בכל </w:t>
      </w:r>
      <w:bookmarkStart w:id="6701" w:name="_ETM_Q1_11148224"/>
      <w:bookmarkEnd w:id="6701"/>
      <w:r>
        <w:rPr>
          <w:rFonts w:hint="cs"/>
          <w:rtl/>
          <w:lang w:eastAsia="he-IL"/>
        </w:rPr>
        <w:t xml:space="preserve">התשתית הטכנולוגית, בקידוד, בהיבטים של אבטחת מידע, יכולה </w:t>
      </w:r>
      <w:bookmarkStart w:id="6702" w:name="_ETM_Q1_11157057"/>
      <w:bookmarkEnd w:id="6702"/>
      <w:r>
        <w:rPr>
          <w:rFonts w:hint="cs"/>
          <w:rtl/>
          <w:lang w:eastAsia="he-IL"/>
        </w:rPr>
        <w:t xml:space="preserve">להישמע הטענה של מדוע העברתם מידע דרך הממשק הזה </w:t>
      </w:r>
      <w:bookmarkStart w:id="6703" w:name="_ETM_Q1_11160642"/>
      <w:bookmarkEnd w:id="6703"/>
      <w:r>
        <w:rPr>
          <w:rFonts w:hint="cs"/>
          <w:rtl/>
          <w:lang w:eastAsia="he-IL"/>
        </w:rPr>
        <w:t xml:space="preserve">שלא בהסכמתי? החוק מסדיר העברת מידע לצורכי טיפול, אך </w:t>
      </w:r>
      <w:bookmarkStart w:id="6704" w:name="_ETM_Q1_11165080"/>
      <w:bookmarkEnd w:id="6704"/>
      <w:r>
        <w:rPr>
          <w:rFonts w:hint="cs"/>
          <w:rtl/>
          <w:lang w:eastAsia="he-IL"/>
        </w:rPr>
        <w:t xml:space="preserve">ורק בהסכמה, יכולה להישמע טענה מדוע העברתם מידע שלא </w:t>
      </w:r>
      <w:bookmarkStart w:id="6705" w:name="_ETM_Q1_11174184"/>
      <w:bookmarkEnd w:id="6705"/>
      <w:r>
        <w:rPr>
          <w:rFonts w:hint="cs"/>
          <w:rtl/>
          <w:lang w:eastAsia="he-IL"/>
        </w:rPr>
        <w:t xml:space="preserve">בהסכמה באותה מערכת טכנולוגית. </w:t>
      </w:r>
    </w:p>
    <w:p w14:paraId="4F8A0766" w14:textId="77777777" w:rsidR="003C6119" w:rsidRDefault="003C6119" w:rsidP="003C6119">
      <w:pPr>
        <w:rPr>
          <w:rtl/>
          <w:lang w:eastAsia="he-IL"/>
        </w:rPr>
      </w:pPr>
      <w:bookmarkStart w:id="6706" w:name="_ETM_Q1_11172304"/>
      <w:bookmarkStart w:id="6707" w:name="_ETM_Q1_11172372"/>
      <w:bookmarkEnd w:id="6706"/>
      <w:bookmarkEnd w:id="6707"/>
    </w:p>
    <w:p w14:paraId="3548B880" w14:textId="5878C5D7" w:rsidR="003C6119" w:rsidRDefault="003C6119" w:rsidP="003C6119">
      <w:pPr>
        <w:pStyle w:val="a4"/>
        <w:keepNext/>
        <w:rPr>
          <w:rtl/>
        </w:rPr>
      </w:pPr>
      <w:bookmarkStart w:id="6708" w:name="ET_speaker_אילת_וולברג_715"/>
      <w:r w:rsidRPr="003C6119">
        <w:rPr>
          <w:rStyle w:val="TagStyle"/>
          <w:rtl/>
        </w:rPr>
        <w:t xml:space="preserve"> &lt;&lt; דובר &gt;&gt; </w:t>
      </w:r>
      <w:r>
        <w:rPr>
          <w:rtl/>
        </w:rPr>
        <w:t xml:space="preserve">אילת </w:t>
      </w:r>
      <w:proofErr w:type="spellStart"/>
      <w:r>
        <w:rPr>
          <w:rtl/>
        </w:rPr>
        <w:t>וולברג</w:t>
      </w:r>
      <w:proofErr w:type="spellEnd"/>
      <w:r>
        <w:rPr>
          <w:rtl/>
        </w:rPr>
        <w:t>:</w:t>
      </w:r>
      <w:r w:rsidRPr="003C6119">
        <w:rPr>
          <w:rStyle w:val="TagStyle"/>
          <w:rtl/>
        </w:rPr>
        <w:t xml:space="preserve"> &lt;&lt; דובר &gt;&gt;</w:t>
      </w:r>
      <w:r w:rsidR="00F26AA8">
        <w:rPr>
          <w:rtl/>
        </w:rPr>
        <w:t xml:space="preserve"> </w:t>
      </w:r>
      <w:bookmarkEnd w:id="6708"/>
    </w:p>
    <w:p w14:paraId="213101C7" w14:textId="77777777" w:rsidR="003C6119" w:rsidRDefault="003C6119" w:rsidP="003C6119">
      <w:pPr>
        <w:pStyle w:val="KeepWithNext"/>
        <w:rPr>
          <w:rtl/>
          <w:lang w:eastAsia="he-IL"/>
        </w:rPr>
      </w:pPr>
    </w:p>
    <w:p w14:paraId="609AC833" w14:textId="7904E8A4" w:rsidR="003C6119" w:rsidRDefault="003C6119" w:rsidP="003C6119">
      <w:pPr>
        <w:rPr>
          <w:rtl/>
          <w:lang w:eastAsia="he-IL"/>
        </w:rPr>
      </w:pPr>
      <w:bookmarkStart w:id="6709" w:name="_ETM_Q1_11172334"/>
      <w:bookmarkStart w:id="6710" w:name="_ETM_Q1_11172381"/>
      <w:bookmarkEnd w:id="6709"/>
      <w:bookmarkEnd w:id="6710"/>
      <w:r>
        <w:rPr>
          <w:rFonts w:hint="cs"/>
          <w:rtl/>
          <w:lang w:eastAsia="he-IL"/>
        </w:rPr>
        <w:t xml:space="preserve">חוק זכויות החולה חל </w:t>
      </w:r>
      <w:bookmarkStart w:id="6711" w:name="_ETM_Q1_11176668"/>
      <w:bookmarkEnd w:id="6711"/>
      <w:r>
        <w:rPr>
          <w:rFonts w:hint="cs"/>
          <w:rtl/>
          <w:lang w:eastAsia="he-IL"/>
        </w:rPr>
        <w:t xml:space="preserve">ובחוק זכויות החולה יש סעיף שבו קבוע מתי אפשר להעביר </w:t>
      </w:r>
      <w:bookmarkStart w:id="6712" w:name="_ETM_Q1_11179733"/>
      <w:bookmarkEnd w:id="6712"/>
      <w:r>
        <w:rPr>
          <w:rFonts w:hint="cs"/>
          <w:rtl/>
          <w:lang w:eastAsia="he-IL"/>
        </w:rPr>
        <w:t xml:space="preserve">מידע רפואי, למה יש את החשש? מה החשש מבחינת הממשק? </w:t>
      </w:r>
      <w:bookmarkStart w:id="6713" w:name="_ETM_Q1_11185894"/>
      <w:bookmarkEnd w:id="6713"/>
    </w:p>
    <w:p w14:paraId="41031596" w14:textId="77777777" w:rsidR="003C6119" w:rsidRDefault="003C6119" w:rsidP="003C6119">
      <w:pPr>
        <w:rPr>
          <w:rtl/>
          <w:lang w:eastAsia="he-IL"/>
        </w:rPr>
      </w:pPr>
      <w:bookmarkStart w:id="6714" w:name="_ETM_Q1_11186269"/>
      <w:bookmarkStart w:id="6715" w:name="_ETM_Q1_11186333"/>
      <w:bookmarkStart w:id="6716" w:name="_ETM_Q1_11183531"/>
      <w:bookmarkEnd w:id="6714"/>
      <w:bookmarkEnd w:id="6715"/>
      <w:bookmarkEnd w:id="6716"/>
    </w:p>
    <w:p w14:paraId="3125BD22" w14:textId="1CDBED5A" w:rsidR="003C6119" w:rsidRDefault="003C6119" w:rsidP="003C6119">
      <w:pPr>
        <w:pStyle w:val="af9"/>
        <w:keepNext/>
        <w:rPr>
          <w:rtl/>
          <w:lang w:eastAsia="he-IL"/>
        </w:rPr>
      </w:pPr>
      <w:bookmarkStart w:id="6717" w:name="ET_guest_ורד_זליכה_716"/>
      <w:r w:rsidRPr="003C6119">
        <w:rPr>
          <w:rStyle w:val="TagStyle"/>
          <w:rtl/>
        </w:rPr>
        <w:t xml:space="preserve"> &lt;&lt; אורח &gt;&gt; </w:t>
      </w:r>
      <w:r>
        <w:rPr>
          <w:rtl/>
          <w:lang w:eastAsia="he-IL"/>
        </w:rPr>
        <w:t xml:space="preserve">ורד </w:t>
      </w:r>
      <w:proofErr w:type="spellStart"/>
      <w:r>
        <w:rPr>
          <w:rtl/>
          <w:lang w:eastAsia="he-IL"/>
        </w:rPr>
        <w:t>זליכה</w:t>
      </w:r>
      <w:proofErr w:type="spellEnd"/>
      <w:r>
        <w:rPr>
          <w:rtl/>
          <w:lang w:eastAsia="he-IL"/>
        </w:rPr>
        <w:t>:</w:t>
      </w:r>
      <w:r w:rsidRPr="003C6119">
        <w:rPr>
          <w:rStyle w:val="TagStyle"/>
          <w:rtl/>
        </w:rPr>
        <w:t xml:space="preserve"> &lt;&lt; אורח &gt;&gt;</w:t>
      </w:r>
      <w:r w:rsidR="00F26AA8">
        <w:rPr>
          <w:rtl/>
          <w:lang w:eastAsia="he-IL"/>
        </w:rPr>
        <w:t xml:space="preserve"> </w:t>
      </w:r>
      <w:bookmarkEnd w:id="6717"/>
    </w:p>
    <w:p w14:paraId="1E865740" w14:textId="77777777" w:rsidR="003C6119" w:rsidRDefault="003C6119" w:rsidP="003C6119">
      <w:pPr>
        <w:pStyle w:val="KeepWithNext"/>
        <w:rPr>
          <w:rtl/>
          <w:lang w:eastAsia="he-IL"/>
        </w:rPr>
      </w:pPr>
    </w:p>
    <w:p w14:paraId="144AA5F3" w14:textId="5308F682" w:rsidR="003C6119" w:rsidRDefault="003C6119" w:rsidP="003C6119">
      <w:pPr>
        <w:rPr>
          <w:rtl/>
          <w:lang w:eastAsia="he-IL"/>
        </w:rPr>
      </w:pPr>
      <w:r>
        <w:rPr>
          <w:rFonts w:hint="cs"/>
          <w:rtl/>
          <w:lang w:eastAsia="he-IL"/>
        </w:rPr>
        <w:t>כ</w:t>
      </w:r>
      <w:bookmarkStart w:id="6718" w:name="_ETM_Q1_11184025"/>
      <w:bookmarkStart w:id="6719" w:name="_ETM_Q1_11184069"/>
      <w:bookmarkEnd w:id="6718"/>
      <w:bookmarkEnd w:id="6719"/>
      <w:r>
        <w:rPr>
          <w:rFonts w:hint="cs"/>
          <w:rtl/>
          <w:lang w:eastAsia="he-IL"/>
        </w:rPr>
        <w:t xml:space="preserve">י החוק הזה הוא חקיקה חדשה, הוא חקיקה מאוחרת והוא </w:t>
      </w:r>
      <w:bookmarkStart w:id="6720" w:name="_ETM_Q1_11191180"/>
      <w:bookmarkEnd w:id="6720"/>
      <w:r>
        <w:rPr>
          <w:rFonts w:hint="cs"/>
          <w:rtl/>
          <w:lang w:eastAsia="he-IL"/>
        </w:rPr>
        <w:t xml:space="preserve">הסדר ספציפי שמסדיר העברת מידע אך ורק בהסכמה. </w:t>
      </w:r>
    </w:p>
    <w:p w14:paraId="74F36648" w14:textId="77777777" w:rsidR="003C6119" w:rsidRDefault="003C6119" w:rsidP="003C6119">
      <w:pPr>
        <w:rPr>
          <w:rtl/>
          <w:lang w:eastAsia="he-IL"/>
        </w:rPr>
      </w:pPr>
      <w:bookmarkStart w:id="6721" w:name="_ETM_Q1_11192101"/>
      <w:bookmarkStart w:id="6722" w:name="_ETM_Q1_11192160"/>
      <w:bookmarkStart w:id="6723" w:name="_ETM_Q1_11193557"/>
      <w:bookmarkEnd w:id="6721"/>
      <w:bookmarkEnd w:id="6722"/>
      <w:bookmarkEnd w:id="6723"/>
    </w:p>
    <w:p w14:paraId="17163659" w14:textId="1447B823" w:rsidR="003C6119" w:rsidRDefault="003C6119" w:rsidP="003C6119">
      <w:pPr>
        <w:pStyle w:val="a4"/>
        <w:keepNext/>
        <w:rPr>
          <w:rtl/>
        </w:rPr>
      </w:pPr>
      <w:bookmarkStart w:id="6724" w:name="ET_speaker_אילת_וולברג_717"/>
      <w:r w:rsidRPr="003C6119">
        <w:rPr>
          <w:rStyle w:val="TagStyle"/>
          <w:rtl/>
        </w:rPr>
        <w:t xml:space="preserve"> &lt;&lt; דובר &gt;&gt; </w:t>
      </w:r>
      <w:r>
        <w:rPr>
          <w:rtl/>
        </w:rPr>
        <w:t xml:space="preserve">אילת </w:t>
      </w:r>
      <w:proofErr w:type="spellStart"/>
      <w:r>
        <w:rPr>
          <w:rtl/>
        </w:rPr>
        <w:t>וולברג</w:t>
      </w:r>
      <w:proofErr w:type="spellEnd"/>
      <w:r>
        <w:rPr>
          <w:rtl/>
        </w:rPr>
        <w:t>:</w:t>
      </w:r>
      <w:r w:rsidRPr="003C6119">
        <w:rPr>
          <w:rStyle w:val="TagStyle"/>
          <w:rtl/>
        </w:rPr>
        <w:t xml:space="preserve"> &lt;&lt; דובר &gt;&gt;</w:t>
      </w:r>
      <w:r w:rsidR="00F26AA8">
        <w:rPr>
          <w:rtl/>
        </w:rPr>
        <w:t xml:space="preserve"> </w:t>
      </w:r>
      <w:bookmarkEnd w:id="6724"/>
    </w:p>
    <w:p w14:paraId="1942ABCF" w14:textId="77777777" w:rsidR="003C6119" w:rsidRDefault="003C6119" w:rsidP="003C6119">
      <w:pPr>
        <w:pStyle w:val="KeepWithNext"/>
        <w:rPr>
          <w:rtl/>
          <w:lang w:eastAsia="he-IL"/>
        </w:rPr>
      </w:pPr>
    </w:p>
    <w:p w14:paraId="6970C50B" w14:textId="30CF9508" w:rsidR="003C6119" w:rsidRDefault="003C6119" w:rsidP="003C6119">
      <w:pPr>
        <w:rPr>
          <w:rtl/>
          <w:lang w:eastAsia="he-IL"/>
        </w:rPr>
      </w:pPr>
      <w:bookmarkStart w:id="6725" w:name="_ETM_Q1_11194030"/>
      <w:bookmarkStart w:id="6726" w:name="_ETM_Q1_11194090"/>
      <w:bookmarkEnd w:id="6725"/>
      <w:bookmarkEnd w:id="6726"/>
      <w:r>
        <w:rPr>
          <w:rFonts w:hint="cs"/>
          <w:rtl/>
          <w:lang w:eastAsia="he-IL"/>
        </w:rPr>
        <w:t xml:space="preserve">אנחנו </w:t>
      </w:r>
      <w:bookmarkStart w:id="6727" w:name="_ETM_Q1_11194870"/>
      <w:bookmarkEnd w:id="6727"/>
      <w:r>
        <w:rPr>
          <w:rFonts w:hint="cs"/>
          <w:rtl/>
          <w:lang w:eastAsia="he-IL"/>
        </w:rPr>
        <w:t xml:space="preserve">אומרים בו שהוא לא גורע מההוראות ש </w:t>
      </w:r>
      <w:r>
        <w:rPr>
          <w:rtl/>
          <w:lang w:eastAsia="he-IL"/>
        </w:rPr>
        <w:t>–</w:t>
      </w:r>
      <w:r>
        <w:rPr>
          <w:rFonts w:hint="cs"/>
          <w:rtl/>
          <w:lang w:eastAsia="he-IL"/>
        </w:rPr>
        <w:t xml:space="preserve"> </w:t>
      </w:r>
    </w:p>
    <w:p w14:paraId="48894846" w14:textId="77777777" w:rsidR="003C6119" w:rsidRDefault="003C6119" w:rsidP="003C6119">
      <w:pPr>
        <w:rPr>
          <w:rtl/>
          <w:lang w:eastAsia="he-IL"/>
        </w:rPr>
      </w:pPr>
      <w:bookmarkStart w:id="6728" w:name="_ETM_Q1_11199870"/>
      <w:bookmarkStart w:id="6729" w:name="_ETM_Q1_11199930"/>
      <w:bookmarkStart w:id="6730" w:name="_ETM_Q1_11197239"/>
      <w:bookmarkEnd w:id="6728"/>
      <w:bookmarkEnd w:id="6729"/>
      <w:bookmarkEnd w:id="6730"/>
    </w:p>
    <w:p w14:paraId="6D11A6E5" w14:textId="3E602D34" w:rsidR="003C6119" w:rsidRDefault="003C6119" w:rsidP="003C6119">
      <w:pPr>
        <w:pStyle w:val="af9"/>
        <w:keepNext/>
        <w:rPr>
          <w:rtl/>
          <w:lang w:eastAsia="he-IL"/>
        </w:rPr>
      </w:pPr>
      <w:bookmarkStart w:id="6731" w:name="ET_guest_ורד_זליכה_718"/>
      <w:r w:rsidRPr="003C6119">
        <w:rPr>
          <w:rStyle w:val="TagStyle"/>
          <w:rtl/>
        </w:rPr>
        <w:t xml:space="preserve"> &lt;&lt; אורח &gt;&gt; </w:t>
      </w:r>
      <w:r>
        <w:rPr>
          <w:rtl/>
          <w:lang w:eastAsia="he-IL"/>
        </w:rPr>
        <w:t xml:space="preserve">ורד </w:t>
      </w:r>
      <w:proofErr w:type="spellStart"/>
      <w:r>
        <w:rPr>
          <w:rtl/>
          <w:lang w:eastAsia="he-IL"/>
        </w:rPr>
        <w:t>זליכה</w:t>
      </w:r>
      <w:proofErr w:type="spellEnd"/>
      <w:r>
        <w:rPr>
          <w:rtl/>
          <w:lang w:eastAsia="he-IL"/>
        </w:rPr>
        <w:t>:</w:t>
      </w:r>
      <w:r w:rsidRPr="003C6119">
        <w:rPr>
          <w:rStyle w:val="TagStyle"/>
          <w:rtl/>
        </w:rPr>
        <w:t xml:space="preserve"> &lt;&lt; אורח &gt;&gt;</w:t>
      </w:r>
      <w:r w:rsidR="00F26AA8">
        <w:rPr>
          <w:rtl/>
          <w:lang w:eastAsia="he-IL"/>
        </w:rPr>
        <w:t xml:space="preserve"> </w:t>
      </w:r>
      <w:bookmarkEnd w:id="6731"/>
    </w:p>
    <w:p w14:paraId="25493CB6" w14:textId="77777777" w:rsidR="003C6119" w:rsidRDefault="003C6119" w:rsidP="003C6119">
      <w:pPr>
        <w:pStyle w:val="KeepWithNext"/>
        <w:rPr>
          <w:rtl/>
          <w:lang w:eastAsia="he-IL"/>
        </w:rPr>
      </w:pPr>
    </w:p>
    <w:p w14:paraId="05EC1E0C" w14:textId="5C5FF323" w:rsidR="003C6119" w:rsidRDefault="003C6119" w:rsidP="003C6119">
      <w:pPr>
        <w:rPr>
          <w:rtl/>
          <w:lang w:eastAsia="he-IL"/>
        </w:rPr>
      </w:pPr>
      <w:bookmarkStart w:id="6732" w:name="_ETM_Q1_11197746"/>
      <w:bookmarkStart w:id="6733" w:name="_ETM_Q1_11197813"/>
      <w:bookmarkEnd w:id="6732"/>
      <w:bookmarkEnd w:id="6733"/>
      <w:r>
        <w:rPr>
          <w:rFonts w:hint="cs"/>
          <w:rtl/>
          <w:lang w:eastAsia="he-IL"/>
        </w:rPr>
        <w:t xml:space="preserve">נכון, ועדיין יש כאן </w:t>
      </w:r>
      <w:bookmarkStart w:id="6734" w:name="_ETM_Q1_11199173"/>
      <w:bookmarkEnd w:id="6734"/>
      <w:r>
        <w:rPr>
          <w:rFonts w:hint="cs"/>
          <w:rtl/>
          <w:lang w:eastAsia="he-IL"/>
        </w:rPr>
        <w:t xml:space="preserve">חשש פרשני. </w:t>
      </w:r>
      <w:bookmarkStart w:id="6735" w:name="_ETM_Q1_11201180"/>
      <w:bookmarkEnd w:id="6735"/>
    </w:p>
    <w:p w14:paraId="36832487" w14:textId="77777777" w:rsidR="003C6119" w:rsidRDefault="003C6119" w:rsidP="003C6119">
      <w:pPr>
        <w:rPr>
          <w:rFonts w:ascii="David" w:hAnsi="David"/>
          <w:u w:val="single"/>
          <w:rtl/>
          <w:lang w:eastAsia="he-IL"/>
        </w:rPr>
      </w:pPr>
      <w:bookmarkStart w:id="6736" w:name="_ETM_Q1_11201222"/>
      <w:bookmarkStart w:id="6737" w:name="_ETM_Q1_11202761"/>
      <w:bookmarkStart w:id="6738" w:name="_ETM_Q1_11202753"/>
      <w:bookmarkEnd w:id="6736"/>
      <w:bookmarkEnd w:id="6737"/>
      <w:bookmarkEnd w:id="6738"/>
    </w:p>
    <w:p w14:paraId="5A6B4FA0" w14:textId="14FD740D" w:rsidR="003C6119" w:rsidRDefault="003C6119" w:rsidP="003C6119">
      <w:pPr>
        <w:pStyle w:val="af9"/>
        <w:keepNext/>
        <w:rPr>
          <w:rtl/>
          <w:lang w:eastAsia="he-IL"/>
        </w:rPr>
      </w:pPr>
      <w:bookmarkStart w:id="6739" w:name="ET_guest_905629_720"/>
      <w:r w:rsidRPr="003C6119">
        <w:rPr>
          <w:rStyle w:val="TagStyle"/>
          <w:rtl/>
        </w:rPr>
        <w:t xml:space="preserve"> &lt;&lt; אורח &gt;&gt; </w:t>
      </w:r>
      <w:r>
        <w:rPr>
          <w:rtl/>
          <w:lang w:eastAsia="he-IL"/>
        </w:rPr>
        <w:t>חן לוי:</w:t>
      </w:r>
      <w:r w:rsidRPr="003C6119">
        <w:rPr>
          <w:rStyle w:val="TagStyle"/>
          <w:rtl/>
        </w:rPr>
        <w:t xml:space="preserve"> &lt;&lt; אורח &gt;&gt;</w:t>
      </w:r>
      <w:r w:rsidR="00F26AA8">
        <w:rPr>
          <w:rtl/>
          <w:lang w:eastAsia="he-IL"/>
        </w:rPr>
        <w:t xml:space="preserve"> </w:t>
      </w:r>
      <w:bookmarkEnd w:id="6739"/>
    </w:p>
    <w:p w14:paraId="703A7CEB" w14:textId="77777777" w:rsidR="003C6119" w:rsidRDefault="003C6119" w:rsidP="003C6119">
      <w:pPr>
        <w:pStyle w:val="KeepWithNext"/>
        <w:rPr>
          <w:rtl/>
          <w:lang w:eastAsia="he-IL"/>
        </w:rPr>
      </w:pPr>
    </w:p>
    <w:p w14:paraId="45D37182" w14:textId="1FE473CB" w:rsidR="003C6119" w:rsidRDefault="003C6119" w:rsidP="003C6119">
      <w:pPr>
        <w:rPr>
          <w:rtl/>
          <w:lang w:eastAsia="he-IL"/>
        </w:rPr>
      </w:pPr>
      <w:bookmarkStart w:id="6740" w:name="_ETM_Q1_11203023"/>
      <w:bookmarkStart w:id="6741" w:name="_ETM_Q1_11203052"/>
      <w:bookmarkStart w:id="6742" w:name="_ETM_Q1_11203033"/>
      <w:bookmarkStart w:id="6743" w:name="_ETM_Q1_11203061"/>
      <w:bookmarkEnd w:id="6740"/>
      <w:bookmarkEnd w:id="6741"/>
      <w:bookmarkEnd w:id="6742"/>
      <w:bookmarkEnd w:id="6743"/>
      <w:r>
        <w:rPr>
          <w:rFonts w:hint="cs"/>
          <w:rtl/>
          <w:lang w:eastAsia="he-IL"/>
        </w:rPr>
        <w:t xml:space="preserve">מה החשש להוסיף </w:t>
      </w:r>
      <w:bookmarkStart w:id="6744" w:name="_ETM_Q1_11206345"/>
      <w:bookmarkEnd w:id="6744"/>
      <w:r>
        <w:rPr>
          <w:rFonts w:hint="cs"/>
          <w:rtl/>
          <w:lang w:eastAsia="he-IL"/>
        </w:rPr>
        <w:t xml:space="preserve">את המילים האלה? </w:t>
      </w:r>
    </w:p>
    <w:p w14:paraId="74024677" w14:textId="77777777" w:rsidR="003C6119" w:rsidRDefault="003C6119" w:rsidP="003C6119">
      <w:pPr>
        <w:rPr>
          <w:rtl/>
          <w:lang w:eastAsia="he-IL"/>
        </w:rPr>
      </w:pPr>
      <w:bookmarkStart w:id="6745" w:name="_ETM_Q1_11207569"/>
      <w:bookmarkStart w:id="6746" w:name="_ETM_Q1_11207606"/>
      <w:bookmarkEnd w:id="6745"/>
      <w:bookmarkEnd w:id="6746"/>
    </w:p>
    <w:p w14:paraId="027A9849" w14:textId="7D9AF8C5" w:rsidR="003C6119" w:rsidRDefault="003C6119" w:rsidP="003C6119">
      <w:pPr>
        <w:pStyle w:val="a4"/>
        <w:keepNext/>
        <w:rPr>
          <w:rtl/>
        </w:rPr>
      </w:pPr>
      <w:bookmarkStart w:id="6747" w:name="ET_speaker_אילת_וולברג_721"/>
      <w:r w:rsidRPr="003C6119">
        <w:rPr>
          <w:rStyle w:val="TagStyle"/>
          <w:rtl/>
        </w:rPr>
        <w:t xml:space="preserve"> &lt;&lt; דובר &gt;&gt; </w:t>
      </w:r>
      <w:r>
        <w:rPr>
          <w:rtl/>
        </w:rPr>
        <w:t xml:space="preserve">אילת </w:t>
      </w:r>
      <w:proofErr w:type="spellStart"/>
      <w:r>
        <w:rPr>
          <w:rtl/>
        </w:rPr>
        <w:t>וולברג</w:t>
      </w:r>
      <w:proofErr w:type="spellEnd"/>
      <w:r>
        <w:rPr>
          <w:rtl/>
        </w:rPr>
        <w:t>:</w:t>
      </w:r>
      <w:r w:rsidRPr="003C6119">
        <w:rPr>
          <w:rStyle w:val="TagStyle"/>
          <w:rtl/>
        </w:rPr>
        <w:t xml:space="preserve"> &lt;&lt; דובר &gt;&gt;</w:t>
      </w:r>
      <w:r w:rsidR="00F26AA8">
        <w:rPr>
          <w:rtl/>
        </w:rPr>
        <w:t xml:space="preserve"> </w:t>
      </w:r>
      <w:bookmarkEnd w:id="6747"/>
    </w:p>
    <w:p w14:paraId="3B8901BD" w14:textId="77777777" w:rsidR="003C6119" w:rsidRDefault="003C6119" w:rsidP="003C6119">
      <w:pPr>
        <w:pStyle w:val="KeepWithNext"/>
        <w:rPr>
          <w:rtl/>
          <w:lang w:eastAsia="he-IL"/>
        </w:rPr>
      </w:pPr>
    </w:p>
    <w:p w14:paraId="1C6A26FD" w14:textId="6C34BAB9" w:rsidR="003C6119" w:rsidRDefault="003C6119" w:rsidP="003C6119">
      <w:pPr>
        <w:rPr>
          <w:rtl/>
          <w:lang w:eastAsia="he-IL"/>
        </w:rPr>
      </w:pPr>
      <w:bookmarkStart w:id="6748" w:name="_ETM_Q1_11205615"/>
      <w:bookmarkStart w:id="6749" w:name="_ETM_Q1_11205643"/>
      <w:bookmarkEnd w:id="6748"/>
      <w:bookmarkEnd w:id="6749"/>
      <w:r>
        <w:rPr>
          <w:rFonts w:hint="cs"/>
          <w:rtl/>
          <w:lang w:eastAsia="he-IL"/>
        </w:rPr>
        <w:t xml:space="preserve">ברגע שמוסיפים דבר כזה או אחר אז </w:t>
      </w:r>
      <w:bookmarkStart w:id="6750" w:name="_ETM_Q1_11209900"/>
      <w:bookmarkEnd w:id="6750"/>
      <w:r>
        <w:rPr>
          <w:rFonts w:hint="cs"/>
          <w:rtl/>
          <w:lang w:eastAsia="he-IL"/>
        </w:rPr>
        <w:t xml:space="preserve">עולה שאלה למה מוסיפים דווקא את זה ולא מתייחסים לרכיבים </w:t>
      </w:r>
      <w:bookmarkStart w:id="6751" w:name="_ETM_Q1_11213414"/>
      <w:bookmarkEnd w:id="6751"/>
      <w:r>
        <w:rPr>
          <w:rFonts w:hint="cs"/>
          <w:rtl/>
          <w:lang w:eastAsia="he-IL"/>
        </w:rPr>
        <w:t xml:space="preserve">אחרים, לממשק ולא לסלי המידע ולא ל </w:t>
      </w:r>
      <w:r>
        <w:rPr>
          <w:rtl/>
          <w:lang w:eastAsia="he-IL"/>
        </w:rPr>
        <w:t>–</w:t>
      </w:r>
      <w:r>
        <w:rPr>
          <w:rFonts w:hint="cs"/>
          <w:rtl/>
          <w:lang w:eastAsia="he-IL"/>
        </w:rPr>
        <w:t xml:space="preserve"> אין לזה </w:t>
      </w:r>
      <w:bookmarkStart w:id="6752" w:name="_ETM_Q1_11218944"/>
      <w:bookmarkEnd w:id="6752"/>
      <w:r>
        <w:rPr>
          <w:rFonts w:hint="cs"/>
          <w:rtl/>
          <w:lang w:eastAsia="he-IL"/>
        </w:rPr>
        <w:t xml:space="preserve">סוף. אנחנו אומרים אמירה כללית שזה לא גורע מהוראות חוק </w:t>
      </w:r>
      <w:bookmarkStart w:id="6753" w:name="_ETM_Q1_11222548"/>
      <w:bookmarkEnd w:id="6753"/>
      <w:r>
        <w:rPr>
          <w:rFonts w:hint="cs"/>
          <w:rtl/>
          <w:lang w:eastAsia="he-IL"/>
        </w:rPr>
        <w:t>זכויות החולה ולא גורע מהוראות חוק הגנת הפרטיות,</w:t>
      </w:r>
      <w:bookmarkStart w:id="6754" w:name="_ETM_Q1_11224216"/>
      <w:bookmarkEnd w:id="6754"/>
      <w:r>
        <w:rPr>
          <w:rFonts w:hint="cs"/>
          <w:rtl/>
          <w:lang w:eastAsia="he-IL"/>
        </w:rPr>
        <w:t xml:space="preserve"> להיכנס לכל דבר ודבר ולפרט אותו אני </w:t>
      </w:r>
      <w:r>
        <w:rPr>
          <w:rtl/>
          <w:lang w:eastAsia="he-IL"/>
        </w:rPr>
        <w:t>–</w:t>
      </w:r>
      <w:r>
        <w:rPr>
          <w:rFonts w:hint="cs"/>
          <w:rtl/>
          <w:lang w:eastAsia="he-IL"/>
        </w:rPr>
        <w:t xml:space="preserve"> </w:t>
      </w:r>
    </w:p>
    <w:p w14:paraId="3474D079" w14:textId="77777777" w:rsidR="003C6119" w:rsidRDefault="003C6119" w:rsidP="003C6119">
      <w:pPr>
        <w:rPr>
          <w:rtl/>
          <w:lang w:eastAsia="he-IL"/>
        </w:rPr>
      </w:pPr>
      <w:bookmarkStart w:id="6755" w:name="_ETM_Q1_11230095"/>
      <w:bookmarkStart w:id="6756" w:name="_ETM_Q1_11230139"/>
      <w:bookmarkStart w:id="6757" w:name="_ETM_Q1_11228399"/>
      <w:bookmarkEnd w:id="6755"/>
      <w:bookmarkEnd w:id="6756"/>
      <w:bookmarkEnd w:id="6757"/>
    </w:p>
    <w:p w14:paraId="2849ED13" w14:textId="10EF25A4" w:rsidR="003C6119" w:rsidRDefault="003C6119" w:rsidP="003C6119">
      <w:pPr>
        <w:pStyle w:val="af9"/>
        <w:keepNext/>
        <w:rPr>
          <w:rtl/>
          <w:lang w:eastAsia="he-IL"/>
        </w:rPr>
      </w:pPr>
      <w:bookmarkStart w:id="6758" w:name="ET_guest_טל_פלדמן_722"/>
      <w:r w:rsidRPr="003C6119">
        <w:rPr>
          <w:rStyle w:val="TagStyle"/>
          <w:rtl/>
        </w:rPr>
        <w:t xml:space="preserve"> &lt;&lt; אורח &gt;&gt; </w:t>
      </w:r>
      <w:r>
        <w:rPr>
          <w:rtl/>
          <w:lang w:eastAsia="he-IL"/>
        </w:rPr>
        <w:t>טל פלדמן:</w:t>
      </w:r>
      <w:r w:rsidRPr="003C6119">
        <w:rPr>
          <w:rStyle w:val="TagStyle"/>
          <w:rtl/>
        </w:rPr>
        <w:t xml:space="preserve"> &lt;&lt; אורח &gt;&gt;</w:t>
      </w:r>
      <w:r w:rsidR="00F26AA8">
        <w:rPr>
          <w:rtl/>
          <w:lang w:eastAsia="he-IL"/>
        </w:rPr>
        <w:t xml:space="preserve"> </w:t>
      </w:r>
      <w:bookmarkEnd w:id="6758"/>
    </w:p>
    <w:p w14:paraId="1DD7AF4C" w14:textId="77777777" w:rsidR="003C6119" w:rsidRDefault="003C6119" w:rsidP="003C6119">
      <w:pPr>
        <w:pStyle w:val="KeepWithNext"/>
        <w:rPr>
          <w:rtl/>
          <w:lang w:eastAsia="he-IL"/>
        </w:rPr>
      </w:pPr>
    </w:p>
    <w:p w14:paraId="305BAB5D" w14:textId="2352C91C" w:rsidR="003C6119" w:rsidRDefault="003C6119" w:rsidP="003C6119">
      <w:pPr>
        <w:rPr>
          <w:rtl/>
          <w:lang w:eastAsia="he-IL"/>
        </w:rPr>
      </w:pPr>
      <w:bookmarkStart w:id="6759" w:name="_ETM_Q1_11228698"/>
      <w:bookmarkStart w:id="6760" w:name="_ETM_Q1_11228734"/>
      <w:bookmarkEnd w:id="6759"/>
      <w:bookmarkEnd w:id="6760"/>
      <w:r>
        <w:rPr>
          <w:rFonts w:hint="cs"/>
          <w:rtl/>
          <w:lang w:eastAsia="he-IL"/>
        </w:rPr>
        <w:t xml:space="preserve">אנחנו </w:t>
      </w:r>
      <w:bookmarkStart w:id="6761" w:name="_ETM_Q1_11229343"/>
      <w:bookmarkEnd w:id="6761"/>
      <w:r>
        <w:rPr>
          <w:rFonts w:hint="cs"/>
          <w:rtl/>
          <w:lang w:eastAsia="he-IL"/>
        </w:rPr>
        <w:t xml:space="preserve">גם חושבים שאין בזה צורך, בסעיף שמירת הדינים מספיק, </w:t>
      </w:r>
      <w:bookmarkStart w:id="6762" w:name="_ETM_Q1_11231022"/>
      <w:bookmarkEnd w:id="6762"/>
      <w:r>
        <w:rPr>
          <w:rFonts w:hint="cs"/>
          <w:rtl/>
          <w:lang w:eastAsia="he-IL"/>
        </w:rPr>
        <w:t xml:space="preserve">אבל גם אנחנו לא מתנגדים אם ירצו להוסיף איזה שהיא </w:t>
      </w:r>
      <w:bookmarkStart w:id="6763" w:name="_ETM_Q1_11235688"/>
      <w:bookmarkEnd w:id="6763"/>
      <w:r>
        <w:rPr>
          <w:rFonts w:hint="cs"/>
          <w:rtl/>
          <w:lang w:eastAsia="he-IL"/>
        </w:rPr>
        <w:t xml:space="preserve">הבהרה שמבהירה שאפשר להשתמש בממשק גם </w:t>
      </w:r>
      <w:r w:rsidR="00257B30">
        <w:rPr>
          <w:rFonts w:hint="cs"/>
          <w:rtl/>
          <w:lang w:eastAsia="he-IL"/>
        </w:rPr>
        <w:t xml:space="preserve">בהעברות לא לפי חוק </w:t>
      </w:r>
      <w:bookmarkStart w:id="6764" w:name="_ETM_Q1_11235931"/>
      <w:bookmarkEnd w:id="6764"/>
      <w:r w:rsidR="00257B30">
        <w:rPr>
          <w:rFonts w:hint="cs"/>
          <w:rtl/>
          <w:lang w:eastAsia="he-IL"/>
        </w:rPr>
        <w:t xml:space="preserve">זה בכפוף כמובן לכל דין אחר. אין לנו התנגדות. </w:t>
      </w:r>
    </w:p>
    <w:p w14:paraId="09E1E8EA" w14:textId="77777777" w:rsidR="00257B30" w:rsidRDefault="00257B30" w:rsidP="003C6119">
      <w:pPr>
        <w:rPr>
          <w:rtl/>
          <w:lang w:eastAsia="he-IL"/>
        </w:rPr>
      </w:pPr>
      <w:bookmarkStart w:id="6765" w:name="_ETM_Q1_11243732"/>
      <w:bookmarkStart w:id="6766" w:name="_ETM_Q1_11243776"/>
      <w:bookmarkEnd w:id="6765"/>
      <w:bookmarkEnd w:id="6766"/>
    </w:p>
    <w:p w14:paraId="369772F1" w14:textId="5599E324" w:rsidR="00257B30" w:rsidRDefault="00257B30" w:rsidP="00257B30">
      <w:pPr>
        <w:pStyle w:val="a4"/>
        <w:keepNext/>
        <w:rPr>
          <w:rtl/>
        </w:rPr>
      </w:pPr>
      <w:bookmarkStart w:id="6767" w:name="ET_speaker_אילת_וולברג_723"/>
      <w:r w:rsidRPr="00257B30">
        <w:rPr>
          <w:rStyle w:val="TagStyle"/>
          <w:rtl/>
        </w:rPr>
        <w:t xml:space="preserve"> &lt;&lt; דובר &gt;&gt; </w:t>
      </w:r>
      <w:r>
        <w:rPr>
          <w:rtl/>
        </w:rPr>
        <w:t xml:space="preserve">אילת </w:t>
      </w:r>
      <w:proofErr w:type="spellStart"/>
      <w:r>
        <w:rPr>
          <w:rtl/>
        </w:rPr>
        <w:t>וולברג</w:t>
      </w:r>
      <w:proofErr w:type="spellEnd"/>
      <w:r>
        <w:rPr>
          <w:rtl/>
        </w:rPr>
        <w:t>:</w:t>
      </w:r>
      <w:r w:rsidRPr="00257B30">
        <w:rPr>
          <w:rStyle w:val="TagStyle"/>
          <w:rtl/>
        </w:rPr>
        <w:t xml:space="preserve"> &lt;&lt; דובר &gt;&gt;</w:t>
      </w:r>
      <w:r w:rsidR="00F26AA8">
        <w:rPr>
          <w:rtl/>
        </w:rPr>
        <w:t xml:space="preserve"> </w:t>
      </w:r>
      <w:bookmarkEnd w:id="6767"/>
    </w:p>
    <w:p w14:paraId="021B605E" w14:textId="77777777" w:rsidR="00257B30" w:rsidRDefault="00257B30" w:rsidP="00257B30">
      <w:pPr>
        <w:pStyle w:val="KeepWithNext"/>
        <w:rPr>
          <w:rtl/>
          <w:lang w:eastAsia="he-IL"/>
        </w:rPr>
      </w:pPr>
    </w:p>
    <w:p w14:paraId="7D3AA645" w14:textId="64D60048" w:rsidR="00257B30" w:rsidRDefault="00257B30" w:rsidP="00257B30">
      <w:pPr>
        <w:rPr>
          <w:rtl/>
          <w:lang w:eastAsia="he-IL"/>
        </w:rPr>
      </w:pPr>
      <w:bookmarkStart w:id="6768" w:name="_ETM_Q1_11244541"/>
      <w:bookmarkStart w:id="6769" w:name="_ETM_Q1_11244566"/>
      <w:bookmarkEnd w:id="6768"/>
      <w:bookmarkEnd w:id="6769"/>
      <w:r>
        <w:rPr>
          <w:rFonts w:hint="cs"/>
          <w:rtl/>
          <w:lang w:eastAsia="he-IL"/>
        </w:rPr>
        <w:t xml:space="preserve">אתה </w:t>
      </w:r>
      <w:bookmarkStart w:id="6770" w:name="_ETM_Q1_11245616"/>
      <w:bookmarkEnd w:id="6770"/>
      <w:r>
        <w:rPr>
          <w:rFonts w:hint="cs"/>
          <w:rtl/>
          <w:lang w:eastAsia="he-IL"/>
        </w:rPr>
        <w:t xml:space="preserve">רוצה להוסיף את זה עכשיו או לפני שנייה שלישית? </w:t>
      </w:r>
    </w:p>
    <w:p w14:paraId="6E1DCBE8" w14:textId="77777777" w:rsidR="00257B30" w:rsidRDefault="00257B30" w:rsidP="00257B30">
      <w:pPr>
        <w:rPr>
          <w:rtl/>
          <w:lang w:eastAsia="he-IL"/>
        </w:rPr>
      </w:pPr>
      <w:bookmarkStart w:id="6771" w:name="_ETM_Q1_11246690"/>
      <w:bookmarkStart w:id="6772" w:name="_ETM_Q1_11246729"/>
      <w:bookmarkEnd w:id="6771"/>
      <w:bookmarkEnd w:id="6772"/>
    </w:p>
    <w:p w14:paraId="7C959533" w14:textId="104B1842" w:rsidR="00257B30" w:rsidRDefault="00257B30" w:rsidP="00257B30">
      <w:pPr>
        <w:pStyle w:val="af6"/>
        <w:keepNext/>
        <w:rPr>
          <w:rtl/>
        </w:rPr>
      </w:pPr>
      <w:bookmarkStart w:id="6773" w:name="ET_yor_6447_724"/>
      <w:r w:rsidRPr="00257B30">
        <w:rPr>
          <w:rStyle w:val="TagStyle"/>
          <w:rtl/>
        </w:rPr>
        <w:t xml:space="preserve"> &lt;&lt; יור &gt;&gt; </w:t>
      </w:r>
      <w:r>
        <w:rPr>
          <w:rtl/>
        </w:rPr>
        <w:t xml:space="preserve">היו"ר יונתן </w:t>
      </w:r>
      <w:proofErr w:type="spellStart"/>
      <w:r>
        <w:rPr>
          <w:rtl/>
        </w:rPr>
        <w:t>מישרקי</w:t>
      </w:r>
      <w:proofErr w:type="spellEnd"/>
      <w:r>
        <w:rPr>
          <w:rtl/>
        </w:rPr>
        <w:t>:</w:t>
      </w:r>
      <w:r w:rsidRPr="00257B30">
        <w:rPr>
          <w:rStyle w:val="TagStyle"/>
          <w:rtl/>
        </w:rPr>
        <w:t xml:space="preserve"> &lt;&lt; יור &gt;&gt;</w:t>
      </w:r>
      <w:r w:rsidR="00F26AA8">
        <w:rPr>
          <w:rtl/>
        </w:rPr>
        <w:t xml:space="preserve"> </w:t>
      </w:r>
      <w:bookmarkEnd w:id="6773"/>
    </w:p>
    <w:p w14:paraId="49B8511F" w14:textId="77777777" w:rsidR="00257B30" w:rsidRDefault="00257B30" w:rsidP="00257B30">
      <w:pPr>
        <w:pStyle w:val="KeepWithNext"/>
        <w:rPr>
          <w:rtl/>
          <w:lang w:eastAsia="he-IL"/>
        </w:rPr>
      </w:pPr>
    </w:p>
    <w:p w14:paraId="7FA83E08" w14:textId="58DC82F9" w:rsidR="00257B30" w:rsidRDefault="00257B30" w:rsidP="00257B30">
      <w:pPr>
        <w:rPr>
          <w:rtl/>
          <w:lang w:eastAsia="he-IL"/>
        </w:rPr>
      </w:pPr>
      <w:bookmarkStart w:id="6774" w:name="_ETM_Q1_11249842"/>
      <w:bookmarkStart w:id="6775" w:name="_ETM_Q1_11249868"/>
      <w:bookmarkEnd w:id="6774"/>
      <w:bookmarkEnd w:id="6775"/>
      <w:r>
        <w:rPr>
          <w:rFonts w:hint="cs"/>
          <w:rtl/>
          <w:lang w:eastAsia="he-IL"/>
        </w:rPr>
        <w:t xml:space="preserve">אם </w:t>
      </w:r>
      <w:bookmarkStart w:id="6776" w:name="_ETM_Q1_11250219"/>
      <w:bookmarkEnd w:id="6776"/>
      <w:r>
        <w:rPr>
          <w:rFonts w:hint="cs"/>
          <w:rtl/>
          <w:lang w:eastAsia="he-IL"/>
        </w:rPr>
        <w:t xml:space="preserve">אין לכם התנגדות אז אפשר להוסיף את זה עכשיו. </w:t>
      </w:r>
    </w:p>
    <w:p w14:paraId="418BAB31" w14:textId="77777777" w:rsidR="00257B30" w:rsidRDefault="00257B30" w:rsidP="00257B30">
      <w:pPr>
        <w:rPr>
          <w:rtl/>
          <w:lang w:eastAsia="he-IL"/>
        </w:rPr>
      </w:pPr>
      <w:bookmarkStart w:id="6777" w:name="_ETM_Q1_11254699"/>
      <w:bookmarkStart w:id="6778" w:name="_ETM_Q1_11254741"/>
      <w:bookmarkStart w:id="6779" w:name="_ETM_Q1_11258595"/>
      <w:bookmarkEnd w:id="6777"/>
      <w:bookmarkEnd w:id="6778"/>
      <w:bookmarkEnd w:id="6779"/>
    </w:p>
    <w:p w14:paraId="1B921F44" w14:textId="316AEE5A" w:rsidR="00257B30" w:rsidRDefault="00257B30" w:rsidP="00257B30">
      <w:pPr>
        <w:pStyle w:val="a4"/>
        <w:keepNext/>
        <w:rPr>
          <w:rtl/>
        </w:rPr>
      </w:pPr>
      <w:bookmarkStart w:id="6780" w:name="ET_speaker_אילת_וולברג_725"/>
      <w:r w:rsidRPr="00257B30">
        <w:rPr>
          <w:rStyle w:val="TagStyle"/>
          <w:rtl/>
        </w:rPr>
        <w:t xml:space="preserve"> &lt;&lt; דובר &gt;&gt; </w:t>
      </w:r>
      <w:r>
        <w:rPr>
          <w:rtl/>
        </w:rPr>
        <w:t xml:space="preserve">אילת </w:t>
      </w:r>
      <w:proofErr w:type="spellStart"/>
      <w:r>
        <w:rPr>
          <w:rtl/>
        </w:rPr>
        <w:t>וולברג</w:t>
      </w:r>
      <w:proofErr w:type="spellEnd"/>
      <w:r>
        <w:rPr>
          <w:rtl/>
        </w:rPr>
        <w:t>:</w:t>
      </w:r>
      <w:r w:rsidRPr="00257B30">
        <w:rPr>
          <w:rStyle w:val="TagStyle"/>
          <w:rtl/>
        </w:rPr>
        <w:t xml:space="preserve"> &lt;&lt; דובר &gt;&gt;</w:t>
      </w:r>
      <w:r w:rsidR="00F26AA8">
        <w:rPr>
          <w:rtl/>
        </w:rPr>
        <w:t xml:space="preserve"> </w:t>
      </w:r>
      <w:bookmarkEnd w:id="6780"/>
    </w:p>
    <w:p w14:paraId="43E5AF67" w14:textId="77777777" w:rsidR="00257B30" w:rsidRDefault="00257B30" w:rsidP="00257B30">
      <w:pPr>
        <w:pStyle w:val="KeepWithNext"/>
        <w:rPr>
          <w:rtl/>
          <w:lang w:eastAsia="he-IL"/>
        </w:rPr>
      </w:pPr>
    </w:p>
    <w:p w14:paraId="59343B7B" w14:textId="5E6D2D60" w:rsidR="00257B30" w:rsidRDefault="00257B30" w:rsidP="00257B30">
      <w:pPr>
        <w:rPr>
          <w:rtl/>
          <w:lang w:eastAsia="he-IL"/>
        </w:rPr>
      </w:pPr>
      <w:bookmarkStart w:id="6781" w:name="_ETM_Q1_11258908"/>
      <w:bookmarkStart w:id="6782" w:name="_ETM_Q1_11258937"/>
      <w:bookmarkEnd w:id="6781"/>
      <w:bookmarkEnd w:id="6782"/>
      <w:r>
        <w:rPr>
          <w:rFonts w:hint="cs"/>
          <w:rtl/>
          <w:lang w:eastAsia="he-IL"/>
        </w:rPr>
        <w:t xml:space="preserve">חשוב לי לדעת מה אנחנו מוסיפים, אין בהוראות חוק זה כדי </w:t>
      </w:r>
      <w:bookmarkStart w:id="6783" w:name="_ETM_Q1_11257586"/>
      <w:bookmarkEnd w:id="6783"/>
      <w:r>
        <w:rPr>
          <w:rFonts w:hint="cs"/>
          <w:rtl/>
          <w:lang w:eastAsia="he-IL"/>
        </w:rPr>
        <w:t xml:space="preserve">לגרוע מהאפשרות למסור מידע רפואי לאחר, פה אתם רוצים להוסיף באמצעות הממשק? </w:t>
      </w:r>
      <w:bookmarkStart w:id="6784" w:name="_ETM_Q1_11263430"/>
      <w:bookmarkEnd w:id="6784"/>
    </w:p>
    <w:p w14:paraId="7F1F1843" w14:textId="77777777" w:rsidR="00257B30" w:rsidRDefault="00257B30" w:rsidP="00257B30">
      <w:pPr>
        <w:rPr>
          <w:rtl/>
          <w:lang w:eastAsia="he-IL"/>
        </w:rPr>
      </w:pPr>
      <w:bookmarkStart w:id="6785" w:name="_ETM_Q1_11265653"/>
      <w:bookmarkStart w:id="6786" w:name="_ETM_Q1_11265699"/>
      <w:bookmarkEnd w:id="6785"/>
      <w:bookmarkEnd w:id="6786"/>
    </w:p>
    <w:p w14:paraId="0C6885DD" w14:textId="20052C63" w:rsidR="00257B30" w:rsidRDefault="00257B30" w:rsidP="00257B30">
      <w:pPr>
        <w:pStyle w:val="af9"/>
        <w:keepNext/>
        <w:rPr>
          <w:rtl/>
          <w:lang w:eastAsia="he-IL"/>
        </w:rPr>
      </w:pPr>
      <w:bookmarkStart w:id="6787" w:name="ET_guest_טל_פלדמן_726"/>
      <w:r w:rsidRPr="00257B30">
        <w:rPr>
          <w:rStyle w:val="TagStyle"/>
          <w:rtl/>
        </w:rPr>
        <w:t xml:space="preserve"> &lt;&lt; אורח &gt;&gt; </w:t>
      </w:r>
      <w:r>
        <w:rPr>
          <w:rtl/>
          <w:lang w:eastAsia="he-IL"/>
        </w:rPr>
        <w:t>טל פלדמן:</w:t>
      </w:r>
      <w:r w:rsidRPr="00257B30">
        <w:rPr>
          <w:rStyle w:val="TagStyle"/>
          <w:rtl/>
        </w:rPr>
        <w:t xml:space="preserve"> &lt;&lt; אורח &gt;&gt;</w:t>
      </w:r>
      <w:r w:rsidR="00F26AA8">
        <w:rPr>
          <w:rtl/>
          <w:lang w:eastAsia="he-IL"/>
        </w:rPr>
        <w:t xml:space="preserve"> </w:t>
      </w:r>
      <w:bookmarkEnd w:id="6787"/>
    </w:p>
    <w:p w14:paraId="6AA8892F" w14:textId="77777777" w:rsidR="00257B30" w:rsidRDefault="00257B30" w:rsidP="00257B30">
      <w:pPr>
        <w:pStyle w:val="KeepWithNext"/>
        <w:rPr>
          <w:rtl/>
          <w:lang w:eastAsia="he-IL"/>
        </w:rPr>
      </w:pPr>
    </w:p>
    <w:p w14:paraId="7D8FFF3D" w14:textId="32029062" w:rsidR="00257B30" w:rsidRDefault="00257B30" w:rsidP="00257B30">
      <w:pPr>
        <w:rPr>
          <w:rtl/>
          <w:lang w:eastAsia="he-IL"/>
        </w:rPr>
      </w:pPr>
      <w:bookmarkStart w:id="6788" w:name="_ETM_Q1_11267619"/>
      <w:bookmarkStart w:id="6789" w:name="_ETM_Q1_11267699"/>
      <w:bookmarkEnd w:id="6788"/>
      <w:bookmarkEnd w:id="6789"/>
      <w:r>
        <w:rPr>
          <w:rFonts w:hint="cs"/>
          <w:rtl/>
          <w:lang w:eastAsia="he-IL"/>
        </w:rPr>
        <w:t xml:space="preserve">לא, אני מציעה בסעיף נפרד כדי שזה </w:t>
      </w:r>
      <w:bookmarkStart w:id="6790" w:name="_ETM_Q1_11268249"/>
      <w:bookmarkEnd w:id="6790"/>
      <w:r>
        <w:rPr>
          <w:rFonts w:hint="cs"/>
          <w:rtl/>
          <w:lang w:eastAsia="he-IL"/>
        </w:rPr>
        <w:t xml:space="preserve">לא יטעה. הרי אפשר למסור לפי דין אחר גם לא </w:t>
      </w:r>
      <w:bookmarkStart w:id="6791" w:name="_ETM_Q1_11272164"/>
      <w:bookmarkEnd w:id="6791"/>
      <w:r>
        <w:rPr>
          <w:rFonts w:hint="cs"/>
          <w:rtl/>
          <w:lang w:eastAsia="he-IL"/>
        </w:rPr>
        <w:t xml:space="preserve">באמצעות הממשק, גם בטלפון, אז אפשר עוד סעיף קטן בנוסף. </w:t>
      </w:r>
      <w:bookmarkStart w:id="6792" w:name="_ETM_Q1_11279740"/>
      <w:bookmarkEnd w:id="6792"/>
    </w:p>
    <w:p w14:paraId="46A5C622" w14:textId="77777777" w:rsidR="00257B30" w:rsidRDefault="00257B30" w:rsidP="00257B30">
      <w:pPr>
        <w:rPr>
          <w:rtl/>
          <w:lang w:eastAsia="he-IL"/>
        </w:rPr>
      </w:pPr>
      <w:bookmarkStart w:id="6793" w:name="_ETM_Q1_11281347"/>
      <w:bookmarkStart w:id="6794" w:name="_ETM_Q1_11281408"/>
      <w:bookmarkEnd w:id="6793"/>
      <w:bookmarkEnd w:id="6794"/>
    </w:p>
    <w:p w14:paraId="3173B71C" w14:textId="327F1DF5" w:rsidR="00257B30" w:rsidRDefault="00257B30" w:rsidP="00257B30">
      <w:pPr>
        <w:pStyle w:val="a4"/>
        <w:keepNext/>
        <w:rPr>
          <w:rtl/>
        </w:rPr>
      </w:pPr>
      <w:bookmarkStart w:id="6795" w:name="ET_speaker_אילת_וולברג_727"/>
      <w:r w:rsidRPr="00257B30">
        <w:rPr>
          <w:rStyle w:val="TagStyle"/>
          <w:rtl/>
        </w:rPr>
        <w:t xml:space="preserve"> &lt;&lt; דובר &gt;&gt; </w:t>
      </w:r>
      <w:r>
        <w:rPr>
          <w:rtl/>
        </w:rPr>
        <w:t xml:space="preserve">אילת </w:t>
      </w:r>
      <w:proofErr w:type="spellStart"/>
      <w:r>
        <w:rPr>
          <w:rtl/>
        </w:rPr>
        <w:t>וולברג</w:t>
      </w:r>
      <w:proofErr w:type="spellEnd"/>
      <w:r>
        <w:rPr>
          <w:rtl/>
        </w:rPr>
        <w:t>:</w:t>
      </w:r>
      <w:r w:rsidRPr="00257B30">
        <w:rPr>
          <w:rStyle w:val="TagStyle"/>
          <w:rtl/>
        </w:rPr>
        <w:t xml:space="preserve"> &lt;&lt; דובר &gt;&gt;</w:t>
      </w:r>
      <w:r w:rsidR="00F26AA8">
        <w:rPr>
          <w:rtl/>
        </w:rPr>
        <w:t xml:space="preserve"> </w:t>
      </w:r>
      <w:bookmarkEnd w:id="6795"/>
    </w:p>
    <w:p w14:paraId="05AEF1F2" w14:textId="77777777" w:rsidR="00257B30" w:rsidRDefault="00257B30" w:rsidP="00257B30">
      <w:pPr>
        <w:pStyle w:val="KeepWithNext"/>
        <w:rPr>
          <w:rtl/>
          <w:lang w:eastAsia="he-IL"/>
        </w:rPr>
      </w:pPr>
    </w:p>
    <w:p w14:paraId="738D6C2D" w14:textId="2C44545F" w:rsidR="00257B30" w:rsidRDefault="00257B30" w:rsidP="00257B30">
      <w:pPr>
        <w:rPr>
          <w:rtl/>
          <w:lang w:eastAsia="he-IL"/>
        </w:rPr>
      </w:pPr>
      <w:bookmarkStart w:id="6796" w:name="_ETM_Q1_11281303"/>
      <w:bookmarkStart w:id="6797" w:name="_ETM_Q1_11281354"/>
      <w:bookmarkEnd w:id="6796"/>
      <w:bookmarkEnd w:id="6797"/>
      <w:r>
        <w:rPr>
          <w:rFonts w:hint="cs"/>
          <w:rtl/>
          <w:lang w:eastAsia="he-IL"/>
        </w:rPr>
        <w:t xml:space="preserve">ולקבוע בו שאין בזה כדי לגרוע ממה? </w:t>
      </w:r>
    </w:p>
    <w:p w14:paraId="6B6DE4BB" w14:textId="77777777" w:rsidR="00257B30" w:rsidRDefault="00257B30" w:rsidP="00257B30">
      <w:pPr>
        <w:rPr>
          <w:rtl/>
          <w:lang w:eastAsia="he-IL"/>
        </w:rPr>
      </w:pPr>
      <w:bookmarkStart w:id="6798" w:name="_ETM_Q1_11284653"/>
      <w:bookmarkStart w:id="6799" w:name="_ETM_Q1_11284709"/>
      <w:bookmarkEnd w:id="6798"/>
      <w:bookmarkEnd w:id="6799"/>
    </w:p>
    <w:p w14:paraId="2393A3D4" w14:textId="40FC9DD7" w:rsidR="00257B30" w:rsidRDefault="00257B30" w:rsidP="00257B30">
      <w:pPr>
        <w:pStyle w:val="af9"/>
        <w:keepNext/>
        <w:rPr>
          <w:rtl/>
          <w:lang w:eastAsia="he-IL"/>
        </w:rPr>
      </w:pPr>
      <w:bookmarkStart w:id="6800" w:name="ET_guest_טל_פלדמן_728"/>
      <w:r w:rsidRPr="00257B30">
        <w:rPr>
          <w:rStyle w:val="TagStyle"/>
          <w:rtl/>
        </w:rPr>
        <w:t xml:space="preserve"> &lt;&lt; אורח &gt;&gt; </w:t>
      </w:r>
      <w:r>
        <w:rPr>
          <w:rtl/>
          <w:lang w:eastAsia="he-IL"/>
        </w:rPr>
        <w:t>טל פלדמן:</w:t>
      </w:r>
      <w:r w:rsidRPr="00257B30">
        <w:rPr>
          <w:rStyle w:val="TagStyle"/>
          <w:rtl/>
        </w:rPr>
        <w:t xml:space="preserve"> &lt;&lt; אורח &gt;&gt;</w:t>
      </w:r>
      <w:r w:rsidR="00F26AA8">
        <w:rPr>
          <w:rtl/>
          <w:lang w:eastAsia="he-IL"/>
        </w:rPr>
        <w:t xml:space="preserve"> </w:t>
      </w:r>
      <w:bookmarkEnd w:id="6800"/>
    </w:p>
    <w:p w14:paraId="102967DE" w14:textId="77777777" w:rsidR="00257B30" w:rsidRDefault="00257B30" w:rsidP="00257B30">
      <w:pPr>
        <w:pStyle w:val="KeepWithNext"/>
        <w:rPr>
          <w:rtl/>
          <w:lang w:eastAsia="he-IL"/>
        </w:rPr>
      </w:pPr>
    </w:p>
    <w:p w14:paraId="170C6096" w14:textId="55743474" w:rsidR="00257B30" w:rsidRDefault="00257B30" w:rsidP="00257B30">
      <w:pPr>
        <w:rPr>
          <w:rtl/>
          <w:lang w:eastAsia="he-IL"/>
        </w:rPr>
      </w:pPr>
      <w:r>
        <w:rPr>
          <w:rFonts w:hint="cs"/>
          <w:rtl/>
          <w:lang w:eastAsia="he-IL"/>
        </w:rPr>
        <w:t>ש</w:t>
      </w:r>
      <w:bookmarkStart w:id="6801" w:name="_ETM_Q1_11286720"/>
      <w:bookmarkStart w:id="6802" w:name="_ETM_Q1_11286756"/>
      <w:bookmarkEnd w:id="6801"/>
      <w:bookmarkEnd w:id="6802"/>
      <w:r>
        <w:rPr>
          <w:rFonts w:hint="cs"/>
          <w:rtl/>
          <w:lang w:eastAsia="he-IL"/>
        </w:rPr>
        <w:t xml:space="preserve">אין בהוראות חוק </w:t>
      </w:r>
      <w:bookmarkStart w:id="6803" w:name="_ETM_Q1_11288534"/>
      <w:bookmarkEnd w:id="6803"/>
      <w:r>
        <w:rPr>
          <w:rFonts w:hint="cs"/>
          <w:rtl/>
          <w:lang w:eastAsia="he-IL"/>
        </w:rPr>
        <w:t xml:space="preserve">זה כדי לגרוע מהאפשרות להשתמש בממשק למסירת מידע רפואי לפי </w:t>
      </w:r>
      <w:bookmarkStart w:id="6804" w:name="_ETM_Q1_11299966"/>
      <w:bookmarkEnd w:id="6804"/>
      <w:r>
        <w:rPr>
          <w:rFonts w:hint="cs"/>
          <w:rtl/>
          <w:lang w:eastAsia="he-IL"/>
        </w:rPr>
        <w:t xml:space="preserve">כל דין אחר. </w:t>
      </w:r>
    </w:p>
    <w:p w14:paraId="6FE4E715" w14:textId="77777777" w:rsidR="00457B55" w:rsidRDefault="00457B55" w:rsidP="00457B55">
      <w:pPr>
        <w:rPr>
          <w:rFonts w:ascii="David" w:hAnsi="David"/>
          <w:u w:val="single"/>
          <w:rtl/>
          <w:lang w:eastAsia="he-IL"/>
        </w:rPr>
      </w:pPr>
      <w:bookmarkStart w:id="6805" w:name="_ETM_Q1_11306949"/>
      <w:bookmarkStart w:id="6806" w:name="_ETM_Q1_11307006"/>
      <w:bookmarkStart w:id="6807" w:name="_ETM_Q1_11306281"/>
      <w:bookmarkEnd w:id="6805"/>
      <w:bookmarkEnd w:id="6806"/>
      <w:bookmarkEnd w:id="6807"/>
    </w:p>
    <w:p w14:paraId="08A42381" w14:textId="78B614F8" w:rsidR="00457B55" w:rsidRDefault="00457B55" w:rsidP="00457B55">
      <w:pPr>
        <w:pStyle w:val="af9"/>
        <w:keepNext/>
        <w:rPr>
          <w:rtl/>
          <w:lang w:eastAsia="he-IL"/>
        </w:rPr>
      </w:pPr>
      <w:bookmarkStart w:id="6808" w:name="ET_guest_יוסף_קליימן_783"/>
      <w:r w:rsidRPr="00457B55">
        <w:rPr>
          <w:rStyle w:val="TagStyle"/>
          <w:rtl/>
        </w:rPr>
        <w:t xml:space="preserve"> &lt;&lt; אורח &gt;&gt; </w:t>
      </w:r>
      <w:r>
        <w:rPr>
          <w:rtl/>
          <w:lang w:eastAsia="he-IL"/>
        </w:rPr>
        <w:t>יוסף קליימן:</w:t>
      </w:r>
      <w:r w:rsidRPr="00457B55">
        <w:rPr>
          <w:rStyle w:val="TagStyle"/>
          <w:rtl/>
        </w:rPr>
        <w:t xml:space="preserve"> &lt;&lt; אורח &gt;&gt;</w:t>
      </w:r>
      <w:r w:rsidR="00F26AA8">
        <w:rPr>
          <w:rtl/>
          <w:lang w:eastAsia="he-IL"/>
        </w:rPr>
        <w:t xml:space="preserve"> </w:t>
      </w:r>
      <w:bookmarkEnd w:id="6808"/>
    </w:p>
    <w:p w14:paraId="3F453855" w14:textId="77777777" w:rsidR="00457B55" w:rsidRDefault="00457B55" w:rsidP="00457B55">
      <w:pPr>
        <w:pStyle w:val="KeepWithNext"/>
        <w:rPr>
          <w:rtl/>
          <w:lang w:eastAsia="he-IL"/>
        </w:rPr>
      </w:pPr>
    </w:p>
    <w:p w14:paraId="227C60C7" w14:textId="6D3BC5B9" w:rsidR="00257B30" w:rsidRDefault="00257B30" w:rsidP="00257B30">
      <w:pPr>
        <w:rPr>
          <w:rtl/>
          <w:lang w:eastAsia="he-IL"/>
        </w:rPr>
      </w:pPr>
      <w:bookmarkStart w:id="6809" w:name="_ETM_Q1_11306600"/>
      <w:bookmarkStart w:id="6810" w:name="_ETM_Q1_11306630"/>
      <w:bookmarkStart w:id="6811" w:name="_ETM_Q1_11307485"/>
      <w:bookmarkStart w:id="6812" w:name="_ETM_Q1_11307537"/>
      <w:bookmarkEnd w:id="6809"/>
      <w:bookmarkEnd w:id="6810"/>
      <w:bookmarkEnd w:id="6811"/>
      <w:bookmarkEnd w:id="6812"/>
      <w:r>
        <w:rPr>
          <w:rFonts w:hint="cs"/>
          <w:rtl/>
          <w:lang w:eastAsia="he-IL"/>
        </w:rPr>
        <w:t xml:space="preserve">זה לא מצריך לפתח איזה שהוא מודל </w:t>
      </w:r>
      <w:bookmarkStart w:id="6813" w:name="_ETM_Q1_11304633"/>
      <w:bookmarkEnd w:id="6813"/>
      <w:r>
        <w:rPr>
          <w:rFonts w:hint="cs"/>
          <w:rtl/>
          <w:lang w:eastAsia="he-IL"/>
        </w:rPr>
        <w:t xml:space="preserve">נוסף בממשק, רק להעברה שהיא לא במסגרת? </w:t>
      </w:r>
    </w:p>
    <w:p w14:paraId="7523C585" w14:textId="77777777" w:rsidR="00257B30" w:rsidRDefault="00257B30" w:rsidP="00257B30">
      <w:pPr>
        <w:rPr>
          <w:rtl/>
          <w:lang w:eastAsia="he-IL"/>
        </w:rPr>
      </w:pPr>
      <w:bookmarkStart w:id="6814" w:name="_ETM_Q1_11307946"/>
      <w:bookmarkStart w:id="6815" w:name="_ETM_Q1_11308002"/>
      <w:bookmarkStart w:id="6816" w:name="_ETM_Q1_11308921"/>
      <w:bookmarkEnd w:id="6814"/>
      <w:bookmarkEnd w:id="6815"/>
      <w:bookmarkEnd w:id="6816"/>
    </w:p>
    <w:p w14:paraId="35ACE62B" w14:textId="03D04BAF" w:rsidR="00257B30" w:rsidRDefault="00257B30" w:rsidP="00257B30">
      <w:pPr>
        <w:pStyle w:val="af9"/>
        <w:keepNext/>
        <w:rPr>
          <w:rtl/>
          <w:lang w:eastAsia="he-IL"/>
        </w:rPr>
      </w:pPr>
      <w:bookmarkStart w:id="6817" w:name="ET_guest_אסתי_שלי_730"/>
      <w:r w:rsidRPr="00257B30">
        <w:rPr>
          <w:rStyle w:val="TagStyle"/>
          <w:rtl/>
        </w:rPr>
        <w:t xml:space="preserve"> &lt;&lt; אורח &gt;&gt; </w:t>
      </w:r>
      <w:r>
        <w:rPr>
          <w:rtl/>
          <w:lang w:eastAsia="he-IL"/>
        </w:rPr>
        <w:t>אסתי שלי:</w:t>
      </w:r>
      <w:r w:rsidRPr="00257B30">
        <w:rPr>
          <w:rStyle w:val="TagStyle"/>
          <w:rtl/>
        </w:rPr>
        <w:t xml:space="preserve"> &lt;&lt; אורח &gt;&gt;</w:t>
      </w:r>
      <w:r w:rsidR="00F26AA8">
        <w:rPr>
          <w:rtl/>
          <w:lang w:eastAsia="he-IL"/>
        </w:rPr>
        <w:t xml:space="preserve"> </w:t>
      </w:r>
      <w:bookmarkEnd w:id="6817"/>
    </w:p>
    <w:p w14:paraId="3F9246D6" w14:textId="77777777" w:rsidR="00257B30" w:rsidRDefault="00257B30" w:rsidP="00257B30">
      <w:pPr>
        <w:pStyle w:val="KeepWithNext"/>
        <w:rPr>
          <w:rtl/>
          <w:lang w:eastAsia="he-IL"/>
        </w:rPr>
      </w:pPr>
    </w:p>
    <w:p w14:paraId="6C064ECF" w14:textId="4F6F8BE9" w:rsidR="00257B30" w:rsidRDefault="00257B30" w:rsidP="00257B30">
      <w:pPr>
        <w:rPr>
          <w:rtl/>
          <w:lang w:eastAsia="he-IL"/>
        </w:rPr>
      </w:pPr>
      <w:bookmarkStart w:id="6818" w:name="_ETM_Q1_11309391"/>
      <w:bookmarkStart w:id="6819" w:name="_ETM_Q1_11309442"/>
      <w:bookmarkEnd w:id="6818"/>
      <w:bookmarkEnd w:id="6819"/>
      <w:r>
        <w:rPr>
          <w:rFonts w:hint="cs"/>
          <w:rtl/>
          <w:lang w:eastAsia="he-IL"/>
        </w:rPr>
        <w:t xml:space="preserve">לא מחייבים פיתוח </w:t>
      </w:r>
      <w:bookmarkStart w:id="6820" w:name="_ETM_Q1_11311506"/>
      <w:bookmarkEnd w:id="6820"/>
      <w:r>
        <w:rPr>
          <w:rFonts w:hint="cs"/>
          <w:rtl/>
          <w:lang w:eastAsia="he-IL"/>
        </w:rPr>
        <w:t xml:space="preserve">מודול כזה או אחר. אני אגיד למה הקשבנו </w:t>
      </w:r>
      <w:bookmarkStart w:id="6821" w:name="_ETM_Q1_11317953"/>
      <w:bookmarkEnd w:id="6821"/>
      <w:r>
        <w:rPr>
          <w:rFonts w:hint="cs"/>
          <w:rtl/>
          <w:lang w:eastAsia="he-IL"/>
        </w:rPr>
        <w:t>להתייחסות וחשבנו שנכון לממש אותה כאן, זה כי להבדיל מחקיק</w:t>
      </w:r>
      <w:bookmarkStart w:id="6822" w:name="_ETM_Q1_11323614"/>
      <w:bookmarkEnd w:id="6822"/>
      <w:r>
        <w:rPr>
          <w:rFonts w:hint="cs"/>
          <w:rtl/>
          <w:lang w:eastAsia="he-IL"/>
        </w:rPr>
        <w:t xml:space="preserve">ה אחרת פה המילה ממשק גם מופיעה לאורך החוק ויש </w:t>
      </w:r>
      <w:bookmarkStart w:id="6823" w:name="_ETM_Q1_11327234"/>
      <w:bookmarkEnd w:id="6823"/>
      <w:r>
        <w:rPr>
          <w:rFonts w:hint="cs"/>
          <w:rtl/>
          <w:lang w:eastAsia="he-IL"/>
        </w:rPr>
        <w:t xml:space="preserve">פה התייחסות לסוגיה הזאת, לכן חשבנו שנכון לציין את זה </w:t>
      </w:r>
      <w:bookmarkStart w:id="6824" w:name="_ETM_Q1_11329180"/>
      <w:bookmarkEnd w:id="6824"/>
      <w:r>
        <w:rPr>
          <w:rFonts w:hint="cs"/>
          <w:rtl/>
          <w:lang w:eastAsia="he-IL"/>
        </w:rPr>
        <w:t xml:space="preserve">כדי למנוע את אותה פרשנות שוורד העלתה כאן. </w:t>
      </w:r>
    </w:p>
    <w:p w14:paraId="68C25DD0" w14:textId="77777777" w:rsidR="00257B30" w:rsidRDefault="00257B30" w:rsidP="00257B30">
      <w:pPr>
        <w:rPr>
          <w:rtl/>
          <w:lang w:eastAsia="he-IL"/>
        </w:rPr>
      </w:pPr>
      <w:bookmarkStart w:id="6825" w:name="_ETM_Q1_11332934"/>
      <w:bookmarkStart w:id="6826" w:name="_ETM_Q1_11332992"/>
      <w:bookmarkStart w:id="6827" w:name="_ETM_Q1_11333765"/>
      <w:bookmarkEnd w:id="6825"/>
      <w:bookmarkEnd w:id="6826"/>
      <w:bookmarkEnd w:id="6827"/>
    </w:p>
    <w:p w14:paraId="273E3E85" w14:textId="6750FBD1" w:rsidR="00257B30" w:rsidRDefault="00257B30" w:rsidP="00257B30">
      <w:pPr>
        <w:pStyle w:val="a4"/>
        <w:keepNext/>
        <w:rPr>
          <w:rtl/>
        </w:rPr>
      </w:pPr>
      <w:bookmarkStart w:id="6828" w:name="ET_speaker_אילת_וולברג_731"/>
      <w:r w:rsidRPr="00257B30">
        <w:rPr>
          <w:rStyle w:val="TagStyle"/>
          <w:rtl/>
        </w:rPr>
        <w:t xml:space="preserve"> &lt;&lt; דובר &gt;&gt; </w:t>
      </w:r>
      <w:r>
        <w:rPr>
          <w:rtl/>
        </w:rPr>
        <w:t xml:space="preserve">אילת </w:t>
      </w:r>
      <w:proofErr w:type="spellStart"/>
      <w:r>
        <w:rPr>
          <w:rtl/>
        </w:rPr>
        <w:t>וולברג</w:t>
      </w:r>
      <w:proofErr w:type="spellEnd"/>
      <w:r>
        <w:rPr>
          <w:rtl/>
        </w:rPr>
        <w:t>:</w:t>
      </w:r>
      <w:r w:rsidRPr="00257B30">
        <w:rPr>
          <w:rStyle w:val="TagStyle"/>
          <w:rtl/>
        </w:rPr>
        <w:t xml:space="preserve"> &lt;&lt; דובר &gt;&gt;</w:t>
      </w:r>
      <w:r w:rsidR="00F26AA8">
        <w:rPr>
          <w:rtl/>
        </w:rPr>
        <w:t xml:space="preserve"> </w:t>
      </w:r>
      <w:bookmarkEnd w:id="6828"/>
    </w:p>
    <w:p w14:paraId="08FB9010" w14:textId="77777777" w:rsidR="00257B30" w:rsidRDefault="00257B30" w:rsidP="00257B30">
      <w:pPr>
        <w:pStyle w:val="KeepWithNext"/>
        <w:rPr>
          <w:rtl/>
          <w:lang w:eastAsia="he-IL"/>
        </w:rPr>
      </w:pPr>
    </w:p>
    <w:p w14:paraId="1FAAAFB6" w14:textId="7866FE9A" w:rsidR="00257B30" w:rsidRDefault="00257B30" w:rsidP="00257B30">
      <w:pPr>
        <w:rPr>
          <w:rtl/>
          <w:lang w:eastAsia="he-IL"/>
        </w:rPr>
      </w:pPr>
      <w:bookmarkStart w:id="6829" w:name="_ETM_Q1_11334259"/>
      <w:bookmarkStart w:id="6830" w:name="_ETM_Q1_11334308"/>
      <w:bookmarkEnd w:id="6829"/>
      <w:bookmarkEnd w:id="6830"/>
      <w:r>
        <w:rPr>
          <w:rFonts w:hint="cs"/>
          <w:rtl/>
          <w:lang w:eastAsia="he-IL"/>
        </w:rPr>
        <w:t xml:space="preserve">אני </w:t>
      </w:r>
      <w:bookmarkStart w:id="6831" w:name="_ETM_Q1_11334813"/>
      <w:bookmarkEnd w:id="6831"/>
      <w:r>
        <w:rPr>
          <w:rFonts w:hint="cs"/>
          <w:rtl/>
          <w:lang w:eastAsia="he-IL"/>
        </w:rPr>
        <w:t xml:space="preserve">אקריא את המהות, אחרי זה מבחינת ניסוח נעבוד על </w:t>
      </w:r>
      <w:bookmarkStart w:id="6832" w:name="_ETM_Q1_11336961"/>
      <w:bookmarkEnd w:id="6832"/>
      <w:r>
        <w:rPr>
          <w:rFonts w:hint="cs"/>
          <w:rtl/>
          <w:lang w:eastAsia="he-IL"/>
        </w:rPr>
        <w:t>זה אם צריך</w:t>
      </w:r>
      <w:bookmarkStart w:id="6833" w:name="_ETM_Q1_11343078"/>
      <w:bookmarkEnd w:id="6833"/>
      <w:r w:rsidR="002C1704">
        <w:rPr>
          <w:rFonts w:hint="cs"/>
          <w:rtl/>
          <w:lang w:eastAsia="he-IL"/>
        </w:rPr>
        <w:t>, '</w:t>
      </w:r>
      <w:r>
        <w:rPr>
          <w:rFonts w:hint="cs"/>
          <w:rtl/>
          <w:lang w:eastAsia="he-IL"/>
        </w:rPr>
        <w:t xml:space="preserve">אין </w:t>
      </w:r>
      <w:r w:rsidR="002C1704">
        <w:rPr>
          <w:rFonts w:hint="cs"/>
          <w:rtl/>
          <w:lang w:eastAsia="he-IL"/>
        </w:rPr>
        <w:t xml:space="preserve">בהוראות חוק זה כדי לגרוע </w:t>
      </w:r>
      <w:bookmarkStart w:id="6834" w:name="_ETM_Q1_11340752"/>
      <w:bookmarkEnd w:id="6834"/>
      <w:r w:rsidR="002C1704">
        <w:rPr>
          <w:rFonts w:hint="cs"/>
          <w:rtl/>
          <w:lang w:eastAsia="he-IL"/>
        </w:rPr>
        <w:t xml:space="preserve">מהאפשרות להשתמש בממשק למסירת מידע רפואי לפי כל דין אחר'. זה עונה על החשש הפרשני, ורד? </w:t>
      </w:r>
    </w:p>
    <w:p w14:paraId="28F073B3" w14:textId="77777777" w:rsidR="002C1704" w:rsidRDefault="002C1704" w:rsidP="00257B30">
      <w:pPr>
        <w:rPr>
          <w:rtl/>
          <w:lang w:eastAsia="he-IL"/>
        </w:rPr>
      </w:pPr>
      <w:bookmarkStart w:id="6835" w:name="_ETM_Q1_11350214"/>
      <w:bookmarkStart w:id="6836" w:name="_ETM_Q1_11350259"/>
      <w:bookmarkStart w:id="6837" w:name="_ETM_Q1_11352378"/>
      <w:bookmarkEnd w:id="6835"/>
      <w:bookmarkEnd w:id="6836"/>
      <w:bookmarkEnd w:id="6837"/>
    </w:p>
    <w:p w14:paraId="51F0A768" w14:textId="1182ABE6" w:rsidR="002C1704" w:rsidRDefault="002C1704" w:rsidP="002C1704">
      <w:pPr>
        <w:pStyle w:val="af9"/>
        <w:keepNext/>
        <w:rPr>
          <w:rtl/>
          <w:lang w:eastAsia="he-IL"/>
        </w:rPr>
      </w:pPr>
      <w:bookmarkStart w:id="6838" w:name="ET_guest_רן_רידניק_732"/>
      <w:r w:rsidRPr="002C1704">
        <w:rPr>
          <w:rStyle w:val="TagStyle"/>
          <w:rtl/>
        </w:rPr>
        <w:t xml:space="preserve"> &lt;&lt; אורח &gt;&gt; </w:t>
      </w:r>
      <w:r>
        <w:rPr>
          <w:rtl/>
          <w:lang w:eastAsia="he-IL"/>
        </w:rPr>
        <w:t xml:space="preserve">רן </w:t>
      </w:r>
      <w:proofErr w:type="spellStart"/>
      <w:r>
        <w:rPr>
          <w:rtl/>
          <w:lang w:eastAsia="he-IL"/>
        </w:rPr>
        <w:t>רידניק</w:t>
      </w:r>
      <w:proofErr w:type="spellEnd"/>
      <w:r>
        <w:rPr>
          <w:rtl/>
          <w:lang w:eastAsia="he-IL"/>
        </w:rPr>
        <w:t>:</w:t>
      </w:r>
      <w:r w:rsidRPr="002C1704">
        <w:rPr>
          <w:rStyle w:val="TagStyle"/>
          <w:rtl/>
        </w:rPr>
        <w:t xml:space="preserve"> &lt;&lt; אורח &gt;&gt;</w:t>
      </w:r>
      <w:r w:rsidR="00F26AA8">
        <w:rPr>
          <w:rtl/>
          <w:lang w:eastAsia="he-IL"/>
        </w:rPr>
        <w:t xml:space="preserve"> </w:t>
      </w:r>
      <w:bookmarkEnd w:id="6838"/>
    </w:p>
    <w:p w14:paraId="5DC499D6" w14:textId="77777777" w:rsidR="002C1704" w:rsidRDefault="002C1704" w:rsidP="002C1704">
      <w:pPr>
        <w:pStyle w:val="KeepWithNext"/>
        <w:rPr>
          <w:rtl/>
          <w:lang w:eastAsia="he-IL"/>
        </w:rPr>
      </w:pPr>
    </w:p>
    <w:p w14:paraId="1C985C55" w14:textId="35362A70" w:rsidR="002C1704" w:rsidRDefault="002C1704" w:rsidP="002C1704">
      <w:pPr>
        <w:rPr>
          <w:rtl/>
          <w:lang w:eastAsia="he-IL"/>
        </w:rPr>
      </w:pPr>
      <w:bookmarkStart w:id="6839" w:name="_ETM_Q1_11352734"/>
      <w:bookmarkStart w:id="6840" w:name="_ETM_Q1_11352763"/>
      <w:bookmarkEnd w:id="6839"/>
      <w:bookmarkEnd w:id="6840"/>
      <w:r>
        <w:rPr>
          <w:rFonts w:hint="cs"/>
          <w:rtl/>
          <w:lang w:eastAsia="he-IL"/>
        </w:rPr>
        <w:t xml:space="preserve">זה סעיף </w:t>
      </w:r>
      <w:bookmarkStart w:id="6841" w:name="_ETM_Q1_11351473"/>
      <w:bookmarkEnd w:id="6841"/>
      <w:r>
        <w:rPr>
          <w:rFonts w:hint="cs"/>
          <w:rtl/>
          <w:lang w:eastAsia="he-IL"/>
        </w:rPr>
        <w:t xml:space="preserve">נוסף? </w:t>
      </w:r>
    </w:p>
    <w:p w14:paraId="33DEA1AC" w14:textId="77777777" w:rsidR="002C1704" w:rsidRDefault="002C1704" w:rsidP="002C1704">
      <w:pPr>
        <w:rPr>
          <w:rtl/>
          <w:lang w:eastAsia="he-IL"/>
        </w:rPr>
      </w:pPr>
      <w:bookmarkStart w:id="6842" w:name="_ETM_Q1_11354088"/>
      <w:bookmarkStart w:id="6843" w:name="_ETM_Q1_11354127"/>
      <w:bookmarkStart w:id="6844" w:name="_ETM_Q1_11355248"/>
      <w:bookmarkEnd w:id="6842"/>
      <w:bookmarkEnd w:id="6843"/>
      <w:bookmarkEnd w:id="6844"/>
    </w:p>
    <w:p w14:paraId="667CEE00" w14:textId="4E021BDF" w:rsidR="002C1704" w:rsidRDefault="002C1704" w:rsidP="002C1704">
      <w:pPr>
        <w:pStyle w:val="a4"/>
        <w:keepNext/>
        <w:rPr>
          <w:rtl/>
        </w:rPr>
      </w:pPr>
      <w:bookmarkStart w:id="6845" w:name="ET_speaker_אילת_וולברג_733"/>
      <w:r w:rsidRPr="002C1704">
        <w:rPr>
          <w:rStyle w:val="TagStyle"/>
          <w:rtl/>
        </w:rPr>
        <w:t xml:space="preserve"> &lt;&lt; דובר &gt;&gt; </w:t>
      </w:r>
      <w:r>
        <w:rPr>
          <w:rtl/>
        </w:rPr>
        <w:t xml:space="preserve">אילת </w:t>
      </w:r>
      <w:proofErr w:type="spellStart"/>
      <w:r>
        <w:rPr>
          <w:rtl/>
        </w:rPr>
        <w:t>וולברג</w:t>
      </w:r>
      <w:proofErr w:type="spellEnd"/>
      <w:r>
        <w:rPr>
          <w:rtl/>
        </w:rPr>
        <w:t>:</w:t>
      </w:r>
      <w:r w:rsidRPr="002C1704">
        <w:rPr>
          <w:rStyle w:val="TagStyle"/>
          <w:rtl/>
        </w:rPr>
        <w:t xml:space="preserve"> &lt;&lt; דובר &gt;&gt;</w:t>
      </w:r>
      <w:r w:rsidR="00F26AA8">
        <w:rPr>
          <w:rtl/>
        </w:rPr>
        <w:t xml:space="preserve"> </w:t>
      </w:r>
      <w:bookmarkEnd w:id="6845"/>
    </w:p>
    <w:p w14:paraId="052C67EC" w14:textId="77777777" w:rsidR="002C1704" w:rsidRDefault="002C1704" w:rsidP="002C1704">
      <w:pPr>
        <w:pStyle w:val="KeepWithNext"/>
        <w:rPr>
          <w:rtl/>
          <w:lang w:eastAsia="he-IL"/>
        </w:rPr>
      </w:pPr>
    </w:p>
    <w:p w14:paraId="4AD32C06" w14:textId="541C751B" w:rsidR="002C1704" w:rsidRDefault="002C1704" w:rsidP="002C1704">
      <w:pPr>
        <w:rPr>
          <w:rtl/>
          <w:lang w:eastAsia="he-IL"/>
        </w:rPr>
      </w:pPr>
      <w:bookmarkStart w:id="6846" w:name="_ETM_Q1_11355555"/>
      <w:bookmarkStart w:id="6847" w:name="_ETM_Q1_11355586"/>
      <w:bookmarkEnd w:id="6846"/>
      <w:bookmarkEnd w:id="6847"/>
      <w:r>
        <w:rPr>
          <w:rFonts w:hint="cs"/>
          <w:rtl/>
          <w:lang w:eastAsia="he-IL"/>
        </w:rPr>
        <w:t xml:space="preserve">או שנכניס את זה בתוך הסעיף עצמו, זה כבר </w:t>
      </w:r>
      <w:bookmarkStart w:id="6848" w:name="_ETM_Q1_11356838"/>
      <w:bookmarkEnd w:id="6848"/>
      <w:r>
        <w:rPr>
          <w:rFonts w:hint="cs"/>
          <w:rtl/>
          <w:lang w:eastAsia="he-IL"/>
        </w:rPr>
        <w:t xml:space="preserve">עניין של נוסח. </w:t>
      </w:r>
    </w:p>
    <w:p w14:paraId="64BE0A6A" w14:textId="77777777" w:rsidR="00457B55" w:rsidRDefault="00457B55" w:rsidP="00457B55">
      <w:pPr>
        <w:rPr>
          <w:rFonts w:ascii="David" w:hAnsi="David"/>
          <w:u w:val="single"/>
          <w:rtl/>
          <w:lang w:eastAsia="he-IL"/>
        </w:rPr>
      </w:pPr>
      <w:bookmarkStart w:id="6849" w:name="_ETM_Q1_11359148"/>
      <w:bookmarkStart w:id="6850" w:name="_ETM_Q1_11359187"/>
      <w:bookmarkStart w:id="6851" w:name="_ETM_Q1_11357621"/>
      <w:bookmarkStart w:id="6852" w:name="_ETM_Q1_11363995"/>
      <w:bookmarkEnd w:id="6849"/>
      <w:bookmarkEnd w:id="6850"/>
      <w:bookmarkEnd w:id="6851"/>
      <w:bookmarkEnd w:id="6852"/>
    </w:p>
    <w:p w14:paraId="1A992DFD" w14:textId="21689B37" w:rsidR="00457B55" w:rsidRDefault="00457B55" w:rsidP="00457B55">
      <w:pPr>
        <w:pStyle w:val="af9"/>
        <w:keepNext/>
        <w:rPr>
          <w:rtl/>
          <w:lang w:eastAsia="he-IL"/>
        </w:rPr>
      </w:pPr>
      <w:bookmarkStart w:id="6853" w:name="ET_guest_יוסף_קליימן_784"/>
      <w:r w:rsidRPr="00457B55">
        <w:rPr>
          <w:rStyle w:val="TagStyle"/>
          <w:rtl/>
        </w:rPr>
        <w:t xml:space="preserve"> &lt;&lt; אורח &gt;&gt; </w:t>
      </w:r>
      <w:r>
        <w:rPr>
          <w:rtl/>
          <w:lang w:eastAsia="he-IL"/>
        </w:rPr>
        <w:t>יוסף קליימן:</w:t>
      </w:r>
      <w:r w:rsidRPr="00457B55">
        <w:rPr>
          <w:rStyle w:val="TagStyle"/>
          <w:rtl/>
        </w:rPr>
        <w:t xml:space="preserve"> &lt;&lt; אורח &gt;&gt;</w:t>
      </w:r>
      <w:r w:rsidR="00F26AA8">
        <w:rPr>
          <w:rtl/>
          <w:lang w:eastAsia="he-IL"/>
        </w:rPr>
        <w:t xml:space="preserve"> </w:t>
      </w:r>
      <w:bookmarkEnd w:id="6853"/>
    </w:p>
    <w:p w14:paraId="0F42E2A3" w14:textId="77777777" w:rsidR="00457B55" w:rsidRDefault="00457B55" w:rsidP="00457B55">
      <w:pPr>
        <w:pStyle w:val="KeepWithNext"/>
        <w:rPr>
          <w:rtl/>
          <w:lang w:eastAsia="he-IL"/>
        </w:rPr>
      </w:pPr>
    </w:p>
    <w:p w14:paraId="2144475D" w14:textId="016E53CC" w:rsidR="002C1704" w:rsidRDefault="002C1704" w:rsidP="002C1704">
      <w:pPr>
        <w:rPr>
          <w:rtl/>
          <w:lang w:eastAsia="he-IL"/>
        </w:rPr>
      </w:pPr>
      <w:bookmarkStart w:id="6854" w:name="_ETM_Q1_11364530"/>
      <w:bookmarkStart w:id="6855" w:name="_ETM_Q1_11364593"/>
      <w:bookmarkStart w:id="6856" w:name="_ETM_Q1_11357947"/>
      <w:bookmarkStart w:id="6857" w:name="_ETM_Q1_11357978"/>
      <w:bookmarkEnd w:id="6854"/>
      <w:bookmarkEnd w:id="6855"/>
      <w:bookmarkEnd w:id="6856"/>
      <w:bookmarkEnd w:id="6857"/>
      <w:r>
        <w:rPr>
          <w:rFonts w:hint="cs"/>
          <w:rtl/>
          <w:lang w:eastAsia="he-IL"/>
        </w:rPr>
        <w:t>איך הממשק משמש להעברת מידע רפואי</w:t>
      </w:r>
      <w:bookmarkStart w:id="6858" w:name="_ETM_Q1_11360287"/>
      <w:bookmarkEnd w:id="6858"/>
      <w:r>
        <w:rPr>
          <w:rFonts w:hint="cs"/>
          <w:rtl/>
          <w:lang w:eastAsia="he-IL"/>
        </w:rPr>
        <w:t xml:space="preserve">? אני לא מצליח להבין את הקונסטלציה. </w:t>
      </w:r>
    </w:p>
    <w:p w14:paraId="1DE4299D" w14:textId="77777777" w:rsidR="002C1704" w:rsidRDefault="002C1704" w:rsidP="002C1704">
      <w:pPr>
        <w:rPr>
          <w:rtl/>
          <w:lang w:eastAsia="he-IL"/>
        </w:rPr>
      </w:pPr>
      <w:bookmarkStart w:id="6859" w:name="_ETM_Q1_11363437"/>
      <w:bookmarkStart w:id="6860" w:name="_ETM_Q1_11363479"/>
      <w:bookmarkStart w:id="6861" w:name="_ETM_Q1_11367357"/>
      <w:bookmarkEnd w:id="6859"/>
      <w:bookmarkEnd w:id="6860"/>
      <w:bookmarkEnd w:id="6861"/>
    </w:p>
    <w:p w14:paraId="591AF897" w14:textId="4478BDE5" w:rsidR="002C1704" w:rsidRDefault="002C1704" w:rsidP="002C1704">
      <w:pPr>
        <w:pStyle w:val="a4"/>
        <w:keepNext/>
        <w:rPr>
          <w:rtl/>
        </w:rPr>
      </w:pPr>
      <w:r w:rsidRPr="002C1704">
        <w:rPr>
          <w:rStyle w:val="TagStyle"/>
          <w:rtl/>
        </w:rPr>
        <w:t xml:space="preserve"> &lt;&lt; דובר &gt;&gt; </w:t>
      </w:r>
      <w:r>
        <w:rPr>
          <w:rtl/>
        </w:rPr>
        <w:t xml:space="preserve">אילת </w:t>
      </w:r>
      <w:proofErr w:type="spellStart"/>
      <w:r>
        <w:rPr>
          <w:rtl/>
        </w:rPr>
        <w:t>וולברג</w:t>
      </w:r>
      <w:proofErr w:type="spellEnd"/>
      <w:r>
        <w:rPr>
          <w:rtl/>
        </w:rPr>
        <w:t>:</w:t>
      </w:r>
      <w:r w:rsidRPr="002C1704">
        <w:rPr>
          <w:rStyle w:val="TagStyle"/>
          <w:rtl/>
        </w:rPr>
        <w:t xml:space="preserve"> &lt;&lt; דובר &gt;&gt;</w:t>
      </w:r>
      <w:r w:rsidR="00F26AA8">
        <w:rPr>
          <w:rtl/>
        </w:rPr>
        <w:t xml:space="preserve"> </w:t>
      </w:r>
    </w:p>
    <w:p w14:paraId="79D3CEC3" w14:textId="77777777" w:rsidR="002C1704" w:rsidRDefault="002C1704" w:rsidP="002C1704">
      <w:pPr>
        <w:pStyle w:val="KeepWithNext"/>
        <w:rPr>
          <w:rtl/>
          <w:lang w:eastAsia="he-IL"/>
        </w:rPr>
      </w:pPr>
    </w:p>
    <w:p w14:paraId="66F621DB" w14:textId="49EE6C13" w:rsidR="002C1704" w:rsidRDefault="002C1704" w:rsidP="002C1704">
      <w:pPr>
        <w:rPr>
          <w:rtl/>
          <w:lang w:eastAsia="he-IL"/>
        </w:rPr>
      </w:pPr>
      <w:bookmarkStart w:id="6862" w:name="_ETM_Q1_11367653"/>
      <w:bookmarkStart w:id="6863" w:name="_ETM_Q1_11367685"/>
      <w:bookmarkEnd w:id="6862"/>
      <w:bookmarkEnd w:id="6863"/>
      <w:r>
        <w:rPr>
          <w:rFonts w:hint="cs"/>
          <w:rtl/>
          <w:lang w:eastAsia="he-IL"/>
        </w:rPr>
        <w:t xml:space="preserve">אם לדוגמה </w:t>
      </w:r>
      <w:bookmarkStart w:id="6864" w:name="_ETM_Q1_11368854"/>
      <w:bookmarkEnd w:id="6864"/>
      <w:r>
        <w:rPr>
          <w:rFonts w:hint="cs"/>
          <w:rtl/>
          <w:lang w:eastAsia="he-IL"/>
        </w:rPr>
        <w:t xml:space="preserve">מקרה חירום שבו צריך להעביר מידע רפואי כדי לטפל במטופל </w:t>
      </w:r>
      <w:bookmarkStart w:id="6865" w:name="_ETM_Q1_11371091"/>
      <w:bookmarkEnd w:id="6865"/>
      <w:r>
        <w:rPr>
          <w:rFonts w:hint="cs"/>
          <w:rtl/>
          <w:lang w:eastAsia="he-IL"/>
        </w:rPr>
        <w:t xml:space="preserve">ואי אפשר לקבל את ההסכמה שלו, לפי חוק זכויות החולה, </w:t>
      </w:r>
      <w:bookmarkStart w:id="6866" w:name="_ETM_Q1_11378212"/>
      <w:bookmarkEnd w:id="6866"/>
      <w:r>
        <w:rPr>
          <w:rFonts w:hint="cs"/>
          <w:rtl/>
          <w:lang w:eastAsia="he-IL"/>
        </w:rPr>
        <w:t xml:space="preserve">אפשר, לפי מה שאני מבינה, להשתמש בממשק הזה. </w:t>
      </w:r>
      <w:bookmarkStart w:id="6867" w:name="_ETM_Q1_11380894"/>
      <w:bookmarkEnd w:id="6867"/>
    </w:p>
    <w:p w14:paraId="510D17C4" w14:textId="77777777" w:rsidR="002C1704" w:rsidRDefault="002C1704" w:rsidP="002C1704">
      <w:pPr>
        <w:rPr>
          <w:rtl/>
          <w:lang w:eastAsia="he-IL"/>
        </w:rPr>
      </w:pPr>
      <w:bookmarkStart w:id="6868" w:name="_ETM_Q1_11381108"/>
      <w:bookmarkStart w:id="6869" w:name="_ETM_Q1_11381152"/>
      <w:bookmarkStart w:id="6870" w:name="_ETM_Q1_11384389"/>
      <w:bookmarkStart w:id="6871" w:name="_ETM_Q1_11396101"/>
      <w:bookmarkStart w:id="6872" w:name="_ETM_Q1_11399686"/>
      <w:bookmarkEnd w:id="6868"/>
      <w:bookmarkEnd w:id="6869"/>
      <w:bookmarkEnd w:id="6870"/>
      <w:bookmarkEnd w:id="6871"/>
      <w:bookmarkEnd w:id="6872"/>
    </w:p>
    <w:p w14:paraId="32EC8961" w14:textId="4706E744" w:rsidR="002C1704" w:rsidRDefault="002C1704" w:rsidP="002C1704">
      <w:pPr>
        <w:pStyle w:val="af9"/>
        <w:keepNext/>
        <w:rPr>
          <w:rtl/>
          <w:lang w:eastAsia="he-IL"/>
        </w:rPr>
      </w:pPr>
      <w:bookmarkStart w:id="6873" w:name="ET_guest_טל_פלדמן_738"/>
      <w:r w:rsidRPr="002C1704">
        <w:rPr>
          <w:rStyle w:val="TagStyle"/>
          <w:rtl/>
        </w:rPr>
        <w:t xml:space="preserve"> &lt;&lt; אורח &gt;&gt; </w:t>
      </w:r>
      <w:r>
        <w:rPr>
          <w:rtl/>
          <w:lang w:eastAsia="he-IL"/>
        </w:rPr>
        <w:t>טל פלדמן:</w:t>
      </w:r>
      <w:r w:rsidRPr="002C1704">
        <w:rPr>
          <w:rStyle w:val="TagStyle"/>
          <w:rtl/>
        </w:rPr>
        <w:t xml:space="preserve"> &lt;&lt; אורח &gt;&gt;</w:t>
      </w:r>
      <w:r w:rsidR="00F26AA8">
        <w:rPr>
          <w:rtl/>
          <w:lang w:eastAsia="he-IL"/>
        </w:rPr>
        <w:t xml:space="preserve"> </w:t>
      </w:r>
      <w:bookmarkEnd w:id="6873"/>
    </w:p>
    <w:p w14:paraId="660CC7F2" w14:textId="77777777" w:rsidR="002C1704" w:rsidRDefault="002C1704" w:rsidP="002C1704">
      <w:pPr>
        <w:pStyle w:val="KeepWithNext"/>
        <w:rPr>
          <w:rtl/>
          <w:lang w:eastAsia="he-IL"/>
        </w:rPr>
      </w:pPr>
    </w:p>
    <w:p w14:paraId="198C9F72" w14:textId="1B14E4FE" w:rsidR="002C1704" w:rsidRDefault="002C1704" w:rsidP="002C1704">
      <w:pPr>
        <w:rPr>
          <w:rtl/>
          <w:lang w:eastAsia="he-IL"/>
        </w:rPr>
      </w:pPr>
      <w:bookmarkStart w:id="6874" w:name="_ETM_Q1_11399963"/>
      <w:bookmarkStart w:id="6875" w:name="_ETM_Q1_11399992"/>
      <w:bookmarkStart w:id="6876" w:name="_ETM_Q1_11396374"/>
      <w:bookmarkStart w:id="6877" w:name="_ETM_Q1_11396403"/>
      <w:bookmarkStart w:id="6878" w:name="_ETM_Q1_11384736"/>
      <w:bookmarkStart w:id="6879" w:name="_ETM_Q1_11384774"/>
      <w:bookmarkEnd w:id="6874"/>
      <w:bookmarkEnd w:id="6875"/>
      <w:bookmarkEnd w:id="6876"/>
      <w:bookmarkEnd w:id="6877"/>
      <w:bookmarkEnd w:id="6878"/>
      <w:bookmarkEnd w:id="6879"/>
      <w:r>
        <w:rPr>
          <w:rFonts w:hint="cs"/>
          <w:rtl/>
          <w:lang w:eastAsia="he-IL"/>
        </w:rPr>
        <w:t xml:space="preserve">זה הוסבר כבר כמה פעמים, זה כלי </w:t>
      </w:r>
      <w:bookmarkStart w:id="6880" w:name="_ETM_Q1_11390997"/>
      <w:bookmarkEnd w:id="6880"/>
      <w:r>
        <w:rPr>
          <w:rFonts w:hint="cs"/>
          <w:rtl/>
          <w:lang w:eastAsia="he-IL"/>
        </w:rPr>
        <w:t xml:space="preserve">טכנולוגי. חוק זכויות החולה ודינים אחרים מאפשרים לך ומחייבים אותך </w:t>
      </w:r>
      <w:bookmarkStart w:id="6881" w:name="_ETM_Q1_11397010"/>
      <w:bookmarkEnd w:id="6881"/>
      <w:r>
        <w:rPr>
          <w:rFonts w:hint="cs"/>
          <w:rtl/>
          <w:lang w:eastAsia="he-IL"/>
        </w:rPr>
        <w:t xml:space="preserve">במצבים מסוימים למסור מידע לפי שיקול דעתך או חובה והם </w:t>
      </w:r>
      <w:bookmarkStart w:id="6882" w:name="_ETM_Q1_11401003"/>
      <w:bookmarkEnd w:id="6882"/>
      <w:r>
        <w:rPr>
          <w:rFonts w:hint="cs"/>
          <w:rtl/>
          <w:lang w:eastAsia="he-IL"/>
        </w:rPr>
        <w:t xml:space="preserve">לא אומרים מה הממשק. אתה יכול לעשות את זה במייל </w:t>
      </w:r>
      <w:bookmarkStart w:id="6883" w:name="_ETM_Q1_11402899"/>
      <w:bookmarkEnd w:id="6883"/>
      <w:r>
        <w:rPr>
          <w:rFonts w:hint="cs"/>
          <w:rtl/>
          <w:lang w:eastAsia="he-IL"/>
        </w:rPr>
        <w:t>מאובטח, אתה יכול לעשות את זה בשיחת טלפון, הכול בהתאם</w:t>
      </w:r>
      <w:bookmarkStart w:id="6884" w:name="_ETM_Q1_11406105"/>
      <w:bookmarkEnd w:id="6884"/>
      <w:r>
        <w:rPr>
          <w:rFonts w:hint="cs"/>
          <w:rtl/>
          <w:lang w:eastAsia="he-IL"/>
        </w:rPr>
        <w:t xml:space="preserve"> להוראות של אבטחת מידע ולנסיבות</w:t>
      </w:r>
      <w:r w:rsidR="007F6CE8">
        <w:rPr>
          <w:rFonts w:hint="cs"/>
          <w:rtl/>
          <w:lang w:eastAsia="he-IL"/>
        </w:rPr>
        <w:t>,</w:t>
      </w:r>
      <w:r>
        <w:rPr>
          <w:rFonts w:hint="cs"/>
          <w:rtl/>
          <w:lang w:eastAsia="he-IL"/>
        </w:rPr>
        <w:t xml:space="preserve"> אתה גם יכול לעשות את </w:t>
      </w:r>
      <w:bookmarkStart w:id="6885" w:name="_ETM_Q1_11412305"/>
      <w:bookmarkEnd w:id="6885"/>
      <w:r>
        <w:rPr>
          <w:rFonts w:hint="cs"/>
          <w:rtl/>
          <w:lang w:eastAsia="he-IL"/>
        </w:rPr>
        <w:t xml:space="preserve">זה באמצעות הממשק הזה, בכפוף לכל דין אחר, תעמוד בהנחיות </w:t>
      </w:r>
      <w:bookmarkStart w:id="6886" w:name="_ETM_Q1_11416301"/>
      <w:bookmarkEnd w:id="6886"/>
      <w:r>
        <w:rPr>
          <w:rFonts w:hint="cs"/>
          <w:rtl/>
          <w:lang w:eastAsia="he-IL"/>
        </w:rPr>
        <w:t>אבטחת מידע, תקנות הגנת הפרטיות, זה הכול.</w:t>
      </w:r>
    </w:p>
    <w:p w14:paraId="59AD4FC6" w14:textId="77777777" w:rsidR="002C1704" w:rsidRDefault="002C1704" w:rsidP="002C1704">
      <w:pPr>
        <w:rPr>
          <w:rtl/>
          <w:lang w:eastAsia="he-IL"/>
        </w:rPr>
      </w:pPr>
      <w:bookmarkStart w:id="6887" w:name="_ETM_Q1_11419956"/>
      <w:bookmarkStart w:id="6888" w:name="_ETM_Q1_11420007"/>
      <w:bookmarkEnd w:id="6887"/>
      <w:bookmarkEnd w:id="6888"/>
    </w:p>
    <w:p w14:paraId="17DA6291" w14:textId="61BCEA79" w:rsidR="002C1704" w:rsidRDefault="002C1704" w:rsidP="002C1704">
      <w:pPr>
        <w:pStyle w:val="a4"/>
        <w:keepNext/>
        <w:rPr>
          <w:rtl/>
        </w:rPr>
      </w:pPr>
      <w:bookmarkStart w:id="6889" w:name="ET_speaker_6150_739"/>
      <w:r w:rsidRPr="002C170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C1704">
        <w:rPr>
          <w:rStyle w:val="TagStyle"/>
          <w:rtl/>
        </w:rPr>
        <w:t xml:space="preserve"> &lt;&lt; דובר &gt;&gt;</w:t>
      </w:r>
      <w:r w:rsidR="00F26AA8">
        <w:rPr>
          <w:rtl/>
        </w:rPr>
        <w:t xml:space="preserve"> </w:t>
      </w:r>
      <w:bookmarkEnd w:id="6889"/>
    </w:p>
    <w:p w14:paraId="27ECB73B" w14:textId="77777777" w:rsidR="002C1704" w:rsidRDefault="002C1704" w:rsidP="002C1704">
      <w:pPr>
        <w:pStyle w:val="KeepWithNext"/>
        <w:rPr>
          <w:rtl/>
          <w:lang w:eastAsia="he-IL"/>
        </w:rPr>
      </w:pPr>
    </w:p>
    <w:p w14:paraId="79C96213" w14:textId="29882683" w:rsidR="002C1704" w:rsidRDefault="002C1704" w:rsidP="002C1704">
      <w:pPr>
        <w:rPr>
          <w:rtl/>
          <w:lang w:eastAsia="he-IL"/>
        </w:rPr>
      </w:pPr>
      <w:bookmarkStart w:id="6890" w:name="_ETM_Q1_11422827"/>
      <w:bookmarkStart w:id="6891" w:name="_ETM_Q1_11422874"/>
      <w:bookmarkEnd w:id="6890"/>
      <w:bookmarkEnd w:id="6891"/>
      <w:r>
        <w:rPr>
          <w:rFonts w:hint="cs"/>
          <w:rtl/>
          <w:lang w:eastAsia="he-IL"/>
        </w:rPr>
        <w:t xml:space="preserve">אני אאפשר </w:t>
      </w:r>
      <w:bookmarkStart w:id="6892" w:name="_ETM_Q1_11424772"/>
      <w:bookmarkEnd w:id="6892"/>
      <w:r>
        <w:rPr>
          <w:rFonts w:hint="cs"/>
          <w:rtl/>
          <w:lang w:eastAsia="he-IL"/>
        </w:rPr>
        <w:t>עכשיו למשפחות היקרות שהגיעו לכאן לדבר. מיד לאחר מכן א</w:t>
      </w:r>
      <w:bookmarkStart w:id="6893" w:name="_ETM_Q1_11432539"/>
      <w:bookmarkEnd w:id="6893"/>
      <w:r>
        <w:rPr>
          <w:rFonts w:hint="cs"/>
          <w:rtl/>
          <w:lang w:eastAsia="he-IL"/>
        </w:rPr>
        <w:t xml:space="preserve">נחנו נצא להפסקה של רבע שעה ולאחר מכן נתכנס </w:t>
      </w:r>
      <w:bookmarkStart w:id="6894" w:name="_ETM_Q1_11440270"/>
      <w:bookmarkEnd w:id="6894"/>
      <w:r>
        <w:rPr>
          <w:rFonts w:hint="cs"/>
          <w:rtl/>
          <w:lang w:eastAsia="he-IL"/>
        </w:rPr>
        <w:t>באולם נגב.</w:t>
      </w:r>
      <w:r w:rsidR="007F6CE8">
        <w:rPr>
          <w:rFonts w:hint="cs"/>
          <w:rtl/>
          <w:lang w:eastAsia="he-IL"/>
        </w:rPr>
        <w:t xml:space="preserve"> </w:t>
      </w:r>
    </w:p>
    <w:p w14:paraId="53DB03F8" w14:textId="77777777" w:rsidR="002C1704" w:rsidRDefault="002C1704" w:rsidP="002C1704">
      <w:pPr>
        <w:rPr>
          <w:rtl/>
          <w:lang w:eastAsia="he-IL"/>
        </w:rPr>
      </w:pPr>
      <w:bookmarkStart w:id="6895" w:name="_ETM_Q1_11456174"/>
      <w:bookmarkStart w:id="6896" w:name="_ETM_Q1_11456235"/>
      <w:bookmarkStart w:id="6897" w:name="_ETM_Q1_11467941"/>
      <w:bookmarkEnd w:id="6895"/>
      <w:bookmarkEnd w:id="6896"/>
      <w:bookmarkEnd w:id="6897"/>
    </w:p>
    <w:p w14:paraId="31D12845" w14:textId="38C32494" w:rsidR="002C1704" w:rsidRDefault="002C1704" w:rsidP="002C1704">
      <w:pPr>
        <w:pStyle w:val="af9"/>
        <w:keepNext/>
        <w:rPr>
          <w:rtl/>
          <w:lang w:eastAsia="he-IL"/>
        </w:rPr>
      </w:pPr>
      <w:bookmarkStart w:id="6898" w:name="ET_guest_מיכל_בן_דוד_741"/>
      <w:r w:rsidRPr="002C1704">
        <w:rPr>
          <w:rStyle w:val="TagStyle"/>
          <w:rtl/>
        </w:rPr>
        <w:t xml:space="preserve"> &lt;&lt; אורח &gt;&gt; </w:t>
      </w:r>
      <w:r>
        <w:rPr>
          <w:rtl/>
          <w:lang w:eastAsia="he-IL"/>
        </w:rPr>
        <w:t>מיכל בן דוד:</w:t>
      </w:r>
      <w:r w:rsidRPr="002C1704">
        <w:rPr>
          <w:rStyle w:val="TagStyle"/>
          <w:rtl/>
        </w:rPr>
        <w:t xml:space="preserve"> &lt;&lt; אורח &gt;&gt;</w:t>
      </w:r>
      <w:r w:rsidR="00F26AA8">
        <w:rPr>
          <w:rtl/>
          <w:lang w:eastAsia="he-IL"/>
        </w:rPr>
        <w:t xml:space="preserve"> </w:t>
      </w:r>
      <w:bookmarkEnd w:id="6898"/>
    </w:p>
    <w:p w14:paraId="1AC24B98" w14:textId="77777777" w:rsidR="002C1704" w:rsidRDefault="002C1704" w:rsidP="002C1704">
      <w:pPr>
        <w:pStyle w:val="KeepWithNext"/>
        <w:rPr>
          <w:rtl/>
          <w:lang w:eastAsia="he-IL"/>
        </w:rPr>
      </w:pPr>
    </w:p>
    <w:p w14:paraId="07948108" w14:textId="3AD5B067" w:rsidR="002C1704" w:rsidRDefault="002C1704" w:rsidP="002C1704">
      <w:pPr>
        <w:rPr>
          <w:rtl/>
          <w:lang w:eastAsia="he-IL"/>
        </w:rPr>
      </w:pPr>
      <w:bookmarkStart w:id="6899" w:name="_ETM_Q1_11468430"/>
      <w:bookmarkStart w:id="6900" w:name="_ETM_Q1_11468483"/>
      <w:bookmarkEnd w:id="6899"/>
      <w:bookmarkEnd w:id="6900"/>
      <w:r>
        <w:rPr>
          <w:rFonts w:hint="cs"/>
          <w:rtl/>
          <w:lang w:eastAsia="he-IL"/>
        </w:rPr>
        <w:t xml:space="preserve">אני מיכל </w:t>
      </w:r>
      <w:bookmarkStart w:id="6901" w:name="_ETM_Q1_11465353"/>
      <w:bookmarkEnd w:id="6901"/>
      <w:r>
        <w:rPr>
          <w:rFonts w:hint="cs"/>
          <w:rtl/>
          <w:lang w:eastAsia="he-IL"/>
        </w:rPr>
        <w:t>בן דוד, אמא של נריה שנהרג בקיבוץ בארי. נריה</w:t>
      </w:r>
      <w:bookmarkStart w:id="6902" w:name="_ETM_Q1_11480882"/>
      <w:bookmarkEnd w:id="6902"/>
      <w:r>
        <w:rPr>
          <w:rFonts w:hint="cs"/>
          <w:rtl/>
          <w:lang w:eastAsia="he-IL"/>
        </w:rPr>
        <w:t xml:space="preserve"> היה בהנדסה קרבית, הוקפץ בשבת לקיבוץ בארי ונלחם בקרבות </w:t>
      </w:r>
      <w:bookmarkStart w:id="6903" w:name="_ETM_Q1_11486422"/>
      <w:bookmarkEnd w:id="6903"/>
      <w:r>
        <w:rPr>
          <w:rFonts w:hint="cs"/>
          <w:rtl/>
          <w:lang w:eastAsia="he-IL"/>
        </w:rPr>
        <w:t>עזים בקיבוץ בארי. קודם כל תודה לכם שאתם שומעים</w:t>
      </w:r>
      <w:bookmarkStart w:id="6904" w:name="_ETM_Q1_11495422"/>
      <w:bookmarkEnd w:id="6904"/>
      <w:r>
        <w:rPr>
          <w:rFonts w:hint="cs"/>
          <w:rtl/>
          <w:lang w:eastAsia="he-IL"/>
        </w:rPr>
        <w:t xml:space="preserve"> את הכאב של כולם, של החטופים ושל המשפחות השכולות. זה </w:t>
      </w:r>
      <w:bookmarkStart w:id="6905" w:name="_ETM_Q1_11497552"/>
      <w:bookmarkEnd w:id="6905"/>
      <w:r>
        <w:rPr>
          <w:rFonts w:hint="cs"/>
          <w:rtl/>
          <w:lang w:eastAsia="he-IL"/>
        </w:rPr>
        <w:t>לא פשוט, אני מאחלת לכם שה' ייתן לכם כוח להמשיך</w:t>
      </w:r>
      <w:bookmarkStart w:id="6906" w:name="_ETM_Q1_11503107"/>
      <w:bookmarkEnd w:id="6906"/>
      <w:r>
        <w:rPr>
          <w:rFonts w:hint="cs"/>
          <w:rtl/>
          <w:lang w:eastAsia="he-IL"/>
        </w:rPr>
        <w:t xml:space="preserve"> הלאה ולספוג את זה בבריאות הנפש והגוף ותוכלו להוציא את </w:t>
      </w:r>
      <w:bookmarkStart w:id="6907" w:name="_ETM_Q1_11513436"/>
      <w:bookmarkEnd w:id="6907"/>
      <w:r>
        <w:rPr>
          <w:rFonts w:hint="cs"/>
          <w:rtl/>
          <w:lang w:eastAsia="he-IL"/>
        </w:rPr>
        <w:t xml:space="preserve">כל האנרגיות שלכם בטוב בעבודה. </w:t>
      </w:r>
    </w:p>
    <w:p w14:paraId="6A15DFBA" w14:textId="77777777" w:rsidR="002C1704" w:rsidRDefault="002C1704" w:rsidP="002C1704">
      <w:pPr>
        <w:rPr>
          <w:rtl/>
          <w:lang w:eastAsia="he-IL"/>
        </w:rPr>
      </w:pPr>
      <w:bookmarkStart w:id="6908" w:name="_ETM_Q1_11517348"/>
      <w:bookmarkStart w:id="6909" w:name="_ETM_Q1_11517409"/>
      <w:bookmarkEnd w:id="6908"/>
      <w:bookmarkEnd w:id="6909"/>
    </w:p>
    <w:p w14:paraId="5909D8D6" w14:textId="755B11CE" w:rsidR="002C1704" w:rsidRDefault="002C1704" w:rsidP="002C1704">
      <w:pPr>
        <w:rPr>
          <w:rtl/>
          <w:lang w:eastAsia="he-IL"/>
        </w:rPr>
      </w:pPr>
      <w:bookmarkStart w:id="6910" w:name="_ETM_Q1_11517523"/>
      <w:bookmarkStart w:id="6911" w:name="_ETM_Q1_11517577"/>
      <w:bookmarkEnd w:id="6910"/>
      <w:bookmarkEnd w:id="6911"/>
      <w:r>
        <w:rPr>
          <w:rFonts w:hint="cs"/>
          <w:rtl/>
          <w:lang w:eastAsia="he-IL"/>
        </w:rPr>
        <w:t xml:space="preserve">הסיפור שלנו טיפה מורכב לטוב </w:t>
      </w:r>
      <w:bookmarkStart w:id="6912" w:name="_ETM_Q1_11522636"/>
      <w:bookmarkEnd w:id="6912"/>
      <w:r>
        <w:rPr>
          <w:rFonts w:hint="cs"/>
          <w:rtl/>
          <w:lang w:eastAsia="he-IL"/>
        </w:rPr>
        <w:t xml:space="preserve">ולמוטב. ביום חמישי שאחרי ה-7 באוקטובר היינו אמורים לחתן בת, </w:t>
      </w:r>
      <w:bookmarkStart w:id="6913" w:name="_ETM_Q1_11527545"/>
      <w:bookmarkEnd w:id="6913"/>
      <w:r>
        <w:rPr>
          <w:rFonts w:hint="cs"/>
          <w:rtl/>
          <w:lang w:eastAsia="he-IL"/>
        </w:rPr>
        <w:t>כמובן שזה לא קרה, נריה נהרג במוצאי שבת וידענו על</w:t>
      </w:r>
      <w:bookmarkStart w:id="6914" w:name="_ETM_Q1_11534465"/>
      <w:bookmarkEnd w:id="6914"/>
      <w:r>
        <w:rPr>
          <w:rFonts w:hint="cs"/>
          <w:rtl/>
          <w:lang w:eastAsia="he-IL"/>
        </w:rPr>
        <w:t xml:space="preserve"> זה רק בין שלישי לרביעי. ביום רביעי נריה </w:t>
      </w:r>
      <w:bookmarkStart w:id="6915" w:name="_ETM_Q1_11544194"/>
      <w:bookmarkEnd w:id="6915"/>
      <w:r>
        <w:rPr>
          <w:rFonts w:hint="cs"/>
          <w:rtl/>
          <w:lang w:eastAsia="he-IL"/>
        </w:rPr>
        <w:t>הלך לבית עולמו, הייתה הלוויה</w:t>
      </w:r>
      <w:r w:rsidR="007F6CE8">
        <w:rPr>
          <w:rFonts w:hint="cs"/>
          <w:rtl/>
          <w:lang w:eastAsia="he-IL"/>
        </w:rPr>
        <w:t xml:space="preserve">, </w:t>
      </w:r>
      <w:r>
        <w:rPr>
          <w:rFonts w:hint="cs"/>
          <w:rtl/>
          <w:lang w:eastAsia="he-IL"/>
        </w:rPr>
        <w:t xml:space="preserve">וביום שישי לקיתי בליבי </w:t>
      </w:r>
      <w:bookmarkStart w:id="6916" w:name="_ETM_Q1_11550667"/>
      <w:bookmarkEnd w:id="6916"/>
      <w:r>
        <w:rPr>
          <w:rFonts w:hint="cs"/>
          <w:rtl/>
          <w:lang w:eastAsia="he-IL"/>
        </w:rPr>
        <w:t xml:space="preserve">משברון לב, תסמונת הלב השבור. בחסדי ה' אני מדברת, </w:t>
      </w:r>
      <w:bookmarkStart w:id="6917" w:name="_ETM_Q1_11557392"/>
      <w:bookmarkEnd w:id="6917"/>
      <w:r>
        <w:rPr>
          <w:rFonts w:hint="cs"/>
          <w:rtl/>
          <w:lang w:eastAsia="he-IL"/>
        </w:rPr>
        <w:t xml:space="preserve">פועלת ומתפקדת באופן של מאה אחוז ברוך ה', מה </w:t>
      </w:r>
      <w:bookmarkStart w:id="6918" w:name="_ETM_Q1_11563172"/>
      <w:bookmarkEnd w:id="6918"/>
      <w:r>
        <w:rPr>
          <w:rFonts w:hint="cs"/>
          <w:rtl/>
          <w:lang w:eastAsia="he-IL"/>
        </w:rPr>
        <w:t xml:space="preserve">שכן, נשארו לי כל מיני תסמינים שמאוד סבלתי </w:t>
      </w:r>
      <w:bookmarkStart w:id="6919" w:name="_ETM_Q1_11571539"/>
      <w:bookmarkEnd w:id="6919"/>
      <w:r>
        <w:rPr>
          <w:rFonts w:hint="cs"/>
          <w:rtl/>
          <w:lang w:eastAsia="he-IL"/>
        </w:rPr>
        <w:t xml:space="preserve">במשך חודשים, הייתי על כדורים ומשככי כאבים מאוד חזקים. אני אומרת את זה כי חודשים שלא הייתי יכולה לבוא לכאן </w:t>
      </w:r>
      <w:bookmarkStart w:id="6920" w:name="_ETM_Q1_11579780"/>
      <w:bookmarkEnd w:id="6920"/>
      <w:r>
        <w:rPr>
          <w:rFonts w:hint="cs"/>
          <w:rtl/>
          <w:lang w:eastAsia="he-IL"/>
        </w:rPr>
        <w:t xml:space="preserve">ולדבר. ברוך ה' אני מרגישה הרבה יותר טוב. </w:t>
      </w:r>
      <w:bookmarkStart w:id="6921" w:name="_ETM_Q1_11584773"/>
      <w:bookmarkEnd w:id="6921"/>
    </w:p>
    <w:p w14:paraId="7186A4F8" w14:textId="77777777" w:rsidR="002C1704" w:rsidRDefault="002C1704" w:rsidP="002C1704">
      <w:pPr>
        <w:rPr>
          <w:rtl/>
          <w:lang w:eastAsia="he-IL"/>
        </w:rPr>
      </w:pPr>
      <w:bookmarkStart w:id="6922" w:name="_ETM_Q1_11584840"/>
      <w:bookmarkEnd w:id="6922"/>
    </w:p>
    <w:p w14:paraId="256C8DC2" w14:textId="2F9AC527" w:rsidR="002C1704" w:rsidRDefault="002C1704" w:rsidP="00EE4346">
      <w:pPr>
        <w:rPr>
          <w:rtl/>
          <w:lang w:eastAsia="he-IL"/>
        </w:rPr>
      </w:pPr>
      <w:bookmarkStart w:id="6923" w:name="_ETM_Q1_11585084"/>
      <w:bookmarkStart w:id="6924" w:name="_ETM_Q1_11585141"/>
      <w:bookmarkEnd w:id="6923"/>
      <w:bookmarkEnd w:id="6924"/>
      <w:r>
        <w:rPr>
          <w:rFonts w:hint="cs"/>
          <w:rtl/>
          <w:lang w:eastAsia="he-IL"/>
        </w:rPr>
        <w:t xml:space="preserve">אני באה </w:t>
      </w:r>
      <w:bookmarkStart w:id="6925" w:name="_ETM_Q1_11586236"/>
      <w:bookmarkEnd w:id="6925"/>
      <w:r>
        <w:rPr>
          <w:rFonts w:hint="cs"/>
          <w:rtl/>
          <w:lang w:eastAsia="he-IL"/>
        </w:rPr>
        <w:t xml:space="preserve">בשם משפחות נוספות שקשה להם להרים את הראש מהכרית, לקום </w:t>
      </w:r>
      <w:bookmarkStart w:id="6926" w:name="_ETM_Q1_11588960"/>
      <w:bookmarkEnd w:id="6926"/>
      <w:r>
        <w:rPr>
          <w:rFonts w:hint="cs"/>
          <w:rtl/>
          <w:lang w:eastAsia="he-IL"/>
        </w:rPr>
        <w:t xml:space="preserve">בבוקר ולצאת מהבית ובטח </w:t>
      </w:r>
      <w:proofErr w:type="spellStart"/>
      <w:r>
        <w:rPr>
          <w:rFonts w:hint="cs"/>
          <w:rtl/>
          <w:lang w:eastAsia="he-IL"/>
        </w:rPr>
        <w:t>ובטח</w:t>
      </w:r>
      <w:proofErr w:type="spellEnd"/>
      <w:r>
        <w:rPr>
          <w:rFonts w:hint="cs"/>
          <w:rtl/>
          <w:lang w:eastAsia="he-IL"/>
        </w:rPr>
        <w:t xml:space="preserve"> לקום ולדבר. אני מדברת בשם </w:t>
      </w:r>
      <w:bookmarkStart w:id="6927" w:name="_ETM_Q1_11596144"/>
      <w:bookmarkEnd w:id="6927"/>
      <w:r>
        <w:rPr>
          <w:rFonts w:hint="cs"/>
          <w:rtl/>
          <w:lang w:eastAsia="he-IL"/>
        </w:rPr>
        <w:t xml:space="preserve">רוב אזרחי ישראל שרוצים להכריע את המערכה הזו אחת ולתמיד </w:t>
      </w:r>
      <w:bookmarkStart w:id="6928" w:name="_ETM_Q1_11605055"/>
      <w:bookmarkEnd w:id="6928"/>
      <w:r>
        <w:rPr>
          <w:rFonts w:hint="cs"/>
          <w:rtl/>
          <w:lang w:eastAsia="he-IL"/>
        </w:rPr>
        <w:t>ולא לחשוב על כאן ועכשיו שהוא כואב מאוד מאוד מאוד</w:t>
      </w:r>
      <w:bookmarkStart w:id="6929" w:name="_ETM_Q1_11612002"/>
      <w:bookmarkEnd w:id="6929"/>
      <w:r w:rsidR="007F6CE8">
        <w:rPr>
          <w:rFonts w:hint="cs"/>
          <w:rtl/>
          <w:lang w:eastAsia="he-IL"/>
        </w:rPr>
        <w:t xml:space="preserve">. </w:t>
      </w:r>
      <w:r>
        <w:rPr>
          <w:rFonts w:hint="cs"/>
          <w:rtl/>
          <w:lang w:eastAsia="he-IL"/>
        </w:rPr>
        <w:t xml:space="preserve">אין קץ לכאבים ולייסורים של הורה חטוף, אבל זו </w:t>
      </w:r>
      <w:bookmarkStart w:id="6930" w:name="_ETM_Q1_11614732"/>
      <w:bookmarkEnd w:id="6930"/>
      <w:r>
        <w:rPr>
          <w:rFonts w:hint="cs"/>
          <w:rtl/>
          <w:lang w:eastAsia="he-IL"/>
        </w:rPr>
        <w:t xml:space="preserve">ראייה של כאן ועכשיו, אני מצפה ומייחלת שלמרות הכאב, למרות </w:t>
      </w:r>
      <w:bookmarkStart w:id="6931" w:name="_ETM_Q1_11622652"/>
      <w:bookmarkEnd w:id="6931"/>
      <w:r>
        <w:rPr>
          <w:rFonts w:hint="cs"/>
          <w:rtl/>
          <w:lang w:eastAsia="he-IL"/>
        </w:rPr>
        <w:t xml:space="preserve">הכאב של המשפחות השכולות ולמרות הכאב של החטופים נציגי הציבור </w:t>
      </w:r>
      <w:bookmarkStart w:id="6932" w:name="_ETM_Q1_11630421"/>
      <w:bookmarkEnd w:id="6932"/>
      <w:r>
        <w:rPr>
          <w:rFonts w:hint="cs"/>
          <w:rtl/>
          <w:lang w:eastAsia="he-IL"/>
        </w:rPr>
        <w:t xml:space="preserve">יגידו שיש ראייה למרחוק ואנחנו לא רוצים שה-7 באוקטובר יחזור </w:t>
      </w:r>
      <w:bookmarkStart w:id="6933" w:name="_ETM_Q1_11639150"/>
      <w:bookmarkEnd w:id="6933"/>
      <w:r>
        <w:rPr>
          <w:rFonts w:hint="cs"/>
          <w:rtl/>
          <w:lang w:eastAsia="he-IL"/>
        </w:rPr>
        <w:t xml:space="preserve">ולעשות את הכול להכניע ולהכריע את המערכה הזו ולתת </w:t>
      </w:r>
      <w:bookmarkStart w:id="6934" w:name="_ETM_Q1_11650012"/>
      <w:bookmarkEnd w:id="6934"/>
      <w:r>
        <w:rPr>
          <w:rFonts w:hint="cs"/>
          <w:rtl/>
          <w:lang w:eastAsia="he-IL"/>
        </w:rPr>
        <w:t>לזה סוף. א</w:t>
      </w:r>
      <w:bookmarkStart w:id="6935" w:name="_ETM_Q1_11647980"/>
      <w:bookmarkEnd w:id="6935"/>
      <w:r>
        <w:rPr>
          <w:rFonts w:hint="cs"/>
          <w:rtl/>
          <w:lang w:eastAsia="he-IL"/>
        </w:rPr>
        <w:t xml:space="preserve">פילו אם זה יהיה הרבה שנים, אבל </w:t>
      </w:r>
      <w:bookmarkStart w:id="6936" w:name="_ETM_Q1_11652316"/>
      <w:bookmarkEnd w:id="6936"/>
      <w:r>
        <w:rPr>
          <w:rFonts w:hint="cs"/>
          <w:rtl/>
          <w:lang w:eastAsia="he-IL"/>
        </w:rPr>
        <w:t xml:space="preserve">לעשות לזה סוף, לא לעשות הסכמים, לא לתת להם בכלל </w:t>
      </w:r>
      <w:bookmarkStart w:id="6937" w:name="_ETM_Q1_11654801"/>
      <w:bookmarkEnd w:id="6937"/>
      <w:r>
        <w:rPr>
          <w:rFonts w:hint="cs"/>
          <w:rtl/>
          <w:lang w:eastAsia="he-IL"/>
        </w:rPr>
        <w:t>אפשרות</w:t>
      </w:r>
      <w:r w:rsidR="00EE4346">
        <w:rPr>
          <w:rFonts w:hint="cs"/>
          <w:rtl/>
          <w:lang w:eastAsia="he-IL"/>
        </w:rPr>
        <w:t xml:space="preserve">, לתת להם גושפנקה שיש עם מי לדבר בכלל </w:t>
      </w:r>
      <w:bookmarkStart w:id="6938" w:name="_ETM_Q1_11661169"/>
      <w:bookmarkEnd w:id="6938"/>
      <w:r w:rsidR="00EE4346">
        <w:rPr>
          <w:rFonts w:hint="cs"/>
          <w:rtl/>
          <w:lang w:eastAsia="he-IL"/>
        </w:rPr>
        <w:t xml:space="preserve">ובטח </w:t>
      </w:r>
      <w:proofErr w:type="spellStart"/>
      <w:r w:rsidR="00EE4346">
        <w:rPr>
          <w:rFonts w:hint="cs"/>
          <w:rtl/>
          <w:lang w:eastAsia="he-IL"/>
        </w:rPr>
        <w:t>ובטח</w:t>
      </w:r>
      <w:proofErr w:type="spellEnd"/>
      <w:r w:rsidR="00EE4346">
        <w:rPr>
          <w:rFonts w:hint="cs"/>
          <w:rtl/>
          <w:lang w:eastAsia="he-IL"/>
        </w:rPr>
        <w:t xml:space="preserve"> לא סיוע הומניטרי. </w:t>
      </w:r>
    </w:p>
    <w:p w14:paraId="38DF4A45" w14:textId="77777777" w:rsidR="00EE4346" w:rsidRDefault="00EE4346" w:rsidP="002C1704">
      <w:pPr>
        <w:rPr>
          <w:rtl/>
          <w:lang w:eastAsia="he-IL"/>
        </w:rPr>
      </w:pPr>
      <w:bookmarkStart w:id="6939" w:name="_ETM_Q1_11666585"/>
      <w:bookmarkStart w:id="6940" w:name="_ETM_Q1_11666642"/>
      <w:bookmarkEnd w:id="6939"/>
      <w:bookmarkEnd w:id="6940"/>
    </w:p>
    <w:p w14:paraId="1A86E1C4" w14:textId="177BFAF5" w:rsidR="00EE4346" w:rsidRDefault="00EE4346" w:rsidP="002C1704">
      <w:pPr>
        <w:rPr>
          <w:rtl/>
          <w:lang w:eastAsia="he-IL"/>
        </w:rPr>
      </w:pPr>
      <w:bookmarkStart w:id="6941" w:name="_ETM_Q1_11666744"/>
      <w:bookmarkStart w:id="6942" w:name="_ETM_Q1_11666804"/>
      <w:bookmarkEnd w:id="6941"/>
      <w:bookmarkEnd w:id="6942"/>
      <w:r>
        <w:rPr>
          <w:rFonts w:hint="cs"/>
          <w:rtl/>
          <w:lang w:eastAsia="he-IL"/>
        </w:rPr>
        <w:t xml:space="preserve">אני זוכרת את עצמי כנערה </w:t>
      </w:r>
      <w:bookmarkStart w:id="6943" w:name="_ETM_Q1_11669898"/>
      <w:bookmarkEnd w:id="6943"/>
      <w:r>
        <w:rPr>
          <w:rFonts w:hint="cs"/>
          <w:rtl/>
          <w:lang w:eastAsia="he-IL"/>
        </w:rPr>
        <w:t xml:space="preserve">בהסכמי אוסלו ומה שהיה קצת לפני, הייתי בהפגנה 'אל תיתנו </w:t>
      </w:r>
      <w:bookmarkStart w:id="6944" w:name="_ETM_Q1_11677129"/>
      <w:bookmarkEnd w:id="6944"/>
      <w:r>
        <w:rPr>
          <w:rFonts w:hint="cs"/>
          <w:rtl/>
          <w:lang w:eastAsia="he-IL"/>
        </w:rPr>
        <w:t xml:space="preserve">להם רובים'. את ההפגנה הזו אני לא אשכח, במלון </w:t>
      </w:r>
      <w:bookmarkStart w:id="6945" w:name="_ETM_Q1_11681824"/>
      <w:bookmarkEnd w:id="6945"/>
      <w:r>
        <w:rPr>
          <w:rFonts w:hint="cs"/>
          <w:rtl/>
          <w:lang w:eastAsia="he-IL"/>
        </w:rPr>
        <w:t xml:space="preserve">המלכים בירושלים. ואני זוכרת את עצמי אומרת שם איך זה </w:t>
      </w:r>
      <w:bookmarkStart w:id="6946" w:name="_ETM_Q1_11687064"/>
      <w:bookmarkEnd w:id="6946"/>
      <w:r>
        <w:rPr>
          <w:rFonts w:hint="cs"/>
          <w:rtl/>
          <w:lang w:eastAsia="he-IL"/>
        </w:rPr>
        <w:t xml:space="preserve">ייתכן שמנהיגי האומה יעשו כזה דבר, ייתנו רובים ל </w:t>
      </w:r>
      <w:r>
        <w:rPr>
          <w:rtl/>
          <w:lang w:eastAsia="he-IL"/>
        </w:rPr>
        <w:t>–</w:t>
      </w:r>
      <w:bookmarkStart w:id="6947" w:name="_ETM_Q1_11695961"/>
      <w:bookmarkEnd w:id="6947"/>
      <w:r>
        <w:rPr>
          <w:rFonts w:hint="cs"/>
          <w:rtl/>
          <w:lang w:eastAsia="he-IL"/>
        </w:rPr>
        <w:t xml:space="preserve"> הרעיון הזה על ההסתכלות של ככה צריך להתקדם, ככה אנחנו </w:t>
      </w:r>
      <w:bookmarkStart w:id="6948" w:name="_ETM_Q1_11707711"/>
      <w:bookmarkEnd w:id="6948"/>
      <w:r>
        <w:rPr>
          <w:rFonts w:hint="cs"/>
          <w:rtl/>
          <w:lang w:eastAsia="he-IL"/>
        </w:rPr>
        <w:t>מנצחים, בדרך הזו, אם נחזיר שטחים ננצח, אם ניתן סיוע</w:t>
      </w:r>
      <w:bookmarkStart w:id="6949" w:name="_ETM_Q1_11714368"/>
      <w:bookmarkEnd w:id="6949"/>
      <w:r>
        <w:rPr>
          <w:rFonts w:hint="cs"/>
          <w:rtl/>
          <w:lang w:eastAsia="he-IL"/>
        </w:rPr>
        <w:t xml:space="preserve"> הומניטרי ננצח, לעשות איזה שהיא מחשבה חדשה ולהגיד עד כאן</w:t>
      </w:r>
      <w:bookmarkStart w:id="6950" w:name="_ETM_Q1_11722352"/>
      <w:bookmarkEnd w:id="6950"/>
      <w:r>
        <w:rPr>
          <w:rFonts w:hint="cs"/>
          <w:rtl/>
          <w:lang w:eastAsia="he-IL"/>
        </w:rPr>
        <w:t xml:space="preserve">, לא </w:t>
      </w:r>
      <w:proofErr w:type="spellStart"/>
      <w:r>
        <w:rPr>
          <w:rFonts w:hint="cs"/>
          <w:rtl/>
          <w:lang w:eastAsia="he-IL"/>
        </w:rPr>
        <w:t>ביידן</w:t>
      </w:r>
      <w:proofErr w:type="spellEnd"/>
      <w:r>
        <w:rPr>
          <w:rFonts w:hint="cs"/>
          <w:rtl/>
          <w:lang w:eastAsia="he-IL"/>
        </w:rPr>
        <w:t xml:space="preserve"> ולא אומות העולם ולא אירופה ובטח </w:t>
      </w:r>
      <w:bookmarkStart w:id="6951" w:name="_ETM_Q1_11722927"/>
      <w:bookmarkEnd w:id="6951"/>
      <w:proofErr w:type="spellStart"/>
      <w:r>
        <w:rPr>
          <w:rFonts w:hint="cs"/>
          <w:rtl/>
          <w:lang w:eastAsia="he-IL"/>
        </w:rPr>
        <w:t>ובטח</w:t>
      </w:r>
      <w:proofErr w:type="spellEnd"/>
      <w:r>
        <w:rPr>
          <w:rFonts w:hint="cs"/>
          <w:rtl/>
          <w:lang w:eastAsia="he-IL"/>
        </w:rPr>
        <w:t xml:space="preserve"> לא האויבים שלנו יגידו לנו מה טוב לנו. תודה. </w:t>
      </w:r>
      <w:bookmarkStart w:id="6952" w:name="_ETM_Q1_11728751"/>
      <w:bookmarkStart w:id="6953" w:name="_ETM_Q1_11730441"/>
      <w:bookmarkEnd w:id="6952"/>
      <w:bookmarkEnd w:id="6953"/>
    </w:p>
    <w:p w14:paraId="24417573" w14:textId="77777777" w:rsidR="00EE4346" w:rsidRDefault="00EE4346" w:rsidP="002C1704">
      <w:pPr>
        <w:rPr>
          <w:rtl/>
          <w:lang w:eastAsia="he-IL"/>
        </w:rPr>
      </w:pPr>
      <w:bookmarkStart w:id="6954" w:name="_ETM_Q1_11730492"/>
      <w:bookmarkEnd w:id="6954"/>
    </w:p>
    <w:p w14:paraId="7C41BEC4" w14:textId="2D28BE99" w:rsidR="00EE4346" w:rsidRDefault="00EE4346" w:rsidP="00EE4346">
      <w:pPr>
        <w:pStyle w:val="af6"/>
        <w:keepNext/>
        <w:rPr>
          <w:rtl/>
        </w:rPr>
      </w:pPr>
      <w:bookmarkStart w:id="6955" w:name="ET_yor_6447_742"/>
      <w:r w:rsidRPr="00EE4346">
        <w:rPr>
          <w:rStyle w:val="TagStyle"/>
          <w:rtl/>
        </w:rPr>
        <w:t xml:space="preserve"> &lt;&lt; יור &gt;&gt; </w:t>
      </w:r>
      <w:r>
        <w:rPr>
          <w:rtl/>
        </w:rPr>
        <w:t xml:space="preserve">היו"ר יונתן </w:t>
      </w:r>
      <w:proofErr w:type="spellStart"/>
      <w:r>
        <w:rPr>
          <w:rtl/>
        </w:rPr>
        <w:t>מישרקי</w:t>
      </w:r>
      <w:proofErr w:type="spellEnd"/>
      <w:r>
        <w:rPr>
          <w:rtl/>
        </w:rPr>
        <w:t>:</w:t>
      </w:r>
      <w:r w:rsidRPr="00EE4346">
        <w:rPr>
          <w:rStyle w:val="TagStyle"/>
          <w:rtl/>
        </w:rPr>
        <w:t xml:space="preserve"> &lt;&lt; יור &gt;&gt;</w:t>
      </w:r>
      <w:r w:rsidR="00F26AA8">
        <w:rPr>
          <w:rtl/>
        </w:rPr>
        <w:t xml:space="preserve"> </w:t>
      </w:r>
      <w:bookmarkEnd w:id="6955"/>
    </w:p>
    <w:p w14:paraId="0410839F" w14:textId="77777777" w:rsidR="00EE4346" w:rsidRDefault="00EE4346" w:rsidP="00EE4346">
      <w:pPr>
        <w:pStyle w:val="KeepWithNext"/>
        <w:rPr>
          <w:rtl/>
          <w:lang w:eastAsia="he-IL"/>
        </w:rPr>
      </w:pPr>
    </w:p>
    <w:p w14:paraId="0D74FA59" w14:textId="26C5D2CE" w:rsidR="00EE4346" w:rsidRDefault="00EE4346" w:rsidP="00EE4346">
      <w:pPr>
        <w:rPr>
          <w:rtl/>
          <w:lang w:eastAsia="he-IL"/>
        </w:rPr>
      </w:pPr>
      <w:bookmarkStart w:id="6956" w:name="_ETM_Q1_11728712"/>
      <w:bookmarkStart w:id="6957" w:name="_ETM_Q1_11728739"/>
      <w:bookmarkEnd w:id="6956"/>
      <w:bookmarkEnd w:id="6957"/>
      <w:r>
        <w:rPr>
          <w:rFonts w:hint="cs"/>
          <w:rtl/>
          <w:lang w:eastAsia="he-IL"/>
        </w:rPr>
        <w:t xml:space="preserve">תודה רבה. אנחנו קודם כל מאחלים לך כמובן בריאות איתנה </w:t>
      </w:r>
      <w:bookmarkStart w:id="6958" w:name="_ETM_Q1_11734834"/>
      <w:bookmarkEnd w:id="6958"/>
      <w:r>
        <w:rPr>
          <w:rFonts w:hint="cs"/>
          <w:rtl/>
          <w:lang w:eastAsia="he-IL"/>
        </w:rPr>
        <w:t xml:space="preserve">ותודה רבה על הדברים שמרגישים שהם יוצאים מן הלב. אני </w:t>
      </w:r>
      <w:bookmarkStart w:id="6959" w:name="_ETM_Q1_11739932"/>
      <w:bookmarkEnd w:id="6959"/>
      <w:r>
        <w:rPr>
          <w:rFonts w:hint="cs"/>
          <w:rtl/>
          <w:lang w:eastAsia="he-IL"/>
        </w:rPr>
        <w:t xml:space="preserve">מודע לכך ואנחנו ערים לכך שיש מחלוקת וגישות שונות, אבל </w:t>
      </w:r>
      <w:bookmarkStart w:id="6960" w:name="_ETM_Q1_11744592"/>
      <w:bookmarkEnd w:id="6960"/>
      <w:r>
        <w:rPr>
          <w:rFonts w:hint="cs"/>
          <w:rtl/>
          <w:lang w:eastAsia="he-IL"/>
        </w:rPr>
        <w:t xml:space="preserve">כמובן שאנחנו לא יכולים לדון ולשפוט אף אחד מבני המשפחות, </w:t>
      </w:r>
      <w:bookmarkStart w:id="6961" w:name="_ETM_Q1_11749342"/>
      <w:bookmarkEnd w:id="6961"/>
      <w:r>
        <w:rPr>
          <w:rFonts w:hint="cs"/>
          <w:rtl/>
          <w:lang w:eastAsia="he-IL"/>
        </w:rPr>
        <w:t xml:space="preserve">אי אפשר להכיל את גודל הכאב, אבל תודה לך על </w:t>
      </w:r>
      <w:bookmarkStart w:id="6962" w:name="_ETM_Q1_11750886"/>
      <w:bookmarkEnd w:id="6962"/>
      <w:r>
        <w:rPr>
          <w:rFonts w:hint="cs"/>
          <w:rtl/>
          <w:lang w:eastAsia="he-IL"/>
        </w:rPr>
        <w:t xml:space="preserve">הדברים. </w:t>
      </w:r>
    </w:p>
    <w:p w14:paraId="22CB777D" w14:textId="77777777" w:rsidR="00EE4346" w:rsidRDefault="00EE4346" w:rsidP="00EE4346">
      <w:pPr>
        <w:rPr>
          <w:rtl/>
          <w:lang w:eastAsia="he-IL"/>
        </w:rPr>
      </w:pPr>
      <w:bookmarkStart w:id="6963" w:name="_ETM_Q1_11752191"/>
      <w:bookmarkStart w:id="6964" w:name="_ETM_Q1_11752232"/>
      <w:bookmarkEnd w:id="6963"/>
      <w:bookmarkEnd w:id="6964"/>
    </w:p>
    <w:p w14:paraId="7246F299" w14:textId="3AF9DEAC" w:rsidR="00EE4346" w:rsidRPr="00EE4346" w:rsidRDefault="00EE4346" w:rsidP="00EE4346">
      <w:pPr>
        <w:rPr>
          <w:rtl/>
          <w:lang w:eastAsia="he-IL"/>
        </w:rPr>
      </w:pPr>
      <w:bookmarkStart w:id="6965" w:name="_ETM_Q1_11752342"/>
      <w:bookmarkStart w:id="6966" w:name="_ETM_Q1_11752379"/>
      <w:bookmarkEnd w:id="6965"/>
      <w:bookmarkEnd w:id="6966"/>
      <w:r>
        <w:rPr>
          <w:rFonts w:hint="cs"/>
          <w:rtl/>
          <w:lang w:eastAsia="he-IL"/>
        </w:rPr>
        <w:t xml:space="preserve">עד כאן. הישיבה כרגע נעולה. </w:t>
      </w:r>
    </w:p>
    <w:p w14:paraId="47A5045B" w14:textId="77777777" w:rsidR="002C1704" w:rsidRDefault="002C1704" w:rsidP="002C1704">
      <w:pPr>
        <w:rPr>
          <w:rtl/>
          <w:lang w:eastAsia="he-IL"/>
        </w:rPr>
      </w:pPr>
      <w:bookmarkStart w:id="6967" w:name="_ETM_Q1_11645229"/>
      <w:bookmarkStart w:id="6968" w:name="_ETM_Q1_11645293"/>
      <w:bookmarkStart w:id="6969" w:name="_ETM_Q1_11645380"/>
      <w:bookmarkStart w:id="6970" w:name="_ETM_Q1_11645436"/>
      <w:bookmarkEnd w:id="6967"/>
      <w:bookmarkEnd w:id="6968"/>
      <w:bookmarkEnd w:id="6969"/>
      <w:bookmarkEnd w:id="6970"/>
    </w:p>
    <w:p w14:paraId="208E0CE4" w14:textId="77777777" w:rsidR="002C1704" w:rsidRDefault="002C1704" w:rsidP="002C1704">
      <w:pPr>
        <w:rPr>
          <w:rtl/>
          <w:lang w:eastAsia="he-IL"/>
        </w:rPr>
      </w:pPr>
      <w:bookmarkStart w:id="6971" w:name="_ETM_Q1_11471986"/>
      <w:bookmarkStart w:id="6972" w:name="_ETM_Q1_11472041"/>
      <w:bookmarkStart w:id="6973" w:name="_GoBack"/>
      <w:bookmarkEnd w:id="6971"/>
      <w:bookmarkEnd w:id="6972"/>
      <w:bookmarkEnd w:id="6973"/>
    </w:p>
    <w:p w14:paraId="1B056633" w14:textId="7F1AC8A2" w:rsidR="00EE4346" w:rsidRDefault="00EE4346" w:rsidP="00EE4346">
      <w:pPr>
        <w:pStyle w:val="afc"/>
        <w:keepNext/>
        <w:rPr>
          <w:rtl/>
          <w:lang w:eastAsia="he-IL"/>
        </w:rPr>
      </w:pPr>
      <w:bookmarkStart w:id="6974" w:name="ET_meetingend_743"/>
      <w:r w:rsidRPr="00EE4346">
        <w:rPr>
          <w:rStyle w:val="TagStyle"/>
          <w:rtl/>
        </w:rPr>
        <w:t xml:space="preserve"> &lt;&lt; סיום &gt;&gt; </w:t>
      </w:r>
      <w:r>
        <w:rPr>
          <w:rtl/>
          <w:lang w:eastAsia="he-IL"/>
        </w:rPr>
        <w:t>הישיבה ננעלה בשעה 12:00.</w:t>
      </w:r>
      <w:r w:rsidRPr="00EE4346">
        <w:rPr>
          <w:rStyle w:val="TagStyle"/>
          <w:rtl/>
        </w:rPr>
        <w:t xml:space="preserve"> &lt;&lt; סיום &gt;&gt;</w:t>
      </w:r>
      <w:r w:rsidR="00F26AA8">
        <w:rPr>
          <w:rtl/>
          <w:lang w:eastAsia="he-IL"/>
        </w:rPr>
        <w:t xml:space="preserve"> </w:t>
      </w:r>
      <w:bookmarkEnd w:id="6974"/>
    </w:p>
    <w:p w14:paraId="7D26B1A6" w14:textId="77777777" w:rsidR="00EE4346" w:rsidRDefault="00EE4346" w:rsidP="00EE4346">
      <w:pPr>
        <w:pStyle w:val="KeepWithNext"/>
        <w:rPr>
          <w:rtl/>
          <w:lang w:eastAsia="he-IL"/>
        </w:rPr>
      </w:pPr>
    </w:p>
    <w:p w14:paraId="7A812259" w14:textId="77777777" w:rsidR="00EE4346" w:rsidRPr="00EE4346" w:rsidRDefault="00EE4346" w:rsidP="00EE4346">
      <w:pPr>
        <w:rPr>
          <w:rtl/>
          <w:lang w:eastAsia="he-IL"/>
        </w:rPr>
      </w:pPr>
    </w:p>
    <w:p w14:paraId="25E399A2" w14:textId="32E91BD7" w:rsidR="0002616A" w:rsidRPr="0002616A" w:rsidRDefault="0002616A" w:rsidP="0002616A">
      <w:pPr>
        <w:rPr>
          <w:lang w:eastAsia="he-IL"/>
        </w:rPr>
      </w:pPr>
    </w:p>
    <w:sectPr w:rsidR="0002616A" w:rsidRPr="0002616A" w:rsidSect="00A22DC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EB3F40" w14:textId="77777777" w:rsidR="00E5652F" w:rsidRDefault="00E5652F">
      <w:r>
        <w:separator/>
      </w:r>
    </w:p>
  </w:endnote>
  <w:endnote w:type="continuationSeparator" w:id="0">
    <w:p w14:paraId="0FB90215" w14:textId="77777777" w:rsidR="00E5652F" w:rsidRDefault="00E56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9CA71F" w14:textId="77777777" w:rsidR="00E5652F" w:rsidRDefault="00E5652F">
      <w:r>
        <w:separator/>
      </w:r>
    </w:p>
  </w:footnote>
  <w:footnote w:type="continuationSeparator" w:id="0">
    <w:p w14:paraId="3F14E135" w14:textId="77777777" w:rsidR="00E5652F" w:rsidRDefault="00E565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CDE81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84E3F0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96C8B8"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22DCD">
      <w:rPr>
        <w:rStyle w:val="af7"/>
        <w:noProof/>
        <w:rtl/>
      </w:rPr>
      <w:t>77</w:t>
    </w:r>
    <w:r>
      <w:rPr>
        <w:rStyle w:val="af7"/>
      </w:rPr>
      <w:fldChar w:fldCharType="end"/>
    </w:r>
  </w:p>
  <w:p w14:paraId="269EE8ED" w14:textId="64630F5F" w:rsidR="00D86E57" w:rsidRPr="00CC5815" w:rsidRDefault="003E4B6E" w:rsidP="008E5E3F">
    <w:pPr>
      <w:pStyle w:val="a3"/>
      <w:ind w:firstLine="0"/>
    </w:pPr>
    <w:r>
      <w:rPr>
        <w:rtl/>
      </w:rPr>
      <w:t>ועדת הבריאות</w:t>
    </w:r>
  </w:p>
  <w:p w14:paraId="395A9AC6" w14:textId="5E28B597" w:rsidR="00D86E57" w:rsidRPr="00CC5815" w:rsidRDefault="004F4062" w:rsidP="008E5E3F">
    <w:pPr>
      <w:pStyle w:val="a3"/>
      <w:ind w:firstLine="0"/>
      <w:rPr>
        <w:rtl/>
      </w:rPr>
    </w:pPr>
    <w:r>
      <w:rPr>
        <w:rFonts w:hint="cs"/>
        <w:rtl/>
      </w:rPr>
      <w:t>17/6/24</w:t>
    </w:r>
  </w:p>
  <w:p w14:paraId="63F06D2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FB4B13" w14:textId="77777777" w:rsidR="000A17C6" w:rsidRDefault="00E33AE3" w:rsidP="000A17C6">
    <w:pPr>
      <w:keepNext/>
      <w:spacing w:line="240" w:lineRule="atLeast"/>
      <w:ind w:firstLine="0"/>
      <w:jc w:val="center"/>
      <w:outlineLvl w:val="0"/>
      <w:rPr>
        <w:rtl/>
      </w:rPr>
    </w:pPr>
    <w:r>
      <w:rPr>
        <w:noProof/>
      </w:rPr>
      <w:drawing>
        <wp:inline distT="0" distB="0" distL="0" distR="0" wp14:anchorId="0E6DE07D" wp14:editId="2849D80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67BFDA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DBEE32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DD25A3C"/>
    <w:multiLevelType w:val="hybridMultilevel"/>
    <w:tmpl w:val="9E28D570"/>
    <w:lvl w:ilvl="0" w:tplc="6DDE49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5F2A0F"/>
    <w:multiLevelType w:val="hybridMultilevel"/>
    <w:tmpl w:val="8CB69D50"/>
    <w:lvl w:ilvl="0" w:tplc="8FBE0AC8">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4F5CA9"/>
    <w:multiLevelType w:val="hybridMultilevel"/>
    <w:tmpl w:val="3048AEA4"/>
    <w:lvl w:ilvl="0" w:tplc="9FBA3668">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4" w15:restartNumberingAfterBreak="0">
    <w:nsid w:val="1A6A055F"/>
    <w:multiLevelType w:val="hybridMultilevel"/>
    <w:tmpl w:val="CE4013B8"/>
    <w:lvl w:ilvl="0" w:tplc="84DC6A6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D6939"/>
    <w:multiLevelType w:val="hybridMultilevel"/>
    <w:tmpl w:val="DCF2EFBA"/>
    <w:lvl w:ilvl="0" w:tplc="BE8802C6">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4532C2"/>
    <w:multiLevelType w:val="hybridMultilevel"/>
    <w:tmpl w:val="F486584E"/>
    <w:lvl w:ilvl="0" w:tplc="33968E88">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521F7C"/>
    <w:multiLevelType w:val="hybridMultilevel"/>
    <w:tmpl w:val="BA2CC4F4"/>
    <w:lvl w:ilvl="0" w:tplc="FFFFFFFF">
      <w:start w:val="1"/>
      <w:numFmt w:val="decimal"/>
      <w:lvlText w:val="(%1)"/>
      <w:lvlJc w:val="left"/>
      <w:pPr>
        <w:ind w:left="717" w:hanging="360"/>
      </w:pPr>
      <w:rPr>
        <w:rFonts w:hint="default"/>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8" w15:restartNumberingAfterBreak="0">
    <w:nsid w:val="3AE22BCC"/>
    <w:multiLevelType w:val="hybridMultilevel"/>
    <w:tmpl w:val="40D6C882"/>
    <w:lvl w:ilvl="0" w:tplc="C3CAB354">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9" w15:restartNumberingAfterBreak="0">
    <w:nsid w:val="3BFE479D"/>
    <w:multiLevelType w:val="hybridMultilevel"/>
    <w:tmpl w:val="0AD61FCE"/>
    <w:lvl w:ilvl="0" w:tplc="A7E6AF1C">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762CA8"/>
    <w:multiLevelType w:val="hybridMultilevel"/>
    <w:tmpl w:val="C122F152"/>
    <w:lvl w:ilvl="0" w:tplc="2482E5D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58D4E37"/>
    <w:multiLevelType w:val="hybridMultilevel"/>
    <w:tmpl w:val="D2F6C602"/>
    <w:lvl w:ilvl="0" w:tplc="12F6C62C">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6297DB8"/>
    <w:multiLevelType w:val="hybridMultilevel"/>
    <w:tmpl w:val="C1045648"/>
    <w:lvl w:ilvl="0" w:tplc="30A2360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E6823B4"/>
    <w:multiLevelType w:val="hybridMultilevel"/>
    <w:tmpl w:val="C85CEA00"/>
    <w:lvl w:ilvl="0" w:tplc="423A1954">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1"/>
  </w:num>
  <w:num w:numId="3">
    <w:abstractNumId w:val="10"/>
  </w:num>
  <w:num w:numId="4">
    <w:abstractNumId w:val="2"/>
  </w:num>
  <w:num w:numId="5">
    <w:abstractNumId w:val="9"/>
  </w:num>
  <w:num w:numId="6">
    <w:abstractNumId w:val="12"/>
  </w:num>
  <w:num w:numId="7">
    <w:abstractNumId w:val="6"/>
  </w:num>
  <w:num w:numId="8">
    <w:abstractNumId w:val="5"/>
  </w:num>
  <w:num w:numId="9">
    <w:abstractNumId w:val="3"/>
  </w:num>
  <w:num w:numId="10">
    <w:abstractNumId w:val="7"/>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4"/>
  </w:num>
  <w:num w:numId="15">
    <w:abstractNumId w:val="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486"/>
    <w:rsid w:val="00015A7B"/>
    <w:rsid w:val="0002047E"/>
    <w:rsid w:val="0002287A"/>
    <w:rsid w:val="0002616A"/>
    <w:rsid w:val="00037279"/>
    <w:rsid w:val="000573E3"/>
    <w:rsid w:val="00067942"/>
    <w:rsid w:val="00067F42"/>
    <w:rsid w:val="00085487"/>
    <w:rsid w:val="00092B80"/>
    <w:rsid w:val="000A17C6"/>
    <w:rsid w:val="000A5C7A"/>
    <w:rsid w:val="000A73A8"/>
    <w:rsid w:val="000B060C"/>
    <w:rsid w:val="000B2EE6"/>
    <w:rsid w:val="000C29E2"/>
    <w:rsid w:val="000C4390"/>
    <w:rsid w:val="000C47F5"/>
    <w:rsid w:val="000C55EE"/>
    <w:rsid w:val="000D1057"/>
    <w:rsid w:val="000E3314"/>
    <w:rsid w:val="000F2459"/>
    <w:rsid w:val="001220CB"/>
    <w:rsid w:val="001405BB"/>
    <w:rsid w:val="00145E12"/>
    <w:rsid w:val="00150436"/>
    <w:rsid w:val="00150CDC"/>
    <w:rsid w:val="00163F9D"/>
    <w:rsid w:val="00167294"/>
    <w:rsid w:val="001673D4"/>
    <w:rsid w:val="00171E7F"/>
    <w:rsid w:val="001758C1"/>
    <w:rsid w:val="0017779F"/>
    <w:rsid w:val="0019557E"/>
    <w:rsid w:val="001A74E9"/>
    <w:rsid w:val="001A7A1B"/>
    <w:rsid w:val="001C08E6"/>
    <w:rsid w:val="001C44DA"/>
    <w:rsid w:val="001C4FDA"/>
    <w:rsid w:val="001C7779"/>
    <w:rsid w:val="001D440C"/>
    <w:rsid w:val="001E5F31"/>
    <w:rsid w:val="002016FF"/>
    <w:rsid w:val="00204124"/>
    <w:rsid w:val="0020499E"/>
    <w:rsid w:val="00215D8E"/>
    <w:rsid w:val="00216620"/>
    <w:rsid w:val="002227E1"/>
    <w:rsid w:val="0022389D"/>
    <w:rsid w:val="00227FEF"/>
    <w:rsid w:val="00241A7D"/>
    <w:rsid w:val="002519B2"/>
    <w:rsid w:val="00252425"/>
    <w:rsid w:val="00253E42"/>
    <w:rsid w:val="0025770F"/>
    <w:rsid w:val="00257B30"/>
    <w:rsid w:val="00261554"/>
    <w:rsid w:val="00262A1D"/>
    <w:rsid w:val="00275C03"/>
    <w:rsid w:val="00276115"/>
    <w:rsid w:val="00280D58"/>
    <w:rsid w:val="00284AC0"/>
    <w:rsid w:val="00287D06"/>
    <w:rsid w:val="002927F7"/>
    <w:rsid w:val="002A1FD8"/>
    <w:rsid w:val="002A32A7"/>
    <w:rsid w:val="002B5D17"/>
    <w:rsid w:val="002C1704"/>
    <w:rsid w:val="002C369F"/>
    <w:rsid w:val="002D4BDB"/>
    <w:rsid w:val="002D5916"/>
    <w:rsid w:val="002E03FB"/>
    <w:rsid w:val="002E5E31"/>
    <w:rsid w:val="002E6522"/>
    <w:rsid w:val="002E7D0E"/>
    <w:rsid w:val="00303B4C"/>
    <w:rsid w:val="00314ECC"/>
    <w:rsid w:val="003158C1"/>
    <w:rsid w:val="003168E3"/>
    <w:rsid w:val="00321E62"/>
    <w:rsid w:val="00327BF8"/>
    <w:rsid w:val="00340AFA"/>
    <w:rsid w:val="00341F86"/>
    <w:rsid w:val="00342039"/>
    <w:rsid w:val="00351094"/>
    <w:rsid w:val="00360092"/>
    <w:rsid w:val="003658CB"/>
    <w:rsid w:val="00366CFB"/>
    <w:rsid w:val="0036794C"/>
    <w:rsid w:val="00373508"/>
    <w:rsid w:val="0038648E"/>
    <w:rsid w:val="00391603"/>
    <w:rsid w:val="00394C64"/>
    <w:rsid w:val="00396023"/>
    <w:rsid w:val="003C279D"/>
    <w:rsid w:val="003C5D8A"/>
    <w:rsid w:val="003C6119"/>
    <w:rsid w:val="003D06F0"/>
    <w:rsid w:val="003E4B6E"/>
    <w:rsid w:val="003E6A8C"/>
    <w:rsid w:val="003F0A5F"/>
    <w:rsid w:val="00402FFF"/>
    <w:rsid w:val="0041408D"/>
    <w:rsid w:val="00420E41"/>
    <w:rsid w:val="00424C94"/>
    <w:rsid w:val="004414B1"/>
    <w:rsid w:val="00447608"/>
    <w:rsid w:val="00451746"/>
    <w:rsid w:val="00457B55"/>
    <w:rsid w:val="00465562"/>
    <w:rsid w:val="00470EAC"/>
    <w:rsid w:val="004720EC"/>
    <w:rsid w:val="004805FD"/>
    <w:rsid w:val="00481A0A"/>
    <w:rsid w:val="0049458B"/>
    <w:rsid w:val="00495FD8"/>
    <w:rsid w:val="004971D5"/>
    <w:rsid w:val="004A3753"/>
    <w:rsid w:val="004A7EA8"/>
    <w:rsid w:val="004B0A65"/>
    <w:rsid w:val="004B1BE9"/>
    <w:rsid w:val="004E0B1B"/>
    <w:rsid w:val="004E4983"/>
    <w:rsid w:val="004F4062"/>
    <w:rsid w:val="00500C0C"/>
    <w:rsid w:val="00546678"/>
    <w:rsid w:val="005506B9"/>
    <w:rsid w:val="00577ACF"/>
    <w:rsid w:val="005817EC"/>
    <w:rsid w:val="005866B6"/>
    <w:rsid w:val="00590B77"/>
    <w:rsid w:val="005A342D"/>
    <w:rsid w:val="005C363E"/>
    <w:rsid w:val="005C5695"/>
    <w:rsid w:val="005D61F3"/>
    <w:rsid w:val="005E1C6B"/>
    <w:rsid w:val="005E26AE"/>
    <w:rsid w:val="005F5A4F"/>
    <w:rsid w:val="005F64FB"/>
    <w:rsid w:val="005F76B0"/>
    <w:rsid w:val="00600DEA"/>
    <w:rsid w:val="00614174"/>
    <w:rsid w:val="00627913"/>
    <w:rsid w:val="00632715"/>
    <w:rsid w:val="00634F61"/>
    <w:rsid w:val="00650242"/>
    <w:rsid w:val="006627C2"/>
    <w:rsid w:val="0069152B"/>
    <w:rsid w:val="00695A47"/>
    <w:rsid w:val="0069773F"/>
    <w:rsid w:val="006A0CB7"/>
    <w:rsid w:val="006C2CDA"/>
    <w:rsid w:val="006D4503"/>
    <w:rsid w:val="006F0259"/>
    <w:rsid w:val="006F21B2"/>
    <w:rsid w:val="00700433"/>
    <w:rsid w:val="00702755"/>
    <w:rsid w:val="0070472C"/>
    <w:rsid w:val="007325C8"/>
    <w:rsid w:val="00737F68"/>
    <w:rsid w:val="007509A6"/>
    <w:rsid w:val="007704D2"/>
    <w:rsid w:val="0077428D"/>
    <w:rsid w:val="00775FAE"/>
    <w:rsid w:val="00786F3E"/>
    <w:rsid w:val="007872B4"/>
    <w:rsid w:val="00791CBE"/>
    <w:rsid w:val="00794277"/>
    <w:rsid w:val="007A22C4"/>
    <w:rsid w:val="007B6894"/>
    <w:rsid w:val="007C693F"/>
    <w:rsid w:val="007C6ADD"/>
    <w:rsid w:val="007F3467"/>
    <w:rsid w:val="007F6CE8"/>
    <w:rsid w:val="0081066B"/>
    <w:rsid w:val="0082136D"/>
    <w:rsid w:val="008320F6"/>
    <w:rsid w:val="00841223"/>
    <w:rsid w:val="00846BE9"/>
    <w:rsid w:val="00851A66"/>
    <w:rsid w:val="0085204C"/>
    <w:rsid w:val="00853207"/>
    <w:rsid w:val="00856643"/>
    <w:rsid w:val="008573E9"/>
    <w:rsid w:val="00866DFE"/>
    <w:rsid w:val="008713A4"/>
    <w:rsid w:val="00875F10"/>
    <w:rsid w:val="00876A8C"/>
    <w:rsid w:val="008A5DAA"/>
    <w:rsid w:val="008C6035"/>
    <w:rsid w:val="008C7015"/>
    <w:rsid w:val="008D1DFB"/>
    <w:rsid w:val="008D3E8A"/>
    <w:rsid w:val="008E03B4"/>
    <w:rsid w:val="008E5E3F"/>
    <w:rsid w:val="008E6692"/>
    <w:rsid w:val="008F502D"/>
    <w:rsid w:val="0090279B"/>
    <w:rsid w:val="00902AF4"/>
    <w:rsid w:val="009036A0"/>
    <w:rsid w:val="00914904"/>
    <w:rsid w:val="009258CE"/>
    <w:rsid w:val="0094290F"/>
    <w:rsid w:val="009515F0"/>
    <w:rsid w:val="00951A56"/>
    <w:rsid w:val="00964AD7"/>
    <w:rsid w:val="009674DB"/>
    <w:rsid w:val="009830CB"/>
    <w:rsid w:val="00992AA5"/>
    <w:rsid w:val="00996659"/>
    <w:rsid w:val="009D478A"/>
    <w:rsid w:val="009E6A7F"/>
    <w:rsid w:val="009E6E93"/>
    <w:rsid w:val="009F1518"/>
    <w:rsid w:val="009F5773"/>
    <w:rsid w:val="00A0132B"/>
    <w:rsid w:val="00A133F8"/>
    <w:rsid w:val="00A15971"/>
    <w:rsid w:val="00A22C90"/>
    <w:rsid w:val="00A22DCD"/>
    <w:rsid w:val="00A36C7C"/>
    <w:rsid w:val="00A411F5"/>
    <w:rsid w:val="00A42723"/>
    <w:rsid w:val="00A64A6D"/>
    <w:rsid w:val="00A66020"/>
    <w:rsid w:val="00A92F63"/>
    <w:rsid w:val="00AB02EE"/>
    <w:rsid w:val="00AB3F3A"/>
    <w:rsid w:val="00AD2F56"/>
    <w:rsid w:val="00AD4EC9"/>
    <w:rsid w:val="00AD589E"/>
    <w:rsid w:val="00AD6FFC"/>
    <w:rsid w:val="00AF31E6"/>
    <w:rsid w:val="00AF4150"/>
    <w:rsid w:val="00B0509A"/>
    <w:rsid w:val="00B120B2"/>
    <w:rsid w:val="00B1711A"/>
    <w:rsid w:val="00B309BB"/>
    <w:rsid w:val="00B344CF"/>
    <w:rsid w:val="00B50340"/>
    <w:rsid w:val="00B551B6"/>
    <w:rsid w:val="00B55C13"/>
    <w:rsid w:val="00B65508"/>
    <w:rsid w:val="00B8517A"/>
    <w:rsid w:val="00B87459"/>
    <w:rsid w:val="00B875BA"/>
    <w:rsid w:val="00BA0DC1"/>
    <w:rsid w:val="00BA2065"/>
    <w:rsid w:val="00BA6446"/>
    <w:rsid w:val="00BB444E"/>
    <w:rsid w:val="00BC05C1"/>
    <w:rsid w:val="00BD47B7"/>
    <w:rsid w:val="00BD5B6D"/>
    <w:rsid w:val="00BE284A"/>
    <w:rsid w:val="00BE6FD3"/>
    <w:rsid w:val="00C135D5"/>
    <w:rsid w:val="00C22DCB"/>
    <w:rsid w:val="00C3598A"/>
    <w:rsid w:val="00C360BC"/>
    <w:rsid w:val="00C44800"/>
    <w:rsid w:val="00C46167"/>
    <w:rsid w:val="00C52EC2"/>
    <w:rsid w:val="00C61DC1"/>
    <w:rsid w:val="00C64AFF"/>
    <w:rsid w:val="00C6525C"/>
    <w:rsid w:val="00C661EE"/>
    <w:rsid w:val="00C72438"/>
    <w:rsid w:val="00C763E4"/>
    <w:rsid w:val="00C8624A"/>
    <w:rsid w:val="00C9168F"/>
    <w:rsid w:val="00CA5363"/>
    <w:rsid w:val="00CB6D60"/>
    <w:rsid w:val="00CC5815"/>
    <w:rsid w:val="00CD041E"/>
    <w:rsid w:val="00CD369B"/>
    <w:rsid w:val="00CD3C24"/>
    <w:rsid w:val="00CE24B8"/>
    <w:rsid w:val="00CE5849"/>
    <w:rsid w:val="00CF18AD"/>
    <w:rsid w:val="00CF31A7"/>
    <w:rsid w:val="00D00C02"/>
    <w:rsid w:val="00D110AA"/>
    <w:rsid w:val="00D278F7"/>
    <w:rsid w:val="00D3091C"/>
    <w:rsid w:val="00D37550"/>
    <w:rsid w:val="00D40A29"/>
    <w:rsid w:val="00D45D27"/>
    <w:rsid w:val="00D527F9"/>
    <w:rsid w:val="00D56419"/>
    <w:rsid w:val="00D65230"/>
    <w:rsid w:val="00D74AC2"/>
    <w:rsid w:val="00D806C1"/>
    <w:rsid w:val="00D86E57"/>
    <w:rsid w:val="00D93A3A"/>
    <w:rsid w:val="00D94E0D"/>
    <w:rsid w:val="00D96B24"/>
    <w:rsid w:val="00DB53B6"/>
    <w:rsid w:val="00DD76B2"/>
    <w:rsid w:val="00DE5B80"/>
    <w:rsid w:val="00E141B2"/>
    <w:rsid w:val="00E1592E"/>
    <w:rsid w:val="00E16171"/>
    <w:rsid w:val="00E33AE3"/>
    <w:rsid w:val="00E40561"/>
    <w:rsid w:val="00E474AA"/>
    <w:rsid w:val="00E5652F"/>
    <w:rsid w:val="00E61903"/>
    <w:rsid w:val="00E64116"/>
    <w:rsid w:val="00E64B9A"/>
    <w:rsid w:val="00E72FEA"/>
    <w:rsid w:val="00E82514"/>
    <w:rsid w:val="00E9566A"/>
    <w:rsid w:val="00EA624B"/>
    <w:rsid w:val="00EB057D"/>
    <w:rsid w:val="00EB18E4"/>
    <w:rsid w:val="00EB5C85"/>
    <w:rsid w:val="00EC0AC2"/>
    <w:rsid w:val="00EC1FB3"/>
    <w:rsid w:val="00EC2CD4"/>
    <w:rsid w:val="00ED2D3B"/>
    <w:rsid w:val="00EE09AD"/>
    <w:rsid w:val="00EE4346"/>
    <w:rsid w:val="00F053E5"/>
    <w:rsid w:val="00F10D2D"/>
    <w:rsid w:val="00F131EC"/>
    <w:rsid w:val="00F16831"/>
    <w:rsid w:val="00F26AA8"/>
    <w:rsid w:val="00F34513"/>
    <w:rsid w:val="00F3623F"/>
    <w:rsid w:val="00F41C33"/>
    <w:rsid w:val="00F423F1"/>
    <w:rsid w:val="00F46524"/>
    <w:rsid w:val="00F4792E"/>
    <w:rsid w:val="00F53584"/>
    <w:rsid w:val="00F549E5"/>
    <w:rsid w:val="00F63F05"/>
    <w:rsid w:val="00F67041"/>
    <w:rsid w:val="00F72368"/>
    <w:rsid w:val="00F821F6"/>
    <w:rsid w:val="00F84D49"/>
    <w:rsid w:val="00FB0768"/>
    <w:rsid w:val="00FB3F9F"/>
    <w:rsid w:val="00FB5B79"/>
    <w:rsid w:val="00FE3474"/>
    <w:rsid w:val="00FF148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710AC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E4B6E"/>
    <w:rPr>
      <w:rFonts w:cs="Arial"/>
      <w:b/>
      <w:bCs w:val="0"/>
      <w:vanish/>
      <w:color w:val="010000"/>
      <w:bdr w:val="single" w:sz="4" w:space="0" w:color="FF66FF"/>
    </w:rPr>
  </w:style>
  <w:style w:type="table" w:styleId="afd">
    <w:name w:val="Table Grid"/>
    <w:basedOn w:val="a1"/>
    <w:rsid w:val="003E4B6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02616A"/>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02616A"/>
    <w:pPr>
      <w:outlineLvl w:val="2"/>
    </w:pPr>
  </w:style>
  <w:style w:type="paragraph" w:customStyle="1" w:styleId="TableBlock">
    <w:name w:val="Table Block"/>
    <w:basedOn w:val="TableText"/>
    <w:rsid w:val="0002616A"/>
    <w:pPr>
      <w:jc w:val="both"/>
    </w:pPr>
  </w:style>
  <w:style w:type="paragraph" w:styleId="afe">
    <w:name w:val="List Paragraph"/>
    <w:basedOn w:val="a"/>
    <w:uiPriority w:val="34"/>
    <w:qFormat/>
    <w:rsid w:val="00D94E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024024">
      <w:bodyDiv w:val="1"/>
      <w:marLeft w:val="0"/>
      <w:marRight w:val="0"/>
      <w:marTop w:val="0"/>
      <w:marBottom w:val="0"/>
      <w:divBdr>
        <w:top w:val="none" w:sz="0" w:space="0" w:color="auto"/>
        <w:left w:val="none" w:sz="0" w:space="0" w:color="auto"/>
        <w:bottom w:val="none" w:sz="0" w:space="0" w:color="auto"/>
        <w:right w:val="none" w:sz="0" w:space="0" w:color="auto"/>
      </w:divBdr>
    </w:div>
    <w:div w:id="200290548">
      <w:bodyDiv w:val="1"/>
      <w:marLeft w:val="0"/>
      <w:marRight w:val="0"/>
      <w:marTop w:val="0"/>
      <w:marBottom w:val="0"/>
      <w:divBdr>
        <w:top w:val="none" w:sz="0" w:space="0" w:color="auto"/>
        <w:left w:val="none" w:sz="0" w:space="0" w:color="auto"/>
        <w:bottom w:val="none" w:sz="0" w:space="0" w:color="auto"/>
        <w:right w:val="none" w:sz="0" w:space="0" w:color="auto"/>
      </w:divBdr>
    </w:div>
    <w:div w:id="22625946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6635093">
      <w:bodyDiv w:val="1"/>
      <w:marLeft w:val="0"/>
      <w:marRight w:val="0"/>
      <w:marTop w:val="0"/>
      <w:marBottom w:val="0"/>
      <w:divBdr>
        <w:top w:val="none" w:sz="0" w:space="0" w:color="auto"/>
        <w:left w:val="none" w:sz="0" w:space="0" w:color="auto"/>
        <w:bottom w:val="none" w:sz="0" w:space="0" w:color="auto"/>
        <w:right w:val="none" w:sz="0" w:space="0" w:color="auto"/>
      </w:divBdr>
      <w:divsChild>
        <w:div w:id="773941190">
          <w:marLeft w:val="0"/>
          <w:marRight w:val="0"/>
          <w:marTop w:val="0"/>
          <w:marBottom w:val="0"/>
          <w:divBdr>
            <w:top w:val="none" w:sz="0" w:space="0" w:color="auto"/>
            <w:left w:val="none" w:sz="0" w:space="0" w:color="auto"/>
            <w:bottom w:val="none" w:sz="0" w:space="0" w:color="auto"/>
            <w:right w:val="none" w:sz="0" w:space="0" w:color="auto"/>
          </w:divBdr>
        </w:div>
        <w:div w:id="1045523628">
          <w:marLeft w:val="0"/>
          <w:marRight w:val="0"/>
          <w:marTop w:val="0"/>
          <w:marBottom w:val="0"/>
          <w:divBdr>
            <w:top w:val="none" w:sz="0" w:space="0" w:color="auto"/>
            <w:left w:val="none" w:sz="0" w:space="0" w:color="auto"/>
            <w:bottom w:val="none" w:sz="0" w:space="0" w:color="auto"/>
            <w:right w:val="none" w:sz="0" w:space="0" w:color="auto"/>
          </w:divBdr>
        </w:div>
      </w:divsChild>
    </w:div>
    <w:div w:id="693456438">
      <w:bodyDiv w:val="1"/>
      <w:marLeft w:val="0"/>
      <w:marRight w:val="0"/>
      <w:marTop w:val="0"/>
      <w:marBottom w:val="0"/>
      <w:divBdr>
        <w:top w:val="none" w:sz="0" w:space="0" w:color="auto"/>
        <w:left w:val="none" w:sz="0" w:space="0" w:color="auto"/>
        <w:bottom w:val="none" w:sz="0" w:space="0" w:color="auto"/>
        <w:right w:val="none" w:sz="0" w:space="0" w:color="auto"/>
      </w:divBdr>
    </w:div>
    <w:div w:id="815031012">
      <w:bodyDiv w:val="1"/>
      <w:marLeft w:val="0"/>
      <w:marRight w:val="0"/>
      <w:marTop w:val="0"/>
      <w:marBottom w:val="0"/>
      <w:divBdr>
        <w:top w:val="none" w:sz="0" w:space="0" w:color="auto"/>
        <w:left w:val="none" w:sz="0" w:space="0" w:color="auto"/>
        <w:bottom w:val="none" w:sz="0" w:space="0" w:color="auto"/>
        <w:right w:val="none" w:sz="0" w:space="0" w:color="auto"/>
      </w:divBdr>
    </w:div>
    <w:div w:id="822936934">
      <w:bodyDiv w:val="1"/>
      <w:marLeft w:val="0"/>
      <w:marRight w:val="0"/>
      <w:marTop w:val="0"/>
      <w:marBottom w:val="0"/>
      <w:divBdr>
        <w:top w:val="none" w:sz="0" w:space="0" w:color="auto"/>
        <w:left w:val="none" w:sz="0" w:space="0" w:color="auto"/>
        <w:bottom w:val="none" w:sz="0" w:space="0" w:color="auto"/>
        <w:right w:val="none" w:sz="0" w:space="0" w:color="auto"/>
      </w:divBdr>
    </w:div>
    <w:div w:id="869412747">
      <w:bodyDiv w:val="1"/>
      <w:marLeft w:val="0"/>
      <w:marRight w:val="0"/>
      <w:marTop w:val="0"/>
      <w:marBottom w:val="0"/>
      <w:divBdr>
        <w:top w:val="none" w:sz="0" w:space="0" w:color="auto"/>
        <w:left w:val="none" w:sz="0" w:space="0" w:color="auto"/>
        <w:bottom w:val="none" w:sz="0" w:space="0" w:color="auto"/>
        <w:right w:val="none" w:sz="0" w:space="0" w:color="auto"/>
      </w:divBdr>
    </w:div>
    <w:div w:id="1084689575">
      <w:bodyDiv w:val="1"/>
      <w:marLeft w:val="0"/>
      <w:marRight w:val="0"/>
      <w:marTop w:val="0"/>
      <w:marBottom w:val="0"/>
      <w:divBdr>
        <w:top w:val="none" w:sz="0" w:space="0" w:color="auto"/>
        <w:left w:val="none" w:sz="0" w:space="0" w:color="auto"/>
        <w:bottom w:val="none" w:sz="0" w:space="0" w:color="auto"/>
        <w:right w:val="none" w:sz="0" w:space="0" w:color="auto"/>
      </w:divBdr>
    </w:div>
    <w:div w:id="1422214657">
      <w:bodyDiv w:val="1"/>
      <w:marLeft w:val="0"/>
      <w:marRight w:val="0"/>
      <w:marTop w:val="0"/>
      <w:marBottom w:val="0"/>
      <w:divBdr>
        <w:top w:val="none" w:sz="0" w:space="0" w:color="auto"/>
        <w:left w:val="none" w:sz="0" w:space="0" w:color="auto"/>
        <w:bottom w:val="none" w:sz="0" w:space="0" w:color="auto"/>
        <w:right w:val="none" w:sz="0" w:space="0" w:color="auto"/>
      </w:divBdr>
    </w:div>
    <w:div w:id="1517884157">
      <w:bodyDiv w:val="1"/>
      <w:marLeft w:val="0"/>
      <w:marRight w:val="0"/>
      <w:marTop w:val="0"/>
      <w:marBottom w:val="0"/>
      <w:divBdr>
        <w:top w:val="none" w:sz="0" w:space="0" w:color="auto"/>
        <w:left w:val="none" w:sz="0" w:space="0" w:color="auto"/>
        <w:bottom w:val="none" w:sz="0" w:space="0" w:color="auto"/>
        <w:right w:val="none" w:sz="0" w:space="0" w:color="auto"/>
      </w:divBdr>
    </w:div>
    <w:div w:id="1678071688">
      <w:bodyDiv w:val="1"/>
      <w:marLeft w:val="0"/>
      <w:marRight w:val="0"/>
      <w:marTop w:val="0"/>
      <w:marBottom w:val="0"/>
      <w:divBdr>
        <w:top w:val="none" w:sz="0" w:space="0" w:color="auto"/>
        <w:left w:val="none" w:sz="0" w:space="0" w:color="auto"/>
        <w:bottom w:val="none" w:sz="0" w:space="0" w:color="auto"/>
        <w:right w:val="none" w:sz="0" w:space="0" w:color="auto"/>
      </w:divBdr>
    </w:div>
    <w:div w:id="1714883771">
      <w:bodyDiv w:val="1"/>
      <w:marLeft w:val="0"/>
      <w:marRight w:val="0"/>
      <w:marTop w:val="0"/>
      <w:marBottom w:val="0"/>
      <w:divBdr>
        <w:top w:val="none" w:sz="0" w:space="0" w:color="auto"/>
        <w:left w:val="none" w:sz="0" w:space="0" w:color="auto"/>
        <w:bottom w:val="none" w:sz="0" w:space="0" w:color="auto"/>
        <w:right w:val="none" w:sz="0" w:space="0" w:color="auto"/>
      </w:divBdr>
    </w:div>
    <w:div w:id="1747340308">
      <w:bodyDiv w:val="1"/>
      <w:marLeft w:val="0"/>
      <w:marRight w:val="0"/>
      <w:marTop w:val="0"/>
      <w:marBottom w:val="0"/>
      <w:divBdr>
        <w:top w:val="none" w:sz="0" w:space="0" w:color="auto"/>
        <w:left w:val="none" w:sz="0" w:space="0" w:color="auto"/>
        <w:bottom w:val="none" w:sz="0" w:space="0" w:color="auto"/>
        <w:right w:val="none" w:sz="0" w:space="0" w:color="auto"/>
      </w:divBdr>
    </w:div>
    <w:div w:id="1805272892">
      <w:bodyDiv w:val="1"/>
      <w:marLeft w:val="0"/>
      <w:marRight w:val="0"/>
      <w:marTop w:val="0"/>
      <w:marBottom w:val="0"/>
      <w:divBdr>
        <w:top w:val="none" w:sz="0" w:space="0" w:color="auto"/>
        <w:left w:val="none" w:sz="0" w:space="0" w:color="auto"/>
        <w:bottom w:val="none" w:sz="0" w:space="0" w:color="auto"/>
        <w:right w:val="none" w:sz="0" w:space="0" w:color="auto"/>
      </w:divBdr>
      <w:divsChild>
        <w:div w:id="896012038">
          <w:marLeft w:val="0"/>
          <w:marRight w:val="0"/>
          <w:marTop w:val="0"/>
          <w:marBottom w:val="0"/>
          <w:divBdr>
            <w:top w:val="none" w:sz="0" w:space="0" w:color="auto"/>
            <w:left w:val="none" w:sz="0" w:space="0" w:color="auto"/>
            <w:bottom w:val="none" w:sz="0" w:space="0" w:color="auto"/>
            <w:right w:val="none" w:sz="0" w:space="0" w:color="auto"/>
          </w:divBdr>
        </w:div>
        <w:div w:id="18663631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704C57-05D0-4705-B0F8-E5E6375E9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2463</TotalTime>
  <Pages>77</Pages>
  <Words>23117</Words>
  <Characters>131768</Characters>
  <Application>Microsoft Office Word</Application>
  <DocSecurity>0</DocSecurity>
  <Lines>1098</Lines>
  <Paragraphs>309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154576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82</cp:revision>
  <cp:lastPrinted>2015-07-20T08:20:00Z</cp:lastPrinted>
  <dcterms:created xsi:type="dcterms:W3CDTF">2018-05-03T11:21:00Z</dcterms:created>
  <dcterms:modified xsi:type="dcterms:W3CDTF">2024-08-13T06:43:00Z</dcterms:modified>
</cp:coreProperties>
</file>