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22B97"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1B69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2B97" w:rsidP="008320F6">
      <w:pPr>
        <w:ind w:firstLine="0"/>
        <w:rPr>
          <w:b/>
          <w:bCs/>
          <w:rtl/>
        </w:rPr>
      </w:pPr>
      <w:r>
        <w:rPr>
          <w:b/>
          <w:bCs/>
          <w:rtl/>
        </w:rPr>
        <w:lastRenderedPageBreak/>
        <w:t>מושב ראשון</w:t>
      </w:r>
    </w:p>
    <w:p w:rsidR="00E64116" w:rsidRPr="008713A4" w:rsidRDefault="00E64116" w:rsidP="0049458B">
      <w:pPr>
        <w:rPr>
          <w:rtl/>
        </w:rPr>
      </w:pPr>
    </w:p>
    <w:p w:rsidR="001B696C" w:rsidRDefault="001B696C" w:rsidP="001B696C">
      <w:pPr>
        <w:rPr>
          <w:rtl/>
        </w:rPr>
      </w:pPr>
    </w:p>
    <w:p w:rsidR="001B696C" w:rsidRDefault="001B696C" w:rsidP="001B696C">
      <w:pPr>
        <w:ind w:firstLine="0"/>
        <w:jc w:val="center"/>
        <w:rPr>
          <w:b/>
          <w:bCs/>
          <w:rtl/>
        </w:rPr>
      </w:pPr>
    </w:p>
    <w:p w:rsidR="001B696C" w:rsidRDefault="001B696C" w:rsidP="001B696C">
      <w:pPr>
        <w:ind w:firstLine="0"/>
        <w:jc w:val="center"/>
        <w:outlineLvl w:val="0"/>
        <w:rPr>
          <w:b/>
          <w:bCs/>
          <w:rtl/>
        </w:rPr>
      </w:pPr>
      <w:r>
        <w:rPr>
          <w:b/>
          <w:bCs/>
          <w:rtl/>
        </w:rPr>
        <w:t xml:space="preserve">פרוטוקול מס' </w:t>
      </w:r>
      <w:r>
        <w:rPr>
          <w:rFonts w:hint="cs"/>
          <w:b/>
          <w:bCs/>
          <w:rtl/>
        </w:rPr>
        <w:t>1</w:t>
      </w:r>
    </w:p>
    <w:p w:rsidR="001B696C" w:rsidRDefault="001B696C" w:rsidP="001B696C">
      <w:pPr>
        <w:ind w:firstLine="0"/>
        <w:jc w:val="center"/>
        <w:outlineLvl w:val="0"/>
        <w:rPr>
          <w:b/>
          <w:bCs/>
          <w:rtl/>
        </w:rPr>
      </w:pPr>
      <w:r>
        <w:rPr>
          <w:b/>
          <w:bCs/>
          <w:rtl/>
        </w:rPr>
        <w:t xml:space="preserve">מישיבת הוועדה המיוחדת לדיון </w:t>
      </w:r>
      <w:proofErr w:type="spellStart"/>
      <w:r>
        <w:rPr>
          <w:b/>
          <w:bCs/>
          <w:rtl/>
        </w:rPr>
        <w:t>בהצ"ח</w:t>
      </w:r>
      <w:proofErr w:type="spellEnd"/>
      <w:r>
        <w:rPr>
          <w:b/>
          <w:bCs/>
          <w:rtl/>
        </w:rPr>
        <w:t xml:space="preserve"> הבחירות לכנסת העשרים-ושתיים</w:t>
      </w:r>
    </w:p>
    <w:p w:rsidR="001B696C" w:rsidRDefault="001B696C" w:rsidP="001B696C">
      <w:pPr>
        <w:ind w:firstLine="0"/>
        <w:jc w:val="center"/>
        <w:outlineLvl w:val="0"/>
        <w:rPr>
          <w:b/>
          <w:bCs/>
          <w:u w:val="single"/>
          <w:rtl/>
        </w:rPr>
      </w:pPr>
      <w:r>
        <w:rPr>
          <w:b/>
          <w:bCs/>
          <w:u w:val="single"/>
          <w:rtl/>
        </w:rPr>
        <w:t xml:space="preserve">יום רביעי, ב' בסיון </w:t>
      </w:r>
      <w:proofErr w:type="spellStart"/>
      <w:r>
        <w:rPr>
          <w:b/>
          <w:bCs/>
          <w:u w:val="single"/>
          <w:rtl/>
        </w:rPr>
        <w:t>התשע"ט</w:t>
      </w:r>
      <w:proofErr w:type="spellEnd"/>
      <w:r>
        <w:rPr>
          <w:b/>
          <w:bCs/>
          <w:u w:val="single"/>
          <w:rtl/>
        </w:rPr>
        <w:t xml:space="preserve"> (05 ביוני 2019), שעה 9:30</w:t>
      </w:r>
    </w:p>
    <w:p w:rsidR="001B696C" w:rsidRDefault="001B696C" w:rsidP="001B696C">
      <w:pPr>
        <w:ind w:firstLine="0"/>
        <w:rPr>
          <w:rtl/>
        </w:rPr>
      </w:pPr>
    </w:p>
    <w:p w:rsidR="001B696C" w:rsidRDefault="001B696C" w:rsidP="001B696C">
      <w:pPr>
        <w:ind w:firstLine="0"/>
        <w:rPr>
          <w:rtl/>
        </w:rPr>
      </w:pPr>
    </w:p>
    <w:p w:rsidR="001B696C" w:rsidRDefault="001B696C" w:rsidP="001B696C">
      <w:pPr>
        <w:ind w:firstLine="0"/>
        <w:outlineLvl w:val="1"/>
        <w:rPr>
          <w:rtl/>
        </w:rPr>
      </w:pPr>
      <w:r>
        <w:rPr>
          <w:b/>
          <w:bCs/>
          <w:u w:val="single"/>
          <w:rtl/>
        </w:rPr>
        <w:t>סדר היום:</w:t>
      </w:r>
    </w:p>
    <w:p w:rsidR="001B696C" w:rsidRDefault="001B696C" w:rsidP="001B696C">
      <w:pPr>
        <w:spacing w:before="60"/>
        <w:ind w:firstLine="0"/>
        <w:rPr>
          <w:rtl/>
        </w:rPr>
      </w:pPr>
      <w:bookmarkStart w:id="0" w:name="ET_hatsach_617392_1"/>
      <w:r>
        <w:rPr>
          <w:rStyle w:val="TagStyle"/>
          <w:rFonts w:hint="cs"/>
          <w:rtl/>
        </w:rPr>
        <w:t xml:space="preserve"> &lt;&lt; הצח &gt;&gt; </w:t>
      </w:r>
      <w:r>
        <w:rPr>
          <w:rtl/>
        </w:rPr>
        <w:t>הצעת חוק הבחירות לכנסת העשרים ושתיים (הוראות מיוחדות לעניין ועדת הבחירות), התשע"ט-2019</w:t>
      </w:r>
      <w:r>
        <w:rPr>
          <w:rStyle w:val="TagStyle"/>
          <w:rFonts w:hint="cs"/>
          <w:rtl/>
        </w:rPr>
        <w:t xml:space="preserve"> &lt;&lt; הצח &gt;&gt;</w:t>
      </w:r>
      <w:r>
        <w:rPr>
          <w:rtl/>
        </w:rPr>
        <w:t xml:space="preserve"> </w:t>
      </w:r>
      <w:bookmarkEnd w:id="0"/>
      <w:r>
        <w:rPr>
          <w:rtl/>
        </w:rPr>
        <w:t xml:space="preserve">  </w:t>
      </w:r>
    </w:p>
    <w:p w:rsidR="001B696C" w:rsidRDefault="001B696C" w:rsidP="001B696C">
      <w:pPr>
        <w:spacing w:before="60"/>
        <w:ind w:firstLine="0"/>
        <w:rPr>
          <w:rtl/>
        </w:rPr>
      </w:pPr>
    </w:p>
    <w:p w:rsidR="001B696C" w:rsidRDefault="001B696C" w:rsidP="001B696C">
      <w:pPr>
        <w:spacing w:before="60"/>
        <w:ind w:firstLine="0"/>
        <w:rPr>
          <w:rtl/>
        </w:rPr>
      </w:pPr>
    </w:p>
    <w:p w:rsidR="001B696C" w:rsidRDefault="001B696C" w:rsidP="001B696C">
      <w:pPr>
        <w:ind w:firstLine="0"/>
        <w:outlineLvl w:val="1"/>
        <w:rPr>
          <w:b/>
          <w:bCs/>
          <w:u w:val="single"/>
          <w:rtl/>
        </w:rPr>
      </w:pPr>
      <w:r>
        <w:rPr>
          <w:b/>
          <w:bCs/>
          <w:u w:val="single"/>
          <w:rtl/>
        </w:rPr>
        <w:t>נכחו:</w:t>
      </w:r>
    </w:p>
    <w:p w:rsidR="001B696C" w:rsidRDefault="001B696C" w:rsidP="001B696C">
      <w:pPr>
        <w:ind w:firstLine="0"/>
        <w:outlineLvl w:val="1"/>
        <w:rPr>
          <w:rtl/>
        </w:rPr>
      </w:pPr>
      <w:r>
        <w:rPr>
          <w:b/>
          <w:bCs/>
          <w:u w:val="single"/>
          <w:rtl/>
        </w:rPr>
        <w:t xml:space="preserve">חברי הוועדה: </w:t>
      </w:r>
    </w:p>
    <w:p w:rsidR="001B696C" w:rsidRDefault="001B696C" w:rsidP="001B696C">
      <w:pPr>
        <w:ind w:firstLine="0"/>
        <w:rPr>
          <w:rtl/>
        </w:rPr>
      </w:pPr>
      <w:r>
        <w:rPr>
          <w:rtl/>
        </w:rPr>
        <w:t>דוד ביטן – היו"ר</w:t>
      </w:r>
    </w:p>
    <w:p w:rsidR="001B696C" w:rsidRDefault="001B696C" w:rsidP="001B696C">
      <w:pPr>
        <w:ind w:firstLine="0"/>
        <w:rPr>
          <w:rtl/>
        </w:rPr>
      </w:pPr>
      <w:r>
        <w:rPr>
          <w:rtl/>
        </w:rPr>
        <w:t>משה ארבל</w:t>
      </w:r>
    </w:p>
    <w:p w:rsidR="001B696C" w:rsidRDefault="001B696C" w:rsidP="001B696C">
      <w:pPr>
        <w:ind w:firstLine="0"/>
        <w:rPr>
          <w:rtl/>
        </w:rPr>
      </w:pPr>
      <w:r>
        <w:rPr>
          <w:rtl/>
        </w:rPr>
        <w:t>צבי האוזר</w:t>
      </w:r>
    </w:p>
    <w:p w:rsidR="001B696C" w:rsidRDefault="001B696C" w:rsidP="001B696C">
      <w:pPr>
        <w:ind w:firstLine="0"/>
        <w:rPr>
          <w:rtl/>
        </w:rPr>
      </w:pPr>
      <w:r>
        <w:rPr>
          <w:rtl/>
        </w:rPr>
        <w:t>אסף זמיר</w:t>
      </w:r>
    </w:p>
    <w:p w:rsidR="001B696C" w:rsidRDefault="001B696C" w:rsidP="001B696C">
      <w:pPr>
        <w:ind w:firstLine="0"/>
        <w:rPr>
          <w:rtl/>
        </w:rPr>
      </w:pPr>
      <w:r>
        <w:rPr>
          <w:rtl/>
        </w:rPr>
        <w:t>אופיר סופר</w:t>
      </w:r>
    </w:p>
    <w:p w:rsidR="001B696C" w:rsidRDefault="001B696C" w:rsidP="001B696C">
      <w:pPr>
        <w:ind w:firstLine="0"/>
        <w:rPr>
          <w:rtl/>
        </w:rPr>
      </w:pPr>
      <w:r>
        <w:rPr>
          <w:rtl/>
        </w:rPr>
        <w:t xml:space="preserve">חוה (אתי) </w:t>
      </w:r>
      <w:proofErr w:type="spellStart"/>
      <w:r>
        <w:rPr>
          <w:rtl/>
        </w:rPr>
        <w:t>עטייה</w:t>
      </w:r>
      <w:proofErr w:type="spellEnd"/>
    </w:p>
    <w:p w:rsidR="001B696C" w:rsidRDefault="001B696C" w:rsidP="001B696C">
      <w:pPr>
        <w:ind w:firstLine="0"/>
        <w:rPr>
          <w:rtl/>
        </w:rPr>
      </w:pPr>
      <w:r>
        <w:rPr>
          <w:rtl/>
        </w:rPr>
        <w:t>עודד פורר</w:t>
      </w:r>
    </w:p>
    <w:p w:rsidR="001B696C" w:rsidRDefault="001B696C" w:rsidP="001B696C">
      <w:pPr>
        <w:ind w:firstLine="0"/>
        <w:rPr>
          <w:rtl/>
        </w:rPr>
      </w:pPr>
      <w:r>
        <w:rPr>
          <w:rtl/>
        </w:rPr>
        <w:t xml:space="preserve">יצחק </w:t>
      </w:r>
      <w:proofErr w:type="spellStart"/>
      <w:r>
        <w:rPr>
          <w:rtl/>
        </w:rPr>
        <w:t>פינדרוס</w:t>
      </w:r>
      <w:proofErr w:type="spellEnd"/>
    </w:p>
    <w:p w:rsidR="001B696C" w:rsidRDefault="001B696C" w:rsidP="001B696C">
      <w:pPr>
        <w:ind w:firstLine="0"/>
        <w:rPr>
          <w:u w:val="single"/>
          <w:rtl/>
        </w:rPr>
      </w:pPr>
    </w:p>
    <w:p w:rsidR="001B696C" w:rsidRDefault="001B696C" w:rsidP="001B696C">
      <w:pPr>
        <w:ind w:firstLine="0"/>
      </w:pPr>
    </w:p>
    <w:p w:rsidR="001B696C" w:rsidRDefault="001B696C" w:rsidP="001B696C">
      <w:pPr>
        <w:ind w:firstLine="0"/>
        <w:outlineLvl w:val="1"/>
        <w:rPr>
          <w:b/>
          <w:bCs/>
          <w:u w:val="single"/>
          <w:rtl/>
        </w:rPr>
      </w:pPr>
      <w:r>
        <w:rPr>
          <w:b/>
          <w:bCs/>
          <w:u w:val="single"/>
          <w:rtl/>
        </w:rPr>
        <w:t>חברי הכנסת:</w:t>
      </w:r>
    </w:p>
    <w:p w:rsidR="001B696C" w:rsidRDefault="001B696C" w:rsidP="001B696C">
      <w:pPr>
        <w:ind w:firstLine="0"/>
        <w:rPr>
          <w:rtl/>
        </w:rPr>
      </w:pPr>
      <w:r>
        <w:rPr>
          <w:rtl/>
        </w:rPr>
        <w:t>מאיר כהן</w:t>
      </w:r>
    </w:p>
    <w:p w:rsidR="001B696C" w:rsidRDefault="001B696C" w:rsidP="001B696C">
      <w:pPr>
        <w:ind w:firstLine="0"/>
        <w:rPr>
          <w:b/>
          <w:bCs/>
          <w:u w:val="single"/>
          <w:rtl/>
        </w:rPr>
      </w:pPr>
    </w:p>
    <w:p w:rsidR="001B696C" w:rsidRDefault="001B696C" w:rsidP="001B696C">
      <w:pPr>
        <w:ind w:firstLine="0"/>
        <w:outlineLvl w:val="1"/>
        <w:rPr>
          <w:rtl/>
        </w:rPr>
      </w:pPr>
      <w:r>
        <w:rPr>
          <w:b/>
          <w:bCs/>
          <w:u w:val="single"/>
          <w:rtl/>
        </w:rPr>
        <w:t xml:space="preserve">מוזמנים: </w:t>
      </w:r>
    </w:p>
    <w:p w:rsidR="001B696C" w:rsidRDefault="001B696C" w:rsidP="001B696C">
      <w:pPr>
        <w:ind w:firstLine="0"/>
        <w:outlineLvl w:val="1"/>
        <w:rPr>
          <w:rtl/>
        </w:rPr>
      </w:pPr>
      <w:r>
        <w:rPr>
          <w:rFonts w:hint="cs"/>
          <w:rtl/>
        </w:rPr>
        <w:t xml:space="preserve">מנכ"ל הכנסת אלברט </w:t>
      </w:r>
      <w:proofErr w:type="spellStart"/>
      <w:r>
        <w:rPr>
          <w:rFonts w:hint="cs"/>
          <w:rtl/>
        </w:rPr>
        <w:t>סחרוביץ</w:t>
      </w:r>
      <w:proofErr w:type="spellEnd"/>
    </w:p>
    <w:tbl>
      <w:tblPr>
        <w:tblStyle w:val="Hyperlink"/>
        <w:bidiVisual/>
        <w:tblW w:w="0" w:type="auto"/>
        <w:tblLook w:val="04A0" w:firstRow="1" w:lastRow="0" w:firstColumn="1" w:lastColumn="0" w:noHBand="0" w:noVBand="1"/>
      </w:tblPr>
      <w:tblGrid>
        <w:gridCol w:w="1597"/>
        <w:gridCol w:w="336"/>
        <w:gridCol w:w="6172"/>
      </w:tblGrid>
      <w:tr w:rsidR="001B696C" w:rsidTr="001B696C">
        <w:tc>
          <w:tcPr>
            <w:tcW w:w="0" w:type="auto"/>
            <w:hideMark/>
          </w:tcPr>
          <w:p w:rsidR="001B696C" w:rsidRDefault="001B696C">
            <w:pPr>
              <w:ind w:firstLine="0"/>
              <w:rPr>
                <w:rtl/>
              </w:rPr>
            </w:pPr>
            <w:r>
              <w:rPr>
                <w:rtl/>
              </w:rPr>
              <w:t xml:space="preserve">אורלי </w:t>
            </w:r>
            <w:proofErr w:type="spellStart"/>
            <w:r>
              <w:rPr>
                <w:rtl/>
              </w:rPr>
              <w:t>עדס</w:t>
            </w:r>
            <w:proofErr w:type="spellEnd"/>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מנכ"לית ועדת הבחירות לכנסת העשרים-ושתיים</w:t>
            </w:r>
          </w:p>
        </w:tc>
      </w:tr>
      <w:tr w:rsidR="001B696C" w:rsidTr="001B696C">
        <w:tc>
          <w:tcPr>
            <w:tcW w:w="0" w:type="auto"/>
            <w:hideMark/>
          </w:tcPr>
          <w:p w:rsidR="001B696C" w:rsidRDefault="001B696C">
            <w:pPr>
              <w:ind w:firstLine="0"/>
              <w:rPr>
                <w:rtl/>
              </w:rPr>
            </w:pPr>
            <w:r>
              <w:rPr>
                <w:rtl/>
              </w:rPr>
              <w:t>דין ליבנה</w:t>
            </w:r>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יועץ משפטי, ועדת הבחירות לכנסת העשרים-ושתיים</w:t>
            </w:r>
          </w:p>
        </w:tc>
      </w:tr>
      <w:tr w:rsidR="001B696C" w:rsidTr="001B696C">
        <w:tc>
          <w:tcPr>
            <w:tcW w:w="0" w:type="auto"/>
            <w:hideMark/>
          </w:tcPr>
          <w:p w:rsidR="001B696C" w:rsidRDefault="001B696C">
            <w:pPr>
              <w:ind w:firstLine="0"/>
              <w:rPr>
                <w:rtl/>
              </w:rPr>
            </w:pPr>
            <w:r>
              <w:rPr>
                <w:rtl/>
              </w:rPr>
              <w:t>עמי ברקוביץ</w:t>
            </w:r>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ממונה חקיקה, משרד המשפטים</w:t>
            </w:r>
          </w:p>
        </w:tc>
      </w:tr>
      <w:tr w:rsidR="001B696C" w:rsidTr="001B696C">
        <w:tc>
          <w:tcPr>
            <w:tcW w:w="0" w:type="auto"/>
            <w:hideMark/>
          </w:tcPr>
          <w:p w:rsidR="001B696C" w:rsidRDefault="001B696C">
            <w:pPr>
              <w:ind w:firstLine="0"/>
              <w:rPr>
                <w:rtl/>
              </w:rPr>
            </w:pPr>
            <w:r>
              <w:rPr>
                <w:rtl/>
              </w:rPr>
              <w:t xml:space="preserve">יערה </w:t>
            </w:r>
            <w:proofErr w:type="spellStart"/>
            <w:r>
              <w:rPr>
                <w:rtl/>
              </w:rPr>
              <w:t>למברגר</w:t>
            </w:r>
            <w:proofErr w:type="spellEnd"/>
          </w:p>
        </w:tc>
        <w:tc>
          <w:tcPr>
            <w:tcW w:w="0" w:type="auto"/>
            <w:hideMark/>
          </w:tcPr>
          <w:p w:rsidR="001B696C" w:rsidRDefault="001B696C">
            <w:pPr>
              <w:ind w:firstLine="0"/>
              <w:rPr>
                <w:rtl/>
              </w:rPr>
            </w:pPr>
            <w:r>
              <w:t>–</w:t>
            </w:r>
          </w:p>
        </w:tc>
        <w:tc>
          <w:tcPr>
            <w:tcW w:w="0" w:type="auto"/>
            <w:hideMark/>
          </w:tcPr>
          <w:p w:rsidR="001B696C" w:rsidRDefault="001B696C">
            <w:pPr>
              <w:ind w:firstLine="0"/>
            </w:pPr>
            <w:r>
              <w:rPr>
                <w:rtl/>
              </w:rPr>
              <w:t>מח' ייעוץ וחקיקה, משרד המשפטים</w:t>
            </w:r>
          </w:p>
        </w:tc>
      </w:tr>
      <w:tr w:rsidR="001B696C" w:rsidTr="001B696C">
        <w:tc>
          <w:tcPr>
            <w:tcW w:w="0" w:type="auto"/>
            <w:hideMark/>
          </w:tcPr>
          <w:p w:rsidR="001B696C" w:rsidRDefault="001B696C">
            <w:pPr>
              <w:ind w:firstLine="0"/>
              <w:rPr>
                <w:rtl/>
              </w:rPr>
            </w:pPr>
            <w:r>
              <w:rPr>
                <w:rtl/>
              </w:rPr>
              <w:t>רבקה ליפשיץ</w:t>
            </w:r>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המחלקה למשפט ציבורי-חוקתי, מח' ייעוץ וחקיקה, משרד המשפטים</w:t>
            </w:r>
          </w:p>
        </w:tc>
      </w:tr>
      <w:tr w:rsidR="001B696C" w:rsidTr="001B696C">
        <w:tc>
          <w:tcPr>
            <w:tcW w:w="0" w:type="auto"/>
            <w:hideMark/>
          </w:tcPr>
          <w:p w:rsidR="001B696C" w:rsidRDefault="001B696C">
            <w:pPr>
              <w:ind w:firstLine="0"/>
              <w:rPr>
                <w:rtl/>
              </w:rPr>
            </w:pPr>
            <w:r>
              <w:rPr>
                <w:rtl/>
              </w:rPr>
              <w:t>ענבר תלמוד</w:t>
            </w:r>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מחלקה למשפט ציבורי-חוקתי, מח' ייעוץ וחקיקה, משרד המשפטים</w:t>
            </w:r>
          </w:p>
        </w:tc>
      </w:tr>
      <w:tr w:rsidR="001B696C" w:rsidTr="001B696C">
        <w:tc>
          <w:tcPr>
            <w:tcW w:w="0" w:type="auto"/>
            <w:hideMark/>
          </w:tcPr>
          <w:p w:rsidR="001B696C" w:rsidRDefault="001B696C">
            <w:pPr>
              <w:ind w:firstLine="0"/>
              <w:rPr>
                <w:rtl/>
              </w:rPr>
            </w:pPr>
            <w:r>
              <w:rPr>
                <w:rtl/>
              </w:rPr>
              <w:t xml:space="preserve">רון </w:t>
            </w:r>
            <w:proofErr w:type="spellStart"/>
            <w:r>
              <w:rPr>
                <w:rtl/>
              </w:rPr>
              <w:t>דול</w:t>
            </w:r>
            <w:proofErr w:type="spellEnd"/>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יועמ"ש, נציבות שירות המדינה</w:t>
            </w:r>
          </w:p>
        </w:tc>
      </w:tr>
      <w:tr w:rsidR="001B696C" w:rsidTr="001B696C">
        <w:tc>
          <w:tcPr>
            <w:tcW w:w="0" w:type="auto"/>
            <w:hideMark/>
          </w:tcPr>
          <w:p w:rsidR="001B696C" w:rsidRDefault="001B696C">
            <w:pPr>
              <w:ind w:firstLine="0"/>
              <w:rPr>
                <w:rtl/>
              </w:rPr>
            </w:pPr>
            <w:r>
              <w:rPr>
                <w:rtl/>
              </w:rPr>
              <w:t xml:space="preserve">איתי </w:t>
            </w:r>
            <w:proofErr w:type="spellStart"/>
            <w:r>
              <w:rPr>
                <w:rtl/>
              </w:rPr>
              <w:t>טמקין</w:t>
            </w:r>
            <w:proofErr w:type="spellEnd"/>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משרד האוצר</w:t>
            </w:r>
          </w:p>
        </w:tc>
      </w:tr>
      <w:tr w:rsidR="001B696C" w:rsidTr="001B696C">
        <w:tc>
          <w:tcPr>
            <w:tcW w:w="0" w:type="auto"/>
            <w:hideMark/>
          </w:tcPr>
          <w:p w:rsidR="001B696C" w:rsidRDefault="001B696C">
            <w:pPr>
              <w:ind w:firstLine="0"/>
              <w:rPr>
                <w:rtl/>
              </w:rPr>
            </w:pPr>
            <w:r>
              <w:rPr>
                <w:rtl/>
              </w:rPr>
              <w:t xml:space="preserve">מירה </w:t>
            </w:r>
            <w:proofErr w:type="spellStart"/>
            <w:r>
              <w:rPr>
                <w:rtl/>
              </w:rPr>
              <w:t>פיירשטיין</w:t>
            </w:r>
            <w:proofErr w:type="spellEnd"/>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ראש אגף בכיר, משאבי אנוש, הכנסת</w:t>
            </w:r>
          </w:p>
        </w:tc>
      </w:tr>
      <w:tr w:rsidR="001B696C" w:rsidTr="001B696C">
        <w:tc>
          <w:tcPr>
            <w:tcW w:w="0" w:type="auto"/>
            <w:hideMark/>
          </w:tcPr>
          <w:p w:rsidR="001B696C" w:rsidRDefault="001B696C">
            <w:pPr>
              <w:ind w:firstLine="0"/>
              <w:rPr>
                <w:rtl/>
              </w:rPr>
            </w:pPr>
            <w:r>
              <w:rPr>
                <w:rtl/>
              </w:rPr>
              <w:t>לבנה כהן</w:t>
            </w:r>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סגן/</w:t>
            </w:r>
            <w:proofErr w:type="spellStart"/>
            <w:r>
              <w:rPr>
                <w:rtl/>
              </w:rPr>
              <w:t>ית</w:t>
            </w:r>
            <w:proofErr w:type="spellEnd"/>
            <w:r>
              <w:rPr>
                <w:rtl/>
              </w:rPr>
              <w:t xml:space="preserve"> ראש אגף בכיר משאבי אנוש</w:t>
            </w:r>
          </w:p>
        </w:tc>
      </w:tr>
      <w:tr w:rsidR="001B696C" w:rsidTr="001B696C">
        <w:tc>
          <w:tcPr>
            <w:tcW w:w="0" w:type="auto"/>
            <w:hideMark/>
          </w:tcPr>
          <w:p w:rsidR="001B696C" w:rsidRDefault="001B696C">
            <w:pPr>
              <w:ind w:firstLine="0"/>
              <w:rPr>
                <w:rtl/>
              </w:rPr>
            </w:pPr>
            <w:r>
              <w:rPr>
                <w:rtl/>
              </w:rPr>
              <w:t>שני רביב משה</w:t>
            </w:r>
          </w:p>
        </w:tc>
        <w:tc>
          <w:tcPr>
            <w:tcW w:w="0" w:type="auto"/>
            <w:hideMark/>
          </w:tcPr>
          <w:p w:rsidR="001B696C" w:rsidRDefault="001B696C">
            <w:pPr>
              <w:ind w:firstLine="0"/>
              <w:rPr>
                <w:rtl/>
              </w:rPr>
            </w:pPr>
            <w:r>
              <w:rPr>
                <w:rtl/>
              </w:rPr>
              <w:t>–</w:t>
            </w:r>
          </w:p>
        </w:tc>
        <w:tc>
          <w:tcPr>
            <w:tcW w:w="0" w:type="auto"/>
            <w:hideMark/>
          </w:tcPr>
          <w:p w:rsidR="001B696C" w:rsidRDefault="001B696C">
            <w:pPr>
              <w:ind w:firstLine="0"/>
              <w:rPr>
                <w:rtl/>
              </w:rPr>
            </w:pPr>
            <w:r>
              <w:rPr>
                <w:rtl/>
              </w:rPr>
              <w:t xml:space="preserve">יועצת משפטית, </w:t>
            </w:r>
            <w:proofErr w:type="spellStart"/>
            <w:r>
              <w:rPr>
                <w:rtl/>
              </w:rPr>
              <w:t>מינהל</w:t>
            </w:r>
            <w:proofErr w:type="spellEnd"/>
            <w:r>
              <w:rPr>
                <w:rtl/>
              </w:rPr>
              <w:t xml:space="preserve"> הכנסת</w:t>
            </w:r>
          </w:p>
        </w:tc>
      </w:tr>
    </w:tbl>
    <w:p w:rsidR="001B696C" w:rsidRDefault="001B696C" w:rsidP="001B696C">
      <w:pPr>
        <w:ind w:firstLine="0"/>
        <w:rPr>
          <w:rtl/>
        </w:rPr>
      </w:pPr>
    </w:p>
    <w:p w:rsidR="001B696C" w:rsidRDefault="001B696C" w:rsidP="001B696C">
      <w:pPr>
        <w:ind w:firstLine="0"/>
        <w:rPr>
          <w:rtl/>
        </w:rPr>
      </w:pPr>
    </w:p>
    <w:p w:rsidR="001B696C" w:rsidRDefault="001B696C" w:rsidP="001B696C">
      <w:pPr>
        <w:ind w:firstLine="0"/>
        <w:outlineLvl w:val="1"/>
        <w:rPr>
          <w:rtl/>
        </w:rPr>
      </w:pPr>
      <w:r>
        <w:rPr>
          <w:b/>
          <w:bCs/>
          <w:u w:val="single"/>
          <w:rtl/>
        </w:rPr>
        <w:t>ייעוץ משפטי:</w:t>
      </w:r>
      <w:r>
        <w:rPr>
          <w:rtl/>
        </w:rPr>
        <w:t xml:space="preserve"> </w:t>
      </w:r>
    </w:p>
    <w:p w:rsidR="001B696C" w:rsidRDefault="001B696C" w:rsidP="001B696C">
      <w:pPr>
        <w:ind w:firstLine="0"/>
        <w:rPr>
          <w:rtl/>
        </w:rPr>
      </w:pPr>
      <w:r>
        <w:rPr>
          <w:rtl/>
        </w:rPr>
        <w:t xml:space="preserve">גור </w:t>
      </w:r>
      <w:proofErr w:type="spellStart"/>
      <w:r>
        <w:rPr>
          <w:rtl/>
        </w:rPr>
        <w:t>בליי</w:t>
      </w:r>
      <w:proofErr w:type="spellEnd"/>
    </w:p>
    <w:p w:rsidR="001B696C" w:rsidRDefault="001B696C" w:rsidP="001B696C">
      <w:pPr>
        <w:ind w:firstLine="0"/>
        <w:rPr>
          <w:rtl/>
        </w:rPr>
      </w:pPr>
      <w:r>
        <w:rPr>
          <w:rtl/>
        </w:rPr>
        <w:t>אלעזר שטרן</w:t>
      </w:r>
    </w:p>
    <w:p w:rsidR="001B696C" w:rsidRDefault="001B696C" w:rsidP="001B696C">
      <w:pPr>
        <w:ind w:firstLine="0"/>
      </w:pPr>
    </w:p>
    <w:p w:rsidR="001B696C" w:rsidRDefault="001B696C" w:rsidP="001B696C">
      <w:pPr>
        <w:ind w:firstLine="0"/>
        <w:outlineLvl w:val="1"/>
        <w:rPr>
          <w:rtl/>
        </w:rPr>
      </w:pPr>
      <w:r>
        <w:rPr>
          <w:b/>
          <w:bCs/>
          <w:u w:val="single"/>
          <w:rtl/>
        </w:rPr>
        <w:t>מנהל הוועדה:</w:t>
      </w:r>
    </w:p>
    <w:p w:rsidR="001B696C" w:rsidRDefault="001B696C" w:rsidP="001B696C">
      <w:pPr>
        <w:ind w:firstLine="0"/>
        <w:rPr>
          <w:u w:val="single"/>
          <w:rtl/>
        </w:rPr>
      </w:pPr>
      <w:r>
        <w:rPr>
          <w:rtl/>
        </w:rPr>
        <w:t>אסף פרידמן</w:t>
      </w:r>
    </w:p>
    <w:p w:rsidR="001B696C" w:rsidRDefault="001B696C" w:rsidP="001B696C">
      <w:pPr>
        <w:ind w:firstLine="0"/>
      </w:pPr>
    </w:p>
    <w:p w:rsidR="001B696C" w:rsidRDefault="001B696C" w:rsidP="001B696C">
      <w:pPr>
        <w:ind w:firstLine="0"/>
        <w:outlineLvl w:val="1"/>
        <w:rPr>
          <w:rtl/>
        </w:rPr>
      </w:pPr>
      <w:r>
        <w:rPr>
          <w:b/>
          <w:bCs/>
          <w:u w:val="single"/>
          <w:rtl/>
        </w:rPr>
        <w:t>רישום פרלמנטרי:</w:t>
      </w:r>
    </w:p>
    <w:p w:rsidR="001B696C" w:rsidRDefault="001B696C" w:rsidP="001B696C">
      <w:pPr>
        <w:ind w:firstLine="0"/>
        <w:rPr>
          <w:rtl/>
        </w:rPr>
      </w:pPr>
      <w:r>
        <w:rPr>
          <w:rtl/>
        </w:rPr>
        <w:t>אסתר מימון</w:t>
      </w:r>
    </w:p>
    <w:p w:rsidR="001B696C" w:rsidRDefault="001B696C" w:rsidP="001B696C">
      <w:pPr>
        <w:pStyle w:val="a7"/>
        <w:keepNext/>
        <w:rPr>
          <w:rtl/>
        </w:rPr>
      </w:pPr>
      <w:bookmarkStart w:id="1" w:name="ET_subject_617392_2"/>
      <w:r>
        <w:rPr>
          <w:rStyle w:val="TagStyle"/>
          <w:rFonts w:hint="cs"/>
          <w:rtl/>
        </w:rPr>
        <w:t xml:space="preserve">&lt;&lt; נושא &gt;&gt; </w:t>
      </w:r>
      <w:r>
        <w:rPr>
          <w:rFonts w:hint="cs"/>
          <w:rtl/>
        </w:rPr>
        <w:t>הצעת חוק הבחירות לכנסת העשרים ושתיים (הוראות מיוחדות לעניין ועדת הבחירות), התשע"ט-2019,  פ/554/21, הצעת ח"כ דוד ביטן</w:t>
      </w:r>
      <w:r>
        <w:rPr>
          <w:rStyle w:val="TagStyle"/>
          <w:rFonts w:hint="cs"/>
          <w:rtl/>
        </w:rPr>
        <w:t xml:space="preserve"> &lt;&lt; נושא &gt;&gt;</w:t>
      </w:r>
      <w:r>
        <w:rPr>
          <w:rFonts w:hint="cs"/>
          <w:rtl/>
        </w:rPr>
        <w:t xml:space="preserve"> </w:t>
      </w:r>
      <w:bookmarkEnd w:id="1"/>
    </w:p>
    <w:p w:rsidR="001B696C" w:rsidRDefault="001B696C" w:rsidP="001B696C">
      <w:pPr>
        <w:rPr>
          <w:rtl/>
        </w:rPr>
      </w:pPr>
      <w:r>
        <w:rPr>
          <w:rtl/>
        </w:rPr>
        <w:t xml:space="preserve">  </w:t>
      </w:r>
    </w:p>
    <w:p w:rsidR="001B696C" w:rsidRDefault="001B696C" w:rsidP="001B696C">
      <w:pPr>
        <w:rPr>
          <w:rFonts w:hint="cs"/>
          <w:rtl/>
        </w:rPr>
      </w:pPr>
    </w:p>
    <w:p w:rsidR="001B696C" w:rsidRDefault="001B696C" w:rsidP="001B696C">
      <w:pPr>
        <w:pStyle w:val="af8"/>
        <w:keepNext/>
      </w:pPr>
      <w:bookmarkStart w:id="2" w:name="ET_yor_5159_3"/>
      <w:r>
        <w:rPr>
          <w:rStyle w:val="TagStyle"/>
          <w:rFonts w:hint="cs"/>
          <w:rtl/>
        </w:rPr>
        <w:t xml:space="preserve"> &lt;&lt; יור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1B696C" w:rsidRDefault="001B696C" w:rsidP="001B696C">
      <w:pPr>
        <w:pStyle w:val="KeepWithNext"/>
        <w:rPr>
          <w:rFonts w:hint="cs"/>
          <w:rtl/>
        </w:rPr>
      </w:pPr>
    </w:p>
    <w:p w:rsidR="001B696C" w:rsidRDefault="001B696C" w:rsidP="001B696C">
      <w:pPr>
        <w:rPr>
          <w:rtl/>
        </w:rPr>
      </w:pPr>
      <w:r>
        <w:rPr>
          <w:rtl/>
        </w:rPr>
        <w:t xml:space="preserve">אני מבקש שהישיבה </w:t>
      </w:r>
      <w:bookmarkStart w:id="3" w:name="_ETM_Q1_423606"/>
      <w:bookmarkEnd w:id="3"/>
      <w:r>
        <w:rPr>
          <w:rtl/>
        </w:rPr>
        <w:t xml:space="preserve">תהיה קצרה בגלל שאתמול עשינו דיון ארוך מאוד עם כל </w:t>
      </w:r>
      <w:bookmarkStart w:id="4" w:name="_ETM_Q1_426861"/>
      <w:bookmarkEnd w:id="4"/>
      <w:r>
        <w:rPr>
          <w:rtl/>
        </w:rPr>
        <w:t>הגורמים המקצועיים, על מנת שנוכל להגיע להסכמות. דין</w:t>
      </w:r>
      <w:bookmarkStart w:id="5" w:name="_ETM_Q1_436467"/>
      <w:bookmarkEnd w:id="5"/>
      <w:r>
        <w:rPr>
          <w:rtl/>
        </w:rPr>
        <w:t xml:space="preserve"> או המנכ"לית, זה לא משנה, תסבירו באופן </w:t>
      </w:r>
      <w:bookmarkStart w:id="6" w:name="_ETM_Q1_439772"/>
      <w:bookmarkEnd w:id="6"/>
      <w:r>
        <w:rPr>
          <w:rtl/>
        </w:rPr>
        <w:t>כללי את הצעת החוק, כדי שנוכל להתחיל את הדיון.</w:t>
      </w:r>
    </w:p>
    <w:p w:rsidR="001B696C" w:rsidRDefault="001B696C" w:rsidP="001B696C">
      <w:pPr>
        <w:rPr>
          <w:rtl/>
        </w:rPr>
      </w:pPr>
      <w:bookmarkStart w:id="7" w:name="_ETM_Q1_442353"/>
      <w:bookmarkStart w:id="8" w:name="_ETM_Q1_442537"/>
      <w:bookmarkEnd w:id="7"/>
      <w:bookmarkEnd w:id="8"/>
    </w:p>
    <w:p w:rsidR="001B696C" w:rsidRDefault="001B696C" w:rsidP="001B696C">
      <w:pPr>
        <w:pStyle w:val="afb"/>
        <w:keepNext/>
        <w:rPr>
          <w:rtl/>
        </w:rPr>
      </w:pPr>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9" w:name="_ETM_Q1_441232"/>
      <w:bookmarkStart w:id="10" w:name="_ETM_Q1_441402"/>
      <w:bookmarkStart w:id="11" w:name="_ETM_Q1_323938"/>
      <w:bookmarkEnd w:id="9"/>
      <w:bookmarkEnd w:id="10"/>
      <w:bookmarkEnd w:id="11"/>
      <w:r>
        <w:rPr>
          <w:rtl/>
        </w:rPr>
        <w:t xml:space="preserve">בוקר טוב. </w:t>
      </w:r>
      <w:bookmarkStart w:id="12" w:name="_ETM_Q1_444052"/>
      <w:bookmarkEnd w:id="12"/>
      <w:r>
        <w:rPr>
          <w:rtl/>
        </w:rPr>
        <w:t xml:space="preserve">כמו שכולכם יודעים, קיבלנו משימה לא צפויה. בדרך כלל היא </w:t>
      </w:r>
      <w:bookmarkStart w:id="13" w:name="_ETM_Q1_448549"/>
      <w:bookmarkEnd w:id="13"/>
      <w:r>
        <w:rPr>
          <w:rtl/>
        </w:rPr>
        <w:t xml:space="preserve">לא צפויה, הפעם היא לא צפויה באופן חריג במיוחד, לכן באופן עקרוני אמרנו והתחייבנו שוועדת הבחירות תבצע את המשימה כמו שהיא יודעת, באופן המקצועי ביותר. אנחנו נבצע את התפקיד שלנו וציינו שבשל הנסיבות החריגות מאוד </w:t>
      </w:r>
      <w:bookmarkStart w:id="14" w:name="_ETM_Q1_476918"/>
      <w:bookmarkEnd w:id="14"/>
      <w:r>
        <w:rPr>
          <w:rtl/>
        </w:rPr>
        <w:t xml:space="preserve">שנוצרו – שהבחירות הוקדמו בחלוף חודש וחצי בלבד מאז הבחירות הקודמות, </w:t>
      </w:r>
      <w:bookmarkStart w:id="15" w:name="_ETM_Q1_484980"/>
      <w:bookmarkEnd w:id="15"/>
      <w:r>
        <w:rPr>
          <w:rtl/>
        </w:rPr>
        <w:t xml:space="preserve">הבחירות הללו חריגות באופן מיוחד, מכיוון שיש לנו גם לסיים את מערכת הבחירות הקודמת. בדרך כלל לוקח כחמישה חודשים עד שישה חודשים </w:t>
      </w:r>
      <w:bookmarkStart w:id="16" w:name="_ETM_Q1_496710"/>
      <w:bookmarkEnd w:id="16"/>
      <w:r>
        <w:rPr>
          <w:rtl/>
        </w:rPr>
        <w:t xml:space="preserve">עד שמסתיימת המערכת הקודמת בכל ההיבטים, אנחנו לא סיימנו את </w:t>
      </w:r>
      <w:bookmarkStart w:id="17" w:name="_ETM_Q1_501398"/>
      <w:bookmarkEnd w:id="17"/>
      <w:r>
        <w:rPr>
          <w:rtl/>
        </w:rPr>
        <w:t xml:space="preserve">כל המערכת – נצטרך לנהל את זה במקביל לקיום מערכת הבחירות </w:t>
      </w:r>
      <w:bookmarkStart w:id="18" w:name="_ETM_Q1_504269"/>
      <w:bookmarkEnd w:id="18"/>
      <w:r>
        <w:rPr>
          <w:rtl/>
        </w:rPr>
        <w:t xml:space="preserve">הנוכחית. </w:t>
      </w:r>
    </w:p>
    <w:p w:rsidR="001B696C" w:rsidRDefault="001B696C" w:rsidP="001B696C">
      <w:pPr>
        <w:rPr>
          <w:rtl/>
        </w:rPr>
      </w:pPr>
    </w:p>
    <w:p w:rsidR="001B696C" w:rsidRDefault="001B696C" w:rsidP="001B696C">
      <w:pPr>
        <w:rPr>
          <w:rtl/>
        </w:rPr>
      </w:pPr>
      <w:r>
        <w:rPr>
          <w:rtl/>
        </w:rPr>
        <w:t xml:space="preserve">בנוסף, יש כמובן תהליכים שתמיד אנחנו עושים של הפקות </w:t>
      </w:r>
      <w:bookmarkStart w:id="19" w:name="_ETM_Q1_510656"/>
      <w:bookmarkEnd w:id="19"/>
      <w:r>
        <w:rPr>
          <w:rtl/>
        </w:rPr>
        <w:t xml:space="preserve">לקחים. אין בכוונתנו לערוך תהליך הפקת לקחים, מכיוון שלא נוכל </w:t>
      </w:r>
      <w:bookmarkStart w:id="20" w:name="_ETM_Q1_515015"/>
      <w:bookmarkEnd w:id="20"/>
      <w:r>
        <w:rPr>
          <w:rtl/>
        </w:rPr>
        <w:t xml:space="preserve">לבצע אותו תוך כדי, אבל כן נעשה את זה בהיבטים </w:t>
      </w:r>
      <w:bookmarkStart w:id="21" w:name="_ETM_Q1_518138"/>
      <w:bookmarkEnd w:id="21"/>
      <w:r>
        <w:rPr>
          <w:rtl/>
        </w:rPr>
        <w:t xml:space="preserve">המשמעותיים ביותר מבחינתנו. לצורך זה אנחנו נזקקים לכלים, ולא מעט </w:t>
      </w:r>
      <w:bookmarkStart w:id="22" w:name="_ETM_Q1_525745"/>
      <w:bookmarkEnd w:id="22"/>
      <w:r>
        <w:rPr>
          <w:rtl/>
        </w:rPr>
        <w:t>כלים.</w:t>
      </w:r>
    </w:p>
    <w:p w:rsidR="001B696C" w:rsidRDefault="001B696C" w:rsidP="001B696C">
      <w:pPr>
        <w:rPr>
          <w:rtl/>
        </w:rPr>
      </w:pPr>
      <w:bookmarkStart w:id="23" w:name="_ETM_Q1_536410"/>
      <w:bookmarkStart w:id="24" w:name="_ETM_Q1_536566"/>
      <w:bookmarkEnd w:id="23"/>
      <w:bookmarkEnd w:id="24"/>
    </w:p>
    <w:p w:rsidR="001B696C" w:rsidRDefault="001B696C" w:rsidP="001B696C">
      <w:pPr>
        <w:rPr>
          <w:rtl/>
        </w:rPr>
      </w:pPr>
      <w:bookmarkStart w:id="25" w:name="_ETM_Q1_537290"/>
      <w:bookmarkStart w:id="26" w:name="_ETM_Q1_537408"/>
      <w:bookmarkEnd w:id="25"/>
      <w:bookmarkEnd w:id="26"/>
      <w:r>
        <w:rPr>
          <w:rtl/>
        </w:rPr>
        <w:t xml:space="preserve">אני כמובן לא רוצה להרחיב בהקשר של המשימה הלאומית וכמה מדובר כאן בנושא שכל מדינת ישראל צריכה להתגייס אליו, לא רק אורלי </w:t>
      </w:r>
      <w:proofErr w:type="spellStart"/>
      <w:r>
        <w:rPr>
          <w:rtl/>
        </w:rPr>
        <w:t>עדס</w:t>
      </w:r>
      <w:proofErr w:type="spellEnd"/>
      <w:r>
        <w:rPr>
          <w:rtl/>
        </w:rPr>
        <w:t xml:space="preserve"> והצוות </w:t>
      </w:r>
      <w:bookmarkStart w:id="27" w:name="_ETM_Q1_1088873"/>
      <w:bookmarkEnd w:id="27"/>
      <w:r>
        <w:rPr>
          <w:rtl/>
        </w:rPr>
        <w:t xml:space="preserve">שלה. מדובר במשימה מיוחדת, שונה. ציפיתי שכל השירות הציבורי יבין </w:t>
      </w:r>
      <w:bookmarkStart w:id="28" w:name="_ETM_Q1_1102940"/>
      <w:bookmarkEnd w:id="28"/>
      <w:r>
        <w:rPr>
          <w:rtl/>
        </w:rPr>
        <w:t xml:space="preserve">את זה. לצערי מאחר שזה לא כל כך ברור לכם </w:t>
      </w:r>
      <w:bookmarkStart w:id="29" w:name="_ETM_Q1_1111513"/>
      <w:bookmarkEnd w:id="29"/>
      <w:r>
        <w:rPr>
          <w:rtl/>
        </w:rPr>
        <w:t>הגשנו את הצעת החוק הזאת.</w:t>
      </w:r>
    </w:p>
    <w:p w:rsidR="001B696C" w:rsidRDefault="001B696C" w:rsidP="001B696C">
      <w:pPr>
        <w:rPr>
          <w:rtl/>
        </w:rPr>
      </w:pPr>
      <w:bookmarkStart w:id="30" w:name="_ETM_Q1_1112912"/>
      <w:bookmarkStart w:id="31" w:name="_ETM_Q1_1113526"/>
      <w:bookmarkEnd w:id="30"/>
      <w:bookmarkEnd w:id="31"/>
    </w:p>
    <w:p w:rsidR="001B696C" w:rsidRDefault="001B696C" w:rsidP="001B696C">
      <w:pPr>
        <w:rPr>
          <w:rtl/>
        </w:rPr>
      </w:pPr>
      <w:bookmarkStart w:id="32" w:name="_ETM_Q1_1113629"/>
      <w:bookmarkStart w:id="33" w:name="_ETM_Q1_1113823"/>
      <w:bookmarkEnd w:id="32"/>
      <w:bookmarkEnd w:id="33"/>
      <w:r>
        <w:rPr>
          <w:rtl/>
        </w:rPr>
        <w:t xml:space="preserve">המשאב העיקרי שלנו אלה עובדים. מי שעושה בחירות זה עובדים, לא מחשבים, לא רובוטים, אך </w:t>
      </w:r>
      <w:bookmarkStart w:id="34" w:name="_ETM_Q1_1129491"/>
      <w:bookmarkEnd w:id="34"/>
      <w:r>
        <w:rPr>
          <w:rtl/>
        </w:rPr>
        <w:t xml:space="preserve">ורק ידי אדם. יש לנו צוות קבוע, כשמדובר ב-950 עד </w:t>
      </w:r>
      <w:bookmarkStart w:id="35" w:name="_ETM_Q1_1138380"/>
      <w:bookmarkEnd w:id="35"/>
      <w:r>
        <w:rPr>
          <w:rtl/>
        </w:rPr>
        <w:t xml:space="preserve">1,000 איש בכל רחבי הארץ, מדובר באנשים שחוזרים מדי מערכת בחירות, התמקצעו, כל אחד יודע את תפקידו. אפשר לצורך העניין להגדיר את זה כמו גדוד מילואים. אומנם לא הייתי במילואים, אבל אני לא מכירה מצב שמחליפים גדוד תוך כדי מלחמה, מגייסים תמיד את אותם אנשים. יש </w:t>
      </w:r>
      <w:bookmarkStart w:id="36" w:name="_ETM_Q1_1180476"/>
      <w:bookmarkEnd w:id="36"/>
      <w:r>
        <w:rPr>
          <w:rtl/>
        </w:rPr>
        <w:t xml:space="preserve">לזה משמעות לשיתוף הפעולה ביניהם </w:t>
      </w:r>
      <w:proofErr w:type="spellStart"/>
      <w:r>
        <w:rPr>
          <w:rtl/>
        </w:rPr>
        <w:t>וכו</w:t>
      </w:r>
      <w:proofErr w:type="spellEnd"/>
      <w:r>
        <w:rPr>
          <w:rtl/>
        </w:rPr>
        <w:t xml:space="preserve">', ולכן אנחנו רוצים את </w:t>
      </w:r>
      <w:bookmarkStart w:id="37" w:name="_ETM_Q1_1189884"/>
      <w:bookmarkEnd w:id="37"/>
      <w:r>
        <w:rPr>
          <w:rtl/>
        </w:rPr>
        <w:t xml:space="preserve">העובדים שעבדו בעבר. </w:t>
      </w:r>
    </w:p>
    <w:p w:rsidR="001B696C" w:rsidRDefault="001B696C" w:rsidP="001B696C">
      <w:pPr>
        <w:rPr>
          <w:rtl/>
        </w:rPr>
      </w:pPr>
    </w:p>
    <w:p w:rsidR="001B696C" w:rsidRDefault="001B696C" w:rsidP="001B696C">
      <w:pPr>
        <w:rPr>
          <w:rtl/>
        </w:rPr>
      </w:pPr>
      <w:r>
        <w:rPr>
          <w:rtl/>
        </w:rPr>
        <w:t xml:space="preserve">אנחנו מקבלים הודעות מעובדים שונים שלנו בכל </w:t>
      </w:r>
      <w:bookmarkStart w:id="38" w:name="_ETM_Q1_1201229"/>
      <w:bookmarkEnd w:id="38"/>
      <w:r>
        <w:rPr>
          <w:rtl/>
        </w:rPr>
        <w:t xml:space="preserve">רחבי הארץ שהם לא בטוחים שהממונים ישחררו </w:t>
      </w:r>
      <w:bookmarkStart w:id="39" w:name="_ETM_Q1_1214538"/>
      <w:bookmarkEnd w:id="39"/>
      <w:r>
        <w:rPr>
          <w:rtl/>
        </w:rPr>
        <w:t xml:space="preserve">אותם לעבודה. צריך לזכור שאנחנו מדברים על מערכת שלישית בשנה הנוכחית. הייתה מערכת בחירות לרשויות המקומיות, שאומנם לא מנוהלות על </w:t>
      </w:r>
      <w:bookmarkStart w:id="40" w:name="_ETM_Q1_1230097"/>
      <w:bookmarkEnd w:id="40"/>
      <w:r>
        <w:rPr>
          <w:rtl/>
        </w:rPr>
        <w:t xml:space="preserve">ידי ועדת הבחירות, אבל מרבית העובדים שלנו מועסקים גם בבחירות לרשויות, מערכת שנייה לכנסת ומערכת שלישית כרגע. זה מצריך מהעובדים </w:t>
      </w:r>
      <w:bookmarkStart w:id="41" w:name="_ETM_Q1_1249128"/>
      <w:bookmarkEnd w:id="41"/>
      <w:r>
        <w:rPr>
          <w:rtl/>
        </w:rPr>
        <w:t>התנתקות טוטלית ממקום העבודה שלהם, מהחיים האישיים שלהם, ולכל דבר יש משמעות בעיקר נוכח העיתוי שאנחנו מדברים עליו בתקופת חופש</w:t>
      </w:r>
      <w:bookmarkStart w:id="42" w:name="_ETM_Q1_1271772"/>
      <w:bookmarkEnd w:id="42"/>
      <w:r>
        <w:rPr>
          <w:rtl/>
        </w:rPr>
        <w:t>ת הקיץ.</w:t>
      </w:r>
    </w:p>
    <w:p w:rsidR="001B696C" w:rsidRDefault="001B696C" w:rsidP="001B696C">
      <w:pPr>
        <w:rPr>
          <w:rtl/>
        </w:rPr>
      </w:pPr>
      <w:bookmarkStart w:id="43" w:name="_ETM_Q1_1274154"/>
      <w:bookmarkStart w:id="44" w:name="_ETM_Q1_1274364"/>
      <w:bookmarkEnd w:id="43"/>
      <w:bookmarkEnd w:id="44"/>
    </w:p>
    <w:p w:rsidR="001B696C" w:rsidRDefault="001B696C" w:rsidP="001B696C">
      <w:pPr>
        <w:rPr>
          <w:rtl/>
        </w:rPr>
      </w:pPr>
      <w:bookmarkStart w:id="45" w:name="_ETM_Q1_1275158"/>
      <w:bookmarkStart w:id="46" w:name="_ETM_Q1_1275360"/>
      <w:bookmarkEnd w:id="45"/>
      <w:bookmarkEnd w:id="46"/>
      <w:r>
        <w:rPr>
          <w:rtl/>
        </w:rPr>
        <w:t xml:space="preserve">לכן הצעת החוק הזאת באה לדבר על מחויבות השירות </w:t>
      </w:r>
      <w:bookmarkStart w:id="47" w:name="_ETM_Q1_1286076"/>
      <w:bookmarkEnd w:id="47"/>
      <w:r>
        <w:rPr>
          <w:rtl/>
        </w:rPr>
        <w:t xml:space="preserve">הציבורי לגבי העובדים, לגבי השכר שיש לתגמל את העובדים בהקשר </w:t>
      </w:r>
      <w:bookmarkStart w:id="48" w:name="_ETM_Q1_1293836"/>
      <w:bookmarkEnd w:id="48"/>
      <w:r>
        <w:rPr>
          <w:rtl/>
        </w:rPr>
        <w:t xml:space="preserve">הזה, בהוראות מיוחדות בחוק חובת המכרזים. אני אזכיר שהמחסנים של ועדת הבחירות ריקים לחלוטין, אנחנו צריכים לרכוש ציוד לכל ועדות </w:t>
      </w:r>
      <w:bookmarkStart w:id="49" w:name="_ETM_Q1_1311563"/>
      <w:bookmarkEnd w:id="49"/>
      <w:r>
        <w:rPr>
          <w:rtl/>
        </w:rPr>
        <w:t xml:space="preserve">הקלפי, תהליך שאורך חודשים ארוכים בדרך כלל כיוון שמדובר בפריטים </w:t>
      </w:r>
      <w:bookmarkStart w:id="50" w:name="_ETM_Q1_1323084"/>
      <w:bookmarkEnd w:id="50"/>
      <w:r>
        <w:rPr>
          <w:rtl/>
        </w:rPr>
        <w:t xml:space="preserve">מאוד ייחודיים ולוקח זמן אספקה של ארבעה עד חמישה חודשים. </w:t>
      </w:r>
      <w:bookmarkStart w:id="51" w:name="_ETM_Q1_1332995"/>
      <w:bookmarkEnd w:id="51"/>
      <w:r>
        <w:rPr>
          <w:rtl/>
        </w:rPr>
        <w:t xml:space="preserve">כרגע אנחנו מבקשים מהספקים לספק את זה בתוך חודש ימים, יהיו לכך עלויות. לכל דבר במסגרת הזמן הנוכחי יש עלויות </w:t>
      </w:r>
      <w:bookmarkStart w:id="52" w:name="_ETM_Q1_1349558"/>
      <w:bookmarkEnd w:id="52"/>
      <w:r>
        <w:rPr>
          <w:rtl/>
        </w:rPr>
        <w:t>וזו הסיבה שביקשנו גם את העניין הזה.</w:t>
      </w:r>
    </w:p>
    <w:p w:rsidR="001B696C" w:rsidRDefault="001B696C" w:rsidP="001B696C">
      <w:pPr>
        <w:rPr>
          <w:rtl/>
        </w:rPr>
      </w:pPr>
    </w:p>
    <w:p w:rsidR="001B696C" w:rsidRDefault="001B696C" w:rsidP="001B696C">
      <w:pPr>
        <w:pStyle w:val="a5"/>
        <w:keepNext/>
        <w:rPr>
          <w:rStyle w:val="TagStyle"/>
          <w:rtl/>
        </w:rPr>
      </w:pPr>
      <w:bookmarkStart w:id="53" w:name="ET_speaker_5082_8"/>
    </w:p>
    <w:p w:rsidR="001B696C" w:rsidRDefault="001B696C" w:rsidP="001B696C">
      <w:pPr>
        <w:pStyle w:val="a5"/>
        <w:keepNext/>
        <w:rPr>
          <w:rFonts w:hint="cs"/>
          <w:rtl/>
        </w:rPr>
      </w:pPr>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53"/>
    </w:p>
    <w:p w:rsidR="001B696C" w:rsidRDefault="001B696C" w:rsidP="001B696C">
      <w:pPr>
        <w:pStyle w:val="KeepWithNext"/>
        <w:rPr>
          <w:rFonts w:hint="cs"/>
          <w:rtl/>
        </w:rPr>
      </w:pPr>
    </w:p>
    <w:p w:rsidR="001B696C" w:rsidRDefault="001B696C" w:rsidP="001B696C">
      <w:pPr>
        <w:rPr>
          <w:rtl/>
        </w:rPr>
      </w:pPr>
      <w:r>
        <w:rPr>
          <w:rtl/>
        </w:rPr>
        <w:t>כל הציוד הוא כחול לבן ונרכש בארץ?</w:t>
      </w:r>
    </w:p>
    <w:p w:rsidR="001B696C" w:rsidRDefault="001B696C" w:rsidP="001B696C">
      <w:pPr>
        <w:ind w:firstLine="0"/>
        <w:rPr>
          <w:rtl/>
        </w:rPr>
      </w:pPr>
      <w:bookmarkStart w:id="54" w:name="_ETM_Q1_1366765"/>
      <w:bookmarkEnd w:id="54"/>
    </w:p>
    <w:p w:rsidR="001B696C" w:rsidRDefault="001B696C" w:rsidP="001B696C">
      <w:pPr>
        <w:pStyle w:val="afb"/>
        <w:keepNext/>
        <w:rPr>
          <w:rtl/>
        </w:rPr>
      </w:pPr>
      <w:bookmarkStart w:id="55" w:name="ET_guest_אורלי_עדס_20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55"/>
    </w:p>
    <w:p w:rsidR="001B696C" w:rsidRDefault="001B696C" w:rsidP="001B696C">
      <w:pPr>
        <w:pStyle w:val="KeepWithNext"/>
        <w:rPr>
          <w:rFonts w:hint="cs"/>
          <w:rtl/>
        </w:rPr>
      </w:pPr>
    </w:p>
    <w:p w:rsidR="001B696C" w:rsidRDefault="001B696C" w:rsidP="001B696C">
      <w:pPr>
        <w:rPr>
          <w:rtl/>
        </w:rPr>
      </w:pPr>
      <w:bookmarkStart w:id="56" w:name="_ETM_Q1_1369464"/>
      <w:bookmarkStart w:id="57" w:name="_ETM_Q1_1369559"/>
      <w:bookmarkEnd w:id="56"/>
      <w:bookmarkEnd w:id="57"/>
      <w:r>
        <w:rPr>
          <w:rtl/>
        </w:rPr>
        <w:t xml:space="preserve">בפעם האחרונה לדעתי </w:t>
      </w:r>
      <w:bookmarkStart w:id="58" w:name="_ETM_Q1_1370152"/>
      <w:bookmarkEnd w:id="58"/>
      <w:r>
        <w:rPr>
          <w:rtl/>
        </w:rPr>
        <w:t>היצרן ייצר את זה בסין.</w:t>
      </w:r>
    </w:p>
    <w:p w:rsidR="001B696C" w:rsidRDefault="001B696C" w:rsidP="001B696C">
      <w:pPr>
        <w:rPr>
          <w:rtl/>
        </w:rPr>
      </w:pPr>
      <w:bookmarkStart w:id="59" w:name="_ETM_Q1_1372260"/>
      <w:bookmarkStart w:id="60" w:name="_ETM_Q1_1370645"/>
      <w:bookmarkStart w:id="61" w:name="_ETM_Q1_1375162"/>
      <w:bookmarkEnd w:id="59"/>
      <w:bookmarkEnd w:id="60"/>
      <w:bookmarkEnd w:id="61"/>
    </w:p>
    <w:p w:rsidR="001B696C" w:rsidRDefault="001B696C" w:rsidP="001B696C">
      <w:pPr>
        <w:pStyle w:val="a5"/>
        <w:keepNext/>
        <w:rPr>
          <w:rtl/>
        </w:rPr>
      </w:pPr>
      <w:bookmarkStart w:id="62" w:name="ET_speaker_5082_20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62"/>
    </w:p>
    <w:p w:rsidR="001B696C" w:rsidRDefault="001B696C" w:rsidP="001B696C">
      <w:pPr>
        <w:pStyle w:val="KeepWithNext"/>
        <w:rPr>
          <w:rFonts w:hint="cs"/>
          <w:rtl/>
        </w:rPr>
      </w:pPr>
    </w:p>
    <w:p w:rsidR="001B696C" w:rsidRDefault="001B696C" w:rsidP="001B696C">
      <w:pPr>
        <w:rPr>
          <w:rtl/>
        </w:rPr>
      </w:pPr>
      <w:bookmarkStart w:id="63" w:name="_ETM_Q1_1376607"/>
      <w:bookmarkStart w:id="64" w:name="_ETM_Q1_1376786"/>
      <w:bookmarkEnd w:id="63"/>
      <w:bookmarkEnd w:id="64"/>
      <w:r>
        <w:rPr>
          <w:rtl/>
        </w:rPr>
        <w:t xml:space="preserve">עוד מעט נייבא את </w:t>
      </w:r>
      <w:bookmarkStart w:id="65" w:name="_ETM_Q1_1374971"/>
      <w:bookmarkEnd w:id="65"/>
      <w:r>
        <w:rPr>
          <w:rtl/>
        </w:rPr>
        <w:t>המצביעים מסין...</w:t>
      </w:r>
    </w:p>
    <w:p w:rsidR="001B696C" w:rsidRDefault="001B696C" w:rsidP="001B696C">
      <w:pPr>
        <w:rPr>
          <w:rtl/>
        </w:rPr>
      </w:pPr>
      <w:bookmarkStart w:id="66" w:name="_ETM_Q1_1381201"/>
      <w:bookmarkStart w:id="67" w:name="_ETM_Q1_1381419"/>
      <w:bookmarkEnd w:id="66"/>
      <w:bookmarkEnd w:id="67"/>
    </w:p>
    <w:p w:rsidR="001B696C" w:rsidRDefault="001B696C" w:rsidP="001B696C">
      <w:pPr>
        <w:pStyle w:val="af8"/>
        <w:keepNext/>
        <w:rPr>
          <w:rtl/>
        </w:rPr>
      </w:pPr>
      <w:bookmarkStart w:id="68" w:name="ET_yor_5159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rsidR="001B696C" w:rsidRDefault="001B696C" w:rsidP="001B696C">
      <w:pPr>
        <w:pStyle w:val="KeepWithNext"/>
        <w:rPr>
          <w:rFonts w:hint="cs"/>
          <w:rtl/>
        </w:rPr>
      </w:pPr>
    </w:p>
    <w:p w:rsidR="001B696C" w:rsidRDefault="001B696C" w:rsidP="001B696C">
      <w:pPr>
        <w:rPr>
          <w:rtl/>
        </w:rPr>
      </w:pPr>
      <w:r>
        <w:rPr>
          <w:rtl/>
        </w:rPr>
        <w:t xml:space="preserve">הליכוד יקבל 100 מנדטים...      </w:t>
      </w:r>
    </w:p>
    <w:p w:rsidR="001B696C" w:rsidRDefault="001B696C" w:rsidP="001B696C">
      <w:pPr>
        <w:rPr>
          <w:rtl/>
        </w:rPr>
      </w:pPr>
    </w:p>
    <w:p w:rsidR="001B696C" w:rsidRDefault="001B696C" w:rsidP="001B696C">
      <w:pPr>
        <w:pStyle w:val="a5"/>
        <w:keepNext/>
        <w:rPr>
          <w:rtl/>
        </w:rPr>
      </w:pPr>
      <w:bookmarkStart w:id="69" w:name="ET_speaker_5520_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69"/>
    </w:p>
    <w:p w:rsidR="001B696C" w:rsidRDefault="001B696C" w:rsidP="001B696C">
      <w:pPr>
        <w:pStyle w:val="KeepWithNext"/>
        <w:rPr>
          <w:rFonts w:hint="cs"/>
          <w:rtl/>
        </w:rPr>
      </w:pPr>
    </w:p>
    <w:p w:rsidR="001B696C" w:rsidRDefault="001B696C" w:rsidP="001B696C">
      <w:pPr>
        <w:rPr>
          <w:rtl/>
        </w:rPr>
      </w:pPr>
      <w:r>
        <w:rPr>
          <w:rtl/>
        </w:rPr>
        <w:t>אורלי, יש לכם את הספקים שרכשתם מהם.</w:t>
      </w:r>
    </w:p>
    <w:p w:rsidR="001B696C" w:rsidRDefault="001B696C" w:rsidP="001B696C">
      <w:pPr>
        <w:rPr>
          <w:rtl/>
        </w:rPr>
      </w:pPr>
      <w:bookmarkStart w:id="70" w:name="_ETM_Q1_1401538"/>
      <w:bookmarkEnd w:id="70"/>
    </w:p>
    <w:p w:rsidR="001B696C" w:rsidRDefault="001B696C" w:rsidP="001B696C">
      <w:pPr>
        <w:pStyle w:val="afb"/>
        <w:keepNext/>
        <w:rPr>
          <w:rtl/>
        </w:rPr>
      </w:pPr>
      <w:bookmarkStart w:id="71" w:name="ET_guest_אורלי_עדס_20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71"/>
    </w:p>
    <w:p w:rsidR="001B696C" w:rsidRDefault="001B696C" w:rsidP="001B696C">
      <w:pPr>
        <w:pStyle w:val="KeepWithNext"/>
        <w:rPr>
          <w:rFonts w:hint="cs"/>
          <w:rtl/>
        </w:rPr>
      </w:pPr>
    </w:p>
    <w:p w:rsidR="001B696C" w:rsidRDefault="001B696C" w:rsidP="001B696C">
      <w:pPr>
        <w:rPr>
          <w:rtl/>
        </w:rPr>
      </w:pPr>
      <w:bookmarkStart w:id="72" w:name="_ETM_Q1_1402737"/>
      <w:bookmarkStart w:id="73" w:name="_ETM_Q1_1402860"/>
      <w:bookmarkEnd w:id="72"/>
      <w:bookmarkEnd w:id="73"/>
      <w:r>
        <w:rPr>
          <w:rtl/>
        </w:rPr>
        <w:t xml:space="preserve">הבעיה הגדולה שלנו היא שבדרך כלל אנחנו עושים התקשרויות מכרזים למספר מערכות בחירות, </w:t>
      </w:r>
      <w:bookmarkStart w:id="74" w:name="_ETM_Q1_1416083"/>
      <w:bookmarkEnd w:id="74"/>
      <w:r>
        <w:rPr>
          <w:rtl/>
        </w:rPr>
        <w:t xml:space="preserve">וברוב המכרזים הסתיימה ההתקשרות.  </w:t>
      </w:r>
    </w:p>
    <w:p w:rsidR="001B696C" w:rsidRDefault="001B696C" w:rsidP="001B696C">
      <w:pPr>
        <w:rPr>
          <w:rtl/>
        </w:rPr>
      </w:pPr>
    </w:p>
    <w:p w:rsidR="001B696C" w:rsidRDefault="001B696C" w:rsidP="001B696C">
      <w:pPr>
        <w:pStyle w:val="a5"/>
        <w:keepNext/>
        <w:rPr>
          <w:rtl/>
        </w:rPr>
      </w:pPr>
      <w:bookmarkStart w:id="75" w:name="ET_speaker_5520_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75"/>
    </w:p>
    <w:p w:rsidR="001B696C" w:rsidRDefault="001B696C" w:rsidP="001B696C">
      <w:pPr>
        <w:pStyle w:val="KeepWithNext"/>
        <w:rPr>
          <w:rFonts w:hint="cs"/>
          <w:rtl/>
        </w:rPr>
      </w:pPr>
    </w:p>
    <w:p w:rsidR="001B696C" w:rsidRDefault="001B696C" w:rsidP="001B696C">
      <w:pPr>
        <w:rPr>
          <w:rtl/>
        </w:rPr>
      </w:pPr>
      <w:r>
        <w:rPr>
          <w:rtl/>
        </w:rPr>
        <w:t xml:space="preserve">אבל יש לך ספקים, זה לא שאת צריכה להתחיל לחפש </w:t>
      </w:r>
      <w:bookmarkStart w:id="76" w:name="_ETM_Q1_1424310"/>
      <w:bookmarkEnd w:id="76"/>
      <w:r>
        <w:rPr>
          <w:rtl/>
        </w:rPr>
        <w:t>ספק.</w:t>
      </w:r>
    </w:p>
    <w:p w:rsidR="001B696C" w:rsidRDefault="001B696C" w:rsidP="001B696C">
      <w:pPr>
        <w:rPr>
          <w:rtl/>
        </w:rPr>
      </w:pPr>
    </w:p>
    <w:p w:rsidR="001B696C" w:rsidRDefault="001B696C" w:rsidP="001B696C">
      <w:pPr>
        <w:pStyle w:val="af8"/>
        <w:keepNext/>
        <w:rPr>
          <w:rtl/>
        </w:rPr>
      </w:pPr>
      <w:bookmarkStart w:id="77" w:name="ET_yor_5159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
    </w:p>
    <w:p w:rsidR="001B696C" w:rsidRDefault="001B696C" w:rsidP="001B696C">
      <w:pPr>
        <w:pStyle w:val="KeepWithNext"/>
        <w:rPr>
          <w:rFonts w:hint="cs"/>
          <w:rtl/>
        </w:rPr>
      </w:pPr>
    </w:p>
    <w:p w:rsidR="001B696C" w:rsidRDefault="001B696C" w:rsidP="001B696C">
      <w:pPr>
        <w:rPr>
          <w:rtl/>
        </w:rPr>
      </w:pPr>
      <w:r>
        <w:rPr>
          <w:rtl/>
        </w:rPr>
        <w:t>החוק מדבר על פטור ממכרז.</w:t>
      </w:r>
    </w:p>
    <w:p w:rsidR="001B696C" w:rsidRDefault="001B696C" w:rsidP="001B696C">
      <w:pPr>
        <w:rPr>
          <w:rtl/>
        </w:rPr>
      </w:pPr>
      <w:bookmarkStart w:id="78" w:name="_ETM_Q1_1433978"/>
      <w:bookmarkStart w:id="79" w:name="_ETM_Q1_1434182"/>
      <w:bookmarkStart w:id="80" w:name="_ETM_Q1_1432804"/>
      <w:bookmarkEnd w:id="78"/>
      <w:bookmarkEnd w:id="79"/>
      <w:bookmarkEnd w:id="80"/>
    </w:p>
    <w:p w:rsidR="001B696C" w:rsidRDefault="001B696C" w:rsidP="001B696C">
      <w:pPr>
        <w:pStyle w:val="afb"/>
        <w:keepNext/>
        <w:rPr>
          <w:rtl/>
        </w:rPr>
      </w:pPr>
      <w:bookmarkStart w:id="81" w:name="ET_guest_אורלי_עדס_20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81"/>
    </w:p>
    <w:p w:rsidR="001B696C" w:rsidRDefault="001B696C" w:rsidP="001B696C">
      <w:pPr>
        <w:pStyle w:val="KeepWithNext"/>
        <w:rPr>
          <w:rFonts w:hint="cs"/>
          <w:rtl/>
        </w:rPr>
      </w:pPr>
    </w:p>
    <w:p w:rsidR="001B696C" w:rsidRDefault="001B696C" w:rsidP="001B696C">
      <w:pPr>
        <w:rPr>
          <w:rtl/>
        </w:rPr>
      </w:pPr>
      <w:bookmarkStart w:id="82" w:name="_ETM_Q1_1434132"/>
      <w:bookmarkStart w:id="83" w:name="_ETM_Q1_1434304"/>
      <w:bookmarkEnd w:id="82"/>
      <w:bookmarkEnd w:id="83"/>
      <w:r>
        <w:rPr>
          <w:rtl/>
        </w:rPr>
        <w:t>בדיוק. ברור.</w:t>
      </w:r>
    </w:p>
    <w:p w:rsidR="001B696C" w:rsidRDefault="001B696C" w:rsidP="001B696C">
      <w:pPr>
        <w:rPr>
          <w:rtl/>
        </w:rPr>
      </w:pPr>
      <w:bookmarkStart w:id="84" w:name="_ETM_Q1_1434187"/>
      <w:bookmarkStart w:id="85" w:name="_ETM_Q1_1434439"/>
      <w:bookmarkEnd w:id="84"/>
      <w:bookmarkEnd w:id="85"/>
    </w:p>
    <w:p w:rsidR="001B696C" w:rsidRDefault="001B696C" w:rsidP="001B696C">
      <w:pPr>
        <w:pStyle w:val="af8"/>
        <w:keepNext/>
        <w:rPr>
          <w:rtl/>
        </w:rPr>
      </w:pPr>
      <w:bookmarkStart w:id="86" w:name="ET_yor_5159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1B696C" w:rsidRDefault="001B696C" w:rsidP="001B696C">
      <w:pPr>
        <w:pStyle w:val="KeepWithNext"/>
        <w:rPr>
          <w:rFonts w:hint="cs"/>
          <w:rtl/>
        </w:rPr>
      </w:pPr>
    </w:p>
    <w:p w:rsidR="001B696C" w:rsidRDefault="001B696C" w:rsidP="001B696C">
      <w:pPr>
        <w:rPr>
          <w:rtl/>
        </w:rPr>
      </w:pPr>
      <w:bookmarkStart w:id="87" w:name="_ETM_Q1_1436024"/>
      <w:bookmarkEnd w:id="87"/>
      <w:r>
        <w:rPr>
          <w:rtl/>
        </w:rPr>
        <w:t xml:space="preserve">אבל זו הוראת </w:t>
      </w:r>
      <w:bookmarkStart w:id="88" w:name="_ETM_Q1_1438836"/>
      <w:bookmarkEnd w:id="88"/>
      <w:r>
        <w:rPr>
          <w:rtl/>
        </w:rPr>
        <w:t>שעה, רבותיי. החוק הזה הוא הוראת שעה למערכת הבחירות הזאת.</w:t>
      </w:r>
    </w:p>
    <w:p w:rsidR="001B696C" w:rsidRDefault="001B696C" w:rsidP="001B696C">
      <w:pPr>
        <w:rPr>
          <w:rtl/>
        </w:rPr>
      </w:pPr>
      <w:bookmarkStart w:id="89" w:name="_ETM_Q1_1438010"/>
      <w:bookmarkStart w:id="90" w:name="_ETM_Q1_1438236"/>
      <w:bookmarkStart w:id="91" w:name="_ETM_Q1_1441114"/>
      <w:bookmarkEnd w:id="89"/>
      <w:bookmarkEnd w:id="90"/>
      <w:bookmarkEnd w:id="91"/>
    </w:p>
    <w:p w:rsidR="001B696C" w:rsidRDefault="001B696C" w:rsidP="001B696C">
      <w:pPr>
        <w:pStyle w:val="afb"/>
        <w:keepNext/>
        <w:rPr>
          <w:rtl/>
        </w:rPr>
      </w:pPr>
      <w:bookmarkStart w:id="92" w:name="ET_guest_אורלי_עדס_206"/>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92"/>
    </w:p>
    <w:p w:rsidR="001B696C" w:rsidRDefault="001B696C" w:rsidP="001B696C">
      <w:pPr>
        <w:pStyle w:val="KeepWithNext"/>
        <w:rPr>
          <w:rFonts w:hint="cs"/>
          <w:rtl/>
        </w:rPr>
      </w:pPr>
    </w:p>
    <w:p w:rsidR="001B696C" w:rsidRDefault="001B696C" w:rsidP="001B696C">
      <w:pPr>
        <w:rPr>
          <w:rtl/>
        </w:rPr>
      </w:pPr>
      <w:bookmarkStart w:id="93" w:name="_ETM_Q1_1442354"/>
      <w:bookmarkStart w:id="94" w:name="_ETM_Q1_1442538"/>
      <w:bookmarkEnd w:id="93"/>
      <w:bookmarkEnd w:id="94"/>
      <w:r>
        <w:rPr>
          <w:rtl/>
        </w:rPr>
        <w:t xml:space="preserve">בדגש </w:t>
      </w:r>
      <w:bookmarkStart w:id="95" w:name="_ETM_Q1_1445710"/>
      <w:bookmarkEnd w:id="95"/>
      <w:r>
        <w:rPr>
          <w:rtl/>
        </w:rPr>
        <w:t>על הוראת שעה למערכת הנוכחית. כל נושא השכר הוא אך ורק למערכת הזאת.</w:t>
      </w:r>
    </w:p>
    <w:p w:rsidR="001B696C" w:rsidRDefault="001B696C" w:rsidP="001B696C">
      <w:pPr>
        <w:rPr>
          <w:rtl/>
        </w:rPr>
      </w:pPr>
      <w:bookmarkStart w:id="96" w:name="_ETM_Q1_1453893"/>
      <w:bookmarkStart w:id="97" w:name="_ETM_Q1_1454101"/>
      <w:bookmarkEnd w:id="96"/>
      <w:bookmarkEnd w:id="97"/>
      <w:r>
        <w:rPr>
          <w:rtl/>
        </w:rPr>
        <w:t xml:space="preserve">      </w:t>
      </w:r>
    </w:p>
    <w:p w:rsidR="001B696C" w:rsidRDefault="001B696C" w:rsidP="001B696C">
      <w:pPr>
        <w:pStyle w:val="a5"/>
        <w:keepNext/>
        <w:rPr>
          <w:rtl/>
        </w:rPr>
      </w:pPr>
      <w:bookmarkStart w:id="98" w:name="ET_speaker_5520_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98"/>
    </w:p>
    <w:p w:rsidR="001B696C" w:rsidRDefault="001B696C" w:rsidP="001B696C">
      <w:pPr>
        <w:pStyle w:val="KeepWithNext"/>
        <w:rPr>
          <w:rFonts w:hint="cs"/>
          <w:rtl/>
        </w:rPr>
      </w:pPr>
    </w:p>
    <w:p w:rsidR="001B696C" w:rsidRDefault="001B696C" w:rsidP="001B696C">
      <w:pPr>
        <w:rPr>
          <w:rtl/>
        </w:rPr>
      </w:pPr>
      <w:r>
        <w:rPr>
          <w:rtl/>
        </w:rPr>
        <w:t>האם החוק הזה מקובל עליכם? האם הוא נותן לכם מענה לצרכים?</w:t>
      </w:r>
    </w:p>
    <w:p w:rsidR="001B696C" w:rsidRDefault="001B696C" w:rsidP="001B696C">
      <w:pPr>
        <w:rPr>
          <w:rtl/>
        </w:rPr>
      </w:pPr>
      <w:bookmarkStart w:id="99" w:name="_ETM_Q1_1458963"/>
      <w:bookmarkEnd w:id="99"/>
    </w:p>
    <w:p w:rsidR="001B696C" w:rsidRDefault="001B696C" w:rsidP="001B696C">
      <w:pPr>
        <w:pStyle w:val="afb"/>
        <w:keepNext/>
        <w:rPr>
          <w:rtl/>
        </w:rPr>
      </w:pPr>
      <w:bookmarkStart w:id="100" w:name="ET_guest_אורלי_עדס_207"/>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00"/>
    </w:p>
    <w:p w:rsidR="001B696C" w:rsidRDefault="001B696C" w:rsidP="001B696C">
      <w:pPr>
        <w:pStyle w:val="KeepWithNext"/>
        <w:rPr>
          <w:rFonts w:hint="cs"/>
          <w:rtl/>
        </w:rPr>
      </w:pPr>
    </w:p>
    <w:p w:rsidR="001B696C" w:rsidRDefault="001B696C" w:rsidP="001B696C">
      <w:pPr>
        <w:rPr>
          <w:rtl/>
        </w:rPr>
      </w:pPr>
      <w:bookmarkStart w:id="101" w:name="_ETM_Q1_1460477"/>
      <w:bookmarkStart w:id="102" w:name="_ETM_Q1_1460662"/>
      <w:bookmarkEnd w:id="101"/>
      <w:bookmarkEnd w:id="102"/>
      <w:r>
        <w:rPr>
          <w:rtl/>
        </w:rPr>
        <w:t xml:space="preserve">הגענו להסכמות בין כל </w:t>
      </w:r>
      <w:bookmarkStart w:id="103" w:name="_ETM_Q1_1467209"/>
      <w:bookmarkEnd w:id="103"/>
      <w:r>
        <w:rPr>
          <w:rtl/>
        </w:rPr>
        <w:t xml:space="preserve">הגופים. לומר שאנחנו מרוצים במאה אחוז – לא, אבל זה </w:t>
      </w:r>
      <w:bookmarkStart w:id="104" w:name="_ETM_Q1_1474092"/>
      <w:bookmarkEnd w:id="104"/>
      <w:r>
        <w:rPr>
          <w:rtl/>
        </w:rPr>
        <w:t>המצב, וזה עדיף על פני המצב הנוכחי.</w:t>
      </w:r>
    </w:p>
    <w:p w:rsidR="001B696C" w:rsidRDefault="001B696C" w:rsidP="001B696C">
      <w:pPr>
        <w:rPr>
          <w:rtl/>
        </w:rPr>
      </w:pPr>
      <w:bookmarkStart w:id="105" w:name="_ETM_Q1_1478341"/>
      <w:bookmarkStart w:id="106" w:name="_ETM_Q1_1478621"/>
      <w:bookmarkEnd w:id="105"/>
      <w:bookmarkEnd w:id="106"/>
    </w:p>
    <w:p w:rsidR="001B696C" w:rsidRDefault="001B696C" w:rsidP="001B696C">
      <w:pPr>
        <w:pStyle w:val="a5"/>
        <w:keepNext/>
        <w:rPr>
          <w:rtl/>
        </w:rPr>
      </w:pPr>
      <w:bookmarkStart w:id="107" w:name="ET_speaker_5520_2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07"/>
    </w:p>
    <w:p w:rsidR="001B696C" w:rsidRDefault="001B696C" w:rsidP="001B696C">
      <w:pPr>
        <w:pStyle w:val="KeepWithNext"/>
        <w:rPr>
          <w:rFonts w:hint="cs"/>
          <w:rtl/>
        </w:rPr>
      </w:pPr>
    </w:p>
    <w:p w:rsidR="001B696C" w:rsidRDefault="001B696C" w:rsidP="001B696C">
      <w:pPr>
        <w:rPr>
          <w:rtl/>
        </w:rPr>
      </w:pPr>
      <w:r>
        <w:rPr>
          <w:rtl/>
        </w:rPr>
        <w:t>ממה אתם לא מרוצים?</w:t>
      </w:r>
    </w:p>
    <w:p w:rsidR="001B696C" w:rsidRDefault="001B696C" w:rsidP="001B696C">
      <w:pPr>
        <w:rPr>
          <w:rtl/>
        </w:rPr>
      </w:pPr>
      <w:bookmarkStart w:id="108" w:name="_ETM_Q1_1476322"/>
      <w:bookmarkStart w:id="109" w:name="_ETM_Q1_1476524"/>
      <w:bookmarkStart w:id="110" w:name="_ETM_Q1_1476518"/>
      <w:bookmarkEnd w:id="108"/>
      <w:bookmarkEnd w:id="109"/>
      <w:bookmarkEnd w:id="110"/>
    </w:p>
    <w:p w:rsidR="001B696C" w:rsidRDefault="001B696C" w:rsidP="001B696C">
      <w:pPr>
        <w:pStyle w:val="afb"/>
        <w:keepNext/>
        <w:rPr>
          <w:rtl/>
        </w:rPr>
      </w:pPr>
      <w:bookmarkStart w:id="111" w:name="ET_guest_אורלי_עדס_20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11"/>
    </w:p>
    <w:p w:rsidR="001B696C" w:rsidRDefault="001B696C" w:rsidP="001B696C">
      <w:pPr>
        <w:pStyle w:val="KeepWithNext"/>
        <w:rPr>
          <w:rFonts w:hint="cs"/>
          <w:rtl/>
        </w:rPr>
      </w:pPr>
    </w:p>
    <w:p w:rsidR="001B696C" w:rsidRDefault="001B696C" w:rsidP="001B696C">
      <w:pPr>
        <w:rPr>
          <w:rtl/>
        </w:rPr>
      </w:pPr>
      <w:bookmarkStart w:id="112" w:name="_ETM_Q1_1477801"/>
      <w:bookmarkStart w:id="113" w:name="_ETM_Q1_1477930"/>
      <w:bookmarkEnd w:id="112"/>
      <w:bookmarkEnd w:id="113"/>
      <w:r>
        <w:rPr>
          <w:rtl/>
        </w:rPr>
        <w:t xml:space="preserve">לא צריך </w:t>
      </w:r>
      <w:bookmarkStart w:id="114" w:name="_ETM_Q1_1480298"/>
      <w:bookmarkEnd w:id="114"/>
      <w:r>
        <w:rPr>
          <w:rtl/>
        </w:rPr>
        <w:t>לפרט, כבר הגענו להסכמות.</w:t>
      </w:r>
    </w:p>
    <w:p w:rsidR="001B696C" w:rsidRDefault="001B696C" w:rsidP="001B696C">
      <w:pPr>
        <w:rPr>
          <w:rtl/>
        </w:rPr>
      </w:pPr>
      <w:bookmarkStart w:id="115" w:name="_ETM_Q1_1482845"/>
      <w:bookmarkStart w:id="116" w:name="_ETM_Q1_1483046"/>
      <w:bookmarkEnd w:id="115"/>
      <w:bookmarkEnd w:id="116"/>
      <w:r>
        <w:rPr>
          <w:rtl/>
        </w:rPr>
        <w:t xml:space="preserve">      </w:t>
      </w:r>
    </w:p>
    <w:p w:rsidR="001B696C" w:rsidRDefault="001B696C" w:rsidP="001B696C">
      <w:pPr>
        <w:pStyle w:val="af8"/>
        <w:keepNext/>
        <w:rPr>
          <w:rtl/>
        </w:rPr>
      </w:pPr>
      <w:bookmarkStart w:id="117" w:name="ET_yor_5159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
    </w:p>
    <w:p w:rsidR="001B696C" w:rsidRDefault="001B696C" w:rsidP="001B696C">
      <w:pPr>
        <w:pStyle w:val="KeepWithNext"/>
        <w:rPr>
          <w:rFonts w:hint="cs"/>
          <w:rtl/>
        </w:rPr>
      </w:pPr>
    </w:p>
    <w:p w:rsidR="001B696C" w:rsidRDefault="001B696C" w:rsidP="001B696C">
      <w:pPr>
        <w:rPr>
          <w:rtl/>
        </w:rPr>
      </w:pPr>
      <w:r>
        <w:rPr>
          <w:rtl/>
        </w:rPr>
        <w:t xml:space="preserve">נדון בזה לפי סעיפים. אם </w:t>
      </w:r>
      <w:bookmarkStart w:id="118" w:name="_ETM_Q1_1494152"/>
      <w:bookmarkEnd w:id="118"/>
      <w:r>
        <w:rPr>
          <w:rtl/>
        </w:rPr>
        <w:t>זה קשור לסעיפים, תחכה לסעיף.</w:t>
      </w:r>
    </w:p>
    <w:p w:rsidR="001B696C" w:rsidRDefault="001B696C" w:rsidP="001B696C">
      <w:pPr>
        <w:rPr>
          <w:rtl/>
        </w:rPr>
      </w:pPr>
    </w:p>
    <w:p w:rsidR="001B696C" w:rsidRDefault="001B696C" w:rsidP="001B696C">
      <w:pPr>
        <w:pStyle w:val="a5"/>
        <w:keepNext/>
        <w:rPr>
          <w:rtl/>
        </w:rPr>
      </w:pPr>
      <w:bookmarkStart w:id="119" w:name="ET_speaker_5520_1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9"/>
    </w:p>
    <w:p w:rsidR="001B696C" w:rsidRDefault="001B696C" w:rsidP="001B696C">
      <w:pPr>
        <w:pStyle w:val="KeepWithNext"/>
        <w:rPr>
          <w:rFonts w:hint="cs"/>
          <w:rtl/>
        </w:rPr>
      </w:pPr>
    </w:p>
    <w:p w:rsidR="001B696C" w:rsidRDefault="001B696C" w:rsidP="001B696C">
      <w:pPr>
        <w:rPr>
          <w:rtl/>
        </w:rPr>
      </w:pPr>
      <w:r>
        <w:rPr>
          <w:rtl/>
        </w:rPr>
        <w:t>ניסיתי להכניס את הסעיף הזה בהצעת החוק לפיזור הכנסת - - -</w:t>
      </w:r>
    </w:p>
    <w:p w:rsidR="001B696C" w:rsidRDefault="001B696C" w:rsidP="001B696C">
      <w:pPr>
        <w:rPr>
          <w:rtl/>
        </w:rPr>
      </w:pPr>
    </w:p>
    <w:p w:rsidR="001B696C" w:rsidRDefault="001B696C" w:rsidP="001B696C">
      <w:pPr>
        <w:pStyle w:val="af8"/>
        <w:keepNext/>
        <w:rPr>
          <w:rtl/>
        </w:rPr>
      </w:pPr>
      <w:bookmarkStart w:id="120" w:name="ET_yor_5159_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0"/>
    </w:p>
    <w:p w:rsidR="001B696C" w:rsidRDefault="001B696C" w:rsidP="001B696C">
      <w:pPr>
        <w:pStyle w:val="KeepWithNext"/>
        <w:rPr>
          <w:rFonts w:hint="cs"/>
          <w:rtl/>
        </w:rPr>
      </w:pPr>
    </w:p>
    <w:p w:rsidR="001B696C" w:rsidRDefault="001B696C" w:rsidP="001B696C">
      <w:pPr>
        <w:rPr>
          <w:rtl/>
        </w:rPr>
      </w:pPr>
      <w:r>
        <w:rPr>
          <w:rtl/>
        </w:rPr>
        <w:t>איזה סעיף?</w:t>
      </w:r>
    </w:p>
    <w:p w:rsidR="001B696C" w:rsidRDefault="001B696C" w:rsidP="001B696C">
      <w:pPr>
        <w:rPr>
          <w:rtl/>
        </w:rPr>
      </w:pPr>
    </w:p>
    <w:p w:rsidR="001B696C" w:rsidRDefault="001B696C" w:rsidP="001B696C">
      <w:pPr>
        <w:pStyle w:val="a5"/>
        <w:keepNext/>
        <w:rPr>
          <w:rtl/>
        </w:rPr>
      </w:pPr>
      <w:bookmarkStart w:id="121" w:name="ET_speaker_5520_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1"/>
    </w:p>
    <w:p w:rsidR="001B696C" w:rsidRDefault="001B696C" w:rsidP="001B696C">
      <w:pPr>
        <w:pStyle w:val="KeepWithNext"/>
        <w:rPr>
          <w:rFonts w:hint="cs"/>
          <w:rtl/>
        </w:rPr>
      </w:pPr>
    </w:p>
    <w:p w:rsidR="001B696C" w:rsidRDefault="001B696C" w:rsidP="001B696C">
      <w:pPr>
        <w:rPr>
          <w:rtl/>
        </w:rPr>
      </w:pPr>
      <w:r>
        <w:rPr>
          <w:rtl/>
        </w:rPr>
        <w:t xml:space="preserve">תיכף אני אפרט. דווקא במקום הזה זה נכון. אני מניח שאתה דווקא תתמוך </w:t>
      </w:r>
      <w:bookmarkStart w:id="122" w:name="_ETM_Q1_1557996"/>
      <w:bookmarkEnd w:id="122"/>
      <w:r>
        <w:rPr>
          <w:rtl/>
        </w:rPr>
        <w:t xml:space="preserve">בי, דוד. </w:t>
      </w:r>
    </w:p>
    <w:p w:rsidR="001B696C" w:rsidRDefault="001B696C" w:rsidP="001B696C">
      <w:pPr>
        <w:rPr>
          <w:rtl/>
        </w:rPr>
      </w:pPr>
    </w:p>
    <w:p w:rsidR="001B696C" w:rsidRDefault="001B696C" w:rsidP="001B696C">
      <w:pPr>
        <w:pStyle w:val="af8"/>
        <w:keepNext/>
        <w:rPr>
          <w:rtl/>
        </w:rPr>
      </w:pPr>
      <w:bookmarkStart w:id="123" w:name="ET_yor_5159_2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3"/>
    </w:p>
    <w:p w:rsidR="001B696C" w:rsidRDefault="001B696C" w:rsidP="001B696C">
      <w:pPr>
        <w:pStyle w:val="KeepWithNext"/>
        <w:rPr>
          <w:rFonts w:hint="cs"/>
          <w:rtl/>
        </w:rPr>
      </w:pPr>
    </w:p>
    <w:p w:rsidR="001B696C" w:rsidRDefault="001B696C" w:rsidP="001B696C">
      <w:pPr>
        <w:rPr>
          <w:rtl/>
        </w:rPr>
      </w:pPr>
      <w:bookmarkStart w:id="124" w:name="_ETM_Q1_1559474"/>
      <w:bookmarkEnd w:id="124"/>
      <w:r>
        <w:rPr>
          <w:rtl/>
        </w:rPr>
        <w:t>באיזה סעיף?</w:t>
      </w:r>
    </w:p>
    <w:p w:rsidR="001B696C" w:rsidRDefault="001B696C" w:rsidP="001B696C">
      <w:pPr>
        <w:rPr>
          <w:rtl/>
        </w:rPr>
      </w:pPr>
      <w:bookmarkStart w:id="125" w:name="_ETM_Q1_1562315"/>
      <w:bookmarkStart w:id="126" w:name="_ETM_Q1_1562576"/>
      <w:bookmarkStart w:id="127" w:name="_ETM_Q1_1562796"/>
      <w:bookmarkEnd w:id="125"/>
      <w:bookmarkEnd w:id="126"/>
      <w:bookmarkEnd w:id="127"/>
    </w:p>
    <w:p w:rsidR="001B696C" w:rsidRDefault="001B696C" w:rsidP="001B696C">
      <w:pPr>
        <w:pStyle w:val="a5"/>
        <w:keepNext/>
        <w:rPr>
          <w:rtl/>
        </w:rPr>
      </w:pPr>
      <w:bookmarkStart w:id="128" w:name="ET_speaker_5520_2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8"/>
    </w:p>
    <w:p w:rsidR="001B696C" w:rsidRDefault="001B696C" w:rsidP="001B696C">
      <w:pPr>
        <w:pStyle w:val="KeepWithNext"/>
        <w:rPr>
          <w:rFonts w:hint="cs"/>
          <w:rtl/>
        </w:rPr>
      </w:pPr>
    </w:p>
    <w:p w:rsidR="001B696C" w:rsidRDefault="001B696C" w:rsidP="001B696C">
      <w:pPr>
        <w:rPr>
          <w:rtl/>
        </w:rPr>
      </w:pPr>
      <w:bookmarkStart w:id="129" w:name="_ETM_Q1_1564270"/>
      <w:bookmarkStart w:id="130" w:name="_ETM_Q1_1564406"/>
      <w:bookmarkStart w:id="131" w:name="_ETM_Q1_1559090"/>
      <w:bookmarkStart w:id="132" w:name="_ETM_Q1_1559268"/>
      <w:bookmarkEnd w:id="129"/>
      <w:bookmarkEnd w:id="130"/>
      <w:bookmarkEnd w:id="131"/>
      <w:bookmarkEnd w:id="132"/>
      <w:r>
        <w:rPr>
          <w:rtl/>
        </w:rPr>
        <w:t>אנחנו רוצים שיום החופש יינתן למצביע שהצביע בפועל בבחירות.</w:t>
      </w:r>
    </w:p>
    <w:p w:rsidR="001B696C" w:rsidRDefault="001B696C" w:rsidP="001B696C">
      <w:pPr>
        <w:rPr>
          <w:rtl/>
        </w:rPr>
      </w:pPr>
    </w:p>
    <w:p w:rsidR="001B696C" w:rsidRDefault="001B696C" w:rsidP="001B696C">
      <w:pPr>
        <w:pStyle w:val="af8"/>
        <w:keepNext/>
        <w:rPr>
          <w:rtl/>
        </w:rPr>
      </w:pPr>
      <w:bookmarkStart w:id="133" w:name="ET_yor_5159_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3"/>
    </w:p>
    <w:p w:rsidR="001B696C" w:rsidRDefault="001B696C" w:rsidP="001B696C">
      <w:pPr>
        <w:pStyle w:val="KeepWithNext"/>
        <w:rPr>
          <w:rFonts w:hint="cs"/>
          <w:rtl/>
        </w:rPr>
      </w:pPr>
    </w:p>
    <w:p w:rsidR="001B696C" w:rsidRDefault="001B696C" w:rsidP="001B696C">
      <w:pPr>
        <w:rPr>
          <w:rtl/>
        </w:rPr>
      </w:pPr>
      <w:r>
        <w:rPr>
          <w:rtl/>
        </w:rPr>
        <w:t>בשום פנים ואופן. זה לא קשור לחוק הזה.</w:t>
      </w:r>
    </w:p>
    <w:p w:rsidR="001B696C" w:rsidRDefault="001B696C" w:rsidP="001B696C">
      <w:pPr>
        <w:rPr>
          <w:rtl/>
        </w:rPr>
      </w:pPr>
      <w:bookmarkStart w:id="134" w:name="_ETM_Q1_1580057"/>
      <w:bookmarkStart w:id="135" w:name="_ETM_Q1_1580247"/>
      <w:bookmarkStart w:id="136" w:name="_ETM_Q1_1579356"/>
      <w:bookmarkEnd w:id="134"/>
      <w:bookmarkEnd w:id="135"/>
      <w:bookmarkEnd w:id="136"/>
    </w:p>
    <w:p w:rsidR="001B696C" w:rsidRDefault="001B696C" w:rsidP="001B696C">
      <w:pPr>
        <w:pStyle w:val="a5"/>
        <w:keepNext/>
        <w:rPr>
          <w:rtl/>
        </w:rPr>
      </w:pPr>
      <w:bookmarkStart w:id="137" w:name="ET_speaker_5520_21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7"/>
    </w:p>
    <w:p w:rsidR="001B696C" w:rsidRDefault="001B696C" w:rsidP="001B696C">
      <w:pPr>
        <w:pStyle w:val="KeepWithNext"/>
        <w:rPr>
          <w:rFonts w:hint="cs"/>
          <w:rtl/>
        </w:rPr>
      </w:pPr>
    </w:p>
    <w:p w:rsidR="001B696C" w:rsidRDefault="001B696C" w:rsidP="001B696C">
      <w:pPr>
        <w:rPr>
          <w:rtl/>
        </w:rPr>
      </w:pPr>
      <w:bookmarkStart w:id="138" w:name="_ETM_Q1_1580717"/>
      <w:bookmarkStart w:id="139" w:name="_ETM_Q1_1580843"/>
      <w:bookmarkEnd w:id="138"/>
      <w:bookmarkEnd w:id="139"/>
      <w:r>
        <w:rPr>
          <w:rtl/>
        </w:rPr>
        <w:t>אין שום בעיה טכנית לעשות את זה.</w:t>
      </w:r>
    </w:p>
    <w:p w:rsidR="001B696C" w:rsidRDefault="001B696C" w:rsidP="001B696C">
      <w:pPr>
        <w:rPr>
          <w:rtl/>
        </w:rPr>
      </w:pPr>
      <w:bookmarkStart w:id="140" w:name="_ETM_Q1_1578951"/>
      <w:bookmarkStart w:id="141" w:name="_ETM_Q1_1579217"/>
      <w:bookmarkEnd w:id="140"/>
      <w:bookmarkEnd w:id="141"/>
    </w:p>
    <w:p w:rsidR="001B696C" w:rsidRDefault="001B696C" w:rsidP="001B696C">
      <w:pPr>
        <w:pStyle w:val="af8"/>
        <w:keepNext/>
        <w:rPr>
          <w:rtl/>
        </w:rPr>
      </w:pPr>
      <w:bookmarkStart w:id="142" w:name="ET_yor_5159_2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2"/>
    </w:p>
    <w:p w:rsidR="001B696C" w:rsidRDefault="001B696C" w:rsidP="001B696C">
      <w:pPr>
        <w:pStyle w:val="KeepWithNext"/>
        <w:rPr>
          <w:rFonts w:hint="cs"/>
          <w:rtl/>
        </w:rPr>
      </w:pPr>
    </w:p>
    <w:p w:rsidR="001B696C" w:rsidRDefault="001B696C" w:rsidP="001B696C">
      <w:pPr>
        <w:rPr>
          <w:rtl/>
        </w:rPr>
      </w:pPr>
      <w:bookmarkStart w:id="143" w:name="_ETM_Q1_1580832"/>
      <w:bookmarkStart w:id="144" w:name="_ETM_Q1_1580433"/>
      <w:bookmarkStart w:id="145" w:name="_ETM_Q1_1580621"/>
      <w:bookmarkEnd w:id="143"/>
      <w:bookmarkEnd w:id="144"/>
      <w:bookmarkEnd w:id="145"/>
      <w:r>
        <w:rPr>
          <w:rtl/>
        </w:rPr>
        <w:t>תגיש הצעת חוק נפרדת.</w:t>
      </w:r>
    </w:p>
    <w:p w:rsidR="001B696C" w:rsidRDefault="001B696C" w:rsidP="001B696C">
      <w:pPr>
        <w:rPr>
          <w:rtl/>
        </w:rPr>
      </w:pPr>
    </w:p>
    <w:p w:rsidR="001B696C" w:rsidRDefault="001B696C" w:rsidP="001B696C">
      <w:pPr>
        <w:pStyle w:val="a5"/>
        <w:keepNext/>
        <w:rPr>
          <w:rtl/>
        </w:rPr>
      </w:pPr>
      <w:bookmarkStart w:id="146" w:name="ET_speaker_5520_21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6"/>
    </w:p>
    <w:p w:rsidR="001B696C" w:rsidRDefault="001B696C" w:rsidP="001B696C">
      <w:pPr>
        <w:pStyle w:val="KeepWithNext"/>
        <w:rPr>
          <w:rFonts w:hint="cs"/>
          <w:rtl/>
        </w:rPr>
      </w:pPr>
    </w:p>
    <w:p w:rsidR="001B696C" w:rsidRDefault="001B696C" w:rsidP="001B696C">
      <w:pPr>
        <w:rPr>
          <w:rtl/>
        </w:rPr>
      </w:pPr>
      <w:r>
        <w:rPr>
          <w:rtl/>
        </w:rPr>
        <w:t xml:space="preserve">למה צריך להגיש הצעת </w:t>
      </w:r>
      <w:bookmarkStart w:id="147" w:name="_ETM_Q1_1586943"/>
      <w:bookmarkEnd w:id="147"/>
      <w:r>
        <w:rPr>
          <w:rtl/>
        </w:rPr>
        <w:t>חוק נפרדת?</w:t>
      </w:r>
      <w:bookmarkStart w:id="148" w:name="_ETM_Q1_1588042"/>
      <w:bookmarkEnd w:id="148"/>
    </w:p>
    <w:p w:rsidR="001B696C" w:rsidRDefault="001B696C" w:rsidP="001B696C">
      <w:pPr>
        <w:rPr>
          <w:rtl/>
        </w:rPr>
      </w:pPr>
      <w:bookmarkStart w:id="149" w:name="_ETM_Q1_1588251"/>
      <w:bookmarkEnd w:id="149"/>
    </w:p>
    <w:p w:rsidR="001B696C" w:rsidRDefault="001B696C" w:rsidP="001B696C">
      <w:pPr>
        <w:pStyle w:val="af8"/>
        <w:keepNext/>
        <w:rPr>
          <w:rtl/>
        </w:rPr>
      </w:pPr>
      <w:bookmarkStart w:id="150" w:name="ET_yor_5159_2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0"/>
    </w:p>
    <w:p w:rsidR="001B696C" w:rsidRDefault="001B696C" w:rsidP="001B696C">
      <w:pPr>
        <w:pStyle w:val="KeepWithNext"/>
        <w:rPr>
          <w:rFonts w:hint="cs"/>
          <w:rtl/>
        </w:rPr>
      </w:pPr>
    </w:p>
    <w:p w:rsidR="001B696C" w:rsidRDefault="001B696C" w:rsidP="001B696C">
      <w:pPr>
        <w:rPr>
          <w:rtl/>
        </w:rPr>
      </w:pPr>
      <w:bookmarkStart w:id="151" w:name="_ETM_Q1_1585957"/>
      <w:bookmarkEnd w:id="151"/>
      <w:r>
        <w:rPr>
          <w:rtl/>
        </w:rPr>
        <w:t>אני אסביר לך בארבע עיניים.</w:t>
      </w:r>
      <w:bookmarkStart w:id="152" w:name="_ETM_Q1_1592877"/>
      <w:bookmarkEnd w:id="152"/>
    </w:p>
    <w:p w:rsidR="001B696C" w:rsidRDefault="001B696C" w:rsidP="001B696C">
      <w:pPr>
        <w:rPr>
          <w:rtl/>
        </w:rPr>
      </w:pPr>
      <w:bookmarkStart w:id="153" w:name="_ETM_Q1_1593138"/>
      <w:bookmarkEnd w:id="153"/>
      <w:r>
        <w:rPr>
          <w:rtl/>
        </w:rPr>
        <w:t xml:space="preserve">    </w:t>
      </w:r>
    </w:p>
    <w:p w:rsidR="001B696C" w:rsidRDefault="001B696C" w:rsidP="001B696C">
      <w:pPr>
        <w:pStyle w:val="a5"/>
        <w:keepNext/>
        <w:rPr>
          <w:rtl/>
        </w:rPr>
      </w:pPr>
      <w:bookmarkStart w:id="154" w:name="ET_speaker_5082_19"/>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4"/>
    </w:p>
    <w:p w:rsidR="001B696C" w:rsidRDefault="001B696C" w:rsidP="001B696C">
      <w:pPr>
        <w:pStyle w:val="KeepWithNext"/>
        <w:rPr>
          <w:rFonts w:hint="cs"/>
          <w:rtl/>
        </w:rPr>
      </w:pPr>
    </w:p>
    <w:p w:rsidR="001B696C" w:rsidRDefault="001B696C" w:rsidP="001B696C">
      <w:pPr>
        <w:rPr>
          <w:rtl/>
        </w:rPr>
      </w:pPr>
      <w:r>
        <w:rPr>
          <w:rtl/>
        </w:rPr>
        <w:t>אני תומך בך, אבל זה לא הדיון.</w:t>
      </w:r>
    </w:p>
    <w:p w:rsidR="001B696C" w:rsidRDefault="001B696C" w:rsidP="001B696C">
      <w:pPr>
        <w:rPr>
          <w:rtl/>
        </w:rPr>
      </w:pPr>
    </w:p>
    <w:p w:rsidR="001B696C" w:rsidRDefault="001B696C" w:rsidP="001B696C">
      <w:pPr>
        <w:pStyle w:val="a5"/>
        <w:keepNext/>
        <w:rPr>
          <w:rtl/>
        </w:rPr>
      </w:pPr>
      <w:bookmarkStart w:id="155" w:name="ET_speaker_גור_בליי_2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55"/>
    </w:p>
    <w:p w:rsidR="001B696C" w:rsidRDefault="001B696C" w:rsidP="001B696C">
      <w:pPr>
        <w:pStyle w:val="KeepWithNext"/>
        <w:rPr>
          <w:rFonts w:hint="cs"/>
          <w:rtl/>
        </w:rPr>
      </w:pPr>
    </w:p>
    <w:p w:rsidR="001B696C" w:rsidRDefault="001B696C" w:rsidP="001B696C">
      <w:pPr>
        <w:rPr>
          <w:rtl/>
        </w:rPr>
      </w:pPr>
      <w:r>
        <w:rPr>
          <w:rtl/>
        </w:rPr>
        <w:t xml:space="preserve">יש פה בעיה משפטית כי זה מעוגן בחוק-יסוד: הכנסת, ואנחנו לא יכולים לתקן </w:t>
      </w:r>
      <w:bookmarkStart w:id="156" w:name="_ETM_Q1_1604659"/>
      <w:bookmarkEnd w:id="156"/>
      <w:r>
        <w:rPr>
          <w:rtl/>
        </w:rPr>
        <w:t>- - -</w:t>
      </w:r>
    </w:p>
    <w:p w:rsidR="001B696C" w:rsidRDefault="001B696C" w:rsidP="001B696C">
      <w:pPr>
        <w:rPr>
          <w:rtl/>
        </w:rPr>
      </w:pPr>
    </w:p>
    <w:p w:rsidR="001B696C" w:rsidRDefault="001B696C" w:rsidP="001B696C">
      <w:pPr>
        <w:pStyle w:val="af8"/>
        <w:keepNext/>
        <w:rPr>
          <w:rtl/>
        </w:rPr>
      </w:pPr>
      <w:bookmarkStart w:id="157" w:name="ET_yor_5159_2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
    </w:p>
    <w:p w:rsidR="001B696C" w:rsidRDefault="001B696C" w:rsidP="001B696C">
      <w:pPr>
        <w:pStyle w:val="KeepWithNext"/>
        <w:rPr>
          <w:rFonts w:hint="cs"/>
          <w:rtl/>
        </w:rPr>
      </w:pPr>
    </w:p>
    <w:p w:rsidR="001B696C" w:rsidRDefault="001B696C" w:rsidP="001B696C">
      <w:pPr>
        <w:rPr>
          <w:rtl/>
        </w:rPr>
      </w:pPr>
      <w:bookmarkStart w:id="158" w:name="_ETM_Q1_1607239"/>
      <w:bookmarkEnd w:id="158"/>
      <w:r>
        <w:rPr>
          <w:rtl/>
        </w:rPr>
        <w:t>זה לא קשור לזה.</w:t>
      </w:r>
    </w:p>
    <w:p w:rsidR="001B696C" w:rsidRDefault="001B696C" w:rsidP="001B696C">
      <w:pPr>
        <w:rPr>
          <w:rtl/>
        </w:rPr>
      </w:pPr>
      <w:bookmarkStart w:id="159" w:name="_ETM_Q1_1608840"/>
      <w:bookmarkStart w:id="160" w:name="_ETM_Q1_1608995"/>
      <w:bookmarkEnd w:id="159"/>
      <w:bookmarkEnd w:id="160"/>
    </w:p>
    <w:p w:rsidR="001B696C" w:rsidRDefault="001B696C" w:rsidP="001B696C">
      <w:pPr>
        <w:pStyle w:val="a5"/>
        <w:keepNext/>
        <w:rPr>
          <w:rtl/>
        </w:rPr>
      </w:pPr>
      <w:bookmarkStart w:id="161" w:name="ET_speaker_גור_בליי_21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61"/>
    </w:p>
    <w:p w:rsidR="001B696C" w:rsidRDefault="001B696C" w:rsidP="001B696C">
      <w:pPr>
        <w:pStyle w:val="KeepWithNext"/>
        <w:rPr>
          <w:rFonts w:hint="cs"/>
          <w:rtl/>
        </w:rPr>
      </w:pPr>
    </w:p>
    <w:p w:rsidR="001B696C" w:rsidRDefault="001B696C" w:rsidP="001B696C">
      <w:pPr>
        <w:rPr>
          <w:rtl/>
        </w:rPr>
      </w:pPr>
      <w:bookmarkStart w:id="162" w:name="_ETM_Q1_1612979"/>
      <w:bookmarkStart w:id="163" w:name="_ETM_Q1_1613096"/>
      <w:bookmarkEnd w:id="162"/>
      <w:bookmarkEnd w:id="163"/>
      <w:r>
        <w:rPr>
          <w:rtl/>
        </w:rPr>
        <w:t xml:space="preserve">משפטית יש בעיה עם זה, </w:t>
      </w:r>
      <w:bookmarkStart w:id="164" w:name="_ETM_Q1_1615788"/>
      <w:bookmarkEnd w:id="164"/>
      <w:r>
        <w:rPr>
          <w:rtl/>
        </w:rPr>
        <w:t>כי זה מעוגן בחוק-יסוד: הכנסת.</w:t>
      </w:r>
    </w:p>
    <w:p w:rsidR="001B696C" w:rsidRDefault="001B696C" w:rsidP="001B696C">
      <w:pPr>
        <w:rPr>
          <w:rtl/>
        </w:rPr>
      </w:pPr>
      <w:bookmarkStart w:id="165" w:name="_ETM_Q1_1618792"/>
      <w:bookmarkStart w:id="166" w:name="_ETM_Q1_1618998"/>
      <w:bookmarkEnd w:id="165"/>
      <w:bookmarkEnd w:id="166"/>
    </w:p>
    <w:p w:rsidR="001B696C" w:rsidRDefault="001B696C" w:rsidP="001B696C">
      <w:pPr>
        <w:pStyle w:val="af8"/>
        <w:keepNext/>
        <w:rPr>
          <w:rtl/>
        </w:rPr>
      </w:pPr>
      <w:bookmarkStart w:id="167" w:name="ET_yor_5159_2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7"/>
    </w:p>
    <w:p w:rsidR="001B696C" w:rsidRDefault="001B696C" w:rsidP="001B696C">
      <w:pPr>
        <w:pStyle w:val="KeepWithNext"/>
        <w:rPr>
          <w:rFonts w:hint="cs"/>
          <w:rtl/>
        </w:rPr>
      </w:pPr>
    </w:p>
    <w:p w:rsidR="001B696C" w:rsidRDefault="001B696C" w:rsidP="001B696C">
      <w:pPr>
        <w:rPr>
          <w:rtl/>
        </w:rPr>
      </w:pPr>
      <w:bookmarkStart w:id="168" w:name="_ETM_Q1_1620661"/>
      <w:bookmarkEnd w:id="168"/>
      <w:r>
        <w:rPr>
          <w:rtl/>
        </w:rPr>
        <w:t>הפסקה של 50 שניות.</w:t>
      </w:r>
    </w:p>
    <w:p w:rsidR="001B696C" w:rsidRDefault="001B696C" w:rsidP="001B696C">
      <w:pPr>
        <w:rPr>
          <w:rtl/>
        </w:rPr>
      </w:pPr>
      <w:bookmarkStart w:id="169" w:name="_ETM_Q1_1628921"/>
      <w:bookmarkStart w:id="170" w:name="_ETM_Q1_1629122"/>
      <w:bookmarkEnd w:id="169"/>
      <w:bookmarkEnd w:id="170"/>
    </w:p>
    <w:p w:rsidR="001B696C" w:rsidRDefault="001B696C" w:rsidP="001B696C">
      <w:pPr>
        <w:pStyle w:val="afc"/>
        <w:keepNext/>
        <w:rPr>
          <w:rtl/>
        </w:rPr>
      </w:pPr>
      <w:bookmarkStart w:id="171" w:name="_ETM_Q1_1633700"/>
      <w:bookmarkStart w:id="172" w:name="_ETM_Q1_1633839"/>
      <w:bookmarkStart w:id="173" w:name="ET_meetingbreak_219"/>
      <w:bookmarkEnd w:id="171"/>
      <w:bookmarkEnd w:id="172"/>
      <w:r>
        <w:rPr>
          <w:rStyle w:val="TagStyle"/>
          <w:rFonts w:hint="cs"/>
          <w:rtl/>
        </w:rPr>
        <w:t xml:space="preserve"> &lt;&lt; הפסקה &gt;&gt; </w:t>
      </w:r>
      <w:r>
        <w:rPr>
          <w:rtl/>
        </w:rPr>
        <w:t xml:space="preserve">(הישיבה נפסקה בשעה 09:41 </w:t>
      </w:r>
      <w:proofErr w:type="spellStart"/>
      <w:r>
        <w:rPr>
          <w:rtl/>
        </w:rPr>
        <w:t>ונתחדשה</w:t>
      </w:r>
      <w:proofErr w:type="spellEnd"/>
      <w:r>
        <w:rPr>
          <w:rtl/>
        </w:rPr>
        <w:t xml:space="preserve"> בשעה 09:42.)</w:t>
      </w:r>
      <w:r>
        <w:rPr>
          <w:rStyle w:val="TagStyle"/>
          <w:rFonts w:hint="cs"/>
          <w:rtl/>
        </w:rPr>
        <w:t xml:space="preserve"> &lt;&lt; הפסקה &gt;&gt;</w:t>
      </w:r>
      <w:r>
        <w:rPr>
          <w:rtl/>
        </w:rPr>
        <w:t xml:space="preserve"> </w:t>
      </w:r>
      <w:bookmarkEnd w:id="173"/>
    </w:p>
    <w:p w:rsidR="001B696C" w:rsidRDefault="001B696C" w:rsidP="001B696C">
      <w:pPr>
        <w:pStyle w:val="KeepWithNext"/>
        <w:rPr>
          <w:rtl/>
        </w:rPr>
      </w:pPr>
    </w:p>
    <w:p w:rsidR="001B696C" w:rsidRPr="001B696C" w:rsidRDefault="001B696C" w:rsidP="001B696C">
      <w:pPr>
        <w:ind w:firstLine="0"/>
        <w:rPr>
          <w:u w:val="single"/>
          <w:rtl/>
        </w:rPr>
      </w:pPr>
      <w:bookmarkStart w:id="174" w:name="ET_yor_5159_220"/>
      <w:r w:rsidRPr="001B696C">
        <w:rPr>
          <w:rStyle w:val="TagStyle"/>
          <w:rFonts w:hint="cs"/>
          <w:u w:val="single"/>
          <w:rtl/>
        </w:rPr>
        <w:t xml:space="preserve"> &lt;&lt; יור &gt;&gt; </w:t>
      </w:r>
      <w:r w:rsidRPr="001B696C">
        <w:rPr>
          <w:u w:val="single"/>
          <w:rtl/>
        </w:rPr>
        <w:t>היו"ר דוד ביטן:</w:t>
      </w:r>
      <w:r w:rsidRPr="001B696C">
        <w:rPr>
          <w:rStyle w:val="TagStyle"/>
          <w:rFonts w:hint="cs"/>
          <w:u w:val="single"/>
          <w:rtl/>
        </w:rPr>
        <w:t xml:space="preserve"> &lt;&lt; יור &gt;&gt;</w:t>
      </w:r>
      <w:r w:rsidRPr="001B696C">
        <w:rPr>
          <w:u w:val="single"/>
          <w:rtl/>
        </w:rPr>
        <w:t xml:space="preserve"> </w:t>
      </w:r>
      <w:bookmarkEnd w:id="174"/>
    </w:p>
    <w:p w:rsidR="001B696C" w:rsidRDefault="001B696C" w:rsidP="001B696C">
      <w:pPr>
        <w:pStyle w:val="KeepWithNext"/>
        <w:rPr>
          <w:rtl/>
        </w:rPr>
      </w:pPr>
    </w:p>
    <w:p w:rsidR="001B696C" w:rsidRDefault="001B696C" w:rsidP="001B696C">
      <w:pPr>
        <w:rPr>
          <w:rtl/>
        </w:rPr>
      </w:pPr>
      <w:bookmarkStart w:id="175" w:name="_ETM_Q1_1683705"/>
      <w:bookmarkEnd w:id="175"/>
      <w:r>
        <w:rPr>
          <w:rtl/>
        </w:rPr>
        <w:t xml:space="preserve">הנושא הובהר בצורה </w:t>
      </w:r>
      <w:bookmarkStart w:id="176" w:name="_ETM_Q1_1682201"/>
      <w:bookmarkEnd w:id="176"/>
      <w:r>
        <w:rPr>
          <w:rtl/>
        </w:rPr>
        <w:t xml:space="preserve">- - -  </w:t>
      </w:r>
    </w:p>
    <w:p w:rsidR="001B696C" w:rsidRDefault="001B696C" w:rsidP="001B696C">
      <w:pPr>
        <w:rPr>
          <w:rtl/>
        </w:rPr>
      </w:pPr>
      <w:bookmarkStart w:id="177" w:name="_ETM_Q1_1631086"/>
      <w:bookmarkStart w:id="178" w:name="_ETM_Q1_1631290"/>
      <w:bookmarkStart w:id="179" w:name="_ETM_Q1_1681936"/>
      <w:bookmarkEnd w:id="177"/>
      <w:bookmarkEnd w:id="178"/>
      <w:bookmarkEnd w:id="179"/>
    </w:p>
    <w:p w:rsidR="001B696C" w:rsidRDefault="001B696C" w:rsidP="001B696C">
      <w:pPr>
        <w:pStyle w:val="a5"/>
        <w:keepNext/>
        <w:rPr>
          <w:rtl/>
        </w:rPr>
      </w:pPr>
      <w:bookmarkStart w:id="180" w:name="ET_speaker_5520_22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80"/>
    </w:p>
    <w:p w:rsidR="001B696C" w:rsidRDefault="001B696C" w:rsidP="001B696C">
      <w:pPr>
        <w:pStyle w:val="KeepWithNext"/>
        <w:rPr>
          <w:rFonts w:hint="cs"/>
          <w:rtl/>
        </w:rPr>
      </w:pPr>
    </w:p>
    <w:p w:rsidR="001B696C" w:rsidRDefault="001B696C" w:rsidP="001B696C">
      <w:pPr>
        <w:rPr>
          <w:rtl/>
        </w:rPr>
      </w:pPr>
      <w:bookmarkStart w:id="181" w:name="_ETM_Q1_1683316"/>
      <w:bookmarkStart w:id="182" w:name="_ETM_Q1_1683444"/>
      <w:bookmarkEnd w:id="181"/>
      <w:bookmarkEnd w:id="182"/>
      <w:r>
        <w:rPr>
          <w:rtl/>
        </w:rPr>
        <w:t>אני צריך להגיש בשביל זה חוק נפרד?</w:t>
      </w:r>
    </w:p>
    <w:p w:rsidR="001B696C" w:rsidRDefault="001B696C" w:rsidP="001B696C">
      <w:pPr>
        <w:rPr>
          <w:rtl/>
        </w:rPr>
      </w:pPr>
      <w:bookmarkStart w:id="183" w:name="_ETM_Q1_1689149"/>
      <w:bookmarkStart w:id="184" w:name="_ETM_Q1_1689424"/>
      <w:bookmarkStart w:id="185" w:name="_ETM_Q1_1688945"/>
      <w:bookmarkEnd w:id="183"/>
      <w:bookmarkEnd w:id="184"/>
      <w:bookmarkEnd w:id="185"/>
    </w:p>
    <w:p w:rsidR="001B696C" w:rsidRDefault="001B696C" w:rsidP="001B696C">
      <w:pPr>
        <w:pStyle w:val="a5"/>
        <w:keepNext/>
        <w:rPr>
          <w:rtl/>
        </w:rPr>
      </w:pPr>
      <w:bookmarkStart w:id="186" w:name="ET_speaker_גור_בליי_22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86"/>
    </w:p>
    <w:p w:rsidR="001B696C" w:rsidRDefault="001B696C" w:rsidP="001B696C">
      <w:pPr>
        <w:pStyle w:val="KeepWithNext"/>
        <w:rPr>
          <w:rFonts w:hint="cs"/>
          <w:rtl/>
        </w:rPr>
      </w:pPr>
    </w:p>
    <w:p w:rsidR="001B696C" w:rsidRDefault="001B696C" w:rsidP="001B696C">
      <w:pPr>
        <w:rPr>
          <w:rtl/>
        </w:rPr>
      </w:pPr>
      <w:bookmarkStart w:id="187" w:name="_ETM_Q1_1690241"/>
      <w:bookmarkStart w:id="188" w:name="_ETM_Q1_1690365"/>
      <w:bookmarkEnd w:id="187"/>
      <w:bookmarkEnd w:id="188"/>
      <w:r>
        <w:rPr>
          <w:rtl/>
        </w:rPr>
        <w:t>תיקון לחוק-יסוד: הכנסת.</w:t>
      </w:r>
    </w:p>
    <w:p w:rsidR="001B696C" w:rsidRDefault="001B696C" w:rsidP="001B696C">
      <w:pPr>
        <w:rPr>
          <w:rtl/>
        </w:rPr>
      </w:pPr>
      <w:bookmarkStart w:id="189" w:name="_ETM_Q1_1690006"/>
      <w:bookmarkStart w:id="190" w:name="_ETM_Q1_1690216"/>
      <w:bookmarkEnd w:id="189"/>
      <w:bookmarkEnd w:id="190"/>
    </w:p>
    <w:p w:rsidR="001B696C" w:rsidRDefault="001B696C" w:rsidP="001B696C">
      <w:pPr>
        <w:pStyle w:val="a5"/>
        <w:keepNext/>
        <w:rPr>
          <w:rtl/>
        </w:rPr>
      </w:pPr>
      <w:bookmarkStart w:id="191" w:name="ET_speaker_5520_2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91"/>
    </w:p>
    <w:p w:rsidR="001B696C" w:rsidRDefault="001B696C" w:rsidP="001B696C">
      <w:pPr>
        <w:pStyle w:val="KeepWithNext"/>
        <w:rPr>
          <w:rFonts w:hint="cs"/>
          <w:rtl/>
        </w:rPr>
      </w:pPr>
    </w:p>
    <w:p w:rsidR="001B696C" w:rsidRDefault="001B696C" w:rsidP="001B696C">
      <w:pPr>
        <w:rPr>
          <w:rtl/>
        </w:rPr>
      </w:pPr>
      <w:r>
        <w:rPr>
          <w:rtl/>
        </w:rPr>
        <w:t xml:space="preserve">אפשרי להגיש אותו במהלך התקופה הזאת </w:t>
      </w:r>
      <w:bookmarkStart w:id="192" w:name="_ETM_Q1_1696352"/>
      <w:bookmarkEnd w:id="192"/>
      <w:r>
        <w:rPr>
          <w:rtl/>
        </w:rPr>
        <w:t>בהסכמה של כל הסיעות?</w:t>
      </w:r>
    </w:p>
    <w:p w:rsidR="001B696C" w:rsidRDefault="001B696C" w:rsidP="001B696C">
      <w:pPr>
        <w:rPr>
          <w:rtl/>
        </w:rPr>
      </w:pPr>
      <w:bookmarkStart w:id="193" w:name="_ETM_Q1_1698667"/>
      <w:bookmarkStart w:id="194" w:name="_ETM_Q1_1698952"/>
      <w:bookmarkStart w:id="195" w:name="_ETM_Q1_1700658"/>
      <w:bookmarkEnd w:id="193"/>
      <w:bookmarkEnd w:id="194"/>
      <w:bookmarkEnd w:id="195"/>
    </w:p>
    <w:p w:rsidR="001B696C" w:rsidRDefault="001B696C" w:rsidP="001B696C">
      <w:pPr>
        <w:pStyle w:val="a5"/>
        <w:keepNext/>
        <w:rPr>
          <w:rtl/>
        </w:rPr>
      </w:pPr>
      <w:bookmarkStart w:id="196" w:name="ET_speaker_5082_224"/>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96"/>
    </w:p>
    <w:p w:rsidR="001B696C" w:rsidRDefault="001B696C" w:rsidP="001B696C">
      <w:pPr>
        <w:pStyle w:val="KeepWithNext"/>
        <w:rPr>
          <w:rFonts w:hint="cs"/>
          <w:rtl/>
        </w:rPr>
      </w:pPr>
    </w:p>
    <w:p w:rsidR="001B696C" w:rsidRDefault="001B696C" w:rsidP="001B696C">
      <w:pPr>
        <w:rPr>
          <w:rtl/>
        </w:rPr>
      </w:pPr>
      <w:bookmarkStart w:id="197" w:name="_ETM_Q1_1702048"/>
      <w:bookmarkStart w:id="198" w:name="_ETM_Q1_1702251"/>
      <w:bookmarkEnd w:id="197"/>
      <w:bookmarkEnd w:id="198"/>
      <w:r>
        <w:rPr>
          <w:rtl/>
        </w:rPr>
        <w:t>זה ממש קשור למה שהוא אמר לך.</w:t>
      </w:r>
    </w:p>
    <w:p w:rsidR="001B696C" w:rsidRDefault="001B696C" w:rsidP="001B696C">
      <w:pPr>
        <w:ind w:firstLine="0"/>
        <w:rPr>
          <w:rtl/>
        </w:rPr>
      </w:pPr>
      <w:bookmarkStart w:id="199" w:name="_ETM_Q1_1709706"/>
      <w:bookmarkStart w:id="200" w:name="_ETM_Q1_1709973"/>
      <w:bookmarkStart w:id="201" w:name="_ETM_Q1_1713062"/>
      <w:bookmarkStart w:id="202" w:name="_ETM_Q1_1713280"/>
      <w:bookmarkEnd w:id="199"/>
      <w:bookmarkEnd w:id="200"/>
      <w:bookmarkEnd w:id="201"/>
      <w:bookmarkEnd w:id="202"/>
    </w:p>
    <w:p w:rsidR="001B696C" w:rsidRDefault="001B696C" w:rsidP="001B696C">
      <w:pPr>
        <w:pStyle w:val="a5"/>
        <w:keepNext/>
        <w:rPr>
          <w:rtl/>
        </w:rPr>
      </w:pPr>
      <w:bookmarkStart w:id="203" w:name="ET_speaker_5520_22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03"/>
    </w:p>
    <w:p w:rsidR="001B696C" w:rsidRDefault="001B696C" w:rsidP="001B696C">
      <w:pPr>
        <w:pStyle w:val="KeepWithNext"/>
        <w:rPr>
          <w:rFonts w:hint="cs"/>
          <w:rtl/>
        </w:rPr>
      </w:pPr>
    </w:p>
    <w:p w:rsidR="001B696C" w:rsidRDefault="001B696C" w:rsidP="001B696C">
      <w:pPr>
        <w:rPr>
          <w:rtl/>
        </w:rPr>
      </w:pPr>
      <w:r>
        <w:rPr>
          <w:rtl/>
        </w:rPr>
        <w:t>מה התנאים כדי להגיש אותו?</w:t>
      </w:r>
    </w:p>
    <w:p w:rsidR="001B696C" w:rsidRDefault="001B696C" w:rsidP="001B696C">
      <w:pPr>
        <w:rPr>
          <w:rtl/>
        </w:rPr>
      </w:pPr>
      <w:bookmarkStart w:id="204" w:name="_ETM_Q1_1716858"/>
      <w:bookmarkStart w:id="205" w:name="_ETM_Q1_1717069"/>
      <w:bookmarkEnd w:id="204"/>
      <w:bookmarkEnd w:id="205"/>
    </w:p>
    <w:p w:rsidR="001B696C" w:rsidRDefault="001B696C" w:rsidP="001B696C">
      <w:pPr>
        <w:pStyle w:val="a5"/>
        <w:keepNext/>
        <w:rPr>
          <w:rtl/>
        </w:rPr>
      </w:pPr>
      <w:bookmarkStart w:id="206" w:name="ET_speaker_גור_בליי_22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06"/>
    </w:p>
    <w:p w:rsidR="001B696C" w:rsidRDefault="001B696C" w:rsidP="001B696C">
      <w:pPr>
        <w:pStyle w:val="KeepWithNext"/>
        <w:rPr>
          <w:rFonts w:hint="cs"/>
          <w:rtl/>
        </w:rPr>
      </w:pPr>
    </w:p>
    <w:p w:rsidR="001B696C" w:rsidRDefault="001B696C" w:rsidP="001B696C">
      <w:pPr>
        <w:rPr>
          <w:rtl/>
        </w:rPr>
      </w:pPr>
      <w:r>
        <w:rPr>
          <w:rtl/>
        </w:rPr>
        <w:t xml:space="preserve">כרגע באופן עקרוני אין הנחה של הצעות </w:t>
      </w:r>
      <w:bookmarkStart w:id="207" w:name="_ETM_Q1_1720918"/>
      <w:bookmarkEnd w:id="207"/>
      <w:r>
        <w:rPr>
          <w:rtl/>
        </w:rPr>
        <w:t xml:space="preserve">חוק באופן סדיר, וכל דבר כזה כרוך בהסכמות של הסיעות </w:t>
      </w:r>
      <w:bookmarkStart w:id="208" w:name="_ETM_Q1_1730811"/>
      <w:bookmarkEnd w:id="208"/>
      <w:r>
        <w:rPr>
          <w:rtl/>
        </w:rPr>
        <w:t>וכן הלאה ושל יושב-ראש הכנסת.</w:t>
      </w:r>
    </w:p>
    <w:p w:rsidR="001B696C" w:rsidRDefault="001B696C" w:rsidP="001B696C">
      <w:pPr>
        <w:rPr>
          <w:rtl/>
        </w:rPr>
      </w:pPr>
      <w:bookmarkStart w:id="209" w:name="_ETM_Q1_1738143"/>
      <w:bookmarkStart w:id="210" w:name="_ETM_Q1_1738344"/>
      <w:bookmarkEnd w:id="209"/>
      <w:bookmarkEnd w:id="210"/>
    </w:p>
    <w:p w:rsidR="001B696C" w:rsidRDefault="001B696C" w:rsidP="001B696C">
      <w:pPr>
        <w:pStyle w:val="af8"/>
        <w:keepNext/>
        <w:rPr>
          <w:rtl/>
        </w:rPr>
      </w:pPr>
      <w:bookmarkStart w:id="211" w:name="ET_yor_5159_2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1"/>
    </w:p>
    <w:p w:rsidR="001B696C" w:rsidRDefault="001B696C" w:rsidP="001B696C">
      <w:pPr>
        <w:pStyle w:val="KeepWithNext"/>
        <w:rPr>
          <w:rFonts w:hint="cs"/>
          <w:rtl/>
        </w:rPr>
      </w:pPr>
    </w:p>
    <w:p w:rsidR="001B696C" w:rsidRDefault="001B696C" w:rsidP="001B696C">
      <w:pPr>
        <w:rPr>
          <w:rtl/>
        </w:rPr>
      </w:pPr>
      <w:bookmarkStart w:id="212" w:name="_ETM_Q1_1738519"/>
      <w:bookmarkEnd w:id="212"/>
      <w:r>
        <w:rPr>
          <w:rtl/>
        </w:rPr>
        <w:t xml:space="preserve">      יש חוק שאני רוצה להגיש, ונדבר </w:t>
      </w:r>
      <w:bookmarkStart w:id="213" w:name="_ETM_Q1_879817"/>
      <w:bookmarkEnd w:id="213"/>
      <w:r>
        <w:rPr>
          <w:rtl/>
        </w:rPr>
        <w:t>על זה.</w:t>
      </w:r>
    </w:p>
    <w:p w:rsidR="001B696C" w:rsidRDefault="001B696C" w:rsidP="001B696C">
      <w:pPr>
        <w:rPr>
          <w:rtl/>
        </w:rPr>
      </w:pPr>
      <w:bookmarkStart w:id="214" w:name="_ETM_Q1_876699"/>
      <w:bookmarkStart w:id="215" w:name="_ETM_Q1_876804"/>
      <w:bookmarkStart w:id="216" w:name="_ETM_Q1_878242"/>
      <w:bookmarkEnd w:id="214"/>
      <w:bookmarkEnd w:id="215"/>
      <w:bookmarkEnd w:id="216"/>
    </w:p>
    <w:p w:rsidR="001B696C" w:rsidRDefault="001B696C" w:rsidP="001B696C">
      <w:pPr>
        <w:pStyle w:val="afb"/>
        <w:keepNext/>
        <w:rPr>
          <w:rtl/>
        </w:rPr>
      </w:pPr>
      <w:bookmarkStart w:id="217" w:name="ET_guest_אורלי_עדס_22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17"/>
    </w:p>
    <w:p w:rsidR="001B696C" w:rsidRDefault="001B696C" w:rsidP="001B696C">
      <w:pPr>
        <w:pStyle w:val="KeepWithNext"/>
        <w:rPr>
          <w:rFonts w:hint="cs"/>
          <w:rtl/>
        </w:rPr>
      </w:pPr>
    </w:p>
    <w:p w:rsidR="001B696C" w:rsidRDefault="001B696C" w:rsidP="001B696C">
      <w:pPr>
        <w:rPr>
          <w:rtl/>
        </w:rPr>
      </w:pPr>
      <w:bookmarkStart w:id="218" w:name="_ETM_Q1_878917"/>
      <w:bookmarkStart w:id="219" w:name="_ETM_Q1_879003"/>
      <w:bookmarkEnd w:id="218"/>
      <w:bookmarkEnd w:id="219"/>
      <w:r>
        <w:rPr>
          <w:rtl/>
        </w:rPr>
        <w:t>אולי חוק ביטול התפזרות הכנסת.</w:t>
      </w:r>
    </w:p>
    <w:p w:rsidR="001B696C" w:rsidRDefault="001B696C" w:rsidP="001B696C">
      <w:pPr>
        <w:rPr>
          <w:rtl/>
        </w:rPr>
      </w:pPr>
      <w:bookmarkStart w:id="220" w:name="_ETM_Q1_881971"/>
      <w:bookmarkStart w:id="221" w:name="_ETM_Q1_882066"/>
      <w:bookmarkEnd w:id="220"/>
      <w:bookmarkEnd w:id="221"/>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222" w:name="_ETM_Q1_883560"/>
      <w:bookmarkEnd w:id="222"/>
      <w:r>
        <w:rPr>
          <w:rtl/>
        </w:rPr>
        <w:t xml:space="preserve">קלפי נכים, שזה משהו לא </w:t>
      </w:r>
      <w:bookmarkStart w:id="223" w:name="_ETM_Q1_884775"/>
      <w:bookmarkEnd w:id="223"/>
      <w:r>
        <w:rPr>
          <w:rtl/>
        </w:rPr>
        <w:t>הגיוני.</w:t>
      </w:r>
    </w:p>
    <w:p w:rsidR="001B696C" w:rsidRDefault="001B696C" w:rsidP="001B696C">
      <w:pPr>
        <w:rPr>
          <w:rtl/>
        </w:rPr>
      </w:pPr>
      <w:bookmarkStart w:id="224" w:name="_ETM_Q1_883009"/>
      <w:bookmarkStart w:id="225" w:name="_ETM_Q1_883098"/>
      <w:bookmarkStart w:id="226" w:name="_ETM_Q1_882017"/>
      <w:bookmarkEnd w:id="224"/>
      <w:bookmarkEnd w:id="225"/>
      <w:bookmarkEnd w:id="226"/>
    </w:p>
    <w:p w:rsidR="001B696C" w:rsidRDefault="001B696C" w:rsidP="001B696C">
      <w:pPr>
        <w:pStyle w:val="a5"/>
        <w:keepNext/>
        <w:rPr>
          <w:rtl/>
        </w:rPr>
      </w:pPr>
      <w:bookmarkStart w:id="227" w:name="ET_speaker_5520_23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27"/>
    </w:p>
    <w:p w:rsidR="001B696C" w:rsidRDefault="001B696C" w:rsidP="001B696C">
      <w:pPr>
        <w:pStyle w:val="KeepWithNext"/>
        <w:rPr>
          <w:rFonts w:hint="cs"/>
          <w:rtl/>
        </w:rPr>
      </w:pPr>
    </w:p>
    <w:p w:rsidR="001B696C" w:rsidRDefault="001B696C" w:rsidP="001B696C">
      <w:pPr>
        <w:rPr>
          <w:rtl/>
        </w:rPr>
      </w:pPr>
      <w:bookmarkStart w:id="228" w:name="_ETM_Q1_882629"/>
      <w:bookmarkStart w:id="229" w:name="_ETM_Q1_882693"/>
      <w:bookmarkEnd w:id="228"/>
      <w:bookmarkEnd w:id="229"/>
      <w:r>
        <w:rPr>
          <w:rtl/>
        </w:rPr>
        <w:t>הסכמות של הסיעות זה הסכמה שלך?</w:t>
      </w:r>
    </w:p>
    <w:p w:rsidR="001B696C" w:rsidRDefault="001B696C" w:rsidP="001B696C">
      <w:pPr>
        <w:rPr>
          <w:rtl/>
        </w:rPr>
      </w:pPr>
      <w:bookmarkStart w:id="230" w:name="_ETM_Q1_885576"/>
      <w:bookmarkStart w:id="231" w:name="_ETM_Q1_885675"/>
      <w:bookmarkEnd w:id="230"/>
      <w:bookmarkEnd w:id="231"/>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232" w:name="_ETM_Q1_885004"/>
      <w:bookmarkEnd w:id="232"/>
      <w:r>
        <w:rPr>
          <w:rtl/>
        </w:rPr>
        <w:t xml:space="preserve">לא. אני לא יושב-ראש הוועדה המסדרת, אני מזכיר לך. בבקשה.       </w:t>
      </w:r>
    </w:p>
    <w:p w:rsidR="001B696C" w:rsidRDefault="001B696C" w:rsidP="001B696C">
      <w:pPr>
        <w:rPr>
          <w:rtl/>
        </w:rPr>
      </w:pPr>
    </w:p>
    <w:p w:rsidR="001B696C" w:rsidRDefault="001B696C" w:rsidP="001B696C">
      <w:pPr>
        <w:pStyle w:val="a5"/>
        <w:keepNext/>
        <w:rPr>
          <w:rtl/>
        </w:rPr>
      </w:pPr>
      <w:bookmarkStart w:id="233" w:name="ET_speaker_5763_2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3"/>
    </w:p>
    <w:p w:rsidR="001B696C" w:rsidRDefault="001B696C" w:rsidP="001B696C">
      <w:pPr>
        <w:pStyle w:val="KeepWithNext"/>
        <w:rPr>
          <w:rFonts w:hint="cs"/>
          <w:rtl/>
        </w:rPr>
      </w:pPr>
    </w:p>
    <w:p w:rsidR="001B696C" w:rsidRDefault="001B696C" w:rsidP="001B696C">
      <w:pPr>
        <w:rPr>
          <w:rtl/>
        </w:rPr>
      </w:pPr>
      <w:r>
        <w:rPr>
          <w:rtl/>
        </w:rPr>
        <w:t xml:space="preserve">ברשות היושב-ראש, גילוי נאות כמובן, בבחירות לכנסת </w:t>
      </w:r>
      <w:bookmarkStart w:id="234" w:name="_ETM_Q1_900117"/>
      <w:bookmarkEnd w:id="234"/>
      <w:r>
        <w:rPr>
          <w:rtl/>
        </w:rPr>
        <w:t xml:space="preserve">העשרים-ואחת כיהנתי כסגן יושב-ראש ועדת הבחירות, אני מציין לשבח את כל הצוות שעושים עבודה יוצאת מן הכלל ובמסירות </w:t>
      </w:r>
      <w:bookmarkStart w:id="235" w:name="_ETM_Q1_909635"/>
      <w:bookmarkEnd w:id="235"/>
      <w:r>
        <w:rPr>
          <w:rtl/>
        </w:rPr>
        <w:t>נפש.</w:t>
      </w:r>
    </w:p>
    <w:p w:rsidR="001B696C" w:rsidRDefault="001B696C" w:rsidP="001B696C">
      <w:pPr>
        <w:rPr>
          <w:rtl/>
        </w:rPr>
      </w:pPr>
      <w:bookmarkStart w:id="236" w:name="_ETM_Q1_911043"/>
      <w:bookmarkStart w:id="237" w:name="_ETM_Q1_911155"/>
      <w:bookmarkEnd w:id="236"/>
      <w:bookmarkEnd w:id="237"/>
    </w:p>
    <w:p w:rsidR="001B696C" w:rsidRDefault="001B696C" w:rsidP="001B696C">
      <w:pPr>
        <w:rPr>
          <w:rtl/>
        </w:rPr>
      </w:pPr>
      <w:r>
        <w:rPr>
          <w:rtl/>
        </w:rPr>
        <w:t xml:space="preserve">אני לא יודע אם זה לחקיקה, אבל כן הייתי מאוד מאוד רוצה לקרוא לכם בהזדמנות הזאת לעשות הכול כדי למצוא </w:t>
      </w:r>
      <w:bookmarkStart w:id="238" w:name="_ETM_Q1_915966"/>
      <w:bookmarkEnd w:id="238"/>
      <w:r>
        <w:rPr>
          <w:rtl/>
        </w:rPr>
        <w:t xml:space="preserve">פתרונות וסידורים להורים לילדים שייאלצו לעבוד. מדובר ביולי-אוגוסט, וצריכים לעשות </w:t>
      </w:r>
      <w:bookmarkStart w:id="239" w:name="_ETM_Q1_923577"/>
      <w:bookmarkEnd w:id="239"/>
      <w:r>
        <w:rPr>
          <w:rtl/>
        </w:rPr>
        <w:t xml:space="preserve">הכול גם עם תוספת שכר, שזה לא בהכרח מפצה על </w:t>
      </w:r>
      <w:bookmarkStart w:id="240" w:name="_ETM_Q1_926490"/>
      <w:bookmarkEnd w:id="240"/>
      <w:r>
        <w:rPr>
          <w:rtl/>
        </w:rPr>
        <w:t>היעדר הורות בחודשים האלה.</w:t>
      </w:r>
    </w:p>
    <w:p w:rsidR="001B696C" w:rsidRDefault="001B696C" w:rsidP="001B696C">
      <w:pPr>
        <w:rPr>
          <w:rtl/>
        </w:rPr>
      </w:pPr>
      <w:bookmarkStart w:id="241" w:name="_ETM_Q1_926300"/>
      <w:bookmarkStart w:id="242" w:name="_ETM_Q1_926420"/>
      <w:bookmarkEnd w:id="241"/>
      <w:bookmarkEnd w:id="242"/>
    </w:p>
    <w:p w:rsidR="001B696C" w:rsidRDefault="001B696C" w:rsidP="001B696C">
      <w:pPr>
        <w:pStyle w:val="afb"/>
        <w:keepNext/>
        <w:rPr>
          <w:rtl/>
        </w:rPr>
      </w:pPr>
      <w:bookmarkStart w:id="243" w:name="ET_guest_אורלי_עדס_23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43"/>
    </w:p>
    <w:p w:rsidR="001B696C" w:rsidRDefault="001B696C" w:rsidP="001B696C">
      <w:pPr>
        <w:pStyle w:val="KeepWithNext"/>
        <w:rPr>
          <w:rFonts w:hint="cs"/>
          <w:rtl/>
        </w:rPr>
      </w:pPr>
    </w:p>
    <w:p w:rsidR="001B696C" w:rsidRDefault="001B696C" w:rsidP="001B696C">
      <w:pPr>
        <w:rPr>
          <w:rtl/>
        </w:rPr>
      </w:pPr>
      <w:r>
        <w:rPr>
          <w:rtl/>
        </w:rPr>
        <w:t xml:space="preserve">ציינתי שמדובר בעיתוי בעייתי - -  </w:t>
      </w:r>
    </w:p>
    <w:p w:rsidR="001B696C" w:rsidRDefault="001B696C" w:rsidP="001B696C">
      <w:pPr>
        <w:rPr>
          <w:rtl/>
        </w:rPr>
      </w:pPr>
      <w:bookmarkStart w:id="244" w:name="_ETM_Q1_929603"/>
      <w:bookmarkEnd w:id="244"/>
    </w:p>
    <w:p w:rsidR="001B696C" w:rsidRDefault="001B696C" w:rsidP="001B696C">
      <w:pPr>
        <w:pStyle w:val="af8"/>
        <w:keepNext/>
        <w:rPr>
          <w:rtl/>
        </w:rPr>
      </w:pPr>
      <w:bookmarkStart w:id="245" w:name="ET_yor_5159_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5"/>
    </w:p>
    <w:p w:rsidR="001B696C" w:rsidRDefault="001B696C" w:rsidP="001B696C">
      <w:pPr>
        <w:pStyle w:val="KeepWithNext"/>
        <w:rPr>
          <w:rFonts w:hint="cs"/>
          <w:rtl/>
        </w:rPr>
      </w:pPr>
    </w:p>
    <w:p w:rsidR="001B696C" w:rsidRDefault="001B696C" w:rsidP="001B696C">
      <w:pPr>
        <w:rPr>
          <w:rtl/>
        </w:rPr>
      </w:pPr>
      <w:r>
        <w:rPr>
          <w:rtl/>
        </w:rPr>
        <w:t xml:space="preserve">לא ניכנס לסעיפים ספציפיים, </w:t>
      </w:r>
      <w:bookmarkStart w:id="246" w:name="_ETM_Q1_932376"/>
      <w:bookmarkEnd w:id="246"/>
      <w:r>
        <w:rPr>
          <w:rtl/>
        </w:rPr>
        <w:t>אנחנו נדבר כשנגיע לזה</w:t>
      </w:r>
      <w:bookmarkStart w:id="247" w:name="_ETM_Q1_936854"/>
      <w:bookmarkEnd w:id="247"/>
      <w:r>
        <w:rPr>
          <w:rtl/>
        </w:rPr>
        <w:t>.</w:t>
      </w:r>
    </w:p>
    <w:p w:rsidR="001B696C" w:rsidRDefault="001B696C" w:rsidP="001B696C">
      <w:pPr>
        <w:rPr>
          <w:rtl/>
        </w:rPr>
      </w:pPr>
      <w:bookmarkStart w:id="248" w:name="_ETM_Q1_930739"/>
      <w:bookmarkStart w:id="249" w:name="_ETM_Q1_930815"/>
      <w:bookmarkStart w:id="250" w:name="_ETM_Q1_931138"/>
      <w:bookmarkEnd w:id="248"/>
      <w:bookmarkEnd w:id="249"/>
      <w:bookmarkEnd w:id="250"/>
    </w:p>
    <w:p w:rsidR="001B696C" w:rsidRDefault="001B696C" w:rsidP="001B696C">
      <w:pPr>
        <w:pStyle w:val="afb"/>
        <w:keepNext/>
        <w:rPr>
          <w:rtl/>
        </w:rPr>
      </w:pPr>
      <w:bookmarkStart w:id="251" w:name="ET_guest_אורלי_עדס_23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51"/>
    </w:p>
    <w:p w:rsidR="001B696C" w:rsidRDefault="001B696C" w:rsidP="001B696C">
      <w:pPr>
        <w:pStyle w:val="KeepWithNext"/>
        <w:rPr>
          <w:rFonts w:hint="cs"/>
          <w:rtl/>
        </w:rPr>
      </w:pPr>
    </w:p>
    <w:p w:rsidR="001B696C" w:rsidRDefault="001B696C" w:rsidP="001B696C">
      <w:pPr>
        <w:rPr>
          <w:rtl/>
        </w:rPr>
      </w:pPr>
      <w:bookmarkStart w:id="252" w:name="_ETM_Q1_931758"/>
      <w:bookmarkStart w:id="253" w:name="_ETM_Q1_931823"/>
      <w:bookmarkEnd w:id="252"/>
      <w:bookmarkEnd w:id="253"/>
      <w:r>
        <w:rPr>
          <w:rtl/>
        </w:rPr>
        <w:t xml:space="preserve">- - ובהקשר הזה ביקשנו את תוספות </w:t>
      </w:r>
      <w:bookmarkStart w:id="254" w:name="_ETM_Q1_936130"/>
      <w:bookmarkEnd w:id="254"/>
      <w:r>
        <w:rPr>
          <w:rtl/>
        </w:rPr>
        <w:t xml:space="preserve">השכר, ואנחנו מתכוונים כנראה לעשות איזה - - -   </w:t>
      </w:r>
    </w:p>
    <w:p w:rsidR="001B696C" w:rsidRDefault="001B696C" w:rsidP="001B696C">
      <w:pPr>
        <w:rPr>
          <w:rtl/>
        </w:rPr>
      </w:pPr>
      <w:bookmarkStart w:id="255" w:name="_ETM_Q1_938485"/>
      <w:bookmarkStart w:id="256" w:name="_ETM_Q1_938572"/>
      <w:bookmarkEnd w:id="255"/>
      <w:bookmarkEnd w:id="256"/>
    </w:p>
    <w:p w:rsidR="001B696C" w:rsidRDefault="001B696C" w:rsidP="001B696C">
      <w:pPr>
        <w:pStyle w:val="af8"/>
        <w:keepNext/>
        <w:rPr>
          <w:rtl/>
        </w:rPr>
      </w:pPr>
      <w:bookmarkStart w:id="257" w:name="ET_yor_5159_2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7"/>
    </w:p>
    <w:p w:rsidR="001B696C" w:rsidRDefault="001B696C" w:rsidP="001B696C">
      <w:pPr>
        <w:pStyle w:val="KeepWithNext"/>
        <w:rPr>
          <w:rFonts w:hint="cs"/>
          <w:rtl/>
        </w:rPr>
      </w:pPr>
    </w:p>
    <w:p w:rsidR="001B696C" w:rsidRDefault="001B696C" w:rsidP="001B696C">
      <w:pPr>
        <w:rPr>
          <w:rtl/>
        </w:rPr>
      </w:pPr>
      <w:bookmarkStart w:id="258" w:name="_ETM_Q1_940279"/>
      <w:bookmarkEnd w:id="258"/>
      <w:r>
        <w:rPr>
          <w:rtl/>
        </w:rPr>
        <w:t xml:space="preserve">חבר'ה, אני לא אמנע מחברים לדבר, אבל כשנגיע לסעיפים </w:t>
      </w:r>
      <w:bookmarkStart w:id="259" w:name="_ETM_Q1_941221"/>
      <w:bookmarkEnd w:id="259"/>
      <w:r>
        <w:rPr>
          <w:rtl/>
        </w:rPr>
        <w:t xml:space="preserve">הספציפיים תגידו את הדברים, אין שום בעיה, וגם נסביר מה </w:t>
      </w:r>
      <w:bookmarkStart w:id="260" w:name="_ETM_Q1_946279"/>
      <w:bookmarkEnd w:id="260"/>
      <w:r>
        <w:rPr>
          <w:rtl/>
        </w:rPr>
        <w:t xml:space="preserve">עשינו בעניין, כי </w:t>
      </w:r>
      <w:bookmarkStart w:id="261" w:name="_ETM_Q1_929299"/>
      <w:bookmarkStart w:id="262" w:name="_ETM_Q1_929374"/>
      <w:bookmarkEnd w:id="261"/>
      <w:bookmarkEnd w:id="262"/>
      <w:r>
        <w:rPr>
          <w:rtl/>
        </w:rPr>
        <w:t>יש פתרון לזה בחוק.</w:t>
      </w:r>
    </w:p>
    <w:p w:rsidR="001B696C" w:rsidRDefault="001B696C" w:rsidP="001B696C">
      <w:pPr>
        <w:rPr>
          <w:rtl/>
        </w:rPr>
      </w:pPr>
    </w:p>
    <w:p w:rsidR="001B696C" w:rsidRDefault="001B696C" w:rsidP="001B696C">
      <w:pPr>
        <w:rPr>
          <w:rtl/>
        </w:rPr>
      </w:pPr>
      <w:r>
        <w:rPr>
          <w:rtl/>
        </w:rPr>
        <w:t>הקראה ונצביע סעיף-סעיף.</w:t>
      </w:r>
    </w:p>
    <w:p w:rsidR="001B696C" w:rsidRDefault="001B696C" w:rsidP="001B696C">
      <w:pPr>
        <w:rPr>
          <w:rtl/>
        </w:rPr>
      </w:pPr>
      <w:bookmarkStart w:id="263" w:name="_ETM_Q1_956564"/>
      <w:bookmarkStart w:id="264" w:name="_ETM_Q1_956662"/>
      <w:bookmarkEnd w:id="263"/>
      <w:bookmarkEnd w:id="264"/>
    </w:p>
    <w:p w:rsidR="001B696C" w:rsidRDefault="001B696C" w:rsidP="001B696C">
      <w:pPr>
        <w:pStyle w:val="a5"/>
        <w:keepNext/>
        <w:rPr>
          <w:rtl/>
        </w:rPr>
      </w:pPr>
      <w:bookmarkStart w:id="265" w:name="ET_speaker_גור_בליי_2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65"/>
    </w:p>
    <w:p w:rsidR="001B696C" w:rsidRDefault="001B696C" w:rsidP="001B696C">
      <w:pPr>
        <w:pStyle w:val="KeepWithNext"/>
        <w:rPr>
          <w:rFonts w:hint="cs"/>
          <w:rtl/>
        </w:rPr>
      </w:pPr>
    </w:p>
    <w:p w:rsidR="001B696C" w:rsidRDefault="001B696C" w:rsidP="001B696C">
      <w:pPr>
        <w:rPr>
          <w:rtl/>
        </w:rPr>
      </w:pPr>
      <w:r>
        <w:rPr>
          <w:rtl/>
        </w:rPr>
        <w:t xml:space="preserve">אני רוצה רק לציין בהקשר גם לדברים שאמרה מנכ"לית ועדת הבחירות המרכזית, שיש פה הקלות משמעותיות וחריגות משמעותיות מדינים רגילים לאור המצב החריג שנוצר פה, וברור שזה משהו שלא רגיל, לכן הוא הוראת שעה, וגם שתהיה </w:t>
      </w:r>
      <w:bookmarkStart w:id="266" w:name="_ETM_Q1_973148"/>
      <w:bookmarkEnd w:id="266"/>
      <w:r>
        <w:rPr>
          <w:rtl/>
        </w:rPr>
        <w:t>לנו מפת דרכים להמשך הדברים.</w:t>
      </w:r>
    </w:p>
    <w:p w:rsidR="001B696C" w:rsidRDefault="001B696C" w:rsidP="001B696C">
      <w:pPr>
        <w:rPr>
          <w:rtl/>
        </w:rPr>
      </w:pPr>
    </w:p>
    <w:p w:rsidR="001B696C" w:rsidRDefault="001B696C" w:rsidP="001B696C">
      <w:pPr>
        <w:rPr>
          <w:rtl/>
        </w:rPr>
      </w:pPr>
      <w:r>
        <w:rPr>
          <w:rtl/>
        </w:rPr>
        <w:t xml:space="preserve">יש פה ארבעה דברים עיקריים. אני רק רוצה לחדד מתוך הדברים: יש פה נושא כוח-האדם שמנכ"לית ועדת הבחירות דיברה עליו. כל מה שקשור בכוח-אדם, גם שכר, </w:t>
      </w:r>
      <w:bookmarkStart w:id="267" w:name="_ETM_Q1_982642"/>
      <w:bookmarkEnd w:id="267"/>
      <w:r>
        <w:rPr>
          <w:rtl/>
        </w:rPr>
        <w:t xml:space="preserve">גם שחרור עובדים; יש נושא התקציב, אישור מהיר יותר של תקציב. זה הנושא השני; הנושא השלישי זה הקלות בתחום המכרזים; הנושא הרביעי </w:t>
      </w:r>
      <w:bookmarkStart w:id="268" w:name="_ETM_Q1_991637"/>
      <w:bookmarkEnd w:id="268"/>
      <w:r>
        <w:rPr>
          <w:rtl/>
        </w:rPr>
        <w:t xml:space="preserve">זה הקלה מסוימת מבחינת התקופות בנושא של הוראות שעה שמוציא יושב-ראש ועדת הבחירות המרכזית. אלה ארבעת הראשים של הדברים </w:t>
      </w:r>
      <w:bookmarkStart w:id="269" w:name="_ETM_Q1_1000413"/>
      <w:bookmarkEnd w:id="269"/>
      <w:r>
        <w:rPr>
          <w:rtl/>
        </w:rPr>
        <w:t>ונעבור לסעיפים.</w:t>
      </w:r>
    </w:p>
    <w:p w:rsidR="001B696C" w:rsidRDefault="001B696C" w:rsidP="001B696C">
      <w:pPr>
        <w:rPr>
          <w:rtl/>
        </w:rPr>
      </w:pPr>
      <w:bookmarkStart w:id="270" w:name="_ETM_Q1_1005173"/>
      <w:bookmarkStart w:id="271" w:name="_ETM_Q1_1005306"/>
      <w:bookmarkEnd w:id="270"/>
      <w:bookmarkEnd w:id="271"/>
    </w:p>
    <w:p w:rsidR="001B696C" w:rsidRDefault="001B696C" w:rsidP="001B696C">
      <w:pPr>
        <w:rPr>
          <w:rtl/>
        </w:rPr>
      </w:pPr>
      <w:r>
        <w:rPr>
          <w:rtl/>
        </w:rPr>
        <w:t xml:space="preserve">הצעת חוק הבחירות לכנסת העשרים ושתיים (הוראות מיוחדות לעניין ועדת הבחירות), </w:t>
      </w:r>
      <w:proofErr w:type="spellStart"/>
      <w:r>
        <w:rPr>
          <w:rtl/>
        </w:rPr>
        <w:t>התשע"ט</w:t>
      </w:r>
      <w:proofErr w:type="spellEnd"/>
      <w:r>
        <w:rPr>
          <w:rtl/>
        </w:rPr>
        <w:t>–2019</w:t>
      </w:r>
    </w:p>
    <w:p w:rsidR="001B696C" w:rsidRDefault="001B696C" w:rsidP="001B696C">
      <w:pPr>
        <w:rPr>
          <w:rtl/>
        </w:rPr>
      </w:pPr>
    </w:p>
    <w:p w:rsidR="001B696C" w:rsidRDefault="001B696C" w:rsidP="001B696C">
      <w:pPr>
        <w:pStyle w:val="af8"/>
        <w:keepNext/>
        <w:rPr>
          <w:rtl/>
        </w:rPr>
      </w:pPr>
      <w:bookmarkStart w:id="272" w:name="ET_yor_5159_2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2"/>
    </w:p>
    <w:p w:rsidR="001B696C" w:rsidRDefault="001B696C" w:rsidP="001B696C">
      <w:pPr>
        <w:pStyle w:val="KeepWithNext"/>
        <w:rPr>
          <w:rFonts w:hint="cs"/>
          <w:rtl/>
        </w:rPr>
      </w:pPr>
    </w:p>
    <w:p w:rsidR="001B696C" w:rsidRDefault="001B696C" w:rsidP="001B696C">
      <w:pPr>
        <w:rPr>
          <w:rtl/>
        </w:rPr>
      </w:pPr>
      <w:bookmarkStart w:id="273" w:name="_ETM_Q1_1009826"/>
      <w:bookmarkEnd w:id="273"/>
      <w:r>
        <w:rPr>
          <w:rtl/>
        </w:rPr>
        <w:t>תוסיף את המילים "הוראת שעה".</w:t>
      </w:r>
    </w:p>
    <w:p w:rsidR="001B696C" w:rsidRDefault="001B696C" w:rsidP="001B696C">
      <w:pPr>
        <w:rPr>
          <w:rtl/>
        </w:rPr>
      </w:pPr>
      <w:bookmarkStart w:id="274" w:name="_ETM_Q1_1011199"/>
      <w:bookmarkStart w:id="275" w:name="_ETM_Q1_1011308"/>
      <w:bookmarkStart w:id="276" w:name="_ETM_Q1_1014047"/>
      <w:bookmarkEnd w:id="274"/>
      <w:bookmarkEnd w:id="275"/>
      <w:bookmarkEnd w:id="276"/>
    </w:p>
    <w:p w:rsidR="001B696C" w:rsidRDefault="001B696C" w:rsidP="001B696C">
      <w:pPr>
        <w:pStyle w:val="a5"/>
        <w:keepNext/>
        <w:rPr>
          <w:rtl/>
        </w:rPr>
      </w:pPr>
      <w:bookmarkStart w:id="277" w:name="ET_speaker_גור_בליי_23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77"/>
    </w:p>
    <w:p w:rsidR="001B696C" w:rsidRDefault="001B696C" w:rsidP="001B696C">
      <w:pPr>
        <w:pStyle w:val="KeepWithNext"/>
        <w:rPr>
          <w:rFonts w:hint="cs"/>
          <w:rtl/>
        </w:rPr>
      </w:pPr>
    </w:p>
    <w:p w:rsidR="001B696C" w:rsidRDefault="001B696C" w:rsidP="001B696C">
      <w:pPr>
        <w:rPr>
          <w:rtl/>
        </w:rPr>
      </w:pPr>
      <w:bookmarkStart w:id="278" w:name="_ETM_Q1_1014540"/>
      <w:bookmarkStart w:id="279" w:name="_ETM_Q1_1014573"/>
      <w:bookmarkEnd w:id="278"/>
      <w:bookmarkEnd w:id="279"/>
      <w:r>
        <w:rPr>
          <w:rtl/>
        </w:rPr>
        <w:t>"הוראות מיוחדות".</w:t>
      </w:r>
    </w:p>
    <w:p w:rsidR="001B696C" w:rsidRDefault="001B696C" w:rsidP="001B696C">
      <w:pPr>
        <w:rPr>
          <w:rtl/>
        </w:rPr>
      </w:pPr>
      <w:bookmarkStart w:id="280" w:name="_ETM_Q1_1014919"/>
      <w:bookmarkStart w:id="281" w:name="_ETM_Q1_1015026"/>
      <w:bookmarkEnd w:id="280"/>
      <w:bookmarkEnd w:id="281"/>
    </w:p>
    <w:p w:rsidR="001B696C" w:rsidRDefault="001B696C" w:rsidP="001B696C">
      <w:pPr>
        <w:pStyle w:val="af8"/>
        <w:keepNext/>
        <w:rPr>
          <w:rtl/>
        </w:rPr>
      </w:pPr>
      <w:bookmarkStart w:id="282" w:name="ET_yor_5159_2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2"/>
    </w:p>
    <w:p w:rsidR="001B696C" w:rsidRDefault="001B696C" w:rsidP="001B696C">
      <w:pPr>
        <w:pStyle w:val="KeepWithNext"/>
        <w:rPr>
          <w:rFonts w:hint="cs"/>
          <w:rtl/>
        </w:rPr>
      </w:pPr>
    </w:p>
    <w:p w:rsidR="001B696C" w:rsidRDefault="001B696C" w:rsidP="001B696C">
      <w:pPr>
        <w:rPr>
          <w:rtl/>
        </w:rPr>
      </w:pPr>
      <w:r>
        <w:rPr>
          <w:rtl/>
        </w:rPr>
        <w:t xml:space="preserve">כשיש הוראת שעה, כותבים </w:t>
      </w:r>
      <w:bookmarkStart w:id="283" w:name="_ETM_Q1_1015160"/>
      <w:bookmarkEnd w:id="283"/>
      <w:r>
        <w:rPr>
          <w:rtl/>
        </w:rPr>
        <w:t>את זה בכותרת.</w:t>
      </w:r>
    </w:p>
    <w:p w:rsidR="001B696C" w:rsidRDefault="001B696C" w:rsidP="001B696C">
      <w:pPr>
        <w:rPr>
          <w:rtl/>
        </w:rPr>
      </w:pPr>
      <w:bookmarkStart w:id="284" w:name="_ETM_Q1_1015094"/>
      <w:bookmarkStart w:id="285" w:name="_ETM_Q1_1015188"/>
      <w:bookmarkStart w:id="286" w:name="_ETM_Q1_1016478"/>
      <w:bookmarkEnd w:id="284"/>
      <w:bookmarkEnd w:id="285"/>
      <w:bookmarkEnd w:id="286"/>
    </w:p>
    <w:p w:rsidR="001B696C" w:rsidRDefault="001B696C" w:rsidP="001B696C">
      <w:pPr>
        <w:pStyle w:val="a5"/>
        <w:keepNext/>
        <w:rPr>
          <w:rtl/>
        </w:rPr>
      </w:pPr>
      <w:bookmarkStart w:id="287" w:name="ET_speaker_גור_בליי_23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87"/>
    </w:p>
    <w:p w:rsidR="001B696C" w:rsidRDefault="001B696C" w:rsidP="001B696C">
      <w:pPr>
        <w:pStyle w:val="KeepWithNext"/>
        <w:rPr>
          <w:rFonts w:hint="cs"/>
          <w:rtl/>
        </w:rPr>
      </w:pPr>
    </w:p>
    <w:p w:rsidR="001B696C" w:rsidRDefault="001B696C" w:rsidP="001B696C">
      <w:pPr>
        <w:rPr>
          <w:rtl/>
        </w:rPr>
      </w:pPr>
      <w:bookmarkStart w:id="288" w:name="_ETM_Q1_1017160"/>
      <w:bookmarkStart w:id="289" w:name="_ETM_Q1_1017230"/>
      <w:bookmarkEnd w:id="288"/>
      <w:bookmarkEnd w:id="289"/>
      <w:r>
        <w:rPr>
          <w:rtl/>
        </w:rPr>
        <w:t>ישבנו עם הנסחית.</w:t>
      </w:r>
    </w:p>
    <w:p w:rsidR="001B696C" w:rsidRDefault="001B696C" w:rsidP="001B696C">
      <w:pPr>
        <w:rPr>
          <w:rtl/>
        </w:rPr>
      </w:pPr>
      <w:bookmarkStart w:id="290" w:name="_ETM_Q1_1020862"/>
      <w:bookmarkStart w:id="291" w:name="_ETM_Q1_1020961"/>
      <w:bookmarkEnd w:id="290"/>
      <w:bookmarkEnd w:id="291"/>
      <w:r>
        <w:rPr>
          <w:rtl/>
        </w:rPr>
        <w:t xml:space="preserve">        </w:t>
      </w:r>
    </w:p>
    <w:tbl>
      <w:tblPr>
        <w:bidiVisual/>
        <w:tblW w:w="9060" w:type="dxa"/>
        <w:tblInd w:w="12" w:type="dxa"/>
        <w:tblLayout w:type="fixed"/>
        <w:tblCellMar>
          <w:top w:w="57" w:type="dxa"/>
          <w:left w:w="0" w:type="dxa"/>
          <w:bottom w:w="57" w:type="dxa"/>
          <w:right w:w="0" w:type="dxa"/>
        </w:tblCellMar>
        <w:tblLook w:val="01E0" w:firstRow="1" w:lastRow="1" w:firstColumn="1" w:lastColumn="1" w:noHBand="0" w:noVBand="0"/>
      </w:tblPr>
      <w:tblGrid>
        <w:gridCol w:w="1859"/>
        <w:gridCol w:w="624"/>
        <w:gridCol w:w="6577"/>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2"/>
                <w:szCs w:val="22"/>
                <w:rtl/>
                <w:lang w:eastAsia="ja-JP"/>
              </w:rPr>
            </w:pPr>
            <w:r>
              <w:rPr>
                <w:rFonts w:ascii="Arial" w:eastAsia="Arial Unicode MS" w:hAnsi="Arial"/>
                <w:color w:val="000000"/>
                <w:sz w:val="22"/>
                <w:szCs w:val="22"/>
                <w:rtl/>
                <w:lang w:eastAsia="ja-JP"/>
              </w:rPr>
              <w:t>מטרה</w:t>
            </w:r>
          </w:p>
        </w:tc>
        <w:tc>
          <w:tcPr>
            <w:tcW w:w="624" w:type="dxa"/>
            <w:hideMark/>
          </w:tcPr>
          <w:p w:rsidR="001B696C" w:rsidRDefault="001B696C">
            <w:pPr>
              <w:widowControl w:val="0"/>
              <w:tabs>
                <w:tab w:val="left" w:pos="624"/>
                <w:tab w:val="left" w:pos="1247"/>
              </w:tabs>
              <w:autoSpaceDN w:val="0"/>
              <w:snapToGrid w:val="0"/>
              <w:spacing w:line="240" w:lineRule="auto"/>
              <w:ind w:firstLine="0"/>
              <w:jc w:val="left"/>
              <w:rPr>
                <w:rFonts w:ascii="Arial" w:eastAsia="Arial Unicode MS" w:hAnsi="Arial"/>
                <w:color w:val="000000"/>
                <w:sz w:val="22"/>
                <w:szCs w:val="22"/>
                <w:lang w:eastAsia="ja-JP"/>
              </w:rPr>
            </w:pPr>
            <w:r>
              <w:rPr>
                <w:rFonts w:ascii="Arial" w:eastAsia="Arial Unicode MS" w:hAnsi="Arial"/>
                <w:color w:val="000000"/>
                <w:sz w:val="22"/>
                <w:szCs w:val="22"/>
                <w:rtl/>
                <w:lang w:eastAsia="ja-JP"/>
              </w:rPr>
              <w:t>1.</w:t>
            </w:r>
          </w:p>
        </w:tc>
        <w:tc>
          <w:tcPr>
            <w:tcW w:w="6581" w:type="dxa"/>
            <w:hideMark/>
          </w:tcPr>
          <w:p w:rsidR="001B696C" w:rsidRDefault="001B696C">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2"/>
                <w:szCs w:val="22"/>
                <w:lang w:eastAsia="ja-JP"/>
              </w:rPr>
            </w:pPr>
            <w:r>
              <w:rPr>
                <w:rFonts w:ascii="Arial" w:eastAsia="Arial Unicode MS" w:hAnsi="Arial"/>
                <w:color w:val="000000"/>
                <w:sz w:val="22"/>
                <w:szCs w:val="22"/>
                <w:rtl/>
                <w:lang w:eastAsia="ja-JP"/>
              </w:rPr>
              <w:t>מטרתו של חוק זה לקבוע הוראות מיוחדות, הדרושות לשם היערכות ועדת הבחירות המרכזית לקיום הבחירות לכנסת העשרים ושתיים, בשל המועד שנקבע לבחירות וסמיכות הזמנים הרבה בין מערכת הבחירות האמורה למערכת הבחירות לכנסת העשרים ואחת.</w:t>
            </w:r>
          </w:p>
        </w:tc>
      </w:tr>
    </w:tbl>
    <w:p w:rsidR="001B696C" w:rsidRDefault="001B696C" w:rsidP="001B696C"/>
    <w:p w:rsidR="001B696C" w:rsidRDefault="001B696C" w:rsidP="001B696C">
      <w:pPr>
        <w:pStyle w:val="af8"/>
        <w:keepNext/>
        <w:rPr>
          <w:rtl/>
        </w:rPr>
      </w:pPr>
      <w:bookmarkStart w:id="292" w:name="ET_yor_5159_2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2"/>
    </w:p>
    <w:p w:rsidR="001B696C" w:rsidRDefault="001B696C" w:rsidP="001B696C">
      <w:pPr>
        <w:pStyle w:val="KeepWithNext"/>
        <w:rPr>
          <w:rFonts w:hint="cs"/>
          <w:rtl/>
        </w:rPr>
      </w:pPr>
    </w:p>
    <w:p w:rsidR="001B696C" w:rsidRDefault="001B696C" w:rsidP="001B696C">
      <w:pPr>
        <w:rPr>
          <w:rtl/>
        </w:rPr>
      </w:pPr>
      <w:bookmarkStart w:id="293" w:name="_ETM_Q1_1033578"/>
      <w:bookmarkEnd w:id="293"/>
      <w:r>
        <w:rPr>
          <w:rtl/>
        </w:rPr>
        <w:t>האם יש הערות?</w:t>
      </w:r>
    </w:p>
    <w:p w:rsidR="001B696C" w:rsidRDefault="001B696C" w:rsidP="001B696C">
      <w:pPr>
        <w:rPr>
          <w:rtl/>
        </w:rPr>
      </w:pPr>
      <w:bookmarkStart w:id="294" w:name="_ETM_Q1_1033120"/>
      <w:bookmarkStart w:id="295" w:name="_ETM_Q1_1033235"/>
      <w:bookmarkEnd w:id="294"/>
      <w:bookmarkEnd w:id="295"/>
    </w:p>
    <w:p w:rsidR="001B696C" w:rsidRDefault="001B696C" w:rsidP="001B696C">
      <w:pPr>
        <w:pStyle w:val="afb"/>
        <w:keepNext/>
        <w:rPr>
          <w:rtl/>
        </w:rPr>
      </w:pPr>
      <w:bookmarkStart w:id="296" w:name="ET_guest_584_234"/>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296"/>
    </w:p>
    <w:p w:rsidR="001B696C" w:rsidRDefault="001B696C" w:rsidP="001B696C">
      <w:pPr>
        <w:pStyle w:val="KeepWithNext"/>
        <w:rPr>
          <w:rFonts w:hint="cs"/>
          <w:rtl/>
        </w:rPr>
      </w:pPr>
    </w:p>
    <w:p w:rsidR="001B696C" w:rsidRDefault="001B696C" w:rsidP="001B696C">
      <w:pPr>
        <w:rPr>
          <w:rtl/>
        </w:rPr>
      </w:pPr>
      <w:r>
        <w:rPr>
          <w:rtl/>
        </w:rPr>
        <w:t xml:space="preserve">גור, האם תוכל להסביר </w:t>
      </w:r>
      <w:bookmarkStart w:id="297" w:name="_ETM_Q1_1036332"/>
      <w:bookmarkEnd w:id="297"/>
      <w:r>
        <w:rPr>
          <w:rtl/>
        </w:rPr>
        <w:t xml:space="preserve">מדוע יש צורך, בשים לב לכך שלא מקובל לקבוע סעיפי </w:t>
      </w:r>
      <w:bookmarkStart w:id="298" w:name="_ETM_Q1_1040413"/>
      <w:bookmarkEnd w:id="298"/>
      <w:r>
        <w:rPr>
          <w:rtl/>
        </w:rPr>
        <w:t>מטרה – מדוע יש - - -</w:t>
      </w:r>
    </w:p>
    <w:p w:rsidR="001B696C" w:rsidRDefault="001B696C" w:rsidP="001B696C">
      <w:pPr>
        <w:rPr>
          <w:rtl/>
        </w:rPr>
      </w:pPr>
      <w:bookmarkStart w:id="299" w:name="_ETM_Q1_1040394"/>
      <w:bookmarkStart w:id="300" w:name="_ETM_Q1_1040500"/>
      <w:bookmarkStart w:id="301" w:name="_ETM_Q1_1040775"/>
      <w:bookmarkEnd w:id="299"/>
      <w:bookmarkEnd w:id="300"/>
      <w:bookmarkEnd w:id="301"/>
    </w:p>
    <w:p w:rsidR="001B696C" w:rsidRDefault="001B696C" w:rsidP="001B696C">
      <w:pPr>
        <w:pStyle w:val="a5"/>
        <w:keepNext/>
        <w:rPr>
          <w:rtl/>
        </w:rPr>
      </w:pPr>
      <w:bookmarkStart w:id="302" w:name="ET_speaker_5082_235"/>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302"/>
    </w:p>
    <w:p w:rsidR="001B696C" w:rsidRDefault="001B696C" w:rsidP="001B696C">
      <w:pPr>
        <w:pStyle w:val="KeepWithNext"/>
        <w:rPr>
          <w:rFonts w:hint="cs"/>
          <w:rtl/>
        </w:rPr>
      </w:pPr>
    </w:p>
    <w:p w:rsidR="001B696C" w:rsidRDefault="001B696C" w:rsidP="001B696C">
      <w:pPr>
        <w:rPr>
          <w:rtl/>
        </w:rPr>
      </w:pPr>
      <w:bookmarkStart w:id="303" w:name="_ETM_Q1_1041545"/>
      <w:bookmarkStart w:id="304" w:name="_ETM_Q1_1041626"/>
      <w:bookmarkEnd w:id="303"/>
      <w:bookmarkEnd w:id="304"/>
      <w:r>
        <w:rPr>
          <w:rtl/>
        </w:rPr>
        <w:t>כי יש שלושה חודשים.</w:t>
      </w:r>
      <w:bookmarkStart w:id="305" w:name="_ETM_Q1_1042124"/>
      <w:bookmarkEnd w:id="305"/>
    </w:p>
    <w:p w:rsidR="001B696C" w:rsidRDefault="001B696C" w:rsidP="001B696C">
      <w:pPr>
        <w:rPr>
          <w:rtl/>
        </w:rPr>
      </w:pPr>
      <w:bookmarkStart w:id="306" w:name="_ETM_Q1_1042236"/>
      <w:bookmarkStart w:id="307" w:name="_ETM_Q1_1041174"/>
      <w:bookmarkEnd w:id="306"/>
      <w:bookmarkEnd w:id="307"/>
    </w:p>
    <w:p w:rsidR="001B696C" w:rsidRDefault="001B696C" w:rsidP="001B696C">
      <w:pPr>
        <w:pStyle w:val="afb"/>
        <w:keepNext/>
        <w:rPr>
          <w:rtl/>
        </w:rPr>
      </w:pPr>
      <w:bookmarkStart w:id="308" w:name="ET_guest_584_236"/>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308"/>
    </w:p>
    <w:p w:rsidR="001B696C" w:rsidRDefault="001B696C" w:rsidP="001B696C">
      <w:pPr>
        <w:pStyle w:val="KeepWithNext"/>
        <w:rPr>
          <w:rFonts w:hint="cs"/>
          <w:rtl/>
        </w:rPr>
      </w:pPr>
    </w:p>
    <w:p w:rsidR="001B696C" w:rsidRDefault="001B696C" w:rsidP="001B696C">
      <w:pPr>
        <w:rPr>
          <w:rtl/>
        </w:rPr>
      </w:pPr>
      <w:bookmarkStart w:id="309" w:name="_ETM_Q1_1041905"/>
      <w:bookmarkStart w:id="310" w:name="_ETM_Q1_1041986"/>
      <w:bookmarkEnd w:id="309"/>
      <w:bookmarkEnd w:id="310"/>
      <w:r>
        <w:rPr>
          <w:rtl/>
        </w:rPr>
        <w:t xml:space="preserve">סעיף המטרה </w:t>
      </w:r>
      <w:bookmarkStart w:id="311" w:name="_ETM_Q1_1042211"/>
      <w:bookmarkEnd w:id="311"/>
      <w:r>
        <w:rPr>
          <w:rtl/>
        </w:rPr>
        <w:t>– איזה אינדיקציה פרשנית הוא נותן?</w:t>
      </w:r>
    </w:p>
    <w:p w:rsidR="001B696C" w:rsidRDefault="001B696C" w:rsidP="001B696C">
      <w:pPr>
        <w:rPr>
          <w:rtl/>
        </w:rPr>
      </w:pPr>
      <w:bookmarkStart w:id="312" w:name="_ETM_Q1_1045827"/>
      <w:bookmarkStart w:id="313" w:name="_ETM_Q1_1045947"/>
      <w:bookmarkStart w:id="314" w:name="_ETM_Q1_1046715"/>
      <w:bookmarkEnd w:id="312"/>
      <w:bookmarkEnd w:id="313"/>
      <w:bookmarkEnd w:id="314"/>
    </w:p>
    <w:p w:rsidR="001B696C" w:rsidRDefault="001B696C" w:rsidP="001B696C">
      <w:pPr>
        <w:pStyle w:val="a5"/>
        <w:keepNext/>
        <w:rPr>
          <w:rtl/>
        </w:rPr>
      </w:pPr>
      <w:bookmarkStart w:id="315" w:name="ET_speaker_גור_בליי_23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15"/>
    </w:p>
    <w:p w:rsidR="001B696C" w:rsidRDefault="001B696C" w:rsidP="001B696C">
      <w:pPr>
        <w:pStyle w:val="KeepWithNext"/>
        <w:rPr>
          <w:rFonts w:hint="cs"/>
          <w:rtl/>
        </w:rPr>
      </w:pPr>
    </w:p>
    <w:p w:rsidR="001B696C" w:rsidRDefault="001B696C" w:rsidP="001B696C">
      <w:pPr>
        <w:rPr>
          <w:rtl/>
        </w:rPr>
      </w:pPr>
      <w:bookmarkStart w:id="316" w:name="_ETM_Q1_1047569"/>
      <w:bookmarkStart w:id="317" w:name="_ETM_Q1_1047682"/>
      <w:bookmarkEnd w:id="316"/>
      <w:bookmarkEnd w:id="317"/>
      <w:r>
        <w:rPr>
          <w:rtl/>
        </w:rPr>
        <w:t xml:space="preserve">זה נכון, כמו שציין נציג משרד המשפטים, עמי ברקוביץ, שבדרך כלל אנחנו לא סבורים שיש </w:t>
      </w:r>
      <w:bookmarkStart w:id="318" w:name="_ETM_Q1_1052139"/>
      <w:bookmarkEnd w:id="318"/>
      <w:r>
        <w:rPr>
          <w:rtl/>
        </w:rPr>
        <w:t xml:space="preserve">צורך לקבוע סעיפי המטרה, ואפילו רצוי שלא, כי לפעמים יכולים </w:t>
      </w:r>
      <w:bookmarkStart w:id="319" w:name="_ETM_Q1_1057409"/>
      <w:bookmarkEnd w:id="319"/>
      <w:r>
        <w:rPr>
          <w:rtl/>
        </w:rPr>
        <w:t xml:space="preserve">לסבך מבחינה פרשנית וכן הלאה. במקרה הזה חשבנו שבגלל החריגות </w:t>
      </w:r>
      <w:bookmarkStart w:id="320" w:name="_ETM_Q1_1062048"/>
      <w:bookmarkEnd w:id="320"/>
      <w:r>
        <w:rPr>
          <w:rtl/>
        </w:rPr>
        <w:t xml:space="preserve">של החוק ובשביל שאחר כך, ככל שיבואו לפרש את הסמכויות </w:t>
      </w:r>
      <w:bookmarkStart w:id="321" w:name="_ETM_Q1_1065133"/>
      <w:bookmarkEnd w:id="321"/>
      <w:r>
        <w:rPr>
          <w:rtl/>
        </w:rPr>
        <w:t xml:space="preserve">שמוקנות פה במסגרת החוק הזה לגורמים הרלוונטיים, הם יוכלו לתת </w:t>
      </w:r>
      <w:bookmarkStart w:id="322" w:name="_ETM_Q1_1068501"/>
      <w:bookmarkEnd w:id="322"/>
      <w:r>
        <w:rPr>
          <w:rtl/>
        </w:rPr>
        <w:t xml:space="preserve">לזה פרשנות, ובמקרים המתאימים פרשנות יותר רחבה ופרשנות שיותר </w:t>
      </w:r>
      <w:bookmarkStart w:id="323" w:name="_ETM_Q1_1074501"/>
      <w:bookmarkEnd w:id="323"/>
      <w:r>
        <w:rPr>
          <w:rtl/>
        </w:rPr>
        <w:t xml:space="preserve">מותאמת לתכלית המיוחדת של החוק הזה, יש היגיון דווקא פה </w:t>
      </w:r>
      <w:bookmarkStart w:id="324" w:name="_ETM_Q1_1077751"/>
      <w:bookmarkEnd w:id="324"/>
      <w:r>
        <w:rPr>
          <w:rtl/>
        </w:rPr>
        <w:t xml:space="preserve">כן לקבוע את סעיף המטרה, מה שיאפשר אולי בהוראות הספציפיות </w:t>
      </w:r>
      <w:bookmarkStart w:id="325" w:name="_ETM_Q1_1082295"/>
      <w:bookmarkEnd w:id="325"/>
      <w:r>
        <w:rPr>
          <w:rtl/>
        </w:rPr>
        <w:t xml:space="preserve">להיות יותר זהירים ויותר מצומצמים, מתוך הבנה שכאשר באים </w:t>
      </w:r>
      <w:bookmarkStart w:id="326" w:name="_ETM_Q1_1086230"/>
      <w:bookmarkEnd w:id="326"/>
      <w:r>
        <w:rPr>
          <w:rtl/>
        </w:rPr>
        <w:t xml:space="preserve">להפעיל את זה, הכול נעשה לאור המטרה המיוחדת של </w:t>
      </w:r>
      <w:bookmarkStart w:id="327" w:name="_ETM_Q1_1089371"/>
      <w:bookmarkEnd w:id="327"/>
      <w:r>
        <w:rPr>
          <w:rtl/>
        </w:rPr>
        <w:t>סיוע בנסיבות החריגות שנוצרו פה.</w:t>
      </w:r>
    </w:p>
    <w:p w:rsidR="001B696C" w:rsidRDefault="001B696C" w:rsidP="001B696C">
      <w:pPr>
        <w:rPr>
          <w:rtl/>
        </w:rPr>
      </w:pPr>
      <w:bookmarkStart w:id="328" w:name="_ETM_Q1_1090493"/>
      <w:bookmarkStart w:id="329" w:name="_ETM_Q1_1090593"/>
      <w:bookmarkStart w:id="330" w:name="_ETM_Q1_1089561"/>
      <w:bookmarkEnd w:id="328"/>
      <w:bookmarkEnd w:id="329"/>
      <w:bookmarkEnd w:id="330"/>
    </w:p>
    <w:p w:rsidR="001B696C" w:rsidRDefault="001B696C" w:rsidP="001B696C">
      <w:pPr>
        <w:pStyle w:val="a5"/>
        <w:keepNext/>
        <w:rPr>
          <w:rtl/>
        </w:rPr>
      </w:pPr>
      <w:bookmarkStart w:id="331" w:name="ET_speaker_5082_238"/>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331"/>
    </w:p>
    <w:p w:rsidR="001B696C" w:rsidRDefault="001B696C" w:rsidP="001B696C">
      <w:pPr>
        <w:pStyle w:val="KeepWithNext"/>
        <w:rPr>
          <w:rFonts w:hint="cs"/>
          <w:rtl/>
        </w:rPr>
      </w:pPr>
    </w:p>
    <w:p w:rsidR="001B696C" w:rsidRDefault="001B696C" w:rsidP="001B696C">
      <w:pPr>
        <w:rPr>
          <w:rtl/>
        </w:rPr>
      </w:pPr>
      <w:bookmarkStart w:id="332" w:name="_ETM_Q1_1090254"/>
      <w:bookmarkStart w:id="333" w:name="_ETM_Q1_1090332"/>
      <w:bookmarkEnd w:id="332"/>
      <w:bookmarkEnd w:id="333"/>
      <w:r>
        <w:rPr>
          <w:rtl/>
        </w:rPr>
        <w:t>קוצר הזמן.</w:t>
      </w:r>
    </w:p>
    <w:p w:rsidR="001B696C" w:rsidRDefault="001B696C" w:rsidP="001B696C">
      <w:pPr>
        <w:rPr>
          <w:rtl/>
        </w:rPr>
      </w:pPr>
      <w:bookmarkStart w:id="334" w:name="_ETM_Q1_1092465"/>
      <w:bookmarkStart w:id="335" w:name="_ETM_Q1_1092587"/>
      <w:bookmarkEnd w:id="334"/>
      <w:bookmarkEnd w:id="335"/>
    </w:p>
    <w:p w:rsidR="001B696C" w:rsidRDefault="001B696C" w:rsidP="001B696C">
      <w:pPr>
        <w:pStyle w:val="af8"/>
        <w:keepNext/>
        <w:rPr>
          <w:rtl/>
        </w:rPr>
      </w:pPr>
      <w:bookmarkStart w:id="336" w:name="ET_yor_5159_2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6"/>
    </w:p>
    <w:p w:rsidR="001B696C" w:rsidRDefault="001B696C" w:rsidP="001B696C">
      <w:pPr>
        <w:pStyle w:val="KeepWithNext"/>
        <w:rPr>
          <w:rFonts w:hint="cs"/>
          <w:rtl/>
        </w:rPr>
      </w:pPr>
    </w:p>
    <w:p w:rsidR="001B696C" w:rsidRDefault="001B696C" w:rsidP="001B696C">
      <w:pPr>
        <w:rPr>
          <w:rtl/>
        </w:rPr>
      </w:pPr>
      <w:bookmarkStart w:id="337" w:name="_ETM_Q1_1095425"/>
      <w:bookmarkEnd w:id="337"/>
      <w:r>
        <w:rPr>
          <w:rtl/>
        </w:rPr>
        <w:t xml:space="preserve">האם יש הוראות אחרות?    </w:t>
      </w:r>
    </w:p>
    <w:p w:rsidR="001B696C" w:rsidRDefault="001B696C" w:rsidP="001B696C">
      <w:pPr>
        <w:rPr>
          <w:rtl/>
        </w:rPr>
      </w:pPr>
    </w:p>
    <w:p w:rsidR="001B696C" w:rsidRDefault="001B696C" w:rsidP="001B696C">
      <w:pPr>
        <w:rPr>
          <w:rtl/>
        </w:rPr>
      </w:pPr>
      <w:r>
        <w:rPr>
          <w:rtl/>
        </w:rPr>
        <w:t xml:space="preserve">מי בעד, ירים </w:t>
      </w:r>
      <w:bookmarkStart w:id="338" w:name="_ETM_Q1_1096402"/>
      <w:bookmarkEnd w:id="338"/>
      <w:r>
        <w:rPr>
          <w:rtl/>
        </w:rPr>
        <w:t>את ידו. מי נגד? מי נמנע?</w:t>
      </w:r>
    </w:p>
    <w:p w:rsidR="001B696C" w:rsidRDefault="001B696C" w:rsidP="001B696C">
      <w:pPr>
        <w:rPr>
          <w:rtl/>
        </w:rPr>
      </w:pPr>
    </w:p>
    <w:p w:rsidR="001B696C" w:rsidRDefault="001B696C" w:rsidP="001B696C">
      <w:pPr>
        <w:pStyle w:val="af3"/>
        <w:keepNext/>
        <w:rPr>
          <w:rtl/>
        </w:rPr>
      </w:pPr>
      <w:r>
        <w:rPr>
          <w:rFonts w:hint="cs"/>
          <w:rtl/>
        </w:rPr>
        <w:t>הצבעה</w:t>
      </w:r>
    </w:p>
    <w:p w:rsidR="001B696C" w:rsidRDefault="001B696C" w:rsidP="001B696C">
      <w:pPr>
        <w:pStyle w:val="--"/>
        <w:keepNext/>
        <w:rPr>
          <w:rFonts w:hint="cs"/>
          <w:rtl/>
        </w:rPr>
      </w:pPr>
    </w:p>
    <w:p w:rsidR="001B696C" w:rsidRDefault="001B696C" w:rsidP="001B696C">
      <w:pPr>
        <w:pStyle w:val="--"/>
        <w:keepNext/>
        <w:rPr>
          <w:rFonts w:hint="cs"/>
          <w:rtl/>
        </w:rPr>
      </w:pPr>
      <w:r>
        <w:rPr>
          <w:rFonts w:hint="cs"/>
          <w:rtl/>
        </w:rPr>
        <w:t>בעד הסעיף – פה אחד</w:t>
      </w:r>
    </w:p>
    <w:p w:rsidR="001B696C" w:rsidRDefault="001B696C" w:rsidP="001B696C">
      <w:pPr>
        <w:pStyle w:val="--"/>
        <w:keepNext/>
        <w:rPr>
          <w:rFonts w:hint="cs"/>
          <w:rtl/>
        </w:rPr>
      </w:pPr>
      <w:r>
        <w:rPr>
          <w:rFonts w:hint="cs"/>
          <w:rtl/>
        </w:rPr>
        <w:t>נגד – אין</w:t>
      </w:r>
    </w:p>
    <w:p w:rsidR="001B696C" w:rsidRDefault="001B696C" w:rsidP="001B696C">
      <w:pPr>
        <w:pStyle w:val="--"/>
        <w:rPr>
          <w:rFonts w:hint="cs"/>
          <w:rtl/>
        </w:rPr>
      </w:pPr>
      <w:r>
        <w:rPr>
          <w:rFonts w:hint="cs"/>
          <w:rtl/>
        </w:rPr>
        <w:t>נמנעים – אין</w:t>
      </w:r>
    </w:p>
    <w:p w:rsidR="001B696C" w:rsidRDefault="001B696C" w:rsidP="001B696C">
      <w:pPr>
        <w:pStyle w:val="af4"/>
        <w:rPr>
          <w:rFonts w:eastAsia="Arial Unicode MS" w:hint="cs"/>
          <w:rtl/>
        </w:rPr>
      </w:pPr>
      <w:bookmarkStart w:id="339" w:name="LGSName"/>
      <w:r>
        <w:rPr>
          <w:rFonts w:hint="cs"/>
          <w:rtl/>
        </w:rPr>
        <w:t>סעיף 1 ל</w:t>
      </w:r>
      <w:r>
        <w:rPr>
          <w:rFonts w:eastAsia="Arial Unicode MS" w:hint="cs"/>
          <w:rtl/>
        </w:rPr>
        <w:t xml:space="preserve">הצעת חוק הבחירות לכנסת העשרים ושתיים (הוראות מיוחדות לעניין ועדת הבחירות), </w:t>
      </w:r>
      <w:r>
        <w:rPr>
          <w:rFonts w:eastAsia="Arial Unicode MS" w:hint="cs"/>
          <w:rtl/>
        </w:rPr>
        <w:br/>
      </w:r>
      <w:proofErr w:type="spellStart"/>
      <w:r>
        <w:rPr>
          <w:rFonts w:eastAsia="Arial Unicode MS" w:hint="cs"/>
          <w:rtl/>
        </w:rPr>
        <w:t>התשע"ט</w:t>
      </w:r>
      <w:proofErr w:type="spellEnd"/>
      <w:r>
        <w:rPr>
          <w:rFonts w:eastAsia="Arial Unicode MS" w:hint="cs"/>
          <w:rtl/>
        </w:rPr>
        <w:t>–2019</w:t>
      </w:r>
      <w:bookmarkEnd w:id="339"/>
      <w:r>
        <w:rPr>
          <w:rFonts w:hint="cs"/>
          <w:rtl/>
        </w:rPr>
        <w:t>, אושר</w:t>
      </w:r>
      <w:r>
        <w:rPr>
          <w:rFonts w:eastAsia="Arial Unicode MS" w:hint="cs"/>
          <w:rtl/>
        </w:rPr>
        <w:t>.</w:t>
      </w:r>
    </w:p>
    <w:p w:rsidR="001B696C" w:rsidRDefault="001B696C" w:rsidP="001B696C">
      <w:pPr>
        <w:pStyle w:val="af4"/>
      </w:pPr>
    </w:p>
    <w:p w:rsidR="001B696C" w:rsidRDefault="001B696C" w:rsidP="001B696C">
      <w:pPr>
        <w:pStyle w:val="af8"/>
        <w:keepNext/>
        <w:rPr>
          <w:rFonts w:hint="cs"/>
          <w:rtl/>
        </w:rPr>
      </w:pPr>
      <w:bookmarkStart w:id="340" w:name="ET_yor_5159_2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0"/>
    </w:p>
    <w:p w:rsidR="001B696C" w:rsidRDefault="001B696C" w:rsidP="001B696C">
      <w:pPr>
        <w:pStyle w:val="KeepWithNext"/>
        <w:rPr>
          <w:rFonts w:hint="cs"/>
          <w:rtl/>
        </w:rPr>
      </w:pPr>
    </w:p>
    <w:p w:rsidR="001B696C" w:rsidRDefault="001B696C" w:rsidP="001B696C">
      <w:pPr>
        <w:rPr>
          <w:rtl/>
        </w:rPr>
      </w:pPr>
      <w:bookmarkStart w:id="341" w:name="_ETM_Q1_1102472"/>
      <w:bookmarkEnd w:id="341"/>
      <w:r>
        <w:rPr>
          <w:rtl/>
        </w:rPr>
        <w:t>פה אחד.</w:t>
      </w:r>
    </w:p>
    <w:p w:rsidR="001B696C" w:rsidRDefault="001B696C" w:rsidP="001B696C">
      <w:pPr>
        <w:rPr>
          <w:rtl/>
        </w:rPr>
      </w:pPr>
    </w:p>
    <w:p w:rsidR="001B696C" w:rsidRDefault="001B696C" w:rsidP="001B696C">
      <w:pPr>
        <w:pStyle w:val="a5"/>
        <w:keepNext/>
        <w:rPr>
          <w:rtl/>
        </w:rPr>
      </w:pPr>
      <w:bookmarkStart w:id="342" w:name="ET_speaker_גור_בליי_3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42"/>
    </w:p>
    <w:p w:rsidR="001B696C" w:rsidRDefault="001B696C" w:rsidP="001B696C">
      <w:pPr>
        <w:pStyle w:val="KeepWithNext"/>
        <w:rPr>
          <w:rFonts w:hint="cs"/>
          <w:rtl/>
        </w:rPr>
      </w:pPr>
    </w:p>
    <w:tbl>
      <w:tblPr>
        <w:bidiVisual/>
        <w:tblW w:w="8925" w:type="dxa"/>
        <w:tblInd w:w="12" w:type="dxa"/>
        <w:tblLayout w:type="fixed"/>
        <w:tblCellMar>
          <w:top w:w="57" w:type="dxa"/>
          <w:left w:w="0" w:type="dxa"/>
          <w:bottom w:w="57" w:type="dxa"/>
          <w:right w:w="0" w:type="dxa"/>
        </w:tblCellMar>
        <w:tblLook w:val="01E0" w:firstRow="1" w:lastRow="1" w:firstColumn="1" w:lastColumn="1" w:noHBand="0" w:noVBand="0"/>
      </w:tblPr>
      <w:tblGrid>
        <w:gridCol w:w="1861"/>
        <w:gridCol w:w="624"/>
        <w:gridCol w:w="6440"/>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2"/>
                <w:szCs w:val="22"/>
                <w:rtl/>
                <w:lang w:eastAsia="ja-JP"/>
              </w:rPr>
            </w:pPr>
            <w:r>
              <w:rPr>
                <w:rFonts w:ascii="Arial" w:eastAsia="Arial Unicode MS" w:hAnsi="Arial"/>
                <w:color w:val="000000"/>
                <w:sz w:val="22"/>
                <w:szCs w:val="22"/>
                <w:rtl/>
                <w:lang w:eastAsia="ja-JP"/>
              </w:rPr>
              <w:t>פרשנות</w:t>
            </w:r>
          </w:p>
        </w:tc>
        <w:tc>
          <w:tcPr>
            <w:tcW w:w="624" w:type="dxa"/>
            <w:hideMark/>
          </w:tcPr>
          <w:p w:rsidR="001B696C" w:rsidRDefault="001B696C">
            <w:pPr>
              <w:widowControl w:val="0"/>
              <w:tabs>
                <w:tab w:val="left" w:pos="624"/>
                <w:tab w:val="left" w:pos="1247"/>
              </w:tabs>
              <w:autoSpaceDN w:val="0"/>
              <w:snapToGrid w:val="0"/>
              <w:spacing w:line="240" w:lineRule="auto"/>
              <w:ind w:firstLine="0"/>
              <w:jc w:val="left"/>
              <w:rPr>
                <w:rFonts w:ascii="Arial" w:eastAsia="Arial Unicode MS" w:hAnsi="Arial"/>
                <w:color w:val="000000"/>
                <w:sz w:val="22"/>
                <w:szCs w:val="22"/>
                <w:lang w:eastAsia="ja-JP"/>
              </w:rPr>
            </w:pPr>
            <w:r>
              <w:rPr>
                <w:rFonts w:ascii="Arial" w:eastAsia="Arial Unicode MS" w:hAnsi="Arial"/>
                <w:color w:val="000000"/>
                <w:sz w:val="22"/>
                <w:szCs w:val="22"/>
                <w:rtl/>
                <w:lang w:eastAsia="ja-JP"/>
              </w:rPr>
              <w:t>2.</w:t>
            </w:r>
          </w:p>
        </w:tc>
        <w:tc>
          <w:tcPr>
            <w:tcW w:w="6439" w:type="dxa"/>
            <w:hideMark/>
          </w:tcPr>
          <w:p w:rsidR="001B696C" w:rsidRDefault="001B696C">
            <w:pPr>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2"/>
                <w:szCs w:val="22"/>
                <w:lang w:eastAsia="ja-JP"/>
              </w:rPr>
            </w:pPr>
            <w:r>
              <w:rPr>
                <w:rFonts w:ascii="Arial" w:eastAsia="Arial Unicode MS" w:hAnsi="Arial"/>
                <w:color w:val="000000"/>
                <w:sz w:val="22"/>
                <w:szCs w:val="22"/>
                <w:rtl/>
                <w:lang w:eastAsia="ja-JP"/>
              </w:rPr>
              <w:t xml:space="preserve">למונחים בחוק זה תהיה המשמעות שיש להם בחוק הבחירות לכנסת [נוסח משולב], </w:t>
            </w:r>
            <w:proofErr w:type="spellStart"/>
            <w:r>
              <w:rPr>
                <w:rFonts w:ascii="Arial" w:eastAsia="Arial Unicode MS" w:hAnsi="Arial"/>
                <w:color w:val="000000"/>
                <w:sz w:val="22"/>
                <w:szCs w:val="22"/>
                <w:rtl/>
                <w:lang w:eastAsia="ja-JP"/>
              </w:rPr>
              <w:t>התשכ"ט</w:t>
            </w:r>
            <w:proofErr w:type="spellEnd"/>
            <w:r>
              <w:rPr>
                <w:rFonts w:ascii="Arial" w:eastAsia="Arial Unicode MS" w:hAnsi="Arial"/>
                <w:color w:val="000000"/>
                <w:sz w:val="22"/>
                <w:szCs w:val="22"/>
                <w:rtl/>
                <w:lang w:eastAsia="ja-JP"/>
              </w:rPr>
              <w:t>–1969 (להלן – חוק הבחירות).</w:t>
            </w:r>
          </w:p>
        </w:tc>
      </w:tr>
    </w:tbl>
    <w:p w:rsidR="001B696C" w:rsidRDefault="001B696C" w:rsidP="001B696C">
      <w:r>
        <w:rPr>
          <w:rtl/>
        </w:rPr>
        <w:t xml:space="preserve">       </w:t>
      </w:r>
    </w:p>
    <w:p w:rsidR="001B696C" w:rsidRDefault="001B696C" w:rsidP="001B696C">
      <w:pPr>
        <w:pStyle w:val="af8"/>
        <w:keepNext/>
        <w:rPr>
          <w:rtl/>
        </w:rPr>
      </w:pPr>
      <w:bookmarkStart w:id="343" w:name="ET_yor_5159_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3"/>
    </w:p>
    <w:p w:rsidR="001B696C" w:rsidRDefault="001B696C" w:rsidP="001B696C">
      <w:pPr>
        <w:pStyle w:val="KeepWithNext"/>
        <w:rPr>
          <w:rFonts w:hint="cs"/>
          <w:rtl/>
        </w:rPr>
      </w:pPr>
    </w:p>
    <w:p w:rsidR="001B696C" w:rsidRDefault="001B696C" w:rsidP="001B696C">
      <w:pPr>
        <w:rPr>
          <w:rtl/>
        </w:rPr>
      </w:pPr>
      <w:r>
        <w:rPr>
          <w:rtl/>
        </w:rPr>
        <w:t>יש הערות? לא. הלאה.</w:t>
      </w:r>
    </w:p>
    <w:p w:rsidR="001B696C" w:rsidRDefault="001B696C" w:rsidP="001B696C">
      <w:pPr>
        <w:rPr>
          <w:rtl/>
        </w:rPr>
      </w:pPr>
    </w:p>
    <w:p w:rsidR="001B696C" w:rsidRDefault="001B696C" w:rsidP="001B696C">
      <w:pPr>
        <w:pStyle w:val="a5"/>
        <w:keepNext/>
        <w:rPr>
          <w:rtl/>
        </w:rPr>
      </w:pPr>
      <w:bookmarkStart w:id="344" w:name="ET_speaker_גור_בליי_3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44"/>
    </w:p>
    <w:p w:rsidR="001B696C" w:rsidRDefault="001B696C" w:rsidP="001B696C">
      <w:pPr>
        <w:pStyle w:val="KeepWithNext"/>
        <w:rPr>
          <w:rFonts w:hint="cs"/>
          <w:rtl/>
        </w:rPr>
      </w:pPr>
    </w:p>
    <w:tbl>
      <w:tblPr>
        <w:bidiVisual/>
        <w:tblW w:w="8925" w:type="dxa"/>
        <w:tblInd w:w="12" w:type="dxa"/>
        <w:tblLayout w:type="fixed"/>
        <w:tblCellMar>
          <w:top w:w="57" w:type="dxa"/>
          <w:left w:w="0" w:type="dxa"/>
          <w:bottom w:w="57" w:type="dxa"/>
          <w:right w:w="0" w:type="dxa"/>
        </w:tblCellMar>
        <w:tblLook w:val="01E0" w:firstRow="1" w:lastRow="1" w:firstColumn="1" w:lastColumn="1" w:noHBand="0" w:noVBand="0"/>
      </w:tblPr>
      <w:tblGrid>
        <w:gridCol w:w="1861"/>
        <w:gridCol w:w="624"/>
        <w:gridCol w:w="624"/>
        <w:gridCol w:w="5816"/>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העסקת עובד רשות ציבורית בוועדת בחירות לכנסת העשרים ושתיים</w:t>
            </w:r>
          </w:p>
        </w:tc>
        <w:tc>
          <w:tcPr>
            <w:tcW w:w="624" w:type="dxa"/>
            <w:hideMark/>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r>
              <w:rPr>
                <w:rFonts w:ascii="Arial" w:eastAsia="Arial Unicode MS" w:hAnsi="Arial"/>
                <w:color w:val="000000"/>
                <w:sz w:val="20"/>
                <w:szCs w:val="26"/>
                <w:rtl/>
                <w:lang w:eastAsia="ja-JP"/>
              </w:rPr>
              <w:t>3.</w:t>
            </w:r>
          </w:p>
        </w:tc>
        <w:tc>
          <w:tcPr>
            <w:tcW w:w="6439" w:type="dxa"/>
            <w:gridSpan w:val="2"/>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(א)</w:t>
            </w:r>
            <w:r>
              <w:rPr>
                <w:rFonts w:ascii="Arial" w:eastAsia="Arial Unicode MS" w:hAnsi="Arial"/>
                <w:color w:val="000000"/>
                <w:sz w:val="20"/>
                <w:szCs w:val="26"/>
                <w:rtl/>
                <w:lang w:eastAsia="ja-JP"/>
              </w:rPr>
              <w:tab/>
              <w:t xml:space="preserve">הועסק עובד רשות ציבורית על ידי ועדת הבחירות לשם קיום הבחירות לכנסת העשרים ואחת וביקש המנהל הכללי של ועדת הבחירות המרכזית, או מי שהוא הסמיך לכך, להעסיקו בוועדת בחירות לשם קיום הבחירות לכנסת העשרים ושתיים, והעובד מסכים לכך, לא תמנע הרשות הציבורית, במישרין או בעקיפין, את העסקתו כאמור; לעניין סעיף זה – </w:t>
            </w:r>
          </w:p>
        </w:tc>
      </w:tr>
      <w:tr w:rsidR="001B696C" w:rsidTr="001B696C">
        <w:trPr>
          <w:cantSplit/>
          <w:trHeight w:val="60"/>
        </w:trPr>
        <w:tc>
          <w:tcPr>
            <w:tcW w:w="1861"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439" w:type="dxa"/>
            <w:gridSpan w:val="2"/>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rtl/>
                <w:lang w:eastAsia="ja-JP"/>
              </w:rPr>
            </w:pPr>
            <w:r>
              <w:rPr>
                <w:rFonts w:ascii="Arial" w:eastAsia="Arial Unicode MS" w:hAnsi="Arial"/>
                <w:color w:val="000000"/>
                <w:sz w:val="20"/>
                <w:szCs w:val="26"/>
                <w:rtl/>
                <w:lang w:eastAsia="ja-JP"/>
              </w:rPr>
              <w:t>"רשות ציבורית" – כל אחד מאלה:</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(1)</w:t>
            </w:r>
            <w:r>
              <w:rPr>
                <w:rFonts w:ascii="Arial" w:eastAsia="Arial Unicode MS" w:hAnsi="Arial"/>
                <w:color w:val="000000"/>
                <w:sz w:val="20"/>
                <w:szCs w:val="26"/>
                <w:rtl/>
                <w:lang w:eastAsia="ja-JP"/>
              </w:rPr>
              <w:tab/>
              <w:t>הממשלה ומשרדי הממשלה, לרבות יחידותיהם ויחידות הסמך שלהם;</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(2)</w:t>
            </w:r>
            <w:r>
              <w:rPr>
                <w:rFonts w:ascii="Arial" w:eastAsia="Arial Unicode MS" w:hAnsi="Arial"/>
                <w:color w:val="000000"/>
                <w:sz w:val="20"/>
                <w:szCs w:val="26"/>
                <w:rtl/>
                <w:lang w:eastAsia="ja-JP"/>
              </w:rPr>
              <w:tab/>
              <w:t>לשכת נשיא המדינה;</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(3)</w:t>
            </w:r>
            <w:r>
              <w:rPr>
                <w:rFonts w:ascii="Arial" w:eastAsia="Arial Unicode MS" w:hAnsi="Arial"/>
                <w:color w:val="000000"/>
                <w:sz w:val="20"/>
                <w:szCs w:val="26"/>
                <w:rtl/>
                <w:lang w:eastAsia="ja-JP"/>
              </w:rPr>
              <w:tab/>
              <w:t>הכנסת;</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(4)</w:t>
            </w:r>
            <w:r>
              <w:rPr>
                <w:rFonts w:ascii="Arial" w:eastAsia="Arial Unicode MS" w:hAnsi="Arial"/>
                <w:color w:val="000000"/>
                <w:sz w:val="20"/>
                <w:szCs w:val="26"/>
                <w:rtl/>
                <w:lang w:eastAsia="ja-JP"/>
              </w:rPr>
              <w:tab/>
              <w:t>מבקר המדינה;</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(5)</w:t>
            </w:r>
            <w:r>
              <w:rPr>
                <w:rFonts w:ascii="Arial" w:eastAsia="Arial Unicode MS" w:hAnsi="Arial"/>
                <w:color w:val="000000"/>
                <w:sz w:val="20"/>
                <w:szCs w:val="26"/>
                <w:rtl/>
                <w:lang w:eastAsia="ja-JP"/>
              </w:rPr>
              <w:tab/>
              <w:t>רשות מקומית.</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rtl/>
                <w:lang w:eastAsia="ja-JP"/>
              </w:rPr>
            </w:pPr>
          </w:p>
        </w:tc>
        <w:tc>
          <w:tcPr>
            <w:tcW w:w="6439" w:type="dxa"/>
            <w:gridSpan w:val="2"/>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 xml:space="preserve">"ראש הרשות" – כל אחד מאלה: </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(1)</w:t>
            </w:r>
            <w:r>
              <w:rPr>
                <w:rFonts w:ascii="Arial" w:eastAsia="Arial Unicode MS" w:hAnsi="Arial"/>
                <w:color w:val="000000"/>
                <w:sz w:val="20"/>
                <w:szCs w:val="26"/>
                <w:rtl/>
                <w:lang w:eastAsia="ja-JP"/>
              </w:rPr>
              <w:tab/>
              <w:t>לעניין הממשלה ומשרדי הממשלה, לרבות יחידותיהם ויחידות הסמך שלהם – נציב שירות המדינה או מי שהוא הסמיך לכך;</w:t>
            </w:r>
          </w:p>
        </w:tc>
      </w:tr>
    </w:tbl>
    <w:p w:rsidR="001B696C" w:rsidRDefault="001B696C" w:rsidP="001B696C"/>
    <w:p w:rsidR="001B696C" w:rsidRDefault="001B696C" w:rsidP="001B696C">
      <w:pPr>
        <w:pStyle w:val="afb"/>
        <w:keepNext/>
        <w:rPr>
          <w:rtl/>
        </w:rPr>
      </w:pPr>
      <w:bookmarkStart w:id="345" w:name="ET_guest_דין_ליבנה_241"/>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345"/>
    </w:p>
    <w:p w:rsidR="001B696C" w:rsidRDefault="001B696C" w:rsidP="001B696C">
      <w:pPr>
        <w:pStyle w:val="KeepWithNext"/>
        <w:rPr>
          <w:rFonts w:hint="cs"/>
          <w:rtl/>
        </w:rPr>
      </w:pPr>
    </w:p>
    <w:p w:rsidR="001B696C" w:rsidRDefault="001B696C" w:rsidP="001B696C">
      <w:pPr>
        <w:rPr>
          <w:rtl/>
        </w:rPr>
      </w:pPr>
      <w:r>
        <w:rPr>
          <w:rtl/>
        </w:rPr>
        <w:t xml:space="preserve">אני </w:t>
      </w:r>
      <w:bookmarkStart w:id="346" w:name="_ETM_Q1_1179182"/>
      <w:bookmarkEnd w:id="346"/>
      <w:r>
        <w:rPr>
          <w:rtl/>
        </w:rPr>
        <w:t>מבקש שזה יהיה בכיר בנציבות שירות המדינה.</w:t>
      </w:r>
    </w:p>
    <w:p w:rsidR="001B696C" w:rsidRDefault="001B696C" w:rsidP="001B696C">
      <w:pPr>
        <w:rPr>
          <w:rtl/>
        </w:rPr>
      </w:pPr>
      <w:bookmarkStart w:id="347" w:name="_ETM_Q1_1182324"/>
      <w:bookmarkStart w:id="348" w:name="_ETM_Q1_1182405"/>
      <w:bookmarkStart w:id="349" w:name="_ETM_Q1_1183748"/>
      <w:bookmarkEnd w:id="347"/>
      <w:bookmarkEnd w:id="348"/>
      <w:bookmarkEnd w:id="349"/>
    </w:p>
    <w:p w:rsidR="001B696C" w:rsidRDefault="001B696C" w:rsidP="001B696C">
      <w:pPr>
        <w:pStyle w:val="afb"/>
        <w:keepNext/>
        <w:rPr>
          <w:rtl/>
        </w:rPr>
      </w:pPr>
      <w:bookmarkStart w:id="350" w:name="ET_guest_584_242"/>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350"/>
    </w:p>
    <w:p w:rsidR="001B696C" w:rsidRDefault="001B696C" w:rsidP="001B696C">
      <w:pPr>
        <w:pStyle w:val="KeepWithNext"/>
        <w:rPr>
          <w:rFonts w:hint="cs"/>
          <w:rtl/>
        </w:rPr>
      </w:pPr>
    </w:p>
    <w:p w:rsidR="001B696C" w:rsidRDefault="001B696C" w:rsidP="001B696C">
      <w:pPr>
        <w:rPr>
          <w:rtl/>
        </w:rPr>
      </w:pPr>
      <w:bookmarkStart w:id="351" w:name="_ETM_Q1_1184465"/>
      <w:bookmarkStart w:id="352" w:name="_ETM_Q1_1184546"/>
      <w:bookmarkEnd w:id="351"/>
      <w:bookmarkEnd w:id="352"/>
      <w:r>
        <w:rPr>
          <w:rtl/>
        </w:rPr>
        <w:t xml:space="preserve">לא. לא בהכרח. הוא </w:t>
      </w:r>
      <w:bookmarkStart w:id="353" w:name="_ETM_Q1_1184880"/>
      <w:bookmarkEnd w:id="353"/>
      <w:r>
        <w:rPr>
          <w:rtl/>
        </w:rPr>
        <w:t>יכול להסמיך גם מנכ"ל של משרד.</w:t>
      </w:r>
    </w:p>
    <w:p w:rsidR="001B696C" w:rsidRDefault="001B696C" w:rsidP="001B696C">
      <w:pPr>
        <w:rPr>
          <w:rtl/>
        </w:rPr>
      </w:pPr>
    </w:p>
    <w:p w:rsidR="001B696C" w:rsidRDefault="001B696C" w:rsidP="001B696C">
      <w:pPr>
        <w:pStyle w:val="afb"/>
        <w:keepNext/>
        <w:rPr>
          <w:rtl/>
        </w:rPr>
      </w:pPr>
      <w:bookmarkStart w:id="354" w:name="ET_guest_דין_ליבנה_243"/>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354"/>
    </w:p>
    <w:p w:rsidR="001B696C" w:rsidRDefault="001B696C" w:rsidP="001B696C">
      <w:pPr>
        <w:pStyle w:val="KeepWithNext"/>
        <w:rPr>
          <w:rFonts w:hint="cs"/>
          <w:rtl/>
        </w:rPr>
      </w:pPr>
    </w:p>
    <w:p w:rsidR="001B696C" w:rsidRDefault="001B696C" w:rsidP="001B696C">
      <w:pPr>
        <w:rPr>
          <w:rtl/>
        </w:rPr>
      </w:pPr>
      <w:r>
        <w:rPr>
          <w:rtl/>
        </w:rPr>
        <w:t>כל הרעיון הוא שזה יהיה מרוכז.</w:t>
      </w:r>
    </w:p>
    <w:p w:rsidR="001B696C" w:rsidRDefault="001B696C" w:rsidP="001B696C">
      <w:pPr>
        <w:rPr>
          <w:rtl/>
        </w:rPr>
      </w:pPr>
      <w:bookmarkStart w:id="355" w:name="_ETM_Q1_1187064"/>
      <w:bookmarkStart w:id="356" w:name="_ETM_Q1_1187153"/>
      <w:bookmarkStart w:id="357" w:name="_ETM_Q1_1185905"/>
      <w:bookmarkEnd w:id="355"/>
      <w:bookmarkEnd w:id="356"/>
      <w:bookmarkEnd w:id="357"/>
    </w:p>
    <w:p w:rsidR="001B696C" w:rsidRDefault="001B696C" w:rsidP="001B696C">
      <w:pPr>
        <w:pStyle w:val="afb"/>
        <w:keepNext/>
        <w:rPr>
          <w:rtl/>
        </w:rPr>
      </w:pPr>
      <w:bookmarkStart w:id="358" w:name="ET_guest_584_244"/>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358"/>
    </w:p>
    <w:p w:rsidR="001B696C" w:rsidRDefault="001B696C" w:rsidP="001B696C">
      <w:pPr>
        <w:pStyle w:val="KeepWithNext"/>
        <w:rPr>
          <w:rFonts w:hint="cs"/>
          <w:rtl/>
        </w:rPr>
      </w:pPr>
    </w:p>
    <w:p w:rsidR="001B696C" w:rsidRDefault="001B696C" w:rsidP="001B696C">
      <w:pPr>
        <w:rPr>
          <w:rtl/>
        </w:rPr>
      </w:pPr>
      <w:bookmarkStart w:id="359" w:name="_ETM_Q1_1186519"/>
      <w:bookmarkStart w:id="360" w:name="_ETM_Q1_1186596"/>
      <w:bookmarkEnd w:id="359"/>
      <w:bookmarkEnd w:id="360"/>
      <w:r>
        <w:rPr>
          <w:rtl/>
        </w:rPr>
        <w:t>רעיון שלך.</w:t>
      </w:r>
    </w:p>
    <w:p w:rsidR="001B696C" w:rsidRDefault="001B696C" w:rsidP="001B696C">
      <w:pPr>
        <w:rPr>
          <w:rtl/>
        </w:rPr>
      </w:pPr>
      <w:bookmarkStart w:id="361" w:name="_ETM_Q1_1188800"/>
      <w:bookmarkStart w:id="362" w:name="_ETM_Q1_1188884"/>
      <w:bookmarkEnd w:id="361"/>
      <w:bookmarkEnd w:id="362"/>
    </w:p>
    <w:p w:rsidR="001B696C" w:rsidRDefault="001B696C" w:rsidP="001B696C">
      <w:pPr>
        <w:pStyle w:val="afb"/>
        <w:keepNext/>
        <w:rPr>
          <w:rtl/>
        </w:rPr>
      </w:pPr>
      <w:bookmarkStart w:id="363" w:name="ET_guest_דין_ליבנה_245"/>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363"/>
    </w:p>
    <w:p w:rsidR="001B696C" w:rsidRDefault="001B696C" w:rsidP="001B696C">
      <w:pPr>
        <w:pStyle w:val="KeepWithNext"/>
        <w:rPr>
          <w:rFonts w:hint="cs"/>
          <w:rtl/>
        </w:rPr>
      </w:pPr>
    </w:p>
    <w:p w:rsidR="001B696C" w:rsidRDefault="001B696C" w:rsidP="001B696C">
      <w:pPr>
        <w:rPr>
          <w:rtl/>
        </w:rPr>
      </w:pPr>
      <w:r>
        <w:rPr>
          <w:rtl/>
        </w:rPr>
        <w:t>זו הייתה התכלית וזו הייתה ההסכמה.</w:t>
      </w:r>
    </w:p>
    <w:p w:rsidR="001B696C" w:rsidRDefault="001B696C" w:rsidP="001B696C">
      <w:pPr>
        <w:rPr>
          <w:rtl/>
        </w:rPr>
      </w:pPr>
      <w:bookmarkStart w:id="364" w:name="_ETM_Q1_1189885"/>
      <w:bookmarkStart w:id="365" w:name="_ETM_Q1_1189985"/>
      <w:bookmarkStart w:id="366" w:name="_ETM_Q1_1190989"/>
      <w:bookmarkEnd w:id="364"/>
      <w:bookmarkEnd w:id="365"/>
      <w:bookmarkEnd w:id="366"/>
    </w:p>
    <w:p w:rsidR="001B696C" w:rsidRDefault="001B696C" w:rsidP="001B696C">
      <w:pPr>
        <w:pStyle w:val="a5"/>
        <w:keepNext/>
        <w:rPr>
          <w:rtl/>
        </w:rPr>
      </w:pPr>
      <w:bookmarkStart w:id="367" w:name="ET_speaker_גור_בליי_24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367"/>
    </w:p>
    <w:p w:rsidR="001B696C" w:rsidRDefault="001B696C" w:rsidP="001B696C">
      <w:pPr>
        <w:pStyle w:val="KeepWithNext"/>
        <w:rPr>
          <w:rFonts w:hint="cs"/>
          <w:rtl/>
        </w:rPr>
      </w:pPr>
    </w:p>
    <w:p w:rsidR="001B696C" w:rsidRDefault="001B696C" w:rsidP="001B696C">
      <w:pPr>
        <w:rPr>
          <w:rtl/>
        </w:rPr>
      </w:pPr>
      <w:bookmarkStart w:id="368" w:name="_ETM_Q1_1191668"/>
      <w:bookmarkStart w:id="369" w:name="_ETM_Q1_1191748"/>
      <w:bookmarkEnd w:id="368"/>
      <w:bookmarkEnd w:id="369"/>
      <w:r>
        <w:rPr>
          <w:rtl/>
        </w:rPr>
        <w:t xml:space="preserve">תנו לגמור לקרוא. </w:t>
      </w:r>
      <w:bookmarkStart w:id="370" w:name="_ETM_Q1_1194606"/>
      <w:bookmarkEnd w:id="370"/>
      <w:r>
        <w:rPr>
          <w:rtl/>
        </w:rPr>
        <w:t xml:space="preserve">רצינו לשאול על הדבר הזה, אבל רק אני אגמור לקרוא. </w:t>
      </w:r>
      <w:bookmarkStart w:id="371" w:name="_ETM_Q1_1196132"/>
      <w:bookmarkEnd w:id="371"/>
      <w:r>
        <w:rPr>
          <w:rtl/>
        </w:rPr>
        <w:t>כרגע אני מוסיף "או מי שהוא הסמיך לכך".</w:t>
      </w:r>
      <w:bookmarkStart w:id="372" w:name="_ETM_Q1_1199514"/>
      <w:bookmarkEnd w:id="372"/>
    </w:p>
    <w:p w:rsidR="001B696C" w:rsidRDefault="001B696C" w:rsidP="001B696C">
      <w:pPr>
        <w:rPr>
          <w:rtl/>
        </w:rPr>
      </w:pPr>
      <w:bookmarkStart w:id="373" w:name="_ETM_Q1_1199618"/>
      <w:bookmarkEnd w:id="373"/>
    </w:p>
    <w:tbl>
      <w:tblPr>
        <w:bidiVisual/>
        <w:tblW w:w="8925" w:type="dxa"/>
        <w:tblInd w:w="12" w:type="dxa"/>
        <w:tblLayout w:type="fixed"/>
        <w:tblCellMar>
          <w:top w:w="57" w:type="dxa"/>
          <w:left w:w="0" w:type="dxa"/>
          <w:bottom w:w="57" w:type="dxa"/>
          <w:right w:w="0" w:type="dxa"/>
        </w:tblCellMar>
        <w:tblLook w:val="01E0" w:firstRow="1" w:lastRow="1" w:firstColumn="1" w:lastColumn="1" w:noHBand="0" w:noVBand="0"/>
      </w:tblPr>
      <w:tblGrid>
        <w:gridCol w:w="1861"/>
        <w:gridCol w:w="624"/>
        <w:gridCol w:w="624"/>
        <w:gridCol w:w="5816"/>
      </w:tblGrid>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(2)</w:t>
            </w:r>
            <w:r>
              <w:rPr>
                <w:rFonts w:ascii="Arial" w:eastAsia="Arial Unicode MS" w:hAnsi="Arial"/>
                <w:color w:val="000000"/>
                <w:sz w:val="20"/>
                <w:szCs w:val="26"/>
                <w:rtl/>
                <w:lang w:eastAsia="ja-JP"/>
              </w:rPr>
              <w:tab/>
              <w:t>לעניין לשכת נשיא המדינה – מנהל הלשכה;</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(3)</w:t>
            </w:r>
            <w:r>
              <w:rPr>
                <w:rFonts w:ascii="Arial" w:eastAsia="Arial Unicode MS" w:hAnsi="Arial"/>
                <w:color w:val="000000"/>
                <w:sz w:val="20"/>
                <w:szCs w:val="26"/>
                <w:rtl/>
                <w:lang w:eastAsia="ja-JP"/>
              </w:rPr>
              <w:tab/>
              <w:t>לעניין הכנסת – יושב ראש הכנסת או מי שהוא הסמיך לכך;</w:t>
            </w:r>
          </w:p>
        </w:tc>
      </w:tr>
      <w:tr w:rsidR="001B696C" w:rsidTr="001B696C">
        <w:trPr>
          <w:cantSplit/>
          <w:trHeight w:val="60"/>
        </w:trPr>
        <w:tc>
          <w:tcPr>
            <w:tcW w:w="1861"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sz w:val="20"/>
                <w:szCs w:val="26"/>
                <w:lang w:eastAsia="ja-JP"/>
              </w:rPr>
            </w:pPr>
          </w:p>
        </w:tc>
        <w:tc>
          <w:tcPr>
            <w:tcW w:w="5815"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lang w:eastAsia="ja-JP"/>
              </w:rPr>
            </w:pPr>
            <w:r>
              <w:rPr>
                <w:rFonts w:ascii="Arial" w:eastAsia="Arial Unicode MS" w:hAnsi="Arial"/>
                <w:color w:val="000000"/>
                <w:sz w:val="20"/>
                <w:szCs w:val="26"/>
                <w:rtl/>
                <w:lang w:eastAsia="ja-JP"/>
              </w:rPr>
              <w:t>(4)</w:t>
            </w:r>
            <w:r>
              <w:rPr>
                <w:rFonts w:ascii="Arial" w:eastAsia="Arial Unicode MS" w:hAnsi="Arial"/>
                <w:color w:val="000000"/>
                <w:sz w:val="20"/>
                <w:szCs w:val="26"/>
                <w:rtl/>
                <w:lang w:eastAsia="ja-JP"/>
              </w:rPr>
              <w:tab/>
              <w:t>לעניין מבקר המדינה – מבקר המדינה או מי שהוא הסמיך לכך;</w:t>
            </w:r>
          </w:p>
        </w:tc>
      </w:tr>
    </w:tbl>
    <w:p w:rsidR="001B696C" w:rsidRDefault="001B696C" w:rsidP="001B696C"/>
    <w:p w:rsidR="001B696C" w:rsidRDefault="001B696C" w:rsidP="001B696C">
      <w:pPr>
        <w:rPr>
          <w:rtl/>
        </w:rPr>
      </w:pPr>
      <w:bookmarkStart w:id="374" w:name="_ETM_Q1_1212177"/>
      <w:bookmarkStart w:id="375" w:name="_ETM_Q1_1212257"/>
      <w:bookmarkEnd w:id="374"/>
      <w:bookmarkEnd w:id="375"/>
      <w:r>
        <w:rPr>
          <w:rtl/>
        </w:rPr>
        <w:t xml:space="preserve">זה כמובן נוסח </w:t>
      </w:r>
      <w:bookmarkStart w:id="376" w:name="_ETM_Q1_1211435"/>
      <w:bookmarkEnd w:id="376"/>
      <w:r>
        <w:rPr>
          <w:rtl/>
        </w:rPr>
        <w:t>סטנדרטי. בדרך כלל מי שהוא הסמיך לכך זה המנכ"ל.</w:t>
      </w:r>
    </w:p>
    <w:p w:rsidR="001B696C" w:rsidRDefault="001B696C" w:rsidP="001B696C">
      <w:pPr>
        <w:rPr>
          <w:rtl/>
        </w:rPr>
      </w:pPr>
      <w:bookmarkStart w:id="377" w:name="_ETM_Q1_1213393"/>
      <w:bookmarkStart w:id="378" w:name="_ETM_Q1_1213490"/>
      <w:bookmarkStart w:id="379" w:name="_ETM_Q1_1213166"/>
      <w:bookmarkEnd w:id="377"/>
      <w:bookmarkEnd w:id="378"/>
      <w:bookmarkEnd w:id="379"/>
    </w:p>
    <w:p w:rsidR="001B696C" w:rsidRDefault="001B696C" w:rsidP="001B696C">
      <w:pPr>
        <w:pStyle w:val="a5"/>
        <w:keepNext/>
        <w:rPr>
          <w:rtl/>
        </w:rPr>
      </w:pPr>
      <w:bookmarkStart w:id="380" w:name="ET_speaker_5082_247"/>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380"/>
    </w:p>
    <w:p w:rsidR="001B696C" w:rsidRDefault="001B696C" w:rsidP="001B696C">
      <w:pPr>
        <w:pStyle w:val="KeepWithNext"/>
        <w:rPr>
          <w:rFonts w:hint="cs"/>
          <w:rtl/>
        </w:rPr>
      </w:pPr>
    </w:p>
    <w:p w:rsidR="001B696C" w:rsidRDefault="001B696C" w:rsidP="001B696C">
      <w:pPr>
        <w:rPr>
          <w:rtl/>
        </w:rPr>
      </w:pPr>
      <w:bookmarkStart w:id="381" w:name="_ETM_Q1_1214054"/>
      <w:bookmarkStart w:id="382" w:name="_ETM_Q1_1214153"/>
      <w:bookmarkEnd w:id="381"/>
      <w:bookmarkEnd w:id="382"/>
      <w:r>
        <w:rPr>
          <w:rtl/>
        </w:rPr>
        <w:t xml:space="preserve">תוסיף גם </w:t>
      </w:r>
      <w:bookmarkStart w:id="383" w:name="_ETM_Q1_1213910"/>
      <w:bookmarkEnd w:id="383"/>
      <w:r>
        <w:rPr>
          <w:rtl/>
        </w:rPr>
        <w:t>"ראש הרשות או מישהו שהוסמך".</w:t>
      </w:r>
    </w:p>
    <w:p w:rsidR="001B696C" w:rsidRDefault="001B696C" w:rsidP="001B696C">
      <w:pPr>
        <w:rPr>
          <w:rtl/>
        </w:rPr>
      </w:pPr>
      <w:bookmarkStart w:id="384" w:name="_ETM_Q1_1218157"/>
      <w:bookmarkStart w:id="385" w:name="_ETM_Q1_1218255"/>
      <w:bookmarkStart w:id="386" w:name="_ETM_Q1_1216569"/>
      <w:bookmarkEnd w:id="384"/>
      <w:bookmarkEnd w:id="385"/>
      <w:bookmarkEnd w:id="386"/>
    </w:p>
    <w:p w:rsidR="001B696C" w:rsidRDefault="001B696C" w:rsidP="001B696C">
      <w:pPr>
        <w:pStyle w:val="afb"/>
        <w:keepNext/>
        <w:rPr>
          <w:rtl/>
        </w:rPr>
      </w:pPr>
      <w:bookmarkStart w:id="387" w:name="ET_guest_אורלי_עדס_24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387"/>
    </w:p>
    <w:p w:rsidR="001B696C" w:rsidRDefault="001B696C" w:rsidP="001B696C">
      <w:pPr>
        <w:pStyle w:val="KeepWithNext"/>
        <w:rPr>
          <w:rFonts w:hint="cs"/>
          <w:rtl/>
        </w:rPr>
      </w:pPr>
    </w:p>
    <w:p w:rsidR="001B696C" w:rsidRDefault="001B696C" w:rsidP="001B696C">
      <w:pPr>
        <w:rPr>
          <w:rtl/>
        </w:rPr>
      </w:pPr>
      <w:bookmarkStart w:id="388" w:name="_ETM_Q1_1217378"/>
      <w:bookmarkStart w:id="389" w:name="_ETM_Q1_1217474"/>
      <w:bookmarkEnd w:id="388"/>
      <w:bookmarkEnd w:id="389"/>
      <w:r>
        <w:rPr>
          <w:rtl/>
        </w:rPr>
        <w:t xml:space="preserve">סליחה, אני מוכרחה להעיר כאן. </w:t>
      </w:r>
      <w:bookmarkStart w:id="390" w:name="_ETM_Q1_1219686"/>
      <w:bookmarkEnd w:id="390"/>
      <w:r>
        <w:rPr>
          <w:rtl/>
        </w:rPr>
        <w:t xml:space="preserve">ברגע שניתן יהיה להסמיך כל מנכ"ל של רשות או כל </w:t>
      </w:r>
      <w:bookmarkStart w:id="391" w:name="_ETM_Q1_1224486"/>
      <w:bookmarkEnd w:id="391"/>
      <w:r>
        <w:rPr>
          <w:rtl/>
        </w:rPr>
        <w:t xml:space="preserve">מנכ"ל של מפעל, המשמעות היא שזה לא יהיה מרוכז. אנחנו </w:t>
      </w:r>
      <w:bookmarkStart w:id="392" w:name="_ETM_Q1_1226947"/>
      <w:bookmarkEnd w:id="392"/>
      <w:r>
        <w:rPr>
          <w:rtl/>
        </w:rPr>
        <w:t xml:space="preserve">מדברים על 1,000 עובדים בכל רחבי הארץ. אני יכולה למצוא את עצמי </w:t>
      </w:r>
      <w:bookmarkStart w:id="393" w:name="_ETM_Q1_1230141"/>
      <w:bookmarkEnd w:id="393"/>
      <w:r>
        <w:rPr>
          <w:rtl/>
        </w:rPr>
        <w:t>במצב שאני צריכה להתנהל מול המנכ"לים.</w:t>
      </w:r>
    </w:p>
    <w:p w:rsidR="001B696C" w:rsidRDefault="001B696C" w:rsidP="001B696C">
      <w:pPr>
        <w:rPr>
          <w:rtl/>
        </w:rPr>
      </w:pPr>
      <w:bookmarkStart w:id="394" w:name="_ETM_Q1_1232631"/>
      <w:bookmarkStart w:id="395" w:name="_ETM_Q1_1232735"/>
      <w:bookmarkEnd w:id="394"/>
      <w:bookmarkEnd w:id="395"/>
    </w:p>
    <w:p w:rsidR="001B696C" w:rsidRDefault="001B696C" w:rsidP="001B696C">
      <w:pPr>
        <w:pStyle w:val="af8"/>
        <w:keepNext/>
        <w:rPr>
          <w:rtl/>
        </w:rPr>
      </w:pPr>
      <w:bookmarkStart w:id="396" w:name="ET_yor_5159_2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6"/>
    </w:p>
    <w:p w:rsidR="001B696C" w:rsidRDefault="001B696C" w:rsidP="001B696C">
      <w:pPr>
        <w:pStyle w:val="KeepWithNext"/>
        <w:rPr>
          <w:rFonts w:hint="cs"/>
          <w:rtl/>
        </w:rPr>
      </w:pPr>
    </w:p>
    <w:p w:rsidR="001B696C" w:rsidRDefault="001B696C" w:rsidP="001B696C">
      <w:pPr>
        <w:rPr>
          <w:rtl/>
        </w:rPr>
      </w:pPr>
      <w:bookmarkStart w:id="397" w:name="_ETM_Q1_1233525"/>
      <w:bookmarkEnd w:id="397"/>
      <w:r>
        <w:rPr>
          <w:rtl/>
        </w:rPr>
        <w:t xml:space="preserve">את לא </w:t>
      </w:r>
      <w:bookmarkStart w:id="398" w:name="_ETM_Q1_1234767"/>
      <w:bookmarkEnd w:id="398"/>
      <w:r>
        <w:rPr>
          <w:rtl/>
        </w:rPr>
        <w:t xml:space="preserve">צריכה. יש הבדל בין הוועדות המחוזיות לוועדה הארצית. </w:t>
      </w:r>
      <w:bookmarkStart w:id="399" w:name="_ETM_Q1_1237987"/>
      <w:bookmarkEnd w:id="399"/>
      <w:r>
        <w:rPr>
          <w:rtl/>
        </w:rPr>
        <w:t>עזבי, דיברנו על זה. שם את קובעת ונגמר הסיפור.</w:t>
      </w:r>
      <w:bookmarkStart w:id="400" w:name="_ETM_Q1_1239757"/>
      <w:bookmarkEnd w:id="400"/>
    </w:p>
    <w:p w:rsidR="001B696C" w:rsidRDefault="001B696C" w:rsidP="001B696C">
      <w:pPr>
        <w:rPr>
          <w:rtl/>
        </w:rPr>
      </w:pPr>
      <w:bookmarkStart w:id="401" w:name="_ETM_Q1_1239860"/>
      <w:bookmarkStart w:id="402" w:name="_ETM_Q1_1239282"/>
      <w:bookmarkEnd w:id="401"/>
      <w:bookmarkEnd w:id="402"/>
    </w:p>
    <w:p w:rsidR="001B696C" w:rsidRDefault="001B696C" w:rsidP="001B696C">
      <w:pPr>
        <w:pStyle w:val="afb"/>
        <w:keepNext/>
        <w:rPr>
          <w:rtl/>
        </w:rPr>
      </w:pPr>
      <w:bookmarkStart w:id="403" w:name="ET_guest_אורלי_עדס_25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03"/>
    </w:p>
    <w:p w:rsidR="001B696C" w:rsidRDefault="001B696C" w:rsidP="001B696C">
      <w:pPr>
        <w:pStyle w:val="KeepWithNext"/>
        <w:rPr>
          <w:rFonts w:hint="cs"/>
          <w:rtl/>
        </w:rPr>
      </w:pPr>
    </w:p>
    <w:p w:rsidR="001B696C" w:rsidRDefault="001B696C" w:rsidP="001B696C">
      <w:pPr>
        <w:rPr>
          <w:rtl/>
        </w:rPr>
      </w:pPr>
      <w:bookmarkStart w:id="404" w:name="_ETM_Q1_1239993"/>
      <w:bookmarkStart w:id="405" w:name="_ETM_Q1_1240080"/>
      <w:bookmarkEnd w:id="404"/>
      <w:bookmarkEnd w:id="405"/>
      <w:r>
        <w:rPr>
          <w:rtl/>
        </w:rPr>
        <w:t xml:space="preserve">עדיין גם בוועדה </w:t>
      </w:r>
      <w:bookmarkStart w:id="406" w:name="_ETM_Q1_1241938"/>
      <w:bookmarkEnd w:id="406"/>
      <w:r>
        <w:rPr>
          <w:rtl/>
        </w:rPr>
        <w:t xml:space="preserve">המרכזית יש 90 עובדים חוץ מעובדי הכנסת - - </w:t>
      </w:r>
      <w:bookmarkStart w:id="407" w:name="_ETM_Q1_1243151"/>
      <w:bookmarkEnd w:id="407"/>
      <w:r>
        <w:rPr>
          <w:rtl/>
        </w:rPr>
        <w:t>-</w:t>
      </w:r>
    </w:p>
    <w:p w:rsidR="001B696C" w:rsidRDefault="001B696C" w:rsidP="001B696C">
      <w:pPr>
        <w:rPr>
          <w:rtl/>
        </w:rPr>
      </w:pPr>
      <w:bookmarkStart w:id="408" w:name="_ETM_Q1_1243647"/>
      <w:bookmarkStart w:id="409" w:name="_ETM_Q1_1243765"/>
      <w:bookmarkEnd w:id="408"/>
      <w:bookmarkEnd w:id="409"/>
    </w:p>
    <w:p w:rsidR="001B696C" w:rsidRDefault="001B696C" w:rsidP="001B696C">
      <w:pPr>
        <w:pStyle w:val="af8"/>
        <w:keepNext/>
        <w:rPr>
          <w:rtl/>
        </w:rPr>
      </w:pPr>
      <w:bookmarkStart w:id="410" w:name="ET_yor_5159_2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0"/>
    </w:p>
    <w:p w:rsidR="001B696C" w:rsidRDefault="001B696C" w:rsidP="001B696C">
      <w:pPr>
        <w:pStyle w:val="KeepWithNext"/>
        <w:rPr>
          <w:rFonts w:hint="cs"/>
          <w:rtl/>
        </w:rPr>
      </w:pPr>
    </w:p>
    <w:p w:rsidR="001B696C" w:rsidRDefault="001B696C" w:rsidP="001B696C">
      <w:pPr>
        <w:rPr>
          <w:rtl/>
        </w:rPr>
      </w:pPr>
      <w:bookmarkStart w:id="411" w:name="_ETM_Q1_1244588"/>
      <w:bookmarkEnd w:id="411"/>
      <w:r>
        <w:rPr>
          <w:rtl/>
        </w:rPr>
        <w:t>עם חלק גדול לא יהיו בעיות, יהיו בעיות בשוליים.</w:t>
      </w:r>
    </w:p>
    <w:p w:rsidR="001B696C" w:rsidRDefault="001B696C" w:rsidP="001B696C">
      <w:pPr>
        <w:rPr>
          <w:rtl/>
        </w:rPr>
      </w:pPr>
      <w:bookmarkStart w:id="412" w:name="_ETM_Q1_1246089"/>
      <w:bookmarkEnd w:id="412"/>
    </w:p>
    <w:p w:rsidR="001B696C" w:rsidRDefault="001B696C" w:rsidP="001B696C">
      <w:pPr>
        <w:pStyle w:val="afb"/>
        <w:keepNext/>
        <w:rPr>
          <w:rtl/>
        </w:rPr>
      </w:pPr>
      <w:bookmarkStart w:id="413" w:name="ET_guest_דין_ליבנה_252"/>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413"/>
    </w:p>
    <w:p w:rsidR="001B696C" w:rsidRDefault="001B696C" w:rsidP="001B696C">
      <w:pPr>
        <w:pStyle w:val="KeepWithNext"/>
        <w:rPr>
          <w:rFonts w:hint="cs"/>
          <w:rtl/>
        </w:rPr>
      </w:pPr>
    </w:p>
    <w:p w:rsidR="001B696C" w:rsidRDefault="001B696C" w:rsidP="001B696C">
      <w:pPr>
        <w:rPr>
          <w:rtl/>
        </w:rPr>
      </w:pPr>
      <w:bookmarkStart w:id="414" w:name="_ETM_Q1_1246813"/>
      <w:bookmarkStart w:id="415" w:name="_ETM_Q1_1246908"/>
      <w:bookmarkEnd w:id="414"/>
      <w:bookmarkEnd w:id="415"/>
      <w:r>
        <w:rPr>
          <w:rtl/>
        </w:rPr>
        <w:t xml:space="preserve">כבר </w:t>
      </w:r>
      <w:bookmarkStart w:id="416" w:name="_ETM_Q1_1247593"/>
      <w:bookmarkEnd w:id="416"/>
      <w:r>
        <w:rPr>
          <w:rtl/>
        </w:rPr>
        <w:t xml:space="preserve">יש לנו בעיות עם סמנכ"לים של משאבי אנוש שלא רוצים </w:t>
      </w:r>
      <w:bookmarkStart w:id="417" w:name="_ETM_Q1_1248971"/>
      <w:bookmarkEnd w:id="417"/>
      <w:r>
        <w:rPr>
          <w:rtl/>
        </w:rPr>
        <w:t xml:space="preserve">לתת עובד כי לא בא להם. לא מנימוקים. הם </w:t>
      </w:r>
      <w:bookmarkStart w:id="418" w:name="_ETM_Q1_1251737"/>
      <w:bookmarkEnd w:id="418"/>
      <w:r>
        <w:rPr>
          <w:rtl/>
        </w:rPr>
        <w:t>אומרים: לא בא לנו.</w:t>
      </w:r>
    </w:p>
    <w:p w:rsidR="001B696C" w:rsidRDefault="001B696C" w:rsidP="001B696C">
      <w:pPr>
        <w:rPr>
          <w:rtl/>
        </w:rPr>
      </w:pPr>
      <w:bookmarkStart w:id="419" w:name="_ETM_Q1_1252557"/>
      <w:bookmarkStart w:id="420" w:name="_ETM_Q1_1252679"/>
      <w:bookmarkStart w:id="421" w:name="_ETM_Q1_1252000"/>
      <w:bookmarkEnd w:id="419"/>
      <w:bookmarkEnd w:id="420"/>
      <w:bookmarkEnd w:id="421"/>
    </w:p>
    <w:p w:rsidR="001B696C" w:rsidRDefault="001B696C" w:rsidP="001B696C">
      <w:pPr>
        <w:pStyle w:val="afb"/>
        <w:keepNext/>
        <w:rPr>
          <w:rtl/>
        </w:rPr>
      </w:pPr>
      <w:bookmarkStart w:id="422" w:name="ET_guest_אורלי_עדס_25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22"/>
    </w:p>
    <w:p w:rsidR="001B696C" w:rsidRDefault="001B696C" w:rsidP="001B696C">
      <w:pPr>
        <w:pStyle w:val="KeepWithNext"/>
        <w:rPr>
          <w:rFonts w:hint="cs"/>
          <w:rtl/>
        </w:rPr>
      </w:pPr>
    </w:p>
    <w:p w:rsidR="001B696C" w:rsidRDefault="001B696C" w:rsidP="001B696C">
      <w:pPr>
        <w:rPr>
          <w:rtl/>
        </w:rPr>
      </w:pPr>
      <w:bookmarkStart w:id="423" w:name="_ETM_Q1_1252767"/>
      <w:bookmarkStart w:id="424" w:name="_ETM_Q1_1252861"/>
      <w:bookmarkEnd w:id="423"/>
      <w:bookmarkEnd w:id="424"/>
      <w:r>
        <w:rPr>
          <w:rtl/>
        </w:rPr>
        <w:t xml:space="preserve">קיבלתי הבוקר הודעה מעובדת שמסרה לי שמנכ"ל </w:t>
      </w:r>
      <w:bookmarkStart w:id="425" w:name="_ETM_Q1_1258454"/>
      <w:bookmarkEnd w:id="425"/>
      <w:r>
        <w:rPr>
          <w:rtl/>
        </w:rPr>
        <w:t xml:space="preserve">המשרד נתן הוראה ששום עובד בכיר מעל דרגה 41 לא </w:t>
      </w:r>
      <w:bookmarkStart w:id="426" w:name="_ETM_Q1_1261339"/>
      <w:bookmarkEnd w:id="426"/>
      <w:r>
        <w:rPr>
          <w:rtl/>
        </w:rPr>
        <w:t>ישוחרר לעבודה בוועדת הבחירות.</w:t>
      </w:r>
    </w:p>
    <w:p w:rsidR="001B696C" w:rsidRDefault="001B696C" w:rsidP="001B696C">
      <w:pPr>
        <w:rPr>
          <w:rtl/>
        </w:rPr>
      </w:pPr>
    </w:p>
    <w:p w:rsidR="001B696C" w:rsidRDefault="001B696C" w:rsidP="001B696C">
      <w:pPr>
        <w:pStyle w:val="af8"/>
        <w:keepNext/>
        <w:rPr>
          <w:rtl/>
        </w:rPr>
      </w:pPr>
      <w:bookmarkStart w:id="427" w:name="ET_yor_5159_2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7"/>
    </w:p>
    <w:p w:rsidR="001B696C" w:rsidRDefault="001B696C" w:rsidP="001B696C">
      <w:pPr>
        <w:pStyle w:val="KeepWithNext"/>
        <w:rPr>
          <w:rFonts w:hint="cs"/>
          <w:rtl/>
        </w:rPr>
      </w:pPr>
    </w:p>
    <w:p w:rsidR="001B696C" w:rsidRDefault="001B696C" w:rsidP="001B696C">
      <w:pPr>
        <w:rPr>
          <w:rtl/>
        </w:rPr>
      </w:pPr>
      <w:bookmarkStart w:id="428" w:name="_ETM_Q1_1262598"/>
      <w:bookmarkEnd w:id="428"/>
      <w:r>
        <w:rPr>
          <w:rtl/>
        </w:rPr>
        <w:t>כמה כאלה יהיו לכם?</w:t>
      </w:r>
      <w:bookmarkStart w:id="429" w:name="_ETM_Q1_1263714"/>
      <w:bookmarkEnd w:id="429"/>
    </w:p>
    <w:p w:rsidR="001B696C" w:rsidRDefault="001B696C" w:rsidP="001B696C">
      <w:pPr>
        <w:rPr>
          <w:rtl/>
        </w:rPr>
      </w:pPr>
      <w:bookmarkStart w:id="430" w:name="_ETM_Q1_1263807"/>
      <w:bookmarkEnd w:id="430"/>
    </w:p>
    <w:p w:rsidR="001B696C" w:rsidRDefault="001B696C" w:rsidP="001B696C">
      <w:pPr>
        <w:pStyle w:val="afb"/>
        <w:keepNext/>
        <w:rPr>
          <w:rtl/>
        </w:rPr>
      </w:pPr>
      <w:bookmarkStart w:id="431" w:name="ET_guest_אורלי_עדס_255"/>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31"/>
    </w:p>
    <w:p w:rsidR="001B696C" w:rsidRDefault="001B696C" w:rsidP="001B696C">
      <w:pPr>
        <w:pStyle w:val="KeepWithNext"/>
        <w:rPr>
          <w:rFonts w:hint="cs"/>
          <w:rtl/>
        </w:rPr>
      </w:pPr>
    </w:p>
    <w:p w:rsidR="001B696C" w:rsidRDefault="001B696C" w:rsidP="001B696C">
      <w:pPr>
        <w:rPr>
          <w:rtl/>
        </w:rPr>
      </w:pPr>
      <w:r>
        <w:rPr>
          <w:rtl/>
        </w:rPr>
        <w:t xml:space="preserve">אני לא יודעת. זה </w:t>
      </w:r>
      <w:bookmarkStart w:id="432" w:name="_ETM_Q1_1266750"/>
      <w:bookmarkEnd w:id="432"/>
      <w:r>
        <w:rPr>
          <w:rtl/>
        </w:rPr>
        <w:t xml:space="preserve">בדיוק העניין. בשביל זה אנחנו כאן, ועבור זה אנחנו מבקשים </w:t>
      </w:r>
      <w:bookmarkStart w:id="433" w:name="_ETM_Q1_1270161"/>
      <w:bookmarkEnd w:id="433"/>
      <w:r>
        <w:rPr>
          <w:rtl/>
        </w:rPr>
        <w:t xml:space="preserve">את החוק. אנחנו לא יכולים להרשות לעצמנו מצב שבו לא </w:t>
      </w:r>
      <w:bookmarkStart w:id="434" w:name="_ETM_Q1_1274663"/>
      <w:bookmarkEnd w:id="434"/>
      <w:r>
        <w:rPr>
          <w:rtl/>
        </w:rPr>
        <w:t>נתחיל לעבוד. כבר היינו אמורים להתחיל לעבוד.</w:t>
      </w:r>
    </w:p>
    <w:p w:rsidR="001B696C" w:rsidRDefault="001B696C" w:rsidP="001B696C">
      <w:pPr>
        <w:rPr>
          <w:rtl/>
        </w:rPr>
      </w:pPr>
      <w:bookmarkStart w:id="435" w:name="_ETM_Q1_1276902"/>
      <w:bookmarkStart w:id="436" w:name="_ETM_Q1_1276993"/>
      <w:bookmarkEnd w:id="435"/>
      <w:bookmarkEnd w:id="436"/>
    </w:p>
    <w:p w:rsidR="001B696C" w:rsidRDefault="001B696C" w:rsidP="001B696C">
      <w:pPr>
        <w:pStyle w:val="a5"/>
        <w:keepNext/>
        <w:rPr>
          <w:rtl/>
        </w:rPr>
      </w:pPr>
      <w:bookmarkStart w:id="437" w:name="ET_speaker_5763_4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37"/>
    </w:p>
    <w:p w:rsidR="001B696C" w:rsidRDefault="001B696C" w:rsidP="001B696C">
      <w:pPr>
        <w:pStyle w:val="KeepWithNext"/>
        <w:rPr>
          <w:rFonts w:hint="cs"/>
          <w:rtl/>
        </w:rPr>
      </w:pPr>
    </w:p>
    <w:p w:rsidR="001B696C" w:rsidRDefault="001B696C" w:rsidP="001B696C">
      <w:pPr>
        <w:rPr>
          <w:rtl/>
        </w:rPr>
      </w:pPr>
      <w:r>
        <w:rPr>
          <w:rtl/>
        </w:rPr>
        <w:t xml:space="preserve">הבעיה היא כפולה, יש היעדר מוטיבציה מצד העובדים, </w:t>
      </w:r>
      <w:bookmarkStart w:id="438" w:name="_ETM_Q1_1279550"/>
      <w:bookmarkEnd w:id="438"/>
      <w:r>
        <w:rPr>
          <w:rtl/>
        </w:rPr>
        <w:t>והיעדר מוטיבציה - - -</w:t>
      </w:r>
    </w:p>
    <w:p w:rsidR="001B696C" w:rsidRDefault="001B696C" w:rsidP="001B696C">
      <w:pPr>
        <w:rPr>
          <w:rtl/>
        </w:rPr>
      </w:pPr>
      <w:bookmarkStart w:id="439" w:name="_ETM_Q1_1278889"/>
      <w:bookmarkStart w:id="440" w:name="_ETM_Q1_1279027"/>
      <w:bookmarkEnd w:id="439"/>
      <w:bookmarkEnd w:id="440"/>
    </w:p>
    <w:p w:rsidR="001B696C" w:rsidRDefault="001B696C" w:rsidP="001B696C">
      <w:pPr>
        <w:pStyle w:val="af8"/>
        <w:keepNext/>
        <w:rPr>
          <w:rtl/>
        </w:rPr>
      </w:pPr>
      <w:bookmarkStart w:id="441" w:name="ET_yor_5159_2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1"/>
    </w:p>
    <w:p w:rsidR="001B696C" w:rsidRDefault="001B696C" w:rsidP="001B696C">
      <w:pPr>
        <w:pStyle w:val="KeepWithNext"/>
        <w:rPr>
          <w:rFonts w:hint="cs"/>
          <w:rtl/>
        </w:rPr>
      </w:pPr>
    </w:p>
    <w:p w:rsidR="001B696C" w:rsidRDefault="001B696C" w:rsidP="001B696C">
      <w:pPr>
        <w:rPr>
          <w:rtl/>
        </w:rPr>
      </w:pPr>
      <w:bookmarkStart w:id="442" w:name="_ETM_Q1_1280062"/>
      <w:bookmarkEnd w:id="442"/>
      <w:r>
        <w:rPr>
          <w:rtl/>
        </w:rPr>
        <w:t xml:space="preserve">בשביל זה נתנו תוספת כסף. אין </w:t>
      </w:r>
      <w:bookmarkStart w:id="443" w:name="_ETM_Q1_1281304"/>
      <w:bookmarkEnd w:id="443"/>
      <w:r>
        <w:rPr>
          <w:rtl/>
        </w:rPr>
        <w:t>היעדר מוטיבציה, תאמין לי. כולם מבסוטים.</w:t>
      </w:r>
    </w:p>
    <w:p w:rsidR="001B696C" w:rsidRDefault="001B696C" w:rsidP="001B696C">
      <w:pPr>
        <w:rPr>
          <w:rtl/>
        </w:rPr>
      </w:pPr>
      <w:bookmarkStart w:id="444" w:name="_ETM_Q1_1285693"/>
      <w:bookmarkStart w:id="445" w:name="_ETM_Q1_1285817"/>
      <w:bookmarkStart w:id="446" w:name="_ETM_Q1_1284611"/>
      <w:bookmarkEnd w:id="444"/>
      <w:bookmarkEnd w:id="445"/>
      <w:bookmarkEnd w:id="446"/>
    </w:p>
    <w:p w:rsidR="001B696C" w:rsidRDefault="001B696C" w:rsidP="001B696C">
      <w:pPr>
        <w:pStyle w:val="afb"/>
        <w:keepNext/>
        <w:rPr>
          <w:rtl/>
        </w:rPr>
      </w:pPr>
      <w:bookmarkStart w:id="447" w:name="ET_guest_אורלי_עדס_257"/>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47"/>
    </w:p>
    <w:p w:rsidR="001B696C" w:rsidRDefault="001B696C" w:rsidP="001B696C">
      <w:pPr>
        <w:pStyle w:val="KeepWithNext"/>
        <w:rPr>
          <w:rFonts w:hint="cs"/>
          <w:rtl/>
        </w:rPr>
      </w:pPr>
    </w:p>
    <w:p w:rsidR="001B696C" w:rsidRDefault="001B696C" w:rsidP="001B696C">
      <w:pPr>
        <w:rPr>
          <w:rtl/>
        </w:rPr>
      </w:pPr>
      <w:bookmarkStart w:id="448" w:name="_ETM_Q1_1285331"/>
      <w:bookmarkStart w:id="449" w:name="_ETM_Q1_1285419"/>
      <w:bookmarkEnd w:id="448"/>
      <w:bookmarkEnd w:id="449"/>
      <w:r>
        <w:rPr>
          <w:rtl/>
        </w:rPr>
        <w:t xml:space="preserve">אנחנו נקווה, נראה את זה </w:t>
      </w:r>
      <w:bookmarkStart w:id="450" w:name="_ETM_Q1_1286856"/>
      <w:bookmarkEnd w:id="450"/>
      <w:r>
        <w:rPr>
          <w:rtl/>
        </w:rPr>
        <w:t xml:space="preserve">בשטח. אנחנו מבקשים שזה יתרכז אצל נציבות שירות המדינה, אחרת </w:t>
      </w:r>
      <w:bookmarkStart w:id="451" w:name="_ETM_Q1_1291658"/>
      <w:bookmarkEnd w:id="451"/>
      <w:r>
        <w:rPr>
          <w:rtl/>
        </w:rPr>
        <w:t>זה יקשה על ההתנהלות.</w:t>
      </w:r>
      <w:bookmarkStart w:id="452" w:name="_ETM_Q1_1292712"/>
      <w:bookmarkEnd w:id="452"/>
    </w:p>
    <w:p w:rsidR="001B696C" w:rsidRDefault="001B696C" w:rsidP="001B696C">
      <w:pPr>
        <w:rPr>
          <w:rtl/>
        </w:rPr>
      </w:pPr>
      <w:bookmarkStart w:id="453" w:name="_ETM_Q1_1292829"/>
      <w:bookmarkStart w:id="454" w:name="_ETM_Q1_1293656"/>
      <w:bookmarkEnd w:id="453"/>
      <w:bookmarkEnd w:id="454"/>
    </w:p>
    <w:p w:rsidR="001B696C" w:rsidRDefault="001B696C" w:rsidP="001B696C">
      <w:pPr>
        <w:pStyle w:val="a5"/>
        <w:keepNext/>
        <w:rPr>
          <w:rtl/>
        </w:rPr>
      </w:pPr>
      <w:bookmarkStart w:id="455" w:name="ET_speaker_גור_בליי_25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55"/>
    </w:p>
    <w:p w:rsidR="001B696C" w:rsidRDefault="001B696C" w:rsidP="001B696C">
      <w:pPr>
        <w:pStyle w:val="KeepWithNext"/>
        <w:rPr>
          <w:rFonts w:hint="cs"/>
          <w:rtl/>
        </w:rPr>
      </w:pPr>
    </w:p>
    <w:p w:rsidR="001B696C" w:rsidRDefault="001B696C" w:rsidP="001B696C">
      <w:pPr>
        <w:rPr>
          <w:rtl/>
        </w:rPr>
      </w:pPr>
      <w:bookmarkStart w:id="456" w:name="_ETM_Q1_1294228"/>
      <w:bookmarkStart w:id="457" w:name="_ETM_Q1_1294302"/>
      <w:bookmarkEnd w:id="456"/>
      <w:bookmarkEnd w:id="457"/>
      <w:r>
        <w:rPr>
          <w:rtl/>
        </w:rPr>
        <w:t xml:space="preserve">אורלי, זה לא עלול </w:t>
      </w:r>
      <w:bookmarkStart w:id="458" w:name="_ETM_Q1_1296060"/>
      <w:bookmarkEnd w:id="458"/>
      <w:r>
        <w:rPr>
          <w:rtl/>
        </w:rPr>
        <w:t xml:space="preserve">ליצור סרבול מבחינת היעילות שלכם, שמי שיודע על הצרכים זה נגיד לצורך העניין מנכ"ל של משרד, אז הוא צריך </w:t>
      </w:r>
      <w:bookmarkStart w:id="459" w:name="_ETM_Q1_1306063"/>
      <w:bookmarkEnd w:id="459"/>
      <w:r>
        <w:rPr>
          <w:rtl/>
        </w:rPr>
        <w:t xml:space="preserve">להעלות את זה למעלה לנציב שירות המדינה, הוא מרכז ואז </w:t>
      </w:r>
      <w:bookmarkStart w:id="460" w:name="_ETM_Q1_1309757"/>
      <w:bookmarkEnd w:id="460"/>
      <w:r>
        <w:rPr>
          <w:rtl/>
        </w:rPr>
        <w:t>- - -</w:t>
      </w:r>
    </w:p>
    <w:p w:rsidR="001B696C" w:rsidRDefault="001B696C" w:rsidP="001B696C">
      <w:pPr>
        <w:rPr>
          <w:rtl/>
        </w:rPr>
      </w:pPr>
      <w:bookmarkStart w:id="461" w:name="_ETM_Q1_1308581"/>
      <w:bookmarkStart w:id="462" w:name="_ETM_Q1_1308661"/>
      <w:bookmarkStart w:id="463" w:name="_ETM_Q1_1309017"/>
      <w:bookmarkEnd w:id="461"/>
      <w:bookmarkEnd w:id="462"/>
      <w:bookmarkEnd w:id="463"/>
    </w:p>
    <w:p w:rsidR="001B696C" w:rsidRDefault="001B696C" w:rsidP="001B696C">
      <w:pPr>
        <w:pStyle w:val="afb"/>
        <w:keepNext/>
        <w:rPr>
          <w:rtl/>
        </w:rPr>
      </w:pPr>
      <w:bookmarkStart w:id="464" w:name="ET_guest_אורלי_עדס_25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64"/>
    </w:p>
    <w:p w:rsidR="001B696C" w:rsidRDefault="001B696C" w:rsidP="001B696C">
      <w:pPr>
        <w:pStyle w:val="KeepWithNext"/>
        <w:rPr>
          <w:rFonts w:hint="cs"/>
          <w:rtl/>
        </w:rPr>
      </w:pPr>
    </w:p>
    <w:p w:rsidR="001B696C" w:rsidRDefault="001B696C" w:rsidP="001B696C">
      <w:pPr>
        <w:rPr>
          <w:rtl/>
        </w:rPr>
      </w:pPr>
      <w:bookmarkStart w:id="465" w:name="_ETM_Q1_1309665"/>
      <w:bookmarkStart w:id="466" w:name="_ETM_Q1_1309738"/>
      <w:bookmarkEnd w:id="465"/>
      <w:bookmarkEnd w:id="466"/>
      <w:r>
        <w:rPr>
          <w:rtl/>
        </w:rPr>
        <w:t xml:space="preserve">כל העניין הוא שהנציב יהיה מודע - - </w:t>
      </w:r>
      <w:bookmarkStart w:id="467" w:name="_ETM_Q1_1310408"/>
      <w:bookmarkEnd w:id="467"/>
      <w:r>
        <w:rPr>
          <w:rtl/>
        </w:rPr>
        <w:t>-</w:t>
      </w:r>
    </w:p>
    <w:p w:rsidR="001B696C" w:rsidRDefault="001B696C" w:rsidP="001B696C">
      <w:pPr>
        <w:rPr>
          <w:rtl/>
        </w:rPr>
      </w:pPr>
      <w:bookmarkStart w:id="468" w:name="_ETM_Q1_1310959"/>
      <w:bookmarkStart w:id="469" w:name="_ETM_Q1_1311067"/>
      <w:bookmarkEnd w:id="468"/>
      <w:bookmarkEnd w:id="469"/>
    </w:p>
    <w:p w:rsidR="001B696C" w:rsidRDefault="001B696C" w:rsidP="001B696C">
      <w:pPr>
        <w:pStyle w:val="a5"/>
        <w:keepNext/>
        <w:rPr>
          <w:rtl/>
        </w:rPr>
      </w:pPr>
      <w:bookmarkStart w:id="470" w:name="ET_speaker_גור_בליי_26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470"/>
    </w:p>
    <w:p w:rsidR="001B696C" w:rsidRDefault="001B696C" w:rsidP="001B696C">
      <w:pPr>
        <w:pStyle w:val="KeepWithNext"/>
        <w:rPr>
          <w:rFonts w:hint="cs"/>
          <w:rtl/>
        </w:rPr>
      </w:pPr>
    </w:p>
    <w:p w:rsidR="001B696C" w:rsidRDefault="001B696C" w:rsidP="001B696C">
      <w:pPr>
        <w:rPr>
          <w:rtl/>
        </w:rPr>
      </w:pPr>
      <w:bookmarkStart w:id="471" w:name="_ETM_Q1_1312500"/>
      <w:bookmarkStart w:id="472" w:name="_ETM_Q1_1312567"/>
      <w:bookmarkEnd w:id="471"/>
      <w:bookmarkEnd w:id="472"/>
      <w:r>
        <w:rPr>
          <w:rtl/>
        </w:rPr>
        <w:t>זה לא עלול ליצור סרבול דווקא?</w:t>
      </w:r>
    </w:p>
    <w:p w:rsidR="001B696C" w:rsidRDefault="001B696C" w:rsidP="001B696C">
      <w:pPr>
        <w:rPr>
          <w:rtl/>
        </w:rPr>
      </w:pPr>
      <w:bookmarkStart w:id="473" w:name="_ETM_Q1_1310652"/>
      <w:bookmarkStart w:id="474" w:name="_ETM_Q1_1310747"/>
      <w:bookmarkStart w:id="475" w:name="_ETM_Q1_1312276"/>
      <w:bookmarkEnd w:id="473"/>
      <w:bookmarkEnd w:id="474"/>
      <w:bookmarkEnd w:id="475"/>
    </w:p>
    <w:p w:rsidR="001B696C" w:rsidRDefault="001B696C" w:rsidP="001B696C">
      <w:pPr>
        <w:pStyle w:val="afb"/>
        <w:keepNext/>
        <w:rPr>
          <w:rtl/>
        </w:rPr>
      </w:pPr>
      <w:bookmarkStart w:id="476" w:name="ET_guest_אורלי_עדס_26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76"/>
    </w:p>
    <w:p w:rsidR="001B696C" w:rsidRDefault="001B696C" w:rsidP="001B696C">
      <w:pPr>
        <w:pStyle w:val="KeepWithNext"/>
        <w:rPr>
          <w:rFonts w:hint="cs"/>
          <w:rtl/>
        </w:rPr>
      </w:pPr>
    </w:p>
    <w:p w:rsidR="001B696C" w:rsidRDefault="001B696C" w:rsidP="001B696C">
      <w:pPr>
        <w:rPr>
          <w:rtl/>
        </w:rPr>
      </w:pPr>
      <w:bookmarkStart w:id="477" w:name="_ETM_Q1_1313045"/>
      <w:bookmarkStart w:id="478" w:name="_ETM_Q1_1313135"/>
      <w:bookmarkStart w:id="479" w:name="_ETM_Q1_1308821"/>
      <w:bookmarkStart w:id="480" w:name="_ETM_Q1_1308893"/>
      <w:bookmarkEnd w:id="477"/>
      <w:bookmarkEnd w:id="478"/>
      <w:bookmarkEnd w:id="479"/>
      <w:bookmarkEnd w:id="480"/>
      <w:r>
        <w:rPr>
          <w:rtl/>
        </w:rPr>
        <w:t xml:space="preserve">העניין של מודעות הנציב, יש לה חשיבות, כדי שיוכל לבחון את זה - </w:t>
      </w:r>
      <w:bookmarkStart w:id="481" w:name="_ETM_Q1_1318025"/>
      <w:bookmarkEnd w:id="481"/>
      <w:r>
        <w:rPr>
          <w:rtl/>
        </w:rPr>
        <w:t>- -</w:t>
      </w:r>
    </w:p>
    <w:p w:rsidR="001B696C" w:rsidRDefault="001B696C" w:rsidP="001B696C">
      <w:pPr>
        <w:rPr>
          <w:rtl/>
        </w:rPr>
      </w:pPr>
    </w:p>
    <w:p w:rsidR="001B696C" w:rsidRDefault="001B696C" w:rsidP="001B696C">
      <w:pPr>
        <w:pStyle w:val="af8"/>
        <w:keepNext/>
        <w:rPr>
          <w:rtl/>
        </w:rPr>
      </w:pPr>
      <w:bookmarkStart w:id="482" w:name="ET_yor_5159_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2"/>
    </w:p>
    <w:p w:rsidR="001B696C" w:rsidRDefault="001B696C" w:rsidP="001B696C">
      <w:pPr>
        <w:pStyle w:val="KeepWithNext"/>
        <w:rPr>
          <w:rFonts w:hint="cs"/>
          <w:rtl/>
        </w:rPr>
      </w:pPr>
    </w:p>
    <w:p w:rsidR="001B696C" w:rsidRDefault="001B696C" w:rsidP="001B696C">
      <w:pPr>
        <w:rPr>
          <w:rtl/>
        </w:rPr>
      </w:pPr>
      <w:r>
        <w:rPr>
          <w:rtl/>
        </w:rPr>
        <w:t>כמה עובדים יש לכם בוועדה הארצית?</w:t>
      </w:r>
    </w:p>
    <w:p w:rsidR="001B696C" w:rsidRDefault="001B696C" w:rsidP="001B696C">
      <w:pPr>
        <w:rPr>
          <w:rtl/>
        </w:rPr>
      </w:pPr>
      <w:bookmarkStart w:id="483" w:name="_ETM_Q1_1320717"/>
      <w:bookmarkStart w:id="484" w:name="_ETM_Q1_1320830"/>
      <w:bookmarkStart w:id="485" w:name="_ETM_Q1_1321997"/>
      <w:bookmarkEnd w:id="483"/>
      <w:bookmarkEnd w:id="484"/>
      <w:bookmarkEnd w:id="485"/>
    </w:p>
    <w:p w:rsidR="001B696C" w:rsidRDefault="001B696C" w:rsidP="001B696C">
      <w:pPr>
        <w:pStyle w:val="afb"/>
        <w:keepNext/>
        <w:rPr>
          <w:rtl/>
        </w:rPr>
      </w:pPr>
      <w:bookmarkStart w:id="486" w:name="ET_guest_אורלי_עדס_26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86"/>
    </w:p>
    <w:p w:rsidR="001B696C" w:rsidRDefault="001B696C" w:rsidP="001B696C">
      <w:pPr>
        <w:pStyle w:val="KeepWithNext"/>
        <w:rPr>
          <w:rFonts w:hint="cs"/>
          <w:rtl/>
        </w:rPr>
      </w:pPr>
    </w:p>
    <w:p w:rsidR="001B696C" w:rsidRDefault="001B696C" w:rsidP="001B696C">
      <w:pPr>
        <w:rPr>
          <w:rtl/>
        </w:rPr>
      </w:pPr>
      <w:bookmarkStart w:id="487" w:name="_ETM_Q1_1322770"/>
      <w:bookmarkStart w:id="488" w:name="_ETM_Q1_1322866"/>
      <w:bookmarkEnd w:id="487"/>
      <w:bookmarkEnd w:id="488"/>
      <w:r>
        <w:rPr>
          <w:rtl/>
        </w:rPr>
        <w:t xml:space="preserve">בוועדה המרכזית 120, מתוכם </w:t>
      </w:r>
      <w:bookmarkStart w:id="489" w:name="_ETM_Q1_1323326"/>
      <w:bookmarkEnd w:id="489"/>
      <w:r>
        <w:rPr>
          <w:rtl/>
        </w:rPr>
        <w:t>כ-35 עובדי כנסת, כל היתר הם עובדים של כל המשרדים.</w:t>
      </w:r>
    </w:p>
    <w:p w:rsidR="001B696C" w:rsidRDefault="001B696C" w:rsidP="001B696C">
      <w:pPr>
        <w:rPr>
          <w:rtl/>
        </w:rPr>
      </w:pPr>
      <w:bookmarkStart w:id="490" w:name="_ETM_Q1_1327330"/>
      <w:bookmarkStart w:id="491" w:name="_ETM_Q1_1327459"/>
      <w:bookmarkEnd w:id="490"/>
      <w:bookmarkEnd w:id="491"/>
    </w:p>
    <w:p w:rsidR="001B696C" w:rsidRDefault="001B696C" w:rsidP="001B696C">
      <w:pPr>
        <w:pStyle w:val="af8"/>
        <w:keepNext/>
        <w:rPr>
          <w:rtl/>
        </w:rPr>
      </w:pPr>
      <w:bookmarkStart w:id="492" w:name="ET_yor_5159_2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2"/>
    </w:p>
    <w:p w:rsidR="001B696C" w:rsidRDefault="001B696C" w:rsidP="001B696C">
      <w:pPr>
        <w:pStyle w:val="KeepWithNext"/>
        <w:rPr>
          <w:rFonts w:hint="cs"/>
          <w:rtl/>
        </w:rPr>
      </w:pPr>
    </w:p>
    <w:p w:rsidR="001B696C" w:rsidRDefault="001B696C" w:rsidP="001B696C">
      <w:pPr>
        <w:rPr>
          <w:rtl/>
        </w:rPr>
      </w:pPr>
      <w:bookmarkStart w:id="493" w:name="_ETM_Q1_1328372"/>
      <w:bookmarkEnd w:id="493"/>
      <w:r>
        <w:rPr>
          <w:rtl/>
        </w:rPr>
        <w:t xml:space="preserve">כמה </w:t>
      </w:r>
      <w:bookmarkStart w:id="494" w:name="_ETM_Q1_1327574"/>
      <w:bookmarkEnd w:id="494"/>
      <w:r>
        <w:rPr>
          <w:rtl/>
        </w:rPr>
        <w:t xml:space="preserve">בעיות יכולות להיות?    </w:t>
      </w:r>
    </w:p>
    <w:p w:rsidR="001B696C" w:rsidRDefault="001B696C" w:rsidP="001B696C">
      <w:pPr>
        <w:rPr>
          <w:rtl/>
        </w:rPr>
      </w:pPr>
      <w:bookmarkStart w:id="495" w:name="_ETM_Q1_1329420"/>
      <w:bookmarkEnd w:id="495"/>
    </w:p>
    <w:p w:rsidR="001B696C" w:rsidRDefault="001B696C" w:rsidP="001B696C">
      <w:pPr>
        <w:pStyle w:val="afb"/>
        <w:keepNext/>
        <w:rPr>
          <w:rtl/>
        </w:rPr>
      </w:pPr>
      <w:bookmarkStart w:id="496" w:name="ET_guest_אורלי_עדס_26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496"/>
    </w:p>
    <w:p w:rsidR="001B696C" w:rsidRDefault="001B696C" w:rsidP="001B696C">
      <w:pPr>
        <w:pStyle w:val="KeepWithNext"/>
        <w:rPr>
          <w:rFonts w:hint="cs"/>
          <w:rtl/>
        </w:rPr>
      </w:pPr>
    </w:p>
    <w:p w:rsidR="001B696C" w:rsidRDefault="001B696C" w:rsidP="001B696C">
      <w:pPr>
        <w:rPr>
          <w:rtl/>
        </w:rPr>
      </w:pPr>
      <w:bookmarkStart w:id="497" w:name="_ETM_Q1_1330015"/>
      <w:bookmarkStart w:id="498" w:name="_ETM_Q1_1330091"/>
      <w:bookmarkEnd w:id="497"/>
      <w:bookmarkEnd w:id="498"/>
      <w:r>
        <w:rPr>
          <w:rtl/>
        </w:rPr>
        <w:t xml:space="preserve">מסתבר שיש לא מעט, אתה יודע את </w:t>
      </w:r>
      <w:bookmarkStart w:id="499" w:name="_ETM_Q1_1334271"/>
      <w:bookmarkEnd w:id="499"/>
      <w:r>
        <w:rPr>
          <w:rtl/>
        </w:rPr>
        <w:t xml:space="preserve">זה. אנחנו ניתן, לא 100%, לא 200%, כל אחד </w:t>
      </w:r>
      <w:proofErr w:type="spellStart"/>
      <w:r>
        <w:rPr>
          <w:rtl/>
        </w:rPr>
        <w:t>מאיתנו</w:t>
      </w:r>
      <w:proofErr w:type="spellEnd"/>
      <w:r>
        <w:rPr>
          <w:rtl/>
        </w:rPr>
        <w:t xml:space="preserve"> ייתן מיליון אחוז, אבל בעבור זה אנחנו </w:t>
      </w:r>
      <w:bookmarkStart w:id="500" w:name="_ETM_Q1_1337488"/>
      <w:bookmarkEnd w:id="500"/>
      <w:r>
        <w:rPr>
          <w:rtl/>
        </w:rPr>
        <w:t>צריכים עובדים.</w:t>
      </w:r>
      <w:bookmarkStart w:id="501" w:name="_ETM_Q1_1338384"/>
      <w:bookmarkEnd w:id="501"/>
    </w:p>
    <w:p w:rsidR="001B696C" w:rsidRDefault="001B696C" w:rsidP="001B696C">
      <w:pPr>
        <w:rPr>
          <w:rtl/>
        </w:rPr>
      </w:pPr>
      <w:bookmarkStart w:id="502" w:name="_ETM_Q1_1338482"/>
      <w:bookmarkStart w:id="503" w:name="_ETM_Q1_1338624"/>
      <w:bookmarkEnd w:id="502"/>
      <w:bookmarkEnd w:id="503"/>
    </w:p>
    <w:p w:rsidR="001B696C" w:rsidRDefault="001B696C" w:rsidP="001B696C">
      <w:pPr>
        <w:pStyle w:val="af8"/>
        <w:keepNext/>
        <w:rPr>
          <w:rtl/>
        </w:rPr>
      </w:pPr>
      <w:bookmarkStart w:id="504" w:name="ET_yor_5159_2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4"/>
    </w:p>
    <w:p w:rsidR="001B696C" w:rsidRDefault="001B696C" w:rsidP="001B696C">
      <w:pPr>
        <w:pStyle w:val="KeepWithNext"/>
        <w:rPr>
          <w:rFonts w:hint="cs"/>
          <w:rtl/>
        </w:rPr>
      </w:pPr>
    </w:p>
    <w:p w:rsidR="001B696C" w:rsidRDefault="001B696C" w:rsidP="001B696C">
      <w:pPr>
        <w:rPr>
          <w:rtl/>
        </w:rPr>
      </w:pPr>
      <w:bookmarkStart w:id="505" w:name="_ETM_Q1_1337961"/>
      <w:bookmarkEnd w:id="505"/>
      <w:r>
        <w:rPr>
          <w:rtl/>
        </w:rPr>
        <w:t xml:space="preserve">אנחנו מקבלים את העמדה הזאת של המנכ"לים, אתם תטפלו </w:t>
      </w:r>
      <w:bookmarkStart w:id="506" w:name="_ETM_Q1_1341955"/>
      <w:bookmarkEnd w:id="506"/>
      <w:r>
        <w:rPr>
          <w:rtl/>
        </w:rPr>
        <w:t xml:space="preserve">בזה.  </w:t>
      </w:r>
    </w:p>
    <w:p w:rsidR="001B696C" w:rsidRDefault="001B696C" w:rsidP="001B696C">
      <w:pPr>
        <w:rPr>
          <w:rtl/>
        </w:rPr>
      </w:pPr>
      <w:bookmarkStart w:id="507" w:name="_ETM_Q1_1338682"/>
      <w:bookmarkEnd w:id="507"/>
    </w:p>
    <w:p w:rsidR="001B696C" w:rsidRDefault="001B696C" w:rsidP="001B696C">
      <w:pPr>
        <w:pStyle w:val="afb"/>
        <w:keepNext/>
        <w:rPr>
          <w:rtl/>
        </w:rPr>
      </w:pPr>
      <w:bookmarkStart w:id="508" w:name="ET_guest_24_49"/>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508"/>
    </w:p>
    <w:p w:rsidR="001B696C" w:rsidRDefault="001B696C" w:rsidP="001B696C">
      <w:pPr>
        <w:pStyle w:val="KeepWithNext"/>
        <w:rPr>
          <w:rFonts w:hint="cs"/>
          <w:rtl/>
        </w:rPr>
      </w:pPr>
    </w:p>
    <w:p w:rsidR="001B696C" w:rsidRDefault="001B696C" w:rsidP="001B696C">
      <w:pPr>
        <w:rPr>
          <w:rtl/>
        </w:rPr>
      </w:pPr>
      <w:r>
        <w:rPr>
          <w:rtl/>
        </w:rPr>
        <w:t>אנחנו לא יכולים. אנחנו נותנים הכי הרבה עובדים בכל המשרדים. כל היתר יכולים להסמיך והנציב לא?</w:t>
      </w:r>
    </w:p>
    <w:p w:rsidR="001B696C" w:rsidRDefault="001B696C" w:rsidP="001B696C">
      <w:pPr>
        <w:rPr>
          <w:rtl/>
        </w:rPr>
      </w:pPr>
    </w:p>
    <w:p w:rsidR="001B696C" w:rsidRDefault="001B696C" w:rsidP="001B696C">
      <w:pPr>
        <w:pStyle w:val="af8"/>
        <w:keepNext/>
        <w:rPr>
          <w:rtl/>
        </w:rPr>
      </w:pPr>
      <w:bookmarkStart w:id="509" w:name="ET_yor_5159_6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9"/>
    </w:p>
    <w:p w:rsidR="001B696C" w:rsidRDefault="001B696C" w:rsidP="001B696C">
      <w:pPr>
        <w:pStyle w:val="KeepWithNext"/>
        <w:rPr>
          <w:rFonts w:hint="cs"/>
          <w:rtl/>
        </w:rPr>
      </w:pPr>
    </w:p>
    <w:p w:rsidR="001B696C" w:rsidRDefault="001B696C" w:rsidP="001B696C">
      <w:pPr>
        <w:rPr>
          <w:rtl/>
        </w:rPr>
      </w:pPr>
      <w:r>
        <w:rPr>
          <w:rtl/>
        </w:rPr>
        <w:t xml:space="preserve">אתם תטפלו. הלאה. תמחק את זה.  </w:t>
      </w:r>
    </w:p>
    <w:p w:rsidR="001B696C" w:rsidRDefault="001B696C" w:rsidP="001B696C">
      <w:pPr>
        <w:rPr>
          <w:rtl/>
        </w:rPr>
      </w:pPr>
      <w:bookmarkStart w:id="510" w:name="_ETM_Q1_1353726"/>
      <w:bookmarkStart w:id="511" w:name="_ETM_Q1_1353808"/>
      <w:bookmarkEnd w:id="510"/>
      <w:bookmarkEnd w:id="511"/>
    </w:p>
    <w:p w:rsidR="001B696C" w:rsidRDefault="001B696C" w:rsidP="001B696C">
      <w:pPr>
        <w:pStyle w:val="a5"/>
        <w:keepNext/>
        <w:rPr>
          <w:rtl/>
        </w:rPr>
      </w:pPr>
      <w:bookmarkStart w:id="512" w:name="_ETM_Q1_1351746"/>
      <w:bookmarkStart w:id="513" w:name="_ETM_Q1_1351821"/>
      <w:bookmarkStart w:id="514" w:name="_ETM_Q1_1348625"/>
      <w:bookmarkStart w:id="515" w:name="ET_speaker_גור_בליי_267"/>
      <w:bookmarkEnd w:id="512"/>
      <w:bookmarkEnd w:id="513"/>
      <w:bookmarkEnd w:id="51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515"/>
    </w:p>
    <w:p w:rsidR="001B696C" w:rsidRDefault="001B696C" w:rsidP="001B696C">
      <w:pPr>
        <w:pStyle w:val="KeepWithNext"/>
        <w:rPr>
          <w:rFonts w:hint="cs"/>
          <w:rtl/>
        </w:rPr>
      </w:pPr>
    </w:p>
    <w:p w:rsidR="001B696C" w:rsidRDefault="001B696C" w:rsidP="001B696C">
      <w:pPr>
        <w:rPr>
          <w:rtl/>
        </w:rPr>
      </w:pPr>
      <w:bookmarkStart w:id="516" w:name="_ETM_Q1_1349427"/>
      <w:bookmarkEnd w:id="516"/>
      <w:r>
        <w:rPr>
          <w:rtl/>
        </w:rPr>
        <w:t>א</w:t>
      </w:r>
      <w:bookmarkStart w:id="517" w:name="_ETM_Q1_1349539"/>
      <w:bookmarkEnd w:id="517"/>
      <w:r>
        <w:rPr>
          <w:rtl/>
        </w:rPr>
        <w:t xml:space="preserve">ז יהיה כתוב </w:t>
      </w:r>
      <w:bookmarkStart w:id="518" w:name="_ETM_Q1_1349600"/>
      <w:bookmarkEnd w:id="518"/>
      <w:r>
        <w:rPr>
          <w:rtl/>
        </w:rPr>
        <w:t>רק נציב שירות המדינה.</w:t>
      </w:r>
    </w:p>
    <w:p w:rsidR="001B696C" w:rsidRDefault="001B696C" w:rsidP="001B696C">
      <w:pPr>
        <w:rPr>
          <w:rtl/>
        </w:rPr>
      </w:pPr>
      <w:bookmarkStart w:id="519" w:name="_ETM_Q1_1349792"/>
      <w:bookmarkStart w:id="520" w:name="_ETM_Q1_1349910"/>
      <w:bookmarkEnd w:id="519"/>
      <w:bookmarkEnd w:id="520"/>
    </w:p>
    <w:p w:rsidR="001B696C" w:rsidRDefault="001B696C" w:rsidP="001B696C">
      <w:pPr>
        <w:pStyle w:val="af8"/>
        <w:keepNext/>
        <w:rPr>
          <w:rtl/>
        </w:rPr>
      </w:pPr>
      <w:bookmarkStart w:id="521" w:name="ET_yor_5159_2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1"/>
    </w:p>
    <w:p w:rsidR="001B696C" w:rsidRDefault="001B696C" w:rsidP="001B696C">
      <w:pPr>
        <w:pStyle w:val="KeepWithNext"/>
        <w:rPr>
          <w:rFonts w:hint="cs"/>
          <w:rtl/>
        </w:rPr>
      </w:pPr>
    </w:p>
    <w:p w:rsidR="001B696C" w:rsidRDefault="001B696C" w:rsidP="001B696C">
      <w:pPr>
        <w:rPr>
          <w:rtl/>
        </w:rPr>
      </w:pPr>
      <w:bookmarkStart w:id="522" w:name="_ETM_Q1_1350991"/>
      <w:bookmarkEnd w:id="522"/>
      <w:r>
        <w:rPr>
          <w:rtl/>
        </w:rPr>
        <w:t xml:space="preserve">או לא. אם הוא יכול להסמיך </w:t>
      </w:r>
      <w:bookmarkStart w:id="523" w:name="_ETM_Q1_1351004"/>
      <w:bookmarkEnd w:id="523"/>
      <w:r>
        <w:rPr>
          <w:rtl/>
        </w:rPr>
        <w:t>בתוך הנציבות - - -</w:t>
      </w:r>
    </w:p>
    <w:p w:rsidR="001B696C" w:rsidRDefault="001B696C" w:rsidP="001B696C">
      <w:pPr>
        <w:rPr>
          <w:rtl/>
        </w:rPr>
      </w:pPr>
      <w:bookmarkStart w:id="524" w:name="_ETM_Q1_1353623"/>
      <w:bookmarkStart w:id="525" w:name="_ETM_Q1_1353729"/>
      <w:bookmarkStart w:id="526" w:name="_ETM_Q1_1351837"/>
      <w:bookmarkEnd w:id="524"/>
      <w:bookmarkEnd w:id="525"/>
      <w:bookmarkEnd w:id="526"/>
    </w:p>
    <w:p w:rsidR="001B696C" w:rsidRDefault="001B696C" w:rsidP="001B696C">
      <w:pPr>
        <w:pStyle w:val="afb"/>
        <w:keepNext/>
        <w:rPr>
          <w:rtl/>
        </w:rPr>
      </w:pPr>
      <w:bookmarkStart w:id="527" w:name="ET_guest_אורלי_עדס_27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527"/>
    </w:p>
    <w:p w:rsidR="001B696C" w:rsidRDefault="001B696C" w:rsidP="001B696C">
      <w:pPr>
        <w:pStyle w:val="KeepWithNext"/>
        <w:rPr>
          <w:rFonts w:hint="cs"/>
          <w:rtl/>
        </w:rPr>
      </w:pPr>
    </w:p>
    <w:p w:rsidR="001B696C" w:rsidRDefault="001B696C" w:rsidP="001B696C">
      <w:pPr>
        <w:rPr>
          <w:rtl/>
        </w:rPr>
      </w:pPr>
      <w:bookmarkStart w:id="528" w:name="_ETM_Q1_1352421"/>
      <w:bookmarkStart w:id="529" w:name="_ETM_Q1_1352504"/>
      <w:bookmarkEnd w:id="528"/>
      <w:bookmarkEnd w:id="529"/>
      <w:r>
        <w:rPr>
          <w:rtl/>
        </w:rPr>
        <w:t>מתוך הנציבות.</w:t>
      </w:r>
    </w:p>
    <w:p w:rsidR="001B696C" w:rsidRDefault="001B696C" w:rsidP="001B696C">
      <w:pPr>
        <w:rPr>
          <w:rtl/>
        </w:rPr>
      </w:pPr>
      <w:bookmarkStart w:id="530" w:name="_ETM_Q1_1354949"/>
      <w:bookmarkStart w:id="531" w:name="_ETM_Q1_1355052"/>
      <w:bookmarkEnd w:id="530"/>
      <w:bookmarkEnd w:id="531"/>
      <w:r>
        <w:rPr>
          <w:rtl/>
        </w:rPr>
        <w:t xml:space="preserve">  </w:t>
      </w:r>
    </w:p>
    <w:p w:rsidR="001B696C" w:rsidRDefault="001B696C" w:rsidP="001B696C">
      <w:pPr>
        <w:pStyle w:val="af7"/>
        <w:keepNext/>
        <w:rPr>
          <w:rtl/>
        </w:rPr>
      </w:pPr>
      <w:bookmarkStart w:id="532" w:name="ET_interruption_קריאות_2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32"/>
    </w:p>
    <w:p w:rsidR="001B696C" w:rsidRDefault="001B696C" w:rsidP="001B696C">
      <w:pPr>
        <w:pStyle w:val="KeepWithNext"/>
        <w:rPr>
          <w:rFonts w:hint="cs"/>
          <w:rtl/>
        </w:rPr>
      </w:pPr>
    </w:p>
    <w:p w:rsidR="001B696C" w:rsidRDefault="001B696C" w:rsidP="001B696C">
      <w:pPr>
        <w:rPr>
          <w:rtl/>
        </w:rPr>
      </w:pPr>
      <w:bookmarkStart w:id="533" w:name="_ETM_Q1_1352173"/>
      <w:bookmarkStart w:id="534" w:name="_ETM_Q1_1352507"/>
      <w:bookmarkStart w:id="535" w:name="_ETM_Q1_1352565"/>
      <w:bookmarkEnd w:id="533"/>
      <w:bookmarkEnd w:id="534"/>
      <w:bookmarkEnd w:id="535"/>
      <w:r>
        <w:rPr>
          <w:rtl/>
        </w:rPr>
        <w:t xml:space="preserve">- - -        </w:t>
      </w:r>
    </w:p>
    <w:p w:rsidR="001B696C" w:rsidRDefault="001B696C" w:rsidP="001B696C">
      <w:pPr>
        <w:rPr>
          <w:rtl/>
        </w:rPr>
      </w:pPr>
    </w:p>
    <w:p w:rsidR="001B696C" w:rsidRDefault="001B696C" w:rsidP="001B696C">
      <w:pPr>
        <w:pStyle w:val="af8"/>
        <w:keepNext/>
        <w:rPr>
          <w:rtl/>
        </w:rPr>
      </w:pPr>
      <w:bookmarkStart w:id="536" w:name="ET_yor_5159_2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6"/>
    </w:p>
    <w:p w:rsidR="001B696C" w:rsidRDefault="001B696C" w:rsidP="001B696C">
      <w:pPr>
        <w:pStyle w:val="KeepWithNext"/>
        <w:rPr>
          <w:rFonts w:hint="cs"/>
          <w:rtl/>
        </w:rPr>
      </w:pPr>
    </w:p>
    <w:p w:rsidR="001B696C" w:rsidRDefault="001B696C" w:rsidP="001B696C">
      <w:pPr>
        <w:rPr>
          <w:rtl/>
        </w:rPr>
      </w:pPr>
      <w:bookmarkStart w:id="537" w:name="_ETM_Q1_1357016"/>
      <w:bookmarkEnd w:id="537"/>
      <w:r>
        <w:rPr>
          <w:rtl/>
        </w:rPr>
        <w:t>זאת ההחלטה.</w:t>
      </w:r>
    </w:p>
    <w:p w:rsidR="001B696C" w:rsidRDefault="001B696C" w:rsidP="001B696C">
      <w:pPr>
        <w:rPr>
          <w:rtl/>
        </w:rPr>
      </w:pPr>
      <w:bookmarkStart w:id="538" w:name="_ETM_Q1_1355325"/>
      <w:bookmarkStart w:id="539" w:name="_ETM_Q1_1355384"/>
      <w:bookmarkEnd w:id="538"/>
      <w:bookmarkEnd w:id="539"/>
      <w:r>
        <w:rPr>
          <w:rtl/>
        </w:rPr>
        <w:t xml:space="preserve">  </w:t>
      </w:r>
    </w:p>
    <w:p w:rsidR="001B696C" w:rsidRDefault="001B696C" w:rsidP="001B696C">
      <w:pPr>
        <w:pStyle w:val="a5"/>
        <w:keepNext/>
        <w:rPr>
          <w:rtl/>
        </w:rPr>
      </w:pPr>
      <w:bookmarkStart w:id="540" w:name="ET_speaker_גור_בליי_5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540"/>
    </w:p>
    <w:p w:rsidR="001B696C" w:rsidRDefault="001B696C" w:rsidP="001B696C">
      <w:pPr>
        <w:pStyle w:val="KeepWithNext"/>
        <w:rPr>
          <w:rFonts w:hint="cs"/>
          <w:rtl/>
        </w:rPr>
      </w:pPr>
    </w:p>
    <w:p w:rsidR="001B696C" w:rsidRDefault="001B696C" w:rsidP="001B696C">
      <w:pPr>
        <w:rPr>
          <w:rtl/>
        </w:rPr>
      </w:pPr>
      <w:r>
        <w:rPr>
          <w:rtl/>
        </w:rPr>
        <w:t>מי שהוא</w:t>
      </w:r>
      <w:bookmarkStart w:id="541" w:name="_ETM_Q1_1359200"/>
      <w:bookmarkEnd w:id="541"/>
      <w:r>
        <w:rPr>
          <w:rtl/>
        </w:rPr>
        <w:t xml:space="preserve"> הסמיך לכך מקרב עובדי הנציבות?</w:t>
      </w:r>
    </w:p>
    <w:p w:rsidR="001B696C" w:rsidRDefault="001B696C" w:rsidP="001B696C">
      <w:pPr>
        <w:rPr>
          <w:rtl/>
        </w:rPr>
      </w:pPr>
      <w:bookmarkStart w:id="542" w:name="_ETM_Q1_1360628"/>
      <w:bookmarkStart w:id="543" w:name="_ETM_Q1_1360732"/>
      <w:bookmarkEnd w:id="542"/>
      <w:bookmarkEnd w:id="543"/>
    </w:p>
    <w:p w:rsidR="001B696C" w:rsidRDefault="001B696C" w:rsidP="001B696C">
      <w:pPr>
        <w:pStyle w:val="af8"/>
        <w:keepNext/>
        <w:rPr>
          <w:rtl/>
        </w:rPr>
      </w:pPr>
      <w:bookmarkStart w:id="544" w:name="ET_yor_5159_2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4"/>
    </w:p>
    <w:p w:rsidR="001B696C" w:rsidRDefault="001B696C" w:rsidP="001B696C">
      <w:pPr>
        <w:pStyle w:val="KeepWithNext"/>
        <w:rPr>
          <w:rFonts w:hint="cs"/>
          <w:rtl/>
        </w:rPr>
      </w:pPr>
    </w:p>
    <w:p w:rsidR="001B696C" w:rsidRDefault="001B696C" w:rsidP="001B696C">
      <w:pPr>
        <w:rPr>
          <w:rtl/>
        </w:rPr>
      </w:pPr>
      <w:r>
        <w:rPr>
          <w:rtl/>
        </w:rPr>
        <w:t>מעובדי הנציבות, אבל לא מנכ"לים, סמנכ"לים.</w:t>
      </w:r>
    </w:p>
    <w:p w:rsidR="001B696C" w:rsidRDefault="001B696C" w:rsidP="001B696C">
      <w:pPr>
        <w:rPr>
          <w:rtl/>
        </w:rPr>
      </w:pPr>
      <w:bookmarkStart w:id="545" w:name="_ETM_Q1_1362037"/>
      <w:bookmarkStart w:id="546" w:name="_ETM_Q1_1362124"/>
      <w:bookmarkStart w:id="547" w:name="_ETM_Q1_1362450"/>
      <w:bookmarkEnd w:id="545"/>
      <w:bookmarkEnd w:id="546"/>
      <w:bookmarkEnd w:id="547"/>
    </w:p>
    <w:p w:rsidR="001B696C" w:rsidRDefault="001B696C" w:rsidP="001B696C">
      <w:pPr>
        <w:pStyle w:val="afb"/>
        <w:keepNext/>
        <w:rPr>
          <w:rtl/>
        </w:rPr>
      </w:pPr>
      <w:bookmarkStart w:id="548" w:name="ET_guest_24_273"/>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548"/>
    </w:p>
    <w:p w:rsidR="001B696C" w:rsidRDefault="001B696C" w:rsidP="001B696C">
      <w:pPr>
        <w:pStyle w:val="KeepWithNext"/>
        <w:rPr>
          <w:rFonts w:hint="cs"/>
          <w:rtl/>
        </w:rPr>
      </w:pPr>
    </w:p>
    <w:p w:rsidR="001B696C" w:rsidRDefault="001B696C" w:rsidP="001B696C">
      <w:pPr>
        <w:rPr>
          <w:rtl/>
        </w:rPr>
      </w:pPr>
      <w:bookmarkStart w:id="549" w:name="_ETM_Q1_1363101"/>
      <w:bookmarkStart w:id="550" w:name="_ETM_Q1_1363178"/>
      <w:bookmarkEnd w:id="549"/>
      <w:bookmarkEnd w:id="550"/>
      <w:r>
        <w:rPr>
          <w:rtl/>
        </w:rPr>
        <w:t xml:space="preserve">למה אנחנו </w:t>
      </w:r>
      <w:bookmarkStart w:id="551" w:name="_ETM_Q1_1364699"/>
      <w:bookmarkEnd w:id="551"/>
      <w:r>
        <w:rPr>
          <w:rtl/>
        </w:rPr>
        <w:t>צריכים - - -</w:t>
      </w:r>
    </w:p>
    <w:p w:rsidR="001B696C" w:rsidRDefault="001B696C" w:rsidP="001B696C">
      <w:pPr>
        <w:rPr>
          <w:rtl/>
        </w:rPr>
      </w:pPr>
      <w:bookmarkStart w:id="552" w:name="_ETM_Q1_1362367"/>
      <w:bookmarkStart w:id="553" w:name="_ETM_Q1_1362504"/>
      <w:bookmarkEnd w:id="552"/>
      <w:bookmarkEnd w:id="553"/>
    </w:p>
    <w:p w:rsidR="001B696C" w:rsidRDefault="001B696C" w:rsidP="001B696C">
      <w:pPr>
        <w:pStyle w:val="af8"/>
        <w:keepNext/>
        <w:rPr>
          <w:rtl/>
        </w:rPr>
      </w:pPr>
      <w:bookmarkStart w:id="554" w:name="ET_yor_5159_2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4"/>
    </w:p>
    <w:p w:rsidR="001B696C" w:rsidRDefault="001B696C" w:rsidP="001B696C">
      <w:pPr>
        <w:pStyle w:val="KeepWithNext"/>
        <w:rPr>
          <w:rFonts w:hint="cs"/>
          <w:rtl/>
        </w:rPr>
      </w:pPr>
    </w:p>
    <w:p w:rsidR="001B696C" w:rsidRDefault="001B696C" w:rsidP="001B696C">
      <w:pPr>
        <w:rPr>
          <w:rtl/>
        </w:rPr>
      </w:pPr>
      <w:bookmarkStart w:id="555" w:name="_ETM_Q1_1363430"/>
      <w:bookmarkEnd w:id="555"/>
      <w:r>
        <w:rPr>
          <w:rtl/>
        </w:rPr>
        <w:t xml:space="preserve">מדובר ב-15 עובדים. מה העניין הזה?    </w:t>
      </w:r>
    </w:p>
    <w:p w:rsidR="001B696C" w:rsidRDefault="001B696C" w:rsidP="001B696C">
      <w:pPr>
        <w:rPr>
          <w:rtl/>
        </w:rPr>
      </w:pPr>
    </w:p>
    <w:p w:rsidR="001B696C" w:rsidRDefault="001B696C" w:rsidP="001B696C">
      <w:pPr>
        <w:pStyle w:val="afb"/>
        <w:keepNext/>
        <w:rPr>
          <w:rtl/>
        </w:rPr>
      </w:pPr>
      <w:bookmarkStart w:id="556" w:name="ET_guest_584_52"/>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556"/>
    </w:p>
    <w:p w:rsidR="001B696C" w:rsidRDefault="001B696C" w:rsidP="001B696C">
      <w:pPr>
        <w:pStyle w:val="KeepWithNext"/>
        <w:rPr>
          <w:rFonts w:hint="cs"/>
          <w:rtl/>
        </w:rPr>
      </w:pPr>
    </w:p>
    <w:p w:rsidR="001B696C" w:rsidRDefault="001B696C" w:rsidP="001B696C">
      <w:pPr>
        <w:rPr>
          <w:rtl/>
        </w:rPr>
      </w:pPr>
      <w:r>
        <w:rPr>
          <w:rtl/>
        </w:rPr>
        <w:t>מה זה משנה?</w:t>
      </w:r>
    </w:p>
    <w:p w:rsidR="001B696C" w:rsidRDefault="001B696C" w:rsidP="001B696C">
      <w:pPr>
        <w:rPr>
          <w:rtl/>
        </w:rPr>
      </w:pPr>
    </w:p>
    <w:p w:rsidR="001B696C" w:rsidRDefault="001B696C" w:rsidP="001B696C">
      <w:pPr>
        <w:pStyle w:val="afb"/>
        <w:keepNext/>
        <w:rPr>
          <w:rtl/>
        </w:rPr>
      </w:pPr>
      <w:bookmarkStart w:id="557" w:name="ET_guest_24_53"/>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557"/>
    </w:p>
    <w:p w:rsidR="001B696C" w:rsidRDefault="001B696C" w:rsidP="001B696C">
      <w:pPr>
        <w:pStyle w:val="KeepWithNext"/>
        <w:rPr>
          <w:rFonts w:hint="cs"/>
          <w:rtl/>
        </w:rPr>
      </w:pPr>
    </w:p>
    <w:p w:rsidR="001B696C" w:rsidRDefault="001B696C" w:rsidP="001B696C">
      <w:pPr>
        <w:rPr>
          <w:rtl/>
        </w:rPr>
      </w:pPr>
      <w:r>
        <w:rPr>
          <w:rtl/>
        </w:rPr>
        <w:t xml:space="preserve">למה אחר יכול להסמיך ולא הנציב? </w:t>
      </w:r>
      <w:bookmarkStart w:id="558" w:name="_ETM_Q1_1367060"/>
      <w:bookmarkStart w:id="559" w:name="_ETM_Q1_1367149"/>
      <w:bookmarkStart w:id="560" w:name="_ETM_Q1_1368084"/>
      <w:bookmarkStart w:id="561" w:name="_ETM_Q1_1368147"/>
      <w:bookmarkEnd w:id="558"/>
      <w:bookmarkEnd w:id="559"/>
      <w:bookmarkEnd w:id="560"/>
      <w:bookmarkEnd w:id="561"/>
    </w:p>
    <w:p w:rsidR="001B696C" w:rsidRDefault="001B696C" w:rsidP="001B696C">
      <w:pPr>
        <w:rPr>
          <w:rtl/>
        </w:rPr>
      </w:pPr>
    </w:p>
    <w:p w:rsidR="001B696C" w:rsidRDefault="001B696C" w:rsidP="001B696C">
      <w:pPr>
        <w:pStyle w:val="af8"/>
        <w:keepNext/>
        <w:rPr>
          <w:rtl/>
        </w:rPr>
      </w:pPr>
      <w:bookmarkStart w:id="562" w:name="ET_yor_5159_6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2"/>
    </w:p>
    <w:p w:rsidR="001B696C" w:rsidRDefault="001B696C" w:rsidP="001B696C">
      <w:pPr>
        <w:pStyle w:val="KeepWithNext"/>
        <w:rPr>
          <w:rFonts w:hint="cs"/>
          <w:rtl/>
        </w:rPr>
      </w:pPr>
    </w:p>
    <w:p w:rsidR="001B696C" w:rsidRDefault="001B696C" w:rsidP="001B696C">
      <w:pPr>
        <w:rPr>
          <w:rtl/>
        </w:rPr>
      </w:pPr>
      <w:bookmarkStart w:id="563" w:name="_ETM_Q1_1370000"/>
      <w:bookmarkEnd w:id="563"/>
      <w:r>
        <w:rPr>
          <w:rtl/>
        </w:rPr>
        <w:t>שיסמיך בתור הנציבות.</w:t>
      </w:r>
    </w:p>
    <w:p w:rsidR="001B696C" w:rsidRDefault="001B696C" w:rsidP="001B696C">
      <w:pPr>
        <w:rPr>
          <w:rtl/>
        </w:rPr>
      </w:pPr>
      <w:bookmarkStart w:id="564" w:name="_ETM_Q1_1372000"/>
      <w:bookmarkEnd w:id="564"/>
    </w:p>
    <w:p w:rsidR="001B696C" w:rsidRDefault="001B696C" w:rsidP="001B696C">
      <w:pPr>
        <w:pStyle w:val="afb"/>
        <w:keepNext/>
        <w:rPr>
          <w:rtl/>
        </w:rPr>
      </w:pPr>
      <w:bookmarkStart w:id="565" w:name="ET_guest_24_614"/>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565"/>
    </w:p>
    <w:p w:rsidR="001B696C" w:rsidRDefault="001B696C" w:rsidP="001B696C">
      <w:pPr>
        <w:pStyle w:val="KeepWithNext"/>
        <w:rPr>
          <w:rFonts w:hint="cs"/>
          <w:rtl/>
        </w:rPr>
      </w:pPr>
    </w:p>
    <w:p w:rsidR="001B696C" w:rsidRDefault="001B696C" w:rsidP="001B696C">
      <w:pPr>
        <w:rPr>
          <w:rtl/>
        </w:rPr>
      </w:pPr>
      <w:bookmarkStart w:id="566" w:name="_ETM_Q1_1373000"/>
      <w:bookmarkEnd w:id="566"/>
      <w:r>
        <w:rPr>
          <w:rtl/>
        </w:rPr>
        <w:t xml:space="preserve">למה להגביל את ההסמכה שלו? </w:t>
      </w:r>
      <w:bookmarkStart w:id="567" w:name="_ETM_Q1_1374514"/>
      <w:bookmarkEnd w:id="567"/>
      <w:r>
        <w:rPr>
          <w:rtl/>
        </w:rPr>
        <w:t>זה לא אפקטיבי, זה לא לעניין.</w:t>
      </w:r>
    </w:p>
    <w:p w:rsidR="001B696C" w:rsidRDefault="001B696C" w:rsidP="001B696C">
      <w:pPr>
        <w:rPr>
          <w:rtl/>
        </w:rPr>
      </w:pPr>
    </w:p>
    <w:p w:rsidR="001B696C" w:rsidRDefault="001B696C" w:rsidP="001B696C">
      <w:pPr>
        <w:pStyle w:val="af8"/>
        <w:keepNext/>
        <w:rPr>
          <w:rtl/>
        </w:rPr>
      </w:pPr>
      <w:bookmarkStart w:id="568" w:name="ET_yor_5159_2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8"/>
    </w:p>
    <w:p w:rsidR="001B696C" w:rsidRDefault="001B696C" w:rsidP="001B696C">
      <w:pPr>
        <w:pStyle w:val="KeepWithNext"/>
        <w:rPr>
          <w:rFonts w:hint="cs"/>
          <w:rtl/>
        </w:rPr>
      </w:pPr>
    </w:p>
    <w:p w:rsidR="001B696C" w:rsidRDefault="001B696C" w:rsidP="001B696C">
      <w:pPr>
        <w:rPr>
          <w:rtl/>
        </w:rPr>
      </w:pPr>
      <w:bookmarkStart w:id="569" w:name="_ETM_Q1_1376807"/>
      <w:bookmarkEnd w:id="569"/>
      <w:r>
        <w:rPr>
          <w:rtl/>
        </w:rPr>
        <w:t>תמשיך לקרוא.</w:t>
      </w:r>
    </w:p>
    <w:p w:rsidR="001B696C" w:rsidRDefault="001B696C" w:rsidP="001B696C">
      <w:pPr>
        <w:rPr>
          <w:rtl/>
        </w:rPr>
      </w:pPr>
      <w:bookmarkStart w:id="570" w:name="_ETM_Q1_1376989"/>
      <w:bookmarkStart w:id="571" w:name="_ETM_Q1_1377092"/>
      <w:bookmarkStart w:id="572" w:name="_ETM_Q1_1375814"/>
      <w:bookmarkEnd w:id="570"/>
      <w:bookmarkEnd w:id="571"/>
      <w:bookmarkEnd w:id="572"/>
    </w:p>
    <w:p w:rsidR="001B696C" w:rsidRDefault="001B696C" w:rsidP="001B696C">
      <w:pPr>
        <w:pStyle w:val="afb"/>
        <w:keepNext/>
        <w:rPr>
          <w:rtl/>
        </w:rPr>
      </w:pPr>
      <w:bookmarkStart w:id="573" w:name="ET_guest_24_276"/>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573"/>
    </w:p>
    <w:p w:rsidR="001B696C" w:rsidRDefault="001B696C" w:rsidP="001B696C">
      <w:pPr>
        <w:pStyle w:val="KeepWithNext"/>
        <w:rPr>
          <w:rFonts w:hint="cs"/>
          <w:rtl/>
        </w:rPr>
      </w:pPr>
    </w:p>
    <w:p w:rsidR="001B696C" w:rsidRDefault="001B696C" w:rsidP="001B696C">
      <w:pPr>
        <w:rPr>
          <w:rtl/>
        </w:rPr>
      </w:pPr>
      <w:bookmarkStart w:id="574" w:name="_ETM_Q1_1376544"/>
      <w:bookmarkStart w:id="575" w:name="_ETM_Q1_1376618"/>
      <w:bookmarkEnd w:id="574"/>
      <w:bookmarkEnd w:id="575"/>
      <w:r>
        <w:rPr>
          <w:rtl/>
        </w:rPr>
        <w:t>סליחה, זה לא לעניין.</w:t>
      </w:r>
    </w:p>
    <w:p w:rsidR="001B696C" w:rsidRDefault="001B696C" w:rsidP="001B696C">
      <w:pPr>
        <w:rPr>
          <w:rtl/>
        </w:rPr>
      </w:pPr>
      <w:bookmarkStart w:id="576" w:name="_ETM_Q1_1377106"/>
      <w:bookmarkStart w:id="577" w:name="_ETM_Q1_1377241"/>
      <w:bookmarkEnd w:id="576"/>
      <w:bookmarkEnd w:id="577"/>
      <w:r>
        <w:rPr>
          <w:rtl/>
        </w:rPr>
        <w:t xml:space="preserve">    </w:t>
      </w:r>
    </w:p>
    <w:p w:rsidR="001B696C" w:rsidRDefault="001B696C" w:rsidP="001B696C">
      <w:pPr>
        <w:pStyle w:val="af8"/>
        <w:keepNext/>
        <w:rPr>
          <w:rtl/>
        </w:rPr>
      </w:pPr>
      <w:bookmarkStart w:id="578" w:name="ET_yor_5159_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8"/>
    </w:p>
    <w:p w:rsidR="001B696C" w:rsidRDefault="001B696C" w:rsidP="001B696C">
      <w:pPr>
        <w:pStyle w:val="KeepWithNext"/>
        <w:rPr>
          <w:rFonts w:hint="cs"/>
          <w:rtl/>
        </w:rPr>
      </w:pPr>
    </w:p>
    <w:p w:rsidR="001B696C" w:rsidRDefault="001B696C" w:rsidP="001B696C">
      <w:pPr>
        <w:rPr>
          <w:rtl/>
        </w:rPr>
      </w:pPr>
      <w:r>
        <w:rPr>
          <w:rtl/>
        </w:rPr>
        <w:t xml:space="preserve">כך זה התקבל. </w:t>
      </w:r>
      <w:bookmarkStart w:id="579" w:name="_ETM_Q1_1381355"/>
      <w:bookmarkEnd w:id="579"/>
      <w:r>
        <w:rPr>
          <w:rtl/>
        </w:rPr>
        <w:t>הלאה.</w:t>
      </w:r>
    </w:p>
    <w:p w:rsidR="001B696C" w:rsidRDefault="001B696C" w:rsidP="001B696C">
      <w:pPr>
        <w:rPr>
          <w:rtl/>
        </w:rPr>
      </w:pPr>
      <w:bookmarkStart w:id="580" w:name="_ETM_Q1_1380405"/>
      <w:bookmarkStart w:id="581" w:name="_ETM_Q1_1380496"/>
      <w:bookmarkEnd w:id="580"/>
      <w:bookmarkEnd w:id="581"/>
    </w:p>
    <w:p w:rsidR="001B696C" w:rsidRDefault="001B696C" w:rsidP="001B696C">
      <w:pPr>
        <w:pStyle w:val="afb"/>
        <w:keepNext/>
        <w:rPr>
          <w:rtl/>
        </w:rPr>
      </w:pPr>
      <w:bookmarkStart w:id="582" w:name="ET_guest_24_277"/>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582"/>
    </w:p>
    <w:p w:rsidR="001B696C" w:rsidRDefault="001B696C" w:rsidP="001B696C">
      <w:pPr>
        <w:pStyle w:val="KeepWithNext"/>
        <w:rPr>
          <w:rFonts w:hint="cs"/>
          <w:rtl/>
        </w:rPr>
      </w:pPr>
    </w:p>
    <w:p w:rsidR="001B696C" w:rsidRDefault="001B696C" w:rsidP="001B696C">
      <w:pPr>
        <w:rPr>
          <w:rtl/>
        </w:rPr>
      </w:pPr>
      <w:r>
        <w:rPr>
          <w:rtl/>
        </w:rPr>
        <w:t>איך התקבל?</w:t>
      </w:r>
      <w:bookmarkStart w:id="583" w:name="_ETM_Q1_1381448"/>
      <w:bookmarkEnd w:id="583"/>
    </w:p>
    <w:p w:rsidR="001B696C" w:rsidRDefault="001B696C" w:rsidP="001B696C">
      <w:pPr>
        <w:rPr>
          <w:rtl/>
        </w:rPr>
      </w:pPr>
      <w:bookmarkStart w:id="584" w:name="_ETM_Q1_1381530"/>
      <w:bookmarkEnd w:id="584"/>
    </w:p>
    <w:p w:rsidR="001B696C" w:rsidRDefault="001B696C" w:rsidP="001B696C">
      <w:pPr>
        <w:pStyle w:val="af8"/>
        <w:keepNext/>
        <w:rPr>
          <w:rtl/>
        </w:rPr>
      </w:pPr>
      <w:bookmarkStart w:id="585" w:name="ET_yor_5159_2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5"/>
    </w:p>
    <w:p w:rsidR="001B696C" w:rsidRDefault="001B696C" w:rsidP="001B696C">
      <w:pPr>
        <w:pStyle w:val="KeepWithNext"/>
        <w:rPr>
          <w:rFonts w:hint="cs"/>
          <w:rtl/>
        </w:rPr>
      </w:pPr>
    </w:p>
    <w:p w:rsidR="001B696C" w:rsidRDefault="001B696C" w:rsidP="001B696C">
      <w:pPr>
        <w:rPr>
          <w:rtl/>
        </w:rPr>
      </w:pPr>
      <w:bookmarkStart w:id="586" w:name="_ETM_Q1_1382649"/>
      <w:bookmarkEnd w:id="586"/>
      <w:r>
        <w:rPr>
          <w:rtl/>
        </w:rPr>
        <w:t>אתה רוצה הצבעה, נעשה הצבעה.</w:t>
      </w:r>
    </w:p>
    <w:p w:rsidR="001B696C" w:rsidRDefault="001B696C" w:rsidP="001B696C">
      <w:pPr>
        <w:rPr>
          <w:rtl/>
        </w:rPr>
      </w:pPr>
      <w:bookmarkStart w:id="587" w:name="_ETM_Q1_1380572"/>
      <w:bookmarkStart w:id="588" w:name="_ETM_Q1_1380679"/>
      <w:bookmarkStart w:id="589" w:name="_ETM_Q1_1381811"/>
      <w:bookmarkEnd w:id="587"/>
      <w:bookmarkEnd w:id="588"/>
      <w:bookmarkEnd w:id="589"/>
    </w:p>
    <w:p w:rsidR="001B696C" w:rsidRDefault="001B696C" w:rsidP="001B696C">
      <w:pPr>
        <w:pStyle w:val="a5"/>
        <w:keepNext/>
        <w:rPr>
          <w:rtl/>
        </w:rPr>
      </w:pPr>
      <w:bookmarkStart w:id="590" w:name="ET_speaker_5082_279"/>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590"/>
    </w:p>
    <w:p w:rsidR="001B696C" w:rsidRDefault="001B696C" w:rsidP="001B696C">
      <w:pPr>
        <w:pStyle w:val="KeepWithNext"/>
        <w:rPr>
          <w:rFonts w:hint="cs"/>
          <w:rtl/>
        </w:rPr>
      </w:pPr>
    </w:p>
    <w:p w:rsidR="001B696C" w:rsidRDefault="001B696C" w:rsidP="001B696C">
      <w:pPr>
        <w:rPr>
          <w:rtl/>
        </w:rPr>
      </w:pPr>
      <w:bookmarkStart w:id="591" w:name="_ETM_Q1_1382435"/>
      <w:bookmarkStart w:id="592" w:name="_ETM_Q1_1382513"/>
      <w:bookmarkEnd w:id="591"/>
      <w:bookmarkEnd w:id="592"/>
      <w:r>
        <w:rPr>
          <w:rtl/>
        </w:rPr>
        <w:t>תעשה הצבעה.</w:t>
      </w:r>
    </w:p>
    <w:p w:rsidR="001B696C" w:rsidRDefault="001B696C" w:rsidP="001B696C">
      <w:pPr>
        <w:rPr>
          <w:rtl/>
        </w:rPr>
      </w:pPr>
      <w:bookmarkStart w:id="593" w:name="_ETM_Q1_1382275"/>
      <w:bookmarkStart w:id="594" w:name="_ETM_Q1_1382370"/>
      <w:bookmarkEnd w:id="593"/>
      <w:bookmarkEnd w:id="594"/>
    </w:p>
    <w:p w:rsidR="001B696C" w:rsidRDefault="001B696C" w:rsidP="001B696C">
      <w:pPr>
        <w:pStyle w:val="af8"/>
        <w:keepNext/>
        <w:rPr>
          <w:rtl/>
        </w:rPr>
      </w:pPr>
      <w:bookmarkStart w:id="595" w:name="ET_yor_5159_2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5"/>
    </w:p>
    <w:p w:rsidR="001B696C" w:rsidRDefault="001B696C" w:rsidP="001B696C">
      <w:pPr>
        <w:pStyle w:val="KeepWithNext"/>
        <w:rPr>
          <w:rFonts w:hint="cs"/>
          <w:rtl/>
        </w:rPr>
      </w:pPr>
    </w:p>
    <w:p w:rsidR="001B696C" w:rsidRDefault="001B696C" w:rsidP="001B696C">
      <w:pPr>
        <w:rPr>
          <w:rtl/>
        </w:rPr>
      </w:pPr>
      <w:bookmarkStart w:id="596" w:name="_ETM_Q1_1383109"/>
      <w:bookmarkEnd w:id="596"/>
      <w:r>
        <w:rPr>
          <w:rtl/>
        </w:rPr>
        <w:t xml:space="preserve">מי בעד </w:t>
      </w:r>
      <w:bookmarkStart w:id="597" w:name="_ETM_Q1_1384483"/>
      <w:bookmarkEnd w:id="597"/>
      <w:r>
        <w:rPr>
          <w:rtl/>
        </w:rPr>
        <w:t>התיקון הזה? מי נגד? מי נמנע?</w:t>
      </w:r>
      <w:bookmarkStart w:id="598" w:name="_ETM_Q1_1388301"/>
      <w:bookmarkEnd w:id="598"/>
    </w:p>
    <w:p w:rsidR="001B696C" w:rsidRDefault="001B696C" w:rsidP="001B696C">
      <w:pPr>
        <w:pStyle w:val="af3"/>
        <w:keepNext/>
        <w:rPr>
          <w:rtl/>
        </w:rPr>
      </w:pPr>
      <w:bookmarkStart w:id="599" w:name="_ETM_Q1_1388403"/>
      <w:bookmarkEnd w:id="599"/>
    </w:p>
    <w:p w:rsidR="001B696C" w:rsidRDefault="001B696C" w:rsidP="001B696C">
      <w:pPr>
        <w:pStyle w:val="af3"/>
        <w:keepNext/>
        <w:rPr>
          <w:rFonts w:hint="cs"/>
          <w:rtl/>
        </w:rPr>
      </w:pPr>
      <w:r>
        <w:rPr>
          <w:rFonts w:hint="cs"/>
          <w:rtl/>
        </w:rPr>
        <w:t>הצבעה</w:t>
      </w:r>
    </w:p>
    <w:p w:rsidR="001B696C" w:rsidRDefault="001B696C" w:rsidP="001B696C">
      <w:pPr>
        <w:pStyle w:val="--"/>
        <w:keepNext/>
        <w:rPr>
          <w:rFonts w:hint="cs"/>
          <w:rtl/>
        </w:rPr>
      </w:pPr>
    </w:p>
    <w:p w:rsidR="001B696C" w:rsidRDefault="001B696C" w:rsidP="001B696C">
      <w:pPr>
        <w:pStyle w:val="--"/>
        <w:keepNext/>
        <w:rPr>
          <w:rFonts w:hint="cs"/>
          <w:rtl/>
        </w:rPr>
      </w:pPr>
      <w:r>
        <w:rPr>
          <w:rFonts w:hint="cs"/>
          <w:rtl/>
        </w:rPr>
        <w:t>בעד – פה אחד</w:t>
      </w:r>
    </w:p>
    <w:p w:rsidR="001B696C" w:rsidRDefault="001B696C" w:rsidP="001B696C">
      <w:pPr>
        <w:pStyle w:val="--"/>
        <w:keepNext/>
        <w:rPr>
          <w:rFonts w:hint="cs"/>
          <w:rtl/>
        </w:rPr>
      </w:pPr>
      <w:r>
        <w:rPr>
          <w:rFonts w:hint="cs"/>
          <w:rtl/>
        </w:rPr>
        <w:t>נגד – אין</w:t>
      </w:r>
    </w:p>
    <w:p w:rsidR="001B696C" w:rsidRDefault="001B696C" w:rsidP="001B696C">
      <w:pPr>
        <w:pStyle w:val="--"/>
        <w:keepNext/>
        <w:rPr>
          <w:rFonts w:hint="cs"/>
          <w:rtl/>
        </w:rPr>
      </w:pPr>
      <w:r>
        <w:rPr>
          <w:rFonts w:hint="cs"/>
          <w:rtl/>
        </w:rPr>
        <w:t xml:space="preserve">נמנעים – אין </w:t>
      </w:r>
    </w:p>
    <w:p w:rsidR="001B696C" w:rsidRDefault="001B696C" w:rsidP="001B696C">
      <w:pPr>
        <w:pStyle w:val="af4"/>
        <w:rPr>
          <w:rFonts w:hint="cs"/>
          <w:rtl/>
        </w:rPr>
      </w:pPr>
      <w:r>
        <w:rPr>
          <w:rFonts w:hint="cs"/>
          <w:rtl/>
        </w:rPr>
        <w:t>התיקון אושר.</w:t>
      </w:r>
    </w:p>
    <w:p w:rsidR="001B696C" w:rsidRDefault="001B696C" w:rsidP="001B696C">
      <w:pPr>
        <w:rPr>
          <w:rFonts w:hint="cs"/>
          <w:rtl/>
        </w:rPr>
      </w:pPr>
      <w:bookmarkStart w:id="600" w:name="_ETM_Q1_1388698"/>
      <w:bookmarkStart w:id="601" w:name="_ETM_Q1_1388798"/>
      <w:bookmarkEnd w:id="600"/>
      <w:bookmarkEnd w:id="601"/>
      <w:r>
        <w:rPr>
          <w:rtl/>
        </w:rPr>
        <w:t xml:space="preserve">      </w:t>
      </w:r>
    </w:p>
    <w:p w:rsidR="001B696C" w:rsidRDefault="001B696C" w:rsidP="001B696C">
      <w:pPr>
        <w:pStyle w:val="af8"/>
        <w:keepNext/>
        <w:rPr>
          <w:rtl/>
        </w:rPr>
      </w:pPr>
      <w:bookmarkStart w:id="602" w:name="ET_yor_5159_2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02"/>
    </w:p>
    <w:p w:rsidR="001B696C" w:rsidRDefault="001B696C" w:rsidP="001B696C">
      <w:pPr>
        <w:pStyle w:val="KeepWithNext"/>
        <w:rPr>
          <w:rFonts w:hint="cs"/>
          <w:rtl/>
        </w:rPr>
      </w:pPr>
    </w:p>
    <w:p w:rsidR="001B696C" w:rsidRDefault="001B696C" w:rsidP="001B696C">
      <w:pPr>
        <w:rPr>
          <w:rtl/>
        </w:rPr>
      </w:pPr>
      <w:bookmarkStart w:id="603" w:name="_ETM_Q1_1390338"/>
      <w:bookmarkEnd w:id="603"/>
      <w:r>
        <w:rPr>
          <w:rtl/>
        </w:rPr>
        <w:t>עבר. הלאה.</w:t>
      </w:r>
    </w:p>
    <w:p w:rsidR="001B696C" w:rsidRDefault="001B696C" w:rsidP="001B696C">
      <w:pPr>
        <w:rPr>
          <w:rtl/>
        </w:rPr>
      </w:pPr>
      <w:bookmarkStart w:id="604" w:name="_ETM_Q1_1391509"/>
      <w:bookmarkStart w:id="605" w:name="_ETM_Q1_1391627"/>
      <w:bookmarkStart w:id="606" w:name="_ETM_Q1_1392493"/>
      <w:bookmarkEnd w:id="604"/>
      <w:bookmarkEnd w:id="605"/>
      <w:bookmarkEnd w:id="606"/>
    </w:p>
    <w:p w:rsidR="001B696C" w:rsidRDefault="001B696C" w:rsidP="001B696C">
      <w:pPr>
        <w:pStyle w:val="a5"/>
        <w:keepNext/>
        <w:rPr>
          <w:rtl/>
        </w:rPr>
      </w:pPr>
      <w:bookmarkStart w:id="607" w:name="ET_speaker_גור_בליי_28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07"/>
    </w:p>
    <w:p w:rsidR="001B696C" w:rsidRDefault="001B696C" w:rsidP="001B696C">
      <w:pPr>
        <w:pStyle w:val="KeepWithNext"/>
        <w:rPr>
          <w:rFonts w:hint="cs"/>
          <w:rtl/>
        </w:rPr>
      </w:pPr>
    </w:p>
    <w:p w:rsidR="001B696C" w:rsidRDefault="001B696C" w:rsidP="001B696C">
      <w:pPr>
        <w:rPr>
          <w:rtl/>
        </w:rPr>
      </w:pPr>
      <w:bookmarkStart w:id="608" w:name="_ETM_Q1_1393081"/>
      <w:bookmarkStart w:id="609" w:name="_ETM_Q1_1393152"/>
      <w:bookmarkEnd w:id="608"/>
      <w:bookmarkEnd w:id="609"/>
      <w:r>
        <w:rPr>
          <w:rtl/>
        </w:rPr>
        <w:t xml:space="preserve">שיהיה ברור גם לפרוטוקול, אנחנו כותבים "נציב שירות המדינה או מי </w:t>
      </w:r>
      <w:bookmarkStart w:id="610" w:name="_ETM_Q1_1395152"/>
      <w:bookmarkEnd w:id="610"/>
      <w:r>
        <w:rPr>
          <w:rtl/>
        </w:rPr>
        <w:t>שהוא הסמיך לכך מקרב עובדי הנציבות".</w:t>
      </w:r>
    </w:p>
    <w:p w:rsidR="001B696C" w:rsidRDefault="001B696C" w:rsidP="001B696C">
      <w:pPr>
        <w:rPr>
          <w:rtl/>
        </w:rPr>
      </w:pPr>
      <w:bookmarkStart w:id="611" w:name="_ETM_Q1_1396738"/>
      <w:bookmarkStart w:id="612" w:name="_ETM_Q1_1396837"/>
      <w:bookmarkStart w:id="613" w:name="_ETM_Q1_1397786"/>
      <w:bookmarkEnd w:id="611"/>
      <w:bookmarkEnd w:id="612"/>
      <w:bookmarkEnd w:id="613"/>
    </w:p>
    <w:p w:rsidR="001B696C" w:rsidRDefault="001B696C" w:rsidP="001B696C">
      <w:pPr>
        <w:pStyle w:val="a5"/>
        <w:keepNext/>
        <w:rPr>
          <w:rtl/>
        </w:rPr>
      </w:pPr>
      <w:bookmarkStart w:id="614" w:name="ET_speaker_5082_283"/>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614"/>
    </w:p>
    <w:p w:rsidR="001B696C" w:rsidRDefault="001B696C" w:rsidP="001B696C">
      <w:pPr>
        <w:pStyle w:val="KeepWithNext"/>
        <w:rPr>
          <w:rFonts w:hint="cs"/>
          <w:rtl/>
        </w:rPr>
      </w:pPr>
    </w:p>
    <w:p w:rsidR="001B696C" w:rsidRDefault="001B696C" w:rsidP="001B696C">
      <w:pPr>
        <w:rPr>
          <w:rtl/>
        </w:rPr>
      </w:pPr>
      <w:bookmarkStart w:id="615" w:name="_ETM_Q1_1398487"/>
      <w:bookmarkStart w:id="616" w:name="_ETM_Q1_1398569"/>
      <w:bookmarkEnd w:id="615"/>
      <w:bookmarkEnd w:id="616"/>
      <w:r>
        <w:rPr>
          <w:rtl/>
        </w:rPr>
        <w:t>במקום הכול.</w:t>
      </w:r>
    </w:p>
    <w:p w:rsidR="001B696C" w:rsidRDefault="001B696C" w:rsidP="001B696C">
      <w:pPr>
        <w:rPr>
          <w:rtl/>
        </w:rPr>
      </w:pPr>
      <w:bookmarkStart w:id="617" w:name="_ETM_Q1_1401675"/>
      <w:bookmarkStart w:id="618" w:name="_ETM_Q1_1401768"/>
      <w:bookmarkEnd w:id="617"/>
      <w:bookmarkEnd w:id="618"/>
    </w:p>
    <w:p w:rsidR="001B696C" w:rsidRDefault="001B696C" w:rsidP="001B696C">
      <w:pPr>
        <w:pStyle w:val="af8"/>
        <w:keepNext/>
        <w:rPr>
          <w:rtl/>
        </w:rPr>
      </w:pPr>
      <w:bookmarkStart w:id="619" w:name="ET_yor_5159_2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19"/>
    </w:p>
    <w:p w:rsidR="001B696C" w:rsidRDefault="001B696C" w:rsidP="001B696C">
      <w:pPr>
        <w:pStyle w:val="KeepWithNext"/>
        <w:rPr>
          <w:rFonts w:hint="cs"/>
          <w:rtl/>
        </w:rPr>
      </w:pPr>
    </w:p>
    <w:p w:rsidR="001B696C" w:rsidRDefault="001B696C" w:rsidP="001B696C">
      <w:pPr>
        <w:rPr>
          <w:rtl/>
        </w:rPr>
      </w:pPr>
      <w:bookmarkStart w:id="620" w:name="_ETM_Q1_1402700"/>
      <w:bookmarkEnd w:id="620"/>
      <w:r>
        <w:rPr>
          <w:rtl/>
        </w:rPr>
        <w:t>רק בנציבות.</w:t>
      </w:r>
    </w:p>
    <w:p w:rsidR="001B696C" w:rsidRDefault="001B696C" w:rsidP="001B696C">
      <w:pPr>
        <w:rPr>
          <w:rtl/>
        </w:rPr>
      </w:pPr>
      <w:bookmarkStart w:id="621" w:name="_ETM_Q1_1404614"/>
      <w:bookmarkStart w:id="622" w:name="_ETM_Q1_1404706"/>
      <w:bookmarkStart w:id="623" w:name="_ETM_Q1_1405774"/>
      <w:bookmarkEnd w:id="621"/>
      <w:bookmarkEnd w:id="622"/>
      <w:bookmarkEnd w:id="623"/>
    </w:p>
    <w:p w:rsidR="001B696C" w:rsidRDefault="001B696C" w:rsidP="001B696C">
      <w:pPr>
        <w:pStyle w:val="a5"/>
        <w:keepNext/>
        <w:rPr>
          <w:rtl/>
        </w:rPr>
      </w:pPr>
      <w:bookmarkStart w:id="624" w:name="ET_speaker_5082_285"/>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624"/>
    </w:p>
    <w:p w:rsidR="001B696C" w:rsidRDefault="001B696C" w:rsidP="001B696C">
      <w:pPr>
        <w:pStyle w:val="KeepWithNext"/>
        <w:rPr>
          <w:rFonts w:hint="cs"/>
          <w:rtl/>
        </w:rPr>
      </w:pPr>
    </w:p>
    <w:p w:rsidR="001B696C" w:rsidRDefault="001B696C" w:rsidP="001B696C">
      <w:pPr>
        <w:rPr>
          <w:rtl/>
        </w:rPr>
      </w:pPr>
      <w:bookmarkStart w:id="625" w:name="_ETM_Q1_1406462"/>
      <w:bookmarkStart w:id="626" w:name="_ETM_Q1_1406507"/>
      <w:bookmarkEnd w:id="625"/>
      <w:bookmarkEnd w:id="626"/>
      <w:r>
        <w:rPr>
          <w:rtl/>
        </w:rPr>
        <w:t xml:space="preserve">רק לעניין הנציבות. </w:t>
      </w:r>
      <w:bookmarkStart w:id="627" w:name="_ETM_Q1_1404779"/>
      <w:bookmarkEnd w:id="627"/>
      <w:r>
        <w:rPr>
          <w:rtl/>
        </w:rPr>
        <w:t>אם כך, ראש הרשות המקומית להוסיף.</w:t>
      </w:r>
    </w:p>
    <w:p w:rsidR="00CF7FD0" w:rsidRDefault="00CF7FD0" w:rsidP="001B696C">
      <w:pPr>
        <w:rPr>
          <w:rtl/>
        </w:rPr>
      </w:pPr>
    </w:p>
    <w:p w:rsidR="001B696C" w:rsidRDefault="001B696C" w:rsidP="001B696C">
      <w:pPr>
        <w:pStyle w:val="afb"/>
        <w:keepNext/>
        <w:rPr>
          <w:rStyle w:val="TagStyle"/>
          <w:rtl/>
        </w:rPr>
      </w:pPr>
      <w:bookmarkStart w:id="628" w:name="ET_guest_584_59"/>
    </w:p>
    <w:p w:rsidR="001B696C" w:rsidRDefault="001B696C" w:rsidP="001B696C">
      <w:pPr>
        <w:pStyle w:val="afb"/>
        <w:keepNext/>
        <w:rPr>
          <w:rFonts w:hint="cs"/>
          <w:rtl/>
        </w:rPr>
      </w:pPr>
      <w:r>
        <w:rPr>
          <w:rStyle w:val="TagStyle"/>
          <w:rFonts w:hint="cs"/>
          <w:rtl/>
        </w:rPr>
        <w:t xml:space="preserve">&lt;&lt; אורח &gt;&gt; </w:t>
      </w:r>
      <w:r>
        <w:rPr>
          <w:rFonts w:hint="cs"/>
          <w:rtl/>
        </w:rPr>
        <w:t>עמי ברקוביץ:</w:t>
      </w:r>
      <w:r>
        <w:rPr>
          <w:rStyle w:val="TagStyle"/>
          <w:rFonts w:hint="cs"/>
          <w:rtl/>
        </w:rPr>
        <w:t xml:space="preserve"> &lt;&lt; אורח &gt;&gt;</w:t>
      </w:r>
      <w:r>
        <w:rPr>
          <w:rFonts w:hint="cs"/>
          <w:rtl/>
        </w:rPr>
        <w:t xml:space="preserve"> </w:t>
      </w:r>
      <w:bookmarkEnd w:id="628"/>
    </w:p>
    <w:p w:rsidR="001B696C" w:rsidRDefault="001B696C" w:rsidP="001B696C">
      <w:pPr>
        <w:pStyle w:val="KeepWithNext"/>
        <w:rPr>
          <w:rFonts w:hint="cs"/>
          <w:rtl/>
        </w:rPr>
      </w:pPr>
    </w:p>
    <w:p w:rsidR="001B696C" w:rsidRDefault="001B696C" w:rsidP="001B696C">
      <w:pPr>
        <w:rPr>
          <w:rtl/>
        </w:rPr>
      </w:pPr>
      <w:r>
        <w:rPr>
          <w:rtl/>
        </w:rPr>
        <w:t>למה שם אין הסמכה? למה שם זה לא מנכ"ל?</w:t>
      </w:r>
    </w:p>
    <w:p w:rsidR="001B696C" w:rsidRDefault="001B696C" w:rsidP="001B696C">
      <w:pPr>
        <w:rPr>
          <w:rtl/>
        </w:rPr>
      </w:pPr>
      <w:bookmarkStart w:id="629" w:name="_ETM_Q1_1407032"/>
      <w:bookmarkStart w:id="630" w:name="_ETM_Q1_1407128"/>
      <w:bookmarkStart w:id="631" w:name="_ETM_Q1_1408000"/>
      <w:bookmarkEnd w:id="629"/>
      <w:bookmarkEnd w:id="630"/>
      <w:bookmarkEnd w:id="631"/>
    </w:p>
    <w:p w:rsidR="001B696C" w:rsidRDefault="001B696C" w:rsidP="001B696C">
      <w:pPr>
        <w:pStyle w:val="a5"/>
        <w:keepNext/>
        <w:rPr>
          <w:rtl/>
        </w:rPr>
      </w:pPr>
      <w:bookmarkStart w:id="632" w:name="ET_speaker_גור_בליי_28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32"/>
    </w:p>
    <w:p w:rsidR="001B696C" w:rsidRDefault="001B696C" w:rsidP="001B696C">
      <w:pPr>
        <w:pStyle w:val="KeepWithNext"/>
        <w:rPr>
          <w:rFonts w:hint="cs"/>
          <w:rtl/>
        </w:rPr>
      </w:pPr>
    </w:p>
    <w:p w:rsidR="001B696C" w:rsidRDefault="001B696C" w:rsidP="001B696C">
      <w:pPr>
        <w:rPr>
          <w:rtl/>
        </w:rPr>
      </w:pPr>
      <w:bookmarkStart w:id="633" w:name="_ETM_Q1_1408565"/>
      <w:bookmarkStart w:id="634" w:name="_ETM_Q1_1408644"/>
      <w:bookmarkEnd w:id="633"/>
      <w:bookmarkEnd w:id="634"/>
      <w:r>
        <w:rPr>
          <w:rtl/>
        </w:rPr>
        <w:t xml:space="preserve">"לעניין רשות מקומית – ראש </w:t>
      </w:r>
      <w:bookmarkStart w:id="635" w:name="_ETM_Q1_1411918"/>
      <w:bookmarkEnd w:id="635"/>
      <w:r>
        <w:rPr>
          <w:rtl/>
        </w:rPr>
        <w:t xml:space="preserve">הרשות."            </w:t>
      </w:r>
    </w:p>
    <w:p w:rsidR="001B696C" w:rsidRDefault="001B696C" w:rsidP="001B696C">
      <w:pPr>
        <w:rPr>
          <w:rtl/>
        </w:rPr>
      </w:pPr>
      <w:bookmarkStart w:id="636" w:name="_ETM_Q1_1380520"/>
      <w:bookmarkStart w:id="637" w:name="_ETM_Q1_1380615"/>
      <w:bookmarkEnd w:id="636"/>
      <w:bookmarkEnd w:id="637"/>
      <w:r>
        <w:rPr>
          <w:rtl/>
        </w:rPr>
        <w:t xml:space="preserve">  </w:t>
      </w:r>
    </w:p>
    <w:p w:rsidR="001B696C" w:rsidRDefault="001B696C" w:rsidP="001B696C">
      <w:pPr>
        <w:pStyle w:val="af8"/>
        <w:keepNext/>
        <w:rPr>
          <w:rtl/>
        </w:rPr>
      </w:pPr>
      <w:bookmarkStart w:id="638" w:name="ET_yor_5159_2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38"/>
    </w:p>
    <w:p w:rsidR="001B696C" w:rsidRDefault="001B696C" w:rsidP="001B696C">
      <w:pPr>
        <w:pStyle w:val="KeepWithNext"/>
        <w:rPr>
          <w:rFonts w:hint="cs"/>
          <w:rtl/>
        </w:rPr>
      </w:pPr>
    </w:p>
    <w:p w:rsidR="001B696C" w:rsidRDefault="001B696C" w:rsidP="001B696C">
      <w:pPr>
        <w:rPr>
          <w:rtl/>
        </w:rPr>
      </w:pPr>
      <w:bookmarkStart w:id="639" w:name="_ETM_Q1_1411044"/>
      <w:bookmarkEnd w:id="639"/>
      <w:r>
        <w:rPr>
          <w:rtl/>
        </w:rPr>
        <w:t xml:space="preserve">שם יש פחות בעיות.  </w:t>
      </w:r>
    </w:p>
    <w:p w:rsidR="001B696C" w:rsidRDefault="001B696C" w:rsidP="001B696C">
      <w:pPr>
        <w:rPr>
          <w:rtl/>
        </w:rPr>
      </w:pPr>
    </w:p>
    <w:p w:rsidR="001B696C" w:rsidRDefault="001B696C" w:rsidP="001B696C">
      <w:pPr>
        <w:pStyle w:val="a5"/>
        <w:keepNext/>
        <w:rPr>
          <w:rtl/>
        </w:rPr>
      </w:pPr>
      <w:bookmarkStart w:id="640" w:name="ET_speaker_גור_בליי_5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40"/>
    </w:p>
    <w:p w:rsidR="001B696C" w:rsidRDefault="001B696C" w:rsidP="001B696C">
      <w:pPr>
        <w:pStyle w:val="KeepWithNext"/>
        <w:rPr>
          <w:rFonts w:hint="cs"/>
          <w:rtl/>
        </w:rPr>
      </w:pPr>
    </w:p>
    <w:p w:rsidR="001B696C" w:rsidRDefault="001B696C" w:rsidP="001B696C">
      <w:pPr>
        <w:rPr>
          <w:rtl/>
        </w:rPr>
      </w:pPr>
      <w:r>
        <w:rPr>
          <w:rtl/>
        </w:rPr>
        <w:t xml:space="preserve">גם לעניין ראש הרשות המקומית, "ראש הרשות או </w:t>
      </w:r>
      <w:bookmarkStart w:id="641" w:name="_ETM_Q1_1420659"/>
      <w:bookmarkEnd w:id="641"/>
      <w:r>
        <w:rPr>
          <w:rtl/>
        </w:rPr>
        <w:t xml:space="preserve">מי שהוא הסמיך לכך". פה לא צריך לכתוב מקרב כך </w:t>
      </w:r>
      <w:bookmarkStart w:id="642" w:name="_ETM_Q1_1422989"/>
      <w:bookmarkEnd w:id="642"/>
      <w:r>
        <w:rPr>
          <w:rtl/>
        </w:rPr>
        <w:t>וכך, זה ברור, מי שהוא הסמיך לכך.</w:t>
      </w:r>
    </w:p>
    <w:p w:rsidR="001B696C" w:rsidRDefault="001B696C" w:rsidP="001B696C">
      <w:pPr>
        <w:rPr>
          <w:rtl/>
        </w:rPr>
      </w:pPr>
      <w:bookmarkStart w:id="643" w:name="_ETM_Q1_1424505"/>
      <w:bookmarkStart w:id="644" w:name="_ETM_Q1_1424614"/>
      <w:bookmarkStart w:id="645" w:name="_ETM_Q1_1424697"/>
      <w:bookmarkEnd w:id="643"/>
      <w:bookmarkEnd w:id="644"/>
      <w:bookmarkEnd w:id="645"/>
    </w:p>
    <w:p w:rsidR="001B696C" w:rsidRDefault="001B696C" w:rsidP="001B696C">
      <w:pPr>
        <w:pStyle w:val="af8"/>
        <w:keepNext/>
        <w:rPr>
          <w:rtl/>
        </w:rPr>
      </w:pPr>
      <w:bookmarkStart w:id="646" w:name="ET_yor_5159_2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46"/>
    </w:p>
    <w:p w:rsidR="001B696C" w:rsidRDefault="001B696C" w:rsidP="001B696C">
      <w:pPr>
        <w:pStyle w:val="KeepWithNext"/>
        <w:rPr>
          <w:rFonts w:hint="cs"/>
          <w:rtl/>
        </w:rPr>
      </w:pPr>
    </w:p>
    <w:p w:rsidR="001B696C" w:rsidRDefault="001B696C" w:rsidP="001B696C">
      <w:pPr>
        <w:rPr>
          <w:rtl/>
        </w:rPr>
      </w:pPr>
      <w:bookmarkStart w:id="647" w:name="_ETM_Q1_1424021"/>
      <w:bookmarkEnd w:id="647"/>
      <w:r>
        <w:rPr>
          <w:rtl/>
        </w:rPr>
        <w:t>תמשיך לקרוא.</w:t>
      </w:r>
      <w:bookmarkStart w:id="648" w:name="_ETM_Q1_1426464"/>
      <w:bookmarkEnd w:id="648"/>
    </w:p>
    <w:p w:rsidR="001B696C" w:rsidRDefault="001B696C" w:rsidP="001B696C">
      <w:pPr>
        <w:rPr>
          <w:rtl/>
        </w:rPr>
      </w:pPr>
      <w:bookmarkStart w:id="649" w:name="_ETM_Q1_1426581"/>
      <w:bookmarkEnd w:id="649"/>
    </w:p>
    <w:p w:rsidR="001B696C" w:rsidRDefault="001B696C" w:rsidP="001B696C">
      <w:pPr>
        <w:pStyle w:val="a5"/>
        <w:keepNext/>
        <w:rPr>
          <w:rtl/>
        </w:rPr>
      </w:pPr>
      <w:bookmarkStart w:id="650" w:name="ET_speaker_גור_בליי_28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50"/>
    </w:p>
    <w:p w:rsidR="001B696C" w:rsidRDefault="001B696C" w:rsidP="001B696C">
      <w:pPr>
        <w:pStyle w:val="KeepWithNext"/>
        <w:rPr>
          <w:rFonts w:hint="cs"/>
          <w:rtl/>
        </w:rPr>
      </w:pPr>
    </w:p>
    <w:tbl>
      <w:tblPr>
        <w:bidiVisual/>
        <w:tblW w:w="9360" w:type="dxa"/>
        <w:tblInd w:w="-282" w:type="dxa"/>
        <w:tblLayout w:type="fixed"/>
        <w:tblCellMar>
          <w:top w:w="57" w:type="dxa"/>
          <w:left w:w="0" w:type="dxa"/>
          <w:bottom w:w="57" w:type="dxa"/>
          <w:right w:w="0" w:type="dxa"/>
        </w:tblCellMar>
        <w:tblLook w:val="01E0" w:firstRow="1" w:lastRow="1" w:firstColumn="1" w:lastColumn="1" w:noHBand="0" w:noVBand="0"/>
      </w:tblPr>
      <w:tblGrid>
        <w:gridCol w:w="2153"/>
        <w:gridCol w:w="624"/>
        <w:gridCol w:w="624"/>
        <w:gridCol w:w="5959"/>
      </w:tblGrid>
      <w:tr w:rsidR="001B696C" w:rsidTr="001B696C">
        <w:trPr>
          <w:cantSplit/>
          <w:trHeight w:val="60"/>
        </w:trPr>
        <w:tc>
          <w:tcPr>
            <w:tcW w:w="2155"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6587" w:type="dxa"/>
            <w:gridSpan w:val="2"/>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rtl/>
                <w:lang w:eastAsia="ja-JP"/>
              </w:rPr>
            </w:pPr>
            <w:r>
              <w:rPr>
                <w:rFonts w:ascii="David" w:eastAsia="Arial Unicode MS" w:hAnsi="David"/>
                <w:color w:val="000000"/>
                <w:sz w:val="22"/>
                <w:szCs w:val="22"/>
                <w:rtl/>
                <w:lang w:eastAsia="ja-JP"/>
              </w:rPr>
              <w:t>(ב)</w:t>
            </w:r>
            <w:r>
              <w:rPr>
                <w:rFonts w:ascii="David" w:eastAsia="Arial Unicode MS" w:hAnsi="David"/>
                <w:color w:val="000000"/>
                <w:sz w:val="22"/>
                <w:szCs w:val="22"/>
                <w:rtl/>
                <w:lang w:eastAsia="ja-JP"/>
              </w:rPr>
              <w:tab/>
              <w:t xml:space="preserve">על אף האמור בסעיף קטן (א) – </w:t>
            </w:r>
          </w:p>
        </w:tc>
      </w:tr>
      <w:tr w:rsidR="001B696C" w:rsidTr="001B696C">
        <w:trPr>
          <w:cantSplit/>
          <w:trHeight w:val="60"/>
        </w:trPr>
        <w:tc>
          <w:tcPr>
            <w:tcW w:w="2155"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5963"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lang w:eastAsia="ja-JP"/>
              </w:rPr>
            </w:pPr>
            <w:r>
              <w:rPr>
                <w:rFonts w:ascii="David" w:eastAsia="Arial Unicode MS" w:hAnsi="David"/>
                <w:color w:val="000000"/>
                <w:sz w:val="22"/>
                <w:szCs w:val="22"/>
                <w:rtl/>
                <w:lang w:eastAsia="ja-JP"/>
              </w:rPr>
              <w:t>(1)</w:t>
            </w:r>
            <w:r>
              <w:rPr>
                <w:rFonts w:ascii="David" w:eastAsia="Arial Unicode MS" w:hAnsi="David"/>
                <w:color w:val="000000"/>
                <w:sz w:val="22"/>
                <w:szCs w:val="22"/>
                <w:rtl/>
                <w:lang w:eastAsia="ja-JP"/>
              </w:rPr>
              <w:tab/>
              <w:t>לעניין העסקה בוועדת בחירות אזורית – יושב ראש ועדת הבחירות המרכזית רשאי להיענות לבקשת הרשות הציבורית שלא להעסיק עובד שלה כאמור באותו סעיף קטן בוועדת בחירות אזורית, בין היתר בהתחשב ביכולתה של ועדת הבחירות האזורית לבצע את תפקידה כאמור בסעיף 1 ובצורכי הרשות הציבורית ובכלל זה ביכולתה לבצע משימות בהיעדר העובד;</w:t>
            </w:r>
          </w:p>
        </w:tc>
      </w:tr>
      <w:tr w:rsidR="001B696C" w:rsidTr="001B696C">
        <w:trPr>
          <w:cantSplit/>
          <w:trHeight w:val="60"/>
        </w:trPr>
        <w:tc>
          <w:tcPr>
            <w:tcW w:w="2155"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5963"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lang w:eastAsia="ja-JP"/>
              </w:rPr>
            </w:pPr>
            <w:r>
              <w:rPr>
                <w:rFonts w:ascii="David" w:eastAsia="Arial Unicode MS" w:hAnsi="David"/>
                <w:color w:val="000000"/>
                <w:sz w:val="22"/>
                <w:szCs w:val="22"/>
                <w:rtl/>
                <w:lang w:eastAsia="ja-JP"/>
              </w:rPr>
              <w:t>(2)</w:t>
            </w:r>
            <w:r>
              <w:rPr>
                <w:rFonts w:ascii="David" w:eastAsia="Arial Unicode MS" w:hAnsi="David"/>
                <w:color w:val="000000"/>
                <w:sz w:val="22"/>
                <w:szCs w:val="22"/>
                <w:rtl/>
                <w:lang w:eastAsia="ja-JP"/>
              </w:rPr>
              <w:tab/>
              <w:t xml:space="preserve">לעניין העסקה בוועדת הבחירות המרכזית – הודיע ראש הרשות הציבורית שבה מועסק – שימו לב שפה זה "ראש הרשות הציבורית" </w:t>
            </w:r>
            <w:bookmarkStart w:id="651" w:name="_ETM_Q1_1455587"/>
            <w:bookmarkEnd w:id="651"/>
            <w:r>
              <w:rPr>
                <w:rFonts w:ascii="David" w:eastAsia="Arial Unicode MS" w:hAnsi="David"/>
                <w:color w:val="000000"/>
                <w:sz w:val="22"/>
                <w:szCs w:val="22"/>
                <w:rtl/>
                <w:lang w:eastAsia="ja-JP"/>
              </w:rPr>
              <w:t>– העובד למנהל הכללי של ועדת הבחירות המרכזית כי בשל צורכי הרשות הציבורית ובכלל זה יכולתה לבצע משימות בהיעדר העובד, יש קושי ממשי בהיעדרותו מעבודתו ברשות הציבורית, ולא הגיעו ראש הרשות הציבורית והמנהל הכללי של ועדת הבחירות המרכזית להסכמה על העסקת העובד בוועדה – לא יועסק העובד בוועדה.</w:t>
            </w:r>
          </w:p>
        </w:tc>
      </w:tr>
    </w:tbl>
    <w:p w:rsidR="001B696C" w:rsidRDefault="001B696C" w:rsidP="001B696C"/>
    <w:p w:rsidR="001B696C" w:rsidRDefault="001B696C" w:rsidP="001B696C">
      <w:pPr>
        <w:pStyle w:val="afb"/>
        <w:keepNext/>
        <w:rPr>
          <w:rtl/>
        </w:rPr>
      </w:pPr>
      <w:bookmarkStart w:id="652" w:name="ET_guest_אלברט_סחרוביץ_290"/>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652"/>
    </w:p>
    <w:p w:rsidR="001B696C" w:rsidRDefault="001B696C" w:rsidP="001B696C">
      <w:pPr>
        <w:pStyle w:val="KeepWithNext"/>
        <w:rPr>
          <w:rFonts w:hint="cs"/>
          <w:rtl/>
        </w:rPr>
      </w:pPr>
    </w:p>
    <w:p w:rsidR="001B696C" w:rsidRDefault="001B696C" w:rsidP="001B696C">
      <w:pPr>
        <w:rPr>
          <w:rtl/>
        </w:rPr>
      </w:pPr>
      <w:r>
        <w:rPr>
          <w:rtl/>
        </w:rPr>
        <w:t xml:space="preserve">פה יש לי </w:t>
      </w:r>
      <w:bookmarkStart w:id="653" w:name="_ETM_Q1_1473076"/>
      <w:bookmarkEnd w:id="653"/>
      <w:r>
        <w:rPr>
          <w:rtl/>
        </w:rPr>
        <w:t xml:space="preserve">הערה. קודם כול, מה זה </w:t>
      </w:r>
      <w:bookmarkStart w:id="654" w:name="_ETM_Q1_1424777"/>
      <w:bookmarkEnd w:id="654"/>
      <w:r>
        <w:rPr>
          <w:rtl/>
        </w:rPr>
        <w:t>"ראש הרשות הציבורית" או מי שהוסמך לכך.</w:t>
      </w:r>
    </w:p>
    <w:p w:rsidR="001B696C" w:rsidRDefault="001B696C" w:rsidP="001B696C">
      <w:pPr>
        <w:rPr>
          <w:rtl/>
        </w:rPr>
      </w:pPr>
    </w:p>
    <w:p w:rsidR="001B696C" w:rsidRDefault="001B696C" w:rsidP="001B696C">
      <w:pPr>
        <w:pStyle w:val="a5"/>
        <w:keepNext/>
        <w:rPr>
          <w:rtl/>
        </w:rPr>
      </w:pPr>
      <w:bookmarkStart w:id="655" w:name="ET_speaker_גור_בליי_6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55"/>
    </w:p>
    <w:p w:rsidR="001B696C" w:rsidRDefault="001B696C" w:rsidP="001B696C">
      <w:pPr>
        <w:pStyle w:val="KeepWithNext"/>
        <w:rPr>
          <w:rFonts w:hint="cs"/>
          <w:rtl/>
        </w:rPr>
      </w:pPr>
    </w:p>
    <w:p w:rsidR="001B696C" w:rsidRDefault="001B696C" w:rsidP="001B696C">
      <w:pPr>
        <w:rPr>
          <w:rtl/>
        </w:rPr>
      </w:pPr>
      <w:bookmarkStart w:id="656" w:name="_ETM_Q1_1478154"/>
      <w:bookmarkStart w:id="657" w:name="_ETM_Q1_1478271"/>
      <w:bookmarkEnd w:id="656"/>
      <w:bookmarkEnd w:id="657"/>
      <w:r>
        <w:rPr>
          <w:rtl/>
        </w:rPr>
        <w:t>אז הגדרנו.</w:t>
      </w:r>
    </w:p>
    <w:p w:rsidR="001B696C" w:rsidRDefault="001B696C" w:rsidP="001B696C">
      <w:pPr>
        <w:rPr>
          <w:rtl/>
        </w:rPr>
      </w:pPr>
      <w:bookmarkStart w:id="658" w:name="_ETM_Q1_1478961"/>
      <w:bookmarkStart w:id="659" w:name="_ETM_Q1_1479078"/>
      <w:bookmarkStart w:id="660" w:name="_ETM_Q1_1479937"/>
      <w:bookmarkEnd w:id="658"/>
      <w:bookmarkEnd w:id="659"/>
      <w:bookmarkEnd w:id="660"/>
    </w:p>
    <w:p w:rsidR="001B696C" w:rsidRDefault="001B696C" w:rsidP="001B696C">
      <w:pPr>
        <w:pStyle w:val="afb"/>
        <w:keepNext/>
        <w:rPr>
          <w:rtl/>
        </w:rPr>
      </w:pPr>
      <w:bookmarkStart w:id="661" w:name="ET_guest_אלברט_סחרוביץ_291"/>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661"/>
    </w:p>
    <w:p w:rsidR="001B696C" w:rsidRDefault="001B696C" w:rsidP="001B696C">
      <w:pPr>
        <w:pStyle w:val="KeepWithNext"/>
        <w:rPr>
          <w:rFonts w:hint="cs"/>
          <w:rtl/>
        </w:rPr>
      </w:pPr>
    </w:p>
    <w:p w:rsidR="001B696C" w:rsidRDefault="001B696C" w:rsidP="001B696C">
      <w:pPr>
        <w:rPr>
          <w:rtl/>
        </w:rPr>
      </w:pPr>
      <w:bookmarkStart w:id="662" w:name="_ETM_Q1_1480582"/>
      <w:bookmarkStart w:id="663" w:name="_ETM_Q1_1480667"/>
      <w:bookmarkEnd w:id="662"/>
      <w:bookmarkEnd w:id="663"/>
      <w:r>
        <w:rPr>
          <w:rtl/>
        </w:rPr>
        <w:t xml:space="preserve">למה אמרת לשים לב </w:t>
      </w:r>
      <w:bookmarkStart w:id="664" w:name="_ETM_Q1_1480835"/>
      <w:bookmarkEnd w:id="664"/>
      <w:r>
        <w:rPr>
          <w:rtl/>
        </w:rPr>
        <w:t>לראש רשות?</w:t>
      </w:r>
    </w:p>
    <w:p w:rsidR="001B696C" w:rsidRDefault="001B696C" w:rsidP="001B696C">
      <w:pPr>
        <w:rPr>
          <w:rtl/>
        </w:rPr>
      </w:pPr>
    </w:p>
    <w:p w:rsidR="001B696C" w:rsidRDefault="001B696C" w:rsidP="001B696C">
      <w:pPr>
        <w:pStyle w:val="a5"/>
        <w:keepNext/>
        <w:rPr>
          <w:rtl/>
        </w:rPr>
      </w:pPr>
      <w:bookmarkStart w:id="665" w:name="ET_speaker_גור_בליי_29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665"/>
    </w:p>
    <w:p w:rsidR="001B696C" w:rsidRDefault="001B696C" w:rsidP="001B696C">
      <w:pPr>
        <w:pStyle w:val="KeepWithNext"/>
        <w:rPr>
          <w:rFonts w:hint="cs"/>
          <w:rtl/>
        </w:rPr>
      </w:pPr>
    </w:p>
    <w:p w:rsidR="001B696C" w:rsidRDefault="001B696C" w:rsidP="001B696C">
      <w:pPr>
        <w:rPr>
          <w:rtl/>
        </w:rPr>
      </w:pPr>
      <w:r>
        <w:rPr>
          <w:rtl/>
        </w:rPr>
        <w:t>זה מפנה להגדרה.</w:t>
      </w:r>
    </w:p>
    <w:p w:rsidR="001B696C" w:rsidRDefault="001B696C" w:rsidP="001B696C">
      <w:pPr>
        <w:rPr>
          <w:rtl/>
        </w:rPr>
      </w:pPr>
      <w:bookmarkStart w:id="666" w:name="_ETM_Q1_1484563"/>
      <w:bookmarkStart w:id="667" w:name="_ETM_Q1_1484673"/>
      <w:bookmarkStart w:id="668" w:name="_ETM_Q1_1484238"/>
      <w:bookmarkEnd w:id="666"/>
      <w:bookmarkEnd w:id="667"/>
      <w:bookmarkEnd w:id="668"/>
    </w:p>
    <w:p w:rsidR="001B696C" w:rsidRDefault="001B696C" w:rsidP="001B696C">
      <w:pPr>
        <w:pStyle w:val="afb"/>
        <w:keepNext/>
        <w:rPr>
          <w:rtl/>
        </w:rPr>
      </w:pPr>
      <w:bookmarkStart w:id="669" w:name="ET_guest_אלברט_סחרוביץ_293"/>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669"/>
    </w:p>
    <w:p w:rsidR="001B696C" w:rsidRDefault="001B696C" w:rsidP="001B696C">
      <w:pPr>
        <w:pStyle w:val="KeepWithNext"/>
        <w:rPr>
          <w:rFonts w:hint="cs"/>
          <w:rtl/>
        </w:rPr>
      </w:pPr>
    </w:p>
    <w:p w:rsidR="001B696C" w:rsidRDefault="001B696C" w:rsidP="001B696C">
      <w:pPr>
        <w:rPr>
          <w:rtl/>
        </w:rPr>
      </w:pPr>
      <w:bookmarkStart w:id="670" w:name="_ETM_Q1_1485080"/>
      <w:bookmarkStart w:id="671" w:name="_ETM_Q1_1485172"/>
      <w:bookmarkEnd w:id="670"/>
      <w:bookmarkEnd w:id="671"/>
      <w:r>
        <w:rPr>
          <w:rtl/>
        </w:rPr>
        <w:t xml:space="preserve">דבר שני, זה לא רק צורכי העבודה, </w:t>
      </w:r>
      <w:bookmarkStart w:id="672" w:name="_ETM_Q1_1485989"/>
      <w:bookmarkEnd w:id="672"/>
      <w:r>
        <w:rPr>
          <w:rtl/>
        </w:rPr>
        <w:t xml:space="preserve">יש גם סוגיות אחרות. אני לא יודע לגבי גופים </w:t>
      </w:r>
      <w:bookmarkStart w:id="673" w:name="_ETM_Q1_1488305"/>
      <w:bookmarkEnd w:id="673"/>
      <w:r>
        <w:rPr>
          <w:rtl/>
        </w:rPr>
        <w:t xml:space="preserve">אחרים. בכנסת להזכירך יש גם עניין ניגוד עניינים. "או </w:t>
      </w:r>
      <w:bookmarkStart w:id="674" w:name="_ETM_Q1_1492734"/>
      <w:bookmarkEnd w:id="674"/>
      <w:r>
        <w:rPr>
          <w:rtl/>
        </w:rPr>
        <w:t>כל סיבה אחרת".</w:t>
      </w:r>
    </w:p>
    <w:p w:rsidR="001B696C" w:rsidRDefault="001B696C" w:rsidP="001B696C">
      <w:pPr>
        <w:rPr>
          <w:rtl/>
        </w:rPr>
      </w:pPr>
      <w:bookmarkStart w:id="675" w:name="_ETM_Q1_1493335"/>
      <w:bookmarkStart w:id="676" w:name="_ETM_Q1_1493434"/>
      <w:bookmarkEnd w:id="675"/>
      <w:bookmarkEnd w:id="676"/>
    </w:p>
    <w:p w:rsidR="001B696C" w:rsidRDefault="001B696C" w:rsidP="001B696C">
      <w:pPr>
        <w:pStyle w:val="af8"/>
        <w:keepNext/>
        <w:rPr>
          <w:rtl/>
        </w:rPr>
      </w:pPr>
      <w:bookmarkStart w:id="677" w:name="ET_yor_5159_2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77"/>
    </w:p>
    <w:p w:rsidR="001B696C" w:rsidRDefault="001B696C" w:rsidP="001B696C">
      <w:pPr>
        <w:pStyle w:val="KeepWithNext"/>
        <w:rPr>
          <w:rFonts w:hint="cs"/>
          <w:rtl/>
        </w:rPr>
      </w:pPr>
    </w:p>
    <w:p w:rsidR="001B696C" w:rsidRDefault="001B696C" w:rsidP="001B696C">
      <w:pPr>
        <w:rPr>
          <w:rtl/>
        </w:rPr>
      </w:pPr>
      <w:bookmarkStart w:id="678" w:name="_ETM_Q1_1494230"/>
      <w:bookmarkEnd w:id="678"/>
      <w:r>
        <w:rPr>
          <w:rtl/>
        </w:rPr>
        <w:t>ניגוד עניינים - - -</w:t>
      </w:r>
    </w:p>
    <w:p w:rsidR="001B696C" w:rsidRDefault="001B696C" w:rsidP="001B696C">
      <w:pPr>
        <w:rPr>
          <w:rtl/>
        </w:rPr>
      </w:pPr>
      <w:bookmarkStart w:id="679" w:name="_ETM_Q1_1495191"/>
      <w:bookmarkStart w:id="680" w:name="_ETM_Q1_1495280"/>
      <w:bookmarkEnd w:id="679"/>
      <w:bookmarkEnd w:id="680"/>
    </w:p>
    <w:p w:rsidR="001B696C" w:rsidRDefault="001B696C" w:rsidP="001B696C">
      <w:pPr>
        <w:pStyle w:val="afb"/>
        <w:keepNext/>
        <w:rPr>
          <w:rtl/>
        </w:rPr>
      </w:pPr>
      <w:bookmarkStart w:id="681" w:name="ET_guest_אלברט_סחרוביץ_295"/>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681"/>
    </w:p>
    <w:p w:rsidR="001B696C" w:rsidRDefault="001B696C" w:rsidP="001B696C">
      <w:pPr>
        <w:pStyle w:val="KeepWithNext"/>
        <w:rPr>
          <w:rFonts w:hint="cs"/>
          <w:rtl/>
        </w:rPr>
      </w:pPr>
    </w:p>
    <w:p w:rsidR="001B696C" w:rsidRDefault="001B696C" w:rsidP="001B696C">
      <w:pPr>
        <w:rPr>
          <w:rtl/>
        </w:rPr>
      </w:pPr>
      <w:bookmarkStart w:id="682" w:name="_ETM_Q1_1495707"/>
      <w:bookmarkStart w:id="683" w:name="_ETM_Q1_1495792"/>
      <w:bookmarkEnd w:id="682"/>
      <w:bookmarkEnd w:id="683"/>
      <w:r>
        <w:rPr>
          <w:rtl/>
        </w:rPr>
        <w:t>זה לא מופיע פה.</w:t>
      </w:r>
    </w:p>
    <w:p w:rsidR="001B696C" w:rsidRDefault="001B696C" w:rsidP="001B696C">
      <w:pPr>
        <w:rPr>
          <w:rtl/>
        </w:rPr>
      </w:pPr>
      <w:bookmarkStart w:id="684" w:name="_ETM_Q1_1497382"/>
      <w:bookmarkStart w:id="685" w:name="_ETM_Q1_1497521"/>
      <w:bookmarkEnd w:id="684"/>
      <w:bookmarkEnd w:id="685"/>
    </w:p>
    <w:p w:rsidR="001B696C" w:rsidRDefault="001B696C" w:rsidP="001B696C">
      <w:pPr>
        <w:pStyle w:val="af8"/>
        <w:keepNext/>
        <w:rPr>
          <w:rtl/>
        </w:rPr>
      </w:pPr>
      <w:bookmarkStart w:id="686" w:name="ET_yor_5159_2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86"/>
    </w:p>
    <w:p w:rsidR="001B696C" w:rsidRDefault="001B696C" w:rsidP="001B696C">
      <w:pPr>
        <w:pStyle w:val="KeepWithNext"/>
        <w:rPr>
          <w:rFonts w:hint="cs"/>
          <w:rtl/>
        </w:rPr>
      </w:pPr>
    </w:p>
    <w:p w:rsidR="001B696C" w:rsidRDefault="001B696C" w:rsidP="001B696C">
      <w:pPr>
        <w:rPr>
          <w:rtl/>
        </w:rPr>
      </w:pPr>
      <w:r>
        <w:rPr>
          <w:rtl/>
        </w:rPr>
        <w:t>מה</w:t>
      </w:r>
      <w:bookmarkStart w:id="687" w:name="_ETM_Q1_1496185"/>
      <w:bookmarkEnd w:id="687"/>
      <w:r>
        <w:rPr>
          <w:rtl/>
        </w:rPr>
        <w:t xml:space="preserve"> זה "כל סיבה אחרת"?</w:t>
      </w:r>
    </w:p>
    <w:p w:rsidR="001B696C" w:rsidRDefault="001B696C" w:rsidP="001B696C">
      <w:pPr>
        <w:rPr>
          <w:rtl/>
        </w:rPr>
      </w:pPr>
      <w:bookmarkStart w:id="688" w:name="_ETM_Q1_1498031"/>
      <w:bookmarkStart w:id="689" w:name="_ETM_Q1_1498135"/>
      <w:bookmarkStart w:id="690" w:name="_ETM_Q1_1498080"/>
      <w:bookmarkEnd w:id="688"/>
      <w:bookmarkEnd w:id="689"/>
      <w:bookmarkEnd w:id="690"/>
    </w:p>
    <w:p w:rsidR="001B696C" w:rsidRDefault="001B696C" w:rsidP="001B696C">
      <w:pPr>
        <w:pStyle w:val="afb"/>
        <w:keepNext/>
        <w:rPr>
          <w:rtl/>
        </w:rPr>
      </w:pPr>
      <w:bookmarkStart w:id="691" w:name="ET_guest_אלברט_סחרוביץ_297"/>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691"/>
    </w:p>
    <w:p w:rsidR="001B696C" w:rsidRDefault="001B696C" w:rsidP="001B696C">
      <w:pPr>
        <w:pStyle w:val="KeepWithNext"/>
        <w:rPr>
          <w:rFonts w:hint="cs"/>
          <w:rtl/>
        </w:rPr>
      </w:pPr>
    </w:p>
    <w:p w:rsidR="001B696C" w:rsidRDefault="001B696C" w:rsidP="001B696C">
      <w:pPr>
        <w:rPr>
          <w:rtl/>
        </w:rPr>
      </w:pPr>
      <w:bookmarkStart w:id="692" w:name="_ETM_Q1_1498739"/>
      <w:bookmarkStart w:id="693" w:name="_ETM_Q1_1498810"/>
      <w:bookmarkEnd w:id="692"/>
      <w:bookmarkEnd w:id="693"/>
      <w:r>
        <w:rPr>
          <w:rtl/>
        </w:rPr>
        <w:t>כל סיבה אחרת - - -</w:t>
      </w:r>
    </w:p>
    <w:p w:rsidR="001B696C" w:rsidRDefault="001B696C" w:rsidP="001B696C">
      <w:pPr>
        <w:rPr>
          <w:rtl/>
        </w:rPr>
      </w:pPr>
      <w:bookmarkStart w:id="694" w:name="_ETM_Q1_1499728"/>
      <w:bookmarkStart w:id="695" w:name="_ETM_Q1_1499825"/>
      <w:bookmarkEnd w:id="694"/>
      <w:bookmarkEnd w:id="695"/>
    </w:p>
    <w:p w:rsidR="001B696C" w:rsidRDefault="001B696C" w:rsidP="001B696C">
      <w:pPr>
        <w:pStyle w:val="af8"/>
        <w:keepNext/>
        <w:rPr>
          <w:rtl/>
        </w:rPr>
      </w:pPr>
      <w:bookmarkStart w:id="696" w:name="ET_yor_5159_2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96"/>
    </w:p>
    <w:p w:rsidR="001B696C" w:rsidRDefault="001B696C" w:rsidP="001B696C">
      <w:pPr>
        <w:pStyle w:val="KeepWithNext"/>
        <w:rPr>
          <w:rFonts w:hint="cs"/>
          <w:rtl/>
        </w:rPr>
      </w:pPr>
    </w:p>
    <w:p w:rsidR="001B696C" w:rsidRDefault="001B696C" w:rsidP="001B696C">
      <w:pPr>
        <w:rPr>
          <w:rtl/>
        </w:rPr>
      </w:pPr>
      <w:bookmarkStart w:id="697" w:name="_ETM_Q1_1501337"/>
      <w:bookmarkEnd w:id="697"/>
      <w:r>
        <w:rPr>
          <w:rtl/>
        </w:rPr>
        <w:t xml:space="preserve">כל הסיבות </w:t>
      </w:r>
      <w:bookmarkStart w:id="698" w:name="_ETM_Q1_1498727"/>
      <w:bookmarkEnd w:id="698"/>
      <w:r>
        <w:rPr>
          <w:rtl/>
        </w:rPr>
        <w:t>המצויות בעולם ייכנסו לחוק?</w:t>
      </w:r>
    </w:p>
    <w:p w:rsidR="001B696C" w:rsidRDefault="001B696C" w:rsidP="001B696C">
      <w:pPr>
        <w:rPr>
          <w:rtl/>
        </w:rPr>
      </w:pPr>
      <w:bookmarkStart w:id="699" w:name="_ETM_Q1_1499868"/>
      <w:bookmarkStart w:id="700" w:name="_ETM_Q1_1499982"/>
      <w:bookmarkStart w:id="701" w:name="_ETM_Q1_1499071"/>
      <w:bookmarkEnd w:id="699"/>
      <w:bookmarkEnd w:id="700"/>
      <w:bookmarkEnd w:id="701"/>
    </w:p>
    <w:p w:rsidR="001B696C" w:rsidRDefault="001B696C" w:rsidP="001B696C">
      <w:pPr>
        <w:pStyle w:val="afb"/>
        <w:keepNext/>
        <w:rPr>
          <w:rtl/>
        </w:rPr>
      </w:pPr>
      <w:bookmarkStart w:id="702" w:name="ET_guest_אלברט_סחרוביץ_299"/>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702"/>
    </w:p>
    <w:p w:rsidR="001B696C" w:rsidRDefault="001B696C" w:rsidP="001B696C">
      <w:pPr>
        <w:pStyle w:val="KeepWithNext"/>
        <w:rPr>
          <w:rFonts w:hint="cs"/>
          <w:rtl/>
        </w:rPr>
      </w:pPr>
    </w:p>
    <w:p w:rsidR="001B696C" w:rsidRDefault="001B696C" w:rsidP="001B696C">
      <w:pPr>
        <w:rPr>
          <w:rtl/>
        </w:rPr>
      </w:pPr>
      <w:bookmarkStart w:id="703" w:name="_ETM_Q1_1499701"/>
      <w:bookmarkStart w:id="704" w:name="_ETM_Q1_1499780"/>
      <w:bookmarkEnd w:id="703"/>
      <w:bookmarkEnd w:id="704"/>
      <w:r>
        <w:rPr>
          <w:rtl/>
        </w:rPr>
        <w:t xml:space="preserve">חבר הכנסת ביטן, עם כל הכבוד, "כל </w:t>
      </w:r>
      <w:bookmarkStart w:id="705" w:name="_ETM_Q1_1503320"/>
      <w:bookmarkEnd w:id="705"/>
      <w:r>
        <w:rPr>
          <w:rtl/>
        </w:rPr>
        <w:t>סיבה אחרת", אני מתעקש על כך.</w:t>
      </w:r>
    </w:p>
    <w:p w:rsidR="001B696C" w:rsidRDefault="001B696C" w:rsidP="001B696C">
      <w:pPr>
        <w:rPr>
          <w:rtl/>
        </w:rPr>
      </w:pPr>
    </w:p>
    <w:p w:rsidR="001B696C" w:rsidRDefault="001B696C" w:rsidP="001B696C">
      <w:pPr>
        <w:pStyle w:val="af8"/>
        <w:keepNext/>
        <w:rPr>
          <w:rtl/>
        </w:rPr>
      </w:pPr>
      <w:bookmarkStart w:id="706" w:name="ET_yor_5159_3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06"/>
    </w:p>
    <w:p w:rsidR="001B696C" w:rsidRDefault="001B696C" w:rsidP="001B696C">
      <w:pPr>
        <w:pStyle w:val="KeepWithNext"/>
        <w:rPr>
          <w:rFonts w:hint="cs"/>
          <w:rtl/>
        </w:rPr>
      </w:pPr>
    </w:p>
    <w:p w:rsidR="001B696C" w:rsidRDefault="001B696C" w:rsidP="001B696C">
      <w:pPr>
        <w:rPr>
          <w:rtl/>
        </w:rPr>
      </w:pPr>
      <w:bookmarkStart w:id="707" w:name="_ETM_Q1_1505862"/>
      <w:bookmarkEnd w:id="707"/>
      <w:r>
        <w:rPr>
          <w:rtl/>
        </w:rPr>
        <w:t xml:space="preserve">"כל סיבה אחרת" – לא. </w:t>
      </w:r>
      <w:bookmarkStart w:id="708" w:name="_ETM_Q1_1506828"/>
      <w:bookmarkEnd w:id="708"/>
      <w:r>
        <w:rPr>
          <w:rtl/>
        </w:rPr>
        <w:t>אי-אפשר, צריך לנמק מה הסיבות.</w:t>
      </w:r>
    </w:p>
    <w:p w:rsidR="001B696C" w:rsidRDefault="001B696C" w:rsidP="001B696C">
      <w:pPr>
        <w:rPr>
          <w:rtl/>
        </w:rPr>
      </w:pPr>
      <w:bookmarkStart w:id="709" w:name="_ETM_Q1_1508221"/>
      <w:bookmarkStart w:id="710" w:name="_ETM_Q1_1508338"/>
      <w:bookmarkEnd w:id="709"/>
      <w:bookmarkEnd w:id="710"/>
    </w:p>
    <w:p w:rsidR="001B696C" w:rsidRDefault="001B696C" w:rsidP="001B696C">
      <w:pPr>
        <w:pStyle w:val="afb"/>
        <w:keepNext/>
        <w:rPr>
          <w:rtl/>
        </w:rPr>
      </w:pPr>
      <w:bookmarkStart w:id="711" w:name="ET_guest_אלברט_סחרוביץ_301"/>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711"/>
    </w:p>
    <w:p w:rsidR="001B696C" w:rsidRDefault="001B696C" w:rsidP="001B696C">
      <w:pPr>
        <w:pStyle w:val="KeepWithNext"/>
        <w:rPr>
          <w:rFonts w:hint="cs"/>
          <w:rtl/>
        </w:rPr>
      </w:pPr>
    </w:p>
    <w:p w:rsidR="001B696C" w:rsidRDefault="001B696C" w:rsidP="001B696C">
      <w:pPr>
        <w:rPr>
          <w:rtl/>
        </w:rPr>
      </w:pPr>
      <w:bookmarkStart w:id="712" w:name="_ETM_Q1_1510173"/>
      <w:bookmarkStart w:id="713" w:name="_ETM_Q1_1510254"/>
      <w:bookmarkEnd w:id="712"/>
      <w:bookmarkEnd w:id="713"/>
      <w:r>
        <w:rPr>
          <w:rtl/>
        </w:rPr>
        <w:t xml:space="preserve">אני אנמק, אבל זה לא יכול </w:t>
      </w:r>
      <w:bookmarkStart w:id="714" w:name="_ETM_Q1_1509337"/>
      <w:bookmarkEnd w:id="714"/>
      <w:r>
        <w:rPr>
          <w:rtl/>
        </w:rPr>
        <w:t>להיות רק בגלל צורכי עבודה. "או כל סיבה אחרת".</w:t>
      </w:r>
    </w:p>
    <w:p w:rsidR="001B696C" w:rsidRDefault="001B696C" w:rsidP="001B696C">
      <w:pPr>
        <w:rPr>
          <w:rtl/>
        </w:rPr>
      </w:pPr>
      <w:bookmarkStart w:id="715" w:name="_ETM_Q1_1510864"/>
      <w:bookmarkStart w:id="716" w:name="_ETM_Q1_1510994"/>
      <w:bookmarkEnd w:id="715"/>
      <w:bookmarkEnd w:id="716"/>
    </w:p>
    <w:p w:rsidR="001B696C" w:rsidRDefault="001B696C" w:rsidP="001B696C">
      <w:pPr>
        <w:pStyle w:val="af8"/>
        <w:keepNext/>
        <w:rPr>
          <w:rtl/>
        </w:rPr>
      </w:pPr>
      <w:bookmarkStart w:id="717" w:name="ET_yor_5159_3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17"/>
    </w:p>
    <w:p w:rsidR="001B696C" w:rsidRDefault="001B696C" w:rsidP="001B696C">
      <w:pPr>
        <w:pStyle w:val="KeepWithNext"/>
        <w:rPr>
          <w:rFonts w:hint="cs"/>
          <w:rtl/>
        </w:rPr>
      </w:pPr>
    </w:p>
    <w:p w:rsidR="001B696C" w:rsidRDefault="001B696C" w:rsidP="001B696C">
      <w:pPr>
        <w:rPr>
          <w:rtl/>
        </w:rPr>
      </w:pPr>
      <w:bookmarkStart w:id="718" w:name="_ETM_Q1_1511902"/>
      <w:bookmarkEnd w:id="718"/>
      <w:r>
        <w:rPr>
          <w:rtl/>
        </w:rPr>
        <w:t xml:space="preserve">אז תוסיף, </w:t>
      </w:r>
      <w:bookmarkStart w:id="719" w:name="_ETM_Q1_1513440"/>
      <w:bookmarkEnd w:id="719"/>
      <w:r>
        <w:rPr>
          <w:rtl/>
        </w:rPr>
        <w:t>אבל אל תכתוב "כל סיבה אחרת".</w:t>
      </w:r>
    </w:p>
    <w:p w:rsidR="001B696C" w:rsidRDefault="001B696C" w:rsidP="001B696C">
      <w:pPr>
        <w:rPr>
          <w:rtl/>
        </w:rPr>
      </w:pPr>
      <w:bookmarkStart w:id="720" w:name="_ETM_Q1_1514191"/>
      <w:bookmarkStart w:id="721" w:name="_ETM_Q1_1514314"/>
      <w:bookmarkStart w:id="722" w:name="_ETM_Q1_1513355"/>
      <w:bookmarkEnd w:id="720"/>
      <w:bookmarkEnd w:id="721"/>
      <w:bookmarkEnd w:id="722"/>
    </w:p>
    <w:p w:rsidR="001B696C" w:rsidRDefault="001B696C" w:rsidP="001B696C">
      <w:pPr>
        <w:pStyle w:val="afb"/>
        <w:keepNext/>
        <w:rPr>
          <w:rtl/>
        </w:rPr>
      </w:pPr>
      <w:bookmarkStart w:id="723" w:name="ET_guest_אלברט_סחרוביץ_303"/>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723"/>
    </w:p>
    <w:p w:rsidR="001B696C" w:rsidRDefault="001B696C" w:rsidP="001B696C">
      <w:pPr>
        <w:pStyle w:val="KeepWithNext"/>
        <w:rPr>
          <w:rFonts w:hint="cs"/>
          <w:rtl/>
        </w:rPr>
      </w:pPr>
    </w:p>
    <w:p w:rsidR="001B696C" w:rsidRDefault="001B696C" w:rsidP="001B696C">
      <w:pPr>
        <w:rPr>
          <w:rtl/>
        </w:rPr>
      </w:pPr>
      <w:bookmarkStart w:id="724" w:name="_ETM_Q1_1514138"/>
      <w:bookmarkStart w:id="725" w:name="_ETM_Q1_1514217"/>
      <w:bookmarkEnd w:id="724"/>
      <w:bookmarkEnd w:id="725"/>
      <w:r>
        <w:rPr>
          <w:rtl/>
        </w:rPr>
        <w:t>"או כל סיבה אחרת".</w:t>
      </w:r>
    </w:p>
    <w:p w:rsidR="001B696C" w:rsidRDefault="001B696C" w:rsidP="001B696C">
      <w:pPr>
        <w:rPr>
          <w:rtl/>
        </w:rPr>
      </w:pPr>
      <w:bookmarkStart w:id="726" w:name="_ETM_Q1_1515670"/>
      <w:bookmarkStart w:id="727" w:name="_ETM_Q1_1515817"/>
      <w:bookmarkEnd w:id="726"/>
      <w:bookmarkEnd w:id="727"/>
    </w:p>
    <w:p w:rsidR="001B696C" w:rsidRDefault="001B696C" w:rsidP="001B696C">
      <w:pPr>
        <w:pStyle w:val="af8"/>
        <w:keepNext/>
        <w:rPr>
          <w:rtl/>
        </w:rPr>
      </w:pPr>
      <w:bookmarkStart w:id="728" w:name="ET_yor_5159_3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28"/>
    </w:p>
    <w:p w:rsidR="001B696C" w:rsidRDefault="001B696C" w:rsidP="001B696C">
      <w:pPr>
        <w:pStyle w:val="KeepWithNext"/>
        <w:rPr>
          <w:rFonts w:hint="cs"/>
          <w:rtl/>
        </w:rPr>
      </w:pPr>
    </w:p>
    <w:p w:rsidR="001B696C" w:rsidRDefault="001B696C" w:rsidP="001B696C">
      <w:pPr>
        <w:rPr>
          <w:rtl/>
        </w:rPr>
      </w:pPr>
      <w:bookmarkStart w:id="729" w:name="_ETM_Q1_1516615"/>
      <w:bookmarkEnd w:id="729"/>
      <w:r>
        <w:rPr>
          <w:rtl/>
        </w:rPr>
        <w:t>"כל סיבה אחרת"</w:t>
      </w:r>
      <w:bookmarkStart w:id="730" w:name="_ETM_Q1_1515792"/>
      <w:bookmarkEnd w:id="730"/>
      <w:r>
        <w:rPr>
          <w:rtl/>
        </w:rPr>
        <w:t xml:space="preserve"> אי-אפשר לכתוב בחוק באופן כללי.</w:t>
      </w:r>
    </w:p>
    <w:p w:rsidR="001B696C" w:rsidRDefault="001B696C" w:rsidP="001B696C">
      <w:pPr>
        <w:rPr>
          <w:rtl/>
        </w:rPr>
      </w:pPr>
      <w:bookmarkStart w:id="731" w:name="_ETM_Q1_1517370"/>
      <w:bookmarkEnd w:id="731"/>
    </w:p>
    <w:p w:rsidR="001B696C" w:rsidRDefault="001B696C" w:rsidP="001B696C">
      <w:pPr>
        <w:pStyle w:val="afb"/>
        <w:keepNext/>
        <w:rPr>
          <w:rtl/>
        </w:rPr>
      </w:pPr>
      <w:bookmarkStart w:id="732" w:name="ET_guest_אלברט_סחרוביץ_305"/>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732"/>
    </w:p>
    <w:p w:rsidR="001B696C" w:rsidRDefault="001B696C" w:rsidP="001B696C">
      <w:pPr>
        <w:pStyle w:val="KeepWithNext"/>
        <w:rPr>
          <w:rFonts w:hint="cs"/>
          <w:rtl/>
        </w:rPr>
      </w:pPr>
    </w:p>
    <w:p w:rsidR="001B696C" w:rsidRDefault="001B696C" w:rsidP="001B696C">
      <w:pPr>
        <w:rPr>
          <w:rtl/>
        </w:rPr>
      </w:pPr>
      <w:bookmarkStart w:id="733" w:name="_ETM_Q1_1518156"/>
      <w:bookmarkStart w:id="734" w:name="_ETM_Q1_1518239"/>
      <w:bookmarkEnd w:id="733"/>
      <w:bookmarkEnd w:id="734"/>
      <w:r>
        <w:rPr>
          <w:rtl/>
        </w:rPr>
        <w:t xml:space="preserve">הוא ימצא את הנוסח. זה לא </w:t>
      </w:r>
      <w:bookmarkStart w:id="735" w:name="_ETM_Q1_1522218"/>
      <w:bookmarkEnd w:id="735"/>
      <w:r>
        <w:rPr>
          <w:rtl/>
        </w:rPr>
        <w:t>רק צורכי עבודה.</w:t>
      </w:r>
    </w:p>
    <w:p w:rsidR="001B696C" w:rsidRDefault="001B696C" w:rsidP="001B696C">
      <w:pPr>
        <w:rPr>
          <w:rtl/>
        </w:rPr>
      </w:pPr>
    </w:p>
    <w:p w:rsidR="001B696C" w:rsidRDefault="001B696C" w:rsidP="001B696C">
      <w:pPr>
        <w:pStyle w:val="a5"/>
        <w:keepNext/>
        <w:rPr>
          <w:rtl/>
        </w:rPr>
      </w:pPr>
      <w:bookmarkStart w:id="736" w:name="ET_speaker_גור_בליי_30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736"/>
    </w:p>
    <w:p w:rsidR="001B696C" w:rsidRDefault="001B696C" w:rsidP="001B696C">
      <w:pPr>
        <w:pStyle w:val="KeepWithNext"/>
        <w:rPr>
          <w:rFonts w:hint="cs"/>
          <w:rtl/>
        </w:rPr>
      </w:pPr>
    </w:p>
    <w:p w:rsidR="001B696C" w:rsidRDefault="001B696C" w:rsidP="001B696C">
      <w:pPr>
        <w:rPr>
          <w:rtl/>
        </w:rPr>
      </w:pPr>
      <w:bookmarkStart w:id="737" w:name="_ETM_Q1_1524823"/>
      <w:bookmarkStart w:id="738" w:name="_ETM_Q1_1524902"/>
      <w:bookmarkEnd w:id="737"/>
      <w:bookmarkEnd w:id="738"/>
      <w:r>
        <w:rPr>
          <w:rtl/>
        </w:rPr>
        <w:t xml:space="preserve">זה צורכי הרשות, זה באופן רחב. כתוב: צורכי </w:t>
      </w:r>
      <w:bookmarkStart w:id="739" w:name="_ETM_Q1_1527527"/>
      <w:bookmarkEnd w:id="739"/>
      <w:r>
        <w:rPr>
          <w:rtl/>
        </w:rPr>
        <w:t xml:space="preserve">הרשות. זה כל צורך שהרשות הציבורית מעלה, עם דגש על </w:t>
      </w:r>
      <w:bookmarkStart w:id="740" w:name="_ETM_Q1_1530837"/>
      <w:bookmarkEnd w:id="740"/>
      <w:r>
        <w:rPr>
          <w:rtl/>
        </w:rPr>
        <w:t>- - -</w:t>
      </w:r>
    </w:p>
    <w:p w:rsidR="001B696C" w:rsidRDefault="001B696C" w:rsidP="001B696C">
      <w:pPr>
        <w:rPr>
          <w:rtl/>
        </w:rPr>
      </w:pPr>
      <w:bookmarkStart w:id="741" w:name="_ETM_Q1_1529770"/>
      <w:bookmarkStart w:id="742" w:name="_ETM_Q1_1529899"/>
      <w:bookmarkEnd w:id="741"/>
      <w:bookmarkEnd w:id="742"/>
    </w:p>
    <w:p w:rsidR="001B696C" w:rsidRDefault="001B696C" w:rsidP="001B696C">
      <w:pPr>
        <w:pStyle w:val="af8"/>
        <w:keepNext/>
        <w:rPr>
          <w:rtl/>
        </w:rPr>
      </w:pPr>
      <w:bookmarkStart w:id="743" w:name="ET_yor_5159_3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43"/>
    </w:p>
    <w:p w:rsidR="001B696C" w:rsidRDefault="001B696C" w:rsidP="001B696C">
      <w:pPr>
        <w:pStyle w:val="KeepWithNext"/>
        <w:rPr>
          <w:rFonts w:hint="cs"/>
          <w:rtl/>
        </w:rPr>
      </w:pPr>
    </w:p>
    <w:p w:rsidR="001B696C" w:rsidRDefault="001B696C" w:rsidP="001B696C">
      <w:pPr>
        <w:rPr>
          <w:rtl/>
        </w:rPr>
      </w:pPr>
      <w:bookmarkStart w:id="744" w:name="_ETM_Q1_1531029"/>
      <w:bookmarkEnd w:id="744"/>
      <w:r>
        <w:rPr>
          <w:rtl/>
        </w:rPr>
        <w:t xml:space="preserve">אי-אפשר לכתוב "כל סיבה אחרת". זה אומר </w:t>
      </w:r>
      <w:bookmarkStart w:id="745" w:name="_ETM_Q1_1533066"/>
      <w:bookmarkEnd w:id="745"/>
      <w:r>
        <w:rPr>
          <w:rtl/>
        </w:rPr>
        <w:t>ש-100 סיבות יכולות להיות, וזה לא הגיוני.</w:t>
      </w:r>
    </w:p>
    <w:p w:rsidR="001B696C" w:rsidRDefault="001B696C" w:rsidP="001B696C">
      <w:pPr>
        <w:rPr>
          <w:rtl/>
        </w:rPr>
      </w:pPr>
      <w:bookmarkStart w:id="746" w:name="_ETM_Q1_1534850"/>
      <w:bookmarkStart w:id="747" w:name="_ETM_Q1_1535007"/>
      <w:bookmarkStart w:id="748" w:name="_ETM_Q1_1534269"/>
      <w:bookmarkEnd w:id="746"/>
      <w:bookmarkEnd w:id="747"/>
      <w:bookmarkEnd w:id="748"/>
    </w:p>
    <w:p w:rsidR="001B696C" w:rsidRDefault="001B696C" w:rsidP="001B696C">
      <w:pPr>
        <w:pStyle w:val="afb"/>
        <w:keepNext/>
        <w:rPr>
          <w:rtl/>
        </w:rPr>
      </w:pPr>
      <w:bookmarkStart w:id="749" w:name="ET_guest_אלברט_סחרוביץ_308"/>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749"/>
    </w:p>
    <w:p w:rsidR="001B696C" w:rsidRDefault="001B696C" w:rsidP="001B696C">
      <w:pPr>
        <w:pStyle w:val="KeepWithNext"/>
        <w:rPr>
          <w:rFonts w:hint="cs"/>
          <w:rtl/>
        </w:rPr>
      </w:pPr>
    </w:p>
    <w:p w:rsidR="001B696C" w:rsidRDefault="001B696C" w:rsidP="001B696C">
      <w:pPr>
        <w:rPr>
          <w:rtl/>
        </w:rPr>
      </w:pPr>
      <w:bookmarkStart w:id="750" w:name="_ETM_Q1_1534916"/>
      <w:bookmarkStart w:id="751" w:name="_ETM_Q1_1534974"/>
      <w:bookmarkEnd w:id="750"/>
      <w:bookmarkEnd w:id="751"/>
      <w:r>
        <w:rPr>
          <w:rtl/>
        </w:rPr>
        <w:t>יש כמה סיבות.</w:t>
      </w:r>
    </w:p>
    <w:p w:rsidR="001B696C" w:rsidRDefault="001B696C" w:rsidP="001B696C">
      <w:pPr>
        <w:rPr>
          <w:rtl/>
        </w:rPr>
      </w:pPr>
      <w:bookmarkStart w:id="752" w:name="_ETM_Q1_1537319"/>
      <w:bookmarkStart w:id="753" w:name="_ETM_Q1_1537430"/>
      <w:bookmarkEnd w:id="752"/>
      <w:bookmarkEnd w:id="753"/>
    </w:p>
    <w:p w:rsidR="001B696C" w:rsidRDefault="001B696C" w:rsidP="001B696C">
      <w:pPr>
        <w:pStyle w:val="af8"/>
        <w:keepNext/>
        <w:rPr>
          <w:rtl/>
        </w:rPr>
      </w:pPr>
      <w:bookmarkStart w:id="754" w:name="ET_yor_5159_3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54"/>
    </w:p>
    <w:p w:rsidR="001B696C" w:rsidRDefault="001B696C" w:rsidP="001B696C">
      <w:pPr>
        <w:pStyle w:val="KeepWithNext"/>
        <w:rPr>
          <w:rFonts w:hint="cs"/>
          <w:rtl/>
        </w:rPr>
      </w:pPr>
    </w:p>
    <w:p w:rsidR="001B696C" w:rsidRDefault="001B696C" w:rsidP="001B696C">
      <w:pPr>
        <w:rPr>
          <w:rtl/>
        </w:rPr>
      </w:pPr>
      <w:bookmarkStart w:id="755" w:name="_ETM_Q1_1536930"/>
      <w:bookmarkEnd w:id="755"/>
      <w:r>
        <w:rPr>
          <w:rtl/>
        </w:rPr>
        <w:t xml:space="preserve">אין </w:t>
      </w:r>
      <w:bookmarkStart w:id="756" w:name="_ETM_Q1_1537754"/>
      <w:bookmarkEnd w:id="756"/>
      <w:r>
        <w:rPr>
          <w:rtl/>
        </w:rPr>
        <w:t>לי בעיה - - -</w:t>
      </w:r>
      <w:bookmarkStart w:id="757" w:name="_ETM_Q1_1537946"/>
      <w:bookmarkEnd w:id="757"/>
    </w:p>
    <w:p w:rsidR="001B696C" w:rsidRDefault="001B696C" w:rsidP="001B696C">
      <w:pPr>
        <w:rPr>
          <w:rtl/>
        </w:rPr>
      </w:pPr>
      <w:bookmarkStart w:id="758" w:name="_ETM_Q1_1538056"/>
      <w:bookmarkStart w:id="759" w:name="_ETM_Q1_1537132"/>
      <w:bookmarkEnd w:id="758"/>
      <w:bookmarkEnd w:id="759"/>
    </w:p>
    <w:p w:rsidR="001B696C" w:rsidRDefault="001B696C" w:rsidP="001B696C">
      <w:pPr>
        <w:pStyle w:val="afb"/>
        <w:keepNext/>
        <w:rPr>
          <w:rtl/>
        </w:rPr>
      </w:pPr>
      <w:bookmarkStart w:id="760" w:name="ET_guest_אורלי_עדס_31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760"/>
    </w:p>
    <w:p w:rsidR="001B696C" w:rsidRDefault="001B696C" w:rsidP="001B696C">
      <w:pPr>
        <w:pStyle w:val="KeepWithNext"/>
        <w:rPr>
          <w:rFonts w:hint="cs"/>
          <w:rtl/>
        </w:rPr>
      </w:pPr>
    </w:p>
    <w:p w:rsidR="001B696C" w:rsidRDefault="001B696C" w:rsidP="001B696C">
      <w:pPr>
        <w:rPr>
          <w:rtl/>
        </w:rPr>
      </w:pPr>
      <w:bookmarkStart w:id="761" w:name="_ETM_Q1_1537915"/>
      <w:bookmarkEnd w:id="761"/>
      <w:r>
        <w:rPr>
          <w:rtl/>
        </w:rPr>
        <w:t>א</w:t>
      </w:r>
      <w:bookmarkStart w:id="762" w:name="_ETM_Q1_1538014"/>
      <w:bookmarkEnd w:id="762"/>
      <w:r>
        <w:rPr>
          <w:rtl/>
        </w:rPr>
        <w:t xml:space="preserve">ם יש, אולי אפשר לפרט אותן, </w:t>
      </w:r>
      <w:bookmarkStart w:id="763" w:name="_ETM_Q1_1539484"/>
      <w:bookmarkEnd w:id="763"/>
      <w:r>
        <w:rPr>
          <w:rtl/>
        </w:rPr>
        <w:t>אבל לא באופן כללי.</w:t>
      </w:r>
      <w:bookmarkStart w:id="764" w:name="_ETM_Q1_1538202"/>
      <w:bookmarkEnd w:id="764"/>
    </w:p>
    <w:p w:rsidR="001B696C" w:rsidRDefault="001B696C" w:rsidP="001B696C">
      <w:pPr>
        <w:rPr>
          <w:rtl/>
        </w:rPr>
      </w:pPr>
      <w:bookmarkStart w:id="765" w:name="_ETM_Q1_1538327"/>
      <w:bookmarkEnd w:id="765"/>
    </w:p>
    <w:p w:rsidR="001B696C" w:rsidRDefault="001B696C" w:rsidP="001B696C">
      <w:pPr>
        <w:pStyle w:val="af8"/>
        <w:keepNext/>
        <w:rPr>
          <w:rtl/>
        </w:rPr>
      </w:pPr>
      <w:bookmarkStart w:id="766" w:name="ET_yor_5159_3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66"/>
    </w:p>
    <w:p w:rsidR="001B696C" w:rsidRDefault="001B696C" w:rsidP="001B696C">
      <w:pPr>
        <w:pStyle w:val="KeepWithNext"/>
        <w:rPr>
          <w:rFonts w:hint="cs"/>
          <w:rtl/>
        </w:rPr>
      </w:pPr>
    </w:p>
    <w:p w:rsidR="001B696C" w:rsidRDefault="001B696C" w:rsidP="001B696C">
      <w:pPr>
        <w:rPr>
          <w:rtl/>
        </w:rPr>
      </w:pPr>
      <w:bookmarkStart w:id="767" w:name="_ETM_Q1_1539240"/>
      <w:bookmarkEnd w:id="767"/>
      <w:r>
        <w:rPr>
          <w:rtl/>
        </w:rPr>
        <w:t>המילים "סיבה אחרת" לא נכונות.</w:t>
      </w:r>
    </w:p>
    <w:p w:rsidR="001B696C" w:rsidRDefault="001B696C" w:rsidP="001B696C">
      <w:pPr>
        <w:rPr>
          <w:rtl/>
        </w:rPr>
      </w:pPr>
      <w:bookmarkStart w:id="768" w:name="_ETM_Q1_1541389"/>
      <w:bookmarkStart w:id="769" w:name="_ETM_Q1_1541511"/>
      <w:bookmarkEnd w:id="768"/>
      <w:bookmarkEnd w:id="769"/>
    </w:p>
    <w:p w:rsidR="001B696C" w:rsidRDefault="001B696C" w:rsidP="001B696C">
      <w:pPr>
        <w:pStyle w:val="afb"/>
        <w:keepNext/>
        <w:rPr>
          <w:rtl/>
        </w:rPr>
      </w:pPr>
      <w:bookmarkStart w:id="770" w:name="ET_guest_אלברט_סחרוביץ_312"/>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770"/>
    </w:p>
    <w:p w:rsidR="001B696C" w:rsidRDefault="001B696C" w:rsidP="001B696C">
      <w:pPr>
        <w:pStyle w:val="KeepWithNext"/>
        <w:rPr>
          <w:rFonts w:hint="cs"/>
          <w:rtl/>
        </w:rPr>
      </w:pPr>
    </w:p>
    <w:p w:rsidR="001B696C" w:rsidRDefault="001B696C" w:rsidP="001B696C">
      <w:pPr>
        <w:rPr>
          <w:rtl/>
        </w:rPr>
      </w:pPr>
      <w:bookmarkStart w:id="771" w:name="_ETM_Q1_1543075"/>
      <w:bookmarkStart w:id="772" w:name="_ETM_Q1_1543170"/>
      <w:bookmarkEnd w:id="771"/>
      <w:bookmarkEnd w:id="772"/>
      <w:r>
        <w:rPr>
          <w:rtl/>
        </w:rPr>
        <w:t xml:space="preserve">ההערה שלי הובנה. </w:t>
      </w:r>
      <w:bookmarkStart w:id="773" w:name="_ETM_Q1_1543291"/>
      <w:bookmarkEnd w:id="773"/>
      <w:r>
        <w:rPr>
          <w:rtl/>
        </w:rPr>
        <w:t>תנסח, גור, בהתאם.</w:t>
      </w:r>
    </w:p>
    <w:p w:rsidR="001B696C" w:rsidRDefault="001B696C" w:rsidP="001B696C">
      <w:pPr>
        <w:rPr>
          <w:rtl/>
        </w:rPr>
      </w:pPr>
      <w:bookmarkStart w:id="774" w:name="_ETM_Q1_1547427"/>
      <w:bookmarkStart w:id="775" w:name="_ETM_Q1_1547555"/>
      <w:bookmarkEnd w:id="774"/>
      <w:bookmarkEnd w:id="775"/>
    </w:p>
    <w:p w:rsidR="001B696C" w:rsidRDefault="001B696C" w:rsidP="001B696C">
      <w:pPr>
        <w:pStyle w:val="af8"/>
        <w:keepNext/>
        <w:rPr>
          <w:rtl/>
        </w:rPr>
      </w:pPr>
      <w:bookmarkStart w:id="776" w:name="ET_yor_5159_3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76"/>
    </w:p>
    <w:p w:rsidR="001B696C" w:rsidRDefault="001B696C" w:rsidP="001B696C">
      <w:pPr>
        <w:pStyle w:val="KeepWithNext"/>
        <w:rPr>
          <w:rFonts w:hint="cs"/>
          <w:rtl/>
        </w:rPr>
      </w:pPr>
    </w:p>
    <w:p w:rsidR="001B696C" w:rsidRDefault="001B696C" w:rsidP="001B696C">
      <w:pPr>
        <w:rPr>
          <w:rtl/>
        </w:rPr>
      </w:pPr>
      <w:r>
        <w:rPr>
          <w:rtl/>
        </w:rPr>
        <w:t xml:space="preserve">אנחנו מבדילים בין ועדה אזורית לוועדה ארצית, מכיוון </w:t>
      </w:r>
      <w:bookmarkStart w:id="777" w:name="_ETM_Q1_1550701"/>
      <w:bookmarkEnd w:id="777"/>
      <w:r>
        <w:rPr>
          <w:rtl/>
        </w:rPr>
        <w:t xml:space="preserve">שבוועדה אזורית מדובר ב-19 ועדות. אין שום סיבה שינהלו משא-ומתן </w:t>
      </w:r>
      <w:bookmarkStart w:id="778" w:name="_ETM_Q1_1555484"/>
      <w:bookmarkEnd w:id="778"/>
      <w:r>
        <w:rPr>
          <w:rtl/>
        </w:rPr>
        <w:t xml:space="preserve">עכשיו עם כל ראש רשות או בכל ועדה, ולכן אמרנו </w:t>
      </w:r>
      <w:bookmarkStart w:id="779" w:name="_ETM_Q1_1563803"/>
      <w:bookmarkEnd w:id="779"/>
      <w:r>
        <w:rPr>
          <w:rtl/>
        </w:rPr>
        <w:t xml:space="preserve">שפה הם יוכלו לשאוב את האנשים לוועדה האזורית, ואם יש </w:t>
      </w:r>
      <w:bookmarkStart w:id="780" w:name="_ETM_Q1_1570045"/>
      <w:bookmarkEnd w:id="780"/>
      <w:r>
        <w:rPr>
          <w:rtl/>
        </w:rPr>
        <w:t xml:space="preserve">התנגדות, למשל של ראש העירייה, לאיזה עובד, עוד מעט יהיה </w:t>
      </w:r>
      <w:bookmarkStart w:id="781" w:name="_ETM_Q1_1575474"/>
      <w:bookmarkEnd w:id="781"/>
      <w:r>
        <w:rPr>
          <w:rtl/>
        </w:rPr>
        <w:t xml:space="preserve">נוהל שהשופט יצטרך לקבל החלטה בערעור. לעומת זאת, בוועדה הארצית, שלא מדובר בהרבה אנשים, אנחנו אומרים שזה חייב להיות בתיאום. </w:t>
      </w:r>
      <w:bookmarkStart w:id="782" w:name="_ETM_Q1_1584605"/>
      <w:bookmarkEnd w:id="782"/>
      <w:r>
        <w:rPr>
          <w:rtl/>
        </w:rPr>
        <w:t xml:space="preserve">אם ראש הרשות יתנגד למשיכת העובד, הוא </w:t>
      </w:r>
      <w:bookmarkStart w:id="783" w:name="_ETM_Q1_1591062"/>
      <w:bookmarkEnd w:id="783"/>
      <w:r>
        <w:rPr>
          <w:rtl/>
        </w:rPr>
        <w:t>לא יהיה, יצטרכו למצוא לא תחליף.</w:t>
      </w:r>
    </w:p>
    <w:p w:rsidR="001B696C" w:rsidRDefault="001B696C" w:rsidP="001B696C">
      <w:pPr>
        <w:rPr>
          <w:rtl/>
        </w:rPr>
      </w:pPr>
      <w:bookmarkStart w:id="784" w:name="_ETM_Q1_1591867"/>
      <w:bookmarkStart w:id="785" w:name="_ETM_Q1_1591985"/>
      <w:bookmarkEnd w:id="784"/>
      <w:bookmarkEnd w:id="785"/>
    </w:p>
    <w:p w:rsidR="001B696C" w:rsidRDefault="001B696C" w:rsidP="001B696C">
      <w:pPr>
        <w:pStyle w:val="a5"/>
        <w:keepNext/>
        <w:rPr>
          <w:rtl/>
        </w:rPr>
      </w:pPr>
      <w:bookmarkStart w:id="786" w:name="ET_speaker_5763_6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86"/>
    </w:p>
    <w:p w:rsidR="001B696C" w:rsidRDefault="001B696C" w:rsidP="001B696C">
      <w:pPr>
        <w:pStyle w:val="KeepWithNext"/>
        <w:rPr>
          <w:rFonts w:hint="cs"/>
          <w:rtl/>
        </w:rPr>
      </w:pPr>
    </w:p>
    <w:p w:rsidR="001B696C" w:rsidRDefault="001B696C" w:rsidP="001B696C">
      <w:pPr>
        <w:rPr>
          <w:rtl/>
        </w:rPr>
      </w:pPr>
      <w:r>
        <w:rPr>
          <w:rtl/>
        </w:rPr>
        <w:t xml:space="preserve">רק הערה תחבירית. אם בחוק אנחנו מדברים על הכנסת העשרים ושתיים, </w:t>
      </w:r>
      <w:bookmarkStart w:id="787" w:name="_ETM_Q1_1598505"/>
      <w:bookmarkEnd w:id="787"/>
      <w:r>
        <w:rPr>
          <w:rtl/>
        </w:rPr>
        <w:t xml:space="preserve">ויודעים את זהות המנהלת הכללית, אפשר לכתוב "המנהלת הכללית" ולא </w:t>
      </w:r>
      <w:bookmarkStart w:id="788" w:name="_ETM_Q1_1602513"/>
      <w:bookmarkEnd w:id="788"/>
      <w:r>
        <w:rPr>
          <w:rtl/>
        </w:rPr>
        <w:t>"המנהל הכללי".</w:t>
      </w:r>
    </w:p>
    <w:p w:rsidR="001B696C" w:rsidRDefault="001B696C" w:rsidP="001B696C">
      <w:pPr>
        <w:rPr>
          <w:rtl/>
        </w:rPr>
      </w:pPr>
      <w:bookmarkStart w:id="789" w:name="_ETM_Q1_1602845"/>
      <w:bookmarkStart w:id="790" w:name="_ETM_Q1_1602971"/>
      <w:bookmarkStart w:id="791" w:name="_ETM_Q1_1604253"/>
      <w:bookmarkEnd w:id="789"/>
      <w:bookmarkEnd w:id="790"/>
      <w:bookmarkEnd w:id="791"/>
    </w:p>
    <w:p w:rsidR="001B696C" w:rsidRDefault="001B696C" w:rsidP="001B696C">
      <w:pPr>
        <w:pStyle w:val="a5"/>
        <w:keepNext/>
        <w:rPr>
          <w:rtl/>
        </w:rPr>
      </w:pPr>
      <w:bookmarkStart w:id="792" w:name="ET_speaker_גור_בליי_31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792"/>
    </w:p>
    <w:p w:rsidR="001B696C" w:rsidRDefault="001B696C" w:rsidP="001B696C">
      <w:pPr>
        <w:pStyle w:val="KeepWithNext"/>
        <w:rPr>
          <w:rFonts w:hint="cs"/>
          <w:rtl/>
        </w:rPr>
      </w:pPr>
    </w:p>
    <w:p w:rsidR="001B696C" w:rsidRDefault="001B696C" w:rsidP="001B696C">
      <w:pPr>
        <w:rPr>
          <w:rtl/>
        </w:rPr>
      </w:pPr>
      <w:bookmarkStart w:id="793" w:name="_ETM_Q1_1604890"/>
      <w:bookmarkStart w:id="794" w:name="_ETM_Q1_1604966"/>
      <w:bookmarkEnd w:id="793"/>
      <w:bookmarkEnd w:id="794"/>
      <w:r>
        <w:rPr>
          <w:rtl/>
        </w:rPr>
        <w:t>בחוק תמיד כותבים בלשון זכר.</w:t>
      </w:r>
    </w:p>
    <w:p w:rsidR="001B696C" w:rsidRDefault="001B696C" w:rsidP="001B696C">
      <w:pPr>
        <w:rPr>
          <w:rtl/>
        </w:rPr>
      </w:pPr>
      <w:bookmarkStart w:id="795" w:name="_ETM_Q1_1603993"/>
      <w:bookmarkStart w:id="796" w:name="_ETM_Q1_1604106"/>
      <w:bookmarkStart w:id="797" w:name="_ETM_Q1_1602746"/>
      <w:bookmarkEnd w:id="795"/>
      <w:bookmarkEnd w:id="796"/>
      <w:bookmarkEnd w:id="797"/>
    </w:p>
    <w:p w:rsidR="001B696C" w:rsidRDefault="001B696C" w:rsidP="001B696C">
      <w:pPr>
        <w:pStyle w:val="afb"/>
        <w:keepNext/>
        <w:rPr>
          <w:rtl/>
        </w:rPr>
      </w:pPr>
      <w:bookmarkStart w:id="798" w:name="ET_guest_אורלי_עדס_315"/>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798"/>
    </w:p>
    <w:p w:rsidR="001B696C" w:rsidRDefault="001B696C" w:rsidP="001B696C">
      <w:pPr>
        <w:pStyle w:val="KeepWithNext"/>
        <w:rPr>
          <w:rFonts w:hint="cs"/>
          <w:rtl/>
        </w:rPr>
      </w:pPr>
    </w:p>
    <w:p w:rsidR="001B696C" w:rsidRDefault="001B696C" w:rsidP="001B696C">
      <w:pPr>
        <w:rPr>
          <w:rtl/>
        </w:rPr>
      </w:pPr>
      <w:bookmarkStart w:id="799" w:name="_ETM_Q1_1603323"/>
      <w:bookmarkStart w:id="800" w:name="_ETM_Q1_1603392"/>
      <w:bookmarkEnd w:id="799"/>
      <w:bookmarkEnd w:id="800"/>
      <w:r>
        <w:rPr>
          <w:rtl/>
        </w:rPr>
        <w:t xml:space="preserve">בחוק </w:t>
      </w:r>
      <w:bookmarkStart w:id="801" w:name="_ETM_Q1_1605296"/>
      <w:bookmarkEnd w:id="801"/>
      <w:r>
        <w:rPr>
          <w:rtl/>
        </w:rPr>
        <w:t>לא כותבים את זה לצערי.</w:t>
      </w:r>
    </w:p>
    <w:p w:rsidR="001B696C" w:rsidRDefault="001B696C" w:rsidP="001B696C">
      <w:pPr>
        <w:rPr>
          <w:rtl/>
        </w:rPr>
      </w:pPr>
      <w:bookmarkStart w:id="802" w:name="_ETM_Q1_1609183"/>
      <w:bookmarkStart w:id="803" w:name="_ETM_Q1_1609291"/>
      <w:bookmarkEnd w:id="802"/>
      <w:bookmarkEnd w:id="803"/>
    </w:p>
    <w:p w:rsidR="001B696C" w:rsidRDefault="001B696C" w:rsidP="001B696C">
      <w:pPr>
        <w:pStyle w:val="af8"/>
        <w:keepNext/>
        <w:rPr>
          <w:rtl/>
        </w:rPr>
      </w:pPr>
      <w:bookmarkStart w:id="804" w:name="ET_yor_5159_3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04"/>
    </w:p>
    <w:p w:rsidR="001B696C" w:rsidRDefault="001B696C" w:rsidP="001B696C">
      <w:pPr>
        <w:pStyle w:val="KeepWithNext"/>
        <w:rPr>
          <w:rFonts w:hint="cs"/>
          <w:rtl/>
        </w:rPr>
      </w:pPr>
    </w:p>
    <w:p w:rsidR="001B696C" w:rsidRDefault="001B696C" w:rsidP="001B696C">
      <w:pPr>
        <w:rPr>
          <w:rtl/>
        </w:rPr>
      </w:pPr>
      <w:bookmarkStart w:id="805" w:name="_ETM_Q1_1610493"/>
      <w:bookmarkEnd w:id="805"/>
      <w:r>
        <w:rPr>
          <w:rtl/>
        </w:rPr>
        <w:t>דווקא ש"ס?</w:t>
      </w:r>
      <w:bookmarkStart w:id="806" w:name="_ETM_Q1_1609024"/>
      <w:bookmarkEnd w:id="806"/>
    </w:p>
    <w:p w:rsidR="001B696C" w:rsidRDefault="001B696C" w:rsidP="001B696C">
      <w:pPr>
        <w:rPr>
          <w:rtl/>
        </w:rPr>
      </w:pPr>
      <w:bookmarkStart w:id="807" w:name="_ETM_Q1_1609131"/>
      <w:bookmarkEnd w:id="807"/>
    </w:p>
    <w:p w:rsidR="001B696C" w:rsidRDefault="001B696C" w:rsidP="001B696C">
      <w:pPr>
        <w:pStyle w:val="a5"/>
        <w:keepNext/>
        <w:rPr>
          <w:rtl/>
        </w:rPr>
      </w:pPr>
      <w:bookmarkStart w:id="808" w:name="ET_speaker_5763_31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08"/>
    </w:p>
    <w:p w:rsidR="001B696C" w:rsidRDefault="001B696C" w:rsidP="001B696C">
      <w:pPr>
        <w:pStyle w:val="KeepWithNext"/>
        <w:rPr>
          <w:rFonts w:hint="cs"/>
          <w:rtl/>
        </w:rPr>
      </w:pPr>
    </w:p>
    <w:p w:rsidR="001B696C" w:rsidRDefault="001B696C" w:rsidP="001B696C">
      <w:pPr>
        <w:rPr>
          <w:rtl/>
        </w:rPr>
      </w:pPr>
      <w:bookmarkStart w:id="809" w:name="_ETM_Q1_1607461"/>
      <w:bookmarkEnd w:id="809"/>
      <w:r>
        <w:rPr>
          <w:rtl/>
        </w:rPr>
        <w:t>למה לא?</w:t>
      </w:r>
      <w:bookmarkStart w:id="810" w:name="_ETM_Q1_1609625"/>
      <w:bookmarkEnd w:id="810"/>
    </w:p>
    <w:p w:rsidR="001B696C" w:rsidRDefault="001B696C" w:rsidP="001B696C">
      <w:pPr>
        <w:rPr>
          <w:rtl/>
        </w:rPr>
      </w:pPr>
      <w:bookmarkStart w:id="811" w:name="_ETM_Q1_1609728"/>
      <w:bookmarkEnd w:id="811"/>
    </w:p>
    <w:p w:rsidR="001B696C" w:rsidRDefault="001B696C" w:rsidP="001B696C">
      <w:pPr>
        <w:pStyle w:val="af8"/>
        <w:keepNext/>
        <w:rPr>
          <w:rtl/>
        </w:rPr>
      </w:pPr>
      <w:bookmarkStart w:id="812" w:name="ET_yor_5159_3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2"/>
    </w:p>
    <w:p w:rsidR="001B696C" w:rsidRDefault="001B696C" w:rsidP="001B696C">
      <w:pPr>
        <w:pStyle w:val="KeepWithNext"/>
        <w:rPr>
          <w:rFonts w:hint="cs"/>
          <w:rtl/>
        </w:rPr>
      </w:pPr>
    </w:p>
    <w:p w:rsidR="001B696C" w:rsidRDefault="001B696C" w:rsidP="001B696C">
      <w:pPr>
        <w:rPr>
          <w:rtl/>
        </w:rPr>
      </w:pPr>
      <w:bookmarkStart w:id="813" w:name="_ETM_Q1_1610556"/>
      <w:bookmarkEnd w:id="813"/>
      <w:r>
        <w:rPr>
          <w:rtl/>
        </w:rPr>
        <w:t>תשימו כמה חברות כנסת, אז נדבר.</w:t>
      </w:r>
    </w:p>
    <w:p w:rsidR="001B696C" w:rsidRDefault="001B696C" w:rsidP="001B696C">
      <w:pPr>
        <w:rPr>
          <w:rtl/>
        </w:rPr>
      </w:pPr>
      <w:bookmarkStart w:id="814" w:name="_ETM_Q1_1612451"/>
      <w:bookmarkStart w:id="815" w:name="_ETM_Q1_1612528"/>
      <w:bookmarkStart w:id="816" w:name="_ETM_Q1_1612627"/>
      <w:bookmarkStart w:id="817" w:name="_ETM_Q1_1612690"/>
      <w:bookmarkEnd w:id="814"/>
      <w:bookmarkEnd w:id="815"/>
      <w:bookmarkEnd w:id="816"/>
      <w:bookmarkEnd w:id="817"/>
    </w:p>
    <w:p w:rsidR="001B696C" w:rsidRDefault="001B696C" w:rsidP="001B696C">
      <w:pPr>
        <w:pStyle w:val="af7"/>
        <w:keepNext/>
        <w:rPr>
          <w:rtl/>
        </w:rPr>
      </w:pPr>
      <w:bookmarkStart w:id="818" w:name="ET_interruption_קריאה_3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8"/>
    </w:p>
    <w:p w:rsidR="001B696C" w:rsidRDefault="001B696C" w:rsidP="001B696C">
      <w:pPr>
        <w:pStyle w:val="KeepWithNext"/>
        <w:rPr>
          <w:rFonts w:hint="cs"/>
          <w:rtl/>
        </w:rPr>
      </w:pPr>
    </w:p>
    <w:p w:rsidR="001B696C" w:rsidRDefault="001B696C" w:rsidP="001B696C">
      <w:pPr>
        <w:rPr>
          <w:rtl/>
        </w:rPr>
      </w:pPr>
      <w:bookmarkStart w:id="819" w:name="_ETM_Q1_1612093"/>
      <w:bookmarkStart w:id="820" w:name="_ETM_Q1_1612399"/>
      <w:bookmarkStart w:id="821" w:name="_ETM_Q1_1612456"/>
      <w:bookmarkEnd w:id="819"/>
      <w:bookmarkEnd w:id="820"/>
      <w:bookmarkEnd w:id="821"/>
      <w:r>
        <w:rPr>
          <w:rtl/>
        </w:rPr>
        <w:t>מחכים לפריימריז...</w:t>
      </w:r>
    </w:p>
    <w:p w:rsidR="001B696C" w:rsidRDefault="001B696C" w:rsidP="001B696C">
      <w:pPr>
        <w:rPr>
          <w:rtl/>
        </w:rPr>
      </w:pPr>
      <w:bookmarkStart w:id="822" w:name="_ETM_Q1_1618327"/>
      <w:bookmarkStart w:id="823" w:name="_ETM_Q1_1618413"/>
      <w:bookmarkEnd w:id="822"/>
      <w:bookmarkEnd w:id="823"/>
    </w:p>
    <w:p w:rsidR="001B696C" w:rsidRDefault="001B696C" w:rsidP="001B696C">
      <w:pPr>
        <w:pStyle w:val="a5"/>
        <w:keepNext/>
        <w:rPr>
          <w:rtl/>
        </w:rPr>
      </w:pPr>
      <w:bookmarkStart w:id="824" w:name="ET_speaker_גור_בליי_32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824"/>
    </w:p>
    <w:p w:rsidR="001B696C" w:rsidRDefault="001B696C" w:rsidP="001B696C">
      <w:pPr>
        <w:rPr>
          <w:rFonts w:hint="cs"/>
          <w:rtl/>
        </w:rPr>
      </w:pPr>
      <w:r>
        <w:rPr>
          <w:rtl/>
        </w:rPr>
        <w:t xml:space="preserve"> </w:t>
      </w:r>
    </w:p>
    <w:p w:rsidR="001B696C" w:rsidRDefault="001B696C" w:rsidP="001B696C">
      <w:pPr>
        <w:rPr>
          <w:rtl/>
        </w:rPr>
      </w:pPr>
      <w:r>
        <w:rPr>
          <w:rtl/>
        </w:rPr>
        <w:t xml:space="preserve">פה יש </w:t>
      </w:r>
      <w:bookmarkStart w:id="825" w:name="_ETM_Q1_1621114"/>
      <w:bookmarkEnd w:id="825"/>
      <w:r>
        <w:rPr>
          <w:rtl/>
        </w:rPr>
        <w:t xml:space="preserve">שאלה אם זה באמת מה שרוצים לכתוב, אבל אני אקרא </w:t>
      </w:r>
      <w:bookmarkStart w:id="826" w:name="_ETM_Q1_1625536"/>
      <w:bookmarkEnd w:id="826"/>
      <w:r>
        <w:rPr>
          <w:rtl/>
        </w:rPr>
        <w:t>עד הסוף.</w:t>
      </w:r>
      <w:bookmarkStart w:id="827" w:name="_ETM_Q1_1627160"/>
      <w:bookmarkEnd w:id="827"/>
    </w:p>
    <w:p w:rsidR="001B696C" w:rsidRDefault="001B696C" w:rsidP="001B696C">
      <w:pPr>
        <w:rPr>
          <w:rtl/>
        </w:rPr>
      </w:pPr>
      <w:bookmarkStart w:id="828" w:name="_ETM_Q1_1627312"/>
      <w:bookmarkEnd w:id="828"/>
    </w:p>
    <w:tbl>
      <w:tblPr>
        <w:bidiVisual/>
        <w:tblW w:w="9360" w:type="dxa"/>
        <w:tblInd w:w="-282" w:type="dxa"/>
        <w:tblLayout w:type="fixed"/>
        <w:tblCellMar>
          <w:top w:w="57" w:type="dxa"/>
          <w:left w:w="0" w:type="dxa"/>
          <w:bottom w:w="57" w:type="dxa"/>
          <w:right w:w="0" w:type="dxa"/>
        </w:tblCellMar>
        <w:tblLook w:val="01E0" w:firstRow="1" w:lastRow="1" w:firstColumn="1" w:lastColumn="1" w:noHBand="0" w:noVBand="0"/>
      </w:tblPr>
      <w:tblGrid>
        <w:gridCol w:w="2153"/>
        <w:gridCol w:w="624"/>
        <w:gridCol w:w="6583"/>
      </w:tblGrid>
      <w:tr w:rsidR="001B696C" w:rsidTr="001B696C">
        <w:trPr>
          <w:cantSplit/>
          <w:trHeight w:val="60"/>
        </w:trPr>
        <w:tc>
          <w:tcPr>
            <w:tcW w:w="2155"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587"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rtl/>
                <w:lang w:eastAsia="ja-JP"/>
              </w:rPr>
            </w:pPr>
            <w:r>
              <w:rPr>
                <w:rFonts w:ascii="David" w:eastAsia="Arial Unicode MS" w:hAnsi="David"/>
                <w:color w:val="000000"/>
                <w:sz w:val="22"/>
                <w:szCs w:val="22"/>
                <w:rtl/>
                <w:lang w:eastAsia="ja-JP"/>
              </w:rPr>
              <w:t>(ג)</w:t>
            </w:r>
            <w:r>
              <w:rPr>
                <w:rFonts w:ascii="David" w:eastAsia="Arial Unicode MS" w:hAnsi="David"/>
                <w:color w:val="000000"/>
                <w:sz w:val="22"/>
                <w:szCs w:val="22"/>
                <w:rtl/>
                <w:lang w:eastAsia="ja-JP"/>
              </w:rPr>
              <w:tab/>
              <w:t>עובד יעדכן את ראש הרשות הציבורית על פנייה מהמנהל הכללי של ועדת הבחירות המרכזית אליו כאמור בסעיף קטן (א) מיד לאחר קבלתה, אם בכוונתו להיענות לבקשה.</w:t>
            </w:r>
          </w:p>
        </w:tc>
      </w:tr>
    </w:tbl>
    <w:p w:rsidR="001B696C" w:rsidRDefault="001B696C" w:rsidP="001B696C">
      <w:pPr>
        <w:rPr>
          <w:rtl/>
        </w:rPr>
      </w:pPr>
      <w:bookmarkStart w:id="829" w:name="_ETM_Q1_1632336"/>
      <w:bookmarkEnd w:id="829"/>
    </w:p>
    <w:p w:rsidR="001B696C" w:rsidRDefault="001B696C" w:rsidP="001B696C">
      <w:pPr>
        <w:pStyle w:val="KeepWithNext"/>
        <w:rPr>
          <w:rtl/>
        </w:rPr>
      </w:pPr>
      <w:r>
        <w:rPr>
          <w:rtl/>
        </w:rPr>
        <w:tab/>
        <w:t xml:space="preserve">השאלה פה אם באמת רוצים שהעובד ישירות יעדכן את </w:t>
      </w:r>
      <w:bookmarkStart w:id="830" w:name="_ETM_Q1_1635557"/>
      <w:bookmarkEnd w:id="830"/>
      <w:r>
        <w:rPr>
          <w:rtl/>
        </w:rPr>
        <w:t>ראש הרשות הציבורית או שהוא יעדכן את הממונה שלו, וברור</w:t>
      </w:r>
      <w:bookmarkStart w:id="831" w:name="_ETM_Q1_1638797"/>
      <w:bookmarkEnd w:id="831"/>
      <w:r>
        <w:rPr>
          <w:rtl/>
        </w:rPr>
        <w:t xml:space="preserve"> שהממונה יפנה לראש הרשות.</w:t>
      </w:r>
    </w:p>
    <w:p w:rsidR="001B696C" w:rsidRDefault="001B696C" w:rsidP="001B696C">
      <w:pPr>
        <w:rPr>
          <w:rtl/>
        </w:rPr>
      </w:pPr>
      <w:bookmarkStart w:id="832" w:name="_ETM_Q1_1640471"/>
      <w:bookmarkStart w:id="833" w:name="_ETM_Q1_1640595"/>
      <w:bookmarkStart w:id="834" w:name="_ETM_Q1_1640606"/>
      <w:bookmarkEnd w:id="832"/>
      <w:bookmarkEnd w:id="833"/>
      <w:bookmarkEnd w:id="834"/>
    </w:p>
    <w:p w:rsidR="001B696C" w:rsidRDefault="001B696C" w:rsidP="001B696C">
      <w:pPr>
        <w:pStyle w:val="afb"/>
        <w:keepNext/>
        <w:rPr>
          <w:rtl/>
        </w:rPr>
      </w:pPr>
      <w:bookmarkStart w:id="835" w:name="ET_guest_דין_ליבנה_322"/>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835"/>
    </w:p>
    <w:p w:rsidR="001B696C" w:rsidRDefault="001B696C" w:rsidP="001B696C">
      <w:pPr>
        <w:pStyle w:val="KeepWithNext"/>
        <w:rPr>
          <w:rFonts w:hint="cs"/>
          <w:rtl/>
        </w:rPr>
      </w:pPr>
    </w:p>
    <w:p w:rsidR="001B696C" w:rsidRDefault="001B696C" w:rsidP="001B696C">
      <w:pPr>
        <w:rPr>
          <w:rtl/>
        </w:rPr>
      </w:pPr>
      <w:bookmarkStart w:id="836" w:name="_ETM_Q1_1641197"/>
      <w:bookmarkStart w:id="837" w:name="_ETM_Q1_1641269"/>
      <w:bookmarkEnd w:id="836"/>
      <w:bookmarkEnd w:id="837"/>
      <w:r>
        <w:rPr>
          <w:rtl/>
        </w:rPr>
        <w:t>מקובל עלינו שזה יהיה מהממונה.</w:t>
      </w:r>
    </w:p>
    <w:p w:rsidR="001B696C" w:rsidRDefault="001B696C" w:rsidP="001B696C">
      <w:pPr>
        <w:rPr>
          <w:rtl/>
        </w:rPr>
      </w:pPr>
      <w:bookmarkStart w:id="838" w:name="_ETM_Q1_1644393"/>
      <w:bookmarkStart w:id="839" w:name="_ETM_Q1_1644511"/>
      <w:bookmarkStart w:id="840" w:name="_ETM_Q1_1643589"/>
      <w:bookmarkEnd w:id="838"/>
      <w:bookmarkEnd w:id="839"/>
      <w:bookmarkEnd w:id="840"/>
    </w:p>
    <w:p w:rsidR="001B696C" w:rsidRDefault="001B696C" w:rsidP="001B696C">
      <w:pPr>
        <w:pStyle w:val="a5"/>
        <w:keepNext/>
        <w:rPr>
          <w:rtl/>
        </w:rPr>
      </w:pPr>
      <w:bookmarkStart w:id="841" w:name="ET_speaker_גור_בליי_32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841"/>
    </w:p>
    <w:p w:rsidR="001B696C" w:rsidRDefault="001B696C" w:rsidP="001B696C">
      <w:pPr>
        <w:pStyle w:val="KeepWithNext"/>
        <w:rPr>
          <w:rFonts w:hint="cs"/>
          <w:rtl/>
        </w:rPr>
      </w:pPr>
    </w:p>
    <w:p w:rsidR="001B696C" w:rsidRDefault="001B696C" w:rsidP="001B696C">
      <w:pPr>
        <w:rPr>
          <w:rtl/>
        </w:rPr>
      </w:pPr>
      <w:bookmarkStart w:id="842" w:name="_ETM_Q1_1644154"/>
      <w:bookmarkStart w:id="843" w:name="_ETM_Q1_1644232"/>
      <w:bookmarkEnd w:id="842"/>
      <w:bookmarkEnd w:id="843"/>
      <w:r>
        <w:rPr>
          <w:rtl/>
        </w:rPr>
        <w:t xml:space="preserve">עובד יעדכן את </w:t>
      </w:r>
      <w:bookmarkStart w:id="844" w:name="_ETM_Q1_1646285"/>
      <w:bookmarkEnd w:id="844"/>
      <w:r>
        <w:rPr>
          <w:rtl/>
        </w:rPr>
        <w:t xml:space="preserve">הממונה, ואז בנהלים הפנימיים של כל גוף, הממונה ברור שהוא </w:t>
      </w:r>
      <w:bookmarkStart w:id="845" w:name="_ETM_Q1_1646834"/>
      <w:bookmarkEnd w:id="845"/>
      <w:r>
        <w:rPr>
          <w:rtl/>
        </w:rPr>
        <w:t>- - -</w:t>
      </w:r>
    </w:p>
    <w:p w:rsidR="001B696C" w:rsidRDefault="001B696C" w:rsidP="001B696C">
      <w:pPr>
        <w:rPr>
          <w:rtl/>
        </w:rPr>
      </w:pPr>
      <w:bookmarkStart w:id="846" w:name="_ETM_Q1_1648010"/>
      <w:bookmarkStart w:id="847" w:name="_ETM_Q1_1648108"/>
      <w:bookmarkStart w:id="848" w:name="_ETM_Q1_1646532"/>
      <w:bookmarkEnd w:id="846"/>
      <w:bookmarkEnd w:id="847"/>
      <w:bookmarkEnd w:id="848"/>
    </w:p>
    <w:p w:rsidR="001B696C" w:rsidRDefault="001B696C" w:rsidP="001B696C">
      <w:pPr>
        <w:pStyle w:val="afb"/>
        <w:keepNext/>
        <w:rPr>
          <w:rtl/>
        </w:rPr>
      </w:pPr>
      <w:bookmarkStart w:id="849" w:name="ET_guest_אלברט_סחרוביץ_325"/>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849"/>
    </w:p>
    <w:p w:rsidR="001B696C" w:rsidRDefault="001B696C" w:rsidP="001B696C">
      <w:pPr>
        <w:pStyle w:val="KeepWithNext"/>
        <w:rPr>
          <w:rFonts w:hint="cs"/>
          <w:rtl/>
        </w:rPr>
      </w:pPr>
    </w:p>
    <w:p w:rsidR="001B696C" w:rsidRDefault="001B696C" w:rsidP="001B696C">
      <w:pPr>
        <w:rPr>
          <w:rtl/>
        </w:rPr>
      </w:pPr>
      <w:bookmarkStart w:id="850" w:name="_ETM_Q1_1647233"/>
      <w:bookmarkStart w:id="851" w:name="_ETM_Q1_1647322"/>
      <w:bookmarkEnd w:id="850"/>
      <w:bookmarkEnd w:id="851"/>
      <w:r>
        <w:rPr>
          <w:rtl/>
        </w:rPr>
        <w:t>זה אל"ף-בי"ת, לא צריך את הדברים האלה בכלל.</w:t>
      </w:r>
    </w:p>
    <w:p w:rsidR="001B696C" w:rsidRDefault="001B696C" w:rsidP="001B696C">
      <w:pPr>
        <w:rPr>
          <w:rtl/>
        </w:rPr>
      </w:pPr>
      <w:bookmarkStart w:id="852" w:name="_ETM_Q1_1649793"/>
      <w:bookmarkStart w:id="853" w:name="_ETM_Q1_1649902"/>
      <w:bookmarkStart w:id="854" w:name="_ETM_Q1_1650665"/>
      <w:bookmarkEnd w:id="852"/>
      <w:bookmarkEnd w:id="853"/>
      <w:bookmarkEnd w:id="854"/>
    </w:p>
    <w:p w:rsidR="001B696C" w:rsidRDefault="001B696C" w:rsidP="001B696C">
      <w:pPr>
        <w:pStyle w:val="a5"/>
        <w:keepNext/>
        <w:rPr>
          <w:rtl/>
        </w:rPr>
      </w:pPr>
      <w:bookmarkStart w:id="855" w:name="ET_speaker_גור_בליי_32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855"/>
    </w:p>
    <w:p w:rsidR="001B696C" w:rsidRDefault="001B696C" w:rsidP="001B696C">
      <w:pPr>
        <w:pStyle w:val="KeepWithNext"/>
        <w:rPr>
          <w:rFonts w:hint="cs"/>
          <w:rtl/>
        </w:rPr>
      </w:pPr>
    </w:p>
    <w:p w:rsidR="001B696C" w:rsidRDefault="001B696C" w:rsidP="001B696C">
      <w:pPr>
        <w:rPr>
          <w:rtl/>
        </w:rPr>
      </w:pPr>
      <w:bookmarkStart w:id="856" w:name="_ETM_Q1_1651374"/>
      <w:bookmarkEnd w:id="856"/>
      <w:r>
        <w:rPr>
          <w:rtl/>
        </w:rPr>
        <w:t>ע</w:t>
      </w:r>
      <w:bookmarkStart w:id="857" w:name="_ETM_Q1_1651462"/>
      <w:bookmarkEnd w:id="857"/>
      <w:r>
        <w:rPr>
          <w:rtl/>
        </w:rPr>
        <w:t xml:space="preserve">ובד </w:t>
      </w:r>
      <w:bookmarkStart w:id="858" w:name="_ETM_Q1_1652137"/>
      <w:bookmarkEnd w:id="858"/>
      <w:r>
        <w:rPr>
          <w:rtl/>
        </w:rPr>
        <w:t>יעדכן את הממונה שלו.</w:t>
      </w:r>
    </w:p>
    <w:p w:rsidR="001B696C" w:rsidRDefault="001B696C" w:rsidP="001B696C">
      <w:pPr>
        <w:rPr>
          <w:rtl/>
        </w:rPr>
      </w:pPr>
      <w:bookmarkStart w:id="859" w:name="_ETM_Q1_1652120"/>
      <w:bookmarkStart w:id="860" w:name="_ETM_Q1_1652235"/>
      <w:bookmarkStart w:id="861" w:name="_ETM_Q1_1653232"/>
      <w:bookmarkEnd w:id="859"/>
      <w:bookmarkEnd w:id="860"/>
      <w:bookmarkEnd w:id="861"/>
    </w:p>
    <w:p w:rsidR="001B696C" w:rsidRDefault="001B696C" w:rsidP="001B696C">
      <w:pPr>
        <w:pStyle w:val="afb"/>
        <w:keepNext/>
        <w:rPr>
          <w:rtl/>
        </w:rPr>
      </w:pPr>
      <w:bookmarkStart w:id="862" w:name="ET_guest_אלברט_סחרוביץ_327"/>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862"/>
    </w:p>
    <w:p w:rsidR="001B696C" w:rsidRDefault="001B696C" w:rsidP="001B696C">
      <w:pPr>
        <w:pStyle w:val="KeepWithNext"/>
        <w:rPr>
          <w:rFonts w:hint="cs"/>
          <w:rtl/>
        </w:rPr>
      </w:pPr>
    </w:p>
    <w:p w:rsidR="001B696C" w:rsidRDefault="001B696C" w:rsidP="001B696C">
      <w:pPr>
        <w:rPr>
          <w:rtl/>
        </w:rPr>
      </w:pPr>
      <w:bookmarkStart w:id="863" w:name="_ETM_Q1_1653892"/>
      <w:bookmarkStart w:id="864" w:name="_ETM_Q1_1653974"/>
      <w:bookmarkEnd w:id="863"/>
      <w:bookmarkEnd w:id="864"/>
      <w:r>
        <w:rPr>
          <w:rtl/>
        </w:rPr>
        <w:t>לא כל דבר צריך בחקיקה, חברים.</w:t>
      </w:r>
    </w:p>
    <w:p w:rsidR="001B696C" w:rsidRDefault="001B696C" w:rsidP="001B696C">
      <w:pPr>
        <w:rPr>
          <w:rtl/>
        </w:rPr>
      </w:pPr>
      <w:bookmarkStart w:id="865" w:name="_ETM_Q1_1655699"/>
      <w:bookmarkStart w:id="866" w:name="_ETM_Q1_1655813"/>
      <w:bookmarkStart w:id="867" w:name="_ETM_Q1_1654811"/>
      <w:bookmarkEnd w:id="865"/>
      <w:bookmarkEnd w:id="866"/>
      <w:bookmarkEnd w:id="867"/>
    </w:p>
    <w:p w:rsidR="001B696C" w:rsidRDefault="001B696C" w:rsidP="001B696C">
      <w:pPr>
        <w:pStyle w:val="afb"/>
        <w:keepNext/>
        <w:rPr>
          <w:rtl/>
        </w:rPr>
      </w:pPr>
      <w:bookmarkStart w:id="868" w:name="ET_guest_אורלי_עדס_32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868"/>
    </w:p>
    <w:p w:rsidR="001B696C" w:rsidRDefault="001B696C" w:rsidP="001B696C">
      <w:pPr>
        <w:pStyle w:val="KeepWithNext"/>
        <w:rPr>
          <w:rFonts w:hint="cs"/>
          <w:rtl/>
        </w:rPr>
      </w:pPr>
    </w:p>
    <w:p w:rsidR="001B696C" w:rsidRDefault="001B696C" w:rsidP="001B696C">
      <w:pPr>
        <w:rPr>
          <w:rtl/>
        </w:rPr>
      </w:pPr>
      <w:bookmarkStart w:id="869" w:name="_ETM_Q1_1655437"/>
      <w:bookmarkStart w:id="870" w:name="_ETM_Q1_1655515"/>
      <w:bookmarkEnd w:id="869"/>
      <w:bookmarkEnd w:id="870"/>
      <w:r>
        <w:rPr>
          <w:rtl/>
        </w:rPr>
        <w:t xml:space="preserve">יש דברים </w:t>
      </w:r>
      <w:bookmarkStart w:id="871" w:name="_ETM_Q1_1656891"/>
      <w:bookmarkEnd w:id="871"/>
      <w:r>
        <w:rPr>
          <w:rtl/>
        </w:rPr>
        <w:t>כנראה שאי-אפשר להימנע מהם.</w:t>
      </w:r>
    </w:p>
    <w:p w:rsidR="001B696C" w:rsidRDefault="001B696C" w:rsidP="001B696C">
      <w:pPr>
        <w:rPr>
          <w:rtl/>
        </w:rPr>
      </w:pPr>
      <w:bookmarkStart w:id="872" w:name="_ETM_Q1_1656643"/>
      <w:bookmarkStart w:id="873" w:name="_ETM_Q1_1656758"/>
      <w:bookmarkEnd w:id="872"/>
      <w:bookmarkEnd w:id="873"/>
    </w:p>
    <w:p w:rsidR="001B696C" w:rsidRDefault="001B696C" w:rsidP="001B696C">
      <w:pPr>
        <w:pStyle w:val="a5"/>
        <w:keepNext/>
        <w:rPr>
          <w:rtl/>
        </w:rPr>
      </w:pPr>
      <w:bookmarkStart w:id="874" w:name="ET_speaker_גור_בליי_32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874"/>
    </w:p>
    <w:p w:rsidR="001B696C" w:rsidRDefault="001B696C" w:rsidP="001B696C">
      <w:pPr>
        <w:pStyle w:val="KeepWithNext"/>
        <w:rPr>
          <w:rFonts w:hint="cs"/>
          <w:rtl/>
        </w:rPr>
      </w:pPr>
    </w:p>
    <w:p w:rsidR="001B696C" w:rsidRDefault="001B696C" w:rsidP="001B696C">
      <w:pPr>
        <w:rPr>
          <w:rtl/>
        </w:rPr>
      </w:pPr>
      <w:bookmarkStart w:id="875" w:name="_ETM_Q1_1659922"/>
      <w:bookmarkStart w:id="876" w:name="_ETM_Q1_1660034"/>
      <w:bookmarkEnd w:id="875"/>
      <w:bookmarkEnd w:id="876"/>
      <w:r>
        <w:rPr>
          <w:rtl/>
        </w:rPr>
        <w:t xml:space="preserve">סעיף קטן (ד) זה הוראה שנוספה לאחר </w:t>
      </w:r>
      <w:bookmarkStart w:id="877" w:name="_ETM_Q1_1663758"/>
      <w:bookmarkEnd w:id="877"/>
      <w:r>
        <w:rPr>
          <w:rtl/>
        </w:rPr>
        <w:t>הישיבה אתמול.</w:t>
      </w:r>
    </w:p>
    <w:p w:rsidR="001B696C" w:rsidRDefault="001B696C" w:rsidP="001B696C">
      <w:pPr>
        <w:rPr>
          <w:rtl/>
        </w:rPr>
      </w:pPr>
      <w:bookmarkStart w:id="878" w:name="_ETM_Q1_1666525"/>
      <w:bookmarkStart w:id="879" w:name="_ETM_Q1_1666628"/>
      <w:bookmarkEnd w:id="878"/>
      <w:bookmarkEnd w:id="879"/>
    </w:p>
    <w:tbl>
      <w:tblPr>
        <w:bidiVisual/>
        <w:tblW w:w="9360" w:type="dxa"/>
        <w:tblInd w:w="-282" w:type="dxa"/>
        <w:tblLayout w:type="fixed"/>
        <w:tblCellMar>
          <w:top w:w="57" w:type="dxa"/>
          <w:left w:w="0" w:type="dxa"/>
          <w:bottom w:w="57" w:type="dxa"/>
          <w:right w:w="0" w:type="dxa"/>
        </w:tblCellMar>
        <w:tblLook w:val="01E0" w:firstRow="1" w:lastRow="1" w:firstColumn="1" w:lastColumn="1" w:noHBand="0" w:noVBand="0"/>
      </w:tblPr>
      <w:tblGrid>
        <w:gridCol w:w="2153"/>
        <w:gridCol w:w="624"/>
        <w:gridCol w:w="624"/>
        <w:gridCol w:w="5959"/>
      </w:tblGrid>
      <w:tr w:rsidR="001B696C" w:rsidTr="001B696C">
        <w:trPr>
          <w:cantSplit/>
          <w:trHeight w:val="60"/>
        </w:trPr>
        <w:tc>
          <w:tcPr>
            <w:tcW w:w="2155"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bookmarkStart w:id="880" w:name="_ETM_Q1_1656479"/>
            <w:bookmarkStart w:id="881" w:name="_ETM_Q1_1656386"/>
            <w:bookmarkEnd w:id="880"/>
            <w:bookmarkEnd w:id="881"/>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587" w:type="dxa"/>
            <w:gridSpan w:val="2"/>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rtl/>
                <w:lang w:eastAsia="ja-JP"/>
              </w:rPr>
            </w:pPr>
            <w:r>
              <w:rPr>
                <w:rFonts w:ascii="David" w:eastAsia="Arial Unicode MS" w:hAnsi="David"/>
                <w:color w:val="000000"/>
                <w:sz w:val="22"/>
                <w:szCs w:val="22"/>
                <w:rtl/>
                <w:lang w:eastAsia="ja-JP"/>
              </w:rPr>
              <w:t>(ד)</w:t>
            </w:r>
            <w:r>
              <w:rPr>
                <w:rFonts w:ascii="David" w:eastAsia="Arial Unicode MS" w:hAnsi="David"/>
                <w:color w:val="000000"/>
                <w:sz w:val="22"/>
                <w:szCs w:val="22"/>
                <w:rtl/>
                <w:lang w:eastAsia="ja-JP"/>
              </w:rPr>
              <w:tab/>
              <w:t xml:space="preserve">הוראות סעיף זה יחולו על עובד רשות ציבורית – </w:t>
            </w:r>
          </w:p>
        </w:tc>
      </w:tr>
      <w:tr w:rsidR="001B696C" w:rsidTr="001B696C">
        <w:trPr>
          <w:cantSplit/>
          <w:trHeight w:val="60"/>
        </w:trPr>
        <w:tc>
          <w:tcPr>
            <w:tcW w:w="2155"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5963"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lang w:eastAsia="ja-JP"/>
              </w:rPr>
            </w:pPr>
            <w:r>
              <w:rPr>
                <w:rFonts w:ascii="David" w:eastAsia="Arial Unicode MS" w:hAnsi="David"/>
                <w:color w:val="000000"/>
                <w:sz w:val="22"/>
                <w:szCs w:val="22"/>
                <w:rtl/>
                <w:lang w:eastAsia="ja-JP"/>
              </w:rPr>
              <w:t>(1)</w:t>
            </w:r>
            <w:r>
              <w:rPr>
                <w:rFonts w:ascii="David" w:eastAsia="Arial Unicode MS" w:hAnsi="David"/>
                <w:color w:val="000000"/>
                <w:sz w:val="22"/>
                <w:szCs w:val="22"/>
                <w:rtl/>
                <w:lang w:eastAsia="ja-JP"/>
              </w:rPr>
              <w:tab/>
              <w:t xml:space="preserve">שהועסק בוועדת הבחירות המרכזית לשם קיום הבחירות לכנסת העשרים ואחת – לעניין העסקתו בוועדת הבחירות המרכזית לשם קיום הכנסת העשרים ושתיים. </w:t>
            </w:r>
          </w:p>
        </w:tc>
      </w:tr>
      <w:tr w:rsidR="001B696C" w:rsidTr="001B696C">
        <w:trPr>
          <w:cantSplit/>
          <w:trHeight w:val="60"/>
        </w:trPr>
        <w:tc>
          <w:tcPr>
            <w:tcW w:w="2155"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sz w:val="22"/>
                <w:szCs w:val="22"/>
                <w:lang w:eastAsia="ja-JP"/>
              </w:rPr>
            </w:pPr>
          </w:p>
        </w:tc>
        <w:tc>
          <w:tcPr>
            <w:tcW w:w="5963"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sz w:val="22"/>
                <w:szCs w:val="22"/>
                <w:lang w:eastAsia="ja-JP"/>
              </w:rPr>
            </w:pPr>
            <w:r>
              <w:rPr>
                <w:rFonts w:ascii="David" w:eastAsia="Arial Unicode MS" w:hAnsi="David"/>
                <w:color w:val="000000"/>
                <w:sz w:val="22"/>
                <w:szCs w:val="22"/>
                <w:rtl/>
                <w:lang w:eastAsia="ja-JP"/>
              </w:rPr>
              <w:t>(2)</w:t>
            </w:r>
            <w:r>
              <w:rPr>
                <w:rFonts w:ascii="David" w:eastAsia="Arial Unicode MS" w:hAnsi="David"/>
                <w:color w:val="000000"/>
                <w:sz w:val="22"/>
                <w:szCs w:val="22"/>
                <w:rtl/>
                <w:lang w:eastAsia="ja-JP"/>
              </w:rPr>
              <w:tab/>
              <w:t xml:space="preserve">שהועסק בוועדת בחירות אזורית לשם קיום הבחירות לכנסת העשרים ואחת – לעניין העסקתו בוועדת בחירות אזורית לשם קיום הכנסת העשרים ושתיים.  </w:t>
            </w:r>
          </w:p>
        </w:tc>
      </w:tr>
    </w:tbl>
    <w:p w:rsidR="001B696C" w:rsidRDefault="001B696C" w:rsidP="001B696C"/>
    <w:p w:rsidR="001B696C" w:rsidRDefault="001B696C" w:rsidP="001B696C">
      <w:pPr>
        <w:rPr>
          <w:rtl/>
        </w:rPr>
      </w:pPr>
      <w:bookmarkStart w:id="882" w:name="_ETM_Q1_1683425"/>
      <w:bookmarkStart w:id="883" w:name="_ETM_Q1_1683545"/>
      <w:bookmarkEnd w:id="882"/>
      <w:bookmarkEnd w:id="883"/>
      <w:r>
        <w:rPr>
          <w:rtl/>
        </w:rPr>
        <w:t>אני אסביר. מה זה אומר. ההסדר המיוחד - - -</w:t>
      </w:r>
    </w:p>
    <w:p w:rsidR="001B696C" w:rsidRDefault="001B696C" w:rsidP="001B696C">
      <w:pPr>
        <w:rPr>
          <w:rtl/>
        </w:rPr>
      </w:pPr>
      <w:bookmarkStart w:id="884" w:name="_ETM_Q1_1686203"/>
      <w:bookmarkStart w:id="885" w:name="_ETM_Q1_1686327"/>
      <w:bookmarkEnd w:id="884"/>
      <w:bookmarkEnd w:id="885"/>
    </w:p>
    <w:p w:rsidR="001B696C" w:rsidRDefault="001B696C" w:rsidP="001B696C">
      <w:pPr>
        <w:pStyle w:val="afb"/>
        <w:keepNext/>
        <w:rPr>
          <w:rtl/>
        </w:rPr>
      </w:pPr>
      <w:bookmarkStart w:id="886" w:name="ET_guest_דין_ליבנה_330"/>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886"/>
    </w:p>
    <w:p w:rsidR="001B696C" w:rsidRDefault="001B696C" w:rsidP="001B696C">
      <w:pPr>
        <w:pStyle w:val="KeepWithNext"/>
        <w:rPr>
          <w:rFonts w:hint="cs"/>
          <w:rtl/>
        </w:rPr>
      </w:pPr>
    </w:p>
    <w:p w:rsidR="001B696C" w:rsidRDefault="001B696C" w:rsidP="001B696C">
      <w:pPr>
        <w:rPr>
          <w:rtl/>
        </w:rPr>
      </w:pPr>
      <w:bookmarkStart w:id="887" w:name="_ETM_Q1_1686077"/>
      <w:bookmarkStart w:id="888" w:name="_ETM_Q1_1686113"/>
      <w:bookmarkEnd w:id="887"/>
      <w:bookmarkEnd w:id="888"/>
      <w:r>
        <w:rPr>
          <w:rtl/>
        </w:rPr>
        <w:t>"קיום הבחירות לכנסת העשרים ושתיים". הכנסת תקום גם בלעדינו.</w:t>
      </w:r>
    </w:p>
    <w:p w:rsidR="001B696C" w:rsidRDefault="001B696C" w:rsidP="001B696C">
      <w:pPr>
        <w:rPr>
          <w:rtl/>
        </w:rPr>
      </w:pPr>
      <w:bookmarkStart w:id="889" w:name="_ETM_Q1_1691111"/>
      <w:bookmarkStart w:id="890" w:name="_ETM_Q1_1691245"/>
      <w:bookmarkStart w:id="891" w:name="_ETM_Q1_1692192"/>
      <w:bookmarkEnd w:id="889"/>
      <w:bookmarkEnd w:id="890"/>
      <w:bookmarkEnd w:id="891"/>
    </w:p>
    <w:p w:rsidR="001B696C" w:rsidRDefault="001B696C" w:rsidP="001B696C">
      <w:pPr>
        <w:pStyle w:val="a5"/>
        <w:keepNext/>
        <w:rPr>
          <w:rtl/>
        </w:rPr>
      </w:pPr>
      <w:bookmarkStart w:id="892" w:name="ET_speaker_גור_בליי_33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892"/>
    </w:p>
    <w:p w:rsidR="001B696C" w:rsidRDefault="001B696C" w:rsidP="001B696C">
      <w:pPr>
        <w:pStyle w:val="KeepWithNext"/>
        <w:rPr>
          <w:rFonts w:hint="cs"/>
          <w:rtl/>
        </w:rPr>
      </w:pPr>
    </w:p>
    <w:p w:rsidR="001B696C" w:rsidRDefault="001B696C" w:rsidP="001B696C">
      <w:pPr>
        <w:rPr>
          <w:rtl/>
        </w:rPr>
      </w:pPr>
      <w:bookmarkStart w:id="893" w:name="_ETM_Q1_1692847"/>
      <w:bookmarkStart w:id="894" w:name="_ETM_Q1_1692929"/>
      <w:bookmarkEnd w:id="893"/>
      <w:bookmarkEnd w:id="894"/>
      <w:r>
        <w:rPr>
          <w:rtl/>
        </w:rPr>
        <w:t xml:space="preserve">צודק. אני </w:t>
      </w:r>
      <w:bookmarkStart w:id="895" w:name="_ETM_Q1_1694732"/>
      <w:bookmarkEnd w:id="895"/>
      <w:r>
        <w:rPr>
          <w:rtl/>
        </w:rPr>
        <w:t xml:space="preserve">מסביר את הסעיף הזה. ההסדר המיוחד פה </w:t>
      </w:r>
      <w:bookmarkStart w:id="896" w:name="_ETM_Q1_1699048"/>
      <w:bookmarkEnd w:id="896"/>
      <w:r>
        <w:rPr>
          <w:rtl/>
        </w:rPr>
        <w:t xml:space="preserve">אומר שלא ימנע ראש הרשות מהעובד ללכת לעבוד בוועדת הבחירות, </w:t>
      </w:r>
      <w:bookmarkStart w:id="897" w:name="_ETM_Q1_1703770"/>
      <w:bookmarkEnd w:id="897"/>
      <w:r>
        <w:rPr>
          <w:rtl/>
        </w:rPr>
        <w:t xml:space="preserve">עם כל ההסדר הנפרד לוועדות האזוריות וועדת הבחירות המרכזית </w:t>
      </w:r>
      <w:r>
        <w:t>–</w:t>
      </w:r>
      <w:r>
        <w:rPr>
          <w:rtl/>
        </w:rPr>
        <w:t xml:space="preserve"> מה </w:t>
      </w:r>
      <w:bookmarkStart w:id="898" w:name="_ETM_Q1_1708657"/>
      <w:bookmarkEnd w:id="898"/>
      <w:r>
        <w:rPr>
          <w:rtl/>
        </w:rPr>
        <w:t xml:space="preserve">שכרגע הצגנו </w:t>
      </w:r>
      <w:r>
        <w:t>–</w:t>
      </w:r>
      <w:r>
        <w:rPr>
          <w:rtl/>
        </w:rPr>
        <w:t xml:space="preserve"> יחול רק במצב שבו עובד שהיה בוועדת בחירות </w:t>
      </w:r>
      <w:bookmarkStart w:id="899" w:name="_ETM_Q1_1712011"/>
      <w:bookmarkEnd w:id="899"/>
      <w:r>
        <w:rPr>
          <w:rtl/>
        </w:rPr>
        <w:t xml:space="preserve">אזורית בבחירות האחרונות יעבוד בוועדה האזורית בבחירות הבאות, ואם הוא </w:t>
      </w:r>
      <w:bookmarkStart w:id="900" w:name="_ETM_Q1_1718618"/>
      <w:bookmarkEnd w:id="900"/>
      <w:r>
        <w:rPr>
          <w:rtl/>
        </w:rPr>
        <w:t xml:space="preserve">היה קודם בוועדה המרכזית, הוא ימשיך בוועדה המרכזית עכשיו. כמובן </w:t>
      </w:r>
      <w:bookmarkStart w:id="901" w:name="_ETM_Q1_1723528"/>
      <w:bookmarkEnd w:id="901"/>
      <w:r>
        <w:rPr>
          <w:rtl/>
        </w:rPr>
        <w:t xml:space="preserve">שוועדת הבחירות יכולה לעשות הצלבות, אבל אז היא לא נהנית </w:t>
      </w:r>
      <w:bookmarkStart w:id="902" w:name="_ETM_Q1_1727254"/>
      <w:bookmarkEnd w:id="902"/>
      <w:r>
        <w:rPr>
          <w:rtl/>
        </w:rPr>
        <w:t>מהסעיף הזה שנותן לה איזה עדיפות יותר משמעותית.</w:t>
      </w:r>
    </w:p>
    <w:p w:rsidR="001B696C" w:rsidRDefault="001B696C" w:rsidP="001B696C">
      <w:pPr>
        <w:rPr>
          <w:rtl/>
        </w:rPr>
      </w:pPr>
      <w:bookmarkStart w:id="903" w:name="_ETM_Q1_1732734"/>
      <w:bookmarkStart w:id="904" w:name="_ETM_Q1_1732858"/>
      <w:bookmarkStart w:id="905" w:name="_ETM_Q1_1732422"/>
      <w:bookmarkEnd w:id="903"/>
      <w:bookmarkEnd w:id="904"/>
      <w:bookmarkEnd w:id="905"/>
    </w:p>
    <w:p w:rsidR="001B696C" w:rsidRDefault="001B696C" w:rsidP="001B696C">
      <w:pPr>
        <w:pStyle w:val="afb"/>
        <w:keepNext/>
        <w:rPr>
          <w:rtl/>
        </w:rPr>
      </w:pPr>
      <w:bookmarkStart w:id="906" w:name="ET_guest_584_332"/>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906"/>
    </w:p>
    <w:p w:rsidR="001B696C" w:rsidRDefault="001B696C" w:rsidP="001B696C">
      <w:pPr>
        <w:pStyle w:val="KeepWithNext"/>
        <w:rPr>
          <w:rFonts w:hint="cs"/>
          <w:rtl/>
        </w:rPr>
      </w:pPr>
    </w:p>
    <w:p w:rsidR="001B696C" w:rsidRDefault="001B696C" w:rsidP="001B696C">
      <w:pPr>
        <w:rPr>
          <w:rtl/>
        </w:rPr>
      </w:pPr>
      <w:bookmarkStart w:id="907" w:name="_ETM_Q1_1733181"/>
      <w:bookmarkStart w:id="908" w:name="_ETM_Q1_1733280"/>
      <w:bookmarkEnd w:id="907"/>
      <w:bookmarkEnd w:id="908"/>
      <w:r>
        <w:rPr>
          <w:rtl/>
        </w:rPr>
        <w:t xml:space="preserve">האם אתה יכול להסביר את ההבחנה בין </w:t>
      </w:r>
      <w:bookmarkStart w:id="909" w:name="_ETM_Q1_1735927"/>
      <w:bookmarkEnd w:id="909"/>
      <w:r>
        <w:rPr>
          <w:rtl/>
        </w:rPr>
        <w:t>ועדות אזוריות לוועדה המרכזית?</w:t>
      </w:r>
    </w:p>
    <w:p w:rsidR="001B696C" w:rsidRDefault="001B696C" w:rsidP="001B696C">
      <w:pPr>
        <w:rPr>
          <w:rtl/>
        </w:rPr>
      </w:pPr>
      <w:bookmarkStart w:id="910" w:name="_ETM_Q1_1737928"/>
      <w:bookmarkStart w:id="911" w:name="_ETM_Q1_1738086"/>
      <w:bookmarkEnd w:id="910"/>
      <w:bookmarkEnd w:id="911"/>
    </w:p>
    <w:p w:rsidR="001B696C" w:rsidRDefault="001B696C" w:rsidP="001B696C">
      <w:pPr>
        <w:pStyle w:val="afb"/>
        <w:keepNext/>
        <w:rPr>
          <w:rtl/>
        </w:rPr>
      </w:pPr>
      <w:bookmarkStart w:id="912" w:name="ET_guest_אלברט_סחרוביץ_333"/>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912"/>
    </w:p>
    <w:p w:rsidR="001B696C" w:rsidRDefault="001B696C" w:rsidP="001B696C">
      <w:pPr>
        <w:pStyle w:val="KeepWithNext"/>
        <w:rPr>
          <w:rFonts w:hint="cs"/>
          <w:rtl/>
        </w:rPr>
      </w:pPr>
    </w:p>
    <w:p w:rsidR="001B696C" w:rsidRDefault="001B696C" w:rsidP="001B696C">
      <w:pPr>
        <w:rPr>
          <w:rtl/>
        </w:rPr>
      </w:pPr>
      <w:r>
        <w:rPr>
          <w:rtl/>
        </w:rPr>
        <w:t xml:space="preserve">כי לוועדות האזוריות אין לנו יכולת ערעור. </w:t>
      </w:r>
      <w:bookmarkStart w:id="913" w:name="_ETM_Q1_1742522"/>
      <w:bookmarkEnd w:id="913"/>
      <w:r>
        <w:rPr>
          <w:rtl/>
        </w:rPr>
        <w:t>בסוף ההחלטה האחרונה היא של ועדת הבחירות.</w:t>
      </w:r>
    </w:p>
    <w:p w:rsidR="001B696C" w:rsidRDefault="001B696C" w:rsidP="001B696C">
      <w:pPr>
        <w:rPr>
          <w:rtl/>
        </w:rPr>
      </w:pPr>
      <w:bookmarkStart w:id="914" w:name="_ETM_Q1_1744100"/>
      <w:bookmarkStart w:id="915" w:name="_ETM_Q1_1744226"/>
      <w:bookmarkEnd w:id="914"/>
      <w:bookmarkEnd w:id="915"/>
    </w:p>
    <w:p w:rsidR="001B696C" w:rsidRDefault="001B696C" w:rsidP="001B696C">
      <w:pPr>
        <w:pStyle w:val="af8"/>
        <w:keepNext/>
        <w:rPr>
          <w:rtl/>
        </w:rPr>
      </w:pPr>
      <w:bookmarkStart w:id="916" w:name="ET_yor_5159_3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16"/>
    </w:p>
    <w:p w:rsidR="001B696C" w:rsidRDefault="001B696C" w:rsidP="001B696C">
      <w:pPr>
        <w:pStyle w:val="KeepWithNext"/>
        <w:rPr>
          <w:rFonts w:hint="cs"/>
          <w:rtl/>
        </w:rPr>
      </w:pPr>
    </w:p>
    <w:p w:rsidR="001B696C" w:rsidRDefault="001B696C" w:rsidP="001B696C">
      <w:pPr>
        <w:rPr>
          <w:rtl/>
        </w:rPr>
      </w:pPr>
      <w:bookmarkStart w:id="917" w:name="_ETM_Q1_1744950"/>
      <w:bookmarkEnd w:id="917"/>
      <w:r>
        <w:rPr>
          <w:rtl/>
        </w:rPr>
        <w:t>של השופט.</w:t>
      </w:r>
    </w:p>
    <w:p w:rsidR="001B696C" w:rsidRDefault="001B696C" w:rsidP="001B696C">
      <w:pPr>
        <w:rPr>
          <w:rtl/>
        </w:rPr>
      </w:pPr>
      <w:bookmarkStart w:id="918" w:name="_ETM_Q1_1747414"/>
      <w:bookmarkStart w:id="919" w:name="_ETM_Q1_1747527"/>
      <w:bookmarkEnd w:id="918"/>
      <w:bookmarkEnd w:id="919"/>
    </w:p>
    <w:p w:rsidR="001B696C" w:rsidRDefault="001B696C" w:rsidP="001B696C">
      <w:pPr>
        <w:pStyle w:val="afb"/>
        <w:keepNext/>
        <w:rPr>
          <w:rtl/>
        </w:rPr>
      </w:pPr>
      <w:bookmarkStart w:id="920" w:name="ET_guest_24_65"/>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920"/>
    </w:p>
    <w:p w:rsidR="001B696C" w:rsidRDefault="001B696C" w:rsidP="001B696C">
      <w:pPr>
        <w:pStyle w:val="KeepWithNext"/>
        <w:rPr>
          <w:rFonts w:hint="cs"/>
          <w:rtl/>
        </w:rPr>
      </w:pPr>
    </w:p>
    <w:p w:rsidR="001B696C" w:rsidRDefault="001B696C" w:rsidP="001B696C">
      <w:pPr>
        <w:rPr>
          <w:rtl/>
        </w:rPr>
      </w:pPr>
      <w:r>
        <w:rPr>
          <w:rtl/>
        </w:rPr>
        <w:t>למה הסעיף הזה לא חל על מי שעבד קודם בבחירות בוועדות האזוריות?</w:t>
      </w:r>
      <w:bookmarkStart w:id="921" w:name="_ETM_Q1_1758000"/>
      <w:bookmarkEnd w:id="921"/>
    </w:p>
    <w:p w:rsidR="001B696C" w:rsidRDefault="001B696C" w:rsidP="001B696C">
      <w:pPr>
        <w:rPr>
          <w:rtl/>
        </w:rPr>
      </w:pPr>
      <w:bookmarkStart w:id="922" w:name="_ETM_Q1_1758085"/>
      <w:bookmarkEnd w:id="922"/>
    </w:p>
    <w:p w:rsidR="001B696C" w:rsidRDefault="001B696C" w:rsidP="001B696C">
      <w:pPr>
        <w:pStyle w:val="a5"/>
        <w:keepNext/>
        <w:rPr>
          <w:rtl/>
        </w:rPr>
      </w:pPr>
      <w:bookmarkStart w:id="923" w:name="ET_speaker_5776_335"/>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923"/>
    </w:p>
    <w:p w:rsidR="001B696C" w:rsidRDefault="001B696C" w:rsidP="001B696C">
      <w:pPr>
        <w:pStyle w:val="KeepWithNext"/>
        <w:rPr>
          <w:rFonts w:hint="cs"/>
          <w:rtl/>
        </w:rPr>
      </w:pPr>
    </w:p>
    <w:p w:rsidR="001B696C" w:rsidRDefault="001B696C" w:rsidP="001B696C">
      <w:pPr>
        <w:rPr>
          <w:rtl/>
        </w:rPr>
      </w:pPr>
      <w:bookmarkStart w:id="924" w:name="_ETM_Q1_1759267"/>
      <w:bookmarkStart w:id="925" w:name="_ETM_Q1_1759630"/>
      <w:bookmarkStart w:id="926" w:name="_ETM_Q1_1759691"/>
      <w:bookmarkEnd w:id="924"/>
      <w:bookmarkEnd w:id="925"/>
      <w:bookmarkEnd w:id="926"/>
      <w:r>
        <w:rPr>
          <w:rtl/>
        </w:rPr>
        <w:t xml:space="preserve">זה חל. </w:t>
      </w:r>
      <w:bookmarkStart w:id="927" w:name="_ETM_Q1_1758808"/>
      <w:bookmarkEnd w:id="927"/>
      <w:r>
        <w:rPr>
          <w:rtl/>
        </w:rPr>
        <w:t xml:space="preserve">זה חל רק אם ממשיכים באזורית. זה מונע הצלבה. אבל למה למנוע? מה אכפת לנו? מה אכפת לנו מהצלבה? </w:t>
      </w:r>
      <w:bookmarkStart w:id="928" w:name="_ETM_Q1_1770191"/>
      <w:bookmarkEnd w:id="928"/>
      <w:r>
        <w:rPr>
          <w:rtl/>
        </w:rPr>
        <w:t xml:space="preserve">נגיד שהיה אדם שעבד באזורי ורוצים למרכזי, מה אכפת לי? </w:t>
      </w:r>
      <w:bookmarkStart w:id="929" w:name="_ETM_Q1_1774607"/>
      <w:bookmarkEnd w:id="929"/>
      <w:r>
        <w:rPr>
          <w:rtl/>
        </w:rPr>
        <w:t>למה אכפת לי?</w:t>
      </w:r>
    </w:p>
    <w:p w:rsidR="001B696C" w:rsidRDefault="001B696C" w:rsidP="001B696C">
      <w:pPr>
        <w:rPr>
          <w:rtl/>
        </w:rPr>
      </w:pPr>
      <w:bookmarkStart w:id="930" w:name="_ETM_Q1_1777310"/>
      <w:bookmarkStart w:id="931" w:name="_ETM_Q1_1777418"/>
      <w:bookmarkStart w:id="932" w:name="_ETM_Q1_1777368"/>
      <w:bookmarkEnd w:id="930"/>
      <w:bookmarkEnd w:id="931"/>
      <w:bookmarkEnd w:id="932"/>
    </w:p>
    <w:p w:rsidR="001B696C" w:rsidRDefault="001B696C" w:rsidP="001B696C">
      <w:pPr>
        <w:pStyle w:val="afb"/>
        <w:keepNext/>
        <w:rPr>
          <w:rtl/>
        </w:rPr>
      </w:pPr>
      <w:bookmarkStart w:id="933" w:name="ET_guest_אלברט_סחרוביץ_336"/>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933"/>
    </w:p>
    <w:p w:rsidR="001B696C" w:rsidRDefault="001B696C" w:rsidP="001B696C">
      <w:pPr>
        <w:pStyle w:val="KeepWithNext"/>
        <w:rPr>
          <w:rFonts w:hint="cs"/>
          <w:rtl/>
        </w:rPr>
      </w:pPr>
    </w:p>
    <w:p w:rsidR="001B696C" w:rsidRDefault="001B696C" w:rsidP="001B696C">
      <w:pPr>
        <w:rPr>
          <w:rtl/>
        </w:rPr>
      </w:pPr>
      <w:bookmarkStart w:id="934" w:name="_ETM_Q1_1777995"/>
      <w:bookmarkStart w:id="935" w:name="_ETM_Q1_1778062"/>
      <w:bookmarkEnd w:id="934"/>
      <w:bookmarkEnd w:id="935"/>
      <w:r>
        <w:rPr>
          <w:rtl/>
        </w:rPr>
        <w:t>עשו הבחנה אתמול בין ועדות אזוריות לוועדה המרכזית.</w:t>
      </w:r>
    </w:p>
    <w:p w:rsidR="001B696C" w:rsidRDefault="001B696C" w:rsidP="001B696C">
      <w:pPr>
        <w:rPr>
          <w:rtl/>
        </w:rPr>
      </w:pPr>
      <w:bookmarkStart w:id="936" w:name="_ETM_Q1_1777603"/>
      <w:bookmarkStart w:id="937" w:name="_ETM_Q1_1777720"/>
      <w:bookmarkStart w:id="938" w:name="_ETM_Q1_1777209"/>
      <w:bookmarkEnd w:id="936"/>
      <w:bookmarkEnd w:id="937"/>
      <w:bookmarkEnd w:id="938"/>
    </w:p>
    <w:p w:rsidR="001B696C" w:rsidRDefault="001B696C" w:rsidP="001B696C">
      <w:pPr>
        <w:pStyle w:val="a5"/>
        <w:keepNext/>
        <w:rPr>
          <w:rtl/>
        </w:rPr>
      </w:pPr>
      <w:bookmarkStart w:id="939" w:name="ET_speaker_5776_337"/>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939"/>
    </w:p>
    <w:p w:rsidR="001B696C" w:rsidRDefault="001B696C" w:rsidP="001B696C">
      <w:pPr>
        <w:pStyle w:val="KeepWithNext"/>
        <w:rPr>
          <w:rFonts w:hint="cs"/>
          <w:rtl/>
        </w:rPr>
      </w:pPr>
    </w:p>
    <w:p w:rsidR="001B696C" w:rsidRDefault="001B696C" w:rsidP="001B696C">
      <w:pPr>
        <w:rPr>
          <w:rtl/>
        </w:rPr>
      </w:pPr>
      <w:bookmarkStart w:id="940" w:name="_ETM_Q1_1778001"/>
      <w:bookmarkStart w:id="941" w:name="_ETM_Q1_1778105"/>
      <w:bookmarkEnd w:id="940"/>
      <w:bookmarkEnd w:id="941"/>
      <w:r>
        <w:rPr>
          <w:rtl/>
        </w:rPr>
        <w:t xml:space="preserve">למה </w:t>
      </w:r>
      <w:bookmarkStart w:id="942" w:name="_ETM_Q1_1779489"/>
      <w:bookmarkEnd w:id="942"/>
      <w:r>
        <w:rPr>
          <w:rtl/>
        </w:rPr>
        <w:t>אכפת לי?</w:t>
      </w:r>
      <w:bookmarkStart w:id="943" w:name="_ETM_Q1_1782065"/>
      <w:bookmarkEnd w:id="943"/>
    </w:p>
    <w:p w:rsidR="001B696C" w:rsidRDefault="001B696C" w:rsidP="001B696C">
      <w:pPr>
        <w:rPr>
          <w:rtl/>
        </w:rPr>
      </w:pPr>
      <w:bookmarkStart w:id="944" w:name="_ETM_Q1_1782158"/>
      <w:bookmarkEnd w:id="944"/>
    </w:p>
    <w:p w:rsidR="001B696C" w:rsidRDefault="001B696C" w:rsidP="001B696C">
      <w:pPr>
        <w:pStyle w:val="af8"/>
        <w:keepNext/>
        <w:rPr>
          <w:rtl/>
        </w:rPr>
      </w:pPr>
      <w:bookmarkStart w:id="945" w:name="ET_yor_5159_3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45"/>
    </w:p>
    <w:p w:rsidR="001B696C" w:rsidRDefault="001B696C" w:rsidP="001B696C">
      <w:pPr>
        <w:pStyle w:val="KeepWithNext"/>
        <w:rPr>
          <w:rFonts w:hint="cs"/>
          <w:rtl/>
        </w:rPr>
      </w:pPr>
    </w:p>
    <w:p w:rsidR="001B696C" w:rsidRDefault="001B696C" w:rsidP="001B696C">
      <w:pPr>
        <w:rPr>
          <w:rtl/>
        </w:rPr>
      </w:pPr>
      <w:bookmarkStart w:id="946" w:name="_ETM_Q1_1781292"/>
      <w:bookmarkEnd w:id="946"/>
      <w:r>
        <w:rPr>
          <w:rtl/>
        </w:rPr>
        <w:t xml:space="preserve">אין עם זה בעיה. אני אסביר לך. אם ראש </w:t>
      </w:r>
      <w:bookmarkStart w:id="947" w:name="_ETM_Q1_1791689"/>
      <w:bookmarkEnd w:id="947"/>
      <w:r>
        <w:rPr>
          <w:rtl/>
        </w:rPr>
        <w:t>הרשות שלו מסכים להעביר אותו, אין בעיה.</w:t>
      </w:r>
    </w:p>
    <w:p w:rsidR="001B696C" w:rsidRDefault="001B696C" w:rsidP="001B696C">
      <w:pPr>
        <w:rPr>
          <w:rtl/>
        </w:rPr>
      </w:pPr>
      <w:bookmarkStart w:id="948" w:name="_ETM_Q1_1802098"/>
      <w:bookmarkStart w:id="949" w:name="_ETM_Q1_1802207"/>
      <w:bookmarkStart w:id="950" w:name="_ETM_Q1_1798131"/>
      <w:bookmarkEnd w:id="948"/>
      <w:bookmarkEnd w:id="949"/>
      <w:bookmarkEnd w:id="950"/>
    </w:p>
    <w:p w:rsidR="001B696C" w:rsidRDefault="001B696C" w:rsidP="001B696C">
      <w:pPr>
        <w:pStyle w:val="afb"/>
        <w:keepNext/>
        <w:rPr>
          <w:rtl/>
        </w:rPr>
      </w:pPr>
      <w:bookmarkStart w:id="951" w:name="ET_guest_אלברט_סחרוביץ_339"/>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951"/>
    </w:p>
    <w:p w:rsidR="001B696C" w:rsidRDefault="001B696C" w:rsidP="001B696C">
      <w:pPr>
        <w:pStyle w:val="KeepWithNext"/>
        <w:rPr>
          <w:rFonts w:hint="cs"/>
          <w:rtl/>
        </w:rPr>
      </w:pPr>
    </w:p>
    <w:p w:rsidR="001B696C" w:rsidRDefault="001B696C" w:rsidP="001B696C">
      <w:pPr>
        <w:rPr>
          <w:rtl/>
        </w:rPr>
      </w:pPr>
      <w:bookmarkStart w:id="952" w:name="_ETM_Q1_1798862"/>
      <w:bookmarkStart w:id="953" w:name="_ETM_Q1_1798941"/>
      <w:bookmarkEnd w:id="952"/>
      <w:bookmarkEnd w:id="953"/>
      <w:r>
        <w:rPr>
          <w:rtl/>
        </w:rPr>
        <w:t xml:space="preserve">קבעו שלוועדות אזוריות, </w:t>
      </w:r>
      <w:bookmarkStart w:id="954" w:name="_ETM_Q1_1799761"/>
      <w:bookmarkEnd w:id="954"/>
      <w:r>
        <w:rPr>
          <w:rtl/>
        </w:rPr>
        <w:t xml:space="preserve">לנו, כראשי רשויות, אין יכולת לערער, בסוף ההחלטה היא </w:t>
      </w:r>
      <w:bookmarkStart w:id="955" w:name="_ETM_Q1_1804606"/>
      <w:bookmarkEnd w:id="955"/>
      <w:r>
        <w:rPr>
          <w:rtl/>
        </w:rPr>
        <w:t>של השופט.</w:t>
      </w:r>
    </w:p>
    <w:p w:rsidR="001B696C" w:rsidRDefault="001B696C" w:rsidP="001B696C">
      <w:pPr>
        <w:rPr>
          <w:rtl/>
        </w:rPr>
      </w:pPr>
      <w:bookmarkStart w:id="956" w:name="_ETM_Q1_1809652"/>
      <w:bookmarkStart w:id="957" w:name="_ETM_Q1_1809754"/>
      <w:bookmarkEnd w:id="956"/>
      <w:bookmarkEnd w:id="957"/>
    </w:p>
    <w:p w:rsidR="001B696C" w:rsidRDefault="001B696C" w:rsidP="001B696C">
      <w:pPr>
        <w:rPr>
          <w:rtl/>
        </w:rPr>
      </w:pPr>
      <w:bookmarkStart w:id="958" w:name="_ETM_Q1_1810383"/>
      <w:bookmarkStart w:id="959" w:name="_ETM_Q1_1810490"/>
      <w:bookmarkEnd w:id="958"/>
      <w:bookmarkEnd w:id="959"/>
      <w:r>
        <w:rPr>
          <w:rtl/>
        </w:rPr>
        <w:t xml:space="preserve">יכול להיות שכל העובדים ייגשו לוועדות האזוריות ואז אין יכולת ערעור בכלל, אז אמרנו שזה צילום תמונת מצב, כל </w:t>
      </w:r>
      <w:bookmarkStart w:id="960" w:name="_ETM_Q1_1815295"/>
      <w:bookmarkEnd w:id="960"/>
      <w:r>
        <w:rPr>
          <w:rtl/>
        </w:rPr>
        <w:t>מה שהיה לכנסת העשרים ואחת באזוריות יחזור עכשיו ולי אין יכולת לבוא ולערער.</w:t>
      </w:r>
    </w:p>
    <w:p w:rsidR="001B696C" w:rsidRDefault="001B696C" w:rsidP="001B696C">
      <w:pPr>
        <w:rPr>
          <w:rtl/>
        </w:rPr>
      </w:pPr>
    </w:p>
    <w:p w:rsidR="001B696C" w:rsidRDefault="001B696C" w:rsidP="001B696C">
      <w:pPr>
        <w:pStyle w:val="af8"/>
        <w:keepNext/>
        <w:rPr>
          <w:rtl/>
        </w:rPr>
      </w:pPr>
      <w:bookmarkStart w:id="961" w:name="ET_yor_5159_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61"/>
    </w:p>
    <w:p w:rsidR="001B696C" w:rsidRDefault="001B696C" w:rsidP="001B696C">
      <w:pPr>
        <w:pStyle w:val="KeepWithNext"/>
        <w:rPr>
          <w:rFonts w:hint="cs"/>
          <w:rtl/>
        </w:rPr>
      </w:pPr>
    </w:p>
    <w:p w:rsidR="001B696C" w:rsidRDefault="001B696C" w:rsidP="001B696C">
      <w:pPr>
        <w:rPr>
          <w:rtl/>
        </w:rPr>
      </w:pPr>
      <w:r>
        <w:rPr>
          <w:rtl/>
        </w:rPr>
        <w:t xml:space="preserve">מי שעבד – עבד. </w:t>
      </w:r>
      <w:bookmarkStart w:id="962" w:name="_ETM_Q1_1823429"/>
      <w:bookmarkEnd w:id="962"/>
      <w:r>
        <w:rPr>
          <w:rtl/>
        </w:rPr>
        <w:t>מי שלא עבד – יש הנוהל הרגיל.</w:t>
      </w:r>
    </w:p>
    <w:p w:rsidR="001B696C" w:rsidRDefault="001B696C" w:rsidP="001B696C">
      <w:pPr>
        <w:rPr>
          <w:rtl/>
        </w:rPr>
      </w:pPr>
      <w:bookmarkStart w:id="963" w:name="_ETM_Q1_1825236"/>
      <w:bookmarkStart w:id="964" w:name="_ETM_Q1_1825332"/>
      <w:bookmarkStart w:id="965" w:name="_ETM_Q1_1824648"/>
      <w:bookmarkEnd w:id="963"/>
      <w:bookmarkEnd w:id="964"/>
      <w:bookmarkEnd w:id="965"/>
    </w:p>
    <w:p w:rsidR="001B696C" w:rsidRDefault="001B696C" w:rsidP="001B696C">
      <w:pPr>
        <w:pStyle w:val="afb"/>
        <w:keepNext/>
        <w:rPr>
          <w:rtl/>
        </w:rPr>
      </w:pPr>
      <w:bookmarkStart w:id="966" w:name="ET_guest_אלברט_סחרוביץ_341"/>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966"/>
    </w:p>
    <w:p w:rsidR="001B696C" w:rsidRDefault="001B696C" w:rsidP="001B696C">
      <w:pPr>
        <w:pStyle w:val="KeepWithNext"/>
        <w:rPr>
          <w:rFonts w:hint="cs"/>
          <w:rtl/>
        </w:rPr>
      </w:pPr>
    </w:p>
    <w:p w:rsidR="001B696C" w:rsidRDefault="001B696C" w:rsidP="001B696C">
      <w:pPr>
        <w:rPr>
          <w:rtl/>
        </w:rPr>
      </w:pPr>
      <w:bookmarkStart w:id="967" w:name="_ETM_Q1_1825288"/>
      <w:bookmarkStart w:id="968" w:name="_ETM_Q1_1825358"/>
      <w:bookmarkEnd w:id="967"/>
      <w:bookmarkEnd w:id="968"/>
      <w:r>
        <w:rPr>
          <w:rtl/>
        </w:rPr>
        <w:t>כנ"ל לגבי הנציבות.</w:t>
      </w:r>
    </w:p>
    <w:p w:rsidR="001B696C" w:rsidRDefault="001B696C" w:rsidP="001B696C">
      <w:pPr>
        <w:rPr>
          <w:rtl/>
        </w:rPr>
      </w:pPr>
    </w:p>
    <w:p w:rsidR="001B696C" w:rsidRDefault="001B696C" w:rsidP="001B696C">
      <w:pPr>
        <w:pStyle w:val="afb"/>
        <w:keepNext/>
        <w:rPr>
          <w:rtl/>
        </w:rPr>
      </w:pPr>
      <w:bookmarkStart w:id="969" w:name="ET_guest_24_68"/>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969"/>
    </w:p>
    <w:p w:rsidR="001B696C" w:rsidRDefault="001B696C" w:rsidP="001B696C">
      <w:pPr>
        <w:pStyle w:val="KeepWithNext"/>
        <w:rPr>
          <w:rFonts w:hint="cs"/>
          <w:rtl/>
        </w:rPr>
      </w:pPr>
    </w:p>
    <w:p w:rsidR="001B696C" w:rsidRDefault="001B696C" w:rsidP="001B696C">
      <w:pPr>
        <w:rPr>
          <w:rtl/>
        </w:rPr>
      </w:pPr>
      <w:bookmarkStart w:id="970" w:name="_ETM_Q1_1826827"/>
      <w:bookmarkStart w:id="971" w:name="_ETM_Q1_1826961"/>
      <w:bookmarkEnd w:id="970"/>
      <w:bookmarkEnd w:id="971"/>
      <w:r>
        <w:rPr>
          <w:rtl/>
        </w:rPr>
        <w:t xml:space="preserve">אני לא מבין את </w:t>
      </w:r>
      <w:bookmarkStart w:id="972" w:name="_ETM_Q1_1829099"/>
      <w:bookmarkEnd w:id="972"/>
      <w:r>
        <w:rPr>
          <w:rtl/>
        </w:rPr>
        <w:t>ההבחנה.</w:t>
      </w:r>
    </w:p>
    <w:p w:rsidR="001B696C" w:rsidRDefault="001B696C" w:rsidP="001B696C">
      <w:pPr>
        <w:rPr>
          <w:rtl/>
        </w:rPr>
      </w:pPr>
      <w:bookmarkStart w:id="973" w:name="_ETM_Q1_1830635"/>
      <w:bookmarkStart w:id="974" w:name="_ETM_Q1_1830747"/>
      <w:bookmarkEnd w:id="973"/>
      <w:bookmarkEnd w:id="974"/>
    </w:p>
    <w:p w:rsidR="001B696C" w:rsidRDefault="001B696C" w:rsidP="001B696C">
      <w:pPr>
        <w:pStyle w:val="af8"/>
        <w:keepNext/>
        <w:rPr>
          <w:rtl/>
        </w:rPr>
      </w:pPr>
      <w:bookmarkStart w:id="975" w:name="ET_yor_5159_3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75"/>
    </w:p>
    <w:p w:rsidR="001B696C" w:rsidRDefault="001B696C" w:rsidP="001B696C">
      <w:pPr>
        <w:pStyle w:val="KeepWithNext"/>
        <w:rPr>
          <w:rFonts w:hint="cs"/>
          <w:rtl/>
        </w:rPr>
      </w:pPr>
    </w:p>
    <w:p w:rsidR="001B696C" w:rsidRDefault="001B696C" w:rsidP="001B696C">
      <w:pPr>
        <w:rPr>
          <w:rtl/>
        </w:rPr>
      </w:pPr>
      <w:bookmarkStart w:id="976" w:name="_ETM_Q1_1829612"/>
      <w:bookmarkEnd w:id="976"/>
      <w:r>
        <w:rPr>
          <w:rtl/>
        </w:rPr>
        <w:t>אתמול הסברנו אותה יפה מאוד.</w:t>
      </w:r>
      <w:bookmarkStart w:id="977" w:name="_ETM_Q1_1829626"/>
      <w:bookmarkEnd w:id="977"/>
    </w:p>
    <w:p w:rsidR="001B696C" w:rsidRDefault="001B696C" w:rsidP="001B696C">
      <w:pPr>
        <w:rPr>
          <w:rtl/>
        </w:rPr>
      </w:pPr>
      <w:bookmarkStart w:id="978" w:name="_ETM_Q1_1829742"/>
      <w:bookmarkStart w:id="979" w:name="_ETM_Q1_1830738"/>
      <w:bookmarkEnd w:id="978"/>
      <w:bookmarkEnd w:id="979"/>
    </w:p>
    <w:p w:rsidR="001B696C" w:rsidRDefault="001B696C" w:rsidP="001B696C">
      <w:pPr>
        <w:pStyle w:val="afb"/>
        <w:keepNext/>
        <w:rPr>
          <w:rtl/>
        </w:rPr>
      </w:pPr>
      <w:bookmarkStart w:id="980" w:name="ET_guest_24_343"/>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980"/>
    </w:p>
    <w:p w:rsidR="001B696C" w:rsidRDefault="001B696C" w:rsidP="001B696C">
      <w:pPr>
        <w:pStyle w:val="KeepWithNext"/>
        <w:rPr>
          <w:rFonts w:hint="cs"/>
          <w:rtl/>
        </w:rPr>
      </w:pPr>
    </w:p>
    <w:p w:rsidR="001B696C" w:rsidRDefault="001B696C" w:rsidP="001B696C">
      <w:pPr>
        <w:rPr>
          <w:rtl/>
        </w:rPr>
      </w:pPr>
      <w:bookmarkStart w:id="981" w:name="_ETM_Q1_1831593"/>
      <w:bookmarkStart w:id="982" w:name="_ETM_Q1_1831702"/>
      <w:bookmarkEnd w:id="981"/>
      <w:bookmarkEnd w:id="982"/>
      <w:r>
        <w:rPr>
          <w:rtl/>
        </w:rPr>
        <w:t xml:space="preserve">לא. לא הסברתם כלום. בכלל למה </w:t>
      </w:r>
      <w:bookmarkStart w:id="983" w:name="_ETM_Q1_1837546"/>
      <w:bookmarkEnd w:id="983"/>
      <w:r>
        <w:rPr>
          <w:rtl/>
        </w:rPr>
        <w:t xml:space="preserve">זה נוגע לתחולה? אם הם רוצים אותו לוועדה המרכזית - </w:t>
      </w:r>
      <w:bookmarkStart w:id="984" w:name="_ETM_Q1_1842578"/>
      <w:bookmarkEnd w:id="984"/>
      <w:r>
        <w:rPr>
          <w:rtl/>
        </w:rPr>
        <w:t>- -</w:t>
      </w:r>
    </w:p>
    <w:p w:rsidR="001B696C" w:rsidRDefault="001B696C" w:rsidP="001B696C">
      <w:pPr>
        <w:rPr>
          <w:rtl/>
        </w:rPr>
      </w:pPr>
      <w:bookmarkStart w:id="985" w:name="_ETM_Q1_1841103"/>
      <w:bookmarkStart w:id="986" w:name="_ETM_Q1_1841250"/>
      <w:bookmarkEnd w:id="985"/>
      <w:bookmarkEnd w:id="986"/>
    </w:p>
    <w:p w:rsidR="001B696C" w:rsidRDefault="001B696C" w:rsidP="001B696C">
      <w:pPr>
        <w:pStyle w:val="af8"/>
        <w:keepNext/>
        <w:rPr>
          <w:rtl/>
        </w:rPr>
      </w:pPr>
      <w:bookmarkStart w:id="987" w:name="ET_yor_5159_3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7"/>
    </w:p>
    <w:p w:rsidR="001B696C" w:rsidRDefault="001B696C" w:rsidP="001B696C">
      <w:pPr>
        <w:pStyle w:val="KeepWithNext"/>
        <w:rPr>
          <w:rFonts w:hint="cs"/>
          <w:rtl/>
        </w:rPr>
      </w:pPr>
    </w:p>
    <w:p w:rsidR="001B696C" w:rsidRDefault="001B696C" w:rsidP="001B696C">
      <w:pPr>
        <w:rPr>
          <w:rtl/>
        </w:rPr>
      </w:pPr>
      <w:bookmarkStart w:id="988" w:name="_ETM_Q1_1842149"/>
      <w:bookmarkStart w:id="989" w:name="_ETM_Q1_1833545"/>
      <w:bookmarkStart w:id="990" w:name="_ETM_Q1_1833684"/>
      <w:bookmarkEnd w:id="988"/>
      <w:bookmarkEnd w:id="989"/>
      <w:bookmarkEnd w:id="990"/>
      <w:r>
        <w:rPr>
          <w:rtl/>
        </w:rPr>
        <w:t xml:space="preserve">אין שום בעיה, אפשר להסביר. אם הם רוצים אותו לוועדה המרכזית וראש הרשות מסכים, אז אין בעיה, אבל לא יחול הנוהל שזה חובה, זה הכול. </w:t>
      </w:r>
      <w:bookmarkStart w:id="991" w:name="_ETM_Q1_1854543"/>
      <w:bookmarkEnd w:id="991"/>
      <w:r>
        <w:rPr>
          <w:rtl/>
        </w:rPr>
        <w:t>זה כל ההבדל.</w:t>
      </w:r>
    </w:p>
    <w:p w:rsidR="001B696C" w:rsidRDefault="001B696C" w:rsidP="001B696C">
      <w:pPr>
        <w:rPr>
          <w:rtl/>
        </w:rPr>
      </w:pPr>
    </w:p>
    <w:p w:rsidR="001B696C" w:rsidRDefault="001B696C" w:rsidP="001B696C">
      <w:pPr>
        <w:pStyle w:val="afb"/>
        <w:keepNext/>
        <w:rPr>
          <w:rtl/>
        </w:rPr>
      </w:pPr>
      <w:bookmarkStart w:id="992" w:name="ET_guest_24_70"/>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992"/>
    </w:p>
    <w:p w:rsidR="001B696C" w:rsidRDefault="001B696C" w:rsidP="001B696C">
      <w:pPr>
        <w:pStyle w:val="KeepWithNext"/>
        <w:rPr>
          <w:rFonts w:hint="cs"/>
          <w:rtl/>
        </w:rPr>
      </w:pPr>
    </w:p>
    <w:p w:rsidR="001B696C" w:rsidRDefault="001B696C" w:rsidP="001B696C">
      <w:pPr>
        <w:rPr>
          <w:rtl/>
        </w:rPr>
      </w:pPr>
      <w:r>
        <w:rPr>
          <w:rtl/>
        </w:rPr>
        <w:t>זה מאפשר להחליף ועדות בלי שההסדר הזה יחול. זה מה שאתם רוצים?</w:t>
      </w:r>
    </w:p>
    <w:p w:rsidR="001B696C" w:rsidRDefault="001B696C" w:rsidP="001B696C">
      <w:pPr>
        <w:rPr>
          <w:rtl/>
        </w:rPr>
      </w:pPr>
    </w:p>
    <w:p w:rsidR="001B696C" w:rsidRDefault="001B696C" w:rsidP="001B696C">
      <w:pPr>
        <w:pStyle w:val="af8"/>
        <w:keepNext/>
        <w:rPr>
          <w:rtl/>
        </w:rPr>
      </w:pPr>
      <w:bookmarkStart w:id="993" w:name="ET_yor_5159_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93"/>
    </w:p>
    <w:p w:rsidR="001B696C" w:rsidRDefault="001B696C" w:rsidP="001B696C">
      <w:pPr>
        <w:pStyle w:val="KeepWithNext"/>
        <w:rPr>
          <w:rFonts w:hint="cs"/>
          <w:rtl/>
        </w:rPr>
      </w:pPr>
    </w:p>
    <w:p w:rsidR="001B696C" w:rsidRDefault="001B696C" w:rsidP="001B696C">
      <w:pPr>
        <w:rPr>
          <w:rtl/>
        </w:rPr>
      </w:pPr>
      <w:r>
        <w:rPr>
          <w:rtl/>
        </w:rPr>
        <w:t xml:space="preserve">לא. אני רוצה להסביר. עוד פעם, עשינו </w:t>
      </w:r>
      <w:bookmarkStart w:id="994" w:name="_ETM_Q1_1868507"/>
      <w:bookmarkEnd w:id="994"/>
      <w:r>
        <w:rPr>
          <w:rtl/>
        </w:rPr>
        <w:t xml:space="preserve">הבחנה בין הוועדות האזוריות לוועדה הארצית. בוועדה האזורית אין שיקול </w:t>
      </w:r>
      <w:bookmarkStart w:id="995" w:name="_ETM_Q1_1874660"/>
      <w:bookmarkEnd w:id="995"/>
      <w:r>
        <w:rPr>
          <w:rtl/>
        </w:rPr>
        <w:t xml:space="preserve">דעת. אפשר לערער, שיקול הדעת היחיד זה לשופט, </w:t>
      </w:r>
      <w:bookmarkStart w:id="996" w:name="_ETM_Q1_1519000"/>
      <w:bookmarkEnd w:id="996"/>
      <w:r>
        <w:rPr>
          <w:rtl/>
        </w:rPr>
        <w:t xml:space="preserve">זו ההחלטה הסופית. </w:t>
      </w:r>
      <w:bookmarkStart w:id="997" w:name="_ETM_Q1_1879000"/>
      <w:bookmarkEnd w:id="997"/>
      <w:r>
        <w:rPr>
          <w:rtl/>
        </w:rPr>
        <w:t>אל תשכחו שמדובר בשופט עליון, הוא קובע.</w:t>
      </w:r>
    </w:p>
    <w:p w:rsidR="001B696C" w:rsidRDefault="001B696C" w:rsidP="001B696C">
      <w:pPr>
        <w:rPr>
          <w:rtl/>
        </w:rPr>
      </w:pPr>
      <w:bookmarkStart w:id="998" w:name="_ETM_Q1_1885000"/>
      <w:bookmarkEnd w:id="998"/>
    </w:p>
    <w:p w:rsidR="001B696C" w:rsidRDefault="001B696C" w:rsidP="001B696C">
      <w:pPr>
        <w:pStyle w:val="a5"/>
        <w:keepNext/>
        <w:rPr>
          <w:rtl/>
        </w:rPr>
      </w:pPr>
      <w:bookmarkStart w:id="999" w:name="ET_speaker_גור_בליי_34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999"/>
    </w:p>
    <w:p w:rsidR="001B696C" w:rsidRDefault="001B696C" w:rsidP="001B696C">
      <w:pPr>
        <w:pStyle w:val="KeepWithNext"/>
        <w:rPr>
          <w:rFonts w:hint="cs"/>
          <w:rtl/>
        </w:rPr>
      </w:pPr>
    </w:p>
    <w:p w:rsidR="001B696C" w:rsidRDefault="001B696C" w:rsidP="001B696C">
      <w:pPr>
        <w:rPr>
          <w:rtl/>
        </w:rPr>
      </w:pPr>
      <w:r>
        <w:rPr>
          <w:rtl/>
        </w:rPr>
        <w:t xml:space="preserve">יושב-ראש ועדת הבחירות.  </w:t>
      </w:r>
    </w:p>
    <w:p w:rsidR="001B696C" w:rsidRDefault="001B696C" w:rsidP="001B696C">
      <w:pPr>
        <w:rPr>
          <w:rtl/>
        </w:rPr>
      </w:pPr>
    </w:p>
    <w:p w:rsidR="001B696C" w:rsidRDefault="001B696C" w:rsidP="001B696C">
      <w:pPr>
        <w:pStyle w:val="af8"/>
        <w:keepNext/>
        <w:rPr>
          <w:rtl/>
        </w:rPr>
      </w:pPr>
      <w:bookmarkStart w:id="1000" w:name="ET_yor_5159_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0"/>
    </w:p>
    <w:p w:rsidR="001B696C" w:rsidRDefault="001B696C" w:rsidP="001B696C">
      <w:pPr>
        <w:pStyle w:val="KeepWithNext"/>
        <w:rPr>
          <w:rFonts w:hint="cs"/>
          <w:rtl/>
        </w:rPr>
      </w:pPr>
    </w:p>
    <w:p w:rsidR="001B696C" w:rsidRDefault="001B696C" w:rsidP="001B696C">
      <w:pPr>
        <w:rPr>
          <w:rtl/>
        </w:rPr>
      </w:pPr>
      <w:r>
        <w:rPr>
          <w:rtl/>
        </w:rPr>
        <w:t xml:space="preserve">יושב-ראש ועדת </w:t>
      </w:r>
      <w:bookmarkStart w:id="1001" w:name="_ETM_Q1_1886000"/>
      <w:bookmarkEnd w:id="1001"/>
      <w:r>
        <w:rPr>
          <w:rtl/>
        </w:rPr>
        <w:t xml:space="preserve">הבחירות הוא שופט עליון, ולכן אני סומך על שיקול דעתו, </w:t>
      </w:r>
      <w:bookmarkStart w:id="1002" w:name="_ETM_Q1_1890000"/>
      <w:bookmarkEnd w:id="1002"/>
      <w:r>
        <w:rPr>
          <w:rtl/>
        </w:rPr>
        <w:t xml:space="preserve">שהוא ישקול את הבקשה. לכאורה מה יכול להיות? שייקחו עובדים </w:t>
      </w:r>
      <w:bookmarkStart w:id="1003" w:name="_ETM_Q1_1896000"/>
      <w:bookmarkEnd w:id="1003"/>
      <w:r>
        <w:rPr>
          <w:rtl/>
        </w:rPr>
        <w:t>עכשיו ממשרד ממשלתי מסוים, לדוגמה משרד הכלכלה, וייתנו אותם לוועדה האזורית בירושלים.</w:t>
      </w:r>
    </w:p>
    <w:p w:rsidR="001B696C" w:rsidRDefault="001B696C" w:rsidP="001B696C">
      <w:pPr>
        <w:pStyle w:val="KeepWithNext"/>
        <w:rPr>
          <w:rStyle w:val="TagStyle"/>
          <w:rFonts w:ascii="David" w:hAnsi="David"/>
          <w:u w:val="single"/>
          <w:rtl/>
          <w:lang w:eastAsia="he-IL"/>
        </w:rPr>
      </w:pPr>
    </w:p>
    <w:p w:rsidR="001B696C" w:rsidRDefault="001B696C" w:rsidP="001B696C">
      <w:pPr>
        <w:pStyle w:val="a5"/>
        <w:keepNext/>
        <w:rPr>
          <w:rFonts w:hint="cs"/>
          <w:rtl/>
        </w:rPr>
      </w:pPr>
      <w:bookmarkStart w:id="1004" w:name="ET_speaker_5776_352"/>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004"/>
    </w:p>
    <w:p w:rsidR="001B696C" w:rsidRDefault="001B696C" w:rsidP="001B696C">
      <w:pPr>
        <w:pStyle w:val="KeepWithNext"/>
        <w:rPr>
          <w:rFonts w:hint="cs"/>
          <w:rtl/>
        </w:rPr>
      </w:pPr>
    </w:p>
    <w:p w:rsidR="001B696C" w:rsidRDefault="001B696C" w:rsidP="001B696C">
      <w:pPr>
        <w:rPr>
          <w:rtl/>
        </w:rPr>
      </w:pPr>
      <w:r>
        <w:rPr>
          <w:rtl/>
        </w:rPr>
        <w:t>מי ייתן? מי מחליט?</w:t>
      </w:r>
    </w:p>
    <w:p w:rsidR="001B696C" w:rsidRDefault="001B696C" w:rsidP="001B696C">
      <w:pPr>
        <w:rPr>
          <w:rtl/>
        </w:rPr>
      </w:pPr>
    </w:p>
    <w:p w:rsidR="001B696C" w:rsidRDefault="001B696C" w:rsidP="001B696C">
      <w:pPr>
        <w:pStyle w:val="af8"/>
        <w:keepNext/>
        <w:rPr>
          <w:rtl/>
        </w:rPr>
      </w:pPr>
      <w:bookmarkStart w:id="1005" w:name="ET_yor_5159_3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5"/>
    </w:p>
    <w:p w:rsidR="001B696C" w:rsidRDefault="001B696C" w:rsidP="001B696C">
      <w:pPr>
        <w:pStyle w:val="KeepWithNext"/>
        <w:rPr>
          <w:rFonts w:hint="cs"/>
          <w:rtl/>
        </w:rPr>
      </w:pPr>
    </w:p>
    <w:p w:rsidR="001B696C" w:rsidRDefault="001B696C" w:rsidP="001B696C">
      <w:pPr>
        <w:rPr>
          <w:rtl/>
        </w:rPr>
      </w:pPr>
      <w:r>
        <w:rPr>
          <w:rtl/>
        </w:rPr>
        <w:t>זה בדיוק העניין.</w:t>
      </w:r>
    </w:p>
    <w:p w:rsidR="001B696C" w:rsidRDefault="001B696C" w:rsidP="001B696C">
      <w:pPr>
        <w:rPr>
          <w:rtl/>
        </w:rPr>
      </w:pPr>
      <w:bookmarkStart w:id="1006" w:name="_ETM_Q1_1906000"/>
      <w:bookmarkEnd w:id="1006"/>
    </w:p>
    <w:p w:rsidR="001B696C" w:rsidRDefault="001B696C" w:rsidP="001B696C">
      <w:pPr>
        <w:pStyle w:val="afb"/>
        <w:keepNext/>
        <w:rPr>
          <w:rtl/>
        </w:rPr>
      </w:pPr>
      <w:bookmarkStart w:id="1007" w:name="ET_guest_אלברט_סחרוביץ_348"/>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007"/>
    </w:p>
    <w:p w:rsidR="001B696C" w:rsidRDefault="001B696C" w:rsidP="001B696C">
      <w:pPr>
        <w:pStyle w:val="KeepWithNext"/>
        <w:rPr>
          <w:rFonts w:hint="cs"/>
          <w:rtl/>
        </w:rPr>
      </w:pPr>
    </w:p>
    <w:p w:rsidR="001B696C" w:rsidRDefault="001B696C" w:rsidP="001B696C">
      <w:pPr>
        <w:rPr>
          <w:rtl/>
        </w:rPr>
      </w:pPr>
      <w:r>
        <w:rPr>
          <w:rtl/>
        </w:rPr>
        <w:t>הוועדה תבקש אותו.</w:t>
      </w:r>
    </w:p>
    <w:p w:rsidR="001B696C" w:rsidRDefault="001B696C" w:rsidP="001B696C">
      <w:pPr>
        <w:rPr>
          <w:rtl/>
        </w:rPr>
      </w:pPr>
    </w:p>
    <w:p w:rsidR="001B696C" w:rsidRDefault="001B696C" w:rsidP="001B696C">
      <w:pPr>
        <w:pStyle w:val="af8"/>
        <w:keepNext/>
        <w:rPr>
          <w:rtl/>
        </w:rPr>
      </w:pPr>
      <w:bookmarkStart w:id="1008" w:name="ET_yor_5159_3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8"/>
    </w:p>
    <w:p w:rsidR="001B696C" w:rsidRDefault="001B696C" w:rsidP="001B696C">
      <w:pPr>
        <w:pStyle w:val="KeepWithNext"/>
        <w:rPr>
          <w:rFonts w:hint="cs"/>
          <w:rtl/>
        </w:rPr>
      </w:pPr>
    </w:p>
    <w:p w:rsidR="001B696C" w:rsidRDefault="001B696C" w:rsidP="001B696C">
      <w:pPr>
        <w:rPr>
          <w:rtl/>
        </w:rPr>
      </w:pPr>
      <w:bookmarkStart w:id="1009" w:name="_ETM_Q1_1905000"/>
      <w:bookmarkEnd w:id="1009"/>
      <w:r>
        <w:rPr>
          <w:rtl/>
        </w:rPr>
        <w:t xml:space="preserve">זה </w:t>
      </w:r>
      <w:bookmarkStart w:id="1010" w:name="_ETM_Q1_1907000"/>
      <w:bookmarkEnd w:id="1010"/>
      <w:r>
        <w:rPr>
          <w:rtl/>
        </w:rPr>
        <w:t xml:space="preserve">בדיוק העניין, אמרנו שבוועדה האזורית הם יכולים למשוך כל אחד, </w:t>
      </w:r>
      <w:bookmarkStart w:id="1011" w:name="_ETM_Q1_1909000"/>
      <w:bookmarkEnd w:id="1011"/>
      <w:r>
        <w:rPr>
          <w:rtl/>
        </w:rPr>
        <w:t xml:space="preserve">אבל כדי לצמצם את הבעיה הזאת, שאי-אפשר למשוך עכשיו 40 </w:t>
      </w:r>
      <w:bookmarkStart w:id="1012" w:name="_ETM_Q1_1914000"/>
      <w:bookmarkEnd w:id="1012"/>
      <w:r>
        <w:rPr>
          <w:rtl/>
        </w:rPr>
        <w:t>עובדים ממשרד הכלכלה – כ</w:t>
      </w:r>
      <w:bookmarkStart w:id="1013" w:name="_ETM_Q1_1920000"/>
      <w:bookmarkEnd w:id="1013"/>
      <w:r>
        <w:rPr>
          <w:rtl/>
        </w:rPr>
        <w:t xml:space="preserve">י פה אין זכות ערעור, שים לב </w:t>
      </w:r>
      <w:bookmarkStart w:id="1014" w:name="_ETM_Q1_1917000"/>
      <w:bookmarkEnd w:id="1014"/>
      <w:r>
        <w:rPr>
          <w:rtl/>
        </w:rPr>
        <w:t xml:space="preserve">– אמרנו שההליך הזה יחול רק על מי שעבד.    </w:t>
      </w:r>
    </w:p>
    <w:p w:rsidR="001B696C" w:rsidRDefault="001B696C" w:rsidP="001B696C">
      <w:pPr>
        <w:rPr>
          <w:rtl/>
        </w:rPr>
      </w:pPr>
    </w:p>
    <w:p w:rsidR="001B696C" w:rsidRDefault="001B696C" w:rsidP="001B696C">
      <w:pPr>
        <w:pStyle w:val="afb"/>
        <w:keepNext/>
        <w:rPr>
          <w:rtl/>
        </w:rPr>
      </w:pPr>
      <w:bookmarkStart w:id="1015" w:name="ET_guest_אלברט_סחרוביץ_350"/>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015"/>
    </w:p>
    <w:p w:rsidR="001B696C" w:rsidRDefault="001B696C" w:rsidP="001B696C">
      <w:pPr>
        <w:pStyle w:val="KeepWithNext"/>
        <w:rPr>
          <w:rFonts w:hint="cs"/>
          <w:rtl/>
        </w:rPr>
      </w:pPr>
    </w:p>
    <w:p w:rsidR="001B696C" w:rsidRDefault="001B696C" w:rsidP="001B696C">
      <w:pPr>
        <w:rPr>
          <w:rtl/>
        </w:rPr>
      </w:pPr>
      <w:r>
        <w:rPr>
          <w:rtl/>
        </w:rPr>
        <w:t>בפעם הקודמת.</w:t>
      </w:r>
    </w:p>
    <w:p w:rsidR="001B696C" w:rsidRDefault="001B696C" w:rsidP="001B696C">
      <w:pPr>
        <w:rPr>
          <w:rtl/>
        </w:rPr>
      </w:pPr>
      <w:bookmarkStart w:id="1016" w:name="_ETM_Q1_1922000"/>
      <w:bookmarkEnd w:id="1016"/>
    </w:p>
    <w:p w:rsidR="001B696C" w:rsidRDefault="001B696C" w:rsidP="001B696C">
      <w:pPr>
        <w:pStyle w:val="af8"/>
        <w:keepNext/>
        <w:rPr>
          <w:rtl/>
        </w:rPr>
      </w:pPr>
      <w:bookmarkStart w:id="1017" w:name="ET_yor_5159_3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7"/>
    </w:p>
    <w:p w:rsidR="001B696C" w:rsidRDefault="001B696C" w:rsidP="001B696C">
      <w:pPr>
        <w:pStyle w:val="KeepWithNext"/>
        <w:rPr>
          <w:rFonts w:hint="cs"/>
          <w:rtl/>
        </w:rPr>
      </w:pPr>
    </w:p>
    <w:p w:rsidR="001B696C" w:rsidRDefault="001B696C" w:rsidP="001B696C">
      <w:pPr>
        <w:rPr>
          <w:rtl/>
        </w:rPr>
      </w:pPr>
      <w:bookmarkStart w:id="1018" w:name="_ETM_Q1_1923000"/>
      <w:bookmarkEnd w:id="1018"/>
      <w:r>
        <w:rPr>
          <w:rtl/>
        </w:rPr>
        <w:t xml:space="preserve">מי שעבד – אין בעיה. מי שלא עבד – </w:t>
      </w:r>
      <w:bookmarkStart w:id="1019" w:name="_ETM_Q1_1925000"/>
      <w:bookmarkEnd w:id="1019"/>
      <w:r>
        <w:rPr>
          <w:rtl/>
        </w:rPr>
        <w:t xml:space="preserve">יצטרכו לתאם עם המשרד.    </w:t>
      </w:r>
    </w:p>
    <w:p w:rsidR="001B696C" w:rsidRDefault="001B696C" w:rsidP="001B696C">
      <w:pPr>
        <w:rPr>
          <w:rtl/>
        </w:rPr>
      </w:pPr>
    </w:p>
    <w:p w:rsidR="001B696C" w:rsidRDefault="001B696C" w:rsidP="001B696C">
      <w:pPr>
        <w:rPr>
          <w:rtl/>
        </w:rPr>
      </w:pPr>
      <w:bookmarkStart w:id="1020" w:name="_ETM_Q1_1929000"/>
      <w:bookmarkEnd w:id="1020"/>
      <w:r>
        <w:rPr>
          <w:rtl/>
        </w:rPr>
        <w:t xml:space="preserve">יגידו למנכ"ל משרד הכלכלה שרוצים לקחת עובד </w:t>
      </w:r>
      <w:bookmarkStart w:id="1021" w:name="_ETM_Q1_1932000"/>
      <w:bookmarkEnd w:id="1021"/>
      <w:r>
        <w:rPr>
          <w:rtl/>
        </w:rPr>
        <w:t>ספציפי לוועדה האזורית ירושלים, אז יחול הנושא של התיאום במקרה הזה. מה שהיה – אין בעיה, ימשכו את מי שרוצה.</w:t>
      </w:r>
    </w:p>
    <w:p w:rsidR="001B696C" w:rsidRDefault="001B696C" w:rsidP="001B696C">
      <w:pPr>
        <w:rPr>
          <w:rtl/>
        </w:rPr>
      </w:pPr>
      <w:bookmarkStart w:id="1022" w:name="_ETM_Q1_1938000"/>
      <w:bookmarkEnd w:id="1022"/>
    </w:p>
    <w:p w:rsidR="001B696C" w:rsidRDefault="001B696C" w:rsidP="001B696C">
      <w:pPr>
        <w:pStyle w:val="a5"/>
        <w:keepNext/>
        <w:rPr>
          <w:rtl/>
        </w:rPr>
      </w:pPr>
      <w:bookmarkStart w:id="1023" w:name="ET_speaker_5776_353"/>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023"/>
    </w:p>
    <w:p w:rsidR="001B696C" w:rsidRDefault="001B696C" w:rsidP="001B696C">
      <w:pPr>
        <w:pStyle w:val="KeepWithNext"/>
        <w:rPr>
          <w:rFonts w:hint="cs"/>
          <w:rtl/>
        </w:rPr>
      </w:pPr>
    </w:p>
    <w:p w:rsidR="001B696C" w:rsidRDefault="001B696C" w:rsidP="001B696C">
      <w:pPr>
        <w:rPr>
          <w:rtl/>
        </w:rPr>
      </w:pPr>
      <w:bookmarkStart w:id="1024" w:name="_ETM_Q1_1940000"/>
      <w:bookmarkEnd w:id="1024"/>
      <w:r>
        <w:rPr>
          <w:rtl/>
        </w:rPr>
        <w:t>התיאום אומר - - -</w:t>
      </w:r>
    </w:p>
    <w:p w:rsidR="001B696C" w:rsidRDefault="001B696C" w:rsidP="001B696C">
      <w:pPr>
        <w:rPr>
          <w:rtl/>
        </w:rPr>
      </w:pPr>
      <w:bookmarkStart w:id="1025" w:name="_ETM_Q1_1942000"/>
      <w:bookmarkEnd w:id="1025"/>
    </w:p>
    <w:p w:rsidR="001B696C" w:rsidRDefault="001B696C" w:rsidP="001B696C">
      <w:pPr>
        <w:pStyle w:val="afb"/>
        <w:keepNext/>
        <w:rPr>
          <w:rtl/>
        </w:rPr>
      </w:pPr>
      <w:bookmarkStart w:id="1026" w:name="ET_guest_אלברט_סחרוביץ_354"/>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026"/>
    </w:p>
    <w:p w:rsidR="001B696C" w:rsidRDefault="001B696C" w:rsidP="001B696C">
      <w:pPr>
        <w:pStyle w:val="KeepWithNext"/>
        <w:rPr>
          <w:rFonts w:hint="cs"/>
          <w:rtl/>
        </w:rPr>
      </w:pPr>
    </w:p>
    <w:p w:rsidR="001B696C" w:rsidRDefault="001B696C" w:rsidP="001B696C">
      <w:pPr>
        <w:rPr>
          <w:rtl/>
        </w:rPr>
      </w:pPr>
      <w:bookmarkStart w:id="1027" w:name="_ETM_Q1_1941000"/>
      <w:bookmarkEnd w:id="1027"/>
      <w:r>
        <w:rPr>
          <w:rtl/>
        </w:rPr>
        <w:t>לראש הרשות יש זכות - - -</w:t>
      </w:r>
    </w:p>
    <w:p w:rsidR="001B696C" w:rsidRDefault="001B696C" w:rsidP="001B696C">
      <w:pPr>
        <w:rPr>
          <w:rtl/>
        </w:rPr>
      </w:pPr>
    </w:p>
    <w:p w:rsidR="001B696C" w:rsidRDefault="001B696C" w:rsidP="001B696C">
      <w:pPr>
        <w:pStyle w:val="a5"/>
        <w:keepNext/>
        <w:rPr>
          <w:rtl/>
        </w:rPr>
      </w:pPr>
      <w:bookmarkStart w:id="1028" w:name="ET_speaker_5776_356"/>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028"/>
    </w:p>
    <w:p w:rsidR="001B696C" w:rsidRDefault="001B696C" w:rsidP="001B696C">
      <w:pPr>
        <w:pStyle w:val="KeepWithNext"/>
        <w:rPr>
          <w:rFonts w:hint="cs"/>
          <w:rtl/>
        </w:rPr>
      </w:pPr>
    </w:p>
    <w:p w:rsidR="001B696C" w:rsidRDefault="001B696C" w:rsidP="001B696C">
      <w:pPr>
        <w:rPr>
          <w:rtl/>
        </w:rPr>
      </w:pPr>
      <w:r>
        <w:rPr>
          <w:rtl/>
        </w:rPr>
        <w:t xml:space="preserve">יש </w:t>
      </w:r>
      <w:bookmarkStart w:id="1029" w:name="_ETM_Q1_1944000"/>
      <w:bookmarkEnd w:id="1029"/>
      <w:r>
        <w:rPr>
          <w:rtl/>
        </w:rPr>
        <w:t>זכות לא להסכים?</w:t>
      </w:r>
    </w:p>
    <w:p w:rsidR="001B696C" w:rsidRDefault="001B696C" w:rsidP="001B696C">
      <w:pPr>
        <w:rPr>
          <w:rtl/>
        </w:rPr>
      </w:pPr>
      <w:bookmarkStart w:id="1030" w:name="_ETM_Q1_1943000"/>
      <w:bookmarkEnd w:id="1030"/>
    </w:p>
    <w:p w:rsidR="001B696C" w:rsidRDefault="001B696C" w:rsidP="001B696C">
      <w:pPr>
        <w:pStyle w:val="afb"/>
        <w:keepNext/>
        <w:rPr>
          <w:rtl/>
        </w:rPr>
      </w:pPr>
      <w:bookmarkStart w:id="1031" w:name="ET_guest_אלברט_סחרוביץ_357"/>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031"/>
    </w:p>
    <w:p w:rsidR="001B696C" w:rsidRDefault="001B696C" w:rsidP="001B696C">
      <w:pPr>
        <w:pStyle w:val="KeepWithNext"/>
        <w:rPr>
          <w:rFonts w:hint="cs"/>
          <w:rtl/>
        </w:rPr>
      </w:pPr>
    </w:p>
    <w:p w:rsidR="001B696C" w:rsidRDefault="001B696C" w:rsidP="001B696C">
      <w:pPr>
        <w:rPr>
          <w:rtl/>
        </w:rPr>
      </w:pPr>
      <w:r>
        <w:rPr>
          <w:rtl/>
        </w:rPr>
        <w:t>כן. כן.</w:t>
      </w:r>
    </w:p>
    <w:p w:rsidR="001B696C" w:rsidRDefault="001B696C" w:rsidP="001B696C">
      <w:pPr>
        <w:rPr>
          <w:rtl/>
        </w:rPr>
      </w:pPr>
    </w:p>
    <w:p w:rsidR="001B696C" w:rsidRDefault="001B696C" w:rsidP="001B696C">
      <w:pPr>
        <w:pStyle w:val="af8"/>
        <w:keepNext/>
        <w:rPr>
          <w:rtl/>
        </w:rPr>
      </w:pPr>
      <w:bookmarkStart w:id="1032" w:name="ET_yor_5159_3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32"/>
    </w:p>
    <w:p w:rsidR="001B696C" w:rsidRDefault="001B696C" w:rsidP="001B696C">
      <w:pPr>
        <w:pStyle w:val="KeepWithNext"/>
        <w:rPr>
          <w:rFonts w:hint="cs"/>
          <w:rtl/>
        </w:rPr>
      </w:pPr>
    </w:p>
    <w:p w:rsidR="001B696C" w:rsidRDefault="001B696C" w:rsidP="001B696C">
      <w:pPr>
        <w:rPr>
          <w:rtl/>
        </w:rPr>
      </w:pPr>
      <w:bookmarkStart w:id="1033" w:name="_ETM_Q1_1945000"/>
      <w:bookmarkEnd w:id="1033"/>
      <w:r>
        <w:rPr>
          <w:rtl/>
        </w:rPr>
        <w:t xml:space="preserve">זה כל ההבדל. אחרת, מה היא אומרת? </w:t>
      </w:r>
      <w:bookmarkStart w:id="1034" w:name="_ETM_Q1_1948000"/>
      <w:bookmarkEnd w:id="1034"/>
      <w:r>
        <w:rPr>
          <w:rtl/>
        </w:rPr>
        <w:t xml:space="preserve">היא אומרת: יש לי בעיה, אני לא יכולה לנהל עכשיו </w:t>
      </w:r>
      <w:bookmarkStart w:id="1035" w:name="_ETM_Q1_1952000"/>
      <w:bookmarkEnd w:id="1035"/>
      <w:r>
        <w:rPr>
          <w:rtl/>
        </w:rPr>
        <w:t xml:space="preserve">משא-ומתן עם כולם, אני רוצה מהר </w:t>
      </w:r>
      <w:proofErr w:type="spellStart"/>
      <w:r>
        <w:rPr>
          <w:rtl/>
        </w:rPr>
        <w:t>מהר</w:t>
      </w:r>
      <w:proofErr w:type="spellEnd"/>
      <w:r>
        <w:rPr>
          <w:rtl/>
        </w:rPr>
        <w:t xml:space="preserve">. מה זה מהר? </w:t>
      </w:r>
      <w:bookmarkStart w:id="1036" w:name="_ETM_Q1_1953000"/>
      <w:bookmarkEnd w:id="1036"/>
      <w:r>
        <w:rPr>
          <w:rtl/>
        </w:rPr>
        <w:t>יהיה מה שהיה.</w:t>
      </w:r>
    </w:p>
    <w:p w:rsidR="001B696C" w:rsidRDefault="001B696C" w:rsidP="001B696C">
      <w:pPr>
        <w:rPr>
          <w:rtl/>
        </w:rPr>
      </w:pPr>
      <w:bookmarkStart w:id="1037" w:name="_ETM_Q1_1956000"/>
      <w:bookmarkEnd w:id="1037"/>
    </w:p>
    <w:p w:rsidR="001B696C" w:rsidRDefault="001B696C" w:rsidP="001B696C">
      <w:pPr>
        <w:pStyle w:val="a5"/>
        <w:keepNext/>
        <w:rPr>
          <w:rtl/>
        </w:rPr>
      </w:pPr>
      <w:bookmarkStart w:id="1038" w:name="ET_speaker_5776_359"/>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038"/>
    </w:p>
    <w:p w:rsidR="001B696C" w:rsidRDefault="001B696C" w:rsidP="001B696C">
      <w:pPr>
        <w:pStyle w:val="KeepWithNext"/>
        <w:rPr>
          <w:rFonts w:hint="cs"/>
          <w:rtl/>
        </w:rPr>
      </w:pPr>
    </w:p>
    <w:p w:rsidR="001B696C" w:rsidRDefault="001B696C" w:rsidP="001B696C">
      <w:pPr>
        <w:rPr>
          <w:rtl/>
        </w:rPr>
      </w:pPr>
      <w:r>
        <w:rPr>
          <w:rtl/>
        </w:rPr>
        <w:t xml:space="preserve">אז אני אקשה עליך. אם היא צריכה לארגן את הבחירות עוד פעם אחרי שלושה חודשים, למה אני שם עליה את </w:t>
      </w:r>
      <w:bookmarkStart w:id="1039" w:name="_ETM_Q1_1963000"/>
      <w:bookmarkEnd w:id="1039"/>
      <w:r>
        <w:rPr>
          <w:rtl/>
        </w:rPr>
        <w:t xml:space="preserve">המגבלה הזאת? </w:t>
      </w:r>
    </w:p>
    <w:p w:rsidR="001B696C" w:rsidRDefault="001B696C" w:rsidP="001B696C">
      <w:pPr>
        <w:rPr>
          <w:rtl/>
        </w:rPr>
      </w:pPr>
    </w:p>
    <w:p w:rsidR="001B696C" w:rsidRDefault="001B696C" w:rsidP="001B696C">
      <w:pPr>
        <w:pStyle w:val="af8"/>
        <w:keepNext/>
        <w:rPr>
          <w:rtl/>
        </w:rPr>
      </w:pPr>
      <w:bookmarkStart w:id="1040" w:name="ET_yor_5159_3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40"/>
    </w:p>
    <w:p w:rsidR="001B696C" w:rsidRDefault="001B696C" w:rsidP="001B696C">
      <w:pPr>
        <w:pStyle w:val="KeepWithNext"/>
        <w:rPr>
          <w:rFonts w:hint="cs"/>
          <w:rtl/>
        </w:rPr>
      </w:pPr>
    </w:p>
    <w:p w:rsidR="001B696C" w:rsidRDefault="001B696C" w:rsidP="001B696C">
      <w:pPr>
        <w:rPr>
          <w:rtl/>
        </w:rPr>
      </w:pPr>
      <w:bookmarkStart w:id="1041" w:name="_ETM_Q1_1966000"/>
      <w:bookmarkEnd w:id="1041"/>
      <w:r>
        <w:rPr>
          <w:rtl/>
        </w:rPr>
        <w:t>יש לה. הוועדות קיימות.</w:t>
      </w:r>
    </w:p>
    <w:p w:rsidR="001B696C" w:rsidRDefault="001B696C" w:rsidP="001B696C">
      <w:pPr>
        <w:rPr>
          <w:rtl/>
        </w:rPr>
      </w:pPr>
      <w:bookmarkStart w:id="1042" w:name="_ETM_Q1_1968000"/>
      <w:bookmarkEnd w:id="1042"/>
    </w:p>
    <w:p w:rsidR="001B696C" w:rsidRDefault="001B696C" w:rsidP="001B696C">
      <w:pPr>
        <w:pStyle w:val="a5"/>
        <w:keepNext/>
        <w:rPr>
          <w:rtl/>
        </w:rPr>
      </w:pPr>
      <w:bookmarkStart w:id="1043" w:name="ET_speaker_5776_361"/>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043"/>
    </w:p>
    <w:p w:rsidR="001B696C" w:rsidRDefault="001B696C" w:rsidP="001B696C">
      <w:pPr>
        <w:pStyle w:val="KeepWithNext"/>
        <w:rPr>
          <w:rFonts w:hint="cs"/>
          <w:rtl/>
        </w:rPr>
      </w:pPr>
    </w:p>
    <w:p w:rsidR="001B696C" w:rsidRDefault="001B696C" w:rsidP="001B696C">
      <w:pPr>
        <w:rPr>
          <w:rtl/>
        </w:rPr>
      </w:pPr>
      <w:r>
        <w:rPr>
          <w:rtl/>
        </w:rPr>
        <w:t xml:space="preserve">יש לה ועדות, לא הספיקו האנשים, </w:t>
      </w:r>
      <w:bookmarkStart w:id="1044" w:name="_ETM_Q1_1964000"/>
      <w:bookmarkEnd w:id="1044"/>
      <w:r>
        <w:rPr>
          <w:rtl/>
        </w:rPr>
        <w:t>הלכה ופנתה למשרד הכלכלה, אני צריכה 40 עובדים. למה להטיל עליה את הקושי?</w:t>
      </w:r>
    </w:p>
    <w:p w:rsidR="001B696C" w:rsidRDefault="001B696C" w:rsidP="001B696C">
      <w:pPr>
        <w:rPr>
          <w:rtl/>
        </w:rPr>
      </w:pPr>
    </w:p>
    <w:p w:rsidR="001B696C" w:rsidRDefault="001B696C" w:rsidP="001B696C">
      <w:pPr>
        <w:pStyle w:val="af8"/>
        <w:keepNext/>
        <w:rPr>
          <w:rtl/>
        </w:rPr>
      </w:pPr>
      <w:bookmarkStart w:id="1045" w:name="ET_yor_5159_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45"/>
    </w:p>
    <w:p w:rsidR="001B696C" w:rsidRDefault="001B696C" w:rsidP="001B696C">
      <w:pPr>
        <w:pStyle w:val="KeepWithNext"/>
        <w:rPr>
          <w:rFonts w:hint="cs"/>
          <w:rtl/>
        </w:rPr>
      </w:pPr>
    </w:p>
    <w:p w:rsidR="001B696C" w:rsidRDefault="001B696C" w:rsidP="001B696C">
      <w:pPr>
        <w:rPr>
          <w:rtl/>
        </w:rPr>
      </w:pPr>
      <w:r>
        <w:rPr>
          <w:rtl/>
        </w:rPr>
        <w:t xml:space="preserve">אין הרבה מקרים כאלה. במקרה הזה היא צריכה לנהל משא-ומתן, יהיו לה כמה </w:t>
      </w:r>
      <w:bookmarkStart w:id="1046" w:name="_ETM_Q1_1979000"/>
      <w:bookmarkEnd w:id="1046"/>
      <w:r>
        <w:rPr>
          <w:rtl/>
        </w:rPr>
        <w:t xml:space="preserve">עובדים שהיא תצטרך לדבר עליהם. מה קרה? היא לא יכולה לדבר עם מנכ"ל משרד או עם ראש רשות? היא יכולה </w:t>
      </w:r>
      <w:bookmarkStart w:id="1047" w:name="_ETM_Q1_1984000"/>
      <w:bookmarkEnd w:id="1047"/>
      <w:r>
        <w:rPr>
          <w:rtl/>
        </w:rPr>
        <w:t xml:space="preserve">לדבר. אמרנו: נמנע ממך את כל התהליך של הארגון הזה. מדובר ב-19 ועדות. בעניין </w:t>
      </w:r>
      <w:bookmarkStart w:id="1048" w:name="_ETM_Q1_1995000"/>
      <w:bookmarkEnd w:id="1048"/>
      <w:r>
        <w:rPr>
          <w:rtl/>
        </w:rPr>
        <w:t xml:space="preserve">הזה אמרנו: אם את רוצה את העובדים הקיימים, היא יכולה </w:t>
      </w:r>
      <w:bookmarkStart w:id="1049" w:name="_ETM_Q1_1997000"/>
      <w:bookmarkEnd w:id="1049"/>
      <w:r>
        <w:rPr>
          <w:rtl/>
        </w:rPr>
        <w:t>למשוך אותם - - -</w:t>
      </w:r>
    </w:p>
    <w:p w:rsidR="001B696C" w:rsidRDefault="001B696C" w:rsidP="001B696C">
      <w:pPr>
        <w:rPr>
          <w:rtl/>
        </w:rPr>
      </w:pPr>
    </w:p>
    <w:p w:rsidR="001B696C" w:rsidRDefault="001B696C" w:rsidP="001B696C">
      <w:pPr>
        <w:pStyle w:val="a5"/>
        <w:keepNext/>
        <w:rPr>
          <w:rtl/>
        </w:rPr>
      </w:pPr>
      <w:bookmarkStart w:id="1050" w:name="ET_speaker_5082_8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050"/>
    </w:p>
    <w:p w:rsidR="001B696C" w:rsidRDefault="001B696C" w:rsidP="001B696C">
      <w:pPr>
        <w:pStyle w:val="KeepWithNext"/>
        <w:rPr>
          <w:rFonts w:hint="cs"/>
          <w:rtl/>
        </w:rPr>
      </w:pPr>
    </w:p>
    <w:p w:rsidR="001B696C" w:rsidRDefault="001B696C" w:rsidP="001B696C">
      <w:pPr>
        <w:rPr>
          <w:rtl/>
        </w:rPr>
      </w:pPr>
      <w:r>
        <w:rPr>
          <w:rtl/>
        </w:rPr>
        <w:t>הסעיפים האלה מייצרים לכם בעיה?</w:t>
      </w:r>
    </w:p>
    <w:p w:rsidR="001B696C" w:rsidRDefault="001B696C" w:rsidP="001B696C">
      <w:pPr>
        <w:rPr>
          <w:rtl/>
        </w:rPr>
      </w:pPr>
      <w:bookmarkStart w:id="1051" w:name="_ETM_Q1_1999000"/>
      <w:bookmarkEnd w:id="1051"/>
    </w:p>
    <w:p w:rsidR="001B696C" w:rsidRDefault="001B696C" w:rsidP="001B696C">
      <w:pPr>
        <w:pStyle w:val="afb"/>
        <w:keepNext/>
        <w:rPr>
          <w:rtl/>
        </w:rPr>
      </w:pPr>
      <w:bookmarkStart w:id="1052" w:name="ET_guest_24_362"/>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052"/>
    </w:p>
    <w:p w:rsidR="001B696C" w:rsidRDefault="001B696C" w:rsidP="001B696C">
      <w:pPr>
        <w:pStyle w:val="KeepWithNext"/>
        <w:rPr>
          <w:rFonts w:hint="cs"/>
          <w:rtl/>
        </w:rPr>
      </w:pPr>
    </w:p>
    <w:p w:rsidR="001B696C" w:rsidRDefault="001B696C" w:rsidP="001B696C">
      <w:pPr>
        <w:rPr>
          <w:rtl/>
        </w:rPr>
      </w:pPr>
      <w:r>
        <w:rPr>
          <w:rtl/>
        </w:rPr>
        <w:t>כן.</w:t>
      </w:r>
    </w:p>
    <w:p w:rsidR="001B696C" w:rsidRDefault="001B696C" w:rsidP="001B696C">
      <w:pPr>
        <w:rPr>
          <w:rtl/>
        </w:rPr>
      </w:pPr>
    </w:p>
    <w:p w:rsidR="001B696C" w:rsidRDefault="001B696C" w:rsidP="001B696C">
      <w:pPr>
        <w:pStyle w:val="a5"/>
        <w:keepNext/>
        <w:rPr>
          <w:rtl/>
        </w:rPr>
      </w:pPr>
      <w:bookmarkStart w:id="1053" w:name="ET_speaker_5082_363"/>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053"/>
    </w:p>
    <w:p w:rsidR="001B696C" w:rsidRDefault="001B696C" w:rsidP="001B696C">
      <w:pPr>
        <w:pStyle w:val="KeepWithNext"/>
        <w:rPr>
          <w:rFonts w:hint="cs"/>
          <w:rtl/>
        </w:rPr>
      </w:pPr>
    </w:p>
    <w:p w:rsidR="001B696C" w:rsidRDefault="001B696C" w:rsidP="001B696C">
      <w:pPr>
        <w:rPr>
          <w:rtl/>
        </w:rPr>
      </w:pPr>
      <w:bookmarkStart w:id="1054" w:name="_ETM_Q1_2000000"/>
      <w:bookmarkEnd w:id="1054"/>
      <w:r>
        <w:rPr>
          <w:rtl/>
        </w:rPr>
        <w:t xml:space="preserve">לא שאלתי אותך. סליחה, אדוני. שאלתי </w:t>
      </w:r>
      <w:bookmarkStart w:id="1055" w:name="_ETM_Q1_2004000"/>
      <w:bookmarkEnd w:id="1055"/>
      <w:r>
        <w:rPr>
          <w:rtl/>
        </w:rPr>
        <w:t>אותה.</w:t>
      </w:r>
    </w:p>
    <w:p w:rsidR="001B696C" w:rsidRDefault="001B696C" w:rsidP="001B696C">
      <w:pPr>
        <w:rPr>
          <w:rtl/>
        </w:rPr>
      </w:pPr>
      <w:bookmarkStart w:id="1056" w:name="_ETM_Q1_2002000"/>
      <w:bookmarkEnd w:id="1056"/>
    </w:p>
    <w:p w:rsidR="001B696C" w:rsidRDefault="001B696C" w:rsidP="001B696C">
      <w:pPr>
        <w:pStyle w:val="afb"/>
        <w:keepNext/>
        <w:rPr>
          <w:rtl/>
        </w:rPr>
      </w:pPr>
      <w:bookmarkStart w:id="1057" w:name="ET_guest_אורלי_עדס_36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057"/>
    </w:p>
    <w:p w:rsidR="001B696C" w:rsidRDefault="001B696C" w:rsidP="001B696C">
      <w:pPr>
        <w:pStyle w:val="KeepWithNext"/>
        <w:rPr>
          <w:rFonts w:hint="cs"/>
          <w:rtl/>
        </w:rPr>
      </w:pPr>
    </w:p>
    <w:p w:rsidR="001B696C" w:rsidRDefault="001B696C" w:rsidP="001B696C">
      <w:pPr>
        <w:rPr>
          <w:rtl/>
        </w:rPr>
      </w:pPr>
      <w:bookmarkStart w:id="1058" w:name="_ETM_Q1_2003000"/>
      <w:bookmarkEnd w:id="1058"/>
      <w:r>
        <w:rPr>
          <w:rtl/>
        </w:rPr>
        <w:t>אני לא יכולה להסביר את זה יותר טוב מיושב-ראש הוועדה.</w:t>
      </w:r>
    </w:p>
    <w:p w:rsidR="001B696C" w:rsidRDefault="001B696C" w:rsidP="001B696C">
      <w:pPr>
        <w:rPr>
          <w:rtl/>
        </w:rPr>
      </w:pPr>
      <w:bookmarkStart w:id="1059" w:name="_ETM_Q1_2007000"/>
      <w:bookmarkEnd w:id="1059"/>
    </w:p>
    <w:p w:rsidR="001B696C" w:rsidRDefault="001B696C" w:rsidP="001B696C">
      <w:pPr>
        <w:pStyle w:val="a5"/>
        <w:keepNext/>
        <w:rPr>
          <w:rtl/>
        </w:rPr>
      </w:pPr>
      <w:bookmarkStart w:id="1060" w:name="ET_speaker_5082_365"/>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060"/>
    </w:p>
    <w:p w:rsidR="001B696C" w:rsidRDefault="001B696C" w:rsidP="001B696C">
      <w:pPr>
        <w:pStyle w:val="KeepWithNext"/>
        <w:rPr>
          <w:rFonts w:hint="cs"/>
          <w:rtl/>
        </w:rPr>
      </w:pPr>
    </w:p>
    <w:p w:rsidR="001B696C" w:rsidRDefault="001B696C" w:rsidP="001B696C">
      <w:pPr>
        <w:rPr>
          <w:rtl/>
        </w:rPr>
      </w:pPr>
      <w:bookmarkStart w:id="1061" w:name="_ETM_Q1_2008000"/>
      <w:bookmarkEnd w:id="1061"/>
      <w:r>
        <w:rPr>
          <w:rtl/>
        </w:rPr>
        <w:t>את לא עונה על השאלה. זה בסדר?</w:t>
      </w:r>
    </w:p>
    <w:p w:rsidR="001B696C" w:rsidRDefault="001B696C" w:rsidP="001B696C">
      <w:pPr>
        <w:rPr>
          <w:rtl/>
        </w:rPr>
      </w:pPr>
      <w:bookmarkStart w:id="1062" w:name="_ETM_Q1_2009000"/>
      <w:bookmarkEnd w:id="1062"/>
    </w:p>
    <w:p w:rsidR="001B696C" w:rsidRDefault="001B696C" w:rsidP="001B696C">
      <w:pPr>
        <w:pStyle w:val="afb"/>
        <w:keepNext/>
        <w:rPr>
          <w:rtl/>
        </w:rPr>
      </w:pPr>
      <w:bookmarkStart w:id="1063" w:name="ET_guest_אורלי_עדס_366"/>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063"/>
    </w:p>
    <w:p w:rsidR="001B696C" w:rsidRDefault="001B696C" w:rsidP="001B696C">
      <w:pPr>
        <w:pStyle w:val="KeepWithNext"/>
        <w:rPr>
          <w:rFonts w:hint="cs"/>
          <w:rtl/>
        </w:rPr>
      </w:pPr>
    </w:p>
    <w:p w:rsidR="001B696C" w:rsidRDefault="001B696C" w:rsidP="001B696C">
      <w:pPr>
        <w:rPr>
          <w:rtl/>
        </w:rPr>
      </w:pPr>
      <w:bookmarkStart w:id="1064" w:name="_ETM_Q1_2011000"/>
      <w:bookmarkEnd w:id="1064"/>
      <w:r>
        <w:rPr>
          <w:rtl/>
        </w:rPr>
        <w:t>אלה ההסכמות שהגענו אליהן. לומר שהן מתקבלות במאה אחוז? לא. אבל זה מה שיש כרגע.</w:t>
      </w:r>
    </w:p>
    <w:p w:rsidR="001B696C" w:rsidRDefault="001B696C" w:rsidP="001B696C">
      <w:pPr>
        <w:rPr>
          <w:rtl/>
        </w:rPr>
      </w:pPr>
      <w:bookmarkStart w:id="1065" w:name="_ETM_Q1_2015000"/>
      <w:bookmarkEnd w:id="1065"/>
    </w:p>
    <w:p w:rsidR="001B696C" w:rsidRDefault="001B696C" w:rsidP="001B696C">
      <w:pPr>
        <w:pStyle w:val="af8"/>
        <w:keepNext/>
        <w:rPr>
          <w:rtl/>
        </w:rPr>
      </w:pPr>
      <w:bookmarkStart w:id="1066" w:name="ET_yor_5159_3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66"/>
    </w:p>
    <w:p w:rsidR="001B696C" w:rsidRDefault="001B696C" w:rsidP="001B696C">
      <w:pPr>
        <w:pStyle w:val="KeepWithNext"/>
        <w:rPr>
          <w:rFonts w:hint="cs"/>
          <w:rtl/>
        </w:rPr>
      </w:pPr>
    </w:p>
    <w:p w:rsidR="001B696C" w:rsidRDefault="001B696C" w:rsidP="001B696C">
      <w:pPr>
        <w:rPr>
          <w:rtl/>
        </w:rPr>
      </w:pPr>
      <w:bookmarkStart w:id="1067" w:name="_ETM_Q1_2017000"/>
      <w:bookmarkEnd w:id="1067"/>
      <w:r>
        <w:rPr>
          <w:rtl/>
        </w:rPr>
        <w:t>אתה רוצה חופש פעולה שהיא תעשה מה שהיא רוצה?</w:t>
      </w:r>
    </w:p>
    <w:p w:rsidR="001B696C" w:rsidRDefault="001B696C" w:rsidP="001B696C">
      <w:pPr>
        <w:rPr>
          <w:rtl/>
        </w:rPr>
      </w:pPr>
      <w:bookmarkStart w:id="1068" w:name="_ETM_Q1_2018000"/>
      <w:bookmarkEnd w:id="1068"/>
    </w:p>
    <w:p w:rsidR="001B696C" w:rsidRDefault="001B696C" w:rsidP="001B696C">
      <w:pPr>
        <w:pStyle w:val="afb"/>
        <w:keepNext/>
        <w:rPr>
          <w:rtl/>
        </w:rPr>
      </w:pPr>
      <w:bookmarkStart w:id="1069" w:name="ET_guest_584_368"/>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069"/>
    </w:p>
    <w:p w:rsidR="001B696C" w:rsidRDefault="001B696C" w:rsidP="001B696C">
      <w:pPr>
        <w:pStyle w:val="KeepWithNext"/>
        <w:rPr>
          <w:rFonts w:hint="cs"/>
          <w:rtl/>
        </w:rPr>
      </w:pPr>
    </w:p>
    <w:p w:rsidR="001B696C" w:rsidRDefault="001B696C" w:rsidP="001B696C">
      <w:pPr>
        <w:rPr>
          <w:rtl/>
        </w:rPr>
      </w:pPr>
      <w:bookmarkStart w:id="1070" w:name="_ETM_Q1_2023000"/>
      <w:bookmarkEnd w:id="1070"/>
      <w:r>
        <w:rPr>
          <w:rtl/>
        </w:rPr>
        <w:t>משרדי הממשלה לא שותפים להסכמה.</w:t>
      </w:r>
    </w:p>
    <w:p w:rsidR="001B696C" w:rsidRDefault="001B696C" w:rsidP="001B696C">
      <w:pPr>
        <w:rPr>
          <w:rtl/>
        </w:rPr>
      </w:pPr>
    </w:p>
    <w:p w:rsidR="001B696C" w:rsidRDefault="001B696C" w:rsidP="001B696C">
      <w:pPr>
        <w:pStyle w:val="af8"/>
        <w:keepNext/>
        <w:rPr>
          <w:rtl/>
        </w:rPr>
      </w:pPr>
      <w:bookmarkStart w:id="1071" w:name="ET_yor_5159_3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71"/>
    </w:p>
    <w:p w:rsidR="001B696C" w:rsidRDefault="001B696C" w:rsidP="001B696C">
      <w:pPr>
        <w:pStyle w:val="KeepWithNext"/>
        <w:rPr>
          <w:rFonts w:hint="cs"/>
          <w:rtl/>
        </w:rPr>
      </w:pPr>
    </w:p>
    <w:p w:rsidR="001B696C" w:rsidRDefault="001B696C" w:rsidP="001B696C">
      <w:pPr>
        <w:rPr>
          <w:rtl/>
        </w:rPr>
      </w:pPr>
      <w:r>
        <w:rPr>
          <w:rtl/>
        </w:rPr>
        <w:t>מה אתם רוצים בדיוק? בואו נשמע. תסביר לי מה אתה רוצה.</w:t>
      </w:r>
    </w:p>
    <w:p w:rsidR="001B696C" w:rsidRDefault="001B696C" w:rsidP="001B696C">
      <w:pPr>
        <w:rPr>
          <w:rtl/>
        </w:rPr>
      </w:pPr>
      <w:bookmarkStart w:id="1072" w:name="_ETM_Q1_2025000"/>
      <w:bookmarkEnd w:id="1072"/>
    </w:p>
    <w:p w:rsidR="001B696C" w:rsidRDefault="001B696C" w:rsidP="001B696C">
      <w:pPr>
        <w:pStyle w:val="afb"/>
        <w:keepNext/>
        <w:rPr>
          <w:rtl/>
        </w:rPr>
      </w:pPr>
      <w:bookmarkStart w:id="1073" w:name="ET_guest_24_370"/>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073"/>
    </w:p>
    <w:p w:rsidR="001B696C" w:rsidRDefault="001B696C" w:rsidP="001B696C">
      <w:pPr>
        <w:pStyle w:val="KeepWithNext"/>
        <w:rPr>
          <w:rFonts w:hint="cs"/>
          <w:rtl/>
        </w:rPr>
      </w:pPr>
    </w:p>
    <w:p w:rsidR="001B696C" w:rsidRDefault="001B696C" w:rsidP="001B696C">
      <w:pPr>
        <w:rPr>
          <w:rtl/>
        </w:rPr>
      </w:pPr>
      <w:bookmarkStart w:id="1074" w:name="_ETM_Q1_2027000"/>
      <w:bookmarkEnd w:id="1074"/>
      <w:r>
        <w:rPr>
          <w:rtl/>
        </w:rPr>
        <w:t xml:space="preserve">אני אסביר מה הבעיה. </w:t>
      </w:r>
    </w:p>
    <w:p w:rsidR="001B696C" w:rsidRDefault="001B696C" w:rsidP="001B696C">
      <w:pPr>
        <w:rPr>
          <w:rtl/>
        </w:rPr>
      </w:pPr>
      <w:bookmarkStart w:id="1075" w:name="_ETM_Q1_2029000"/>
      <w:bookmarkEnd w:id="1075"/>
    </w:p>
    <w:p w:rsidR="001B696C" w:rsidRDefault="001B696C" w:rsidP="001B696C">
      <w:pPr>
        <w:pStyle w:val="af8"/>
        <w:keepNext/>
        <w:rPr>
          <w:rtl/>
        </w:rPr>
      </w:pPr>
      <w:bookmarkStart w:id="1076" w:name="ET_yor_5159_3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76"/>
    </w:p>
    <w:p w:rsidR="001B696C" w:rsidRDefault="001B696C" w:rsidP="001B696C">
      <w:pPr>
        <w:pStyle w:val="KeepWithNext"/>
        <w:rPr>
          <w:rFonts w:hint="cs"/>
          <w:rtl/>
        </w:rPr>
      </w:pPr>
    </w:p>
    <w:p w:rsidR="001B696C" w:rsidRDefault="001B696C" w:rsidP="001B696C">
      <w:pPr>
        <w:rPr>
          <w:rtl/>
        </w:rPr>
      </w:pPr>
      <w:bookmarkStart w:id="1077" w:name="_ETM_Q1_2030000"/>
      <w:bookmarkEnd w:id="1077"/>
      <w:r>
        <w:rPr>
          <w:rtl/>
        </w:rPr>
        <w:t>לא מה הבעיה, מה אתה רוצה. אל תסביר לי את הבעיה.</w:t>
      </w:r>
    </w:p>
    <w:p w:rsidR="001B696C" w:rsidRDefault="001B696C" w:rsidP="001B696C">
      <w:pPr>
        <w:rPr>
          <w:rtl/>
        </w:rPr>
      </w:pPr>
    </w:p>
    <w:p w:rsidR="001B696C" w:rsidRDefault="001B696C" w:rsidP="001B696C">
      <w:pPr>
        <w:pStyle w:val="afb"/>
        <w:keepNext/>
        <w:rPr>
          <w:rtl/>
        </w:rPr>
      </w:pPr>
      <w:bookmarkStart w:id="1078" w:name="ET_guest_24_372"/>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078"/>
    </w:p>
    <w:p w:rsidR="001B696C" w:rsidRDefault="001B696C" w:rsidP="001B696C">
      <w:pPr>
        <w:pStyle w:val="KeepWithNext"/>
        <w:rPr>
          <w:rFonts w:hint="cs"/>
          <w:rtl/>
        </w:rPr>
      </w:pPr>
    </w:p>
    <w:p w:rsidR="001B696C" w:rsidRDefault="001B696C" w:rsidP="001B696C">
      <w:pPr>
        <w:rPr>
          <w:rtl/>
        </w:rPr>
      </w:pPr>
      <w:bookmarkStart w:id="1079" w:name="_ETM_Q1_2026000"/>
      <w:bookmarkEnd w:id="1079"/>
      <w:r>
        <w:rPr>
          <w:rtl/>
        </w:rPr>
        <w:t xml:space="preserve">אנחנו רוצים בדיוק כמו הכנסת. </w:t>
      </w:r>
    </w:p>
    <w:p w:rsidR="001B696C" w:rsidRDefault="001B696C" w:rsidP="001B696C">
      <w:pPr>
        <w:rPr>
          <w:rtl/>
        </w:rPr>
      </w:pPr>
    </w:p>
    <w:p w:rsidR="001B696C" w:rsidRDefault="001B696C" w:rsidP="001B696C">
      <w:pPr>
        <w:pStyle w:val="af8"/>
        <w:keepNext/>
        <w:rPr>
          <w:rtl/>
        </w:rPr>
      </w:pPr>
      <w:bookmarkStart w:id="1080" w:name="ET_yor_5159_3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80"/>
    </w:p>
    <w:p w:rsidR="001B696C" w:rsidRDefault="001B696C" w:rsidP="001B696C">
      <w:pPr>
        <w:pStyle w:val="KeepWithNext"/>
        <w:rPr>
          <w:rFonts w:hint="cs"/>
          <w:rtl/>
        </w:rPr>
      </w:pPr>
    </w:p>
    <w:p w:rsidR="001B696C" w:rsidRDefault="001B696C" w:rsidP="001B696C">
      <w:pPr>
        <w:rPr>
          <w:rtl/>
        </w:rPr>
      </w:pPr>
      <w:r>
        <w:rPr>
          <w:rtl/>
        </w:rPr>
        <w:t>הוא רוצה שבכל מקום יצטרכו לקבל הסכמה מראש. עזוב.</w:t>
      </w:r>
    </w:p>
    <w:p w:rsidR="001B696C" w:rsidRDefault="001B696C" w:rsidP="001B696C">
      <w:pPr>
        <w:rPr>
          <w:rtl/>
        </w:rPr>
      </w:pPr>
      <w:bookmarkStart w:id="1081" w:name="_ETM_Q1_2040000"/>
      <w:bookmarkEnd w:id="1081"/>
    </w:p>
    <w:p w:rsidR="001B696C" w:rsidRDefault="001B696C" w:rsidP="001B696C">
      <w:pPr>
        <w:pStyle w:val="afb"/>
        <w:keepNext/>
        <w:rPr>
          <w:rtl/>
        </w:rPr>
      </w:pPr>
      <w:bookmarkStart w:id="1082" w:name="ET_guest_24_374"/>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082"/>
    </w:p>
    <w:p w:rsidR="001B696C" w:rsidRDefault="001B696C" w:rsidP="001B696C">
      <w:pPr>
        <w:pStyle w:val="KeepWithNext"/>
        <w:rPr>
          <w:rFonts w:hint="cs"/>
          <w:rtl/>
        </w:rPr>
      </w:pPr>
    </w:p>
    <w:p w:rsidR="001B696C" w:rsidRDefault="001B696C" w:rsidP="001B696C">
      <w:pPr>
        <w:rPr>
          <w:rtl/>
        </w:rPr>
      </w:pPr>
      <w:bookmarkStart w:id="1083" w:name="_ETM_Q1_2043000"/>
      <w:bookmarkStart w:id="1084" w:name="_ETM_Q1_2038000"/>
      <w:bookmarkEnd w:id="1083"/>
      <w:bookmarkEnd w:id="1084"/>
      <w:r>
        <w:rPr>
          <w:rtl/>
        </w:rPr>
        <w:t xml:space="preserve">החוק הזה לא צריך להבחין בין מחוזות. הכנסת זה משהו אחר. </w:t>
      </w:r>
    </w:p>
    <w:p w:rsidR="001B696C" w:rsidRDefault="001B696C" w:rsidP="001B696C">
      <w:pPr>
        <w:rPr>
          <w:rtl/>
        </w:rPr>
      </w:pPr>
    </w:p>
    <w:p w:rsidR="001B696C" w:rsidRDefault="001B696C" w:rsidP="001B696C">
      <w:pPr>
        <w:pStyle w:val="af8"/>
        <w:keepNext/>
        <w:rPr>
          <w:rtl/>
        </w:rPr>
      </w:pPr>
      <w:bookmarkStart w:id="1085" w:name="ET_yor_5159_3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85"/>
    </w:p>
    <w:p w:rsidR="001B696C" w:rsidRDefault="001B696C" w:rsidP="001B696C">
      <w:pPr>
        <w:pStyle w:val="KeepWithNext"/>
        <w:rPr>
          <w:rFonts w:hint="cs"/>
          <w:rtl/>
        </w:rPr>
      </w:pPr>
    </w:p>
    <w:p w:rsidR="001B696C" w:rsidRDefault="001B696C" w:rsidP="001B696C">
      <w:pPr>
        <w:rPr>
          <w:rtl/>
        </w:rPr>
      </w:pPr>
      <w:bookmarkStart w:id="1086" w:name="_ETM_Q1_2047000"/>
      <w:bookmarkEnd w:id="1086"/>
      <w:r>
        <w:rPr>
          <w:rtl/>
        </w:rPr>
        <w:t>זה לא שהכנסת משהו אחר.</w:t>
      </w:r>
    </w:p>
    <w:p w:rsidR="001B696C" w:rsidRDefault="001B696C" w:rsidP="001B696C">
      <w:pPr>
        <w:rPr>
          <w:rtl/>
        </w:rPr>
      </w:pPr>
    </w:p>
    <w:p w:rsidR="001B696C" w:rsidRDefault="001B696C" w:rsidP="001B696C">
      <w:pPr>
        <w:pStyle w:val="afb"/>
        <w:keepNext/>
        <w:rPr>
          <w:rtl/>
        </w:rPr>
      </w:pPr>
      <w:bookmarkStart w:id="1087" w:name="ET_guest_אלברט_סחרוביץ_376"/>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087"/>
    </w:p>
    <w:p w:rsidR="001B696C" w:rsidRDefault="001B696C" w:rsidP="001B696C">
      <w:pPr>
        <w:pStyle w:val="KeepWithNext"/>
        <w:rPr>
          <w:rFonts w:hint="cs"/>
          <w:rtl/>
        </w:rPr>
      </w:pPr>
    </w:p>
    <w:p w:rsidR="001B696C" w:rsidRDefault="001B696C" w:rsidP="001B696C">
      <w:pPr>
        <w:rPr>
          <w:rtl/>
        </w:rPr>
      </w:pPr>
      <w:bookmarkStart w:id="1088" w:name="_ETM_Q1_2046000"/>
      <w:bookmarkEnd w:id="1088"/>
      <w:r>
        <w:rPr>
          <w:rtl/>
        </w:rPr>
        <w:t>מה ההבדל?</w:t>
      </w:r>
    </w:p>
    <w:p w:rsidR="001B696C" w:rsidRDefault="001B696C" w:rsidP="001B696C">
      <w:pPr>
        <w:rPr>
          <w:rtl/>
        </w:rPr>
      </w:pPr>
    </w:p>
    <w:p w:rsidR="001B696C" w:rsidRDefault="001B696C" w:rsidP="001B696C">
      <w:pPr>
        <w:pStyle w:val="af8"/>
        <w:keepNext/>
        <w:rPr>
          <w:rtl/>
        </w:rPr>
      </w:pPr>
      <w:bookmarkStart w:id="1089" w:name="ET_yor_5159_3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89"/>
    </w:p>
    <w:p w:rsidR="001B696C" w:rsidRDefault="001B696C" w:rsidP="001B696C">
      <w:pPr>
        <w:pStyle w:val="KeepWithNext"/>
        <w:rPr>
          <w:rFonts w:hint="cs"/>
          <w:rtl/>
        </w:rPr>
      </w:pPr>
    </w:p>
    <w:p w:rsidR="001B696C" w:rsidRDefault="001B696C" w:rsidP="001B696C">
      <w:pPr>
        <w:rPr>
          <w:rtl/>
        </w:rPr>
      </w:pPr>
      <w:bookmarkStart w:id="1090" w:name="_ETM_Q1_2048000"/>
      <w:bookmarkEnd w:id="1090"/>
      <w:r>
        <w:rPr>
          <w:rtl/>
        </w:rPr>
        <w:t>אתה טועה בגדול. יש עובדי כנסת שכן עבדו באזוריות, הם ימשיכו באזוריות.</w:t>
      </w:r>
    </w:p>
    <w:p w:rsidR="001B696C" w:rsidRDefault="001B696C" w:rsidP="001B696C">
      <w:pPr>
        <w:rPr>
          <w:rtl/>
        </w:rPr>
      </w:pPr>
      <w:bookmarkStart w:id="1091" w:name="_ETM_Q1_2051000"/>
      <w:bookmarkEnd w:id="1091"/>
    </w:p>
    <w:p w:rsidR="001B696C" w:rsidRDefault="001B696C" w:rsidP="001B696C">
      <w:pPr>
        <w:pStyle w:val="afb"/>
        <w:keepNext/>
        <w:rPr>
          <w:rtl/>
        </w:rPr>
      </w:pPr>
      <w:bookmarkStart w:id="1092" w:name="ET_guest_24_378"/>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092"/>
    </w:p>
    <w:p w:rsidR="001B696C" w:rsidRDefault="001B696C" w:rsidP="001B696C">
      <w:pPr>
        <w:pStyle w:val="KeepWithNext"/>
        <w:rPr>
          <w:rFonts w:hint="cs"/>
          <w:rtl/>
        </w:rPr>
      </w:pPr>
    </w:p>
    <w:p w:rsidR="001B696C" w:rsidRDefault="001B696C" w:rsidP="001B696C">
      <w:pPr>
        <w:rPr>
          <w:rtl/>
        </w:rPr>
      </w:pPr>
      <w:bookmarkStart w:id="1093" w:name="_ETM_Q1_2052000"/>
      <w:bookmarkStart w:id="1094" w:name="_ETM_Q1_2045000"/>
      <w:bookmarkEnd w:id="1093"/>
      <w:bookmarkEnd w:id="1094"/>
      <w:r>
        <w:rPr>
          <w:rtl/>
        </w:rPr>
        <w:t>זה מאפשר למנכ"לית למשוך עובדי מדינה שעבדו באזוריות, כדי למלא את המקום של הסירובים של המנכ"ל.</w:t>
      </w:r>
    </w:p>
    <w:p w:rsidR="001B696C" w:rsidRDefault="001B696C" w:rsidP="001B696C">
      <w:pPr>
        <w:rPr>
          <w:rtl/>
        </w:rPr>
      </w:pPr>
    </w:p>
    <w:p w:rsidR="001B696C" w:rsidRDefault="001B696C" w:rsidP="001B696C">
      <w:pPr>
        <w:pStyle w:val="af8"/>
        <w:keepNext/>
        <w:rPr>
          <w:rtl/>
        </w:rPr>
      </w:pPr>
      <w:bookmarkStart w:id="1095" w:name="ET_yor_5159_3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95"/>
    </w:p>
    <w:p w:rsidR="001B696C" w:rsidRDefault="001B696C" w:rsidP="001B696C">
      <w:pPr>
        <w:pStyle w:val="KeepWithNext"/>
        <w:rPr>
          <w:rFonts w:hint="cs"/>
          <w:rtl/>
        </w:rPr>
      </w:pPr>
    </w:p>
    <w:p w:rsidR="001B696C" w:rsidRDefault="001B696C" w:rsidP="001B696C">
      <w:pPr>
        <w:rPr>
          <w:rtl/>
        </w:rPr>
      </w:pPr>
      <w:bookmarkStart w:id="1096" w:name="_ETM_Q1_2065000"/>
      <w:bookmarkEnd w:id="1096"/>
      <w:r>
        <w:rPr>
          <w:rtl/>
        </w:rPr>
        <w:t>איזה סירובים? על מה אתה מדבר?</w:t>
      </w:r>
    </w:p>
    <w:p w:rsidR="001B696C" w:rsidRDefault="001B696C" w:rsidP="001B696C">
      <w:pPr>
        <w:rPr>
          <w:rtl/>
        </w:rPr>
      </w:pPr>
      <w:bookmarkStart w:id="1097" w:name="_ETM_Q1_2068000"/>
      <w:bookmarkEnd w:id="1097"/>
    </w:p>
    <w:p w:rsidR="001B696C" w:rsidRDefault="001B696C" w:rsidP="001B696C">
      <w:pPr>
        <w:pStyle w:val="afb"/>
        <w:keepNext/>
        <w:rPr>
          <w:rtl/>
        </w:rPr>
      </w:pPr>
      <w:bookmarkStart w:id="1098" w:name="ET_guest_אלברט_סחרוביץ_380"/>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098"/>
    </w:p>
    <w:p w:rsidR="001B696C" w:rsidRDefault="001B696C" w:rsidP="001B696C">
      <w:pPr>
        <w:pStyle w:val="KeepWithNext"/>
        <w:rPr>
          <w:rFonts w:hint="cs"/>
          <w:rtl/>
        </w:rPr>
      </w:pPr>
    </w:p>
    <w:p w:rsidR="001B696C" w:rsidRDefault="001B696C" w:rsidP="001B696C">
      <w:pPr>
        <w:rPr>
          <w:rtl/>
        </w:rPr>
      </w:pPr>
      <w:bookmarkStart w:id="1099" w:name="_ETM_Q1_2067000"/>
      <w:bookmarkStart w:id="1100" w:name="_ETM_Q1_2064000"/>
      <w:bookmarkEnd w:id="1099"/>
      <w:bookmarkEnd w:id="1100"/>
      <w:r>
        <w:rPr>
          <w:rtl/>
        </w:rPr>
        <w:t>אנחנו מחפים על 100 העובדים שלו, שהוא לא רוצה לשחרר.</w:t>
      </w:r>
    </w:p>
    <w:p w:rsidR="001B696C" w:rsidRDefault="001B696C" w:rsidP="001B696C">
      <w:pPr>
        <w:rPr>
          <w:rtl/>
        </w:rPr>
      </w:pPr>
    </w:p>
    <w:p w:rsidR="001B696C" w:rsidRDefault="001B696C" w:rsidP="001B696C">
      <w:pPr>
        <w:pStyle w:val="af8"/>
        <w:keepNext/>
        <w:rPr>
          <w:rtl/>
        </w:rPr>
      </w:pPr>
      <w:bookmarkStart w:id="1101" w:name="ET_yor_5159_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01"/>
    </w:p>
    <w:p w:rsidR="001B696C" w:rsidRDefault="001B696C" w:rsidP="001B696C">
      <w:pPr>
        <w:pStyle w:val="KeepWithNext"/>
        <w:rPr>
          <w:rFonts w:hint="cs"/>
          <w:rtl/>
        </w:rPr>
      </w:pPr>
    </w:p>
    <w:p w:rsidR="001B696C" w:rsidRDefault="001B696C" w:rsidP="001B696C">
      <w:pPr>
        <w:rPr>
          <w:rtl/>
        </w:rPr>
      </w:pPr>
      <w:r>
        <w:rPr>
          <w:rtl/>
        </w:rPr>
        <w:t>איזה 100 עובדים?</w:t>
      </w:r>
    </w:p>
    <w:p w:rsidR="001B696C" w:rsidRDefault="001B696C" w:rsidP="001B696C">
      <w:pPr>
        <w:rPr>
          <w:rtl/>
        </w:rPr>
      </w:pPr>
      <w:bookmarkStart w:id="1102" w:name="_ETM_Q1_2071000"/>
      <w:bookmarkEnd w:id="1102"/>
    </w:p>
    <w:p w:rsidR="001B696C" w:rsidRDefault="001B696C" w:rsidP="001B696C">
      <w:pPr>
        <w:pStyle w:val="af7"/>
        <w:keepNext/>
        <w:rPr>
          <w:rtl/>
        </w:rPr>
      </w:pPr>
      <w:bookmarkStart w:id="1103" w:name="ET_interruption_קריאה_38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3"/>
    </w:p>
    <w:p w:rsidR="001B696C" w:rsidRDefault="001B696C" w:rsidP="001B696C">
      <w:pPr>
        <w:pStyle w:val="KeepWithNext"/>
        <w:rPr>
          <w:rFonts w:hint="cs"/>
          <w:rtl/>
        </w:rPr>
      </w:pPr>
    </w:p>
    <w:p w:rsidR="001B696C" w:rsidRDefault="001B696C" w:rsidP="001B696C">
      <w:pPr>
        <w:rPr>
          <w:rtl/>
        </w:rPr>
      </w:pPr>
      <w:bookmarkStart w:id="1104" w:name="_ETM_Q1_2070000"/>
      <w:bookmarkEnd w:id="1104"/>
      <w:r>
        <w:rPr>
          <w:rtl/>
        </w:rPr>
        <w:t>בכנסת היו 30 עובדים.</w:t>
      </w:r>
    </w:p>
    <w:p w:rsidR="001B696C" w:rsidRDefault="001B696C" w:rsidP="001B696C">
      <w:pPr>
        <w:rPr>
          <w:rtl/>
        </w:rPr>
      </w:pPr>
    </w:p>
    <w:p w:rsidR="001B696C" w:rsidRDefault="001B696C" w:rsidP="001B696C">
      <w:pPr>
        <w:pStyle w:val="af8"/>
        <w:keepNext/>
        <w:rPr>
          <w:rtl/>
        </w:rPr>
      </w:pPr>
      <w:bookmarkStart w:id="1105" w:name="ET_yor_5159_3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05"/>
    </w:p>
    <w:p w:rsidR="001B696C" w:rsidRDefault="001B696C" w:rsidP="001B696C">
      <w:pPr>
        <w:pStyle w:val="KeepWithNext"/>
        <w:rPr>
          <w:rFonts w:hint="cs"/>
          <w:rtl/>
        </w:rPr>
      </w:pPr>
    </w:p>
    <w:p w:rsidR="001B696C" w:rsidRDefault="001B696C" w:rsidP="001B696C">
      <w:pPr>
        <w:rPr>
          <w:rtl/>
        </w:rPr>
      </w:pPr>
      <w:bookmarkStart w:id="1106" w:name="_ETM_Q1_2074000"/>
      <w:bookmarkEnd w:id="1106"/>
      <w:r>
        <w:rPr>
          <w:rtl/>
        </w:rPr>
        <w:t xml:space="preserve">בוועדה הארצית רוב העובדים הם </w:t>
      </w:r>
      <w:bookmarkStart w:id="1107" w:name="_ETM_Q1_2075000"/>
      <w:bookmarkEnd w:id="1107"/>
      <w:r>
        <w:rPr>
          <w:rtl/>
        </w:rPr>
        <w:t>עובדי כנסת, 35 מ-100.</w:t>
      </w:r>
    </w:p>
    <w:p w:rsidR="001B696C" w:rsidRDefault="001B696C" w:rsidP="001B696C">
      <w:pPr>
        <w:rPr>
          <w:rtl/>
        </w:rPr>
      </w:pPr>
      <w:bookmarkStart w:id="1108" w:name="_ETM_Q1_2079000"/>
      <w:bookmarkEnd w:id="1108"/>
    </w:p>
    <w:p w:rsidR="001B696C" w:rsidRDefault="001B696C" w:rsidP="001B696C">
      <w:pPr>
        <w:pStyle w:val="afb"/>
        <w:keepNext/>
        <w:rPr>
          <w:rtl/>
        </w:rPr>
      </w:pPr>
      <w:bookmarkStart w:id="1109" w:name="ET_guest_584_383"/>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109"/>
    </w:p>
    <w:p w:rsidR="001B696C" w:rsidRDefault="001B696C" w:rsidP="001B696C">
      <w:pPr>
        <w:pStyle w:val="KeepWithNext"/>
        <w:rPr>
          <w:rFonts w:hint="cs"/>
          <w:rtl/>
        </w:rPr>
      </w:pPr>
    </w:p>
    <w:p w:rsidR="001B696C" w:rsidRDefault="001B696C" w:rsidP="001B696C">
      <w:pPr>
        <w:rPr>
          <w:rtl/>
        </w:rPr>
      </w:pPr>
      <w:bookmarkStart w:id="1110" w:name="_ETM_Q1_2080000"/>
      <w:bookmarkEnd w:id="1110"/>
      <w:r>
        <w:rPr>
          <w:rtl/>
        </w:rPr>
        <w:t>לכן נקבע הסדר תיאום.</w:t>
      </w:r>
    </w:p>
    <w:p w:rsidR="001B696C" w:rsidRDefault="001B696C" w:rsidP="001B696C">
      <w:pPr>
        <w:rPr>
          <w:rtl/>
        </w:rPr>
      </w:pPr>
      <w:bookmarkStart w:id="1111" w:name="_ETM_Q1_2082000"/>
      <w:bookmarkEnd w:id="1111"/>
    </w:p>
    <w:p w:rsidR="001B696C" w:rsidRDefault="001B696C" w:rsidP="001B696C">
      <w:pPr>
        <w:pStyle w:val="afb"/>
        <w:keepNext/>
        <w:rPr>
          <w:rtl/>
        </w:rPr>
      </w:pPr>
      <w:bookmarkStart w:id="1112" w:name="ET_guest_אלברט_סחרוביץ_384"/>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112"/>
    </w:p>
    <w:p w:rsidR="001B696C" w:rsidRDefault="001B696C" w:rsidP="001B696C">
      <w:pPr>
        <w:pStyle w:val="KeepWithNext"/>
        <w:rPr>
          <w:rFonts w:hint="cs"/>
          <w:rtl/>
        </w:rPr>
      </w:pPr>
    </w:p>
    <w:p w:rsidR="001B696C" w:rsidRDefault="001B696C" w:rsidP="001B696C">
      <w:pPr>
        <w:rPr>
          <w:rtl/>
        </w:rPr>
      </w:pPr>
      <w:bookmarkStart w:id="1113" w:name="_ETM_Q1_2081000"/>
      <w:bookmarkEnd w:id="1113"/>
      <w:r>
        <w:rPr>
          <w:rtl/>
        </w:rPr>
        <w:t xml:space="preserve">אתם לא מבינים מה אומר הסעיף. הסעיף מתעקש רק על ועדות אזוריות, במחוזי יש לכם </w:t>
      </w:r>
      <w:bookmarkStart w:id="1114" w:name="_ETM_Q1_2087000"/>
      <w:bookmarkEnd w:id="1114"/>
      <w:r>
        <w:rPr>
          <w:rtl/>
        </w:rPr>
        <w:t>זכות - - -</w:t>
      </w:r>
    </w:p>
    <w:p w:rsidR="001B696C" w:rsidRDefault="001B696C" w:rsidP="001B696C">
      <w:pPr>
        <w:rPr>
          <w:rtl/>
        </w:rPr>
      </w:pPr>
      <w:bookmarkStart w:id="1115" w:name="_ETM_Q1_2086000"/>
      <w:bookmarkEnd w:id="1115"/>
    </w:p>
    <w:p w:rsidR="001B696C" w:rsidRDefault="001B696C" w:rsidP="001B696C">
      <w:pPr>
        <w:pStyle w:val="afb"/>
        <w:keepNext/>
        <w:rPr>
          <w:rtl/>
        </w:rPr>
      </w:pPr>
      <w:bookmarkStart w:id="1116" w:name="ET_guest_24_385"/>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16"/>
    </w:p>
    <w:p w:rsidR="001B696C" w:rsidRDefault="001B696C" w:rsidP="001B696C">
      <w:pPr>
        <w:pStyle w:val="KeepWithNext"/>
        <w:rPr>
          <w:rFonts w:hint="cs"/>
          <w:rtl/>
        </w:rPr>
      </w:pPr>
    </w:p>
    <w:p w:rsidR="001B696C" w:rsidRDefault="001B696C" w:rsidP="001B696C">
      <w:pPr>
        <w:rPr>
          <w:rtl/>
        </w:rPr>
      </w:pPr>
      <w:bookmarkStart w:id="1117" w:name="_ETM_Q1_2085000"/>
      <w:bookmarkEnd w:id="1117"/>
      <w:r>
        <w:rPr>
          <w:rtl/>
        </w:rPr>
        <w:t>אני מבין טוב מאוד מה שעשית. דאגת לעצמך, דאגת לכנסת, אתה לא משחרר עובדי כנסת והיא תצטרך לקחת עוד עובדי מדינה מכל מקום.</w:t>
      </w:r>
    </w:p>
    <w:p w:rsidR="001B696C" w:rsidRDefault="001B696C" w:rsidP="001B696C">
      <w:pPr>
        <w:rPr>
          <w:rtl/>
        </w:rPr>
      </w:pPr>
      <w:bookmarkStart w:id="1118" w:name="_ETM_Q1_2093000"/>
      <w:bookmarkEnd w:id="1118"/>
    </w:p>
    <w:p w:rsidR="001B696C" w:rsidRDefault="001B696C" w:rsidP="001B696C">
      <w:pPr>
        <w:pStyle w:val="afb"/>
        <w:keepNext/>
        <w:rPr>
          <w:rtl/>
        </w:rPr>
      </w:pPr>
      <w:bookmarkStart w:id="1119" w:name="ET_guest_אלברט_סחרוביץ_386"/>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119"/>
    </w:p>
    <w:p w:rsidR="001B696C" w:rsidRDefault="001B696C" w:rsidP="001B696C">
      <w:pPr>
        <w:pStyle w:val="KeepWithNext"/>
        <w:rPr>
          <w:rFonts w:hint="cs"/>
          <w:rtl/>
        </w:rPr>
      </w:pPr>
    </w:p>
    <w:p w:rsidR="001B696C" w:rsidRDefault="001B696C" w:rsidP="001B696C">
      <w:pPr>
        <w:rPr>
          <w:rtl/>
        </w:rPr>
      </w:pPr>
      <w:r>
        <w:rPr>
          <w:rtl/>
        </w:rPr>
        <w:t xml:space="preserve">קודם כול, תפקידי לדאוג לכנסת, אבל </w:t>
      </w:r>
      <w:bookmarkStart w:id="1120" w:name="_ETM_Q1_2094000"/>
      <w:bookmarkEnd w:id="1120"/>
      <w:r>
        <w:rPr>
          <w:rtl/>
        </w:rPr>
        <w:t xml:space="preserve">אתה ממש טועה פה.  </w:t>
      </w:r>
    </w:p>
    <w:p w:rsidR="001B696C" w:rsidRDefault="001B696C" w:rsidP="001B696C">
      <w:pPr>
        <w:rPr>
          <w:rtl/>
        </w:rPr>
      </w:pPr>
    </w:p>
    <w:p w:rsidR="001B696C" w:rsidRDefault="001B696C" w:rsidP="001B696C">
      <w:pPr>
        <w:pStyle w:val="af8"/>
        <w:keepNext/>
        <w:rPr>
          <w:rtl/>
        </w:rPr>
      </w:pPr>
      <w:bookmarkStart w:id="1121" w:name="ET_yor_5159_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21"/>
    </w:p>
    <w:p w:rsidR="001B696C" w:rsidRDefault="001B696C" w:rsidP="001B696C">
      <w:pPr>
        <w:pStyle w:val="KeepWithNext"/>
        <w:rPr>
          <w:rFonts w:hint="cs"/>
          <w:rtl/>
        </w:rPr>
      </w:pPr>
    </w:p>
    <w:p w:rsidR="001B696C" w:rsidRDefault="001B696C" w:rsidP="001B696C">
      <w:pPr>
        <w:rPr>
          <w:rtl/>
        </w:rPr>
      </w:pPr>
      <w:r>
        <w:rPr>
          <w:rtl/>
        </w:rPr>
        <w:t>הלאה, תמשיך לקרוא.</w:t>
      </w:r>
    </w:p>
    <w:p w:rsidR="001B696C" w:rsidRDefault="001B696C" w:rsidP="001B696C">
      <w:pPr>
        <w:rPr>
          <w:rtl/>
        </w:rPr>
      </w:pPr>
    </w:p>
    <w:p w:rsidR="001B696C" w:rsidRDefault="001B696C" w:rsidP="001B696C">
      <w:pPr>
        <w:pStyle w:val="afb"/>
        <w:keepNext/>
        <w:rPr>
          <w:rtl/>
        </w:rPr>
      </w:pPr>
      <w:bookmarkStart w:id="1122" w:name="ET_guest_אלברט_סחרוביץ_388"/>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122"/>
    </w:p>
    <w:p w:rsidR="001B696C" w:rsidRDefault="001B696C" w:rsidP="001B696C">
      <w:pPr>
        <w:pStyle w:val="KeepWithNext"/>
        <w:rPr>
          <w:rFonts w:hint="cs"/>
          <w:rtl/>
        </w:rPr>
      </w:pPr>
    </w:p>
    <w:p w:rsidR="001B696C" w:rsidRDefault="001B696C" w:rsidP="001B696C">
      <w:pPr>
        <w:rPr>
          <w:rtl/>
        </w:rPr>
      </w:pPr>
      <w:bookmarkStart w:id="1123" w:name="_ETM_Q1_2101000"/>
      <w:bookmarkEnd w:id="1123"/>
      <w:r>
        <w:rPr>
          <w:rtl/>
        </w:rPr>
        <w:t>בסדר גמור.</w:t>
      </w:r>
    </w:p>
    <w:p w:rsidR="001B696C" w:rsidRDefault="001B696C" w:rsidP="001B696C">
      <w:pPr>
        <w:rPr>
          <w:rtl/>
        </w:rPr>
      </w:pPr>
      <w:bookmarkStart w:id="1124" w:name="_ETM_Q1_2103000"/>
      <w:bookmarkEnd w:id="1124"/>
      <w:r>
        <w:rPr>
          <w:rtl/>
        </w:rPr>
        <w:t xml:space="preserve">  </w:t>
      </w:r>
    </w:p>
    <w:p w:rsidR="001B696C" w:rsidRDefault="001B696C" w:rsidP="001B696C">
      <w:pPr>
        <w:pStyle w:val="afb"/>
        <w:keepNext/>
        <w:rPr>
          <w:rtl/>
        </w:rPr>
      </w:pPr>
      <w:bookmarkStart w:id="1125" w:name="ET_guest_24_387"/>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25"/>
    </w:p>
    <w:p w:rsidR="001B696C" w:rsidRDefault="001B696C" w:rsidP="001B696C">
      <w:pPr>
        <w:pStyle w:val="KeepWithNext"/>
        <w:rPr>
          <w:rFonts w:hint="cs"/>
          <w:rtl/>
        </w:rPr>
      </w:pPr>
    </w:p>
    <w:p w:rsidR="001B696C" w:rsidRDefault="001B696C" w:rsidP="001B696C">
      <w:pPr>
        <w:rPr>
          <w:rtl/>
        </w:rPr>
      </w:pPr>
      <w:r>
        <w:rPr>
          <w:rtl/>
        </w:rPr>
        <w:t>בסדר גמור....</w:t>
      </w:r>
    </w:p>
    <w:p w:rsidR="001B696C" w:rsidRDefault="001B696C" w:rsidP="001B696C">
      <w:pPr>
        <w:rPr>
          <w:rtl/>
        </w:rPr>
      </w:pPr>
      <w:r>
        <w:rPr>
          <w:rtl/>
        </w:rPr>
        <w:t xml:space="preserve">  </w:t>
      </w:r>
    </w:p>
    <w:p w:rsidR="001B696C" w:rsidRDefault="001B696C" w:rsidP="001B696C">
      <w:pPr>
        <w:pStyle w:val="af8"/>
        <w:keepNext/>
        <w:rPr>
          <w:rtl/>
        </w:rPr>
      </w:pPr>
      <w:bookmarkStart w:id="1126" w:name="ET_yor_5159_3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26"/>
    </w:p>
    <w:p w:rsidR="001B696C" w:rsidRDefault="001B696C" w:rsidP="001B696C">
      <w:pPr>
        <w:pStyle w:val="KeepWithNext"/>
        <w:rPr>
          <w:rFonts w:hint="cs"/>
          <w:rtl/>
        </w:rPr>
      </w:pPr>
    </w:p>
    <w:p w:rsidR="001B696C" w:rsidRDefault="001B696C" w:rsidP="001B696C">
      <w:pPr>
        <w:rPr>
          <w:rtl/>
        </w:rPr>
      </w:pPr>
      <w:bookmarkStart w:id="1127" w:name="_ETM_Q1_2102000"/>
      <w:bookmarkEnd w:id="1127"/>
      <w:r>
        <w:rPr>
          <w:rtl/>
        </w:rPr>
        <w:t xml:space="preserve">כן, כי אתם לא מדברים לעניין. </w:t>
      </w:r>
      <w:bookmarkStart w:id="1128" w:name="_ETM_Q1_2105000"/>
      <w:bookmarkEnd w:id="1128"/>
      <w:r>
        <w:rPr>
          <w:rtl/>
        </w:rPr>
        <w:t xml:space="preserve">תסלח לי. אתה רוצה תיאום. תראה את הטיעון שלך, </w:t>
      </w:r>
      <w:bookmarkStart w:id="1129" w:name="_ETM_Q1_2108000"/>
      <w:bookmarkEnd w:id="1129"/>
      <w:r>
        <w:rPr>
          <w:rtl/>
        </w:rPr>
        <w:t>אתה אומר שגם בוועדה האזורית יהיה תיאום בגלל שהוא דאג לעצמו. מה אתה אומר? להרחיב את מעגל התיאום רק בגלל זה.</w:t>
      </w:r>
    </w:p>
    <w:p w:rsidR="001B696C" w:rsidRDefault="001B696C" w:rsidP="001B696C">
      <w:pPr>
        <w:rPr>
          <w:rtl/>
        </w:rPr>
      </w:pPr>
      <w:bookmarkStart w:id="1130" w:name="_ETM_Q1_2112000"/>
      <w:bookmarkEnd w:id="1130"/>
    </w:p>
    <w:p w:rsidR="001B696C" w:rsidRDefault="001B696C" w:rsidP="001B696C">
      <w:pPr>
        <w:pStyle w:val="afb"/>
        <w:keepNext/>
        <w:rPr>
          <w:rtl/>
        </w:rPr>
      </w:pPr>
      <w:bookmarkStart w:id="1131" w:name="ET_guest_24_390"/>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31"/>
    </w:p>
    <w:p w:rsidR="001B696C" w:rsidRDefault="001B696C" w:rsidP="001B696C">
      <w:pPr>
        <w:pStyle w:val="KeepWithNext"/>
        <w:rPr>
          <w:rFonts w:hint="cs"/>
          <w:rtl/>
        </w:rPr>
      </w:pPr>
    </w:p>
    <w:p w:rsidR="001B696C" w:rsidRDefault="001B696C" w:rsidP="001B696C">
      <w:pPr>
        <w:rPr>
          <w:rtl/>
        </w:rPr>
      </w:pPr>
      <w:r>
        <w:rPr>
          <w:rtl/>
        </w:rPr>
        <w:t>אין שום היגיון בהבחנות האלה, חוץ מלהגן על מנכ"ל הכנסת.</w:t>
      </w:r>
    </w:p>
    <w:p w:rsidR="001B696C" w:rsidRDefault="001B696C" w:rsidP="001B696C">
      <w:pPr>
        <w:rPr>
          <w:rtl/>
        </w:rPr>
      </w:pPr>
      <w:bookmarkStart w:id="1132" w:name="_ETM_Q1_2114000"/>
      <w:bookmarkEnd w:id="1132"/>
    </w:p>
    <w:p w:rsidR="001B696C" w:rsidRDefault="001B696C" w:rsidP="001B696C">
      <w:pPr>
        <w:pStyle w:val="af8"/>
        <w:keepNext/>
        <w:rPr>
          <w:rtl/>
        </w:rPr>
      </w:pPr>
      <w:bookmarkStart w:id="1133" w:name="ET_yor_5159_3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3"/>
    </w:p>
    <w:p w:rsidR="001B696C" w:rsidRDefault="001B696C" w:rsidP="001B696C">
      <w:pPr>
        <w:pStyle w:val="KeepWithNext"/>
        <w:rPr>
          <w:rFonts w:hint="cs"/>
          <w:rtl/>
        </w:rPr>
      </w:pPr>
    </w:p>
    <w:p w:rsidR="001B696C" w:rsidRDefault="001B696C" w:rsidP="001B696C">
      <w:pPr>
        <w:rPr>
          <w:rtl/>
        </w:rPr>
      </w:pPr>
      <w:bookmarkStart w:id="1134" w:name="_ETM_Q1_2115000"/>
      <w:bookmarkEnd w:id="1134"/>
      <w:r>
        <w:rPr>
          <w:rtl/>
        </w:rPr>
        <w:t>הלאה, תמשיך לקרוא.</w:t>
      </w:r>
    </w:p>
    <w:p w:rsidR="001B696C" w:rsidRDefault="001B696C" w:rsidP="001B696C">
      <w:pPr>
        <w:rPr>
          <w:rtl/>
        </w:rPr>
      </w:pPr>
      <w:bookmarkStart w:id="1135" w:name="_ETM_Q1_2116000"/>
      <w:bookmarkEnd w:id="1135"/>
    </w:p>
    <w:p w:rsidR="001B696C" w:rsidRDefault="001B696C" w:rsidP="001B696C">
      <w:pPr>
        <w:pStyle w:val="afb"/>
        <w:keepNext/>
        <w:rPr>
          <w:rtl/>
        </w:rPr>
      </w:pPr>
      <w:bookmarkStart w:id="1136" w:name="ET_guest_אלברט_סחרוביץ_392"/>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136"/>
    </w:p>
    <w:p w:rsidR="001B696C" w:rsidRDefault="001B696C" w:rsidP="001B696C">
      <w:pPr>
        <w:pStyle w:val="KeepWithNext"/>
        <w:rPr>
          <w:rFonts w:hint="cs"/>
          <w:rtl/>
        </w:rPr>
      </w:pPr>
    </w:p>
    <w:p w:rsidR="001B696C" w:rsidRDefault="001B696C" w:rsidP="001B696C">
      <w:pPr>
        <w:rPr>
          <w:rtl/>
        </w:rPr>
      </w:pPr>
      <w:bookmarkStart w:id="1137" w:name="_ETM_Q1_2118000"/>
      <w:bookmarkEnd w:id="1137"/>
      <w:r>
        <w:rPr>
          <w:rtl/>
        </w:rPr>
        <w:t>זה שלי אישית? זה מפעל שלי?</w:t>
      </w:r>
    </w:p>
    <w:p w:rsidR="001B696C" w:rsidRDefault="001B696C" w:rsidP="001B696C">
      <w:pPr>
        <w:rPr>
          <w:rtl/>
        </w:rPr>
      </w:pPr>
    </w:p>
    <w:p w:rsidR="001B696C" w:rsidRDefault="001B696C" w:rsidP="001B696C">
      <w:pPr>
        <w:pStyle w:val="afb"/>
        <w:keepNext/>
        <w:rPr>
          <w:rtl/>
        </w:rPr>
      </w:pPr>
      <w:bookmarkStart w:id="1138" w:name="ET_guest_24_86"/>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38"/>
    </w:p>
    <w:p w:rsidR="001B696C" w:rsidRDefault="001B696C" w:rsidP="001B696C">
      <w:pPr>
        <w:pStyle w:val="KeepWithNext"/>
        <w:rPr>
          <w:rFonts w:hint="cs"/>
          <w:rtl/>
        </w:rPr>
      </w:pPr>
    </w:p>
    <w:p w:rsidR="001B696C" w:rsidRDefault="001B696C" w:rsidP="001B696C">
      <w:pPr>
        <w:rPr>
          <w:rtl/>
        </w:rPr>
      </w:pPr>
      <w:r>
        <w:rPr>
          <w:rtl/>
        </w:rPr>
        <w:t>זו לא ההצעה המקורית. ההצעה המקורית עדיפה עלינו.</w:t>
      </w:r>
    </w:p>
    <w:p w:rsidR="001B696C" w:rsidRDefault="001B696C" w:rsidP="001B696C">
      <w:pPr>
        <w:rPr>
          <w:rtl/>
        </w:rPr>
      </w:pPr>
    </w:p>
    <w:p w:rsidR="001B696C" w:rsidRDefault="001B696C" w:rsidP="001B696C">
      <w:pPr>
        <w:pStyle w:val="af8"/>
        <w:keepNext/>
        <w:rPr>
          <w:rtl/>
        </w:rPr>
      </w:pPr>
      <w:bookmarkStart w:id="1139" w:name="ET_yor_5159_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9"/>
    </w:p>
    <w:p w:rsidR="001B696C" w:rsidRDefault="001B696C" w:rsidP="001B696C">
      <w:pPr>
        <w:pStyle w:val="KeepWithNext"/>
        <w:rPr>
          <w:rFonts w:hint="cs"/>
          <w:rtl/>
        </w:rPr>
      </w:pPr>
    </w:p>
    <w:p w:rsidR="001B696C" w:rsidRDefault="001B696C" w:rsidP="001B696C">
      <w:pPr>
        <w:rPr>
          <w:rtl/>
        </w:rPr>
      </w:pPr>
      <w:r>
        <w:rPr>
          <w:rtl/>
        </w:rPr>
        <w:t>הבנו את זה. הלאה.</w:t>
      </w:r>
    </w:p>
    <w:p w:rsidR="001B696C" w:rsidRDefault="001B696C" w:rsidP="001B696C">
      <w:pPr>
        <w:rPr>
          <w:rtl/>
        </w:rPr>
      </w:pPr>
    </w:p>
    <w:p w:rsidR="001B696C" w:rsidRDefault="001B696C" w:rsidP="001B696C">
      <w:pPr>
        <w:pStyle w:val="a5"/>
        <w:keepNext/>
        <w:rPr>
          <w:rtl/>
        </w:rPr>
      </w:pPr>
      <w:bookmarkStart w:id="1140" w:name="ET_speaker_גור_בליי_8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140"/>
    </w:p>
    <w:p w:rsidR="001B696C" w:rsidRDefault="001B696C" w:rsidP="001B696C">
      <w:pPr>
        <w:pStyle w:val="KeepWithNext"/>
        <w:rPr>
          <w:rFonts w:hint="cs"/>
          <w:rtl/>
        </w:rPr>
      </w:pPr>
    </w:p>
    <w:p w:rsidR="001B696C" w:rsidRDefault="001B696C" w:rsidP="001B696C">
      <w:pPr>
        <w:rPr>
          <w:rtl/>
        </w:rPr>
      </w:pPr>
      <w:r>
        <w:rPr>
          <w:rtl/>
        </w:rPr>
        <w:t xml:space="preserve">אגב, התוספת של הסעיף </w:t>
      </w:r>
      <w:bookmarkStart w:id="1141" w:name="_ETM_Q1_2135000"/>
      <w:bookmarkEnd w:id="1141"/>
      <w:r>
        <w:rPr>
          <w:rtl/>
        </w:rPr>
        <w:t xml:space="preserve">הזה לא משנה במובן הזה שהיא לא משנה את המצב </w:t>
      </w:r>
      <w:bookmarkStart w:id="1142" w:name="_ETM_Q1_2139000"/>
      <w:bookmarkEnd w:id="1142"/>
      <w:r>
        <w:rPr>
          <w:rtl/>
        </w:rPr>
        <w:t xml:space="preserve">שבו יש הפרדה בין האזורי לבין הארצי. בארצי יש תיאום </w:t>
      </w:r>
      <w:bookmarkStart w:id="1143" w:name="_ETM_Q1_2143000"/>
      <w:bookmarkEnd w:id="1143"/>
      <w:r>
        <w:rPr>
          <w:rtl/>
        </w:rPr>
        <w:t>ובאזורי יש מין השגה או בקשה ליושב-ראש ועדת הבחירות המרכזית.</w:t>
      </w:r>
    </w:p>
    <w:p w:rsidR="001B696C" w:rsidRDefault="001B696C" w:rsidP="001B696C">
      <w:pPr>
        <w:rPr>
          <w:rtl/>
        </w:rPr>
      </w:pPr>
      <w:bookmarkStart w:id="1144" w:name="_ETM_Q1_2146000"/>
      <w:bookmarkEnd w:id="1144"/>
    </w:p>
    <w:p w:rsidR="001B696C" w:rsidRDefault="001B696C" w:rsidP="001B696C">
      <w:pPr>
        <w:pStyle w:val="afb"/>
        <w:keepNext/>
        <w:rPr>
          <w:rtl/>
        </w:rPr>
      </w:pPr>
      <w:bookmarkStart w:id="1145" w:name="ET_guest_584_393"/>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145"/>
    </w:p>
    <w:p w:rsidR="001B696C" w:rsidRDefault="001B696C" w:rsidP="001B696C">
      <w:pPr>
        <w:pStyle w:val="KeepWithNext"/>
        <w:rPr>
          <w:rFonts w:hint="cs"/>
          <w:rtl/>
        </w:rPr>
      </w:pPr>
    </w:p>
    <w:p w:rsidR="001B696C" w:rsidRDefault="001B696C" w:rsidP="001B696C">
      <w:pPr>
        <w:rPr>
          <w:rtl/>
        </w:rPr>
      </w:pPr>
      <w:bookmarkStart w:id="1146" w:name="_ETM_Q1_2144000"/>
      <w:bookmarkEnd w:id="1146"/>
      <w:r>
        <w:rPr>
          <w:rtl/>
        </w:rPr>
        <w:t>השאלה על מה מבוססת ההבחנה ששם תהיה להם זכות בלעדית?</w:t>
      </w:r>
    </w:p>
    <w:p w:rsidR="001B696C" w:rsidRDefault="001B696C" w:rsidP="001B696C">
      <w:pPr>
        <w:rPr>
          <w:rtl/>
        </w:rPr>
      </w:pPr>
      <w:bookmarkStart w:id="1147" w:name="_ETM_Q1_2148000"/>
      <w:bookmarkEnd w:id="1147"/>
    </w:p>
    <w:p w:rsidR="001B696C" w:rsidRDefault="001B696C" w:rsidP="001B696C">
      <w:pPr>
        <w:pStyle w:val="afb"/>
        <w:keepNext/>
        <w:rPr>
          <w:rtl/>
        </w:rPr>
      </w:pPr>
      <w:bookmarkStart w:id="1148" w:name="ET_guest_24_394"/>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48"/>
    </w:p>
    <w:p w:rsidR="001B696C" w:rsidRDefault="001B696C" w:rsidP="001B696C">
      <w:pPr>
        <w:pStyle w:val="KeepWithNext"/>
        <w:rPr>
          <w:rFonts w:hint="cs"/>
          <w:rtl/>
        </w:rPr>
      </w:pPr>
    </w:p>
    <w:p w:rsidR="001B696C" w:rsidRDefault="001B696C" w:rsidP="001B696C">
      <w:pPr>
        <w:rPr>
          <w:rtl/>
        </w:rPr>
      </w:pPr>
      <w:r>
        <w:rPr>
          <w:rtl/>
        </w:rPr>
        <w:t>לאפשר הצלבות - - -</w:t>
      </w:r>
    </w:p>
    <w:p w:rsidR="001B696C" w:rsidRDefault="001B696C" w:rsidP="001B696C">
      <w:pPr>
        <w:rPr>
          <w:rtl/>
        </w:rPr>
      </w:pPr>
      <w:bookmarkStart w:id="1149" w:name="_ETM_Q1_2149000"/>
      <w:bookmarkEnd w:id="1149"/>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1150" w:name="_ETM_Q1_2150000"/>
      <w:bookmarkEnd w:id="1150"/>
      <w:r>
        <w:rPr>
          <w:rtl/>
        </w:rPr>
        <w:t xml:space="preserve">איזה הצלבות? אני לא </w:t>
      </w:r>
      <w:bookmarkStart w:id="1151" w:name="_ETM_Q1_2155000"/>
      <w:bookmarkEnd w:id="1151"/>
      <w:r>
        <w:rPr>
          <w:rtl/>
        </w:rPr>
        <w:t>יורד לסוף דעתך. איזה הצלבות?</w:t>
      </w:r>
    </w:p>
    <w:p w:rsidR="001B696C" w:rsidRDefault="001B696C" w:rsidP="001B696C">
      <w:pPr>
        <w:rPr>
          <w:rtl/>
        </w:rPr>
      </w:pPr>
      <w:bookmarkStart w:id="1152" w:name="_ETM_Q1_2154000"/>
      <w:bookmarkEnd w:id="1152"/>
    </w:p>
    <w:p w:rsidR="001B696C" w:rsidRDefault="001B696C" w:rsidP="001B696C">
      <w:pPr>
        <w:pStyle w:val="afb"/>
        <w:keepNext/>
        <w:rPr>
          <w:rtl/>
        </w:rPr>
      </w:pPr>
      <w:bookmarkStart w:id="1153" w:name="ET_guest_24_396"/>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53"/>
    </w:p>
    <w:p w:rsidR="001B696C" w:rsidRDefault="001B696C" w:rsidP="001B696C">
      <w:pPr>
        <w:pStyle w:val="KeepWithNext"/>
        <w:rPr>
          <w:rFonts w:hint="cs"/>
          <w:rtl/>
        </w:rPr>
      </w:pPr>
    </w:p>
    <w:p w:rsidR="001B696C" w:rsidRDefault="001B696C" w:rsidP="001B696C">
      <w:pPr>
        <w:rPr>
          <w:rtl/>
        </w:rPr>
      </w:pPr>
      <w:r>
        <w:rPr>
          <w:rtl/>
        </w:rPr>
        <w:t xml:space="preserve">      עובדי מדינה שעבדו קודם במחוזות, יכולים עכשיו לעבור למרכזית מבלי שלנציב או מי שהסמיך - - -</w:t>
      </w:r>
    </w:p>
    <w:p w:rsidR="001B696C" w:rsidRDefault="001B696C" w:rsidP="001B696C">
      <w:pPr>
        <w:rPr>
          <w:rtl/>
        </w:rPr>
      </w:pPr>
      <w:bookmarkStart w:id="1154" w:name="_ETM_Q1_2168000"/>
      <w:bookmarkEnd w:id="1154"/>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1155" w:name="_ETM_Q1_2164000"/>
      <w:bookmarkEnd w:id="1155"/>
      <w:r>
        <w:rPr>
          <w:rtl/>
        </w:rPr>
        <w:t>לא.</w:t>
      </w:r>
    </w:p>
    <w:p w:rsidR="001B696C" w:rsidRDefault="001B696C" w:rsidP="001B696C">
      <w:pPr>
        <w:rPr>
          <w:rtl/>
        </w:rPr>
      </w:pPr>
      <w:bookmarkStart w:id="1156" w:name="_ETM_Q1_2166000"/>
      <w:bookmarkEnd w:id="1156"/>
    </w:p>
    <w:p w:rsidR="001B696C" w:rsidRDefault="001B696C" w:rsidP="001B696C">
      <w:pPr>
        <w:pStyle w:val="afb"/>
        <w:keepNext/>
        <w:rPr>
          <w:rtl/>
        </w:rPr>
      </w:pPr>
      <w:bookmarkStart w:id="1157" w:name="ET_guest_אלברט_סחרוביץ_398"/>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157"/>
    </w:p>
    <w:p w:rsidR="001B696C" w:rsidRDefault="001B696C" w:rsidP="001B696C">
      <w:pPr>
        <w:pStyle w:val="KeepWithNext"/>
        <w:rPr>
          <w:rFonts w:hint="cs"/>
          <w:rtl/>
        </w:rPr>
      </w:pPr>
    </w:p>
    <w:p w:rsidR="001B696C" w:rsidRDefault="001B696C" w:rsidP="001B696C">
      <w:pPr>
        <w:rPr>
          <w:rtl/>
        </w:rPr>
      </w:pPr>
      <w:bookmarkStart w:id="1158" w:name="_ETM_Q1_2167000"/>
      <w:bookmarkEnd w:id="1158"/>
      <w:r>
        <w:rPr>
          <w:rtl/>
        </w:rPr>
        <w:t>אתה לא מבין, זה בדיוק העניין. תקרא את הסעיף. מסבירים חמש פעמים.</w:t>
      </w:r>
    </w:p>
    <w:p w:rsidR="001B696C" w:rsidRDefault="001B696C" w:rsidP="001B696C">
      <w:pPr>
        <w:rPr>
          <w:rtl/>
        </w:rPr>
      </w:pPr>
      <w:bookmarkStart w:id="1159" w:name="_ETM_Q1_2169000"/>
      <w:bookmarkEnd w:id="1159"/>
    </w:p>
    <w:p w:rsidR="001B696C" w:rsidRDefault="001B696C" w:rsidP="001B696C">
      <w:pPr>
        <w:pStyle w:val="af8"/>
        <w:keepNext/>
        <w:rPr>
          <w:rtl/>
        </w:rPr>
      </w:pPr>
      <w:bookmarkStart w:id="1160" w:name="ET_yor_5159_3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0"/>
    </w:p>
    <w:p w:rsidR="001B696C" w:rsidRDefault="001B696C" w:rsidP="001B696C">
      <w:pPr>
        <w:pStyle w:val="KeepWithNext"/>
        <w:rPr>
          <w:rFonts w:hint="cs"/>
          <w:rtl/>
        </w:rPr>
      </w:pPr>
    </w:p>
    <w:p w:rsidR="001B696C" w:rsidRDefault="001B696C" w:rsidP="001B696C">
      <w:pPr>
        <w:rPr>
          <w:rtl/>
        </w:rPr>
      </w:pPr>
      <w:bookmarkStart w:id="1161" w:name="_ETM_Q1_2170000"/>
      <w:bookmarkEnd w:id="1161"/>
      <w:r>
        <w:rPr>
          <w:rtl/>
        </w:rPr>
        <w:t xml:space="preserve">ההפך. ההפך. אם היא רוצה להעביר אותו לארצית, </w:t>
      </w:r>
      <w:bookmarkStart w:id="1162" w:name="_ETM_Q1_2174000"/>
      <w:bookmarkEnd w:id="1162"/>
      <w:r>
        <w:rPr>
          <w:rtl/>
        </w:rPr>
        <w:t>היא צריכה את ההסכמה שלך.</w:t>
      </w:r>
    </w:p>
    <w:p w:rsidR="001B696C" w:rsidRDefault="001B696C" w:rsidP="001B696C">
      <w:pPr>
        <w:rPr>
          <w:rtl/>
        </w:rPr>
      </w:pPr>
    </w:p>
    <w:p w:rsidR="001B696C" w:rsidRDefault="001B696C" w:rsidP="001B696C">
      <w:pPr>
        <w:pStyle w:val="afb"/>
        <w:keepNext/>
        <w:rPr>
          <w:rtl/>
        </w:rPr>
      </w:pPr>
      <w:bookmarkStart w:id="1163" w:name="ET_guest_24_400"/>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63"/>
    </w:p>
    <w:p w:rsidR="001B696C" w:rsidRDefault="001B696C" w:rsidP="001B696C">
      <w:pPr>
        <w:pStyle w:val="KeepWithNext"/>
        <w:rPr>
          <w:rFonts w:hint="cs"/>
          <w:rtl/>
        </w:rPr>
      </w:pPr>
    </w:p>
    <w:p w:rsidR="001B696C" w:rsidRDefault="001B696C" w:rsidP="001B696C">
      <w:pPr>
        <w:rPr>
          <w:rtl/>
        </w:rPr>
      </w:pPr>
      <w:bookmarkStart w:id="1164" w:name="_ETM_Q1_2175000"/>
      <w:bookmarkEnd w:id="1164"/>
      <w:r>
        <w:rPr>
          <w:rtl/>
        </w:rPr>
        <w:t>לא.</w:t>
      </w:r>
    </w:p>
    <w:p w:rsidR="001B696C" w:rsidRDefault="001B696C" w:rsidP="001B696C">
      <w:pPr>
        <w:rPr>
          <w:rtl/>
        </w:rPr>
      </w:pPr>
    </w:p>
    <w:p w:rsidR="001B696C" w:rsidRDefault="001B696C" w:rsidP="001B696C">
      <w:pPr>
        <w:pStyle w:val="af8"/>
        <w:keepNext/>
        <w:rPr>
          <w:rtl/>
        </w:rPr>
      </w:pPr>
      <w:bookmarkStart w:id="1165" w:name="ET_yor_5159_4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5"/>
    </w:p>
    <w:p w:rsidR="001B696C" w:rsidRDefault="001B696C" w:rsidP="001B696C">
      <w:pPr>
        <w:pStyle w:val="KeepWithNext"/>
        <w:rPr>
          <w:rFonts w:hint="cs"/>
          <w:rtl/>
        </w:rPr>
      </w:pPr>
    </w:p>
    <w:p w:rsidR="001B696C" w:rsidRDefault="001B696C" w:rsidP="001B696C">
      <w:pPr>
        <w:rPr>
          <w:rtl/>
        </w:rPr>
      </w:pPr>
      <w:r>
        <w:rPr>
          <w:rtl/>
        </w:rPr>
        <w:t>מה לא?</w:t>
      </w:r>
    </w:p>
    <w:p w:rsidR="001B696C" w:rsidRDefault="001B696C" w:rsidP="001B696C">
      <w:pPr>
        <w:rPr>
          <w:rtl/>
        </w:rPr>
      </w:pPr>
      <w:bookmarkStart w:id="1166" w:name="_ETM_Q1_2177000"/>
      <w:bookmarkEnd w:id="1166"/>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1167" w:name="_ETM_Q1_2179000"/>
      <w:bookmarkEnd w:id="1167"/>
      <w:r>
        <w:rPr>
          <w:rtl/>
        </w:rPr>
        <w:t>תסביר את זה לפרוטוקול.</w:t>
      </w:r>
    </w:p>
    <w:p w:rsidR="001B696C" w:rsidRDefault="001B696C" w:rsidP="001B696C">
      <w:pPr>
        <w:rPr>
          <w:rtl/>
        </w:rPr>
      </w:pPr>
      <w:bookmarkStart w:id="1168" w:name="_ETM_Q1_2181000"/>
      <w:bookmarkEnd w:id="1168"/>
    </w:p>
    <w:p w:rsidR="001B696C" w:rsidRDefault="001B696C" w:rsidP="001B696C">
      <w:pPr>
        <w:pStyle w:val="a5"/>
        <w:keepNext/>
        <w:rPr>
          <w:rtl/>
        </w:rPr>
      </w:pPr>
      <w:bookmarkStart w:id="1169" w:name="ET_speaker_גור_בליי_40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169"/>
    </w:p>
    <w:p w:rsidR="001B696C" w:rsidRDefault="001B696C" w:rsidP="001B696C">
      <w:pPr>
        <w:pStyle w:val="KeepWithNext"/>
        <w:rPr>
          <w:rFonts w:hint="cs"/>
          <w:rtl/>
        </w:rPr>
      </w:pPr>
    </w:p>
    <w:p w:rsidR="001B696C" w:rsidRDefault="001B696C" w:rsidP="001B696C">
      <w:pPr>
        <w:rPr>
          <w:rtl/>
        </w:rPr>
      </w:pPr>
      <w:bookmarkStart w:id="1170" w:name="_ETM_Q1_2182000"/>
      <w:bookmarkEnd w:id="1170"/>
      <w:r>
        <w:rPr>
          <w:rtl/>
        </w:rPr>
        <w:t xml:space="preserve">יכול להיות </w:t>
      </w:r>
      <w:bookmarkStart w:id="1171" w:name="_ETM_Q1_2185000"/>
      <w:bookmarkEnd w:id="1171"/>
      <w:r>
        <w:rPr>
          <w:rtl/>
        </w:rPr>
        <w:t xml:space="preserve">שננסח בצורה מחודדת יותר, אבל הרעיון הוא – גם </w:t>
      </w:r>
      <w:bookmarkStart w:id="1172" w:name="_ETM_Q1_2189000"/>
      <w:bookmarkEnd w:id="1172"/>
      <w:r>
        <w:rPr>
          <w:rtl/>
        </w:rPr>
        <w:t xml:space="preserve">אמרתי קודם, אני אחזור ואומר – זה הולך לשני הכיוונים. </w:t>
      </w:r>
      <w:bookmarkStart w:id="1173" w:name="_ETM_Q1_2191000"/>
      <w:bookmarkEnd w:id="1173"/>
      <w:r>
        <w:rPr>
          <w:rtl/>
        </w:rPr>
        <w:t xml:space="preserve">הרעיון הוא שההסדר המיוחד פה חל רק כאשר מישהו </w:t>
      </w:r>
      <w:bookmarkStart w:id="1174" w:name="_ETM_Q1_2197000"/>
      <w:bookmarkEnd w:id="1174"/>
      <w:r>
        <w:rPr>
          <w:rtl/>
        </w:rPr>
        <w:t xml:space="preserve">הועסק קודם במחוזי, מועסק עכשיו במחוזי, ומי שהועסק קודם </w:t>
      </w:r>
      <w:bookmarkStart w:id="1175" w:name="_ETM_Q1_2198000"/>
      <w:bookmarkEnd w:id="1175"/>
      <w:r>
        <w:rPr>
          <w:rtl/>
        </w:rPr>
        <w:t xml:space="preserve">בארצי, מועסק עכשיו בארצי. ההסדר לא יחול בהצלבות, </w:t>
      </w:r>
      <w:bookmarkStart w:id="1176" w:name="_ETM_Q1_2203000"/>
      <w:bookmarkEnd w:id="1176"/>
      <w:r>
        <w:rPr>
          <w:rtl/>
        </w:rPr>
        <w:t xml:space="preserve">מה שאתה קורא לו "לשני הכיוונים", גם העברה מהמחוזי לארצי </w:t>
      </w:r>
      <w:bookmarkStart w:id="1177" w:name="_ETM_Q1_2207000"/>
      <w:bookmarkEnd w:id="1177"/>
      <w:r>
        <w:rPr>
          <w:rtl/>
        </w:rPr>
        <w:t xml:space="preserve">וגם בהעברה מהארצי למחוזי.              </w:t>
      </w:r>
    </w:p>
    <w:p w:rsidR="001B696C" w:rsidRDefault="001B696C" w:rsidP="001B696C">
      <w:pPr>
        <w:rPr>
          <w:rtl/>
        </w:rPr>
      </w:pPr>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r>
        <w:rPr>
          <w:rtl/>
        </w:rPr>
        <w:t>איזה בעיה יש עם זה?</w:t>
      </w:r>
    </w:p>
    <w:p w:rsidR="001B696C" w:rsidRDefault="001B696C" w:rsidP="001B696C">
      <w:pPr>
        <w:rPr>
          <w:rtl/>
        </w:rPr>
      </w:pPr>
      <w:bookmarkStart w:id="1178" w:name="_ETM_Q1_2208000"/>
      <w:bookmarkEnd w:id="1178"/>
      <w:r>
        <w:rPr>
          <w:rtl/>
        </w:rPr>
        <w:t xml:space="preserve">  </w:t>
      </w:r>
    </w:p>
    <w:p w:rsidR="001B696C" w:rsidRDefault="001B696C" w:rsidP="001B696C">
      <w:pPr>
        <w:pStyle w:val="afb"/>
        <w:keepNext/>
        <w:rPr>
          <w:rtl/>
        </w:rPr>
      </w:pPr>
      <w:bookmarkStart w:id="1179" w:name="ET_guest_24_93"/>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79"/>
    </w:p>
    <w:p w:rsidR="001B696C" w:rsidRDefault="001B696C" w:rsidP="001B696C">
      <w:pPr>
        <w:pStyle w:val="KeepWithNext"/>
        <w:rPr>
          <w:rFonts w:hint="cs"/>
          <w:rtl/>
        </w:rPr>
      </w:pPr>
    </w:p>
    <w:p w:rsidR="001B696C" w:rsidRDefault="001B696C" w:rsidP="001B696C">
      <w:pPr>
        <w:rPr>
          <w:rtl/>
        </w:rPr>
      </w:pPr>
      <w:r>
        <w:rPr>
          <w:rtl/>
        </w:rPr>
        <w:t>משמע בהצלבות – מה יקרה בהצלבות?</w:t>
      </w:r>
    </w:p>
    <w:p w:rsidR="001B696C" w:rsidRDefault="001B696C" w:rsidP="001B696C">
      <w:pPr>
        <w:rPr>
          <w:rtl/>
        </w:rPr>
      </w:pPr>
    </w:p>
    <w:p w:rsidR="001B696C" w:rsidRDefault="001B696C" w:rsidP="001B696C">
      <w:pPr>
        <w:pStyle w:val="af8"/>
        <w:keepNext/>
        <w:rPr>
          <w:rtl/>
        </w:rPr>
      </w:pPr>
      <w:bookmarkStart w:id="1180" w:name="ET_yor_5159_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80"/>
    </w:p>
    <w:p w:rsidR="001B696C" w:rsidRDefault="001B696C" w:rsidP="001B696C">
      <w:pPr>
        <w:pStyle w:val="KeepWithNext"/>
        <w:rPr>
          <w:rFonts w:hint="cs"/>
          <w:rtl/>
        </w:rPr>
      </w:pPr>
    </w:p>
    <w:p w:rsidR="001B696C" w:rsidRDefault="001B696C" w:rsidP="001B696C">
      <w:pPr>
        <w:rPr>
          <w:rtl/>
        </w:rPr>
      </w:pPr>
      <w:r>
        <w:rPr>
          <w:rtl/>
        </w:rPr>
        <w:t xml:space="preserve">לא יהיה. </w:t>
      </w:r>
      <w:bookmarkStart w:id="1181" w:name="_ETM_Q1_2214000"/>
      <w:bookmarkEnd w:id="1181"/>
      <w:r>
        <w:rPr>
          <w:rtl/>
        </w:rPr>
        <w:t xml:space="preserve">אם זה עובר לארצי, היא צריכה את ההסכמה של הנציבות, </w:t>
      </w:r>
      <w:bookmarkStart w:id="1182" w:name="_ETM_Q1_2217000"/>
      <w:bookmarkEnd w:id="1182"/>
      <w:r>
        <w:rPr>
          <w:rtl/>
        </w:rPr>
        <w:t>זה הכול.</w:t>
      </w:r>
    </w:p>
    <w:p w:rsidR="001B696C" w:rsidRDefault="001B696C" w:rsidP="001B696C">
      <w:pPr>
        <w:rPr>
          <w:rtl/>
        </w:rPr>
      </w:pPr>
    </w:p>
    <w:p w:rsidR="001B696C" w:rsidRDefault="001B696C" w:rsidP="001B696C">
      <w:pPr>
        <w:pStyle w:val="afb"/>
        <w:keepNext/>
        <w:rPr>
          <w:rtl/>
        </w:rPr>
      </w:pPr>
      <w:bookmarkStart w:id="1183" w:name="ET_guest_24_405"/>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83"/>
    </w:p>
    <w:p w:rsidR="001B696C" w:rsidRDefault="001B696C" w:rsidP="001B696C">
      <w:pPr>
        <w:pStyle w:val="KeepWithNext"/>
        <w:rPr>
          <w:rFonts w:hint="cs"/>
          <w:rtl/>
        </w:rPr>
      </w:pPr>
    </w:p>
    <w:p w:rsidR="001B696C" w:rsidRDefault="001B696C" w:rsidP="001B696C">
      <w:pPr>
        <w:rPr>
          <w:rtl/>
        </w:rPr>
      </w:pPr>
      <w:bookmarkStart w:id="1184" w:name="_ETM_Q1_2218000"/>
      <w:bookmarkEnd w:id="1184"/>
      <w:r>
        <w:rPr>
          <w:rtl/>
        </w:rPr>
        <w:t>אם זה הצלבה בכיוון של המחוזי?</w:t>
      </w:r>
    </w:p>
    <w:p w:rsidR="001B696C" w:rsidRDefault="001B696C" w:rsidP="001B696C">
      <w:pPr>
        <w:rPr>
          <w:rtl/>
        </w:rPr>
      </w:pPr>
      <w:bookmarkStart w:id="1185" w:name="_ETM_Q1_2221000"/>
      <w:bookmarkEnd w:id="1185"/>
    </w:p>
    <w:p w:rsidR="001B696C" w:rsidRDefault="001B696C" w:rsidP="001B696C">
      <w:pPr>
        <w:pStyle w:val="afb"/>
        <w:keepNext/>
        <w:rPr>
          <w:rtl/>
        </w:rPr>
      </w:pPr>
      <w:bookmarkStart w:id="1186" w:name="ET_guest_אלברט_סחרוביץ_406"/>
      <w:r>
        <w:rPr>
          <w:rStyle w:val="TagStyle"/>
          <w:rFonts w:hint="cs"/>
          <w:rtl/>
        </w:rPr>
        <w:t xml:space="preserve"> &lt;&lt; אורח &gt;&gt; </w:t>
      </w:r>
      <w:r w:rsidR="00CF7FD0">
        <w:rPr>
          <w:rFonts w:hint="cs"/>
          <w:rtl/>
        </w:rPr>
        <w:t>מנכ</w:t>
      </w:r>
      <w:r w:rsidR="00CF7FD0">
        <w:rPr>
          <w:rtl/>
        </w:rPr>
        <w:t>"</w:t>
      </w:r>
      <w:r w:rsidR="00CF7FD0">
        <w:rPr>
          <w:rFonts w:hint="cs"/>
          <w:rtl/>
        </w:rPr>
        <w:t xml:space="preserve">ל הכנסת אלברט </w:t>
      </w:r>
      <w:proofErr w:type="spellStart"/>
      <w:r w:rsidR="00CF7FD0">
        <w:rPr>
          <w:rFonts w:hint="cs"/>
          <w:rtl/>
        </w:rPr>
        <w:t>סחרוביץ</w:t>
      </w:r>
      <w:proofErr w:type="spellEnd"/>
      <w:r w:rsidR="00CF7FD0">
        <w:rPr>
          <w:rFonts w:hint="cs"/>
          <w:rtl/>
        </w:rPr>
        <w:t>:</w:t>
      </w:r>
      <w:r>
        <w:rPr>
          <w:rStyle w:val="TagStyle"/>
          <w:rFonts w:hint="cs"/>
          <w:rtl/>
        </w:rPr>
        <w:t xml:space="preserve"> &lt;&lt; אורח &gt;&gt;</w:t>
      </w:r>
      <w:r>
        <w:rPr>
          <w:rFonts w:hint="cs"/>
          <w:rtl/>
        </w:rPr>
        <w:t xml:space="preserve"> </w:t>
      </w:r>
      <w:bookmarkEnd w:id="1186"/>
    </w:p>
    <w:p w:rsidR="001B696C" w:rsidRDefault="001B696C" w:rsidP="001B696C">
      <w:pPr>
        <w:pStyle w:val="KeepWithNext"/>
        <w:rPr>
          <w:rFonts w:hint="cs"/>
          <w:rtl/>
        </w:rPr>
      </w:pPr>
    </w:p>
    <w:p w:rsidR="001B696C" w:rsidRDefault="001B696C" w:rsidP="001B696C">
      <w:pPr>
        <w:rPr>
          <w:rtl/>
        </w:rPr>
      </w:pPr>
      <w:r>
        <w:rPr>
          <w:rtl/>
        </w:rPr>
        <w:t>בכל הצלבה ההסכמה עדיין של הנציב.</w:t>
      </w:r>
    </w:p>
    <w:p w:rsidR="001B696C" w:rsidRDefault="001B696C" w:rsidP="001B696C">
      <w:pPr>
        <w:rPr>
          <w:rtl/>
        </w:rPr>
      </w:pPr>
    </w:p>
    <w:p w:rsidR="001B696C" w:rsidRDefault="001B696C" w:rsidP="001B696C">
      <w:pPr>
        <w:pStyle w:val="af8"/>
        <w:keepNext/>
        <w:rPr>
          <w:rtl/>
        </w:rPr>
      </w:pPr>
      <w:bookmarkStart w:id="1187" w:name="ET_yor_5159_4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87"/>
    </w:p>
    <w:p w:rsidR="001B696C" w:rsidRDefault="001B696C" w:rsidP="001B696C">
      <w:pPr>
        <w:pStyle w:val="KeepWithNext"/>
        <w:rPr>
          <w:rFonts w:hint="cs"/>
          <w:rtl/>
        </w:rPr>
      </w:pPr>
    </w:p>
    <w:p w:rsidR="001B696C" w:rsidRDefault="001B696C" w:rsidP="001B696C">
      <w:pPr>
        <w:rPr>
          <w:rtl/>
        </w:rPr>
      </w:pPr>
      <w:r>
        <w:rPr>
          <w:rtl/>
        </w:rPr>
        <w:t xml:space="preserve">אתם </w:t>
      </w:r>
      <w:bookmarkStart w:id="1188" w:name="_ETM_Q1_2231000"/>
      <w:bookmarkEnd w:id="1188"/>
      <w:r>
        <w:rPr>
          <w:rtl/>
        </w:rPr>
        <w:t>טועים, חבר'ה.</w:t>
      </w:r>
    </w:p>
    <w:p w:rsidR="001B696C" w:rsidRDefault="001B696C" w:rsidP="001B696C">
      <w:pPr>
        <w:rPr>
          <w:rtl/>
        </w:rPr>
      </w:pPr>
      <w:bookmarkStart w:id="1189" w:name="_ETM_Q1_2233000"/>
      <w:bookmarkEnd w:id="1189"/>
      <w:r>
        <w:rPr>
          <w:rtl/>
        </w:rPr>
        <w:t xml:space="preserve">  </w:t>
      </w:r>
    </w:p>
    <w:p w:rsidR="001B696C" w:rsidRDefault="001B696C" w:rsidP="001B696C">
      <w:pPr>
        <w:pStyle w:val="a5"/>
        <w:keepNext/>
        <w:rPr>
          <w:rtl/>
        </w:rPr>
      </w:pPr>
      <w:bookmarkStart w:id="1190" w:name="ET_speaker_גור_בליי_9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190"/>
    </w:p>
    <w:p w:rsidR="001B696C" w:rsidRDefault="001B696C" w:rsidP="001B696C">
      <w:pPr>
        <w:pStyle w:val="KeepWithNext"/>
        <w:rPr>
          <w:rFonts w:hint="cs"/>
          <w:rtl/>
        </w:rPr>
      </w:pPr>
    </w:p>
    <w:p w:rsidR="001B696C" w:rsidRDefault="001B696C" w:rsidP="001B696C">
      <w:pPr>
        <w:rPr>
          <w:rtl/>
        </w:rPr>
      </w:pPr>
      <w:r>
        <w:rPr>
          <w:rtl/>
        </w:rPr>
        <w:t>אני אבהיר לפרוטוקול ונבהיר את זה בנוסח.</w:t>
      </w:r>
    </w:p>
    <w:p w:rsidR="001B696C" w:rsidRDefault="001B696C" w:rsidP="001B696C">
      <w:pPr>
        <w:rPr>
          <w:rtl/>
        </w:rPr>
      </w:pPr>
      <w:bookmarkStart w:id="1191" w:name="_ETM_Q1_2235000"/>
      <w:bookmarkEnd w:id="1191"/>
    </w:p>
    <w:p w:rsidR="001B696C" w:rsidRDefault="001B696C" w:rsidP="001B696C">
      <w:pPr>
        <w:pStyle w:val="afb"/>
        <w:keepNext/>
        <w:rPr>
          <w:rtl/>
        </w:rPr>
      </w:pPr>
      <w:bookmarkStart w:id="1192" w:name="ET_guest_584_408"/>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192"/>
    </w:p>
    <w:p w:rsidR="001B696C" w:rsidRDefault="001B696C" w:rsidP="001B696C">
      <w:pPr>
        <w:pStyle w:val="KeepWithNext"/>
        <w:rPr>
          <w:rFonts w:hint="cs"/>
          <w:rtl/>
        </w:rPr>
      </w:pPr>
    </w:p>
    <w:p w:rsidR="001B696C" w:rsidRDefault="001B696C" w:rsidP="001B696C">
      <w:pPr>
        <w:rPr>
          <w:rtl/>
        </w:rPr>
      </w:pPr>
      <w:r>
        <w:rPr>
          <w:rtl/>
        </w:rPr>
        <w:t>זה לא מה ששאלתי, שאלתי משהו אחר.</w:t>
      </w:r>
    </w:p>
    <w:p w:rsidR="001B696C" w:rsidRDefault="001B696C" w:rsidP="001B696C">
      <w:pPr>
        <w:rPr>
          <w:rtl/>
        </w:rPr>
      </w:pPr>
      <w:bookmarkStart w:id="1193" w:name="_ETM_Q1_2237000"/>
      <w:bookmarkEnd w:id="1193"/>
    </w:p>
    <w:p w:rsidR="001B696C" w:rsidRDefault="001B696C" w:rsidP="001B696C">
      <w:pPr>
        <w:pStyle w:val="af8"/>
        <w:keepNext/>
        <w:rPr>
          <w:rtl/>
        </w:rPr>
      </w:pPr>
      <w:bookmarkStart w:id="1194" w:name="ET_yor_5159_4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94"/>
    </w:p>
    <w:p w:rsidR="001B696C" w:rsidRDefault="001B696C" w:rsidP="001B696C">
      <w:pPr>
        <w:pStyle w:val="KeepWithNext"/>
        <w:rPr>
          <w:rFonts w:hint="cs"/>
          <w:rtl/>
        </w:rPr>
      </w:pPr>
    </w:p>
    <w:p w:rsidR="001B696C" w:rsidRDefault="001B696C" w:rsidP="001B696C">
      <w:pPr>
        <w:rPr>
          <w:rtl/>
        </w:rPr>
      </w:pPr>
      <w:bookmarkStart w:id="1195" w:name="_ETM_Q1_2238000"/>
      <w:bookmarkEnd w:id="1195"/>
      <w:r>
        <w:rPr>
          <w:rtl/>
        </w:rPr>
        <w:t xml:space="preserve">תשאל מה שאתה רוצה, אין בעיה.  </w:t>
      </w:r>
    </w:p>
    <w:p w:rsidR="001B696C" w:rsidRDefault="001B696C" w:rsidP="001B696C">
      <w:pPr>
        <w:rPr>
          <w:rtl/>
        </w:rPr>
      </w:pPr>
    </w:p>
    <w:p w:rsidR="001B696C" w:rsidRDefault="001B696C" w:rsidP="001B696C">
      <w:pPr>
        <w:pStyle w:val="a5"/>
        <w:keepNext/>
        <w:rPr>
          <w:rtl/>
        </w:rPr>
      </w:pPr>
      <w:bookmarkStart w:id="1196" w:name="ET_speaker_גור_בליי_9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196"/>
    </w:p>
    <w:p w:rsidR="001B696C" w:rsidRDefault="001B696C" w:rsidP="001B696C">
      <w:pPr>
        <w:pStyle w:val="KeepWithNext"/>
        <w:rPr>
          <w:rFonts w:hint="cs"/>
          <w:rtl/>
        </w:rPr>
      </w:pPr>
    </w:p>
    <w:p w:rsidR="001B696C" w:rsidRDefault="001B696C" w:rsidP="001B696C">
      <w:pPr>
        <w:rPr>
          <w:rtl/>
        </w:rPr>
      </w:pPr>
      <w:r>
        <w:rPr>
          <w:rtl/>
        </w:rPr>
        <w:t xml:space="preserve">אני אבהיר לפרוטוקול ונבהיר את זה גם בנוסח, </w:t>
      </w:r>
      <w:bookmarkStart w:id="1197" w:name="_ETM_Q1_2239000"/>
      <w:bookmarkEnd w:id="1197"/>
      <w:r>
        <w:rPr>
          <w:rtl/>
        </w:rPr>
        <w:t>שזה יהיה ברור. כל הסעיף, כל ההסדר המיוחד שנותן עדיפות לוועדת הבחירות המרכזית, לא יחול במצב שיש הצלבה לשני הכיוונים.</w:t>
      </w:r>
    </w:p>
    <w:p w:rsidR="001B696C" w:rsidRDefault="001B696C" w:rsidP="001B696C">
      <w:pPr>
        <w:rPr>
          <w:rtl/>
        </w:rPr>
      </w:pPr>
    </w:p>
    <w:p w:rsidR="001B696C" w:rsidRDefault="001B696C" w:rsidP="001B696C">
      <w:pPr>
        <w:pStyle w:val="afb"/>
        <w:keepNext/>
        <w:rPr>
          <w:rtl/>
        </w:rPr>
      </w:pPr>
      <w:bookmarkStart w:id="1198" w:name="ET_guest_24_410"/>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198"/>
    </w:p>
    <w:p w:rsidR="001B696C" w:rsidRDefault="001B696C" w:rsidP="001B696C">
      <w:pPr>
        <w:pStyle w:val="KeepWithNext"/>
        <w:rPr>
          <w:rFonts w:hint="cs"/>
          <w:rtl/>
        </w:rPr>
      </w:pPr>
    </w:p>
    <w:p w:rsidR="001B696C" w:rsidRDefault="001B696C" w:rsidP="001B696C">
      <w:pPr>
        <w:rPr>
          <w:rtl/>
        </w:rPr>
      </w:pPr>
      <w:proofErr w:type="spellStart"/>
      <w:r>
        <w:rPr>
          <w:rtl/>
        </w:rPr>
        <w:t>אוקיי</w:t>
      </w:r>
      <w:proofErr w:type="spellEnd"/>
      <w:r>
        <w:rPr>
          <w:rtl/>
        </w:rPr>
        <w:t>. אז מה - - -</w:t>
      </w:r>
    </w:p>
    <w:p w:rsidR="001B696C" w:rsidRDefault="001B696C" w:rsidP="001B696C">
      <w:pPr>
        <w:rPr>
          <w:rtl/>
        </w:rPr>
      </w:pPr>
      <w:bookmarkStart w:id="1199" w:name="_ETM_Q1_2251000"/>
      <w:bookmarkEnd w:id="1199"/>
    </w:p>
    <w:p w:rsidR="001B696C" w:rsidRDefault="001B696C" w:rsidP="001B696C">
      <w:pPr>
        <w:pStyle w:val="a5"/>
        <w:keepNext/>
        <w:rPr>
          <w:rtl/>
        </w:rPr>
      </w:pPr>
      <w:bookmarkStart w:id="1200" w:name="ET_speaker_גור_בליי_41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00"/>
    </w:p>
    <w:p w:rsidR="001B696C" w:rsidRDefault="001B696C" w:rsidP="001B696C">
      <w:pPr>
        <w:pStyle w:val="KeepWithNext"/>
        <w:rPr>
          <w:rFonts w:hint="cs"/>
          <w:rtl/>
        </w:rPr>
      </w:pPr>
    </w:p>
    <w:p w:rsidR="001B696C" w:rsidRDefault="001B696C" w:rsidP="001B696C">
      <w:pPr>
        <w:rPr>
          <w:rtl/>
        </w:rPr>
      </w:pPr>
      <w:bookmarkStart w:id="1201" w:name="_ETM_Q1_2250000"/>
      <w:bookmarkEnd w:id="1201"/>
      <w:r>
        <w:rPr>
          <w:rtl/>
        </w:rPr>
        <w:t>אם לא היה חוק, הסכמה רגילה.</w:t>
      </w:r>
    </w:p>
    <w:p w:rsidR="001B696C" w:rsidRDefault="001B696C" w:rsidP="001B696C">
      <w:pPr>
        <w:rPr>
          <w:rtl/>
        </w:rPr>
      </w:pPr>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1202" w:name="_ETM_Q1_2260000"/>
      <w:bookmarkEnd w:id="1202"/>
      <w:r>
        <w:rPr>
          <w:rtl/>
        </w:rPr>
        <w:t>עכשיו זה בסדר?</w:t>
      </w:r>
    </w:p>
    <w:p w:rsidR="001B696C" w:rsidRDefault="001B696C" w:rsidP="001B696C">
      <w:pPr>
        <w:rPr>
          <w:rtl/>
        </w:rPr>
      </w:pPr>
      <w:bookmarkStart w:id="1203" w:name="_ETM_Q1_2258000"/>
      <w:bookmarkEnd w:id="1203"/>
    </w:p>
    <w:p w:rsidR="001B696C" w:rsidRDefault="001B696C" w:rsidP="001B696C">
      <w:pPr>
        <w:pStyle w:val="a5"/>
        <w:keepNext/>
        <w:rPr>
          <w:rtl/>
        </w:rPr>
      </w:pPr>
      <w:bookmarkStart w:id="1204" w:name="ET_speaker_גור_בליי_414"/>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04"/>
    </w:p>
    <w:p w:rsidR="001B696C" w:rsidRDefault="001B696C" w:rsidP="001B696C">
      <w:pPr>
        <w:pStyle w:val="KeepWithNext"/>
        <w:rPr>
          <w:rFonts w:hint="cs"/>
          <w:rtl/>
        </w:rPr>
      </w:pPr>
    </w:p>
    <w:p w:rsidR="001B696C" w:rsidRDefault="001B696C" w:rsidP="001B696C">
      <w:pPr>
        <w:rPr>
          <w:rtl/>
        </w:rPr>
      </w:pPr>
      <w:bookmarkStart w:id="1205" w:name="_ETM_Q1_2261000"/>
      <w:bookmarkEnd w:id="1205"/>
      <w:r>
        <w:rPr>
          <w:rtl/>
        </w:rPr>
        <w:t xml:space="preserve">בסדר? </w:t>
      </w:r>
      <w:bookmarkStart w:id="1206" w:name="_ETM_Q1_2263000"/>
      <w:bookmarkEnd w:id="1206"/>
      <w:r>
        <w:rPr>
          <w:rtl/>
        </w:rPr>
        <w:t xml:space="preserve">רון, נחה דעתך?        </w:t>
      </w:r>
    </w:p>
    <w:p w:rsidR="001B696C" w:rsidRDefault="001B696C" w:rsidP="001B696C">
      <w:pPr>
        <w:pStyle w:val="afb"/>
        <w:keepNext/>
        <w:rPr>
          <w:rtl/>
        </w:rPr>
      </w:pPr>
      <w:bookmarkStart w:id="1207" w:name="ET_guest_584_413"/>
      <w:r>
        <w:rPr>
          <w:rStyle w:val="TagStyle"/>
          <w:rFonts w:hint="cs"/>
          <w:rtl/>
        </w:rPr>
        <w:t xml:space="preserve"> </w:t>
      </w:r>
      <w:bookmarkEnd w:id="1207"/>
    </w:p>
    <w:p w:rsidR="001B696C" w:rsidRDefault="001B696C" w:rsidP="001B696C">
      <w:pPr>
        <w:pStyle w:val="af8"/>
        <w:keepNext/>
        <w:rPr>
          <w:rFonts w:hint="cs"/>
          <w:rtl/>
        </w:rPr>
      </w:pPr>
      <w:bookmarkStart w:id="1208" w:name="ET_yor_5159_4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08"/>
    </w:p>
    <w:p w:rsidR="001B696C" w:rsidRDefault="001B696C" w:rsidP="001B696C">
      <w:pPr>
        <w:pStyle w:val="KeepWithNext"/>
        <w:rPr>
          <w:rFonts w:hint="cs"/>
          <w:rtl/>
        </w:rPr>
      </w:pPr>
    </w:p>
    <w:p w:rsidR="001B696C" w:rsidRDefault="001B696C" w:rsidP="001B696C">
      <w:pPr>
        <w:rPr>
          <w:rtl/>
        </w:rPr>
      </w:pPr>
      <w:bookmarkStart w:id="1209" w:name="_ETM_Q1_2264000"/>
      <w:bookmarkEnd w:id="1209"/>
      <w:r>
        <w:rPr>
          <w:rtl/>
        </w:rPr>
        <w:t>מה רצית לשאול, משרד המשפטים?</w:t>
      </w:r>
    </w:p>
    <w:p w:rsidR="001B696C" w:rsidRDefault="001B696C" w:rsidP="001B696C">
      <w:pPr>
        <w:rPr>
          <w:rtl/>
        </w:rPr>
      </w:pPr>
      <w:bookmarkStart w:id="1210" w:name="_ETM_Q1_2267000"/>
      <w:bookmarkEnd w:id="1210"/>
    </w:p>
    <w:p w:rsidR="001B696C" w:rsidRDefault="001B696C" w:rsidP="001B696C">
      <w:pPr>
        <w:pStyle w:val="afb"/>
        <w:keepNext/>
        <w:rPr>
          <w:rtl/>
        </w:rPr>
      </w:pPr>
      <w:bookmarkStart w:id="1211" w:name="ET_guest_584_416"/>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211"/>
    </w:p>
    <w:p w:rsidR="001B696C" w:rsidRDefault="001B696C" w:rsidP="001B696C">
      <w:pPr>
        <w:pStyle w:val="KeepWithNext"/>
        <w:rPr>
          <w:rFonts w:hint="cs"/>
          <w:rtl/>
        </w:rPr>
      </w:pPr>
    </w:p>
    <w:p w:rsidR="001B696C" w:rsidRDefault="001B696C" w:rsidP="001B696C">
      <w:pPr>
        <w:rPr>
          <w:rtl/>
        </w:rPr>
      </w:pPr>
      <w:bookmarkStart w:id="1212" w:name="_ETM_Q1_2268000"/>
      <w:bookmarkStart w:id="1213" w:name="_ETM_Q1_2271000"/>
      <w:bookmarkEnd w:id="1212"/>
      <w:bookmarkEnd w:id="1213"/>
      <w:r>
        <w:rPr>
          <w:rtl/>
        </w:rPr>
        <w:t>שאלתי את השאלה הכללית שאתה אומר שניתנה עליה תשובה. ההבחנה בין המרכזית לאזוריות.</w:t>
      </w:r>
    </w:p>
    <w:p w:rsidR="001B696C" w:rsidRDefault="001B696C" w:rsidP="001B696C">
      <w:pPr>
        <w:rPr>
          <w:rtl/>
        </w:rPr>
      </w:pPr>
    </w:p>
    <w:p w:rsidR="001B696C" w:rsidRDefault="001B696C" w:rsidP="001B696C">
      <w:pPr>
        <w:pStyle w:val="af8"/>
        <w:keepNext/>
        <w:rPr>
          <w:rtl/>
        </w:rPr>
      </w:pPr>
      <w:bookmarkStart w:id="1214" w:name="ET_yor_5159_4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14"/>
    </w:p>
    <w:p w:rsidR="001B696C" w:rsidRDefault="001B696C" w:rsidP="001B696C">
      <w:pPr>
        <w:pStyle w:val="KeepWithNext"/>
        <w:rPr>
          <w:rFonts w:hint="cs"/>
          <w:rtl/>
        </w:rPr>
      </w:pPr>
    </w:p>
    <w:p w:rsidR="001B696C" w:rsidRDefault="001B696C" w:rsidP="001B696C">
      <w:pPr>
        <w:rPr>
          <w:rtl/>
        </w:rPr>
      </w:pPr>
      <w:bookmarkStart w:id="1215" w:name="_ETM_Q1_2275000"/>
      <w:bookmarkEnd w:id="1215"/>
      <w:r>
        <w:rPr>
          <w:rtl/>
        </w:rPr>
        <w:t>אם יש בעיה בניסוח, תשבו על זה.</w:t>
      </w:r>
    </w:p>
    <w:p w:rsidR="001B696C" w:rsidRDefault="001B696C" w:rsidP="001B696C">
      <w:pPr>
        <w:rPr>
          <w:rtl/>
        </w:rPr>
      </w:pPr>
      <w:bookmarkStart w:id="1216" w:name="_ETM_Q1_2277000"/>
      <w:bookmarkEnd w:id="1216"/>
      <w:r>
        <w:rPr>
          <w:rtl/>
        </w:rPr>
        <w:t xml:space="preserve">  </w:t>
      </w:r>
    </w:p>
    <w:p w:rsidR="001B696C" w:rsidRDefault="001B696C" w:rsidP="001B696C">
      <w:pPr>
        <w:pStyle w:val="a5"/>
        <w:keepNext/>
        <w:rPr>
          <w:rtl/>
        </w:rPr>
      </w:pPr>
      <w:bookmarkStart w:id="1217" w:name="ET_speaker_גור_בליי_10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17"/>
    </w:p>
    <w:p w:rsidR="001B696C" w:rsidRDefault="001B696C" w:rsidP="001B696C">
      <w:pPr>
        <w:pStyle w:val="KeepWithNext"/>
        <w:rPr>
          <w:rFonts w:hint="cs"/>
          <w:rtl/>
        </w:rPr>
      </w:pPr>
    </w:p>
    <w:p w:rsidR="001B696C" w:rsidRDefault="001B696C" w:rsidP="001B696C">
      <w:pPr>
        <w:rPr>
          <w:rtl/>
        </w:rPr>
      </w:pPr>
      <w:r>
        <w:rPr>
          <w:rtl/>
        </w:rPr>
        <w:t>מקובל, רון?</w:t>
      </w:r>
    </w:p>
    <w:p w:rsidR="001B696C" w:rsidRDefault="001B696C" w:rsidP="001B696C">
      <w:pPr>
        <w:rPr>
          <w:rtl/>
        </w:rPr>
      </w:pPr>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1B696C" w:rsidRDefault="001B696C" w:rsidP="001B696C">
      <w:pPr>
        <w:pStyle w:val="KeepWithNext"/>
        <w:rPr>
          <w:rFonts w:hint="cs"/>
          <w:rtl/>
        </w:rPr>
      </w:pPr>
    </w:p>
    <w:p w:rsidR="001B696C" w:rsidRDefault="001B696C" w:rsidP="001B696C">
      <w:pPr>
        <w:rPr>
          <w:rtl/>
        </w:rPr>
      </w:pPr>
      <w:bookmarkStart w:id="1218" w:name="_ETM_Q1_2280000"/>
      <w:bookmarkEnd w:id="1218"/>
      <w:r>
        <w:rPr>
          <w:rtl/>
        </w:rPr>
        <w:t xml:space="preserve">הוא אמר </w:t>
      </w:r>
      <w:bookmarkStart w:id="1219" w:name="_ETM_Q1_2281000"/>
      <w:bookmarkEnd w:id="1219"/>
      <w:r>
        <w:rPr>
          <w:rtl/>
        </w:rPr>
        <w:t>שכן.</w:t>
      </w:r>
    </w:p>
    <w:p w:rsidR="001B696C" w:rsidRDefault="001B696C" w:rsidP="001B696C">
      <w:pPr>
        <w:rPr>
          <w:rtl/>
        </w:rPr>
      </w:pPr>
      <w:bookmarkStart w:id="1220" w:name="_ETM_Q1_2284000"/>
      <w:bookmarkEnd w:id="1220"/>
    </w:p>
    <w:p w:rsidR="001B696C" w:rsidRDefault="001B696C" w:rsidP="001B696C">
      <w:pPr>
        <w:pStyle w:val="a5"/>
        <w:keepNext/>
        <w:rPr>
          <w:rtl/>
        </w:rPr>
      </w:pPr>
      <w:bookmarkStart w:id="1221" w:name="ET_speaker_גור_בליי_41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21"/>
    </w:p>
    <w:p w:rsidR="001B696C" w:rsidRDefault="001B696C" w:rsidP="001B696C">
      <w:pPr>
        <w:pStyle w:val="KeepWithNext"/>
        <w:rPr>
          <w:rFonts w:hint="cs"/>
          <w:rtl/>
        </w:rPr>
      </w:pPr>
    </w:p>
    <w:p w:rsidR="001B696C" w:rsidRDefault="001B696C" w:rsidP="001B696C">
      <w:pPr>
        <w:rPr>
          <w:rtl/>
        </w:rPr>
      </w:pPr>
      <w:bookmarkStart w:id="1222" w:name="_ETM_Q1_2286000"/>
      <w:bookmarkEnd w:id="1222"/>
      <w:r>
        <w:rPr>
          <w:rtl/>
        </w:rPr>
        <w:t>הנהונים לא נכנסים לפרוטוקול. אני שמח שנחה דעתך.</w:t>
      </w:r>
    </w:p>
    <w:p w:rsidR="001B696C" w:rsidRDefault="001B696C" w:rsidP="001B696C">
      <w:pPr>
        <w:rPr>
          <w:rtl/>
        </w:rPr>
      </w:pPr>
    </w:p>
    <w:p w:rsidR="001B696C" w:rsidRDefault="001B696C" w:rsidP="001B696C">
      <w:pPr>
        <w:pStyle w:val="afb"/>
        <w:keepNext/>
        <w:rPr>
          <w:rtl/>
        </w:rPr>
      </w:pPr>
      <w:bookmarkStart w:id="1223" w:name="ET_guest_24_100"/>
      <w:bookmarkStart w:id="1224" w:name="ET_yor_5159_420"/>
      <w:r>
        <w:rPr>
          <w:rStyle w:val="TagStyle"/>
          <w:rFonts w:hint="cs"/>
          <w:rtl/>
        </w:rPr>
        <w:t xml:space="preserve"> &lt;&lt; אורח &gt;&gt; </w:t>
      </w:r>
      <w:r>
        <w:rPr>
          <w:rFonts w:hint="cs"/>
          <w:rtl/>
        </w:rPr>
        <w:t xml:space="preserve">רון </w:t>
      </w:r>
      <w:proofErr w:type="spellStart"/>
      <w:r>
        <w:rPr>
          <w:rFonts w:hint="cs"/>
          <w:rtl/>
        </w:rPr>
        <w:t>דול</w:t>
      </w:r>
      <w:proofErr w:type="spellEnd"/>
      <w:r>
        <w:rPr>
          <w:rFonts w:hint="cs"/>
          <w:rtl/>
        </w:rPr>
        <w:t>:</w:t>
      </w:r>
      <w:r>
        <w:rPr>
          <w:rStyle w:val="TagStyle"/>
          <w:rFonts w:hint="cs"/>
          <w:rtl/>
        </w:rPr>
        <w:t xml:space="preserve"> &lt;&lt; אורח &gt;&gt;</w:t>
      </w:r>
      <w:r>
        <w:rPr>
          <w:rFonts w:hint="cs"/>
          <w:rtl/>
        </w:rPr>
        <w:t xml:space="preserve"> </w:t>
      </w:r>
      <w:bookmarkEnd w:id="1223"/>
    </w:p>
    <w:p w:rsidR="001B696C" w:rsidRDefault="001B696C" w:rsidP="001B696C">
      <w:pPr>
        <w:pStyle w:val="KeepWithNext"/>
        <w:rPr>
          <w:rFonts w:hint="cs"/>
          <w:rtl/>
        </w:rPr>
      </w:pPr>
    </w:p>
    <w:p w:rsidR="001B696C" w:rsidRDefault="001B696C" w:rsidP="001B696C">
      <w:pPr>
        <w:rPr>
          <w:rtl/>
        </w:rPr>
      </w:pPr>
      <w:r>
        <w:rPr>
          <w:rtl/>
        </w:rPr>
        <w:t xml:space="preserve">הרעיון מקובל.                    </w:t>
      </w:r>
    </w:p>
    <w:p w:rsidR="001B696C" w:rsidRDefault="001B696C" w:rsidP="001B696C">
      <w:pPr>
        <w:rPr>
          <w:rtl/>
        </w:rPr>
      </w:pPr>
      <w:bookmarkStart w:id="1225" w:name="_ETM_Q1_2290000"/>
      <w:bookmarkEnd w:id="1225"/>
    </w:p>
    <w:p w:rsidR="001B696C" w:rsidRDefault="001B696C" w:rsidP="001B696C">
      <w:pPr>
        <w:pStyle w:val="a5"/>
        <w:keepNext/>
        <w:rPr>
          <w:rtl/>
        </w:rPr>
      </w:pPr>
      <w:bookmarkStart w:id="1226" w:name="ET_speaker_גור_בליי_421"/>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26"/>
    </w:p>
    <w:p w:rsidR="001B696C" w:rsidRDefault="001B696C" w:rsidP="001B696C">
      <w:pPr>
        <w:pStyle w:val="KeepWithNext"/>
        <w:rPr>
          <w:rFonts w:hint="cs"/>
          <w:rtl/>
        </w:rPr>
      </w:pPr>
    </w:p>
    <w:p w:rsidR="001B696C" w:rsidRDefault="001B696C" w:rsidP="001B696C">
      <w:pPr>
        <w:rPr>
          <w:rtl/>
        </w:rPr>
      </w:pPr>
      <w:bookmarkStart w:id="1227" w:name="_ETM_Q1_2291000"/>
      <w:bookmarkEnd w:id="1227"/>
      <w:r>
        <w:rPr>
          <w:rtl/>
        </w:rPr>
        <w:t xml:space="preserve">אני שמח שנחה </w:t>
      </w:r>
      <w:bookmarkStart w:id="1228" w:name="_ETM_Q1_2294000"/>
      <w:bookmarkEnd w:id="1228"/>
      <w:r>
        <w:rPr>
          <w:rtl/>
        </w:rPr>
        <w:t>דעתך.</w:t>
      </w:r>
    </w:p>
    <w:p w:rsidR="001B696C" w:rsidRDefault="001B696C" w:rsidP="001B696C">
      <w:pPr>
        <w:rPr>
          <w:rtl/>
        </w:rPr>
      </w:pPr>
      <w:bookmarkStart w:id="1229" w:name="_ETM_Q1_2292000"/>
      <w:bookmarkEnd w:id="1229"/>
      <w:r>
        <w:rPr>
          <w:rtl/>
        </w:rPr>
        <w:t xml:space="preserve">  </w:t>
      </w:r>
    </w:p>
    <w:p w:rsidR="001B696C" w:rsidRDefault="001B696C" w:rsidP="001B696C">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24"/>
    </w:p>
    <w:p w:rsidR="001B696C" w:rsidRDefault="001B696C" w:rsidP="001B696C">
      <w:pPr>
        <w:pStyle w:val="KeepWithNext"/>
        <w:rPr>
          <w:rFonts w:hint="cs"/>
          <w:rtl/>
        </w:rPr>
      </w:pPr>
    </w:p>
    <w:p w:rsidR="001B696C" w:rsidRDefault="001B696C" w:rsidP="001B696C">
      <w:pPr>
        <w:rPr>
          <w:rtl/>
        </w:rPr>
      </w:pPr>
      <w:r>
        <w:rPr>
          <w:rtl/>
        </w:rPr>
        <w:t>תמשיך לקרוא.</w:t>
      </w:r>
    </w:p>
    <w:p w:rsidR="001B696C" w:rsidRDefault="001B696C" w:rsidP="001B696C">
      <w:pPr>
        <w:rPr>
          <w:rtl/>
        </w:rPr>
      </w:pPr>
    </w:p>
    <w:p w:rsidR="001B696C" w:rsidRDefault="001B696C" w:rsidP="001B696C">
      <w:pPr>
        <w:pStyle w:val="a5"/>
        <w:keepNext/>
        <w:rPr>
          <w:rtl/>
        </w:rPr>
      </w:pPr>
      <w:bookmarkStart w:id="1230" w:name="ET_speaker_גור_בליי_42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30"/>
    </w:p>
    <w:p w:rsidR="001B696C" w:rsidRDefault="001B696C" w:rsidP="001B696C">
      <w:pPr>
        <w:rPr>
          <w:rFonts w:hint="cs"/>
          <w:rtl/>
        </w:rPr>
      </w:pPr>
      <w:r>
        <w:rPr>
          <w:rtl/>
        </w:rPr>
        <w:t xml:space="preserve"> </w:t>
      </w:r>
    </w:p>
    <w:tbl>
      <w:tblPr>
        <w:bidiVisual/>
        <w:tblW w:w="9360" w:type="dxa"/>
        <w:tblInd w:w="-282" w:type="dxa"/>
        <w:tblLayout w:type="fixed"/>
        <w:tblCellMar>
          <w:top w:w="57" w:type="dxa"/>
          <w:left w:w="0" w:type="dxa"/>
          <w:bottom w:w="57" w:type="dxa"/>
          <w:right w:w="0" w:type="dxa"/>
        </w:tblCellMar>
        <w:tblLook w:val="01E0" w:firstRow="1" w:lastRow="1" w:firstColumn="1" w:lastColumn="1" w:noHBand="0" w:noVBand="0"/>
      </w:tblPr>
      <w:tblGrid>
        <w:gridCol w:w="2153"/>
        <w:gridCol w:w="624"/>
        <w:gridCol w:w="624"/>
        <w:gridCol w:w="5959"/>
      </w:tblGrid>
      <w:tr w:rsidR="001B696C" w:rsidTr="001B696C">
        <w:trPr>
          <w:cantSplit/>
          <w:trHeight w:val="60"/>
        </w:trPr>
        <w:tc>
          <w:tcPr>
            <w:tcW w:w="2155"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rtl/>
                <w:lang w:eastAsia="ja-JP"/>
              </w:rPr>
            </w:pPr>
          </w:p>
        </w:tc>
        <w:tc>
          <w:tcPr>
            <w:tcW w:w="624" w:type="dxa"/>
            <w:hideMark/>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Pr>
                <w:rFonts w:ascii="David" w:eastAsia="Arial Unicode MS" w:hAnsi="David"/>
                <w:color w:val="000000"/>
                <w:rtl/>
                <w:lang w:eastAsia="ja-JP"/>
              </w:rPr>
              <w:t>(ה)</w:t>
            </w:r>
          </w:p>
        </w:tc>
        <w:tc>
          <w:tcPr>
            <w:tcW w:w="5963"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Pr>
                <w:rFonts w:ascii="David" w:eastAsia="Arial Unicode MS" w:hAnsi="David"/>
                <w:color w:val="000000"/>
                <w:rtl/>
                <w:lang w:eastAsia="ja-JP"/>
              </w:rPr>
              <w:t>(1)</w:t>
            </w:r>
            <w:r>
              <w:rPr>
                <w:rFonts w:ascii="David" w:eastAsia="Arial Unicode MS" w:hAnsi="David"/>
                <w:color w:val="000000"/>
                <w:rtl/>
                <w:lang w:eastAsia="ja-JP"/>
              </w:rPr>
              <w:tab/>
              <w:t>רשות ציבורית לא תפטר עובד כאמור בסעיף קטן (א) שהועסק על ידי ועדת בחירות לשם קיום הבחירות לכנסת העשרים ושתיים ולא תפגע בתנאי העסקתו.</w:t>
            </w:r>
          </w:p>
        </w:tc>
      </w:tr>
      <w:tr w:rsidR="001B696C" w:rsidTr="001B696C">
        <w:trPr>
          <w:cantSplit/>
          <w:trHeight w:val="60"/>
        </w:trPr>
        <w:tc>
          <w:tcPr>
            <w:tcW w:w="2155"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p>
        </w:tc>
        <w:tc>
          <w:tcPr>
            <w:tcW w:w="5963"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David" w:eastAsia="Arial Unicode MS" w:hAnsi="David"/>
                <w:color w:val="000000"/>
                <w:lang w:eastAsia="ja-JP"/>
              </w:rPr>
            </w:pPr>
            <w:r>
              <w:rPr>
                <w:rFonts w:ascii="David" w:eastAsia="Arial Unicode MS" w:hAnsi="David"/>
                <w:color w:val="000000"/>
                <w:rtl/>
                <w:lang w:eastAsia="ja-JP"/>
              </w:rPr>
              <w:t>(2)</w:t>
            </w:r>
            <w:r>
              <w:rPr>
                <w:rFonts w:ascii="David" w:eastAsia="Arial Unicode MS" w:hAnsi="David"/>
                <w:color w:val="000000"/>
                <w:rtl/>
                <w:lang w:eastAsia="ja-JP"/>
              </w:rPr>
              <w:tab/>
              <w:t>היעדרות מעבודה לרגל העסקה בוועדת בחירות לשם קיום הבחירות לכנסת העשרים ושתיים כאמור בסעיף קטן (א) לא תיראה כהפסקה ברציפות עבודתו ולא תפגע בזכויות התלויות בוותק של העובד אצל הרשות הציבורית.</w:t>
            </w:r>
          </w:p>
        </w:tc>
      </w:tr>
    </w:tbl>
    <w:p w:rsidR="001B696C" w:rsidRDefault="001B696C" w:rsidP="001B696C">
      <w:r>
        <w:rPr>
          <w:rtl/>
        </w:rPr>
        <w:t xml:space="preserve">      </w:t>
      </w:r>
    </w:p>
    <w:p w:rsidR="001B696C" w:rsidRDefault="001B696C" w:rsidP="001B696C">
      <w:pPr>
        <w:pStyle w:val="af8"/>
        <w:keepNext/>
        <w:rPr>
          <w:rtl/>
        </w:rPr>
      </w:pPr>
      <w:bookmarkStart w:id="1231" w:name="_ETM_Q1_2278000"/>
      <w:bookmarkStart w:id="1232" w:name="ET_yor_5159_104"/>
      <w:bookmarkEnd w:id="12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32"/>
    </w:p>
    <w:p w:rsidR="001B696C" w:rsidRDefault="001B696C" w:rsidP="001B696C">
      <w:pPr>
        <w:pStyle w:val="KeepWithNext"/>
        <w:rPr>
          <w:rFonts w:hint="cs"/>
          <w:rtl/>
        </w:rPr>
      </w:pPr>
    </w:p>
    <w:p w:rsidR="001B696C" w:rsidRDefault="001B696C" w:rsidP="001B696C">
      <w:pPr>
        <w:rPr>
          <w:rtl/>
        </w:rPr>
      </w:pPr>
      <w:r>
        <w:rPr>
          <w:rtl/>
        </w:rPr>
        <w:t>יש הערות נוספות?</w:t>
      </w:r>
    </w:p>
    <w:p w:rsidR="001B696C" w:rsidRDefault="001B696C" w:rsidP="001B696C">
      <w:pPr>
        <w:rPr>
          <w:rtl/>
        </w:rPr>
      </w:pPr>
    </w:p>
    <w:p w:rsidR="001B696C" w:rsidRDefault="001B696C" w:rsidP="001B696C">
      <w:pPr>
        <w:pStyle w:val="a5"/>
        <w:keepNext/>
        <w:rPr>
          <w:rtl/>
        </w:rPr>
      </w:pPr>
      <w:bookmarkStart w:id="1233" w:name="ET_speaker_גור_בליי_10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233"/>
    </w:p>
    <w:p w:rsidR="001B696C" w:rsidRDefault="001B696C" w:rsidP="001B696C">
      <w:pPr>
        <w:pStyle w:val="KeepWithNext"/>
        <w:rPr>
          <w:rFonts w:hint="cs"/>
          <w:rtl/>
        </w:rPr>
      </w:pPr>
    </w:p>
    <w:p w:rsidR="001B696C" w:rsidRDefault="001B696C" w:rsidP="001B696C">
      <w:pPr>
        <w:rPr>
          <w:rtl/>
        </w:rPr>
      </w:pPr>
      <w:r>
        <w:rPr>
          <w:rtl/>
        </w:rPr>
        <w:t xml:space="preserve">נעשה את תיקוני הנוסח הנדרשים בסעיף קטן (ד), כדי </w:t>
      </w:r>
      <w:bookmarkStart w:id="1234" w:name="_ETM_Q1_2324000"/>
      <w:bookmarkEnd w:id="1234"/>
      <w:r>
        <w:rPr>
          <w:rtl/>
        </w:rPr>
        <w:t>שהדברים יובהרו מעל לכל ספק.</w:t>
      </w:r>
    </w:p>
    <w:p w:rsidR="001B696C" w:rsidRDefault="001B696C" w:rsidP="001B696C">
      <w:pPr>
        <w:rPr>
          <w:rtl/>
        </w:rPr>
      </w:pPr>
    </w:p>
    <w:tbl>
      <w:tblPr>
        <w:bidiVisual/>
        <w:tblW w:w="9060" w:type="dxa"/>
        <w:tblInd w:w="12" w:type="dxa"/>
        <w:tblLayout w:type="fixed"/>
        <w:tblCellMar>
          <w:top w:w="57" w:type="dxa"/>
          <w:left w:w="0" w:type="dxa"/>
          <w:bottom w:w="57" w:type="dxa"/>
          <w:right w:w="0" w:type="dxa"/>
        </w:tblCellMar>
        <w:tblLook w:val="01E0" w:firstRow="1" w:lastRow="1" w:firstColumn="1" w:lastColumn="1" w:noHBand="0" w:noVBand="0"/>
      </w:tblPr>
      <w:tblGrid>
        <w:gridCol w:w="1859"/>
        <w:gridCol w:w="624"/>
        <w:gridCol w:w="6577"/>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color w:val="000000"/>
                <w:rtl/>
                <w:lang w:eastAsia="ja-JP"/>
              </w:rPr>
              <w:t xml:space="preserve">שכר עובדים </w:t>
            </w:r>
            <w:r>
              <w:rPr>
                <w:rFonts w:ascii="Arial" w:eastAsia="Arial Unicode MS" w:hAnsi="Arial"/>
                <w:color w:val="000000"/>
                <w:rtl/>
                <w:lang w:eastAsia="ja-JP"/>
              </w:rPr>
              <w:br/>
              <w:t>בוועדת בחירות</w:t>
            </w:r>
          </w:p>
        </w:tc>
        <w:tc>
          <w:tcPr>
            <w:tcW w:w="624" w:type="dxa"/>
            <w:hideMark/>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color w:val="000000"/>
                <w:rtl/>
                <w:lang w:eastAsia="ja-JP"/>
              </w:rPr>
              <w:t>4.</w:t>
            </w:r>
          </w:p>
        </w:tc>
        <w:tc>
          <w:tcPr>
            <w:tcW w:w="6581" w:type="dxa"/>
            <w:hideMark/>
          </w:tcPr>
          <w:p w:rsidR="001B696C" w:rsidRDefault="001B696C">
            <w:pPr>
              <w:keepLines/>
              <w:widowControl w:val="0"/>
              <w:tabs>
                <w:tab w:val="left" w:pos="1247"/>
              </w:tabs>
              <w:autoSpaceDN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 xml:space="preserve">יושב ראש ועדת הבחירות המרכזית רשאי לקבוע כי שכר עובדי ועדת בחירות המועסקים לשם קיום הבחירות לכנסת העשרים ושתיים יהיה גבוה בשיעור שלא יעלה על 35% מהשכר שנקבע להעסקת עובדים לשם קיום הבחירות לכנסת העשרים ואחת, ובלבד ששיעור העלאת השכר יהיה אחיד לכלל העובדים. </w:t>
            </w:r>
          </w:p>
        </w:tc>
      </w:tr>
    </w:tbl>
    <w:p w:rsidR="001B696C" w:rsidRDefault="001B696C" w:rsidP="001B696C"/>
    <w:p w:rsidR="001B696C" w:rsidRDefault="001B696C" w:rsidP="001B696C">
      <w:pPr>
        <w:pStyle w:val="a5"/>
        <w:keepNext/>
        <w:rPr>
          <w:rtl/>
        </w:rPr>
      </w:pPr>
      <w:bookmarkStart w:id="1235" w:name="ET_speaker_5776_42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235"/>
    </w:p>
    <w:p w:rsidR="001B696C" w:rsidRDefault="001B696C" w:rsidP="001B696C">
      <w:pPr>
        <w:pStyle w:val="KeepWithNext"/>
        <w:rPr>
          <w:rFonts w:hint="cs"/>
          <w:rtl/>
        </w:rPr>
      </w:pPr>
    </w:p>
    <w:p w:rsidR="001B696C" w:rsidRDefault="001B696C" w:rsidP="001B696C">
      <w:pPr>
        <w:rPr>
          <w:rtl/>
        </w:rPr>
      </w:pPr>
      <w:r>
        <w:rPr>
          <w:rtl/>
        </w:rPr>
        <w:t>האם אתה יכול להסביר לי את זה?</w:t>
      </w:r>
    </w:p>
    <w:p w:rsidR="001B696C" w:rsidRDefault="001B696C" w:rsidP="001B696C">
      <w:pPr>
        <w:rPr>
          <w:rtl/>
        </w:rPr>
      </w:pPr>
    </w:p>
    <w:p w:rsidR="001B696C" w:rsidRDefault="001B696C" w:rsidP="001B696C">
      <w:pPr>
        <w:pStyle w:val="af8"/>
        <w:keepNext/>
        <w:rPr>
          <w:rtl/>
        </w:rPr>
      </w:pPr>
      <w:bookmarkStart w:id="1236" w:name="ET_yor_5159_4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36"/>
    </w:p>
    <w:p w:rsidR="001B696C" w:rsidRDefault="001B696C" w:rsidP="001B696C">
      <w:pPr>
        <w:pStyle w:val="KeepWithNext"/>
        <w:rPr>
          <w:rFonts w:hint="cs"/>
          <w:rtl/>
        </w:rPr>
      </w:pPr>
    </w:p>
    <w:p w:rsidR="001B696C" w:rsidRDefault="001B696C" w:rsidP="001B696C">
      <w:pPr>
        <w:rPr>
          <w:rtl/>
        </w:rPr>
      </w:pPr>
      <w:bookmarkStart w:id="1237" w:name="_ETM_Q1_2438000"/>
      <w:bookmarkEnd w:id="1237"/>
      <w:r>
        <w:rPr>
          <w:rtl/>
        </w:rPr>
        <w:t xml:space="preserve">אני </w:t>
      </w:r>
      <w:bookmarkStart w:id="1238" w:name="_ETM_Q1_2439000"/>
      <w:bookmarkEnd w:id="1238"/>
      <w:r>
        <w:rPr>
          <w:rtl/>
        </w:rPr>
        <w:t>מציע שהוועדה תסביר למה היא ביקשה את התוספת הזאת.</w:t>
      </w:r>
    </w:p>
    <w:p w:rsidR="001B696C" w:rsidRDefault="001B696C" w:rsidP="001B696C">
      <w:pPr>
        <w:rPr>
          <w:rtl/>
        </w:rPr>
      </w:pPr>
    </w:p>
    <w:p w:rsidR="001B696C" w:rsidRDefault="001B696C" w:rsidP="001B696C">
      <w:pPr>
        <w:pStyle w:val="afb"/>
        <w:keepNext/>
        <w:rPr>
          <w:rtl/>
        </w:rPr>
      </w:pPr>
      <w:bookmarkStart w:id="1239" w:name="ET_guest_איתי_טמקין_427"/>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239"/>
    </w:p>
    <w:p w:rsidR="001B696C" w:rsidRDefault="001B696C" w:rsidP="001B696C">
      <w:pPr>
        <w:pStyle w:val="KeepWithNext"/>
        <w:rPr>
          <w:rFonts w:hint="cs"/>
          <w:rtl/>
        </w:rPr>
      </w:pPr>
    </w:p>
    <w:p w:rsidR="001B696C" w:rsidRDefault="001B696C" w:rsidP="001B696C">
      <w:pPr>
        <w:rPr>
          <w:rtl/>
        </w:rPr>
      </w:pPr>
      <w:bookmarkStart w:id="1240" w:name="_ETM_Q1_2443000"/>
      <w:bookmarkEnd w:id="1240"/>
      <w:r>
        <w:rPr>
          <w:rtl/>
        </w:rPr>
        <w:t xml:space="preserve">אנחנו רוצים </w:t>
      </w:r>
      <w:bookmarkStart w:id="1241" w:name="_ETM_Q1_2446000"/>
      <w:bookmarkEnd w:id="1241"/>
      <w:r>
        <w:rPr>
          <w:rtl/>
        </w:rPr>
        <w:t>- - -</w:t>
      </w:r>
    </w:p>
    <w:p w:rsidR="001B696C" w:rsidRDefault="001B696C" w:rsidP="001B696C">
      <w:pPr>
        <w:rPr>
          <w:rtl/>
        </w:rPr>
      </w:pPr>
      <w:bookmarkStart w:id="1242" w:name="_ETM_Q1_2447000"/>
      <w:bookmarkEnd w:id="1242"/>
    </w:p>
    <w:p w:rsidR="001B696C" w:rsidRDefault="001B696C" w:rsidP="001B696C">
      <w:pPr>
        <w:pStyle w:val="af8"/>
        <w:keepNext/>
        <w:rPr>
          <w:rtl/>
        </w:rPr>
      </w:pPr>
      <w:bookmarkStart w:id="1243" w:name="ET_yor_5159_4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43"/>
    </w:p>
    <w:p w:rsidR="001B696C" w:rsidRDefault="001B696C" w:rsidP="001B696C">
      <w:pPr>
        <w:pStyle w:val="KeepWithNext"/>
        <w:rPr>
          <w:rFonts w:hint="cs"/>
          <w:rtl/>
        </w:rPr>
      </w:pPr>
    </w:p>
    <w:p w:rsidR="001B696C" w:rsidRDefault="001B696C" w:rsidP="001B696C">
      <w:pPr>
        <w:rPr>
          <w:rtl/>
        </w:rPr>
      </w:pPr>
      <w:bookmarkStart w:id="1244" w:name="_ETM_Q1_2448000"/>
      <w:bookmarkEnd w:id="1244"/>
      <w:r>
        <w:rPr>
          <w:rtl/>
        </w:rPr>
        <w:t>הגעת?</w:t>
      </w:r>
    </w:p>
    <w:p w:rsidR="001B696C" w:rsidRDefault="001B696C" w:rsidP="001B696C">
      <w:pPr>
        <w:rPr>
          <w:rtl/>
        </w:rPr>
      </w:pPr>
      <w:bookmarkStart w:id="1245" w:name="_ETM_Q1_2454000"/>
      <w:bookmarkEnd w:id="1245"/>
      <w:r>
        <w:rPr>
          <w:rtl/>
        </w:rPr>
        <w:t xml:space="preserve">    </w:t>
      </w:r>
    </w:p>
    <w:p w:rsidR="001B696C" w:rsidRDefault="001B696C" w:rsidP="001B696C">
      <w:pPr>
        <w:pStyle w:val="afb"/>
        <w:keepNext/>
        <w:rPr>
          <w:rtl/>
        </w:rPr>
      </w:pPr>
      <w:bookmarkStart w:id="1246" w:name="ET_guest_אורלי_עדס_426"/>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246"/>
    </w:p>
    <w:p w:rsidR="001B696C" w:rsidRDefault="001B696C" w:rsidP="001B696C">
      <w:pPr>
        <w:pStyle w:val="KeepWithNext"/>
        <w:rPr>
          <w:rFonts w:hint="cs"/>
          <w:rtl/>
        </w:rPr>
      </w:pPr>
    </w:p>
    <w:p w:rsidR="001B696C" w:rsidRDefault="001B696C" w:rsidP="001B696C">
      <w:pPr>
        <w:rPr>
          <w:rtl/>
        </w:rPr>
      </w:pPr>
      <w:r>
        <w:rPr>
          <w:rtl/>
        </w:rPr>
        <w:t xml:space="preserve">ביקשנו תוספת שכר לעובדים, מכיוון שמדובר שוב בסיטואציה חריגה מאוד. כל העובדים שמועסקים בוועדת הבחירות הם רובם, למעט המטה הקבוע שהוא 30 עובדים, </w:t>
      </w:r>
      <w:bookmarkStart w:id="1247" w:name="_ETM_Q1_2468000"/>
      <w:bookmarkEnd w:id="1247"/>
      <w:r>
        <w:rPr>
          <w:rtl/>
        </w:rPr>
        <w:t xml:space="preserve">שעובדים חלקם בחלקיות משרה והם מחויבים בכל סיטואציה לעשות בחירות, </w:t>
      </w:r>
      <w:bookmarkStart w:id="1248" w:name="_ETM_Q1_2472000"/>
      <w:bookmarkEnd w:id="1248"/>
      <w:r>
        <w:rPr>
          <w:rtl/>
        </w:rPr>
        <w:t xml:space="preserve">ולא משנה מה הנסיבות האישיות שלהם, יש לנו את כל העובדים שכאמור אנחנו מגייסים מכל שירות המדינה. חלק אגב באים גם מבחוץ, אבל הרוב הם משירות המדינה. מדובר בעובדים שנדרשים </w:t>
      </w:r>
      <w:bookmarkStart w:id="1249" w:name="_ETM_Q1_2486000"/>
      <w:bookmarkEnd w:id="1249"/>
      <w:r>
        <w:rPr>
          <w:rtl/>
        </w:rPr>
        <w:t xml:space="preserve">בדרך כלל לצאת לימי חופשה ממקום עבודתם, מקבלים שכר בתמורה </w:t>
      </w:r>
      <w:bookmarkStart w:id="1250" w:name="_ETM_Q1_2491000"/>
      <w:bookmarkEnd w:id="1250"/>
      <w:r>
        <w:rPr>
          <w:rtl/>
        </w:rPr>
        <w:t xml:space="preserve">לימי החופשה, באים לוועדת הבחירות, מקבלים את השכר של ועדת </w:t>
      </w:r>
      <w:bookmarkStart w:id="1251" w:name="_ETM_Q1_2494000"/>
      <w:bookmarkEnd w:id="1251"/>
      <w:r>
        <w:rPr>
          <w:rtl/>
        </w:rPr>
        <w:t>הבחירות. מדובר בעבודה מאוד מאוד מאומצת, מאוד אינטנסיבית.</w:t>
      </w:r>
    </w:p>
    <w:p w:rsidR="001B696C" w:rsidRDefault="001B696C" w:rsidP="001B696C">
      <w:pPr>
        <w:pStyle w:val="KeepWithNext"/>
        <w:rPr>
          <w:rtl/>
        </w:rPr>
      </w:pPr>
    </w:p>
    <w:p w:rsidR="001B696C" w:rsidRDefault="001B696C" w:rsidP="001B696C">
      <w:pPr>
        <w:pStyle w:val="af8"/>
        <w:keepNext/>
        <w:rPr>
          <w:rtl/>
        </w:rPr>
      </w:pPr>
      <w:bookmarkStart w:id="1252" w:name="ET_yor_5159_4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52"/>
    </w:p>
    <w:p w:rsidR="001B696C" w:rsidRDefault="001B696C" w:rsidP="001B696C">
      <w:pPr>
        <w:pStyle w:val="KeepWithNext"/>
        <w:rPr>
          <w:rFonts w:hint="cs"/>
          <w:rtl/>
        </w:rPr>
      </w:pPr>
    </w:p>
    <w:p w:rsidR="001B696C" w:rsidRDefault="001B696C" w:rsidP="001B696C">
      <w:pPr>
        <w:rPr>
          <w:rtl/>
        </w:rPr>
      </w:pPr>
      <w:bookmarkStart w:id="1253" w:name="_ETM_Q1_2497000"/>
      <w:bookmarkEnd w:id="1253"/>
      <w:r>
        <w:rPr>
          <w:rtl/>
        </w:rPr>
        <w:t xml:space="preserve">הפעם זה </w:t>
      </w:r>
      <w:bookmarkStart w:id="1254" w:name="_ETM_Q1_2500000"/>
      <w:bookmarkEnd w:id="1254"/>
      <w:r>
        <w:rPr>
          <w:rtl/>
        </w:rPr>
        <w:t xml:space="preserve">גם יהיה באוגוסט, גם זה בעיה.  </w:t>
      </w:r>
    </w:p>
    <w:p w:rsidR="001B696C" w:rsidRDefault="001B696C" w:rsidP="001B696C">
      <w:pPr>
        <w:rPr>
          <w:rtl/>
        </w:rPr>
      </w:pPr>
    </w:p>
    <w:p w:rsidR="001B696C" w:rsidRDefault="001B696C" w:rsidP="001B696C">
      <w:pPr>
        <w:pStyle w:val="afb"/>
        <w:keepNext/>
        <w:rPr>
          <w:rtl/>
        </w:rPr>
      </w:pPr>
      <w:bookmarkStart w:id="1255" w:name="ET_guest_אורלי_עדס_43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255"/>
    </w:p>
    <w:p w:rsidR="001B696C" w:rsidRDefault="001B696C" w:rsidP="001B696C">
      <w:pPr>
        <w:pStyle w:val="KeepWithNext"/>
        <w:rPr>
          <w:rFonts w:hint="cs"/>
          <w:rtl/>
        </w:rPr>
      </w:pPr>
    </w:p>
    <w:p w:rsidR="001B696C" w:rsidRDefault="001B696C" w:rsidP="001B696C">
      <w:pPr>
        <w:rPr>
          <w:rtl/>
        </w:rPr>
      </w:pPr>
      <w:bookmarkStart w:id="1256" w:name="_ETM_Q1_2501000"/>
      <w:bookmarkEnd w:id="1256"/>
      <w:r>
        <w:rPr>
          <w:rtl/>
        </w:rPr>
        <w:t xml:space="preserve">שעות המסגרת הבסיסיות הן </w:t>
      </w:r>
      <w:bookmarkStart w:id="1257" w:name="_ETM_Q1_2504000"/>
      <w:bookmarkEnd w:id="1257"/>
      <w:r>
        <w:rPr>
          <w:rtl/>
        </w:rPr>
        <w:t xml:space="preserve">עשר שעות ביום, כולל יום שישי, עד השעה 13:00, אבל </w:t>
      </w:r>
      <w:bookmarkStart w:id="1258" w:name="_ETM_Q1_2509000"/>
      <w:bookmarkEnd w:id="1258"/>
      <w:r>
        <w:rPr>
          <w:rtl/>
        </w:rPr>
        <w:t>בפועל העבודה היא בין 16 ל-20 שעות עבודה ביום במשך שלושה חודשים. אנשים פשוט צריכים - - -</w:t>
      </w:r>
    </w:p>
    <w:p w:rsidR="001B696C" w:rsidRDefault="001B696C" w:rsidP="001B696C">
      <w:pPr>
        <w:rPr>
          <w:rtl/>
        </w:rPr>
      </w:pPr>
    </w:p>
    <w:p w:rsidR="001B696C" w:rsidRDefault="001B696C" w:rsidP="001B696C">
      <w:pPr>
        <w:pStyle w:val="a5"/>
        <w:keepNext/>
        <w:rPr>
          <w:rtl/>
        </w:rPr>
      </w:pPr>
      <w:bookmarkStart w:id="1259" w:name="ET_speaker_5082_107"/>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259"/>
    </w:p>
    <w:p w:rsidR="001B696C" w:rsidRDefault="001B696C" w:rsidP="001B696C">
      <w:pPr>
        <w:pStyle w:val="KeepWithNext"/>
        <w:rPr>
          <w:rFonts w:hint="cs"/>
          <w:rtl/>
        </w:rPr>
      </w:pPr>
    </w:p>
    <w:p w:rsidR="001B696C" w:rsidRDefault="001B696C" w:rsidP="001B696C">
      <w:pPr>
        <w:rPr>
          <w:rtl/>
        </w:rPr>
      </w:pPr>
      <w:r>
        <w:rPr>
          <w:rtl/>
        </w:rPr>
        <w:t>כמה?</w:t>
      </w:r>
    </w:p>
    <w:p w:rsidR="001B696C" w:rsidRDefault="001B696C" w:rsidP="001B696C">
      <w:pPr>
        <w:rPr>
          <w:rtl/>
        </w:rPr>
      </w:pPr>
      <w:bookmarkStart w:id="1260" w:name="_ETM_Q1_2519000"/>
      <w:bookmarkEnd w:id="1260"/>
    </w:p>
    <w:p w:rsidR="001B696C" w:rsidRDefault="001B696C" w:rsidP="001B696C">
      <w:pPr>
        <w:pStyle w:val="afb"/>
        <w:keepNext/>
        <w:rPr>
          <w:rtl/>
        </w:rPr>
      </w:pPr>
      <w:bookmarkStart w:id="1261" w:name="ET_guest_אורלי_עדס_43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261"/>
    </w:p>
    <w:p w:rsidR="001B696C" w:rsidRDefault="001B696C" w:rsidP="001B696C">
      <w:pPr>
        <w:pStyle w:val="KeepWithNext"/>
        <w:rPr>
          <w:rFonts w:hint="cs"/>
          <w:rtl/>
        </w:rPr>
      </w:pPr>
    </w:p>
    <w:p w:rsidR="001B696C" w:rsidRDefault="001B696C" w:rsidP="001B696C">
      <w:pPr>
        <w:rPr>
          <w:rtl/>
        </w:rPr>
      </w:pPr>
      <w:bookmarkStart w:id="1262" w:name="_ETM_Q1_2517000"/>
      <w:bookmarkEnd w:id="1262"/>
      <w:r>
        <w:rPr>
          <w:rtl/>
        </w:rPr>
        <w:t xml:space="preserve">אנחנו </w:t>
      </w:r>
      <w:bookmarkStart w:id="1263" w:name="_ETM_Q1_2521000"/>
      <w:bookmarkEnd w:id="1263"/>
      <w:r>
        <w:rPr>
          <w:rtl/>
        </w:rPr>
        <w:t>עובדים בין 16 ל-20 שעות, הצוות הקבוע ועוד עובדים רבים</w:t>
      </w:r>
      <w:bookmarkStart w:id="1264" w:name="_ETM_Q1_2529000"/>
      <w:bookmarkEnd w:id="1264"/>
      <w:r>
        <w:rPr>
          <w:rtl/>
        </w:rPr>
        <w:t xml:space="preserve"> - - -</w:t>
      </w:r>
    </w:p>
    <w:p w:rsidR="001B696C" w:rsidRDefault="001B696C" w:rsidP="001B696C">
      <w:pPr>
        <w:rPr>
          <w:rtl/>
        </w:rPr>
      </w:pPr>
    </w:p>
    <w:p w:rsidR="001B696C" w:rsidRDefault="001B696C" w:rsidP="001B696C">
      <w:pPr>
        <w:pStyle w:val="af8"/>
        <w:keepNext/>
        <w:rPr>
          <w:rtl/>
        </w:rPr>
      </w:pPr>
      <w:bookmarkStart w:id="1265" w:name="ET_yor_5159_4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65"/>
    </w:p>
    <w:p w:rsidR="001B696C" w:rsidRDefault="001B696C" w:rsidP="001B696C">
      <w:pPr>
        <w:pStyle w:val="KeepWithNext"/>
        <w:rPr>
          <w:rFonts w:hint="cs"/>
          <w:rtl/>
        </w:rPr>
      </w:pPr>
    </w:p>
    <w:p w:rsidR="001B696C" w:rsidRDefault="001B696C" w:rsidP="001B696C">
      <w:pPr>
        <w:rPr>
          <w:rtl/>
        </w:rPr>
      </w:pPr>
      <w:r>
        <w:rPr>
          <w:rtl/>
        </w:rPr>
        <w:t xml:space="preserve">אני רוצה להדגיש, שימו לב שזה עד, </w:t>
      </w:r>
      <w:bookmarkStart w:id="1266" w:name="_ETM_Q1_2536000"/>
      <w:bookmarkEnd w:id="1266"/>
      <w:r>
        <w:rPr>
          <w:rtl/>
        </w:rPr>
        <w:t xml:space="preserve">זה תקרה. מי שצריך לקבל החלטה בשיעור ההעלאה ואם בכלל, </w:t>
      </w:r>
      <w:bookmarkStart w:id="1267" w:name="_ETM_Q1_2540000"/>
      <w:bookmarkEnd w:id="1267"/>
      <w:r>
        <w:rPr>
          <w:rtl/>
        </w:rPr>
        <w:t xml:space="preserve">זה השופט. תביאו בחשבון שפה לא נותנים </w:t>
      </w:r>
      <w:proofErr w:type="spellStart"/>
      <w:r>
        <w:rPr>
          <w:rtl/>
        </w:rPr>
        <w:t>קארט</w:t>
      </w:r>
      <w:proofErr w:type="spellEnd"/>
      <w:r>
        <w:rPr>
          <w:rtl/>
        </w:rPr>
        <w:t xml:space="preserve"> </w:t>
      </w:r>
      <w:proofErr w:type="spellStart"/>
      <w:r>
        <w:rPr>
          <w:rtl/>
        </w:rPr>
        <w:t>בלאנש</w:t>
      </w:r>
      <w:proofErr w:type="spellEnd"/>
      <w:r>
        <w:rPr>
          <w:rtl/>
        </w:rPr>
        <w:t xml:space="preserve"> לוועדה, אלא </w:t>
      </w:r>
      <w:bookmarkStart w:id="1268" w:name="_ETM_Q1_2545000"/>
      <w:bookmarkEnd w:id="1268"/>
      <w:r>
        <w:rPr>
          <w:rtl/>
        </w:rPr>
        <w:t>שופט עליון מקבל החלטה.</w:t>
      </w:r>
    </w:p>
    <w:p w:rsidR="001B696C" w:rsidRDefault="001B696C" w:rsidP="001B696C">
      <w:pPr>
        <w:rPr>
          <w:rtl/>
        </w:rPr>
      </w:pPr>
      <w:bookmarkStart w:id="1269" w:name="_ETM_Q1_2548000"/>
      <w:bookmarkEnd w:id="1269"/>
    </w:p>
    <w:p w:rsidR="001B696C" w:rsidRDefault="001B696C" w:rsidP="001B696C">
      <w:pPr>
        <w:pStyle w:val="a5"/>
        <w:keepNext/>
        <w:rPr>
          <w:rtl/>
        </w:rPr>
      </w:pPr>
      <w:bookmarkStart w:id="1270" w:name="ET_speaker_5776_433"/>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270"/>
    </w:p>
    <w:p w:rsidR="001B696C" w:rsidRDefault="001B696C" w:rsidP="001B696C">
      <w:pPr>
        <w:pStyle w:val="KeepWithNext"/>
        <w:rPr>
          <w:rFonts w:hint="cs"/>
          <w:rtl/>
        </w:rPr>
      </w:pPr>
    </w:p>
    <w:p w:rsidR="001B696C" w:rsidRDefault="001B696C" w:rsidP="001B696C">
      <w:pPr>
        <w:rPr>
          <w:rtl/>
        </w:rPr>
      </w:pPr>
      <w:r>
        <w:rPr>
          <w:rtl/>
        </w:rPr>
        <w:t>בפעם הקודמת גם הייתה תקרה?</w:t>
      </w:r>
    </w:p>
    <w:p w:rsidR="001B696C" w:rsidRDefault="001B696C" w:rsidP="001B696C">
      <w:pPr>
        <w:rPr>
          <w:rtl/>
        </w:rPr>
      </w:pPr>
    </w:p>
    <w:p w:rsidR="001B696C" w:rsidRDefault="001B696C" w:rsidP="001B696C">
      <w:pPr>
        <w:pStyle w:val="af8"/>
        <w:keepNext/>
        <w:rPr>
          <w:rtl/>
        </w:rPr>
      </w:pPr>
      <w:bookmarkStart w:id="1271" w:name="ET_yor_5159_1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71"/>
    </w:p>
    <w:p w:rsidR="001B696C" w:rsidRDefault="001B696C" w:rsidP="001B696C">
      <w:pPr>
        <w:pStyle w:val="KeepWithNext"/>
        <w:rPr>
          <w:rFonts w:hint="cs"/>
          <w:rtl/>
        </w:rPr>
      </w:pPr>
    </w:p>
    <w:p w:rsidR="001B696C" w:rsidRDefault="001B696C" w:rsidP="001B696C">
      <w:pPr>
        <w:rPr>
          <w:rtl/>
        </w:rPr>
      </w:pPr>
      <w:r>
        <w:rPr>
          <w:rtl/>
        </w:rPr>
        <w:t xml:space="preserve">לא. מה קורה? אותם עובדים צריכים לעבוד עוד פעם, אנחנו רוצים שהם יבואו, כי יש </w:t>
      </w:r>
      <w:bookmarkStart w:id="1272" w:name="_ETM_Q1_2560000"/>
      <w:bookmarkEnd w:id="1272"/>
      <w:r>
        <w:rPr>
          <w:rtl/>
        </w:rPr>
        <w:t xml:space="preserve">להם ידע, נותנים להם תמריץ, גם מדובר בחודש אוגוסט, גם הכול דחוף, ולכן אנחנו מאפשרים את ההעלאה הזאת, אבל עם ביקורת של שופט עליון </w:t>
      </w:r>
      <w:bookmarkStart w:id="1273" w:name="_ETM_Q1_2573000"/>
      <w:bookmarkEnd w:id="1273"/>
      <w:r>
        <w:rPr>
          <w:rtl/>
        </w:rPr>
        <w:t>שהוא יצטרך לקבל החלטה אם לתת וכמה לתת.</w:t>
      </w:r>
    </w:p>
    <w:p w:rsidR="001B696C" w:rsidRDefault="001B696C" w:rsidP="001B696C">
      <w:pPr>
        <w:rPr>
          <w:rtl/>
        </w:rPr>
      </w:pPr>
      <w:bookmarkStart w:id="1274" w:name="_ETM_Q1_2575000"/>
      <w:bookmarkEnd w:id="1274"/>
    </w:p>
    <w:p w:rsidR="001B696C" w:rsidRDefault="001B696C" w:rsidP="001B696C">
      <w:pPr>
        <w:pStyle w:val="a5"/>
        <w:keepNext/>
        <w:rPr>
          <w:rtl/>
        </w:rPr>
      </w:pPr>
      <w:bookmarkStart w:id="1275" w:name="ET_speaker_5776_43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1275"/>
    </w:p>
    <w:p w:rsidR="001B696C" w:rsidRDefault="001B696C" w:rsidP="001B696C">
      <w:pPr>
        <w:pStyle w:val="KeepWithNext"/>
        <w:rPr>
          <w:rFonts w:hint="cs"/>
          <w:rtl/>
        </w:rPr>
      </w:pPr>
    </w:p>
    <w:p w:rsidR="001B696C" w:rsidRDefault="001B696C" w:rsidP="001B696C">
      <w:pPr>
        <w:rPr>
          <w:rtl/>
        </w:rPr>
      </w:pPr>
      <w:r>
        <w:rPr>
          <w:rtl/>
        </w:rPr>
        <w:t>זה מרגש אותי האמון שאתה נותן בשופטי עליון...</w:t>
      </w:r>
    </w:p>
    <w:p w:rsidR="001B696C" w:rsidRDefault="001B696C" w:rsidP="001B696C">
      <w:pPr>
        <w:rPr>
          <w:rtl/>
        </w:rPr>
      </w:pPr>
    </w:p>
    <w:p w:rsidR="001B696C" w:rsidRDefault="001B696C" w:rsidP="001B696C">
      <w:pPr>
        <w:pStyle w:val="af8"/>
        <w:keepNext/>
        <w:rPr>
          <w:rtl/>
        </w:rPr>
      </w:pPr>
      <w:bookmarkStart w:id="1276" w:name="ET_yor_5159_1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76"/>
    </w:p>
    <w:p w:rsidR="001B696C" w:rsidRDefault="001B696C" w:rsidP="001B696C">
      <w:pPr>
        <w:pStyle w:val="KeepWithNext"/>
        <w:rPr>
          <w:rFonts w:hint="cs"/>
          <w:rtl/>
        </w:rPr>
      </w:pPr>
    </w:p>
    <w:p w:rsidR="001B696C" w:rsidRDefault="001B696C" w:rsidP="001B696C">
      <w:pPr>
        <w:rPr>
          <w:rtl/>
        </w:rPr>
      </w:pPr>
      <w:r>
        <w:rPr>
          <w:rtl/>
        </w:rPr>
        <w:t xml:space="preserve">מה לעשות, בכל </w:t>
      </w:r>
      <w:bookmarkStart w:id="1277" w:name="_ETM_Q1_2579000"/>
      <w:bookmarkEnd w:id="1277"/>
      <w:r>
        <w:rPr>
          <w:rtl/>
        </w:rPr>
        <w:t xml:space="preserve">זאת שופט עליון הוא שופט עליון. אני מצפה ממנו לקבל החלטה. אם לא היה </w:t>
      </w:r>
      <w:bookmarkStart w:id="1278" w:name="_ETM_Q1_2588000"/>
      <w:bookmarkEnd w:id="1278"/>
      <w:r>
        <w:rPr>
          <w:rtl/>
        </w:rPr>
        <w:t>שופט, לא בטוח שהייתי נותן - - -</w:t>
      </w:r>
    </w:p>
    <w:p w:rsidR="001B696C" w:rsidRDefault="001B696C" w:rsidP="001B696C">
      <w:pPr>
        <w:rPr>
          <w:rtl/>
        </w:rPr>
      </w:pPr>
    </w:p>
    <w:p w:rsidR="001B696C" w:rsidRDefault="001B696C" w:rsidP="001B696C">
      <w:pPr>
        <w:pStyle w:val="a5"/>
        <w:keepNext/>
        <w:rPr>
          <w:rtl/>
        </w:rPr>
      </w:pPr>
      <w:bookmarkStart w:id="1279" w:name="ET_speaker_5082_11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279"/>
    </w:p>
    <w:p w:rsidR="001B696C" w:rsidRDefault="001B696C" w:rsidP="001B696C">
      <w:pPr>
        <w:pStyle w:val="KeepWithNext"/>
        <w:rPr>
          <w:rFonts w:hint="cs"/>
          <w:rtl/>
        </w:rPr>
      </w:pPr>
    </w:p>
    <w:p w:rsidR="001B696C" w:rsidRDefault="001B696C" w:rsidP="001B696C">
      <w:pPr>
        <w:rPr>
          <w:rtl/>
        </w:rPr>
      </w:pPr>
      <w:r>
        <w:rPr>
          <w:rtl/>
        </w:rPr>
        <w:t>אם זה שעות לילה?</w:t>
      </w:r>
    </w:p>
    <w:p w:rsidR="001B696C" w:rsidRDefault="001B696C" w:rsidP="001B696C">
      <w:pPr>
        <w:rPr>
          <w:rtl/>
        </w:rPr>
      </w:pPr>
      <w:bookmarkStart w:id="1280" w:name="_ETM_Q1_2591000"/>
      <w:bookmarkEnd w:id="1280"/>
    </w:p>
    <w:p w:rsidR="001B696C" w:rsidRDefault="001B696C" w:rsidP="001B696C">
      <w:pPr>
        <w:pStyle w:val="afb"/>
        <w:keepNext/>
        <w:rPr>
          <w:rtl/>
        </w:rPr>
      </w:pPr>
      <w:bookmarkStart w:id="1281" w:name="ET_guest_אורלי_עדס_435"/>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281"/>
    </w:p>
    <w:p w:rsidR="001B696C" w:rsidRDefault="001B696C" w:rsidP="001B696C">
      <w:pPr>
        <w:pStyle w:val="KeepWithNext"/>
        <w:rPr>
          <w:rFonts w:hint="cs"/>
          <w:rtl/>
        </w:rPr>
      </w:pPr>
    </w:p>
    <w:p w:rsidR="001B696C" w:rsidRDefault="001B696C" w:rsidP="001B696C">
      <w:pPr>
        <w:rPr>
          <w:rtl/>
        </w:rPr>
      </w:pPr>
      <w:bookmarkStart w:id="1282" w:name="_ETM_Q1_2594000"/>
      <w:bookmarkEnd w:id="1282"/>
      <w:r>
        <w:rPr>
          <w:rtl/>
        </w:rPr>
        <w:t xml:space="preserve">אין תוספת של שעות נוספות, השכר אצלנו גלובלי.  </w:t>
      </w:r>
    </w:p>
    <w:p w:rsidR="001B696C" w:rsidRDefault="001B696C" w:rsidP="001B696C">
      <w:pPr>
        <w:rPr>
          <w:rtl/>
        </w:rPr>
      </w:pPr>
      <w:bookmarkStart w:id="1283" w:name="_ETM_Q1_2592000"/>
      <w:bookmarkEnd w:id="1283"/>
    </w:p>
    <w:p w:rsidR="001B696C" w:rsidRDefault="001B696C" w:rsidP="001B696C">
      <w:pPr>
        <w:pStyle w:val="a5"/>
        <w:keepNext/>
        <w:rPr>
          <w:rtl/>
        </w:rPr>
      </w:pPr>
      <w:bookmarkStart w:id="1284" w:name="ET_speaker_5082_112"/>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284"/>
    </w:p>
    <w:p w:rsidR="001B696C" w:rsidRDefault="001B696C" w:rsidP="001B696C">
      <w:pPr>
        <w:pStyle w:val="KeepWithNext"/>
        <w:rPr>
          <w:rFonts w:hint="cs"/>
          <w:rtl/>
        </w:rPr>
      </w:pPr>
    </w:p>
    <w:p w:rsidR="001B696C" w:rsidRDefault="001B696C" w:rsidP="001B696C">
      <w:pPr>
        <w:rPr>
          <w:rtl/>
        </w:rPr>
      </w:pPr>
      <w:r>
        <w:rPr>
          <w:rtl/>
        </w:rPr>
        <w:t>אנא תגידי את זה.</w:t>
      </w:r>
    </w:p>
    <w:p w:rsidR="001B696C" w:rsidRDefault="001B696C" w:rsidP="001B696C">
      <w:pPr>
        <w:rPr>
          <w:rtl/>
        </w:rPr>
      </w:pPr>
    </w:p>
    <w:p w:rsidR="001B696C" w:rsidRDefault="001B696C" w:rsidP="001B696C">
      <w:pPr>
        <w:pStyle w:val="a5"/>
        <w:keepNext/>
        <w:rPr>
          <w:rtl/>
        </w:rPr>
      </w:pPr>
      <w:bookmarkStart w:id="1285" w:name="ET_speaker_5797_113"/>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85"/>
    </w:p>
    <w:p w:rsidR="001B696C" w:rsidRDefault="001B696C" w:rsidP="001B696C">
      <w:pPr>
        <w:pStyle w:val="KeepWithNext"/>
        <w:rPr>
          <w:rFonts w:hint="cs"/>
          <w:rtl/>
        </w:rPr>
      </w:pPr>
    </w:p>
    <w:p w:rsidR="001B696C" w:rsidRDefault="001B696C" w:rsidP="001B696C">
      <w:pPr>
        <w:rPr>
          <w:rtl/>
        </w:rPr>
      </w:pPr>
      <w:r>
        <w:rPr>
          <w:rtl/>
        </w:rPr>
        <w:t xml:space="preserve">בחוק הרי קיימת </w:t>
      </w:r>
      <w:bookmarkStart w:id="1286" w:name="_ETM_Q1_2606000"/>
      <w:bookmarkEnd w:id="1286"/>
      <w:r>
        <w:rPr>
          <w:rtl/>
        </w:rPr>
        <w:t xml:space="preserve">תוספת שעות לילה, להם אין את זה. אנחנו מאפשרים </w:t>
      </w:r>
      <w:bookmarkStart w:id="1287" w:name="_ETM_Q1_2611000"/>
      <w:bookmarkEnd w:id="1287"/>
      <w:r>
        <w:rPr>
          <w:rtl/>
        </w:rPr>
        <w:t>פה - - -</w:t>
      </w:r>
    </w:p>
    <w:p w:rsidR="001B696C" w:rsidRDefault="001B696C" w:rsidP="001B696C">
      <w:pPr>
        <w:rPr>
          <w:rtl/>
        </w:rPr>
      </w:pPr>
    </w:p>
    <w:p w:rsidR="001B696C" w:rsidRDefault="001B696C" w:rsidP="001B696C">
      <w:pPr>
        <w:pStyle w:val="af8"/>
        <w:keepNext/>
        <w:rPr>
          <w:rtl/>
        </w:rPr>
      </w:pPr>
      <w:bookmarkStart w:id="1288" w:name="ET_yor_5159_1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88"/>
    </w:p>
    <w:p w:rsidR="001B696C" w:rsidRDefault="001B696C" w:rsidP="001B696C">
      <w:pPr>
        <w:pStyle w:val="KeepWithNext"/>
        <w:rPr>
          <w:rFonts w:hint="cs"/>
          <w:rtl/>
        </w:rPr>
      </w:pPr>
    </w:p>
    <w:p w:rsidR="001B696C" w:rsidRDefault="001B696C" w:rsidP="001B696C">
      <w:pPr>
        <w:rPr>
          <w:rtl/>
        </w:rPr>
      </w:pPr>
      <w:r>
        <w:rPr>
          <w:rtl/>
        </w:rPr>
        <w:t>לוקחים בחשבון - - -</w:t>
      </w:r>
    </w:p>
    <w:p w:rsidR="001B696C" w:rsidRDefault="001B696C" w:rsidP="001B696C">
      <w:pPr>
        <w:rPr>
          <w:rtl/>
        </w:rPr>
      </w:pPr>
    </w:p>
    <w:p w:rsidR="001B696C" w:rsidRDefault="001B696C" w:rsidP="001B696C">
      <w:pPr>
        <w:pStyle w:val="af7"/>
        <w:keepNext/>
        <w:rPr>
          <w:rtl/>
        </w:rPr>
      </w:pPr>
      <w:bookmarkStart w:id="1289" w:name="ET_interruption_קריאות_4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89"/>
    </w:p>
    <w:p w:rsidR="001B696C" w:rsidRDefault="001B696C" w:rsidP="001B696C">
      <w:pPr>
        <w:pStyle w:val="KeepWithNext"/>
        <w:rPr>
          <w:rFonts w:hint="cs"/>
          <w:rtl/>
        </w:rPr>
      </w:pPr>
    </w:p>
    <w:p w:rsidR="001B696C" w:rsidRDefault="001B696C" w:rsidP="001B696C">
      <w:pPr>
        <w:rPr>
          <w:rtl/>
        </w:rPr>
      </w:pPr>
      <w:r>
        <w:rPr>
          <w:rtl/>
        </w:rPr>
        <w:t>- - -</w:t>
      </w:r>
    </w:p>
    <w:p w:rsidR="001B696C" w:rsidRDefault="001B696C" w:rsidP="001B696C">
      <w:pPr>
        <w:rPr>
          <w:rtl/>
        </w:rPr>
      </w:pPr>
    </w:p>
    <w:p w:rsidR="001B696C" w:rsidRDefault="001B696C" w:rsidP="001B696C">
      <w:pPr>
        <w:pStyle w:val="a5"/>
        <w:keepNext/>
        <w:rPr>
          <w:rtl/>
        </w:rPr>
      </w:pPr>
      <w:bookmarkStart w:id="1290" w:name="ET_speaker_5797_437"/>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290"/>
    </w:p>
    <w:p w:rsidR="001B696C" w:rsidRDefault="001B696C" w:rsidP="001B696C">
      <w:pPr>
        <w:pStyle w:val="KeepWithNext"/>
        <w:rPr>
          <w:rFonts w:hint="cs"/>
          <w:rtl/>
        </w:rPr>
      </w:pPr>
    </w:p>
    <w:p w:rsidR="001B696C" w:rsidRDefault="001B696C" w:rsidP="001B696C">
      <w:pPr>
        <w:rPr>
          <w:rtl/>
        </w:rPr>
      </w:pPr>
      <w:bookmarkStart w:id="1291" w:name="_ETM_Q1_2618000"/>
      <w:bookmarkEnd w:id="1291"/>
      <w:r>
        <w:rPr>
          <w:rtl/>
        </w:rPr>
        <w:t xml:space="preserve">זה נשמע </w:t>
      </w:r>
      <w:bookmarkStart w:id="1292" w:name="_ETM_Q1_2617000"/>
      <w:bookmarkEnd w:id="1292"/>
      <w:r>
        <w:rPr>
          <w:rtl/>
        </w:rPr>
        <w:t>סביר, כמו שמאיר אומר.</w:t>
      </w:r>
    </w:p>
    <w:p w:rsidR="001B696C" w:rsidRDefault="001B696C" w:rsidP="001B696C">
      <w:pPr>
        <w:rPr>
          <w:rtl/>
        </w:rPr>
      </w:pPr>
      <w:bookmarkStart w:id="1293" w:name="_ETM_Q1_2621000"/>
      <w:bookmarkEnd w:id="1293"/>
    </w:p>
    <w:p w:rsidR="001B696C" w:rsidRDefault="001B696C" w:rsidP="001B696C">
      <w:pPr>
        <w:pStyle w:val="af8"/>
        <w:keepNext/>
        <w:rPr>
          <w:rtl/>
        </w:rPr>
      </w:pPr>
      <w:bookmarkStart w:id="1294" w:name="ET_yor_5159_4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94"/>
    </w:p>
    <w:p w:rsidR="001B696C" w:rsidRDefault="001B696C" w:rsidP="001B696C">
      <w:pPr>
        <w:pStyle w:val="KeepWithNext"/>
        <w:rPr>
          <w:rFonts w:hint="cs"/>
          <w:rtl/>
        </w:rPr>
      </w:pPr>
    </w:p>
    <w:p w:rsidR="001B696C" w:rsidRDefault="001B696C" w:rsidP="001B696C">
      <w:pPr>
        <w:rPr>
          <w:rtl/>
        </w:rPr>
      </w:pPr>
      <w:bookmarkStart w:id="1295" w:name="_ETM_Q1_2616000"/>
      <w:bookmarkEnd w:id="1295"/>
      <w:r>
        <w:rPr>
          <w:rtl/>
        </w:rPr>
        <w:t>הבקשה של הוועדה הייתה 50%, אנחנו הורדנו את זה ל-35%.</w:t>
      </w:r>
    </w:p>
    <w:p w:rsidR="001B696C" w:rsidRDefault="001B696C" w:rsidP="001B696C">
      <w:pPr>
        <w:rPr>
          <w:rtl/>
        </w:rPr>
      </w:pPr>
      <w:bookmarkStart w:id="1296" w:name="_ETM_Q1_2624000"/>
      <w:bookmarkEnd w:id="1296"/>
    </w:p>
    <w:p w:rsidR="001B696C" w:rsidRDefault="001B696C" w:rsidP="001B696C">
      <w:pPr>
        <w:pStyle w:val="afb"/>
        <w:keepNext/>
        <w:rPr>
          <w:rtl/>
        </w:rPr>
      </w:pPr>
      <w:bookmarkStart w:id="1297" w:name="ET_guest_אורלי_עדס_43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297"/>
    </w:p>
    <w:p w:rsidR="001B696C" w:rsidRDefault="001B696C" w:rsidP="001B696C">
      <w:pPr>
        <w:pStyle w:val="KeepWithNext"/>
        <w:rPr>
          <w:rFonts w:hint="cs"/>
          <w:rtl/>
        </w:rPr>
      </w:pPr>
    </w:p>
    <w:p w:rsidR="001B696C" w:rsidRDefault="001B696C" w:rsidP="001B696C">
      <w:pPr>
        <w:rPr>
          <w:rtl/>
        </w:rPr>
      </w:pPr>
      <w:bookmarkStart w:id="1298" w:name="_ETM_Q1_2622000"/>
      <w:bookmarkEnd w:id="1298"/>
      <w:r>
        <w:rPr>
          <w:rtl/>
        </w:rPr>
        <w:t xml:space="preserve">אם יורשה לי </w:t>
      </w:r>
      <w:bookmarkStart w:id="1299" w:name="_ETM_Q1_2626000"/>
      <w:bookmarkEnd w:id="1299"/>
      <w:r>
        <w:rPr>
          <w:rtl/>
        </w:rPr>
        <w:t>להשלים לפני שהאוצר יעלה את טענותיו - - -</w:t>
      </w:r>
    </w:p>
    <w:p w:rsidR="001B696C" w:rsidRDefault="001B696C" w:rsidP="001B696C">
      <w:pPr>
        <w:rPr>
          <w:rtl/>
        </w:rPr>
      </w:pPr>
      <w:bookmarkStart w:id="1300" w:name="_ETM_Q1_2632000"/>
      <w:bookmarkEnd w:id="1300"/>
    </w:p>
    <w:p w:rsidR="001B696C" w:rsidRDefault="001B696C" w:rsidP="001B696C">
      <w:pPr>
        <w:pStyle w:val="af7"/>
        <w:keepNext/>
        <w:rPr>
          <w:rtl/>
        </w:rPr>
      </w:pPr>
      <w:bookmarkStart w:id="1301" w:name="ET_interruption_קריאות_44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01"/>
    </w:p>
    <w:p w:rsidR="001B696C" w:rsidRDefault="001B696C" w:rsidP="001B696C">
      <w:pPr>
        <w:pStyle w:val="KeepWithNext"/>
        <w:rPr>
          <w:rFonts w:hint="cs"/>
          <w:rtl/>
        </w:rPr>
      </w:pPr>
    </w:p>
    <w:p w:rsidR="001B696C" w:rsidRDefault="001B696C" w:rsidP="001B696C">
      <w:pPr>
        <w:rPr>
          <w:rtl/>
        </w:rPr>
      </w:pPr>
      <w:bookmarkStart w:id="1302" w:name="_ETM_Q1_2629000"/>
      <w:bookmarkEnd w:id="1302"/>
      <w:r>
        <w:rPr>
          <w:rtl/>
        </w:rPr>
        <w:t xml:space="preserve">- - </w:t>
      </w:r>
      <w:bookmarkStart w:id="1303" w:name="_ETM_Q1_2631000"/>
      <w:bookmarkEnd w:id="1303"/>
      <w:r>
        <w:rPr>
          <w:rtl/>
        </w:rPr>
        <w:t>-</w:t>
      </w:r>
    </w:p>
    <w:p w:rsidR="001B696C" w:rsidRDefault="001B696C" w:rsidP="001B696C">
      <w:pPr>
        <w:rPr>
          <w:rtl/>
        </w:rPr>
      </w:pPr>
      <w:bookmarkStart w:id="1304" w:name="_ETM_Q1_2634000"/>
      <w:bookmarkEnd w:id="1304"/>
    </w:p>
    <w:p w:rsidR="001B696C" w:rsidRDefault="001B696C" w:rsidP="001B696C">
      <w:pPr>
        <w:pStyle w:val="af8"/>
        <w:keepNext/>
        <w:rPr>
          <w:rtl/>
        </w:rPr>
      </w:pPr>
      <w:bookmarkStart w:id="1305" w:name="ET_yor_5159_4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05"/>
    </w:p>
    <w:p w:rsidR="001B696C" w:rsidRDefault="001B696C" w:rsidP="001B696C">
      <w:pPr>
        <w:pStyle w:val="KeepWithNext"/>
        <w:rPr>
          <w:rFonts w:hint="cs"/>
          <w:rtl/>
        </w:rPr>
      </w:pPr>
    </w:p>
    <w:p w:rsidR="001B696C" w:rsidRDefault="001B696C" w:rsidP="001B696C">
      <w:pPr>
        <w:rPr>
          <w:rtl/>
        </w:rPr>
      </w:pPr>
      <w:bookmarkStart w:id="1306" w:name="_ETM_Q1_2630000"/>
      <w:bookmarkEnd w:id="1306"/>
      <w:r>
        <w:rPr>
          <w:rtl/>
        </w:rPr>
        <w:t xml:space="preserve">הוא יודע, הוא היה אתמול בישיבה. הבקשה הייתה 50%, צמצמנו </w:t>
      </w:r>
      <w:bookmarkStart w:id="1307" w:name="_ETM_Q1_2635000"/>
      <w:bookmarkEnd w:id="1307"/>
      <w:r>
        <w:rPr>
          <w:rtl/>
        </w:rPr>
        <w:t>ל-35%, ועדיין יש החלטה של השופט.</w:t>
      </w:r>
    </w:p>
    <w:p w:rsidR="001B696C" w:rsidRDefault="001B696C" w:rsidP="001B696C">
      <w:pPr>
        <w:rPr>
          <w:rtl/>
        </w:rPr>
      </w:pPr>
    </w:p>
    <w:p w:rsidR="001B696C" w:rsidRDefault="001B696C" w:rsidP="001B696C">
      <w:pPr>
        <w:pStyle w:val="afb"/>
        <w:keepNext/>
        <w:rPr>
          <w:rtl/>
        </w:rPr>
      </w:pPr>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p>
    <w:p w:rsidR="001B696C" w:rsidRDefault="001B696C" w:rsidP="001B696C">
      <w:pPr>
        <w:pStyle w:val="KeepWithNext"/>
        <w:rPr>
          <w:rFonts w:hint="cs"/>
          <w:rtl/>
        </w:rPr>
      </w:pPr>
    </w:p>
    <w:p w:rsidR="001B696C" w:rsidRDefault="001B696C" w:rsidP="001B696C">
      <w:pPr>
        <w:rPr>
          <w:rtl/>
        </w:rPr>
      </w:pPr>
      <w:r>
        <w:rPr>
          <w:rtl/>
        </w:rPr>
        <w:t xml:space="preserve">אפשר להשלים את הדברים לפני </w:t>
      </w:r>
      <w:bookmarkStart w:id="1308" w:name="_ETM_Q1_2639000"/>
      <w:bookmarkEnd w:id="1308"/>
      <w:r>
        <w:rPr>
          <w:rtl/>
        </w:rPr>
        <w:t>שהאוצר יטען?</w:t>
      </w:r>
    </w:p>
    <w:p w:rsidR="001B696C" w:rsidRDefault="001B696C" w:rsidP="001B696C">
      <w:pPr>
        <w:rPr>
          <w:rtl/>
        </w:rPr>
      </w:pPr>
    </w:p>
    <w:p w:rsidR="001B696C" w:rsidRDefault="001B696C" w:rsidP="001B696C">
      <w:pPr>
        <w:pStyle w:val="af8"/>
        <w:keepNext/>
        <w:rPr>
          <w:rtl/>
        </w:rPr>
      </w:pPr>
      <w:bookmarkStart w:id="1309" w:name="ET_yor_5159_4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09"/>
    </w:p>
    <w:p w:rsidR="001B696C" w:rsidRDefault="001B696C" w:rsidP="001B696C">
      <w:pPr>
        <w:pStyle w:val="KeepWithNext"/>
        <w:rPr>
          <w:rFonts w:hint="cs"/>
          <w:rtl/>
        </w:rPr>
      </w:pPr>
    </w:p>
    <w:p w:rsidR="001B696C" w:rsidRDefault="001B696C" w:rsidP="001B696C">
      <w:pPr>
        <w:rPr>
          <w:rtl/>
        </w:rPr>
      </w:pPr>
      <w:r>
        <w:rPr>
          <w:rtl/>
        </w:rPr>
        <w:t>אין בעיה. תשלימי.</w:t>
      </w:r>
    </w:p>
    <w:p w:rsidR="001B696C" w:rsidRDefault="001B696C" w:rsidP="001B696C">
      <w:pPr>
        <w:rPr>
          <w:rtl/>
        </w:rPr>
      </w:pPr>
    </w:p>
    <w:p w:rsidR="001B696C" w:rsidRDefault="001B696C" w:rsidP="001B696C">
      <w:pPr>
        <w:pStyle w:val="afb"/>
        <w:keepNext/>
        <w:rPr>
          <w:rtl/>
        </w:rPr>
      </w:pPr>
      <w:bookmarkStart w:id="1310" w:name="ET_guest_אורלי_עדס_44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310"/>
    </w:p>
    <w:p w:rsidR="001B696C" w:rsidRDefault="001B696C" w:rsidP="001B696C">
      <w:pPr>
        <w:pStyle w:val="KeepWithNext"/>
        <w:rPr>
          <w:rFonts w:hint="cs"/>
          <w:rtl/>
        </w:rPr>
      </w:pPr>
    </w:p>
    <w:p w:rsidR="001B696C" w:rsidRDefault="001B696C" w:rsidP="001B696C">
      <w:pPr>
        <w:rPr>
          <w:rtl/>
        </w:rPr>
      </w:pPr>
      <w:r>
        <w:rPr>
          <w:rtl/>
        </w:rPr>
        <w:t>מדובר בעובדים שהפעם הזאת, כפי הנראה, לרבים מהם לא יהיו מספיק ימי חופשה, לכן המשמעות היא שהם יידרשו לצאת לחל"ת, המשמעות ה</w:t>
      </w:r>
      <w:bookmarkStart w:id="1311" w:name="_ETM_Q1_2655000"/>
      <w:bookmarkEnd w:id="1311"/>
      <w:r>
        <w:rPr>
          <w:rtl/>
        </w:rPr>
        <w:t xml:space="preserve">יא שהם ירוויחו בפועל פחות מאשר בפעם הקודמת, כי כבר לא יהיה להם </w:t>
      </w:r>
      <w:bookmarkStart w:id="1312" w:name="_ETM_Q1_2660000"/>
      <w:bookmarkEnd w:id="1312"/>
      <w:r>
        <w:rPr>
          <w:rtl/>
        </w:rPr>
        <w:t xml:space="preserve">את השכר בתמורה לימי החופשה, ובחל"ת מי שמחזיק ברכב ליסינג גם יצטרך לשלם </w:t>
      </w:r>
      <w:proofErr w:type="spellStart"/>
      <w:r>
        <w:rPr>
          <w:rtl/>
        </w:rPr>
        <w:t>וכו</w:t>
      </w:r>
      <w:proofErr w:type="spellEnd"/>
      <w:r>
        <w:rPr>
          <w:rtl/>
        </w:rPr>
        <w:t xml:space="preserve">'. יש </w:t>
      </w:r>
      <w:bookmarkStart w:id="1313" w:name="_ETM_Q1_2666000"/>
      <w:bookmarkEnd w:id="1313"/>
      <w:r>
        <w:rPr>
          <w:rtl/>
        </w:rPr>
        <w:t xml:space="preserve">לזה המון השלכות. חופשות קיץ – היא לא תאהב את זה – יש לי כאן למשל עובדת, ארבעה ילדים, </w:t>
      </w:r>
      <w:bookmarkStart w:id="1314" w:name="_ETM_Q1_2673000"/>
      <w:bookmarkEnd w:id="1314"/>
      <w:r>
        <w:rPr>
          <w:rtl/>
        </w:rPr>
        <w:t>אני לא אכלול את הגדולה, שלושה ילדים, שלושה מחזורי קייטנות, 9,000 שקל בחודש רק קייטנה בבוקר במשך כל חודש.</w:t>
      </w:r>
    </w:p>
    <w:p w:rsidR="001B696C" w:rsidRDefault="001B696C" w:rsidP="001B696C">
      <w:pPr>
        <w:rPr>
          <w:rtl/>
        </w:rPr>
      </w:pPr>
      <w:bookmarkStart w:id="1315" w:name="_ETM_Q1_2679000"/>
      <w:bookmarkEnd w:id="1315"/>
    </w:p>
    <w:p w:rsidR="001B696C" w:rsidRDefault="001B696C" w:rsidP="001B696C">
      <w:pPr>
        <w:pStyle w:val="a5"/>
        <w:keepNext/>
        <w:rPr>
          <w:rtl/>
        </w:rPr>
      </w:pPr>
      <w:bookmarkStart w:id="1316" w:name="ET_speaker_5082_39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316"/>
    </w:p>
    <w:p w:rsidR="001B696C" w:rsidRDefault="001B696C" w:rsidP="001B696C">
      <w:pPr>
        <w:pStyle w:val="KeepWithNext"/>
        <w:rPr>
          <w:rFonts w:hint="cs"/>
          <w:rtl/>
        </w:rPr>
      </w:pPr>
    </w:p>
    <w:p w:rsidR="001B696C" w:rsidRDefault="001B696C" w:rsidP="001B696C">
      <w:pPr>
        <w:rPr>
          <w:rtl/>
        </w:rPr>
      </w:pPr>
      <w:bookmarkStart w:id="1317" w:name="_ETM_Q1_2677000"/>
      <w:bookmarkEnd w:id="1317"/>
      <w:r>
        <w:rPr>
          <w:rtl/>
        </w:rPr>
        <w:t>שכנעת אותנו.</w:t>
      </w:r>
    </w:p>
    <w:p w:rsidR="001B696C" w:rsidRDefault="001B696C" w:rsidP="001B696C">
      <w:pPr>
        <w:rPr>
          <w:rtl/>
        </w:rPr>
      </w:pPr>
    </w:p>
    <w:p w:rsidR="001B696C" w:rsidRDefault="001B696C" w:rsidP="001B696C">
      <w:pPr>
        <w:pStyle w:val="afb"/>
        <w:keepNext/>
        <w:rPr>
          <w:rtl/>
        </w:rPr>
      </w:pPr>
      <w:bookmarkStart w:id="1318" w:name="ET_guest_אורלי_עדס_39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318"/>
    </w:p>
    <w:p w:rsidR="001B696C" w:rsidRDefault="001B696C" w:rsidP="001B696C">
      <w:pPr>
        <w:pStyle w:val="KeepWithNext"/>
        <w:rPr>
          <w:rFonts w:hint="cs"/>
          <w:rtl/>
        </w:rPr>
      </w:pPr>
    </w:p>
    <w:p w:rsidR="001B696C" w:rsidRDefault="001B696C" w:rsidP="001B696C">
      <w:pPr>
        <w:rPr>
          <w:rtl/>
        </w:rPr>
      </w:pPr>
      <w:bookmarkStart w:id="1319" w:name="_ETM_Q1_2680000"/>
      <w:bookmarkEnd w:id="1319"/>
      <w:r>
        <w:rPr>
          <w:rtl/>
        </w:rPr>
        <w:t xml:space="preserve">אני </w:t>
      </w:r>
      <w:bookmarkStart w:id="1320" w:name="_ETM_Q1_2682000"/>
      <w:bookmarkEnd w:id="1320"/>
      <w:r>
        <w:rPr>
          <w:rtl/>
        </w:rPr>
        <w:t xml:space="preserve">מביאה רק דוגמאות. הדבר הכי חשוב הוא המוטיבציה של העובדים. </w:t>
      </w:r>
      <w:bookmarkStart w:id="1321" w:name="_ETM_Q1_2692000"/>
      <w:bookmarkEnd w:id="1321"/>
      <w:r>
        <w:rPr>
          <w:rtl/>
        </w:rPr>
        <w:t>עובדים עכשיו מבטלים חופשות בעשרות אלפי שקלים. עובדים נדרשו לבטל חופשות על חשבונם.</w:t>
      </w:r>
    </w:p>
    <w:p w:rsidR="001B696C" w:rsidRDefault="001B696C" w:rsidP="001B696C">
      <w:pPr>
        <w:rPr>
          <w:rtl/>
        </w:rPr>
      </w:pPr>
      <w:bookmarkStart w:id="1322" w:name="_ETM_Q1_2693000"/>
      <w:bookmarkEnd w:id="1322"/>
    </w:p>
    <w:p w:rsidR="001B696C" w:rsidRDefault="001B696C" w:rsidP="001B696C">
      <w:pPr>
        <w:pStyle w:val="af8"/>
        <w:keepNext/>
        <w:rPr>
          <w:rtl/>
        </w:rPr>
      </w:pPr>
      <w:bookmarkStart w:id="1323" w:name="ET_yor_5159_3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23"/>
    </w:p>
    <w:p w:rsidR="001B696C" w:rsidRDefault="001B696C" w:rsidP="001B696C">
      <w:pPr>
        <w:pStyle w:val="KeepWithNext"/>
        <w:rPr>
          <w:rFonts w:hint="cs"/>
          <w:rtl/>
        </w:rPr>
      </w:pPr>
    </w:p>
    <w:p w:rsidR="001B696C" w:rsidRDefault="001B696C" w:rsidP="001B696C">
      <w:pPr>
        <w:rPr>
          <w:rtl/>
        </w:rPr>
      </w:pPr>
      <w:bookmarkStart w:id="1324" w:name="_ETM_Q1_2694000"/>
      <w:bookmarkEnd w:id="1324"/>
      <w:r>
        <w:rPr>
          <w:rtl/>
        </w:rPr>
        <w:t xml:space="preserve">היה במקור סעיף על חופשות. אבי </w:t>
      </w:r>
      <w:bookmarkStart w:id="1325" w:name="_ETM_Q1_2687000"/>
      <w:bookmarkEnd w:id="1325"/>
      <w:proofErr w:type="spellStart"/>
      <w:r>
        <w:rPr>
          <w:rtl/>
        </w:rPr>
        <w:t>ניסנקורן</w:t>
      </w:r>
      <w:proofErr w:type="spellEnd"/>
      <w:r>
        <w:rPr>
          <w:rtl/>
        </w:rPr>
        <w:t xml:space="preserve"> התנגד אתמול בישיבה, אז ביטלנו את זה. </w:t>
      </w:r>
      <w:bookmarkStart w:id="1326" w:name="_ETM_Q1_2705000"/>
      <w:bookmarkEnd w:id="1326"/>
      <w:r>
        <w:rPr>
          <w:rtl/>
        </w:rPr>
        <w:t xml:space="preserve">רצינו לתת להם בונוס נוסף על ימי החופשה, הוא </w:t>
      </w:r>
      <w:bookmarkStart w:id="1327" w:name="_ETM_Q1_2710000"/>
      <w:bookmarkEnd w:id="1327"/>
      <w:r>
        <w:rPr>
          <w:rtl/>
        </w:rPr>
        <w:t>התנגד - -</w:t>
      </w:r>
    </w:p>
    <w:p w:rsidR="001B696C" w:rsidRDefault="001B696C" w:rsidP="001B696C">
      <w:pPr>
        <w:rPr>
          <w:rtl/>
        </w:rPr>
      </w:pPr>
      <w:bookmarkStart w:id="1328" w:name="_ETM_Q1_2708000"/>
      <w:bookmarkEnd w:id="1328"/>
    </w:p>
    <w:p w:rsidR="001B696C" w:rsidRDefault="001B696C" w:rsidP="001B696C">
      <w:pPr>
        <w:pStyle w:val="afb"/>
        <w:keepNext/>
        <w:rPr>
          <w:rtl/>
        </w:rPr>
      </w:pPr>
      <w:bookmarkStart w:id="1329" w:name="ET_guest_אורלי_עדס_39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329"/>
    </w:p>
    <w:p w:rsidR="001B696C" w:rsidRDefault="001B696C" w:rsidP="001B696C">
      <w:pPr>
        <w:pStyle w:val="KeepWithNext"/>
        <w:rPr>
          <w:rFonts w:hint="cs"/>
          <w:rtl/>
        </w:rPr>
      </w:pPr>
    </w:p>
    <w:p w:rsidR="001B696C" w:rsidRDefault="001B696C" w:rsidP="001B696C">
      <w:pPr>
        <w:rPr>
          <w:rtl/>
        </w:rPr>
      </w:pPr>
      <w:bookmarkStart w:id="1330" w:name="_ETM_Q1_2707000"/>
      <w:bookmarkEnd w:id="1330"/>
      <w:r>
        <w:rPr>
          <w:rtl/>
        </w:rPr>
        <w:t>וזו מערכת בחירות שנייה ושלישית בעבודה כל כך מאומצת, ועובדים שואלים אם בכלל שווה להם לבוא.</w:t>
      </w:r>
    </w:p>
    <w:p w:rsidR="001B696C" w:rsidRDefault="001B696C" w:rsidP="001B696C">
      <w:pPr>
        <w:rPr>
          <w:rtl/>
        </w:rPr>
      </w:pPr>
    </w:p>
    <w:p w:rsidR="001B696C" w:rsidRDefault="001B696C" w:rsidP="001B696C">
      <w:pPr>
        <w:pStyle w:val="af8"/>
        <w:keepNext/>
        <w:rPr>
          <w:rtl/>
        </w:rPr>
      </w:pPr>
      <w:bookmarkStart w:id="1331" w:name="ET_yor_5159_3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31"/>
    </w:p>
    <w:p w:rsidR="001B696C" w:rsidRDefault="001B696C" w:rsidP="001B696C">
      <w:pPr>
        <w:pStyle w:val="KeepWithNext"/>
        <w:rPr>
          <w:rFonts w:hint="cs"/>
          <w:rtl/>
        </w:rPr>
      </w:pPr>
    </w:p>
    <w:p w:rsidR="001B696C" w:rsidRDefault="001B696C" w:rsidP="001B696C">
      <w:pPr>
        <w:rPr>
          <w:rtl/>
        </w:rPr>
      </w:pPr>
      <w:bookmarkStart w:id="1332" w:name="_ETM_Q1_2712000"/>
      <w:bookmarkEnd w:id="1332"/>
      <w:r>
        <w:rPr>
          <w:rtl/>
        </w:rPr>
        <w:t xml:space="preserve">- - הוא אומר </w:t>
      </w:r>
      <w:bookmarkStart w:id="1333" w:name="_ETM_Q1_2713000"/>
      <w:bookmarkEnd w:id="1333"/>
      <w:r>
        <w:rPr>
          <w:rtl/>
        </w:rPr>
        <w:t>שלא צריך לפגוע בזכות שלו לחופשה, גם אם הוא רוצה. זה חוק שצריך לאפשר לו.</w:t>
      </w:r>
    </w:p>
    <w:p w:rsidR="001B696C" w:rsidRDefault="001B696C" w:rsidP="001B696C">
      <w:pPr>
        <w:rPr>
          <w:rtl/>
        </w:rPr>
      </w:pPr>
      <w:bookmarkStart w:id="1334" w:name="_ETM_Q1_2717000"/>
      <w:bookmarkEnd w:id="1334"/>
    </w:p>
    <w:p w:rsidR="001B696C" w:rsidRDefault="001B696C" w:rsidP="001B696C">
      <w:pPr>
        <w:pStyle w:val="a5"/>
        <w:keepNext/>
        <w:rPr>
          <w:rtl/>
        </w:rPr>
      </w:pPr>
      <w:bookmarkStart w:id="1335" w:name="ET_speaker_5082_396"/>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335"/>
    </w:p>
    <w:p w:rsidR="001B696C" w:rsidRDefault="001B696C" w:rsidP="001B696C">
      <w:pPr>
        <w:pStyle w:val="KeepWithNext"/>
        <w:rPr>
          <w:rFonts w:hint="cs"/>
          <w:rtl/>
        </w:rPr>
      </w:pPr>
    </w:p>
    <w:p w:rsidR="001B696C" w:rsidRDefault="001B696C" w:rsidP="001B696C">
      <w:pPr>
        <w:rPr>
          <w:rtl/>
        </w:rPr>
      </w:pPr>
      <w:bookmarkStart w:id="1336" w:name="_ETM_Q1_2718000"/>
      <w:bookmarkEnd w:id="1336"/>
      <w:r>
        <w:rPr>
          <w:rtl/>
        </w:rPr>
        <w:t>ההתנגדות שלו הייתה בסדר גמור.</w:t>
      </w:r>
    </w:p>
    <w:p w:rsidR="001B696C" w:rsidRDefault="001B696C" w:rsidP="001B696C">
      <w:pPr>
        <w:rPr>
          <w:rtl/>
        </w:rPr>
      </w:pPr>
      <w:bookmarkStart w:id="1337" w:name="_ETM_Q1_2719000"/>
      <w:bookmarkEnd w:id="1337"/>
    </w:p>
    <w:p w:rsidR="001B696C" w:rsidRDefault="001B696C" w:rsidP="001B696C">
      <w:pPr>
        <w:pStyle w:val="af8"/>
        <w:keepNext/>
        <w:rPr>
          <w:rtl/>
        </w:rPr>
      </w:pPr>
      <w:bookmarkStart w:id="1338" w:name="ET_yor_5159_3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38"/>
    </w:p>
    <w:p w:rsidR="001B696C" w:rsidRDefault="001B696C" w:rsidP="001B696C">
      <w:pPr>
        <w:pStyle w:val="KeepWithNext"/>
        <w:rPr>
          <w:rFonts w:hint="cs"/>
          <w:rtl/>
        </w:rPr>
      </w:pPr>
    </w:p>
    <w:p w:rsidR="001B696C" w:rsidRDefault="001B696C" w:rsidP="001B696C">
      <w:pPr>
        <w:rPr>
          <w:rtl/>
        </w:rPr>
      </w:pPr>
      <w:bookmarkStart w:id="1339" w:name="_ETM_Q1_2720000"/>
      <w:bookmarkEnd w:id="1339"/>
      <w:r>
        <w:rPr>
          <w:rtl/>
        </w:rPr>
        <w:t xml:space="preserve">קיבלנו אותה.    </w:t>
      </w:r>
    </w:p>
    <w:p w:rsidR="001B696C" w:rsidRDefault="001B696C" w:rsidP="001B696C">
      <w:pPr>
        <w:rPr>
          <w:rtl/>
        </w:rPr>
      </w:pPr>
    </w:p>
    <w:p w:rsidR="001B696C" w:rsidRDefault="001B696C" w:rsidP="001B696C">
      <w:pPr>
        <w:pStyle w:val="a5"/>
        <w:keepNext/>
        <w:rPr>
          <w:rtl/>
        </w:rPr>
      </w:pPr>
      <w:bookmarkStart w:id="1340" w:name="ET_speaker_5774_118"/>
      <w:r>
        <w:rPr>
          <w:rStyle w:val="TagStyle"/>
          <w:rFonts w:hint="cs"/>
          <w:rtl/>
        </w:rPr>
        <w:t xml:space="preserve">&lt;&lt; דובר &gt;&gt; </w:t>
      </w:r>
      <w:r>
        <w:rPr>
          <w:rFonts w:hint="cs"/>
          <w:rtl/>
        </w:rPr>
        <w:t>צבי האוזר (כחול לבן):</w:t>
      </w:r>
      <w:r>
        <w:rPr>
          <w:rStyle w:val="TagStyle"/>
          <w:rFonts w:hint="cs"/>
          <w:rtl/>
        </w:rPr>
        <w:t xml:space="preserve"> &lt;&lt; דובר &gt;&gt;</w:t>
      </w:r>
      <w:r>
        <w:rPr>
          <w:rFonts w:hint="cs"/>
          <w:rtl/>
        </w:rPr>
        <w:t xml:space="preserve"> </w:t>
      </w:r>
      <w:bookmarkEnd w:id="1340"/>
    </w:p>
    <w:p w:rsidR="001B696C" w:rsidRDefault="001B696C" w:rsidP="001B696C">
      <w:pPr>
        <w:pStyle w:val="KeepWithNext"/>
        <w:rPr>
          <w:rFonts w:hint="cs"/>
          <w:rtl/>
        </w:rPr>
      </w:pPr>
    </w:p>
    <w:p w:rsidR="001B696C" w:rsidRDefault="001B696C" w:rsidP="001B696C">
      <w:pPr>
        <w:rPr>
          <w:rtl/>
        </w:rPr>
      </w:pPr>
      <w:proofErr w:type="spellStart"/>
      <w:r>
        <w:rPr>
          <w:rtl/>
        </w:rPr>
        <w:t>הסיפה</w:t>
      </w:r>
      <w:proofErr w:type="spellEnd"/>
      <w:r>
        <w:rPr>
          <w:rtl/>
        </w:rPr>
        <w:t xml:space="preserve"> של הסעיף, שהשכר יהיה אחיד לכלל העובדים - - -</w:t>
      </w:r>
    </w:p>
    <w:p w:rsidR="001B696C" w:rsidRDefault="001B696C" w:rsidP="001B696C">
      <w:pPr>
        <w:rPr>
          <w:rtl/>
        </w:rPr>
      </w:pPr>
      <w:bookmarkStart w:id="1341" w:name="_ETM_Q1_2743000"/>
      <w:bookmarkEnd w:id="1341"/>
      <w:r>
        <w:rPr>
          <w:rtl/>
        </w:rPr>
        <w:t xml:space="preserve">            </w:t>
      </w:r>
    </w:p>
    <w:p w:rsidR="001B696C" w:rsidRDefault="001B696C" w:rsidP="001B696C">
      <w:pPr>
        <w:pStyle w:val="af8"/>
        <w:keepNext/>
        <w:rPr>
          <w:rtl/>
        </w:rPr>
      </w:pPr>
      <w:bookmarkStart w:id="1342" w:name="ET_yor_5159_1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42"/>
    </w:p>
    <w:p w:rsidR="001B696C" w:rsidRDefault="001B696C" w:rsidP="001B696C">
      <w:pPr>
        <w:pStyle w:val="KeepWithNext"/>
        <w:rPr>
          <w:rFonts w:hint="cs"/>
          <w:rtl/>
        </w:rPr>
      </w:pPr>
    </w:p>
    <w:p w:rsidR="001B696C" w:rsidRDefault="001B696C" w:rsidP="001B696C">
      <w:pPr>
        <w:rPr>
          <w:rtl/>
        </w:rPr>
      </w:pPr>
      <w:r>
        <w:rPr>
          <w:rtl/>
        </w:rPr>
        <w:t xml:space="preserve">לא רוצים לפגוע באנשים. העובדים אין להם </w:t>
      </w:r>
      <w:bookmarkStart w:id="1343" w:name="_ETM_Q1_2749000"/>
      <w:bookmarkEnd w:id="1343"/>
      <w:r>
        <w:rPr>
          <w:rtl/>
        </w:rPr>
        <w:t xml:space="preserve">שכר אחיד, כל אחד לפי התפקיד ולפי מה שהוא צריך </w:t>
      </w:r>
      <w:bookmarkStart w:id="1344" w:name="_ETM_Q1_2752000"/>
      <w:bookmarkEnd w:id="1344"/>
      <w:r>
        <w:rPr>
          <w:rtl/>
        </w:rPr>
        <w:t xml:space="preserve">למלא. מביאים את זה בחשבון. התוספת תהיה אחידה, אבל השכר </w:t>
      </w:r>
      <w:bookmarkStart w:id="1345" w:name="_ETM_Q1_2755000"/>
      <w:bookmarkEnd w:id="1345"/>
      <w:r>
        <w:rPr>
          <w:rtl/>
        </w:rPr>
        <w:t>לא יהיה אחיד.</w:t>
      </w:r>
    </w:p>
    <w:p w:rsidR="001B696C" w:rsidRDefault="001B696C" w:rsidP="001B696C">
      <w:pPr>
        <w:rPr>
          <w:rtl/>
        </w:rPr>
      </w:pPr>
      <w:bookmarkStart w:id="1346" w:name="_ETM_Q1_2756000"/>
      <w:bookmarkEnd w:id="1346"/>
    </w:p>
    <w:p w:rsidR="001B696C" w:rsidRDefault="001B696C" w:rsidP="001B696C">
      <w:pPr>
        <w:pStyle w:val="a5"/>
        <w:keepNext/>
        <w:rPr>
          <w:rtl/>
        </w:rPr>
      </w:pPr>
      <w:bookmarkStart w:id="1347" w:name="ET_speaker_5774_12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47"/>
    </w:p>
    <w:p w:rsidR="001B696C" w:rsidRDefault="001B696C" w:rsidP="001B696C">
      <w:pPr>
        <w:pStyle w:val="KeepWithNext"/>
        <w:rPr>
          <w:rFonts w:hint="cs"/>
          <w:rtl/>
        </w:rPr>
      </w:pPr>
    </w:p>
    <w:p w:rsidR="001B696C" w:rsidRDefault="001B696C" w:rsidP="001B696C">
      <w:pPr>
        <w:rPr>
          <w:rtl/>
        </w:rPr>
      </w:pPr>
      <w:r>
        <w:rPr>
          <w:rtl/>
        </w:rPr>
        <w:t>התוספת היא כדי לתמרץ אנשים שהם חיוניים. בכמה סך הכול עובדים מדובר?</w:t>
      </w:r>
    </w:p>
    <w:p w:rsidR="001B696C" w:rsidRDefault="001B696C" w:rsidP="001B696C">
      <w:pPr>
        <w:rPr>
          <w:rtl/>
        </w:rPr>
      </w:pPr>
      <w:bookmarkStart w:id="1348" w:name="_ETM_Q1_2761000"/>
      <w:bookmarkEnd w:id="1348"/>
    </w:p>
    <w:p w:rsidR="001B696C" w:rsidRDefault="001B696C" w:rsidP="001B696C">
      <w:pPr>
        <w:pStyle w:val="afb"/>
        <w:keepNext/>
        <w:rPr>
          <w:rtl/>
        </w:rPr>
      </w:pPr>
      <w:bookmarkStart w:id="1349" w:name="ET_guest_אורלי_עדס_39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349"/>
    </w:p>
    <w:p w:rsidR="001B696C" w:rsidRDefault="001B696C" w:rsidP="001B696C">
      <w:pPr>
        <w:pStyle w:val="KeepWithNext"/>
        <w:rPr>
          <w:rFonts w:hint="cs"/>
          <w:rtl/>
        </w:rPr>
      </w:pPr>
    </w:p>
    <w:p w:rsidR="001B696C" w:rsidRDefault="001B696C" w:rsidP="001B696C">
      <w:pPr>
        <w:rPr>
          <w:rtl/>
        </w:rPr>
      </w:pPr>
      <w:bookmarkStart w:id="1350" w:name="_ETM_Q1_2762000"/>
      <w:bookmarkEnd w:id="1350"/>
      <w:r>
        <w:rPr>
          <w:rtl/>
        </w:rPr>
        <w:t xml:space="preserve">כולם חיוניים בסיטואציה הזאת. מדובר ב-950 עד 1,000 עובדים ברחבי הארץ. אגב, בתוספת התקציב </w:t>
      </w:r>
      <w:bookmarkStart w:id="1351" w:name="_ETM_Q1_2768000"/>
      <w:bookmarkEnd w:id="1351"/>
      <w:r>
        <w:rPr>
          <w:rtl/>
        </w:rPr>
        <w:t>אנחנו מבקשים להוסיף עוד תקנים בגלל הסיטואציה המיוחדת.</w:t>
      </w:r>
    </w:p>
    <w:p w:rsidR="001B696C" w:rsidRDefault="001B696C" w:rsidP="001B696C">
      <w:pPr>
        <w:rPr>
          <w:rtl/>
        </w:rPr>
      </w:pPr>
    </w:p>
    <w:p w:rsidR="001B696C" w:rsidRDefault="001B696C" w:rsidP="001B696C">
      <w:pPr>
        <w:pStyle w:val="a5"/>
        <w:keepNext/>
        <w:rPr>
          <w:rtl/>
        </w:rPr>
      </w:pPr>
      <w:bookmarkStart w:id="1352" w:name="ET_speaker_5774_12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52"/>
    </w:p>
    <w:p w:rsidR="001B696C" w:rsidRDefault="001B696C" w:rsidP="001B696C">
      <w:pPr>
        <w:pStyle w:val="KeepWithNext"/>
        <w:rPr>
          <w:rFonts w:hint="cs"/>
          <w:rtl/>
        </w:rPr>
      </w:pPr>
    </w:p>
    <w:p w:rsidR="001B696C" w:rsidRDefault="001B696C" w:rsidP="001B696C">
      <w:pPr>
        <w:rPr>
          <w:rtl/>
        </w:rPr>
      </w:pPr>
      <w:r>
        <w:rPr>
          <w:rtl/>
        </w:rPr>
        <w:t xml:space="preserve">יש לנו כאן כ-1,000 עובדים. אני מטיל </w:t>
      </w:r>
      <w:bookmarkStart w:id="1353" w:name="_ETM_Q1_2773000"/>
      <w:bookmarkEnd w:id="1353"/>
      <w:r>
        <w:rPr>
          <w:rtl/>
        </w:rPr>
        <w:t>ספק - - -</w:t>
      </w:r>
    </w:p>
    <w:p w:rsidR="001B696C" w:rsidRDefault="001B696C" w:rsidP="001B696C">
      <w:pPr>
        <w:rPr>
          <w:rtl/>
        </w:rPr>
      </w:pPr>
    </w:p>
    <w:p w:rsidR="001B696C" w:rsidRDefault="001B696C" w:rsidP="001B696C">
      <w:pPr>
        <w:pStyle w:val="afb"/>
        <w:keepNext/>
        <w:rPr>
          <w:rtl/>
        </w:rPr>
      </w:pPr>
      <w:bookmarkStart w:id="1354" w:name="ET_guest_אורלי_עדס_39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354"/>
    </w:p>
    <w:p w:rsidR="001B696C" w:rsidRDefault="001B696C" w:rsidP="001B696C">
      <w:pPr>
        <w:pStyle w:val="KeepWithNext"/>
        <w:rPr>
          <w:rFonts w:hint="cs"/>
          <w:rtl/>
        </w:rPr>
      </w:pPr>
    </w:p>
    <w:p w:rsidR="001B696C" w:rsidRDefault="001B696C" w:rsidP="001B696C">
      <w:pPr>
        <w:rPr>
          <w:rtl/>
        </w:rPr>
      </w:pPr>
      <w:r>
        <w:rPr>
          <w:rtl/>
        </w:rPr>
        <w:t>שכולם חיוניים.</w:t>
      </w:r>
    </w:p>
    <w:p w:rsidR="001B696C" w:rsidRDefault="001B696C" w:rsidP="001B696C">
      <w:pPr>
        <w:rPr>
          <w:rtl/>
        </w:rPr>
      </w:pPr>
      <w:bookmarkStart w:id="1355" w:name="_ETM_Q1_2776000"/>
      <w:bookmarkEnd w:id="1355"/>
    </w:p>
    <w:p w:rsidR="001B696C" w:rsidRDefault="001B696C" w:rsidP="001B696C">
      <w:pPr>
        <w:pStyle w:val="a5"/>
        <w:keepNext/>
        <w:rPr>
          <w:rtl/>
        </w:rPr>
      </w:pPr>
      <w:bookmarkStart w:id="1356" w:name="ET_speaker_5774_40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56"/>
    </w:p>
    <w:p w:rsidR="001B696C" w:rsidRDefault="001B696C" w:rsidP="001B696C">
      <w:pPr>
        <w:pStyle w:val="KeepWithNext"/>
        <w:rPr>
          <w:rFonts w:hint="cs"/>
          <w:rtl/>
        </w:rPr>
      </w:pPr>
    </w:p>
    <w:p w:rsidR="001B696C" w:rsidRDefault="001B696C" w:rsidP="001B696C">
      <w:pPr>
        <w:rPr>
          <w:rtl/>
        </w:rPr>
      </w:pPr>
      <w:bookmarkStart w:id="1357" w:name="_ETM_Q1_2778000"/>
      <w:bookmarkEnd w:id="1357"/>
      <w:r>
        <w:rPr>
          <w:rtl/>
        </w:rPr>
        <w:t xml:space="preserve">לא. קודם כול, כל אדם חיוני, </w:t>
      </w:r>
      <w:bookmarkStart w:id="1358" w:name="_ETM_Q1_2780000"/>
      <w:bookmarkEnd w:id="1358"/>
      <w:r>
        <w:rPr>
          <w:rtl/>
        </w:rPr>
        <w:t xml:space="preserve">זה באשר הוא אדם. אחרי זה, אין ספק שבנסיבות </w:t>
      </w:r>
      <w:bookmarkStart w:id="1359" w:name="_ETM_Q1_2784000"/>
      <w:bookmarkEnd w:id="1359"/>
      <w:r>
        <w:rPr>
          <w:rtl/>
        </w:rPr>
        <w:t xml:space="preserve">המיוחדות יש חיוניות. בהינתן העלאה של שכר של עד 35% נמצא כאן שיקולים מורכבים. בשים לב לעובדה שאנחנו נותנים את שיקול הדעת בידי שופט עליון, ראש הוועדה, ואני חושב </w:t>
      </w:r>
      <w:bookmarkStart w:id="1360" w:name="_ETM_Q1_2805000"/>
      <w:bookmarkEnd w:id="1360"/>
      <w:r>
        <w:rPr>
          <w:rtl/>
        </w:rPr>
        <w:t xml:space="preserve">שיש אנשים שמתוך ה-950 מאוד חשוב שיהיו, אבל יש להם תחליף ביתר קלות, יש פה כספי ציבור, </w:t>
      </w:r>
      <w:bookmarkStart w:id="1361" w:name="_ETM_Q1_2813000"/>
      <w:bookmarkEnd w:id="1361"/>
      <w:r>
        <w:rPr>
          <w:rtl/>
        </w:rPr>
        <w:t>ואני בעד לתת את הגמישות לשופט לקבוע - - -</w:t>
      </w:r>
    </w:p>
    <w:p w:rsidR="001B696C" w:rsidRDefault="001B696C" w:rsidP="001B696C">
      <w:pPr>
        <w:rPr>
          <w:rtl/>
        </w:rPr>
      </w:pPr>
    </w:p>
    <w:p w:rsidR="001B696C" w:rsidRDefault="001B696C" w:rsidP="001B696C">
      <w:pPr>
        <w:pStyle w:val="af8"/>
        <w:keepNext/>
        <w:rPr>
          <w:rtl/>
        </w:rPr>
      </w:pPr>
      <w:bookmarkStart w:id="1362" w:name="ET_yor_5159_1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62"/>
    </w:p>
    <w:p w:rsidR="001B696C" w:rsidRDefault="001B696C" w:rsidP="001B696C">
      <w:pPr>
        <w:pStyle w:val="KeepWithNext"/>
        <w:rPr>
          <w:rFonts w:hint="cs"/>
          <w:rtl/>
        </w:rPr>
      </w:pPr>
    </w:p>
    <w:p w:rsidR="001B696C" w:rsidRDefault="001B696C" w:rsidP="001B696C">
      <w:pPr>
        <w:rPr>
          <w:rtl/>
        </w:rPr>
      </w:pPr>
      <w:r>
        <w:rPr>
          <w:rtl/>
        </w:rPr>
        <w:t xml:space="preserve">הוא לא יכול לקבל עכשיו החלטה על 1,000 עובדים. </w:t>
      </w:r>
    </w:p>
    <w:p w:rsidR="001B696C" w:rsidRDefault="001B696C" w:rsidP="001B696C">
      <w:pPr>
        <w:rPr>
          <w:rtl/>
        </w:rPr>
      </w:pPr>
    </w:p>
    <w:p w:rsidR="001B696C" w:rsidRDefault="001B696C" w:rsidP="001B696C">
      <w:pPr>
        <w:pStyle w:val="a5"/>
        <w:keepNext/>
        <w:rPr>
          <w:rtl/>
        </w:rPr>
      </w:pPr>
      <w:bookmarkStart w:id="1363" w:name="ET_speaker_5774_40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63"/>
    </w:p>
    <w:p w:rsidR="001B696C" w:rsidRDefault="001B696C" w:rsidP="001B696C">
      <w:pPr>
        <w:pStyle w:val="KeepWithNext"/>
        <w:rPr>
          <w:rFonts w:hint="cs"/>
          <w:rtl/>
        </w:rPr>
      </w:pPr>
    </w:p>
    <w:p w:rsidR="001B696C" w:rsidRDefault="001B696C" w:rsidP="001B696C">
      <w:pPr>
        <w:rPr>
          <w:rtl/>
        </w:rPr>
      </w:pPr>
      <w:bookmarkStart w:id="1364" w:name="_ETM_Q1_2816000"/>
      <w:bookmarkEnd w:id="1364"/>
      <w:r>
        <w:rPr>
          <w:rtl/>
        </w:rPr>
        <w:t>הוא יכול להגיד: עובדים בדרגה זאת וזאת - - -</w:t>
      </w:r>
    </w:p>
    <w:p w:rsidR="001B696C" w:rsidRDefault="001B696C" w:rsidP="001B696C">
      <w:pPr>
        <w:rPr>
          <w:rtl/>
        </w:rPr>
      </w:pPr>
      <w:bookmarkStart w:id="1365" w:name="_ETM_Q1_2822000"/>
      <w:bookmarkEnd w:id="1365"/>
    </w:p>
    <w:p w:rsidR="001B696C" w:rsidRDefault="001B696C" w:rsidP="001B696C">
      <w:pPr>
        <w:pStyle w:val="af8"/>
        <w:keepNext/>
        <w:rPr>
          <w:rtl/>
        </w:rPr>
      </w:pPr>
      <w:bookmarkStart w:id="1366" w:name="ET_yor_5159_4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66"/>
    </w:p>
    <w:p w:rsidR="001B696C" w:rsidRDefault="001B696C" w:rsidP="001B696C">
      <w:pPr>
        <w:pStyle w:val="KeepWithNext"/>
        <w:rPr>
          <w:rFonts w:hint="cs"/>
          <w:rtl/>
        </w:rPr>
      </w:pPr>
    </w:p>
    <w:p w:rsidR="001B696C" w:rsidRDefault="001B696C" w:rsidP="001B696C">
      <w:pPr>
        <w:rPr>
          <w:rtl/>
        </w:rPr>
      </w:pPr>
      <w:bookmarkStart w:id="1367" w:name="_ETM_Q1_2823000"/>
      <w:bookmarkEnd w:id="1367"/>
      <w:r>
        <w:rPr>
          <w:rtl/>
        </w:rPr>
        <w:t xml:space="preserve">לא. </w:t>
      </w:r>
      <w:bookmarkStart w:id="1368" w:name="_ETM_Q1_2819000"/>
      <w:bookmarkEnd w:id="1368"/>
      <w:r>
        <w:rPr>
          <w:rtl/>
        </w:rPr>
        <w:t>אני רוצה שגם פקידה תקבל תוספת ראויה כמו כולם. פקידה אתה יכול להחליף בשנייה. 1,000 זה לא הרבה.</w:t>
      </w:r>
    </w:p>
    <w:p w:rsidR="001B696C" w:rsidRDefault="001B696C" w:rsidP="001B696C">
      <w:pPr>
        <w:rPr>
          <w:rtl/>
        </w:rPr>
      </w:pPr>
    </w:p>
    <w:p w:rsidR="001B696C" w:rsidRDefault="001B696C" w:rsidP="001B696C">
      <w:pPr>
        <w:pStyle w:val="a5"/>
        <w:keepNext/>
        <w:rPr>
          <w:rtl/>
        </w:rPr>
      </w:pPr>
      <w:bookmarkStart w:id="1369" w:name="ET_speaker_5774_12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69"/>
    </w:p>
    <w:p w:rsidR="001B696C" w:rsidRDefault="001B696C" w:rsidP="001B696C">
      <w:pPr>
        <w:pStyle w:val="KeepWithNext"/>
        <w:rPr>
          <w:rFonts w:hint="cs"/>
          <w:rtl/>
        </w:rPr>
      </w:pPr>
    </w:p>
    <w:p w:rsidR="001B696C" w:rsidRDefault="001B696C" w:rsidP="001B696C">
      <w:pPr>
        <w:rPr>
          <w:rtl/>
        </w:rPr>
      </w:pPr>
      <w:r>
        <w:rPr>
          <w:rtl/>
        </w:rPr>
        <w:t xml:space="preserve">זו עבודה אד-הוק של אנשים שמגויסים </w:t>
      </w:r>
      <w:bookmarkStart w:id="1370" w:name="_ETM_Q1_2835000"/>
      <w:bookmarkEnd w:id="1370"/>
      <w:r>
        <w:rPr>
          <w:rtl/>
        </w:rPr>
        <w:t xml:space="preserve">רק לדבר הזה. </w:t>
      </w:r>
    </w:p>
    <w:p w:rsidR="001B696C" w:rsidRDefault="001B696C" w:rsidP="001B696C">
      <w:pPr>
        <w:rPr>
          <w:rtl/>
        </w:rPr>
      </w:pPr>
    </w:p>
    <w:p w:rsidR="001B696C" w:rsidRDefault="001B696C" w:rsidP="001B696C">
      <w:pPr>
        <w:pStyle w:val="af8"/>
        <w:keepNext/>
        <w:rPr>
          <w:rtl/>
        </w:rPr>
      </w:pPr>
      <w:bookmarkStart w:id="1371" w:name="ET_yor_5159_1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71"/>
    </w:p>
    <w:p w:rsidR="001B696C" w:rsidRDefault="001B696C" w:rsidP="001B696C">
      <w:pPr>
        <w:pStyle w:val="KeepWithNext"/>
        <w:rPr>
          <w:rFonts w:hint="cs"/>
          <w:rtl/>
        </w:rPr>
      </w:pPr>
    </w:p>
    <w:p w:rsidR="001B696C" w:rsidRDefault="001B696C" w:rsidP="001B696C">
      <w:pPr>
        <w:rPr>
          <w:rtl/>
        </w:rPr>
      </w:pPr>
      <w:r>
        <w:rPr>
          <w:rtl/>
        </w:rPr>
        <w:t>הם מגויסים בחובה. אומרים להם: עכשיו אתם ממשיכים לעבוד. אתה רוצה גם לחייב אותו וגם לא לתת לו בונוס?</w:t>
      </w:r>
    </w:p>
    <w:p w:rsidR="001B696C" w:rsidRDefault="001B696C" w:rsidP="001B696C">
      <w:pPr>
        <w:rPr>
          <w:rtl/>
        </w:rPr>
      </w:pPr>
      <w:bookmarkStart w:id="1372" w:name="_ETM_Q1_2843000"/>
      <w:bookmarkEnd w:id="1372"/>
    </w:p>
    <w:p w:rsidR="001B696C" w:rsidRDefault="001B696C" w:rsidP="001B696C">
      <w:pPr>
        <w:pStyle w:val="a5"/>
        <w:keepNext/>
        <w:rPr>
          <w:rtl/>
        </w:rPr>
      </w:pPr>
      <w:bookmarkStart w:id="1373" w:name="ET_speaker_5763_40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373"/>
    </w:p>
    <w:p w:rsidR="001B696C" w:rsidRDefault="001B696C" w:rsidP="001B696C">
      <w:pPr>
        <w:pStyle w:val="KeepWithNext"/>
        <w:rPr>
          <w:rFonts w:hint="cs"/>
          <w:rtl/>
        </w:rPr>
      </w:pPr>
    </w:p>
    <w:p w:rsidR="001B696C" w:rsidRDefault="001B696C" w:rsidP="001B696C">
      <w:pPr>
        <w:ind w:firstLine="0"/>
        <w:rPr>
          <w:rtl/>
        </w:rPr>
      </w:pPr>
      <w:r>
        <w:rPr>
          <w:rtl/>
        </w:rPr>
        <w:tab/>
        <w:t xml:space="preserve">- - - עובדים בשכר </w:t>
      </w:r>
      <w:bookmarkStart w:id="1374" w:name="_ETM_Q1_2847000"/>
      <w:bookmarkEnd w:id="1374"/>
      <w:r>
        <w:rPr>
          <w:rtl/>
        </w:rPr>
        <w:t>נמוך.</w:t>
      </w:r>
    </w:p>
    <w:p w:rsidR="001B696C" w:rsidRDefault="001B696C" w:rsidP="001B696C">
      <w:pPr>
        <w:ind w:firstLine="0"/>
        <w:rPr>
          <w:rtl/>
        </w:rPr>
      </w:pPr>
      <w:bookmarkStart w:id="1375" w:name="_ETM_Q1_2846000"/>
      <w:bookmarkEnd w:id="1375"/>
    </w:p>
    <w:p w:rsidR="001B696C" w:rsidRDefault="001B696C" w:rsidP="001B696C">
      <w:pPr>
        <w:pStyle w:val="af8"/>
        <w:keepNext/>
        <w:rPr>
          <w:rtl/>
        </w:rPr>
      </w:pPr>
      <w:bookmarkStart w:id="1376" w:name="ET_yor_5159_4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76"/>
    </w:p>
    <w:p w:rsidR="001B696C" w:rsidRDefault="001B696C" w:rsidP="001B696C">
      <w:pPr>
        <w:pStyle w:val="KeepWithNext"/>
        <w:rPr>
          <w:rFonts w:hint="cs"/>
          <w:rtl/>
        </w:rPr>
      </w:pPr>
    </w:p>
    <w:p w:rsidR="001B696C" w:rsidRDefault="001B696C" w:rsidP="001B696C">
      <w:pPr>
        <w:rPr>
          <w:rtl/>
        </w:rPr>
      </w:pPr>
      <w:bookmarkStart w:id="1377" w:name="_ETM_Q1_2845000"/>
      <w:bookmarkEnd w:id="1377"/>
      <w:r>
        <w:rPr>
          <w:rtl/>
        </w:rPr>
        <w:t xml:space="preserve">לא מדובר פה על הבדלים גדולים. אין פה הפסד גדול </w:t>
      </w:r>
      <w:bookmarkStart w:id="1378" w:name="_ETM_Q1_2848000"/>
      <w:bookmarkEnd w:id="1378"/>
      <w:r>
        <w:rPr>
          <w:rtl/>
        </w:rPr>
        <w:t xml:space="preserve">למערכת.  </w:t>
      </w:r>
    </w:p>
    <w:p w:rsidR="001B696C" w:rsidRDefault="001B696C" w:rsidP="001B696C">
      <w:pPr>
        <w:ind w:firstLine="0"/>
        <w:rPr>
          <w:rtl/>
        </w:rPr>
      </w:pPr>
    </w:p>
    <w:p w:rsidR="001B696C" w:rsidRDefault="001B696C" w:rsidP="001B696C">
      <w:pPr>
        <w:pStyle w:val="a5"/>
        <w:keepNext/>
        <w:rPr>
          <w:rtl/>
        </w:rPr>
      </w:pPr>
      <w:bookmarkStart w:id="1379" w:name="ET_speaker_5774_12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79"/>
    </w:p>
    <w:p w:rsidR="001B696C" w:rsidRDefault="001B696C" w:rsidP="001B696C">
      <w:pPr>
        <w:pStyle w:val="KeepWithNext"/>
        <w:rPr>
          <w:rFonts w:hint="cs"/>
          <w:rtl/>
        </w:rPr>
      </w:pPr>
    </w:p>
    <w:p w:rsidR="001B696C" w:rsidRDefault="001B696C" w:rsidP="001B696C">
      <w:pPr>
        <w:rPr>
          <w:rtl/>
        </w:rPr>
      </w:pPr>
      <w:r>
        <w:rPr>
          <w:rtl/>
        </w:rPr>
        <w:t>יש אנשים שהם יותר חיוניים, פחות חיוניים. יש היגיון בכסף ציבורי לא לעשות "חלוקת ממטרה".</w:t>
      </w:r>
    </w:p>
    <w:p w:rsidR="001B696C" w:rsidRDefault="001B696C" w:rsidP="001B696C">
      <w:pPr>
        <w:rPr>
          <w:rtl/>
        </w:rPr>
      </w:pPr>
    </w:p>
    <w:p w:rsidR="001B696C" w:rsidRDefault="001B696C" w:rsidP="001B696C">
      <w:pPr>
        <w:pStyle w:val="af8"/>
        <w:keepNext/>
        <w:rPr>
          <w:rtl/>
        </w:rPr>
      </w:pPr>
      <w:bookmarkStart w:id="1380" w:name="ET_yor_5159_1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80"/>
    </w:p>
    <w:p w:rsidR="001B696C" w:rsidRDefault="001B696C" w:rsidP="001B696C">
      <w:pPr>
        <w:pStyle w:val="KeepWithNext"/>
        <w:rPr>
          <w:rFonts w:hint="cs"/>
          <w:rtl/>
        </w:rPr>
      </w:pPr>
    </w:p>
    <w:p w:rsidR="001B696C" w:rsidRDefault="001B696C" w:rsidP="001B696C">
      <w:pPr>
        <w:rPr>
          <w:rtl/>
        </w:rPr>
      </w:pPr>
      <w:r>
        <w:rPr>
          <w:rtl/>
        </w:rPr>
        <w:t xml:space="preserve">את החלוקה הזאת אתה </w:t>
      </w:r>
      <w:bookmarkStart w:id="1381" w:name="_ETM_Q1_2862000"/>
      <w:bookmarkEnd w:id="1381"/>
      <w:r>
        <w:rPr>
          <w:rtl/>
        </w:rPr>
        <w:t>עושה כבר בבסיס של המשכורת, המנהל מקבל יותר מהפקידה.</w:t>
      </w:r>
    </w:p>
    <w:p w:rsidR="001B696C" w:rsidRDefault="001B696C" w:rsidP="001B696C">
      <w:pPr>
        <w:rPr>
          <w:rtl/>
        </w:rPr>
      </w:pPr>
    </w:p>
    <w:p w:rsidR="001B696C" w:rsidRDefault="001B696C" w:rsidP="001B696C">
      <w:pPr>
        <w:pStyle w:val="a5"/>
        <w:keepNext/>
        <w:rPr>
          <w:rtl/>
        </w:rPr>
      </w:pPr>
      <w:bookmarkStart w:id="1382" w:name="ET_speaker_5774_12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82"/>
    </w:p>
    <w:p w:rsidR="001B696C" w:rsidRDefault="001B696C" w:rsidP="001B696C">
      <w:pPr>
        <w:pStyle w:val="KeepWithNext"/>
        <w:rPr>
          <w:rFonts w:hint="cs"/>
          <w:rtl/>
        </w:rPr>
      </w:pPr>
    </w:p>
    <w:p w:rsidR="001B696C" w:rsidRDefault="001B696C" w:rsidP="001B696C">
      <w:pPr>
        <w:rPr>
          <w:rtl/>
        </w:rPr>
      </w:pPr>
      <w:r>
        <w:rPr>
          <w:rtl/>
        </w:rPr>
        <w:t xml:space="preserve">הבסיס הוא קבוע, וכשרוצים לגייס אנשים, עד 35%, הוא אומר: לך אני נותן 20% ולך </w:t>
      </w:r>
      <w:bookmarkStart w:id="1383" w:name="_ETM_Q1_2870000"/>
      <w:bookmarkEnd w:id="1383"/>
      <w:r>
        <w:rPr>
          <w:rtl/>
        </w:rPr>
        <w:t xml:space="preserve">אני נותן 35%, כי אתה יותר חיוני. אתה הג'ינג'י עם המפתח על השלטר, אני נותן </w:t>
      </w:r>
      <w:bookmarkStart w:id="1384" w:name="_ETM_Q1_2874000"/>
      <w:bookmarkEnd w:id="1384"/>
      <w:r>
        <w:rPr>
          <w:rtl/>
        </w:rPr>
        <w:t>לך 35% - - -</w:t>
      </w:r>
    </w:p>
    <w:p w:rsidR="001B696C" w:rsidRDefault="001B696C" w:rsidP="001B696C">
      <w:pPr>
        <w:rPr>
          <w:rtl/>
        </w:rPr>
      </w:pPr>
    </w:p>
    <w:p w:rsidR="001B696C" w:rsidRDefault="001B696C" w:rsidP="001B696C">
      <w:pPr>
        <w:pStyle w:val="af8"/>
        <w:keepNext/>
        <w:rPr>
          <w:rtl/>
        </w:rPr>
      </w:pPr>
      <w:bookmarkStart w:id="1385" w:name="ET_yor_5159_1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85"/>
    </w:p>
    <w:p w:rsidR="001B696C" w:rsidRDefault="001B696C" w:rsidP="001B696C">
      <w:pPr>
        <w:pStyle w:val="KeepWithNext"/>
        <w:rPr>
          <w:rFonts w:hint="cs"/>
          <w:rtl/>
        </w:rPr>
      </w:pPr>
    </w:p>
    <w:p w:rsidR="001B696C" w:rsidRDefault="001B696C" w:rsidP="001B696C">
      <w:pPr>
        <w:rPr>
          <w:rtl/>
        </w:rPr>
      </w:pPr>
      <w:r>
        <w:rPr>
          <w:rtl/>
        </w:rPr>
        <w:t xml:space="preserve">הוא מקבל על החיוניות בבסיס של המשכורת. אם אתה מנהל בוועדה אזורית </w:t>
      </w:r>
      <w:bookmarkStart w:id="1386" w:name="_ETM_Q1_2883000"/>
      <w:bookmarkEnd w:id="1386"/>
      <w:r>
        <w:rPr>
          <w:rtl/>
        </w:rPr>
        <w:t>- - -</w:t>
      </w:r>
    </w:p>
    <w:p w:rsidR="001B696C" w:rsidRDefault="001B696C" w:rsidP="001B696C">
      <w:pPr>
        <w:rPr>
          <w:rtl/>
        </w:rPr>
      </w:pPr>
      <w:bookmarkStart w:id="1387" w:name="_ETM_Q1_2881000"/>
      <w:bookmarkEnd w:id="1387"/>
    </w:p>
    <w:p w:rsidR="001B696C" w:rsidRDefault="001B696C" w:rsidP="001B696C">
      <w:pPr>
        <w:pStyle w:val="a5"/>
        <w:keepNext/>
        <w:rPr>
          <w:rtl/>
        </w:rPr>
      </w:pPr>
      <w:bookmarkStart w:id="1388" w:name="ET_speaker_5797_405"/>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88"/>
    </w:p>
    <w:p w:rsidR="001B696C" w:rsidRDefault="001B696C" w:rsidP="001B696C">
      <w:pPr>
        <w:pStyle w:val="KeepWithNext"/>
        <w:rPr>
          <w:rFonts w:hint="cs"/>
          <w:rtl/>
        </w:rPr>
      </w:pPr>
    </w:p>
    <w:p w:rsidR="001B696C" w:rsidRDefault="001B696C" w:rsidP="001B696C">
      <w:pPr>
        <w:rPr>
          <w:rtl/>
        </w:rPr>
      </w:pPr>
      <w:bookmarkStart w:id="1389" w:name="_ETM_Q1_2882000"/>
      <w:bookmarkEnd w:id="1389"/>
      <w:r>
        <w:rPr>
          <w:rtl/>
        </w:rPr>
        <w:t xml:space="preserve">מה שצביקה האוזר אומר: תן יותר שיקול דעת </w:t>
      </w:r>
      <w:bookmarkStart w:id="1390" w:name="_ETM_Q1_2887000"/>
      <w:bookmarkEnd w:id="1390"/>
      <w:r>
        <w:rPr>
          <w:rtl/>
        </w:rPr>
        <w:t xml:space="preserve">לשופט.  </w:t>
      </w:r>
    </w:p>
    <w:p w:rsidR="001B696C" w:rsidRDefault="001B696C" w:rsidP="001B696C">
      <w:pPr>
        <w:rPr>
          <w:rtl/>
        </w:rPr>
      </w:pPr>
    </w:p>
    <w:p w:rsidR="001B696C" w:rsidRDefault="001B696C" w:rsidP="001B696C">
      <w:pPr>
        <w:pStyle w:val="a5"/>
        <w:keepNext/>
        <w:rPr>
          <w:rtl/>
        </w:rPr>
      </w:pPr>
      <w:bookmarkStart w:id="1391" w:name="ET_speaker_5774_12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91"/>
    </w:p>
    <w:p w:rsidR="001B696C" w:rsidRDefault="001B696C" w:rsidP="001B696C">
      <w:pPr>
        <w:pStyle w:val="KeepWithNext"/>
        <w:rPr>
          <w:rFonts w:hint="cs"/>
          <w:rtl/>
        </w:rPr>
      </w:pPr>
    </w:p>
    <w:p w:rsidR="001B696C" w:rsidRDefault="001B696C" w:rsidP="001B696C">
      <w:pPr>
        <w:rPr>
          <w:rtl/>
        </w:rPr>
      </w:pPr>
      <w:r>
        <w:rPr>
          <w:rtl/>
        </w:rPr>
        <w:t>אין יותר שיקול דעת. חשבתי שהליכוד הם שוק חופשי - -</w:t>
      </w:r>
    </w:p>
    <w:p w:rsidR="001B696C" w:rsidRDefault="001B696C" w:rsidP="001B696C">
      <w:pPr>
        <w:rPr>
          <w:rtl/>
        </w:rPr>
      </w:pPr>
    </w:p>
    <w:p w:rsidR="001B696C" w:rsidRDefault="001B696C" w:rsidP="001B696C">
      <w:pPr>
        <w:pStyle w:val="af8"/>
        <w:keepNext/>
        <w:rPr>
          <w:rtl/>
        </w:rPr>
      </w:pPr>
      <w:bookmarkStart w:id="1392" w:name="ET_yor_5159_1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92"/>
    </w:p>
    <w:p w:rsidR="001B696C" w:rsidRDefault="001B696C" w:rsidP="001B696C">
      <w:pPr>
        <w:pStyle w:val="KeepWithNext"/>
        <w:rPr>
          <w:rFonts w:hint="cs"/>
          <w:rtl/>
        </w:rPr>
      </w:pPr>
    </w:p>
    <w:p w:rsidR="001B696C" w:rsidRDefault="001B696C" w:rsidP="001B696C">
      <w:pPr>
        <w:rPr>
          <w:rtl/>
        </w:rPr>
      </w:pPr>
      <w:r>
        <w:rPr>
          <w:rtl/>
        </w:rPr>
        <w:t xml:space="preserve">אני לא רוצה להכניס את </w:t>
      </w:r>
      <w:bookmarkStart w:id="1393" w:name="_ETM_Q1_2892000"/>
      <w:bookmarkEnd w:id="1393"/>
      <w:r>
        <w:rPr>
          <w:rtl/>
        </w:rPr>
        <w:t>השופט לקבוע - - -</w:t>
      </w:r>
    </w:p>
    <w:p w:rsidR="001B696C" w:rsidRDefault="001B696C" w:rsidP="001B696C">
      <w:pPr>
        <w:rPr>
          <w:rtl/>
        </w:rPr>
      </w:pPr>
    </w:p>
    <w:p w:rsidR="001B696C" w:rsidRDefault="001B696C" w:rsidP="001B696C">
      <w:pPr>
        <w:pStyle w:val="a5"/>
        <w:keepNext/>
        <w:rPr>
          <w:rtl/>
        </w:rPr>
      </w:pPr>
      <w:bookmarkStart w:id="1394" w:name="ET_speaker_5774_40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394"/>
    </w:p>
    <w:p w:rsidR="001B696C" w:rsidRDefault="001B696C" w:rsidP="001B696C">
      <w:pPr>
        <w:pStyle w:val="KeepWithNext"/>
        <w:rPr>
          <w:rFonts w:hint="cs"/>
          <w:rtl/>
        </w:rPr>
      </w:pPr>
    </w:p>
    <w:p w:rsidR="001B696C" w:rsidRDefault="001B696C" w:rsidP="001B696C">
      <w:pPr>
        <w:rPr>
          <w:rtl/>
        </w:rPr>
      </w:pPr>
      <w:bookmarkStart w:id="1395" w:name="_ETM_Q1_2893000"/>
      <w:bookmarkEnd w:id="1395"/>
      <w:r>
        <w:rPr>
          <w:rtl/>
        </w:rPr>
        <w:t>- - ובעד שיקולים של חיוניות.</w:t>
      </w:r>
    </w:p>
    <w:p w:rsidR="001B696C" w:rsidRDefault="001B696C" w:rsidP="001B696C">
      <w:pPr>
        <w:rPr>
          <w:rtl/>
        </w:rPr>
      </w:pPr>
      <w:bookmarkStart w:id="1396" w:name="_ETM_Q1_2895000"/>
      <w:bookmarkEnd w:id="1396"/>
    </w:p>
    <w:p w:rsidR="001B696C" w:rsidRDefault="001B696C" w:rsidP="001B696C">
      <w:pPr>
        <w:pStyle w:val="a5"/>
        <w:keepNext/>
        <w:rPr>
          <w:rtl/>
        </w:rPr>
      </w:pPr>
      <w:bookmarkStart w:id="1397" w:name="ET_speaker_5797_407"/>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397"/>
    </w:p>
    <w:p w:rsidR="001B696C" w:rsidRDefault="001B696C" w:rsidP="001B696C">
      <w:pPr>
        <w:pStyle w:val="KeepWithNext"/>
        <w:rPr>
          <w:rFonts w:hint="cs"/>
          <w:rtl/>
        </w:rPr>
      </w:pPr>
    </w:p>
    <w:p w:rsidR="001B696C" w:rsidRDefault="001B696C" w:rsidP="001B696C">
      <w:pPr>
        <w:rPr>
          <w:rtl/>
        </w:rPr>
      </w:pPr>
      <w:r>
        <w:rPr>
          <w:rtl/>
        </w:rPr>
        <w:t xml:space="preserve">צביקה, </w:t>
      </w:r>
      <w:bookmarkStart w:id="1398" w:name="_ETM_Q1_2896000"/>
      <w:bookmarkEnd w:id="1398"/>
      <w:r>
        <w:rPr>
          <w:rtl/>
        </w:rPr>
        <w:t>התקופה הקצרה שלך בשוק החופשי השפיעה עליך.</w:t>
      </w:r>
    </w:p>
    <w:p w:rsidR="001B696C" w:rsidRDefault="001B696C" w:rsidP="001B696C">
      <w:pPr>
        <w:rPr>
          <w:rtl/>
        </w:rPr>
      </w:pPr>
      <w:bookmarkStart w:id="1399" w:name="_ETM_Q1_2899000"/>
      <w:bookmarkEnd w:id="1399"/>
    </w:p>
    <w:p w:rsidR="001B696C" w:rsidRDefault="001B696C" w:rsidP="001B696C">
      <w:pPr>
        <w:pStyle w:val="af8"/>
        <w:keepNext/>
        <w:rPr>
          <w:rtl/>
        </w:rPr>
      </w:pPr>
      <w:bookmarkStart w:id="1400" w:name="ET_yor_5159_4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00"/>
    </w:p>
    <w:p w:rsidR="001B696C" w:rsidRDefault="001B696C" w:rsidP="001B696C">
      <w:pPr>
        <w:pStyle w:val="KeepWithNext"/>
        <w:rPr>
          <w:rFonts w:hint="cs"/>
          <w:rtl/>
        </w:rPr>
      </w:pPr>
    </w:p>
    <w:p w:rsidR="001B696C" w:rsidRDefault="001B696C" w:rsidP="001B696C">
      <w:pPr>
        <w:rPr>
          <w:rtl/>
        </w:rPr>
      </w:pPr>
      <w:bookmarkStart w:id="1401" w:name="_ETM_Q1_2897000"/>
      <w:bookmarkEnd w:id="1401"/>
      <w:r>
        <w:rPr>
          <w:rtl/>
        </w:rPr>
        <w:t xml:space="preserve">שים לב, מה </w:t>
      </w:r>
      <w:bookmarkStart w:id="1402" w:name="_ETM_Q1_2900000"/>
      <w:bookmarkEnd w:id="1402"/>
      <w:r>
        <w:rPr>
          <w:rtl/>
        </w:rPr>
        <w:t xml:space="preserve">שאתה אומר, שאתה נותן לשופט לקבוע את המשכרות של 1,000 </w:t>
      </w:r>
      <w:bookmarkStart w:id="1403" w:name="_ETM_Q1_2903000"/>
      <w:bookmarkEnd w:id="1403"/>
      <w:r>
        <w:rPr>
          <w:rtl/>
        </w:rPr>
        <w:t>העובדים. הוא יקבע.</w:t>
      </w:r>
    </w:p>
    <w:p w:rsidR="001B696C" w:rsidRDefault="001B696C" w:rsidP="001B696C">
      <w:pPr>
        <w:rPr>
          <w:rtl/>
        </w:rPr>
      </w:pPr>
    </w:p>
    <w:p w:rsidR="001B696C" w:rsidRDefault="001B696C" w:rsidP="001B696C">
      <w:pPr>
        <w:pStyle w:val="a5"/>
        <w:keepNext/>
        <w:rPr>
          <w:rtl/>
        </w:rPr>
      </w:pPr>
      <w:bookmarkStart w:id="1404" w:name="ET_speaker_5774_40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04"/>
    </w:p>
    <w:p w:rsidR="001B696C" w:rsidRDefault="001B696C" w:rsidP="001B696C">
      <w:pPr>
        <w:pStyle w:val="KeepWithNext"/>
        <w:rPr>
          <w:rFonts w:hint="cs"/>
          <w:rtl/>
        </w:rPr>
      </w:pPr>
    </w:p>
    <w:p w:rsidR="001B696C" w:rsidRDefault="001B696C" w:rsidP="001B696C">
      <w:pPr>
        <w:rPr>
          <w:rtl/>
        </w:rPr>
      </w:pPr>
      <w:bookmarkStart w:id="1405" w:name="_ETM_Q1_2904000"/>
      <w:bookmarkEnd w:id="1405"/>
      <w:r>
        <w:rPr>
          <w:rtl/>
        </w:rPr>
        <w:t xml:space="preserve">אני אומר שאני נותן לשופט גמישות </w:t>
      </w:r>
      <w:bookmarkStart w:id="1406" w:name="_ETM_Q1_2905000"/>
      <w:bookmarkEnd w:id="1406"/>
      <w:r>
        <w:rPr>
          <w:rtl/>
        </w:rPr>
        <w:t>- - -</w:t>
      </w:r>
    </w:p>
    <w:p w:rsidR="001B696C" w:rsidRDefault="001B696C" w:rsidP="001B696C">
      <w:pPr>
        <w:rPr>
          <w:rtl/>
        </w:rPr>
      </w:pPr>
    </w:p>
    <w:p w:rsidR="001B696C" w:rsidRDefault="001B696C" w:rsidP="001B696C">
      <w:pPr>
        <w:pStyle w:val="af8"/>
        <w:keepNext/>
        <w:rPr>
          <w:rtl/>
        </w:rPr>
      </w:pPr>
      <w:bookmarkStart w:id="1407" w:name="ET_yor_5159_4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07"/>
    </w:p>
    <w:p w:rsidR="001B696C" w:rsidRDefault="001B696C" w:rsidP="001B696C">
      <w:pPr>
        <w:pStyle w:val="KeepWithNext"/>
        <w:rPr>
          <w:rFonts w:hint="cs"/>
          <w:rtl/>
        </w:rPr>
      </w:pPr>
    </w:p>
    <w:p w:rsidR="001B696C" w:rsidRDefault="001B696C" w:rsidP="001B696C">
      <w:pPr>
        <w:rPr>
          <w:rtl/>
        </w:rPr>
      </w:pPr>
      <w:bookmarkStart w:id="1408" w:name="_ETM_Q1_2908000"/>
      <w:bookmarkEnd w:id="1408"/>
      <w:r>
        <w:rPr>
          <w:rtl/>
        </w:rPr>
        <w:t xml:space="preserve"> - - - סדרי </w:t>
      </w:r>
      <w:proofErr w:type="spellStart"/>
      <w:r>
        <w:rPr>
          <w:rtl/>
        </w:rPr>
        <w:t>מינהל</w:t>
      </w:r>
      <w:proofErr w:type="spellEnd"/>
      <w:r>
        <w:rPr>
          <w:rtl/>
        </w:rPr>
        <w:t>.</w:t>
      </w:r>
    </w:p>
    <w:p w:rsidR="001B696C" w:rsidRDefault="001B696C" w:rsidP="001B696C">
      <w:pPr>
        <w:rPr>
          <w:rtl/>
        </w:rPr>
      </w:pPr>
      <w:bookmarkStart w:id="1409" w:name="_ETM_Q1_2909000"/>
      <w:bookmarkEnd w:id="1409"/>
    </w:p>
    <w:p w:rsidR="001B696C" w:rsidRDefault="001B696C" w:rsidP="001B696C">
      <w:pPr>
        <w:pStyle w:val="a5"/>
        <w:keepNext/>
        <w:rPr>
          <w:rtl/>
        </w:rPr>
      </w:pPr>
      <w:bookmarkStart w:id="1410" w:name="ET_speaker_5774_41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10"/>
    </w:p>
    <w:p w:rsidR="001B696C" w:rsidRDefault="001B696C" w:rsidP="001B696C">
      <w:pPr>
        <w:pStyle w:val="KeepWithNext"/>
        <w:rPr>
          <w:rFonts w:hint="cs"/>
          <w:rtl/>
        </w:rPr>
      </w:pPr>
    </w:p>
    <w:p w:rsidR="001B696C" w:rsidRDefault="001B696C" w:rsidP="001B696C">
      <w:pPr>
        <w:rPr>
          <w:rtl/>
        </w:rPr>
      </w:pPr>
      <w:bookmarkStart w:id="1411" w:name="_ETM_Q1_2907000"/>
      <w:bookmarkEnd w:id="1411"/>
      <w:r>
        <w:rPr>
          <w:rtl/>
        </w:rPr>
        <w:t xml:space="preserve">לא. גמישות של </w:t>
      </w:r>
      <w:bookmarkStart w:id="1412" w:name="_ETM_Q1_2910000"/>
      <w:bookmarkEnd w:id="1412"/>
      <w:r>
        <w:rPr>
          <w:rtl/>
        </w:rPr>
        <w:t xml:space="preserve">שיקול דעת. הוא יבוא ויגיד: אתה יכול להעלות עד 35%, </w:t>
      </w:r>
      <w:bookmarkStart w:id="1413" w:name="_ETM_Q1_2914000"/>
      <w:bookmarkEnd w:id="1413"/>
      <w:r>
        <w:rPr>
          <w:rtl/>
        </w:rPr>
        <w:t xml:space="preserve">מכיוון שאנחנו רוצים לתמרץ אותם. קודם כול, אי-אפשר לחייב אנשים, </w:t>
      </w:r>
      <w:bookmarkStart w:id="1414" w:name="_ETM_Q1_2917000"/>
      <w:bookmarkEnd w:id="1414"/>
      <w:r>
        <w:rPr>
          <w:rtl/>
        </w:rPr>
        <w:t xml:space="preserve">אפשר לחייב את המערכות לשחרר אותם. זאת אומרת, אותה פקידה </w:t>
      </w:r>
      <w:bookmarkStart w:id="1415" w:name="_ETM_Q1_2921000"/>
      <w:bookmarkEnd w:id="1415"/>
      <w:r>
        <w:rPr>
          <w:rtl/>
        </w:rPr>
        <w:t xml:space="preserve">או אותו אדם לא חיוני, שלא רוצה לעבוד, יישאר איפה </w:t>
      </w:r>
      <w:bookmarkStart w:id="1416" w:name="_ETM_Q1_2925000"/>
      <w:bookmarkEnd w:id="1416"/>
      <w:r>
        <w:rPr>
          <w:rtl/>
        </w:rPr>
        <w:t>שהוא צריך להיות. הרשות צריכה לשחרר אותו, זה דבר אחד.</w:t>
      </w:r>
    </w:p>
    <w:p w:rsidR="001B696C" w:rsidRDefault="001B696C" w:rsidP="001B696C">
      <w:pPr>
        <w:rPr>
          <w:rtl/>
        </w:rPr>
      </w:pPr>
      <w:bookmarkStart w:id="1417" w:name="_ETM_Q1_2930000"/>
      <w:bookmarkEnd w:id="1417"/>
    </w:p>
    <w:p w:rsidR="001B696C" w:rsidRDefault="001B696C" w:rsidP="001B696C">
      <w:pPr>
        <w:rPr>
          <w:rtl/>
        </w:rPr>
      </w:pPr>
      <w:bookmarkStart w:id="1418" w:name="_ETM_Q1_2931000"/>
      <w:bookmarkEnd w:id="1418"/>
      <w:r>
        <w:rPr>
          <w:rtl/>
        </w:rPr>
        <w:t xml:space="preserve">הוא </w:t>
      </w:r>
      <w:bookmarkStart w:id="1419" w:name="_ETM_Q1_2932000"/>
      <w:bookmarkEnd w:id="1419"/>
      <w:r>
        <w:rPr>
          <w:rtl/>
        </w:rPr>
        <w:t xml:space="preserve">יבוא ויגיד: אני מוכן להגיע ובתנאי שתעלה לי ב-35%. יבוא </w:t>
      </w:r>
      <w:bookmarkStart w:id="1420" w:name="_ETM_Q1_2936000"/>
      <w:bookmarkEnd w:id="1420"/>
      <w:r>
        <w:rPr>
          <w:rtl/>
        </w:rPr>
        <w:t xml:space="preserve">השופט ויגיד: יש פה כסף ציבורי, אותו אחד הוא לא </w:t>
      </w:r>
      <w:bookmarkStart w:id="1421" w:name="_ETM_Q1_2939000"/>
      <w:bookmarkEnd w:id="1421"/>
      <w:r>
        <w:rPr>
          <w:rtl/>
        </w:rPr>
        <w:t>חיוני כזה, אני לא לוקח אותו, אני לוקח מישהו אחר בתקציב אחר. למה אני צריך את זה?</w:t>
      </w:r>
    </w:p>
    <w:p w:rsidR="001B696C" w:rsidRDefault="001B696C" w:rsidP="001B696C">
      <w:pPr>
        <w:rPr>
          <w:rtl/>
        </w:rPr>
      </w:pPr>
    </w:p>
    <w:p w:rsidR="001B696C" w:rsidRDefault="001B696C" w:rsidP="001B696C">
      <w:pPr>
        <w:pStyle w:val="af8"/>
        <w:keepNext/>
        <w:rPr>
          <w:rtl/>
        </w:rPr>
      </w:pPr>
      <w:bookmarkStart w:id="1422" w:name="ET_yor_5159_4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22"/>
    </w:p>
    <w:p w:rsidR="001B696C" w:rsidRDefault="001B696C" w:rsidP="001B696C">
      <w:pPr>
        <w:pStyle w:val="KeepWithNext"/>
        <w:rPr>
          <w:rFonts w:hint="cs"/>
          <w:rtl/>
        </w:rPr>
      </w:pPr>
    </w:p>
    <w:p w:rsidR="001B696C" w:rsidRDefault="001B696C" w:rsidP="001B696C">
      <w:pPr>
        <w:rPr>
          <w:rtl/>
        </w:rPr>
      </w:pPr>
      <w:bookmarkStart w:id="1423" w:name="_ETM_Q1_2943000"/>
      <w:bookmarkEnd w:id="1423"/>
      <w:r>
        <w:rPr>
          <w:rtl/>
        </w:rPr>
        <w:t xml:space="preserve">כי אז אתה נותן </w:t>
      </w:r>
      <w:bookmarkStart w:id="1424" w:name="_ETM_Q1_2944000"/>
      <w:bookmarkEnd w:id="1424"/>
      <w:r>
        <w:rPr>
          <w:rtl/>
        </w:rPr>
        <w:t>לשופט לקבוע את המשכורת. אני רוצה שהוא רק יקבע את תוספת השכר.</w:t>
      </w:r>
    </w:p>
    <w:p w:rsidR="001B696C" w:rsidRDefault="001B696C" w:rsidP="001B696C">
      <w:pPr>
        <w:rPr>
          <w:rtl/>
        </w:rPr>
      </w:pPr>
      <w:bookmarkStart w:id="1425" w:name="_ETM_Q1_2949000"/>
      <w:bookmarkEnd w:id="1425"/>
    </w:p>
    <w:p w:rsidR="001B696C" w:rsidRDefault="001B696C" w:rsidP="001B696C">
      <w:pPr>
        <w:pStyle w:val="afb"/>
        <w:keepNext/>
        <w:rPr>
          <w:rtl/>
        </w:rPr>
      </w:pPr>
      <w:bookmarkStart w:id="1426" w:name="ET_guest_אורלי_עדס_41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426"/>
    </w:p>
    <w:p w:rsidR="001B696C" w:rsidRDefault="001B696C" w:rsidP="001B696C">
      <w:pPr>
        <w:pStyle w:val="KeepWithNext"/>
        <w:rPr>
          <w:rFonts w:hint="cs"/>
          <w:rtl/>
        </w:rPr>
      </w:pPr>
    </w:p>
    <w:p w:rsidR="001B696C" w:rsidRDefault="001B696C" w:rsidP="001B696C">
      <w:pPr>
        <w:rPr>
          <w:rtl/>
        </w:rPr>
      </w:pPr>
      <w:r>
        <w:rPr>
          <w:rtl/>
        </w:rPr>
        <w:t xml:space="preserve">לפי מה הוא יחליט מי יותר חיוני - - -  </w:t>
      </w:r>
    </w:p>
    <w:p w:rsidR="001B696C" w:rsidRDefault="001B696C" w:rsidP="001B696C">
      <w:pPr>
        <w:rPr>
          <w:rtl/>
        </w:rPr>
      </w:pPr>
      <w:bookmarkStart w:id="1427" w:name="_ETM_Q1_2950000"/>
      <w:bookmarkEnd w:id="1427"/>
    </w:p>
    <w:p w:rsidR="001B696C" w:rsidRDefault="001B696C" w:rsidP="001B696C">
      <w:pPr>
        <w:pStyle w:val="a5"/>
        <w:keepNext/>
        <w:rPr>
          <w:rtl/>
        </w:rPr>
      </w:pPr>
      <w:bookmarkStart w:id="1428" w:name="ET_speaker_5774_41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28"/>
    </w:p>
    <w:p w:rsidR="001B696C" w:rsidRDefault="001B696C" w:rsidP="001B696C">
      <w:pPr>
        <w:pStyle w:val="KeepWithNext"/>
        <w:rPr>
          <w:rFonts w:hint="cs"/>
          <w:rtl/>
        </w:rPr>
      </w:pPr>
    </w:p>
    <w:p w:rsidR="001B696C" w:rsidRDefault="001B696C" w:rsidP="001B696C">
      <w:pPr>
        <w:rPr>
          <w:rtl/>
        </w:rPr>
      </w:pPr>
      <w:r>
        <w:rPr>
          <w:rtl/>
        </w:rPr>
        <w:t xml:space="preserve">אתם </w:t>
      </w:r>
      <w:bookmarkStart w:id="1429" w:name="_ETM_Q1_2951000"/>
      <w:bookmarkEnd w:id="1429"/>
      <w:r>
        <w:rPr>
          <w:rtl/>
        </w:rPr>
        <w:t>תקבעו המלצה ותגידו שתפקידים מהסוג הזה חיוניים מאוד, והתפקידים האלה פחות. לכל ה-950 יש להם חוסר תחליפיות?</w:t>
      </w:r>
    </w:p>
    <w:p w:rsidR="001B696C" w:rsidRDefault="001B696C" w:rsidP="001B696C">
      <w:pPr>
        <w:rPr>
          <w:rtl/>
        </w:rPr>
      </w:pPr>
    </w:p>
    <w:p w:rsidR="001B696C" w:rsidRDefault="001B696C" w:rsidP="001B696C">
      <w:pPr>
        <w:pStyle w:val="afb"/>
        <w:keepNext/>
        <w:rPr>
          <w:rtl/>
        </w:rPr>
      </w:pPr>
      <w:bookmarkStart w:id="1430" w:name="ET_guest_אורלי_עדס_415"/>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430"/>
    </w:p>
    <w:p w:rsidR="001B696C" w:rsidRDefault="001B696C" w:rsidP="001B696C">
      <w:pPr>
        <w:pStyle w:val="KeepWithNext"/>
        <w:rPr>
          <w:rFonts w:hint="cs"/>
          <w:rtl/>
        </w:rPr>
      </w:pPr>
    </w:p>
    <w:p w:rsidR="001B696C" w:rsidRDefault="001B696C" w:rsidP="001B696C">
      <w:pPr>
        <w:rPr>
          <w:rtl/>
        </w:rPr>
      </w:pPr>
      <w:r>
        <w:rPr>
          <w:rtl/>
        </w:rPr>
        <w:t>כן.</w:t>
      </w:r>
    </w:p>
    <w:p w:rsidR="001B696C" w:rsidRDefault="001B696C" w:rsidP="001B696C">
      <w:pPr>
        <w:rPr>
          <w:rtl/>
        </w:rPr>
      </w:pPr>
      <w:bookmarkStart w:id="1431" w:name="_ETM_Q1_2960000"/>
      <w:bookmarkEnd w:id="1431"/>
    </w:p>
    <w:p w:rsidR="001B696C" w:rsidRDefault="001B696C" w:rsidP="001B696C">
      <w:pPr>
        <w:pStyle w:val="a5"/>
        <w:keepNext/>
        <w:rPr>
          <w:rtl/>
        </w:rPr>
      </w:pPr>
      <w:bookmarkStart w:id="1432" w:name="ET_speaker_5797_416"/>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32"/>
    </w:p>
    <w:p w:rsidR="001B696C" w:rsidRDefault="001B696C" w:rsidP="001B696C">
      <w:pPr>
        <w:pStyle w:val="KeepWithNext"/>
        <w:rPr>
          <w:rFonts w:hint="cs"/>
          <w:rtl/>
        </w:rPr>
      </w:pPr>
    </w:p>
    <w:p w:rsidR="001B696C" w:rsidRDefault="001B696C" w:rsidP="001B696C">
      <w:pPr>
        <w:rPr>
          <w:rtl/>
        </w:rPr>
      </w:pPr>
      <w:r>
        <w:rPr>
          <w:rtl/>
        </w:rPr>
        <w:t xml:space="preserve">האם </w:t>
      </w:r>
      <w:proofErr w:type="spellStart"/>
      <w:r>
        <w:rPr>
          <w:rtl/>
        </w:rPr>
        <w:t>ניסנקורן</w:t>
      </w:r>
      <w:proofErr w:type="spellEnd"/>
      <w:r>
        <w:rPr>
          <w:rtl/>
        </w:rPr>
        <w:t xml:space="preserve"> מסכים </w:t>
      </w:r>
      <w:proofErr w:type="spellStart"/>
      <w:r>
        <w:rPr>
          <w:rtl/>
        </w:rPr>
        <w:t>איתך</w:t>
      </w:r>
      <w:proofErr w:type="spellEnd"/>
      <w:r>
        <w:rPr>
          <w:rtl/>
        </w:rPr>
        <w:t xml:space="preserve">? </w:t>
      </w:r>
      <w:bookmarkStart w:id="1433" w:name="_ETM_Q1_2964000"/>
      <w:bookmarkEnd w:id="1433"/>
      <w:r>
        <w:rPr>
          <w:rtl/>
        </w:rPr>
        <w:t xml:space="preserve">אני </w:t>
      </w:r>
      <w:proofErr w:type="spellStart"/>
      <w:r>
        <w:rPr>
          <w:rtl/>
        </w:rPr>
        <w:t>איתך</w:t>
      </w:r>
      <w:proofErr w:type="spellEnd"/>
      <w:r>
        <w:rPr>
          <w:rtl/>
        </w:rPr>
        <w:t xml:space="preserve">. השאלה אם </w:t>
      </w:r>
      <w:proofErr w:type="spellStart"/>
      <w:r>
        <w:rPr>
          <w:rtl/>
        </w:rPr>
        <w:t>ניסנקורן</w:t>
      </w:r>
      <w:proofErr w:type="spellEnd"/>
      <w:r>
        <w:rPr>
          <w:rtl/>
        </w:rPr>
        <w:t xml:space="preserve"> יסכים.</w:t>
      </w:r>
    </w:p>
    <w:p w:rsidR="001B696C" w:rsidRDefault="001B696C" w:rsidP="001B696C">
      <w:pPr>
        <w:rPr>
          <w:rtl/>
        </w:rPr>
      </w:pPr>
      <w:bookmarkStart w:id="1434" w:name="_ETM_Q1_2968000"/>
      <w:bookmarkEnd w:id="1434"/>
    </w:p>
    <w:p w:rsidR="001B696C" w:rsidRDefault="001B696C" w:rsidP="001B696C">
      <w:pPr>
        <w:pStyle w:val="a5"/>
        <w:keepNext/>
        <w:rPr>
          <w:rtl/>
        </w:rPr>
      </w:pPr>
      <w:bookmarkStart w:id="1435" w:name="ET_speaker_5774_41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35"/>
    </w:p>
    <w:p w:rsidR="001B696C" w:rsidRDefault="001B696C" w:rsidP="001B696C">
      <w:pPr>
        <w:pStyle w:val="KeepWithNext"/>
        <w:rPr>
          <w:rFonts w:hint="cs"/>
          <w:rtl/>
        </w:rPr>
      </w:pPr>
    </w:p>
    <w:p w:rsidR="001B696C" w:rsidRDefault="001B696C" w:rsidP="001B696C">
      <w:pPr>
        <w:rPr>
          <w:rtl/>
        </w:rPr>
      </w:pPr>
      <w:bookmarkStart w:id="1436" w:name="_ETM_Q1_2965000"/>
      <w:bookmarkEnd w:id="1436"/>
      <w:r>
        <w:rPr>
          <w:rtl/>
        </w:rPr>
        <w:t xml:space="preserve">אתה איתי, אני לא יודע </w:t>
      </w:r>
      <w:bookmarkStart w:id="1437" w:name="_ETM_Q1_2967000"/>
      <w:bookmarkEnd w:id="1437"/>
      <w:r>
        <w:rPr>
          <w:rtl/>
        </w:rPr>
        <w:t>איפה היושב-ראש.</w:t>
      </w:r>
    </w:p>
    <w:p w:rsidR="001B696C" w:rsidRDefault="001B696C" w:rsidP="001B696C">
      <w:pPr>
        <w:rPr>
          <w:rtl/>
        </w:rPr>
      </w:pPr>
    </w:p>
    <w:p w:rsidR="001B696C" w:rsidRDefault="001B696C" w:rsidP="001B696C">
      <w:pPr>
        <w:pStyle w:val="af8"/>
        <w:keepNext/>
        <w:rPr>
          <w:rtl/>
        </w:rPr>
      </w:pPr>
      <w:bookmarkStart w:id="1438" w:name="ET_yor_5159_4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38"/>
    </w:p>
    <w:p w:rsidR="001B696C" w:rsidRDefault="001B696C" w:rsidP="001B696C">
      <w:pPr>
        <w:pStyle w:val="KeepWithNext"/>
        <w:rPr>
          <w:rFonts w:hint="cs"/>
          <w:rtl/>
        </w:rPr>
      </w:pPr>
    </w:p>
    <w:p w:rsidR="001B696C" w:rsidRDefault="001B696C" w:rsidP="001B696C">
      <w:pPr>
        <w:rPr>
          <w:rtl/>
        </w:rPr>
      </w:pPr>
      <w:r>
        <w:rPr>
          <w:rtl/>
        </w:rPr>
        <w:t xml:space="preserve">אני לא רוצה לקבל את הטענה הזאת. תמשיכו. עזוב. </w:t>
      </w:r>
      <w:bookmarkStart w:id="1439" w:name="_ETM_Q1_2973000"/>
      <w:bookmarkEnd w:id="1439"/>
      <w:r>
        <w:rPr>
          <w:rtl/>
        </w:rPr>
        <w:t>לא ניתן לשופט עכשיו לנהל את הוועדה.</w:t>
      </w:r>
    </w:p>
    <w:p w:rsidR="001B696C" w:rsidRDefault="001B696C" w:rsidP="001B696C">
      <w:pPr>
        <w:rPr>
          <w:rtl/>
        </w:rPr>
      </w:pPr>
    </w:p>
    <w:p w:rsidR="001B696C" w:rsidRDefault="001B696C" w:rsidP="001B696C">
      <w:pPr>
        <w:pStyle w:val="a5"/>
        <w:keepNext/>
        <w:rPr>
          <w:rtl/>
        </w:rPr>
      </w:pPr>
      <w:bookmarkStart w:id="1440" w:name="ET_speaker_5763_41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440"/>
    </w:p>
    <w:p w:rsidR="001B696C" w:rsidRDefault="001B696C" w:rsidP="001B696C">
      <w:pPr>
        <w:pStyle w:val="KeepWithNext"/>
        <w:rPr>
          <w:rFonts w:hint="cs"/>
          <w:rtl/>
        </w:rPr>
      </w:pPr>
    </w:p>
    <w:p w:rsidR="001B696C" w:rsidRDefault="001B696C" w:rsidP="001B696C">
      <w:pPr>
        <w:rPr>
          <w:rtl/>
        </w:rPr>
      </w:pPr>
      <w:bookmarkStart w:id="1441" w:name="_ETM_Q1_2974000"/>
      <w:bookmarkEnd w:id="1441"/>
      <w:r>
        <w:rPr>
          <w:rtl/>
        </w:rPr>
        <w:t xml:space="preserve">אתה מייצר דור א' </w:t>
      </w:r>
      <w:bookmarkStart w:id="1442" w:name="_ETM_Q1_2975000"/>
      <w:bookmarkEnd w:id="1442"/>
      <w:r>
        <w:rPr>
          <w:rtl/>
        </w:rPr>
        <w:t>ודור ב'.</w:t>
      </w:r>
    </w:p>
    <w:p w:rsidR="001B696C" w:rsidRDefault="001B696C" w:rsidP="001B696C">
      <w:pPr>
        <w:rPr>
          <w:rtl/>
        </w:rPr>
      </w:pPr>
      <w:bookmarkStart w:id="1443" w:name="_ETM_Q1_2977000"/>
      <w:bookmarkEnd w:id="1443"/>
    </w:p>
    <w:p w:rsidR="001B696C" w:rsidRDefault="001B696C" w:rsidP="001B696C">
      <w:pPr>
        <w:pStyle w:val="a5"/>
        <w:keepNext/>
        <w:rPr>
          <w:rtl/>
        </w:rPr>
      </w:pPr>
      <w:bookmarkStart w:id="1444" w:name="ET_speaker_5774_42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44"/>
    </w:p>
    <w:p w:rsidR="001B696C" w:rsidRDefault="001B696C" w:rsidP="001B696C">
      <w:pPr>
        <w:pStyle w:val="KeepWithNext"/>
        <w:rPr>
          <w:rFonts w:hint="cs"/>
          <w:rtl/>
        </w:rPr>
      </w:pPr>
    </w:p>
    <w:p w:rsidR="001B696C" w:rsidRDefault="001B696C" w:rsidP="001B696C">
      <w:pPr>
        <w:rPr>
          <w:rtl/>
        </w:rPr>
      </w:pPr>
      <w:bookmarkStart w:id="1445" w:name="_ETM_Q1_2976000"/>
      <w:bookmarkEnd w:id="1445"/>
      <w:r>
        <w:rPr>
          <w:rtl/>
        </w:rPr>
        <w:t xml:space="preserve">חבר'ה, יש פה כסף ציבורי, 950 אנשים, לא </w:t>
      </w:r>
      <w:bookmarkStart w:id="1446" w:name="_ETM_Q1_2982000"/>
      <w:bookmarkEnd w:id="1446"/>
      <w:r>
        <w:rPr>
          <w:rtl/>
        </w:rPr>
        <w:t>כולם חיוניים באותה מידה.</w:t>
      </w:r>
    </w:p>
    <w:p w:rsidR="001B696C" w:rsidRDefault="001B696C" w:rsidP="001B696C">
      <w:pPr>
        <w:rPr>
          <w:rtl/>
        </w:rPr>
      </w:pPr>
    </w:p>
    <w:p w:rsidR="001B696C" w:rsidRDefault="001B696C" w:rsidP="001B696C">
      <w:pPr>
        <w:pStyle w:val="afb"/>
        <w:keepNext/>
        <w:rPr>
          <w:rtl/>
        </w:rPr>
      </w:pPr>
      <w:bookmarkStart w:id="1447" w:name="ET_guest_אורלי_עדס_42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447"/>
    </w:p>
    <w:p w:rsidR="001B696C" w:rsidRDefault="001B696C" w:rsidP="001B696C">
      <w:pPr>
        <w:pStyle w:val="KeepWithNext"/>
        <w:rPr>
          <w:rFonts w:hint="cs"/>
          <w:rtl/>
        </w:rPr>
      </w:pPr>
    </w:p>
    <w:p w:rsidR="001B696C" w:rsidRDefault="001B696C" w:rsidP="001B696C">
      <w:pPr>
        <w:rPr>
          <w:rtl/>
        </w:rPr>
      </w:pPr>
      <w:r>
        <w:rPr>
          <w:rtl/>
        </w:rPr>
        <w:t>כולם חיוניים למערכת.</w:t>
      </w:r>
    </w:p>
    <w:p w:rsidR="001B696C" w:rsidRDefault="001B696C" w:rsidP="001B696C">
      <w:pPr>
        <w:rPr>
          <w:rtl/>
        </w:rPr>
      </w:pPr>
      <w:bookmarkStart w:id="1448" w:name="_ETM_Q1_2984000"/>
      <w:bookmarkEnd w:id="1448"/>
    </w:p>
    <w:p w:rsidR="001B696C" w:rsidRDefault="001B696C" w:rsidP="001B696C">
      <w:pPr>
        <w:pStyle w:val="a5"/>
        <w:keepNext/>
        <w:rPr>
          <w:rtl/>
        </w:rPr>
      </w:pPr>
      <w:bookmarkStart w:id="1449" w:name="ET_speaker_5774_42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49"/>
    </w:p>
    <w:p w:rsidR="001B696C" w:rsidRDefault="001B696C" w:rsidP="001B696C">
      <w:pPr>
        <w:pStyle w:val="KeepWithNext"/>
        <w:rPr>
          <w:rFonts w:hint="cs"/>
          <w:rtl/>
        </w:rPr>
      </w:pPr>
    </w:p>
    <w:p w:rsidR="001B696C" w:rsidRDefault="001B696C" w:rsidP="001B696C">
      <w:pPr>
        <w:rPr>
          <w:rtl/>
        </w:rPr>
      </w:pPr>
      <w:r>
        <w:rPr>
          <w:rtl/>
        </w:rPr>
        <w:t>א</w:t>
      </w:r>
      <w:bookmarkStart w:id="1450" w:name="_ETM_Q1_2986000"/>
      <w:bookmarkEnd w:id="1450"/>
      <w:r>
        <w:rPr>
          <w:rtl/>
        </w:rPr>
        <w:t>ם יש אחד שכדי להביא אותו צריך לתת לו תוספת של 35% הוא סוחב את כל ה-999.</w:t>
      </w:r>
    </w:p>
    <w:p w:rsidR="001B696C" w:rsidRDefault="001B696C" w:rsidP="001B696C">
      <w:pPr>
        <w:rPr>
          <w:rtl/>
        </w:rPr>
      </w:pPr>
      <w:bookmarkStart w:id="1451" w:name="_ETM_Q1_2989000"/>
      <w:bookmarkEnd w:id="1451"/>
    </w:p>
    <w:p w:rsidR="001B696C" w:rsidRDefault="001B696C" w:rsidP="001B696C">
      <w:pPr>
        <w:pStyle w:val="af8"/>
        <w:keepNext/>
        <w:rPr>
          <w:rtl/>
        </w:rPr>
      </w:pPr>
      <w:bookmarkStart w:id="1452" w:name="ET_yor_5159_4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52"/>
    </w:p>
    <w:p w:rsidR="001B696C" w:rsidRDefault="001B696C" w:rsidP="001B696C">
      <w:pPr>
        <w:pStyle w:val="KeepWithNext"/>
        <w:rPr>
          <w:rFonts w:hint="cs"/>
          <w:rtl/>
        </w:rPr>
      </w:pPr>
    </w:p>
    <w:p w:rsidR="001B696C" w:rsidRDefault="001B696C" w:rsidP="001B696C">
      <w:pPr>
        <w:rPr>
          <w:rtl/>
        </w:rPr>
      </w:pPr>
      <w:bookmarkStart w:id="1453" w:name="_ETM_Q1_2987000"/>
      <w:bookmarkEnd w:id="1453"/>
      <w:r>
        <w:rPr>
          <w:rtl/>
        </w:rPr>
        <w:t xml:space="preserve">מה שאתה אומר שהשופט הולך לנהל את המשכורות לאנשים. נתנו </w:t>
      </w:r>
      <w:bookmarkStart w:id="1454" w:name="_ETM_Q1_2995000"/>
      <w:bookmarkEnd w:id="1454"/>
      <w:r>
        <w:rPr>
          <w:rtl/>
        </w:rPr>
        <w:t xml:space="preserve">לו את האפשרות לקבוע באופן כללי, אבל לא לנהל את </w:t>
      </w:r>
      <w:bookmarkStart w:id="1455" w:name="_ETM_Q1_2996000"/>
      <w:bookmarkEnd w:id="1455"/>
      <w:r>
        <w:rPr>
          <w:rtl/>
        </w:rPr>
        <w:t>העסק.</w:t>
      </w:r>
    </w:p>
    <w:p w:rsidR="001B696C" w:rsidRDefault="001B696C" w:rsidP="001B696C">
      <w:pPr>
        <w:rPr>
          <w:rtl/>
        </w:rPr>
      </w:pPr>
      <w:bookmarkStart w:id="1456" w:name="_ETM_Q1_2993000"/>
      <w:bookmarkEnd w:id="1456"/>
    </w:p>
    <w:p w:rsidR="001B696C" w:rsidRDefault="001B696C" w:rsidP="001B696C">
      <w:pPr>
        <w:pStyle w:val="a5"/>
        <w:keepNext/>
        <w:rPr>
          <w:rtl/>
        </w:rPr>
      </w:pPr>
      <w:bookmarkStart w:id="1457" w:name="ET_speaker_5774_42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57"/>
    </w:p>
    <w:p w:rsidR="001B696C" w:rsidRDefault="001B696C" w:rsidP="001B696C">
      <w:pPr>
        <w:pStyle w:val="KeepWithNext"/>
        <w:rPr>
          <w:rFonts w:hint="cs"/>
          <w:rtl/>
        </w:rPr>
      </w:pPr>
    </w:p>
    <w:p w:rsidR="001B696C" w:rsidRDefault="001B696C" w:rsidP="001B696C">
      <w:pPr>
        <w:rPr>
          <w:rtl/>
        </w:rPr>
      </w:pPr>
      <w:bookmarkStart w:id="1458" w:name="_ETM_Q1_2992000"/>
      <w:bookmarkEnd w:id="1458"/>
      <w:r>
        <w:rPr>
          <w:rtl/>
        </w:rPr>
        <w:t xml:space="preserve">מי פה מהאוצר?    </w:t>
      </w:r>
    </w:p>
    <w:p w:rsidR="001B696C" w:rsidRDefault="001B696C" w:rsidP="001B696C">
      <w:pPr>
        <w:rPr>
          <w:rtl/>
        </w:rPr>
      </w:pPr>
      <w:bookmarkStart w:id="1459" w:name="_ETM_Q1_2988000"/>
      <w:bookmarkEnd w:id="1459"/>
    </w:p>
    <w:p w:rsidR="001B696C" w:rsidRDefault="001B696C" w:rsidP="001B696C">
      <w:pPr>
        <w:pStyle w:val="afb"/>
        <w:keepNext/>
        <w:rPr>
          <w:rtl/>
        </w:rPr>
      </w:pPr>
      <w:bookmarkStart w:id="1460" w:name="ET_guest_איתי_טמקין_425"/>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460"/>
    </w:p>
    <w:p w:rsidR="001B696C" w:rsidRDefault="001B696C" w:rsidP="001B696C">
      <w:pPr>
        <w:pStyle w:val="KeepWithNext"/>
        <w:rPr>
          <w:rFonts w:hint="cs"/>
          <w:rtl/>
        </w:rPr>
      </w:pPr>
    </w:p>
    <w:p w:rsidR="001B696C" w:rsidRDefault="001B696C" w:rsidP="001B696C">
      <w:pPr>
        <w:rPr>
          <w:rtl/>
        </w:rPr>
      </w:pPr>
      <w:bookmarkStart w:id="1461" w:name="_ETM_Q1_3001000"/>
      <w:bookmarkEnd w:id="1461"/>
      <w:r>
        <w:rPr>
          <w:rtl/>
        </w:rPr>
        <w:t>כמו שאמרנו אתמול, המשמעות של 35% - - -</w:t>
      </w:r>
    </w:p>
    <w:p w:rsidR="001B696C" w:rsidRDefault="001B696C" w:rsidP="001B696C">
      <w:pPr>
        <w:rPr>
          <w:rtl/>
        </w:rPr>
      </w:pPr>
      <w:bookmarkStart w:id="1462" w:name="_ETM_Q1_3002000"/>
      <w:bookmarkEnd w:id="1462"/>
    </w:p>
    <w:p w:rsidR="001B696C" w:rsidRDefault="001B696C" w:rsidP="001B696C">
      <w:pPr>
        <w:pStyle w:val="af7"/>
        <w:keepNext/>
        <w:rPr>
          <w:rtl/>
        </w:rPr>
      </w:pPr>
      <w:bookmarkStart w:id="1463" w:name="ET_interruption_קריאה_4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3"/>
    </w:p>
    <w:p w:rsidR="001B696C" w:rsidRDefault="001B696C" w:rsidP="001B696C">
      <w:pPr>
        <w:pStyle w:val="KeepWithNext"/>
        <w:rPr>
          <w:rFonts w:hint="cs"/>
          <w:rtl/>
        </w:rPr>
      </w:pPr>
    </w:p>
    <w:p w:rsidR="001B696C" w:rsidRDefault="001B696C" w:rsidP="001B696C">
      <w:pPr>
        <w:rPr>
          <w:rtl/>
        </w:rPr>
      </w:pPr>
      <w:bookmarkStart w:id="1464" w:name="_ETM_Q1_3003000"/>
      <w:bookmarkEnd w:id="1464"/>
      <w:r>
        <w:rPr>
          <w:rtl/>
        </w:rPr>
        <w:t>זה יהיה 35%.</w:t>
      </w:r>
    </w:p>
    <w:p w:rsidR="001B696C" w:rsidRDefault="001B696C" w:rsidP="001B696C">
      <w:pPr>
        <w:rPr>
          <w:rtl/>
        </w:rPr>
      </w:pPr>
    </w:p>
    <w:p w:rsidR="001B696C" w:rsidRDefault="001B696C" w:rsidP="001B696C">
      <w:pPr>
        <w:pStyle w:val="af8"/>
        <w:keepNext/>
        <w:rPr>
          <w:rtl/>
        </w:rPr>
      </w:pPr>
      <w:bookmarkStart w:id="1465" w:name="ET_yor_5159_4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65"/>
    </w:p>
    <w:p w:rsidR="001B696C" w:rsidRDefault="001B696C" w:rsidP="001B696C">
      <w:pPr>
        <w:pStyle w:val="KeepWithNext"/>
        <w:rPr>
          <w:rFonts w:hint="cs"/>
          <w:rtl/>
        </w:rPr>
      </w:pPr>
    </w:p>
    <w:p w:rsidR="001B696C" w:rsidRDefault="001B696C" w:rsidP="001B696C">
      <w:pPr>
        <w:rPr>
          <w:rtl/>
        </w:rPr>
      </w:pPr>
      <w:bookmarkStart w:id="1466" w:name="_ETM_Q1_3005000"/>
      <w:bookmarkEnd w:id="1466"/>
      <w:r>
        <w:rPr>
          <w:rtl/>
        </w:rPr>
        <w:t>לא יהיה. מה פתאום יהיה 35%? אתה קובע שהשופט - - -</w:t>
      </w:r>
    </w:p>
    <w:p w:rsidR="001B696C" w:rsidRDefault="001B696C" w:rsidP="001B696C">
      <w:pPr>
        <w:rPr>
          <w:rtl/>
        </w:rPr>
      </w:pPr>
      <w:bookmarkStart w:id="1467" w:name="_ETM_Q1_3010000"/>
      <w:bookmarkEnd w:id="1467"/>
    </w:p>
    <w:p w:rsidR="001B696C" w:rsidRDefault="001B696C" w:rsidP="001B696C">
      <w:pPr>
        <w:pStyle w:val="a5"/>
        <w:keepNext/>
        <w:rPr>
          <w:rtl/>
        </w:rPr>
      </w:pPr>
      <w:bookmarkStart w:id="1468" w:name="ET_speaker_5774_42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68"/>
    </w:p>
    <w:p w:rsidR="001B696C" w:rsidRDefault="001B696C" w:rsidP="001B696C">
      <w:pPr>
        <w:pStyle w:val="KeepWithNext"/>
        <w:rPr>
          <w:rFonts w:hint="cs"/>
          <w:rtl/>
        </w:rPr>
      </w:pPr>
    </w:p>
    <w:p w:rsidR="001B696C" w:rsidRDefault="001B696C" w:rsidP="001B696C">
      <w:pPr>
        <w:rPr>
          <w:rtl/>
        </w:rPr>
      </w:pPr>
      <w:bookmarkStart w:id="1469" w:name="_ETM_Q1_3009000"/>
      <w:bookmarkEnd w:id="1469"/>
      <w:r>
        <w:rPr>
          <w:rtl/>
        </w:rPr>
        <w:t xml:space="preserve">מספיק שאחד שהוא חיוני יגיד: חבר'ה, אם אתה לא נותן לי 35%, </w:t>
      </w:r>
      <w:bookmarkStart w:id="1470" w:name="_ETM_Q1_3015000"/>
      <w:bookmarkEnd w:id="1470"/>
      <w:r>
        <w:rPr>
          <w:rtl/>
        </w:rPr>
        <w:t>החוק מאפשר לך, לכל ה-999 נתנו - - -</w:t>
      </w:r>
    </w:p>
    <w:p w:rsidR="001B696C" w:rsidRDefault="001B696C" w:rsidP="001B696C">
      <w:pPr>
        <w:rPr>
          <w:rtl/>
        </w:rPr>
      </w:pPr>
    </w:p>
    <w:p w:rsidR="001B696C" w:rsidRDefault="001B696C" w:rsidP="001B696C">
      <w:pPr>
        <w:pStyle w:val="af8"/>
        <w:keepNext/>
        <w:rPr>
          <w:rtl/>
        </w:rPr>
      </w:pPr>
      <w:bookmarkStart w:id="1471" w:name="ET_yor_5159_1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1"/>
    </w:p>
    <w:p w:rsidR="001B696C" w:rsidRDefault="001B696C" w:rsidP="001B696C">
      <w:pPr>
        <w:pStyle w:val="KeepWithNext"/>
        <w:rPr>
          <w:rFonts w:hint="cs"/>
          <w:rtl/>
        </w:rPr>
      </w:pPr>
    </w:p>
    <w:p w:rsidR="001B696C" w:rsidRDefault="001B696C" w:rsidP="001B696C">
      <w:pPr>
        <w:rPr>
          <w:rtl/>
        </w:rPr>
      </w:pPr>
      <w:r>
        <w:rPr>
          <w:rtl/>
        </w:rPr>
        <w:t>אז הוא יעזוב. אותו בן אדם לא יהיה.</w:t>
      </w:r>
    </w:p>
    <w:p w:rsidR="001B696C" w:rsidRDefault="001B696C" w:rsidP="001B696C">
      <w:pPr>
        <w:rPr>
          <w:rtl/>
        </w:rPr>
      </w:pPr>
      <w:bookmarkStart w:id="1472" w:name="_ETM_Q1_3018000"/>
      <w:bookmarkEnd w:id="1472"/>
    </w:p>
    <w:p w:rsidR="001B696C" w:rsidRDefault="001B696C" w:rsidP="001B696C">
      <w:pPr>
        <w:pStyle w:val="a5"/>
        <w:keepNext/>
        <w:rPr>
          <w:rtl/>
        </w:rPr>
      </w:pPr>
      <w:bookmarkStart w:id="1473" w:name="ET_speaker_5774_42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73"/>
    </w:p>
    <w:p w:rsidR="001B696C" w:rsidRDefault="001B696C" w:rsidP="001B696C">
      <w:pPr>
        <w:pStyle w:val="KeepWithNext"/>
        <w:rPr>
          <w:rFonts w:hint="cs"/>
          <w:rtl/>
        </w:rPr>
      </w:pPr>
    </w:p>
    <w:p w:rsidR="001B696C" w:rsidRDefault="001B696C" w:rsidP="001B696C">
      <w:pPr>
        <w:rPr>
          <w:rtl/>
        </w:rPr>
      </w:pPr>
      <w:r>
        <w:rPr>
          <w:rtl/>
        </w:rPr>
        <w:t>לכולם נתתם.</w:t>
      </w:r>
    </w:p>
    <w:p w:rsidR="001B696C" w:rsidRDefault="001B696C" w:rsidP="001B696C">
      <w:pPr>
        <w:rPr>
          <w:rtl/>
        </w:rPr>
      </w:pPr>
      <w:bookmarkStart w:id="1474" w:name="_ETM_Q1_3019000"/>
      <w:bookmarkEnd w:id="1474"/>
    </w:p>
    <w:p w:rsidR="001B696C" w:rsidRDefault="001B696C" w:rsidP="001B696C">
      <w:pPr>
        <w:pStyle w:val="af8"/>
        <w:keepNext/>
        <w:rPr>
          <w:rtl/>
        </w:rPr>
      </w:pPr>
      <w:bookmarkStart w:id="1475" w:name="ET_yor_5159_4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5"/>
    </w:p>
    <w:p w:rsidR="001B696C" w:rsidRDefault="001B696C" w:rsidP="001B696C">
      <w:pPr>
        <w:pStyle w:val="KeepWithNext"/>
        <w:rPr>
          <w:rFonts w:hint="cs"/>
          <w:rtl/>
        </w:rPr>
      </w:pPr>
    </w:p>
    <w:p w:rsidR="001B696C" w:rsidRDefault="001B696C" w:rsidP="001B696C">
      <w:pPr>
        <w:rPr>
          <w:rtl/>
        </w:rPr>
      </w:pPr>
      <w:r>
        <w:rPr>
          <w:rtl/>
        </w:rPr>
        <w:t>הוא יעזוב, הוא לא יהיה.</w:t>
      </w:r>
    </w:p>
    <w:p w:rsidR="001B696C" w:rsidRDefault="001B696C" w:rsidP="001B696C">
      <w:pPr>
        <w:rPr>
          <w:rtl/>
        </w:rPr>
      </w:pPr>
      <w:bookmarkStart w:id="1476" w:name="_ETM_Q1_3021000"/>
      <w:bookmarkEnd w:id="1476"/>
    </w:p>
    <w:p w:rsidR="001B696C" w:rsidRDefault="001B696C" w:rsidP="001B696C">
      <w:pPr>
        <w:pStyle w:val="a5"/>
        <w:keepNext/>
        <w:rPr>
          <w:rtl/>
        </w:rPr>
      </w:pPr>
      <w:bookmarkStart w:id="1477" w:name="ET_speaker_5774_43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77"/>
    </w:p>
    <w:p w:rsidR="001B696C" w:rsidRDefault="001B696C" w:rsidP="001B696C">
      <w:pPr>
        <w:pStyle w:val="KeepWithNext"/>
        <w:rPr>
          <w:rFonts w:hint="cs"/>
          <w:rtl/>
        </w:rPr>
      </w:pPr>
    </w:p>
    <w:p w:rsidR="001B696C" w:rsidRDefault="001B696C" w:rsidP="001B696C">
      <w:pPr>
        <w:rPr>
          <w:rtl/>
        </w:rPr>
      </w:pPr>
      <w:bookmarkStart w:id="1478" w:name="_ETM_Q1_3022000"/>
      <w:bookmarkEnd w:id="1478"/>
      <w:r>
        <w:rPr>
          <w:rtl/>
        </w:rPr>
        <w:t xml:space="preserve">אם </w:t>
      </w:r>
      <w:bookmarkStart w:id="1479" w:name="_ETM_Q1_3023000"/>
      <w:bookmarkEnd w:id="1479"/>
      <w:r>
        <w:rPr>
          <w:rtl/>
        </w:rPr>
        <w:t>הוא חיוני, הוא יהיה. מה התוספת של 35%?</w:t>
      </w:r>
    </w:p>
    <w:p w:rsidR="001B696C" w:rsidRDefault="001B696C" w:rsidP="001B696C">
      <w:pPr>
        <w:rPr>
          <w:rtl/>
        </w:rPr>
      </w:pPr>
      <w:bookmarkStart w:id="1480" w:name="_ETM_Q1_3026000"/>
      <w:bookmarkEnd w:id="1480"/>
    </w:p>
    <w:p w:rsidR="001B696C" w:rsidRDefault="001B696C" w:rsidP="001B696C">
      <w:pPr>
        <w:pStyle w:val="afb"/>
        <w:keepNext/>
        <w:rPr>
          <w:rtl/>
        </w:rPr>
      </w:pPr>
      <w:bookmarkStart w:id="1481" w:name="ET_guest_איתי_טמקין_432"/>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481"/>
    </w:p>
    <w:p w:rsidR="001B696C" w:rsidRDefault="001B696C" w:rsidP="001B696C">
      <w:pPr>
        <w:pStyle w:val="KeepWithNext"/>
        <w:rPr>
          <w:rFonts w:hint="cs"/>
          <w:rtl/>
        </w:rPr>
      </w:pPr>
    </w:p>
    <w:p w:rsidR="001B696C" w:rsidRDefault="001B696C" w:rsidP="001B696C">
      <w:pPr>
        <w:rPr>
          <w:rtl/>
        </w:rPr>
      </w:pPr>
      <w:bookmarkStart w:id="1482" w:name="_ETM_Q1_3025000"/>
      <w:bookmarkEnd w:id="1482"/>
      <w:r>
        <w:rPr>
          <w:rtl/>
        </w:rPr>
        <w:t>22 מיליון שקל.</w:t>
      </w:r>
    </w:p>
    <w:p w:rsidR="001B696C" w:rsidRDefault="001B696C" w:rsidP="001B696C">
      <w:pPr>
        <w:rPr>
          <w:rtl/>
        </w:rPr>
      </w:pPr>
    </w:p>
    <w:p w:rsidR="001B696C" w:rsidRDefault="001B696C" w:rsidP="001B696C">
      <w:pPr>
        <w:pStyle w:val="a5"/>
        <w:keepNext/>
        <w:rPr>
          <w:rtl/>
        </w:rPr>
      </w:pPr>
      <w:bookmarkStart w:id="1483" w:name="ET_speaker_5774_14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83"/>
    </w:p>
    <w:p w:rsidR="001B696C" w:rsidRDefault="001B696C" w:rsidP="001B696C">
      <w:pPr>
        <w:pStyle w:val="KeepWithNext"/>
        <w:rPr>
          <w:rFonts w:hint="cs"/>
          <w:rtl/>
        </w:rPr>
      </w:pPr>
    </w:p>
    <w:p w:rsidR="001B696C" w:rsidRDefault="001B696C" w:rsidP="001B696C">
      <w:pPr>
        <w:rPr>
          <w:rtl/>
        </w:rPr>
      </w:pPr>
      <w:r>
        <w:rPr>
          <w:rtl/>
        </w:rPr>
        <w:t xml:space="preserve">זאת אומרת, </w:t>
      </w:r>
      <w:bookmarkStart w:id="1484" w:name="_ETM_Q1_3028000"/>
      <w:bookmarkEnd w:id="1484"/>
      <w:r>
        <w:rPr>
          <w:rtl/>
        </w:rPr>
        <w:t xml:space="preserve">אדם אחד יכול לקבוע פה האם לרשום צ'ק של 22 </w:t>
      </w:r>
      <w:bookmarkStart w:id="1485" w:name="_ETM_Q1_3030000"/>
      <w:bookmarkEnd w:id="1485"/>
      <w:r>
        <w:rPr>
          <w:rtl/>
        </w:rPr>
        <w:t>מיליון?</w:t>
      </w:r>
    </w:p>
    <w:p w:rsidR="001B696C" w:rsidRDefault="001B696C" w:rsidP="001B696C">
      <w:pPr>
        <w:rPr>
          <w:rtl/>
        </w:rPr>
      </w:pPr>
    </w:p>
    <w:p w:rsidR="001B696C" w:rsidRDefault="001B696C" w:rsidP="001B696C">
      <w:pPr>
        <w:pStyle w:val="af7"/>
        <w:keepNext/>
        <w:rPr>
          <w:rtl/>
        </w:rPr>
      </w:pPr>
      <w:bookmarkStart w:id="1486" w:name="ET_interruption_קריאות_4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86"/>
    </w:p>
    <w:p w:rsidR="001B696C" w:rsidRDefault="001B696C" w:rsidP="001B696C">
      <w:pPr>
        <w:pStyle w:val="KeepWithNext"/>
        <w:rPr>
          <w:rFonts w:hint="cs"/>
          <w:rtl/>
        </w:rPr>
      </w:pPr>
    </w:p>
    <w:p w:rsidR="001B696C" w:rsidRDefault="001B696C" w:rsidP="001B696C">
      <w:pPr>
        <w:rPr>
          <w:rtl/>
        </w:rPr>
      </w:pPr>
      <w:bookmarkStart w:id="1487" w:name="_ETM_Q1_3033000"/>
      <w:bookmarkEnd w:id="1487"/>
      <w:r>
        <w:rPr>
          <w:rtl/>
        </w:rPr>
        <w:t>- - -</w:t>
      </w:r>
    </w:p>
    <w:p w:rsidR="001B696C" w:rsidRDefault="001B696C" w:rsidP="001B696C">
      <w:pPr>
        <w:rPr>
          <w:rtl/>
        </w:rPr>
      </w:pPr>
    </w:p>
    <w:p w:rsidR="001B696C" w:rsidRDefault="001B696C" w:rsidP="001B696C">
      <w:pPr>
        <w:pStyle w:val="a5"/>
        <w:keepNext/>
        <w:rPr>
          <w:rtl/>
        </w:rPr>
      </w:pPr>
      <w:bookmarkStart w:id="1488" w:name="ET_speaker_5774_43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88"/>
    </w:p>
    <w:p w:rsidR="001B696C" w:rsidRDefault="001B696C" w:rsidP="001B696C">
      <w:pPr>
        <w:pStyle w:val="KeepWithNext"/>
        <w:rPr>
          <w:rFonts w:hint="cs"/>
          <w:rtl/>
        </w:rPr>
      </w:pPr>
    </w:p>
    <w:p w:rsidR="001B696C" w:rsidRDefault="001B696C" w:rsidP="001B696C">
      <w:pPr>
        <w:rPr>
          <w:rtl/>
        </w:rPr>
      </w:pPr>
      <w:bookmarkStart w:id="1489" w:name="_ETM_Q1_3034000"/>
      <w:bookmarkEnd w:id="1489"/>
      <w:r>
        <w:rPr>
          <w:rtl/>
        </w:rPr>
        <w:t>מה עמדת האוצר? אדם אחד שאין לו תחליף ידרוש 35% - - -</w:t>
      </w:r>
    </w:p>
    <w:p w:rsidR="001B696C" w:rsidRDefault="001B696C" w:rsidP="001B696C">
      <w:pPr>
        <w:rPr>
          <w:rtl/>
        </w:rPr>
      </w:pPr>
      <w:bookmarkStart w:id="1490" w:name="_ETM_Q1_3039000"/>
      <w:bookmarkEnd w:id="1490"/>
    </w:p>
    <w:p w:rsidR="001B696C" w:rsidRDefault="001B696C" w:rsidP="001B696C">
      <w:pPr>
        <w:pStyle w:val="af8"/>
        <w:keepNext/>
        <w:rPr>
          <w:rtl/>
        </w:rPr>
      </w:pPr>
      <w:bookmarkStart w:id="1491" w:name="ET_yor_5159_4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91"/>
    </w:p>
    <w:p w:rsidR="001B696C" w:rsidRDefault="001B696C" w:rsidP="001B696C">
      <w:pPr>
        <w:pStyle w:val="KeepWithNext"/>
        <w:rPr>
          <w:rFonts w:hint="cs"/>
          <w:rtl/>
        </w:rPr>
      </w:pPr>
    </w:p>
    <w:p w:rsidR="001B696C" w:rsidRDefault="001B696C" w:rsidP="001B696C">
      <w:pPr>
        <w:rPr>
          <w:rtl/>
        </w:rPr>
      </w:pPr>
      <w:r>
        <w:rPr>
          <w:rtl/>
        </w:rPr>
        <w:t>הוא לא יעבוד, הוא יישאר בבית.</w:t>
      </w:r>
    </w:p>
    <w:p w:rsidR="001B696C" w:rsidRDefault="001B696C" w:rsidP="001B696C">
      <w:pPr>
        <w:rPr>
          <w:rtl/>
        </w:rPr>
      </w:pPr>
      <w:bookmarkStart w:id="1492" w:name="_ETM_Q1_3040000"/>
      <w:bookmarkEnd w:id="1492"/>
    </w:p>
    <w:p w:rsidR="001B696C" w:rsidRDefault="001B696C" w:rsidP="001B696C">
      <w:pPr>
        <w:pStyle w:val="a5"/>
        <w:keepNext/>
        <w:rPr>
          <w:rtl/>
        </w:rPr>
      </w:pPr>
      <w:bookmarkStart w:id="1493" w:name="ET_speaker_5774_43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93"/>
    </w:p>
    <w:p w:rsidR="001B696C" w:rsidRDefault="001B696C" w:rsidP="001B696C">
      <w:pPr>
        <w:pStyle w:val="KeepWithNext"/>
        <w:rPr>
          <w:rFonts w:hint="cs"/>
          <w:rtl/>
        </w:rPr>
      </w:pPr>
    </w:p>
    <w:p w:rsidR="001B696C" w:rsidRDefault="001B696C" w:rsidP="001B696C">
      <w:pPr>
        <w:rPr>
          <w:rtl/>
        </w:rPr>
      </w:pPr>
      <w:bookmarkStart w:id="1494" w:name="_ETM_Q1_3041000"/>
      <w:bookmarkEnd w:id="1494"/>
      <w:r>
        <w:rPr>
          <w:rtl/>
        </w:rPr>
        <w:t xml:space="preserve">אין לו תחליף.    </w:t>
      </w:r>
    </w:p>
    <w:p w:rsidR="001B696C" w:rsidRDefault="001B696C" w:rsidP="001B696C">
      <w:pPr>
        <w:rPr>
          <w:rtl/>
        </w:rPr>
      </w:pPr>
    </w:p>
    <w:p w:rsidR="001B696C" w:rsidRDefault="001B696C" w:rsidP="001B696C">
      <w:pPr>
        <w:pStyle w:val="af8"/>
        <w:keepNext/>
        <w:rPr>
          <w:rtl/>
        </w:rPr>
      </w:pPr>
      <w:bookmarkStart w:id="1495" w:name="ET_yor_5159_4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95"/>
    </w:p>
    <w:p w:rsidR="001B696C" w:rsidRDefault="001B696C" w:rsidP="001B696C">
      <w:pPr>
        <w:pStyle w:val="KeepWithNext"/>
        <w:rPr>
          <w:rFonts w:hint="cs"/>
          <w:rtl/>
        </w:rPr>
      </w:pPr>
    </w:p>
    <w:p w:rsidR="001B696C" w:rsidRDefault="001B696C" w:rsidP="001B696C">
      <w:pPr>
        <w:rPr>
          <w:rtl/>
        </w:rPr>
      </w:pPr>
      <w:bookmarkStart w:id="1496" w:name="_ETM_Q1_3043000"/>
      <w:bookmarkEnd w:id="1496"/>
      <w:r>
        <w:rPr>
          <w:rtl/>
        </w:rPr>
        <w:t>אין דבר כזה שאין תחליף.</w:t>
      </w:r>
    </w:p>
    <w:p w:rsidR="001B696C" w:rsidRDefault="001B696C" w:rsidP="001B696C">
      <w:pPr>
        <w:rPr>
          <w:rtl/>
        </w:rPr>
      </w:pPr>
      <w:bookmarkStart w:id="1497" w:name="_ETM_Q1_3046000"/>
      <w:bookmarkEnd w:id="1497"/>
    </w:p>
    <w:p w:rsidR="001B696C" w:rsidRDefault="001B696C" w:rsidP="001B696C">
      <w:pPr>
        <w:pStyle w:val="a5"/>
        <w:keepNext/>
        <w:rPr>
          <w:rtl/>
        </w:rPr>
      </w:pPr>
      <w:bookmarkStart w:id="1498" w:name="ET_speaker_5774_43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98"/>
    </w:p>
    <w:p w:rsidR="001B696C" w:rsidRDefault="001B696C" w:rsidP="001B696C">
      <w:pPr>
        <w:pStyle w:val="KeepWithNext"/>
        <w:rPr>
          <w:rFonts w:hint="cs"/>
          <w:rtl/>
        </w:rPr>
      </w:pPr>
    </w:p>
    <w:p w:rsidR="001B696C" w:rsidRDefault="001B696C" w:rsidP="001B696C">
      <w:pPr>
        <w:rPr>
          <w:rtl/>
        </w:rPr>
      </w:pPr>
      <w:bookmarkStart w:id="1499" w:name="_ETM_Q1_3044000"/>
      <w:bookmarkEnd w:id="1499"/>
      <w:r>
        <w:rPr>
          <w:rtl/>
        </w:rPr>
        <w:t xml:space="preserve">יש בין ה-950 להערכתי תשעה וחצי אנשים </w:t>
      </w:r>
      <w:bookmarkStart w:id="1500" w:name="_ETM_Q1_3049000"/>
      <w:bookmarkEnd w:id="1500"/>
      <w:r>
        <w:rPr>
          <w:rtl/>
        </w:rPr>
        <w:t xml:space="preserve">שאין להם תחליף, 1%, הם ימשכו את כל ה-99%. נרשום </w:t>
      </w:r>
      <w:bookmarkStart w:id="1501" w:name="_ETM_Q1_3053000"/>
      <w:bookmarkEnd w:id="1501"/>
      <w:r>
        <w:rPr>
          <w:rtl/>
        </w:rPr>
        <w:t>22 מיליון? זו היד הרועדת שלנו.</w:t>
      </w:r>
    </w:p>
    <w:p w:rsidR="001B696C" w:rsidRDefault="001B696C" w:rsidP="001B696C">
      <w:pPr>
        <w:rPr>
          <w:rtl/>
        </w:rPr>
      </w:pPr>
      <w:bookmarkStart w:id="1502" w:name="_ETM_Q1_3056000"/>
      <w:bookmarkEnd w:id="1502"/>
    </w:p>
    <w:p w:rsidR="001B696C" w:rsidRDefault="001B696C" w:rsidP="001B696C">
      <w:pPr>
        <w:pStyle w:val="af8"/>
        <w:keepNext/>
        <w:rPr>
          <w:rtl/>
        </w:rPr>
      </w:pPr>
      <w:bookmarkStart w:id="1503" w:name="ET_yor_5159_1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03"/>
    </w:p>
    <w:p w:rsidR="001B696C" w:rsidRDefault="001B696C" w:rsidP="001B696C">
      <w:pPr>
        <w:pStyle w:val="KeepWithNext"/>
        <w:rPr>
          <w:rFonts w:hint="cs"/>
          <w:rtl/>
        </w:rPr>
      </w:pPr>
    </w:p>
    <w:p w:rsidR="001B696C" w:rsidRDefault="001B696C" w:rsidP="001B696C">
      <w:pPr>
        <w:rPr>
          <w:rtl/>
        </w:rPr>
      </w:pPr>
      <w:r>
        <w:rPr>
          <w:rtl/>
        </w:rPr>
        <w:t xml:space="preserve">מזכיר הממשלה לשעבר, אם אתה </w:t>
      </w:r>
      <w:bookmarkStart w:id="1504" w:name="_ETM_Q1_3064000"/>
      <w:bookmarkEnd w:id="1504"/>
      <w:r>
        <w:rPr>
          <w:rtl/>
        </w:rPr>
        <w:t>רוצה להשתלט על הדיון, הכול טוב ויפה. אמרת את שלך,</w:t>
      </w:r>
      <w:bookmarkStart w:id="1505" w:name="_ETM_Q1_3069000"/>
      <w:bookmarkEnd w:id="1505"/>
      <w:r>
        <w:rPr>
          <w:rtl/>
        </w:rPr>
        <w:t xml:space="preserve"> אתה לא צריך גם לתת הנחיות לאוצר מה להגיד.</w:t>
      </w:r>
    </w:p>
    <w:p w:rsidR="001B696C" w:rsidRDefault="001B696C" w:rsidP="001B696C">
      <w:pPr>
        <w:rPr>
          <w:rtl/>
        </w:rPr>
      </w:pPr>
    </w:p>
    <w:p w:rsidR="001B696C" w:rsidRDefault="001B696C" w:rsidP="001B696C">
      <w:pPr>
        <w:pStyle w:val="a5"/>
        <w:keepNext/>
        <w:rPr>
          <w:rtl/>
        </w:rPr>
      </w:pPr>
      <w:bookmarkStart w:id="1506" w:name="ET_speaker_5774_43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06"/>
    </w:p>
    <w:p w:rsidR="001B696C" w:rsidRDefault="001B696C" w:rsidP="001B696C">
      <w:pPr>
        <w:pStyle w:val="KeepWithNext"/>
        <w:rPr>
          <w:rFonts w:hint="cs"/>
          <w:rtl/>
        </w:rPr>
      </w:pPr>
    </w:p>
    <w:p w:rsidR="001B696C" w:rsidRDefault="001B696C" w:rsidP="001B696C">
      <w:pPr>
        <w:rPr>
          <w:rtl/>
        </w:rPr>
      </w:pPr>
      <w:bookmarkStart w:id="1507" w:name="_ETM_Q1_3070000"/>
      <w:bookmarkEnd w:id="1507"/>
      <w:r>
        <w:rPr>
          <w:rtl/>
        </w:rPr>
        <w:t>אני אשמח לשמוע את עמדת האוצר.</w:t>
      </w:r>
    </w:p>
    <w:p w:rsidR="001B696C" w:rsidRDefault="001B696C" w:rsidP="001B696C">
      <w:pPr>
        <w:rPr>
          <w:rtl/>
        </w:rPr>
      </w:pPr>
    </w:p>
    <w:p w:rsidR="001B696C" w:rsidRDefault="001B696C" w:rsidP="001B696C">
      <w:pPr>
        <w:pStyle w:val="af8"/>
        <w:keepNext/>
        <w:rPr>
          <w:rtl/>
        </w:rPr>
      </w:pPr>
      <w:bookmarkStart w:id="1508" w:name="ET_yor_5159_4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08"/>
    </w:p>
    <w:p w:rsidR="001B696C" w:rsidRDefault="001B696C" w:rsidP="001B696C">
      <w:pPr>
        <w:pStyle w:val="KeepWithNext"/>
        <w:rPr>
          <w:rFonts w:hint="cs"/>
          <w:rtl/>
        </w:rPr>
      </w:pPr>
    </w:p>
    <w:p w:rsidR="001B696C" w:rsidRDefault="001B696C" w:rsidP="001B696C">
      <w:pPr>
        <w:rPr>
          <w:rtl/>
        </w:rPr>
      </w:pPr>
      <w:bookmarkStart w:id="1509" w:name="_ETM_Q1_3072000"/>
      <w:bookmarkEnd w:id="1509"/>
      <w:r>
        <w:rPr>
          <w:rtl/>
        </w:rPr>
        <w:t>אין בעיה.</w:t>
      </w:r>
    </w:p>
    <w:p w:rsidR="001B696C" w:rsidRDefault="001B696C" w:rsidP="001B696C">
      <w:pPr>
        <w:rPr>
          <w:rtl/>
        </w:rPr>
      </w:pPr>
      <w:bookmarkStart w:id="1510" w:name="_ETM_Q1_3075000"/>
      <w:bookmarkEnd w:id="1510"/>
    </w:p>
    <w:p w:rsidR="001B696C" w:rsidRDefault="001B696C" w:rsidP="001B696C">
      <w:pPr>
        <w:pStyle w:val="a5"/>
        <w:keepNext/>
        <w:rPr>
          <w:rtl/>
        </w:rPr>
      </w:pPr>
      <w:bookmarkStart w:id="1511" w:name="ET_speaker_5082_44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11"/>
    </w:p>
    <w:p w:rsidR="001B696C" w:rsidRDefault="001B696C" w:rsidP="001B696C">
      <w:pPr>
        <w:pStyle w:val="KeepWithNext"/>
        <w:rPr>
          <w:rFonts w:hint="cs"/>
          <w:rtl/>
        </w:rPr>
      </w:pPr>
    </w:p>
    <w:p w:rsidR="001B696C" w:rsidRDefault="001B696C" w:rsidP="001B696C">
      <w:pPr>
        <w:rPr>
          <w:rtl/>
        </w:rPr>
      </w:pPr>
      <w:bookmarkStart w:id="1512" w:name="_ETM_Q1_3076000"/>
      <w:bookmarkEnd w:id="1512"/>
      <w:r>
        <w:rPr>
          <w:rtl/>
        </w:rPr>
        <w:t>אנחנו לא מתכוונים לפתוח את זה בכל פעם, כי אתמול ישבו והגיעו להסכמות, כולל כל המפלגות. זה לא מנהגה של ועדת הכנסת לבוא ולפתוח בכל פעם את הכול מחדש.</w:t>
      </w:r>
    </w:p>
    <w:p w:rsidR="001B696C" w:rsidRDefault="001B696C" w:rsidP="001B696C">
      <w:pPr>
        <w:rPr>
          <w:rtl/>
        </w:rPr>
      </w:pPr>
    </w:p>
    <w:p w:rsidR="001B696C" w:rsidRDefault="001B696C" w:rsidP="001B696C">
      <w:pPr>
        <w:pStyle w:val="af8"/>
        <w:keepNext/>
        <w:rPr>
          <w:rtl/>
        </w:rPr>
      </w:pPr>
      <w:bookmarkStart w:id="1513" w:name="ET_yor_5159_1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13"/>
    </w:p>
    <w:p w:rsidR="001B696C" w:rsidRDefault="001B696C" w:rsidP="001B696C">
      <w:pPr>
        <w:pStyle w:val="KeepWithNext"/>
        <w:rPr>
          <w:rFonts w:hint="cs"/>
          <w:rtl/>
        </w:rPr>
      </w:pPr>
    </w:p>
    <w:p w:rsidR="001B696C" w:rsidRDefault="001B696C" w:rsidP="001B696C">
      <w:pPr>
        <w:rPr>
          <w:rtl/>
        </w:rPr>
      </w:pPr>
      <w:r>
        <w:rPr>
          <w:rtl/>
        </w:rPr>
        <w:t xml:space="preserve">אין סיבה. </w:t>
      </w:r>
      <w:bookmarkStart w:id="1514" w:name="_ETM_Q1_3090000"/>
      <w:bookmarkEnd w:id="1514"/>
      <w:r>
        <w:rPr>
          <w:rtl/>
        </w:rPr>
        <w:t>אם היה משהו – כן.</w:t>
      </w:r>
    </w:p>
    <w:p w:rsidR="001B696C" w:rsidRDefault="001B696C" w:rsidP="001B696C">
      <w:pPr>
        <w:rPr>
          <w:rtl/>
        </w:rPr>
      </w:pPr>
    </w:p>
    <w:p w:rsidR="001B696C" w:rsidRDefault="001B696C" w:rsidP="001B696C">
      <w:pPr>
        <w:pStyle w:val="a5"/>
        <w:keepNext/>
        <w:rPr>
          <w:rtl/>
        </w:rPr>
      </w:pPr>
      <w:bookmarkStart w:id="1515" w:name="ET_speaker_5774_14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15"/>
    </w:p>
    <w:p w:rsidR="001B696C" w:rsidRDefault="001B696C" w:rsidP="001B696C">
      <w:pPr>
        <w:pStyle w:val="KeepWithNext"/>
        <w:rPr>
          <w:rFonts w:hint="cs"/>
          <w:rtl/>
        </w:rPr>
      </w:pPr>
    </w:p>
    <w:p w:rsidR="001B696C" w:rsidRDefault="001B696C" w:rsidP="001B696C">
      <w:pPr>
        <w:rPr>
          <w:rtl/>
        </w:rPr>
      </w:pPr>
      <w:r>
        <w:rPr>
          <w:rtl/>
        </w:rPr>
        <w:t xml:space="preserve">זה לא הכול מחדש. יש פה </w:t>
      </w:r>
      <w:bookmarkStart w:id="1516" w:name="_ETM_Q1_3093000"/>
      <w:bookmarkEnd w:id="1516"/>
      <w:r>
        <w:rPr>
          <w:rtl/>
        </w:rPr>
        <w:t xml:space="preserve">נקודה. אלא אם כן, אני אתן לך </w:t>
      </w:r>
      <w:proofErr w:type="spellStart"/>
      <w:r>
        <w:rPr>
          <w:rtl/>
        </w:rPr>
        <w:t>פרוקסי</w:t>
      </w:r>
      <w:proofErr w:type="spellEnd"/>
      <w:r>
        <w:rPr>
          <w:rtl/>
        </w:rPr>
        <w:t>, תצביע בשם כולם, חבל שהטריחו אותי להגיע.</w:t>
      </w:r>
    </w:p>
    <w:p w:rsidR="001B696C" w:rsidRDefault="001B696C" w:rsidP="001B696C">
      <w:pPr>
        <w:rPr>
          <w:rtl/>
        </w:rPr>
      </w:pPr>
    </w:p>
    <w:p w:rsidR="001B696C" w:rsidRDefault="001B696C" w:rsidP="001B696C">
      <w:pPr>
        <w:pStyle w:val="af8"/>
        <w:keepNext/>
        <w:rPr>
          <w:rtl/>
        </w:rPr>
      </w:pPr>
      <w:bookmarkStart w:id="1517" w:name="ET_yor_5159_1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17"/>
    </w:p>
    <w:p w:rsidR="001B696C" w:rsidRDefault="001B696C" w:rsidP="001B696C">
      <w:pPr>
        <w:pStyle w:val="KeepWithNext"/>
        <w:rPr>
          <w:rFonts w:hint="cs"/>
          <w:rtl/>
        </w:rPr>
      </w:pPr>
    </w:p>
    <w:p w:rsidR="001B696C" w:rsidRDefault="001B696C" w:rsidP="001B696C">
      <w:pPr>
        <w:rPr>
          <w:rtl/>
        </w:rPr>
      </w:pPr>
      <w:r>
        <w:rPr>
          <w:rtl/>
        </w:rPr>
        <w:t xml:space="preserve">הטיעון שלך </w:t>
      </w:r>
      <w:bookmarkStart w:id="1518" w:name="_ETM_Q1_3099000"/>
      <w:bookmarkEnd w:id="1518"/>
      <w:r>
        <w:rPr>
          <w:rtl/>
        </w:rPr>
        <w:t xml:space="preserve">לא מוצדק, ואתה גם מגזים בטיעון על מנת להוכיח שאתה </w:t>
      </w:r>
      <w:bookmarkStart w:id="1519" w:name="_ETM_Q1_3103000"/>
      <w:bookmarkEnd w:id="1519"/>
      <w:r>
        <w:rPr>
          <w:rtl/>
        </w:rPr>
        <w:t>צודק. זה לא נכון.</w:t>
      </w:r>
    </w:p>
    <w:p w:rsidR="001B696C" w:rsidRDefault="001B696C" w:rsidP="001B696C">
      <w:pPr>
        <w:rPr>
          <w:rtl/>
        </w:rPr>
      </w:pPr>
    </w:p>
    <w:p w:rsidR="001B696C" w:rsidRDefault="001B696C" w:rsidP="001B696C">
      <w:pPr>
        <w:pStyle w:val="a5"/>
        <w:keepNext/>
        <w:rPr>
          <w:rtl/>
        </w:rPr>
      </w:pPr>
      <w:bookmarkStart w:id="1520" w:name="ET_speaker_5082_151"/>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20"/>
    </w:p>
    <w:p w:rsidR="001B696C" w:rsidRDefault="001B696C" w:rsidP="001B696C">
      <w:pPr>
        <w:pStyle w:val="KeepWithNext"/>
        <w:rPr>
          <w:rFonts w:hint="cs"/>
          <w:rtl/>
        </w:rPr>
      </w:pPr>
    </w:p>
    <w:p w:rsidR="001B696C" w:rsidRDefault="001B696C" w:rsidP="001B696C">
      <w:pPr>
        <w:rPr>
          <w:rtl/>
        </w:rPr>
      </w:pPr>
      <w:r>
        <w:rPr>
          <w:rtl/>
        </w:rPr>
        <w:t xml:space="preserve">אנחנו לא תמיד צריכים לשבת כאן ולחשוד בכשרים. יש סיטואציה מורכבת מאוד שלא הייתה מקום </w:t>
      </w:r>
      <w:bookmarkStart w:id="1521" w:name="_ETM_Q1_3111000"/>
      <w:bookmarkEnd w:id="1521"/>
      <w:r>
        <w:rPr>
          <w:rtl/>
        </w:rPr>
        <w:t xml:space="preserve">המדינה ועד היום, שבתוך שלושה חודשים צריכים לעשות בחירות - - </w:t>
      </w:r>
      <w:bookmarkStart w:id="1522" w:name="_ETM_Q1_3114000"/>
      <w:bookmarkEnd w:id="1522"/>
      <w:r>
        <w:rPr>
          <w:rtl/>
        </w:rPr>
        <w:t>-</w:t>
      </w:r>
    </w:p>
    <w:p w:rsidR="001B696C" w:rsidRDefault="001B696C" w:rsidP="001B696C">
      <w:pPr>
        <w:rPr>
          <w:rtl/>
        </w:rPr>
      </w:pPr>
    </w:p>
    <w:p w:rsidR="001B696C" w:rsidRDefault="001B696C" w:rsidP="001B696C">
      <w:pPr>
        <w:pStyle w:val="a5"/>
        <w:keepNext/>
        <w:rPr>
          <w:rtl/>
        </w:rPr>
      </w:pPr>
      <w:bookmarkStart w:id="1523" w:name="ET_speaker_5774_152"/>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23"/>
    </w:p>
    <w:p w:rsidR="001B696C" w:rsidRDefault="001B696C" w:rsidP="001B696C">
      <w:pPr>
        <w:pStyle w:val="KeepWithNext"/>
        <w:rPr>
          <w:rFonts w:hint="cs"/>
          <w:rtl/>
        </w:rPr>
      </w:pPr>
    </w:p>
    <w:p w:rsidR="001B696C" w:rsidRDefault="001B696C" w:rsidP="001B696C">
      <w:pPr>
        <w:rPr>
          <w:rtl/>
        </w:rPr>
      </w:pPr>
      <w:r>
        <w:rPr>
          <w:rtl/>
        </w:rPr>
        <w:t>חלילה לחשוד בכשרים. אני מבקש גמישות מלאה לשופט. זה לחשוד בכשרים?</w:t>
      </w:r>
    </w:p>
    <w:p w:rsidR="001B696C" w:rsidRDefault="001B696C" w:rsidP="001B696C">
      <w:pPr>
        <w:rPr>
          <w:rtl/>
        </w:rPr>
      </w:pPr>
    </w:p>
    <w:p w:rsidR="001B696C" w:rsidRDefault="001B696C" w:rsidP="001B696C">
      <w:pPr>
        <w:pStyle w:val="af8"/>
        <w:keepNext/>
        <w:rPr>
          <w:rtl/>
        </w:rPr>
      </w:pPr>
      <w:bookmarkStart w:id="1524" w:name="ET_yor_5159_1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24"/>
    </w:p>
    <w:p w:rsidR="001B696C" w:rsidRDefault="001B696C" w:rsidP="001B696C">
      <w:pPr>
        <w:pStyle w:val="KeepWithNext"/>
        <w:rPr>
          <w:rFonts w:hint="cs"/>
          <w:rtl/>
        </w:rPr>
      </w:pPr>
    </w:p>
    <w:p w:rsidR="001B696C" w:rsidRDefault="001B696C" w:rsidP="001B696C">
      <w:pPr>
        <w:rPr>
          <w:rtl/>
        </w:rPr>
      </w:pPr>
      <w:r>
        <w:rPr>
          <w:rtl/>
        </w:rPr>
        <w:t>השופט לא יקבע את שכר העובדים.</w:t>
      </w:r>
    </w:p>
    <w:p w:rsidR="001B696C" w:rsidRDefault="001B696C" w:rsidP="001B696C">
      <w:pPr>
        <w:rPr>
          <w:rtl/>
        </w:rPr>
      </w:pPr>
    </w:p>
    <w:p w:rsidR="001B696C" w:rsidRDefault="001B696C" w:rsidP="001B696C">
      <w:pPr>
        <w:pStyle w:val="afb"/>
        <w:keepNext/>
        <w:rPr>
          <w:rtl/>
        </w:rPr>
      </w:pPr>
      <w:bookmarkStart w:id="1525" w:name="ET_guest_אורלי_עדס_44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525"/>
    </w:p>
    <w:p w:rsidR="001B696C" w:rsidRDefault="001B696C" w:rsidP="001B696C">
      <w:pPr>
        <w:pStyle w:val="KeepWithNext"/>
        <w:rPr>
          <w:rFonts w:hint="cs"/>
          <w:rtl/>
        </w:rPr>
      </w:pPr>
    </w:p>
    <w:p w:rsidR="001B696C" w:rsidRDefault="001B696C" w:rsidP="001B696C">
      <w:pPr>
        <w:rPr>
          <w:rtl/>
        </w:rPr>
      </w:pPr>
      <w:bookmarkStart w:id="1526" w:name="_ETM_Q1_3119000"/>
      <w:bookmarkEnd w:id="1526"/>
      <w:r>
        <w:rPr>
          <w:rtl/>
        </w:rPr>
        <w:t>אתה רוצה שהשופט יחליט?</w:t>
      </w:r>
    </w:p>
    <w:p w:rsidR="001B696C" w:rsidRDefault="001B696C" w:rsidP="001B696C">
      <w:pPr>
        <w:rPr>
          <w:rtl/>
        </w:rPr>
      </w:pPr>
      <w:bookmarkStart w:id="1527" w:name="_ETM_Q1_3121000"/>
      <w:bookmarkEnd w:id="1527"/>
    </w:p>
    <w:p w:rsidR="001B696C" w:rsidRDefault="001B696C" w:rsidP="001B696C">
      <w:pPr>
        <w:pStyle w:val="a5"/>
        <w:keepNext/>
        <w:rPr>
          <w:rtl/>
        </w:rPr>
      </w:pPr>
      <w:bookmarkStart w:id="1528" w:name="ET_speaker_5082_443"/>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28"/>
    </w:p>
    <w:p w:rsidR="001B696C" w:rsidRDefault="001B696C" w:rsidP="001B696C">
      <w:pPr>
        <w:pStyle w:val="KeepWithNext"/>
        <w:rPr>
          <w:rFonts w:hint="cs"/>
          <w:rtl/>
        </w:rPr>
      </w:pPr>
    </w:p>
    <w:p w:rsidR="001B696C" w:rsidRDefault="001B696C" w:rsidP="001B696C">
      <w:pPr>
        <w:rPr>
          <w:rtl/>
        </w:rPr>
      </w:pPr>
      <w:bookmarkStart w:id="1529" w:name="_ETM_Q1_3120000"/>
      <w:bookmarkEnd w:id="1529"/>
      <w:r>
        <w:rPr>
          <w:rtl/>
        </w:rPr>
        <w:t xml:space="preserve">ועדת הבחירות ישבה כאן ואמרה: </w:t>
      </w:r>
      <w:bookmarkStart w:id="1530" w:name="_ETM_Q1_3129000"/>
      <w:bookmarkEnd w:id="1530"/>
      <w:r>
        <w:rPr>
          <w:rtl/>
        </w:rPr>
        <w:t xml:space="preserve">אנחנו רוצים 50% העלאה. אמרה הוועדה: לא תקבלו 50% העלאה, </w:t>
      </w:r>
      <w:bookmarkStart w:id="1531" w:name="_ETM_Q1_3136000"/>
      <w:bookmarkEnd w:id="1531"/>
      <w:r>
        <w:rPr>
          <w:rtl/>
        </w:rPr>
        <w:t xml:space="preserve">תתכנסו למשהו סביר. התכנסנו לעד 35%. אמרה הוועדה: אנחנו לא </w:t>
      </w:r>
      <w:bookmarkStart w:id="1532" w:name="_ETM_Q1_3143000"/>
      <w:bookmarkEnd w:id="1532"/>
      <w:r>
        <w:rPr>
          <w:rtl/>
        </w:rPr>
        <w:t xml:space="preserve">רוצים להטריח את השופט שהוא אישית יתחיל לעשות את המדרג </w:t>
      </w:r>
      <w:bookmarkStart w:id="1533" w:name="_ETM_Q1_3148000"/>
      <w:bookmarkEnd w:id="1533"/>
      <w:r>
        <w:rPr>
          <w:rtl/>
        </w:rPr>
        <w:t xml:space="preserve">הזה. כמו שראש עיר לא עושה את זה וכמו שיושב-ראש </w:t>
      </w:r>
      <w:bookmarkStart w:id="1534" w:name="_ETM_Q1_3149000"/>
      <w:bookmarkEnd w:id="1534"/>
      <w:r>
        <w:rPr>
          <w:rtl/>
        </w:rPr>
        <w:t xml:space="preserve">כנסת לא עושה את זה, גם שופט לא עושה את </w:t>
      </w:r>
      <w:bookmarkStart w:id="1535" w:name="_ETM_Q1_3154000"/>
      <w:bookmarkEnd w:id="1535"/>
      <w:r>
        <w:rPr>
          <w:rtl/>
        </w:rPr>
        <w:t>זה.</w:t>
      </w:r>
    </w:p>
    <w:p w:rsidR="001B696C" w:rsidRDefault="001B696C" w:rsidP="001B696C">
      <w:pPr>
        <w:rPr>
          <w:rtl/>
        </w:rPr>
      </w:pPr>
    </w:p>
    <w:p w:rsidR="001B696C" w:rsidRDefault="001B696C" w:rsidP="001B696C">
      <w:pPr>
        <w:rPr>
          <w:rtl/>
        </w:rPr>
      </w:pPr>
      <w:bookmarkStart w:id="1536" w:name="_ETM_Q1_3152000"/>
      <w:bookmarkEnd w:id="1536"/>
      <w:r>
        <w:rPr>
          <w:rtl/>
        </w:rPr>
        <w:t xml:space="preserve">אנחנו יוצאים מתוך הנחה שהטיעון שלך, שאחד ימשוך את כולם, </w:t>
      </w:r>
      <w:bookmarkStart w:id="1537" w:name="_ETM_Q1_3156000"/>
      <w:bookmarkEnd w:id="1537"/>
      <w:r>
        <w:rPr>
          <w:rtl/>
        </w:rPr>
        <w:t xml:space="preserve">זה לא יקרה, אבל </w:t>
      </w:r>
      <w:bookmarkStart w:id="1538" w:name="_ETM_Q1_3158000"/>
      <w:bookmarkEnd w:id="1538"/>
      <w:r>
        <w:rPr>
          <w:rtl/>
        </w:rPr>
        <w:t xml:space="preserve">הוא טיעון כבד משקל. אנחנו רוצים לקבל כאן את ההבטחה, את האמירה של מנכ"לית הוועדה שאכן </w:t>
      </w:r>
      <w:bookmarkStart w:id="1539" w:name="_ETM_Q1_3167000"/>
      <w:bookmarkEnd w:id="1539"/>
      <w:r>
        <w:rPr>
          <w:rtl/>
        </w:rPr>
        <w:t xml:space="preserve">ההערה שלך תובא בחשבון, שלא יקרה מצב שאחד כזה יוביל </w:t>
      </w:r>
      <w:bookmarkStart w:id="1540" w:name="_ETM_Q1_3173000"/>
      <w:bookmarkEnd w:id="1540"/>
      <w:r>
        <w:rPr>
          <w:rtl/>
        </w:rPr>
        <w:t>את כל ה-900 עובדים - - -</w:t>
      </w:r>
    </w:p>
    <w:p w:rsidR="001B696C" w:rsidRDefault="001B696C" w:rsidP="001B696C">
      <w:pPr>
        <w:rPr>
          <w:rtl/>
        </w:rPr>
      </w:pPr>
    </w:p>
    <w:p w:rsidR="001B696C" w:rsidRDefault="001B696C" w:rsidP="001B696C">
      <w:pPr>
        <w:pStyle w:val="af8"/>
        <w:keepNext/>
        <w:rPr>
          <w:rtl/>
        </w:rPr>
      </w:pPr>
      <w:bookmarkStart w:id="1541" w:name="ET_yor_5159_4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41"/>
    </w:p>
    <w:p w:rsidR="001B696C" w:rsidRDefault="001B696C" w:rsidP="001B696C">
      <w:pPr>
        <w:pStyle w:val="KeepWithNext"/>
        <w:rPr>
          <w:rFonts w:hint="cs"/>
          <w:rtl/>
        </w:rPr>
      </w:pPr>
    </w:p>
    <w:p w:rsidR="001B696C" w:rsidRDefault="001B696C" w:rsidP="001B696C">
      <w:pPr>
        <w:rPr>
          <w:rtl/>
        </w:rPr>
      </w:pPr>
      <w:r>
        <w:rPr>
          <w:rtl/>
        </w:rPr>
        <w:t xml:space="preserve">אין מצב כזה. ודאי </w:t>
      </w:r>
      <w:bookmarkStart w:id="1542" w:name="_ETM_Q1_3174000"/>
      <w:bookmarkEnd w:id="1542"/>
      <w:r>
        <w:rPr>
          <w:rtl/>
        </w:rPr>
        <w:t>שלא.</w:t>
      </w:r>
    </w:p>
    <w:p w:rsidR="001B696C" w:rsidRDefault="001B696C" w:rsidP="001B696C">
      <w:pPr>
        <w:rPr>
          <w:rtl/>
        </w:rPr>
      </w:pPr>
    </w:p>
    <w:p w:rsidR="001B696C" w:rsidRDefault="001B696C" w:rsidP="001B696C">
      <w:pPr>
        <w:pStyle w:val="a5"/>
        <w:keepNext/>
        <w:rPr>
          <w:rtl/>
        </w:rPr>
      </w:pPr>
      <w:bookmarkStart w:id="1543" w:name="ET_speaker_5774_44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43"/>
    </w:p>
    <w:p w:rsidR="001B696C" w:rsidRDefault="001B696C" w:rsidP="001B696C">
      <w:pPr>
        <w:pStyle w:val="KeepWithNext"/>
        <w:rPr>
          <w:rFonts w:hint="cs"/>
          <w:rtl/>
        </w:rPr>
      </w:pPr>
    </w:p>
    <w:p w:rsidR="001B696C" w:rsidRDefault="001B696C" w:rsidP="001B696C">
      <w:pPr>
        <w:rPr>
          <w:rtl/>
        </w:rPr>
      </w:pPr>
      <w:bookmarkStart w:id="1544" w:name="_ETM_Q1_3175000"/>
      <w:bookmarkEnd w:id="1544"/>
      <w:r>
        <w:rPr>
          <w:rtl/>
        </w:rPr>
        <w:t>הוועדה תקבל דיווח תוך כדי תנועה? רק עדכון של הוועדה.</w:t>
      </w:r>
    </w:p>
    <w:p w:rsidR="001B696C" w:rsidRDefault="001B696C" w:rsidP="001B696C">
      <w:pPr>
        <w:rPr>
          <w:rtl/>
        </w:rPr>
      </w:pPr>
      <w:bookmarkStart w:id="1545" w:name="_ETM_Q1_3182000"/>
      <w:bookmarkEnd w:id="1545"/>
    </w:p>
    <w:p w:rsidR="001B696C" w:rsidRDefault="001B696C" w:rsidP="001B696C">
      <w:pPr>
        <w:pStyle w:val="af7"/>
        <w:keepNext/>
        <w:rPr>
          <w:rtl/>
        </w:rPr>
      </w:pPr>
      <w:bookmarkStart w:id="1546" w:name="ET_interruption_אסף_פרידמן_446"/>
      <w:r>
        <w:rPr>
          <w:rStyle w:val="TagStyle"/>
          <w:rFonts w:hint="cs"/>
          <w:rtl/>
        </w:rPr>
        <w:t xml:space="preserve"> &lt;&lt; קריאה &gt;&gt; </w:t>
      </w:r>
      <w:r>
        <w:rPr>
          <w:rFonts w:hint="cs"/>
          <w:rtl/>
        </w:rPr>
        <w:t>אסף פרידמן:</w:t>
      </w:r>
      <w:r>
        <w:rPr>
          <w:rStyle w:val="TagStyle"/>
          <w:rFonts w:hint="cs"/>
          <w:rtl/>
        </w:rPr>
        <w:t xml:space="preserve"> &lt;&lt; קריאה &gt;&gt;</w:t>
      </w:r>
      <w:r>
        <w:rPr>
          <w:rFonts w:hint="cs"/>
          <w:rtl/>
        </w:rPr>
        <w:t xml:space="preserve"> </w:t>
      </w:r>
      <w:bookmarkEnd w:id="1546"/>
    </w:p>
    <w:p w:rsidR="001B696C" w:rsidRDefault="001B696C" w:rsidP="001B696C">
      <w:pPr>
        <w:pStyle w:val="KeepWithNext"/>
        <w:rPr>
          <w:rFonts w:hint="cs"/>
          <w:rtl/>
        </w:rPr>
      </w:pPr>
    </w:p>
    <w:p w:rsidR="001B696C" w:rsidRDefault="001B696C" w:rsidP="001B696C">
      <w:pPr>
        <w:rPr>
          <w:rtl/>
        </w:rPr>
      </w:pPr>
      <w:r>
        <w:rPr>
          <w:rtl/>
        </w:rPr>
        <w:t>ברגע שהחוק עבר, הוועדה פגע.</w:t>
      </w:r>
    </w:p>
    <w:p w:rsidR="001B696C" w:rsidRDefault="001B696C" w:rsidP="001B696C">
      <w:pPr>
        <w:rPr>
          <w:rtl/>
        </w:rPr>
      </w:pPr>
      <w:bookmarkStart w:id="1547" w:name="_ETM_Q1_3183000"/>
      <w:bookmarkEnd w:id="1547"/>
      <w:r>
        <w:rPr>
          <w:rtl/>
        </w:rPr>
        <w:t xml:space="preserve">      </w:t>
      </w:r>
    </w:p>
    <w:p w:rsidR="001B696C" w:rsidRDefault="001B696C" w:rsidP="001B696C">
      <w:pPr>
        <w:pStyle w:val="af8"/>
        <w:keepNext/>
        <w:rPr>
          <w:rtl/>
        </w:rPr>
      </w:pPr>
      <w:bookmarkStart w:id="1548" w:name="ET_yor_5159_1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48"/>
    </w:p>
    <w:p w:rsidR="001B696C" w:rsidRDefault="001B696C" w:rsidP="001B696C">
      <w:pPr>
        <w:pStyle w:val="KeepWithNext"/>
        <w:rPr>
          <w:rFonts w:hint="cs"/>
          <w:rtl/>
        </w:rPr>
      </w:pPr>
    </w:p>
    <w:p w:rsidR="001B696C" w:rsidRDefault="001B696C" w:rsidP="001B696C">
      <w:pPr>
        <w:rPr>
          <w:rtl/>
        </w:rPr>
      </w:pPr>
      <w:r>
        <w:rPr>
          <w:rtl/>
        </w:rPr>
        <w:t xml:space="preserve">אתה לא מבין איך זה מתנהל, </w:t>
      </w:r>
      <w:bookmarkStart w:id="1549" w:name="_ETM_Q1_3184000"/>
      <w:bookmarkEnd w:id="1549"/>
      <w:r>
        <w:rPr>
          <w:rtl/>
        </w:rPr>
        <w:t xml:space="preserve">יש ועדת בחירות ארצית, שם אפשר לתת - - </w:t>
      </w:r>
      <w:bookmarkStart w:id="1550" w:name="_ETM_Q1_3186000"/>
      <w:bookmarkEnd w:id="1550"/>
      <w:r>
        <w:rPr>
          <w:rtl/>
        </w:rPr>
        <w:t>-</w:t>
      </w:r>
    </w:p>
    <w:p w:rsidR="001B696C" w:rsidRDefault="001B696C" w:rsidP="001B696C">
      <w:pPr>
        <w:rPr>
          <w:rtl/>
        </w:rPr>
      </w:pPr>
      <w:bookmarkStart w:id="1551" w:name="_ETM_Q1_3187000"/>
      <w:bookmarkEnd w:id="1551"/>
    </w:p>
    <w:p w:rsidR="001B696C" w:rsidRDefault="001B696C" w:rsidP="001B696C">
      <w:pPr>
        <w:pStyle w:val="a5"/>
        <w:keepNext/>
        <w:rPr>
          <w:rtl/>
        </w:rPr>
      </w:pPr>
      <w:bookmarkStart w:id="1552" w:name="ET_speaker_5082_447"/>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52"/>
    </w:p>
    <w:p w:rsidR="001B696C" w:rsidRDefault="001B696C" w:rsidP="001B696C">
      <w:pPr>
        <w:pStyle w:val="KeepWithNext"/>
        <w:rPr>
          <w:rFonts w:hint="cs"/>
          <w:rtl/>
        </w:rPr>
      </w:pPr>
    </w:p>
    <w:p w:rsidR="001B696C" w:rsidRDefault="001B696C" w:rsidP="001B696C">
      <w:pPr>
        <w:rPr>
          <w:rtl/>
        </w:rPr>
      </w:pPr>
      <w:bookmarkStart w:id="1553" w:name="_ETM_Q1_3185000"/>
      <w:bookmarkEnd w:id="1553"/>
      <w:r>
        <w:rPr>
          <w:rtl/>
        </w:rPr>
        <w:t>ברגע שהחוק עבר, אנחנו לא רלוונטיים.</w:t>
      </w:r>
    </w:p>
    <w:p w:rsidR="001B696C" w:rsidRDefault="001B696C" w:rsidP="001B696C">
      <w:pPr>
        <w:rPr>
          <w:rtl/>
        </w:rPr>
      </w:pPr>
    </w:p>
    <w:p w:rsidR="001B696C" w:rsidRDefault="001B696C" w:rsidP="001B696C">
      <w:pPr>
        <w:pStyle w:val="af8"/>
        <w:keepNext/>
        <w:rPr>
          <w:rtl/>
        </w:rPr>
      </w:pPr>
      <w:bookmarkStart w:id="1554" w:name="ET_yor_5159_4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54"/>
    </w:p>
    <w:p w:rsidR="001B696C" w:rsidRDefault="001B696C" w:rsidP="001B696C">
      <w:pPr>
        <w:pStyle w:val="KeepWithNext"/>
        <w:rPr>
          <w:rFonts w:hint="cs"/>
          <w:rtl/>
        </w:rPr>
      </w:pPr>
    </w:p>
    <w:p w:rsidR="001B696C" w:rsidRDefault="001B696C" w:rsidP="001B696C">
      <w:pPr>
        <w:rPr>
          <w:rtl/>
        </w:rPr>
      </w:pPr>
      <w:bookmarkStart w:id="1555" w:name="_ETM_Q1_3189000"/>
      <w:bookmarkEnd w:id="1555"/>
      <w:r>
        <w:rPr>
          <w:rtl/>
        </w:rPr>
        <w:t xml:space="preserve">יש לכם שם תשעה נציגים, </w:t>
      </w:r>
      <w:bookmarkStart w:id="1556" w:name="_ETM_Q1_3190000"/>
      <w:bookmarkEnd w:id="1556"/>
      <w:r>
        <w:rPr>
          <w:rtl/>
        </w:rPr>
        <w:t xml:space="preserve">אתה יודע. מה הבעיה? אני לא מבין.    </w:t>
      </w:r>
    </w:p>
    <w:p w:rsidR="001B696C" w:rsidRDefault="001B696C" w:rsidP="001B696C">
      <w:pPr>
        <w:rPr>
          <w:rtl/>
        </w:rPr>
      </w:pPr>
    </w:p>
    <w:p w:rsidR="001B696C" w:rsidRDefault="001B696C" w:rsidP="001B696C">
      <w:pPr>
        <w:pStyle w:val="a5"/>
        <w:keepNext/>
        <w:rPr>
          <w:rtl/>
        </w:rPr>
      </w:pPr>
      <w:bookmarkStart w:id="1557" w:name="ET_speaker_5774_44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57"/>
    </w:p>
    <w:p w:rsidR="001B696C" w:rsidRDefault="001B696C" w:rsidP="001B696C">
      <w:pPr>
        <w:pStyle w:val="KeepWithNext"/>
        <w:rPr>
          <w:rFonts w:hint="cs"/>
          <w:rtl/>
        </w:rPr>
      </w:pPr>
    </w:p>
    <w:p w:rsidR="001B696C" w:rsidRDefault="001B696C" w:rsidP="001B696C">
      <w:pPr>
        <w:rPr>
          <w:rtl/>
        </w:rPr>
      </w:pPr>
      <w:bookmarkStart w:id="1558" w:name="_ETM_Q1_3192000"/>
      <w:bookmarkEnd w:id="1558"/>
      <w:r>
        <w:rPr>
          <w:rtl/>
        </w:rPr>
        <w:t xml:space="preserve">אין-ספק, אבל פה יש </w:t>
      </w:r>
      <w:bookmarkStart w:id="1559" w:name="_ETM_Q1_3194000"/>
      <w:bookmarkEnd w:id="1559"/>
      <w:r>
        <w:rPr>
          <w:rtl/>
        </w:rPr>
        <w:t xml:space="preserve">דיונים. תגיד לפרוטוקול שיתקיימו דיונים.  </w:t>
      </w:r>
    </w:p>
    <w:p w:rsidR="001B696C" w:rsidRDefault="001B696C" w:rsidP="001B696C">
      <w:pPr>
        <w:rPr>
          <w:rtl/>
        </w:rPr>
      </w:pPr>
    </w:p>
    <w:p w:rsidR="001B696C" w:rsidRDefault="001B696C" w:rsidP="001B696C">
      <w:pPr>
        <w:pStyle w:val="af8"/>
        <w:keepNext/>
        <w:rPr>
          <w:rtl/>
        </w:rPr>
      </w:pPr>
      <w:bookmarkStart w:id="1560" w:name="ET_yor_5159_1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60"/>
    </w:p>
    <w:p w:rsidR="001B696C" w:rsidRDefault="001B696C" w:rsidP="001B696C">
      <w:pPr>
        <w:pStyle w:val="KeepWithNext"/>
        <w:rPr>
          <w:rFonts w:hint="cs"/>
          <w:rtl/>
        </w:rPr>
      </w:pPr>
    </w:p>
    <w:p w:rsidR="001B696C" w:rsidRDefault="001B696C" w:rsidP="001B696C">
      <w:pPr>
        <w:rPr>
          <w:rtl/>
        </w:rPr>
      </w:pPr>
      <w:r>
        <w:rPr>
          <w:rtl/>
        </w:rPr>
        <w:t>לא צריך את הוועדה הזאת. באותו רגע שהחוק עובר היא סיימה את העבודה.</w:t>
      </w:r>
    </w:p>
    <w:p w:rsidR="001B696C" w:rsidRDefault="001B696C" w:rsidP="001B696C">
      <w:pPr>
        <w:rPr>
          <w:rtl/>
        </w:rPr>
      </w:pPr>
    </w:p>
    <w:p w:rsidR="001B696C" w:rsidRDefault="001B696C" w:rsidP="001B696C">
      <w:pPr>
        <w:pStyle w:val="a5"/>
        <w:keepNext/>
        <w:rPr>
          <w:rtl/>
        </w:rPr>
      </w:pPr>
      <w:bookmarkStart w:id="1561" w:name="ET_speaker_5774_45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61"/>
    </w:p>
    <w:p w:rsidR="001B696C" w:rsidRDefault="001B696C" w:rsidP="001B696C">
      <w:pPr>
        <w:pStyle w:val="KeepWithNext"/>
        <w:rPr>
          <w:rFonts w:hint="cs"/>
          <w:rtl/>
        </w:rPr>
      </w:pPr>
    </w:p>
    <w:p w:rsidR="001B696C" w:rsidRDefault="001B696C" w:rsidP="001B696C">
      <w:pPr>
        <w:rPr>
          <w:rtl/>
        </w:rPr>
      </w:pPr>
      <w:bookmarkStart w:id="1562" w:name="_ETM_Q1_3196000"/>
      <w:bookmarkEnd w:id="1562"/>
      <w:r>
        <w:rPr>
          <w:rtl/>
        </w:rPr>
        <w:t>צריך פיקוח ציבורי.</w:t>
      </w:r>
    </w:p>
    <w:p w:rsidR="001B696C" w:rsidRDefault="001B696C" w:rsidP="001B696C">
      <w:pPr>
        <w:rPr>
          <w:rtl/>
        </w:rPr>
      </w:pPr>
      <w:bookmarkStart w:id="1563" w:name="_ETM_Q1_3198000"/>
      <w:bookmarkEnd w:id="1563"/>
    </w:p>
    <w:p w:rsidR="001B696C" w:rsidRDefault="001B696C" w:rsidP="001B696C">
      <w:pPr>
        <w:pStyle w:val="af8"/>
        <w:keepNext/>
        <w:rPr>
          <w:rtl/>
        </w:rPr>
      </w:pPr>
      <w:bookmarkStart w:id="1564" w:name="ET_yor_5159_4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64"/>
    </w:p>
    <w:p w:rsidR="001B696C" w:rsidRDefault="001B696C" w:rsidP="001B696C">
      <w:pPr>
        <w:pStyle w:val="KeepWithNext"/>
        <w:rPr>
          <w:rFonts w:hint="cs"/>
          <w:rtl/>
        </w:rPr>
      </w:pPr>
    </w:p>
    <w:p w:rsidR="001B696C" w:rsidRDefault="001B696C" w:rsidP="001B696C">
      <w:pPr>
        <w:rPr>
          <w:rtl/>
        </w:rPr>
      </w:pPr>
      <w:r>
        <w:rPr>
          <w:rtl/>
        </w:rPr>
        <w:t>אבל יש פיקוח ציבורי בוועדה.</w:t>
      </w:r>
    </w:p>
    <w:p w:rsidR="001B696C" w:rsidRDefault="001B696C" w:rsidP="001B696C">
      <w:pPr>
        <w:rPr>
          <w:rtl/>
        </w:rPr>
      </w:pPr>
    </w:p>
    <w:p w:rsidR="001B696C" w:rsidRDefault="001B696C" w:rsidP="001B696C">
      <w:pPr>
        <w:pStyle w:val="afb"/>
        <w:keepNext/>
        <w:rPr>
          <w:rtl/>
        </w:rPr>
      </w:pPr>
      <w:bookmarkStart w:id="1565" w:name="ET_guest_אורלי_עדס_45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565"/>
    </w:p>
    <w:p w:rsidR="001B696C" w:rsidRDefault="001B696C" w:rsidP="001B696C">
      <w:pPr>
        <w:pStyle w:val="KeepWithNext"/>
        <w:rPr>
          <w:rFonts w:hint="cs"/>
          <w:rtl/>
        </w:rPr>
      </w:pPr>
    </w:p>
    <w:p w:rsidR="001B696C" w:rsidRDefault="001B696C" w:rsidP="001B696C">
      <w:pPr>
        <w:rPr>
          <w:rtl/>
        </w:rPr>
      </w:pPr>
      <w:bookmarkStart w:id="1566" w:name="_ETM_Q1_3199000"/>
      <w:bookmarkEnd w:id="1566"/>
      <w:r>
        <w:rPr>
          <w:rtl/>
        </w:rPr>
        <w:t>יש פיקוח ציבורי על כל התקציב של ועדת הבחירות וההוצאות שלה.</w:t>
      </w:r>
    </w:p>
    <w:p w:rsidR="001B696C" w:rsidRDefault="001B696C" w:rsidP="001B696C">
      <w:pPr>
        <w:rPr>
          <w:rtl/>
        </w:rPr>
      </w:pPr>
      <w:bookmarkStart w:id="1567" w:name="_ETM_Q1_3203000"/>
      <w:bookmarkEnd w:id="1567"/>
    </w:p>
    <w:p w:rsidR="001B696C" w:rsidRDefault="001B696C" w:rsidP="001B696C">
      <w:pPr>
        <w:pStyle w:val="af8"/>
        <w:keepNext/>
        <w:rPr>
          <w:rtl/>
        </w:rPr>
      </w:pPr>
      <w:bookmarkStart w:id="1568" w:name="ET_yor_5159_4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68"/>
    </w:p>
    <w:p w:rsidR="001B696C" w:rsidRDefault="001B696C" w:rsidP="001B696C">
      <w:pPr>
        <w:pStyle w:val="KeepWithNext"/>
        <w:rPr>
          <w:rFonts w:hint="cs"/>
          <w:rtl/>
        </w:rPr>
      </w:pPr>
    </w:p>
    <w:p w:rsidR="001B696C" w:rsidRDefault="001B696C" w:rsidP="001B696C">
      <w:pPr>
        <w:rPr>
          <w:rtl/>
        </w:rPr>
      </w:pPr>
      <w:bookmarkStart w:id="1569" w:name="_ETM_Q1_3204000"/>
      <w:bookmarkEnd w:id="1569"/>
      <w:r>
        <w:rPr>
          <w:rtl/>
        </w:rPr>
        <w:t>יש תשעה נציגים. מה אתה רוצה? אני לא מבין.</w:t>
      </w:r>
    </w:p>
    <w:p w:rsidR="001B696C" w:rsidRDefault="001B696C" w:rsidP="001B696C">
      <w:pPr>
        <w:rPr>
          <w:rtl/>
        </w:rPr>
      </w:pPr>
      <w:bookmarkStart w:id="1570" w:name="_ETM_Q1_3205000"/>
      <w:bookmarkEnd w:id="1570"/>
    </w:p>
    <w:p w:rsidR="001B696C" w:rsidRDefault="001B696C" w:rsidP="001B696C">
      <w:pPr>
        <w:pStyle w:val="afb"/>
        <w:keepNext/>
        <w:rPr>
          <w:rtl/>
        </w:rPr>
      </w:pPr>
      <w:bookmarkStart w:id="1571" w:name="ET_guest_אורלי_עדס_45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571"/>
    </w:p>
    <w:p w:rsidR="001B696C" w:rsidRDefault="001B696C" w:rsidP="001B696C">
      <w:pPr>
        <w:pStyle w:val="KeepWithNext"/>
        <w:rPr>
          <w:rFonts w:hint="cs"/>
          <w:rtl/>
        </w:rPr>
      </w:pPr>
    </w:p>
    <w:p w:rsidR="001B696C" w:rsidRDefault="001B696C" w:rsidP="001B696C">
      <w:pPr>
        <w:rPr>
          <w:rtl/>
        </w:rPr>
      </w:pPr>
      <w:r>
        <w:rPr>
          <w:rtl/>
        </w:rPr>
        <w:t xml:space="preserve">אני מוכרחה להעיר כאן הערה. </w:t>
      </w:r>
    </w:p>
    <w:p w:rsidR="001B696C" w:rsidRDefault="001B696C" w:rsidP="001B696C">
      <w:pPr>
        <w:rPr>
          <w:rtl/>
        </w:rPr>
      </w:pPr>
    </w:p>
    <w:p w:rsidR="001B696C" w:rsidRDefault="001B696C" w:rsidP="001B696C">
      <w:pPr>
        <w:pStyle w:val="af8"/>
        <w:keepNext/>
        <w:rPr>
          <w:rtl/>
        </w:rPr>
      </w:pPr>
      <w:bookmarkStart w:id="1572" w:name="ET_yor_5159_4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2"/>
    </w:p>
    <w:p w:rsidR="001B696C" w:rsidRDefault="001B696C" w:rsidP="001B696C">
      <w:pPr>
        <w:pStyle w:val="KeepWithNext"/>
        <w:rPr>
          <w:rFonts w:hint="cs"/>
          <w:rtl/>
        </w:rPr>
      </w:pPr>
    </w:p>
    <w:p w:rsidR="001B696C" w:rsidRDefault="001B696C" w:rsidP="001B696C">
      <w:pPr>
        <w:rPr>
          <w:rtl/>
        </w:rPr>
      </w:pPr>
      <w:r>
        <w:rPr>
          <w:rtl/>
        </w:rPr>
        <w:t>לא. זהו. מספיק.</w:t>
      </w:r>
    </w:p>
    <w:p w:rsidR="001B696C" w:rsidRDefault="001B696C" w:rsidP="001B696C">
      <w:pPr>
        <w:rPr>
          <w:rtl/>
        </w:rPr>
      </w:pPr>
      <w:bookmarkStart w:id="1573" w:name="_ETM_Q1_3207000"/>
      <w:bookmarkEnd w:id="1573"/>
    </w:p>
    <w:p w:rsidR="001B696C" w:rsidRDefault="001B696C" w:rsidP="001B696C">
      <w:pPr>
        <w:pStyle w:val="afb"/>
        <w:keepNext/>
        <w:rPr>
          <w:rtl/>
        </w:rPr>
      </w:pPr>
      <w:bookmarkStart w:id="1574" w:name="ET_guest_אורלי_עדס_456"/>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574"/>
    </w:p>
    <w:p w:rsidR="001B696C" w:rsidRDefault="001B696C" w:rsidP="001B696C">
      <w:pPr>
        <w:pStyle w:val="KeepWithNext"/>
        <w:rPr>
          <w:rFonts w:hint="cs"/>
          <w:rtl/>
        </w:rPr>
      </w:pPr>
    </w:p>
    <w:p w:rsidR="001B696C" w:rsidRDefault="001B696C" w:rsidP="001B696C">
      <w:pPr>
        <w:rPr>
          <w:rtl/>
        </w:rPr>
      </w:pPr>
      <w:bookmarkStart w:id="1575" w:name="_ETM_Q1_3208000"/>
      <w:bookmarkStart w:id="1576" w:name="_ETM_Q1_3206000"/>
      <w:bookmarkEnd w:id="1575"/>
      <w:bookmarkEnd w:id="1576"/>
      <w:r>
        <w:rPr>
          <w:rtl/>
        </w:rPr>
        <w:t>אתה לא יכול לצפות מהשופט שיעשה הבחנה בין עובד לעובד, מי חיוני יותר ומי לא.</w:t>
      </w:r>
    </w:p>
    <w:p w:rsidR="001B696C" w:rsidRDefault="001B696C" w:rsidP="001B696C">
      <w:pPr>
        <w:rPr>
          <w:rtl/>
        </w:rPr>
      </w:pPr>
      <w:bookmarkStart w:id="1577" w:name="_ETM_Q1_3211000"/>
      <w:bookmarkEnd w:id="1577"/>
    </w:p>
    <w:p w:rsidR="001B696C" w:rsidRDefault="001B696C" w:rsidP="001B696C">
      <w:pPr>
        <w:pStyle w:val="af8"/>
        <w:keepNext/>
        <w:rPr>
          <w:rtl/>
        </w:rPr>
      </w:pPr>
      <w:bookmarkStart w:id="1578" w:name="ET_yor_5159_4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8"/>
    </w:p>
    <w:p w:rsidR="001B696C" w:rsidRDefault="001B696C" w:rsidP="001B696C">
      <w:pPr>
        <w:pStyle w:val="KeepWithNext"/>
        <w:rPr>
          <w:rFonts w:hint="cs"/>
          <w:rtl/>
        </w:rPr>
      </w:pPr>
    </w:p>
    <w:p w:rsidR="001B696C" w:rsidRDefault="001B696C" w:rsidP="001B696C">
      <w:pPr>
        <w:rPr>
          <w:rtl/>
        </w:rPr>
      </w:pPr>
      <w:bookmarkStart w:id="1579" w:name="_ETM_Q1_3212000"/>
      <w:bookmarkEnd w:id="1579"/>
      <w:r>
        <w:rPr>
          <w:rtl/>
        </w:rPr>
        <w:t>אמרתי לו את זה, את לא צריכה לחזור.</w:t>
      </w:r>
    </w:p>
    <w:p w:rsidR="001B696C" w:rsidRDefault="001B696C" w:rsidP="001B696C">
      <w:pPr>
        <w:rPr>
          <w:rtl/>
        </w:rPr>
      </w:pPr>
      <w:bookmarkStart w:id="1580" w:name="_ETM_Q1_3214000"/>
      <w:bookmarkEnd w:id="1580"/>
    </w:p>
    <w:p w:rsidR="001B696C" w:rsidRDefault="001B696C" w:rsidP="001B696C">
      <w:pPr>
        <w:pStyle w:val="afb"/>
        <w:keepNext/>
        <w:rPr>
          <w:rtl/>
        </w:rPr>
      </w:pPr>
      <w:bookmarkStart w:id="1581" w:name="ET_guest_אורלי_עדס_45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581"/>
    </w:p>
    <w:p w:rsidR="001B696C" w:rsidRDefault="001B696C" w:rsidP="001B696C">
      <w:pPr>
        <w:pStyle w:val="KeepWithNext"/>
        <w:rPr>
          <w:rFonts w:hint="cs"/>
          <w:rtl/>
        </w:rPr>
      </w:pPr>
    </w:p>
    <w:p w:rsidR="001B696C" w:rsidRDefault="001B696C" w:rsidP="001B696C">
      <w:pPr>
        <w:rPr>
          <w:rtl/>
        </w:rPr>
      </w:pPr>
      <w:bookmarkStart w:id="1582" w:name="_ETM_Q1_3215000"/>
      <w:bookmarkEnd w:id="1582"/>
      <w:r>
        <w:rPr>
          <w:rtl/>
        </w:rPr>
        <w:t xml:space="preserve">אבסורד ששני </w:t>
      </w:r>
      <w:bookmarkStart w:id="1583" w:name="_ETM_Q1_3216000"/>
      <w:bookmarkEnd w:id="1583"/>
      <w:r>
        <w:rPr>
          <w:rtl/>
        </w:rPr>
        <w:t>עובדים ישבו אחד ליד השני, ואחד יוגדר חיוני והשני לא. איזה מוטיבציה תהיה לו?</w:t>
      </w:r>
    </w:p>
    <w:p w:rsidR="001B696C" w:rsidRDefault="001B696C" w:rsidP="001B696C">
      <w:pPr>
        <w:rPr>
          <w:rtl/>
        </w:rPr>
      </w:pPr>
      <w:bookmarkStart w:id="1584" w:name="_ETM_Q1_3220000"/>
      <w:bookmarkEnd w:id="1584"/>
    </w:p>
    <w:p w:rsidR="001B696C" w:rsidRDefault="001B696C" w:rsidP="001B696C">
      <w:pPr>
        <w:pStyle w:val="af8"/>
        <w:keepNext/>
        <w:rPr>
          <w:rtl/>
        </w:rPr>
      </w:pPr>
      <w:bookmarkStart w:id="1585" w:name="ET_yor_5159_45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85"/>
    </w:p>
    <w:p w:rsidR="001B696C" w:rsidRDefault="001B696C" w:rsidP="001B696C">
      <w:pPr>
        <w:pStyle w:val="KeepWithNext"/>
        <w:rPr>
          <w:rFonts w:hint="cs"/>
          <w:rtl/>
        </w:rPr>
      </w:pPr>
    </w:p>
    <w:p w:rsidR="001B696C" w:rsidRDefault="001B696C" w:rsidP="001B696C">
      <w:pPr>
        <w:rPr>
          <w:rtl/>
        </w:rPr>
      </w:pPr>
      <w:bookmarkStart w:id="1586" w:name="_ETM_Q1_3219000"/>
      <w:bookmarkEnd w:id="1586"/>
      <w:r>
        <w:rPr>
          <w:rtl/>
        </w:rPr>
        <w:t xml:space="preserve">אורלי. מספיק, אורלי.      </w:t>
      </w:r>
    </w:p>
    <w:p w:rsidR="001B696C" w:rsidRDefault="001B696C" w:rsidP="001B696C">
      <w:pPr>
        <w:rPr>
          <w:rtl/>
        </w:rPr>
      </w:pPr>
    </w:p>
    <w:p w:rsidR="001B696C" w:rsidRDefault="001B696C" w:rsidP="001B696C">
      <w:pPr>
        <w:pStyle w:val="a5"/>
        <w:keepNext/>
        <w:rPr>
          <w:rtl/>
        </w:rPr>
      </w:pPr>
      <w:bookmarkStart w:id="1587" w:name="ET_speaker_5774_46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87"/>
    </w:p>
    <w:p w:rsidR="001B696C" w:rsidRDefault="001B696C" w:rsidP="001B696C">
      <w:pPr>
        <w:pStyle w:val="KeepWithNext"/>
        <w:rPr>
          <w:rFonts w:hint="cs"/>
          <w:rtl/>
        </w:rPr>
      </w:pPr>
    </w:p>
    <w:p w:rsidR="001B696C" w:rsidRDefault="001B696C" w:rsidP="001B696C">
      <w:pPr>
        <w:rPr>
          <w:rtl/>
        </w:rPr>
      </w:pPr>
      <w:r>
        <w:rPr>
          <w:rtl/>
        </w:rPr>
        <w:t xml:space="preserve">כולם חיוניים, יש אפשרות לתת </w:t>
      </w:r>
      <w:bookmarkStart w:id="1588" w:name="_ETM_Q1_3224000"/>
      <w:bookmarkEnd w:id="1588"/>
      <w:r>
        <w:rPr>
          <w:rtl/>
        </w:rPr>
        <w:t>ל - - -</w:t>
      </w:r>
    </w:p>
    <w:p w:rsidR="001B696C" w:rsidRDefault="001B696C" w:rsidP="001B696C">
      <w:pPr>
        <w:rPr>
          <w:rtl/>
        </w:rPr>
      </w:pPr>
      <w:bookmarkStart w:id="1589" w:name="_ETM_Q1_3223000"/>
      <w:bookmarkEnd w:id="1589"/>
    </w:p>
    <w:p w:rsidR="001B696C" w:rsidRDefault="001B696C" w:rsidP="001B696C">
      <w:pPr>
        <w:pStyle w:val="afb"/>
        <w:keepNext/>
        <w:rPr>
          <w:rtl/>
        </w:rPr>
      </w:pPr>
      <w:bookmarkStart w:id="1590" w:name="ET_guest_אורלי_עדס_46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590"/>
    </w:p>
    <w:p w:rsidR="001B696C" w:rsidRDefault="001B696C" w:rsidP="001B696C">
      <w:pPr>
        <w:pStyle w:val="KeepWithNext"/>
        <w:rPr>
          <w:rFonts w:hint="cs"/>
          <w:rtl/>
        </w:rPr>
      </w:pPr>
    </w:p>
    <w:p w:rsidR="001B696C" w:rsidRDefault="001B696C" w:rsidP="001B696C">
      <w:pPr>
        <w:rPr>
          <w:rtl/>
        </w:rPr>
      </w:pPr>
      <w:bookmarkStart w:id="1591" w:name="_ETM_Q1_3222000"/>
      <w:bookmarkEnd w:id="1591"/>
      <w:r>
        <w:rPr>
          <w:rtl/>
        </w:rPr>
        <w:t>זכותם ללא יוצא מן הכלל.</w:t>
      </w:r>
    </w:p>
    <w:p w:rsidR="001B696C" w:rsidRDefault="001B696C" w:rsidP="001B696C">
      <w:pPr>
        <w:rPr>
          <w:rtl/>
        </w:rPr>
      </w:pPr>
    </w:p>
    <w:p w:rsidR="001B696C" w:rsidRDefault="001B696C" w:rsidP="001B696C">
      <w:pPr>
        <w:pStyle w:val="af8"/>
        <w:keepNext/>
        <w:rPr>
          <w:rtl/>
        </w:rPr>
      </w:pPr>
      <w:bookmarkStart w:id="1592" w:name="ET_yor_5159_4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92"/>
    </w:p>
    <w:p w:rsidR="001B696C" w:rsidRDefault="001B696C" w:rsidP="001B696C">
      <w:pPr>
        <w:pStyle w:val="KeepWithNext"/>
        <w:rPr>
          <w:rFonts w:hint="cs"/>
          <w:rtl/>
        </w:rPr>
      </w:pPr>
    </w:p>
    <w:p w:rsidR="001B696C" w:rsidRDefault="001B696C" w:rsidP="001B696C">
      <w:pPr>
        <w:rPr>
          <w:rtl/>
        </w:rPr>
      </w:pPr>
      <w:bookmarkStart w:id="1593" w:name="_ETM_Q1_3227000"/>
      <w:bookmarkEnd w:id="1593"/>
      <w:r>
        <w:rPr>
          <w:rtl/>
        </w:rPr>
        <w:t xml:space="preserve">אם ידברו, אני אוציא, כולל את המנכ"לית. אני פשוט אוציא. אמרת את שֶׁלְּךָ, </w:t>
      </w:r>
      <w:bookmarkStart w:id="1594" w:name="_ETM_Q1_3236000"/>
      <w:bookmarkEnd w:id="1594"/>
      <w:r>
        <w:rPr>
          <w:rtl/>
        </w:rPr>
        <w:t xml:space="preserve">נתנו לך תשובות, עכשיו האוצר ידבר. אתה רוצה אחר כך </w:t>
      </w:r>
      <w:bookmarkStart w:id="1595" w:name="_ETM_Q1_3239000"/>
      <w:bookmarkEnd w:id="1595"/>
      <w:r>
        <w:rPr>
          <w:rtl/>
        </w:rPr>
        <w:t>להעיר על דברי האוצר, אין לי בעיה, אבל לא צריך עכשיו להשתלט על הדיון, הסברתי לך את זה.</w:t>
      </w:r>
    </w:p>
    <w:p w:rsidR="001B696C" w:rsidRDefault="001B696C" w:rsidP="001B696C">
      <w:pPr>
        <w:rPr>
          <w:rtl/>
        </w:rPr>
      </w:pPr>
      <w:bookmarkStart w:id="1596" w:name="_ETM_Q1_3240000"/>
      <w:bookmarkEnd w:id="1596"/>
      <w:r>
        <w:rPr>
          <w:rtl/>
        </w:rPr>
        <w:t xml:space="preserve">      </w:t>
      </w:r>
    </w:p>
    <w:p w:rsidR="001B696C" w:rsidRDefault="001B696C" w:rsidP="001B696C">
      <w:pPr>
        <w:pStyle w:val="a5"/>
        <w:keepNext/>
        <w:rPr>
          <w:rtl/>
        </w:rPr>
      </w:pPr>
      <w:bookmarkStart w:id="1597" w:name="ET_speaker_5774_15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97"/>
    </w:p>
    <w:p w:rsidR="001B696C" w:rsidRDefault="001B696C" w:rsidP="001B696C">
      <w:pPr>
        <w:pStyle w:val="KeepWithNext"/>
        <w:rPr>
          <w:rFonts w:hint="cs"/>
          <w:rtl/>
        </w:rPr>
      </w:pPr>
    </w:p>
    <w:p w:rsidR="001B696C" w:rsidRDefault="001B696C" w:rsidP="001B696C">
      <w:pPr>
        <w:rPr>
          <w:rtl/>
        </w:rPr>
      </w:pPr>
      <w:r>
        <w:rPr>
          <w:rtl/>
        </w:rPr>
        <w:t>מקובל.</w:t>
      </w:r>
    </w:p>
    <w:p w:rsidR="001B696C" w:rsidRDefault="001B696C" w:rsidP="001B696C">
      <w:pPr>
        <w:rPr>
          <w:rtl/>
        </w:rPr>
      </w:pPr>
      <w:bookmarkStart w:id="1598" w:name="_ETM_Q1_3243000"/>
      <w:bookmarkEnd w:id="1598"/>
    </w:p>
    <w:p w:rsidR="001B696C" w:rsidRDefault="001B696C" w:rsidP="001B696C">
      <w:pPr>
        <w:pStyle w:val="afb"/>
        <w:keepNext/>
        <w:rPr>
          <w:rtl/>
        </w:rPr>
      </w:pPr>
      <w:bookmarkStart w:id="1599" w:name="ET_guest_איתי_טמקין_463"/>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599"/>
    </w:p>
    <w:p w:rsidR="001B696C" w:rsidRDefault="001B696C" w:rsidP="001B696C">
      <w:pPr>
        <w:pStyle w:val="KeepWithNext"/>
        <w:rPr>
          <w:rFonts w:hint="cs"/>
          <w:rtl/>
        </w:rPr>
      </w:pPr>
    </w:p>
    <w:p w:rsidR="001B696C" w:rsidRDefault="001B696C" w:rsidP="001B696C">
      <w:pPr>
        <w:rPr>
          <w:rtl/>
        </w:rPr>
      </w:pPr>
      <w:r>
        <w:rPr>
          <w:rtl/>
        </w:rPr>
        <w:t xml:space="preserve">כמו שציינו אתמול בדיון, אנחנו סבורים שתוספת אחידה </w:t>
      </w:r>
      <w:bookmarkStart w:id="1600" w:name="_ETM_Q1_3248000"/>
      <w:bookmarkEnd w:id="1600"/>
      <w:r>
        <w:rPr>
          <w:rtl/>
        </w:rPr>
        <w:t>של 35% היא גבוהה מידיי.</w:t>
      </w:r>
    </w:p>
    <w:p w:rsidR="001B696C" w:rsidRDefault="001B696C" w:rsidP="001B696C">
      <w:pPr>
        <w:rPr>
          <w:rtl/>
        </w:rPr>
      </w:pPr>
      <w:bookmarkStart w:id="1601" w:name="_ETM_Q1_3251000"/>
      <w:bookmarkEnd w:id="1601"/>
    </w:p>
    <w:p w:rsidR="001B696C" w:rsidRDefault="001B696C" w:rsidP="001B696C">
      <w:pPr>
        <w:pStyle w:val="a5"/>
        <w:keepNext/>
        <w:rPr>
          <w:rtl/>
        </w:rPr>
      </w:pPr>
      <w:bookmarkStart w:id="1602" w:name="ET_speaker_5763_46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602"/>
    </w:p>
    <w:p w:rsidR="001B696C" w:rsidRDefault="001B696C" w:rsidP="001B696C">
      <w:pPr>
        <w:pStyle w:val="KeepWithNext"/>
        <w:rPr>
          <w:rFonts w:hint="cs"/>
          <w:rtl/>
        </w:rPr>
      </w:pPr>
    </w:p>
    <w:p w:rsidR="001B696C" w:rsidRDefault="001B696C" w:rsidP="001B696C">
      <w:pPr>
        <w:rPr>
          <w:rtl/>
        </w:rPr>
      </w:pPr>
      <w:bookmarkStart w:id="1603" w:name="_ETM_Q1_3249000"/>
      <w:bookmarkEnd w:id="1603"/>
      <w:r>
        <w:rPr>
          <w:rtl/>
        </w:rPr>
        <w:t>עד 35%.</w:t>
      </w:r>
    </w:p>
    <w:p w:rsidR="001B696C" w:rsidRDefault="001B696C" w:rsidP="001B696C">
      <w:pPr>
        <w:rPr>
          <w:rtl/>
        </w:rPr>
      </w:pPr>
      <w:bookmarkStart w:id="1604" w:name="_ETM_Q1_3250000"/>
      <w:bookmarkEnd w:id="1604"/>
    </w:p>
    <w:p w:rsidR="001B696C" w:rsidRDefault="001B696C" w:rsidP="001B696C">
      <w:pPr>
        <w:pStyle w:val="afb"/>
        <w:keepNext/>
        <w:rPr>
          <w:rtl/>
        </w:rPr>
      </w:pPr>
      <w:bookmarkStart w:id="1605" w:name="ET_guest_איתי_טמקין_465"/>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05"/>
    </w:p>
    <w:p w:rsidR="001B696C" w:rsidRDefault="001B696C" w:rsidP="001B696C">
      <w:pPr>
        <w:pStyle w:val="KeepWithNext"/>
        <w:rPr>
          <w:rFonts w:hint="cs"/>
          <w:rtl/>
        </w:rPr>
      </w:pPr>
    </w:p>
    <w:p w:rsidR="001B696C" w:rsidRDefault="001B696C" w:rsidP="001B696C">
      <w:pPr>
        <w:rPr>
          <w:rtl/>
        </w:rPr>
      </w:pPr>
      <w:bookmarkStart w:id="1606" w:name="_ETM_Q1_3252000"/>
      <w:bookmarkEnd w:id="1606"/>
      <w:r>
        <w:rPr>
          <w:rtl/>
        </w:rPr>
        <w:t xml:space="preserve">תוספת של 22 מיליוני שקלים, גם אם השופט יחליט בעוד כמה </w:t>
      </w:r>
      <w:bookmarkStart w:id="1607" w:name="_ETM_Q1_3258000"/>
      <w:bookmarkEnd w:id="1607"/>
      <w:r>
        <w:rPr>
          <w:rtl/>
        </w:rPr>
        <w:t xml:space="preserve">שבועות לצורך העניין על תוספת אחידה נמוכה יותר – תיכף </w:t>
      </w:r>
      <w:bookmarkStart w:id="1608" w:name="_ETM_Q1_3261000"/>
      <w:bookmarkEnd w:id="1608"/>
      <w:r>
        <w:rPr>
          <w:rtl/>
        </w:rPr>
        <w:t xml:space="preserve">אני אגיע גם למהות הדברים, אבל קודם לפרוצדורה – עד </w:t>
      </w:r>
      <w:bookmarkStart w:id="1609" w:name="_ETM_Q1_3268000"/>
      <w:bookmarkEnd w:id="1609"/>
      <w:r>
        <w:rPr>
          <w:rtl/>
        </w:rPr>
        <w:t xml:space="preserve">השלב הזה אני נדרש בתקציב המדינה לשריין את מלוא הסכום, </w:t>
      </w:r>
      <w:bookmarkStart w:id="1610" w:name="_ETM_Q1_3272000"/>
      <w:bookmarkEnd w:id="1610"/>
      <w:r>
        <w:rPr>
          <w:rtl/>
        </w:rPr>
        <w:t xml:space="preserve">כי אני צריך להיערך למצב שהוא בסופו של דבר יחליט </w:t>
      </w:r>
      <w:bookmarkStart w:id="1611" w:name="_ETM_Q1_3273000"/>
      <w:bookmarkEnd w:id="1611"/>
      <w:r>
        <w:rPr>
          <w:rtl/>
        </w:rPr>
        <w:t>על המקסימום.</w:t>
      </w:r>
    </w:p>
    <w:p w:rsidR="001B696C" w:rsidRDefault="001B696C" w:rsidP="001B696C">
      <w:pPr>
        <w:rPr>
          <w:rtl/>
        </w:rPr>
      </w:pPr>
    </w:p>
    <w:p w:rsidR="001B696C" w:rsidRDefault="001B696C" w:rsidP="001B696C">
      <w:pPr>
        <w:pStyle w:val="af8"/>
        <w:keepNext/>
        <w:rPr>
          <w:rtl/>
        </w:rPr>
      </w:pPr>
      <w:bookmarkStart w:id="1612" w:name="ET_yor_5159_1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12"/>
    </w:p>
    <w:p w:rsidR="001B696C" w:rsidRDefault="001B696C" w:rsidP="001B696C">
      <w:pPr>
        <w:pStyle w:val="KeepWithNext"/>
        <w:rPr>
          <w:rFonts w:hint="cs"/>
          <w:rtl/>
        </w:rPr>
      </w:pPr>
    </w:p>
    <w:p w:rsidR="001B696C" w:rsidRDefault="001B696C" w:rsidP="001B696C">
      <w:pPr>
        <w:rPr>
          <w:rtl/>
        </w:rPr>
      </w:pPr>
      <w:r>
        <w:rPr>
          <w:rtl/>
        </w:rPr>
        <w:t>תדע את זה בתוך שבועיים. אמרנו שבתוך שבועיים נביא את זה להחלטת ועדת הכספים.</w:t>
      </w:r>
    </w:p>
    <w:p w:rsidR="001B696C" w:rsidRDefault="001B696C" w:rsidP="001B696C">
      <w:pPr>
        <w:rPr>
          <w:rtl/>
        </w:rPr>
      </w:pPr>
      <w:bookmarkStart w:id="1613" w:name="_ETM_Q1_3281000"/>
      <w:bookmarkEnd w:id="1613"/>
    </w:p>
    <w:p w:rsidR="001B696C" w:rsidRDefault="001B696C" w:rsidP="001B696C">
      <w:pPr>
        <w:pStyle w:val="afb"/>
        <w:keepNext/>
        <w:rPr>
          <w:rtl/>
        </w:rPr>
      </w:pPr>
      <w:bookmarkStart w:id="1614" w:name="ET_guest_איתי_טמקין_466"/>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14"/>
    </w:p>
    <w:p w:rsidR="001B696C" w:rsidRDefault="001B696C" w:rsidP="001B696C">
      <w:pPr>
        <w:pStyle w:val="KeepWithNext"/>
        <w:rPr>
          <w:rFonts w:hint="cs"/>
          <w:rtl/>
        </w:rPr>
      </w:pPr>
    </w:p>
    <w:p w:rsidR="001B696C" w:rsidRDefault="001B696C" w:rsidP="001B696C">
      <w:pPr>
        <w:rPr>
          <w:rtl/>
        </w:rPr>
      </w:pPr>
      <w:bookmarkStart w:id="1615" w:name="_ETM_Q1_3282000"/>
      <w:bookmarkEnd w:id="1615"/>
      <w:r>
        <w:rPr>
          <w:rtl/>
        </w:rPr>
        <w:t xml:space="preserve">פעם שנייה, מדובר כאן בעלות תוספת </w:t>
      </w:r>
      <w:bookmarkStart w:id="1616" w:name="_ETM_Q1_3285000"/>
      <w:bookmarkEnd w:id="1616"/>
      <w:r>
        <w:rPr>
          <w:rtl/>
        </w:rPr>
        <w:t>לעובד של 22,000 שקל לתקופה הזאת, לכל עובד.</w:t>
      </w:r>
    </w:p>
    <w:p w:rsidR="001B696C" w:rsidRDefault="001B696C" w:rsidP="001B696C">
      <w:pPr>
        <w:rPr>
          <w:rtl/>
        </w:rPr>
      </w:pPr>
    </w:p>
    <w:p w:rsidR="001B696C" w:rsidRDefault="001B696C" w:rsidP="001B696C">
      <w:pPr>
        <w:pStyle w:val="afb"/>
        <w:keepNext/>
        <w:rPr>
          <w:rtl/>
        </w:rPr>
      </w:pPr>
      <w:bookmarkStart w:id="1617" w:name="ET_guest_אורלי_עדס_467"/>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617"/>
    </w:p>
    <w:p w:rsidR="001B696C" w:rsidRDefault="001B696C" w:rsidP="001B696C">
      <w:pPr>
        <w:pStyle w:val="KeepWithNext"/>
        <w:rPr>
          <w:rFonts w:hint="cs"/>
          <w:rtl/>
        </w:rPr>
      </w:pPr>
    </w:p>
    <w:p w:rsidR="001B696C" w:rsidRDefault="001B696C" w:rsidP="001B696C">
      <w:pPr>
        <w:rPr>
          <w:rtl/>
        </w:rPr>
      </w:pPr>
      <w:bookmarkStart w:id="1618" w:name="_ETM_Q1_3287000"/>
      <w:bookmarkEnd w:id="1618"/>
      <w:r>
        <w:rPr>
          <w:rtl/>
        </w:rPr>
        <w:t xml:space="preserve">אתה שוב מטעה </w:t>
      </w:r>
      <w:bookmarkStart w:id="1619" w:name="_ETM_Q1_3290000"/>
      <w:bookmarkEnd w:id="1619"/>
      <w:r>
        <w:rPr>
          <w:rtl/>
        </w:rPr>
        <w:t>את הוועדה.</w:t>
      </w:r>
    </w:p>
    <w:p w:rsidR="001B696C" w:rsidRDefault="001B696C" w:rsidP="001B696C">
      <w:pPr>
        <w:rPr>
          <w:rtl/>
        </w:rPr>
      </w:pPr>
      <w:bookmarkStart w:id="1620" w:name="_ETM_Q1_3289000"/>
      <w:bookmarkEnd w:id="1620"/>
    </w:p>
    <w:p w:rsidR="001B696C" w:rsidRDefault="001B696C" w:rsidP="001B696C">
      <w:pPr>
        <w:pStyle w:val="afb"/>
        <w:keepNext/>
        <w:rPr>
          <w:rtl/>
        </w:rPr>
      </w:pPr>
      <w:bookmarkStart w:id="1621" w:name="ET_guest_איתי_טמקין_468"/>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21"/>
    </w:p>
    <w:p w:rsidR="001B696C" w:rsidRDefault="001B696C" w:rsidP="001B696C">
      <w:pPr>
        <w:pStyle w:val="KeepWithNext"/>
        <w:rPr>
          <w:rFonts w:hint="cs"/>
          <w:rtl/>
        </w:rPr>
      </w:pPr>
    </w:p>
    <w:p w:rsidR="001B696C" w:rsidRDefault="001B696C" w:rsidP="001B696C">
      <w:pPr>
        <w:rPr>
          <w:rtl/>
        </w:rPr>
      </w:pPr>
      <w:bookmarkStart w:id="1622" w:name="_ETM_Q1_3291000"/>
      <w:bookmarkEnd w:id="1622"/>
      <w:r>
        <w:rPr>
          <w:rtl/>
        </w:rPr>
        <w:t xml:space="preserve">יש 22 מיליון שקל ו-1,000 עובדים. עלות תוספת לעובד – 22 מיליון לחלק ל-1,000 זה 22,000 שקל </w:t>
      </w:r>
      <w:bookmarkStart w:id="1623" w:name="_ETM_Q1_3297000"/>
      <w:bookmarkEnd w:id="1623"/>
      <w:r>
        <w:rPr>
          <w:rtl/>
        </w:rPr>
        <w:t>לעובד.</w:t>
      </w:r>
    </w:p>
    <w:p w:rsidR="001B696C" w:rsidRDefault="001B696C" w:rsidP="001B696C">
      <w:pPr>
        <w:rPr>
          <w:rtl/>
        </w:rPr>
      </w:pPr>
      <w:bookmarkStart w:id="1624" w:name="_ETM_Q1_3296000"/>
      <w:bookmarkEnd w:id="1624"/>
    </w:p>
    <w:p w:rsidR="001B696C" w:rsidRDefault="001B696C" w:rsidP="001B696C">
      <w:pPr>
        <w:pStyle w:val="afb"/>
        <w:keepNext/>
        <w:rPr>
          <w:rtl/>
        </w:rPr>
      </w:pPr>
      <w:bookmarkStart w:id="1625" w:name="ET_guest_אורלי_עדס_46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625"/>
    </w:p>
    <w:p w:rsidR="001B696C" w:rsidRDefault="001B696C" w:rsidP="001B696C">
      <w:pPr>
        <w:pStyle w:val="KeepWithNext"/>
        <w:rPr>
          <w:rFonts w:hint="cs"/>
          <w:rtl/>
        </w:rPr>
      </w:pPr>
    </w:p>
    <w:p w:rsidR="001B696C" w:rsidRDefault="001B696C" w:rsidP="001B696C">
      <w:pPr>
        <w:rPr>
          <w:rtl/>
        </w:rPr>
      </w:pPr>
      <w:bookmarkStart w:id="1626" w:name="_ETM_Q1_3295000"/>
      <w:bookmarkEnd w:id="1626"/>
      <w:r>
        <w:rPr>
          <w:rtl/>
        </w:rPr>
        <w:t>הסברנו אתמול למה זה לא החישוב הנכון, ואתה לא מקבל אותו כי אתה רוצה להטעות.</w:t>
      </w:r>
    </w:p>
    <w:p w:rsidR="001B696C" w:rsidRDefault="001B696C" w:rsidP="001B696C">
      <w:pPr>
        <w:rPr>
          <w:rtl/>
        </w:rPr>
      </w:pPr>
      <w:bookmarkStart w:id="1627" w:name="_ETM_Q1_3299000"/>
      <w:bookmarkEnd w:id="1627"/>
    </w:p>
    <w:p w:rsidR="001B696C" w:rsidRDefault="001B696C" w:rsidP="001B696C">
      <w:pPr>
        <w:pStyle w:val="afb"/>
        <w:keepNext/>
        <w:rPr>
          <w:rtl/>
        </w:rPr>
      </w:pPr>
      <w:bookmarkStart w:id="1628" w:name="ET_guest_איתי_טמקין_470"/>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28"/>
    </w:p>
    <w:p w:rsidR="001B696C" w:rsidRDefault="001B696C" w:rsidP="001B696C">
      <w:pPr>
        <w:pStyle w:val="KeepWithNext"/>
        <w:rPr>
          <w:rFonts w:hint="cs"/>
          <w:rtl/>
        </w:rPr>
      </w:pPr>
    </w:p>
    <w:p w:rsidR="001B696C" w:rsidRDefault="001B696C" w:rsidP="001B696C">
      <w:pPr>
        <w:rPr>
          <w:rtl/>
        </w:rPr>
      </w:pPr>
      <w:bookmarkStart w:id="1629" w:name="_ETM_Q1_3302000"/>
      <w:bookmarkEnd w:id="1629"/>
      <w:r>
        <w:rPr>
          <w:rtl/>
        </w:rPr>
        <w:t xml:space="preserve">אי-אפשר להתווכח עם החישוב ש-22 מיליון </w:t>
      </w:r>
      <w:bookmarkStart w:id="1630" w:name="_ETM_Q1_3303000"/>
      <w:bookmarkEnd w:id="1630"/>
      <w:r>
        <w:rPr>
          <w:rtl/>
        </w:rPr>
        <w:t xml:space="preserve">שקל ו-1,000 עובדים, נחלק את זה, זה 22,000 שקל לכל </w:t>
      </w:r>
      <w:bookmarkStart w:id="1631" w:name="_ETM_Q1_3307000"/>
      <w:bookmarkEnd w:id="1631"/>
      <w:r>
        <w:rPr>
          <w:rtl/>
        </w:rPr>
        <w:t>עובד ועובד.</w:t>
      </w:r>
    </w:p>
    <w:p w:rsidR="001B696C" w:rsidRDefault="001B696C" w:rsidP="001B696C">
      <w:pPr>
        <w:rPr>
          <w:rtl/>
        </w:rPr>
      </w:pPr>
      <w:bookmarkStart w:id="1632" w:name="_ETM_Q1_3308000"/>
      <w:bookmarkEnd w:id="1632"/>
    </w:p>
    <w:p w:rsidR="001B696C" w:rsidRDefault="001B696C" w:rsidP="001B696C">
      <w:pPr>
        <w:pStyle w:val="afb"/>
        <w:keepNext/>
        <w:rPr>
          <w:rtl/>
        </w:rPr>
      </w:pPr>
      <w:bookmarkStart w:id="1633" w:name="ET_guest_אורלי_עדס_47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633"/>
    </w:p>
    <w:p w:rsidR="001B696C" w:rsidRDefault="001B696C" w:rsidP="001B696C">
      <w:pPr>
        <w:pStyle w:val="KeepWithNext"/>
        <w:rPr>
          <w:rFonts w:hint="cs"/>
          <w:rtl/>
        </w:rPr>
      </w:pPr>
    </w:p>
    <w:p w:rsidR="001B696C" w:rsidRDefault="001B696C" w:rsidP="001B696C">
      <w:pPr>
        <w:rPr>
          <w:rtl/>
        </w:rPr>
      </w:pPr>
      <w:bookmarkStart w:id="1634" w:name="_ETM_Q1_3309000"/>
      <w:bookmarkEnd w:id="1634"/>
      <w:r>
        <w:rPr>
          <w:rtl/>
        </w:rPr>
        <w:t xml:space="preserve">נציג האוצר מטעה את הוועדה.            </w:t>
      </w:r>
    </w:p>
    <w:p w:rsidR="001B696C" w:rsidRDefault="001B696C" w:rsidP="001B696C">
      <w:pPr>
        <w:rPr>
          <w:rtl/>
        </w:rPr>
      </w:pPr>
    </w:p>
    <w:p w:rsidR="001B696C" w:rsidRDefault="001B696C" w:rsidP="001B696C">
      <w:pPr>
        <w:pStyle w:val="a5"/>
        <w:keepNext/>
        <w:rPr>
          <w:rtl/>
        </w:rPr>
      </w:pPr>
      <w:bookmarkStart w:id="1635" w:name="ET_speaker_גור_בליי_15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635"/>
    </w:p>
    <w:p w:rsidR="001B696C" w:rsidRDefault="001B696C" w:rsidP="001B696C">
      <w:pPr>
        <w:pStyle w:val="KeepWithNext"/>
        <w:rPr>
          <w:rFonts w:hint="cs"/>
          <w:rtl/>
        </w:rPr>
      </w:pPr>
    </w:p>
    <w:p w:rsidR="001B696C" w:rsidRDefault="001B696C" w:rsidP="001B696C">
      <w:pPr>
        <w:rPr>
          <w:rtl/>
        </w:rPr>
      </w:pPr>
      <w:r>
        <w:rPr>
          <w:rtl/>
        </w:rPr>
        <w:t>לכל התקופה. זה משהו כמו 5,500 שקל ברוטו לחודש.</w:t>
      </w:r>
    </w:p>
    <w:p w:rsidR="001B696C" w:rsidRDefault="001B696C" w:rsidP="001B696C">
      <w:pPr>
        <w:rPr>
          <w:rtl/>
        </w:rPr>
      </w:pPr>
      <w:bookmarkStart w:id="1636" w:name="_ETM_Q1_3319000"/>
      <w:bookmarkEnd w:id="1636"/>
    </w:p>
    <w:p w:rsidR="001B696C" w:rsidRDefault="001B696C" w:rsidP="001B696C">
      <w:pPr>
        <w:pStyle w:val="afb"/>
        <w:keepNext/>
        <w:rPr>
          <w:rtl/>
        </w:rPr>
      </w:pPr>
      <w:bookmarkStart w:id="1637" w:name="ET_guest_אורלי_עדס_47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637"/>
    </w:p>
    <w:p w:rsidR="001B696C" w:rsidRDefault="001B696C" w:rsidP="001B696C">
      <w:pPr>
        <w:pStyle w:val="KeepWithNext"/>
        <w:rPr>
          <w:rFonts w:hint="cs"/>
          <w:rtl/>
        </w:rPr>
      </w:pPr>
    </w:p>
    <w:p w:rsidR="001B696C" w:rsidRDefault="001B696C" w:rsidP="001B696C">
      <w:pPr>
        <w:rPr>
          <w:rtl/>
        </w:rPr>
      </w:pPr>
      <w:bookmarkStart w:id="1638" w:name="_ETM_Q1_3321000"/>
      <w:bookmarkEnd w:id="1638"/>
      <w:r>
        <w:rPr>
          <w:rtl/>
        </w:rPr>
        <w:t>זה לא מדויק.</w:t>
      </w:r>
    </w:p>
    <w:p w:rsidR="001B696C" w:rsidRDefault="001B696C" w:rsidP="001B696C">
      <w:pPr>
        <w:rPr>
          <w:rtl/>
        </w:rPr>
      </w:pPr>
      <w:bookmarkStart w:id="1639" w:name="_ETM_Q1_3318000"/>
      <w:bookmarkEnd w:id="1639"/>
    </w:p>
    <w:p w:rsidR="001B696C" w:rsidRDefault="001B696C" w:rsidP="001B696C">
      <w:pPr>
        <w:pStyle w:val="a5"/>
        <w:keepNext/>
        <w:rPr>
          <w:rtl/>
        </w:rPr>
      </w:pPr>
      <w:bookmarkStart w:id="1640" w:name="ET_speaker_גור_בליי_47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640"/>
    </w:p>
    <w:p w:rsidR="001B696C" w:rsidRDefault="001B696C" w:rsidP="001B696C">
      <w:pPr>
        <w:pStyle w:val="KeepWithNext"/>
        <w:rPr>
          <w:rFonts w:hint="cs"/>
          <w:rtl/>
        </w:rPr>
      </w:pPr>
    </w:p>
    <w:p w:rsidR="001B696C" w:rsidRDefault="001B696C" w:rsidP="001B696C">
      <w:pPr>
        <w:rPr>
          <w:rtl/>
        </w:rPr>
      </w:pPr>
      <w:bookmarkStart w:id="1641" w:name="_ETM_Q1_3320000"/>
      <w:bookmarkEnd w:id="1641"/>
      <w:r>
        <w:rPr>
          <w:rtl/>
        </w:rPr>
        <w:t xml:space="preserve">עלות </w:t>
      </w:r>
      <w:bookmarkStart w:id="1642" w:name="_ETM_Q1_3322000"/>
      <w:bookmarkEnd w:id="1642"/>
      <w:r>
        <w:rPr>
          <w:rtl/>
        </w:rPr>
        <w:t>מעביד, סליחה.</w:t>
      </w:r>
    </w:p>
    <w:p w:rsidR="001B696C" w:rsidRDefault="001B696C" w:rsidP="001B696C">
      <w:pPr>
        <w:rPr>
          <w:rtl/>
        </w:rPr>
      </w:pPr>
      <w:bookmarkStart w:id="1643" w:name="_ETM_Q1_3324000"/>
      <w:bookmarkEnd w:id="1643"/>
    </w:p>
    <w:p w:rsidR="001B696C" w:rsidRDefault="001B696C" w:rsidP="001B696C">
      <w:pPr>
        <w:pStyle w:val="afb"/>
        <w:keepNext/>
        <w:rPr>
          <w:rtl/>
        </w:rPr>
      </w:pPr>
      <w:bookmarkStart w:id="1644" w:name="ET_guest_אורלי_עדס_47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644"/>
    </w:p>
    <w:p w:rsidR="001B696C" w:rsidRDefault="001B696C" w:rsidP="001B696C">
      <w:pPr>
        <w:pStyle w:val="KeepWithNext"/>
        <w:rPr>
          <w:rFonts w:hint="cs"/>
          <w:rtl/>
        </w:rPr>
      </w:pPr>
    </w:p>
    <w:p w:rsidR="001B696C" w:rsidRDefault="001B696C" w:rsidP="001B696C">
      <w:pPr>
        <w:rPr>
          <w:rtl/>
        </w:rPr>
      </w:pPr>
      <w:bookmarkStart w:id="1645" w:name="_ETM_Q1_3326000"/>
      <w:bookmarkEnd w:id="1645"/>
      <w:r>
        <w:rPr>
          <w:rtl/>
        </w:rPr>
        <w:t xml:space="preserve">התקציב של ועדת הבחירות מתוקצב על בסיס נתונים לא </w:t>
      </w:r>
      <w:bookmarkStart w:id="1646" w:name="_ETM_Q1_3331000"/>
      <w:bookmarkEnd w:id="1646"/>
      <w:r>
        <w:rPr>
          <w:rtl/>
        </w:rPr>
        <w:t xml:space="preserve">ידועים מראש. המרכיבים הלוא ידועים הם יותר גדולים מהידועים. אנחנו </w:t>
      </w:r>
      <w:bookmarkStart w:id="1647" w:name="_ETM_Q1_3335000"/>
      <w:bookmarkEnd w:id="1647"/>
      <w:r>
        <w:rPr>
          <w:rtl/>
        </w:rPr>
        <w:t xml:space="preserve">לא יודעים מי העובדים שמגיעים, לכן תקצוב השכר מבוסס על </w:t>
      </w:r>
      <w:bookmarkStart w:id="1648" w:name="_ETM_Q1_3339000"/>
      <w:bookmarkEnd w:id="1648"/>
      <w:r>
        <w:rPr>
          <w:rtl/>
        </w:rPr>
        <w:t>המקסימום. יש עובדים שמקבלים את המינימום ובאמצע, ולכן החישוב הזה מטעה.</w:t>
      </w:r>
    </w:p>
    <w:p w:rsidR="001B696C" w:rsidRDefault="001B696C" w:rsidP="001B696C">
      <w:pPr>
        <w:rPr>
          <w:rtl/>
        </w:rPr>
      </w:pPr>
      <w:bookmarkStart w:id="1649" w:name="_ETM_Q1_3342000"/>
      <w:bookmarkEnd w:id="1649"/>
    </w:p>
    <w:p w:rsidR="001B696C" w:rsidRDefault="001B696C" w:rsidP="001B696C">
      <w:pPr>
        <w:pStyle w:val="af8"/>
        <w:keepNext/>
        <w:rPr>
          <w:rtl/>
        </w:rPr>
      </w:pPr>
      <w:bookmarkStart w:id="1650" w:name="ET_yor_5159_4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50"/>
    </w:p>
    <w:p w:rsidR="001B696C" w:rsidRDefault="001B696C" w:rsidP="001B696C">
      <w:pPr>
        <w:pStyle w:val="KeepWithNext"/>
        <w:rPr>
          <w:rFonts w:hint="cs"/>
          <w:rtl/>
        </w:rPr>
      </w:pPr>
    </w:p>
    <w:p w:rsidR="001B696C" w:rsidRDefault="001B696C" w:rsidP="001B696C">
      <w:pPr>
        <w:rPr>
          <w:rtl/>
        </w:rPr>
      </w:pPr>
      <w:bookmarkStart w:id="1651" w:name="_ETM_Q1_3344000"/>
      <w:bookmarkEnd w:id="1651"/>
      <w:r>
        <w:rPr>
          <w:rtl/>
        </w:rPr>
        <w:t>לגבי מה שאתה אומר שאתה חייב לתקצב מראש, זה לא נכון, מכיוון שהגענו לסיכום - - -</w:t>
      </w:r>
    </w:p>
    <w:p w:rsidR="001B696C" w:rsidRDefault="001B696C" w:rsidP="001B696C">
      <w:pPr>
        <w:rPr>
          <w:rtl/>
        </w:rPr>
      </w:pPr>
      <w:bookmarkStart w:id="1652" w:name="_ETM_Q1_3350000"/>
      <w:bookmarkEnd w:id="1652"/>
    </w:p>
    <w:p w:rsidR="001B696C" w:rsidRDefault="001B696C" w:rsidP="001B696C">
      <w:pPr>
        <w:pStyle w:val="a5"/>
        <w:keepNext/>
        <w:rPr>
          <w:rtl/>
        </w:rPr>
      </w:pPr>
      <w:bookmarkStart w:id="1653" w:name="ET_speaker_5082_476"/>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653"/>
    </w:p>
    <w:p w:rsidR="001B696C" w:rsidRDefault="001B696C" w:rsidP="001B696C">
      <w:pPr>
        <w:pStyle w:val="KeepWithNext"/>
        <w:rPr>
          <w:rFonts w:hint="cs"/>
          <w:rtl/>
        </w:rPr>
      </w:pPr>
    </w:p>
    <w:p w:rsidR="001B696C" w:rsidRDefault="001B696C" w:rsidP="001B696C">
      <w:pPr>
        <w:rPr>
          <w:rtl/>
        </w:rPr>
      </w:pPr>
      <w:r>
        <w:rPr>
          <w:rtl/>
        </w:rPr>
        <w:t xml:space="preserve">תסתכל איך אתה עושה שימוש </w:t>
      </w:r>
      <w:bookmarkStart w:id="1654" w:name="_ETM_Q1_3352000"/>
      <w:bookmarkEnd w:id="1654"/>
      <w:r>
        <w:rPr>
          <w:rtl/>
        </w:rPr>
        <w:t xml:space="preserve">בטרמינולוגיה שלך, מה שכבר שבע שנים אנשי האוצר עושים. אתה </w:t>
      </w:r>
      <w:bookmarkStart w:id="1655" w:name="_ETM_Q1_3356000"/>
      <w:bookmarkEnd w:id="1655"/>
      <w:r>
        <w:rPr>
          <w:rtl/>
        </w:rPr>
        <w:t xml:space="preserve">בא וזורק לכאן מספר, זה נשמע בומבסטי – כל אחד </w:t>
      </w:r>
      <w:bookmarkStart w:id="1656" w:name="_ETM_Q1_3361000"/>
      <w:bookmarkEnd w:id="1656"/>
      <w:r>
        <w:rPr>
          <w:rtl/>
        </w:rPr>
        <w:t xml:space="preserve">מקבל 22,000 שקלים. מזל שהיועץ המשפטי מתקן את זה וזה </w:t>
      </w:r>
      <w:bookmarkStart w:id="1657" w:name="_ETM_Q1_3366000"/>
      <w:bookmarkEnd w:id="1657"/>
      <w:r>
        <w:rPr>
          <w:rtl/>
        </w:rPr>
        <w:t>יוצא לחודש פחות מ-5,000 שקל בשכר מעביד. אבל אתה, מה אכפת לך לבוא ולזרוק - - -</w:t>
      </w:r>
    </w:p>
    <w:p w:rsidR="001B696C" w:rsidRDefault="001B696C" w:rsidP="001B696C">
      <w:pPr>
        <w:rPr>
          <w:rtl/>
        </w:rPr>
      </w:pPr>
    </w:p>
    <w:p w:rsidR="001B696C" w:rsidRDefault="001B696C" w:rsidP="001B696C">
      <w:pPr>
        <w:pStyle w:val="af8"/>
        <w:keepNext/>
        <w:rPr>
          <w:rtl/>
        </w:rPr>
      </w:pPr>
      <w:bookmarkStart w:id="1658" w:name="ET_yor_5159_4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58"/>
    </w:p>
    <w:p w:rsidR="001B696C" w:rsidRDefault="001B696C" w:rsidP="001B696C">
      <w:pPr>
        <w:pStyle w:val="KeepWithNext"/>
        <w:rPr>
          <w:rFonts w:hint="cs"/>
          <w:rtl/>
        </w:rPr>
      </w:pPr>
    </w:p>
    <w:p w:rsidR="001B696C" w:rsidRDefault="001B696C" w:rsidP="001B696C">
      <w:pPr>
        <w:rPr>
          <w:rtl/>
        </w:rPr>
      </w:pPr>
      <w:bookmarkStart w:id="1659" w:name="_ETM_Q1_3370000"/>
      <w:bookmarkEnd w:id="1659"/>
      <w:r>
        <w:rPr>
          <w:rtl/>
        </w:rPr>
        <w:t xml:space="preserve">לא כולם. יש כאלה </w:t>
      </w:r>
      <w:bookmarkStart w:id="1660" w:name="_ETM_Q1_3372000"/>
      <w:bookmarkEnd w:id="1660"/>
      <w:r>
        <w:rPr>
          <w:rtl/>
        </w:rPr>
        <w:t>שמקבלים 4,000 - - -</w:t>
      </w:r>
    </w:p>
    <w:p w:rsidR="001B696C" w:rsidRDefault="001B696C" w:rsidP="001B696C">
      <w:pPr>
        <w:rPr>
          <w:rtl/>
        </w:rPr>
      </w:pPr>
      <w:bookmarkStart w:id="1661" w:name="_ETM_Q1_3373000"/>
      <w:bookmarkEnd w:id="1661"/>
    </w:p>
    <w:p w:rsidR="001B696C" w:rsidRDefault="001B696C" w:rsidP="001B696C">
      <w:pPr>
        <w:pStyle w:val="a5"/>
        <w:keepNext/>
        <w:rPr>
          <w:rtl/>
        </w:rPr>
      </w:pPr>
      <w:bookmarkStart w:id="1662" w:name="ET_speaker_5082_478"/>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662"/>
    </w:p>
    <w:p w:rsidR="001B696C" w:rsidRDefault="001B696C" w:rsidP="001B696C">
      <w:pPr>
        <w:pStyle w:val="KeepWithNext"/>
        <w:rPr>
          <w:rFonts w:hint="cs"/>
          <w:rtl/>
        </w:rPr>
      </w:pPr>
    </w:p>
    <w:p w:rsidR="001B696C" w:rsidRDefault="001B696C" w:rsidP="001B696C">
      <w:pPr>
        <w:rPr>
          <w:rtl/>
        </w:rPr>
      </w:pPr>
      <w:r>
        <w:rPr>
          <w:rtl/>
        </w:rPr>
        <w:t>המסכנים האלה שעובדים 16 שעות ביום - - -</w:t>
      </w:r>
    </w:p>
    <w:p w:rsidR="001B696C" w:rsidRDefault="001B696C" w:rsidP="001B696C">
      <w:pPr>
        <w:rPr>
          <w:rtl/>
        </w:rPr>
      </w:pPr>
    </w:p>
    <w:p w:rsidR="001B696C" w:rsidRDefault="001B696C" w:rsidP="001B696C">
      <w:pPr>
        <w:pStyle w:val="afb"/>
        <w:keepNext/>
        <w:rPr>
          <w:rtl/>
        </w:rPr>
      </w:pPr>
      <w:bookmarkStart w:id="1663" w:name="ET_guest_אורלי_עדס_47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663"/>
    </w:p>
    <w:p w:rsidR="001B696C" w:rsidRDefault="001B696C" w:rsidP="001B696C">
      <w:pPr>
        <w:pStyle w:val="KeepWithNext"/>
        <w:rPr>
          <w:rFonts w:hint="cs"/>
          <w:rtl/>
        </w:rPr>
      </w:pPr>
    </w:p>
    <w:p w:rsidR="001B696C" w:rsidRDefault="001B696C" w:rsidP="001B696C">
      <w:pPr>
        <w:rPr>
          <w:rtl/>
        </w:rPr>
      </w:pPr>
      <w:bookmarkStart w:id="1664" w:name="_ETM_Q1_3375000"/>
      <w:bookmarkEnd w:id="1664"/>
      <w:r>
        <w:rPr>
          <w:rtl/>
        </w:rPr>
        <w:t>הוא הלך על השכר המקסימלי.</w:t>
      </w:r>
    </w:p>
    <w:p w:rsidR="001B696C" w:rsidRDefault="001B696C" w:rsidP="001B696C">
      <w:pPr>
        <w:rPr>
          <w:rtl/>
        </w:rPr>
      </w:pPr>
      <w:bookmarkStart w:id="1665" w:name="_ETM_Q1_3378000"/>
      <w:bookmarkEnd w:id="1665"/>
    </w:p>
    <w:p w:rsidR="001B696C" w:rsidRDefault="001B696C" w:rsidP="001B696C">
      <w:pPr>
        <w:pStyle w:val="a5"/>
        <w:keepNext/>
        <w:rPr>
          <w:rtl/>
        </w:rPr>
      </w:pPr>
      <w:bookmarkStart w:id="1666" w:name="ET_speaker_5797_480"/>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66"/>
    </w:p>
    <w:p w:rsidR="001B696C" w:rsidRDefault="001B696C" w:rsidP="001B696C">
      <w:pPr>
        <w:pStyle w:val="KeepWithNext"/>
        <w:rPr>
          <w:rFonts w:hint="cs"/>
          <w:rtl/>
        </w:rPr>
      </w:pPr>
    </w:p>
    <w:p w:rsidR="001B696C" w:rsidRDefault="001B696C" w:rsidP="001B696C">
      <w:pPr>
        <w:rPr>
          <w:rtl/>
        </w:rPr>
      </w:pPr>
      <w:r>
        <w:rPr>
          <w:rtl/>
        </w:rPr>
        <w:t xml:space="preserve">מאיר, תזכיר להם שכאשר </w:t>
      </w:r>
      <w:bookmarkStart w:id="1667" w:name="_ETM_Q1_3380000"/>
      <w:bookmarkEnd w:id="1667"/>
      <w:r>
        <w:rPr>
          <w:rtl/>
        </w:rPr>
        <w:t xml:space="preserve">אתה אומר שכר מעביד זה כסף ממוחזר, זה חוזר אליהם. </w:t>
      </w:r>
      <w:bookmarkStart w:id="1668" w:name="_ETM_Q1_3386000"/>
      <w:bookmarkEnd w:id="1668"/>
      <w:r>
        <w:rPr>
          <w:rtl/>
        </w:rPr>
        <w:t>שכר מעביד זה חוזר אליהם.</w:t>
      </w:r>
    </w:p>
    <w:p w:rsidR="001B696C" w:rsidRDefault="001B696C" w:rsidP="001B696C">
      <w:pPr>
        <w:rPr>
          <w:rtl/>
        </w:rPr>
      </w:pPr>
    </w:p>
    <w:p w:rsidR="001B696C" w:rsidRDefault="001B696C" w:rsidP="001B696C">
      <w:pPr>
        <w:pStyle w:val="af7"/>
        <w:keepNext/>
        <w:rPr>
          <w:rtl/>
        </w:rPr>
      </w:pPr>
      <w:bookmarkStart w:id="1669" w:name="ET_interruption_קריאות_48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69"/>
    </w:p>
    <w:p w:rsidR="001B696C" w:rsidRDefault="001B696C" w:rsidP="001B696C">
      <w:pPr>
        <w:pStyle w:val="KeepWithNext"/>
        <w:rPr>
          <w:rFonts w:hint="cs"/>
          <w:rtl/>
        </w:rPr>
      </w:pPr>
    </w:p>
    <w:p w:rsidR="001B696C" w:rsidRDefault="001B696C" w:rsidP="001B696C">
      <w:pPr>
        <w:rPr>
          <w:rtl/>
        </w:rPr>
      </w:pPr>
      <w:r>
        <w:rPr>
          <w:rtl/>
        </w:rPr>
        <w:t xml:space="preserve">- - - </w:t>
      </w:r>
    </w:p>
    <w:p w:rsidR="001B696C" w:rsidRDefault="001B696C" w:rsidP="001B696C">
      <w:pPr>
        <w:rPr>
          <w:rtl/>
        </w:rPr>
      </w:pPr>
      <w:bookmarkStart w:id="1670" w:name="_ETM_Q1_3388000"/>
      <w:bookmarkEnd w:id="1670"/>
    </w:p>
    <w:p w:rsidR="001B696C" w:rsidRDefault="001B696C" w:rsidP="001B696C">
      <w:pPr>
        <w:pStyle w:val="a5"/>
        <w:keepNext/>
        <w:rPr>
          <w:rtl/>
        </w:rPr>
      </w:pPr>
      <w:bookmarkStart w:id="1671" w:name="ET_speaker_5082_482"/>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671"/>
    </w:p>
    <w:p w:rsidR="001B696C" w:rsidRDefault="001B696C" w:rsidP="001B696C">
      <w:pPr>
        <w:pStyle w:val="KeepWithNext"/>
        <w:rPr>
          <w:rFonts w:hint="cs"/>
          <w:rtl/>
        </w:rPr>
      </w:pPr>
    </w:p>
    <w:p w:rsidR="001B696C" w:rsidRDefault="001B696C" w:rsidP="001B696C">
      <w:pPr>
        <w:rPr>
          <w:rtl/>
        </w:rPr>
      </w:pPr>
      <w:bookmarkStart w:id="1672" w:name="_ETM_Q1_3390000"/>
      <w:bookmarkEnd w:id="1672"/>
      <w:r>
        <w:rPr>
          <w:rtl/>
        </w:rPr>
        <w:t xml:space="preserve">  יש לך 1,000 </w:t>
      </w:r>
      <w:bookmarkStart w:id="1673" w:name="_ETM_Q1_3391000"/>
      <w:bookmarkEnd w:id="1673"/>
      <w:r>
        <w:rPr>
          <w:rtl/>
        </w:rPr>
        <w:t xml:space="preserve">עובדים של ועדת הבחירות שצריכים להרים על הגב שלהם שיגיונות </w:t>
      </w:r>
      <w:bookmarkStart w:id="1674" w:name="_ETM_Q1_3395000"/>
      <w:bookmarkEnd w:id="1674"/>
      <w:r>
        <w:rPr>
          <w:rtl/>
        </w:rPr>
        <w:t xml:space="preserve">של כנסת שלמה, שדוחפת את כולם לפינה. אנחנו כאן מתחשבנים </w:t>
      </w:r>
      <w:bookmarkStart w:id="1675" w:name="_ETM_Q1_3399000"/>
      <w:bookmarkEnd w:id="1675"/>
      <w:r>
        <w:rPr>
          <w:rtl/>
        </w:rPr>
        <w:t>איתם כאילו הם האויבים של המדינה. מה יש לכם? זה לא מכבד.</w:t>
      </w:r>
    </w:p>
    <w:p w:rsidR="001B696C" w:rsidRDefault="001B696C" w:rsidP="001B696C">
      <w:pPr>
        <w:rPr>
          <w:rtl/>
        </w:rPr>
      </w:pPr>
      <w:bookmarkStart w:id="1676" w:name="_ETM_Q1_3405000"/>
      <w:bookmarkEnd w:id="1676"/>
    </w:p>
    <w:p w:rsidR="001B696C" w:rsidRDefault="001B696C" w:rsidP="001B696C">
      <w:pPr>
        <w:pStyle w:val="af8"/>
        <w:keepNext/>
        <w:rPr>
          <w:rtl/>
        </w:rPr>
      </w:pPr>
      <w:bookmarkStart w:id="1677" w:name="ET_yor_5159_4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77"/>
    </w:p>
    <w:p w:rsidR="001B696C" w:rsidRDefault="001B696C" w:rsidP="001B696C">
      <w:pPr>
        <w:pStyle w:val="KeepWithNext"/>
        <w:rPr>
          <w:rFonts w:hint="cs"/>
          <w:rtl/>
        </w:rPr>
      </w:pPr>
    </w:p>
    <w:p w:rsidR="001B696C" w:rsidRDefault="001B696C" w:rsidP="001B696C">
      <w:pPr>
        <w:rPr>
          <w:rtl/>
        </w:rPr>
      </w:pPr>
      <w:bookmarkStart w:id="1678" w:name="_ETM_Q1_3406000"/>
      <w:bookmarkEnd w:id="1678"/>
      <w:r>
        <w:rPr>
          <w:rtl/>
        </w:rPr>
        <w:t xml:space="preserve">לגבי הטיעון שלך שאתה צריך עכשיו לשריין, הוא טיעון לא נכון מהסיבה הפשוטה </w:t>
      </w:r>
      <w:r>
        <w:t>–</w:t>
      </w:r>
      <w:r>
        <w:rPr>
          <w:rtl/>
        </w:rPr>
        <w:t xml:space="preserve"> דיברנו על זה אתמול </w:t>
      </w:r>
      <w:r>
        <w:t>–</w:t>
      </w:r>
      <w:r>
        <w:rPr>
          <w:rtl/>
        </w:rPr>
        <w:t xml:space="preserve"> שאנחנו </w:t>
      </w:r>
      <w:bookmarkStart w:id="1679" w:name="_ETM_Q1_3415000"/>
      <w:bookmarkEnd w:id="1679"/>
      <w:r>
        <w:rPr>
          <w:rtl/>
        </w:rPr>
        <w:t>נאשר בשלב ראשון את מסגרת התקציב הנוכחית - - -</w:t>
      </w:r>
    </w:p>
    <w:p w:rsidR="001B696C" w:rsidRDefault="001B696C" w:rsidP="001B696C">
      <w:pPr>
        <w:rPr>
          <w:rtl/>
        </w:rPr>
      </w:pPr>
    </w:p>
    <w:p w:rsidR="001B696C" w:rsidRDefault="001B696C" w:rsidP="001B696C">
      <w:pPr>
        <w:pStyle w:val="afb"/>
        <w:keepNext/>
        <w:rPr>
          <w:rtl/>
        </w:rPr>
      </w:pPr>
      <w:bookmarkStart w:id="1680" w:name="ET_guest_איתי_טמקין_484"/>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80"/>
    </w:p>
    <w:p w:rsidR="001B696C" w:rsidRDefault="001B696C" w:rsidP="001B696C">
      <w:pPr>
        <w:pStyle w:val="KeepWithNext"/>
        <w:rPr>
          <w:rFonts w:hint="cs"/>
          <w:rtl/>
        </w:rPr>
      </w:pPr>
    </w:p>
    <w:p w:rsidR="001B696C" w:rsidRDefault="001B696C" w:rsidP="001B696C">
      <w:pPr>
        <w:rPr>
          <w:rtl/>
        </w:rPr>
      </w:pPr>
      <w:bookmarkStart w:id="1681" w:name="_ETM_Q1_3417000"/>
      <w:bookmarkEnd w:id="1681"/>
      <w:r>
        <w:rPr>
          <w:rtl/>
        </w:rPr>
        <w:t>כבר הבוקר שלחנו לוועדת הכספים של הכנסת.</w:t>
      </w:r>
    </w:p>
    <w:p w:rsidR="001B696C" w:rsidRDefault="001B696C" w:rsidP="001B696C">
      <w:pPr>
        <w:rPr>
          <w:rtl/>
        </w:rPr>
      </w:pPr>
    </w:p>
    <w:p w:rsidR="001B696C" w:rsidRDefault="001B696C" w:rsidP="001B696C">
      <w:pPr>
        <w:pStyle w:val="af8"/>
        <w:keepNext/>
        <w:rPr>
          <w:rtl/>
        </w:rPr>
      </w:pPr>
      <w:bookmarkStart w:id="1682" w:name="ET_yor_5159_4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82"/>
    </w:p>
    <w:p w:rsidR="001B696C" w:rsidRDefault="001B696C" w:rsidP="001B696C">
      <w:pPr>
        <w:pStyle w:val="KeepWithNext"/>
        <w:rPr>
          <w:rFonts w:hint="cs"/>
          <w:rtl/>
        </w:rPr>
      </w:pPr>
    </w:p>
    <w:p w:rsidR="001B696C" w:rsidRDefault="001B696C" w:rsidP="001B696C">
      <w:pPr>
        <w:rPr>
          <w:rtl/>
        </w:rPr>
      </w:pPr>
      <w:r>
        <w:rPr>
          <w:rtl/>
        </w:rPr>
        <w:t>הגשת את זה?</w:t>
      </w:r>
    </w:p>
    <w:p w:rsidR="001B696C" w:rsidRDefault="001B696C" w:rsidP="001B696C">
      <w:pPr>
        <w:rPr>
          <w:rtl/>
        </w:rPr>
      </w:pPr>
      <w:bookmarkStart w:id="1683" w:name="_ETM_Q1_3421000"/>
      <w:bookmarkEnd w:id="1683"/>
    </w:p>
    <w:p w:rsidR="001B696C" w:rsidRDefault="001B696C" w:rsidP="001B696C">
      <w:pPr>
        <w:pStyle w:val="afb"/>
        <w:keepNext/>
        <w:rPr>
          <w:rtl/>
        </w:rPr>
      </w:pPr>
      <w:bookmarkStart w:id="1684" w:name="ET_guest_איתי_טמקין_486"/>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84"/>
    </w:p>
    <w:p w:rsidR="001B696C" w:rsidRDefault="001B696C" w:rsidP="001B696C">
      <w:pPr>
        <w:pStyle w:val="KeepWithNext"/>
        <w:rPr>
          <w:rFonts w:hint="cs"/>
          <w:rtl/>
        </w:rPr>
      </w:pPr>
    </w:p>
    <w:p w:rsidR="001B696C" w:rsidRDefault="001B696C" w:rsidP="001B696C">
      <w:pPr>
        <w:rPr>
          <w:rtl/>
        </w:rPr>
      </w:pPr>
      <w:bookmarkStart w:id="1685" w:name="_ETM_Q1_3420000"/>
      <w:bookmarkEnd w:id="1685"/>
      <w:r>
        <w:rPr>
          <w:rtl/>
        </w:rPr>
        <w:t>בהתאם לסיכום זה נשלח.</w:t>
      </w:r>
    </w:p>
    <w:p w:rsidR="001B696C" w:rsidRDefault="001B696C" w:rsidP="001B696C">
      <w:pPr>
        <w:rPr>
          <w:rtl/>
        </w:rPr>
      </w:pPr>
    </w:p>
    <w:p w:rsidR="001B696C" w:rsidRDefault="001B696C" w:rsidP="001B696C">
      <w:pPr>
        <w:pStyle w:val="af8"/>
        <w:keepNext/>
        <w:rPr>
          <w:rtl/>
        </w:rPr>
      </w:pPr>
      <w:bookmarkStart w:id="1686" w:name="ET_yor_5159_4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86"/>
    </w:p>
    <w:p w:rsidR="001B696C" w:rsidRDefault="001B696C" w:rsidP="001B696C">
      <w:pPr>
        <w:pStyle w:val="KeepWithNext"/>
        <w:rPr>
          <w:rFonts w:hint="cs"/>
          <w:rtl/>
        </w:rPr>
      </w:pPr>
    </w:p>
    <w:p w:rsidR="001B696C" w:rsidRDefault="001B696C" w:rsidP="001B696C">
      <w:pPr>
        <w:rPr>
          <w:rtl/>
        </w:rPr>
      </w:pPr>
      <w:bookmarkStart w:id="1687" w:name="_ETM_Q1_3422000"/>
      <w:bookmarkEnd w:id="1687"/>
      <w:r>
        <w:rPr>
          <w:rtl/>
        </w:rPr>
        <w:t xml:space="preserve">כבר דיברתי עם גפני, רק צריך לפתור את </w:t>
      </w:r>
      <w:bookmarkStart w:id="1688" w:name="_ETM_Q1_3427000"/>
      <w:bookmarkEnd w:id="1688"/>
      <w:r>
        <w:rPr>
          <w:rtl/>
        </w:rPr>
        <w:t>הבעיה של הנוהל.</w:t>
      </w:r>
    </w:p>
    <w:p w:rsidR="001B696C" w:rsidRDefault="001B696C" w:rsidP="001B696C">
      <w:pPr>
        <w:rPr>
          <w:rtl/>
        </w:rPr>
      </w:pPr>
      <w:bookmarkStart w:id="1689" w:name="_ETM_Q1_3429000"/>
      <w:bookmarkEnd w:id="1689"/>
    </w:p>
    <w:p w:rsidR="001B696C" w:rsidRDefault="001B696C" w:rsidP="001B696C">
      <w:pPr>
        <w:rPr>
          <w:rtl/>
        </w:rPr>
      </w:pPr>
      <w:bookmarkStart w:id="1690" w:name="_ETM_Q1_3430000"/>
      <w:bookmarkEnd w:id="1690"/>
      <w:r>
        <w:rPr>
          <w:rtl/>
        </w:rPr>
        <w:t>אתה היום משריין את התקציב של הפעם הקודמת.</w:t>
      </w:r>
    </w:p>
    <w:p w:rsidR="001B696C" w:rsidRDefault="001B696C" w:rsidP="001B696C">
      <w:pPr>
        <w:rPr>
          <w:rtl/>
        </w:rPr>
      </w:pPr>
    </w:p>
    <w:p w:rsidR="001B696C" w:rsidRDefault="001B696C" w:rsidP="001B696C">
      <w:pPr>
        <w:pStyle w:val="afb"/>
        <w:keepNext/>
        <w:rPr>
          <w:rtl/>
        </w:rPr>
      </w:pPr>
      <w:bookmarkStart w:id="1691" w:name="ET_guest_איתי_טמקין_488"/>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91"/>
    </w:p>
    <w:p w:rsidR="001B696C" w:rsidRDefault="001B696C" w:rsidP="001B696C">
      <w:pPr>
        <w:pStyle w:val="KeepWithNext"/>
        <w:rPr>
          <w:rFonts w:hint="cs"/>
          <w:rtl/>
        </w:rPr>
      </w:pPr>
    </w:p>
    <w:p w:rsidR="001B696C" w:rsidRDefault="001B696C" w:rsidP="001B696C">
      <w:pPr>
        <w:rPr>
          <w:rtl/>
        </w:rPr>
      </w:pPr>
      <w:r>
        <w:rPr>
          <w:rtl/>
        </w:rPr>
        <w:t>כבר שוריין.</w:t>
      </w:r>
    </w:p>
    <w:p w:rsidR="00CF7FD0" w:rsidRDefault="00CF7FD0" w:rsidP="001B696C">
      <w:pPr>
        <w:rPr>
          <w:rtl/>
        </w:rPr>
      </w:pPr>
    </w:p>
    <w:p w:rsidR="001B696C" w:rsidRDefault="001B696C" w:rsidP="001B696C">
      <w:pPr>
        <w:pStyle w:val="af8"/>
        <w:keepNext/>
        <w:rPr>
          <w:rStyle w:val="TagStyle"/>
          <w:rtl/>
        </w:rPr>
      </w:pPr>
      <w:bookmarkStart w:id="1692" w:name="ET_yor_5159_165"/>
    </w:p>
    <w:p w:rsidR="001B696C" w:rsidRDefault="001B696C" w:rsidP="001B696C">
      <w:pPr>
        <w:pStyle w:val="af8"/>
        <w:keepNext/>
        <w:rPr>
          <w:rFonts w:hint="cs"/>
          <w:rtl/>
        </w:rPr>
      </w:pPr>
      <w:bookmarkStart w:id="1693" w:name="_ETM_Q1_3431000"/>
      <w:bookmarkEnd w:id="1693"/>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1692"/>
    </w:p>
    <w:p w:rsidR="001B696C" w:rsidRDefault="001B696C" w:rsidP="001B696C">
      <w:pPr>
        <w:pStyle w:val="KeepWithNext"/>
        <w:rPr>
          <w:rFonts w:hint="cs"/>
          <w:rtl/>
        </w:rPr>
      </w:pPr>
    </w:p>
    <w:p w:rsidR="001B696C" w:rsidRDefault="001B696C" w:rsidP="001B696C">
      <w:pPr>
        <w:rPr>
          <w:rtl/>
        </w:rPr>
      </w:pPr>
      <w:r>
        <w:rPr>
          <w:rtl/>
        </w:rPr>
        <w:t xml:space="preserve">בתוך שבועיים כבר נדע מה המצב. הם יביאו להחלטת ועדת הכספים, שם תתייחס לעניין הזה. </w:t>
      </w:r>
      <w:bookmarkStart w:id="1694" w:name="_ETM_Q1_3438000"/>
      <w:bookmarkEnd w:id="1694"/>
      <w:r>
        <w:rPr>
          <w:rtl/>
        </w:rPr>
        <w:t>אתה לא צריך לשריין. יש לך שבועיים ימים שנדע מה המצב, ואז תדע כמה לשריין, 10 מיליון, 15 מיליון, 20 מיליון. לכן הטיעון הזה לא נכון.</w:t>
      </w:r>
    </w:p>
    <w:p w:rsidR="001B696C" w:rsidRDefault="001B696C" w:rsidP="001B696C">
      <w:pPr>
        <w:rPr>
          <w:rtl/>
        </w:rPr>
      </w:pPr>
      <w:bookmarkStart w:id="1695" w:name="_ETM_Q1_3446000"/>
      <w:bookmarkEnd w:id="1695"/>
    </w:p>
    <w:p w:rsidR="001B696C" w:rsidRDefault="001B696C" w:rsidP="001B696C">
      <w:pPr>
        <w:pStyle w:val="afb"/>
        <w:keepNext/>
        <w:rPr>
          <w:rtl/>
        </w:rPr>
      </w:pPr>
      <w:bookmarkStart w:id="1696" w:name="ET_guest_איתי_טמקין_489"/>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696"/>
    </w:p>
    <w:p w:rsidR="001B696C" w:rsidRDefault="001B696C" w:rsidP="001B696C">
      <w:pPr>
        <w:pStyle w:val="KeepWithNext"/>
        <w:rPr>
          <w:rFonts w:hint="cs"/>
          <w:rtl/>
        </w:rPr>
      </w:pPr>
    </w:p>
    <w:p w:rsidR="001B696C" w:rsidRDefault="001B696C" w:rsidP="001B696C">
      <w:pPr>
        <w:rPr>
          <w:rtl/>
        </w:rPr>
      </w:pPr>
      <w:bookmarkStart w:id="1697" w:name="_ETM_Q1_3445000"/>
      <w:bookmarkEnd w:id="1697"/>
      <w:r>
        <w:rPr>
          <w:rtl/>
        </w:rPr>
        <w:t xml:space="preserve">אנחנו סבורים שצריכים לקבוע בחוק העלאה נמוכה יותר עם אפשרות לחריגים לעובדים </w:t>
      </w:r>
      <w:bookmarkStart w:id="1698" w:name="_ETM_Q1_3450000"/>
      <w:bookmarkEnd w:id="1698"/>
      <w:r>
        <w:rPr>
          <w:rtl/>
        </w:rPr>
        <w:t>מיוחדים. תודה.</w:t>
      </w:r>
    </w:p>
    <w:p w:rsidR="001B696C" w:rsidRDefault="001B696C" w:rsidP="001B696C">
      <w:pPr>
        <w:rPr>
          <w:rtl/>
        </w:rPr>
      </w:pPr>
    </w:p>
    <w:p w:rsidR="001B696C" w:rsidRDefault="001B696C" w:rsidP="001B696C">
      <w:pPr>
        <w:pStyle w:val="af8"/>
        <w:keepNext/>
        <w:rPr>
          <w:rtl/>
        </w:rPr>
      </w:pPr>
      <w:bookmarkStart w:id="1699" w:name="ET_yor_5159_4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99"/>
    </w:p>
    <w:p w:rsidR="001B696C" w:rsidRDefault="001B696C" w:rsidP="001B696C">
      <w:pPr>
        <w:pStyle w:val="KeepWithNext"/>
        <w:rPr>
          <w:rFonts w:hint="cs"/>
          <w:rtl/>
        </w:rPr>
      </w:pPr>
    </w:p>
    <w:p w:rsidR="001B696C" w:rsidRDefault="001B696C" w:rsidP="001B696C">
      <w:pPr>
        <w:rPr>
          <w:rtl/>
        </w:rPr>
      </w:pPr>
      <w:r>
        <w:rPr>
          <w:rtl/>
        </w:rPr>
        <w:t xml:space="preserve">תמשיך לקרוא.  </w:t>
      </w:r>
    </w:p>
    <w:p w:rsidR="001B696C" w:rsidRDefault="001B696C" w:rsidP="001B696C">
      <w:pPr>
        <w:rPr>
          <w:rtl/>
        </w:rPr>
      </w:pPr>
    </w:p>
    <w:p w:rsidR="001B696C" w:rsidRDefault="001B696C" w:rsidP="001B696C">
      <w:pPr>
        <w:pStyle w:val="a5"/>
        <w:keepNext/>
        <w:rPr>
          <w:rtl/>
        </w:rPr>
      </w:pPr>
      <w:bookmarkStart w:id="1700" w:name="ET_speaker_גור_בליי_16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700"/>
    </w:p>
    <w:p w:rsidR="001B696C" w:rsidRDefault="001B696C" w:rsidP="001B696C">
      <w:pPr>
        <w:pStyle w:val="KeepWithNext"/>
        <w:rPr>
          <w:rFonts w:hint="cs"/>
          <w:rtl/>
        </w:rPr>
      </w:pPr>
    </w:p>
    <w:tbl>
      <w:tblPr>
        <w:bidiVisual/>
        <w:tblW w:w="9060" w:type="dxa"/>
        <w:tblInd w:w="12" w:type="dxa"/>
        <w:tblLayout w:type="fixed"/>
        <w:tblCellMar>
          <w:top w:w="57" w:type="dxa"/>
          <w:left w:w="0" w:type="dxa"/>
          <w:bottom w:w="57" w:type="dxa"/>
          <w:right w:w="0" w:type="dxa"/>
        </w:tblCellMar>
        <w:tblLook w:val="01E0" w:firstRow="1" w:lastRow="1" w:firstColumn="1" w:lastColumn="1" w:noHBand="0" w:noVBand="0"/>
      </w:tblPr>
      <w:tblGrid>
        <w:gridCol w:w="1859"/>
        <w:gridCol w:w="624"/>
        <w:gridCol w:w="6577"/>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color w:val="000000"/>
                <w:rtl/>
                <w:lang w:eastAsia="ja-JP"/>
              </w:rPr>
              <w:t>תקציב ועדת הבחירות המרכזית</w:t>
            </w:r>
          </w:p>
        </w:tc>
        <w:tc>
          <w:tcPr>
            <w:tcW w:w="624" w:type="dxa"/>
            <w:hideMark/>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color w:val="000000"/>
                <w:rtl/>
                <w:lang w:eastAsia="ja-JP"/>
              </w:rPr>
              <w:t>5.</w:t>
            </w:r>
          </w:p>
        </w:tc>
        <w:tc>
          <w:tcPr>
            <w:tcW w:w="6581"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(א)</w:t>
            </w:r>
            <w:r>
              <w:rPr>
                <w:rFonts w:ascii="Arial" w:eastAsia="Arial Unicode MS" w:hAnsi="Arial"/>
                <w:color w:val="000000"/>
                <w:rtl/>
                <w:lang w:eastAsia="ja-JP"/>
              </w:rPr>
              <w:tab/>
              <w:t xml:space="preserve">על אף האמור בסעיף 134 לחוק הבחירות, תקציב ועדת הבחירות המרכזית למערכת הבחירות לכנסת העשרים ושתיים, יהיה שווה לתקציב ועדת הבחירות המרכזית לכנסת העשרים ואחת לסעיפיו; אוצר המדינה יעמיד כספי תקציב זה לרשות יושב ראש ועדת הבחירות המרכזית שיהיה ממונה על הוצאתם. </w:t>
            </w:r>
          </w:p>
        </w:tc>
      </w:tr>
      <w:tr w:rsidR="001B696C" w:rsidTr="001B696C">
        <w:trPr>
          <w:cantSplit/>
          <w:trHeight w:val="60"/>
        </w:trPr>
        <w:tc>
          <w:tcPr>
            <w:tcW w:w="1861"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1"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(ב)</w:t>
            </w:r>
            <w:r>
              <w:rPr>
                <w:rFonts w:ascii="Arial" w:eastAsia="Arial Unicode MS" w:hAnsi="Arial"/>
                <w:color w:val="000000"/>
                <w:rtl/>
                <w:lang w:eastAsia="ja-JP"/>
              </w:rPr>
              <w:tab/>
              <w:t>על הצעה של ועדת הבחירות המרכזית לתוספת תקציב על התקציב האמור בסעיף קטן (א) יחולו הוראות סעיף 134 לחוק הבחירות.</w:t>
            </w:r>
          </w:p>
        </w:tc>
      </w:tr>
    </w:tbl>
    <w:p w:rsidR="001B696C" w:rsidRDefault="001B696C" w:rsidP="001B696C">
      <w:pPr>
        <w:rPr>
          <w:rtl/>
        </w:rPr>
      </w:pPr>
    </w:p>
    <w:p w:rsidR="001B696C" w:rsidRDefault="001B696C" w:rsidP="001B696C">
      <w:pPr>
        <w:pStyle w:val="af8"/>
        <w:keepNext/>
        <w:rPr>
          <w:rtl/>
        </w:rPr>
      </w:pPr>
      <w:bookmarkStart w:id="1701" w:name="ET_yor_5159_1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01"/>
    </w:p>
    <w:p w:rsidR="001B696C" w:rsidRDefault="001B696C" w:rsidP="001B696C">
      <w:pPr>
        <w:pStyle w:val="KeepWithNext"/>
        <w:rPr>
          <w:rFonts w:hint="cs"/>
          <w:rtl/>
        </w:rPr>
      </w:pPr>
    </w:p>
    <w:p w:rsidR="001B696C" w:rsidRDefault="001B696C" w:rsidP="001B696C">
      <w:pPr>
        <w:rPr>
          <w:rtl/>
        </w:rPr>
      </w:pPr>
      <w:r>
        <w:rPr>
          <w:rtl/>
        </w:rPr>
        <w:t xml:space="preserve">הכוונה פה היא פשוטה. הם דרשו תוספת תקציב </w:t>
      </w:r>
      <w:bookmarkStart w:id="1702" w:name="_ETM_Q1_3491000"/>
      <w:bookmarkEnd w:id="1702"/>
      <w:r>
        <w:rPr>
          <w:rtl/>
        </w:rPr>
        <w:t xml:space="preserve">בגלל כל מיני סיבות. יש נוהל שאומר שוועדת הכספים צריכה לאשר וועדת הבחירות צריכה לאשר. ועדת הבחירות עדיין לא מונתה, </w:t>
      </w:r>
      <w:bookmarkStart w:id="1703" w:name="_ETM_Q1_3497000"/>
      <w:bookmarkEnd w:id="1703"/>
      <w:r>
        <w:rPr>
          <w:rtl/>
        </w:rPr>
        <w:t xml:space="preserve">אפילו לא כל המפלגות הביאו – אי-אפשר לעשות את התהליך </w:t>
      </w:r>
      <w:bookmarkStart w:id="1704" w:name="_ETM_Q1_3503000"/>
      <w:bookmarkEnd w:id="1704"/>
      <w:r>
        <w:rPr>
          <w:rtl/>
        </w:rPr>
        <w:t xml:space="preserve">הזה. היום היא כבר צריכה לחתום על התחייבויות, היא לא יכולה לחתום כי אין לה מסגרת תקציב. מה שאמרנו שעל זה לא צריך להיות ויכוח, שהתקציב </w:t>
      </w:r>
      <w:bookmarkStart w:id="1705" w:name="_ETM_Q1_3512000"/>
      <w:bookmarkEnd w:id="1705"/>
      <w:r>
        <w:rPr>
          <w:rtl/>
        </w:rPr>
        <w:t xml:space="preserve">שהיה בפעם הקודמת, בפעם האחרונה, זה מינימום התקציב שיהיה בפעם </w:t>
      </w:r>
      <w:bookmarkStart w:id="1706" w:name="_ETM_Q1_3514000"/>
      <w:bookmarkEnd w:id="1706"/>
      <w:r>
        <w:rPr>
          <w:rtl/>
        </w:rPr>
        <w:t xml:space="preserve">הזאת. לגבי התוספת יחולו ההוראות הרגילות, זה צריך לעבור את </w:t>
      </w:r>
      <w:bookmarkStart w:id="1707" w:name="_ETM_Q1_3520000"/>
      <w:bookmarkEnd w:id="1707"/>
      <w:r>
        <w:rPr>
          <w:rtl/>
        </w:rPr>
        <w:t>ועדת הבחירות ואת ועדת הכספים. אני רק מציע ש</w:t>
      </w:r>
      <w:bookmarkStart w:id="1708" w:name="_ETM_Q1_3522000"/>
      <w:bookmarkEnd w:id="1708"/>
      <w:r>
        <w:rPr>
          <w:rtl/>
        </w:rPr>
        <w:t>יהיה כתוב שבתוך שבועיים זה יובא לדיון.</w:t>
      </w:r>
    </w:p>
    <w:p w:rsidR="001B696C" w:rsidRDefault="001B696C" w:rsidP="001B696C">
      <w:pPr>
        <w:rPr>
          <w:rtl/>
        </w:rPr>
      </w:pPr>
    </w:p>
    <w:p w:rsidR="001B696C" w:rsidRDefault="001B696C" w:rsidP="001B696C">
      <w:pPr>
        <w:pStyle w:val="afb"/>
        <w:keepNext/>
        <w:rPr>
          <w:rtl/>
        </w:rPr>
      </w:pPr>
      <w:bookmarkStart w:id="1709" w:name="ET_guest_איתי_טמקין_491"/>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709"/>
    </w:p>
    <w:p w:rsidR="001B696C" w:rsidRDefault="001B696C" w:rsidP="001B696C">
      <w:pPr>
        <w:pStyle w:val="KeepWithNext"/>
        <w:rPr>
          <w:rFonts w:hint="cs"/>
          <w:rtl/>
        </w:rPr>
      </w:pPr>
    </w:p>
    <w:p w:rsidR="001B696C" w:rsidRDefault="001B696C" w:rsidP="001B696C">
      <w:pPr>
        <w:rPr>
          <w:rtl/>
        </w:rPr>
      </w:pPr>
      <w:r>
        <w:rPr>
          <w:rtl/>
        </w:rPr>
        <w:t xml:space="preserve">נוכח זה שכבר שלחנו </w:t>
      </w:r>
      <w:bookmarkStart w:id="1710" w:name="_ETM_Q1_3526000"/>
      <w:bookmarkEnd w:id="1710"/>
      <w:r>
        <w:rPr>
          <w:rtl/>
        </w:rPr>
        <w:t>פנייה לוועדה - - -</w:t>
      </w:r>
    </w:p>
    <w:p w:rsidR="001B696C" w:rsidRDefault="001B696C" w:rsidP="001B696C">
      <w:pPr>
        <w:rPr>
          <w:rtl/>
        </w:rPr>
      </w:pPr>
      <w:bookmarkStart w:id="1711" w:name="_ETM_Q1_3527000"/>
      <w:bookmarkEnd w:id="1711"/>
    </w:p>
    <w:p w:rsidR="001B696C" w:rsidRDefault="001B696C" w:rsidP="001B696C">
      <w:pPr>
        <w:pStyle w:val="af8"/>
        <w:keepNext/>
        <w:rPr>
          <w:rtl/>
        </w:rPr>
      </w:pPr>
      <w:bookmarkStart w:id="1712" w:name="ET_yor_5159_4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12"/>
    </w:p>
    <w:p w:rsidR="001B696C" w:rsidRDefault="001B696C" w:rsidP="001B696C">
      <w:pPr>
        <w:pStyle w:val="KeepWithNext"/>
        <w:rPr>
          <w:rFonts w:hint="cs"/>
          <w:rtl/>
        </w:rPr>
      </w:pPr>
    </w:p>
    <w:p w:rsidR="001B696C" w:rsidRDefault="001B696C" w:rsidP="001B696C">
      <w:pPr>
        <w:rPr>
          <w:rtl/>
        </w:rPr>
      </w:pPr>
      <w:bookmarkStart w:id="1713" w:name="_ETM_Q1_3528000"/>
      <w:bookmarkEnd w:id="1713"/>
      <w:r>
        <w:rPr>
          <w:rtl/>
        </w:rPr>
        <w:t xml:space="preserve">    שנייה רגע. מעבר לזה, באה נציגת המשפטים במשרד האוצר ואמרה שלא נהוג לעשות את זה בחוקים. יש חוקים שזה נעשה, </w:t>
      </w:r>
      <w:bookmarkStart w:id="1714" w:name="_ETM_Q1_3541000"/>
      <w:bookmarkEnd w:id="1714"/>
      <w:r>
        <w:rPr>
          <w:rtl/>
        </w:rPr>
        <w:t xml:space="preserve">למשל חוק רשות השידור, נקבעה מסגרת תקציב בחוק. אז זה התאים לשמאל, אז </w:t>
      </w:r>
      <w:bookmarkStart w:id="1715" w:name="_ETM_Q1_3546000"/>
      <w:bookmarkEnd w:id="1715"/>
      <w:r>
        <w:rPr>
          <w:rtl/>
        </w:rPr>
        <w:t xml:space="preserve">הכול היה בסדר. פה זה לא עניין של שמאל או ימין, פה זה עניין שאנחנו צריכים לנהל מערכת בחירות. אמרנו שהיום הוגשה בקשה לוועדת </w:t>
      </w:r>
      <w:bookmarkStart w:id="1716" w:name="_ETM_Q1_3558000"/>
      <w:bookmarkEnd w:id="1716"/>
      <w:r>
        <w:rPr>
          <w:rtl/>
        </w:rPr>
        <w:t xml:space="preserve">הכספים, יש היום ועדת כספים, אם גפני יאשר את מסגרת התקציב הקודמת, </w:t>
      </w:r>
      <w:bookmarkStart w:id="1717" w:name="_ETM_Q1_3560000"/>
      <w:bookmarkEnd w:id="1717"/>
      <w:r>
        <w:rPr>
          <w:rtl/>
        </w:rPr>
        <w:t>אז לא צריך את זה בחוק.</w:t>
      </w:r>
    </w:p>
    <w:p w:rsidR="001B696C" w:rsidRDefault="001B696C" w:rsidP="001B696C">
      <w:pPr>
        <w:rPr>
          <w:rtl/>
        </w:rPr>
      </w:pPr>
      <w:bookmarkStart w:id="1718" w:name="_ETM_Q1_3562000"/>
      <w:bookmarkEnd w:id="1718"/>
    </w:p>
    <w:p w:rsidR="001B696C" w:rsidRDefault="001B696C" w:rsidP="001B696C">
      <w:pPr>
        <w:pStyle w:val="afb"/>
        <w:keepNext/>
        <w:rPr>
          <w:rtl/>
        </w:rPr>
      </w:pPr>
      <w:bookmarkStart w:id="1719" w:name="ET_guest_דין_ליבנה_493"/>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19"/>
    </w:p>
    <w:p w:rsidR="001B696C" w:rsidRDefault="001B696C" w:rsidP="001B696C">
      <w:pPr>
        <w:pStyle w:val="KeepWithNext"/>
        <w:rPr>
          <w:rFonts w:hint="cs"/>
          <w:rtl/>
        </w:rPr>
      </w:pPr>
    </w:p>
    <w:p w:rsidR="001B696C" w:rsidRDefault="001B696C" w:rsidP="001B696C">
      <w:pPr>
        <w:rPr>
          <w:rtl/>
        </w:rPr>
      </w:pPr>
      <w:r>
        <w:rPr>
          <w:rtl/>
        </w:rPr>
        <w:t>אנחנו כן צריכים את זה בחוק.</w:t>
      </w:r>
    </w:p>
    <w:p w:rsidR="001B696C" w:rsidRDefault="001B696C" w:rsidP="001B696C">
      <w:pPr>
        <w:rPr>
          <w:rtl/>
        </w:rPr>
      </w:pPr>
    </w:p>
    <w:p w:rsidR="001B696C" w:rsidRDefault="001B696C" w:rsidP="001B696C">
      <w:pPr>
        <w:pStyle w:val="a5"/>
        <w:keepNext/>
        <w:rPr>
          <w:rtl/>
        </w:rPr>
      </w:pPr>
      <w:bookmarkStart w:id="1720" w:name="ET_speaker_5082_169"/>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720"/>
    </w:p>
    <w:p w:rsidR="001B696C" w:rsidRDefault="001B696C" w:rsidP="001B696C">
      <w:pPr>
        <w:pStyle w:val="KeepWithNext"/>
        <w:rPr>
          <w:rFonts w:hint="cs"/>
          <w:rtl/>
        </w:rPr>
      </w:pPr>
    </w:p>
    <w:p w:rsidR="001B696C" w:rsidRDefault="001B696C" w:rsidP="001B696C">
      <w:pPr>
        <w:rPr>
          <w:rtl/>
        </w:rPr>
      </w:pPr>
      <w:r>
        <w:rPr>
          <w:rtl/>
        </w:rPr>
        <w:t>מה זה אושר לשמאל?</w:t>
      </w:r>
    </w:p>
    <w:p w:rsidR="001B696C" w:rsidRDefault="001B696C" w:rsidP="001B696C">
      <w:pPr>
        <w:rPr>
          <w:rtl/>
        </w:rPr>
      </w:pPr>
    </w:p>
    <w:p w:rsidR="001B696C" w:rsidRDefault="001B696C" w:rsidP="001B696C">
      <w:pPr>
        <w:pStyle w:val="af8"/>
        <w:keepNext/>
        <w:rPr>
          <w:rtl/>
        </w:rPr>
      </w:pPr>
      <w:bookmarkStart w:id="1721" w:name="ET_yor_5159_4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21"/>
    </w:p>
    <w:p w:rsidR="001B696C" w:rsidRDefault="001B696C" w:rsidP="001B696C">
      <w:pPr>
        <w:pStyle w:val="KeepWithNext"/>
        <w:rPr>
          <w:rFonts w:hint="cs"/>
          <w:rtl/>
        </w:rPr>
      </w:pPr>
    </w:p>
    <w:p w:rsidR="001B696C" w:rsidRDefault="001B696C" w:rsidP="001B696C">
      <w:pPr>
        <w:rPr>
          <w:rtl/>
        </w:rPr>
      </w:pPr>
      <w:r>
        <w:rPr>
          <w:rtl/>
        </w:rPr>
        <w:t>ברשות השידור.</w:t>
      </w:r>
    </w:p>
    <w:p w:rsidR="001B696C" w:rsidRDefault="001B696C" w:rsidP="001B696C">
      <w:pPr>
        <w:rPr>
          <w:rtl/>
        </w:rPr>
      </w:pPr>
      <w:bookmarkStart w:id="1722" w:name="_ETM_Q1_3567000"/>
      <w:bookmarkEnd w:id="1722"/>
    </w:p>
    <w:p w:rsidR="001B696C" w:rsidRDefault="001B696C" w:rsidP="001B696C">
      <w:pPr>
        <w:pStyle w:val="a5"/>
        <w:keepNext/>
        <w:rPr>
          <w:rtl/>
        </w:rPr>
      </w:pPr>
      <w:bookmarkStart w:id="1723" w:name="ET_speaker_5082_495"/>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723"/>
    </w:p>
    <w:p w:rsidR="001B696C" w:rsidRDefault="001B696C" w:rsidP="001B696C">
      <w:pPr>
        <w:pStyle w:val="KeepWithNext"/>
        <w:rPr>
          <w:rFonts w:hint="cs"/>
          <w:rtl/>
        </w:rPr>
      </w:pPr>
    </w:p>
    <w:p w:rsidR="001B696C" w:rsidRDefault="001B696C" w:rsidP="001B696C">
      <w:pPr>
        <w:rPr>
          <w:rtl/>
        </w:rPr>
      </w:pPr>
      <w:bookmarkStart w:id="1724" w:name="_ETM_Q1_3565000"/>
      <w:bookmarkEnd w:id="1724"/>
      <w:r>
        <w:rPr>
          <w:rtl/>
        </w:rPr>
        <w:t xml:space="preserve">אתה </w:t>
      </w:r>
      <w:bookmarkStart w:id="1725" w:name="_ETM_Q1_3566000"/>
      <w:bookmarkEnd w:id="1725"/>
      <w:r>
        <w:rPr>
          <w:rtl/>
        </w:rPr>
        <w:t>בתוך שבוע תהיה שמאלני בליכוד. תגיד מילה אחת על שרה, אתה שמאלני.</w:t>
      </w:r>
    </w:p>
    <w:p w:rsidR="001B696C" w:rsidRDefault="001B696C" w:rsidP="001B696C">
      <w:pPr>
        <w:rPr>
          <w:rtl/>
        </w:rPr>
      </w:pPr>
    </w:p>
    <w:p w:rsidR="001B696C" w:rsidRDefault="001B696C" w:rsidP="001B696C">
      <w:pPr>
        <w:pStyle w:val="af8"/>
        <w:keepNext/>
        <w:rPr>
          <w:rtl/>
        </w:rPr>
      </w:pPr>
      <w:bookmarkStart w:id="1726" w:name="ET_yor_5159_4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26"/>
    </w:p>
    <w:p w:rsidR="001B696C" w:rsidRDefault="001B696C" w:rsidP="001B696C">
      <w:pPr>
        <w:pStyle w:val="KeepWithNext"/>
        <w:rPr>
          <w:rFonts w:hint="cs"/>
          <w:rtl/>
        </w:rPr>
      </w:pPr>
    </w:p>
    <w:p w:rsidR="001B696C" w:rsidRDefault="001B696C" w:rsidP="001B696C">
      <w:pPr>
        <w:rPr>
          <w:rtl/>
        </w:rPr>
      </w:pPr>
      <w:bookmarkStart w:id="1727" w:name="_ETM_Q1_3572000"/>
      <w:bookmarkEnd w:id="1727"/>
      <w:r>
        <w:rPr>
          <w:rtl/>
        </w:rPr>
        <w:t xml:space="preserve">אמרתי שיש לזה תקדים ברשות השידור, לכן היו </w:t>
      </w:r>
      <w:bookmarkStart w:id="1728" w:name="_ETM_Q1_3575000"/>
      <w:bookmarkEnd w:id="1728"/>
      <w:r>
        <w:rPr>
          <w:rtl/>
        </w:rPr>
        <w:t>סעיפי חוק שהכינו תקציב. אם גפני יאשר - - -</w:t>
      </w:r>
    </w:p>
    <w:p w:rsidR="001B696C" w:rsidRDefault="001B696C" w:rsidP="001B696C">
      <w:pPr>
        <w:rPr>
          <w:rtl/>
        </w:rPr>
      </w:pPr>
      <w:bookmarkStart w:id="1729" w:name="_ETM_Q1_3580000"/>
      <w:bookmarkEnd w:id="1729"/>
    </w:p>
    <w:p w:rsidR="001B696C" w:rsidRDefault="001B696C" w:rsidP="001B696C">
      <w:pPr>
        <w:pStyle w:val="a5"/>
        <w:keepNext/>
        <w:rPr>
          <w:rtl/>
        </w:rPr>
      </w:pPr>
      <w:bookmarkStart w:id="1730" w:name="ET_speaker_5774_170"/>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730"/>
    </w:p>
    <w:p w:rsidR="001B696C" w:rsidRDefault="001B696C" w:rsidP="001B696C">
      <w:pPr>
        <w:pStyle w:val="KeepWithNext"/>
        <w:rPr>
          <w:rFonts w:hint="cs"/>
          <w:rtl/>
        </w:rPr>
      </w:pPr>
    </w:p>
    <w:p w:rsidR="001B696C" w:rsidRDefault="001B696C" w:rsidP="001B696C">
      <w:pPr>
        <w:rPr>
          <w:rtl/>
        </w:rPr>
      </w:pPr>
      <w:r>
        <w:rPr>
          <w:rtl/>
        </w:rPr>
        <w:t xml:space="preserve">- - </w:t>
      </w:r>
      <w:bookmarkStart w:id="1731" w:name="_ETM_Q1_2698000"/>
      <w:bookmarkEnd w:id="1731"/>
      <w:r>
        <w:rPr>
          <w:rtl/>
        </w:rPr>
        <w:t xml:space="preserve">- כמו </w:t>
      </w:r>
      <w:bookmarkStart w:id="1732" w:name="_ETM_Q1_3583000"/>
      <w:bookmarkEnd w:id="1732"/>
      <w:r>
        <w:rPr>
          <w:rtl/>
        </w:rPr>
        <w:t xml:space="preserve">בלבנון, אני לא יודע אם זה רשות השידור של הסונים או </w:t>
      </w:r>
      <w:bookmarkStart w:id="1733" w:name="_ETM_Q1_3587000"/>
      <w:bookmarkEnd w:id="1733"/>
      <w:r>
        <w:rPr>
          <w:rtl/>
        </w:rPr>
        <w:t>של השיעים.</w:t>
      </w:r>
    </w:p>
    <w:p w:rsidR="001B696C" w:rsidRDefault="001B696C" w:rsidP="001B696C">
      <w:pPr>
        <w:rPr>
          <w:rtl/>
        </w:rPr>
      </w:pPr>
      <w:bookmarkStart w:id="1734" w:name="_ETM_Q1_3588000"/>
      <w:bookmarkEnd w:id="1734"/>
    </w:p>
    <w:p w:rsidR="001B696C" w:rsidRDefault="001B696C" w:rsidP="001B696C">
      <w:pPr>
        <w:pStyle w:val="afb"/>
        <w:keepNext/>
        <w:rPr>
          <w:rtl/>
        </w:rPr>
      </w:pPr>
      <w:bookmarkStart w:id="1735" w:name="ET_guest_דין_ליבנה_497"/>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35"/>
    </w:p>
    <w:p w:rsidR="001B696C" w:rsidRDefault="001B696C" w:rsidP="001B696C">
      <w:pPr>
        <w:pStyle w:val="KeepWithNext"/>
        <w:rPr>
          <w:rFonts w:hint="cs"/>
          <w:rtl/>
        </w:rPr>
      </w:pPr>
    </w:p>
    <w:p w:rsidR="001B696C" w:rsidRDefault="001B696C" w:rsidP="001B696C">
      <w:pPr>
        <w:rPr>
          <w:rtl/>
        </w:rPr>
      </w:pPr>
      <w:bookmarkStart w:id="1736" w:name="_ETM_Q1_3586000"/>
      <w:bookmarkEnd w:id="1736"/>
      <w:r>
        <w:rPr>
          <w:rtl/>
        </w:rPr>
        <w:t>עד שגפני מאשר אני לא יכול להוציא.</w:t>
      </w:r>
    </w:p>
    <w:p w:rsidR="001B696C" w:rsidRDefault="001B696C" w:rsidP="001B696C">
      <w:pPr>
        <w:rPr>
          <w:rtl/>
        </w:rPr>
      </w:pPr>
    </w:p>
    <w:p w:rsidR="001B696C" w:rsidRDefault="001B696C" w:rsidP="001B696C">
      <w:pPr>
        <w:pStyle w:val="af8"/>
        <w:keepNext/>
        <w:rPr>
          <w:rtl/>
        </w:rPr>
      </w:pPr>
      <w:bookmarkStart w:id="1737" w:name="ET_yor_5159_4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37"/>
    </w:p>
    <w:p w:rsidR="001B696C" w:rsidRDefault="001B696C" w:rsidP="001B696C">
      <w:pPr>
        <w:pStyle w:val="KeepWithNext"/>
        <w:rPr>
          <w:rFonts w:hint="cs"/>
          <w:rtl/>
        </w:rPr>
      </w:pPr>
    </w:p>
    <w:p w:rsidR="001B696C" w:rsidRDefault="001B696C" w:rsidP="001B696C">
      <w:pPr>
        <w:rPr>
          <w:rtl/>
        </w:rPr>
      </w:pPr>
      <w:r>
        <w:rPr>
          <w:rtl/>
        </w:rPr>
        <w:t>מה זאת אומרת?</w:t>
      </w:r>
    </w:p>
    <w:p w:rsidR="001B696C" w:rsidRDefault="001B696C" w:rsidP="001B696C">
      <w:pPr>
        <w:rPr>
          <w:rtl/>
        </w:rPr>
      </w:pPr>
    </w:p>
    <w:p w:rsidR="001B696C" w:rsidRDefault="001B696C" w:rsidP="001B696C">
      <w:pPr>
        <w:pStyle w:val="afb"/>
        <w:keepNext/>
        <w:rPr>
          <w:rtl/>
        </w:rPr>
      </w:pPr>
      <w:bookmarkStart w:id="1738" w:name="ET_guest_דין_ליבנה_499"/>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38"/>
    </w:p>
    <w:p w:rsidR="001B696C" w:rsidRDefault="001B696C" w:rsidP="001B696C">
      <w:pPr>
        <w:pStyle w:val="KeepWithNext"/>
        <w:rPr>
          <w:rFonts w:hint="cs"/>
          <w:rtl/>
        </w:rPr>
      </w:pPr>
    </w:p>
    <w:p w:rsidR="001B696C" w:rsidRDefault="001B696C" w:rsidP="001B696C">
      <w:pPr>
        <w:rPr>
          <w:rtl/>
        </w:rPr>
      </w:pPr>
      <w:r>
        <w:rPr>
          <w:rtl/>
        </w:rPr>
        <w:t>אני לא משרד ממשלתי רגיל - - -</w:t>
      </w:r>
    </w:p>
    <w:p w:rsidR="001B696C" w:rsidRDefault="001B696C" w:rsidP="001B696C">
      <w:pPr>
        <w:rPr>
          <w:rtl/>
        </w:rPr>
      </w:pPr>
      <w:bookmarkStart w:id="1739" w:name="_ETM_Q1_3597000"/>
      <w:bookmarkEnd w:id="1739"/>
    </w:p>
    <w:p w:rsidR="001B696C" w:rsidRDefault="001B696C" w:rsidP="001B696C">
      <w:pPr>
        <w:pStyle w:val="af8"/>
        <w:keepNext/>
        <w:rPr>
          <w:rtl/>
        </w:rPr>
      </w:pPr>
      <w:bookmarkStart w:id="1740" w:name="ET_yor_5159_5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40"/>
    </w:p>
    <w:p w:rsidR="001B696C" w:rsidRDefault="001B696C" w:rsidP="001B696C">
      <w:pPr>
        <w:pStyle w:val="KeepWithNext"/>
        <w:rPr>
          <w:rFonts w:hint="cs"/>
          <w:rtl/>
        </w:rPr>
      </w:pPr>
    </w:p>
    <w:p w:rsidR="001B696C" w:rsidRDefault="001B696C" w:rsidP="001B696C">
      <w:pPr>
        <w:rPr>
          <w:rtl/>
        </w:rPr>
      </w:pPr>
      <w:bookmarkStart w:id="1741" w:name="_ETM_Q1_3595000"/>
      <w:bookmarkEnd w:id="1741"/>
      <w:r>
        <w:rPr>
          <w:rtl/>
        </w:rPr>
        <w:t>משרד האוצר, מה זאת אומרת אי-אפשר?</w:t>
      </w:r>
    </w:p>
    <w:p w:rsidR="001B696C" w:rsidRDefault="001B696C" w:rsidP="001B696C">
      <w:pPr>
        <w:rPr>
          <w:rtl/>
        </w:rPr>
      </w:pPr>
      <w:bookmarkStart w:id="1742" w:name="_ETM_Q1_3598000"/>
      <w:bookmarkEnd w:id="1742"/>
    </w:p>
    <w:p w:rsidR="001B696C" w:rsidRDefault="001B696C" w:rsidP="001B696C">
      <w:pPr>
        <w:pStyle w:val="afb"/>
        <w:keepNext/>
        <w:rPr>
          <w:rtl/>
        </w:rPr>
      </w:pPr>
      <w:bookmarkStart w:id="1743" w:name="ET_guest_דין_ליבנה_501"/>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43"/>
    </w:p>
    <w:p w:rsidR="001B696C" w:rsidRDefault="001B696C" w:rsidP="001B696C">
      <w:pPr>
        <w:pStyle w:val="KeepWithNext"/>
        <w:rPr>
          <w:rFonts w:hint="cs"/>
          <w:rtl/>
        </w:rPr>
      </w:pPr>
    </w:p>
    <w:p w:rsidR="001B696C" w:rsidRDefault="001B696C" w:rsidP="001B696C">
      <w:pPr>
        <w:rPr>
          <w:rtl/>
        </w:rPr>
      </w:pPr>
      <w:bookmarkStart w:id="1744" w:name="_ETM_Q1_3599000"/>
      <w:bookmarkEnd w:id="1744"/>
      <w:r>
        <w:rPr>
          <w:rtl/>
        </w:rPr>
        <w:t>יש פה הרי שני רבדים, יש הרובד שהאוצר מקציב לי את הכסף, ויש הסמכות שלי להוציא את הכסף.</w:t>
      </w:r>
    </w:p>
    <w:p w:rsidR="001B696C" w:rsidRDefault="001B696C" w:rsidP="001B696C">
      <w:pPr>
        <w:rPr>
          <w:rtl/>
        </w:rPr>
      </w:pPr>
    </w:p>
    <w:p w:rsidR="001B696C" w:rsidRDefault="001B696C" w:rsidP="001B696C">
      <w:pPr>
        <w:pStyle w:val="af8"/>
        <w:keepNext/>
        <w:rPr>
          <w:rtl/>
        </w:rPr>
      </w:pPr>
      <w:bookmarkStart w:id="1745" w:name="ET_yor_5159_1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45"/>
    </w:p>
    <w:p w:rsidR="001B696C" w:rsidRDefault="001B696C" w:rsidP="001B696C">
      <w:pPr>
        <w:pStyle w:val="KeepWithNext"/>
        <w:rPr>
          <w:rFonts w:hint="cs"/>
          <w:rtl/>
        </w:rPr>
      </w:pPr>
    </w:p>
    <w:p w:rsidR="001B696C" w:rsidRDefault="001B696C" w:rsidP="001B696C">
      <w:pPr>
        <w:rPr>
          <w:rtl/>
        </w:rPr>
      </w:pPr>
      <w:r>
        <w:rPr>
          <w:rtl/>
        </w:rPr>
        <w:t>למה אין לך סמכות להוציא?</w:t>
      </w:r>
    </w:p>
    <w:p w:rsidR="001B696C" w:rsidRDefault="001B696C" w:rsidP="001B696C">
      <w:pPr>
        <w:rPr>
          <w:rtl/>
        </w:rPr>
      </w:pPr>
    </w:p>
    <w:p w:rsidR="001B696C" w:rsidRDefault="001B696C" w:rsidP="001B696C">
      <w:pPr>
        <w:pStyle w:val="afb"/>
        <w:keepNext/>
        <w:rPr>
          <w:rtl/>
        </w:rPr>
      </w:pPr>
      <w:bookmarkStart w:id="1746" w:name="ET_guest_דין_ליבנה_502"/>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46"/>
    </w:p>
    <w:p w:rsidR="001B696C" w:rsidRDefault="001B696C" w:rsidP="001B696C">
      <w:pPr>
        <w:pStyle w:val="KeepWithNext"/>
        <w:rPr>
          <w:rFonts w:hint="cs"/>
          <w:rtl/>
        </w:rPr>
      </w:pPr>
    </w:p>
    <w:p w:rsidR="001B696C" w:rsidRDefault="001B696C" w:rsidP="001B696C">
      <w:pPr>
        <w:rPr>
          <w:rtl/>
        </w:rPr>
      </w:pPr>
      <w:bookmarkStart w:id="1747" w:name="_ETM_Q1_3603000"/>
      <w:bookmarkEnd w:id="1747"/>
      <w:r>
        <w:rPr>
          <w:rtl/>
        </w:rPr>
        <w:t xml:space="preserve">יש לי סמכות להוציא את </w:t>
      </w:r>
      <w:bookmarkStart w:id="1748" w:name="_ETM_Q1_3607000"/>
      <w:bookmarkEnd w:id="1748"/>
      <w:r>
        <w:rPr>
          <w:rtl/>
        </w:rPr>
        <w:t>הכסף רק אם זה אושר לפי סעיף 134 לחוק הבחירות. ואם זה לא אושר לפי סעיף 134 לחוק הבחירות, אני צריך לחזור לחקיקה.</w:t>
      </w:r>
    </w:p>
    <w:p w:rsidR="001B696C" w:rsidRDefault="001B696C" w:rsidP="001B696C">
      <w:pPr>
        <w:rPr>
          <w:rtl/>
        </w:rPr>
      </w:pPr>
    </w:p>
    <w:p w:rsidR="001B696C" w:rsidRDefault="001B696C" w:rsidP="001B696C">
      <w:pPr>
        <w:pStyle w:val="af8"/>
        <w:keepNext/>
        <w:rPr>
          <w:rtl/>
        </w:rPr>
      </w:pPr>
      <w:bookmarkStart w:id="1749" w:name="ET_yor_5159_5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49"/>
    </w:p>
    <w:p w:rsidR="001B696C" w:rsidRDefault="001B696C" w:rsidP="001B696C">
      <w:pPr>
        <w:pStyle w:val="KeepWithNext"/>
        <w:rPr>
          <w:rFonts w:hint="cs"/>
          <w:rtl/>
        </w:rPr>
      </w:pPr>
    </w:p>
    <w:p w:rsidR="001B696C" w:rsidRDefault="001B696C" w:rsidP="001B696C">
      <w:pPr>
        <w:rPr>
          <w:rtl/>
        </w:rPr>
      </w:pPr>
      <w:bookmarkStart w:id="1750" w:name="_ETM_Q1_3610000"/>
      <w:bookmarkEnd w:id="1750"/>
      <w:r>
        <w:rPr>
          <w:rtl/>
        </w:rPr>
        <w:t xml:space="preserve">אז </w:t>
      </w:r>
      <w:bookmarkStart w:id="1751" w:name="_ETM_Q1_3611000"/>
      <w:bookmarkEnd w:id="1751"/>
      <w:r>
        <w:rPr>
          <w:rtl/>
        </w:rPr>
        <w:t>איך הוא מאשר עכשיו?</w:t>
      </w:r>
    </w:p>
    <w:p w:rsidR="001B696C" w:rsidRDefault="001B696C" w:rsidP="001B696C">
      <w:pPr>
        <w:rPr>
          <w:rtl/>
        </w:rPr>
      </w:pPr>
      <w:bookmarkStart w:id="1752" w:name="_ETM_Q1_3614000"/>
      <w:bookmarkEnd w:id="1752"/>
    </w:p>
    <w:p w:rsidR="001B696C" w:rsidRDefault="001B696C" w:rsidP="001B696C">
      <w:pPr>
        <w:pStyle w:val="afb"/>
        <w:keepNext/>
        <w:rPr>
          <w:rtl/>
        </w:rPr>
      </w:pPr>
      <w:bookmarkStart w:id="1753" w:name="ET_guest_דין_ליבנה_504"/>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53"/>
    </w:p>
    <w:p w:rsidR="001B696C" w:rsidRDefault="001B696C" w:rsidP="001B696C">
      <w:pPr>
        <w:pStyle w:val="KeepWithNext"/>
        <w:rPr>
          <w:rFonts w:hint="cs"/>
          <w:rtl/>
        </w:rPr>
      </w:pPr>
    </w:p>
    <w:p w:rsidR="001B696C" w:rsidRDefault="001B696C" w:rsidP="001B696C">
      <w:pPr>
        <w:rPr>
          <w:rtl/>
        </w:rPr>
      </w:pPr>
      <w:r>
        <w:rPr>
          <w:rtl/>
        </w:rPr>
        <w:t>עכשיו אתה מאשר.</w:t>
      </w:r>
    </w:p>
    <w:p w:rsidR="001B696C" w:rsidRDefault="001B696C" w:rsidP="001B696C">
      <w:pPr>
        <w:rPr>
          <w:rtl/>
        </w:rPr>
      </w:pPr>
      <w:bookmarkStart w:id="1754" w:name="_ETM_Q1_3612000"/>
      <w:bookmarkEnd w:id="1754"/>
    </w:p>
    <w:p w:rsidR="001B696C" w:rsidRDefault="001B696C" w:rsidP="001B696C">
      <w:pPr>
        <w:pStyle w:val="a5"/>
        <w:keepNext/>
        <w:rPr>
          <w:rtl/>
        </w:rPr>
      </w:pPr>
      <w:bookmarkStart w:id="1755" w:name="ET_speaker_5774_50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755"/>
    </w:p>
    <w:p w:rsidR="001B696C" w:rsidRDefault="001B696C" w:rsidP="001B696C">
      <w:pPr>
        <w:pStyle w:val="KeepWithNext"/>
        <w:rPr>
          <w:rFonts w:hint="cs"/>
          <w:rtl/>
        </w:rPr>
      </w:pPr>
    </w:p>
    <w:p w:rsidR="001B696C" w:rsidRDefault="001B696C" w:rsidP="001B696C">
      <w:pPr>
        <w:rPr>
          <w:rtl/>
        </w:rPr>
      </w:pPr>
      <w:bookmarkStart w:id="1756" w:name="_ETM_Q1_3613000"/>
      <w:bookmarkEnd w:id="1756"/>
      <w:r>
        <w:rPr>
          <w:rtl/>
        </w:rPr>
        <w:t>גם את תקציב הבסיס?</w:t>
      </w:r>
    </w:p>
    <w:p w:rsidR="001B696C" w:rsidRDefault="001B696C" w:rsidP="001B696C">
      <w:pPr>
        <w:rPr>
          <w:rtl/>
        </w:rPr>
      </w:pPr>
      <w:bookmarkStart w:id="1757" w:name="_ETM_Q1_3615000"/>
      <w:bookmarkEnd w:id="1757"/>
    </w:p>
    <w:p w:rsidR="001B696C" w:rsidRDefault="001B696C" w:rsidP="001B696C">
      <w:pPr>
        <w:pStyle w:val="afb"/>
        <w:keepNext/>
        <w:rPr>
          <w:rtl/>
        </w:rPr>
      </w:pPr>
      <w:bookmarkStart w:id="1758" w:name="ET_guest_דין_ליבנה_506"/>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58"/>
    </w:p>
    <w:p w:rsidR="001B696C" w:rsidRDefault="001B696C" w:rsidP="001B696C">
      <w:pPr>
        <w:pStyle w:val="KeepWithNext"/>
        <w:rPr>
          <w:rFonts w:hint="cs"/>
          <w:rtl/>
        </w:rPr>
      </w:pPr>
    </w:p>
    <w:p w:rsidR="001B696C" w:rsidRDefault="001B696C" w:rsidP="001B696C">
      <w:pPr>
        <w:rPr>
          <w:rtl/>
        </w:rPr>
      </w:pPr>
      <w:bookmarkStart w:id="1759" w:name="_ETM_Q1_3617000"/>
      <w:bookmarkEnd w:id="1759"/>
      <w:r>
        <w:rPr>
          <w:rtl/>
        </w:rPr>
        <w:t>אני חייב את זה, אחרת אין לי סמכות להוציא.</w:t>
      </w:r>
    </w:p>
    <w:p w:rsidR="001B696C" w:rsidRDefault="001B696C" w:rsidP="001B696C">
      <w:pPr>
        <w:rPr>
          <w:rtl/>
        </w:rPr>
      </w:pPr>
    </w:p>
    <w:p w:rsidR="001B696C" w:rsidRDefault="001B696C" w:rsidP="001B696C">
      <w:pPr>
        <w:pStyle w:val="af8"/>
        <w:keepNext/>
        <w:rPr>
          <w:rtl/>
        </w:rPr>
      </w:pPr>
      <w:bookmarkStart w:id="1760" w:name="ET_yor_5159_1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60"/>
    </w:p>
    <w:p w:rsidR="001B696C" w:rsidRDefault="001B696C" w:rsidP="001B696C">
      <w:pPr>
        <w:pStyle w:val="KeepWithNext"/>
        <w:rPr>
          <w:rFonts w:hint="cs"/>
          <w:rtl/>
        </w:rPr>
      </w:pPr>
    </w:p>
    <w:p w:rsidR="001B696C" w:rsidRDefault="001B696C" w:rsidP="001B696C">
      <w:pPr>
        <w:rPr>
          <w:rtl/>
        </w:rPr>
      </w:pPr>
      <w:r>
        <w:rPr>
          <w:rtl/>
        </w:rPr>
        <w:t xml:space="preserve">אם אתה לא יכול להוציא את הכסף, אז צריך את הסעיף. אני </w:t>
      </w:r>
      <w:bookmarkStart w:id="1761" w:name="_ETM_Q1_3622000"/>
      <w:bookmarkEnd w:id="1761"/>
      <w:r>
        <w:rPr>
          <w:rtl/>
        </w:rPr>
        <w:t>לא מבין, הוא מאשר את זה לפי סעיף 134 - - -</w:t>
      </w:r>
    </w:p>
    <w:p w:rsidR="001B696C" w:rsidRDefault="001B696C" w:rsidP="001B696C">
      <w:pPr>
        <w:rPr>
          <w:rtl/>
        </w:rPr>
      </w:pPr>
      <w:bookmarkStart w:id="1762" w:name="_ETM_Q1_3623000"/>
      <w:bookmarkEnd w:id="1762"/>
    </w:p>
    <w:p w:rsidR="001B696C" w:rsidRDefault="001B696C" w:rsidP="001B696C">
      <w:pPr>
        <w:pStyle w:val="afb"/>
        <w:keepNext/>
        <w:rPr>
          <w:rtl/>
        </w:rPr>
      </w:pPr>
      <w:bookmarkStart w:id="1763" w:name="ET_guest_דין_ליבנה_507"/>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1763"/>
    </w:p>
    <w:p w:rsidR="001B696C" w:rsidRDefault="001B696C" w:rsidP="001B696C">
      <w:pPr>
        <w:pStyle w:val="KeepWithNext"/>
        <w:rPr>
          <w:rFonts w:hint="cs"/>
          <w:rtl/>
        </w:rPr>
      </w:pPr>
    </w:p>
    <w:p w:rsidR="001B696C" w:rsidRDefault="001B696C" w:rsidP="001B696C">
      <w:pPr>
        <w:rPr>
          <w:rtl/>
        </w:rPr>
      </w:pPr>
      <w:r>
        <w:rPr>
          <w:rtl/>
        </w:rPr>
        <w:t xml:space="preserve">לא. הוא לא מאשר את זה לפי סעיף </w:t>
      </w:r>
      <w:bookmarkStart w:id="1764" w:name="_ETM_Q1_3624000"/>
      <w:bookmarkEnd w:id="1764"/>
      <w:r>
        <w:rPr>
          <w:rtl/>
        </w:rPr>
        <w:t>134, כי אנחנו - - -</w:t>
      </w:r>
    </w:p>
    <w:p w:rsidR="001B696C" w:rsidRDefault="001B696C" w:rsidP="001B696C">
      <w:pPr>
        <w:rPr>
          <w:rtl/>
        </w:rPr>
      </w:pPr>
    </w:p>
    <w:p w:rsidR="001B696C" w:rsidRDefault="001B696C" w:rsidP="001B696C">
      <w:pPr>
        <w:pStyle w:val="afb"/>
        <w:keepNext/>
        <w:rPr>
          <w:rtl/>
        </w:rPr>
      </w:pPr>
      <w:bookmarkStart w:id="1765" w:name="ET_guest_אורלי_עדס_50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765"/>
    </w:p>
    <w:p w:rsidR="001B696C" w:rsidRDefault="001B696C" w:rsidP="001B696C">
      <w:pPr>
        <w:pStyle w:val="KeepWithNext"/>
        <w:rPr>
          <w:rFonts w:hint="cs"/>
          <w:rtl/>
        </w:rPr>
      </w:pPr>
    </w:p>
    <w:p w:rsidR="001B696C" w:rsidRDefault="001B696C" w:rsidP="001B696C">
      <w:pPr>
        <w:rPr>
          <w:rtl/>
        </w:rPr>
      </w:pPr>
      <w:r>
        <w:rPr>
          <w:rtl/>
        </w:rPr>
        <w:t>עדיין לא הגשנו - - -</w:t>
      </w:r>
    </w:p>
    <w:p w:rsidR="001B696C" w:rsidRDefault="001B696C" w:rsidP="001B696C">
      <w:pPr>
        <w:rPr>
          <w:rtl/>
        </w:rPr>
      </w:pPr>
      <w:bookmarkStart w:id="1766" w:name="_ETM_Q1_3626000"/>
      <w:bookmarkEnd w:id="1766"/>
    </w:p>
    <w:p w:rsidR="001B696C" w:rsidRDefault="001B696C" w:rsidP="001B696C">
      <w:pPr>
        <w:pStyle w:val="a5"/>
        <w:keepNext/>
        <w:rPr>
          <w:rtl/>
        </w:rPr>
      </w:pPr>
      <w:bookmarkStart w:id="1767" w:name="ET_speaker_גור_בליי_50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767"/>
    </w:p>
    <w:p w:rsidR="001B696C" w:rsidRDefault="001B696C" w:rsidP="001B696C">
      <w:pPr>
        <w:pStyle w:val="KeepWithNext"/>
        <w:rPr>
          <w:rFonts w:hint="cs"/>
          <w:rtl/>
        </w:rPr>
      </w:pPr>
    </w:p>
    <w:p w:rsidR="001B696C" w:rsidRDefault="001B696C" w:rsidP="001B696C">
      <w:pPr>
        <w:rPr>
          <w:rtl/>
        </w:rPr>
      </w:pPr>
      <w:bookmarkStart w:id="1768" w:name="_ETM_Q1_3627000"/>
      <w:bookmarkEnd w:id="1768"/>
      <w:r>
        <w:rPr>
          <w:rtl/>
        </w:rPr>
        <w:t xml:space="preserve">הוא יאשר את ההעברה של הכסף, אבל הוא לא מאשר </w:t>
      </w:r>
      <w:bookmarkStart w:id="1769" w:name="_ETM_Q1_3630000"/>
      <w:bookmarkEnd w:id="1769"/>
      <w:r>
        <w:rPr>
          <w:rtl/>
        </w:rPr>
        <w:t>- - -</w:t>
      </w:r>
    </w:p>
    <w:p w:rsidR="001B696C" w:rsidRDefault="001B696C" w:rsidP="001B696C">
      <w:pPr>
        <w:rPr>
          <w:rtl/>
        </w:rPr>
      </w:pPr>
    </w:p>
    <w:p w:rsidR="001B696C" w:rsidRDefault="001B696C" w:rsidP="001B696C">
      <w:pPr>
        <w:pStyle w:val="af8"/>
        <w:keepNext/>
        <w:rPr>
          <w:rtl/>
        </w:rPr>
      </w:pPr>
      <w:bookmarkStart w:id="1770" w:name="ET_yor_5159_5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70"/>
    </w:p>
    <w:p w:rsidR="001B696C" w:rsidRDefault="001B696C" w:rsidP="001B696C">
      <w:pPr>
        <w:pStyle w:val="KeepWithNext"/>
        <w:rPr>
          <w:rFonts w:hint="cs"/>
          <w:rtl/>
        </w:rPr>
      </w:pPr>
    </w:p>
    <w:p w:rsidR="001B696C" w:rsidRDefault="001B696C" w:rsidP="001B696C">
      <w:pPr>
        <w:rPr>
          <w:rtl/>
        </w:rPr>
      </w:pPr>
      <w:bookmarkStart w:id="1771" w:name="_ETM_Q1_3629000"/>
      <w:bookmarkEnd w:id="1771"/>
      <w:r>
        <w:rPr>
          <w:rtl/>
        </w:rPr>
        <w:t>אז הוא יישאר. הלאה.</w:t>
      </w:r>
    </w:p>
    <w:p w:rsidR="001B696C" w:rsidRDefault="001B696C" w:rsidP="001B696C">
      <w:pPr>
        <w:rPr>
          <w:rtl/>
        </w:rPr>
      </w:pPr>
    </w:p>
    <w:p w:rsidR="001B696C" w:rsidRDefault="001B696C" w:rsidP="001B696C">
      <w:pPr>
        <w:pStyle w:val="afb"/>
        <w:keepNext/>
        <w:rPr>
          <w:rtl/>
        </w:rPr>
      </w:pPr>
      <w:bookmarkStart w:id="1772" w:name="ET_guest_יערה_למברגר_511"/>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772"/>
    </w:p>
    <w:p w:rsidR="001B696C" w:rsidRDefault="001B696C" w:rsidP="001B696C">
      <w:pPr>
        <w:pStyle w:val="KeepWithNext"/>
        <w:rPr>
          <w:rFonts w:hint="cs"/>
          <w:rtl/>
        </w:rPr>
      </w:pPr>
    </w:p>
    <w:p w:rsidR="001B696C" w:rsidRDefault="001B696C" w:rsidP="001B696C">
      <w:pPr>
        <w:rPr>
          <w:rtl/>
        </w:rPr>
      </w:pPr>
      <w:bookmarkStart w:id="1773" w:name="_ETM_Q1_3634000"/>
      <w:bookmarkEnd w:id="1773"/>
      <w:r>
        <w:rPr>
          <w:rtl/>
        </w:rPr>
        <w:t xml:space="preserve">אני מצטערת, אבל אני </w:t>
      </w:r>
      <w:bookmarkStart w:id="1774" w:name="_ETM_Q1_3635000"/>
      <w:bookmarkEnd w:id="1774"/>
      <w:r>
        <w:rPr>
          <w:rtl/>
        </w:rPr>
        <w:t>עדיין חושבת שהסעיף מיותר. אני גם לא מבינה מה הצורך בו.</w:t>
      </w:r>
    </w:p>
    <w:p w:rsidR="001B696C" w:rsidRDefault="001B696C" w:rsidP="001B696C">
      <w:pPr>
        <w:rPr>
          <w:rtl/>
        </w:rPr>
      </w:pPr>
      <w:bookmarkStart w:id="1775" w:name="_ETM_Q1_3641000"/>
      <w:bookmarkEnd w:id="1775"/>
    </w:p>
    <w:p w:rsidR="001B696C" w:rsidRDefault="001B696C" w:rsidP="001B696C">
      <w:pPr>
        <w:pStyle w:val="af8"/>
        <w:keepNext/>
        <w:rPr>
          <w:rtl/>
        </w:rPr>
      </w:pPr>
      <w:bookmarkStart w:id="1776" w:name="ET_yor_5159_5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76"/>
    </w:p>
    <w:p w:rsidR="001B696C" w:rsidRDefault="001B696C" w:rsidP="001B696C">
      <w:pPr>
        <w:pStyle w:val="KeepWithNext"/>
        <w:rPr>
          <w:rFonts w:hint="cs"/>
          <w:rtl/>
        </w:rPr>
      </w:pPr>
    </w:p>
    <w:p w:rsidR="001B696C" w:rsidRDefault="001B696C" w:rsidP="001B696C">
      <w:pPr>
        <w:rPr>
          <w:rtl/>
        </w:rPr>
      </w:pPr>
      <w:r>
        <w:rPr>
          <w:rtl/>
        </w:rPr>
        <w:t>מאה אחוז. נרשמה התייחסות שלך שהוא מיותר.</w:t>
      </w:r>
    </w:p>
    <w:p w:rsidR="001B696C" w:rsidRDefault="001B696C" w:rsidP="001B696C">
      <w:pPr>
        <w:rPr>
          <w:rtl/>
        </w:rPr>
      </w:pPr>
    </w:p>
    <w:p w:rsidR="001B696C" w:rsidRDefault="001B696C" w:rsidP="001B696C">
      <w:pPr>
        <w:pStyle w:val="afb"/>
        <w:keepNext/>
        <w:rPr>
          <w:rtl/>
        </w:rPr>
      </w:pPr>
      <w:bookmarkStart w:id="1777" w:name="ET_guest_יערה_למברגר_513"/>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777"/>
    </w:p>
    <w:p w:rsidR="001B696C" w:rsidRDefault="001B696C" w:rsidP="001B696C">
      <w:pPr>
        <w:pStyle w:val="KeepWithNext"/>
        <w:rPr>
          <w:rFonts w:hint="cs"/>
          <w:rtl/>
        </w:rPr>
      </w:pPr>
    </w:p>
    <w:p w:rsidR="001B696C" w:rsidRDefault="001B696C" w:rsidP="001B696C">
      <w:pPr>
        <w:rPr>
          <w:rtl/>
        </w:rPr>
      </w:pPr>
      <w:bookmarkStart w:id="1778" w:name="_ETM_Q1_3643000"/>
      <w:bookmarkEnd w:id="1778"/>
      <w:r>
        <w:rPr>
          <w:rtl/>
        </w:rPr>
        <w:t xml:space="preserve">אני יכולה להגיד שני משפטים למה? אולי אני אצליח לשכנע אתכם. </w:t>
      </w:r>
    </w:p>
    <w:p w:rsidR="001B696C" w:rsidRDefault="001B696C" w:rsidP="001B696C">
      <w:pPr>
        <w:rPr>
          <w:rtl/>
        </w:rPr>
      </w:pPr>
    </w:p>
    <w:p w:rsidR="001B696C" w:rsidRDefault="001B696C" w:rsidP="001B696C">
      <w:pPr>
        <w:pStyle w:val="af8"/>
        <w:keepNext/>
        <w:rPr>
          <w:rtl/>
        </w:rPr>
      </w:pPr>
      <w:bookmarkStart w:id="1779" w:name="ET_yor_5159_5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79"/>
    </w:p>
    <w:p w:rsidR="001B696C" w:rsidRDefault="001B696C" w:rsidP="001B696C">
      <w:pPr>
        <w:pStyle w:val="KeepWithNext"/>
        <w:rPr>
          <w:rFonts w:hint="cs"/>
          <w:rtl/>
        </w:rPr>
      </w:pPr>
    </w:p>
    <w:p w:rsidR="001B696C" w:rsidRDefault="001B696C" w:rsidP="001B696C">
      <w:pPr>
        <w:rPr>
          <w:rtl/>
        </w:rPr>
      </w:pPr>
      <w:bookmarkStart w:id="1780" w:name="_ETM_Q1_3650000"/>
      <w:bookmarkEnd w:id="1780"/>
      <w:r>
        <w:rPr>
          <w:rtl/>
        </w:rPr>
        <w:t>בבקשה.</w:t>
      </w:r>
    </w:p>
    <w:p w:rsidR="001B696C" w:rsidRDefault="001B696C" w:rsidP="001B696C">
      <w:pPr>
        <w:rPr>
          <w:rtl/>
        </w:rPr>
      </w:pPr>
      <w:bookmarkStart w:id="1781" w:name="_ETM_Q1_3652000"/>
      <w:bookmarkEnd w:id="1781"/>
    </w:p>
    <w:p w:rsidR="001B696C" w:rsidRDefault="001B696C" w:rsidP="001B696C">
      <w:pPr>
        <w:pStyle w:val="afb"/>
        <w:keepNext/>
        <w:rPr>
          <w:rtl/>
        </w:rPr>
      </w:pPr>
      <w:bookmarkStart w:id="1782" w:name="ET_guest_יערה_למברגר_515"/>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782"/>
    </w:p>
    <w:p w:rsidR="001B696C" w:rsidRDefault="001B696C" w:rsidP="001B696C">
      <w:pPr>
        <w:pStyle w:val="KeepWithNext"/>
        <w:rPr>
          <w:rFonts w:hint="cs"/>
          <w:rtl/>
        </w:rPr>
      </w:pPr>
    </w:p>
    <w:p w:rsidR="001B696C" w:rsidRDefault="001B696C" w:rsidP="001B696C">
      <w:pPr>
        <w:rPr>
          <w:rtl/>
        </w:rPr>
      </w:pPr>
      <w:bookmarkStart w:id="1783" w:name="_ETM_Q1_3653000"/>
      <w:bookmarkEnd w:id="1783"/>
      <w:r>
        <w:rPr>
          <w:rtl/>
        </w:rPr>
        <w:t xml:space="preserve">בסופו של דבר גם לא הבנתי מה הצורך בו כי זה לא תהליך קצר יותר. </w:t>
      </w:r>
      <w:bookmarkStart w:id="1784" w:name="_ETM_Q1_3657000"/>
      <w:bookmarkEnd w:id="1784"/>
      <w:r>
        <w:rPr>
          <w:rtl/>
        </w:rPr>
        <w:t>בכל מקרה צריך דיון בוועדת הכספים.</w:t>
      </w:r>
    </w:p>
    <w:p w:rsidR="001B696C" w:rsidRDefault="001B696C" w:rsidP="001B696C">
      <w:pPr>
        <w:rPr>
          <w:rtl/>
        </w:rPr>
      </w:pPr>
    </w:p>
    <w:p w:rsidR="001B696C" w:rsidRDefault="001B696C" w:rsidP="001B696C">
      <w:pPr>
        <w:pStyle w:val="af8"/>
        <w:keepNext/>
        <w:rPr>
          <w:rtl/>
        </w:rPr>
      </w:pPr>
      <w:bookmarkStart w:id="1785" w:name="ET_yor_5159_1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85"/>
    </w:p>
    <w:p w:rsidR="001B696C" w:rsidRDefault="001B696C" w:rsidP="001B696C">
      <w:pPr>
        <w:pStyle w:val="KeepWithNext"/>
        <w:rPr>
          <w:rFonts w:hint="cs"/>
          <w:rtl/>
        </w:rPr>
      </w:pPr>
    </w:p>
    <w:p w:rsidR="001B696C" w:rsidRDefault="001B696C" w:rsidP="001B696C">
      <w:pPr>
        <w:rPr>
          <w:rtl/>
        </w:rPr>
      </w:pPr>
      <w:r>
        <w:rPr>
          <w:rtl/>
        </w:rPr>
        <w:t xml:space="preserve">את לא מבינה? הסברנו הכול, שהם צריכים </w:t>
      </w:r>
      <w:bookmarkStart w:id="1786" w:name="_ETM_Q1_3661000"/>
      <w:bookmarkEnd w:id="1786"/>
      <w:r>
        <w:rPr>
          <w:rtl/>
        </w:rPr>
        <w:t>להתחייב כבר עכשיו לחתום על התחייבויות. איך יחתמו? איך? מתי יחתמו? כשנגמור את התהליך ה</w:t>
      </w:r>
      <w:bookmarkStart w:id="1787" w:name="_ETM_Q1_3668000"/>
      <w:bookmarkEnd w:id="1787"/>
      <w:r>
        <w:rPr>
          <w:rtl/>
        </w:rPr>
        <w:t>זה? אתם מתנהגים כאילו אתם לא יודעים במה מדובר.</w:t>
      </w:r>
    </w:p>
    <w:p w:rsidR="001B696C" w:rsidRDefault="001B696C" w:rsidP="001B696C">
      <w:pPr>
        <w:rPr>
          <w:rtl/>
        </w:rPr>
      </w:pPr>
      <w:bookmarkStart w:id="1788" w:name="_ETM_Q1_3670000"/>
      <w:bookmarkEnd w:id="1788"/>
    </w:p>
    <w:p w:rsidR="001B696C" w:rsidRDefault="001B696C" w:rsidP="001B696C">
      <w:pPr>
        <w:pStyle w:val="afb"/>
        <w:keepNext/>
        <w:rPr>
          <w:rtl/>
        </w:rPr>
      </w:pPr>
      <w:bookmarkStart w:id="1789" w:name="ET_guest_יערה_למברגר_516"/>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789"/>
    </w:p>
    <w:p w:rsidR="001B696C" w:rsidRDefault="001B696C" w:rsidP="001B696C">
      <w:pPr>
        <w:pStyle w:val="KeepWithNext"/>
        <w:rPr>
          <w:rFonts w:hint="cs"/>
          <w:rtl/>
        </w:rPr>
      </w:pPr>
    </w:p>
    <w:p w:rsidR="001B696C" w:rsidRDefault="001B696C" w:rsidP="001B696C">
      <w:pPr>
        <w:rPr>
          <w:rtl/>
        </w:rPr>
      </w:pPr>
      <w:r>
        <w:rPr>
          <w:rtl/>
        </w:rPr>
        <w:t>התהליך - - -</w:t>
      </w:r>
    </w:p>
    <w:p w:rsidR="001B696C" w:rsidRDefault="001B696C" w:rsidP="001B696C">
      <w:pPr>
        <w:rPr>
          <w:rtl/>
        </w:rPr>
      </w:pPr>
    </w:p>
    <w:p w:rsidR="001B696C" w:rsidRDefault="001B696C" w:rsidP="001B696C">
      <w:pPr>
        <w:pStyle w:val="af8"/>
        <w:keepNext/>
        <w:rPr>
          <w:rtl/>
        </w:rPr>
      </w:pPr>
      <w:bookmarkStart w:id="1790" w:name="ET_yor_5159_5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90"/>
    </w:p>
    <w:p w:rsidR="001B696C" w:rsidRDefault="001B696C" w:rsidP="001B696C">
      <w:pPr>
        <w:pStyle w:val="KeepWithNext"/>
        <w:rPr>
          <w:rFonts w:hint="cs"/>
          <w:rtl/>
        </w:rPr>
      </w:pPr>
    </w:p>
    <w:p w:rsidR="001B696C" w:rsidRDefault="001B696C" w:rsidP="001B696C">
      <w:pPr>
        <w:rPr>
          <w:rtl/>
        </w:rPr>
      </w:pPr>
      <w:bookmarkStart w:id="1791" w:name="_ETM_Q1_3672000"/>
      <w:bookmarkEnd w:id="1791"/>
      <w:r>
        <w:rPr>
          <w:rtl/>
        </w:rPr>
        <w:t>נרשמה התייחסות.</w:t>
      </w:r>
    </w:p>
    <w:p w:rsidR="001B696C" w:rsidRDefault="001B696C" w:rsidP="001B696C">
      <w:pPr>
        <w:rPr>
          <w:rtl/>
        </w:rPr>
      </w:pPr>
      <w:bookmarkStart w:id="1792" w:name="_ETM_Q1_3674000"/>
      <w:bookmarkEnd w:id="1792"/>
    </w:p>
    <w:p w:rsidR="001B696C" w:rsidRDefault="001B696C" w:rsidP="001B696C">
      <w:pPr>
        <w:pStyle w:val="afb"/>
        <w:keepNext/>
        <w:rPr>
          <w:rtl/>
        </w:rPr>
      </w:pPr>
      <w:bookmarkStart w:id="1793" w:name="ET_guest_יערה_למברגר_518"/>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793"/>
    </w:p>
    <w:p w:rsidR="001B696C" w:rsidRDefault="001B696C" w:rsidP="001B696C">
      <w:pPr>
        <w:pStyle w:val="KeepWithNext"/>
        <w:rPr>
          <w:rFonts w:hint="cs"/>
          <w:rtl/>
        </w:rPr>
      </w:pPr>
    </w:p>
    <w:p w:rsidR="001B696C" w:rsidRDefault="001B696C" w:rsidP="001B696C">
      <w:pPr>
        <w:rPr>
          <w:rtl/>
        </w:rPr>
      </w:pPr>
      <w:bookmarkStart w:id="1794" w:name="_ETM_Q1_3675000"/>
      <w:bookmarkStart w:id="1795" w:name="_ETM_Q1_3671000"/>
      <w:bookmarkEnd w:id="1794"/>
      <w:bookmarkEnd w:id="1795"/>
      <w:r>
        <w:rPr>
          <w:rtl/>
        </w:rPr>
        <w:t>בכל מקרה צריך להגיע לוועדת הכספים. יש פתרון פרקטי עבורם. אנחנו לא רוצים למנוע - - -</w:t>
      </w:r>
    </w:p>
    <w:p w:rsidR="001B696C" w:rsidRDefault="001B696C" w:rsidP="001B696C">
      <w:pPr>
        <w:rPr>
          <w:rtl/>
        </w:rPr>
      </w:pPr>
      <w:bookmarkStart w:id="1796" w:name="_ETM_Q1_3680000"/>
      <w:bookmarkEnd w:id="1796"/>
    </w:p>
    <w:p w:rsidR="001B696C" w:rsidRDefault="001B696C" w:rsidP="001B696C">
      <w:pPr>
        <w:pStyle w:val="af8"/>
        <w:keepNext/>
        <w:rPr>
          <w:rtl/>
        </w:rPr>
      </w:pPr>
      <w:bookmarkStart w:id="1797" w:name="ET_yor_5159_5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97"/>
    </w:p>
    <w:p w:rsidR="001B696C" w:rsidRDefault="001B696C" w:rsidP="001B696C">
      <w:pPr>
        <w:pStyle w:val="KeepWithNext"/>
        <w:rPr>
          <w:rFonts w:hint="cs"/>
          <w:rtl/>
        </w:rPr>
      </w:pPr>
    </w:p>
    <w:p w:rsidR="001B696C" w:rsidRDefault="001B696C" w:rsidP="001B696C">
      <w:pPr>
        <w:rPr>
          <w:rtl/>
        </w:rPr>
      </w:pPr>
      <w:r>
        <w:rPr>
          <w:rtl/>
        </w:rPr>
        <w:t xml:space="preserve">אתם מתנהגים </w:t>
      </w:r>
      <w:bookmarkStart w:id="1798" w:name="_ETM_Q1_3681000"/>
      <w:bookmarkEnd w:id="1798"/>
      <w:r>
        <w:rPr>
          <w:rtl/>
        </w:rPr>
        <w:t>כמו פיל בחנות חרסינה.</w:t>
      </w:r>
    </w:p>
    <w:p w:rsidR="001B696C" w:rsidRDefault="001B696C" w:rsidP="001B696C">
      <w:pPr>
        <w:rPr>
          <w:rtl/>
        </w:rPr>
      </w:pPr>
      <w:bookmarkStart w:id="1799" w:name="_ETM_Q1_3683000"/>
      <w:bookmarkEnd w:id="1799"/>
    </w:p>
    <w:p w:rsidR="001B696C" w:rsidRDefault="001B696C" w:rsidP="001B696C">
      <w:pPr>
        <w:pStyle w:val="afb"/>
        <w:keepNext/>
        <w:rPr>
          <w:rtl/>
        </w:rPr>
      </w:pPr>
      <w:bookmarkStart w:id="1800" w:name="ET_guest_איתי_טמקין_520"/>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800"/>
    </w:p>
    <w:p w:rsidR="001B696C" w:rsidRDefault="001B696C" w:rsidP="001B696C">
      <w:pPr>
        <w:pStyle w:val="KeepWithNext"/>
        <w:rPr>
          <w:rFonts w:hint="cs"/>
          <w:rtl/>
        </w:rPr>
      </w:pPr>
    </w:p>
    <w:p w:rsidR="001B696C" w:rsidRDefault="001B696C" w:rsidP="001B696C">
      <w:pPr>
        <w:rPr>
          <w:rtl/>
        </w:rPr>
      </w:pPr>
      <w:bookmarkStart w:id="1801" w:name="_ETM_Q1_3682000"/>
      <w:bookmarkEnd w:id="1801"/>
      <w:r>
        <w:rPr>
          <w:rtl/>
        </w:rPr>
        <w:t>חבר הכנסת ביטן, אפשר להציע פשרה?</w:t>
      </w:r>
    </w:p>
    <w:p w:rsidR="001B696C" w:rsidRDefault="001B696C" w:rsidP="001B696C">
      <w:pPr>
        <w:rPr>
          <w:rtl/>
        </w:rPr>
      </w:pPr>
    </w:p>
    <w:p w:rsidR="001B696C" w:rsidRDefault="001B696C" w:rsidP="001B696C">
      <w:pPr>
        <w:pStyle w:val="af8"/>
        <w:keepNext/>
        <w:rPr>
          <w:rtl/>
        </w:rPr>
      </w:pPr>
      <w:bookmarkStart w:id="1802" w:name="ET_yor_5159_5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2"/>
    </w:p>
    <w:p w:rsidR="001B696C" w:rsidRDefault="001B696C" w:rsidP="001B696C">
      <w:pPr>
        <w:pStyle w:val="KeepWithNext"/>
        <w:rPr>
          <w:rFonts w:hint="cs"/>
          <w:rtl/>
        </w:rPr>
      </w:pPr>
    </w:p>
    <w:p w:rsidR="001B696C" w:rsidRDefault="001B696C" w:rsidP="001B696C">
      <w:pPr>
        <w:rPr>
          <w:rtl/>
        </w:rPr>
      </w:pPr>
      <w:r>
        <w:rPr>
          <w:rtl/>
        </w:rPr>
        <w:t>מה ההצעה?</w:t>
      </w:r>
    </w:p>
    <w:p w:rsidR="001B696C" w:rsidRDefault="001B696C" w:rsidP="001B696C">
      <w:pPr>
        <w:rPr>
          <w:rtl/>
        </w:rPr>
      </w:pPr>
      <w:bookmarkStart w:id="1803" w:name="_ETM_Q1_3684000"/>
      <w:bookmarkEnd w:id="1803"/>
    </w:p>
    <w:p w:rsidR="001B696C" w:rsidRDefault="001B696C" w:rsidP="001B696C">
      <w:pPr>
        <w:pStyle w:val="afb"/>
        <w:keepNext/>
        <w:rPr>
          <w:rtl/>
        </w:rPr>
      </w:pPr>
      <w:bookmarkStart w:id="1804" w:name="ET_guest_איתי_טמקין_522"/>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804"/>
    </w:p>
    <w:p w:rsidR="001B696C" w:rsidRDefault="001B696C" w:rsidP="001B696C">
      <w:pPr>
        <w:pStyle w:val="KeepWithNext"/>
        <w:rPr>
          <w:rFonts w:hint="cs"/>
          <w:rtl/>
        </w:rPr>
      </w:pPr>
    </w:p>
    <w:p w:rsidR="001B696C" w:rsidRDefault="001B696C" w:rsidP="001B696C">
      <w:pPr>
        <w:rPr>
          <w:rtl/>
        </w:rPr>
      </w:pPr>
      <w:bookmarkStart w:id="1805" w:name="_ETM_Q1_3686000"/>
      <w:bookmarkEnd w:id="1805"/>
      <w:r>
        <w:rPr>
          <w:rtl/>
        </w:rPr>
        <w:t>מה שמטריד, בעיקר אותנו, זה התקדים שיש סכום כזה או אחר - - -</w:t>
      </w:r>
    </w:p>
    <w:p w:rsidR="001B696C" w:rsidRDefault="001B696C" w:rsidP="001B696C">
      <w:pPr>
        <w:rPr>
          <w:rtl/>
        </w:rPr>
      </w:pPr>
      <w:bookmarkStart w:id="1806" w:name="_ETM_Q1_3689000"/>
      <w:bookmarkEnd w:id="1806"/>
    </w:p>
    <w:p w:rsidR="001B696C" w:rsidRDefault="001B696C" w:rsidP="001B696C">
      <w:pPr>
        <w:pStyle w:val="af8"/>
        <w:keepNext/>
        <w:rPr>
          <w:rtl/>
        </w:rPr>
      </w:pPr>
      <w:bookmarkStart w:id="1807" w:name="ET_yor_5159_5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7"/>
    </w:p>
    <w:p w:rsidR="001B696C" w:rsidRDefault="001B696C" w:rsidP="001B696C">
      <w:pPr>
        <w:pStyle w:val="KeepWithNext"/>
        <w:rPr>
          <w:rFonts w:hint="cs"/>
          <w:rtl/>
        </w:rPr>
      </w:pPr>
    </w:p>
    <w:p w:rsidR="001B696C" w:rsidRDefault="001B696C" w:rsidP="001B696C">
      <w:pPr>
        <w:rPr>
          <w:rtl/>
        </w:rPr>
      </w:pPr>
      <w:bookmarkStart w:id="1808" w:name="_ETM_Q1_3690000"/>
      <w:bookmarkEnd w:id="1808"/>
      <w:r>
        <w:rPr>
          <w:rtl/>
        </w:rPr>
        <w:t xml:space="preserve">ברשות השידור זה לא הטריד אותך, הלכת עם זה עד </w:t>
      </w:r>
      <w:bookmarkStart w:id="1809" w:name="_ETM_Q1_3695000"/>
      <w:bookmarkEnd w:id="1809"/>
      <w:r>
        <w:rPr>
          <w:rtl/>
        </w:rPr>
        <w:t>הסוף. זה לא הטריד אותך. אתה זוכר? 700 מיליון ו-700 מיליון ו-700 מיליון.</w:t>
      </w:r>
    </w:p>
    <w:p w:rsidR="001B696C" w:rsidRDefault="001B696C" w:rsidP="001B696C">
      <w:pPr>
        <w:rPr>
          <w:rtl/>
        </w:rPr>
      </w:pPr>
    </w:p>
    <w:p w:rsidR="001B696C" w:rsidRDefault="001B696C" w:rsidP="001B696C">
      <w:pPr>
        <w:pStyle w:val="afb"/>
        <w:keepNext/>
        <w:rPr>
          <w:rtl/>
        </w:rPr>
      </w:pPr>
      <w:bookmarkStart w:id="1810" w:name="ET_guest_איתי_טמקין_524"/>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810"/>
    </w:p>
    <w:p w:rsidR="001B696C" w:rsidRDefault="001B696C" w:rsidP="001B696C">
      <w:pPr>
        <w:pStyle w:val="KeepWithNext"/>
        <w:rPr>
          <w:rFonts w:hint="cs"/>
          <w:rtl/>
        </w:rPr>
      </w:pPr>
    </w:p>
    <w:p w:rsidR="001B696C" w:rsidRDefault="001B696C" w:rsidP="001B696C">
      <w:pPr>
        <w:rPr>
          <w:rtl/>
        </w:rPr>
      </w:pPr>
      <w:bookmarkStart w:id="1811" w:name="_ETM_Q1_3699000"/>
      <w:bookmarkEnd w:id="1811"/>
      <w:r>
        <w:rPr>
          <w:rtl/>
        </w:rPr>
        <w:t>עוד משפט אחד ויש פתרון.</w:t>
      </w:r>
    </w:p>
    <w:p w:rsidR="001B696C" w:rsidRDefault="001B696C" w:rsidP="001B696C">
      <w:pPr>
        <w:rPr>
          <w:rtl/>
        </w:rPr>
      </w:pPr>
      <w:bookmarkStart w:id="1812" w:name="_ETM_Q1_3700000"/>
      <w:bookmarkEnd w:id="1812"/>
    </w:p>
    <w:p w:rsidR="001B696C" w:rsidRDefault="001B696C" w:rsidP="001B696C">
      <w:pPr>
        <w:pStyle w:val="a5"/>
        <w:keepNext/>
        <w:rPr>
          <w:rtl/>
        </w:rPr>
      </w:pPr>
      <w:bookmarkStart w:id="1813" w:name="ET_speaker_5763_52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813"/>
    </w:p>
    <w:p w:rsidR="001B696C" w:rsidRDefault="001B696C" w:rsidP="001B696C">
      <w:pPr>
        <w:pStyle w:val="KeepWithNext"/>
        <w:rPr>
          <w:rFonts w:hint="cs"/>
          <w:rtl/>
        </w:rPr>
      </w:pPr>
    </w:p>
    <w:p w:rsidR="001B696C" w:rsidRDefault="001B696C" w:rsidP="001B696C">
      <w:pPr>
        <w:rPr>
          <w:rtl/>
        </w:rPr>
      </w:pPr>
      <w:bookmarkStart w:id="1814" w:name="_ETM_Q1_3701000"/>
      <w:bookmarkEnd w:id="1814"/>
      <w:r>
        <w:rPr>
          <w:rtl/>
        </w:rPr>
        <w:t>- - - השמאל.</w:t>
      </w:r>
    </w:p>
    <w:p w:rsidR="001B696C" w:rsidRDefault="001B696C" w:rsidP="001B696C">
      <w:pPr>
        <w:rPr>
          <w:rtl/>
        </w:rPr>
      </w:pPr>
    </w:p>
    <w:p w:rsidR="001B696C" w:rsidRDefault="001B696C" w:rsidP="001B696C">
      <w:pPr>
        <w:pStyle w:val="af8"/>
        <w:keepNext/>
        <w:rPr>
          <w:rtl/>
        </w:rPr>
      </w:pPr>
      <w:bookmarkStart w:id="1815" w:name="ET_yor_5159_5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5"/>
    </w:p>
    <w:p w:rsidR="001B696C" w:rsidRDefault="001B696C" w:rsidP="001B696C">
      <w:pPr>
        <w:pStyle w:val="KeepWithNext"/>
        <w:rPr>
          <w:rFonts w:hint="cs"/>
          <w:rtl/>
        </w:rPr>
      </w:pPr>
    </w:p>
    <w:p w:rsidR="001B696C" w:rsidRDefault="001B696C" w:rsidP="001B696C">
      <w:pPr>
        <w:rPr>
          <w:rtl/>
        </w:rPr>
      </w:pPr>
      <w:bookmarkStart w:id="1816" w:name="_ETM_Q1_3703000"/>
      <w:bookmarkEnd w:id="1816"/>
      <w:r>
        <w:rPr>
          <w:rtl/>
        </w:rPr>
        <w:t xml:space="preserve">כשהיה מתאים לשמאל. </w:t>
      </w:r>
    </w:p>
    <w:p w:rsidR="001B696C" w:rsidRDefault="001B696C" w:rsidP="001B696C">
      <w:pPr>
        <w:rPr>
          <w:rtl/>
        </w:rPr>
      </w:pPr>
    </w:p>
    <w:p w:rsidR="001B696C" w:rsidRDefault="001B696C" w:rsidP="001B696C">
      <w:pPr>
        <w:pStyle w:val="a5"/>
        <w:keepNext/>
        <w:rPr>
          <w:rtl/>
        </w:rPr>
      </w:pPr>
      <w:bookmarkStart w:id="1817" w:name="ET_speaker_5082_528"/>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817"/>
    </w:p>
    <w:p w:rsidR="001B696C" w:rsidRDefault="001B696C" w:rsidP="001B696C">
      <w:pPr>
        <w:pStyle w:val="KeepWithNext"/>
        <w:rPr>
          <w:rFonts w:hint="cs"/>
          <w:rtl/>
        </w:rPr>
      </w:pPr>
    </w:p>
    <w:p w:rsidR="001B696C" w:rsidRDefault="001B696C" w:rsidP="001B696C">
      <w:pPr>
        <w:rPr>
          <w:rtl/>
        </w:rPr>
      </w:pPr>
      <w:bookmarkStart w:id="1818" w:name="_ETM_Q1_3707000"/>
      <w:bookmarkEnd w:id="1818"/>
      <w:r>
        <w:rPr>
          <w:rtl/>
        </w:rPr>
        <w:t>- - -</w:t>
      </w:r>
    </w:p>
    <w:p w:rsidR="001B696C" w:rsidRDefault="001B696C" w:rsidP="001B696C">
      <w:pPr>
        <w:rPr>
          <w:rtl/>
        </w:rPr>
      </w:pPr>
      <w:bookmarkStart w:id="1819" w:name="_ETM_Q1_3709000"/>
      <w:bookmarkEnd w:id="1819"/>
    </w:p>
    <w:p w:rsidR="001B696C" w:rsidRDefault="001B696C" w:rsidP="001B696C">
      <w:pPr>
        <w:pStyle w:val="af8"/>
        <w:keepNext/>
        <w:rPr>
          <w:rtl/>
        </w:rPr>
      </w:pPr>
      <w:bookmarkStart w:id="1820" w:name="ET_yor_5159_5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20"/>
    </w:p>
    <w:p w:rsidR="001B696C" w:rsidRDefault="001B696C" w:rsidP="001B696C">
      <w:pPr>
        <w:pStyle w:val="KeepWithNext"/>
        <w:rPr>
          <w:rFonts w:hint="cs"/>
          <w:rtl/>
        </w:rPr>
      </w:pPr>
    </w:p>
    <w:p w:rsidR="001B696C" w:rsidRDefault="001B696C" w:rsidP="001B696C">
      <w:pPr>
        <w:rPr>
          <w:rtl/>
        </w:rPr>
      </w:pPr>
      <w:bookmarkStart w:id="1821" w:name="_ETM_Q1_3708000"/>
      <w:bookmarkEnd w:id="1821"/>
      <w:r>
        <w:rPr>
          <w:rtl/>
        </w:rPr>
        <w:t xml:space="preserve">אתה לא שמאל, אז מה אתה רוצה? למה אתה קופץ - </w:t>
      </w:r>
      <w:bookmarkStart w:id="1822" w:name="_ETM_Q1_3711000"/>
      <w:bookmarkEnd w:id="1822"/>
      <w:r>
        <w:rPr>
          <w:rtl/>
        </w:rPr>
        <w:t>- -</w:t>
      </w:r>
    </w:p>
    <w:p w:rsidR="001B696C" w:rsidRDefault="001B696C" w:rsidP="001B696C">
      <w:pPr>
        <w:rPr>
          <w:rtl/>
        </w:rPr>
      </w:pPr>
      <w:bookmarkStart w:id="1823" w:name="_ETM_Q1_3704000"/>
      <w:bookmarkEnd w:id="1823"/>
    </w:p>
    <w:p w:rsidR="001B696C" w:rsidRDefault="001B696C" w:rsidP="001B696C">
      <w:pPr>
        <w:pStyle w:val="a5"/>
        <w:keepNext/>
        <w:rPr>
          <w:rtl/>
        </w:rPr>
      </w:pPr>
      <w:bookmarkStart w:id="1824" w:name="ET_speaker_5082_530"/>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824"/>
    </w:p>
    <w:p w:rsidR="001B696C" w:rsidRDefault="001B696C" w:rsidP="001B696C">
      <w:pPr>
        <w:pStyle w:val="KeepWithNext"/>
        <w:rPr>
          <w:rFonts w:hint="cs"/>
          <w:rtl/>
        </w:rPr>
      </w:pPr>
    </w:p>
    <w:p w:rsidR="001B696C" w:rsidRDefault="001B696C" w:rsidP="001B696C">
      <w:pPr>
        <w:rPr>
          <w:rtl/>
        </w:rPr>
      </w:pPr>
      <w:bookmarkStart w:id="1825" w:name="_ETM_Q1_3710000"/>
      <w:bookmarkEnd w:id="1825"/>
      <w:r>
        <w:rPr>
          <w:rtl/>
        </w:rPr>
        <w:t>- - -</w:t>
      </w:r>
    </w:p>
    <w:p w:rsidR="001B696C" w:rsidRDefault="001B696C" w:rsidP="001B696C">
      <w:pPr>
        <w:rPr>
          <w:rtl/>
        </w:rPr>
      </w:pPr>
    </w:p>
    <w:p w:rsidR="001B696C" w:rsidRDefault="001B696C" w:rsidP="001B696C">
      <w:pPr>
        <w:pStyle w:val="af8"/>
        <w:keepNext/>
        <w:rPr>
          <w:rtl/>
        </w:rPr>
      </w:pPr>
      <w:bookmarkStart w:id="1826" w:name="ET_yor_5159_5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26"/>
    </w:p>
    <w:p w:rsidR="001B696C" w:rsidRDefault="001B696C" w:rsidP="001B696C">
      <w:pPr>
        <w:pStyle w:val="KeepWithNext"/>
        <w:rPr>
          <w:rFonts w:hint="cs"/>
          <w:rtl/>
        </w:rPr>
      </w:pPr>
    </w:p>
    <w:p w:rsidR="001B696C" w:rsidRDefault="001B696C" w:rsidP="001B696C">
      <w:pPr>
        <w:rPr>
          <w:rtl/>
        </w:rPr>
      </w:pPr>
      <w:bookmarkStart w:id="1827" w:name="_ETM_Q1_3712000"/>
      <w:bookmarkEnd w:id="1827"/>
      <w:r>
        <w:rPr>
          <w:rtl/>
        </w:rPr>
        <w:t xml:space="preserve">אתם אמרתם </w:t>
      </w:r>
      <w:bookmarkStart w:id="1828" w:name="_ETM_Q1_3713000"/>
      <w:bookmarkEnd w:id="1828"/>
      <w:r>
        <w:rPr>
          <w:rtl/>
        </w:rPr>
        <w:t>בטלוויזיה שאתם שמאל. אז מה קרה?</w:t>
      </w:r>
    </w:p>
    <w:p w:rsidR="001B696C" w:rsidRDefault="001B696C" w:rsidP="001B696C">
      <w:pPr>
        <w:rPr>
          <w:rtl/>
        </w:rPr>
      </w:pPr>
      <w:bookmarkStart w:id="1829" w:name="_ETM_Q1_3716000"/>
      <w:bookmarkEnd w:id="1829"/>
      <w:r>
        <w:rPr>
          <w:rtl/>
        </w:rPr>
        <w:t xml:space="preserve">    </w:t>
      </w:r>
    </w:p>
    <w:p w:rsidR="001B696C" w:rsidRDefault="001B696C" w:rsidP="001B696C">
      <w:pPr>
        <w:pStyle w:val="afb"/>
        <w:keepNext/>
        <w:rPr>
          <w:rtl/>
        </w:rPr>
      </w:pPr>
      <w:bookmarkStart w:id="1830" w:name="ET_guest_איתי_טמקין_527"/>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830"/>
    </w:p>
    <w:p w:rsidR="001B696C" w:rsidRDefault="001B696C" w:rsidP="001B696C">
      <w:pPr>
        <w:pStyle w:val="KeepWithNext"/>
        <w:rPr>
          <w:rFonts w:hint="cs"/>
          <w:rtl/>
        </w:rPr>
      </w:pPr>
    </w:p>
    <w:p w:rsidR="001B696C" w:rsidRDefault="001B696C" w:rsidP="001B696C">
      <w:pPr>
        <w:rPr>
          <w:rtl/>
        </w:rPr>
      </w:pPr>
      <w:bookmarkStart w:id="1831" w:name="_ETM_Q1_3706000"/>
      <w:bookmarkEnd w:id="1831"/>
      <w:r>
        <w:rPr>
          <w:rtl/>
        </w:rPr>
        <w:t xml:space="preserve">  מה שאני מציע שיהיה כתוב</w:t>
      </w:r>
      <w:bookmarkStart w:id="1832" w:name="_ETM_Q1_3723000"/>
      <w:bookmarkEnd w:id="1832"/>
      <w:r>
        <w:rPr>
          <w:rtl/>
        </w:rPr>
        <w:t xml:space="preserve"> בחקיקה שכל תקציב שאושר על ידי ועדת הכספים, יראו אותו כאילו אושר לפי סעיף 134, ואז הוא יכול להשתמש בכסף.</w:t>
      </w:r>
    </w:p>
    <w:p w:rsidR="001B696C" w:rsidRDefault="001B696C" w:rsidP="001B696C">
      <w:pPr>
        <w:rPr>
          <w:rtl/>
        </w:rPr>
      </w:pPr>
      <w:bookmarkStart w:id="1833" w:name="_ETM_Q1_3733000"/>
      <w:bookmarkEnd w:id="1833"/>
    </w:p>
    <w:p w:rsidR="001B696C" w:rsidRDefault="001B696C" w:rsidP="001B696C">
      <w:pPr>
        <w:pStyle w:val="a5"/>
        <w:keepNext/>
        <w:rPr>
          <w:rtl/>
        </w:rPr>
      </w:pPr>
      <w:bookmarkStart w:id="1834" w:name="ET_speaker_5797_532"/>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34"/>
    </w:p>
    <w:p w:rsidR="001B696C" w:rsidRDefault="001B696C" w:rsidP="001B696C">
      <w:pPr>
        <w:pStyle w:val="KeepWithNext"/>
        <w:rPr>
          <w:rFonts w:hint="cs"/>
          <w:rtl/>
        </w:rPr>
      </w:pPr>
    </w:p>
    <w:p w:rsidR="001B696C" w:rsidRDefault="001B696C" w:rsidP="001B696C">
      <w:pPr>
        <w:rPr>
          <w:rtl/>
        </w:rPr>
      </w:pPr>
      <w:bookmarkStart w:id="1835" w:name="_ETM_Q1_3731000"/>
      <w:bookmarkEnd w:id="1835"/>
      <w:r>
        <w:rPr>
          <w:rtl/>
        </w:rPr>
        <w:t>הוא עוד לא אושר.</w:t>
      </w:r>
    </w:p>
    <w:p w:rsidR="001B696C" w:rsidRDefault="001B696C" w:rsidP="001B696C">
      <w:pPr>
        <w:rPr>
          <w:rtl/>
        </w:rPr>
      </w:pPr>
    </w:p>
    <w:p w:rsidR="001B696C" w:rsidRDefault="001B696C" w:rsidP="001B696C">
      <w:pPr>
        <w:pStyle w:val="af7"/>
        <w:keepNext/>
        <w:rPr>
          <w:rtl/>
        </w:rPr>
      </w:pPr>
      <w:bookmarkStart w:id="1836" w:name="ET_interruption_קריאות_5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36"/>
    </w:p>
    <w:p w:rsidR="001B696C" w:rsidRDefault="001B696C" w:rsidP="001B696C">
      <w:pPr>
        <w:pStyle w:val="KeepWithNext"/>
        <w:rPr>
          <w:rFonts w:hint="cs"/>
          <w:rtl/>
        </w:rPr>
      </w:pPr>
    </w:p>
    <w:p w:rsidR="001B696C" w:rsidRDefault="001B696C" w:rsidP="001B696C">
      <w:pPr>
        <w:rPr>
          <w:rtl/>
        </w:rPr>
      </w:pPr>
      <w:bookmarkStart w:id="1837" w:name="_ETM_Q1_3742000"/>
      <w:bookmarkEnd w:id="1837"/>
      <w:r>
        <w:rPr>
          <w:rtl/>
        </w:rPr>
        <w:t>- - -</w:t>
      </w:r>
    </w:p>
    <w:p w:rsidR="001B696C" w:rsidRDefault="001B696C" w:rsidP="001B696C">
      <w:pPr>
        <w:rPr>
          <w:rtl/>
        </w:rPr>
      </w:pPr>
      <w:bookmarkStart w:id="1838" w:name="_ETM_Q1_3744000"/>
      <w:bookmarkEnd w:id="1838"/>
    </w:p>
    <w:p w:rsidR="001B696C" w:rsidRDefault="001B696C" w:rsidP="001B696C">
      <w:pPr>
        <w:pStyle w:val="af8"/>
        <w:keepNext/>
        <w:rPr>
          <w:rtl/>
        </w:rPr>
      </w:pPr>
      <w:bookmarkStart w:id="1839" w:name="ET_yor_5159_5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39"/>
    </w:p>
    <w:p w:rsidR="001B696C" w:rsidRDefault="001B696C" w:rsidP="001B696C">
      <w:pPr>
        <w:pStyle w:val="KeepWithNext"/>
        <w:rPr>
          <w:rFonts w:hint="cs"/>
          <w:rtl/>
        </w:rPr>
      </w:pPr>
    </w:p>
    <w:p w:rsidR="001B696C" w:rsidRDefault="001B696C" w:rsidP="001B696C">
      <w:pPr>
        <w:rPr>
          <w:rtl/>
        </w:rPr>
      </w:pPr>
      <w:bookmarkStart w:id="1840" w:name="_ETM_Q1_3755000"/>
      <w:bookmarkEnd w:id="1840"/>
      <w:r>
        <w:rPr>
          <w:rtl/>
        </w:rPr>
        <w:t xml:space="preserve">זה לדיון בשנייה ושלישית.  כרגע אנחנו מעבירים את </w:t>
      </w:r>
      <w:bookmarkStart w:id="1841" w:name="_ETM_Q1_3759000"/>
      <w:bookmarkEnd w:id="1841"/>
      <w:r>
        <w:rPr>
          <w:rtl/>
        </w:rPr>
        <w:t xml:space="preserve">זה ככה. אם בשנייה ושלישית תיפתר הבעיה של ועדת הכספים </w:t>
      </w:r>
      <w:bookmarkStart w:id="1842" w:name="_ETM_Q1_3763000"/>
      <w:bookmarkEnd w:id="1842"/>
      <w:r>
        <w:rPr>
          <w:rtl/>
        </w:rPr>
        <w:t>ונסגור את העניין, אז נתקן את זה.</w:t>
      </w:r>
    </w:p>
    <w:p w:rsidR="001B696C" w:rsidRDefault="001B696C" w:rsidP="001B696C">
      <w:pPr>
        <w:rPr>
          <w:rtl/>
        </w:rPr>
      </w:pPr>
    </w:p>
    <w:p w:rsidR="001B696C" w:rsidRDefault="001B696C" w:rsidP="001B696C">
      <w:pPr>
        <w:pStyle w:val="afb"/>
        <w:keepNext/>
        <w:rPr>
          <w:rtl/>
        </w:rPr>
      </w:pPr>
      <w:bookmarkStart w:id="1843" w:name="ET_guest_איתי_טמקין_535"/>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843"/>
    </w:p>
    <w:p w:rsidR="001B696C" w:rsidRDefault="001B696C" w:rsidP="001B696C">
      <w:pPr>
        <w:pStyle w:val="KeepWithNext"/>
        <w:rPr>
          <w:rFonts w:hint="cs"/>
          <w:rtl/>
        </w:rPr>
      </w:pPr>
    </w:p>
    <w:p w:rsidR="001B696C" w:rsidRDefault="001B696C" w:rsidP="001B696C">
      <w:pPr>
        <w:rPr>
          <w:rtl/>
        </w:rPr>
      </w:pPr>
      <w:bookmarkStart w:id="1844" w:name="_ETM_Q1_3764000"/>
      <w:bookmarkEnd w:id="1844"/>
      <w:r>
        <w:rPr>
          <w:rtl/>
        </w:rPr>
        <w:t xml:space="preserve">בכל מקרה עד שהוועדה עושה את ההעברה </w:t>
      </w:r>
      <w:bookmarkStart w:id="1845" w:name="_ETM_Q1_3765000"/>
      <w:bookmarkEnd w:id="1845"/>
      <w:r>
        <w:rPr>
          <w:rtl/>
        </w:rPr>
        <w:t>הוא לא יכול להוציא את הכסף.</w:t>
      </w:r>
    </w:p>
    <w:p w:rsidR="001B696C" w:rsidRDefault="001B696C" w:rsidP="001B696C">
      <w:pPr>
        <w:rPr>
          <w:rtl/>
        </w:rPr>
      </w:pPr>
    </w:p>
    <w:p w:rsidR="001B696C" w:rsidRDefault="001B696C" w:rsidP="001B696C">
      <w:pPr>
        <w:pStyle w:val="af8"/>
        <w:keepNext/>
        <w:rPr>
          <w:rtl/>
        </w:rPr>
      </w:pPr>
      <w:bookmarkStart w:id="1846" w:name="ET_yor_5159_1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46"/>
    </w:p>
    <w:p w:rsidR="001B696C" w:rsidRDefault="001B696C" w:rsidP="001B696C">
      <w:pPr>
        <w:pStyle w:val="KeepWithNext"/>
        <w:rPr>
          <w:rFonts w:hint="cs"/>
          <w:rtl/>
        </w:rPr>
      </w:pPr>
    </w:p>
    <w:p w:rsidR="001B696C" w:rsidRDefault="001B696C" w:rsidP="001B696C">
      <w:pPr>
        <w:rPr>
          <w:rtl/>
        </w:rPr>
      </w:pPr>
      <w:bookmarkStart w:id="1847" w:name="_ETM_Q1_3768000"/>
      <w:bookmarkEnd w:id="1847"/>
      <w:r>
        <w:rPr>
          <w:rtl/>
        </w:rPr>
        <w:t>מה אתה אומר? כסף לא, אבל הוא יכול לחתום.</w:t>
      </w:r>
    </w:p>
    <w:p w:rsidR="001B696C" w:rsidRDefault="001B696C" w:rsidP="001B696C">
      <w:pPr>
        <w:rPr>
          <w:rtl/>
        </w:rPr>
      </w:pPr>
      <w:bookmarkStart w:id="1848" w:name="_ETM_Q1_3770000"/>
      <w:bookmarkEnd w:id="1848"/>
    </w:p>
    <w:p w:rsidR="001B696C" w:rsidRDefault="001B696C" w:rsidP="001B696C">
      <w:pPr>
        <w:pStyle w:val="afb"/>
        <w:keepNext/>
        <w:rPr>
          <w:rtl/>
        </w:rPr>
      </w:pPr>
      <w:bookmarkStart w:id="1849" w:name="ET_guest_איתי_טמקין_536"/>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1849"/>
    </w:p>
    <w:p w:rsidR="001B696C" w:rsidRDefault="001B696C" w:rsidP="001B696C">
      <w:pPr>
        <w:pStyle w:val="KeepWithNext"/>
        <w:rPr>
          <w:rFonts w:hint="cs"/>
          <w:rtl/>
        </w:rPr>
      </w:pPr>
    </w:p>
    <w:p w:rsidR="001B696C" w:rsidRDefault="001B696C" w:rsidP="001B696C">
      <w:pPr>
        <w:rPr>
          <w:rtl/>
        </w:rPr>
      </w:pPr>
      <w:bookmarkStart w:id="1850" w:name="_ETM_Q1_3771000"/>
      <w:bookmarkEnd w:id="1850"/>
      <w:r>
        <w:rPr>
          <w:rtl/>
        </w:rPr>
        <w:t>הוא לא יכול. לא.</w:t>
      </w:r>
    </w:p>
    <w:p w:rsidR="001B696C" w:rsidRDefault="001B696C" w:rsidP="001B696C">
      <w:pPr>
        <w:rPr>
          <w:rtl/>
        </w:rPr>
      </w:pPr>
    </w:p>
    <w:p w:rsidR="001B696C" w:rsidRDefault="001B696C" w:rsidP="001B696C">
      <w:pPr>
        <w:pStyle w:val="af7"/>
        <w:keepNext/>
        <w:rPr>
          <w:rtl/>
        </w:rPr>
      </w:pPr>
      <w:bookmarkStart w:id="1851" w:name="ET_interruption_קריאות_53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51"/>
    </w:p>
    <w:p w:rsidR="001B696C" w:rsidRDefault="001B696C" w:rsidP="001B696C">
      <w:pPr>
        <w:pStyle w:val="KeepWithNext"/>
        <w:rPr>
          <w:rFonts w:hint="cs"/>
          <w:rtl/>
        </w:rPr>
      </w:pPr>
    </w:p>
    <w:p w:rsidR="001B696C" w:rsidRDefault="001B696C" w:rsidP="001B696C">
      <w:pPr>
        <w:rPr>
          <w:rtl/>
        </w:rPr>
      </w:pPr>
      <w:bookmarkStart w:id="1852" w:name="_ETM_Q1_3772000"/>
      <w:bookmarkEnd w:id="1852"/>
      <w:r>
        <w:rPr>
          <w:rtl/>
        </w:rPr>
        <w:t>- - -</w:t>
      </w:r>
    </w:p>
    <w:p w:rsidR="001B696C" w:rsidRDefault="001B696C" w:rsidP="001B696C">
      <w:pPr>
        <w:rPr>
          <w:rtl/>
        </w:rPr>
      </w:pPr>
      <w:bookmarkStart w:id="1853" w:name="_ETM_Q1_3773000"/>
      <w:bookmarkEnd w:id="1853"/>
    </w:p>
    <w:p w:rsidR="001B696C" w:rsidRDefault="001B696C" w:rsidP="001B696C">
      <w:pPr>
        <w:pStyle w:val="af8"/>
        <w:keepNext/>
        <w:rPr>
          <w:rtl/>
        </w:rPr>
      </w:pPr>
      <w:bookmarkStart w:id="1854" w:name="ET_yor_5159_5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54"/>
    </w:p>
    <w:p w:rsidR="001B696C" w:rsidRDefault="001B696C" w:rsidP="001B696C">
      <w:pPr>
        <w:pStyle w:val="KeepWithNext"/>
        <w:rPr>
          <w:rFonts w:hint="cs"/>
          <w:rtl/>
        </w:rPr>
      </w:pPr>
    </w:p>
    <w:p w:rsidR="001B696C" w:rsidRDefault="001B696C" w:rsidP="001B696C">
      <w:pPr>
        <w:rPr>
          <w:rtl/>
        </w:rPr>
      </w:pPr>
      <w:r>
        <w:rPr>
          <w:rtl/>
        </w:rPr>
        <w:t>האוצר ינהל את הוועדה?</w:t>
      </w:r>
    </w:p>
    <w:p w:rsidR="001B696C" w:rsidRDefault="001B696C" w:rsidP="001B696C">
      <w:pPr>
        <w:rPr>
          <w:rtl/>
        </w:rPr>
      </w:pPr>
    </w:p>
    <w:p w:rsidR="001B696C" w:rsidRDefault="001B696C" w:rsidP="001B696C">
      <w:pPr>
        <w:pStyle w:val="afb"/>
        <w:keepNext/>
        <w:rPr>
          <w:rtl/>
        </w:rPr>
      </w:pPr>
      <w:bookmarkStart w:id="1855" w:name="ET_guest_יערה_למברגר_539"/>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855"/>
    </w:p>
    <w:p w:rsidR="001B696C" w:rsidRDefault="001B696C" w:rsidP="001B696C">
      <w:pPr>
        <w:pStyle w:val="KeepWithNext"/>
        <w:rPr>
          <w:rFonts w:hint="cs"/>
          <w:rtl/>
        </w:rPr>
      </w:pPr>
    </w:p>
    <w:p w:rsidR="001B696C" w:rsidRDefault="001B696C" w:rsidP="001B696C">
      <w:pPr>
        <w:rPr>
          <w:rtl/>
        </w:rPr>
      </w:pPr>
      <w:bookmarkStart w:id="1856" w:name="_ETM_Q1_3776000"/>
      <w:bookmarkEnd w:id="1856"/>
      <w:r>
        <w:rPr>
          <w:rtl/>
        </w:rPr>
        <w:t xml:space="preserve">אתם לא פותרים את הבעיה. אתם עושים עוד לופ </w:t>
      </w:r>
      <w:bookmarkStart w:id="1857" w:name="_ETM_Q1_3778000"/>
      <w:bookmarkEnd w:id="1857"/>
      <w:r>
        <w:rPr>
          <w:rtl/>
        </w:rPr>
        <w:t>- - -</w:t>
      </w:r>
    </w:p>
    <w:p w:rsidR="001B696C" w:rsidRDefault="001B696C" w:rsidP="001B696C">
      <w:pPr>
        <w:rPr>
          <w:rtl/>
        </w:rPr>
      </w:pPr>
      <w:bookmarkStart w:id="1858" w:name="_ETM_Q1_3779000"/>
      <w:bookmarkEnd w:id="1858"/>
    </w:p>
    <w:p w:rsidR="001B696C" w:rsidRDefault="001B696C" w:rsidP="001B696C">
      <w:pPr>
        <w:pStyle w:val="af8"/>
        <w:keepNext/>
        <w:rPr>
          <w:rtl/>
        </w:rPr>
      </w:pPr>
      <w:bookmarkStart w:id="1859" w:name="ET_yor_5159_5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59"/>
    </w:p>
    <w:p w:rsidR="001B696C" w:rsidRDefault="001B696C" w:rsidP="001B696C">
      <w:pPr>
        <w:pStyle w:val="KeepWithNext"/>
        <w:rPr>
          <w:rFonts w:hint="cs"/>
          <w:rtl/>
        </w:rPr>
      </w:pPr>
    </w:p>
    <w:p w:rsidR="001B696C" w:rsidRDefault="001B696C" w:rsidP="001B696C">
      <w:pPr>
        <w:rPr>
          <w:rtl/>
        </w:rPr>
      </w:pPr>
      <w:bookmarkStart w:id="1860" w:name="_ETM_Q1_3780000"/>
      <w:bookmarkEnd w:id="1860"/>
      <w:r>
        <w:rPr>
          <w:rtl/>
        </w:rPr>
        <w:t>תסבירו לי למה הסכמתם בחוק רשות השידור, ואז אני אדבר אתכם.</w:t>
      </w:r>
    </w:p>
    <w:p w:rsidR="001B696C" w:rsidRDefault="001B696C" w:rsidP="001B696C">
      <w:pPr>
        <w:rPr>
          <w:rtl/>
        </w:rPr>
      </w:pPr>
      <w:bookmarkStart w:id="1861" w:name="_ETM_Q1_3782000"/>
      <w:bookmarkEnd w:id="1861"/>
    </w:p>
    <w:p w:rsidR="001B696C" w:rsidRDefault="001B696C" w:rsidP="001B696C">
      <w:pPr>
        <w:pStyle w:val="afb"/>
        <w:keepNext/>
        <w:rPr>
          <w:rtl/>
        </w:rPr>
      </w:pPr>
      <w:bookmarkStart w:id="1862" w:name="ET_guest_יערה_למברגר_541"/>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862"/>
    </w:p>
    <w:p w:rsidR="001B696C" w:rsidRDefault="001B696C" w:rsidP="001B696C">
      <w:pPr>
        <w:pStyle w:val="KeepWithNext"/>
        <w:rPr>
          <w:rFonts w:hint="cs"/>
          <w:rtl/>
        </w:rPr>
      </w:pPr>
    </w:p>
    <w:p w:rsidR="001B696C" w:rsidRDefault="001B696C" w:rsidP="001B696C">
      <w:pPr>
        <w:rPr>
          <w:rtl/>
        </w:rPr>
      </w:pPr>
      <w:bookmarkStart w:id="1863" w:name="_ETM_Q1_3783000"/>
      <w:bookmarkEnd w:id="1863"/>
      <w:r>
        <w:rPr>
          <w:rtl/>
        </w:rPr>
        <w:t>זה תאגיד ציבורי.</w:t>
      </w:r>
    </w:p>
    <w:p w:rsidR="001B696C" w:rsidRDefault="001B696C" w:rsidP="001B696C">
      <w:pPr>
        <w:rPr>
          <w:rtl/>
        </w:rPr>
      </w:pPr>
    </w:p>
    <w:p w:rsidR="001B696C" w:rsidRDefault="001B696C" w:rsidP="001B696C">
      <w:pPr>
        <w:pStyle w:val="a5"/>
        <w:keepNext/>
        <w:rPr>
          <w:rtl/>
        </w:rPr>
      </w:pPr>
      <w:bookmarkStart w:id="1864" w:name="ET_speaker_5797_542"/>
      <w:r>
        <w:rPr>
          <w:rStyle w:val="TagStyle"/>
          <w:rFonts w:hint="cs"/>
          <w:rtl/>
        </w:rPr>
        <w:t xml:space="preserve"> &lt;&lt; דובר &gt;&gt; </w:t>
      </w:r>
      <w:r>
        <w:rPr>
          <w:rFonts w:hint="cs"/>
          <w:rtl/>
        </w:rPr>
        <w:t xml:space="preserve">יצחק זאב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64"/>
    </w:p>
    <w:p w:rsidR="001B696C" w:rsidRDefault="001B696C" w:rsidP="001B696C">
      <w:pPr>
        <w:pStyle w:val="KeepWithNext"/>
        <w:rPr>
          <w:rFonts w:hint="cs"/>
          <w:rtl/>
        </w:rPr>
      </w:pPr>
    </w:p>
    <w:p w:rsidR="001B696C" w:rsidRDefault="001B696C" w:rsidP="001B696C">
      <w:pPr>
        <w:rPr>
          <w:rtl/>
        </w:rPr>
      </w:pPr>
      <w:bookmarkStart w:id="1865" w:name="_ETM_Q1_3786000"/>
      <w:bookmarkEnd w:id="1865"/>
      <w:r>
        <w:rPr>
          <w:rtl/>
        </w:rPr>
        <w:t>ועדת הבחירות זה תאגיד פרטי וזה תאגיד ציבורי...</w:t>
      </w:r>
    </w:p>
    <w:p w:rsidR="001B696C" w:rsidRDefault="001B696C" w:rsidP="001B696C">
      <w:pPr>
        <w:rPr>
          <w:rtl/>
        </w:rPr>
      </w:pPr>
      <w:bookmarkStart w:id="1866" w:name="_ETM_Q1_3790000"/>
      <w:bookmarkEnd w:id="1866"/>
    </w:p>
    <w:p w:rsidR="001B696C" w:rsidRDefault="001B696C" w:rsidP="001B696C">
      <w:pPr>
        <w:pStyle w:val="af8"/>
        <w:keepNext/>
        <w:rPr>
          <w:rtl/>
        </w:rPr>
      </w:pPr>
      <w:bookmarkStart w:id="1867" w:name="ET_yor_5159_5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67"/>
    </w:p>
    <w:p w:rsidR="001B696C" w:rsidRDefault="001B696C" w:rsidP="001B696C">
      <w:pPr>
        <w:pStyle w:val="KeepWithNext"/>
        <w:rPr>
          <w:rFonts w:hint="cs"/>
          <w:rtl/>
        </w:rPr>
      </w:pPr>
    </w:p>
    <w:p w:rsidR="001B696C" w:rsidRDefault="001B696C" w:rsidP="001B696C">
      <w:pPr>
        <w:rPr>
          <w:rtl/>
        </w:rPr>
      </w:pPr>
      <w:bookmarkStart w:id="1868" w:name="_ETM_Q1_3791000"/>
      <w:bookmarkEnd w:id="1868"/>
      <w:r>
        <w:rPr>
          <w:rtl/>
        </w:rPr>
        <w:t>כשזה תאגיד ציבורי, אין בעיה - - -</w:t>
      </w:r>
    </w:p>
    <w:p w:rsidR="001B696C" w:rsidRDefault="001B696C" w:rsidP="001B696C">
      <w:pPr>
        <w:rPr>
          <w:rtl/>
        </w:rPr>
      </w:pPr>
      <w:bookmarkStart w:id="1869" w:name="_ETM_Q1_3798000"/>
      <w:bookmarkEnd w:id="1869"/>
    </w:p>
    <w:p w:rsidR="001B696C" w:rsidRDefault="001B696C" w:rsidP="001B696C">
      <w:pPr>
        <w:pStyle w:val="a5"/>
        <w:keepNext/>
        <w:rPr>
          <w:rtl/>
        </w:rPr>
      </w:pPr>
      <w:bookmarkStart w:id="1870" w:name="ET_speaker_5763_54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870"/>
    </w:p>
    <w:p w:rsidR="001B696C" w:rsidRDefault="001B696C" w:rsidP="001B696C">
      <w:pPr>
        <w:pStyle w:val="KeepWithNext"/>
        <w:rPr>
          <w:rFonts w:hint="cs"/>
          <w:rtl/>
        </w:rPr>
      </w:pPr>
    </w:p>
    <w:p w:rsidR="001B696C" w:rsidRDefault="001B696C" w:rsidP="001B696C">
      <w:pPr>
        <w:rPr>
          <w:rtl/>
        </w:rPr>
      </w:pPr>
      <w:bookmarkStart w:id="1871" w:name="_ETM_Q1_3799000"/>
      <w:bookmarkEnd w:id="1871"/>
      <w:r>
        <w:rPr>
          <w:rtl/>
        </w:rPr>
        <w:t xml:space="preserve">הסיבה היחידה </w:t>
      </w:r>
      <w:proofErr w:type="spellStart"/>
      <w:r>
        <w:rPr>
          <w:rtl/>
        </w:rPr>
        <w:t>שטמקין</w:t>
      </w:r>
      <w:proofErr w:type="spellEnd"/>
      <w:r>
        <w:rPr>
          <w:rtl/>
        </w:rPr>
        <w:t xml:space="preserve"> לא היה אחראי על זה </w:t>
      </w:r>
      <w:bookmarkStart w:id="1872" w:name="_ETM_Q1_3802000"/>
      <w:bookmarkEnd w:id="1872"/>
      <w:r>
        <w:rPr>
          <w:rtl/>
        </w:rPr>
        <w:t>בשידור הציבורי.</w:t>
      </w:r>
    </w:p>
    <w:p w:rsidR="001B696C" w:rsidRDefault="001B696C" w:rsidP="001B696C">
      <w:pPr>
        <w:rPr>
          <w:rtl/>
        </w:rPr>
      </w:pPr>
    </w:p>
    <w:p w:rsidR="001B696C" w:rsidRDefault="001B696C" w:rsidP="001B696C">
      <w:pPr>
        <w:pStyle w:val="af8"/>
        <w:keepNext/>
        <w:rPr>
          <w:rtl/>
        </w:rPr>
      </w:pPr>
      <w:bookmarkStart w:id="1873" w:name="ET_yor_5159_1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73"/>
    </w:p>
    <w:p w:rsidR="001B696C" w:rsidRDefault="001B696C" w:rsidP="001B696C">
      <w:pPr>
        <w:pStyle w:val="KeepWithNext"/>
        <w:rPr>
          <w:rFonts w:hint="cs"/>
          <w:rtl/>
        </w:rPr>
      </w:pPr>
    </w:p>
    <w:p w:rsidR="001B696C" w:rsidRDefault="001B696C" w:rsidP="001B696C">
      <w:pPr>
        <w:rPr>
          <w:rtl/>
        </w:rPr>
      </w:pPr>
      <w:r>
        <w:rPr>
          <w:rtl/>
        </w:rPr>
        <w:t xml:space="preserve">עזבו, בחייכם. אתם טוענים דבר והיפוכו. אני לא הייתי </w:t>
      </w:r>
      <w:bookmarkStart w:id="1874" w:name="_ETM_Q1_3805000"/>
      <w:bookmarkEnd w:id="1874"/>
      <w:r>
        <w:rPr>
          <w:rtl/>
        </w:rPr>
        <w:t xml:space="preserve">במקומות שכן הסכמתם? עכשיו פתאום אתם לא מסכימים. כשזה מתאים לשמאל, </w:t>
      </w:r>
      <w:bookmarkStart w:id="1875" w:name="_ETM_Q1_3812000"/>
      <w:bookmarkEnd w:id="1875"/>
      <w:r>
        <w:rPr>
          <w:rtl/>
        </w:rPr>
        <w:t>אין בעיה. פחדתם מהתקשורת?</w:t>
      </w:r>
    </w:p>
    <w:p w:rsidR="001B696C" w:rsidRDefault="001B696C" w:rsidP="001B696C">
      <w:pPr>
        <w:rPr>
          <w:rtl/>
        </w:rPr>
      </w:pPr>
      <w:bookmarkStart w:id="1876" w:name="_ETM_Q1_3807000"/>
      <w:bookmarkEnd w:id="1876"/>
    </w:p>
    <w:p w:rsidR="001B696C" w:rsidRDefault="001B696C" w:rsidP="001B696C">
      <w:pPr>
        <w:pStyle w:val="afb"/>
        <w:keepNext/>
        <w:rPr>
          <w:rtl/>
        </w:rPr>
      </w:pPr>
      <w:bookmarkStart w:id="1877" w:name="ET_guest_יערה_למברגר_545"/>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877"/>
    </w:p>
    <w:p w:rsidR="001B696C" w:rsidRDefault="001B696C" w:rsidP="001B696C">
      <w:pPr>
        <w:pStyle w:val="KeepWithNext"/>
        <w:rPr>
          <w:rFonts w:hint="cs"/>
          <w:rtl/>
        </w:rPr>
      </w:pPr>
    </w:p>
    <w:p w:rsidR="001B696C" w:rsidRDefault="001B696C" w:rsidP="001B696C">
      <w:pPr>
        <w:rPr>
          <w:rtl/>
        </w:rPr>
      </w:pPr>
      <w:bookmarkStart w:id="1878" w:name="_ETM_Q1_3814000"/>
      <w:bookmarkEnd w:id="1878"/>
      <w:r>
        <w:rPr>
          <w:rtl/>
        </w:rPr>
        <w:t xml:space="preserve">יש פה אנשים ששמעו אותנו עשרות פעמים אומרים שקביעת התקציב בחוק היא </w:t>
      </w:r>
      <w:bookmarkStart w:id="1879" w:name="_ETM_Q1_3821000"/>
      <w:bookmarkEnd w:id="1879"/>
      <w:r>
        <w:rPr>
          <w:rtl/>
        </w:rPr>
        <w:t>חריג.</w:t>
      </w:r>
    </w:p>
    <w:p w:rsidR="001B696C" w:rsidRDefault="001B696C" w:rsidP="001B696C">
      <w:pPr>
        <w:rPr>
          <w:rtl/>
        </w:rPr>
      </w:pPr>
    </w:p>
    <w:p w:rsidR="001B696C" w:rsidRDefault="001B696C" w:rsidP="001B696C">
      <w:pPr>
        <w:pStyle w:val="af8"/>
        <w:keepNext/>
        <w:rPr>
          <w:rtl/>
        </w:rPr>
      </w:pPr>
      <w:bookmarkStart w:id="1880" w:name="ET_yor_5159_1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80"/>
    </w:p>
    <w:p w:rsidR="001B696C" w:rsidRDefault="001B696C" w:rsidP="001B696C">
      <w:pPr>
        <w:pStyle w:val="KeepWithNext"/>
        <w:rPr>
          <w:rFonts w:hint="cs"/>
          <w:rtl/>
        </w:rPr>
      </w:pPr>
    </w:p>
    <w:p w:rsidR="001B696C" w:rsidRDefault="001B696C" w:rsidP="001B696C">
      <w:pPr>
        <w:rPr>
          <w:rtl/>
        </w:rPr>
      </w:pPr>
      <w:r>
        <w:rPr>
          <w:rtl/>
        </w:rPr>
        <w:t xml:space="preserve">נדבר על זה בשנייה ושלישית. תשבו, תפתרו את הבעיה. דיברתי עם גפני, אולי </w:t>
      </w:r>
      <w:bookmarkStart w:id="1881" w:name="_ETM_Q1_3829000"/>
      <w:bookmarkEnd w:id="1881"/>
      <w:r>
        <w:rPr>
          <w:rtl/>
        </w:rPr>
        <w:t>נצליח להעביר את זה היום.</w:t>
      </w:r>
    </w:p>
    <w:p w:rsidR="001B696C" w:rsidRDefault="001B696C" w:rsidP="001B696C">
      <w:pPr>
        <w:rPr>
          <w:rtl/>
        </w:rPr>
      </w:pPr>
      <w:bookmarkStart w:id="1882" w:name="_ETM_Q1_3832000"/>
      <w:bookmarkStart w:id="1883" w:name="_ETM_Q1_3833000"/>
      <w:bookmarkEnd w:id="1882"/>
      <w:bookmarkEnd w:id="1883"/>
    </w:p>
    <w:p w:rsidR="001B696C" w:rsidRDefault="001B696C" w:rsidP="001B696C">
      <w:pPr>
        <w:pStyle w:val="a5"/>
        <w:keepNext/>
        <w:rPr>
          <w:rtl/>
        </w:rPr>
      </w:pPr>
      <w:bookmarkStart w:id="1884" w:name="ET_speaker_גור_בליי_17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884"/>
    </w:p>
    <w:p w:rsidR="001B696C" w:rsidRDefault="001B696C" w:rsidP="001B696C">
      <w:pPr>
        <w:pStyle w:val="KeepWithNext"/>
        <w:rPr>
          <w:rFonts w:hint="cs"/>
          <w:rtl/>
        </w:rPr>
      </w:pPr>
    </w:p>
    <w:p w:rsidR="001B696C" w:rsidRDefault="001B696C" w:rsidP="001B696C">
      <w:pPr>
        <w:rPr>
          <w:rtl/>
        </w:rPr>
      </w:pPr>
      <w:r>
        <w:rPr>
          <w:rtl/>
        </w:rPr>
        <w:t>הוויכוח בהקשר הזה הוא מיותר, כי זה הכנה לקריאה הראשונה. ממילא יש תהליך בוועדת הכספים. אם יהיו שינויים בהתאם, אז בהכנה לקריאה השנייה והשלישית הם יעלו.</w:t>
      </w:r>
    </w:p>
    <w:p w:rsidR="001B696C" w:rsidRDefault="001B696C" w:rsidP="001B696C">
      <w:pPr>
        <w:rPr>
          <w:rtl/>
        </w:rPr>
      </w:pPr>
    </w:p>
    <w:p w:rsidR="001B696C" w:rsidRDefault="001B696C" w:rsidP="001B696C">
      <w:pPr>
        <w:pStyle w:val="af8"/>
        <w:keepNext/>
        <w:rPr>
          <w:rtl/>
        </w:rPr>
      </w:pPr>
      <w:bookmarkStart w:id="1885" w:name="ET_yor_5159_5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85"/>
    </w:p>
    <w:p w:rsidR="001B696C" w:rsidRDefault="001B696C" w:rsidP="001B696C">
      <w:pPr>
        <w:pStyle w:val="KeepWithNext"/>
        <w:rPr>
          <w:rFonts w:hint="cs"/>
          <w:rtl/>
        </w:rPr>
      </w:pPr>
    </w:p>
    <w:p w:rsidR="001B696C" w:rsidRDefault="001B696C" w:rsidP="001B696C">
      <w:pPr>
        <w:rPr>
          <w:rtl/>
        </w:rPr>
      </w:pPr>
      <w:bookmarkStart w:id="1886" w:name="_ETM_Q1_3847000"/>
      <w:bookmarkEnd w:id="1886"/>
      <w:r>
        <w:rPr>
          <w:rtl/>
        </w:rPr>
        <w:t xml:space="preserve">תפתרו </w:t>
      </w:r>
      <w:bookmarkStart w:id="1887" w:name="_ETM_Q1_3846000"/>
      <w:bookmarkEnd w:id="1887"/>
      <w:r>
        <w:rPr>
          <w:rtl/>
        </w:rPr>
        <w:t>את הבעיה של הנוהל בוועדת הכספים. יש נוהל, אומר לי גפני. פתאום הנוהל נהיה חשוב מאוד אצל גפני.</w:t>
      </w:r>
    </w:p>
    <w:p w:rsidR="001B696C" w:rsidRDefault="001B696C" w:rsidP="001B696C">
      <w:pPr>
        <w:rPr>
          <w:rtl/>
        </w:rPr>
      </w:pPr>
      <w:bookmarkStart w:id="1888" w:name="_ETM_Q1_3850000"/>
      <w:bookmarkEnd w:id="1888"/>
    </w:p>
    <w:p w:rsidR="001B696C" w:rsidRDefault="001B696C" w:rsidP="001B696C">
      <w:pPr>
        <w:pStyle w:val="afb"/>
        <w:keepNext/>
        <w:rPr>
          <w:rtl/>
        </w:rPr>
      </w:pPr>
      <w:bookmarkStart w:id="1889" w:name="ET_guest_יערה_למברגר_547"/>
      <w:r>
        <w:rPr>
          <w:rStyle w:val="TagStyle"/>
          <w:rFonts w:hint="cs"/>
          <w:rtl/>
        </w:rPr>
        <w:t xml:space="preserve"> &lt;&lt; אורח &gt;&gt;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&lt;&lt; אורח &gt;&gt;</w:t>
      </w:r>
      <w:r>
        <w:rPr>
          <w:rFonts w:hint="cs"/>
          <w:rtl/>
        </w:rPr>
        <w:t xml:space="preserve"> </w:t>
      </w:r>
      <w:bookmarkEnd w:id="1889"/>
    </w:p>
    <w:p w:rsidR="001B696C" w:rsidRDefault="001B696C" w:rsidP="001B696C">
      <w:pPr>
        <w:pStyle w:val="KeepWithNext"/>
        <w:rPr>
          <w:rFonts w:hint="cs"/>
          <w:rtl/>
        </w:rPr>
      </w:pPr>
    </w:p>
    <w:p w:rsidR="001B696C" w:rsidRDefault="001B696C" w:rsidP="001B696C">
      <w:pPr>
        <w:rPr>
          <w:rtl/>
        </w:rPr>
      </w:pPr>
      <w:bookmarkStart w:id="1890" w:name="_ETM_Q1_3848000"/>
      <w:bookmarkEnd w:id="1890"/>
      <w:r>
        <w:rPr>
          <w:rtl/>
        </w:rPr>
        <w:t>נוהל יותר חשוב מהוראות החוק.</w:t>
      </w:r>
    </w:p>
    <w:p w:rsidR="001B696C" w:rsidRDefault="001B696C" w:rsidP="001B696C">
      <w:pPr>
        <w:rPr>
          <w:rtl/>
        </w:rPr>
      </w:pPr>
    </w:p>
    <w:p w:rsidR="001B696C" w:rsidRDefault="001B696C" w:rsidP="001B696C">
      <w:pPr>
        <w:pStyle w:val="af8"/>
        <w:keepNext/>
        <w:rPr>
          <w:rtl/>
        </w:rPr>
      </w:pPr>
      <w:bookmarkStart w:id="1891" w:name="ET_yor_5159_5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91"/>
    </w:p>
    <w:p w:rsidR="001B696C" w:rsidRDefault="001B696C" w:rsidP="001B696C">
      <w:pPr>
        <w:pStyle w:val="KeepWithNext"/>
        <w:rPr>
          <w:rFonts w:hint="cs"/>
          <w:rtl/>
        </w:rPr>
      </w:pPr>
    </w:p>
    <w:p w:rsidR="001B696C" w:rsidRDefault="001B696C" w:rsidP="001B696C">
      <w:pPr>
        <w:rPr>
          <w:rtl/>
        </w:rPr>
      </w:pPr>
      <w:bookmarkStart w:id="1892" w:name="_ETM_Q1_3856000"/>
      <w:bookmarkEnd w:id="1892"/>
      <w:r>
        <w:rPr>
          <w:rtl/>
        </w:rPr>
        <w:t>הלאה.</w:t>
      </w:r>
    </w:p>
    <w:p w:rsidR="001B696C" w:rsidRDefault="001B696C" w:rsidP="001B696C">
      <w:pPr>
        <w:rPr>
          <w:rtl/>
        </w:rPr>
      </w:pPr>
      <w:bookmarkStart w:id="1893" w:name="_ETM_Q1_3855000"/>
      <w:bookmarkEnd w:id="1893"/>
      <w:r>
        <w:rPr>
          <w:rtl/>
        </w:rPr>
        <w:t xml:space="preserve">  </w:t>
      </w:r>
    </w:p>
    <w:p w:rsidR="001B696C" w:rsidRDefault="001B696C" w:rsidP="001B696C">
      <w:pPr>
        <w:pStyle w:val="a5"/>
        <w:keepNext/>
        <w:rPr>
          <w:rtl/>
        </w:rPr>
      </w:pPr>
      <w:bookmarkStart w:id="1894" w:name="ET_speaker_גור_בליי_18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894"/>
    </w:p>
    <w:p w:rsidR="001B696C" w:rsidRDefault="001B696C" w:rsidP="001B696C">
      <w:pPr>
        <w:pStyle w:val="KeepWithNext"/>
        <w:rPr>
          <w:rFonts w:hint="cs"/>
          <w:rtl/>
        </w:rPr>
      </w:pPr>
    </w:p>
    <w:p w:rsidR="001B696C" w:rsidRDefault="001B696C" w:rsidP="001B696C">
      <w:pPr>
        <w:rPr>
          <w:rtl/>
        </w:rPr>
      </w:pPr>
      <w:r>
        <w:rPr>
          <w:rtl/>
        </w:rPr>
        <w:t xml:space="preserve">אם יהיה צריך להסדיר את זה, נתקן </w:t>
      </w:r>
      <w:bookmarkStart w:id="1895" w:name="_ETM_Q1_3860000"/>
      <w:bookmarkEnd w:id="1895"/>
      <w:r>
        <w:rPr>
          <w:rtl/>
        </w:rPr>
        <w:t xml:space="preserve">את הדברים האלה בהכנה לקריאה השנייה והשלישית, בהתאם למה שיסוכם </w:t>
      </w:r>
      <w:bookmarkStart w:id="1896" w:name="_ETM_Q1_3862000"/>
      <w:bookmarkEnd w:id="1896"/>
      <w:r>
        <w:rPr>
          <w:rtl/>
        </w:rPr>
        <w:t xml:space="preserve">ומה שיקרה בוועדת הכספים, ונעשה את ההתאמות הדרושות. </w:t>
      </w:r>
    </w:p>
    <w:p w:rsidR="001B696C" w:rsidRDefault="001B696C" w:rsidP="001B696C">
      <w:pPr>
        <w:rPr>
          <w:rtl/>
        </w:rPr>
      </w:pPr>
    </w:p>
    <w:p w:rsidR="001B696C" w:rsidRDefault="001B696C" w:rsidP="001B696C">
      <w:pPr>
        <w:rPr>
          <w:rtl/>
        </w:rPr>
      </w:pPr>
      <w:bookmarkStart w:id="1897" w:name="_ETM_Q1_3867000"/>
      <w:bookmarkEnd w:id="1897"/>
      <w:r>
        <w:rPr>
          <w:rtl/>
        </w:rPr>
        <w:t xml:space="preserve">אני כן רוצה לציין שברור לגמרי שזה חריג. אמרנו </w:t>
      </w:r>
      <w:bookmarkStart w:id="1898" w:name="_ETM_Q1_3869000"/>
      <w:bookmarkEnd w:id="1898"/>
      <w:r>
        <w:rPr>
          <w:rtl/>
        </w:rPr>
        <w:t xml:space="preserve">בפתח הדברים, וגם נציגי ועדת הבחירות המרכזית – ברור לגמרי </w:t>
      </w:r>
      <w:bookmarkStart w:id="1899" w:name="_ETM_Q1_3872000"/>
      <w:bookmarkEnd w:id="1899"/>
      <w:r>
        <w:rPr>
          <w:rtl/>
        </w:rPr>
        <w:t xml:space="preserve">שזה לא דרך המלך. כל הסעיפים פה הם סעיפים </w:t>
      </w:r>
      <w:bookmarkStart w:id="1900" w:name="_ETM_Q1_3873000"/>
      <w:bookmarkEnd w:id="1900"/>
      <w:r>
        <w:rPr>
          <w:rtl/>
        </w:rPr>
        <w:t>חריגים, שנובעים מהסיטואציה המיוחדת שנוצרה.</w:t>
      </w:r>
    </w:p>
    <w:p w:rsidR="001B696C" w:rsidRDefault="001B696C" w:rsidP="001B696C">
      <w:pPr>
        <w:rPr>
          <w:rtl/>
        </w:rPr>
      </w:pPr>
    </w:p>
    <w:p w:rsidR="001B696C" w:rsidRDefault="001B696C" w:rsidP="001B696C">
      <w:pPr>
        <w:pStyle w:val="afb"/>
        <w:keepNext/>
        <w:rPr>
          <w:rtl/>
        </w:rPr>
      </w:pPr>
      <w:bookmarkStart w:id="1901" w:name="ET_guest_אורלי_עדס_54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01"/>
    </w:p>
    <w:p w:rsidR="001B696C" w:rsidRDefault="001B696C" w:rsidP="001B696C">
      <w:pPr>
        <w:pStyle w:val="KeepWithNext"/>
        <w:rPr>
          <w:rFonts w:hint="cs"/>
          <w:rtl/>
        </w:rPr>
      </w:pPr>
    </w:p>
    <w:p w:rsidR="001B696C" w:rsidRDefault="001B696C" w:rsidP="001B696C">
      <w:pPr>
        <w:rPr>
          <w:rtl/>
        </w:rPr>
      </w:pPr>
      <w:bookmarkStart w:id="1902" w:name="_ETM_Q1_3876000"/>
      <w:bookmarkEnd w:id="1902"/>
      <w:r>
        <w:rPr>
          <w:rtl/>
        </w:rPr>
        <w:t xml:space="preserve">המדינה נמצאת בתהליך חריג.  </w:t>
      </w:r>
    </w:p>
    <w:p w:rsidR="001B696C" w:rsidRDefault="001B696C" w:rsidP="001B696C">
      <w:pPr>
        <w:rPr>
          <w:rtl/>
        </w:rPr>
      </w:pPr>
    </w:p>
    <w:p w:rsidR="001B696C" w:rsidRDefault="001B696C" w:rsidP="001B696C">
      <w:pPr>
        <w:pStyle w:val="af8"/>
        <w:keepNext/>
        <w:rPr>
          <w:rtl/>
        </w:rPr>
      </w:pPr>
      <w:bookmarkStart w:id="1903" w:name="ET_yor_5159_5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03"/>
    </w:p>
    <w:p w:rsidR="001B696C" w:rsidRDefault="001B696C" w:rsidP="001B696C">
      <w:pPr>
        <w:pStyle w:val="KeepWithNext"/>
        <w:rPr>
          <w:rFonts w:hint="cs"/>
          <w:rtl/>
        </w:rPr>
      </w:pPr>
    </w:p>
    <w:p w:rsidR="001B696C" w:rsidRDefault="001B696C" w:rsidP="001B696C">
      <w:pPr>
        <w:rPr>
          <w:rtl/>
        </w:rPr>
      </w:pPr>
      <w:bookmarkStart w:id="1904" w:name="_ETM_Q1_3959000"/>
      <w:bookmarkEnd w:id="1904"/>
      <w:r>
        <w:rPr>
          <w:rtl/>
        </w:rPr>
        <w:t>תמשיך לקרוא.</w:t>
      </w:r>
    </w:p>
    <w:p w:rsidR="001B696C" w:rsidRDefault="001B696C" w:rsidP="001B696C">
      <w:pPr>
        <w:rPr>
          <w:rtl/>
        </w:rPr>
      </w:pPr>
      <w:bookmarkStart w:id="1905" w:name="_ETM_Q1_3962000"/>
      <w:bookmarkEnd w:id="1905"/>
      <w:r>
        <w:rPr>
          <w:rtl/>
        </w:rPr>
        <w:t xml:space="preserve">  </w:t>
      </w:r>
    </w:p>
    <w:p w:rsidR="001B696C" w:rsidRDefault="001B696C" w:rsidP="001B696C">
      <w:pPr>
        <w:pStyle w:val="a5"/>
        <w:keepNext/>
        <w:rPr>
          <w:rtl/>
        </w:rPr>
      </w:pPr>
      <w:bookmarkStart w:id="1906" w:name="ET_speaker_גור_בליי_182"/>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06"/>
    </w:p>
    <w:p w:rsidR="001B696C" w:rsidRDefault="001B696C" w:rsidP="001B696C">
      <w:pPr>
        <w:pStyle w:val="KeepWithNext"/>
        <w:rPr>
          <w:rFonts w:hint="cs"/>
          <w:rtl/>
        </w:rPr>
      </w:pPr>
    </w:p>
    <w:tbl>
      <w:tblPr>
        <w:bidiVisual/>
        <w:tblW w:w="9060" w:type="dxa"/>
        <w:tblInd w:w="12" w:type="dxa"/>
        <w:tblLayout w:type="fixed"/>
        <w:tblCellMar>
          <w:top w:w="57" w:type="dxa"/>
          <w:left w:w="0" w:type="dxa"/>
          <w:bottom w:w="57" w:type="dxa"/>
          <w:right w:w="0" w:type="dxa"/>
        </w:tblCellMar>
        <w:tblLook w:val="01E0" w:firstRow="1" w:lastRow="1" w:firstColumn="1" w:lastColumn="1" w:noHBand="0" w:noVBand="0"/>
      </w:tblPr>
      <w:tblGrid>
        <w:gridCol w:w="1859"/>
        <w:gridCol w:w="624"/>
        <w:gridCol w:w="6577"/>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color w:val="000000"/>
                <w:rtl/>
                <w:lang w:eastAsia="ja-JP"/>
              </w:rPr>
              <w:t>הוראות לעניין מכרזים</w:t>
            </w:r>
          </w:p>
        </w:tc>
        <w:tc>
          <w:tcPr>
            <w:tcW w:w="624" w:type="dxa"/>
            <w:hideMark/>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color w:val="000000"/>
                <w:rtl/>
                <w:lang w:eastAsia="ja-JP"/>
              </w:rPr>
              <w:t>6.</w:t>
            </w:r>
          </w:p>
        </w:tc>
        <w:tc>
          <w:tcPr>
            <w:tcW w:w="6581" w:type="dxa"/>
            <w:hideMark/>
          </w:tcPr>
          <w:p w:rsidR="001B696C" w:rsidRDefault="001B696C">
            <w:pPr>
              <w:keepLines/>
              <w:widowControl w:val="0"/>
              <w:tabs>
                <w:tab w:val="left" w:pos="624"/>
                <w:tab w:val="left" w:pos="1247"/>
              </w:tabs>
              <w:autoSpaceDN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 xml:space="preserve">על אף האמור בהוראות לפי חוק חובת המכרזים, </w:t>
            </w:r>
            <w:proofErr w:type="spellStart"/>
            <w:r>
              <w:rPr>
                <w:rFonts w:ascii="Arial" w:eastAsia="Arial Unicode MS" w:hAnsi="Arial"/>
                <w:color w:val="000000"/>
                <w:rtl/>
                <w:lang w:eastAsia="ja-JP"/>
              </w:rPr>
              <w:t>התשנ"ב</w:t>
            </w:r>
            <w:proofErr w:type="spellEnd"/>
            <w:r>
              <w:rPr>
                <w:rFonts w:ascii="Arial" w:eastAsia="Arial Unicode MS" w:hAnsi="Arial"/>
                <w:color w:val="000000"/>
                <w:rtl/>
                <w:lang w:eastAsia="ja-JP"/>
              </w:rPr>
              <w:t>–1992, לשם קיום הבחירות לכנסת העשרים ושתיים –</w:t>
            </w:r>
          </w:p>
        </w:tc>
      </w:tr>
      <w:tr w:rsidR="001B696C" w:rsidTr="001B696C">
        <w:trPr>
          <w:cantSplit/>
          <w:trHeight w:val="60"/>
        </w:trPr>
        <w:tc>
          <w:tcPr>
            <w:tcW w:w="1861"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1"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(1)</w:t>
            </w:r>
            <w:r>
              <w:rPr>
                <w:rFonts w:ascii="Arial" w:eastAsia="Arial Unicode MS" w:hAnsi="Arial"/>
                <w:color w:val="000000"/>
                <w:rtl/>
                <w:lang w:eastAsia="ja-JP"/>
              </w:rPr>
              <w:tab/>
              <w:t xml:space="preserve">התקשרות ועדת הבחירות המרכזית בחוזה לביצוע </w:t>
            </w:r>
            <w:proofErr w:type="spellStart"/>
            <w:r>
              <w:rPr>
                <w:rFonts w:ascii="Arial" w:eastAsia="Arial Unicode MS" w:hAnsi="Arial"/>
                <w:color w:val="000000"/>
                <w:rtl/>
                <w:lang w:eastAsia="ja-JP"/>
              </w:rPr>
              <w:t>עיסקה</w:t>
            </w:r>
            <w:proofErr w:type="spellEnd"/>
            <w:r>
              <w:rPr>
                <w:rFonts w:ascii="Arial" w:eastAsia="Arial Unicode MS" w:hAnsi="Arial"/>
                <w:color w:val="000000"/>
                <w:rtl/>
                <w:lang w:eastAsia="ja-JP"/>
              </w:rPr>
              <w:t xml:space="preserve"> בטובין או במקרקעין, לביצוע עבודה או לרכישת שירותים, אינה טעונה מכרז, אם היא התקשרות ששוויה אינו עולה על 120,000 שקלים חדשים; ואולם בכל תקופה רצופה של שנים עשר חודשים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tc>
      </w:tr>
      <w:tr w:rsidR="001B696C" w:rsidTr="001B696C">
        <w:trPr>
          <w:cantSplit/>
          <w:trHeight w:val="60"/>
        </w:trPr>
        <w:tc>
          <w:tcPr>
            <w:tcW w:w="1861"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1"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(2)</w:t>
            </w:r>
            <w:r>
              <w:rPr>
                <w:rFonts w:ascii="Arial" w:eastAsia="Arial Unicode MS" w:hAnsi="Arial"/>
                <w:color w:val="000000"/>
                <w:rtl/>
                <w:lang w:eastAsia="ja-JP"/>
              </w:rPr>
              <w:tab/>
              <w:t>יושב ראש ועדת הבחירות המרכזית רשאי לקבוע הוראות החורגות מהוראות לפי החוק האמור לעניין מועדים ודרכי פרסום.</w:t>
            </w:r>
          </w:p>
        </w:tc>
      </w:tr>
    </w:tbl>
    <w:p w:rsidR="001B696C" w:rsidRDefault="001B696C" w:rsidP="001B696C">
      <w:pPr>
        <w:rPr>
          <w:rtl/>
        </w:rPr>
      </w:pPr>
    </w:p>
    <w:p w:rsidR="001B696C" w:rsidRDefault="001B696C" w:rsidP="001B696C">
      <w:pPr>
        <w:pStyle w:val="afb"/>
        <w:keepNext/>
        <w:rPr>
          <w:rtl/>
        </w:rPr>
      </w:pPr>
      <w:bookmarkStart w:id="1907" w:name="ET_guest_אורלי_עדס_55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07"/>
    </w:p>
    <w:p w:rsidR="001B696C" w:rsidRDefault="001B696C" w:rsidP="001B696C">
      <w:pPr>
        <w:pStyle w:val="KeepWithNext"/>
        <w:rPr>
          <w:rFonts w:hint="cs"/>
          <w:rtl/>
        </w:rPr>
      </w:pPr>
    </w:p>
    <w:p w:rsidR="001B696C" w:rsidRDefault="001B696C" w:rsidP="001B696C">
      <w:pPr>
        <w:rPr>
          <w:rtl/>
        </w:rPr>
      </w:pPr>
      <w:bookmarkStart w:id="1908" w:name="_ETM_Q1_4007000"/>
      <w:bookmarkEnd w:id="1908"/>
      <w:r>
        <w:rPr>
          <w:rtl/>
        </w:rPr>
        <w:t xml:space="preserve">כאן, כפי שאמרתי, כל המחסנים של ועדת הבחירות כמעט מרוקנים. </w:t>
      </w:r>
      <w:bookmarkStart w:id="1909" w:name="_ETM_Q1_4012000"/>
      <w:bookmarkEnd w:id="1909"/>
      <w:r>
        <w:rPr>
          <w:rtl/>
        </w:rPr>
        <w:t xml:space="preserve">אין לנו ציוד. אנחנו בדרך כלל עושים את זה בשנים </w:t>
      </w:r>
      <w:bookmarkStart w:id="1910" w:name="_ETM_Q1_4013000"/>
      <w:bookmarkEnd w:id="1910"/>
      <w:r>
        <w:rPr>
          <w:rtl/>
        </w:rPr>
        <w:t xml:space="preserve">שבין בחירות לבחירות, מצטיידים בהליך תלת-שנתי, זה גם מסביר חלק </w:t>
      </w:r>
      <w:bookmarkStart w:id="1911" w:name="_ETM_Q1_4019000"/>
      <w:bookmarkEnd w:id="1911"/>
      <w:r>
        <w:rPr>
          <w:rtl/>
        </w:rPr>
        <w:t xml:space="preserve">מהתוספת התקציבית שמחולקת על פני שלוש שנות תקציב. הפעם נוציא את כל הכסף </w:t>
      </w:r>
      <w:bookmarkStart w:id="1912" w:name="_ETM_Q1_4029000"/>
      <w:bookmarkEnd w:id="1912"/>
      <w:r>
        <w:rPr>
          <w:rtl/>
        </w:rPr>
        <w:t>בבת אחת על כל ההצטיידות.</w:t>
      </w:r>
    </w:p>
    <w:p w:rsidR="001B696C" w:rsidRDefault="001B696C" w:rsidP="001B696C">
      <w:pPr>
        <w:rPr>
          <w:rtl/>
        </w:rPr>
      </w:pPr>
    </w:p>
    <w:p w:rsidR="001B696C" w:rsidRDefault="001B696C" w:rsidP="001B696C">
      <w:pPr>
        <w:pStyle w:val="af8"/>
        <w:keepNext/>
        <w:rPr>
          <w:rtl/>
        </w:rPr>
      </w:pPr>
      <w:bookmarkStart w:id="1913" w:name="ET_yor_5159_1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13"/>
    </w:p>
    <w:p w:rsidR="001B696C" w:rsidRDefault="001B696C" w:rsidP="001B696C">
      <w:pPr>
        <w:pStyle w:val="KeepWithNext"/>
        <w:rPr>
          <w:rFonts w:hint="cs"/>
          <w:rtl/>
        </w:rPr>
      </w:pPr>
    </w:p>
    <w:p w:rsidR="001B696C" w:rsidRDefault="001B696C" w:rsidP="001B696C">
      <w:pPr>
        <w:rPr>
          <w:rtl/>
        </w:rPr>
      </w:pPr>
      <w:r>
        <w:rPr>
          <w:rtl/>
        </w:rPr>
        <w:t>תנו דוגמה של חוזה אחד.</w:t>
      </w:r>
    </w:p>
    <w:p w:rsidR="001B696C" w:rsidRDefault="001B696C" w:rsidP="001B696C">
      <w:pPr>
        <w:rPr>
          <w:rtl/>
        </w:rPr>
      </w:pPr>
    </w:p>
    <w:p w:rsidR="001B696C" w:rsidRDefault="001B696C" w:rsidP="001B696C">
      <w:pPr>
        <w:pStyle w:val="afb"/>
        <w:keepNext/>
        <w:rPr>
          <w:rtl/>
        </w:rPr>
      </w:pPr>
      <w:bookmarkStart w:id="1914" w:name="ET_guest_אורלי_עדס_55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14"/>
    </w:p>
    <w:p w:rsidR="001B696C" w:rsidRDefault="001B696C" w:rsidP="001B696C">
      <w:pPr>
        <w:pStyle w:val="KeepWithNext"/>
        <w:rPr>
          <w:rFonts w:hint="cs"/>
          <w:rtl/>
        </w:rPr>
      </w:pPr>
    </w:p>
    <w:p w:rsidR="001B696C" w:rsidRDefault="001B696C" w:rsidP="001B696C">
      <w:pPr>
        <w:rPr>
          <w:rtl/>
        </w:rPr>
      </w:pPr>
      <w:r>
        <w:rPr>
          <w:rtl/>
        </w:rPr>
        <w:t xml:space="preserve">כל הנושא של ההצטיידות לקלפיות: קלפיות, </w:t>
      </w:r>
      <w:bookmarkStart w:id="1915" w:name="_ETM_Q1_4035000"/>
      <w:bookmarkEnd w:id="1915"/>
      <w:r>
        <w:rPr>
          <w:rtl/>
        </w:rPr>
        <w:t xml:space="preserve">פרגודים, מגשים לפתקי הצבעה, מזוודות אריזה, שקיות אריזה – יש לנו אלפי פריטים שצריך לרכוש לוועדות הקלפי ולתפעול השוטף. רוב המכרזים כבר לא בתוקף. יש לנו אלפי התקשרויות </w:t>
      </w:r>
      <w:proofErr w:type="spellStart"/>
      <w:r>
        <w:rPr>
          <w:rtl/>
        </w:rPr>
        <w:t>בתיחורים</w:t>
      </w:r>
      <w:proofErr w:type="spellEnd"/>
      <w:r>
        <w:rPr>
          <w:rtl/>
        </w:rPr>
        <w:t xml:space="preserve">. חלק מהעניין שייתנו הקלות </w:t>
      </w:r>
      <w:bookmarkStart w:id="1916" w:name="_ETM_Q1_4054000"/>
      <w:bookmarkEnd w:id="1916"/>
      <w:r>
        <w:rPr>
          <w:rtl/>
        </w:rPr>
        <w:t xml:space="preserve">יהיה להעלות את סכום </w:t>
      </w:r>
      <w:proofErr w:type="spellStart"/>
      <w:r>
        <w:rPr>
          <w:rtl/>
        </w:rPr>
        <w:t>התיחור</w:t>
      </w:r>
      <w:proofErr w:type="spellEnd"/>
      <w:r>
        <w:rPr>
          <w:rtl/>
        </w:rPr>
        <w:t xml:space="preserve">, כדי להקל על זה. כל </w:t>
      </w:r>
      <w:bookmarkStart w:id="1917" w:name="_ETM_Q1_4058000"/>
      <w:bookmarkEnd w:id="1917"/>
      <w:r>
        <w:rPr>
          <w:rtl/>
        </w:rPr>
        <w:t xml:space="preserve">הנושא של ההתקשרויות – קיצור לוחות-זמנים במידת האפשר. אנחנו </w:t>
      </w:r>
      <w:bookmarkStart w:id="1918" w:name="_ETM_Q1_4061000"/>
      <w:bookmarkEnd w:id="1918"/>
      <w:r>
        <w:rPr>
          <w:rtl/>
        </w:rPr>
        <w:t xml:space="preserve">מדברים על תהליכים </w:t>
      </w:r>
      <w:proofErr w:type="spellStart"/>
      <w:r>
        <w:rPr>
          <w:rtl/>
        </w:rPr>
        <w:t>מכרזיים</w:t>
      </w:r>
      <w:proofErr w:type="spellEnd"/>
      <w:r>
        <w:rPr>
          <w:rtl/>
        </w:rPr>
        <w:t xml:space="preserve"> שאורכים זמן, אנחנו חייבים קיצור הליכים, אחרת לא ניתן יהיה להצטייד.</w:t>
      </w:r>
    </w:p>
    <w:p w:rsidR="001B696C" w:rsidRDefault="001B696C" w:rsidP="001B696C">
      <w:pPr>
        <w:rPr>
          <w:rtl/>
        </w:rPr>
      </w:pPr>
      <w:bookmarkStart w:id="1919" w:name="_ETM_Q1_4067000"/>
      <w:bookmarkEnd w:id="1919"/>
    </w:p>
    <w:p w:rsidR="001B696C" w:rsidRDefault="001B696C" w:rsidP="001B696C">
      <w:pPr>
        <w:pStyle w:val="af8"/>
        <w:keepNext/>
        <w:rPr>
          <w:rtl/>
        </w:rPr>
      </w:pPr>
      <w:bookmarkStart w:id="1920" w:name="ET_yor_5159_1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20"/>
    </w:p>
    <w:p w:rsidR="001B696C" w:rsidRDefault="001B696C" w:rsidP="001B696C">
      <w:pPr>
        <w:pStyle w:val="KeepWithNext"/>
        <w:rPr>
          <w:rFonts w:hint="cs"/>
          <w:rtl/>
        </w:rPr>
      </w:pPr>
    </w:p>
    <w:p w:rsidR="001B696C" w:rsidRDefault="001B696C" w:rsidP="001B696C">
      <w:pPr>
        <w:rPr>
          <w:rtl/>
        </w:rPr>
      </w:pPr>
      <w:r>
        <w:rPr>
          <w:rtl/>
        </w:rPr>
        <w:t xml:space="preserve">תצהירו את ההצהרה שאמרנו שתצהירו. זאת </w:t>
      </w:r>
      <w:bookmarkStart w:id="1921" w:name="_ETM_Q1_4073000"/>
      <w:bookmarkEnd w:id="1921"/>
      <w:r>
        <w:rPr>
          <w:rtl/>
        </w:rPr>
        <w:t>אומרת, בגדול, תשתדלו ללכת בנוהל הרגיל אם זה אפשרי.</w:t>
      </w:r>
    </w:p>
    <w:p w:rsidR="001B696C" w:rsidRDefault="001B696C" w:rsidP="001B696C">
      <w:pPr>
        <w:rPr>
          <w:rtl/>
        </w:rPr>
      </w:pPr>
      <w:bookmarkStart w:id="1922" w:name="_ETM_Q1_4069000"/>
      <w:bookmarkEnd w:id="1922"/>
    </w:p>
    <w:p w:rsidR="001B696C" w:rsidRDefault="001B696C" w:rsidP="001B696C">
      <w:pPr>
        <w:pStyle w:val="afb"/>
        <w:keepNext/>
        <w:rPr>
          <w:rtl/>
        </w:rPr>
      </w:pPr>
      <w:bookmarkStart w:id="1923" w:name="ET_guest_אורלי_עדס_55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23"/>
    </w:p>
    <w:p w:rsidR="001B696C" w:rsidRDefault="001B696C" w:rsidP="001B696C">
      <w:pPr>
        <w:pStyle w:val="KeepWithNext"/>
        <w:rPr>
          <w:rFonts w:hint="cs"/>
          <w:rtl/>
        </w:rPr>
      </w:pPr>
    </w:p>
    <w:p w:rsidR="001B696C" w:rsidRDefault="001B696C" w:rsidP="001B696C">
      <w:pPr>
        <w:rPr>
          <w:rtl/>
        </w:rPr>
      </w:pPr>
      <w:bookmarkStart w:id="1924" w:name="_ETM_Q1_4070000"/>
      <w:bookmarkEnd w:id="1924"/>
      <w:r>
        <w:rPr>
          <w:rtl/>
        </w:rPr>
        <w:t xml:space="preserve">כמובן. אדוני היושב-ראש, אני רוצה להדגיש כאן סוגיה. לוועדת הבחירות אין שום כוונה, ואני מצהירה על כך בפומבי, לנצל את הסיטואציה המיוחדת שנוצרה </w:t>
      </w:r>
      <w:bookmarkStart w:id="1925" w:name="_ETM_Q1_4088000"/>
      <w:bookmarkEnd w:id="1925"/>
      <w:r>
        <w:rPr>
          <w:rtl/>
        </w:rPr>
        <w:t xml:space="preserve">כדי לקבל הקלות שלא כדין, כדי לתת הטבות שכר לא ראויות, כדי לעשות דברים חריגים ולא תקינים. זה לא מנהגה של ועדת </w:t>
      </w:r>
      <w:bookmarkStart w:id="1926" w:name="_ETM_Q1_4096000"/>
      <w:bookmarkEnd w:id="1926"/>
      <w:r>
        <w:rPr>
          <w:rtl/>
        </w:rPr>
        <w:t xml:space="preserve">הבחירות, זו לא דרכה. אנחנו גוף מבוקר, אנחנו גוף שמתנהל באופן תקין, </w:t>
      </w:r>
      <w:bookmarkStart w:id="1927" w:name="_ETM_Q1_4104000"/>
      <w:bookmarkEnd w:id="1927"/>
      <w:r>
        <w:rPr>
          <w:rtl/>
        </w:rPr>
        <w:t>ראוי ומפוקח לכל הדעות.</w:t>
      </w:r>
    </w:p>
    <w:p w:rsidR="001B696C" w:rsidRDefault="001B696C" w:rsidP="001B696C">
      <w:pPr>
        <w:rPr>
          <w:rtl/>
        </w:rPr>
      </w:pPr>
    </w:p>
    <w:p w:rsidR="001B696C" w:rsidRDefault="001B696C" w:rsidP="001B696C">
      <w:pPr>
        <w:pStyle w:val="a5"/>
        <w:keepNext/>
        <w:rPr>
          <w:rtl/>
        </w:rPr>
      </w:pPr>
      <w:bookmarkStart w:id="1928" w:name="ET_speaker_גור_בליי_18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28"/>
    </w:p>
    <w:p w:rsidR="001B696C" w:rsidRDefault="001B696C" w:rsidP="001B696C">
      <w:pPr>
        <w:pStyle w:val="KeepWithNext"/>
        <w:rPr>
          <w:rFonts w:hint="cs"/>
          <w:rtl/>
        </w:rPr>
      </w:pPr>
    </w:p>
    <w:p w:rsidR="001B696C" w:rsidRDefault="001B696C" w:rsidP="001B696C">
      <w:pPr>
        <w:rPr>
          <w:rtl/>
        </w:rPr>
      </w:pPr>
      <w:r>
        <w:rPr>
          <w:rtl/>
        </w:rPr>
        <w:t>גם לעניין המועדים, ככל שאפשר יהיה לעמוד במועדים של תקנות חובת המכרזים.</w:t>
      </w:r>
    </w:p>
    <w:p w:rsidR="001B696C" w:rsidRDefault="001B696C" w:rsidP="001B696C">
      <w:pPr>
        <w:rPr>
          <w:rtl/>
        </w:rPr>
      </w:pPr>
    </w:p>
    <w:p w:rsidR="001B696C" w:rsidRDefault="001B696C" w:rsidP="001B696C">
      <w:pPr>
        <w:pStyle w:val="afb"/>
        <w:keepNext/>
        <w:rPr>
          <w:rtl/>
        </w:rPr>
      </w:pPr>
      <w:bookmarkStart w:id="1929" w:name="ET_guest_אורלי_עדס_55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29"/>
    </w:p>
    <w:p w:rsidR="001B696C" w:rsidRDefault="001B696C" w:rsidP="001B696C">
      <w:pPr>
        <w:pStyle w:val="KeepWithNext"/>
        <w:rPr>
          <w:rFonts w:hint="cs"/>
          <w:rtl/>
        </w:rPr>
      </w:pPr>
    </w:p>
    <w:p w:rsidR="001B696C" w:rsidRDefault="001B696C" w:rsidP="001B696C">
      <w:pPr>
        <w:rPr>
          <w:rtl/>
        </w:rPr>
      </w:pPr>
      <w:r>
        <w:rPr>
          <w:rtl/>
        </w:rPr>
        <w:t xml:space="preserve">  ברור. רק במקום שלא ניתן יהיה לעמוד. </w:t>
      </w:r>
      <w:bookmarkStart w:id="1930" w:name="_ETM_Q1_4116000"/>
      <w:bookmarkEnd w:id="1930"/>
      <w:r>
        <w:rPr>
          <w:rtl/>
        </w:rPr>
        <w:t>אתם צריכים להבין שאנחנו בתוך מספר שבועות, שבועיים וחצי, שלושה שבועות, כבר היינו אמורים להתחיל שלבים של אריזה ידנית של 11 קלפיות - -</w:t>
      </w:r>
    </w:p>
    <w:p w:rsidR="001B696C" w:rsidRDefault="001B696C" w:rsidP="001B696C">
      <w:pPr>
        <w:rPr>
          <w:rtl/>
        </w:rPr>
      </w:pPr>
    </w:p>
    <w:p w:rsidR="001B696C" w:rsidRDefault="001B696C" w:rsidP="001B696C">
      <w:pPr>
        <w:pStyle w:val="af8"/>
        <w:keepNext/>
        <w:rPr>
          <w:rtl/>
        </w:rPr>
      </w:pPr>
      <w:bookmarkStart w:id="1931" w:name="ET_yor_5159_5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31"/>
    </w:p>
    <w:p w:rsidR="001B696C" w:rsidRDefault="001B696C" w:rsidP="001B696C">
      <w:pPr>
        <w:pStyle w:val="KeepWithNext"/>
        <w:rPr>
          <w:rFonts w:hint="cs"/>
          <w:rtl/>
        </w:rPr>
      </w:pPr>
    </w:p>
    <w:p w:rsidR="001B696C" w:rsidRDefault="001B696C" w:rsidP="001B696C">
      <w:pPr>
        <w:rPr>
          <w:rtl/>
        </w:rPr>
      </w:pPr>
      <w:bookmarkStart w:id="1932" w:name="_ETM_Q1_4124000"/>
      <w:bookmarkEnd w:id="1932"/>
      <w:r>
        <w:rPr>
          <w:rtl/>
        </w:rPr>
        <w:t>זו גם הסיבה שצריכים תוספת תקציב מעבר לתקציב הרגיל.</w:t>
      </w:r>
    </w:p>
    <w:p w:rsidR="001B696C" w:rsidRDefault="001B696C" w:rsidP="001B696C">
      <w:pPr>
        <w:rPr>
          <w:rtl/>
        </w:rPr>
      </w:pPr>
    </w:p>
    <w:p w:rsidR="001B696C" w:rsidRDefault="001B696C" w:rsidP="001B696C">
      <w:pPr>
        <w:pStyle w:val="afb"/>
        <w:keepNext/>
        <w:rPr>
          <w:rtl/>
        </w:rPr>
      </w:pPr>
      <w:bookmarkStart w:id="1933" w:name="ET_guest_אורלי_עדס_556"/>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33"/>
    </w:p>
    <w:p w:rsidR="001B696C" w:rsidRDefault="001B696C" w:rsidP="001B696C">
      <w:pPr>
        <w:pStyle w:val="KeepWithNext"/>
        <w:rPr>
          <w:rFonts w:hint="cs"/>
          <w:rtl/>
        </w:rPr>
      </w:pPr>
    </w:p>
    <w:p w:rsidR="001B696C" w:rsidRDefault="001B696C" w:rsidP="001B696C">
      <w:pPr>
        <w:rPr>
          <w:rtl/>
        </w:rPr>
      </w:pPr>
      <w:r>
        <w:rPr>
          <w:rtl/>
        </w:rPr>
        <w:t xml:space="preserve">- - </w:t>
      </w:r>
      <w:bookmarkStart w:id="1934" w:name="_ETM_Q1_4123000"/>
      <w:bookmarkEnd w:id="1934"/>
      <w:r>
        <w:rPr>
          <w:rtl/>
        </w:rPr>
        <w:t>הציוד הזה לא יגיע עד אז. אנחנו נצטרך לדחות הכול. אבל עדיין גם בקיצור הזמנים - - -</w:t>
      </w:r>
    </w:p>
    <w:p w:rsidR="001B696C" w:rsidRDefault="001B696C" w:rsidP="001B696C">
      <w:pPr>
        <w:rPr>
          <w:rtl/>
        </w:rPr>
      </w:pPr>
    </w:p>
    <w:p w:rsidR="001B696C" w:rsidRDefault="001B696C" w:rsidP="001B696C">
      <w:pPr>
        <w:pStyle w:val="a5"/>
        <w:keepNext/>
        <w:rPr>
          <w:rtl/>
        </w:rPr>
      </w:pPr>
      <w:bookmarkStart w:id="1935" w:name="ET_speaker_גור_בליי_186"/>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35"/>
    </w:p>
    <w:p w:rsidR="001B696C" w:rsidRDefault="001B696C" w:rsidP="001B696C">
      <w:pPr>
        <w:pStyle w:val="KeepWithNext"/>
        <w:rPr>
          <w:rFonts w:hint="cs"/>
          <w:rtl/>
        </w:rPr>
      </w:pPr>
    </w:p>
    <w:p w:rsidR="001B696C" w:rsidRDefault="001B696C" w:rsidP="001B696C">
      <w:pPr>
        <w:rPr>
          <w:rtl/>
        </w:rPr>
      </w:pPr>
      <w:r>
        <w:rPr>
          <w:rtl/>
        </w:rPr>
        <w:t>אם תוכלו רק להבהיר לפרוטוקול, כי אני יודע שדברים נאמרו מחוץ לפרוטוקול - -</w:t>
      </w:r>
    </w:p>
    <w:p w:rsidR="001B696C" w:rsidRDefault="001B696C" w:rsidP="001B696C">
      <w:pPr>
        <w:rPr>
          <w:rtl/>
        </w:rPr>
      </w:pPr>
    </w:p>
    <w:p w:rsidR="001B696C" w:rsidRDefault="001B696C" w:rsidP="001B696C">
      <w:pPr>
        <w:pStyle w:val="af8"/>
        <w:keepNext/>
        <w:rPr>
          <w:rtl/>
        </w:rPr>
      </w:pPr>
      <w:bookmarkStart w:id="1936" w:name="ET_yor_5159_5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36"/>
    </w:p>
    <w:p w:rsidR="001B696C" w:rsidRDefault="001B696C" w:rsidP="001B696C">
      <w:pPr>
        <w:pStyle w:val="KeepWithNext"/>
        <w:rPr>
          <w:rFonts w:hint="cs"/>
          <w:rtl/>
        </w:rPr>
      </w:pPr>
    </w:p>
    <w:p w:rsidR="001B696C" w:rsidRDefault="001B696C" w:rsidP="001B696C">
      <w:pPr>
        <w:rPr>
          <w:rtl/>
        </w:rPr>
      </w:pPr>
      <w:bookmarkStart w:id="1937" w:name="_ETM_Q1_4134000"/>
      <w:bookmarkEnd w:id="1937"/>
      <w:r>
        <w:rPr>
          <w:rtl/>
        </w:rPr>
        <w:t>היא אמרה את זה לפרוטוקול.</w:t>
      </w:r>
    </w:p>
    <w:p w:rsidR="001B696C" w:rsidRDefault="001B696C" w:rsidP="001B696C">
      <w:pPr>
        <w:rPr>
          <w:rtl/>
        </w:rPr>
      </w:pPr>
    </w:p>
    <w:p w:rsidR="001B696C" w:rsidRDefault="001B696C" w:rsidP="001B696C">
      <w:pPr>
        <w:pStyle w:val="a5"/>
        <w:keepNext/>
        <w:rPr>
          <w:rtl/>
        </w:rPr>
      </w:pPr>
      <w:bookmarkStart w:id="1938" w:name="ET_speaker_גור_בליי_55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38"/>
    </w:p>
    <w:p w:rsidR="001B696C" w:rsidRDefault="001B696C" w:rsidP="001B696C">
      <w:pPr>
        <w:pStyle w:val="KeepWithNext"/>
        <w:rPr>
          <w:rFonts w:hint="cs"/>
          <w:rtl/>
        </w:rPr>
      </w:pPr>
    </w:p>
    <w:p w:rsidR="001B696C" w:rsidRDefault="001B696C" w:rsidP="001B696C">
      <w:pPr>
        <w:rPr>
          <w:rtl/>
        </w:rPr>
      </w:pPr>
      <w:bookmarkStart w:id="1939" w:name="_ETM_Q1_4135000"/>
      <w:bookmarkEnd w:id="1939"/>
      <w:r>
        <w:rPr>
          <w:rtl/>
        </w:rPr>
        <w:t xml:space="preserve">- </w:t>
      </w:r>
      <w:bookmarkStart w:id="1940" w:name="_ETM_Q1_4136000"/>
      <w:bookmarkEnd w:id="1940"/>
      <w:r>
        <w:rPr>
          <w:rtl/>
        </w:rPr>
        <w:t xml:space="preserve">- במה שונים המכרזים עכשיו למכרזים בבחירות אחרות?    </w:t>
      </w:r>
    </w:p>
    <w:p w:rsidR="001B696C" w:rsidRDefault="001B696C" w:rsidP="001B696C">
      <w:pPr>
        <w:rPr>
          <w:rtl/>
        </w:rPr>
      </w:pPr>
    </w:p>
    <w:p w:rsidR="001B696C" w:rsidRDefault="001B696C" w:rsidP="001B696C">
      <w:pPr>
        <w:pStyle w:val="afb"/>
        <w:keepNext/>
        <w:rPr>
          <w:rtl/>
        </w:rPr>
      </w:pPr>
      <w:bookmarkStart w:id="1941" w:name="ET_guest_אורלי_עדס_559"/>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41"/>
    </w:p>
    <w:p w:rsidR="001B696C" w:rsidRDefault="001B696C" w:rsidP="001B696C">
      <w:pPr>
        <w:pStyle w:val="KeepWithNext"/>
        <w:rPr>
          <w:rFonts w:hint="cs"/>
          <w:rtl/>
        </w:rPr>
      </w:pPr>
    </w:p>
    <w:p w:rsidR="001B696C" w:rsidRDefault="001B696C" w:rsidP="001B696C">
      <w:pPr>
        <w:rPr>
          <w:rtl/>
        </w:rPr>
      </w:pPr>
      <w:bookmarkStart w:id="1942" w:name="_ETM_Q1_4141000"/>
      <w:bookmarkEnd w:id="1942"/>
      <w:r>
        <w:rPr>
          <w:rtl/>
        </w:rPr>
        <w:t xml:space="preserve">קודם כול, </w:t>
      </w:r>
      <w:bookmarkStart w:id="1943" w:name="_ETM_Q1_4142000"/>
      <w:bookmarkEnd w:id="1943"/>
      <w:r>
        <w:rPr>
          <w:rtl/>
        </w:rPr>
        <w:t xml:space="preserve">אנחנו עושים מכרזים בדרך כלל על שתיים או שלוש מערכות </w:t>
      </w:r>
      <w:bookmarkStart w:id="1944" w:name="_ETM_Q1_4147000"/>
      <w:bookmarkEnd w:id="1944"/>
      <w:r>
        <w:rPr>
          <w:rtl/>
        </w:rPr>
        <w:t xml:space="preserve">בחירות, חלקם כבר לא בתוקף, את חלקם </w:t>
      </w:r>
      <w:bookmarkStart w:id="1945" w:name="_ETM_Q1_4149000"/>
      <w:bookmarkEnd w:id="1945"/>
      <w:r>
        <w:rPr>
          <w:rtl/>
        </w:rPr>
        <w:t xml:space="preserve">אפשר יהיה לעשות עכשיו בהליכי </w:t>
      </w:r>
      <w:proofErr w:type="spellStart"/>
      <w:r>
        <w:rPr>
          <w:rtl/>
        </w:rPr>
        <w:t>תיחור</w:t>
      </w:r>
      <w:proofErr w:type="spellEnd"/>
      <w:r>
        <w:rPr>
          <w:rtl/>
        </w:rPr>
        <w:t xml:space="preserve">, ואז אם מגדילים את </w:t>
      </w:r>
      <w:bookmarkStart w:id="1946" w:name="_ETM_Q1_4152000"/>
      <w:bookmarkEnd w:id="1946"/>
      <w:r>
        <w:rPr>
          <w:rtl/>
        </w:rPr>
        <w:t xml:space="preserve">סכום </w:t>
      </w:r>
      <w:proofErr w:type="spellStart"/>
      <w:r>
        <w:rPr>
          <w:rtl/>
        </w:rPr>
        <w:t>התיחור</w:t>
      </w:r>
      <w:proofErr w:type="spellEnd"/>
      <w:r>
        <w:rPr>
          <w:rtl/>
        </w:rPr>
        <w:t xml:space="preserve"> למשל, זה פותר את העניין.</w:t>
      </w:r>
    </w:p>
    <w:p w:rsidR="001B696C" w:rsidRDefault="001B696C" w:rsidP="001B696C">
      <w:pPr>
        <w:rPr>
          <w:rtl/>
        </w:rPr>
      </w:pPr>
      <w:bookmarkStart w:id="1947" w:name="_ETM_Q1_4155000"/>
      <w:bookmarkEnd w:id="1947"/>
    </w:p>
    <w:p w:rsidR="001B696C" w:rsidRDefault="001B696C" w:rsidP="001B696C">
      <w:pPr>
        <w:pStyle w:val="af8"/>
        <w:keepNext/>
        <w:rPr>
          <w:rtl/>
        </w:rPr>
      </w:pPr>
      <w:bookmarkStart w:id="1948" w:name="ET_yor_5159_5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48"/>
    </w:p>
    <w:p w:rsidR="001B696C" w:rsidRDefault="001B696C" w:rsidP="001B696C">
      <w:pPr>
        <w:pStyle w:val="KeepWithNext"/>
        <w:rPr>
          <w:rFonts w:hint="cs"/>
          <w:rtl/>
        </w:rPr>
      </w:pPr>
    </w:p>
    <w:p w:rsidR="001B696C" w:rsidRDefault="001B696C" w:rsidP="001B696C">
      <w:pPr>
        <w:rPr>
          <w:rtl/>
        </w:rPr>
      </w:pPr>
      <w:bookmarkStart w:id="1949" w:name="_ETM_Q1_4154000"/>
      <w:bookmarkEnd w:id="1949"/>
      <w:r>
        <w:rPr>
          <w:rtl/>
        </w:rPr>
        <w:t xml:space="preserve">כל העניין זה להגדיל </w:t>
      </w:r>
      <w:bookmarkStart w:id="1950" w:name="_ETM_Q1_4156000"/>
      <w:bookmarkEnd w:id="1950"/>
      <w:r>
        <w:rPr>
          <w:rtl/>
        </w:rPr>
        <w:t>מ-50,000 ל-120,000. את זה לא אמרת עכשיו.</w:t>
      </w:r>
    </w:p>
    <w:p w:rsidR="001B696C" w:rsidRDefault="001B696C" w:rsidP="001B696C">
      <w:pPr>
        <w:rPr>
          <w:rtl/>
        </w:rPr>
      </w:pPr>
      <w:bookmarkStart w:id="1951" w:name="_ETM_Q1_4158000"/>
      <w:bookmarkEnd w:id="1951"/>
    </w:p>
    <w:p w:rsidR="001B696C" w:rsidRDefault="001B696C" w:rsidP="001B696C">
      <w:pPr>
        <w:pStyle w:val="afb"/>
        <w:keepNext/>
        <w:rPr>
          <w:rtl/>
        </w:rPr>
      </w:pPr>
      <w:bookmarkStart w:id="1952" w:name="ET_guest_אורלי_עדס_56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52"/>
    </w:p>
    <w:p w:rsidR="001B696C" w:rsidRDefault="001B696C" w:rsidP="001B696C">
      <w:pPr>
        <w:pStyle w:val="KeepWithNext"/>
        <w:rPr>
          <w:rFonts w:hint="cs"/>
          <w:rtl/>
        </w:rPr>
      </w:pPr>
    </w:p>
    <w:p w:rsidR="001B696C" w:rsidRDefault="001B696C" w:rsidP="001B696C">
      <w:pPr>
        <w:rPr>
          <w:rtl/>
        </w:rPr>
      </w:pPr>
      <w:bookmarkStart w:id="1953" w:name="_ETM_Q1_4157000"/>
      <w:bookmarkEnd w:id="1953"/>
      <w:r>
        <w:rPr>
          <w:rtl/>
        </w:rPr>
        <w:t xml:space="preserve">עשינו בחינה פחות או יותר של הליכי </w:t>
      </w:r>
      <w:proofErr w:type="spellStart"/>
      <w:r>
        <w:rPr>
          <w:rtl/>
        </w:rPr>
        <w:t>התיחור</w:t>
      </w:r>
      <w:proofErr w:type="spellEnd"/>
      <w:r>
        <w:rPr>
          <w:rtl/>
        </w:rPr>
        <w:t xml:space="preserve"> - - -</w:t>
      </w:r>
    </w:p>
    <w:p w:rsidR="001B696C" w:rsidRDefault="001B696C" w:rsidP="001B696C">
      <w:pPr>
        <w:rPr>
          <w:rtl/>
        </w:rPr>
      </w:pPr>
    </w:p>
    <w:p w:rsidR="001B696C" w:rsidRDefault="001B696C" w:rsidP="001B696C">
      <w:pPr>
        <w:pStyle w:val="af8"/>
        <w:keepNext/>
        <w:rPr>
          <w:rtl/>
        </w:rPr>
      </w:pPr>
      <w:bookmarkStart w:id="1954" w:name="ET_yor_5159_5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4"/>
    </w:p>
    <w:p w:rsidR="001B696C" w:rsidRDefault="001B696C" w:rsidP="001B696C">
      <w:pPr>
        <w:pStyle w:val="KeepWithNext"/>
        <w:rPr>
          <w:rFonts w:hint="cs"/>
          <w:rtl/>
        </w:rPr>
      </w:pPr>
    </w:p>
    <w:p w:rsidR="001B696C" w:rsidRDefault="001B696C" w:rsidP="001B696C">
      <w:pPr>
        <w:rPr>
          <w:rtl/>
        </w:rPr>
      </w:pPr>
      <w:bookmarkStart w:id="1955" w:name="_ETM_Q1_4160000"/>
      <w:bookmarkEnd w:id="1955"/>
      <w:r>
        <w:rPr>
          <w:rtl/>
        </w:rPr>
        <w:t xml:space="preserve">צריכים להגדיל את הסכום </w:t>
      </w:r>
      <w:bookmarkStart w:id="1956" w:name="_ETM_Q1_4161000"/>
      <w:bookmarkEnd w:id="1956"/>
      <w:r>
        <w:rPr>
          <w:rtl/>
        </w:rPr>
        <w:t>שהוא פטור ל-120,000 - - -</w:t>
      </w:r>
    </w:p>
    <w:p w:rsidR="001B696C" w:rsidRDefault="001B696C" w:rsidP="001B696C">
      <w:pPr>
        <w:rPr>
          <w:rtl/>
        </w:rPr>
      </w:pPr>
      <w:bookmarkStart w:id="1957" w:name="_ETM_Q1_4163000"/>
      <w:bookmarkEnd w:id="1957"/>
    </w:p>
    <w:p w:rsidR="001B696C" w:rsidRDefault="001B696C" w:rsidP="001B696C">
      <w:pPr>
        <w:pStyle w:val="a5"/>
        <w:keepNext/>
        <w:rPr>
          <w:rtl/>
        </w:rPr>
      </w:pPr>
      <w:bookmarkStart w:id="1958" w:name="ET_speaker_גור_בליי_563"/>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1958"/>
    </w:p>
    <w:p w:rsidR="001B696C" w:rsidRDefault="001B696C" w:rsidP="001B696C">
      <w:pPr>
        <w:pStyle w:val="KeepWithNext"/>
        <w:rPr>
          <w:rFonts w:hint="cs"/>
          <w:rtl/>
        </w:rPr>
      </w:pPr>
    </w:p>
    <w:p w:rsidR="001B696C" w:rsidRDefault="001B696C" w:rsidP="001B696C">
      <w:pPr>
        <w:rPr>
          <w:rtl/>
        </w:rPr>
      </w:pPr>
      <w:r>
        <w:rPr>
          <w:rtl/>
        </w:rPr>
        <w:t>אם הבחירות היו בעוד שנתיים?</w:t>
      </w:r>
    </w:p>
    <w:p w:rsidR="001B696C" w:rsidRDefault="001B696C" w:rsidP="001B696C">
      <w:pPr>
        <w:rPr>
          <w:rtl/>
        </w:rPr>
      </w:pPr>
      <w:bookmarkStart w:id="1959" w:name="_ETM_Q1_4164000"/>
      <w:bookmarkEnd w:id="1959"/>
    </w:p>
    <w:p w:rsidR="001B696C" w:rsidRDefault="001B696C" w:rsidP="001B696C">
      <w:pPr>
        <w:pStyle w:val="afb"/>
        <w:keepNext/>
        <w:rPr>
          <w:rtl/>
        </w:rPr>
      </w:pPr>
      <w:bookmarkStart w:id="1960" w:name="ET_guest_אורלי_עדס_564"/>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60"/>
    </w:p>
    <w:p w:rsidR="001B696C" w:rsidRDefault="001B696C" w:rsidP="001B696C">
      <w:pPr>
        <w:pStyle w:val="KeepWithNext"/>
        <w:rPr>
          <w:rFonts w:hint="cs"/>
          <w:rtl/>
        </w:rPr>
      </w:pPr>
    </w:p>
    <w:p w:rsidR="001B696C" w:rsidRDefault="001B696C" w:rsidP="001B696C">
      <w:pPr>
        <w:rPr>
          <w:rtl/>
        </w:rPr>
      </w:pPr>
      <w:bookmarkStart w:id="1961" w:name="_ETM_Q1_4165000"/>
      <w:bookmarkEnd w:id="1961"/>
      <w:r>
        <w:rPr>
          <w:rtl/>
        </w:rPr>
        <w:t>אז יש לנו זמן לעשות את כל התהליכים, כמו שאנחנו נוהגים לעשות.</w:t>
      </w:r>
    </w:p>
    <w:p w:rsidR="001B696C" w:rsidRDefault="001B696C" w:rsidP="001B696C">
      <w:pPr>
        <w:rPr>
          <w:rtl/>
        </w:rPr>
      </w:pPr>
      <w:bookmarkStart w:id="1962" w:name="_ETM_Q1_4166000"/>
      <w:bookmarkEnd w:id="1962"/>
    </w:p>
    <w:p w:rsidR="001B696C" w:rsidRDefault="001B696C" w:rsidP="001B696C">
      <w:pPr>
        <w:pStyle w:val="a5"/>
        <w:keepNext/>
        <w:rPr>
          <w:rtl/>
        </w:rPr>
      </w:pPr>
      <w:bookmarkStart w:id="1963" w:name="ET_speaker_גור_בליי_188"/>
      <w:r>
        <w:rPr>
          <w:rStyle w:val="TagStyle"/>
          <w:rFonts w:hint="cs"/>
          <w:rtl/>
        </w:rPr>
        <w:t xml:space="preserve"> </w:t>
      </w:r>
      <w:bookmarkStart w:id="1964" w:name="ET_speaker_5082_189"/>
      <w:bookmarkEnd w:id="1963"/>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964"/>
    </w:p>
    <w:p w:rsidR="001B696C" w:rsidRDefault="001B696C" w:rsidP="001B696C">
      <w:pPr>
        <w:pStyle w:val="KeepWithNext"/>
        <w:rPr>
          <w:rFonts w:hint="cs"/>
          <w:rtl/>
        </w:rPr>
      </w:pPr>
    </w:p>
    <w:p w:rsidR="001B696C" w:rsidRDefault="001B696C" w:rsidP="001B696C">
      <w:pPr>
        <w:rPr>
          <w:rtl/>
        </w:rPr>
      </w:pPr>
      <w:r>
        <w:rPr>
          <w:rtl/>
        </w:rPr>
        <w:t>ניקיתם שולחן או עדיין לא?</w:t>
      </w:r>
    </w:p>
    <w:p w:rsidR="001B696C" w:rsidRDefault="001B696C" w:rsidP="001B696C">
      <w:pPr>
        <w:rPr>
          <w:rtl/>
        </w:rPr>
      </w:pPr>
    </w:p>
    <w:p w:rsidR="001B696C" w:rsidRDefault="001B696C" w:rsidP="001B696C">
      <w:pPr>
        <w:pStyle w:val="afb"/>
        <w:keepNext/>
        <w:rPr>
          <w:rtl/>
        </w:rPr>
      </w:pPr>
      <w:bookmarkStart w:id="1965" w:name="ET_guest_אורלי_עדס_565"/>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65"/>
    </w:p>
    <w:p w:rsidR="001B696C" w:rsidRDefault="001B696C" w:rsidP="001B696C">
      <w:pPr>
        <w:pStyle w:val="KeepWithNext"/>
        <w:rPr>
          <w:rFonts w:hint="cs"/>
          <w:rtl/>
        </w:rPr>
      </w:pPr>
    </w:p>
    <w:p w:rsidR="001B696C" w:rsidRDefault="001B696C" w:rsidP="001B696C">
      <w:pPr>
        <w:rPr>
          <w:rtl/>
        </w:rPr>
      </w:pPr>
      <w:bookmarkStart w:id="1966" w:name="_ETM_Q1_4171000"/>
      <w:bookmarkEnd w:id="1966"/>
      <w:r>
        <w:rPr>
          <w:rtl/>
        </w:rPr>
        <w:t xml:space="preserve">לא סיימנו התחשבנויות עם עובדים, לא עם </w:t>
      </w:r>
      <w:bookmarkStart w:id="1967" w:name="_ETM_Q1_4179000"/>
      <w:bookmarkEnd w:id="1967"/>
      <w:r>
        <w:rPr>
          <w:rtl/>
        </w:rPr>
        <w:t xml:space="preserve">ספקים, הליכי הפקת לקחים לא עשינו בכלל כמובן – שום דבר. אנחנו צריכים לנהל הכול במקביל, </w:t>
      </w:r>
      <w:bookmarkStart w:id="1968" w:name="_ETM_Q1_4185000"/>
      <w:bookmarkEnd w:id="1968"/>
      <w:r>
        <w:rPr>
          <w:rtl/>
        </w:rPr>
        <w:t>לכן גם הדרישה מהעובדים לתת מעצמם הרבה מעבר למה שהם היו יכולים לתת בעבר.</w:t>
      </w:r>
    </w:p>
    <w:p w:rsidR="001B696C" w:rsidRDefault="001B696C" w:rsidP="001B696C">
      <w:pPr>
        <w:rPr>
          <w:rtl/>
        </w:rPr>
      </w:pPr>
      <w:bookmarkStart w:id="1969" w:name="_ETM_Q1_4189000"/>
      <w:bookmarkEnd w:id="1969"/>
    </w:p>
    <w:p w:rsidR="001B696C" w:rsidRDefault="001B696C" w:rsidP="001B696C">
      <w:pPr>
        <w:pStyle w:val="af8"/>
        <w:keepNext/>
        <w:rPr>
          <w:rtl/>
        </w:rPr>
      </w:pPr>
      <w:bookmarkStart w:id="1970" w:name="ET_yor_5159_5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70"/>
    </w:p>
    <w:p w:rsidR="001B696C" w:rsidRDefault="001B696C" w:rsidP="001B696C">
      <w:pPr>
        <w:pStyle w:val="KeepWithNext"/>
        <w:rPr>
          <w:rFonts w:hint="cs"/>
          <w:rtl/>
        </w:rPr>
      </w:pPr>
    </w:p>
    <w:p w:rsidR="001B696C" w:rsidRDefault="001B696C" w:rsidP="001B696C">
      <w:pPr>
        <w:rPr>
          <w:rtl/>
        </w:rPr>
      </w:pPr>
      <w:bookmarkStart w:id="1971" w:name="_ETM_Q1_4190000"/>
      <w:bookmarkEnd w:id="1971"/>
      <w:r>
        <w:rPr>
          <w:rtl/>
        </w:rPr>
        <w:t xml:space="preserve">משרד המשפטים.  </w:t>
      </w:r>
    </w:p>
    <w:p w:rsidR="001B696C" w:rsidRDefault="001B696C" w:rsidP="001B696C">
      <w:pPr>
        <w:rPr>
          <w:rtl/>
        </w:rPr>
      </w:pPr>
    </w:p>
    <w:p w:rsidR="001B696C" w:rsidRDefault="001B696C" w:rsidP="001B696C">
      <w:pPr>
        <w:pStyle w:val="afb"/>
        <w:keepNext/>
        <w:rPr>
          <w:rtl/>
        </w:rPr>
      </w:pPr>
      <w:bookmarkStart w:id="1972" w:name="ET_guest_584_190"/>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972"/>
    </w:p>
    <w:p w:rsidR="001B696C" w:rsidRDefault="001B696C" w:rsidP="001B696C">
      <w:pPr>
        <w:pStyle w:val="KeepWithNext"/>
        <w:rPr>
          <w:rFonts w:hint="cs"/>
          <w:rtl/>
        </w:rPr>
      </w:pPr>
    </w:p>
    <w:p w:rsidR="001B696C" w:rsidRDefault="001B696C" w:rsidP="001B696C">
      <w:pPr>
        <w:rPr>
          <w:rtl/>
        </w:rPr>
      </w:pPr>
      <w:r>
        <w:rPr>
          <w:rtl/>
        </w:rPr>
        <w:t>כפי שציינו אתמול בדיון הממושך שהתקיים בפניך, לא שוכנענו שיש הצדקה לחריגה מההסדרים הכלליים.</w:t>
      </w:r>
    </w:p>
    <w:p w:rsidR="001B696C" w:rsidRDefault="001B696C" w:rsidP="001B696C">
      <w:pPr>
        <w:rPr>
          <w:rtl/>
        </w:rPr>
      </w:pPr>
    </w:p>
    <w:p w:rsidR="001B696C" w:rsidRDefault="001B696C" w:rsidP="001B696C">
      <w:pPr>
        <w:pStyle w:val="af8"/>
        <w:keepNext/>
        <w:rPr>
          <w:rtl/>
        </w:rPr>
      </w:pPr>
      <w:bookmarkStart w:id="1973" w:name="ET_yor_5159_5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73"/>
    </w:p>
    <w:p w:rsidR="001B696C" w:rsidRDefault="001B696C" w:rsidP="001B696C">
      <w:pPr>
        <w:pStyle w:val="KeepWithNext"/>
        <w:rPr>
          <w:rFonts w:hint="cs"/>
          <w:rtl/>
        </w:rPr>
      </w:pPr>
    </w:p>
    <w:p w:rsidR="001B696C" w:rsidRDefault="001B696C" w:rsidP="001B696C">
      <w:pPr>
        <w:rPr>
          <w:rtl/>
        </w:rPr>
      </w:pPr>
      <w:bookmarkStart w:id="1974" w:name="_ETM_Q1_4198000"/>
      <w:bookmarkEnd w:id="1974"/>
      <w:r>
        <w:rPr>
          <w:rtl/>
        </w:rPr>
        <w:t xml:space="preserve">הינה, היא אומרת, </w:t>
      </w:r>
      <w:bookmarkStart w:id="1975" w:name="_ETM_Q1_4197000"/>
      <w:bookmarkEnd w:id="1975"/>
      <w:r>
        <w:rPr>
          <w:rtl/>
        </w:rPr>
        <w:t>איפה שהיא חייבת. איפה שלא, היא תלך ברגיל. זה הפתרון שמצאנו כדי שתהיה מרוצים.</w:t>
      </w:r>
    </w:p>
    <w:p w:rsidR="001B696C" w:rsidRDefault="001B696C" w:rsidP="001B696C">
      <w:pPr>
        <w:rPr>
          <w:rtl/>
        </w:rPr>
      </w:pPr>
      <w:bookmarkStart w:id="1976" w:name="_ETM_Q1_4200000"/>
      <w:bookmarkEnd w:id="1976"/>
    </w:p>
    <w:p w:rsidR="001B696C" w:rsidRDefault="001B696C" w:rsidP="001B696C">
      <w:pPr>
        <w:pStyle w:val="afb"/>
        <w:keepNext/>
        <w:rPr>
          <w:rtl/>
        </w:rPr>
      </w:pPr>
      <w:bookmarkStart w:id="1977" w:name="ET_guest_אורלי_עדס_56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1977"/>
    </w:p>
    <w:p w:rsidR="001B696C" w:rsidRDefault="001B696C" w:rsidP="001B696C">
      <w:pPr>
        <w:pStyle w:val="KeepWithNext"/>
        <w:rPr>
          <w:rFonts w:hint="cs"/>
          <w:rtl/>
        </w:rPr>
      </w:pPr>
    </w:p>
    <w:p w:rsidR="001B696C" w:rsidRDefault="001B696C" w:rsidP="001B696C">
      <w:pPr>
        <w:rPr>
          <w:rtl/>
        </w:rPr>
      </w:pPr>
      <w:r>
        <w:rPr>
          <w:rtl/>
        </w:rPr>
        <w:t>אנחנו מתחייבים וניתן יהיה לבדוק את זה.</w:t>
      </w:r>
    </w:p>
    <w:p w:rsidR="001B696C" w:rsidRDefault="001B696C" w:rsidP="001B696C">
      <w:pPr>
        <w:rPr>
          <w:rtl/>
        </w:rPr>
      </w:pPr>
      <w:bookmarkStart w:id="1978" w:name="_ETM_Q1_4201000"/>
      <w:bookmarkEnd w:id="1978"/>
    </w:p>
    <w:p w:rsidR="001B696C" w:rsidRDefault="001B696C" w:rsidP="001B696C">
      <w:pPr>
        <w:pStyle w:val="afb"/>
        <w:keepNext/>
        <w:rPr>
          <w:rtl/>
        </w:rPr>
      </w:pPr>
      <w:bookmarkStart w:id="1979" w:name="ET_guest_584_569"/>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1979"/>
    </w:p>
    <w:p w:rsidR="001B696C" w:rsidRDefault="001B696C" w:rsidP="001B696C">
      <w:pPr>
        <w:pStyle w:val="KeepWithNext"/>
        <w:rPr>
          <w:rFonts w:hint="cs"/>
          <w:rtl/>
        </w:rPr>
      </w:pPr>
    </w:p>
    <w:p w:rsidR="001B696C" w:rsidRDefault="001B696C" w:rsidP="001B696C">
      <w:pPr>
        <w:rPr>
          <w:rtl/>
        </w:rPr>
      </w:pPr>
      <w:bookmarkStart w:id="1980" w:name="_ETM_Q1_4202000"/>
      <w:bookmarkEnd w:id="1980"/>
      <w:r>
        <w:rPr>
          <w:rtl/>
        </w:rPr>
        <w:t>אני אומר את הדברים לפרוטוקול, ומה שהוועדה מחליטה – מחליטה.</w:t>
      </w:r>
    </w:p>
    <w:p w:rsidR="001B696C" w:rsidRDefault="001B696C" w:rsidP="001B696C">
      <w:pPr>
        <w:rPr>
          <w:rtl/>
        </w:rPr>
      </w:pPr>
    </w:p>
    <w:p w:rsidR="001B696C" w:rsidRDefault="001B696C" w:rsidP="001B696C">
      <w:pPr>
        <w:pStyle w:val="af8"/>
        <w:keepNext/>
        <w:rPr>
          <w:rtl/>
        </w:rPr>
      </w:pPr>
      <w:bookmarkStart w:id="1981" w:name="ET_yor_5159_1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81"/>
    </w:p>
    <w:p w:rsidR="001B696C" w:rsidRDefault="001B696C" w:rsidP="001B696C">
      <w:pPr>
        <w:pStyle w:val="KeepWithNext"/>
        <w:rPr>
          <w:rFonts w:hint="cs"/>
          <w:rtl/>
        </w:rPr>
      </w:pPr>
    </w:p>
    <w:p w:rsidR="001B696C" w:rsidRDefault="001B696C" w:rsidP="001B696C">
      <w:pPr>
        <w:rPr>
          <w:rtl/>
        </w:rPr>
      </w:pPr>
      <w:r>
        <w:rPr>
          <w:rtl/>
        </w:rPr>
        <w:t xml:space="preserve">לפני </w:t>
      </w:r>
      <w:bookmarkStart w:id="1982" w:name="_ETM_Q1_4208000"/>
      <w:bookmarkEnd w:id="1982"/>
      <w:r>
        <w:rPr>
          <w:rtl/>
        </w:rPr>
        <w:t xml:space="preserve">שעוברים לסדרי בחירות, אחד הדברים שאנחנו רוצים בגללו תוספת תקציב </w:t>
      </w:r>
      <w:bookmarkStart w:id="1983" w:name="_ETM_Q1_4214000"/>
      <w:bookmarkEnd w:id="1983"/>
      <w:r>
        <w:rPr>
          <w:rtl/>
        </w:rPr>
        <w:t xml:space="preserve">לוועדה – זה יבוא לדיון בוועדת הכספים בסופו של </w:t>
      </w:r>
      <w:bookmarkStart w:id="1984" w:name="_ETM_Q1_4218000"/>
      <w:bookmarkEnd w:id="1984"/>
      <w:r>
        <w:rPr>
          <w:rtl/>
        </w:rPr>
        <w:t xml:space="preserve">דבר – נובע מזה שהמפלגות רוצות לשנות את </w:t>
      </w:r>
      <w:bookmarkStart w:id="1985" w:name="_ETM_Q1_4224000"/>
      <w:bookmarkEnd w:id="1985"/>
      <w:r>
        <w:rPr>
          <w:rtl/>
        </w:rPr>
        <w:t xml:space="preserve">התשלום למי שעובד אחרי </w:t>
      </w:r>
      <w:proofErr w:type="spellStart"/>
      <w:r>
        <w:rPr>
          <w:rtl/>
        </w:rPr>
        <w:t>הצוהריים</w:t>
      </w:r>
      <w:proofErr w:type="spellEnd"/>
      <w:r>
        <w:rPr>
          <w:rtl/>
        </w:rPr>
        <w:t xml:space="preserve">. יש בעיה גדולה מאוד לאתר אנשים שיעבדו בקלפי אחרי </w:t>
      </w:r>
      <w:proofErr w:type="spellStart"/>
      <w:r>
        <w:rPr>
          <w:rtl/>
        </w:rPr>
        <w:t>הצוהריים</w:t>
      </w:r>
      <w:proofErr w:type="spellEnd"/>
      <w:r>
        <w:rPr>
          <w:rtl/>
        </w:rPr>
        <w:t xml:space="preserve">, כי הם צריכים ללכת עד 03:00-02:00 בבוקר, ומי שלא הולך, </w:t>
      </w:r>
      <w:bookmarkStart w:id="1986" w:name="_ETM_Q1_4237000"/>
      <w:bookmarkEnd w:id="1986"/>
      <w:r>
        <w:rPr>
          <w:rtl/>
        </w:rPr>
        <w:t xml:space="preserve">דרך אגב, מאיימים עליו מזכירי ועדות הקלפי שיכול להיות מוגש נגדו כתב אישום על </w:t>
      </w:r>
      <w:bookmarkStart w:id="1987" w:name="_ETM_Q1_4244000"/>
      <w:bookmarkEnd w:id="1987"/>
      <w:r>
        <w:rPr>
          <w:rtl/>
        </w:rPr>
        <w:t xml:space="preserve">זה שהם לא הלכו, וזה עד חמש שנות מאסר. אנחנו </w:t>
      </w:r>
      <w:bookmarkStart w:id="1988" w:name="_ETM_Q1_4247000"/>
      <w:bookmarkEnd w:id="1988"/>
      <w:r>
        <w:rPr>
          <w:rtl/>
        </w:rPr>
        <w:t xml:space="preserve">בעידן הזה רוצים </w:t>
      </w:r>
      <w:proofErr w:type="spellStart"/>
      <w:r>
        <w:rPr>
          <w:rtl/>
        </w:rPr>
        <w:t>תמרוץ</w:t>
      </w:r>
      <w:proofErr w:type="spellEnd"/>
      <w:r>
        <w:rPr>
          <w:rtl/>
        </w:rPr>
        <w:t xml:space="preserve"> אחר למי שעובד אחרי </w:t>
      </w:r>
      <w:proofErr w:type="spellStart"/>
      <w:r>
        <w:rPr>
          <w:rtl/>
        </w:rPr>
        <w:t>הצוהריים</w:t>
      </w:r>
      <w:proofErr w:type="spellEnd"/>
      <w:r>
        <w:rPr>
          <w:rtl/>
        </w:rPr>
        <w:t xml:space="preserve">, וזה </w:t>
      </w:r>
      <w:bookmarkStart w:id="1989" w:name="_ETM_Q1_4251000"/>
      <w:bookmarkEnd w:id="1989"/>
      <w:r>
        <w:rPr>
          <w:rtl/>
        </w:rPr>
        <w:t>מחייב הגדלת תקציב לעומת מה שהיה קודם.</w:t>
      </w:r>
    </w:p>
    <w:p w:rsidR="001B696C" w:rsidRDefault="001B696C" w:rsidP="001B696C">
      <w:pPr>
        <w:rPr>
          <w:rtl/>
        </w:rPr>
      </w:pPr>
    </w:p>
    <w:p w:rsidR="001B696C" w:rsidRDefault="001B696C" w:rsidP="001B696C">
      <w:pPr>
        <w:pStyle w:val="af7"/>
        <w:keepNext/>
        <w:rPr>
          <w:rtl/>
        </w:rPr>
      </w:pPr>
      <w:bookmarkStart w:id="1990" w:name="ET_interruption_קריאה_5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90"/>
    </w:p>
    <w:p w:rsidR="001B696C" w:rsidRDefault="001B696C" w:rsidP="001B696C">
      <w:pPr>
        <w:pStyle w:val="KeepWithNext"/>
        <w:rPr>
          <w:rFonts w:hint="cs"/>
          <w:rtl/>
        </w:rPr>
      </w:pPr>
    </w:p>
    <w:p w:rsidR="001B696C" w:rsidRDefault="001B696C" w:rsidP="001B696C">
      <w:pPr>
        <w:rPr>
          <w:rtl/>
        </w:rPr>
      </w:pPr>
      <w:bookmarkStart w:id="1991" w:name="_ETM_Q1_4254000"/>
      <w:bookmarkEnd w:id="1991"/>
      <w:r>
        <w:rPr>
          <w:rtl/>
        </w:rPr>
        <w:t>כמה?</w:t>
      </w:r>
    </w:p>
    <w:p w:rsidR="001B696C" w:rsidRDefault="001B696C" w:rsidP="001B696C">
      <w:pPr>
        <w:rPr>
          <w:rtl/>
        </w:rPr>
      </w:pPr>
    </w:p>
    <w:p w:rsidR="001B696C" w:rsidRDefault="001B696C" w:rsidP="001B696C">
      <w:pPr>
        <w:pStyle w:val="af8"/>
        <w:keepNext/>
        <w:rPr>
          <w:rtl/>
        </w:rPr>
      </w:pPr>
      <w:bookmarkStart w:id="1992" w:name="ET_yor_5159_5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2"/>
    </w:p>
    <w:p w:rsidR="001B696C" w:rsidRDefault="001B696C" w:rsidP="001B696C">
      <w:pPr>
        <w:pStyle w:val="KeepWithNext"/>
        <w:rPr>
          <w:rFonts w:hint="cs"/>
          <w:rtl/>
        </w:rPr>
      </w:pPr>
    </w:p>
    <w:p w:rsidR="001B696C" w:rsidRDefault="001B696C" w:rsidP="001B696C">
      <w:pPr>
        <w:rPr>
          <w:rtl/>
        </w:rPr>
      </w:pPr>
      <w:bookmarkStart w:id="1993" w:name="_ETM_Q1_4253000"/>
      <w:bookmarkEnd w:id="1993"/>
      <w:r>
        <w:rPr>
          <w:rtl/>
        </w:rPr>
        <w:t>עוד לא קבענו כמה.</w:t>
      </w:r>
      <w:bookmarkStart w:id="1994" w:name="_ETM_Q1_4257000"/>
      <w:bookmarkEnd w:id="1994"/>
      <w:r>
        <w:rPr>
          <w:rtl/>
        </w:rPr>
        <w:t xml:space="preserve"> זה העניין של ועדת הבחירות לשבת ולראות איך עושים את </w:t>
      </w:r>
      <w:bookmarkStart w:id="1995" w:name="_ETM_Q1_4261000"/>
      <w:bookmarkEnd w:id="1995"/>
      <w:r>
        <w:rPr>
          <w:rtl/>
        </w:rPr>
        <w:t xml:space="preserve">זה. עכשיו המצב שכולם </w:t>
      </w:r>
      <w:bookmarkStart w:id="1996" w:name="_ETM_Q1_4264000"/>
      <w:bookmarkEnd w:id="1996"/>
      <w:r>
        <w:rPr>
          <w:rtl/>
        </w:rPr>
        <w:t xml:space="preserve">רוצים לעבוד בבוקר, אף אחד לא רוצה לעבוד אחרי </w:t>
      </w:r>
      <w:proofErr w:type="spellStart"/>
      <w:r>
        <w:rPr>
          <w:rtl/>
        </w:rPr>
        <w:t>הצוהריים</w:t>
      </w:r>
      <w:proofErr w:type="spellEnd"/>
      <w:r>
        <w:rPr>
          <w:rtl/>
        </w:rPr>
        <w:t xml:space="preserve">, </w:t>
      </w:r>
      <w:bookmarkStart w:id="1997" w:name="_ETM_Q1_4267000"/>
      <w:bookmarkEnd w:id="1997"/>
      <w:r>
        <w:rPr>
          <w:rtl/>
        </w:rPr>
        <w:t xml:space="preserve">ואנחנו, במיוחד המפלגות הגדולות, יהיו לנו 9,000 קלפיות לאייש, לכל </w:t>
      </w:r>
      <w:bookmarkStart w:id="1998" w:name="_ETM_Q1_4272000"/>
      <w:bookmarkEnd w:id="1998"/>
      <w:r>
        <w:rPr>
          <w:rtl/>
        </w:rPr>
        <w:t xml:space="preserve">אחת </w:t>
      </w:r>
      <w:proofErr w:type="spellStart"/>
      <w:r>
        <w:rPr>
          <w:rtl/>
        </w:rPr>
        <w:t>מאיתנו</w:t>
      </w:r>
      <w:proofErr w:type="spellEnd"/>
      <w:r>
        <w:rPr>
          <w:rtl/>
        </w:rPr>
        <w:t xml:space="preserve">. זה בלתי אפשרי. היו לנו בפעם שעברה 7,600 </w:t>
      </w:r>
      <w:bookmarkStart w:id="1999" w:name="_ETM_Q1_4278000"/>
      <w:bookmarkEnd w:id="1999"/>
      <w:r>
        <w:rPr>
          <w:rtl/>
        </w:rPr>
        <w:t xml:space="preserve">על 30 מנדטים, אז נגיע ל-9,000. זה לא הגיוני שנתחיל </w:t>
      </w:r>
      <w:bookmarkStart w:id="2000" w:name="_ETM_Q1_4286000"/>
      <w:bookmarkEnd w:id="2000"/>
      <w:r>
        <w:rPr>
          <w:rtl/>
        </w:rPr>
        <w:t xml:space="preserve">להתעסק בזה. אנחנו לא מסוגלים להגיע למצב שאנשים טובים ישבו בקלפי אחרי </w:t>
      </w:r>
      <w:proofErr w:type="spellStart"/>
      <w:r>
        <w:rPr>
          <w:rtl/>
        </w:rPr>
        <w:t>הצוהריים</w:t>
      </w:r>
      <w:proofErr w:type="spellEnd"/>
      <w:r>
        <w:rPr>
          <w:rtl/>
        </w:rPr>
        <w:t>.</w:t>
      </w:r>
    </w:p>
    <w:p w:rsidR="001B696C" w:rsidRDefault="001B696C" w:rsidP="001B696C">
      <w:pPr>
        <w:rPr>
          <w:rtl/>
        </w:rPr>
      </w:pPr>
      <w:bookmarkStart w:id="2001" w:name="_ETM_Q1_4291000"/>
      <w:bookmarkEnd w:id="2001"/>
    </w:p>
    <w:p w:rsidR="001B696C" w:rsidRDefault="001B696C" w:rsidP="001B696C">
      <w:pPr>
        <w:pStyle w:val="a5"/>
        <w:keepNext/>
        <w:rPr>
          <w:rtl/>
        </w:rPr>
      </w:pPr>
      <w:bookmarkStart w:id="2002" w:name="ET_speaker_5763_57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02"/>
    </w:p>
    <w:p w:rsidR="001B696C" w:rsidRDefault="001B696C" w:rsidP="001B696C">
      <w:pPr>
        <w:pStyle w:val="KeepWithNext"/>
        <w:rPr>
          <w:rFonts w:hint="cs"/>
          <w:rtl/>
        </w:rPr>
      </w:pPr>
    </w:p>
    <w:p w:rsidR="001B696C" w:rsidRDefault="001B696C" w:rsidP="001B696C">
      <w:pPr>
        <w:rPr>
          <w:rtl/>
        </w:rPr>
      </w:pPr>
      <w:bookmarkStart w:id="2003" w:name="_ETM_Q1_4290000"/>
      <w:bookmarkEnd w:id="2003"/>
      <w:r>
        <w:rPr>
          <w:rtl/>
        </w:rPr>
        <w:t xml:space="preserve">  אני רק רוצה לוודא מול הוועדה שההתקשרויות בפטור ממכרז יפורסמו לפי </w:t>
      </w:r>
      <w:bookmarkStart w:id="2004" w:name="_ETM_Q1_4297000"/>
      <w:bookmarkEnd w:id="2004"/>
      <w:r>
        <w:rPr>
          <w:rtl/>
        </w:rPr>
        <w:t>חוק חופש המידע אונליין.</w:t>
      </w:r>
    </w:p>
    <w:p w:rsidR="001B696C" w:rsidRDefault="001B696C" w:rsidP="001B696C">
      <w:pPr>
        <w:rPr>
          <w:rtl/>
        </w:rPr>
      </w:pPr>
      <w:bookmarkStart w:id="2005" w:name="_ETM_Q1_4299000"/>
      <w:bookmarkEnd w:id="2005"/>
    </w:p>
    <w:p w:rsidR="001B696C" w:rsidRDefault="001B696C" w:rsidP="001B696C">
      <w:pPr>
        <w:pStyle w:val="afb"/>
        <w:keepNext/>
        <w:rPr>
          <w:rtl/>
        </w:rPr>
      </w:pPr>
      <w:bookmarkStart w:id="2006" w:name="ET_guest_אורלי_עדס_57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06"/>
    </w:p>
    <w:p w:rsidR="001B696C" w:rsidRDefault="001B696C" w:rsidP="001B696C">
      <w:pPr>
        <w:pStyle w:val="KeepWithNext"/>
        <w:rPr>
          <w:rFonts w:hint="cs"/>
          <w:rtl/>
        </w:rPr>
      </w:pPr>
    </w:p>
    <w:p w:rsidR="001B696C" w:rsidRDefault="001B696C" w:rsidP="001B696C">
      <w:pPr>
        <w:rPr>
          <w:rtl/>
        </w:rPr>
      </w:pPr>
      <w:bookmarkStart w:id="2007" w:name="_ETM_Q1_4298000"/>
      <w:bookmarkEnd w:id="2007"/>
      <w:r>
        <w:rPr>
          <w:rtl/>
        </w:rPr>
        <w:t>בוודאי. אנחנו הכול מפרסמים באתר שלנו.</w:t>
      </w:r>
    </w:p>
    <w:p w:rsidR="001B696C" w:rsidRDefault="001B696C" w:rsidP="001B696C">
      <w:pPr>
        <w:rPr>
          <w:rtl/>
        </w:rPr>
      </w:pPr>
    </w:p>
    <w:p w:rsidR="001B696C" w:rsidRDefault="001B696C" w:rsidP="001B696C">
      <w:pPr>
        <w:pStyle w:val="a5"/>
        <w:keepNext/>
        <w:rPr>
          <w:rtl/>
        </w:rPr>
      </w:pPr>
      <w:bookmarkStart w:id="2008" w:name="ET_speaker_5763_57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08"/>
    </w:p>
    <w:p w:rsidR="001B696C" w:rsidRDefault="001B696C" w:rsidP="001B696C">
      <w:pPr>
        <w:pStyle w:val="KeepWithNext"/>
        <w:rPr>
          <w:rFonts w:hint="cs"/>
          <w:rtl/>
        </w:rPr>
      </w:pPr>
    </w:p>
    <w:p w:rsidR="001B696C" w:rsidRDefault="001B696C" w:rsidP="001B696C">
      <w:pPr>
        <w:rPr>
          <w:rtl/>
        </w:rPr>
      </w:pPr>
      <w:r>
        <w:rPr>
          <w:rtl/>
        </w:rPr>
        <w:t>לא לאחר תקופה.</w:t>
      </w:r>
    </w:p>
    <w:p w:rsidR="001B696C" w:rsidRDefault="001B696C" w:rsidP="001B696C">
      <w:pPr>
        <w:rPr>
          <w:rtl/>
        </w:rPr>
      </w:pPr>
      <w:bookmarkStart w:id="2009" w:name="_ETM_Q1_4301000"/>
      <w:bookmarkEnd w:id="2009"/>
    </w:p>
    <w:p w:rsidR="001B696C" w:rsidRDefault="001B696C" w:rsidP="001B696C">
      <w:pPr>
        <w:pStyle w:val="afb"/>
        <w:keepNext/>
        <w:rPr>
          <w:rtl/>
        </w:rPr>
      </w:pPr>
      <w:bookmarkStart w:id="2010" w:name="ET_guest_אורלי_עדס_575"/>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10"/>
    </w:p>
    <w:p w:rsidR="001B696C" w:rsidRDefault="001B696C" w:rsidP="001B696C">
      <w:pPr>
        <w:pStyle w:val="KeepWithNext"/>
        <w:rPr>
          <w:rFonts w:hint="cs"/>
          <w:rtl/>
        </w:rPr>
      </w:pPr>
    </w:p>
    <w:p w:rsidR="001B696C" w:rsidRDefault="001B696C" w:rsidP="001B696C">
      <w:pPr>
        <w:rPr>
          <w:rtl/>
        </w:rPr>
      </w:pPr>
      <w:bookmarkStart w:id="2011" w:name="_ETM_Q1_4302000"/>
      <w:bookmarkEnd w:id="2011"/>
      <w:r>
        <w:rPr>
          <w:rtl/>
        </w:rPr>
        <w:t xml:space="preserve">בוודאי. </w:t>
      </w:r>
      <w:bookmarkStart w:id="2012" w:name="_ETM_Q1_4304000"/>
      <w:bookmarkEnd w:id="2012"/>
      <w:proofErr w:type="spellStart"/>
      <w:r>
        <w:rPr>
          <w:rtl/>
        </w:rPr>
        <w:t>מייד</w:t>
      </w:r>
      <w:proofErr w:type="spellEnd"/>
      <w:r>
        <w:rPr>
          <w:rtl/>
        </w:rPr>
        <w:t xml:space="preserve">. אנחנו עושים הכול לפי התהליכים בחוק ובתקנות. לא חורגים משום דבר </w:t>
      </w:r>
      <w:bookmarkStart w:id="2013" w:name="_ETM_Q1_4300000"/>
      <w:bookmarkEnd w:id="2013"/>
      <w:r>
        <w:rPr>
          <w:rtl/>
        </w:rPr>
        <w:t xml:space="preserve">גם בימי שגרה. זה תהליכי עבודה, זו המחויבות שלנו, אנחנו גוף ציבורי, אנחנו מודעים לשימוש בכספי הציבור. יעיד </w:t>
      </w:r>
      <w:bookmarkStart w:id="2014" w:name="_ETM_Q1_4317000"/>
      <w:bookmarkEnd w:id="2014"/>
      <w:r>
        <w:rPr>
          <w:rtl/>
        </w:rPr>
        <w:t xml:space="preserve">גם האוצר שאנחנו משתדלים תמיד </w:t>
      </w:r>
      <w:proofErr w:type="spellStart"/>
      <w:r>
        <w:rPr>
          <w:rtl/>
        </w:rPr>
        <w:t>תמיד</w:t>
      </w:r>
      <w:proofErr w:type="spellEnd"/>
      <w:r>
        <w:rPr>
          <w:rtl/>
        </w:rPr>
        <w:t xml:space="preserve">, וכאן לא תוכל לסתור </w:t>
      </w:r>
      <w:bookmarkStart w:id="2015" w:name="_ETM_Q1_4319000"/>
      <w:bookmarkEnd w:id="2015"/>
      <w:r>
        <w:rPr>
          <w:rtl/>
        </w:rPr>
        <w:t xml:space="preserve">אותי, כי זו עובדה נתונה, שבכל שנה אנחנו מחזירים כסף לאוצר ולא </w:t>
      </w:r>
      <w:bookmarkStart w:id="2016" w:name="_ETM_Q1_4326000"/>
      <w:bookmarkEnd w:id="2016"/>
      <w:r>
        <w:rPr>
          <w:rtl/>
        </w:rPr>
        <w:t>משתמשים עד הסוף בתקציב.</w:t>
      </w:r>
    </w:p>
    <w:p w:rsidR="001B696C" w:rsidRDefault="001B696C" w:rsidP="001B696C">
      <w:pPr>
        <w:rPr>
          <w:rtl/>
        </w:rPr>
      </w:pPr>
    </w:p>
    <w:p w:rsidR="001B696C" w:rsidRDefault="001B696C" w:rsidP="001B696C">
      <w:pPr>
        <w:pStyle w:val="afb"/>
        <w:keepNext/>
        <w:rPr>
          <w:rtl/>
        </w:rPr>
      </w:pPr>
      <w:bookmarkStart w:id="2017" w:name="ET_guest_איתי_טמקין_576"/>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2017"/>
    </w:p>
    <w:p w:rsidR="001B696C" w:rsidRDefault="001B696C" w:rsidP="001B696C">
      <w:pPr>
        <w:pStyle w:val="KeepWithNext"/>
        <w:rPr>
          <w:rFonts w:hint="cs"/>
          <w:rtl/>
        </w:rPr>
      </w:pPr>
    </w:p>
    <w:p w:rsidR="001B696C" w:rsidRDefault="001B696C" w:rsidP="001B696C">
      <w:pPr>
        <w:rPr>
          <w:rtl/>
        </w:rPr>
      </w:pPr>
      <w:r>
        <w:rPr>
          <w:rtl/>
        </w:rPr>
        <w:t>לא סתרתי.</w:t>
      </w:r>
    </w:p>
    <w:p w:rsidR="001B696C" w:rsidRDefault="001B696C" w:rsidP="001B696C">
      <w:pPr>
        <w:rPr>
          <w:rtl/>
        </w:rPr>
      </w:pPr>
    </w:p>
    <w:p w:rsidR="001B696C" w:rsidRDefault="001B696C" w:rsidP="001B696C">
      <w:pPr>
        <w:pStyle w:val="afb"/>
        <w:keepNext/>
        <w:rPr>
          <w:rtl/>
        </w:rPr>
      </w:pPr>
      <w:bookmarkStart w:id="2018" w:name="ET_guest_אורלי_עדס_578"/>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18"/>
    </w:p>
    <w:p w:rsidR="001B696C" w:rsidRDefault="001B696C" w:rsidP="001B696C">
      <w:pPr>
        <w:pStyle w:val="KeepWithNext"/>
        <w:rPr>
          <w:rFonts w:hint="cs"/>
          <w:rtl/>
        </w:rPr>
      </w:pPr>
    </w:p>
    <w:p w:rsidR="001B696C" w:rsidRDefault="001B696C" w:rsidP="001B696C">
      <w:pPr>
        <w:rPr>
          <w:rtl/>
        </w:rPr>
      </w:pPr>
      <w:r>
        <w:rPr>
          <w:rtl/>
        </w:rPr>
        <w:t>זו עובדה.</w:t>
      </w:r>
    </w:p>
    <w:p w:rsidR="001B696C" w:rsidRDefault="001B696C" w:rsidP="001B696C">
      <w:pPr>
        <w:rPr>
          <w:rtl/>
        </w:rPr>
      </w:pPr>
      <w:bookmarkStart w:id="2019" w:name="_ETM_Q1_4332000"/>
      <w:bookmarkEnd w:id="2019"/>
    </w:p>
    <w:p w:rsidR="001B696C" w:rsidRDefault="001B696C" w:rsidP="001B696C">
      <w:pPr>
        <w:pStyle w:val="afb"/>
        <w:keepNext/>
        <w:rPr>
          <w:rtl/>
        </w:rPr>
      </w:pPr>
      <w:bookmarkStart w:id="2020" w:name="ET_guest_איתי_טמקין_579"/>
      <w:r>
        <w:rPr>
          <w:rStyle w:val="TagStyle"/>
          <w:rFonts w:hint="cs"/>
          <w:rtl/>
        </w:rPr>
        <w:t xml:space="preserve"> &lt;&lt; אורח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אורח &gt;&gt;</w:t>
      </w:r>
      <w:r>
        <w:rPr>
          <w:rFonts w:hint="cs"/>
          <w:rtl/>
        </w:rPr>
        <w:t xml:space="preserve"> </w:t>
      </w:r>
      <w:bookmarkEnd w:id="2020"/>
    </w:p>
    <w:p w:rsidR="001B696C" w:rsidRDefault="001B696C" w:rsidP="001B696C">
      <w:pPr>
        <w:pStyle w:val="KeepWithNext"/>
        <w:rPr>
          <w:rFonts w:hint="cs"/>
          <w:rtl/>
        </w:rPr>
      </w:pPr>
    </w:p>
    <w:p w:rsidR="001B696C" w:rsidRDefault="001B696C" w:rsidP="001B696C">
      <w:pPr>
        <w:rPr>
          <w:rtl/>
        </w:rPr>
      </w:pPr>
      <w:bookmarkStart w:id="2021" w:name="_ETM_Q1_4331000"/>
      <w:bookmarkEnd w:id="2021"/>
      <w:r>
        <w:rPr>
          <w:rtl/>
        </w:rPr>
        <w:t>זה שיש עובדות, יש עובדות.</w:t>
      </w:r>
    </w:p>
    <w:p w:rsidR="001B696C" w:rsidRDefault="001B696C" w:rsidP="001B696C">
      <w:pPr>
        <w:rPr>
          <w:rtl/>
        </w:rPr>
      </w:pPr>
      <w:r>
        <w:rPr>
          <w:rtl/>
        </w:rPr>
        <w:t xml:space="preserve">    </w:t>
      </w:r>
    </w:p>
    <w:p w:rsidR="001B696C" w:rsidRDefault="001B696C" w:rsidP="001B696C">
      <w:pPr>
        <w:pStyle w:val="a5"/>
        <w:keepNext/>
        <w:rPr>
          <w:rtl/>
        </w:rPr>
      </w:pPr>
      <w:bookmarkStart w:id="2022" w:name="ET_speaker_גור_בליי_577"/>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022"/>
    </w:p>
    <w:p w:rsidR="001B696C" w:rsidRDefault="001B696C" w:rsidP="001B696C">
      <w:pPr>
        <w:pStyle w:val="KeepWithNext"/>
        <w:rPr>
          <w:rFonts w:hint="cs"/>
          <w:rtl/>
        </w:rPr>
      </w:pPr>
    </w:p>
    <w:p w:rsidR="001B696C" w:rsidRDefault="001B696C" w:rsidP="001B696C">
      <w:pPr>
        <w:rPr>
          <w:rtl/>
        </w:rPr>
      </w:pPr>
      <w:bookmarkStart w:id="2023" w:name="_ETM_Q1_4330000"/>
      <w:bookmarkEnd w:id="2023"/>
      <w:r>
        <w:rPr>
          <w:rtl/>
        </w:rPr>
        <w:t>האם אתם יכולים להעריך כמה מכרזים ייהנו מהפטור לפי הסעיף?</w:t>
      </w:r>
    </w:p>
    <w:p w:rsidR="001B696C" w:rsidRDefault="001B696C" w:rsidP="001B696C">
      <w:pPr>
        <w:rPr>
          <w:rtl/>
        </w:rPr>
      </w:pPr>
      <w:bookmarkStart w:id="2024" w:name="_ETM_Q1_4334000"/>
      <w:bookmarkEnd w:id="2024"/>
    </w:p>
    <w:p w:rsidR="001B696C" w:rsidRDefault="001B696C" w:rsidP="001B696C">
      <w:pPr>
        <w:pStyle w:val="afb"/>
        <w:keepNext/>
        <w:rPr>
          <w:rtl/>
        </w:rPr>
      </w:pPr>
      <w:bookmarkStart w:id="2025" w:name="ET_guest_אורלי_עדס_58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25"/>
    </w:p>
    <w:p w:rsidR="001B696C" w:rsidRDefault="001B696C" w:rsidP="001B696C">
      <w:pPr>
        <w:pStyle w:val="KeepWithNext"/>
        <w:rPr>
          <w:rFonts w:hint="cs"/>
          <w:rtl/>
        </w:rPr>
      </w:pPr>
    </w:p>
    <w:p w:rsidR="001B696C" w:rsidRDefault="001B696C" w:rsidP="001B696C">
      <w:pPr>
        <w:rPr>
          <w:rtl/>
        </w:rPr>
      </w:pPr>
      <w:bookmarkStart w:id="2026" w:name="_ETM_Q1_4335000"/>
      <w:bookmarkEnd w:id="2026"/>
      <w:r>
        <w:rPr>
          <w:rtl/>
        </w:rPr>
        <w:t xml:space="preserve">לא. כרגע אנחנו לא יודעים לומר </w:t>
      </w:r>
      <w:bookmarkStart w:id="2027" w:name="_ETM_Q1_4339000"/>
      <w:bookmarkEnd w:id="2027"/>
      <w:r>
        <w:rPr>
          <w:rtl/>
        </w:rPr>
        <w:t>בדיוק.</w:t>
      </w:r>
    </w:p>
    <w:p w:rsidR="001B696C" w:rsidRDefault="001B696C" w:rsidP="001B696C">
      <w:pPr>
        <w:rPr>
          <w:rtl/>
        </w:rPr>
      </w:pPr>
      <w:bookmarkStart w:id="2028" w:name="_ETM_Q1_4336000"/>
      <w:bookmarkEnd w:id="2028"/>
    </w:p>
    <w:p w:rsidR="001B696C" w:rsidRDefault="001B696C" w:rsidP="001B696C">
      <w:pPr>
        <w:pStyle w:val="afb"/>
        <w:keepNext/>
        <w:rPr>
          <w:rtl/>
        </w:rPr>
      </w:pPr>
      <w:bookmarkStart w:id="2029" w:name="ET_guest_דין_ליבנה_581"/>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2029"/>
    </w:p>
    <w:p w:rsidR="001B696C" w:rsidRDefault="001B696C" w:rsidP="001B696C">
      <w:pPr>
        <w:pStyle w:val="KeepWithNext"/>
        <w:rPr>
          <w:rFonts w:hint="cs"/>
          <w:rtl/>
        </w:rPr>
      </w:pPr>
    </w:p>
    <w:p w:rsidR="001B696C" w:rsidRDefault="001B696C" w:rsidP="001B696C">
      <w:pPr>
        <w:rPr>
          <w:rtl/>
        </w:rPr>
      </w:pPr>
      <w:bookmarkStart w:id="2030" w:name="_ETM_Q1_4337000"/>
      <w:bookmarkEnd w:id="2030"/>
      <w:r>
        <w:rPr>
          <w:rtl/>
        </w:rPr>
        <w:t>ככל הנראה כמה מאות התקשרויות, אבל רובן מאוד מאוד נקודתיות.</w:t>
      </w:r>
    </w:p>
    <w:p w:rsidR="001B696C" w:rsidRDefault="001B696C" w:rsidP="001B696C">
      <w:pPr>
        <w:rPr>
          <w:rtl/>
        </w:rPr>
      </w:pPr>
    </w:p>
    <w:p w:rsidR="001B696C" w:rsidRDefault="001B696C" w:rsidP="001B696C">
      <w:pPr>
        <w:pStyle w:val="afb"/>
        <w:keepNext/>
        <w:rPr>
          <w:rtl/>
        </w:rPr>
      </w:pPr>
      <w:bookmarkStart w:id="2031" w:name="ET_guest_אורלי_עדס_58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31"/>
    </w:p>
    <w:p w:rsidR="001B696C" w:rsidRDefault="001B696C" w:rsidP="001B696C">
      <w:pPr>
        <w:pStyle w:val="KeepWithNext"/>
        <w:rPr>
          <w:rFonts w:hint="cs"/>
          <w:rtl/>
        </w:rPr>
      </w:pPr>
    </w:p>
    <w:p w:rsidR="001B696C" w:rsidRDefault="001B696C" w:rsidP="001B696C">
      <w:pPr>
        <w:rPr>
          <w:rtl/>
        </w:rPr>
      </w:pPr>
      <w:bookmarkStart w:id="2032" w:name="_ETM_Q1_4344000"/>
      <w:bookmarkEnd w:id="2032"/>
      <w:r>
        <w:rPr>
          <w:rtl/>
        </w:rPr>
        <w:t xml:space="preserve">לגבי </w:t>
      </w:r>
      <w:proofErr w:type="spellStart"/>
      <w:r>
        <w:rPr>
          <w:rtl/>
        </w:rPr>
        <w:t>התיחורים</w:t>
      </w:r>
      <w:proofErr w:type="spellEnd"/>
      <w:r>
        <w:rPr>
          <w:rtl/>
        </w:rPr>
        <w:t>.</w:t>
      </w:r>
    </w:p>
    <w:p w:rsidR="001B696C" w:rsidRDefault="001B696C" w:rsidP="001B696C">
      <w:pPr>
        <w:rPr>
          <w:rtl/>
        </w:rPr>
      </w:pPr>
      <w:bookmarkStart w:id="2033" w:name="_ETM_Q1_4348000"/>
      <w:bookmarkEnd w:id="2033"/>
    </w:p>
    <w:p w:rsidR="001B696C" w:rsidRDefault="001B696C" w:rsidP="001B696C">
      <w:pPr>
        <w:pStyle w:val="af8"/>
        <w:keepNext/>
        <w:rPr>
          <w:rtl/>
        </w:rPr>
      </w:pPr>
      <w:bookmarkStart w:id="2034" w:name="ET_yor_5159_5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4"/>
    </w:p>
    <w:p w:rsidR="001B696C" w:rsidRDefault="001B696C" w:rsidP="001B696C">
      <w:pPr>
        <w:pStyle w:val="KeepWithNext"/>
        <w:rPr>
          <w:rFonts w:hint="cs"/>
          <w:rtl/>
        </w:rPr>
      </w:pPr>
    </w:p>
    <w:p w:rsidR="001B696C" w:rsidRDefault="001B696C" w:rsidP="001B696C">
      <w:pPr>
        <w:rPr>
          <w:rtl/>
        </w:rPr>
      </w:pPr>
      <w:r>
        <w:rPr>
          <w:rtl/>
        </w:rPr>
        <w:t xml:space="preserve">הדבר העיקרי שאתם מעלים מ-50,000 </w:t>
      </w:r>
      <w:bookmarkStart w:id="2035" w:name="_ETM_Q1_4349000"/>
      <w:bookmarkEnd w:id="2035"/>
      <w:r>
        <w:rPr>
          <w:rtl/>
        </w:rPr>
        <w:t>ל-120,000 שקל.</w:t>
      </w:r>
    </w:p>
    <w:p w:rsidR="001B696C" w:rsidRDefault="001B696C" w:rsidP="001B696C">
      <w:pPr>
        <w:rPr>
          <w:rtl/>
        </w:rPr>
      </w:pPr>
      <w:bookmarkStart w:id="2036" w:name="_ETM_Q1_4352000"/>
      <w:bookmarkEnd w:id="2036"/>
    </w:p>
    <w:p w:rsidR="001B696C" w:rsidRDefault="001B696C" w:rsidP="001B696C">
      <w:pPr>
        <w:pStyle w:val="a5"/>
        <w:keepNext/>
        <w:rPr>
          <w:rtl/>
        </w:rPr>
      </w:pPr>
      <w:bookmarkStart w:id="2037" w:name="ET_speaker_5774_584"/>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37"/>
    </w:p>
    <w:p w:rsidR="001B696C" w:rsidRDefault="001B696C" w:rsidP="001B696C">
      <w:pPr>
        <w:pStyle w:val="KeepWithNext"/>
        <w:rPr>
          <w:rFonts w:hint="cs"/>
          <w:rtl/>
        </w:rPr>
      </w:pPr>
    </w:p>
    <w:p w:rsidR="001B696C" w:rsidRDefault="001B696C" w:rsidP="001B696C">
      <w:pPr>
        <w:rPr>
          <w:rtl/>
        </w:rPr>
      </w:pPr>
      <w:r>
        <w:rPr>
          <w:rtl/>
        </w:rPr>
        <w:t>מה אחוז הכסף מסך התקציב שיוצא ללא מכרז, בפטור ממכרז?</w:t>
      </w:r>
    </w:p>
    <w:p w:rsidR="001B696C" w:rsidRDefault="001B696C" w:rsidP="001B696C">
      <w:pPr>
        <w:rPr>
          <w:rtl/>
        </w:rPr>
      </w:pPr>
      <w:bookmarkStart w:id="2038" w:name="_ETM_Q1_4357000"/>
      <w:bookmarkEnd w:id="2038"/>
    </w:p>
    <w:p w:rsidR="001B696C" w:rsidRDefault="001B696C" w:rsidP="001B696C">
      <w:pPr>
        <w:pStyle w:val="afb"/>
        <w:keepNext/>
        <w:rPr>
          <w:rtl/>
        </w:rPr>
      </w:pPr>
      <w:bookmarkStart w:id="2039" w:name="ET_guest_דין_ליבנה_585"/>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2039"/>
    </w:p>
    <w:p w:rsidR="001B696C" w:rsidRDefault="001B696C" w:rsidP="001B696C">
      <w:pPr>
        <w:pStyle w:val="KeepWithNext"/>
        <w:rPr>
          <w:rFonts w:hint="cs"/>
          <w:rtl/>
        </w:rPr>
      </w:pPr>
    </w:p>
    <w:p w:rsidR="001B696C" w:rsidRDefault="001B696C" w:rsidP="001B696C">
      <w:pPr>
        <w:rPr>
          <w:rtl/>
        </w:rPr>
      </w:pPr>
      <w:bookmarkStart w:id="2040" w:name="_ETM_Q1_4358000"/>
      <w:bookmarkEnd w:id="2040"/>
      <w:r>
        <w:rPr>
          <w:rtl/>
        </w:rPr>
        <w:t xml:space="preserve">  קשה לי מאוד להעריך.</w:t>
      </w:r>
    </w:p>
    <w:p w:rsidR="001B696C" w:rsidRDefault="001B696C" w:rsidP="001B696C">
      <w:pPr>
        <w:rPr>
          <w:rtl/>
        </w:rPr>
      </w:pPr>
    </w:p>
    <w:p w:rsidR="001B696C" w:rsidRDefault="001B696C" w:rsidP="001B696C">
      <w:pPr>
        <w:pStyle w:val="a5"/>
        <w:keepNext/>
        <w:rPr>
          <w:rtl/>
        </w:rPr>
      </w:pPr>
      <w:bookmarkStart w:id="2041" w:name="ET_speaker_5774_58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41"/>
    </w:p>
    <w:p w:rsidR="001B696C" w:rsidRDefault="001B696C" w:rsidP="001B696C">
      <w:pPr>
        <w:pStyle w:val="KeepWithNext"/>
        <w:rPr>
          <w:rFonts w:hint="cs"/>
          <w:rtl/>
        </w:rPr>
      </w:pPr>
    </w:p>
    <w:p w:rsidR="001B696C" w:rsidRDefault="001B696C" w:rsidP="001B696C">
      <w:pPr>
        <w:rPr>
          <w:rtl/>
        </w:rPr>
      </w:pPr>
      <w:bookmarkStart w:id="2042" w:name="_ETM_Q1_4361000"/>
      <w:bookmarkEnd w:id="2042"/>
      <w:r>
        <w:rPr>
          <w:rtl/>
        </w:rPr>
        <w:t xml:space="preserve">הערכה. לא </w:t>
      </w:r>
      <w:bookmarkStart w:id="2043" w:name="_ETM_Q1_4360000"/>
      <w:bookmarkEnd w:id="2043"/>
      <w:r>
        <w:rPr>
          <w:rtl/>
        </w:rPr>
        <w:t>נתפוס אתכם במילה. מדובר על 5% או על 50%?</w:t>
      </w:r>
    </w:p>
    <w:p w:rsidR="001B696C" w:rsidRDefault="001B696C" w:rsidP="001B696C">
      <w:pPr>
        <w:rPr>
          <w:rtl/>
        </w:rPr>
      </w:pPr>
      <w:bookmarkStart w:id="2044" w:name="_ETM_Q1_4364000"/>
      <w:bookmarkEnd w:id="2044"/>
    </w:p>
    <w:p w:rsidR="001B696C" w:rsidRDefault="001B696C" w:rsidP="001B696C">
      <w:pPr>
        <w:pStyle w:val="afb"/>
        <w:keepNext/>
        <w:rPr>
          <w:rtl/>
        </w:rPr>
      </w:pPr>
      <w:bookmarkStart w:id="2045" w:name="ET_guest_אורלי_עדס_587"/>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45"/>
    </w:p>
    <w:p w:rsidR="001B696C" w:rsidRDefault="001B696C" w:rsidP="001B696C">
      <w:pPr>
        <w:pStyle w:val="KeepWithNext"/>
        <w:rPr>
          <w:rFonts w:hint="cs"/>
          <w:rtl/>
        </w:rPr>
      </w:pPr>
    </w:p>
    <w:p w:rsidR="001B696C" w:rsidRDefault="001B696C" w:rsidP="001B696C">
      <w:pPr>
        <w:rPr>
          <w:rtl/>
        </w:rPr>
      </w:pPr>
      <w:bookmarkStart w:id="2046" w:name="_ETM_Q1_4362000"/>
      <w:bookmarkEnd w:id="2046"/>
      <w:r>
        <w:rPr>
          <w:rtl/>
        </w:rPr>
        <w:t>אין יכולת לומר. לא נגיד סתם נתון.</w:t>
      </w:r>
    </w:p>
    <w:p w:rsidR="001B696C" w:rsidRDefault="001B696C" w:rsidP="001B696C">
      <w:pPr>
        <w:rPr>
          <w:rtl/>
        </w:rPr>
      </w:pPr>
      <w:bookmarkStart w:id="2047" w:name="_ETM_Q1_4366000"/>
      <w:bookmarkEnd w:id="2047"/>
    </w:p>
    <w:p w:rsidR="001B696C" w:rsidRDefault="001B696C" w:rsidP="001B696C">
      <w:pPr>
        <w:pStyle w:val="a5"/>
        <w:keepNext/>
        <w:rPr>
          <w:rtl/>
        </w:rPr>
      </w:pPr>
      <w:bookmarkStart w:id="2048" w:name="ET_speaker_5774_58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48"/>
    </w:p>
    <w:p w:rsidR="001B696C" w:rsidRDefault="001B696C" w:rsidP="001B696C">
      <w:pPr>
        <w:pStyle w:val="KeepWithNext"/>
        <w:rPr>
          <w:rFonts w:hint="cs"/>
          <w:rtl/>
        </w:rPr>
      </w:pPr>
    </w:p>
    <w:p w:rsidR="001B696C" w:rsidRDefault="001B696C" w:rsidP="001B696C">
      <w:pPr>
        <w:rPr>
          <w:rtl/>
        </w:rPr>
      </w:pPr>
      <w:bookmarkStart w:id="2049" w:name="_ETM_Q1_4367000"/>
      <w:bookmarkEnd w:id="2049"/>
      <w:r>
        <w:rPr>
          <w:rtl/>
        </w:rPr>
        <w:t>אתם לא יודעים לאיזה אזורים זה נוטה, בין אפס ל-25?</w:t>
      </w:r>
    </w:p>
    <w:p w:rsidR="001B696C" w:rsidRDefault="001B696C" w:rsidP="001B696C">
      <w:pPr>
        <w:rPr>
          <w:rtl/>
        </w:rPr>
      </w:pPr>
      <w:bookmarkStart w:id="2050" w:name="_ETM_Q1_4371000"/>
      <w:bookmarkEnd w:id="2050"/>
    </w:p>
    <w:p w:rsidR="001B696C" w:rsidRDefault="001B696C" w:rsidP="001B696C">
      <w:pPr>
        <w:pStyle w:val="afb"/>
        <w:keepNext/>
        <w:rPr>
          <w:rtl/>
        </w:rPr>
      </w:pPr>
      <w:bookmarkStart w:id="2051" w:name="ET_guest_אורלי_עדס_590"/>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51"/>
    </w:p>
    <w:p w:rsidR="001B696C" w:rsidRDefault="001B696C" w:rsidP="001B696C">
      <w:pPr>
        <w:pStyle w:val="KeepWithNext"/>
        <w:rPr>
          <w:rFonts w:hint="cs"/>
          <w:rtl/>
        </w:rPr>
      </w:pPr>
    </w:p>
    <w:p w:rsidR="001B696C" w:rsidRDefault="001B696C" w:rsidP="001B696C">
      <w:pPr>
        <w:rPr>
          <w:rtl/>
        </w:rPr>
      </w:pPr>
      <w:bookmarkStart w:id="2052" w:name="_ETM_Q1_4370000"/>
      <w:bookmarkEnd w:id="2052"/>
      <w:r>
        <w:rPr>
          <w:rtl/>
        </w:rPr>
        <w:t>לא.</w:t>
      </w:r>
    </w:p>
    <w:p w:rsidR="001B696C" w:rsidRDefault="001B696C" w:rsidP="001B696C">
      <w:pPr>
        <w:rPr>
          <w:rtl/>
        </w:rPr>
      </w:pPr>
    </w:p>
    <w:p w:rsidR="001B696C" w:rsidRDefault="001B696C" w:rsidP="001B696C">
      <w:pPr>
        <w:pStyle w:val="af8"/>
        <w:keepNext/>
        <w:rPr>
          <w:rtl/>
        </w:rPr>
      </w:pPr>
      <w:bookmarkStart w:id="2053" w:name="ET_yor_5159_1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53"/>
    </w:p>
    <w:p w:rsidR="001B696C" w:rsidRDefault="001B696C" w:rsidP="001B696C">
      <w:pPr>
        <w:pStyle w:val="KeepWithNext"/>
        <w:rPr>
          <w:rFonts w:hint="cs"/>
          <w:rtl/>
        </w:rPr>
      </w:pPr>
    </w:p>
    <w:p w:rsidR="001B696C" w:rsidRDefault="001B696C" w:rsidP="001B696C">
      <w:pPr>
        <w:rPr>
          <w:rtl/>
        </w:rPr>
      </w:pPr>
      <w:r>
        <w:rPr>
          <w:rtl/>
        </w:rPr>
        <w:t>מה היה אחוז הספקים בתקציב הקודם?</w:t>
      </w:r>
    </w:p>
    <w:p w:rsidR="001B696C" w:rsidRDefault="001B696C" w:rsidP="001B696C">
      <w:pPr>
        <w:rPr>
          <w:rtl/>
        </w:rPr>
      </w:pPr>
    </w:p>
    <w:p w:rsidR="001B696C" w:rsidRDefault="001B696C" w:rsidP="001B696C">
      <w:pPr>
        <w:pStyle w:val="afb"/>
        <w:keepNext/>
        <w:rPr>
          <w:rtl/>
        </w:rPr>
      </w:pPr>
      <w:bookmarkStart w:id="2054" w:name="ET_guest_אורלי_עדס_591"/>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54"/>
    </w:p>
    <w:p w:rsidR="001B696C" w:rsidRDefault="001B696C" w:rsidP="001B696C">
      <w:pPr>
        <w:pStyle w:val="KeepWithNext"/>
        <w:rPr>
          <w:rFonts w:hint="cs"/>
          <w:rtl/>
        </w:rPr>
      </w:pPr>
    </w:p>
    <w:p w:rsidR="001B696C" w:rsidRDefault="001B696C" w:rsidP="001B696C">
      <w:pPr>
        <w:rPr>
          <w:rtl/>
        </w:rPr>
      </w:pPr>
      <w:bookmarkStart w:id="2055" w:name="_ETM_Q1_4372000"/>
      <w:bookmarkStart w:id="2056" w:name="_ETM_Q1_4373000"/>
      <w:bookmarkEnd w:id="2055"/>
      <w:bookmarkEnd w:id="2056"/>
      <w:r>
        <w:rPr>
          <w:rtl/>
        </w:rPr>
        <w:t xml:space="preserve">אני לא יודעת לומר את הסכום. אני שוב אומרת, </w:t>
      </w:r>
      <w:bookmarkStart w:id="2057" w:name="_ETM_Q1_4380000"/>
      <w:bookmarkEnd w:id="2057"/>
      <w:r>
        <w:rPr>
          <w:rtl/>
        </w:rPr>
        <w:t xml:space="preserve">בעבר זה לא היה בתקציב אחד של בחירות. כל ההצטיידות </w:t>
      </w:r>
      <w:bookmarkStart w:id="2058" w:name="_ETM_Q1_4383000"/>
      <w:bookmarkEnd w:id="2058"/>
      <w:r>
        <w:rPr>
          <w:rtl/>
        </w:rPr>
        <w:t xml:space="preserve">הייתה מבוססת על הליך תלת-שנתי. זה חולק לשלוש שנים כדי </w:t>
      </w:r>
      <w:bookmarkStart w:id="2059" w:name="_ETM_Q1_4390000"/>
      <w:bookmarkEnd w:id="2059"/>
      <w:r>
        <w:rPr>
          <w:rtl/>
        </w:rPr>
        <w:t>לא להכביד על התקציב. בכל שנה זה השתנה בה</w:t>
      </w:r>
      <w:bookmarkStart w:id="2060" w:name="_ETM_Q1_4387000"/>
      <w:bookmarkEnd w:id="2060"/>
      <w:r>
        <w:rPr>
          <w:rtl/>
        </w:rPr>
        <w:t>תאם לתוכנית העבודה של הוועדה.</w:t>
      </w:r>
    </w:p>
    <w:p w:rsidR="001B696C" w:rsidRDefault="001B696C" w:rsidP="001B696C">
      <w:pPr>
        <w:rPr>
          <w:rtl/>
        </w:rPr>
      </w:pPr>
    </w:p>
    <w:p w:rsidR="001B696C" w:rsidRDefault="001B696C" w:rsidP="001B696C">
      <w:pPr>
        <w:pStyle w:val="a5"/>
        <w:keepNext/>
        <w:rPr>
          <w:rtl/>
        </w:rPr>
      </w:pPr>
      <w:bookmarkStart w:id="2061" w:name="ET_speaker_5082_193"/>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2061"/>
    </w:p>
    <w:p w:rsidR="001B696C" w:rsidRDefault="001B696C" w:rsidP="001B696C">
      <w:pPr>
        <w:pStyle w:val="KeepWithNext"/>
        <w:rPr>
          <w:rFonts w:hint="cs"/>
          <w:rtl/>
        </w:rPr>
      </w:pPr>
    </w:p>
    <w:p w:rsidR="001B696C" w:rsidRDefault="001B696C" w:rsidP="001B696C">
      <w:pPr>
        <w:rPr>
          <w:rtl/>
        </w:rPr>
      </w:pPr>
      <w:r>
        <w:rPr>
          <w:rtl/>
        </w:rPr>
        <w:t>בכל זאת, אין לך שום אינדיקציה?</w:t>
      </w:r>
    </w:p>
    <w:p w:rsidR="001B696C" w:rsidRDefault="001B696C" w:rsidP="001B696C">
      <w:pPr>
        <w:rPr>
          <w:rtl/>
        </w:rPr>
      </w:pPr>
    </w:p>
    <w:p w:rsidR="001B696C" w:rsidRDefault="001B696C" w:rsidP="001B696C">
      <w:pPr>
        <w:pStyle w:val="afb"/>
        <w:keepNext/>
        <w:rPr>
          <w:rtl/>
        </w:rPr>
      </w:pPr>
      <w:bookmarkStart w:id="2062" w:name="ET_guest_אורלי_עדס_592"/>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62"/>
    </w:p>
    <w:p w:rsidR="001B696C" w:rsidRDefault="001B696C" w:rsidP="001B696C">
      <w:pPr>
        <w:pStyle w:val="KeepWithNext"/>
        <w:rPr>
          <w:rFonts w:hint="cs"/>
          <w:rtl/>
        </w:rPr>
      </w:pPr>
    </w:p>
    <w:p w:rsidR="001B696C" w:rsidRDefault="001B696C" w:rsidP="001B696C">
      <w:pPr>
        <w:rPr>
          <w:rtl/>
        </w:rPr>
      </w:pPr>
      <w:bookmarkStart w:id="2063" w:name="_ETM_Q1_4400000"/>
      <w:bookmarkEnd w:id="2063"/>
      <w:r>
        <w:rPr>
          <w:rtl/>
        </w:rPr>
        <w:t xml:space="preserve">לא. אני לא אטעה אתכם.  </w:t>
      </w:r>
    </w:p>
    <w:p w:rsidR="001B696C" w:rsidRDefault="001B696C" w:rsidP="001B696C">
      <w:pPr>
        <w:rPr>
          <w:rtl/>
        </w:rPr>
      </w:pPr>
    </w:p>
    <w:p w:rsidR="001B696C" w:rsidRDefault="001B696C" w:rsidP="001B696C">
      <w:pPr>
        <w:pStyle w:val="af8"/>
        <w:keepNext/>
        <w:rPr>
          <w:rtl/>
        </w:rPr>
      </w:pPr>
      <w:bookmarkStart w:id="2064" w:name="ET_yor_5159_1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64"/>
    </w:p>
    <w:p w:rsidR="001B696C" w:rsidRDefault="001B696C" w:rsidP="001B696C">
      <w:pPr>
        <w:pStyle w:val="KeepWithNext"/>
        <w:rPr>
          <w:rFonts w:hint="cs"/>
          <w:rtl/>
        </w:rPr>
      </w:pPr>
    </w:p>
    <w:p w:rsidR="001B696C" w:rsidRDefault="001B696C" w:rsidP="001B696C">
      <w:pPr>
        <w:rPr>
          <w:rtl/>
        </w:rPr>
      </w:pPr>
      <w:r>
        <w:rPr>
          <w:rtl/>
        </w:rPr>
        <w:t>לא צריך להטעות. הערכה כללית.</w:t>
      </w:r>
    </w:p>
    <w:p w:rsidR="001B696C" w:rsidRDefault="001B696C" w:rsidP="001B696C">
      <w:pPr>
        <w:rPr>
          <w:rtl/>
        </w:rPr>
      </w:pPr>
    </w:p>
    <w:p w:rsidR="001B696C" w:rsidRDefault="001B696C" w:rsidP="001B696C">
      <w:pPr>
        <w:pStyle w:val="afb"/>
        <w:keepNext/>
        <w:rPr>
          <w:rtl/>
        </w:rPr>
      </w:pPr>
      <w:bookmarkStart w:id="2065" w:name="ET_guest_אורלי_עדס_59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065"/>
    </w:p>
    <w:p w:rsidR="001B696C" w:rsidRDefault="001B696C" w:rsidP="001B696C">
      <w:pPr>
        <w:pStyle w:val="KeepWithNext"/>
        <w:rPr>
          <w:rFonts w:hint="cs"/>
          <w:rtl/>
        </w:rPr>
      </w:pPr>
    </w:p>
    <w:p w:rsidR="001B696C" w:rsidRDefault="001B696C" w:rsidP="001B696C">
      <w:pPr>
        <w:rPr>
          <w:rtl/>
        </w:rPr>
      </w:pPr>
      <w:r>
        <w:rPr>
          <w:rtl/>
        </w:rPr>
        <w:t>אני לא יודעת לומר.</w:t>
      </w:r>
    </w:p>
    <w:p w:rsidR="001B696C" w:rsidRDefault="001B696C" w:rsidP="001B696C">
      <w:pPr>
        <w:rPr>
          <w:rtl/>
        </w:rPr>
      </w:pPr>
      <w:bookmarkStart w:id="2066" w:name="_ETM_Q1_4404000"/>
      <w:bookmarkEnd w:id="2066"/>
    </w:p>
    <w:p w:rsidR="001B696C" w:rsidRDefault="001B696C" w:rsidP="001B696C">
      <w:pPr>
        <w:pStyle w:val="af8"/>
        <w:keepNext/>
        <w:rPr>
          <w:rtl/>
        </w:rPr>
      </w:pPr>
      <w:bookmarkStart w:id="2067" w:name="ET_yor_5159_5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67"/>
    </w:p>
    <w:p w:rsidR="001B696C" w:rsidRDefault="001B696C" w:rsidP="001B696C">
      <w:pPr>
        <w:pStyle w:val="KeepWithNext"/>
        <w:rPr>
          <w:rFonts w:hint="cs"/>
          <w:rtl/>
        </w:rPr>
      </w:pPr>
    </w:p>
    <w:p w:rsidR="001B696C" w:rsidRDefault="001B696C" w:rsidP="001B696C">
      <w:pPr>
        <w:rPr>
          <w:rtl/>
        </w:rPr>
      </w:pPr>
      <w:bookmarkStart w:id="2068" w:name="_ETM_Q1_4405000"/>
      <w:bookmarkStart w:id="2069" w:name="_ETM_Q1_4402000"/>
      <w:bookmarkEnd w:id="2068"/>
      <w:bookmarkEnd w:id="2069"/>
      <w:r>
        <w:rPr>
          <w:rtl/>
        </w:rPr>
        <w:t xml:space="preserve">לקראת ההכנה </w:t>
      </w:r>
      <w:bookmarkStart w:id="2070" w:name="_ETM_Q1_4406000"/>
      <w:bookmarkEnd w:id="2070"/>
      <w:r>
        <w:rPr>
          <w:rtl/>
        </w:rPr>
        <w:t>לשנייה והשלישית תביאו את הנתון אם אתם יכולים.</w:t>
      </w:r>
    </w:p>
    <w:p w:rsidR="001B696C" w:rsidRDefault="001B696C" w:rsidP="001B696C">
      <w:pPr>
        <w:rPr>
          <w:rtl/>
        </w:rPr>
      </w:pPr>
    </w:p>
    <w:p w:rsidR="001B696C" w:rsidRDefault="001B696C" w:rsidP="001B696C">
      <w:pPr>
        <w:pStyle w:val="af7"/>
        <w:keepNext/>
        <w:rPr>
          <w:rtl/>
        </w:rPr>
      </w:pPr>
      <w:bookmarkStart w:id="2071" w:name="ET_interruption_קריאה_5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1"/>
    </w:p>
    <w:p w:rsidR="001B696C" w:rsidRDefault="001B696C" w:rsidP="001B696C">
      <w:pPr>
        <w:pStyle w:val="KeepWithNext"/>
        <w:rPr>
          <w:rFonts w:hint="cs"/>
          <w:rtl/>
        </w:rPr>
      </w:pPr>
    </w:p>
    <w:p w:rsidR="001B696C" w:rsidRDefault="001B696C" w:rsidP="001B696C">
      <w:pPr>
        <w:rPr>
          <w:rtl/>
        </w:rPr>
      </w:pPr>
      <w:bookmarkStart w:id="2072" w:name="_ETM_Q1_4407000"/>
      <w:bookmarkEnd w:id="2072"/>
      <w:r>
        <w:rPr>
          <w:rtl/>
        </w:rPr>
        <w:t>אני חושב שהשאלה ששאל צבי האוזר היא נכונה.</w:t>
      </w:r>
    </w:p>
    <w:p w:rsidR="001B696C" w:rsidRDefault="001B696C" w:rsidP="001B696C">
      <w:pPr>
        <w:rPr>
          <w:rtl/>
        </w:rPr>
      </w:pPr>
    </w:p>
    <w:p w:rsidR="001B696C" w:rsidRDefault="001B696C" w:rsidP="001B696C">
      <w:pPr>
        <w:pStyle w:val="af8"/>
        <w:keepNext/>
        <w:rPr>
          <w:rtl/>
        </w:rPr>
      </w:pPr>
      <w:bookmarkStart w:id="2073" w:name="ET_yor_5159_5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3"/>
    </w:p>
    <w:p w:rsidR="001B696C" w:rsidRDefault="001B696C" w:rsidP="001B696C">
      <w:pPr>
        <w:pStyle w:val="KeepWithNext"/>
        <w:rPr>
          <w:rFonts w:hint="cs"/>
          <w:rtl/>
        </w:rPr>
      </w:pPr>
    </w:p>
    <w:p w:rsidR="001B696C" w:rsidRDefault="001B696C" w:rsidP="001B696C">
      <w:pPr>
        <w:rPr>
          <w:rtl/>
        </w:rPr>
      </w:pPr>
      <w:bookmarkStart w:id="2074" w:name="_ETM_Q1_4409000"/>
      <w:bookmarkEnd w:id="2074"/>
      <w:r>
        <w:rPr>
          <w:rtl/>
        </w:rPr>
        <w:t xml:space="preserve">אז אמרתי שלקראת השנייה והשלישית שיביאו נתון. עכשיו </w:t>
      </w:r>
      <w:bookmarkStart w:id="2075" w:name="_ETM_Q1_4415000"/>
      <w:bookmarkEnd w:id="2075"/>
      <w:r>
        <w:rPr>
          <w:rtl/>
        </w:rPr>
        <w:t>אנחנו בקריאה הראשונה. לשנייה והשלישית שיביאו נתון, הערכה כללית.</w:t>
      </w:r>
    </w:p>
    <w:p w:rsidR="001B696C" w:rsidRDefault="001B696C" w:rsidP="001B696C">
      <w:pPr>
        <w:rPr>
          <w:rtl/>
        </w:rPr>
      </w:pPr>
      <w:bookmarkStart w:id="2076" w:name="_ETM_Q1_4413000"/>
      <w:bookmarkEnd w:id="2076"/>
      <w:r>
        <w:rPr>
          <w:rtl/>
        </w:rPr>
        <w:t xml:space="preserve">    </w:t>
      </w:r>
    </w:p>
    <w:p w:rsidR="001B696C" w:rsidRDefault="001B696C" w:rsidP="001B696C">
      <w:pPr>
        <w:pStyle w:val="a5"/>
        <w:keepNext/>
        <w:rPr>
          <w:rtl/>
        </w:rPr>
      </w:pPr>
      <w:bookmarkStart w:id="2077" w:name="ET_speaker_גור_בליי_19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077"/>
    </w:p>
    <w:p w:rsidR="001B696C" w:rsidRDefault="001B696C" w:rsidP="001B696C">
      <w:pPr>
        <w:pStyle w:val="KeepWithNext"/>
        <w:rPr>
          <w:rFonts w:hint="cs"/>
          <w:rtl/>
        </w:rPr>
      </w:pPr>
    </w:p>
    <w:tbl>
      <w:tblPr>
        <w:bidiVisual/>
        <w:tblW w:w="9060" w:type="dxa"/>
        <w:tblInd w:w="12" w:type="dxa"/>
        <w:tblLayout w:type="fixed"/>
        <w:tblCellMar>
          <w:top w:w="57" w:type="dxa"/>
          <w:left w:w="0" w:type="dxa"/>
          <w:bottom w:w="57" w:type="dxa"/>
          <w:right w:w="0" w:type="dxa"/>
        </w:tblCellMar>
        <w:tblLook w:val="01E0" w:firstRow="1" w:lastRow="1" w:firstColumn="1" w:lastColumn="1" w:noHBand="0" w:noVBand="0"/>
      </w:tblPr>
      <w:tblGrid>
        <w:gridCol w:w="1859"/>
        <w:gridCol w:w="624"/>
        <w:gridCol w:w="6577"/>
      </w:tblGrid>
      <w:tr w:rsidR="001B696C" w:rsidTr="001B696C">
        <w:trPr>
          <w:cantSplit/>
          <w:trHeight w:val="60"/>
        </w:trPr>
        <w:tc>
          <w:tcPr>
            <w:tcW w:w="1861" w:type="dxa"/>
            <w:hideMark/>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Pr>
                <w:rFonts w:ascii="Arial" w:eastAsia="Arial Unicode MS" w:hAnsi="Arial"/>
                <w:color w:val="000000"/>
                <w:rtl/>
                <w:lang w:eastAsia="ja-JP"/>
              </w:rPr>
              <w:t>סדרי בחירות</w:t>
            </w:r>
          </w:p>
        </w:tc>
        <w:tc>
          <w:tcPr>
            <w:tcW w:w="624" w:type="dxa"/>
            <w:hideMark/>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color w:val="000000"/>
                <w:rtl/>
                <w:lang w:eastAsia="ja-JP"/>
              </w:rPr>
              <w:t xml:space="preserve">7. </w:t>
            </w:r>
          </w:p>
        </w:tc>
        <w:tc>
          <w:tcPr>
            <w:tcW w:w="6581" w:type="dxa"/>
            <w:hideMark/>
          </w:tcPr>
          <w:p w:rsidR="001B696C" w:rsidRDefault="001B696C">
            <w:pPr>
              <w:keepLines/>
              <w:widowControl w:val="0"/>
              <w:tabs>
                <w:tab w:val="left" w:pos="1247"/>
              </w:tabs>
              <w:autoSpaceDN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לשם קיום הבחירות לכנסת העשרים ושתיים, יקראו את סעיף 145 לחוק הבחירות כך שבמקום סעיף קטן (ד) יבוא:</w:t>
            </w:r>
          </w:p>
        </w:tc>
      </w:tr>
      <w:tr w:rsidR="001B696C" w:rsidTr="001B696C">
        <w:trPr>
          <w:cantSplit/>
          <w:trHeight w:val="60"/>
        </w:trPr>
        <w:tc>
          <w:tcPr>
            <w:tcW w:w="1861" w:type="dxa"/>
          </w:tcPr>
          <w:p w:rsidR="001B696C" w:rsidRDefault="001B696C">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Pr>
          <w:p w:rsidR="001B696C" w:rsidRDefault="001B696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81" w:type="dxa"/>
            <w:hideMark/>
          </w:tcPr>
          <w:p w:rsidR="001B696C" w:rsidRDefault="001B696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color w:val="000000"/>
                <w:rtl/>
                <w:lang w:eastAsia="ja-JP"/>
              </w:rPr>
              <w:t>"(ד)</w:t>
            </w:r>
            <w:r>
              <w:rPr>
                <w:rFonts w:ascii="Arial" w:eastAsia="Arial Unicode MS" w:hAnsi="Arial"/>
                <w:color w:val="000000"/>
                <w:rtl/>
                <w:lang w:eastAsia="ja-JP"/>
              </w:rPr>
              <w:tab/>
              <w:t xml:space="preserve">בתקופה שבין 90 ימים לפני יום הבחירות ועד פרסום תוצאות הבחירות ברשומות, רשאי יושב ראש הוועדה המרכזית </w:t>
            </w:r>
            <w:proofErr w:type="spellStart"/>
            <w:r>
              <w:rPr>
                <w:rFonts w:ascii="Arial" w:eastAsia="Arial Unicode MS" w:hAnsi="Arial"/>
                <w:color w:val="000000"/>
                <w:rtl/>
                <w:lang w:eastAsia="ja-JP"/>
              </w:rPr>
              <w:t>ליתן</w:t>
            </w:r>
            <w:proofErr w:type="spellEnd"/>
            <w:r>
              <w:rPr>
                <w:rFonts w:ascii="Arial" w:eastAsia="Arial Unicode MS" w:hAnsi="Arial"/>
                <w:color w:val="000000"/>
                <w:rtl/>
                <w:lang w:eastAsia="ja-JP"/>
              </w:rPr>
              <w:t xml:space="preserve"> הוראות שעה בעניינים האמורים בסעיף קטן (א); הוראות לפי סעיף קטן זה יכולות להיות כלליות או לחול על אזורי בחירות או ועדות בחירות מסוימים; הן יפורסמו או יובאו לידיעת הנוגעים בהן כפי שהוועדה המרכזית תמצא לנכון; הן אינן טעונות פרסום ברשומות."</w:t>
            </w:r>
          </w:p>
        </w:tc>
      </w:tr>
    </w:tbl>
    <w:p w:rsidR="001B696C" w:rsidRDefault="001B696C" w:rsidP="001B696C">
      <w:pPr>
        <w:rPr>
          <w:rtl/>
        </w:rPr>
      </w:pPr>
      <w:r>
        <w:rPr>
          <w:rtl/>
        </w:rPr>
        <w:t>תסבירו מה אתם צריכים פה.</w:t>
      </w:r>
    </w:p>
    <w:p w:rsidR="001B696C" w:rsidRDefault="001B696C" w:rsidP="001B696C">
      <w:pPr>
        <w:rPr>
          <w:rtl/>
        </w:rPr>
      </w:pPr>
      <w:bookmarkStart w:id="2078" w:name="_ETM_Q1_4500000"/>
      <w:bookmarkEnd w:id="2078"/>
    </w:p>
    <w:p w:rsidR="001B696C" w:rsidRDefault="001B696C" w:rsidP="001B696C">
      <w:pPr>
        <w:pStyle w:val="afb"/>
        <w:keepNext/>
        <w:rPr>
          <w:rtl/>
        </w:rPr>
      </w:pPr>
      <w:bookmarkStart w:id="2079" w:name="ET_guest_דין_ליבנה_597"/>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2079"/>
    </w:p>
    <w:p w:rsidR="001B696C" w:rsidRDefault="001B696C" w:rsidP="001B696C">
      <w:pPr>
        <w:pStyle w:val="KeepWithNext"/>
        <w:rPr>
          <w:rFonts w:hint="cs"/>
          <w:rtl/>
        </w:rPr>
      </w:pPr>
    </w:p>
    <w:p w:rsidR="001B696C" w:rsidRDefault="001B696C" w:rsidP="001B696C">
      <w:pPr>
        <w:rPr>
          <w:rtl/>
        </w:rPr>
      </w:pPr>
      <w:bookmarkStart w:id="2080" w:name="_ETM_Q1_4483000"/>
      <w:bookmarkEnd w:id="2080"/>
      <w:r>
        <w:rPr>
          <w:rtl/>
        </w:rPr>
        <w:t>בניגוד לכל משרד ממשלתי, כמעט כל מה שוועדת הבחירות עושה קבוע בחוק או בתקנות</w:t>
      </w:r>
      <w:bookmarkStart w:id="2081" w:name="_ETM_Q1_4504000"/>
      <w:bookmarkEnd w:id="2081"/>
      <w:r>
        <w:rPr>
          <w:rtl/>
        </w:rPr>
        <w:t xml:space="preserve">, עד רמת משקל הנייר של הפתק. יש המון דברים היום שהם באי-ודאות. אני בכלל לא יודע איזה נייר </w:t>
      </w:r>
      <w:bookmarkStart w:id="2082" w:name="_ETM_Q1_4513000"/>
      <w:bookmarkEnd w:id="2082"/>
      <w:r>
        <w:rPr>
          <w:rtl/>
        </w:rPr>
        <w:t xml:space="preserve">יהיה זמין בשוק. אולי נגלה שנייר 80 גר' ולא 70 </w:t>
      </w:r>
      <w:bookmarkStart w:id="2083" w:name="_ETM_Q1_4516000"/>
      <w:bookmarkEnd w:id="2083"/>
      <w:r>
        <w:rPr>
          <w:rtl/>
        </w:rPr>
        <w:t>גר'.</w:t>
      </w:r>
    </w:p>
    <w:p w:rsidR="001B696C" w:rsidRDefault="001B696C" w:rsidP="001B696C">
      <w:pPr>
        <w:rPr>
          <w:rtl/>
        </w:rPr>
      </w:pPr>
    </w:p>
    <w:p w:rsidR="001B696C" w:rsidRDefault="001B696C" w:rsidP="001B696C">
      <w:pPr>
        <w:pStyle w:val="af8"/>
        <w:keepNext/>
        <w:rPr>
          <w:rtl/>
        </w:rPr>
      </w:pPr>
      <w:bookmarkStart w:id="2084" w:name="ET_yor_5159_1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84"/>
    </w:p>
    <w:p w:rsidR="001B696C" w:rsidRDefault="001B696C" w:rsidP="001B696C">
      <w:pPr>
        <w:pStyle w:val="KeepWithNext"/>
        <w:rPr>
          <w:rFonts w:hint="cs"/>
          <w:rtl/>
        </w:rPr>
      </w:pPr>
    </w:p>
    <w:p w:rsidR="001B696C" w:rsidRDefault="001B696C" w:rsidP="001B696C">
      <w:pPr>
        <w:rPr>
          <w:rtl/>
        </w:rPr>
      </w:pPr>
      <w:r>
        <w:rPr>
          <w:rtl/>
        </w:rPr>
        <w:t>אתה יכול להקפיד שכל הפתקים יהיו מח"ל...</w:t>
      </w:r>
    </w:p>
    <w:p w:rsidR="001B696C" w:rsidRDefault="001B696C" w:rsidP="001B696C">
      <w:pPr>
        <w:rPr>
          <w:rtl/>
        </w:rPr>
      </w:pPr>
    </w:p>
    <w:p w:rsidR="001B696C" w:rsidRDefault="001B696C" w:rsidP="001B696C">
      <w:pPr>
        <w:pStyle w:val="a5"/>
        <w:keepNext/>
        <w:rPr>
          <w:rtl/>
        </w:rPr>
      </w:pPr>
      <w:bookmarkStart w:id="2085" w:name="ET_speaker_5774_197"/>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2085"/>
    </w:p>
    <w:p w:rsidR="001B696C" w:rsidRDefault="001B696C" w:rsidP="001B696C">
      <w:pPr>
        <w:pStyle w:val="KeepWithNext"/>
        <w:rPr>
          <w:rFonts w:hint="cs"/>
          <w:rtl/>
        </w:rPr>
      </w:pPr>
    </w:p>
    <w:p w:rsidR="001B696C" w:rsidRDefault="001B696C" w:rsidP="001B696C">
      <w:pPr>
        <w:rPr>
          <w:rtl/>
        </w:rPr>
      </w:pPr>
      <w:r>
        <w:rPr>
          <w:rtl/>
        </w:rPr>
        <w:t>יכול להיות שלא יהיה נייר לפתקים אחרים...</w:t>
      </w:r>
    </w:p>
    <w:p w:rsidR="001B696C" w:rsidRDefault="001B696C" w:rsidP="001B696C">
      <w:pPr>
        <w:rPr>
          <w:rtl/>
        </w:rPr>
      </w:pPr>
      <w:bookmarkStart w:id="2086" w:name="_ETM_Q1_4533000"/>
      <w:bookmarkEnd w:id="2086"/>
    </w:p>
    <w:p w:rsidR="001B696C" w:rsidRDefault="001B696C" w:rsidP="001B696C">
      <w:pPr>
        <w:pStyle w:val="afb"/>
        <w:keepNext/>
        <w:rPr>
          <w:rtl/>
        </w:rPr>
      </w:pPr>
      <w:bookmarkStart w:id="2087" w:name="ET_guest_דין_ליבנה_598"/>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2087"/>
    </w:p>
    <w:p w:rsidR="001B696C" w:rsidRDefault="001B696C" w:rsidP="001B696C">
      <w:pPr>
        <w:pStyle w:val="KeepWithNext"/>
        <w:rPr>
          <w:rFonts w:hint="cs"/>
          <w:rtl/>
        </w:rPr>
      </w:pPr>
    </w:p>
    <w:p w:rsidR="001B696C" w:rsidRDefault="001B696C" w:rsidP="001B696C">
      <w:pPr>
        <w:rPr>
          <w:rtl/>
        </w:rPr>
      </w:pPr>
      <w:bookmarkStart w:id="2088" w:name="_ETM_Q1_4536000"/>
      <w:bookmarkStart w:id="2089" w:name="_ETM_Q1_4545000"/>
      <w:bookmarkEnd w:id="2088"/>
      <w:bookmarkEnd w:id="2089"/>
      <w:r>
        <w:rPr>
          <w:rtl/>
        </w:rPr>
        <w:t xml:space="preserve">אני לא יכול לשנות הסדרים ראשוניים של בחירות. כבר היום יש את </w:t>
      </w:r>
      <w:bookmarkStart w:id="2090" w:name="_ETM_Q1_4544000"/>
      <w:bookmarkEnd w:id="2090"/>
      <w:r>
        <w:rPr>
          <w:rtl/>
        </w:rPr>
        <w:t xml:space="preserve">הסמכות הזאת לוועדה המרכזית, אבל היא בטווח של 60 ימים </w:t>
      </w:r>
      <w:bookmarkStart w:id="2091" w:name="_ETM_Q1_4547000"/>
      <w:bookmarkEnd w:id="2091"/>
      <w:r>
        <w:rPr>
          <w:rtl/>
        </w:rPr>
        <w:t xml:space="preserve">לפני יום הבחירות ולא בטווח של 90 ימים לפני הבחירות, </w:t>
      </w:r>
      <w:bookmarkStart w:id="2092" w:name="_ETM_Q1_4550000"/>
      <w:bookmarkEnd w:id="2092"/>
      <w:r>
        <w:rPr>
          <w:rtl/>
        </w:rPr>
        <w:t>והיא למליאת הוועדה.</w:t>
      </w:r>
    </w:p>
    <w:p w:rsidR="001B696C" w:rsidRDefault="001B696C" w:rsidP="001B696C">
      <w:pPr>
        <w:rPr>
          <w:rtl/>
        </w:rPr>
      </w:pPr>
    </w:p>
    <w:p w:rsidR="001B696C" w:rsidRDefault="001B696C" w:rsidP="001B696C">
      <w:pPr>
        <w:pStyle w:val="af8"/>
        <w:keepNext/>
        <w:rPr>
          <w:rtl/>
        </w:rPr>
      </w:pPr>
      <w:bookmarkStart w:id="2093" w:name="ET_yor_5159_5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93"/>
    </w:p>
    <w:p w:rsidR="001B696C" w:rsidRDefault="001B696C" w:rsidP="001B696C">
      <w:pPr>
        <w:pStyle w:val="KeepWithNext"/>
        <w:rPr>
          <w:rFonts w:hint="cs"/>
          <w:rtl/>
        </w:rPr>
      </w:pPr>
    </w:p>
    <w:p w:rsidR="001B696C" w:rsidRDefault="001B696C" w:rsidP="001B696C">
      <w:pPr>
        <w:rPr>
          <w:rtl/>
        </w:rPr>
      </w:pPr>
      <w:bookmarkStart w:id="2094" w:name="_ETM_Q1_4552000"/>
      <w:bookmarkEnd w:id="2094"/>
      <w:r>
        <w:rPr>
          <w:rtl/>
        </w:rPr>
        <w:t xml:space="preserve">הבנו. משרד המשפטים, רצית להגיד משהו בעניין הזה?  </w:t>
      </w:r>
    </w:p>
    <w:p w:rsidR="001B696C" w:rsidRDefault="001B696C" w:rsidP="001B696C">
      <w:pPr>
        <w:rPr>
          <w:rtl/>
        </w:rPr>
      </w:pPr>
    </w:p>
    <w:p w:rsidR="001B696C" w:rsidRDefault="001B696C" w:rsidP="001B696C">
      <w:pPr>
        <w:pStyle w:val="afb"/>
        <w:keepNext/>
        <w:rPr>
          <w:rtl/>
        </w:rPr>
      </w:pPr>
      <w:bookmarkStart w:id="2095" w:name="ET_guest_584_600"/>
      <w:r>
        <w:rPr>
          <w:rStyle w:val="TagStyle"/>
          <w:rFonts w:hint="cs"/>
          <w:rtl/>
        </w:rPr>
        <w:t xml:space="preserve"> &lt;&lt; אורח &gt;&gt; </w:t>
      </w:r>
      <w:r>
        <w:rPr>
          <w:rFonts w:hint="cs"/>
          <w:rtl/>
        </w:rPr>
        <w:t>עמי ברקוביץ:</w:t>
      </w:r>
      <w:r>
        <w:rPr>
          <w:rStyle w:val="TagStyle"/>
          <w:rFonts w:hint="cs"/>
          <w:rtl/>
        </w:rPr>
        <w:t xml:space="preserve"> &lt;&lt; אורח &gt;&gt;</w:t>
      </w:r>
      <w:r>
        <w:rPr>
          <w:rFonts w:hint="cs"/>
          <w:rtl/>
        </w:rPr>
        <w:t xml:space="preserve"> </w:t>
      </w:r>
      <w:bookmarkEnd w:id="2095"/>
    </w:p>
    <w:p w:rsidR="001B696C" w:rsidRDefault="001B696C" w:rsidP="001B696C">
      <w:pPr>
        <w:pStyle w:val="KeepWithNext"/>
        <w:rPr>
          <w:rFonts w:hint="cs"/>
          <w:rtl/>
        </w:rPr>
      </w:pPr>
    </w:p>
    <w:p w:rsidR="001B696C" w:rsidRDefault="001B696C" w:rsidP="001B696C">
      <w:pPr>
        <w:rPr>
          <w:rtl/>
        </w:rPr>
      </w:pPr>
      <w:bookmarkStart w:id="2096" w:name="_ETM_Q1_4555000"/>
      <w:bookmarkEnd w:id="2096"/>
      <w:r>
        <w:rPr>
          <w:rtl/>
        </w:rPr>
        <w:t>שוב, אמרתי שלא שוכנענו שאי-אפשר להסתפק בהסדר הקיים היום, אבל זו החלטה של הוועדה.</w:t>
      </w:r>
    </w:p>
    <w:p w:rsidR="001B696C" w:rsidRDefault="001B696C" w:rsidP="001B696C">
      <w:pPr>
        <w:rPr>
          <w:rtl/>
        </w:rPr>
      </w:pPr>
    </w:p>
    <w:p w:rsidR="001B696C" w:rsidRDefault="001B696C" w:rsidP="001B696C">
      <w:pPr>
        <w:pStyle w:val="a5"/>
        <w:keepNext/>
        <w:rPr>
          <w:rtl/>
        </w:rPr>
      </w:pPr>
      <w:bookmarkStart w:id="2097" w:name="ET_speaker_5763_60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97"/>
    </w:p>
    <w:p w:rsidR="001B696C" w:rsidRDefault="001B696C" w:rsidP="001B696C">
      <w:pPr>
        <w:pStyle w:val="KeepWithNext"/>
        <w:rPr>
          <w:rFonts w:hint="cs"/>
          <w:rtl/>
        </w:rPr>
      </w:pPr>
    </w:p>
    <w:p w:rsidR="001B696C" w:rsidRDefault="001B696C" w:rsidP="001B696C">
      <w:pPr>
        <w:rPr>
          <w:rtl/>
        </w:rPr>
      </w:pPr>
      <w:r>
        <w:rPr>
          <w:rtl/>
        </w:rPr>
        <w:t>למה להעביר סמכויות של מליאת הוועדה לסמכות השופט בלבד?</w:t>
      </w:r>
    </w:p>
    <w:p w:rsidR="001B696C" w:rsidRDefault="001B696C" w:rsidP="001B696C">
      <w:pPr>
        <w:rPr>
          <w:rtl/>
        </w:rPr>
      </w:pPr>
      <w:bookmarkStart w:id="2098" w:name="_ETM_Q1_4569000"/>
      <w:bookmarkEnd w:id="2098"/>
    </w:p>
    <w:p w:rsidR="001B696C" w:rsidRDefault="001B696C" w:rsidP="001B696C">
      <w:pPr>
        <w:pStyle w:val="afb"/>
        <w:keepNext/>
        <w:rPr>
          <w:rtl/>
        </w:rPr>
      </w:pPr>
      <w:bookmarkStart w:id="2099" w:name="ET_guest_דין_ליבנה_602"/>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2099"/>
    </w:p>
    <w:p w:rsidR="001B696C" w:rsidRDefault="001B696C" w:rsidP="001B696C">
      <w:pPr>
        <w:pStyle w:val="KeepWithNext"/>
        <w:rPr>
          <w:rFonts w:hint="cs"/>
          <w:rtl/>
        </w:rPr>
      </w:pPr>
    </w:p>
    <w:p w:rsidR="001B696C" w:rsidRDefault="001B696C" w:rsidP="001B696C">
      <w:pPr>
        <w:rPr>
          <w:rtl/>
        </w:rPr>
      </w:pPr>
      <w:bookmarkStart w:id="2100" w:name="_ETM_Q1_4570000"/>
      <w:bookmarkEnd w:id="2100"/>
      <w:r>
        <w:rPr>
          <w:rtl/>
        </w:rPr>
        <w:t>כי אין לי ועדה עכשיו, ואני צריך החלטות עכשיו.</w:t>
      </w:r>
    </w:p>
    <w:p w:rsidR="001B696C" w:rsidRDefault="001B696C" w:rsidP="001B696C">
      <w:pPr>
        <w:rPr>
          <w:rtl/>
        </w:rPr>
      </w:pPr>
      <w:bookmarkStart w:id="2101" w:name="_ETM_Q1_4571000"/>
      <w:bookmarkEnd w:id="2101"/>
    </w:p>
    <w:p w:rsidR="001B696C" w:rsidRDefault="001B696C" w:rsidP="001B696C">
      <w:pPr>
        <w:pStyle w:val="afb"/>
        <w:keepNext/>
        <w:rPr>
          <w:rtl/>
        </w:rPr>
      </w:pPr>
      <w:bookmarkStart w:id="2102" w:name="ET_guest_אורלי_עדס_603"/>
      <w:r>
        <w:rPr>
          <w:rStyle w:val="TagStyle"/>
          <w:rFonts w:hint="cs"/>
          <w:rtl/>
        </w:rPr>
        <w:t xml:space="preserve"> &lt;&lt; אורח &gt;&gt; </w:t>
      </w:r>
      <w:r>
        <w:rPr>
          <w:rFonts w:hint="cs"/>
          <w:rtl/>
        </w:rPr>
        <w:t xml:space="preserve">אורלי </w:t>
      </w:r>
      <w:proofErr w:type="spellStart"/>
      <w:r>
        <w:rPr>
          <w:rFonts w:hint="cs"/>
          <w:rtl/>
        </w:rPr>
        <w:t>עדס</w:t>
      </w:r>
      <w:proofErr w:type="spellEnd"/>
      <w:r>
        <w:rPr>
          <w:rFonts w:hint="cs"/>
          <w:rtl/>
        </w:rPr>
        <w:t>:</w:t>
      </w:r>
      <w:r>
        <w:rPr>
          <w:rStyle w:val="TagStyle"/>
          <w:rFonts w:hint="cs"/>
          <w:rtl/>
        </w:rPr>
        <w:t xml:space="preserve"> &lt;&lt; אורח &gt;&gt;</w:t>
      </w:r>
      <w:r>
        <w:rPr>
          <w:rFonts w:hint="cs"/>
          <w:rtl/>
        </w:rPr>
        <w:t xml:space="preserve"> </w:t>
      </w:r>
      <w:bookmarkEnd w:id="2102"/>
    </w:p>
    <w:p w:rsidR="001B696C" w:rsidRDefault="001B696C" w:rsidP="001B696C">
      <w:pPr>
        <w:pStyle w:val="KeepWithNext"/>
        <w:rPr>
          <w:rFonts w:hint="cs"/>
          <w:rtl/>
        </w:rPr>
      </w:pPr>
    </w:p>
    <w:p w:rsidR="001B696C" w:rsidRDefault="001B696C" w:rsidP="001B696C">
      <w:pPr>
        <w:rPr>
          <w:rtl/>
        </w:rPr>
      </w:pPr>
      <w:bookmarkStart w:id="2103" w:name="_ETM_Q1_4572000"/>
      <w:bookmarkEnd w:id="2103"/>
      <w:r>
        <w:rPr>
          <w:rtl/>
        </w:rPr>
        <w:t xml:space="preserve">אין לנו ועדת בחירות. יש ועדת בחירות </w:t>
      </w:r>
      <w:bookmarkStart w:id="2104" w:name="_ETM_Q1_4574000"/>
      <w:bookmarkEnd w:id="2104"/>
      <w:r>
        <w:rPr>
          <w:rtl/>
        </w:rPr>
        <w:t>לכנסת העשרים ואחת - - -</w:t>
      </w:r>
    </w:p>
    <w:p w:rsidR="001B696C" w:rsidRDefault="001B696C" w:rsidP="001B696C">
      <w:pPr>
        <w:rPr>
          <w:rtl/>
        </w:rPr>
      </w:pPr>
    </w:p>
    <w:p w:rsidR="001B696C" w:rsidRDefault="001B696C" w:rsidP="001B696C">
      <w:pPr>
        <w:pStyle w:val="af8"/>
        <w:keepNext/>
        <w:rPr>
          <w:rtl/>
        </w:rPr>
      </w:pPr>
      <w:bookmarkStart w:id="2105" w:name="ET_yor_5159_6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05"/>
    </w:p>
    <w:p w:rsidR="001B696C" w:rsidRDefault="001B696C" w:rsidP="001B696C">
      <w:pPr>
        <w:pStyle w:val="KeepWithNext"/>
        <w:rPr>
          <w:rFonts w:hint="cs"/>
          <w:rtl/>
        </w:rPr>
      </w:pPr>
    </w:p>
    <w:p w:rsidR="001B696C" w:rsidRDefault="001B696C" w:rsidP="001B696C">
      <w:pPr>
        <w:rPr>
          <w:rtl/>
        </w:rPr>
      </w:pPr>
      <w:bookmarkStart w:id="2106" w:name="_ETM_Q1_4575000"/>
      <w:bookmarkEnd w:id="2106"/>
      <w:r>
        <w:rPr>
          <w:rtl/>
        </w:rPr>
        <w:t xml:space="preserve">לכתוב שברגע שתהיה ועדה, זה </w:t>
      </w:r>
      <w:bookmarkStart w:id="2107" w:name="_ETM_Q1_4577000"/>
      <w:bookmarkEnd w:id="2107"/>
      <w:r>
        <w:rPr>
          <w:rtl/>
        </w:rPr>
        <w:t xml:space="preserve">יעבור לוועדה. נתקן את זה. כל עוד הוועדה לא הוקמה </w:t>
      </w:r>
      <w:bookmarkStart w:id="2108" w:name="_ETM_Q1_4582000"/>
      <w:bookmarkEnd w:id="2108"/>
      <w:r>
        <w:rPr>
          <w:rtl/>
        </w:rPr>
        <w:t>- - -</w:t>
      </w:r>
    </w:p>
    <w:p w:rsidR="001B696C" w:rsidRDefault="001B696C" w:rsidP="001B696C">
      <w:pPr>
        <w:rPr>
          <w:rtl/>
        </w:rPr>
      </w:pPr>
    </w:p>
    <w:p w:rsidR="001B696C" w:rsidRDefault="001B696C" w:rsidP="001B696C">
      <w:pPr>
        <w:pStyle w:val="a5"/>
        <w:keepNext/>
        <w:rPr>
          <w:rtl/>
        </w:rPr>
      </w:pPr>
      <w:bookmarkStart w:id="2109" w:name="ET_speaker_גור_בליי_605"/>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109"/>
    </w:p>
    <w:p w:rsidR="001B696C" w:rsidRDefault="001B696C" w:rsidP="001B696C">
      <w:pPr>
        <w:pStyle w:val="KeepWithNext"/>
        <w:rPr>
          <w:rFonts w:hint="cs"/>
          <w:rtl/>
        </w:rPr>
      </w:pPr>
    </w:p>
    <w:p w:rsidR="001B696C" w:rsidRDefault="001B696C" w:rsidP="001B696C">
      <w:pPr>
        <w:rPr>
          <w:rtl/>
        </w:rPr>
      </w:pPr>
      <w:bookmarkStart w:id="2110" w:name="_ETM_Q1_4583000"/>
      <w:bookmarkEnd w:id="2110"/>
      <w:r>
        <w:rPr>
          <w:rtl/>
        </w:rPr>
        <w:t>אפשר בין ה-90 ל-60? הרי זו ההרחבה.</w:t>
      </w:r>
    </w:p>
    <w:p w:rsidR="001B696C" w:rsidRDefault="001B696C" w:rsidP="001B696C">
      <w:pPr>
        <w:rPr>
          <w:rtl/>
        </w:rPr>
      </w:pPr>
    </w:p>
    <w:p w:rsidR="001B696C" w:rsidRDefault="001B696C" w:rsidP="001B696C">
      <w:pPr>
        <w:pStyle w:val="af8"/>
        <w:keepNext/>
        <w:rPr>
          <w:rtl/>
        </w:rPr>
      </w:pPr>
      <w:bookmarkStart w:id="2111" w:name="ET_yor_5159_6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11"/>
    </w:p>
    <w:p w:rsidR="001B696C" w:rsidRDefault="001B696C" w:rsidP="001B696C">
      <w:pPr>
        <w:pStyle w:val="KeepWithNext"/>
        <w:rPr>
          <w:rFonts w:hint="cs"/>
          <w:rtl/>
        </w:rPr>
      </w:pPr>
    </w:p>
    <w:p w:rsidR="001B696C" w:rsidRDefault="001B696C" w:rsidP="001B696C">
      <w:pPr>
        <w:rPr>
          <w:rtl/>
        </w:rPr>
      </w:pPr>
      <w:bookmarkStart w:id="2112" w:name="_ETM_Q1_4586000"/>
      <w:bookmarkEnd w:id="2112"/>
      <w:r>
        <w:rPr>
          <w:rtl/>
        </w:rPr>
        <w:t xml:space="preserve">הוא צודק. </w:t>
      </w:r>
      <w:bookmarkStart w:id="2113" w:name="_ETM_Q1_4587000"/>
      <w:bookmarkEnd w:id="2113"/>
      <w:r>
        <w:rPr>
          <w:rtl/>
        </w:rPr>
        <w:t xml:space="preserve">ברגע שיש ועדה, זה הוועדה. לא השופט ולא אף אחד אחר.            </w:t>
      </w:r>
    </w:p>
    <w:p w:rsidR="001B696C" w:rsidRDefault="001B696C" w:rsidP="001B696C">
      <w:pPr>
        <w:rPr>
          <w:rtl/>
        </w:rPr>
      </w:pPr>
    </w:p>
    <w:p w:rsidR="001B696C" w:rsidRDefault="001B696C" w:rsidP="001B696C">
      <w:pPr>
        <w:pStyle w:val="a5"/>
        <w:keepNext/>
        <w:rPr>
          <w:rtl/>
        </w:rPr>
      </w:pPr>
      <w:bookmarkStart w:id="2114" w:name="ET_speaker_גור_בליי_199"/>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114"/>
    </w:p>
    <w:p w:rsidR="001B696C" w:rsidRDefault="001B696C" w:rsidP="001B696C">
      <w:pPr>
        <w:pStyle w:val="KeepWithNext"/>
        <w:rPr>
          <w:rFonts w:hint="cs"/>
          <w:rtl/>
        </w:rPr>
      </w:pPr>
    </w:p>
    <w:p w:rsidR="001B696C" w:rsidRDefault="001B696C" w:rsidP="001B696C">
      <w:pPr>
        <w:rPr>
          <w:rtl/>
        </w:rPr>
      </w:pPr>
      <w:r>
        <w:rPr>
          <w:rtl/>
        </w:rPr>
        <w:t xml:space="preserve">אנחנו משנים בתקופה שבין 90 ימים לפני יום הבחירות ועד 60 </w:t>
      </w:r>
      <w:bookmarkStart w:id="2115" w:name="_ETM_Q1_4598000"/>
      <w:bookmarkEnd w:id="2115"/>
      <w:r>
        <w:rPr>
          <w:rtl/>
        </w:rPr>
        <w:t>ימים לפני הבחירות, כי אז נכנס ההסדר הרגיל. ב-60 הימים זה מליאת הוועדה.</w:t>
      </w:r>
    </w:p>
    <w:p w:rsidR="001B696C" w:rsidRDefault="001B696C" w:rsidP="001B696C">
      <w:pPr>
        <w:rPr>
          <w:rtl/>
        </w:rPr>
      </w:pPr>
      <w:bookmarkStart w:id="2116" w:name="_ETM_Q1_4599000"/>
      <w:bookmarkEnd w:id="2116"/>
    </w:p>
    <w:p w:rsidR="001B696C" w:rsidRDefault="001B696C" w:rsidP="001B696C">
      <w:pPr>
        <w:pStyle w:val="afb"/>
        <w:keepNext/>
        <w:rPr>
          <w:rtl/>
        </w:rPr>
      </w:pPr>
      <w:bookmarkStart w:id="2117" w:name="ET_guest_דין_ליבנה_607"/>
      <w:r>
        <w:rPr>
          <w:rStyle w:val="TagStyle"/>
          <w:rFonts w:hint="cs"/>
          <w:rtl/>
        </w:rPr>
        <w:t xml:space="preserve"> &lt;&lt; אורח &gt;&gt; </w:t>
      </w:r>
      <w:r>
        <w:rPr>
          <w:rFonts w:hint="cs"/>
          <w:rtl/>
        </w:rPr>
        <w:t>דין ליבנה:</w:t>
      </w:r>
      <w:r>
        <w:rPr>
          <w:rStyle w:val="TagStyle"/>
          <w:rFonts w:hint="cs"/>
          <w:rtl/>
        </w:rPr>
        <w:t xml:space="preserve"> &lt;&lt; אורח &gt;&gt;</w:t>
      </w:r>
      <w:r>
        <w:rPr>
          <w:rFonts w:hint="cs"/>
          <w:rtl/>
        </w:rPr>
        <w:t xml:space="preserve"> </w:t>
      </w:r>
      <w:bookmarkEnd w:id="2117"/>
    </w:p>
    <w:p w:rsidR="001B696C" w:rsidRDefault="001B696C" w:rsidP="001B696C">
      <w:pPr>
        <w:pStyle w:val="KeepWithNext"/>
        <w:rPr>
          <w:rFonts w:hint="cs"/>
          <w:rtl/>
        </w:rPr>
      </w:pPr>
    </w:p>
    <w:p w:rsidR="001B696C" w:rsidRDefault="001B696C" w:rsidP="001B696C">
      <w:pPr>
        <w:rPr>
          <w:rtl/>
        </w:rPr>
      </w:pPr>
      <w:bookmarkStart w:id="2118" w:name="_ETM_Q1_4600000"/>
      <w:bookmarkEnd w:id="2118"/>
      <w:r>
        <w:rPr>
          <w:rtl/>
        </w:rPr>
        <w:t xml:space="preserve">צריך </w:t>
      </w:r>
      <w:bookmarkStart w:id="2119" w:name="_ETM_Q1_4604000"/>
      <w:bookmarkEnd w:id="2119"/>
      <w:r>
        <w:rPr>
          <w:rtl/>
        </w:rPr>
        <w:t xml:space="preserve">לוודא בנוסח שזה לא מוציא לי לגמרי את ה-90 ימים, </w:t>
      </w:r>
      <w:bookmarkStart w:id="2120" w:name="_ETM_Q1_4607000"/>
      <w:bookmarkEnd w:id="2120"/>
      <w:r>
        <w:rPr>
          <w:rtl/>
        </w:rPr>
        <w:t>כי עכשיו אתה קורא את הסעיף.</w:t>
      </w:r>
    </w:p>
    <w:p w:rsidR="001B696C" w:rsidRDefault="001B696C" w:rsidP="001B696C">
      <w:pPr>
        <w:rPr>
          <w:rtl/>
        </w:rPr>
      </w:pPr>
    </w:p>
    <w:p w:rsidR="001B696C" w:rsidRDefault="001B696C" w:rsidP="001B696C">
      <w:pPr>
        <w:pStyle w:val="a5"/>
        <w:keepNext/>
        <w:rPr>
          <w:rtl/>
        </w:rPr>
      </w:pPr>
      <w:bookmarkStart w:id="2121" w:name="ET_speaker_גור_בליי_200"/>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121"/>
    </w:p>
    <w:p w:rsidR="001B696C" w:rsidRDefault="001B696C" w:rsidP="001B696C">
      <w:pPr>
        <w:pStyle w:val="KeepWithNext"/>
        <w:rPr>
          <w:rFonts w:hint="cs"/>
          <w:rtl/>
        </w:rPr>
      </w:pPr>
    </w:p>
    <w:p w:rsidR="001B696C" w:rsidRDefault="001B696C" w:rsidP="001B696C">
      <w:pPr>
        <w:rPr>
          <w:rtl/>
        </w:rPr>
      </w:pPr>
      <w:r>
        <w:rPr>
          <w:rtl/>
        </w:rPr>
        <w:t xml:space="preserve">אנחנו נדאג. נכתוב את זה בניסוח. אני אומר </w:t>
      </w:r>
      <w:bookmarkStart w:id="2122" w:name="_ETM_Q1_4609000"/>
      <w:bookmarkEnd w:id="2122"/>
      <w:r>
        <w:rPr>
          <w:rtl/>
        </w:rPr>
        <w:t xml:space="preserve">בגדול, מה-90 יום עד ה-60 יום זה ההסדר המיוחד של יושב-ראש ועדת </w:t>
      </w:r>
      <w:bookmarkStart w:id="2123" w:name="_ETM_Q1_4615000"/>
      <w:bookmarkEnd w:id="2123"/>
      <w:r>
        <w:rPr>
          <w:rtl/>
        </w:rPr>
        <w:t>הבחירות המרכזית, וב-60 יום אתה מתחבר להסדר הרגיל.</w:t>
      </w:r>
    </w:p>
    <w:p w:rsidR="001B696C" w:rsidRDefault="001B696C" w:rsidP="001B696C">
      <w:pPr>
        <w:rPr>
          <w:rtl/>
        </w:rPr>
      </w:pPr>
    </w:p>
    <w:p w:rsidR="001B696C" w:rsidRDefault="001B696C" w:rsidP="001B696C">
      <w:pPr>
        <w:pStyle w:val="af8"/>
        <w:keepNext/>
        <w:rPr>
          <w:rtl/>
        </w:rPr>
      </w:pPr>
      <w:bookmarkStart w:id="2124" w:name="ET_yor_5159_2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4"/>
    </w:p>
    <w:p w:rsidR="001B696C" w:rsidRDefault="001B696C" w:rsidP="001B696C">
      <w:pPr>
        <w:pStyle w:val="KeepWithNext"/>
        <w:rPr>
          <w:rFonts w:hint="cs"/>
          <w:rtl/>
        </w:rPr>
      </w:pPr>
    </w:p>
    <w:p w:rsidR="001B696C" w:rsidRDefault="001B696C" w:rsidP="001B696C">
      <w:pPr>
        <w:rPr>
          <w:rtl/>
        </w:rPr>
      </w:pPr>
      <w:r>
        <w:rPr>
          <w:rtl/>
        </w:rPr>
        <w:t xml:space="preserve">רק נצטרך להצביע, ואז זה מגיע היום לאישור לקריאה הראשונה. ברגע שזה יאושר בקריאה הראשונה קיבלתי אישור מיושב-ראש </w:t>
      </w:r>
      <w:bookmarkStart w:id="2125" w:name="_ETM_Q1_4633000"/>
      <w:bookmarkEnd w:id="2125"/>
      <w:r>
        <w:rPr>
          <w:rtl/>
        </w:rPr>
        <w:t>הכנסת שנביא את זה שוב להכנה לקריאה השנייה והשלישית, נחזור למליאה והיום נסיים את ההצבעה.</w:t>
      </w:r>
    </w:p>
    <w:p w:rsidR="001B696C" w:rsidRDefault="001B696C" w:rsidP="001B696C">
      <w:pPr>
        <w:rPr>
          <w:rtl/>
        </w:rPr>
      </w:pPr>
      <w:bookmarkStart w:id="2126" w:name="_ETM_Q1_4640000"/>
      <w:bookmarkEnd w:id="2126"/>
    </w:p>
    <w:p w:rsidR="001B696C" w:rsidRDefault="001B696C" w:rsidP="001B696C">
      <w:pPr>
        <w:rPr>
          <w:rtl/>
        </w:rPr>
      </w:pPr>
      <w:r>
        <w:rPr>
          <w:rtl/>
        </w:rPr>
        <w:t>מי בעד כל הנוסח של הקריאה הראשונה - - -</w:t>
      </w:r>
    </w:p>
    <w:p w:rsidR="001B696C" w:rsidRDefault="001B696C" w:rsidP="001B696C">
      <w:pPr>
        <w:rPr>
          <w:rtl/>
        </w:rPr>
      </w:pPr>
    </w:p>
    <w:p w:rsidR="001B696C" w:rsidRDefault="001B696C" w:rsidP="001B696C">
      <w:pPr>
        <w:pStyle w:val="a5"/>
        <w:keepNext/>
        <w:rPr>
          <w:rtl/>
        </w:rPr>
      </w:pPr>
      <w:bookmarkStart w:id="2127" w:name="ET_speaker_גור_בליי_608"/>
      <w:r>
        <w:rPr>
          <w:rStyle w:val="TagStyle"/>
          <w:rFonts w:hint="cs"/>
          <w:rtl/>
        </w:rPr>
        <w:t xml:space="preserve"> &lt;&lt; דובר &gt;&gt;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&lt;&lt; דובר &gt;&gt;</w:t>
      </w:r>
      <w:r>
        <w:rPr>
          <w:rFonts w:hint="cs"/>
          <w:rtl/>
        </w:rPr>
        <w:t xml:space="preserve"> </w:t>
      </w:r>
      <w:bookmarkEnd w:id="2127"/>
    </w:p>
    <w:p w:rsidR="001B696C" w:rsidRDefault="001B696C" w:rsidP="001B696C">
      <w:pPr>
        <w:pStyle w:val="KeepWithNext"/>
        <w:rPr>
          <w:rFonts w:hint="cs"/>
          <w:rtl/>
        </w:rPr>
      </w:pPr>
    </w:p>
    <w:p w:rsidR="001B696C" w:rsidRDefault="001B696C" w:rsidP="001B696C">
      <w:pPr>
        <w:rPr>
          <w:rtl/>
        </w:rPr>
      </w:pPr>
      <w:r>
        <w:rPr>
          <w:rtl/>
        </w:rPr>
        <w:t>עם התיקונים שהוסכמו.</w:t>
      </w:r>
    </w:p>
    <w:p w:rsidR="001B696C" w:rsidRDefault="001B696C" w:rsidP="001B696C">
      <w:pPr>
        <w:rPr>
          <w:rtl/>
        </w:rPr>
      </w:pPr>
    </w:p>
    <w:p w:rsidR="001B696C" w:rsidRDefault="001B696C" w:rsidP="001B696C">
      <w:pPr>
        <w:pStyle w:val="af8"/>
        <w:keepNext/>
        <w:rPr>
          <w:rtl/>
        </w:rPr>
      </w:pPr>
      <w:bookmarkStart w:id="2128" w:name="ET_yor_5159_6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8"/>
    </w:p>
    <w:p w:rsidR="001B696C" w:rsidRDefault="001B696C" w:rsidP="001B696C">
      <w:pPr>
        <w:pStyle w:val="KeepWithNext"/>
        <w:rPr>
          <w:rFonts w:hint="cs"/>
          <w:rtl/>
        </w:rPr>
      </w:pPr>
    </w:p>
    <w:p w:rsidR="001B696C" w:rsidRDefault="001B696C" w:rsidP="001B696C">
      <w:pPr>
        <w:rPr>
          <w:rtl/>
        </w:rPr>
      </w:pPr>
      <w:bookmarkStart w:id="2129" w:name="_ETM_Q1_4642000"/>
      <w:bookmarkEnd w:id="2129"/>
      <w:r>
        <w:rPr>
          <w:rtl/>
        </w:rPr>
        <w:t xml:space="preserve">- </w:t>
      </w:r>
      <w:bookmarkStart w:id="2130" w:name="_ETM_Q1_4643000"/>
      <w:bookmarkEnd w:id="2130"/>
      <w:r>
        <w:rPr>
          <w:rtl/>
        </w:rPr>
        <w:t>- עם התיקונים שהוסכמו? מי נגד? מי נמנע?</w:t>
      </w:r>
    </w:p>
    <w:p w:rsidR="001B696C" w:rsidRDefault="001B696C" w:rsidP="001B696C">
      <w:pPr>
        <w:rPr>
          <w:rtl/>
        </w:rPr>
      </w:pPr>
    </w:p>
    <w:p w:rsidR="001B696C" w:rsidRDefault="001B696C" w:rsidP="001B696C">
      <w:pPr>
        <w:pStyle w:val="af3"/>
        <w:keepNext/>
        <w:rPr>
          <w:rtl/>
        </w:rPr>
      </w:pPr>
      <w:r>
        <w:rPr>
          <w:rFonts w:hint="cs"/>
          <w:rtl/>
        </w:rPr>
        <w:t>הצבעה</w:t>
      </w:r>
    </w:p>
    <w:p w:rsidR="001B696C" w:rsidRDefault="001B696C" w:rsidP="001B696C">
      <w:pPr>
        <w:pStyle w:val="--"/>
        <w:keepNext/>
        <w:rPr>
          <w:rFonts w:hint="cs"/>
          <w:rtl/>
        </w:rPr>
      </w:pPr>
    </w:p>
    <w:p w:rsidR="001B696C" w:rsidRDefault="001B696C" w:rsidP="001B696C">
      <w:pPr>
        <w:pStyle w:val="--"/>
        <w:keepNext/>
        <w:rPr>
          <w:rFonts w:hint="cs"/>
          <w:rtl/>
        </w:rPr>
      </w:pPr>
      <w:r>
        <w:rPr>
          <w:rFonts w:hint="cs"/>
          <w:rtl/>
        </w:rPr>
        <w:t>בעד אישור הצעת החוק – פה אחד</w:t>
      </w:r>
    </w:p>
    <w:p w:rsidR="001B696C" w:rsidRDefault="001B696C" w:rsidP="001B696C">
      <w:pPr>
        <w:pStyle w:val="--"/>
        <w:keepNext/>
        <w:rPr>
          <w:rFonts w:hint="cs"/>
          <w:rtl/>
        </w:rPr>
      </w:pPr>
      <w:r>
        <w:rPr>
          <w:rFonts w:hint="cs"/>
          <w:rtl/>
        </w:rPr>
        <w:t>נגד – אין</w:t>
      </w:r>
    </w:p>
    <w:p w:rsidR="001B696C" w:rsidRDefault="001B696C" w:rsidP="001B696C">
      <w:pPr>
        <w:pStyle w:val="--"/>
        <w:keepNext/>
        <w:rPr>
          <w:rFonts w:hint="cs"/>
          <w:rtl/>
        </w:rPr>
      </w:pPr>
      <w:r>
        <w:rPr>
          <w:rFonts w:hint="cs"/>
          <w:rtl/>
        </w:rPr>
        <w:t xml:space="preserve">נמנעים – אין </w:t>
      </w:r>
    </w:p>
    <w:p w:rsidR="001B696C" w:rsidRDefault="001B696C" w:rsidP="001B696C">
      <w:pPr>
        <w:pStyle w:val="af4"/>
        <w:rPr>
          <w:rFonts w:hint="cs"/>
          <w:rtl/>
        </w:rPr>
      </w:pPr>
      <w:r>
        <w:rPr>
          <w:rFonts w:hint="cs"/>
          <w:rtl/>
        </w:rPr>
        <w:t>הצעת חוק הבחירות לכנסת העשרים ושתיים (הוראות מיוחדות לעניין ועדת הבחירות), התשע"ט-2019, בכפוף לתיקונים.</w:t>
      </w:r>
    </w:p>
    <w:p w:rsidR="001B696C" w:rsidRDefault="001B696C" w:rsidP="001B696C">
      <w:pPr>
        <w:rPr>
          <w:rFonts w:hint="cs"/>
          <w:rtl/>
        </w:rPr>
      </w:pPr>
    </w:p>
    <w:p w:rsidR="001B696C" w:rsidRDefault="001B696C" w:rsidP="001B696C">
      <w:pPr>
        <w:pStyle w:val="af8"/>
        <w:keepNext/>
        <w:rPr>
          <w:rtl/>
        </w:rPr>
      </w:pPr>
      <w:bookmarkStart w:id="2131" w:name="ET_yor_5159_6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1"/>
    </w:p>
    <w:p w:rsidR="001B696C" w:rsidRDefault="001B696C" w:rsidP="001B696C">
      <w:pPr>
        <w:pStyle w:val="KeepWithNext"/>
        <w:rPr>
          <w:rFonts w:hint="cs"/>
          <w:rtl/>
        </w:rPr>
      </w:pPr>
    </w:p>
    <w:p w:rsidR="001B696C" w:rsidRDefault="001B696C" w:rsidP="001B696C">
      <w:pPr>
        <w:rPr>
          <w:rtl/>
        </w:rPr>
      </w:pPr>
      <w:bookmarkStart w:id="2132" w:name="_ETM_Q1_4646000"/>
      <w:bookmarkStart w:id="2133" w:name="_GoBack"/>
      <w:bookmarkEnd w:id="2132"/>
      <w:bookmarkEnd w:id="2133"/>
      <w:r>
        <w:rPr>
          <w:rtl/>
        </w:rPr>
        <w:t>פה אחד. תודה רבה לכולם. תהיו מוכנים היום לקריאה השנייה והשלישית.</w:t>
      </w:r>
    </w:p>
    <w:p w:rsidR="00CF7FD0" w:rsidRDefault="00CF7FD0" w:rsidP="001B696C">
      <w:pPr>
        <w:pStyle w:val="afe"/>
        <w:keepNext/>
        <w:rPr>
          <w:rStyle w:val="TagStyle"/>
          <w:vanish w:val="0"/>
          <w:rtl/>
        </w:rPr>
      </w:pPr>
      <w:bookmarkStart w:id="2134" w:name="ET_meetingend_202"/>
    </w:p>
    <w:p w:rsidR="00CF7FD0" w:rsidRDefault="00CF7FD0" w:rsidP="001B696C">
      <w:pPr>
        <w:pStyle w:val="afe"/>
        <w:keepNext/>
        <w:rPr>
          <w:rStyle w:val="TagStyle"/>
          <w:vanish w:val="0"/>
          <w:rtl/>
        </w:rPr>
      </w:pPr>
    </w:p>
    <w:p w:rsidR="001B696C" w:rsidRDefault="001B696C" w:rsidP="001B696C">
      <w:pPr>
        <w:pStyle w:val="afe"/>
        <w:keepNext/>
        <w:rPr>
          <w:rtl/>
        </w:rPr>
      </w:pPr>
      <w:r>
        <w:rPr>
          <w:rStyle w:val="TagStyle"/>
          <w:rFonts w:hint="cs"/>
          <w:rtl/>
        </w:rPr>
        <w:t xml:space="preserve"> &lt;&lt; סיום &gt;&gt; </w:t>
      </w:r>
      <w:r>
        <w:rPr>
          <w:rtl/>
        </w:rPr>
        <w:t>הישיבה ננעלה בשעה 10:45.</w:t>
      </w:r>
      <w:r>
        <w:rPr>
          <w:rStyle w:val="TagStyle"/>
          <w:rFonts w:hint="cs"/>
          <w:rtl/>
        </w:rPr>
        <w:t xml:space="preserve"> &lt;&lt; סיום &gt;&gt;</w:t>
      </w:r>
      <w:bookmarkEnd w:id="2134"/>
    </w:p>
    <w:p w:rsidR="00E64116" w:rsidRPr="008713A4" w:rsidRDefault="00E64116" w:rsidP="0049458B">
      <w:pPr>
        <w:rPr>
          <w:rFonts w:hint="cs"/>
          <w:rtl/>
        </w:rPr>
      </w:pPr>
    </w:p>
    <w:sectPr w:rsidR="00E64116" w:rsidRPr="008713A4" w:rsidSect="001B69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96C" w:rsidRDefault="001B696C">
      <w:r>
        <w:separator/>
      </w:r>
    </w:p>
  </w:endnote>
  <w:endnote w:type="continuationSeparator" w:id="0">
    <w:p w:rsidR="001B696C" w:rsidRDefault="001B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96C" w:rsidRDefault="001B696C">
      <w:r>
        <w:separator/>
      </w:r>
    </w:p>
  </w:footnote>
  <w:footnote w:type="continuationSeparator" w:id="0">
    <w:p w:rsidR="001B696C" w:rsidRDefault="001B69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96C" w:rsidRDefault="001B696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B696C" w:rsidRDefault="001B696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96C" w:rsidRDefault="001B696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F7FD0">
      <w:rPr>
        <w:rStyle w:val="af9"/>
        <w:noProof/>
        <w:rtl/>
      </w:rPr>
      <w:t>49</w:t>
    </w:r>
    <w:r>
      <w:rPr>
        <w:rStyle w:val="af9"/>
      </w:rPr>
      <w:fldChar w:fldCharType="end"/>
    </w:r>
  </w:p>
  <w:p w:rsidR="001B696C" w:rsidRPr="00CC5815" w:rsidRDefault="001B696C" w:rsidP="008E5E3F">
    <w:pPr>
      <w:pStyle w:val="a3"/>
      <w:ind w:firstLine="0"/>
    </w:pPr>
    <w:r>
      <w:rPr>
        <w:rFonts w:hint="cs"/>
        <w:b/>
        <w:bCs/>
        <w:rtl/>
      </w:rPr>
      <w:t xml:space="preserve">הוועדה המיוחדת לדיון </w:t>
    </w:r>
    <w:proofErr w:type="spellStart"/>
    <w:r>
      <w:rPr>
        <w:rFonts w:hint="cs"/>
        <w:b/>
        <w:bCs/>
        <w:rtl/>
      </w:rPr>
      <w:t>בהצ"ח</w:t>
    </w:r>
    <w:proofErr w:type="spellEnd"/>
    <w:r>
      <w:rPr>
        <w:rFonts w:hint="cs"/>
        <w:b/>
        <w:bCs/>
        <w:rtl/>
      </w:rPr>
      <w:t xml:space="preserve"> הבחירות לכנסת העשרים-ושתיים</w:t>
    </w:r>
  </w:p>
  <w:p w:rsidR="001B696C" w:rsidRPr="00CC5815" w:rsidRDefault="001B696C" w:rsidP="008E5E3F">
    <w:pPr>
      <w:pStyle w:val="a3"/>
      <w:ind w:firstLine="0"/>
      <w:rPr>
        <w:rtl/>
      </w:rPr>
    </w:pPr>
    <w:r>
      <w:rPr>
        <w:rtl/>
      </w:rPr>
      <w:t>05/06/2019</w:t>
    </w:r>
  </w:p>
  <w:p w:rsidR="001B696C" w:rsidRPr="00CC5815" w:rsidRDefault="001B696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96C" w:rsidRDefault="001B696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696C" w:rsidRDefault="001B69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696C" w:rsidRDefault="001B696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A3F"/>
    <w:rsid w:val="00067F42"/>
    <w:rsid w:val="00077888"/>
    <w:rsid w:val="00092B80"/>
    <w:rsid w:val="000A0676"/>
    <w:rsid w:val="000A17C6"/>
    <w:rsid w:val="000B060C"/>
    <w:rsid w:val="000B2EE6"/>
    <w:rsid w:val="000C47F5"/>
    <w:rsid w:val="000E3314"/>
    <w:rsid w:val="000F2459"/>
    <w:rsid w:val="00124EE0"/>
    <w:rsid w:val="00150436"/>
    <w:rsid w:val="00167294"/>
    <w:rsid w:val="001673D4"/>
    <w:rsid w:val="00171E7F"/>
    <w:rsid w:val="001758C1"/>
    <w:rsid w:val="0017779F"/>
    <w:rsid w:val="001A74E9"/>
    <w:rsid w:val="001A7A1B"/>
    <w:rsid w:val="001B696C"/>
    <w:rsid w:val="001C44DA"/>
    <w:rsid w:val="001C4FDA"/>
    <w:rsid w:val="001D440C"/>
    <w:rsid w:val="002016FF"/>
    <w:rsid w:val="00227FEF"/>
    <w:rsid w:val="00261554"/>
    <w:rsid w:val="00275C03"/>
    <w:rsid w:val="00280D58"/>
    <w:rsid w:val="002939DC"/>
    <w:rsid w:val="002D4BDB"/>
    <w:rsid w:val="002E5E31"/>
    <w:rsid w:val="00303B4C"/>
    <w:rsid w:val="0032110E"/>
    <w:rsid w:val="00321E62"/>
    <w:rsid w:val="00327BF8"/>
    <w:rsid w:val="00340AFA"/>
    <w:rsid w:val="003658CB"/>
    <w:rsid w:val="00366CFB"/>
    <w:rsid w:val="0036794C"/>
    <w:rsid w:val="00373508"/>
    <w:rsid w:val="00396023"/>
    <w:rsid w:val="003C279D"/>
    <w:rsid w:val="003D55B9"/>
    <w:rsid w:val="003F0A5F"/>
    <w:rsid w:val="00404452"/>
    <w:rsid w:val="00420E41"/>
    <w:rsid w:val="00422B97"/>
    <w:rsid w:val="00424C94"/>
    <w:rsid w:val="00445B94"/>
    <w:rsid w:val="00447608"/>
    <w:rsid w:val="00451746"/>
    <w:rsid w:val="00470EAC"/>
    <w:rsid w:val="0049458B"/>
    <w:rsid w:val="00495FD8"/>
    <w:rsid w:val="004B0A65"/>
    <w:rsid w:val="004B1BE9"/>
    <w:rsid w:val="004D3499"/>
    <w:rsid w:val="00500C0C"/>
    <w:rsid w:val="00513DE9"/>
    <w:rsid w:val="00530411"/>
    <w:rsid w:val="00546678"/>
    <w:rsid w:val="005506B9"/>
    <w:rsid w:val="00567A80"/>
    <w:rsid w:val="005817EC"/>
    <w:rsid w:val="00590B77"/>
    <w:rsid w:val="005A342D"/>
    <w:rsid w:val="005C363E"/>
    <w:rsid w:val="005D61F3"/>
    <w:rsid w:val="005E1C6B"/>
    <w:rsid w:val="005F76B0"/>
    <w:rsid w:val="00634F61"/>
    <w:rsid w:val="00646A8E"/>
    <w:rsid w:val="00695A47"/>
    <w:rsid w:val="006A0CB7"/>
    <w:rsid w:val="006F0259"/>
    <w:rsid w:val="00700433"/>
    <w:rsid w:val="00702755"/>
    <w:rsid w:val="0070472C"/>
    <w:rsid w:val="00706514"/>
    <w:rsid w:val="007509A6"/>
    <w:rsid w:val="00752053"/>
    <w:rsid w:val="007872B4"/>
    <w:rsid w:val="00791CBE"/>
    <w:rsid w:val="007C693F"/>
    <w:rsid w:val="007C6ADD"/>
    <w:rsid w:val="007D4C51"/>
    <w:rsid w:val="007F17B8"/>
    <w:rsid w:val="0082136D"/>
    <w:rsid w:val="00823798"/>
    <w:rsid w:val="008320F6"/>
    <w:rsid w:val="00841223"/>
    <w:rsid w:val="00846BE9"/>
    <w:rsid w:val="00853207"/>
    <w:rsid w:val="008713A4"/>
    <w:rsid w:val="0087586D"/>
    <w:rsid w:val="00875F10"/>
    <w:rsid w:val="008A257D"/>
    <w:rsid w:val="008C6035"/>
    <w:rsid w:val="008C7015"/>
    <w:rsid w:val="008D1DFB"/>
    <w:rsid w:val="008E03B4"/>
    <w:rsid w:val="008E5E3F"/>
    <w:rsid w:val="0090279B"/>
    <w:rsid w:val="00914904"/>
    <w:rsid w:val="009258CE"/>
    <w:rsid w:val="009515F0"/>
    <w:rsid w:val="009830CB"/>
    <w:rsid w:val="009D478A"/>
    <w:rsid w:val="009E0D7C"/>
    <w:rsid w:val="009E6E93"/>
    <w:rsid w:val="009F1518"/>
    <w:rsid w:val="009F5773"/>
    <w:rsid w:val="00A15971"/>
    <w:rsid w:val="00A22C90"/>
    <w:rsid w:val="00A42723"/>
    <w:rsid w:val="00A62FA0"/>
    <w:rsid w:val="00A64A6D"/>
    <w:rsid w:val="00A66020"/>
    <w:rsid w:val="00AB02EE"/>
    <w:rsid w:val="00AB3F3A"/>
    <w:rsid w:val="00AD4EC9"/>
    <w:rsid w:val="00AD6FFC"/>
    <w:rsid w:val="00AF31E6"/>
    <w:rsid w:val="00AF4150"/>
    <w:rsid w:val="00AF5B44"/>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4D8"/>
    <w:rsid w:val="00C8624A"/>
    <w:rsid w:val="00C97942"/>
    <w:rsid w:val="00CA44E0"/>
    <w:rsid w:val="00CA5363"/>
    <w:rsid w:val="00CB6D60"/>
    <w:rsid w:val="00CC5815"/>
    <w:rsid w:val="00CE24B8"/>
    <w:rsid w:val="00CE5849"/>
    <w:rsid w:val="00CF4063"/>
    <w:rsid w:val="00CF7FD0"/>
    <w:rsid w:val="00D278F7"/>
    <w:rsid w:val="00D37550"/>
    <w:rsid w:val="00D40A29"/>
    <w:rsid w:val="00D45D27"/>
    <w:rsid w:val="00D468FE"/>
    <w:rsid w:val="00D63F29"/>
    <w:rsid w:val="00D86E57"/>
    <w:rsid w:val="00D96B24"/>
    <w:rsid w:val="00DE0EF0"/>
    <w:rsid w:val="00DE5B80"/>
    <w:rsid w:val="00E023AF"/>
    <w:rsid w:val="00E22595"/>
    <w:rsid w:val="00E33AE3"/>
    <w:rsid w:val="00E54A89"/>
    <w:rsid w:val="00E61903"/>
    <w:rsid w:val="00E64116"/>
    <w:rsid w:val="00EA624B"/>
    <w:rsid w:val="00EB057D"/>
    <w:rsid w:val="00EB18E4"/>
    <w:rsid w:val="00EB5C85"/>
    <w:rsid w:val="00EC0AC2"/>
    <w:rsid w:val="00EC1FB3"/>
    <w:rsid w:val="00EC2CD4"/>
    <w:rsid w:val="00EE09AD"/>
    <w:rsid w:val="00F053E5"/>
    <w:rsid w:val="00F10D2D"/>
    <w:rsid w:val="00F1477E"/>
    <w:rsid w:val="00F16831"/>
    <w:rsid w:val="00F41C33"/>
    <w:rsid w:val="00F423F1"/>
    <w:rsid w:val="00F4792E"/>
    <w:rsid w:val="00F53584"/>
    <w:rsid w:val="00F549E5"/>
    <w:rsid w:val="00F63F05"/>
    <w:rsid w:val="00F72368"/>
    <w:rsid w:val="00F821F6"/>
    <w:rsid w:val="00F84D49"/>
    <w:rsid w:val="00F9052E"/>
    <w:rsid w:val="00FB0768"/>
    <w:rsid w:val="00FB07E1"/>
    <w:rsid w:val="00FB7B4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A80F8A4"/>
  <w15:docId w15:val="{B5639E00-9115-4629-BCB4-57818332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B696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B696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22B97"/>
    <w:rPr>
      <w:rFonts w:cs="Arial"/>
      <w:b/>
      <w:bCs w:val="0"/>
      <w:vanish/>
      <w:color w:val="010000"/>
      <w:bdr w:val="single" w:sz="4" w:space="0" w:color="FF66FF"/>
    </w:rPr>
  </w:style>
  <w:style w:type="table" w:styleId="aff">
    <w:name w:val="Table Grid"/>
    <w:basedOn w:val="a1"/>
    <w:rsid w:val="00445B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טקסט הערת שוליים תו"/>
    <w:basedOn w:val="a0"/>
    <w:link w:val="aff1"/>
    <w:semiHidden/>
    <w:rsid w:val="001B696C"/>
    <w:rPr>
      <w:rFonts w:cs="David"/>
    </w:rPr>
  </w:style>
  <w:style w:type="paragraph" w:styleId="aff1">
    <w:name w:val="footnote text"/>
    <w:basedOn w:val="a"/>
    <w:link w:val="aff0"/>
    <w:semiHidden/>
    <w:unhideWhenUsed/>
    <w:rsid w:val="001B696C"/>
    <w:pPr>
      <w:spacing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243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C3E21-5C45-46F4-A06C-B0A37249F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49</Pages>
  <Words>12079</Words>
  <Characters>60396</Characters>
  <Application>Microsoft Office Word</Application>
  <DocSecurity>0</DocSecurity>
  <Lines>503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2019-08-05T06:00:00Z</dcterms:modified>
</cp:coreProperties>
</file>